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DE PROJETO</w:t>
      </w:r>
      <w:r w:rsidR="00E038F8" w:rsidRPr="00E038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038F8">
        <w:rPr>
          <w:rFonts w:ascii="Times New Roman" w:hAnsi="Times New Roman" w:cs="Times New Roman"/>
          <w:b/>
          <w:sz w:val="24"/>
          <w:szCs w:val="24"/>
        </w:rPr>
        <w:t>ATUALIZADO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DE PROJETO</w:t>
      </w:r>
      <w:r w:rsidR="00E038F8" w:rsidRPr="00E038F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038F8">
        <w:rPr>
          <w:rFonts w:ascii="Times New Roman" w:hAnsi="Times New Roman" w:cs="Times New Roman"/>
          <w:b/>
          <w:sz w:val="24"/>
          <w:szCs w:val="24"/>
        </w:rPr>
        <w:t>ATUALIZADO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Relatório de Projeto</w:t>
      </w:r>
      <w:r w:rsidR="00E038F8" w:rsidRPr="00E038F8">
        <w:rPr>
          <w:rFonts w:ascii="Times New Roman" w:hAnsi="Times New Roman" w:cs="Times New Roman"/>
          <w:sz w:val="24"/>
          <w:szCs w:val="24"/>
        </w:rPr>
        <w:t xml:space="preserve"> </w:t>
      </w:r>
      <w:r w:rsidR="00E038F8">
        <w:rPr>
          <w:rFonts w:ascii="Times New Roman" w:hAnsi="Times New Roman" w:cs="Times New Roman"/>
          <w:sz w:val="24"/>
          <w:szCs w:val="24"/>
        </w:rPr>
        <w:t>Atualizado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B5246B" w:rsidRDefault="006E59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99148934" w:history="1">
        <w:r w:rsidR="00B5246B" w:rsidRPr="009E6376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B5246B" w:rsidRPr="009E6376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B5246B" w:rsidRPr="009E6376">
          <w:rPr>
            <w:rStyle w:val="Hyperlink"/>
            <w:rFonts w:ascii="Times New Roman" w:hAnsi="Times New Roman" w:cs="Times New Roman"/>
            <w:noProof/>
          </w:rPr>
          <w:t>.</w:t>
        </w:r>
        <w:r w:rsidR="00B5246B">
          <w:rPr>
            <w:noProof/>
            <w:webHidden/>
          </w:rPr>
          <w:tab/>
        </w:r>
        <w:r w:rsidR="00B5246B">
          <w:rPr>
            <w:noProof/>
            <w:webHidden/>
          </w:rPr>
          <w:fldChar w:fldCharType="begin"/>
        </w:r>
        <w:r w:rsidR="00B5246B">
          <w:rPr>
            <w:noProof/>
            <w:webHidden/>
          </w:rPr>
          <w:instrText xml:space="preserve"> PAGEREF _Toc399148934 \h </w:instrText>
        </w:r>
        <w:r w:rsidR="00B5246B">
          <w:rPr>
            <w:noProof/>
            <w:webHidden/>
          </w:rPr>
        </w:r>
        <w:r w:rsidR="00B5246B">
          <w:rPr>
            <w:noProof/>
            <w:webHidden/>
          </w:rPr>
          <w:fldChar w:fldCharType="separate"/>
        </w:r>
        <w:r w:rsidR="00B5246B">
          <w:rPr>
            <w:noProof/>
            <w:webHidden/>
          </w:rPr>
          <w:t>9</w:t>
        </w:r>
        <w:r w:rsidR="00B5246B"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35" w:history="1">
        <w:r w:rsidRPr="009E6376">
          <w:rPr>
            <w:rStyle w:val="Hyperlink"/>
            <w:rFonts w:ascii="Times New Roman" w:hAnsi="Times New Roman" w:cs="Times New Roman"/>
            <w:noProof/>
          </w:rPr>
          <w:t xml:space="preserve">Figura 2 - Estrutura básica do </w:t>
        </w:r>
        <w:r w:rsidRPr="009E6376">
          <w:rPr>
            <w:rStyle w:val="Hyperlink"/>
            <w:rFonts w:ascii="Times New Roman" w:hAnsi="Times New Roman" w:cs="Times New Roman"/>
            <w:i/>
            <w:noProof/>
          </w:rPr>
          <w:t>TDD.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36" w:history="1">
        <w:r w:rsidRPr="009E6376">
          <w:rPr>
            <w:rStyle w:val="Hyperlink"/>
            <w:rFonts w:ascii="Times New Roman" w:hAnsi="Times New Roman" w:cs="Times New Roman"/>
            <w:noProof/>
          </w:rPr>
          <w:t>Figura 3 - Camadas e componentes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37" w:history="1">
        <w:r w:rsidRPr="009E6376">
          <w:rPr>
            <w:rStyle w:val="Hyperlink"/>
            <w:rFonts w:ascii="Times New Roman" w:hAnsi="Times New Roman" w:cs="Times New Roman"/>
            <w:noProof/>
          </w:rPr>
          <w:t>Figura 4 - Processo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38" w:history="1">
        <w:r w:rsidRPr="009E6376">
          <w:rPr>
            <w:rStyle w:val="Hyperlink"/>
            <w:rFonts w:ascii="Times New Roman" w:hAnsi="Times New Roman" w:cs="Times New Roman"/>
            <w:noProof/>
          </w:rPr>
          <w:t>Figura 5 – Diagrama de casos de uso.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39" w:history="1">
        <w:r w:rsidRPr="009E6376">
          <w:rPr>
            <w:rStyle w:val="Hyperlink"/>
            <w:rFonts w:ascii="Times New Roman" w:hAnsi="Times New Roman" w:cs="Times New Roman"/>
            <w:noProof/>
          </w:rPr>
          <w:t>Figura 6 –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40" w:history="1">
        <w:r w:rsidRPr="009E6376">
          <w:rPr>
            <w:rStyle w:val="Hyperlink"/>
            <w:rFonts w:ascii="Times New Roman" w:hAnsi="Times New Roman" w:cs="Times New Roman"/>
            <w:noProof/>
          </w:rPr>
          <w:t>Figura 7 – Diagrama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41" w:history="1">
        <w:r w:rsidRPr="009E6376">
          <w:rPr>
            <w:rStyle w:val="Hyperlink"/>
            <w:rFonts w:ascii="Times New Roman" w:hAnsi="Times New Roman" w:cs="Times New Roman"/>
            <w:noProof/>
          </w:rPr>
          <w:t xml:space="preserve">Figura 8 – Protótipo da tela de cadastro de </w:t>
        </w:r>
        <w:r w:rsidRPr="009E6376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9E6376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42" w:history="1">
        <w:r w:rsidRPr="009E6376">
          <w:rPr>
            <w:rStyle w:val="Hyperlink"/>
            <w:rFonts w:ascii="Times New Roman" w:hAnsi="Times New Roman" w:cs="Times New Roman"/>
            <w:noProof/>
          </w:rPr>
          <w:t>Figura 9 – Protótipo da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43" w:history="1">
        <w:r w:rsidRPr="009E6376">
          <w:rPr>
            <w:rStyle w:val="Hyperlink"/>
            <w:rFonts w:ascii="Times New Roman" w:hAnsi="Times New Roman" w:cs="Times New Roman"/>
            <w:noProof/>
          </w:rPr>
          <w:t>Figura 10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44" w:history="1">
        <w:r w:rsidRPr="009E6376">
          <w:rPr>
            <w:rStyle w:val="Hyperlink"/>
            <w:rFonts w:ascii="Times New Roman" w:hAnsi="Times New Roman" w:cs="Times New Roman"/>
            <w:noProof/>
          </w:rPr>
          <w:t>Figura 11 – Protótipo da tela de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45" w:history="1">
        <w:r w:rsidRPr="009E6376">
          <w:rPr>
            <w:rStyle w:val="Hyperlink"/>
            <w:rFonts w:ascii="Times New Roman" w:hAnsi="Times New Roman" w:cs="Times New Roman"/>
            <w:noProof/>
          </w:rPr>
          <w:t xml:space="preserve">Figura 12 – Protótipo da tela de </w:t>
        </w:r>
        <w:r w:rsidRPr="009E6376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9E6376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46" w:history="1">
        <w:r w:rsidRPr="009E6376">
          <w:rPr>
            <w:rStyle w:val="Hyperlink"/>
            <w:rFonts w:ascii="Times New Roman" w:hAnsi="Times New Roman" w:cs="Times New Roman"/>
            <w:noProof/>
          </w:rPr>
          <w:t xml:space="preserve">Figura 13 – Protótipo da tela de </w:t>
        </w:r>
        <w:r w:rsidRPr="009E6376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9E6376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Pr="009E6376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9E6376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47" w:history="1">
        <w:r w:rsidRPr="009E6376">
          <w:rPr>
            <w:rStyle w:val="Hyperlink"/>
            <w:rFonts w:ascii="Times New Roman" w:hAnsi="Times New Roman" w:cs="Times New Roman"/>
            <w:noProof/>
          </w:rPr>
          <w:t>Figura 14 – Protótipo da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48" w:history="1">
        <w:r w:rsidRPr="009E6376">
          <w:rPr>
            <w:rStyle w:val="Hyperlink"/>
            <w:rFonts w:ascii="Times New Roman" w:hAnsi="Times New Roman" w:cs="Times New Roman"/>
            <w:noProof/>
          </w:rPr>
          <w:t>Figura 15 – Protótipo da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49" w:history="1">
        <w:r w:rsidRPr="009E6376">
          <w:rPr>
            <w:rStyle w:val="Hyperlink"/>
            <w:rFonts w:ascii="Times New Roman" w:hAnsi="Times New Roman" w:cs="Times New Roman"/>
            <w:noProof/>
          </w:rPr>
          <w:t>Figura 16 – Protótipo da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50" w:history="1">
        <w:r w:rsidRPr="009E6376">
          <w:rPr>
            <w:rStyle w:val="Hyperlink"/>
            <w:rFonts w:ascii="Times New Roman" w:hAnsi="Times New Roman" w:cs="Times New Roman"/>
            <w:noProof/>
          </w:rPr>
          <w:t>Figura 17 – Protótipo da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51" w:history="1">
        <w:r w:rsidRPr="009E6376">
          <w:rPr>
            <w:rStyle w:val="Hyperlink"/>
            <w:rFonts w:ascii="Times New Roman" w:hAnsi="Times New Roman" w:cs="Times New Roman"/>
            <w:noProof/>
          </w:rPr>
          <w:t>Figura 18 – Protótipo da tela de scans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52" w:history="1">
        <w:r w:rsidRPr="009E6376">
          <w:rPr>
            <w:rStyle w:val="Hyperlink"/>
            <w:rFonts w:ascii="Times New Roman" w:hAnsi="Times New Roman" w:cs="Times New Roman"/>
            <w:noProof/>
          </w:rPr>
          <w:t>Figura 19 – Protótipo da tela de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53" w:history="1">
        <w:r w:rsidRPr="009E6376">
          <w:rPr>
            <w:rStyle w:val="Hyperlink"/>
            <w:rFonts w:ascii="Times New Roman" w:hAnsi="Times New Roman" w:cs="Times New Roman"/>
            <w:noProof/>
          </w:rPr>
          <w:t>Figura 20 – Processo de negócio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54" w:history="1">
        <w:r w:rsidRPr="009E6376">
          <w:rPr>
            <w:rStyle w:val="Hyperlink"/>
            <w:rFonts w:ascii="Times New Roman" w:hAnsi="Times New Roman" w:cs="Times New Roman"/>
            <w:noProof/>
          </w:rPr>
          <w:t>Figura 21 – Cobertura de testes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55" w:history="1">
        <w:r w:rsidRPr="009E6376">
          <w:rPr>
            <w:rStyle w:val="Hyperlink"/>
            <w:rFonts w:ascii="Times New Roman" w:hAnsi="Times New Roman" w:cs="Times New Roman"/>
            <w:noProof/>
          </w:rPr>
          <w:t xml:space="preserve">Figura 22 – Tela de cadastro de </w:t>
        </w:r>
        <w:r w:rsidRPr="009E6376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9E6376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56" w:history="1">
        <w:r w:rsidRPr="009E6376">
          <w:rPr>
            <w:rStyle w:val="Hyperlink"/>
            <w:rFonts w:ascii="Times New Roman" w:hAnsi="Times New Roman" w:cs="Times New Roman"/>
            <w:noProof/>
          </w:rPr>
          <w:t>Figura 23 – Tela de Scan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57" w:history="1">
        <w:r w:rsidRPr="009E6376">
          <w:rPr>
            <w:rStyle w:val="Hyperlink"/>
            <w:rFonts w:ascii="Times New Roman" w:hAnsi="Times New Roman" w:cs="Times New Roman"/>
            <w:noProof/>
          </w:rPr>
          <w:t>Figura 24 – Tela de gráficos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58" w:history="1">
        <w:r w:rsidRPr="009E6376">
          <w:rPr>
            <w:rStyle w:val="Hyperlink"/>
            <w:rFonts w:ascii="Times New Roman" w:hAnsi="Times New Roman" w:cs="Times New Roman"/>
            <w:noProof/>
          </w:rPr>
          <w:t xml:space="preserve">Figura 25 – Tela de projetos do usuário com historico das </w:t>
        </w:r>
        <w:r w:rsidRPr="009E6376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Pr="009E6376">
          <w:rPr>
            <w:rStyle w:val="Hyperlink"/>
            <w:rFonts w:ascii="Times New Roman" w:hAnsi="Times New Roman" w:cs="Times New Roman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59" w:history="1">
        <w:r w:rsidRPr="009E6376">
          <w:rPr>
            <w:rStyle w:val="Hyperlink"/>
            <w:rFonts w:ascii="Times New Roman" w:hAnsi="Times New Roman" w:cs="Times New Roman"/>
            <w:noProof/>
          </w:rPr>
          <w:t xml:space="preserve">Figura 26 – Tela de projetos do usuário com historico dos </w:t>
        </w:r>
        <w:r w:rsidRPr="009E6376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Pr="009E6376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Pr="009E6376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60" w:history="1">
        <w:r w:rsidRPr="009E6376">
          <w:rPr>
            <w:rStyle w:val="Hyperlink"/>
            <w:rFonts w:ascii="Times New Roman" w:hAnsi="Times New Roman" w:cs="Times New Roman"/>
            <w:noProof/>
          </w:rPr>
          <w:t>Figura 27 – Tela de cadastro de perfis.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61" w:history="1">
        <w:r w:rsidRPr="009E6376">
          <w:rPr>
            <w:rStyle w:val="Hyperlink"/>
            <w:rFonts w:ascii="Times New Roman" w:hAnsi="Times New Roman" w:cs="Times New Roman"/>
            <w:noProof/>
          </w:rPr>
          <w:t>Figura 28 – Tela de cadastro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62" w:history="1">
        <w:r w:rsidRPr="009E6376">
          <w:rPr>
            <w:rStyle w:val="Hyperlink"/>
            <w:rFonts w:ascii="Times New Roman" w:hAnsi="Times New Roman" w:cs="Times New Roman"/>
            <w:noProof/>
          </w:rPr>
          <w:t>Figura 29 – Tela de cadastro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63" w:history="1">
        <w:r w:rsidRPr="009E6376">
          <w:rPr>
            <w:rStyle w:val="Hyperlink"/>
            <w:rFonts w:ascii="Times New Roman" w:hAnsi="Times New Roman" w:cs="Times New Roman"/>
            <w:noProof/>
          </w:rPr>
          <w:t>Figura 30 – Tela de cadastro de projetos.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64" w:history="1">
        <w:r w:rsidRPr="009E6376">
          <w:rPr>
            <w:rStyle w:val="Hyperlink"/>
            <w:rFonts w:ascii="Times New Roman" w:hAnsi="Times New Roman" w:cs="Times New Roman"/>
            <w:noProof/>
          </w:rPr>
          <w:t xml:space="preserve">Figura 31 – Tela de consulta de </w:t>
        </w:r>
        <w:r w:rsidRPr="009E6376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Pr="009E6376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5246B" w:rsidRDefault="00B5246B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9148965" w:history="1">
        <w:r w:rsidRPr="009E6376">
          <w:rPr>
            <w:rStyle w:val="Hyperlink"/>
            <w:rFonts w:ascii="Times New Roman" w:hAnsi="Times New Roman" w:cs="Times New Roman"/>
            <w:noProof/>
          </w:rPr>
          <w:t>Figura 32 – Tela de gráficos do administrador.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_Toc399148965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12E2" w:rsidRDefault="006E596F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104122" w:rsidRDefault="0010412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65DA7" w:rsidRDefault="00265D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F577B" w:rsidRDefault="006E59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98919836" w:history="1">
        <w:r w:rsidR="00FF577B" w:rsidRPr="00480378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FF57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F577B">
          <w:rPr>
            <w:noProof/>
            <w:webHidden/>
          </w:rPr>
          <w:instrText xml:space="preserve"> PAGEREF _Toc398919836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7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F577B" w:rsidRDefault="006E59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919837" w:history="1">
        <w:r w:rsidR="00FF577B" w:rsidRPr="00480378">
          <w:rPr>
            <w:rStyle w:val="Hyperlink"/>
            <w:rFonts w:ascii="Times New Roman" w:hAnsi="Times New Roman" w:cs="Times New Roman"/>
            <w:noProof/>
          </w:rPr>
          <w:t>Tabela 2 – Sprint 2.</w:t>
        </w:r>
        <w:r w:rsidR="00FF57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F577B">
          <w:rPr>
            <w:noProof/>
            <w:webHidden/>
          </w:rPr>
          <w:instrText xml:space="preserve"> PAGEREF _Toc398919837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7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F577B" w:rsidRDefault="006E59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919838" w:history="1">
        <w:r w:rsidR="00FF577B" w:rsidRPr="00480378">
          <w:rPr>
            <w:rStyle w:val="Hyperlink"/>
            <w:rFonts w:ascii="Times New Roman" w:hAnsi="Times New Roman" w:cs="Times New Roman"/>
            <w:noProof/>
          </w:rPr>
          <w:t>Tabela 3 – Sprint 3.</w:t>
        </w:r>
        <w:r w:rsidR="00FF57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F577B">
          <w:rPr>
            <w:noProof/>
            <w:webHidden/>
          </w:rPr>
          <w:instrText xml:space="preserve"> PAGEREF _Toc398919838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7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F577B" w:rsidRDefault="006E59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919839" w:history="1">
        <w:r w:rsidR="00FF577B" w:rsidRPr="00480378">
          <w:rPr>
            <w:rStyle w:val="Hyperlink"/>
            <w:rFonts w:ascii="Times New Roman" w:hAnsi="Times New Roman" w:cs="Times New Roman"/>
            <w:noProof/>
          </w:rPr>
          <w:t>Tabela 4 – Sprint 4.</w:t>
        </w:r>
        <w:r w:rsidR="00FF57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F577B">
          <w:rPr>
            <w:noProof/>
            <w:webHidden/>
          </w:rPr>
          <w:instrText xml:space="preserve"> PAGEREF _Toc398919839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7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F577B" w:rsidRDefault="006E59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919840" w:history="1">
        <w:r w:rsidR="00FF577B" w:rsidRPr="00480378">
          <w:rPr>
            <w:rStyle w:val="Hyperlink"/>
            <w:rFonts w:ascii="Times New Roman" w:hAnsi="Times New Roman" w:cs="Times New Roman"/>
            <w:noProof/>
          </w:rPr>
          <w:t>Tabela 5 – Sprint 5.</w:t>
        </w:r>
        <w:r w:rsidR="00FF57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F577B">
          <w:rPr>
            <w:noProof/>
            <w:webHidden/>
          </w:rPr>
          <w:instrText xml:space="preserve"> PAGEREF _Toc398919840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7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F577B" w:rsidRDefault="006E59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919841" w:history="1">
        <w:r w:rsidR="00FF577B" w:rsidRPr="00480378">
          <w:rPr>
            <w:rStyle w:val="Hyperlink"/>
            <w:rFonts w:ascii="Times New Roman" w:hAnsi="Times New Roman" w:cs="Times New Roman"/>
            <w:noProof/>
          </w:rPr>
          <w:t>Tabela 6 – Sprint 6.</w:t>
        </w:r>
        <w:r w:rsidR="00FF57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F577B">
          <w:rPr>
            <w:noProof/>
            <w:webHidden/>
          </w:rPr>
          <w:instrText xml:space="preserve"> PAGEREF _Toc398919841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7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F577B" w:rsidRDefault="006E596F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398919842" w:history="1">
        <w:r w:rsidR="00FF577B" w:rsidRPr="00480378">
          <w:rPr>
            <w:rStyle w:val="Hyperlink"/>
            <w:rFonts w:ascii="Times New Roman" w:hAnsi="Times New Roman" w:cs="Times New Roman"/>
            <w:noProof/>
          </w:rPr>
          <w:t>Tabela 7 - Cronograma</w:t>
        </w:r>
        <w:r w:rsidR="00FF577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F577B">
          <w:rPr>
            <w:noProof/>
            <w:webHidden/>
          </w:rPr>
          <w:instrText xml:space="preserve"> PAGEREF _Toc398919842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577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81652" w:rsidRDefault="006E596F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20A33" w:rsidRDefault="00D20A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Entity Relationship</w:t>
      </w:r>
    </w:p>
    <w:p w:rsidR="00F47AC4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Application Programming Interface</w:t>
      </w:r>
    </w:p>
    <w:p w:rsidR="00C534E1" w:rsidRPr="0002322A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JavaScript Object Notation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934340" w:rsidRDefault="001C72F2" w:rsidP="00121934">
      <w:pPr>
        <w:ind w:right="-56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trabalho visa facilitar as estimativas de esforço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934340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>rios, projetos, perfis e sprints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BB53CA">
        <w:rPr>
          <w:rFonts w:ascii="Times New Roman" w:hAnsi="Times New Roman" w:cs="Times New Roman"/>
          <w:sz w:val="24"/>
          <w:szCs w:val="24"/>
          <w:lang w:val="en-US"/>
        </w:rPr>
        <w:t>será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121934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cliente que </w:t>
      </w:r>
      <w:r w:rsidR="006F4D5C" w:rsidRPr="004F063E">
        <w:rPr>
          <w:rFonts w:ascii="Times New Roman" w:hAnsi="Times New Roman" w:cs="Times New Roman"/>
          <w:sz w:val="24"/>
          <w:szCs w:val="24"/>
          <w:lang w:val="en-US"/>
        </w:rPr>
        <w:t>saberá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o custo e tempo das </w:t>
      </w:r>
      <w:r w:rsidR="006F4D5C" w:rsidRPr="006F4D5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B5246B" w:rsidRDefault="006E596F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6E596F">
            <w:fldChar w:fldCharType="begin"/>
          </w:r>
          <w:r w:rsidR="00A5218A" w:rsidRPr="00336A6E">
            <w:instrText xml:space="preserve"> TOC \o "1-3" \h \z \u </w:instrText>
          </w:r>
          <w:r w:rsidRPr="006E596F">
            <w:fldChar w:fldCharType="separate"/>
          </w:r>
          <w:hyperlink w:anchor="_Toc399148966" w:history="1">
            <w:r w:rsidR="00B5246B" w:rsidRPr="009000A6">
              <w:rPr>
                <w:rStyle w:val="Hyperlink"/>
              </w:rPr>
              <w:t>1 APRESENTAÇÃO GERAL DO PROJETO</w:t>
            </w:r>
            <w:r w:rsidR="00B5246B">
              <w:rPr>
                <w:webHidden/>
              </w:rPr>
              <w:tab/>
            </w:r>
            <w:r w:rsidR="00B5246B">
              <w:rPr>
                <w:webHidden/>
              </w:rPr>
              <w:fldChar w:fldCharType="begin"/>
            </w:r>
            <w:r w:rsidR="00B5246B">
              <w:rPr>
                <w:webHidden/>
              </w:rPr>
              <w:instrText xml:space="preserve"> PAGEREF _Toc399148966 \h </w:instrText>
            </w:r>
            <w:r w:rsidR="00B5246B">
              <w:rPr>
                <w:webHidden/>
              </w:rPr>
            </w:r>
            <w:r w:rsidR="00B5246B">
              <w:rPr>
                <w:webHidden/>
              </w:rPr>
              <w:fldChar w:fldCharType="separate"/>
            </w:r>
            <w:r w:rsidR="00B5246B">
              <w:rPr>
                <w:webHidden/>
              </w:rPr>
              <w:t>8</w:t>
            </w:r>
            <w:r w:rsidR="00B5246B">
              <w:rPr>
                <w:webHidden/>
              </w:rPr>
              <w:fldChar w:fldCharType="end"/>
            </w:r>
          </w:hyperlink>
        </w:p>
        <w:p w:rsidR="00B5246B" w:rsidRDefault="00B5246B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9148967" w:history="1">
            <w:r w:rsidRPr="009000A6">
              <w:rPr>
                <w:rStyle w:val="Hyperlink"/>
              </w:rPr>
              <w:t>2 DEFINIÇÃO DO PROBLEMA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_Toc399148967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B5246B" w:rsidRDefault="00B5246B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9148968" w:history="1">
            <w:r w:rsidRPr="009000A6">
              <w:rPr>
                <w:rStyle w:val="Hyperlink"/>
              </w:rPr>
              <w:t>3 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_Toc399148968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69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70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9148971" w:history="1">
            <w:r w:rsidRPr="009000A6">
              <w:rPr>
                <w:rStyle w:val="Hyperlink"/>
              </w:rPr>
              <w:t>4 ANÁLISE DE TECNOLOGIAS/FERRAMENTAS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_Toc399148971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72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73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74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75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76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77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78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79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9148980" w:history="1">
            <w:r w:rsidRPr="009000A6">
              <w:rPr>
                <w:rStyle w:val="Hyperlink"/>
              </w:rPr>
              <w:t>5 DESCRIÇÃO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_Toc399148980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81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82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83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Pr="009000A6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9148984" w:history="1">
            <w:r w:rsidRPr="009000A6">
              <w:rPr>
                <w:rStyle w:val="Hyperlink"/>
              </w:rPr>
              <w:t>6 ABORDAGEM DE DESENVOLVIMENTO,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_Toc399148984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85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86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87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88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89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90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91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6.1.6 Gráfico de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9148992" w:history="1">
            <w:r w:rsidRPr="009000A6">
              <w:rPr>
                <w:rStyle w:val="Hyperlink"/>
              </w:rPr>
              <w:t>7 ARQUITETURA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_Toc399148992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93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94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95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96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97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98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8999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00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01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02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03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04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05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06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07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Pr="009000A6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08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Pr="009000A6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09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10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11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12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13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14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15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16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17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18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7.6.2 Cobertura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9149019" w:history="1">
            <w:r w:rsidRPr="009000A6">
              <w:rPr>
                <w:rStyle w:val="Hyperlink"/>
              </w:rPr>
              <w:t>8 FUNCIONAMENTO DO SISTEMA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_Toc399149019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20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21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22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23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24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25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26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27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28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29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30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Pr="009000A6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31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9149032" w:history="1">
            <w:r w:rsidRPr="009000A6">
              <w:rPr>
                <w:rStyle w:val="Hyperlink"/>
              </w:rPr>
              <w:t>9 VALIDAÇÃO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_Toc399149032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B5246B" w:rsidRDefault="00B5246B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399149033" w:history="1">
            <w:r w:rsidRPr="009000A6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_Toc399149033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246B" w:rsidRDefault="00B5246B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9149034" w:history="1">
            <w:r w:rsidRPr="009000A6">
              <w:rPr>
                <w:rStyle w:val="Hyperlink"/>
              </w:rPr>
              <w:t>10 CRONOGRAMA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_Toc399149034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B5246B" w:rsidRDefault="00B5246B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9149035" w:history="1">
            <w:r w:rsidRPr="009000A6">
              <w:rPr>
                <w:rStyle w:val="Hyperlink"/>
                <w:lang w:val="en-US"/>
              </w:rPr>
              <w:t>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_Toc399149035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B5246B" w:rsidRDefault="00B5246B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399149036" w:history="1">
            <w:r w:rsidRPr="009000A6">
              <w:rPr>
                <w:rStyle w:val="Hyperlink"/>
              </w:rPr>
              <w:t>COMPONENTES REUTILIZADOS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_Toc399149036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A5218A" w:rsidRPr="00B95C71" w:rsidRDefault="006E596F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39914896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geral, a estimativa de esforço para implementar um requisito pode afetar o projeto em alguns fatores, como o prazo que pode ser comprometido, podendo acarretar em atrasos de entrega. As estimativas são peça fundamental para o sucesso de um projeto.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Atualmente, as metodologias ágeis estão se tornando cada vez mais populares na indústria do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(PLANBOX, 2013). Estas metodologias tendem a diminuir o risco do projeto fazendo entregas periódicas chamadas de iterações.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Seguindo na linha das metodologias ágeis, uma das mais conhecidas e utilizadas é o </w:t>
      </w:r>
      <w:r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da equipe, entre outras práticas.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feedback e planejar as próximas </w:t>
      </w:r>
      <w:r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54209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os requisitos são quebradas em </w:t>
      </w:r>
      <w:r w:rsidR="008743C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método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as estimativas dificilmente são precisas, então os projetos carecem de métodos 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proposta deste sistema é coletar a quantidade de pontos entregues ao final de cada </w:t>
      </w:r>
      <w:r w:rsidRPr="007279D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Com estes dados coletados, o sistema poderá prover a quantidade média de pontos que a equipe é capaz de entregar em uma </w:t>
      </w:r>
      <w:r w:rsidRPr="007279D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futura.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Isto acarreta em mais segurança para o fornecedor e para o cliente. A equipe de desenvolvimen</w:t>
      </w:r>
      <w:r w:rsidR="00286329">
        <w:rPr>
          <w:rFonts w:ascii="Times New Roman" w:hAnsi="Times New Roman" w:cs="Times New Roman"/>
          <w:color w:val="000000"/>
          <w:sz w:val="24"/>
          <w:szCs w:val="24"/>
        </w:rPr>
        <w:t>to saberá quantos pontos poderá entregar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cliente, juntamente com a equipe, poderá priorizar os requisitos para a </w:t>
      </w:r>
      <w:r w:rsidRPr="007279D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evitando atrasos</w:t>
      </w:r>
      <w:r w:rsidR="00286329">
        <w:rPr>
          <w:rFonts w:ascii="Times New Roman" w:hAnsi="Times New Roman" w:cs="Times New Roman"/>
          <w:color w:val="000000"/>
          <w:sz w:val="24"/>
          <w:szCs w:val="24"/>
        </w:rPr>
        <w:t xml:space="preserve"> e custo não planejado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5F3B0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F3B03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399148967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F3BCC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apenas 35% dos projetos tiveram sucesso em 2006. 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>As t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arefas que serão executadas necessitam de uma estimativa precisa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. C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om isto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7E9A">
        <w:rPr>
          <w:rFonts w:ascii="Times New Roman" w:hAnsi="Times New Roman" w:cs="Times New Roman"/>
          <w:color w:val="000000"/>
          <w:sz w:val="24"/>
          <w:szCs w:val="24"/>
        </w:rPr>
        <w:t>estimativa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é um fator que delimita o prazo 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>para a finalização do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 xml:space="preserve"> projeto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e o valor que o cliente deverá desembolsar.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 o time de desenvolvimento de </w:t>
      </w:r>
      <w:r w:rsidRPr="007A680D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pudesse prover estimativas de esforço precisas, este seria um cenário ideal tanto para o cliente quanto para o </w:t>
      </w:r>
      <w:r w:rsidR="00CF6B88">
        <w:rPr>
          <w:rFonts w:ascii="Times New Roman" w:hAnsi="Times New Roman" w:cs="Times New Roman"/>
          <w:color w:val="000000"/>
          <w:sz w:val="24"/>
          <w:szCs w:val="24"/>
        </w:rPr>
        <w:t xml:space="preserve">fornecedor do </w:t>
      </w:r>
      <w:r w:rsidR="00CF6B88" w:rsidRPr="00830F86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Os projetos poderiam ser vendidos com mais segurança para </w:t>
      </w:r>
      <w:r w:rsidR="00F34E10">
        <w:rPr>
          <w:rFonts w:ascii="Times New Roman" w:hAnsi="Times New Roman" w:cs="Times New Roman"/>
          <w:color w:val="000000"/>
          <w:sz w:val="24"/>
          <w:szCs w:val="24"/>
        </w:rPr>
        <w:t>ambos os lados,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cliente e time, estipulando o prazo e o custo sem surpresas ao final do projeto.</w:t>
      </w:r>
    </w:p>
    <w:p w:rsidR="00283BB2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metodologias ágeis, como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tendem a ter entregas periódicas de funcionalidades específicas acordadas entre o cliente e o time de desenvolvimento, conforme ilustrado na Figura 1. Estes ciclos são chamados de </w:t>
      </w:r>
      <w:r w:rsidR="009A5C4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 w:rsidR="00283BB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Normalmente </w:t>
      </w:r>
      <w:r w:rsidR="00314F9A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314F9A" w:rsidRPr="00314F9A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 w:rsidR="00314F9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são períodos curtos, como por exemplo, duas semanas. Ao final de cada </w:t>
      </w:r>
      <w:r w:rsidR="00314F9A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funcionalidades são entregues ao cliente, e uma reunião entre cliente e equipe é feita para definir as </w:t>
      </w:r>
      <w:r w:rsidR="009015C5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deverão ser entregues no próximo ciclo.</w:t>
      </w: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399148934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Normalmente as estimativas são feitas utilizando a metodologia </w:t>
      </w:r>
      <w:r w:rsidRPr="005D18C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cada </w:t>
      </w:r>
      <w:r w:rsidR="00750F03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 em pontos</w:t>
      </w:r>
      <w:r w:rsidR="000E47BD">
        <w:rPr>
          <w:rFonts w:ascii="Times New Roman" w:hAnsi="Times New Roman" w:cs="Times New Roman"/>
          <w:color w:val="000000"/>
          <w:sz w:val="24"/>
          <w:szCs w:val="24"/>
        </w:rPr>
        <w:t>, que variam de 0 até 100 ponto</w:t>
      </w:r>
      <w:r w:rsidR="009927E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>, 2007)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</w:t>
      </w:r>
      <w:r w:rsidRPr="000027E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uma metodologia utilizada para </w:t>
      </w:r>
      <w:r w:rsidR="006B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auxiliar nas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de esforço. Depois que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apresentada para os membros do time, este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discute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ter certeza de que todos entenderam. Cada membro do time escolhe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pontuação representando o esforço que será necessário para implementar</w:t>
      </w:r>
      <w:r w:rsidR="00864B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17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e não mostra para </w:t>
      </w:r>
      <w:r w:rsidR="00E755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nenhum outro membro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Após cada </w:t>
      </w:r>
      <w:r w:rsidR="005871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integrante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 time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 escolhido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pontuação, </w:t>
      </w:r>
      <w:r w:rsidR="005413A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denominada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tory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provém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6F7E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 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3 pontos.</w:t>
      </w:r>
    </w:p>
    <w:p w:rsidR="00501BD7" w:rsidRDefault="00975FD0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Ao final de cada </w:t>
      </w:r>
      <w:r w:rsidR="005B65E7" w:rsidRPr="005B65E7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sistema deverá coletar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a quantidade de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pontos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equipe prometeu entregar ao final da </w:t>
      </w:r>
      <w:r w:rsidR="00A50D75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quantos pontos realmente foram entregues.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Estes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cliente e codificar </w:t>
      </w:r>
      <w:r w:rsidR="0014127B">
        <w:rPr>
          <w:rFonts w:ascii="Times New Roman" w:hAnsi="Times New Roman" w:cs="Times New Roman"/>
          <w:color w:val="000000"/>
          <w:sz w:val="24"/>
          <w:szCs w:val="24"/>
        </w:rPr>
        <w:t xml:space="preserve">as funcionalidades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>de maneira eficiente.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É possível extrair informações inteligentes destes dados, pois estes são o histórico das </w:t>
      </w:r>
      <w:r w:rsidR="001C1E8E" w:rsidRPr="001C1E8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que já passaram, isto significa que a equipe pode</w:t>
      </w:r>
      <w:r w:rsidR="00401B08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extrair um aprendizado destas estatísticas que poderão ser utilizad</w:t>
      </w:r>
      <w:r w:rsidR="0063098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>s como suporte para futuras estimativas.</w:t>
      </w:r>
    </w:p>
    <w:p w:rsidR="00975FD0" w:rsidRPr="002633D5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Mesmo utilizando técnicas como o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as estimativas nem sempre são precisas. Isto </w:t>
      </w:r>
      <w:r w:rsidR="005B5ACE" w:rsidRPr="002633D5">
        <w:rPr>
          <w:rFonts w:ascii="Times New Roman" w:hAnsi="Times New Roman" w:cs="Times New Roman"/>
          <w:color w:val="000000"/>
          <w:sz w:val="24"/>
          <w:szCs w:val="24"/>
        </w:rPr>
        <w:t>se torna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um problema para o time de desenvolvimento sempre que for necessário estimar o esforço de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histórias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para uma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o cliente que não </w:t>
      </w:r>
      <w:r w:rsidR="00453515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segurança para prever </w:t>
      </w:r>
      <w:r w:rsidR="009553E7">
        <w:rPr>
          <w:rFonts w:ascii="Times New Roman" w:hAnsi="Times New Roman" w:cs="Times New Roman"/>
          <w:color w:val="000000"/>
          <w:sz w:val="24"/>
          <w:szCs w:val="24"/>
        </w:rPr>
        <w:t xml:space="preserve">a data de </w:t>
      </w:r>
      <w:r w:rsidR="0023399A"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um </w:t>
      </w:r>
      <w:r w:rsidR="0023399A" w:rsidRPr="00980A44">
        <w:rPr>
          <w:rFonts w:ascii="Times New Roman" w:hAnsi="Times New Roman" w:cs="Times New Roman"/>
          <w:i/>
          <w:color w:val="000000"/>
          <w:sz w:val="24"/>
          <w:szCs w:val="24"/>
        </w:rPr>
        <w:t>release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7D18D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383992846"/>
      <w:bookmarkStart w:id="8" w:name="_Toc399148968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7"/>
      <w:bookmarkEnd w:id="8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383992847"/>
      <w:bookmarkStart w:id="10" w:name="_Toc399148969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9"/>
      <w:bookmarkEnd w:id="10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383992848"/>
      <w:bookmarkStart w:id="12" w:name="_Toc399148970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1"/>
      <w:bookmarkEnd w:id="12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9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383992849"/>
      <w:bookmarkStart w:id="14" w:name="_Toc39914897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3"/>
      <w:bookmarkEnd w:id="14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tecnologias que </w:t>
      </w:r>
      <w:r w:rsidR="007E545C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utilizadas para o desenvolvimento do projeto, incluindo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383992850"/>
      <w:bookmarkStart w:id="16" w:name="_Toc399148972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5"/>
      <w:bookmarkEnd w:id="16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está sendo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, pois ela provém facilidade no desenvolvimento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, 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EF193B">
        <w:rPr>
          <w:rFonts w:ascii="Times New Roman" w:hAnsi="Times New Roman" w:cs="Times New Roman"/>
          <w:color w:val="000000"/>
          <w:sz w:val="24"/>
          <w:szCs w:val="24"/>
        </w:rPr>
        <w:t xml:space="preserve"> e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as APIs são simples e bem documentadas, assim como a própria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 xml:space="preserve">python.org.br, 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2014).</w:t>
      </w:r>
    </w:p>
    <w:p w:rsidR="00975FD0" w:rsidRPr="0002322A" w:rsidRDefault="00922F2B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83992851"/>
      <w:bookmarkStart w:id="18" w:name="_Toc399148973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7"/>
      <w:bookmarkEnd w:id="18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0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83992852"/>
      <w:bookmarkStart w:id="20" w:name="_Toc399148974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19"/>
      <w:bookmarkEnd w:id="20"/>
    </w:p>
    <w:p w:rsidR="00975FD0" w:rsidRDefault="00975FD0" w:rsidP="00975FD0">
      <w:pPr>
        <w:ind w:right="-568" w:firstLine="708"/>
        <w:jc w:val="both"/>
      </w:pPr>
    </w:p>
    <w:p w:rsidR="00975FD0" w:rsidRPr="005B033C" w:rsidRDefault="00975FD0" w:rsidP="0009517C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armazenados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 banco de dados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relacional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Este banco de dados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provê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capacidade de escrever consultas complexas e retornar os dados em um formato específico para que o sistema possa utilizá-los de maneira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>a suprir as necessidades das funcionalidades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postgresql.org,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83992853"/>
      <w:bookmarkStart w:id="22" w:name="_Toc399148975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1"/>
      <w:bookmarkEnd w:id="22"/>
    </w:p>
    <w:p w:rsidR="00975FD0" w:rsidRDefault="00975FD0" w:rsidP="00975FD0">
      <w:pPr>
        <w:ind w:right="-568"/>
        <w:jc w:val="both"/>
      </w:pPr>
    </w:p>
    <w:p w:rsidR="001E5982" w:rsidRDefault="0009791E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controle de atividades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controlado utilizando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07678B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1">
        <w:r w:rsidR="00975FD0" w:rsidRPr="00EF712C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="00975FD0" w:rsidRPr="00EF712C">
        <w:rPr>
          <w:rFonts w:ascii="Times New Roman" w:hAnsi="Times New Roman" w:cs="Times New Roman"/>
          <w:sz w:val="24"/>
          <w:szCs w:val="24"/>
        </w:rPr>
        <w:t>, 2014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), o qual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também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utilizado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como um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é um </w:t>
      </w:r>
      <w:r w:rsidR="00975FD0"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grátis que possibilita a criação de </w:t>
      </w:r>
      <w:r w:rsidR="007418DA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 w:rsidR="007418DA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Além disto também </w:t>
      </w:r>
      <w:r w:rsidR="00BB2B9C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possível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adicionar anexos aos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e outras funcionalidades interessantes. Este possibilitará fazer o controle das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de forma organizada e visual, e as tarefas de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passadas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3" w:name="_Toc383992854"/>
      <w:bookmarkStart w:id="24" w:name="_Toc399148976"/>
      <w:r w:rsidRPr="005A5C17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3"/>
      <w:bookmarkEnd w:id="24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será importante para o projeto na parte de versionamento de código, onde tudo será salvo na nuvem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código pode ser recuperado em qualquer máquina na 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383992855"/>
      <w:bookmarkStart w:id="26" w:name="_Toc399148977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5"/>
      <w:bookmarkEnd w:id="26"/>
    </w:p>
    <w:p w:rsidR="00975FD0" w:rsidRDefault="00975FD0" w:rsidP="00975FD0">
      <w:pPr>
        <w:ind w:right="-568"/>
        <w:jc w:val="both"/>
      </w:pPr>
    </w:p>
    <w:p w:rsidR="00975FD0" w:rsidRDefault="00535B92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basicamente consiste em desenvolver um sistema baseando-se em testes. Antes de desenvolver uma funcionalidade, escreve-se testes </w:t>
      </w:r>
      <w:r w:rsidR="000B2630">
        <w:rPr>
          <w:rFonts w:ascii="Times New Roman" w:hAnsi="Times New Roman" w:cs="Times New Roman"/>
          <w:color w:val="000000"/>
          <w:sz w:val="24"/>
          <w:szCs w:val="24"/>
        </w:rPr>
        <w:t xml:space="preserve">unitários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para esta. Estes testes, inicialmente, estarão falhando, pois as funcionalidades ainda não foram implementadas. O primeiro passo seria fazer estes testes passar, implementando as funcionalidades de acordo com tal necessidade. Assim o desenvolvedor tem uma segurança em saber que aquela funcionalidade já possui testes unitários, provendo </w:t>
      </w:r>
      <w:r w:rsidR="00AC4C15">
        <w:rPr>
          <w:rFonts w:ascii="Times New Roman" w:hAnsi="Times New Roman" w:cs="Times New Roman"/>
          <w:color w:val="000000"/>
          <w:sz w:val="24"/>
          <w:szCs w:val="24"/>
        </w:rPr>
        <w:t>confiança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também para refatorar o código. A qualidade do código pode ser medida pela cobertura de testes para cada módulo ou classe do sistema. O processo básico do </w:t>
      </w:r>
      <w:r w:rsidR="00975FD0" w:rsidRPr="00321517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está descrito na Figura 2. 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(SCOTT W. AMBLER, 20</w:t>
      </w:r>
      <w:r w:rsidR="007373CF">
        <w:rPr>
          <w:rFonts w:ascii="Times New Roman" w:hAnsi="Times New Roman" w:cs="Times New Roman"/>
          <w:color w:val="000000"/>
          <w:sz w:val="24"/>
          <w:szCs w:val="24"/>
        </w:rPr>
        <w:t>06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7" w:name="_Toc383990879"/>
      <w:bookmarkStart w:id="28" w:name="_Toc39914893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7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8"/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26670</wp:posOffset>
            </wp:positionV>
            <wp:extent cx="1682750" cy="3784600"/>
            <wp:effectExtent l="1905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8E64C5">
        <w:rPr>
          <w:rFonts w:ascii="Times New Roman" w:hAnsi="Times New Roman" w:cs="Times New Roman"/>
          <w:sz w:val="20"/>
          <w:szCs w:val="20"/>
        </w:rPr>
        <w:br w:type="page"/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383992856"/>
      <w:bookmarkStart w:id="30" w:name="_Toc399148978"/>
      <w:r w:rsidRPr="0073290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29"/>
      <w:bookmarkEnd w:id="30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 e UML.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9200B0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1" w:name="_Toc383992857"/>
      <w:bookmarkStart w:id="32" w:name="_Toc399148979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2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1"/>
    <w:p w:rsidR="00830F86" w:rsidRDefault="00830F86" w:rsidP="00830F86">
      <w:pPr>
        <w:ind w:right="-568"/>
        <w:jc w:val="both"/>
      </w:pPr>
    </w:p>
    <w:p w:rsidR="00830F86" w:rsidRDefault="00F84231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 xml:space="preserve"> sendo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utilizado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de telas de várias plataformas, como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Android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iOS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WindowsPhone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etc. 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possibilita que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os protótipos das telas sejam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exportad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nos formatos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PDF ou PNG. (</w:t>
      </w:r>
      <w:r w:rsidR="00830F86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ninjamock.com, 2014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383992859"/>
      <w:bookmarkStart w:id="34" w:name="_Toc39914898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3"/>
      <w:bookmarkEnd w:id="3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Default="007A01B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Esta solução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baseia-se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</w:t>
      </w:r>
      <w:r w:rsidR="00512982">
        <w:rPr>
          <w:rFonts w:ascii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extraídos de estimativas de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É um sistema específico para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auxílio de estimativas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projetos ágeis, onde as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são estimadas utilizando o </w:t>
      </w:r>
      <w:r w:rsidRPr="007A01B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As estimativas das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medidas em pontos,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extraídas e salvas em um banco de dados. Est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dados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históric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para geração de </w:t>
      </w:r>
      <w:r w:rsidR="00CF60F5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com a finalidade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prover auxílio ao time no momento de planejar uma nova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A05753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restringido somente para </w:t>
      </w:r>
      <w:r w:rsidR="00F154ED">
        <w:rPr>
          <w:rFonts w:ascii="Times New Roman" w:hAnsi="Times New Roman" w:cs="Times New Roman"/>
          <w:color w:val="000000"/>
          <w:sz w:val="24"/>
          <w:szCs w:val="24"/>
        </w:rPr>
        <w:t>usuários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possuem acesso. 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Os membros do time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possuem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 acesso somente aos projetos que participam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="00B660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opç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 xml:space="preserve">ões de cadastrar </w:t>
      </w:r>
      <w:r w:rsidR="00E31242" w:rsidRPr="00BD2D7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fazer a coleta de dados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, visualizar dados referentes a </w:t>
      </w:r>
      <w:r w:rsidR="00F17C70" w:rsidRPr="00F17C70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 que passaram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visualizar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sistema inclui a área do administrador, onde </w:t>
      </w:r>
      <w:r w:rsidR="00B93D64"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pode </w:t>
      </w:r>
      <w:r w:rsidR="00534B5F">
        <w:rPr>
          <w:rFonts w:ascii="Times New Roman" w:hAnsi="Times New Roman" w:cs="Times New Roman"/>
          <w:color w:val="000000"/>
          <w:sz w:val="24"/>
          <w:szCs w:val="24"/>
        </w:rPr>
        <w:t xml:space="preserve">cadastrar </w:t>
      </w:r>
      <w:r w:rsidR="00610C5F">
        <w:rPr>
          <w:rFonts w:ascii="Times New Roman" w:hAnsi="Times New Roman" w:cs="Times New Roman"/>
          <w:color w:val="000000"/>
          <w:sz w:val="24"/>
          <w:szCs w:val="24"/>
        </w:rPr>
        <w:t xml:space="preserve">perfis, </w:t>
      </w:r>
      <w:r w:rsidR="00BA1A6B">
        <w:rPr>
          <w:rFonts w:ascii="Times New Roman" w:hAnsi="Times New Roman" w:cs="Times New Roman"/>
          <w:color w:val="000000"/>
          <w:sz w:val="24"/>
          <w:szCs w:val="24"/>
        </w:rPr>
        <w:t xml:space="preserve">usuários, </w:t>
      </w:r>
      <w:r w:rsidR="00D87F2C">
        <w:rPr>
          <w:rFonts w:ascii="Times New Roman" w:hAnsi="Times New Roman" w:cs="Times New Roman"/>
          <w:color w:val="000000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 </w:t>
      </w:r>
      <w:r w:rsidR="00881314">
        <w:rPr>
          <w:rFonts w:ascii="Times New Roman" w:hAnsi="Times New Roman" w:cs="Times New Roman"/>
          <w:color w:val="000000"/>
          <w:sz w:val="24"/>
          <w:szCs w:val="24"/>
        </w:rPr>
        <w:t>alocar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recursos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estes</w:t>
      </w:r>
      <w:r w:rsidR="00B46AC2">
        <w:rPr>
          <w:rFonts w:ascii="Times New Roman" w:hAnsi="Times New Roman" w:cs="Times New Roman"/>
          <w:color w:val="000000"/>
          <w:sz w:val="24"/>
          <w:szCs w:val="24"/>
        </w:rPr>
        <w:t xml:space="preserve"> projetos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O usuário com perfil administrador pode consultar se existe algum projeto com o </w:t>
      </w:r>
      <w:r w:rsidR="00FA7F3B">
        <w:rPr>
          <w:rFonts w:ascii="Times New Roman" w:hAnsi="Times New Roman" w:cs="Times New Roman"/>
          <w:color w:val="000000"/>
          <w:sz w:val="24"/>
          <w:szCs w:val="24"/>
        </w:rPr>
        <w:t xml:space="preserve">processo de </w:t>
      </w:r>
      <w:r w:rsidR="00A05753" w:rsidRPr="00FA7F3B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pendente. Esta consulta verifica se algum dos projetos tem uma </w:t>
      </w:r>
      <w:r w:rsidR="00A05753" w:rsidRPr="00A0575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sendo finalizada naquele dia e o time ainda não executou o processo de </w:t>
      </w:r>
      <w:r w:rsidR="00A05753" w:rsidRPr="003E4D47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para coletar </w:t>
      </w:r>
      <w:r w:rsidR="0013166B">
        <w:rPr>
          <w:rFonts w:ascii="Times New Roman" w:hAnsi="Times New Roman" w:cs="Times New Roman"/>
          <w:color w:val="000000"/>
          <w:sz w:val="24"/>
          <w:szCs w:val="24"/>
        </w:rPr>
        <w:t>as métricas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>. Assim o administrador pode ter um controle melhor sobre o sistema e os projetos que estão em progresso.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Considera-se que os projetos tenham acompanhamento na ferramenta online </w:t>
      </w:r>
      <w:r w:rsidRPr="00E21597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é utilizada para montar </w:t>
      </w:r>
      <w:r w:rsidR="00076851">
        <w:rPr>
          <w:rFonts w:ascii="Times New Roman" w:hAnsi="Times New Roman" w:cs="Times New Roman"/>
          <w:color w:val="000000"/>
          <w:sz w:val="24"/>
          <w:szCs w:val="24"/>
        </w:rPr>
        <w:t>quadros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E21597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F4A1C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possibilita a criação de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onde o usuário pode criar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labels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adicionar in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>formações, anexar arquivos, etc.</w:t>
      </w:r>
      <w:r w:rsidR="00085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(trello.com, 2014).</w:t>
      </w:r>
    </w:p>
    <w:p w:rsidR="00975FD0" w:rsidRDefault="00E065D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coleta de métricas acessa a </w:t>
      </w:r>
      <w:r w:rsidR="00975FD0" w:rsidRPr="00E51D62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975FD0" w:rsidRPr="00994F65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O usuário seleciona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um projeto e inicia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 coleta. O sistema busca</w:t>
      </w:r>
      <w:r w:rsidR="00DE0EA0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os </w:t>
      </w:r>
      <w:r w:rsidR="00975FD0" w:rsidRPr="00E240C5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que estiverem na última coluna do </w:t>
      </w:r>
      <w:r w:rsidR="00975FD0" w:rsidRPr="00C84C5C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que é a coluna “</w:t>
      </w:r>
      <w:r w:rsidR="000B001C" w:rsidRPr="000B001C">
        <w:rPr>
          <w:rFonts w:ascii="Times New Roman" w:hAnsi="Times New Roman" w:cs="Times New Roman"/>
          <w:i/>
          <w:color w:val="000000"/>
          <w:sz w:val="24"/>
          <w:szCs w:val="24"/>
        </w:rPr>
        <w:t>Done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”, onde est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as tarefas que foram concluídas na </w:t>
      </w:r>
      <w:r w:rsidR="00A04C5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A04C56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DC21CA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sistema coleta</w:t>
      </w:r>
      <w:r w:rsidR="00B60E32">
        <w:rPr>
          <w:rFonts w:ascii="Times New Roman" w:hAnsi="Times New Roman" w:cs="Times New Roman"/>
          <w:color w:val="000000"/>
          <w:sz w:val="24"/>
          <w:szCs w:val="24"/>
        </w:rPr>
        <w:t>rá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os dados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cada </w:t>
      </w:r>
      <w:r w:rsidR="00975FD0" w:rsidRPr="008B5887">
        <w:rPr>
          <w:rFonts w:ascii="Times New Roman" w:hAnsi="Times New Roman" w:cs="Times New Roman"/>
          <w:i/>
          <w:color w:val="000000"/>
          <w:sz w:val="24"/>
          <w:szCs w:val="24"/>
        </w:rPr>
        <w:t>card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95658">
        <w:rPr>
          <w:rFonts w:ascii="Times New Roman" w:hAnsi="Times New Roman" w:cs="Times New Roman"/>
          <w:color w:val="000000"/>
          <w:sz w:val="24"/>
          <w:szCs w:val="24"/>
        </w:rPr>
        <w:t>como a sua identificação, tempo de duração da tarefa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F492C" w:rsidRPr="005F492C">
        <w:rPr>
          <w:rFonts w:ascii="Times New Roman" w:hAnsi="Times New Roman" w:cs="Times New Roman"/>
          <w:i/>
          <w:color w:val="000000"/>
          <w:sz w:val="24"/>
          <w:szCs w:val="24"/>
        </w:rPr>
        <w:t>Story Points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74310">
        <w:rPr>
          <w:rFonts w:ascii="Times New Roman" w:hAnsi="Times New Roman" w:cs="Times New Roman"/>
          <w:color w:val="000000"/>
          <w:sz w:val="24"/>
          <w:szCs w:val="24"/>
        </w:rPr>
        <w:t xml:space="preserve">a quantidade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testes unitários criados para aquela tarefa. A última etapa da coleta de dados </w:t>
      </w:r>
      <w:r w:rsidR="00627BA9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salvá-los no banco de dados </w:t>
      </w:r>
      <w:r w:rsidR="00975FD0" w:rsidRPr="004E55AC">
        <w:rPr>
          <w:rFonts w:ascii="Times New Roman" w:hAnsi="Times New Roman" w:cs="Times New Roman"/>
          <w:i/>
          <w:color w:val="000000"/>
          <w:sz w:val="24"/>
          <w:szCs w:val="24"/>
        </w:rPr>
        <w:t>PostgreSQL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e finalizar a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sprint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corrente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8E64C5" w:rsidRDefault="00922CA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E41B59">
        <w:rPr>
          <w:rFonts w:ascii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ão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disponibilizados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gráfico</w:t>
      </w:r>
      <w:r w:rsidR="0076159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métricas referentes a um projeto </w:t>
      </w:r>
      <w:r w:rsidR="00A97755">
        <w:rPr>
          <w:rFonts w:ascii="Times New Roman" w:hAnsi="Times New Roman" w:cs="Times New Roman"/>
          <w:color w:val="000000"/>
          <w:sz w:val="24"/>
          <w:szCs w:val="24"/>
        </w:rPr>
        <w:t xml:space="preserve">específico ou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todos os projetos da empresa. 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Baseando-se nos dados coletados de </w:t>
      </w:r>
      <w:r w:rsidR="00435BE6" w:rsidRPr="00435BE6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passadas, o sistema pode</w:t>
      </w:r>
      <w:r w:rsidR="00401562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prov</w:t>
      </w:r>
      <w:r>
        <w:rPr>
          <w:rFonts w:ascii="Times New Roman" w:hAnsi="Times New Roman" w:cs="Times New Roman"/>
          <w:color w:val="000000"/>
          <w:sz w:val="24"/>
          <w:szCs w:val="24"/>
        </w:rPr>
        <w:t>er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color w:val="000000"/>
          <w:sz w:val="24"/>
          <w:szCs w:val="24"/>
        </w:rPr>
        <w:t>estes gráficos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com diferentes visões destes dados, gerando informações que apoiam a tomada de decisão</w:t>
      </w:r>
      <w:r w:rsidR="00975FD0" w:rsidRPr="00435BE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5" w:name="_Toc399148936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5"/>
    </w:p>
    <w:p w:rsidR="00D57BA4" w:rsidRPr="006E33C2" w:rsidRDefault="00D57BA4" w:rsidP="00D57BA4"/>
    <w:p w:rsidR="00D57BA4" w:rsidRPr="008C22D5" w:rsidRDefault="00D57BA4" w:rsidP="006D56FF">
      <w:pPr>
        <w:jc w:val="center"/>
      </w:pPr>
      <w:r>
        <w:rPr>
          <w:noProof/>
          <w:lang w:val="en-US"/>
        </w:rPr>
        <w:drawing>
          <wp:inline distT="0" distB="0" distL="0" distR="0">
            <wp:extent cx="3268680" cy="2246495"/>
            <wp:effectExtent l="19050" t="0" r="7920" b="0"/>
            <wp:docPr id="1" name="Imagem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0704" cy="22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C733C1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6" w:name="_Toc399148981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6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Logout, no próximo acesso ao sistema, este 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A05A8" w:rsidRPr="001A05A8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login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7" w:name="_Toc399148937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6E596F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Processo de login.</w:t>
      </w:r>
      <w:bookmarkEnd w:id="37"/>
    </w:p>
    <w:p w:rsidR="001A05A8" w:rsidRDefault="001A05A8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4566160" cy="3359650"/>
            <wp:effectExtent l="19050" t="0" r="5840" b="0"/>
            <wp:docPr id="13" name="Imagem 12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061" cy="33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Pr="001A05A8" w:rsidRDefault="001A05A8" w:rsidP="001A05A8"/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8" w:name="_Toc39914898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8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javascript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gera gráficos baseando-se em um documento JSON.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3C2232">
        <w:rPr>
          <w:rFonts w:ascii="Times New Roman" w:hAnsi="Times New Roman" w:cs="Times New Roman"/>
          <w:color w:val="000000"/>
          <w:sz w:val="24"/>
          <w:szCs w:val="24"/>
        </w:rPr>
        <w:t>módulo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sistema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 xml:space="preserve">busca as informações do banco de dados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e retorna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um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documento JSON com estes dados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incluindo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detalhes sobre a formatação do gráfico. 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399148983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39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104F83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Ao final do processo de </w:t>
      </w:r>
      <w:r w:rsidR="006565CC" w:rsidRPr="006565CC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 estes dados são salvos no banco de dados PostgreSQL</w:t>
      </w:r>
      <w:r w:rsidR="00F56596">
        <w:rPr>
          <w:rFonts w:ascii="Times New Roman" w:hAnsi="Times New Roman" w:cs="Times New Roman"/>
          <w:color w:val="000000"/>
          <w:sz w:val="24"/>
          <w:szCs w:val="24"/>
        </w:rPr>
        <w:t xml:space="preserve"> e finaliza a </w:t>
      </w:r>
      <w:r w:rsidR="00F56596" w:rsidRPr="00F56596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22E73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acesso ao Trello se dá através de um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autenticação. Este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tem como responsabilidade controlar o acesso ao Trello para um usuário específico que tenha acesso aos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 organização.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D06805" w:rsidRPr="00D06805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 é gerado através do próprio Trello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, que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identifica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usuário autenticado no momento.</w:t>
      </w: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0" w:name="_Toc383992860"/>
      <w:bookmarkStart w:id="41" w:name="_Toc399148984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0"/>
      <w:r w:rsidR="00D02527" w:rsidRPr="000553F9">
        <w:rPr>
          <w:rFonts w:ascii="Times New Roman" w:hAnsi="Times New Roman" w:cs="Times New Roman"/>
          <w:color w:val="auto"/>
        </w:rPr>
        <w:t>,</w:t>
      </w:r>
      <w:bookmarkEnd w:id="41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desenvolvido utilizando alguma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práticas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A930CC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a utilização do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é uma metodologia ágil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>
        <w:rPr>
          <w:rFonts w:ascii="Times New Roman" w:hAnsi="Times New Roman" w:cs="Times New Roman"/>
          <w:color w:val="000000"/>
          <w:sz w:val="24"/>
          <w:szCs w:val="24"/>
        </w:rPr>
        <w:t xml:space="preserve"> que tem uma equipe de um único membro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s,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que o usuário espera que aconteça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semanas. Ao final de cada </w:t>
      </w:r>
      <w:r w:rsidRPr="00967F41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 xml:space="preserve"> é feita uma retrospectiva trazendo coisas boas e dificuldades enfrentadas ao longo do desenvolvimento das tarefas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possível ter, de forma visual,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ciclos, conhecidos como </w:t>
      </w:r>
      <w:r w:rsidRPr="00962A1B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utilizados</w:t>
      </w:r>
      <w:r w:rsidR="00B251B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priorizando itens do </w:t>
      </w:r>
      <w:r w:rsidRPr="009F4363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entregas periódicas.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executadas </w:t>
      </w:r>
      <w:r w:rsidRPr="00AD59A4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duas semanas, onde ao final de cada </w:t>
      </w:r>
      <w:r w:rsidR="00B01158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</w:t>
      </w:r>
      <w:bookmarkStart w:id="42" w:name="__DdeLink__614_59037718"/>
      <w:bookmarkEnd w:id="42"/>
      <w:r>
        <w:rPr>
          <w:rFonts w:ascii="Times New Roman" w:hAnsi="Times New Roman" w:cs="Times New Roman"/>
          <w:color w:val="000000"/>
          <w:sz w:val="24"/>
          <w:szCs w:val="24"/>
        </w:rPr>
        <w:t>alidades priorizadas serão entregues.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383985636"/>
      <w:bookmarkStart w:id="44" w:name="_Toc383992861"/>
      <w:bookmarkStart w:id="45" w:name="_Toc399148985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6" w:name="_Toc383985637"/>
      <w:bookmarkEnd w:id="43"/>
      <w:bookmarkEnd w:id="44"/>
      <w:bookmarkEnd w:id="45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6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7" w:name="_Toc383985638"/>
      <w:bookmarkStart w:id="48" w:name="_Toc383992862"/>
      <w:bookmarkStart w:id="49" w:name="_Toc399148986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7"/>
      <w:bookmarkEnd w:id="48"/>
      <w:bookmarkEnd w:id="49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0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0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1" w:name="_Toc383985640"/>
      <w:bookmarkStart w:id="52" w:name="_Toc383992863"/>
      <w:bookmarkStart w:id="53" w:name="_Toc399148987"/>
      <w:r w:rsidRPr="0073290C">
        <w:rPr>
          <w:rFonts w:ascii="Times New Roman" w:hAnsi="Times New Roman" w:cs="Times New Roman"/>
          <w:color w:val="auto"/>
        </w:rPr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1"/>
      <w:bookmarkEnd w:id="52"/>
      <w:bookmarkEnd w:id="53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CD2C56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00000A"/>
        </w:rPr>
        <w:tab/>
      </w:r>
      <w:bookmarkStart w:id="54" w:name="_Toc383985641"/>
      <w:r w:rsidRPr="00CD2C56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4464C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4464C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 de itens do </w:t>
      </w:r>
      <w:r w:rsidRPr="00B752BD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priorizados para serem finalizados na </w:t>
      </w:r>
      <w:r w:rsidR="00816698" w:rsidRPr="00816698">
        <w:rPr>
          <w:rFonts w:ascii="Times New Roman" w:hAnsi="Times New Roman" w:cs="Times New Roman"/>
          <w:i/>
          <w:sz w:val="24"/>
          <w:szCs w:val="24"/>
        </w:rPr>
        <w:t>sprint</w:t>
      </w:r>
      <w:r w:rsidR="00816698">
        <w:rPr>
          <w:rFonts w:ascii="Times New Roman" w:hAnsi="Times New Roman" w:cs="Times New Roman"/>
          <w:sz w:val="24"/>
          <w:szCs w:val="24"/>
        </w:rPr>
        <w:t xml:space="preserve"> </w:t>
      </w:r>
      <w:r w:rsidRPr="00CD2C56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CD2C56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>
        <w:rPr>
          <w:rFonts w:ascii="Times New Roman" w:hAnsi="Times New Roman" w:cs="Times New Roman"/>
          <w:sz w:val="24"/>
          <w:szCs w:val="24"/>
        </w:rPr>
        <w:t>colocados na lista</w:t>
      </w:r>
      <w:r w:rsidRPr="00CD2C56">
        <w:rPr>
          <w:rFonts w:ascii="Times New Roman" w:hAnsi="Times New Roman" w:cs="Times New Roman"/>
          <w:sz w:val="24"/>
          <w:szCs w:val="24"/>
        </w:rPr>
        <w:t xml:space="preserve"> de forma ordenada indicando a prioridade de cada ítem.</w:t>
      </w:r>
      <w:bookmarkEnd w:id="54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5" w:name="_Toc383985642"/>
      <w:bookmarkStart w:id="56" w:name="_Toc383992864"/>
      <w:bookmarkStart w:id="57" w:name="_Toc399148988"/>
      <w:r w:rsidRPr="0073290C">
        <w:rPr>
          <w:rFonts w:ascii="Times New Roman" w:hAnsi="Times New Roman" w:cs="Times New Roman"/>
          <w:color w:val="auto"/>
        </w:rPr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5"/>
      <w:bookmarkEnd w:id="56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57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58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basicamente podem ser definidas pelo time, baseando-se na perspectiva de quem vai utilizar a funcionalidade gerada por esta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58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59" w:name="_Toc399148989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59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caso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</w:t>
      </w:r>
      <w:r w:rsidR="00CA651C">
        <w:rPr>
          <w:rFonts w:ascii="Times New Roman" w:eastAsia="Droid Sans Fallback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0" w:name="_Toc399148990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0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classes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que visa mostrar de maneira detalhada a estrutura de classes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e a comunicação entre elas. Este diagrama é baseado em u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m sistema escrito em uma linguagem orientada a objetos.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1B276C">
      <w:pPr>
        <w:pStyle w:val="Ttulo3"/>
        <w:rPr>
          <w:rFonts w:ascii="Times New Roman" w:hAnsi="Times New Roman" w:cs="Times New Roman"/>
          <w:color w:val="auto"/>
        </w:rPr>
      </w:pPr>
      <w:bookmarkStart w:id="61" w:name="_Toc399148991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Gráfico de cobertura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1"/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sistema está sendo 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Os testes unitários são uma boa métrica de qualidade do código, porém, uma grande quantidade de testes unitários não garante a qualidade do sistema. Por isso, será gerado um gráfico com a cobertura de testes no sistema. A cobertura de testes serve para mostrar qual 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885405" w:rsidRDefault="00885405" w:rsidP="00885405">
      <w:pPr>
        <w:jc w:val="both"/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2" w:name="_Toc383992865"/>
      <w:bookmarkStart w:id="63" w:name="_Toc39914899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2"/>
      <w:bookmarkEnd w:id="63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E514D9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Neste capitulo </w:t>
      </w:r>
      <w:r w:rsidR="00C104DC">
        <w:rPr>
          <w:rFonts w:ascii="Times New Roman" w:hAnsi="Times New Roman"/>
          <w:sz w:val="24"/>
          <w:szCs w:val="24"/>
        </w:rPr>
        <w:t>está sendo</w:t>
      </w:r>
      <w:r>
        <w:rPr>
          <w:rFonts w:ascii="Times New Roman" w:hAnsi="Times New Roman"/>
          <w:sz w:val="24"/>
          <w:szCs w:val="24"/>
        </w:rPr>
        <w:t xml:space="preserve"> demonstrada a arquitetura básica do sistema, bem como os artefatos que </w:t>
      </w:r>
      <w:r w:rsidR="0026322F">
        <w:rPr>
          <w:rFonts w:ascii="Times New Roman" w:hAnsi="Times New Roman"/>
          <w:sz w:val="24"/>
          <w:szCs w:val="24"/>
        </w:rPr>
        <w:t>estão sendo</w:t>
      </w:r>
      <w:r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399148993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4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EB01E7">
        <w:rPr>
          <w:rFonts w:ascii="Times New Roman" w:hAnsi="Times New Roman" w:cs="Times New Roman"/>
          <w:sz w:val="24"/>
          <w:szCs w:val="24"/>
        </w:rPr>
        <w:t>estão sendo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as </w:t>
      </w:r>
      <w:r w:rsidRPr="0098322A">
        <w:rPr>
          <w:rFonts w:ascii="Times New Roman" w:hAnsi="Times New Roman" w:cs="Times New Roman"/>
          <w:i/>
          <w:sz w:val="24"/>
          <w:szCs w:val="24"/>
        </w:rPr>
        <w:t>User Stories</w:t>
      </w:r>
      <w:r w:rsidRPr="0098322A">
        <w:rPr>
          <w:rFonts w:ascii="Times New Roman" w:hAnsi="Times New Roman" w:cs="Times New Roman"/>
          <w:sz w:val="24"/>
          <w:szCs w:val="24"/>
        </w:rPr>
        <w:t xml:space="preserve">,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Os ítens abaixo </w:t>
      </w:r>
      <w:r w:rsidR="00FC77A8">
        <w:rPr>
          <w:rFonts w:ascii="Times New Roman" w:hAnsi="Times New Roman" w:cs="Times New Roman"/>
          <w:sz w:val="24"/>
          <w:szCs w:val="24"/>
        </w:rPr>
        <w:t>descrevem</w:t>
      </w:r>
      <w:r>
        <w:rPr>
          <w:rFonts w:ascii="Times New Roman" w:hAnsi="Times New Roman" w:cs="Times New Roman"/>
          <w:sz w:val="24"/>
          <w:szCs w:val="24"/>
        </w:rPr>
        <w:t xml:space="preserve"> as </w:t>
      </w:r>
      <w:r>
        <w:rPr>
          <w:rFonts w:ascii="Times New Roman" w:hAnsi="Times New Roman" w:cs="Times New Roman"/>
          <w:i/>
          <w:sz w:val="24"/>
          <w:szCs w:val="24"/>
        </w:rPr>
        <w:t>User Stor</w:t>
      </w:r>
      <w:r w:rsidR="00F91542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>es</w:t>
      </w:r>
      <w:r w:rsidRPr="00E514D9">
        <w:rPr>
          <w:rFonts w:ascii="Times New Roman" w:hAnsi="Times New Roman" w:cs="Times New Roman"/>
          <w:sz w:val="24"/>
          <w:szCs w:val="24"/>
        </w:rPr>
        <w:t xml:space="preserve"> </w:t>
      </w:r>
      <w:r w:rsidR="00E016E3" w:rsidRPr="00E514D9">
        <w:rPr>
          <w:rFonts w:ascii="Times New Roman" w:hAnsi="Times New Roman" w:cs="Times New Roman"/>
          <w:sz w:val="24"/>
          <w:szCs w:val="24"/>
        </w:rPr>
        <w:t xml:space="preserve">com sua descrição </w:t>
      </w:r>
      <w:r w:rsidR="00E016E3">
        <w:rPr>
          <w:rFonts w:ascii="Times New Roman" w:hAnsi="Times New Roman" w:cs="Times New Roman"/>
          <w:sz w:val="24"/>
          <w:szCs w:val="24"/>
        </w:rPr>
        <w:t xml:space="preserve">detalhada </w:t>
      </w:r>
      <w:r w:rsidR="00A364B6">
        <w:rPr>
          <w:rFonts w:ascii="Times New Roman" w:hAnsi="Times New Roman" w:cs="Times New Roman"/>
          <w:sz w:val="24"/>
          <w:szCs w:val="24"/>
        </w:rPr>
        <w:t xml:space="preserve">priorizadas para cada </w:t>
      </w:r>
      <w:r w:rsidR="00A364B6" w:rsidRPr="00A364B6">
        <w:rPr>
          <w:rFonts w:ascii="Times New Roman" w:hAnsi="Times New Roman" w:cs="Times New Roman"/>
          <w:i/>
          <w:sz w:val="24"/>
          <w:szCs w:val="24"/>
        </w:rPr>
        <w:t>sprin</w:t>
      </w:r>
      <w:r w:rsidR="00E016E3">
        <w:rPr>
          <w:rFonts w:ascii="Times New Roman" w:hAnsi="Times New Roman" w:cs="Times New Roman"/>
          <w:i/>
          <w:sz w:val="24"/>
          <w:szCs w:val="24"/>
        </w:rPr>
        <w:t>t</w:t>
      </w:r>
      <w:r w:rsidRPr="00E514D9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5" w:name="_Toc399148994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5"/>
    </w:p>
    <w:p w:rsidR="00E514D9" w:rsidRPr="00587674" w:rsidRDefault="00E514D9" w:rsidP="00E514D9"/>
    <w:p w:rsidR="00E514D9" w:rsidRPr="00A508C3" w:rsidRDefault="00E514D9" w:rsidP="00E514D9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6" w:name="_Toc398919836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7" w:name="_Toc399148995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7"/>
    </w:p>
    <w:p w:rsidR="005523DB" w:rsidRPr="00587674" w:rsidRDefault="005523DB" w:rsidP="005523DB"/>
    <w:p w:rsidR="005523DB" w:rsidRPr="00A508C3" w:rsidRDefault="005523DB" w:rsidP="005523DB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8" w:name="_Toc398919837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39914899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69"/>
    </w:p>
    <w:p w:rsidR="00933960" w:rsidRPr="00587674" w:rsidRDefault="00933960" w:rsidP="00933960"/>
    <w:p w:rsidR="00933960" w:rsidRPr="00A508C3" w:rsidRDefault="00933960" w:rsidP="0093396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398919838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399148997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1"/>
    </w:p>
    <w:p w:rsidR="006D557C" w:rsidRPr="00587674" w:rsidRDefault="006D557C" w:rsidP="006D557C"/>
    <w:p w:rsidR="006D557C" w:rsidRPr="00A508C3" w:rsidRDefault="006D557C" w:rsidP="006D557C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398919839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3" w:name="_Toc383985645"/>
      <w:bookmarkStart w:id="74" w:name="_Toc383992866"/>
      <w:bookmarkStart w:id="75" w:name="_Toc399148998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5"/>
    </w:p>
    <w:p w:rsidR="00871E7D" w:rsidRPr="00587674" w:rsidRDefault="00871E7D" w:rsidP="00871E7D"/>
    <w:p w:rsidR="00871E7D" w:rsidRPr="00A508C3" w:rsidRDefault="00871E7D" w:rsidP="001B5F37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6" w:name="_Toc39891984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7" w:name="_Toc399148999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7"/>
    </w:p>
    <w:p w:rsidR="001D5C00" w:rsidRPr="00587674" w:rsidRDefault="001D5C00" w:rsidP="001D5C00"/>
    <w:p w:rsidR="001D5C00" w:rsidRPr="00A508C3" w:rsidRDefault="001D5C00" w:rsidP="001D5C0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8" w:name="_Toc39891984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6E596F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FC77A8" w:rsidRDefault="00FC77A8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79" w:name="_Toc399149000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3"/>
      <w:bookmarkEnd w:id="74"/>
      <w:bookmarkEnd w:id="79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EB01E7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diagrama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diagrama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029B2" w:rsidRPr="00C029B2" w:rsidRDefault="00C029B2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>
        <w:rPr>
          <w:rFonts w:ascii="Times New Roman" w:hAnsi="Times New Roman" w:cs="Times New Roman"/>
          <w:sz w:val="24"/>
          <w:szCs w:val="24"/>
        </w:rPr>
        <w:t xml:space="preserve">casos de uso </w:t>
      </w:r>
      <w:r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3D165C">
        <w:rPr>
          <w:rFonts w:ascii="Times New Roman" w:hAnsi="Times New Roman" w:cs="Times New Roman"/>
          <w:sz w:val="24"/>
          <w:szCs w:val="24"/>
        </w:rPr>
        <w:t>5</w:t>
      </w:r>
      <w:r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0" w:name="_Toc399148938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D165C">
        <w:rPr>
          <w:rFonts w:ascii="Times New Roman" w:hAnsi="Times New Roman" w:cs="Times New Roman"/>
          <w:noProof/>
          <w:sz w:val="20"/>
          <w:szCs w:val="20"/>
        </w:rPr>
        <w:t>5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0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C029B2" w:rsidRDefault="00C029B2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3D165C" w:rsidRPr="003D165C">
        <w:rPr>
          <w:rFonts w:ascii="Times New Roman" w:hAnsi="Times New Roman" w:cs="Times New Roman"/>
          <w:sz w:val="24"/>
          <w:szCs w:val="24"/>
        </w:rPr>
        <w:t>6</w:t>
      </w:r>
      <w:r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1" w:name="_Toc39914893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6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1"/>
    </w:p>
    <w:p w:rsidR="00EA2919" w:rsidRPr="00C029B2" w:rsidRDefault="00EA2919" w:rsidP="00DA024A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C029B2" w:rsidRDefault="00D35268" w:rsidP="00DA024A">
      <w:pPr>
        <w:ind w:right="-568"/>
        <w:jc w:val="center"/>
      </w:pPr>
      <w:r>
        <w:rPr>
          <w:noProof/>
          <w:lang w:val="en-US"/>
        </w:rPr>
        <w:drawing>
          <wp:inline distT="0" distB="0" distL="0" distR="0">
            <wp:extent cx="5292690" cy="2994876"/>
            <wp:effectExtent l="19050" t="0" r="3210" b="0"/>
            <wp:docPr id="14" name="Imagem 13" descr="cla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960" cy="29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2" w:name="_Toc383985646"/>
      <w:bookmarkStart w:id="83" w:name="_Toc383992867"/>
      <w:bookmarkStart w:id="84" w:name="_Toc399149001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2"/>
      <w:bookmarkEnd w:id="83"/>
      <w:bookmarkEnd w:id="84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 diagrama evoluirá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5" w:name="_Toc39914894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7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85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907665"/>
            <wp:effectExtent l="19050" t="0" r="0" b="0"/>
            <wp:docPr id="17" name="Imagem 16" descr="Datab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(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6" w:name="_Toc383985647"/>
      <w:bookmarkStart w:id="87" w:name="_Toc383992868"/>
      <w:bookmarkStart w:id="88" w:name="_Toc399149002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86"/>
      <w:bookmarkEnd w:id="87"/>
      <w:bookmarkEnd w:id="88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399149003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89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0" w:name="_Toc39914894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8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0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57601" cy="2743200"/>
            <wp:effectExtent l="19050" t="0" r="0" b="0"/>
            <wp:docPr id="4" name="Imagem 3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722" cy="27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1" w:name="_Toc39914900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2" w:name="_Toc39914894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9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2"/>
    </w:p>
    <w:p w:rsidR="00053665" w:rsidRDefault="0005366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71776" cy="2753832"/>
            <wp:effectExtent l="19050" t="0" r="4874" b="0"/>
            <wp:docPr id="9" name="Imagem 8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892" cy="2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3" w:name="_Toc39914900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9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4" w:name="_Toc39914894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10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94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585387" cy="2689040"/>
            <wp:effectExtent l="19050" t="0" r="0" b="0"/>
            <wp:docPr id="11" name="Imagem 10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4525" cy="26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5" w:name="_Toc399149006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95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6" w:name="_Toc39914894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11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6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31017" cy="2798263"/>
            <wp:effectExtent l="19050" t="0" r="2783" b="0"/>
            <wp:docPr id="19" name="Imagem 18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2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7" w:name="_Toc399149007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97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8" w:name="_Toc399148945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12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8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72114" cy="2829086"/>
            <wp:effectExtent l="19050" t="0" r="0" b="0"/>
            <wp:docPr id="21" name="Imagem 20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5337" cy="28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9" w:name="_Toc399149008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99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0" w:name="_Toc39914894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13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0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22793" cy="2567095"/>
            <wp:effectExtent l="19050" t="0" r="6207" b="0"/>
            <wp:docPr id="23" name="Imagem 2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104" cy="25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1" w:name="_Toc399149009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1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2" w:name="_Toc399148947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14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2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64582" cy="2898436"/>
            <wp:effectExtent l="19050" t="0" r="2568" b="0"/>
            <wp:docPr id="24" name="Imagem 2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2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3" w:name="_Toc399149010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0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4" w:name="_Toc39914894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15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04"/>
    </w:p>
    <w:p w:rsidR="00FD3543" w:rsidRDefault="00FD3543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46485" cy="2928135"/>
            <wp:effectExtent l="19050" t="0" r="1565" b="0"/>
            <wp:docPr id="25" name="Imagem 2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2975" cy="29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5" w:name="_Toc399149011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05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6" w:name="_Toc39914894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16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06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837DA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81696" cy="2536272"/>
            <wp:effectExtent l="19050" t="0" r="9204" b="0"/>
            <wp:docPr id="26" name="Imagem 2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4585" cy="25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7" w:name="_Toc399149012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0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8" w:name="_Toc39914895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17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08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66630" cy="2674973"/>
            <wp:effectExtent l="19050" t="0" r="0" b="0"/>
            <wp:docPr id="27" name="Imagem 26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9677" cy="26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9" w:name="_Toc399149013"/>
      <w:r>
        <w:rPr>
          <w:rFonts w:ascii="Times New Roman" w:hAnsi="Times New Roman" w:cs="Times New Roman"/>
          <w:color w:val="000000" w:themeColor="text1"/>
        </w:rPr>
        <w:lastRenderedPageBreak/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0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0" w:name="_Toc39914895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18</w:t>
      </w:r>
      <w:r w:rsidR="006E596F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0"/>
    </w:p>
    <w:p w:rsidR="00D44063" w:rsidRDefault="00D44063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33066" cy="2574800"/>
            <wp:effectExtent l="19050" t="0" r="0" b="0"/>
            <wp:docPr id="28" name="Imagem 27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5999" cy="25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1" w:name="_Toc399149014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2" w:name="_Toc399148952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19</w:t>
      </w:r>
      <w:r w:rsidR="006E596F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2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Pr="004B5B95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09777" cy="2482333"/>
            <wp:effectExtent l="19050" t="0" r="4923" b="0"/>
            <wp:docPr id="29" name="Imagem 28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2605" cy="24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>
        <w:rPr>
          <w:rFonts w:ascii="Times New Roman" w:hAnsi="Times New Roman" w:cs="Times New Roman"/>
          <w:sz w:val="24"/>
          <w:szCs w:val="24"/>
        </w:rPr>
        <w:t>.</w:t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3" w:name="_Toc383985648"/>
      <w:bookmarkStart w:id="114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5" w:name="_Toc399149015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13"/>
      <w:bookmarkEnd w:id="114"/>
      <w:bookmarkEnd w:id="115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2104A0">
        <w:rPr>
          <w:rFonts w:ascii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16" w:name="_Toc383990881"/>
      <w:bookmarkStart w:id="117" w:name="_Toc399148953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20</w:t>
      </w:r>
      <w:r w:rsidR="006E596F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16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17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8" w:name="_Toc399149016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18"/>
    </w:p>
    <w:p w:rsidR="00A83BFD" w:rsidRDefault="00A83BFD" w:rsidP="00A83BFD">
      <w:r>
        <w:tab/>
      </w:r>
    </w:p>
    <w:p w:rsidR="00A83BFD" w:rsidRDefault="00A83BFD" w:rsidP="004C0BAF">
      <w:pPr>
        <w:jc w:val="both"/>
      </w:pPr>
      <w:r>
        <w:tab/>
        <w:t>Esta seção descreve, respectivamente, os testes unitários criados e a cobertura de testes do sistema.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9" w:name="_Toc399149017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19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A83BFD" w:rsidRDefault="00A83BFD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C6D80" w:rsidRPr="00ED3B70" w:rsidRDefault="007C6D80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0" w:name="_Toc399149018"/>
      <w:r>
        <w:rPr>
          <w:rFonts w:ascii="Times New Roman" w:hAnsi="Times New Roman" w:cs="Times New Roman"/>
          <w:color w:val="000000" w:themeColor="text1"/>
        </w:rPr>
        <w:t>7.6.2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Cobertura de testes</w:t>
      </w:r>
      <w:bookmarkEnd w:id="120"/>
    </w:p>
    <w:p w:rsidR="00A83BFD" w:rsidRPr="00A83BFD" w:rsidRDefault="00A83BFD" w:rsidP="00A83BFD"/>
    <w:p w:rsidR="00A122AF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figura 21 descreve a cobertura de testes unitários do sistema.</w:t>
      </w:r>
    </w:p>
    <w:p w:rsidR="007C6D80" w:rsidRDefault="007C6D80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C6D80" w:rsidRDefault="007C6D80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D3B70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1" w:name="_Toc399148954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21</w:t>
      </w:r>
      <w:r w:rsidR="006E596F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</w:t>
      </w:r>
      <w:r w:rsidR="004C0BAF">
        <w:rPr>
          <w:rFonts w:ascii="Times New Roman" w:hAnsi="Times New Roman" w:cs="Times New Roman"/>
          <w:sz w:val="20"/>
          <w:szCs w:val="20"/>
        </w:rPr>
        <w:t>Cobertura de testes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sistema.</w:t>
      </w:r>
      <w:bookmarkEnd w:id="121"/>
    </w:p>
    <w:p w:rsidR="00A83BFD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3BFD" w:rsidRDefault="00A83BFD" w:rsidP="004C0BAF">
      <w:pPr>
        <w:autoSpaceDE w:val="0"/>
        <w:autoSpaceDN w:val="0"/>
        <w:adjustRightInd w:val="0"/>
        <w:ind w:right="-568" w:firstLine="70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400040" cy="1562492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FD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própria.</w:t>
      </w:r>
    </w:p>
    <w:p w:rsidR="00A83BFD" w:rsidRDefault="00A83BFD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E04F0C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2" w:name="_Toc383992870"/>
      <w:bookmarkStart w:id="123" w:name="_Toc39914901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3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4" w:name="_Toc399149020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24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nos ítens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5" w:name="_Toc39914902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25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22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6" w:name="_Toc39914895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22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26"/>
    </w:p>
    <w:p w:rsidR="00622653" w:rsidRDefault="0062265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B6D4C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511390"/>
            <wp:effectExtent l="1905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7" w:name="_Toc39914902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27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selecionará um projeto e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sistema acessará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do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e fará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Cada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representa uma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da </w:t>
      </w:r>
      <w:r w:rsidR="00A353A3" w:rsidRPr="00A353A3">
        <w:rPr>
          <w:rFonts w:ascii="Times New Roman" w:hAnsi="Times New Roman" w:cs="Times New Roman"/>
          <w:i/>
          <w:color w:val="00000A"/>
          <w:sz w:val="24"/>
          <w:szCs w:val="24"/>
        </w:rPr>
        <w:t>sprin</w:t>
      </w:r>
      <w:r w:rsidR="00A353A3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t,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contendo informações relevantes da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como quantidade de dias que o time demorou para implementar 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Esta leitura </w:t>
      </w:r>
      <w:r w:rsidR="002A58F5">
        <w:rPr>
          <w:rFonts w:ascii="Times New Roman" w:hAnsi="Times New Roman" w:cs="Times New Roman"/>
          <w:color w:val="00000A"/>
          <w:sz w:val="24"/>
          <w:szCs w:val="24"/>
        </w:rPr>
        <w:t xml:space="preserve">irá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>coleta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r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a quantidade total de pontos entregues na </w:t>
      </w:r>
      <w:r w:rsidR="00427D73" w:rsidRPr="00427D73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. Com isto, o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os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>3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8" w:name="_Toc39914895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23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28"/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17CE3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97768" cy="3390814"/>
            <wp:effectExtent l="19050" t="0" r="7532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87FED" w:rsidRDefault="00187FED" w:rsidP="00010FF1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511E2B" w:rsidRPr="00511E2B" w:rsidRDefault="00511E2B" w:rsidP="00511E2B"/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9" w:name="_Toc39914902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29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disponibilizará gráficos sumarizando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-os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511E2B" w:rsidRDefault="00F14CFA" w:rsidP="00511E2B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511E2B">
        <w:rPr>
          <w:rFonts w:ascii="Times New Roman" w:hAnsi="Times New Roman" w:cs="Times New Roman"/>
          <w:color w:val="00000A"/>
          <w:sz w:val="24"/>
          <w:szCs w:val="24"/>
        </w:rPr>
        <w:t>A figura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4</w:t>
      </w:r>
      <w:r w:rsidRPr="00511E2B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511E2B" w:rsidRP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0" w:name="_Toc399148957"/>
      <w:r w:rsidRPr="00511E2B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6E596F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24</w:t>
      </w:r>
      <w:r w:rsidR="006E596F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0"/>
    </w:p>
    <w:p w:rsidR="00511E2B" w:rsidRDefault="00511E2B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297768" cy="3390814"/>
            <wp:effectExtent l="19050" t="0" r="7532" b="0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B2" w:rsidRPr="00511E2B" w:rsidRDefault="00F636B2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1" w:name="_Toc399149024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1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será capaz de ver o histórico de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2" w:name="_Toc39914895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25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2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866719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3" w:name="_Toc39914895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26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33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400040" cy="2877977"/>
            <wp:effectExtent l="19050" t="0" r="0" b="0"/>
            <wp:docPr id="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4" w:name="_Toc399149025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34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terá uma visão geral de todos os projetos da organização e fará os cadastros básicos do sistema, as funcionalidades do 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ítens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2104A0" w:rsidRDefault="002104A0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5" w:name="_Toc399149026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5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cadastro de perfil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27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81748" w:rsidRDefault="00881748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0"/>
          <w:szCs w:val="20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6" w:name="_Toc39914896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27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36"/>
    </w:p>
    <w:p w:rsidR="004C736F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77206"/>
            <wp:effectExtent l="19050" t="0" r="0" b="0"/>
            <wp:docPr id="3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7" w:name="_Toc399149027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7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poderá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serão cadastrados os dados básicos para um usuário do sistema,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8B4EE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As senhas são criptografadas no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BB7DCF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4C736F">
        <w:rPr>
          <w:rFonts w:ascii="Times New Roman" w:hAnsi="Times New Roman" w:cs="Times New Roman"/>
          <w:color w:val="00000A"/>
          <w:sz w:val="24"/>
          <w:szCs w:val="24"/>
        </w:rPr>
        <w:t>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38" w:name="_Toc399148961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28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38"/>
    </w:p>
    <w:p w:rsidR="00984DD5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803350"/>
            <wp:effectExtent l="19050" t="0" r="0" b="0"/>
            <wp:docPr id="3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6F" w:rsidRDefault="004C736F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9" w:name="_Toc39914902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9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serão 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>cadastrados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21A46" w:rsidRDefault="00721A46" w:rsidP="00FC07D2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bookmarkStart w:id="140" w:name="_Toc399148962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29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0"/>
    </w:p>
    <w:p w:rsidR="009720A3" w:rsidRDefault="00FC07D2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42853"/>
            <wp:effectExtent l="19050" t="0" r="0" b="0"/>
            <wp:docPr id="3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146F45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1" w:name="_Toc399149029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1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projetos de um cliente. Os dados que serão cadastrados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5A1CC6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30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2" w:name="_Toc39914896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30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2"/>
    </w:p>
    <w:p w:rsidR="00984DD5" w:rsidRDefault="007322F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743509"/>
            <wp:effectExtent l="19050" t="0" r="0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3" w:name="_Toc399149030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43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poderá consultar os projetos que estão finalizado a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no dia corrente e que o time ainda não executou o processo de scan.</w:t>
      </w:r>
      <w:r w:rsidR="001D4AD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A figura 31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22F7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4" w:name="_Toc39914896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321F5">
        <w:rPr>
          <w:rFonts w:ascii="Times New Roman" w:hAnsi="Times New Roman" w:cs="Times New Roman"/>
          <w:noProof/>
          <w:sz w:val="20"/>
          <w:szCs w:val="20"/>
        </w:rPr>
        <w:t>31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4"/>
    </w:p>
    <w:p w:rsidR="0074169D" w:rsidRPr="00881748" w:rsidRDefault="0074169D" w:rsidP="007322F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322F7" w:rsidRPr="0074169D" w:rsidRDefault="007322F7" w:rsidP="0074169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4791075" cy="1920832"/>
            <wp:effectExtent l="19050" t="0" r="9525" b="0"/>
            <wp:docPr id="3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98" cy="192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5" w:name="_Toc39914903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45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>tela o administrador poderá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B321F5">
        <w:rPr>
          <w:rFonts w:ascii="Times New Roman" w:hAnsi="Times New Roman" w:cs="Times New Roman"/>
          <w:color w:val="00000A"/>
          <w:sz w:val="24"/>
          <w:szCs w:val="24"/>
        </w:rPr>
        <w:t>32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4169D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6" w:name="_Toc39914896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321F5">
        <w:rPr>
          <w:rFonts w:ascii="Times New Roman" w:hAnsi="Times New Roman" w:cs="Times New Roman"/>
          <w:noProof/>
          <w:sz w:val="20"/>
          <w:szCs w:val="20"/>
        </w:rPr>
        <w:t>32</w:t>
      </w:r>
      <w:r w:rsidR="006E596F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6"/>
    </w:p>
    <w:p w:rsidR="00C43A16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33925" cy="2442138"/>
            <wp:effectExtent l="19050" t="0" r="9525" b="0"/>
            <wp:docPr id="3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8" cy="244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7" w:name="_Toc399149032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2"/>
      <w:bookmarkEnd w:id="147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Pr="00D02527" w:rsidRDefault="00D02527" w:rsidP="00D02527">
      <w:pPr>
        <w:ind w:right="-568" w:firstLine="708"/>
        <w:jc w:val="both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48" w:name="_Toc399149033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48"/>
    </w:p>
    <w:p w:rsidR="00513615" w:rsidRDefault="00513615" w:rsidP="00513615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A4C84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será implantado na empresa de desenvolvimento de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2014). </w:t>
      </w:r>
      <w:r w:rsidR="00504814">
        <w:rPr>
          <w:rFonts w:ascii="Times New Roman" w:hAnsi="Times New Roman" w:cs="Times New Roman"/>
          <w:color w:val="00000A"/>
          <w:sz w:val="24"/>
          <w:szCs w:val="24"/>
        </w:rPr>
        <w:t>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>omente</w:t>
      </w:r>
      <w:r w:rsidR="006D56FF"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um projeto utilizará o sistema. O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sistema será alimentado durante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3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. A partir da quarta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 sistema terá dados suficientes para prover informações de apoio a decisão, ou seja, a equipe será capaz de ver dados históricos de maneira clara e objetiva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,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de modo a poder avaliar estimativas passadas e quantos pontos será capaz de entregar.</w:t>
      </w:r>
    </w:p>
    <w:p w:rsidR="00CF21EA" w:rsidRPr="00CF21EA" w:rsidRDefault="00CF21EA" w:rsidP="00CF21EA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A validação será baseada no modelo de qualidade do produto de </w:t>
      </w:r>
      <w:r w:rsidRPr="00CF21EA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SquaRE (ISO Org.).</w:t>
      </w:r>
      <w:r w:rsidR="0050481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04814">
        <w:rPr>
          <w:rFonts w:ascii="Times New Roman" w:hAnsi="Times New Roman" w:cs="Times New Roman"/>
          <w:bCs/>
          <w:color w:val="000000"/>
          <w:sz w:val="24"/>
          <w:szCs w:val="24"/>
        </w:rPr>
        <w:t>Os objetivos do projeto serão mapeados em atributos de qualidade interna, externa e qualidade do uso, desta forma o projeto terá métricas para ser validado.</w:t>
      </w:r>
    </w:p>
    <w:p w:rsidR="00EA4C84" w:rsidRPr="00CF21EA" w:rsidRDefault="00EA4C84" w:rsidP="00CF21EA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Ao final da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terceira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CF21EA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, </w:t>
      </w:r>
      <w:r w:rsidR="00CF21EA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quando o sistema terá dados históricos suficientes para prover </w:t>
      </w:r>
      <w:r w:rsidR="00CF21EA">
        <w:rPr>
          <w:rFonts w:ascii="Times New Roman" w:hAnsi="Times New Roman" w:cs="Times New Roman"/>
          <w:color w:val="000000"/>
          <w:sz w:val="24"/>
          <w:szCs w:val="24"/>
        </w:rPr>
        <w:t xml:space="preserve">informações de apoio às estimativas,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os membros do time receberão um questionário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baseado nos seguintes atributos </w:t>
      </w:r>
      <w:r w:rsidR="003E7841">
        <w:rPr>
          <w:rFonts w:ascii="Times New Roman" w:hAnsi="Times New Roman" w:cs="Times New Roman"/>
          <w:color w:val="000000"/>
          <w:sz w:val="24"/>
          <w:szCs w:val="24"/>
        </w:rPr>
        <w:t>de qualidade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Funcionalidade: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atender as necessidades do usuário e ter conformidade com os requisitos do sistema.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Confiabilidade: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 manter funcional com capacidade de tratar erros.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ser compreendido, atraente para o usuário e ser intuitivo.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Eficiência: Evidencia se o tempo de execução das tarefas do sistema são aceitaveis e compatíveis com o cenário do sistema.</w:t>
      </w:r>
    </w:p>
    <w:p w:rsidR="00324C0C" w:rsidRDefault="00324C0C" w:rsidP="00224C94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02527" w:rsidRPr="00CF21EA" w:rsidRDefault="00D02527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830F86" w:rsidRDefault="00975FD0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9" w:name="_Toc383992871"/>
      <w:bookmarkStart w:id="150" w:name="_Toc399149034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CRONOGRAMA</w:t>
      </w:r>
      <w:bookmarkEnd w:id="149"/>
      <w:bookmarkEnd w:id="150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94475E" w:rsidRDefault="00975FD0" w:rsidP="00975FD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51" w:name="_Toc383990887"/>
      <w:bookmarkStart w:id="152" w:name="_Toc398919842"/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="006E596F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="006E596F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CB3AEC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="006E596F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Cronograma</w:t>
      </w:r>
      <w:bookmarkEnd w:id="151"/>
      <w:bookmarkEnd w:id="152"/>
    </w:p>
    <w:tbl>
      <w:tblPr>
        <w:tblW w:w="9072" w:type="dxa"/>
        <w:tblInd w:w="108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410"/>
        <w:gridCol w:w="1843"/>
        <w:gridCol w:w="1417"/>
        <w:gridCol w:w="3402"/>
      </w:tblGrid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 da Atividade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Produto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29/09 a 03/10/2014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Sprint 6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84596E" w:rsidP="00462B35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5F3B03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975FD0" w:rsidRPr="00AF12A7">
              <w:rPr>
                <w:rFonts w:ascii="Times New Roman" w:hAnsi="Times New Roman" w:cs="Times New Roman"/>
                <w:sz w:val="24"/>
                <w:szCs w:val="24"/>
              </w:rPr>
              <w:t>exta iteração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Questionários de validação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03/11/2014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Relatório Final do 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Banca Final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6B63D0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6B63D0" w:rsidRPr="00AF12A7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28/11/2014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Apresentação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18/12/2014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 com correções</w:t>
            </w:r>
          </w:p>
        </w:tc>
      </w:tr>
    </w:tbl>
    <w:p w:rsidR="00830F86" w:rsidRDefault="00830F86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3" w:name="_Toc383992872"/>
    </w:p>
    <w:p w:rsidR="00830F86" w:rsidRDefault="00830F86" w:rsidP="00830F86">
      <w:pPr>
        <w:rPr>
          <w:rFonts w:eastAsiaTheme="majorEastAsia"/>
          <w:lang w:val="en-US"/>
        </w:rPr>
      </w:pPr>
      <w:r>
        <w:rPr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4" w:name="_Toc399149035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53"/>
      <w:bookmarkEnd w:id="154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75FD0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METHODOLOGY, scrum: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Scrum Effort Estimation and Story Points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hyperlink r:id="rId43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http://scrummethodology.com/scrum-effort-estimation-and-story-points/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18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Pr="00127815" w:rsidRDefault="00975FD0" w:rsidP="008D1DEB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590C">
        <w:rPr>
          <w:rFonts w:ascii="Times New Roman" w:hAnsi="Times New Roman" w:cs="Times New Roman"/>
          <w:color w:val="000000"/>
          <w:sz w:val="24"/>
          <w:szCs w:val="24"/>
        </w:rPr>
        <w:t>PLANBOX (Montreal) (Ed.).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2013. </w:t>
      </w:r>
      <w:r w:rsidRPr="0002322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7590C">
        <w:rPr>
          <w:rFonts w:ascii="Times New Roman" w:hAnsi="Times New Roman" w:cs="Times New Roman"/>
          <w:color w:val="000000"/>
          <w:sz w:val="24"/>
          <w:szCs w:val="24"/>
        </w:rPr>
        <w:t>Disponível em: &lt;https://www.planbox.com/agile-by-the-numbers-2013-performance-study/&gt;. Acesso em: 26 mar. 2014.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KEN SCHWABER. </w:t>
      </w:r>
      <w:r w:rsidRPr="00765426">
        <w:rPr>
          <w:rFonts w:ascii="Times New Roman" w:hAnsi="Times New Roman" w:cs="Times New Roman"/>
          <w:b/>
          <w:color w:val="000000"/>
          <w:sz w:val="24"/>
          <w:szCs w:val="24"/>
        </w:rPr>
        <w:t>Guia do Scrum: Um guia definitivo para o Scrum: As regras do jogo.</w:t>
      </w: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WAGNER LINDBERG BACCARIN ARNAUT. </w:t>
      </w:r>
      <w:r w:rsidRPr="002368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Fim do Empirismo no Desenvolvimento de Software.</w:t>
      </w: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2008. Disponível em: &lt;https://www.ibm.com/developerworks/community/blogs/tlcbr/entry/fim_do_empirismo?lang=en&gt;. Acesso em: 29 mar. 2014.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METHODOLOGY, scrum: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Scrum User Stories</w:t>
      </w:r>
      <w:r>
        <w:rPr>
          <w:rFonts w:ascii="Times New Roman" w:hAnsi="Times New Roman" w:cs="Times New Roman"/>
          <w:color w:val="000000"/>
          <w:sz w:val="24"/>
          <w:szCs w:val="24"/>
        </w:rPr>
        <w:t>. 2009. Disponível em: &lt;</w:t>
      </w:r>
      <w:hyperlink r:id="rId44" w:history="1">
        <w:r w:rsidRPr="00C42F00">
          <w:rPr>
            <w:rStyle w:val="Hyperlink"/>
          </w:rPr>
          <w:t xml:space="preserve"> </w:t>
        </w:r>
        <w:r w:rsidRPr="00C42F00">
          <w:rPr>
            <w:rStyle w:val="Hyperlink"/>
            <w:rFonts w:ascii="Times New Roman" w:hAnsi="Times New Roman" w:cs="Times New Roman"/>
            <w:sz w:val="24"/>
            <w:szCs w:val="24"/>
          </w:rPr>
          <w:t>http://scrummethodology.com/scrum-user-stories/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19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SCOTT W. AMBLER</w:t>
      </w:r>
      <w:r w:rsidR="007373CF">
        <w:rPr>
          <w:rFonts w:ascii="Times New Roman" w:hAnsi="Times New Roman" w:cs="Times New Roman"/>
          <w:bCs/>
          <w:color w:val="000000"/>
          <w:sz w:val="24"/>
          <w:szCs w:val="24"/>
        </w:rPr>
        <w:t>, 2006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Introduction to Test Driven Development (TDD)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Disponível em: &lt;http://www.agiledata.org/essays/tdd.html&gt;. Acesso em: 26 mar. 2014.</w:t>
      </w:r>
    </w:p>
    <w:p w:rsidR="001E4032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E4032" w:rsidRPr="00E85867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ISO Org. Disponível em: </w:t>
      </w:r>
      <w:hyperlink r:id="rId45" w:history="1">
        <w:r w:rsidRPr="00FB2B3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http://www.iso.org/iso/home/store/catalogue_tc/catalogue_detail.htm?csnumber=64764</w:t>
        </w:r>
      </w:hyperlink>
      <w:r>
        <w:rPr>
          <w:rFonts w:ascii="Times New Roman" w:hAnsi="Times New Roman" w:cs="Times New Roman"/>
          <w:bCs/>
          <w:color w:val="000000"/>
          <w:sz w:val="24"/>
          <w:szCs w:val="24"/>
        </w:rPr>
        <w:t>. Acesso em 01 jun. 2014.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9516F">
        <w:rPr>
          <w:rFonts w:ascii="Times New Roman" w:hAnsi="Times New Roman" w:cs="Times New Roman"/>
          <w:color w:val="000000"/>
          <w:sz w:val="24"/>
          <w:szCs w:val="24"/>
        </w:rPr>
        <w:t>jQuery. Disponível em: &lt; http://jquery.com/&gt;. Acesso em: 20 mar. 2014.</w:t>
      </w: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Eclipse Org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. Disponível em: &lt; </w:t>
      </w:r>
      <w:r w:rsidRPr="00313AA8">
        <w:rPr>
          <w:rFonts w:ascii="Times New Roman" w:hAnsi="Times New Roman" w:cs="Times New Roman"/>
          <w:color w:val="000000"/>
          <w:sz w:val="24"/>
          <w:szCs w:val="24"/>
        </w:rPr>
        <w:t>http://epf.eclipse.org/wikis/scrumpt/Scrum/guidances/supportingmaterials/scrum_overview_610E45C2.html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/&gt;. Acesso em: 20 </w:t>
      </w:r>
      <w:r>
        <w:rPr>
          <w:rFonts w:ascii="Times New Roman" w:hAnsi="Times New Roman" w:cs="Times New Roman"/>
          <w:color w:val="000000"/>
          <w:sz w:val="24"/>
          <w:szCs w:val="24"/>
        </w:rPr>
        <w:t>abr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>. 2014.</w:t>
      </w: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(2007). </w:t>
      </w:r>
      <w:r w:rsidRPr="005076D7">
        <w:rPr>
          <w:rFonts w:ascii="Times New Roman" w:hAnsi="Times New Roman" w:cs="Times New Roman"/>
          <w:b/>
          <w:color w:val="000000"/>
          <w:sz w:val="24"/>
          <w:szCs w:val="24"/>
        </w:rPr>
        <w:t>Combining Estimates with Planning Poker--An Empirical Study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Trello. Disponível em &lt;</w:t>
      </w:r>
      <w:hyperlink r:id="rId46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17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API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. Disponível em &lt;</w:t>
      </w:r>
      <w:hyperlink r:id="rId4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color w:val="000000"/>
          <w:sz w:val="24"/>
          <w:szCs w:val="24"/>
        </w:rPr>
        <w:t>31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Python. Disponível em &lt;</w:t>
      </w:r>
      <w:hyperlink r:id="rId48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http://www.python.org.br/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19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Django. Disponível em &lt;</w:t>
      </w:r>
      <w:hyperlink r:id="rId49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https://www.djangoproject.com/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26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SublimeText. Disponível em &lt;</w:t>
      </w:r>
      <w:hyperlink r:id="rId50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http://www.sublimetext.com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24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Postgresql. Disponível em &lt;</w:t>
      </w:r>
      <w:hyperlink r:id="rId51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http://www.postgresql.org/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Github. Disponível em &lt;</w:t>
      </w:r>
      <w:hyperlink r:id="rId52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http://www.github.com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21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NinjaMock. Disponível em &lt;</w:t>
      </w:r>
      <w:hyperlink r:id="rId53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http://ninjamock.com/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28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Cacoo. Disponível em &lt;</w:t>
      </w:r>
      <w:hyperlink r:id="rId54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https://cacoo.com/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25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ilegra. Disponível em &lt;</w:t>
      </w:r>
      <w:hyperlink r:id="rId55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http://www.ilegra.com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26 mar. 2014.</w:t>
      </w:r>
    </w:p>
    <w:p w:rsidR="00B4713C" w:rsidRDefault="00B4713C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9D2F33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PyCrypto. Disponível em 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https://pypi.python.org/pypi/pycrypto/2.6.1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&gt;.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Acesso em: 25 mai. 2014.</w:t>
      </w: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ChartJS. Disponível em &lt;http://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em: 12 ago. 2014.</w:t>
      </w: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Trollop. Disponível em &lt;http://</w:t>
      </w:r>
      <w:r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 28 jul. 2014.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5" w:name="_Toc383992873"/>
      <w:bookmarkStart w:id="156" w:name="_Toc39914903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55"/>
      <w:bookmarkEnd w:id="156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713F1B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56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15CD" w:rsidRDefault="00A015CD" w:rsidP="00B04A2A">
      <w:r>
        <w:separator/>
      </w:r>
    </w:p>
  </w:endnote>
  <w:endnote w:type="continuationSeparator" w:id="1">
    <w:p w:rsidR="00A015CD" w:rsidRDefault="00A015CD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15CD" w:rsidRDefault="00A015CD" w:rsidP="00B04A2A">
      <w:r>
        <w:separator/>
      </w:r>
    </w:p>
  </w:footnote>
  <w:footnote w:type="continuationSeparator" w:id="1">
    <w:p w:rsidR="00A015CD" w:rsidRDefault="00A015CD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A122AF" w:rsidRDefault="006E596F">
        <w:pPr>
          <w:pStyle w:val="Cabealho"/>
          <w:jc w:val="right"/>
        </w:pPr>
        <w:fldSimple w:instr="PAGE   \* MERGEFORMAT">
          <w:r w:rsidR="00B5246B">
            <w:rPr>
              <w:noProof/>
            </w:rPr>
            <w:t>44</w:t>
          </w:r>
        </w:fldSimple>
      </w:p>
    </w:sdtContent>
  </w:sdt>
  <w:p w:rsidR="00A122AF" w:rsidRDefault="00A122AF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20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16"/>
  </w:num>
  <w:num w:numId="7">
    <w:abstractNumId w:val="8"/>
  </w:num>
  <w:num w:numId="8">
    <w:abstractNumId w:val="18"/>
  </w:num>
  <w:num w:numId="9">
    <w:abstractNumId w:val="14"/>
  </w:num>
  <w:num w:numId="10">
    <w:abstractNumId w:val="19"/>
  </w:num>
  <w:num w:numId="11">
    <w:abstractNumId w:val="17"/>
  </w:num>
  <w:num w:numId="12">
    <w:abstractNumId w:val="15"/>
  </w:num>
  <w:num w:numId="13">
    <w:abstractNumId w:val="9"/>
  </w:num>
  <w:num w:numId="14">
    <w:abstractNumId w:val="12"/>
  </w:num>
  <w:num w:numId="15">
    <w:abstractNumId w:val="11"/>
  </w:num>
  <w:num w:numId="16">
    <w:abstractNumId w:val="7"/>
  </w:num>
  <w:num w:numId="17">
    <w:abstractNumId w:val="6"/>
  </w:num>
  <w:num w:numId="18">
    <w:abstractNumId w:val="21"/>
  </w:num>
  <w:num w:numId="19">
    <w:abstractNumId w:val="13"/>
  </w:num>
  <w:num w:numId="20">
    <w:abstractNumId w:val="3"/>
  </w:num>
  <w:num w:numId="21">
    <w:abstractNumId w:val="20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94210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F4"/>
    <w:rsid w:val="00007C5D"/>
    <w:rsid w:val="00010FF1"/>
    <w:rsid w:val="000114FA"/>
    <w:rsid w:val="00011BCD"/>
    <w:rsid w:val="00013B1C"/>
    <w:rsid w:val="00013D68"/>
    <w:rsid w:val="00014C9C"/>
    <w:rsid w:val="00014FFB"/>
    <w:rsid w:val="00017D5C"/>
    <w:rsid w:val="00022CCC"/>
    <w:rsid w:val="0002322A"/>
    <w:rsid w:val="00023BE8"/>
    <w:rsid w:val="000359C1"/>
    <w:rsid w:val="000379B7"/>
    <w:rsid w:val="000400A1"/>
    <w:rsid w:val="000417EC"/>
    <w:rsid w:val="000458AB"/>
    <w:rsid w:val="00046149"/>
    <w:rsid w:val="00046C54"/>
    <w:rsid w:val="0005118A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F42"/>
    <w:rsid w:val="0009118F"/>
    <w:rsid w:val="00092FA7"/>
    <w:rsid w:val="0009517C"/>
    <w:rsid w:val="0009791E"/>
    <w:rsid w:val="00097C71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726F"/>
    <w:rsid w:val="000C1B58"/>
    <w:rsid w:val="000C78FE"/>
    <w:rsid w:val="000D30F1"/>
    <w:rsid w:val="000D376E"/>
    <w:rsid w:val="000D3E14"/>
    <w:rsid w:val="000D70BE"/>
    <w:rsid w:val="000E0AAE"/>
    <w:rsid w:val="000E112F"/>
    <w:rsid w:val="000E2F26"/>
    <w:rsid w:val="000E3B20"/>
    <w:rsid w:val="000E4625"/>
    <w:rsid w:val="000E47BD"/>
    <w:rsid w:val="000E50BF"/>
    <w:rsid w:val="000E656B"/>
    <w:rsid w:val="000F0111"/>
    <w:rsid w:val="000F3791"/>
    <w:rsid w:val="000F3F8A"/>
    <w:rsid w:val="000F475A"/>
    <w:rsid w:val="000F49BB"/>
    <w:rsid w:val="000F619E"/>
    <w:rsid w:val="000F6D51"/>
    <w:rsid w:val="0010227E"/>
    <w:rsid w:val="00103930"/>
    <w:rsid w:val="00103AC9"/>
    <w:rsid w:val="00104122"/>
    <w:rsid w:val="0010428E"/>
    <w:rsid w:val="00104F83"/>
    <w:rsid w:val="00106CB8"/>
    <w:rsid w:val="00107689"/>
    <w:rsid w:val="0011169E"/>
    <w:rsid w:val="00111801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60CD"/>
    <w:rsid w:val="0013166B"/>
    <w:rsid w:val="00131D9F"/>
    <w:rsid w:val="00133653"/>
    <w:rsid w:val="00133F3E"/>
    <w:rsid w:val="00134487"/>
    <w:rsid w:val="00135ADF"/>
    <w:rsid w:val="00136A75"/>
    <w:rsid w:val="00140340"/>
    <w:rsid w:val="001409BE"/>
    <w:rsid w:val="0014127B"/>
    <w:rsid w:val="00142660"/>
    <w:rsid w:val="00143388"/>
    <w:rsid w:val="00145F3E"/>
    <w:rsid w:val="00146F45"/>
    <w:rsid w:val="00150A7F"/>
    <w:rsid w:val="00150D41"/>
    <w:rsid w:val="00157F6F"/>
    <w:rsid w:val="00160820"/>
    <w:rsid w:val="00161E26"/>
    <w:rsid w:val="0016281E"/>
    <w:rsid w:val="00163522"/>
    <w:rsid w:val="00163A2D"/>
    <w:rsid w:val="00165566"/>
    <w:rsid w:val="001668EA"/>
    <w:rsid w:val="00166A76"/>
    <w:rsid w:val="00166BED"/>
    <w:rsid w:val="00167297"/>
    <w:rsid w:val="0017043F"/>
    <w:rsid w:val="00170598"/>
    <w:rsid w:val="00171AD9"/>
    <w:rsid w:val="001741BB"/>
    <w:rsid w:val="00177664"/>
    <w:rsid w:val="00177BB2"/>
    <w:rsid w:val="00186699"/>
    <w:rsid w:val="001868E1"/>
    <w:rsid w:val="00186FA6"/>
    <w:rsid w:val="00187BB0"/>
    <w:rsid w:val="00187FED"/>
    <w:rsid w:val="001926BF"/>
    <w:rsid w:val="00194BDA"/>
    <w:rsid w:val="00194D02"/>
    <w:rsid w:val="00195C58"/>
    <w:rsid w:val="00196B89"/>
    <w:rsid w:val="00196D97"/>
    <w:rsid w:val="00197177"/>
    <w:rsid w:val="001A02A1"/>
    <w:rsid w:val="001A05A8"/>
    <w:rsid w:val="001A3ACC"/>
    <w:rsid w:val="001A4DFD"/>
    <w:rsid w:val="001A5201"/>
    <w:rsid w:val="001B09A6"/>
    <w:rsid w:val="001B18E9"/>
    <w:rsid w:val="001B276C"/>
    <w:rsid w:val="001B5346"/>
    <w:rsid w:val="001B5F37"/>
    <w:rsid w:val="001C1E8E"/>
    <w:rsid w:val="001C36F4"/>
    <w:rsid w:val="001C42E3"/>
    <w:rsid w:val="001C50AA"/>
    <w:rsid w:val="001C72F2"/>
    <w:rsid w:val="001C7B48"/>
    <w:rsid w:val="001D1410"/>
    <w:rsid w:val="001D1432"/>
    <w:rsid w:val="001D33A5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2BA3"/>
    <w:rsid w:val="001F4A1C"/>
    <w:rsid w:val="001F5C96"/>
    <w:rsid w:val="00200BDE"/>
    <w:rsid w:val="00200EDA"/>
    <w:rsid w:val="00203D57"/>
    <w:rsid w:val="00205BDF"/>
    <w:rsid w:val="002104A0"/>
    <w:rsid w:val="0021324D"/>
    <w:rsid w:val="0021468A"/>
    <w:rsid w:val="002157E5"/>
    <w:rsid w:val="00217777"/>
    <w:rsid w:val="00224C94"/>
    <w:rsid w:val="0023034D"/>
    <w:rsid w:val="0023399A"/>
    <w:rsid w:val="00234574"/>
    <w:rsid w:val="0024027A"/>
    <w:rsid w:val="002427F8"/>
    <w:rsid w:val="002436F1"/>
    <w:rsid w:val="0024385D"/>
    <w:rsid w:val="00246602"/>
    <w:rsid w:val="00251A33"/>
    <w:rsid w:val="00252701"/>
    <w:rsid w:val="00253B59"/>
    <w:rsid w:val="00254579"/>
    <w:rsid w:val="0025732B"/>
    <w:rsid w:val="0025782E"/>
    <w:rsid w:val="002615E5"/>
    <w:rsid w:val="00262F45"/>
    <w:rsid w:val="0026322F"/>
    <w:rsid w:val="002633D5"/>
    <w:rsid w:val="0026486E"/>
    <w:rsid w:val="00265DA7"/>
    <w:rsid w:val="002665EB"/>
    <w:rsid w:val="00266C9A"/>
    <w:rsid w:val="00266DF4"/>
    <w:rsid w:val="00267CA3"/>
    <w:rsid w:val="00267F0E"/>
    <w:rsid w:val="00270053"/>
    <w:rsid w:val="002714C6"/>
    <w:rsid w:val="002762E5"/>
    <w:rsid w:val="002775CF"/>
    <w:rsid w:val="002805A6"/>
    <w:rsid w:val="00283BB2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8F5"/>
    <w:rsid w:val="002B08AD"/>
    <w:rsid w:val="002C21E9"/>
    <w:rsid w:val="002C5FA0"/>
    <w:rsid w:val="002D1E53"/>
    <w:rsid w:val="002D7DED"/>
    <w:rsid w:val="002E4055"/>
    <w:rsid w:val="002E4B8B"/>
    <w:rsid w:val="002E55B4"/>
    <w:rsid w:val="002E6B23"/>
    <w:rsid w:val="002E6F8C"/>
    <w:rsid w:val="002F07A9"/>
    <w:rsid w:val="002F293F"/>
    <w:rsid w:val="002F3125"/>
    <w:rsid w:val="002F5C6D"/>
    <w:rsid w:val="00300152"/>
    <w:rsid w:val="0030105A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24C0C"/>
    <w:rsid w:val="0032567D"/>
    <w:rsid w:val="00326D41"/>
    <w:rsid w:val="00334B48"/>
    <w:rsid w:val="00335E89"/>
    <w:rsid w:val="00336176"/>
    <w:rsid w:val="00336A6E"/>
    <w:rsid w:val="003412F8"/>
    <w:rsid w:val="00343334"/>
    <w:rsid w:val="003476C4"/>
    <w:rsid w:val="00351ADA"/>
    <w:rsid w:val="003520CB"/>
    <w:rsid w:val="0035293D"/>
    <w:rsid w:val="00352C76"/>
    <w:rsid w:val="0035383D"/>
    <w:rsid w:val="003539A1"/>
    <w:rsid w:val="00353CAC"/>
    <w:rsid w:val="00355316"/>
    <w:rsid w:val="00357280"/>
    <w:rsid w:val="00357A8A"/>
    <w:rsid w:val="00357E8B"/>
    <w:rsid w:val="003613D5"/>
    <w:rsid w:val="0036206F"/>
    <w:rsid w:val="003620CF"/>
    <w:rsid w:val="00365C55"/>
    <w:rsid w:val="00370AB3"/>
    <w:rsid w:val="0037240A"/>
    <w:rsid w:val="00374B21"/>
    <w:rsid w:val="00382480"/>
    <w:rsid w:val="00382B2D"/>
    <w:rsid w:val="003831CC"/>
    <w:rsid w:val="003836CE"/>
    <w:rsid w:val="00383AA0"/>
    <w:rsid w:val="00384545"/>
    <w:rsid w:val="00385CD6"/>
    <w:rsid w:val="00386339"/>
    <w:rsid w:val="003922D1"/>
    <w:rsid w:val="0039465F"/>
    <w:rsid w:val="00397B0D"/>
    <w:rsid w:val="003A0D2B"/>
    <w:rsid w:val="003A1A95"/>
    <w:rsid w:val="003A2322"/>
    <w:rsid w:val="003A58FA"/>
    <w:rsid w:val="003A6C07"/>
    <w:rsid w:val="003A76F8"/>
    <w:rsid w:val="003A77D1"/>
    <w:rsid w:val="003A7B4A"/>
    <w:rsid w:val="003A7FA2"/>
    <w:rsid w:val="003B31FB"/>
    <w:rsid w:val="003C2232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59CE"/>
    <w:rsid w:val="003D5EC7"/>
    <w:rsid w:val="003E0321"/>
    <w:rsid w:val="003E30D9"/>
    <w:rsid w:val="003E3FAD"/>
    <w:rsid w:val="003E4776"/>
    <w:rsid w:val="003E4D47"/>
    <w:rsid w:val="003E7841"/>
    <w:rsid w:val="003F3FF6"/>
    <w:rsid w:val="003F4520"/>
    <w:rsid w:val="003F64BC"/>
    <w:rsid w:val="003F78FC"/>
    <w:rsid w:val="00401562"/>
    <w:rsid w:val="00401B08"/>
    <w:rsid w:val="00405786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41C41"/>
    <w:rsid w:val="00442A19"/>
    <w:rsid w:val="00443CFA"/>
    <w:rsid w:val="004466DD"/>
    <w:rsid w:val="00447E26"/>
    <w:rsid w:val="00450104"/>
    <w:rsid w:val="0045156E"/>
    <w:rsid w:val="00451D16"/>
    <w:rsid w:val="0045221A"/>
    <w:rsid w:val="0045285D"/>
    <w:rsid w:val="00453515"/>
    <w:rsid w:val="00454209"/>
    <w:rsid w:val="00456582"/>
    <w:rsid w:val="004572D7"/>
    <w:rsid w:val="00462B35"/>
    <w:rsid w:val="00463A38"/>
    <w:rsid w:val="004650FD"/>
    <w:rsid w:val="00470B49"/>
    <w:rsid w:val="00472325"/>
    <w:rsid w:val="00472A2C"/>
    <w:rsid w:val="00475115"/>
    <w:rsid w:val="00475E03"/>
    <w:rsid w:val="00475F6C"/>
    <w:rsid w:val="00477BEA"/>
    <w:rsid w:val="00477E9A"/>
    <w:rsid w:val="00482A72"/>
    <w:rsid w:val="00483340"/>
    <w:rsid w:val="004850EF"/>
    <w:rsid w:val="00485E01"/>
    <w:rsid w:val="004906F7"/>
    <w:rsid w:val="00490A19"/>
    <w:rsid w:val="00492EB6"/>
    <w:rsid w:val="004946AE"/>
    <w:rsid w:val="004A37B7"/>
    <w:rsid w:val="004A5F80"/>
    <w:rsid w:val="004A6891"/>
    <w:rsid w:val="004A77CB"/>
    <w:rsid w:val="004B03C6"/>
    <w:rsid w:val="004B1190"/>
    <w:rsid w:val="004B1A61"/>
    <w:rsid w:val="004B1F67"/>
    <w:rsid w:val="004B47F5"/>
    <w:rsid w:val="004B5B95"/>
    <w:rsid w:val="004B5E55"/>
    <w:rsid w:val="004B7B0D"/>
    <w:rsid w:val="004C0BAF"/>
    <w:rsid w:val="004C5943"/>
    <w:rsid w:val="004C7347"/>
    <w:rsid w:val="004C736F"/>
    <w:rsid w:val="004D391A"/>
    <w:rsid w:val="004D3B80"/>
    <w:rsid w:val="004D6235"/>
    <w:rsid w:val="004D6CDF"/>
    <w:rsid w:val="004D7DE3"/>
    <w:rsid w:val="004E09DB"/>
    <w:rsid w:val="004E20F1"/>
    <w:rsid w:val="004E3004"/>
    <w:rsid w:val="004E3787"/>
    <w:rsid w:val="004E55AC"/>
    <w:rsid w:val="004E7FA3"/>
    <w:rsid w:val="004F063E"/>
    <w:rsid w:val="004F2B8F"/>
    <w:rsid w:val="004F409F"/>
    <w:rsid w:val="004F4A99"/>
    <w:rsid w:val="004F7505"/>
    <w:rsid w:val="004F7C73"/>
    <w:rsid w:val="00501BD7"/>
    <w:rsid w:val="00502439"/>
    <w:rsid w:val="005026D6"/>
    <w:rsid w:val="005032DC"/>
    <w:rsid w:val="00504814"/>
    <w:rsid w:val="00504F50"/>
    <w:rsid w:val="00506EBF"/>
    <w:rsid w:val="005076D7"/>
    <w:rsid w:val="00511A1C"/>
    <w:rsid w:val="00511E2B"/>
    <w:rsid w:val="005120F3"/>
    <w:rsid w:val="00512365"/>
    <w:rsid w:val="00512982"/>
    <w:rsid w:val="00513615"/>
    <w:rsid w:val="00513855"/>
    <w:rsid w:val="005138A3"/>
    <w:rsid w:val="00515376"/>
    <w:rsid w:val="00515FB1"/>
    <w:rsid w:val="00521087"/>
    <w:rsid w:val="005222A2"/>
    <w:rsid w:val="00522E73"/>
    <w:rsid w:val="00523450"/>
    <w:rsid w:val="00527DBB"/>
    <w:rsid w:val="00530878"/>
    <w:rsid w:val="005326B0"/>
    <w:rsid w:val="005340A7"/>
    <w:rsid w:val="00534B5F"/>
    <w:rsid w:val="00535B92"/>
    <w:rsid w:val="0053665E"/>
    <w:rsid w:val="005413A9"/>
    <w:rsid w:val="00545073"/>
    <w:rsid w:val="005467B3"/>
    <w:rsid w:val="005476A0"/>
    <w:rsid w:val="00547D51"/>
    <w:rsid w:val="00547FA6"/>
    <w:rsid w:val="005523DB"/>
    <w:rsid w:val="00557DA0"/>
    <w:rsid w:val="00561337"/>
    <w:rsid w:val="00561C68"/>
    <w:rsid w:val="0056272E"/>
    <w:rsid w:val="00566945"/>
    <w:rsid w:val="00567110"/>
    <w:rsid w:val="005705AD"/>
    <w:rsid w:val="00571FCD"/>
    <w:rsid w:val="00574310"/>
    <w:rsid w:val="00581652"/>
    <w:rsid w:val="00581844"/>
    <w:rsid w:val="00581B6B"/>
    <w:rsid w:val="005832A8"/>
    <w:rsid w:val="00586562"/>
    <w:rsid w:val="005871B0"/>
    <w:rsid w:val="0059346A"/>
    <w:rsid w:val="0059457D"/>
    <w:rsid w:val="005A0175"/>
    <w:rsid w:val="005A1CC6"/>
    <w:rsid w:val="005A29C2"/>
    <w:rsid w:val="005A3174"/>
    <w:rsid w:val="005A5507"/>
    <w:rsid w:val="005B033C"/>
    <w:rsid w:val="005B03A6"/>
    <w:rsid w:val="005B2268"/>
    <w:rsid w:val="005B4684"/>
    <w:rsid w:val="005B5ACE"/>
    <w:rsid w:val="005B65E7"/>
    <w:rsid w:val="005C0486"/>
    <w:rsid w:val="005C18E2"/>
    <w:rsid w:val="005C363C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4465"/>
    <w:rsid w:val="005E4682"/>
    <w:rsid w:val="005E797E"/>
    <w:rsid w:val="005E7C98"/>
    <w:rsid w:val="005F26A1"/>
    <w:rsid w:val="005F31D5"/>
    <w:rsid w:val="005F3B03"/>
    <w:rsid w:val="005F492C"/>
    <w:rsid w:val="005F5478"/>
    <w:rsid w:val="005F6167"/>
    <w:rsid w:val="005F64E0"/>
    <w:rsid w:val="005F7114"/>
    <w:rsid w:val="005F7849"/>
    <w:rsid w:val="00600F86"/>
    <w:rsid w:val="00603AD2"/>
    <w:rsid w:val="00603AE4"/>
    <w:rsid w:val="00604BFC"/>
    <w:rsid w:val="006056FA"/>
    <w:rsid w:val="00605CA9"/>
    <w:rsid w:val="006062AE"/>
    <w:rsid w:val="006076C3"/>
    <w:rsid w:val="00610C5F"/>
    <w:rsid w:val="0061220E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F7C"/>
    <w:rsid w:val="0063454C"/>
    <w:rsid w:val="00634DC6"/>
    <w:rsid w:val="00635203"/>
    <w:rsid w:val="00637BAA"/>
    <w:rsid w:val="00637E10"/>
    <w:rsid w:val="0064464C"/>
    <w:rsid w:val="006508CC"/>
    <w:rsid w:val="006542FF"/>
    <w:rsid w:val="00655577"/>
    <w:rsid w:val="00656043"/>
    <w:rsid w:val="006562B1"/>
    <w:rsid w:val="006565CC"/>
    <w:rsid w:val="00657E95"/>
    <w:rsid w:val="006620CA"/>
    <w:rsid w:val="00662529"/>
    <w:rsid w:val="00663054"/>
    <w:rsid w:val="00664513"/>
    <w:rsid w:val="00664A84"/>
    <w:rsid w:val="006668CD"/>
    <w:rsid w:val="00674397"/>
    <w:rsid w:val="00674AA7"/>
    <w:rsid w:val="00675548"/>
    <w:rsid w:val="00687B2A"/>
    <w:rsid w:val="00690430"/>
    <w:rsid w:val="00690538"/>
    <w:rsid w:val="0069059E"/>
    <w:rsid w:val="00691F4B"/>
    <w:rsid w:val="00695611"/>
    <w:rsid w:val="006A21E4"/>
    <w:rsid w:val="006A2331"/>
    <w:rsid w:val="006A4859"/>
    <w:rsid w:val="006A4A35"/>
    <w:rsid w:val="006A577F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7BCC"/>
    <w:rsid w:val="006D0743"/>
    <w:rsid w:val="006D0B63"/>
    <w:rsid w:val="006D557C"/>
    <w:rsid w:val="006D56FF"/>
    <w:rsid w:val="006E23ED"/>
    <w:rsid w:val="006E30A2"/>
    <w:rsid w:val="006E33C2"/>
    <w:rsid w:val="006E3584"/>
    <w:rsid w:val="006E596F"/>
    <w:rsid w:val="006E74AC"/>
    <w:rsid w:val="006E7945"/>
    <w:rsid w:val="006F0DAE"/>
    <w:rsid w:val="006F20FE"/>
    <w:rsid w:val="006F2C12"/>
    <w:rsid w:val="006F3514"/>
    <w:rsid w:val="006F3F28"/>
    <w:rsid w:val="006F4D5C"/>
    <w:rsid w:val="006F4E64"/>
    <w:rsid w:val="006F534D"/>
    <w:rsid w:val="006F5DBB"/>
    <w:rsid w:val="006F7E64"/>
    <w:rsid w:val="00701E71"/>
    <w:rsid w:val="007073D9"/>
    <w:rsid w:val="007077F2"/>
    <w:rsid w:val="00713D82"/>
    <w:rsid w:val="00713F1B"/>
    <w:rsid w:val="00721A46"/>
    <w:rsid w:val="007222DD"/>
    <w:rsid w:val="007279DC"/>
    <w:rsid w:val="00731B1B"/>
    <w:rsid w:val="007322F7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50F03"/>
    <w:rsid w:val="0075434B"/>
    <w:rsid w:val="00755846"/>
    <w:rsid w:val="00757070"/>
    <w:rsid w:val="00757603"/>
    <w:rsid w:val="0076159C"/>
    <w:rsid w:val="00763694"/>
    <w:rsid w:val="00766D0C"/>
    <w:rsid w:val="0077186F"/>
    <w:rsid w:val="0077666E"/>
    <w:rsid w:val="007774A6"/>
    <w:rsid w:val="00777EC8"/>
    <w:rsid w:val="0078164C"/>
    <w:rsid w:val="00783C4B"/>
    <w:rsid w:val="0078619B"/>
    <w:rsid w:val="0079051D"/>
    <w:rsid w:val="00791770"/>
    <w:rsid w:val="00791A48"/>
    <w:rsid w:val="007941F1"/>
    <w:rsid w:val="00794DBF"/>
    <w:rsid w:val="00797E9C"/>
    <w:rsid w:val="007A01BE"/>
    <w:rsid w:val="007A3AF0"/>
    <w:rsid w:val="007A4058"/>
    <w:rsid w:val="007A45FD"/>
    <w:rsid w:val="007A4A24"/>
    <w:rsid w:val="007A65BE"/>
    <w:rsid w:val="007A680D"/>
    <w:rsid w:val="007A7072"/>
    <w:rsid w:val="007B2017"/>
    <w:rsid w:val="007B25C5"/>
    <w:rsid w:val="007B3C3F"/>
    <w:rsid w:val="007B7F87"/>
    <w:rsid w:val="007C3402"/>
    <w:rsid w:val="007C407D"/>
    <w:rsid w:val="007C44DA"/>
    <w:rsid w:val="007C56BC"/>
    <w:rsid w:val="007C6244"/>
    <w:rsid w:val="007C6D80"/>
    <w:rsid w:val="007D0FB8"/>
    <w:rsid w:val="007D18DC"/>
    <w:rsid w:val="007D1BD8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F5B"/>
    <w:rsid w:val="007F458B"/>
    <w:rsid w:val="007F6918"/>
    <w:rsid w:val="00800A01"/>
    <w:rsid w:val="0080127E"/>
    <w:rsid w:val="0080278B"/>
    <w:rsid w:val="008033EF"/>
    <w:rsid w:val="008034FE"/>
    <w:rsid w:val="00806EA6"/>
    <w:rsid w:val="00806EFA"/>
    <w:rsid w:val="00807765"/>
    <w:rsid w:val="00807CEB"/>
    <w:rsid w:val="00810AEA"/>
    <w:rsid w:val="00813DB9"/>
    <w:rsid w:val="00814067"/>
    <w:rsid w:val="00816698"/>
    <w:rsid w:val="00817CE3"/>
    <w:rsid w:val="00827C26"/>
    <w:rsid w:val="00830EE3"/>
    <w:rsid w:val="00830F86"/>
    <w:rsid w:val="008327A0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3318"/>
    <w:rsid w:val="0085477A"/>
    <w:rsid w:val="008552AD"/>
    <w:rsid w:val="00860AFC"/>
    <w:rsid w:val="00864B32"/>
    <w:rsid w:val="0087012F"/>
    <w:rsid w:val="0087119C"/>
    <w:rsid w:val="00871E7D"/>
    <w:rsid w:val="00872C9A"/>
    <w:rsid w:val="008743CD"/>
    <w:rsid w:val="0087671C"/>
    <w:rsid w:val="008776A9"/>
    <w:rsid w:val="0088048B"/>
    <w:rsid w:val="00881314"/>
    <w:rsid w:val="00881399"/>
    <w:rsid w:val="00881748"/>
    <w:rsid w:val="00883062"/>
    <w:rsid w:val="00883566"/>
    <w:rsid w:val="00883AE3"/>
    <w:rsid w:val="00885405"/>
    <w:rsid w:val="00885ED3"/>
    <w:rsid w:val="0089252A"/>
    <w:rsid w:val="008948C9"/>
    <w:rsid w:val="0089668A"/>
    <w:rsid w:val="0089778F"/>
    <w:rsid w:val="008A1A3F"/>
    <w:rsid w:val="008A287E"/>
    <w:rsid w:val="008A3049"/>
    <w:rsid w:val="008A4886"/>
    <w:rsid w:val="008A4EEF"/>
    <w:rsid w:val="008A54E3"/>
    <w:rsid w:val="008A5AC7"/>
    <w:rsid w:val="008A7472"/>
    <w:rsid w:val="008B33DE"/>
    <w:rsid w:val="008B39C2"/>
    <w:rsid w:val="008B4464"/>
    <w:rsid w:val="008B4EEB"/>
    <w:rsid w:val="008B5887"/>
    <w:rsid w:val="008B6D4C"/>
    <w:rsid w:val="008B74FD"/>
    <w:rsid w:val="008B7BB8"/>
    <w:rsid w:val="008B7F3C"/>
    <w:rsid w:val="008C22D5"/>
    <w:rsid w:val="008C294E"/>
    <w:rsid w:val="008C3D68"/>
    <w:rsid w:val="008C6529"/>
    <w:rsid w:val="008D1DEB"/>
    <w:rsid w:val="008D2D04"/>
    <w:rsid w:val="008E0BBC"/>
    <w:rsid w:val="008E0F87"/>
    <w:rsid w:val="008E262A"/>
    <w:rsid w:val="008E434E"/>
    <w:rsid w:val="008E4355"/>
    <w:rsid w:val="008E4A4A"/>
    <w:rsid w:val="008E622D"/>
    <w:rsid w:val="008E64C5"/>
    <w:rsid w:val="008E68C4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6ABC"/>
    <w:rsid w:val="009175BA"/>
    <w:rsid w:val="009200B0"/>
    <w:rsid w:val="0092051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41081"/>
    <w:rsid w:val="00941A51"/>
    <w:rsid w:val="00942175"/>
    <w:rsid w:val="009426C5"/>
    <w:rsid w:val="0094475E"/>
    <w:rsid w:val="00946102"/>
    <w:rsid w:val="0094683B"/>
    <w:rsid w:val="0094721C"/>
    <w:rsid w:val="00947D1A"/>
    <w:rsid w:val="0095043A"/>
    <w:rsid w:val="009520FB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26D2"/>
    <w:rsid w:val="0097301E"/>
    <w:rsid w:val="00975FD0"/>
    <w:rsid w:val="009762F9"/>
    <w:rsid w:val="009805C5"/>
    <w:rsid w:val="00980A44"/>
    <w:rsid w:val="00981C66"/>
    <w:rsid w:val="00984DD5"/>
    <w:rsid w:val="00986B70"/>
    <w:rsid w:val="00987DF2"/>
    <w:rsid w:val="009915B4"/>
    <w:rsid w:val="009927ED"/>
    <w:rsid w:val="00993CC1"/>
    <w:rsid w:val="00994F65"/>
    <w:rsid w:val="00997548"/>
    <w:rsid w:val="009976A6"/>
    <w:rsid w:val="00997966"/>
    <w:rsid w:val="009A2AFB"/>
    <w:rsid w:val="009A4B85"/>
    <w:rsid w:val="009A5C46"/>
    <w:rsid w:val="009B1FF9"/>
    <w:rsid w:val="009B4C47"/>
    <w:rsid w:val="009B56CF"/>
    <w:rsid w:val="009B5A61"/>
    <w:rsid w:val="009B5ADD"/>
    <w:rsid w:val="009B7D5C"/>
    <w:rsid w:val="009C01D2"/>
    <w:rsid w:val="009C128D"/>
    <w:rsid w:val="009C3D8E"/>
    <w:rsid w:val="009C44D3"/>
    <w:rsid w:val="009C4828"/>
    <w:rsid w:val="009C5309"/>
    <w:rsid w:val="009C56D2"/>
    <w:rsid w:val="009C667D"/>
    <w:rsid w:val="009C705A"/>
    <w:rsid w:val="009C77F3"/>
    <w:rsid w:val="009D0FFB"/>
    <w:rsid w:val="009D2F33"/>
    <w:rsid w:val="009D5416"/>
    <w:rsid w:val="009D5574"/>
    <w:rsid w:val="009E02F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15CD"/>
    <w:rsid w:val="00A04C56"/>
    <w:rsid w:val="00A05119"/>
    <w:rsid w:val="00A05753"/>
    <w:rsid w:val="00A11B52"/>
    <w:rsid w:val="00A122AF"/>
    <w:rsid w:val="00A131E2"/>
    <w:rsid w:val="00A15646"/>
    <w:rsid w:val="00A15BF3"/>
    <w:rsid w:val="00A15DB5"/>
    <w:rsid w:val="00A170D9"/>
    <w:rsid w:val="00A22B0F"/>
    <w:rsid w:val="00A23787"/>
    <w:rsid w:val="00A24CBA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611D0"/>
    <w:rsid w:val="00A61F15"/>
    <w:rsid w:val="00A63704"/>
    <w:rsid w:val="00A66E15"/>
    <w:rsid w:val="00A724C2"/>
    <w:rsid w:val="00A729B0"/>
    <w:rsid w:val="00A756D6"/>
    <w:rsid w:val="00A76DFB"/>
    <w:rsid w:val="00A7772D"/>
    <w:rsid w:val="00A77F6A"/>
    <w:rsid w:val="00A80094"/>
    <w:rsid w:val="00A80ACD"/>
    <w:rsid w:val="00A80F80"/>
    <w:rsid w:val="00A83BFD"/>
    <w:rsid w:val="00A84834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2D37"/>
    <w:rsid w:val="00AA3173"/>
    <w:rsid w:val="00AA3E46"/>
    <w:rsid w:val="00AA66DD"/>
    <w:rsid w:val="00AA67B9"/>
    <w:rsid w:val="00AB2436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7412"/>
    <w:rsid w:val="00AE1F5F"/>
    <w:rsid w:val="00AE28C8"/>
    <w:rsid w:val="00AE2DC1"/>
    <w:rsid w:val="00AE30C1"/>
    <w:rsid w:val="00AE5513"/>
    <w:rsid w:val="00AF0C24"/>
    <w:rsid w:val="00AF0EF2"/>
    <w:rsid w:val="00AF12A7"/>
    <w:rsid w:val="00AF685A"/>
    <w:rsid w:val="00AF6FCD"/>
    <w:rsid w:val="00B01158"/>
    <w:rsid w:val="00B03B8A"/>
    <w:rsid w:val="00B0490B"/>
    <w:rsid w:val="00B04A2A"/>
    <w:rsid w:val="00B05B88"/>
    <w:rsid w:val="00B06A96"/>
    <w:rsid w:val="00B10173"/>
    <w:rsid w:val="00B11226"/>
    <w:rsid w:val="00B113A8"/>
    <w:rsid w:val="00B114F6"/>
    <w:rsid w:val="00B13951"/>
    <w:rsid w:val="00B15D9E"/>
    <w:rsid w:val="00B17B57"/>
    <w:rsid w:val="00B204A5"/>
    <w:rsid w:val="00B230C3"/>
    <w:rsid w:val="00B25099"/>
    <w:rsid w:val="00B251BF"/>
    <w:rsid w:val="00B25A1F"/>
    <w:rsid w:val="00B2783C"/>
    <w:rsid w:val="00B321F5"/>
    <w:rsid w:val="00B32CF8"/>
    <w:rsid w:val="00B35B56"/>
    <w:rsid w:val="00B41140"/>
    <w:rsid w:val="00B46102"/>
    <w:rsid w:val="00B46AC2"/>
    <w:rsid w:val="00B46F97"/>
    <w:rsid w:val="00B4711C"/>
    <w:rsid w:val="00B4713C"/>
    <w:rsid w:val="00B500D0"/>
    <w:rsid w:val="00B50BD9"/>
    <w:rsid w:val="00B5246B"/>
    <w:rsid w:val="00B52F61"/>
    <w:rsid w:val="00B53DEB"/>
    <w:rsid w:val="00B567C5"/>
    <w:rsid w:val="00B57B47"/>
    <w:rsid w:val="00B60E32"/>
    <w:rsid w:val="00B62C0D"/>
    <w:rsid w:val="00B62F06"/>
    <w:rsid w:val="00B654FA"/>
    <w:rsid w:val="00B6604C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D64"/>
    <w:rsid w:val="00B95C71"/>
    <w:rsid w:val="00B97C73"/>
    <w:rsid w:val="00BA1099"/>
    <w:rsid w:val="00BA1A6B"/>
    <w:rsid w:val="00BA203C"/>
    <w:rsid w:val="00BA240B"/>
    <w:rsid w:val="00BA25D1"/>
    <w:rsid w:val="00BA289D"/>
    <w:rsid w:val="00BA3894"/>
    <w:rsid w:val="00BA5394"/>
    <w:rsid w:val="00BA602E"/>
    <w:rsid w:val="00BB0C64"/>
    <w:rsid w:val="00BB1C16"/>
    <w:rsid w:val="00BB26AD"/>
    <w:rsid w:val="00BB2B9C"/>
    <w:rsid w:val="00BB53CA"/>
    <w:rsid w:val="00BB5DDF"/>
    <w:rsid w:val="00BB5F32"/>
    <w:rsid w:val="00BB6563"/>
    <w:rsid w:val="00BB7DCF"/>
    <w:rsid w:val="00BC0C6B"/>
    <w:rsid w:val="00BC48FD"/>
    <w:rsid w:val="00BC5148"/>
    <w:rsid w:val="00BC76E8"/>
    <w:rsid w:val="00BC79E8"/>
    <w:rsid w:val="00BD18A4"/>
    <w:rsid w:val="00BD2D7E"/>
    <w:rsid w:val="00BD4FEB"/>
    <w:rsid w:val="00BE05CC"/>
    <w:rsid w:val="00BE4CDF"/>
    <w:rsid w:val="00BE6DA8"/>
    <w:rsid w:val="00BF01C2"/>
    <w:rsid w:val="00BF022F"/>
    <w:rsid w:val="00BF0783"/>
    <w:rsid w:val="00BF10A3"/>
    <w:rsid w:val="00BF58CE"/>
    <w:rsid w:val="00C0222C"/>
    <w:rsid w:val="00C029B2"/>
    <w:rsid w:val="00C035F0"/>
    <w:rsid w:val="00C104DC"/>
    <w:rsid w:val="00C14300"/>
    <w:rsid w:val="00C154AA"/>
    <w:rsid w:val="00C15716"/>
    <w:rsid w:val="00C21169"/>
    <w:rsid w:val="00C2561C"/>
    <w:rsid w:val="00C25824"/>
    <w:rsid w:val="00C26DA5"/>
    <w:rsid w:val="00C26E70"/>
    <w:rsid w:val="00C30743"/>
    <w:rsid w:val="00C33894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34E1"/>
    <w:rsid w:val="00C557DB"/>
    <w:rsid w:val="00C55CA9"/>
    <w:rsid w:val="00C60B19"/>
    <w:rsid w:val="00C61E92"/>
    <w:rsid w:val="00C63C86"/>
    <w:rsid w:val="00C6592F"/>
    <w:rsid w:val="00C659DD"/>
    <w:rsid w:val="00C70AA6"/>
    <w:rsid w:val="00C733C1"/>
    <w:rsid w:val="00C81665"/>
    <w:rsid w:val="00C8263C"/>
    <w:rsid w:val="00C84C5C"/>
    <w:rsid w:val="00C9251B"/>
    <w:rsid w:val="00C9471A"/>
    <w:rsid w:val="00C96C94"/>
    <w:rsid w:val="00CA032A"/>
    <w:rsid w:val="00CA651C"/>
    <w:rsid w:val="00CA65C6"/>
    <w:rsid w:val="00CB3AEC"/>
    <w:rsid w:val="00CB482C"/>
    <w:rsid w:val="00CB62F5"/>
    <w:rsid w:val="00CC3BEC"/>
    <w:rsid w:val="00CC6149"/>
    <w:rsid w:val="00CC7064"/>
    <w:rsid w:val="00CD0F45"/>
    <w:rsid w:val="00CD5784"/>
    <w:rsid w:val="00CD57A6"/>
    <w:rsid w:val="00CD596D"/>
    <w:rsid w:val="00CD59E0"/>
    <w:rsid w:val="00CD6D04"/>
    <w:rsid w:val="00CD71D3"/>
    <w:rsid w:val="00CE1CC1"/>
    <w:rsid w:val="00CE2478"/>
    <w:rsid w:val="00CE68B5"/>
    <w:rsid w:val="00CE719F"/>
    <w:rsid w:val="00CF21EA"/>
    <w:rsid w:val="00CF3488"/>
    <w:rsid w:val="00CF60F5"/>
    <w:rsid w:val="00CF63F1"/>
    <w:rsid w:val="00CF6B88"/>
    <w:rsid w:val="00D00591"/>
    <w:rsid w:val="00D024D4"/>
    <w:rsid w:val="00D02527"/>
    <w:rsid w:val="00D02ECD"/>
    <w:rsid w:val="00D04057"/>
    <w:rsid w:val="00D06805"/>
    <w:rsid w:val="00D06CF0"/>
    <w:rsid w:val="00D10DEA"/>
    <w:rsid w:val="00D11E69"/>
    <w:rsid w:val="00D157FE"/>
    <w:rsid w:val="00D176C7"/>
    <w:rsid w:val="00D20A33"/>
    <w:rsid w:val="00D20C53"/>
    <w:rsid w:val="00D2599C"/>
    <w:rsid w:val="00D35268"/>
    <w:rsid w:val="00D37B15"/>
    <w:rsid w:val="00D44019"/>
    <w:rsid w:val="00D44063"/>
    <w:rsid w:val="00D45CEC"/>
    <w:rsid w:val="00D464EE"/>
    <w:rsid w:val="00D472C0"/>
    <w:rsid w:val="00D53197"/>
    <w:rsid w:val="00D53BBA"/>
    <w:rsid w:val="00D54533"/>
    <w:rsid w:val="00D54ADF"/>
    <w:rsid w:val="00D55AB9"/>
    <w:rsid w:val="00D57BA4"/>
    <w:rsid w:val="00D601D0"/>
    <w:rsid w:val="00D607D8"/>
    <w:rsid w:val="00D67F69"/>
    <w:rsid w:val="00D70BA6"/>
    <w:rsid w:val="00D7165F"/>
    <w:rsid w:val="00D7187F"/>
    <w:rsid w:val="00D76B9C"/>
    <w:rsid w:val="00D77375"/>
    <w:rsid w:val="00D77797"/>
    <w:rsid w:val="00D80892"/>
    <w:rsid w:val="00D80D01"/>
    <w:rsid w:val="00D82F96"/>
    <w:rsid w:val="00D83478"/>
    <w:rsid w:val="00D873A7"/>
    <w:rsid w:val="00D87F2C"/>
    <w:rsid w:val="00D93ABC"/>
    <w:rsid w:val="00D93F1F"/>
    <w:rsid w:val="00D9515E"/>
    <w:rsid w:val="00DA024A"/>
    <w:rsid w:val="00DA0997"/>
    <w:rsid w:val="00DB0559"/>
    <w:rsid w:val="00DB2F26"/>
    <w:rsid w:val="00DB4991"/>
    <w:rsid w:val="00DB504B"/>
    <w:rsid w:val="00DB782F"/>
    <w:rsid w:val="00DC053E"/>
    <w:rsid w:val="00DC21CA"/>
    <w:rsid w:val="00DC382F"/>
    <w:rsid w:val="00DC421D"/>
    <w:rsid w:val="00DC5916"/>
    <w:rsid w:val="00DD0C19"/>
    <w:rsid w:val="00DD61AC"/>
    <w:rsid w:val="00DD798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38F8"/>
    <w:rsid w:val="00E04F0C"/>
    <w:rsid w:val="00E06315"/>
    <w:rsid w:val="00E065DE"/>
    <w:rsid w:val="00E076DF"/>
    <w:rsid w:val="00E07C14"/>
    <w:rsid w:val="00E07E50"/>
    <w:rsid w:val="00E07E6C"/>
    <w:rsid w:val="00E152B1"/>
    <w:rsid w:val="00E178BB"/>
    <w:rsid w:val="00E21597"/>
    <w:rsid w:val="00E21CE1"/>
    <w:rsid w:val="00E225A5"/>
    <w:rsid w:val="00E240C5"/>
    <w:rsid w:val="00E2595D"/>
    <w:rsid w:val="00E26A2E"/>
    <w:rsid w:val="00E30DBB"/>
    <w:rsid w:val="00E31242"/>
    <w:rsid w:val="00E330A7"/>
    <w:rsid w:val="00E34B6F"/>
    <w:rsid w:val="00E4007D"/>
    <w:rsid w:val="00E41B59"/>
    <w:rsid w:val="00E4290D"/>
    <w:rsid w:val="00E42CB5"/>
    <w:rsid w:val="00E42D04"/>
    <w:rsid w:val="00E43581"/>
    <w:rsid w:val="00E45DA5"/>
    <w:rsid w:val="00E47280"/>
    <w:rsid w:val="00E47B0F"/>
    <w:rsid w:val="00E50B66"/>
    <w:rsid w:val="00E514D9"/>
    <w:rsid w:val="00E51553"/>
    <w:rsid w:val="00E51D62"/>
    <w:rsid w:val="00E5376C"/>
    <w:rsid w:val="00E57D4C"/>
    <w:rsid w:val="00E60C86"/>
    <w:rsid w:val="00E6136B"/>
    <w:rsid w:val="00E63F64"/>
    <w:rsid w:val="00E64B45"/>
    <w:rsid w:val="00E67431"/>
    <w:rsid w:val="00E73844"/>
    <w:rsid w:val="00E740D2"/>
    <w:rsid w:val="00E7557C"/>
    <w:rsid w:val="00E75EC8"/>
    <w:rsid w:val="00E761D8"/>
    <w:rsid w:val="00E82B27"/>
    <w:rsid w:val="00E85494"/>
    <w:rsid w:val="00E86929"/>
    <w:rsid w:val="00E87972"/>
    <w:rsid w:val="00E91BB3"/>
    <w:rsid w:val="00E9331E"/>
    <w:rsid w:val="00E937BC"/>
    <w:rsid w:val="00E94B1D"/>
    <w:rsid w:val="00E958DB"/>
    <w:rsid w:val="00E95926"/>
    <w:rsid w:val="00E96FFE"/>
    <w:rsid w:val="00EA099B"/>
    <w:rsid w:val="00EA2919"/>
    <w:rsid w:val="00EA4C84"/>
    <w:rsid w:val="00EA5F79"/>
    <w:rsid w:val="00EA6C1E"/>
    <w:rsid w:val="00EA7E0E"/>
    <w:rsid w:val="00EB01E7"/>
    <w:rsid w:val="00EB198A"/>
    <w:rsid w:val="00EB2ED1"/>
    <w:rsid w:val="00EB366C"/>
    <w:rsid w:val="00EB46E0"/>
    <w:rsid w:val="00EC012F"/>
    <w:rsid w:val="00EC17B3"/>
    <w:rsid w:val="00EC6180"/>
    <w:rsid w:val="00EC7678"/>
    <w:rsid w:val="00EC77B6"/>
    <w:rsid w:val="00ED0272"/>
    <w:rsid w:val="00ED0D64"/>
    <w:rsid w:val="00ED34C8"/>
    <w:rsid w:val="00ED3AC0"/>
    <w:rsid w:val="00ED3B70"/>
    <w:rsid w:val="00ED3D2F"/>
    <w:rsid w:val="00ED4771"/>
    <w:rsid w:val="00ED5047"/>
    <w:rsid w:val="00ED5EB1"/>
    <w:rsid w:val="00ED650E"/>
    <w:rsid w:val="00EE2F83"/>
    <w:rsid w:val="00EE321A"/>
    <w:rsid w:val="00EE5C04"/>
    <w:rsid w:val="00EF1699"/>
    <w:rsid w:val="00EF193B"/>
    <w:rsid w:val="00EF2139"/>
    <w:rsid w:val="00EF5103"/>
    <w:rsid w:val="00EF59A5"/>
    <w:rsid w:val="00EF6220"/>
    <w:rsid w:val="00EF712C"/>
    <w:rsid w:val="00EF7570"/>
    <w:rsid w:val="00F05FEE"/>
    <w:rsid w:val="00F107C9"/>
    <w:rsid w:val="00F13886"/>
    <w:rsid w:val="00F14CFA"/>
    <w:rsid w:val="00F154ED"/>
    <w:rsid w:val="00F16675"/>
    <w:rsid w:val="00F167C0"/>
    <w:rsid w:val="00F168C4"/>
    <w:rsid w:val="00F17B5B"/>
    <w:rsid w:val="00F17C70"/>
    <w:rsid w:val="00F21716"/>
    <w:rsid w:val="00F24208"/>
    <w:rsid w:val="00F2553E"/>
    <w:rsid w:val="00F31BC1"/>
    <w:rsid w:val="00F34E10"/>
    <w:rsid w:val="00F355F9"/>
    <w:rsid w:val="00F36E63"/>
    <w:rsid w:val="00F400A5"/>
    <w:rsid w:val="00F406D8"/>
    <w:rsid w:val="00F43B04"/>
    <w:rsid w:val="00F44296"/>
    <w:rsid w:val="00F45465"/>
    <w:rsid w:val="00F45C0A"/>
    <w:rsid w:val="00F47AC4"/>
    <w:rsid w:val="00F5296E"/>
    <w:rsid w:val="00F54C20"/>
    <w:rsid w:val="00F56596"/>
    <w:rsid w:val="00F57E5F"/>
    <w:rsid w:val="00F636B2"/>
    <w:rsid w:val="00F662A4"/>
    <w:rsid w:val="00F665AF"/>
    <w:rsid w:val="00F71604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37DA"/>
    <w:rsid w:val="00F84231"/>
    <w:rsid w:val="00F86303"/>
    <w:rsid w:val="00F91542"/>
    <w:rsid w:val="00F94A8C"/>
    <w:rsid w:val="00F95658"/>
    <w:rsid w:val="00F972E3"/>
    <w:rsid w:val="00F97C0B"/>
    <w:rsid w:val="00FA305A"/>
    <w:rsid w:val="00FA459F"/>
    <w:rsid w:val="00FA4A38"/>
    <w:rsid w:val="00FA58FC"/>
    <w:rsid w:val="00FA7DE4"/>
    <w:rsid w:val="00FA7F3B"/>
    <w:rsid w:val="00FB0D97"/>
    <w:rsid w:val="00FB27C6"/>
    <w:rsid w:val="00FB27FE"/>
    <w:rsid w:val="00FB7B81"/>
    <w:rsid w:val="00FC072B"/>
    <w:rsid w:val="00FC07D2"/>
    <w:rsid w:val="00FC12E2"/>
    <w:rsid w:val="00FC1705"/>
    <w:rsid w:val="00FC226E"/>
    <w:rsid w:val="00FC487C"/>
    <w:rsid w:val="00FC4EDE"/>
    <w:rsid w:val="00FC73D9"/>
    <w:rsid w:val="00FC77A8"/>
    <w:rsid w:val="00FD0B8B"/>
    <w:rsid w:val="00FD1590"/>
    <w:rsid w:val="00FD237D"/>
    <w:rsid w:val="00FD3543"/>
    <w:rsid w:val="00FD79C5"/>
    <w:rsid w:val="00FE076A"/>
    <w:rsid w:val="00FE1F8F"/>
    <w:rsid w:val="00FE2040"/>
    <w:rsid w:val="00FE2D81"/>
    <w:rsid w:val="00FE3C30"/>
    <w:rsid w:val="00FE485C"/>
    <w:rsid w:val="00FE7D8D"/>
    <w:rsid w:val="00FF0C2D"/>
    <w:rsid w:val="00FF11B0"/>
    <w:rsid w:val="00FF1B3A"/>
    <w:rsid w:val="00FF39CD"/>
    <w:rsid w:val="00FF3D06"/>
    <w:rsid w:val="00FF4F0B"/>
    <w:rsid w:val="00FF5243"/>
    <w:rsid w:val="00FF577B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42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www.trello.com/" TargetMode="External"/><Relationship Id="rId50" Type="http://schemas.openxmlformats.org/officeDocument/2006/relationships/hyperlink" Target="http://www.sublimetext.com/" TargetMode="External"/><Relationship Id="rId55" Type="http://schemas.openxmlformats.org/officeDocument/2006/relationships/hyperlink" Target="http://www.ilegra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github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www.trell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caco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ello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www.iso.org/iso/home/store/catalogue_tc/catalogue_detail.htm?csnumber=64764" TargetMode="External"/><Relationship Id="rId53" Type="http://schemas.openxmlformats.org/officeDocument/2006/relationships/hyperlink" Target="http://ninjamock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djangoproject.com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://www.sublimetext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%20http://scrummethodology.com/scrum-user-stories/" TargetMode="External"/><Relationship Id="rId52" Type="http://schemas.openxmlformats.org/officeDocument/2006/relationships/hyperlink" Target="http://www.github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rello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scrummethodology.com/scrum-effort-estimation-and-story-points/" TargetMode="External"/><Relationship Id="rId48" Type="http://schemas.openxmlformats.org/officeDocument/2006/relationships/hyperlink" Target="http://www.python.org.br/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://www.postgresql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3556</TotalTime>
  <Pages>48</Pages>
  <Words>8346</Words>
  <Characters>47573</Characters>
  <Application>Microsoft Office Word</Application>
  <DocSecurity>0</DocSecurity>
  <Lines>396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avieira</dc:creator>
  <cp:keywords/>
  <dc:description/>
  <cp:lastModifiedBy>marcelo cure</cp:lastModifiedBy>
  <cp:revision>8</cp:revision>
  <cp:lastPrinted>2012-09-03T18:14:00Z</cp:lastPrinted>
  <dcterms:created xsi:type="dcterms:W3CDTF">2013-03-07T00:52:00Z</dcterms:created>
  <dcterms:modified xsi:type="dcterms:W3CDTF">2014-09-22T14:34:00Z</dcterms:modified>
</cp:coreProperties>
</file>