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w:t>
      </w:r>
      <w:proofErr w:type="spellStart"/>
      <w:r>
        <w:rPr>
          <w:b/>
          <w:szCs w:val="36"/>
        </w:rPr>
        <w:t>Arevalos</w:t>
      </w:r>
      <w:proofErr w:type="spellEnd"/>
      <w:r>
        <w:rPr>
          <w:b/>
          <w:szCs w:val="36"/>
        </w:rPr>
        <w:t xml:space="preserve">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w:t>
      </w:r>
      <w:proofErr w:type="gramStart"/>
      <w:r>
        <w:rPr>
          <w:szCs w:val="36"/>
        </w:rPr>
        <w:t>,2015</w:t>
      </w:r>
      <w:proofErr w:type="gramEnd"/>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w:t>
      </w:r>
      <w:proofErr w:type="spellStart"/>
      <w:r w:rsidRPr="00D446A0">
        <w:rPr>
          <w:rFonts w:ascii="Arial" w:hAnsi="Arial" w:cs="Arial"/>
          <w:color w:val="000000"/>
          <w:sz w:val="22"/>
          <w:szCs w:val="22"/>
        </w:rPr>
        <w:t>Kickstarter</w:t>
      </w:r>
      <w:proofErr w:type="spellEnd"/>
      <w:r w:rsidRPr="00D446A0">
        <w:rPr>
          <w:rFonts w:ascii="Arial" w:hAnsi="Arial" w:cs="Arial"/>
          <w:color w:val="000000"/>
          <w:sz w:val="22"/>
          <w:szCs w:val="22"/>
        </w:rPr>
        <w:t>,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10" w:history="1">
        <w:r w:rsidRPr="00D446A0">
          <w:rPr>
            <w:rStyle w:val="Hipervnculo"/>
            <w:rFonts w:ascii="Arial" w:hAnsi="Arial" w:cs="Arial"/>
            <w:color w:val="000000"/>
            <w:sz w:val="22"/>
            <w:szCs w:val="22"/>
            <w:u w:val="none"/>
          </w:rPr>
          <w:t xml:space="preserve">Kevin </w:t>
        </w:r>
        <w:proofErr w:type="spellStart"/>
        <w:r w:rsidRPr="00D446A0">
          <w:rPr>
            <w:rStyle w:val="Hipervnculo"/>
            <w:rFonts w:ascii="Arial" w:hAnsi="Arial" w:cs="Arial"/>
            <w:color w:val="000000"/>
            <w:sz w:val="22"/>
            <w:szCs w:val="22"/>
            <w:u w:val="none"/>
          </w:rPr>
          <w:t>Ashton</w:t>
        </w:r>
        <w:proofErr w:type="spellEnd"/>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proofErr w:type="gramStart"/>
      <w:r>
        <w:rPr>
          <w:rFonts w:ascii="Arial" w:hAnsi="Arial" w:cs="Arial"/>
          <w:sz w:val="22"/>
          <w:szCs w:val="22"/>
        </w:rPr>
        <w:t>el</w:t>
      </w:r>
      <w:proofErr w:type="gramEnd"/>
      <w:r>
        <w:rPr>
          <w:rFonts w:ascii="Arial" w:hAnsi="Arial" w:cs="Arial"/>
          <w:sz w:val="22"/>
          <w:szCs w:val="22"/>
        </w:rPr>
        <w:t xml:space="preserve">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w:t>
      </w:r>
      <w:proofErr w:type="spellStart"/>
      <w:r w:rsidR="00624B04">
        <w:rPr>
          <w:rFonts w:ascii="Arial" w:hAnsi="Arial" w:cs="Arial"/>
          <w:sz w:val="22"/>
          <w:szCs w:val="22"/>
        </w:rPr>
        <w:t>SmartGrid</w:t>
      </w:r>
      <w:proofErr w:type="spellEnd"/>
      <w:r w:rsidR="00624B04">
        <w:rPr>
          <w:rFonts w:ascii="Arial" w:hAnsi="Arial" w:cs="Arial"/>
          <w:sz w:val="22"/>
          <w:szCs w:val="22"/>
        </w:rPr>
        <w:t xml:space="preserve">. </w:t>
      </w:r>
      <w:r w:rsidR="006B6999">
        <w:rPr>
          <w:rFonts w:ascii="Arial" w:hAnsi="Arial" w:cs="Arial"/>
          <w:sz w:val="22"/>
          <w:szCs w:val="22"/>
        </w:rPr>
        <w:t xml:space="preserve">El </w:t>
      </w:r>
      <w:proofErr w:type="spellStart"/>
      <w:r w:rsidR="006B6999">
        <w:rPr>
          <w:rFonts w:ascii="Arial" w:hAnsi="Arial" w:cs="Arial"/>
          <w:sz w:val="22"/>
          <w:szCs w:val="22"/>
        </w:rPr>
        <w:t>SmartMeter</w:t>
      </w:r>
      <w:proofErr w:type="spellEnd"/>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 xml:space="preserve">(Profesor Zarate, </w:t>
      </w:r>
      <w:proofErr w:type="spellStart"/>
      <w:r w:rsidR="006B6999">
        <w:rPr>
          <w:rFonts w:ascii="Arial" w:hAnsi="Arial" w:cs="Arial"/>
          <w:sz w:val="22"/>
          <w:szCs w:val="22"/>
        </w:rPr>
        <w:t>inge</w:t>
      </w:r>
      <w:proofErr w:type="spellEnd"/>
      <w:r w:rsidR="006B6999">
        <w:rPr>
          <w:rFonts w:ascii="Arial" w:hAnsi="Arial" w:cs="Arial"/>
          <w:sz w:val="22"/>
          <w:szCs w:val="22"/>
        </w:rPr>
        <w:t xml:space="preserve"> de la </w:t>
      </w:r>
      <w:proofErr w:type="gramStart"/>
      <w:r w:rsidR="006B6999">
        <w:rPr>
          <w:rFonts w:ascii="Arial" w:hAnsi="Arial" w:cs="Arial"/>
          <w:sz w:val="22"/>
          <w:szCs w:val="22"/>
        </w:rPr>
        <w:t>ANDE )</w:t>
      </w:r>
      <w:proofErr w:type="gramEnd"/>
      <w:r w:rsidR="006B6999">
        <w:rPr>
          <w:rFonts w:ascii="Arial" w:hAnsi="Arial" w:cs="Arial"/>
          <w:sz w:val="22"/>
          <w:szCs w:val="22"/>
        </w:rPr>
        <w:t>.</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 xml:space="preserve">de usuarios, no posee hasta la fecha un sistema encargado de </w:t>
      </w:r>
      <w:r w:rsidR="00E059D3">
        <w:rPr>
          <w:rFonts w:ascii="Arial" w:hAnsi="Arial" w:cs="Arial"/>
          <w:sz w:val="22"/>
          <w:szCs w:val="22"/>
        </w:rPr>
        <w:lastRenderedPageBreak/>
        <w:t xml:space="preserve">recolectar los datos que son registrados por cada </w:t>
      </w:r>
      <w:proofErr w:type="spellStart"/>
      <w:r w:rsidR="00E059D3">
        <w:rPr>
          <w:rFonts w:ascii="Arial" w:hAnsi="Arial" w:cs="Arial"/>
          <w:sz w:val="22"/>
          <w:szCs w:val="22"/>
        </w:rPr>
        <w:t>smart</w:t>
      </w:r>
      <w:proofErr w:type="spellEnd"/>
      <w:r w:rsidR="00E059D3">
        <w:rPr>
          <w:rFonts w:ascii="Arial" w:hAnsi="Arial" w:cs="Arial"/>
          <w:sz w:val="22"/>
          <w:szCs w:val="22"/>
        </w:rPr>
        <w:t xml:space="preserve">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con cuadrillas de 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 xml:space="preserve">Ya existen trabajos interesantes sobre el tema como </w:t>
      </w:r>
      <w:proofErr w:type="spellStart"/>
      <w:r w:rsidR="00E059D3" w:rsidRPr="00D446A0">
        <w:rPr>
          <w:rFonts w:ascii="Arial" w:hAnsi="Arial" w:cs="Arial"/>
          <w:color w:val="000000"/>
          <w:sz w:val="22"/>
          <w:szCs w:val="22"/>
        </w:rPr>
        <w:t>OpenEnergyMonitor</w:t>
      </w:r>
      <w:proofErr w:type="spellEnd"/>
      <w:r w:rsidR="00E059D3" w:rsidRPr="00D446A0">
        <w:rPr>
          <w:rFonts w:ascii="Arial" w:hAnsi="Arial" w:cs="Arial"/>
          <w:color w:val="000000"/>
          <w:sz w:val="22"/>
          <w:szCs w:val="22"/>
        </w:rPr>
        <w:t xml:space="preserve">, un proyecto open </w:t>
      </w:r>
      <w:proofErr w:type="spellStart"/>
      <w:r w:rsidR="00E059D3" w:rsidRPr="00D446A0">
        <w:rPr>
          <w:rFonts w:ascii="Arial" w:hAnsi="Arial" w:cs="Arial"/>
          <w:color w:val="000000"/>
          <w:sz w:val="22"/>
          <w:szCs w:val="22"/>
        </w:rPr>
        <w:t>source</w:t>
      </w:r>
      <w:proofErr w:type="spellEnd"/>
      <w:r w:rsidR="00E059D3" w:rsidRPr="00D446A0">
        <w:rPr>
          <w:rFonts w:ascii="Arial" w:hAnsi="Arial" w:cs="Arial"/>
          <w:color w:val="000000"/>
          <w:sz w:val="22"/>
          <w:szCs w:val="22"/>
        </w:rPr>
        <w:t xml:space="preserve"> que es capaz de </w:t>
      </w:r>
      <w:proofErr w:type="spellStart"/>
      <w:r w:rsidR="00E059D3" w:rsidRPr="00D446A0">
        <w:rPr>
          <w:rFonts w:ascii="Arial" w:hAnsi="Arial" w:cs="Arial"/>
          <w:color w:val="000000"/>
          <w:sz w:val="22"/>
          <w:szCs w:val="22"/>
        </w:rPr>
        <w:t>sensar</w:t>
      </w:r>
      <w:proofErr w:type="spellEnd"/>
      <w:r w:rsidR="00E059D3" w:rsidRPr="00D446A0">
        <w:rPr>
          <w:rFonts w:ascii="Arial" w:hAnsi="Arial" w:cs="Arial"/>
          <w:color w:val="000000"/>
          <w:sz w:val="22"/>
          <w:szCs w:val="22"/>
        </w:rPr>
        <w:t xml:space="preserve">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w:t>
      </w:r>
      <w:proofErr w:type="spellStart"/>
      <w:r w:rsidR="006E2B38">
        <w:rPr>
          <w:rFonts w:ascii="Arial" w:hAnsi="Arial" w:cs="Arial"/>
          <w:sz w:val="22"/>
          <w:szCs w:val="22"/>
        </w:rPr>
        <w:t>geolocalización</w:t>
      </w:r>
      <w:proofErr w:type="spellEnd"/>
      <w:r w:rsidR="006E2B38">
        <w:rPr>
          <w:rFonts w:ascii="Arial" w:hAnsi="Arial" w:cs="Arial"/>
          <w:sz w:val="22"/>
          <w:szCs w:val="22"/>
        </w:rPr>
        <w:t xml:space="preserve">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w:t>
      </w:r>
      <w:proofErr w:type="spellStart"/>
      <w:r w:rsidR="008C5000">
        <w:rPr>
          <w:rFonts w:ascii="Arial" w:hAnsi="Arial" w:cs="Arial"/>
          <w:color w:val="000000"/>
          <w:sz w:val="22"/>
          <w:szCs w:val="22"/>
        </w:rPr>
        <w:t>geolocalización</w:t>
      </w:r>
      <w:proofErr w:type="spellEnd"/>
      <w:r w:rsidR="008C5000">
        <w:rPr>
          <w:rFonts w:ascii="Arial" w:hAnsi="Arial" w:cs="Arial"/>
          <w:color w:val="000000"/>
          <w:sz w:val="22"/>
          <w:szCs w:val="22"/>
        </w:rPr>
        <w:t xml:space="preserve">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EA663E" w:rsidRDefault="00EA663E" w:rsidP="008567B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Capítulo 2. Los medidores</w:t>
      </w:r>
      <w:r w:rsidR="0070443D">
        <w:rPr>
          <w:rFonts w:ascii="Arial" w:hAnsi="Arial" w:cs="Arial"/>
          <w:sz w:val="22"/>
          <w:szCs w:val="22"/>
        </w:rPr>
        <w:t xml:space="preserve"> inteligentes</w:t>
      </w:r>
      <w:r>
        <w:rPr>
          <w:rFonts w:ascii="Arial" w:hAnsi="Arial" w:cs="Arial"/>
          <w:sz w:val="22"/>
          <w:szCs w:val="22"/>
        </w:rPr>
        <w:t>.</w:t>
      </w:r>
    </w:p>
    <w:p w:rsidR="00EA663E" w:rsidRDefault="00EA663E" w:rsidP="00777005">
      <w:pPr>
        <w:pStyle w:val="NormalWeb"/>
        <w:spacing w:before="0" w:beforeAutospacing="0" w:after="0" w:afterAutospacing="0" w:line="360" w:lineRule="auto"/>
        <w:jc w:val="both"/>
        <w:rPr>
          <w:rFonts w:ascii="Arial" w:hAnsi="Arial" w:cs="Arial"/>
          <w:sz w:val="22"/>
          <w:szCs w:val="22"/>
        </w:rPr>
      </w:pPr>
    </w:p>
    <w:p w:rsidR="00EA663E" w:rsidRPr="002A084F" w:rsidRDefault="004C616E" w:rsidP="002A084F">
      <w:pPr>
        <w:pStyle w:val="NormalWeb"/>
        <w:spacing w:before="0" w:beforeAutospacing="0" w:after="0" w:afterAutospacing="0" w:line="356" w:lineRule="atLeast"/>
        <w:textAlignment w:val="baseline"/>
        <w:rPr>
          <w:rFonts w:ascii="Arial" w:hAnsi="Arial" w:cs="Arial"/>
          <w:b/>
          <w:bCs/>
          <w:i/>
          <w:iCs/>
          <w:color w:val="000000"/>
          <w:sz w:val="22"/>
          <w:szCs w:val="22"/>
          <w:bdr w:val="none" w:sz="0" w:space="0" w:color="auto" w:frame="1"/>
        </w:rPr>
      </w:pPr>
      <w:r>
        <w:rPr>
          <w:rFonts w:ascii="Arial" w:hAnsi="Arial" w:cs="Arial"/>
          <w:sz w:val="22"/>
          <w:szCs w:val="22"/>
        </w:rPr>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administración de los recursos energéticos.</w:t>
      </w:r>
      <w:r w:rsidR="00CD1567" w:rsidRPr="002A084F">
        <w:rPr>
          <w:rFonts w:ascii="inherit" w:hAnsi="inherit" w:cs="Arial"/>
          <w:bCs/>
          <w:iCs/>
          <w:color w:val="000000"/>
          <w:bdr w:val="none" w:sz="0" w:space="0" w:color="auto" w:frame="1"/>
        </w:rPr>
        <w:t xml:space="preserve"> </w:t>
      </w:r>
      <w:r w:rsidR="00BE7473">
        <w:rPr>
          <w:rFonts w:ascii="inherit" w:hAnsi="inherit" w:cs="Arial"/>
          <w:bCs/>
          <w:iCs/>
          <w:color w:val="000000"/>
          <w:bdr w:val="none" w:sz="0" w:space="0" w:color="auto" w:frame="1"/>
        </w:rPr>
        <w:t>(</w:t>
      </w:r>
      <w:r w:rsidR="0019294D" w:rsidRPr="0019294D">
        <w:rPr>
          <w:rFonts w:ascii="Arial" w:hAnsi="Arial" w:cs="Arial"/>
          <w:bCs/>
          <w:color w:val="000000"/>
          <w:sz w:val="22"/>
          <w:szCs w:val="22"/>
          <w:shd w:val="clear" w:color="auto" w:fill="FFFFFF"/>
        </w:rPr>
        <w:t>Dr.</w:t>
      </w:r>
      <w:r w:rsidR="0019294D" w:rsidRPr="0019294D">
        <w:rPr>
          <w:rStyle w:val="apple-converted-space"/>
          <w:rFonts w:ascii="Arial" w:hAnsi="Arial" w:cs="Arial"/>
          <w:bCs/>
          <w:color w:val="000000"/>
          <w:sz w:val="22"/>
          <w:szCs w:val="22"/>
          <w:shd w:val="clear" w:color="auto" w:fill="FFFFFF"/>
        </w:rPr>
        <w:t> </w:t>
      </w:r>
      <w:r w:rsidR="0019294D" w:rsidRPr="0019294D">
        <w:rPr>
          <w:rFonts w:ascii="Arial" w:hAnsi="Arial" w:cs="Arial"/>
          <w:bCs/>
          <w:color w:val="000000"/>
          <w:sz w:val="22"/>
          <w:szCs w:val="22"/>
          <w:shd w:val="clear" w:color="auto" w:fill="FFFFFF"/>
        </w:rPr>
        <w:t xml:space="preserve">Miguel </w:t>
      </w:r>
      <w:proofErr w:type="spellStart"/>
      <w:r w:rsidR="0019294D" w:rsidRPr="0019294D">
        <w:rPr>
          <w:rFonts w:ascii="Arial" w:hAnsi="Arial" w:cs="Arial"/>
          <w:bCs/>
          <w:color w:val="000000"/>
          <w:sz w:val="22"/>
          <w:szCs w:val="22"/>
          <w:shd w:val="clear" w:color="auto" w:fill="FFFFFF"/>
        </w:rPr>
        <w:t>Villablanca</w:t>
      </w:r>
      <w:proofErr w:type="spellEnd"/>
      <w:r w:rsidR="0019294D" w:rsidRPr="0019294D">
        <w:rPr>
          <w:rStyle w:val="apple-converted-space"/>
          <w:rFonts w:ascii="Arial" w:hAnsi="Arial" w:cs="Arial"/>
          <w:bCs/>
          <w:color w:val="000000"/>
          <w:sz w:val="22"/>
          <w:szCs w:val="22"/>
          <w:shd w:val="clear" w:color="auto" w:fill="FFFFFF"/>
        </w:rPr>
        <w:t> </w:t>
      </w:r>
      <w:r w:rsidR="0019294D" w:rsidRPr="0019294D">
        <w:rPr>
          <w:rFonts w:ascii="Arial" w:hAnsi="Arial" w:cs="Arial"/>
          <w:bCs/>
          <w:color w:val="000000"/>
          <w:sz w:val="22"/>
          <w:szCs w:val="22"/>
          <w:shd w:val="clear" w:color="auto" w:fill="FFFFFF"/>
        </w:rPr>
        <w:t>Martínez</w:t>
      </w:r>
      <w:r w:rsidR="0019294D">
        <w:rPr>
          <w:rFonts w:ascii="Arial" w:hAnsi="Arial" w:cs="Arial"/>
          <w:bCs/>
          <w:color w:val="000000"/>
          <w:sz w:val="22"/>
          <w:szCs w:val="22"/>
          <w:shd w:val="clear" w:color="auto" w:fill="FFFFFF"/>
        </w:rPr>
        <w:t xml:space="preserve">. </w:t>
      </w:r>
      <w:r w:rsidR="00CD1567" w:rsidRPr="0019294D">
        <w:rPr>
          <w:rFonts w:ascii="Arial" w:hAnsi="Arial" w:cs="Arial"/>
          <w:sz w:val="22"/>
          <w:szCs w:val="22"/>
        </w:rPr>
        <w:t xml:space="preserve">Medidores </w:t>
      </w:r>
      <w:r w:rsidR="00CD1567" w:rsidRPr="002A084F">
        <w:rPr>
          <w:rFonts w:ascii="Arial" w:hAnsi="Arial" w:cs="Arial"/>
          <w:sz w:val="22"/>
          <w:szCs w:val="22"/>
        </w:rPr>
        <w:t>del Mañana</w:t>
      </w:r>
      <w:r w:rsidR="00ED74A7" w:rsidRPr="002A084F">
        <w:rPr>
          <w:rFonts w:ascii="Arial" w:hAnsi="Arial" w:cs="Arial"/>
          <w:sz w:val="22"/>
          <w:szCs w:val="22"/>
        </w:rPr>
        <w:t xml:space="preserve"> [en línea]. [Santiago de Chile</w:t>
      </w:r>
      <w:r w:rsidR="00CD1567" w:rsidRPr="002A084F">
        <w:rPr>
          <w:rFonts w:ascii="Arial" w:hAnsi="Arial" w:cs="Arial"/>
          <w:sz w:val="22"/>
          <w:szCs w:val="22"/>
        </w:rPr>
        <w:t xml:space="preserve">: </w:t>
      </w:r>
      <w:r w:rsidR="00ED74A7" w:rsidRPr="002A084F">
        <w:rPr>
          <w:rFonts w:ascii="Arial" w:hAnsi="Arial" w:cs="Arial"/>
          <w:sz w:val="22"/>
          <w:szCs w:val="22"/>
        </w:rPr>
        <w:t>Ingeniare. Revista chilena de ingeniería</w:t>
      </w:r>
      <w:r w:rsidR="00CD1567" w:rsidRPr="002A084F">
        <w:rPr>
          <w:rFonts w:ascii="Arial" w:hAnsi="Arial" w:cs="Arial"/>
          <w:sz w:val="22"/>
          <w:szCs w:val="22"/>
        </w:rPr>
        <w:t>]</w:t>
      </w:r>
      <w:r w:rsidR="00ED74A7" w:rsidRPr="002A084F">
        <w:rPr>
          <w:rFonts w:ascii="Arial" w:hAnsi="Arial" w:cs="Arial"/>
          <w:sz w:val="22"/>
          <w:szCs w:val="22"/>
        </w:rPr>
        <w:t>, c.2008 [Consulta: 5 de octubre del 2015].</w:t>
      </w:r>
      <w:r w:rsidR="00CD1567" w:rsidRPr="002A084F">
        <w:rPr>
          <w:rFonts w:ascii="Arial" w:hAnsi="Arial" w:cs="Arial"/>
          <w:sz w:val="22"/>
          <w:szCs w:val="22"/>
        </w:rPr>
        <w:t xml:space="preserve"> </w:t>
      </w:r>
      <w:r w:rsidR="002A084F">
        <w:rPr>
          <w:rFonts w:ascii="Arial" w:hAnsi="Arial" w:cs="Arial"/>
          <w:sz w:val="22"/>
          <w:szCs w:val="22"/>
        </w:rPr>
        <w:t>Disponible en</w:t>
      </w:r>
      <w:r w:rsidR="0019294D">
        <w:rPr>
          <w:rFonts w:ascii="Arial" w:hAnsi="Arial" w:cs="Arial"/>
          <w:sz w:val="22"/>
          <w:szCs w:val="22"/>
        </w:rPr>
        <w:t xml:space="preserve"> la web</w:t>
      </w:r>
      <w:r w:rsidR="002A084F">
        <w:rPr>
          <w:rFonts w:ascii="Arial" w:hAnsi="Arial" w:cs="Arial"/>
          <w:sz w:val="22"/>
          <w:szCs w:val="22"/>
        </w:rPr>
        <w:t xml:space="preserve">: </w:t>
      </w:r>
      <w:hyperlink r:id="rId11" w:history="1">
        <w:r w:rsidR="008E6592" w:rsidRPr="002A084F">
          <w:rPr>
            <w:rStyle w:val="Hipervnculo"/>
            <w:rFonts w:ascii="Arial" w:hAnsi="Arial" w:cs="Arial"/>
            <w:sz w:val="22"/>
            <w:szCs w:val="22"/>
          </w:rPr>
          <w:t>http://www.scielo.cl/scielo.php?pid=S0718-33052008000300001&amp;script=sci_arttext</w:t>
        </w:r>
      </w:hyperlink>
      <w:r w:rsidR="002A084F" w:rsidRPr="00BE7473">
        <w:rPr>
          <w:rStyle w:val="Hipervnculo"/>
          <w:rFonts w:ascii="Arial" w:hAnsi="Arial" w:cs="Arial"/>
          <w:sz w:val="22"/>
          <w:szCs w:val="22"/>
          <w:u w:val="none"/>
        </w:rPr>
        <w:t xml:space="preserve"> </w:t>
      </w:r>
      <w:r w:rsidR="00BE7473">
        <w:rPr>
          <w:rStyle w:val="Hipervnculo"/>
          <w:rFonts w:ascii="Arial" w:hAnsi="Arial" w:cs="Arial"/>
          <w:color w:val="000000" w:themeColor="text1"/>
          <w:sz w:val="22"/>
          <w:szCs w:val="22"/>
          <w:u w:val="none"/>
        </w:rPr>
        <w:t>).</w:t>
      </w:r>
    </w:p>
    <w:p w:rsidR="00097099" w:rsidRDefault="00097099" w:rsidP="00777005">
      <w:pPr>
        <w:pStyle w:val="NormalWeb"/>
        <w:spacing w:before="0" w:beforeAutospacing="0" w:after="0" w:afterAutospacing="0" w:line="360" w:lineRule="auto"/>
        <w:ind w:firstLine="708"/>
        <w:jc w:val="both"/>
        <w:rPr>
          <w:rFonts w:ascii="Arial" w:hAnsi="Arial" w:cs="Arial"/>
          <w:sz w:val="22"/>
          <w:szCs w:val="22"/>
        </w:rPr>
      </w:pPr>
    </w:p>
    <w:p w:rsidR="006C132A" w:rsidRDefault="00CF1F7F"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w:t>
      </w:r>
      <w:r w:rsidR="008567BF">
        <w:rPr>
          <w:rFonts w:ascii="Arial" w:hAnsi="Arial" w:cs="Arial"/>
        </w:rPr>
        <w:t>al</w:t>
      </w:r>
      <w:r>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710E49" w:rsidRDefault="00710E49" w:rsidP="006C132A">
      <w:pPr>
        <w:autoSpaceDE w:val="0"/>
        <w:autoSpaceDN w:val="0"/>
        <w:adjustRightInd w:val="0"/>
        <w:spacing w:after="0" w:line="360" w:lineRule="auto"/>
        <w:ind w:firstLine="708"/>
        <w:jc w:val="both"/>
        <w:rPr>
          <w:rFonts w:ascii="Arial" w:hAnsi="Arial" w:cs="Arial"/>
        </w:rPr>
      </w:pPr>
      <w:r>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r w:rsidR="00AC7030">
        <w:rPr>
          <w:rFonts w:ascii="Arial" w:hAnsi="Arial" w:cs="Arial"/>
        </w:rPr>
        <w:t xml:space="preserve">; </w:t>
      </w:r>
      <w:r w:rsidR="00AC7030" w:rsidRPr="00AC7030">
        <w:rPr>
          <w:rFonts w:ascii="Arial" w:hAnsi="Arial" w:cs="Arial"/>
          <w:color w:val="000000" w:themeColor="text1"/>
        </w:rPr>
        <w:t>se basa en la teoría de la relación de corriente eléctrica con los campos magnéticos</w:t>
      </w:r>
      <w:r>
        <w:rPr>
          <w:rFonts w:ascii="Arial" w:hAnsi="Arial" w:cs="Arial"/>
        </w:rPr>
        <w:t>.</w:t>
      </w:r>
      <w:r w:rsidR="00AC7030">
        <w:rPr>
          <w:rFonts w:ascii="Arial" w:hAnsi="Arial" w:cs="Arial"/>
        </w:rPr>
        <w:t xml:space="preserve"> </w:t>
      </w:r>
      <w:r>
        <w:rPr>
          <w:rFonts w:ascii="Arial" w:hAnsi="Arial" w:cs="Arial"/>
        </w:rPr>
        <w:t>[</w:t>
      </w:r>
      <w:r w:rsidR="001C41D7" w:rsidRPr="001C41D7">
        <w:rPr>
          <w:rFonts w:ascii="Arial" w:hAnsi="Arial" w:cs="Arial"/>
        </w:rPr>
        <w:t xml:space="preserve">Desarrollo de los diagramas de principio y de circuito de la s/e las flores iv en 110 </w:t>
      </w:r>
      <w:proofErr w:type="spellStart"/>
      <w:r w:rsidR="001C41D7" w:rsidRPr="001C41D7">
        <w:rPr>
          <w:rFonts w:ascii="Arial" w:hAnsi="Arial" w:cs="Arial"/>
        </w:rPr>
        <w:t>kv</w:t>
      </w:r>
      <w:proofErr w:type="spellEnd"/>
      <w:r w:rsidR="001C41D7" w:rsidRPr="001C41D7">
        <w:rPr>
          <w:rFonts w:ascii="Arial" w:hAnsi="Arial" w:cs="Arial"/>
        </w:rPr>
        <w:t>,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p>
    <w:p w:rsidR="00D949FD" w:rsidRDefault="00527A08" w:rsidP="006C132A">
      <w:pPr>
        <w:autoSpaceDE w:val="0"/>
        <w:autoSpaceDN w:val="0"/>
        <w:adjustRightInd w:val="0"/>
        <w:spacing w:after="0" w:line="360" w:lineRule="auto"/>
        <w:ind w:firstLine="708"/>
        <w:jc w:val="both"/>
        <w:rPr>
          <w:rFonts w:ascii="Arial" w:hAnsi="Arial" w:cs="Arial"/>
        </w:rPr>
      </w:pPr>
      <w:r>
        <w:rPr>
          <w:noProof/>
          <w:lang w:eastAsia="es-ES"/>
        </w:rPr>
        <w:drawing>
          <wp:anchor distT="0" distB="0" distL="114300" distR="114300" simplePos="0" relativeHeight="251686912" behindDoc="0" locked="0" layoutInCell="1" allowOverlap="1" wp14:anchorId="7217F0A9" wp14:editId="1B787A88">
            <wp:simplePos x="0" y="0"/>
            <wp:positionH relativeFrom="column">
              <wp:posOffset>1588770</wp:posOffset>
            </wp:positionH>
            <wp:positionV relativeFrom="paragraph">
              <wp:posOffset>139065</wp:posOffset>
            </wp:positionV>
            <wp:extent cx="1924050" cy="1924050"/>
            <wp:effectExtent l="0" t="0" r="0" b="0"/>
            <wp:wrapSquare wrapText="bothSides"/>
            <wp:docPr id="5" name="Imagen 5" descr="SmartMeter™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Meter™ O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F43" w:rsidRDefault="00F56F43" w:rsidP="00BF6FB6">
      <w:pPr>
        <w:autoSpaceDE w:val="0"/>
        <w:autoSpaceDN w:val="0"/>
        <w:adjustRightInd w:val="0"/>
        <w:spacing w:after="0" w:line="240" w:lineRule="auto"/>
        <w:rPr>
          <w:rFonts w:ascii="Arial" w:hAnsi="Arial" w:cs="Arial"/>
        </w:rPr>
      </w:pPr>
      <w:r>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8" o:spid="_x0000_s1026" alt="Descripción: 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56F43" w:rsidP="00BF6FB6">
      <w:pPr>
        <w:autoSpaceDE w:val="0"/>
        <w:autoSpaceDN w:val="0"/>
        <w:adjustRightInd w:val="0"/>
        <w:spacing w:after="0" w:line="240" w:lineRule="auto"/>
        <w:rPr>
          <w:rFonts w:ascii="Times New Roman" w:hAnsi="Times New Roman" w:cs="Times New Roman"/>
          <w:sz w:val="23"/>
          <w:szCs w:val="23"/>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lastRenderedPageBreak/>
        <w:t xml:space="preserve">Fig. Medidor eléctrico Analógico. </w:t>
      </w:r>
      <w:r w:rsidR="00527A08" w:rsidRPr="00527A08">
        <w:rPr>
          <w:rFonts w:ascii="Arial" w:hAnsi="Arial" w:cs="Arial"/>
          <w:sz w:val="22"/>
          <w:szCs w:val="22"/>
        </w:rPr>
        <w:t>http://www.pge.com/es/myhome/customerservice/smartmeter/analogmeters/index.page</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analógicos, están calibrados generalmente en unidades de facturación, kilovatio hora [</w:t>
      </w:r>
      <w:proofErr w:type="spellStart"/>
      <w:r>
        <w:rPr>
          <w:rFonts w:ascii="Arial" w:hAnsi="Arial" w:cs="Arial"/>
          <w:sz w:val="22"/>
          <w:szCs w:val="22"/>
        </w:rPr>
        <w:t>kWh</w:t>
      </w:r>
      <w:proofErr w:type="spellEnd"/>
      <w:r>
        <w:rPr>
          <w:rFonts w:ascii="Arial" w:hAnsi="Arial" w:cs="Arial"/>
          <w:sz w:val="22"/>
          <w:szCs w:val="22"/>
        </w:rPr>
        <w:t xml:space="preserve">],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F629E8">
        <w:rPr>
          <w:rFonts w:ascii="Arial" w:hAnsi="Arial" w:cs="Arial"/>
          <w:sz w:val="22"/>
          <w:szCs w:val="22"/>
        </w:rPr>
        <w:t xml:space="preserve"> como: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710E49"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w:t>
      </w:r>
      <w:proofErr w:type="spellStart"/>
      <w:r w:rsidR="001D7CC2">
        <w:rPr>
          <w:rFonts w:ascii="Arial" w:hAnsi="Arial" w:cs="Arial"/>
          <w:sz w:val="22"/>
          <w:szCs w:val="22"/>
        </w:rPr>
        <w:t>Paraskevakos</w:t>
      </w:r>
      <w:proofErr w:type="spellEnd"/>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w:t>
      </w:r>
      <w:proofErr w:type="spellStart"/>
      <w:r w:rsidR="00F04A9E">
        <w:rPr>
          <w:rFonts w:ascii="Arial" w:hAnsi="Arial" w:cs="Arial"/>
          <w:sz w:val="22"/>
          <w:szCs w:val="22"/>
        </w:rPr>
        <w:t>Paraskevakos</w:t>
      </w:r>
      <w:proofErr w:type="spellEnd"/>
      <w:r w:rsidR="00F04A9E">
        <w:rPr>
          <w:rFonts w:ascii="Arial" w:hAnsi="Arial" w:cs="Arial"/>
          <w:sz w:val="22"/>
          <w:szCs w:val="22"/>
        </w:rPr>
        <w:t xml:space="preserve">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3" w:history="1">
        <w:r w:rsidR="006A0B1F" w:rsidRPr="001464CE">
          <w:rPr>
            <w:rStyle w:val="Hipervnculo"/>
            <w:rFonts w:ascii="Arial" w:hAnsi="Arial" w:cs="Arial"/>
            <w:color w:val="000000" w:themeColor="text1"/>
            <w:sz w:val="22"/>
            <w:szCs w:val="22"/>
            <w:u w:val="none"/>
            <w:shd w:val="clear" w:color="auto" w:fill="FFFFFF"/>
          </w:rPr>
          <w:t xml:space="preserve">U.S. </w:t>
        </w:r>
        <w:proofErr w:type="spellStart"/>
        <w:r w:rsidR="006A0B1F" w:rsidRPr="001464CE">
          <w:rPr>
            <w:rStyle w:val="Hipervnculo"/>
            <w:rFonts w:ascii="Arial" w:hAnsi="Arial" w:cs="Arial"/>
            <w:color w:val="000000" w:themeColor="text1"/>
            <w:sz w:val="22"/>
            <w:szCs w:val="22"/>
            <w:u w:val="none"/>
            <w:shd w:val="clear" w:color="auto" w:fill="FFFFFF"/>
          </w:rPr>
          <w:t>Patent</w:t>
        </w:r>
        <w:proofErr w:type="spellEnd"/>
        <w:r w:rsidR="006A0B1F" w:rsidRPr="001464CE">
          <w:rPr>
            <w:rStyle w:val="Hipervnculo"/>
            <w:rFonts w:ascii="Arial" w:hAnsi="Arial" w:cs="Arial"/>
            <w:color w:val="000000" w:themeColor="text1"/>
            <w:sz w:val="22"/>
            <w:szCs w:val="22"/>
            <w:u w:val="none"/>
            <w:shd w:val="clear" w:color="auto" w:fill="FFFFFF"/>
          </w:rPr>
          <w:t xml:space="preserve"> 3</w:t>
        </w:r>
        <w:proofErr w:type="gramStart"/>
        <w:r w:rsidR="006A0B1F" w:rsidRPr="001464CE">
          <w:rPr>
            <w:rStyle w:val="Hipervnculo"/>
            <w:rFonts w:ascii="Arial" w:hAnsi="Arial" w:cs="Arial"/>
            <w:color w:val="000000" w:themeColor="text1"/>
            <w:sz w:val="22"/>
            <w:szCs w:val="22"/>
            <w:u w:val="none"/>
            <w:shd w:val="clear" w:color="auto" w:fill="FFFFFF"/>
          </w:rPr>
          <w:t>,842,208</w:t>
        </w:r>
        <w:proofErr w:type="gramEnd"/>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 xml:space="preserve">(Sensor </w:t>
      </w:r>
      <w:proofErr w:type="spellStart"/>
      <w:r w:rsidR="006A0B1F" w:rsidRPr="006A0B1F">
        <w:rPr>
          <w:rFonts w:ascii="Arial" w:hAnsi="Arial" w:cs="Arial"/>
          <w:color w:val="000000" w:themeColor="text1"/>
          <w:sz w:val="22"/>
          <w:szCs w:val="22"/>
          <w:shd w:val="clear" w:color="auto" w:fill="FFFFFF"/>
        </w:rPr>
        <w:t>Monitoring</w:t>
      </w:r>
      <w:proofErr w:type="spellEnd"/>
      <w:r w:rsidR="006A0B1F" w:rsidRPr="006A0B1F">
        <w:rPr>
          <w:rFonts w:ascii="Arial" w:hAnsi="Arial" w:cs="Arial"/>
          <w:color w:val="000000" w:themeColor="text1"/>
          <w:sz w:val="22"/>
          <w:szCs w:val="22"/>
          <w:shd w:val="clear" w:color="auto" w:fill="FFFFFF"/>
        </w:rPr>
        <w:t xml:space="preserve"> </w:t>
      </w:r>
      <w:proofErr w:type="spellStart"/>
      <w:r w:rsidR="006A0B1F" w:rsidRPr="006A0B1F">
        <w:rPr>
          <w:rFonts w:ascii="Arial" w:hAnsi="Arial" w:cs="Arial"/>
          <w:color w:val="000000" w:themeColor="text1"/>
          <w:sz w:val="22"/>
          <w:szCs w:val="22"/>
          <w:shd w:val="clear" w:color="auto" w:fill="FFFFFF"/>
        </w:rPr>
        <w:t>Device</w:t>
      </w:r>
      <w:proofErr w:type="spellEnd"/>
      <w:r w:rsidR="006A0B1F" w:rsidRPr="006A0B1F">
        <w:rPr>
          <w:rFonts w:ascii="Arial" w:hAnsi="Arial" w:cs="Arial"/>
          <w:color w:val="000000" w:themeColor="text1"/>
          <w:sz w:val="22"/>
          <w:szCs w:val="22"/>
          <w:shd w:val="clear" w:color="auto" w:fill="FFFFFF"/>
        </w:rPr>
        <w:t>)</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Default="00F04A9E"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1977, se puso en marcha</w:t>
      </w:r>
      <w:r w:rsidR="007A31C5">
        <w:rPr>
          <w:rFonts w:ascii="Arial" w:hAnsi="Arial" w:cs="Arial"/>
          <w:sz w:val="22"/>
          <w:szCs w:val="22"/>
        </w:rPr>
        <w:t xml:space="preserve"> </w:t>
      </w:r>
      <w:proofErr w:type="spellStart"/>
      <w:r w:rsidR="007A31C5">
        <w:rPr>
          <w:rFonts w:ascii="Arial" w:hAnsi="Arial" w:cs="Arial"/>
          <w:sz w:val="22"/>
          <w:szCs w:val="22"/>
        </w:rPr>
        <w:t>Metretek</w:t>
      </w:r>
      <w:proofErr w:type="spellEnd"/>
      <w:r w:rsidR="007A31C5">
        <w:rPr>
          <w:rFonts w:ascii="Arial" w:hAnsi="Arial" w:cs="Arial"/>
          <w:sz w:val="22"/>
          <w:szCs w:val="22"/>
        </w:rPr>
        <w:t xml:space="preserve">, Inc., en donde se diseñó y produjo el primer sistema remoto totalmente automatizado, disponible comercialmente para la lectura de medidores y la gestión de cargas. Dado que este sistema fue desarrollado antes de la existencia de Internet, </w:t>
      </w:r>
      <w:proofErr w:type="spellStart"/>
      <w:r w:rsidR="007A31C5">
        <w:rPr>
          <w:rFonts w:ascii="Arial" w:hAnsi="Arial" w:cs="Arial"/>
          <w:sz w:val="22"/>
          <w:szCs w:val="22"/>
        </w:rPr>
        <w:t>Metretek</w:t>
      </w:r>
      <w:proofErr w:type="spellEnd"/>
      <w:r w:rsidR="007A31C5">
        <w:rPr>
          <w:rFonts w:ascii="Arial" w:hAnsi="Arial" w:cs="Arial"/>
          <w:sz w:val="22"/>
          <w:szCs w:val="22"/>
        </w:rPr>
        <w:t xml:space="preserve"> utilizó la serie 1 de los mini ordenadores de IBM.</w:t>
      </w:r>
      <w:r w:rsidR="001464CE">
        <w:rPr>
          <w:rFonts w:ascii="Arial" w:hAnsi="Arial" w:cs="Arial"/>
          <w:sz w:val="22"/>
          <w:szCs w:val="22"/>
        </w:rPr>
        <w:t xml:space="preserve"> [</w:t>
      </w:r>
      <w:r w:rsidR="001464CE" w:rsidRPr="001464CE">
        <w:rPr>
          <w:rFonts w:ascii="Arial" w:hAnsi="Arial" w:cs="Arial"/>
          <w:sz w:val="22"/>
          <w:szCs w:val="22"/>
        </w:rPr>
        <w:t xml:space="preserve">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w:t>
      </w:r>
      <w:proofErr w:type="gramStart"/>
      <w:r w:rsidR="001464CE" w:rsidRPr="001464CE">
        <w:rPr>
          <w:rFonts w:ascii="Arial" w:hAnsi="Arial" w:cs="Arial"/>
          <w:sz w:val="22"/>
          <w:szCs w:val="22"/>
        </w:rPr>
        <w:t>,241,237</w:t>
      </w:r>
      <w:proofErr w:type="gramEnd"/>
      <w:r w:rsidR="001464CE" w:rsidRPr="001464CE">
        <w:rPr>
          <w:rFonts w:ascii="Arial" w:hAnsi="Arial" w:cs="Arial"/>
          <w:sz w:val="22"/>
          <w:szCs w:val="22"/>
        </w:rPr>
        <w:t xml:space="preserve"> and 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4,455,453 and Canadian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 1,155,243 (</w:t>
      </w:r>
      <w:proofErr w:type="spellStart"/>
      <w:r w:rsidR="001464CE" w:rsidRPr="001464CE">
        <w:rPr>
          <w:rFonts w:ascii="Arial" w:hAnsi="Arial" w:cs="Arial"/>
          <w:sz w:val="22"/>
          <w:szCs w:val="22"/>
        </w:rPr>
        <w:t>Apparatus</w:t>
      </w:r>
      <w:proofErr w:type="spellEnd"/>
      <w:r w:rsidR="001464CE" w:rsidRPr="001464CE">
        <w:rPr>
          <w:rFonts w:ascii="Arial" w:hAnsi="Arial" w:cs="Arial"/>
          <w:sz w:val="22"/>
          <w:szCs w:val="22"/>
        </w:rPr>
        <w:t xml:space="preserve"> and </w:t>
      </w:r>
      <w:proofErr w:type="spellStart"/>
      <w:r w:rsidR="001464CE" w:rsidRPr="001464CE">
        <w:rPr>
          <w:rFonts w:ascii="Arial" w:hAnsi="Arial" w:cs="Arial"/>
          <w:sz w:val="22"/>
          <w:szCs w:val="22"/>
        </w:rPr>
        <w:t>Method</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for</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Remote</w:t>
      </w:r>
      <w:proofErr w:type="spellEnd"/>
      <w:r w:rsidR="001464CE" w:rsidRPr="001464CE">
        <w:rPr>
          <w:rFonts w:ascii="Arial" w:hAnsi="Arial" w:cs="Arial"/>
          <w:sz w:val="22"/>
          <w:szCs w:val="22"/>
        </w:rPr>
        <w:t xml:space="preserve"> Sensor </w:t>
      </w:r>
      <w:proofErr w:type="spellStart"/>
      <w:r w:rsidR="001464CE" w:rsidRPr="001464CE">
        <w:rPr>
          <w:rFonts w:ascii="Arial" w:hAnsi="Arial" w:cs="Arial"/>
          <w:sz w:val="22"/>
          <w:szCs w:val="22"/>
        </w:rPr>
        <w:t>Monitoring</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Metering</w:t>
      </w:r>
      <w:proofErr w:type="spellEnd"/>
      <w:r w:rsidR="001464CE" w:rsidRPr="001464CE">
        <w:rPr>
          <w:rFonts w:ascii="Arial" w:hAnsi="Arial" w:cs="Arial"/>
          <w:sz w:val="22"/>
          <w:szCs w:val="22"/>
        </w:rPr>
        <w:t xml:space="preserve"> and Control)</w:t>
      </w:r>
      <w:r w:rsidR="001464CE">
        <w:rPr>
          <w:rFonts w:ascii="Arial" w:hAnsi="Arial" w:cs="Arial"/>
          <w:sz w:val="22"/>
          <w:szCs w:val="22"/>
        </w:rPr>
        <w:t xml:space="preserve"> ].</w:t>
      </w:r>
    </w:p>
    <w:p w:rsidR="005C1126" w:rsidRDefault="005C1126" w:rsidP="007A31C5">
      <w:pPr>
        <w:pStyle w:val="NormalWeb"/>
        <w:spacing w:before="0" w:beforeAutospacing="0" w:after="0" w:afterAutospacing="0" w:line="360" w:lineRule="auto"/>
        <w:jc w:val="both"/>
        <w:rPr>
          <w:rFonts w:ascii="Arial" w:hAnsi="Arial" w:cs="Arial"/>
          <w:sz w:val="22"/>
          <w:szCs w:val="22"/>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022FC5" w:rsidRDefault="009B4013" w:rsidP="00022FC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Poseen la capacidad de transmitir las informaciones 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r w:rsidR="002A09C0">
        <w:rPr>
          <w:rFonts w:ascii="Arial" w:hAnsi="Arial" w:cs="Arial"/>
          <w:sz w:val="22"/>
          <w:szCs w:val="22"/>
        </w:rPr>
        <w:t>(Lo más importante sobre los medidores inteligentes [en línea</w:t>
      </w:r>
      <w:r w:rsidR="00022FC5">
        <w:rPr>
          <w:rFonts w:ascii="Arial" w:hAnsi="Arial" w:cs="Arial"/>
          <w:sz w:val="22"/>
          <w:szCs w:val="22"/>
        </w:rPr>
        <w:t>]</w:t>
      </w:r>
      <w:r w:rsidR="002A09C0">
        <w:rPr>
          <w:rFonts w:ascii="Arial" w:hAnsi="Arial" w:cs="Arial"/>
          <w:sz w:val="22"/>
          <w:szCs w:val="22"/>
        </w:rPr>
        <w:t xml:space="preserve">. San </w:t>
      </w:r>
      <w:proofErr w:type="gramStart"/>
      <w:r w:rsidR="002A09C0">
        <w:rPr>
          <w:rFonts w:ascii="Arial" w:hAnsi="Arial" w:cs="Arial"/>
          <w:sz w:val="22"/>
          <w:szCs w:val="22"/>
        </w:rPr>
        <w:t>Diego(</w:t>
      </w:r>
      <w:proofErr w:type="gramEnd"/>
      <w:r w:rsidR="002A09C0">
        <w:rPr>
          <w:rFonts w:ascii="Arial" w:hAnsi="Arial" w:cs="Arial"/>
          <w:sz w:val="22"/>
          <w:szCs w:val="22"/>
        </w:rPr>
        <w:t>California): SDG&amp;E (</w:t>
      </w:r>
      <w:r w:rsidR="002A09C0" w:rsidRPr="002A09C0">
        <w:rPr>
          <w:rFonts w:ascii="Arial" w:hAnsi="Arial" w:cs="Arial"/>
          <w:color w:val="000000" w:themeColor="text1"/>
          <w:sz w:val="22"/>
          <w:szCs w:val="22"/>
        </w:rPr>
        <w:t>San Diego Gas &amp; Electric</w:t>
      </w:r>
      <w:r w:rsidR="002A09C0">
        <w:rPr>
          <w:rFonts w:ascii="Arial" w:hAnsi="Arial" w:cs="Arial"/>
          <w:sz w:val="22"/>
          <w:szCs w:val="22"/>
        </w:rPr>
        <w:t xml:space="preserve">), </w:t>
      </w:r>
      <w:r w:rsidR="00022FC5">
        <w:rPr>
          <w:rFonts w:ascii="Arial" w:hAnsi="Arial" w:cs="Arial"/>
          <w:sz w:val="22"/>
          <w:szCs w:val="22"/>
        </w:rPr>
        <w:t>[6 de octubre 2015].Disponible en la web :</w:t>
      </w:r>
    </w:p>
    <w:p w:rsidR="009B4013" w:rsidRPr="00022FC5" w:rsidRDefault="00CD1567" w:rsidP="00022FC5">
      <w:pPr>
        <w:pStyle w:val="NormalWeb"/>
        <w:spacing w:before="0" w:beforeAutospacing="0" w:after="0" w:afterAutospacing="0" w:line="360" w:lineRule="auto"/>
        <w:jc w:val="both"/>
        <w:rPr>
          <w:rFonts w:ascii="Arial" w:hAnsi="Arial" w:cs="Arial"/>
          <w:sz w:val="22"/>
          <w:szCs w:val="22"/>
        </w:rPr>
      </w:pPr>
      <w:hyperlink r:id="rId14" w:history="1">
        <w:r w:rsidR="002C4000" w:rsidRPr="00234313">
          <w:rPr>
            <w:rStyle w:val="Hipervnculo"/>
            <w:rFonts w:ascii="Arial" w:hAnsi="Arial" w:cs="Arial"/>
            <w:sz w:val="22"/>
            <w:szCs w:val="22"/>
            <w:lang w:val="en-US"/>
          </w:rPr>
          <w:t>https://www.sdge.com/sites/default/files/documents/SM-Fact_Sheet Green_Spanish_0.pdf</w:t>
        </w:r>
      </w:hyperlink>
      <w:proofErr w:type="gramStart"/>
      <w:r w:rsidR="00022FC5">
        <w:rPr>
          <w:rFonts w:ascii="Arial" w:hAnsi="Arial" w:cs="Arial"/>
          <w:sz w:val="22"/>
          <w:szCs w:val="22"/>
          <w:lang w:val="en-US"/>
        </w:rPr>
        <w:t xml:space="preserve">) </w:t>
      </w:r>
      <w:r w:rsidR="002C4000">
        <w:rPr>
          <w:rFonts w:ascii="Arial" w:hAnsi="Arial" w:cs="Arial"/>
          <w:sz w:val="22"/>
          <w:szCs w:val="22"/>
          <w:lang w:val="en-US"/>
        </w:rPr>
        <w:t>.</w:t>
      </w:r>
      <w:proofErr w:type="gramEnd"/>
      <w:r w:rsidR="002C4000">
        <w:rPr>
          <w:rFonts w:ascii="Arial" w:hAnsi="Arial" w:cs="Arial"/>
          <w:sz w:val="22"/>
          <w:szCs w:val="22"/>
          <w:lang w:val="en-US"/>
        </w:rPr>
        <w:t xml:space="preserve"> </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 xml:space="preserve">s sistemas inteligentes </w:t>
      </w:r>
      <w:r w:rsidR="00AD0960">
        <w:rPr>
          <w:rFonts w:ascii="Arial" w:hAnsi="Arial" w:cs="Arial"/>
          <w:sz w:val="22"/>
          <w:szCs w:val="22"/>
        </w:rPr>
        <w:t>brinda</w:t>
      </w:r>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w:t>
      </w:r>
      <w:proofErr w:type="spellStart"/>
      <w:r w:rsidR="00347583">
        <w:rPr>
          <w:rFonts w:ascii="Arial" w:hAnsi="Arial" w:cs="Arial"/>
          <w:sz w:val="22"/>
          <w:szCs w:val="22"/>
        </w:rPr>
        <w:t>electrica</w:t>
      </w:r>
      <w:proofErr w:type="spellEnd"/>
      <w:r>
        <w:rPr>
          <w:rFonts w:ascii="Arial" w:hAnsi="Arial" w:cs="Arial"/>
          <w:sz w:val="22"/>
          <w:szCs w:val="22"/>
        </w:rPr>
        <w:t>.</w:t>
      </w:r>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McKerracher</w:t>
      </w:r>
      <w:proofErr w:type="spellEnd"/>
      <w:r w:rsidR="00A1603D" w:rsidRPr="00512C7B">
        <w:rPr>
          <w:rFonts w:ascii="Arial" w:hAnsi="Arial" w:cs="Arial"/>
          <w:color w:val="252525"/>
          <w:sz w:val="22"/>
          <w:szCs w:val="22"/>
          <w:shd w:val="clear" w:color="auto" w:fill="FFFFFF"/>
        </w:rPr>
        <w:t xml:space="preserve">, C. and </w:t>
      </w:r>
      <w:proofErr w:type="spellStart"/>
      <w:r w:rsidR="00A1603D" w:rsidRPr="00512C7B">
        <w:rPr>
          <w:rFonts w:ascii="Arial" w:hAnsi="Arial" w:cs="Arial"/>
          <w:color w:val="252525"/>
          <w:sz w:val="22"/>
          <w:szCs w:val="22"/>
          <w:shd w:val="clear" w:color="auto" w:fill="FFFFFF"/>
        </w:rPr>
        <w:t>Torriti</w:t>
      </w:r>
      <w:proofErr w:type="spellEnd"/>
      <w:r w:rsidR="00A1603D" w:rsidRPr="00512C7B">
        <w:rPr>
          <w:rFonts w:ascii="Arial" w:hAnsi="Arial" w:cs="Arial"/>
          <w:color w:val="252525"/>
          <w:sz w:val="22"/>
          <w:szCs w:val="22"/>
          <w:shd w:val="clear" w:color="auto" w:fill="FFFFFF"/>
        </w:rPr>
        <w:t xml:space="preserve">, J. (2013) </w:t>
      </w:r>
      <w:proofErr w:type="spellStart"/>
      <w:r w:rsidR="00A1603D" w:rsidRPr="00512C7B">
        <w:rPr>
          <w:rFonts w:ascii="Arial" w:hAnsi="Arial" w:cs="Arial"/>
          <w:color w:val="252525"/>
          <w:sz w:val="22"/>
          <w:szCs w:val="22"/>
          <w:shd w:val="clear" w:color="auto" w:fill="FFFFFF"/>
        </w:rPr>
        <w:t>Energy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consumption</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feedback</w:t>
      </w:r>
      <w:proofErr w:type="spellEnd"/>
      <w:r w:rsidR="00A1603D" w:rsidRPr="00512C7B">
        <w:rPr>
          <w:rFonts w:ascii="Arial" w:hAnsi="Arial" w:cs="Arial"/>
          <w:color w:val="252525"/>
          <w:sz w:val="22"/>
          <w:szCs w:val="22"/>
          <w:shd w:val="clear" w:color="auto" w:fill="FFFFFF"/>
        </w:rPr>
        <w:t xml:space="preserve"> in </w:t>
      </w:r>
      <w:proofErr w:type="spellStart"/>
      <w:r w:rsidR="00A1603D" w:rsidRPr="00512C7B">
        <w:rPr>
          <w:rFonts w:ascii="Arial" w:hAnsi="Arial" w:cs="Arial"/>
          <w:color w:val="252525"/>
          <w:sz w:val="22"/>
          <w:szCs w:val="22"/>
          <w:shd w:val="clear" w:color="auto" w:fill="FFFFFF"/>
        </w:rPr>
        <w:t>perspective</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integrating</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Australian</w:t>
      </w:r>
      <w:proofErr w:type="spellEnd"/>
      <w:r w:rsidR="00A1603D" w:rsidRPr="00512C7B">
        <w:rPr>
          <w:rFonts w:ascii="Arial" w:hAnsi="Arial" w:cs="Arial"/>
          <w:color w:val="252525"/>
          <w:sz w:val="22"/>
          <w:szCs w:val="22"/>
          <w:shd w:val="clear" w:color="auto" w:fill="FFFFFF"/>
        </w:rPr>
        <w:t xml:space="preserve"> data </w:t>
      </w:r>
      <w:proofErr w:type="spellStart"/>
      <w:r w:rsidR="00A1603D" w:rsidRPr="00512C7B">
        <w:rPr>
          <w:rFonts w:ascii="Arial" w:hAnsi="Arial" w:cs="Arial"/>
          <w:color w:val="252525"/>
          <w:sz w:val="22"/>
          <w:szCs w:val="22"/>
          <w:shd w:val="clear" w:color="auto" w:fill="FFFFFF"/>
        </w:rPr>
        <w:t>to</w:t>
      </w:r>
      <w:proofErr w:type="spellEnd"/>
      <w:r w:rsidR="00A1603D" w:rsidRPr="00512C7B">
        <w:rPr>
          <w:rFonts w:ascii="Arial" w:hAnsi="Arial" w:cs="Arial"/>
          <w:color w:val="252525"/>
          <w:sz w:val="22"/>
          <w:szCs w:val="22"/>
          <w:shd w:val="clear" w:color="auto" w:fill="FFFFFF"/>
        </w:rPr>
        <w:t xml:space="preserve"> meta-</w:t>
      </w:r>
      <w:proofErr w:type="spellStart"/>
      <w:r w:rsidR="00A1603D" w:rsidRPr="00512C7B">
        <w:rPr>
          <w:rFonts w:ascii="Arial" w:hAnsi="Arial" w:cs="Arial"/>
          <w:color w:val="252525"/>
          <w:sz w:val="22"/>
          <w:szCs w:val="22"/>
          <w:shd w:val="clear" w:color="auto" w:fill="FFFFFF"/>
        </w:rPr>
        <w:t>analyses</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on</w:t>
      </w:r>
      <w:proofErr w:type="spellEnd"/>
      <w:r w:rsidR="00A1603D" w:rsidRPr="00512C7B">
        <w:rPr>
          <w:rFonts w:ascii="Arial" w:hAnsi="Arial" w:cs="Arial"/>
          <w:color w:val="252525"/>
          <w:sz w:val="22"/>
          <w:szCs w:val="22"/>
          <w:shd w:val="clear" w:color="auto" w:fill="FFFFFF"/>
        </w:rPr>
        <w:t xml:space="preserve"> in-home </w:t>
      </w:r>
      <w:proofErr w:type="spellStart"/>
      <w:r w:rsidR="00A1603D" w:rsidRPr="00512C7B">
        <w:rPr>
          <w:rFonts w:ascii="Arial" w:hAnsi="Arial" w:cs="Arial"/>
          <w:color w:val="252525"/>
          <w:sz w:val="22"/>
          <w:szCs w:val="22"/>
          <w:shd w:val="clear" w:color="auto" w:fill="FFFFFF"/>
        </w:rPr>
        <w:t>displays</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Energy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Efficiency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Volume</w:t>
      </w:r>
      <w:proofErr w:type="spellEnd"/>
      <w:r w:rsidR="00A1603D" w:rsidRPr="00512C7B">
        <w:rPr>
          <w:rFonts w:ascii="Arial" w:hAnsi="Arial" w:cs="Arial"/>
          <w:color w:val="252525"/>
          <w:sz w:val="22"/>
          <w:szCs w:val="22"/>
          <w:shd w:val="clear" w:color="auto" w:fill="FFFFFF"/>
        </w:rPr>
        <w:t xml:space="preserve"> 6 (2). </w:t>
      </w:r>
      <w:proofErr w:type="spellStart"/>
      <w:r w:rsidR="00A1603D" w:rsidRPr="00512C7B">
        <w:rPr>
          <w:rFonts w:ascii="Arial" w:hAnsi="Arial" w:cs="Arial"/>
          <w:color w:val="252525"/>
          <w:sz w:val="22"/>
          <w:szCs w:val="22"/>
          <w:shd w:val="clear" w:color="auto" w:fill="FFFFFF"/>
        </w:rPr>
        <w:t>pp</w:t>
      </w:r>
      <w:proofErr w:type="spellEnd"/>
      <w:r w:rsidR="00A1603D" w:rsidRPr="00512C7B">
        <w:rPr>
          <w:rFonts w:ascii="Arial" w:hAnsi="Arial" w:cs="Arial"/>
          <w:color w:val="252525"/>
          <w:sz w:val="22"/>
          <w:szCs w:val="22"/>
          <w:shd w:val="clear" w:color="auto" w:fill="FFFFFF"/>
        </w:rPr>
        <w:t xml:space="preserve">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r w:rsidR="001D63E8">
        <w:rPr>
          <w:rFonts w:ascii="Arial" w:hAnsi="Arial" w:cs="Arial"/>
          <w:sz w:val="22"/>
          <w:szCs w:val="22"/>
        </w:rPr>
        <w:t>.</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Pr="00F11A0E" w:rsidRDefault="005D2839" w:rsidP="00F11A0E">
      <w:pPr>
        <w:pStyle w:val="Ttulo1"/>
        <w:shd w:val="clear" w:color="auto" w:fill="FFFFFF"/>
        <w:spacing w:before="0" w:beforeAutospacing="0" w:after="150" w:afterAutospacing="0" w:line="660" w:lineRule="atLeast"/>
        <w:rPr>
          <w:rFonts w:ascii="Verdana" w:hAnsi="Verdana"/>
          <w:b w:val="0"/>
          <w:bCs w:val="0"/>
          <w:color w:val="282A2C"/>
          <w:sz w:val="66"/>
          <w:szCs w:val="66"/>
        </w:rPr>
      </w:pPr>
      <w:r w:rsidRPr="00F11A0E">
        <w:rPr>
          <w:rFonts w:ascii="Arial" w:hAnsi="Arial" w:cs="Arial"/>
          <w:b w:val="0"/>
          <w:sz w:val="22"/>
          <w:szCs w:val="22"/>
          <w:lang w:val="en-US"/>
        </w:rPr>
        <w:t xml:space="preserve">En el </w:t>
      </w:r>
      <w:r w:rsidR="005D29E8" w:rsidRPr="00F11A0E">
        <w:rPr>
          <w:rFonts w:ascii="Arial" w:hAnsi="Arial" w:cs="Arial"/>
          <w:b w:val="0"/>
          <w:sz w:val="22"/>
          <w:szCs w:val="22"/>
        </w:rPr>
        <w:t>año</w:t>
      </w:r>
      <w:r w:rsidR="005D29E8" w:rsidRPr="00F11A0E">
        <w:rPr>
          <w:rFonts w:ascii="Arial" w:hAnsi="Arial" w:cs="Arial"/>
          <w:b w:val="0"/>
          <w:sz w:val="22"/>
          <w:szCs w:val="22"/>
          <w:lang w:val="en-US"/>
        </w:rPr>
        <w:t xml:space="preserve"> </w:t>
      </w:r>
      <w:r w:rsidRPr="00F11A0E">
        <w:rPr>
          <w:rFonts w:ascii="Arial" w:hAnsi="Arial" w:cs="Arial"/>
          <w:b w:val="0"/>
          <w:sz w:val="22"/>
          <w:szCs w:val="22"/>
          <w:lang w:val="en-US"/>
        </w:rPr>
        <w:t xml:space="preserve">2013 la </w:t>
      </w:r>
      <w:r w:rsidR="005D29E8" w:rsidRPr="00F11A0E">
        <w:rPr>
          <w:rFonts w:ascii="Arial" w:hAnsi="Arial" w:cs="Arial"/>
          <w:b w:val="0"/>
          <w:sz w:val="22"/>
          <w:szCs w:val="22"/>
        </w:rPr>
        <w:t xml:space="preserve">Administración Nacional de Electricidad (ANDE) comenzó el proyecto de instalación de medidores </w:t>
      </w:r>
      <w:r w:rsidR="001310A5" w:rsidRPr="00F11A0E">
        <w:rPr>
          <w:rFonts w:ascii="Arial" w:hAnsi="Arial" w:cs="Arial"/>
          <w:b w:val="0"/>
          <w:sz w:val="22"/>
          <w:szCs w:val="22"/>
        </w:rPr>
        <w:t>digitales</w:t>
      </w:r>
      <w:r w:rsidR="005D29E8" w:rsidRPr="00F11A0E">
        <w:rPr>
          <w:rFonts w:ascii="Arial" w:hAnsi="Arial" w:cs="Arial"/>
          <w:b w:val="0"/>
          <w:sz w:val="22"/>
          <w:szCs w:val="22"/>
        </w:rPr>
        <w:t xml:space="preserve"> en Asunción con un emplazamiento de 10.000 equipos, el propósito de la entidad es</w:t>
      </w:r>
      <w:r w:rsidR="0052556C" w:rsidRPr="00F11A0E">
        <w:rPr>
          <w:rFonts w:ascii="Arial" w:hAnsi="Arial" w:cs="Arial"/>
          <w:b w:val="0"/>
          <w:sz w:val="22"/>
          <w:szCs w:val="22"/>
        </w:rPr>
        <w:t xml:space="preserve">: </w:t>
      </w:r>
      <w:r w:rsidR="005D29E8" w:rsidRPr="00F11A0E">
        <w:rPr>
          <w:rFonts w:ascii="Arial" w:hAnsi="Arial" w:cs="Arial"/>
          <w:b w:val="0"/>
          <w:sz w:val="22"/>
          <w:szCs w:val="22"/>
        </w:rPr>
        <w:t xml:space="preserve"> autom</w:t>
      </w:r>
      <w:r w:rsidR="0052556C" w:rsidRPr="00F11A0E">
        <w:rPr>
          <w:rFonts w:ascii="Arial" w:hAnsi="Arial" w:cs="Arial"/>
          <w:b w:val="0"/>
          <w:sz w:val="22"/>
          <w:szCs w:val="22"/>
        </w:rPr>
        <w:t xml:space="preserve">atizar el sistema eléctrico; </w:t>
      </w:r>
      <w:r w:rsidR="0052556C" w:rsidRPr="00F11A0E">
        <w:rPr>
          <w:rFonts w:ascii="Arial" w:hAnsi="Arial" w:cs="Arial"/>
          <w:b w:val="0"/>
          <w:sz w:val="22"/>
          <w:szCs w:val="22"/>
        </w:rPr>
        <w:lastRenderedPageBreak/>
        <w:t xml:space="preserve">restablecer </w:t>
      </w:r>
      <w:r w:rsidR="005D29E8" w:rsidRPr="00F11A0E">
        <w:rPr>
          <w:rFonts w:ascii="Arial" w:hAnsi="Arial" w:cs="Arial"/>
          <w:b w:val="0"/>
          <w:sz w:val="22"/>
          <w:szCs w:val="22"/>
        </w:rPr>
        <w:t xml:space="preserve">el suministro de energía en caso de cortes mediante un sistema </w:t>
      </w:r>
      <w:proofErr w:type="spellStart"/>
      <w:r w:rsidR="005D29E8" w:rsidRPr="00F11A0E">
        <w:rPr>
          <w:rFonts w:ascii="Arial" w:hAnsi="Arial" w:cs="Arial"/>
          <w:b w:val="0"/>
          <w:sz w:val="22"/>
          <w:szCs w:val="22"/>
        </w:rPr>
        <w:t>autogestionado</w:t>
      </w:r>
      <w:proofErr w:type="spellEnd"/>
      <w:r w:rsidR="0052556C" w:rsidRPr="00F11A0E">
        <w:rPr>
          <w:rFonts w:ascii="Arial" w:hAnsi="Arial" w:cs="Arial"/>
          <w:b w:val="0"/>
          <w:sz w:val="22"/>
          <w:szCs w:val="22"/>
        </w:rPr>
        <w:t>,</w:t>
      </w:r>
      <w:r w:rsidR="005D29E8" w:rsidRPr="00F11A0E">
        <w:rPr>
          <w:rFonts w:ascii="Arial" w:hAnsi="Arial" w:cs="Arial"/>
          <w:b w:val="0"/>
          <w:sz w:val="22"/>
          <w:szCs w:val="22"/>
        </w:rPr>
        <w:t xml:space="preserve"> capaz de aislar y reconocer las fallas, con posibilidad de enviar notificaciones a las cuadrillas en caso de no encontrar una solución.</w:t>
      </w:r>
      <w:r w:rsidR="00196FA4" w:rsidRPr="00F11A0E">
        <w:rPr>
          <w:rFonts w:ascii="Arial" w:hAnsi="Arial" w:cs="Arial"/>
          <w:b w:val="0"/>
          <w:sz w:val="22"/>
          <w:szCs w:val="22"/>
        </w:rPr>
        <w:t>[</w:t>
      </w:r>
      <w:r w:rsidR="00F11A0E" w:rsidRPr="00F11A0E">
        <w:rPr>
          <w:rFonts w:ascii="Arial" w:hAnsi="Arial" w:cs="Arial"/>
          <w:b w:val="0"/>
          <w:bCs w:val="0"/>
          <w:color w:val="282A2C"/>
          <w:sz w:val="22"/>
          <w:szCs w:val="22"/>
        </w:rPr>
        <w:t>Ande planea instalar medidores inteligentes en Asunción</w:t>
      </w:r>
      <w:r w:rsidR="00F11A0E">
        <w:rPr>
          <w:rFonts w:ascii="Arial" w:hAnsi="Arial" w:cs="Arial"/>
          <w:b w:val="0"/>
          <w:bCs w:val="0"/>
          <w:color w:val="282A2C"/>
          <w:sz w:val="22"/>
          <w:szCs w:val="22"/>
        </w:rPr>
        <w:t>. Anónimo. Asunción:</w:t>
      </w:r>
      <w:r w:rsidR="00B91636">
        <w:rPr>
          <w:rFonts w:ascii="Arial" w:hAnsi="Arial" w:cs="Arial"/>
          <w:b w:val="0"/>
          <w:bCs w:val="0"/>
          <w:color w:val="282A2C"/>
          <w:sz w:val="22"/>
          <w:szCs w:val="22"/>
        </w:rPr>
        <w:t xml:space="preserve"> Paraguay.com, 23 de marzo 2013 </w:t>
      </w:r>
      <w:r w:rsidR="00F11A0E">
        <w:rPr>
          <w:rFonts w:ascii="Arial" w:hAnsi="Arial" w:cs="Arial"/>
          <w:b w:val="0"/>
          <w:bCs w:val="0"/>
          <w:color w:val="282A2C"/>
          <w:sz w:val="22"/>
          <w:szCs w:val="22"/>
        </w:rPr>
        <w:t xml:space="preserve">[consultado el 20 de julio del 2015]. Disponible en la web: </w:t>
      </w:r>
      <w:r w:rsidR="00196FA4" w:rsidRPr="00F11A0E">
        <w:rPr>
          <w:rFonts w:ascii="Arial" w:hAnsi="Arial" w:cs="Arial"/>
          <w:b w:val="0"/>
          <w:sz w:val="22"/>
          <w:szCs w:val="22"/>
        </w:rPr>
        <w:t>http://www.paraguay.com/nacionales/ande-planea-i</w:t>
      </w:r>
      <w:bookmarkStart w:id="0" w:name="_GoBack"/>
      <w:bookmarkEnd w:id="0"/>
      <w:r w:rsidR="00196FA4" w:rsidRPr="00F11A0E">
        <w:rPr>
          <w:rFonts w:ascii="Arial" w:hAnsi="Arial" w:cs="Arial"/>
          <w:b w:val="0"/>
          <w:sz w:val="22"/>
          <w:szCs w:val="22"/>
        </w:rPr>
        <w:t>nstalar-medidores-inteligentes-en-asuncion-92519].</w:t>
      </w:r>
      <w:r w:rsidR="008811FC">
        <w:rPr>
          <w:rFonts w:ascii="Arial" w:hAnsi="Arial" w:cs="Arial"/>
          <w:sz w:val="22"/>
          <w:szCs w:val="22"/>
        </w:rPr>
        <w:t xml:space="preserve"> </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8E6592" w:rsidRPr="001310A5" w:rsidRDefault="00923B84" w:rsidP="001310A5">
      <w:pPr>
        <w:pStyle w:val="NormalWeb"/>
        <w:spacing w:before="0" w:beforeAutospacing="0" w:after="0" w:afterAutospacing="0" w:line="360" w:lineRule="auto"/>
        <w:jc w:val="center"/>
        <w:rPr>
          <w:rFonts w:ascii="Arial" w:hAnsi="Arial" w:cs="Arial"/>
          <w:sz w:val="22"/>
          <w:szCs w:val="22"/>
          <w:lang w:val="en-US"/>
        </w:rPr>
      </w:pPr>
      <w:r>
        <w:rPr>
          <w:rFonts w:ascii="Arial" w:hAnsi="Arial" w:cs="Arial"/>
          <w:sz w:val="22"/>
          <w:szCs w:val="22"/>
        </w:rPr>
        <w:t>2.1 Medidor electrónico ISKRAEMECO MT174.</w:t>
      </w:r>
    </w:p>
    <w:p w:rsidR="00923B84" w:rsidRDefault="00BD3373" w:rsidP="00923B84">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Actualmente existe una gran variedad de medidores digitales en el mercado</w:t>
      </w:r>
      <w:r w:rsidR="00542084">
        <w:rPr>
          <w:rFonts w:ascii="Arial" w:hAnsi="Arial" w:cs="Arial"/>
          <w:sz w:val="22"/>
          <w:szCs w:val="22"/>
        </w:rPr>
        <w:t xml:space="preserve">, </w:t>
      </w:r>
      <w:r w:rsidR="00A80E69">
        <w:rPr>
          <w:rFonts w:ascii="Arial" w:hAnsi="Arial" w:cs="Arial"/>
          <w:sz w:val="22"/>
          <w:szCs w:val="22"/>
        </w:rPr>
        <w:t>el</w:t>
      </w:r>
      <w:r w:rsidR="00542084">
        <w:rPr>
          <w:rFonts w:ascii="Arial" w:hAnsi="Arial" w:cs="Arial"/>
          <w:sz w:val="22"/>
          <w:szCs w:val="22"/>
        </w:rPr>
        <w:t xml:space="preserve"> </w:t>
      </w:r>
      <w:r w:rsidR="00923B84">
        <w:rPr>
          <w:rFonts w:ascii="Arial" w:hAnsi="Arial" w:cs="Arial"/>
          <w:sz w:val="22"/>
          <w:szCs w:val="22"/>
        </w:rPr>
        <w:t>modelo</w:t>
      </w:r>
      <w:r w:rsidR="00542084">
        <w:rPr>
          <w:rFonts w:ascii="Arial" w:hAnsi="Arial" w:cs="Arial"/>
          <w:sz w:val="22"/>
          <w:szCs w:val="22"/>
        </w:rPr>
        <w:t xml:space="preserve"> </w:t>
      </w:r>
      <w:r w:rsidR="00A80E69">
        <w:rPr>
          <w:rFonts w:ascii="Arial" w:hAnsi="Arial" w:cs="Arial"/>
          <w:sz w:val="22"/>
          <w:szCs w:val="22"/>
        </w:rPr>
        <w:t xml:space="preserve">descripto a continuación, </w:t>
      </w:r>
      <w:r w:rsidR="00542084">
        <w:rPr>
          <w:rFonts w:ascii="Arial" w:hAnsi="Arial" w:cs="Arial"/>
          <w:sz w:val="22"/>
          <w:szCs w:val="22"/>
        </w:rPr>
        <w:t>es</w:t>
      </w:r>
      <w:r>
        <w:rPr>
          <w:rFonts w:ascii="Arial" w:hAnsi="Arial" w:cs="Arial"/>
          <w:sz w:val="22"/>
          <w:szCs w:val="22"/>
        </w:rPr>
        <w:t xml:space="preserve"> uno de los</w:t>
      </w:r>
      <w:r w:rsidR="00923B84">
        <w:rPr>
          <w:rFonts w:ascii="Arial" w:hAnsi="Arial" w:cs="Arial"/>
          <w:sz w:val="22"/>
          <w:szCs w:val="22"/>
        </w:rPr>
        <w:t xml:space="preserve"> </w:t>
      </w:r>
      <w:r w:rsidR="00542084">
        <w:rPr>
          <w:rFonts w:ascii="Arial" w:hAnsi="Arial" w:cs="Arial"/>
          <w:sz w:val="22"/>
          <w:szCs w:val="22"/>
        </w:rPr>
        <w:t>utilizado</w:t>
      </w:r>
      <w:r>
        <w:rPr>
          <w:rFonts w:ascii="Arial" w:hAnsi="Arial" w:cs="Arial"/>
          <w:sz w:val="22"/>
          <w:szCs w:val="22"/>
        </w:rPr>
        <w:t>s</w:t>
      </w:r>
      <w:r w:rsidR="00542084">
        <w:rPr>
          <w:rFonts w:ascii="Arial" w:hAnsi="Arial" w:cs="Arial"/>
          <w:sz w:val="22"/>
          <w:szCs w:val="22"/>
        </w:rPr>
        <w:t xml:space="preserve"> e instalado</w:t>
      </w:r>
      <w:r>
        <w:rPr>
          <w:rFonts w:ascii="Arial" w:hAnsi="Arial" w:cs="Arial"/>
          <w:sz w:val="22"/>
          <w:szCs w:val="22"/>
        </w:rPr>
        <w:t>s</w:t>
      </w:r>
      <w:r w:rsidR="00923B84">
        <w:rPr>
          <w:rFonts w:ascii="Arial" w:hAnsi="Arial" w:cs="Arial"/>
          <w:sz w:val="22"/>
          <w:szCs w:val="22"/>
        </w:rPr>
        <w:t xml:space="preserve"> por la Administración Nacional de E</w:t>
      </w:r>
      <w:r w:rsidR="00A80E69">
        <w:rPr>
          <w:rFonts w:ascii="Arial" w:hAnsi="Arial" w:cs="Arial"/>
          <w:sz w:val="22"/>
          <w:szCs w:val="22"/>
        </w:rPr>
        <w:t>lectricidad</w:t>
      </w:r>
      <w:r w:rsidR="00923B84">
        <w:rPr>
          <w:rFonts w:ascii="Arial" w:hAnsi="Arial" w:cs="Arial"/>
          <w:sz w:val="22"/>
          <w:szCs w:val="22"/>
        </w:rPr>
        <w:t xml:space="preserve"> (ANDE).</w:t>
      </w:r>
      <w:r w:rsidR="00F32CDE">
        <w:rPr>
          <w:rFonts w:ascii="Arial" w:hAnsi="Arial" w:cs="Arial"/>
          <w:sz w:val="22"/>
          <w:szCs w:val="22"/>
        </w:rPr>
        <w:t xml:space="preserve"> </w:t>
      </w:r>
    </w:p>
    <w:p w:rsidR="00923B84" w:rsidRDefault="00923B84" w:rsidP="00E05C30">
      <w:pPr>
        <w:pStyle w:val="NormalWeb"/>
        <w:spacing w:before="0" w:beforeAutospacing="0" w:after="0" w:afterAutospacing="0" w:line="360" w:lineRule="auto"/>
        <w:jc w:val="both"/>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 xml:space="preserve">(ISKRAEMECO MT174, </w:t>
      </w:r>
      <w:proofErr w:type="spellStart"/>
      <w:r w:rsidR="00F54985">
        <w:rPr>
          <w:rFonts w:ascii="Arial" w:hAnsi="Arial" w:cs="Arial"/>
          <w:sz w:val="22"/>
          <w:szCs w:val="22"/>
        </w:rPr>
        <w:t>Technical</w:t>
      </w:r>
      <w:proofErr w:type="spellEnd"/>
      <w:r w:rsidR="00F54985">
        <w:rPr>
          <w:rFonts w:ascii="Arial" w:hAnsi="Arial" w:cs="Arial"/>
          <w:sz w:val="22"/>
          <w:szCs w:val="22"/>
        </w:rPr>
        <w:t xml:space="preserve"> </w:t>
      </w:r>
      <w:proofErr w:type="spellStart"/>
      <w:r w:rsidR="00F54985">
        <w:rPr>
          <w:rFonts w:ascii="Arial" w:hAnsi="Arial" w:cs="Arial"/>
          <w:sz w:val="22"/>
          <w:szCs w:val="22"/>
        </w:rPr>
        <w:t>Description</w:t>
      </w:r>
      <w:proofErr w:type="spellEnd"/>
      <w:r w:rsidR="00F54985">
        <w:rPr>
          <w:rFonts w:ascii="Arial" w:hAnsi="Arial" w:cs="Arial"/>
          <w:sz w:val="22"/>
          <w:szCs w:val="22"/>
        </w:rPr>
        <w:t xml:space="preserve">, </w:t>
      </w:r>
      <w:proofErr w:type="spellStart"/>
      <w:r w:rsidR="00F54985">
        <w:rPr>
          <w:rFonts w:ascii="Arial" w:hAnsi="Arial" w:cs="Arial"/>
          <w:sz w:val="22"/>
          <w:szCs w:val="22"/>
        </w:rPr>
        <w:t>Version</w:t>
      </w:r>
      <w:proofErr w:type="spellEnd"/>
      <w:r w:rsidR="00F54985">
        <w:rPr>
          <w:rFonts w:ascii="Arial" w:hAnsi="Arial" w:cs="Arial"/>
          <w:sz w:val="22"/>
          <w:szCs w:val="22"/>
        </w:rPr>
        <w:t xml:space="preserve">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proofErr w:type="gramStart"/>
      <w:r w:rsidR="00AF0257">
        <w:rPr>
          <w:rFonts w:ascii="Arial" w:hAnsi="Arial" w:cs="Arial"/>
          <w:sz w:val="22"/>
          <w:szCs w:val="22"/>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ED1CE6"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2.1.1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Default="00897FD6" w:rsidP="005E404A">
      <w:pPr>
        <w:rPr>
          <w:rFonts w:ascii="Arial" w:hAnsi="Arial" w:cs="Arial"/>
        </w:rPr>
      </w:pPr>
      <w:r>
        <w:rPr>
          <w:rFonts w:ascii="Arial" w:hAnsi="Arial" w:cs="Arial"/>
        </w:rPr>
        <w:t xml:space="preserve">2.1.1.1 </w:t>
      </w:r>
      <w:r w:rsidR="00386FEC">
        <w:rPr>
          <w:rFonts w:ascii="Arial" w:hAnsi="Arial" w:cs="Arial"/>
        </w:rPr>
        <w:t xml:space="preserve">Canales </w:t>
      </w:r>
      <w:r w:rsidR="00AA7FFE">
        <w:rPr>
          <w:rFonts w:ascii="Arial" w:hAnsi="Arial" w:cs="Arial"/>
        </w:rPr>
        <w:t xml:space="preserve">de medición y </w:t>
      </w:r>
      <w:r w:rsidR="00386FEC">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proofErr w:type="spellStart"/>
      <w:r w:rsidR="00AA7FFE">
        <w:rPr>
          <w:rFonts w:ascii="Arial" w:hAnsi="Arial" w:cs="Arial"/>
        </w:rPr>
        <w:t>Rogowski</w:t>
      </w:r>
      <w:proofErr w:type="spellEnd"/>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proofErr w:type="gramStart"/>
      <w:r w:rsidR="001B5471">
        <w:rPr>
          <w:rFonts w:ascii="Arial" w:hAnsi="Arial" w:cs="Arial"/>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 xml:space="preserve">ésta  potencia instantánea es retenida por el </w:t>
      </w:r>
      <w:proofErr w:type="spellStart"/>
      <w:r w:rsidR="0049350A" w:rsidRPr="001D11D7">
        <w:rPr>
          <w:rFonts w:ascii="Arial" w:hAnsi="Arial" w:cs="Arial"/>
          <w:color w:val="000000" w:themeColor="text1"/>
          <w:sz w:val="24"/>
          <w:szCs w:val="24"/>
        </w:rPr>
        <w:t>microcontrolador</w:t>
      </w:r>
      <w:proofErr w:type="spellEnd"/>
      <w:r w:rsidR="0049350A" w:rsidRPr="001D11D7">
        <w:rPr>
          <w:rFonts w:ascii="Arial" w:hAnsi="Arial" w:cs="Arial"/>
          <w:color w:val="000000" w:themeColor="text1"/>
          <w:sz w:val="24"/>
          <w:szCs w:val="24"/>
        </w:rPr>
        <w:t xml:space="preserve"> para su posterior </w:t>
      </w:r>
      <w:r w:rsidR="0049350A" w:rsidRPr="001D11D7">
        <w:rPr>
          <w:rFonts w:ascii="Arial" w:hAnsi="Arial" w:cs="Arial"/>
          <w:color w:val="000000" w:themeColor="text1"/>
          <w:sz w:val="24"/>
          <w:szCs w:val="24"/>
        </w:rPr>
        <w:lastRenderedPageBreak/>
        <w:t>procesamiento.</w:t>
      </w:r>
      <w:r w:rsidR="0049350A" w:rsidRPr="001D11D7">
        <w:rPr>
          <w:rFonts w:ascii="Arial" w:hAnsi="Arial" w:cs="Arial"/>
          <w:sz w:val="24"/>
          <w:szCs w:val="24"/>
        </w:rPr>
        <w:t xml:space="preserve"> (ISKRAEMECO MT174, </w:t>
      </w:r>
      <w:proofErr w:type="spellStart"/>
      <w:r w:rsidR="0049350A" w:rsidRPr="001D11D7">
        <w:rPr>
          <w:rFonts w:ascii="Arial" w:hAnsi="Arial" w:cs="Arial"/>
          <w:sz w:val="24"/>
          <w:szCs w:val="24"/>
        </w:rPr>
        <w:t>Technical</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Description</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Version</w:t>
      </w:r>
      <w:proofErr w:type="spellEnd"/>
      <w:r w:rsidR="0049350A" w:rsidRPr="001D11D7">
        <w:rPr>
          <w:rFonts w:ascii="Arial" w:hAnsi="Arial" w:cs="Arial"/>
          <w:sz w:val="24"/>
          <w:szCs w:val="24"/>
        </w:rPr>
        <w:t xml:space="preserve">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w:t>
      </w:r>
      <w:proofErr w:type="spellStart"/>
      <w:r w:rsidR="00AA7FFE">
        <w:rPr>
          <w:rFonts w:ascii="Arial" w:hAnsi="Arial" w:cs="Arial"/>
        </w:rPr>
        <w:t>microcontrolador</w:t>
      </w:r>
      <w:proofErr w:type="spellEnd"/>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Default="00AA7FFE" w:rsidP="0070085B">
      <w:pPr>
        <w:tabs>
          <w:tab w:val="left" w:pos="1557"/>
        </w:tabs>
        <w:spacing w:line="360" w:lineRule="auto"/>
        <w:jc w:val="both"/>
        <w:rPr>
          <w:rFonts w:ascii="Arial" w:hAnsi="Arial" w:cs="Arial"/>
        </w:rPr>
      </w:pPr>
      <w:r>
        <w:rPr>
          <w:rFonts w:ascii="Arial" w:hAnsi="Arial" w:cs="Arial"/>
        </w:rPr>
        <w:t>2.1.1.2</w:t>
      </w:r>
      <w:r w:rsidR="0070085B">
        <w:rPr>
          <w:rFonts w:ascii="Arial" w:hAnsi="Arial" w:cs="Arial"/>
        </w:rPr>
        <w:t xml:space="preserve"> El </w:t>
      </w:r>
      <w:proofErr w:type="spellStart"/>
      <w:r w:rsidR="0070085B">
        <w:rPr>
          <w:rFonts w:ascii="Arial" w:hAnsi="Arial" w:cs="Arial"/>
        </w:rPr>
        <w:t>microcontrolador</w:t>
      </w:r>
      <w:proofErr w:type="spellEnd"/>
      <w:r w:rsidR="0070085B">
        <w:rPr>
          <w:rFonts w:ascii="Arial" w:hAnsi="Arial" w:cs="Arial"/>
        </w:rPr>
        <w:t>.</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w:t>
      </w:r>
      <w:proofErr w:type="spellStart"/>
      <w:r>
        <w:rPr>
          <w:rFonts w:ascii="Arial" w:hAnsi="Arial" w:cs="Arial"/>
        </w:rPr>
        <w:t>microcontrolador</w:t>
      </w:r>
      <w:proofErr w:type="spellEnd"/>
      <w:r>
        <w:rPr>
          <w:rFonts w:ascii="Arial" w:hAnsi="Arial" w:cs="Arial"/>
        </w:rPr>
        <w:t xml:space="preserve">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w:t>
      </w:r>
      <w:proofErr w:type="spellStart"/>
      <w:r w:rsidR="00C84D25">
        <w:rPr>
          <w:rFonts w:ascii="Arial" w:hAnsi="Arial" w:cs="Arial"/>
        </w:rPr>
        <w:t>microcontrolador</w:t>
      </w:r>
      <w:proofErr w:type="spellEnd"/>
      <w:r w:rsidR="00C84D25">
        <w:rPr>
          <w:rFonts w:ascii="Arial" w:hAnsi="Arial" w:cs="Arial"/>
        </w:rPr>
        <w:t xml:space="preserve">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t>
      </w:r>
      <w:proofErr w:type="spellStart"/>
      <w:r w:rsidR="006D6F50">
        <w:rPr>
          <w:rFonts w:ascii="Arial" w:hAnsi="Arial" w:cs="Arial"/>
        </w:rPr>
        <w:t>watchdog</w:t>
      </w:r>
      <w:proofErr w:type="spellEnd"/>
      <w:r w:rsidR="006D6F50">
        <w:rPr>
          <w:rFonts w:ascii="Arial" w:hAnsi="Arial" w:cs="Arial"/>
        </w:rPr>
        <w:t>.</w:t>
      </w:r>
    </w:p>
    <w:p w:rsidR="00B24887" w:rsidRDefault="00B24887" w:rsidP="0070085B">
      <w:pPr>
        <w:tabs>
          <w:tab w:val="left" w:pos="1557"/>
        </w:tabs>
        <w:spacing w:line="360" w:lineRule="auto"/>
        <w:jc w:val="both"/>
        <w:rPr>
          <w:rFonts w:ascii="Arial" w:hAnsi="Arial" w:cs="Arial"/>
        </w:rPr>
      </w:pPr>
    </w:p>
    <w:p w:rsidR="006D6F50" w:rsidRDefault="00AA7FFE" w:rsidP="0070085B">
      <w:pPr>
        <w:tabs>
          <w:tab w:val="left" w:pos="1557"/>
        </w:tabs>
        <w:spacing w:line="360" w:lineRule="auto"/>
        <w:jc w:val="both"/>
        <w:rPr>
          <w:rFonts w:ascii="Arial" w:hAnsi="Arial" w:cs="Arial"/>
        </w:rPr>
      </w:pPr>
      <w:r>
        <w:rPr>
          <w:rFonts w:ascii="Arial" w:hAnsi="Arial" w:cs="Arial"/>
        </w:rPr>
        <w:t>2.1.1.3</w:t>
      </w:r>
      <w:r w:rsidR="006D6F50">
        <w:rPr>
          <w:rFonts w:ascii="Arial" w:hAnsi="Arial" w:cs="Arial"/>
        </w:rPr>
        <w:t xml:space="preserve"> </w:t>
      </w:r>
      <w:r w:rsidR="00B72DE4">
        <w:rPr>
          <w:rFonts w:ascii="Arial" w:hAnsi="Arial" w:cs="Arial"/>
        </w:rPr>
        <w:t>Reloj en tiempo real</w:t>
      </w:r>
      <w:r w:rsidR="00B24887">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w:t>
      </w:r>
      <w:r w:rsidR="00F86431">
        <w:rPr>
          <w:rFonts w:ascii="Arial" w:hAnsi="Arial" w:cs="Arial"/>
        </w:rPr>
        <w:lastRenderedPageBreak/>
        <w:t>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1E0C33" w:rsidRDefault="001E0C33" w:rsidP="0070085B">
      <w:pPr>
        <w:tabs>
          <w:tab w:val="left" w:pos="1557"/>
        </w:tabs>
        <w:spacing w:line="360" w:lineRule="auto"/>
        <w:jc w:val="both"/>
        <w:rPr>
          <w:rFonts w:ascii="Arial" w:hAnsi="Arial" w:cs="Arial"/>
        </w:rPr>
      </w:pPr>
      <w:r>
        <w:rPr>
          <w:rFonts w:ascii="Arial" w:hAnsi="Arial" w:cs="Arial"/>
        </w:rPr>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BD24CF" w:rsidRDefault="00BD24CF" w:rsidP="0070085B">
      <w:pPr>
        <w:tabs>
          <w:tab w:val="left" w:pos="1557"/>
        </w:tabs>
        <w:spacing w:line="360" w:lineRule="auto"/>
        <w:jc w:val="both"/>
        <w:rPr>
          <w:rFonts w:ascii="Arial" w:hAnsi="Arial" w:cs="Arial"/>
        </w:rPr>
      </w:pPr>
    </w:p>
    <w:p w:rsidR="00F86431" w:rsidRDefault="00AA7FFE" w:rsidP="009C7F8E">
      <w:pPr>
        <w:jc w:val="center"/>
        <w:rPr>
          <w:rFonts w:ascii="Arial" w:hAnsi="Arial" w:cs="Arial"/>
        </w:rPr>
      </w:pPr>
      <w:r>
        <w:rPr>
          <w:rFonts w:ascii="Arial" w:hAnsi="Arial" w:cs="Arial"/>
        </w:rPr>
        <w:t>2.1.1.4</w:t>
      </w:r>
      <w:r w:rsidR="00F86431">
        <w:rPr>
          <w:rFonts w:ascii="Arial" w:hAnsi="Arial" w:cs="Arial"/>
        </w:rPr>
        <w:t xml:space="preserve"> LCD</w:t>
      </w:r>
    </w:p>
    <w:p w:rsidR="00F86431" w:rsidRDefault="00F86431" w:rsidP="0070085B">
      <w:pPr>
        <w:tabs>
          <w:tab w:val="left" w:pos="1557"/>
        </w:tabs>
        <w:spacing w:line="360" w:lineRule="auto"/>
        <w:jc w:val="both"/>
        <w:rPr>
          <w:rFonts w:ascii="Arial" w:hAnsi="Arial" w:cs="Arial"/>
        </w:rPr>
      </w:pPr>
      <w:r>
        <w:rPr>
          <w:rFonts w:ascii="Arial" w:hAnsi="Arial" w:cs="Arial"/>
          <w:noProof/>
          <w:lang w:eastAsia="es-ES"/>
        </w:rPr>
        <w:drawing>
          <wp:anchor distT="0" distB="0" distL="114300" distR="114300" simplePos="0" relativeHeight="251660288" behindDoc="0" locked="0" layoutInCell="1" allowOverlap="1" wp14:anchorId="79D185D7" wp14:editId="76089269">
            <wp:simplePos x="0" y="0"/>
            <wp:positionH relativeFrom="column">
              <wp:posOffset>-5715</wp:posOffset>
            </wp:positionH>
            <wp:positionV relativeFrom="paragraph">
              <wp:posOffset>768985</wp:posOffset>
            </wp:positionV>
            <wp:extent cx="4635500" cy="154178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0"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El medidor cuenta con un LCD de 7 segmentos, con caracteres y símbolos adicionales, conforme con las especificaciones VDEW. </w:t>
      </w:r>
    </w:p>
    <w:p w:rsidR="00F86431" w:rsidRDefault="00F86431" w:rsidP="0070085B">
      <w:pPr>
        <w:tabs>
          <w:tab w:val="left" w:pos="1557"/>
        </w:tabs>
        <w:spacing w:line="360" w:lineRule="auto"/>
        <w:jc w:val="both"/>
        <w:rPr>
          <w:rFonts w:ascii="Arial" w:hAnsi="Arial" w:cs="Arial"/>
        </w:rPr>
      </w:pPr>
    </w:p>
    <w:p w:rsidR="00B72DE4" w:rsidRDefault="00B72DE4" w:rsidP="0070085B">
      <w:pPr>
        <w:tabs>
          <w:tab w:val="left" w:pos="1557"/>
        </w:tabs>
        <w:spacing w:line="360" w:lineRule="auto"/>
        <w:jc w:val="both"/>
        <w:rPr>
          <w:rFonts w:ascii="Arial" w:hAnsi="Arial" w:cs="Arial"/>
        </w:rPr>
      </w:pPr>
    </w:p>
    <w:p w:rsidR="006D6F50" w:rsidRDefault="006D6F50" w:rsidP="0070085B">
      <w:pPr>
        <w:tabs>
          <w:tab w:val="left" w:pos="1557"/>
        </w:tabs>
        <w:spacing w:line="360" w:lineRule="auto"/>
        <w:jc w:val="both"/>
        <w:rPr>
          <w:rFonts w:ascii="Arial" w:hAnsi="Arial" w:cs="Arial"/>
        </w:rPr>
      </w:pPr>
    </w:p>
    <w:p w:rsidR="0049350A" w:rsidRDefault="0049350A" w:rsidP="0049350A">
      <w:pPr>
        <w:tabs>
          <w:tab w:val="left" w:pos="1557"/>
        </w:tabs>
        <w:rPr>
          <w:rFonts w:ascii="Arial" w:hAnsi="Arial" w:cs="Arial"/>
        </w:rPr>
      </w:pPr>
    </w:p>
    <w:p w:rsidR="0078667D" w:rsidRDefault="0049350A" w:rsidP="0049350A">
      <w:pPr>
        <w:tabs>
          <w:tab w:val="left" w:pos="1557"/>
        </w:tabs>
        <w:rPr>
          <w:rFonts w:ascii="Arial" w:hAnsi="Arial" w:cs="Arial"/>
        </w:rPr>
      </w:pPr>
      <w:r>
        <w:rPr>
          <w:rFonts w:ascii="Arial" w:hAnsi="Arial" w:cs="Arial"/>
        </w:rPr>
        <w:t xml:space="preserve"> </w:t>
      </w:r>
    </w:p>
    <w:p w:rsidR="0078667D" w:rsidRDefault="0078667D" w:rsidP="0078667D">
      <w:pPr>
        <w:rPr>
          <w:rFonts w:ascii="Arial" w:hAnsi="Arial" w:cs="Arial"/>
        </w:rPr>
      </w:pPr>
      <w:r>
        <w:rPr>
          <w:rFonts w:ascii="Arial" w:hAnsi="Arial" w:cs="Arial"/>
        </w:rPr>
        <w:tab/>
      </w:r>
      <w:proofErr w:type="spellStart"/>
      <w:r>
        <w:rPr>
          <w:rFonts w:ascii="Arial" w:hAnsi="Arial" w:cs="Arial"/>
        </w:rPr>
        <w:t>Fig</w:t>
      </w:r>
      <w:proofErr w:type="spellEnd"/>
      <w:r>
        <w:rPr>
          <w:rFonts w:ascii="Arial" w:hAnsi="Arial" w:cs="Arial"/>
        </w:rPr>
        <w:t xml:space="preserve"> 1.3. LCD</w:t>
      </w:r>
    </w:p>
    <w:p w:rsidR="0078667D" w:rsidRDefault="0078667D" w:rsidP="003D5F41">
      <w:pPr>
        <w:spacing w:line="360" w:lineRule="auto"/>
        <w:rPr>
          <w:rFonts w:ascii="Arial" w:hAnsi="Arial" w:cs="Arial"/>
        </w:rPr>
      </w:pPr>
      <w:r>
        <w:rPr>
          <w:rFonts w:ascii="Arial" w:hAnsi="Arial" w:cs="Arial"/>
        </w:rPr>
        <w:t>Los datos pueden ser leídos del lado derecho de la pantalla gracias a 8 caracteres alfanuméricos, mientras que el código OBIS (IEC 62056-61)</w:t>
      </w:r>
      <w:r w:rsidR="0096219E">
        <w:rPr>
          <w:rFonts w:ascii="Arial" w:hAnsi="Arial" w:cs="Arial"/>
        </w:rPr>
        <w:t xml:space="preserve"> empleado</w:t>
      </w:r>
      <w:r>
        <w:rPr>
          <w:rFonts w:ascii="Arial" w:hAnsi="Arial" w:cs="Arial"/>
        </w:rPr>
        <w:t xml:space="preserve"> para la identificación de los datos, pueden ser </w:t>
      </w:r>
      <w:r w:rsidR="0096219E">
        <w:rPr>
          <w:rFonts w:ascii="Arial" w:hAnsi="Arial" w:cs="Arial"/>
        </w:rPr>
        <w:t>visualizados</w:t>
      </w:r>
      <w:r>
        <w:rPr>
          <w:rFonts w:ascii="Arial" w:hAnsi="Arial" w:cs="Arial"/>
        </w:rPr>
        <w:t xml:space="preserve"> del lado izquierdo</w:t>
      </w:r>
      <w:r w:rsidR="0096219E">
        <w:rPr>
          <w:rFonts w:ascii="Arial" w:hAnsi="Arial" w:cs="Arial"/>
        </w:rPr>
        <w:t xml:space="preserve"> en los 5 caracteres</w:t>
      </w:r>
      <w:r>
        <w:rPr>
          <w:rFonts w:ascii="Arial" w:hAnsi="Arial" w:cs="Arial"/>
        </w:rPr>
        <w:t>. En la esquina superior izquierda puede visualizarse un indicador de dirección de flujo de energía, mientras que en la esquina superior derecha se observa las unidades de magnitud física.</w:t>
      </w:r>
    </w:p>
    <w:p w:rsidR="000C7E5E" w:rsidRDefault="000C7E5E" w:rsidP="0078667D">
      <w:pPr>
        <w:rPr>
          <w:rFonts w:ascii="Arial" w:hAnsi="Arial" w:cs="Arial"/>
        </w:rPr>
      </w:pPr>
    </w:p>
    <w:p w:rsidR="00641C57" w:rsidRDefault="00641C57">
      <w:pPr>
        <w:rPr>
          <w:rFonts w:ascii="Arial" w:hAnsi="Arial" w:cs="Arial"/>
        </w:rPr>
      </w:pPr>
      <w:r>
        <w:rPr>
          <w:rFonts w:ascii="Arial" w:hAnsi="Arial" w:cs="Arial"/>
        </w:rPr>
        <w:br w:type="page"/>
      </w:r>
    </w:p>
    <w:p w:rsidR="0078667D" w:rsidRDefault="00AA7FFE" w:rsidP="00641C57">
      <w:pPr>
        <w:jc w:val="center"/>
        <w:rPr>
          <w:rFonts w:ascii="Arial" w:hAnsi="Arial" w:cs="Arial"/>
        </w:rPr>
      </w:pPr>
      <w:r>
        <w:rPr>
          <w:rFonts w:ascii="Arial" w:hAnsi="Arial" w:cs="Arial"/>
        </w:rPr>
        <w:lastRenderedPageBreak/>
        <w:t>2.1.1.5</w:t>
      </w:r>
      <w:r w:rsidR="000C7E5E">
        <w:rPr>
          <w:rFonts w:ascii="Arial" w:hAnsi="Arial" w:cs="Arial"/>
        </w:rPr>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3F1FDA">
        <w:rPr>
          <w:rFonts w:ascii="Arial" w:hAnsi="Arial" w:cs="Arial"/>
        </w:rPr>
        <w:t xml:space="preserve">. </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ste debe ser configurado de manera 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 xml:space="preserve">el puerto es de 660 </w:t>
      </w:r>
      <w:proofErr w:type="spellStart"/>
      <w:r>
        <w:rPr>
          <w:rFonts w:ascii="Arial" w:hAnsi="Arial" w:cs="Arial"/>
        </w:rPr>
        <w:t>nanometros</w:t>
      </w:r>
      <w:proofErr w:type="spellEnd"/>
      <w:r>
        <w:rPr>
          <w:rFonts w:ascii="Arial" w:hAnsi="Arial" w:cs="Arial"/>
        </w:rPr>
        <w:t>, mientras que la intensidad luminosa en estado activo es de 1mW/sr.</w:t>
      </w:r>
    </w:p>
    <w:p w:rsidR="001C48D1" w:rsidRDefault="001C48D1" w:rsidP="000C7E5E">
      <w:pPr>
        <w:rPr>
          <w:rFonts w:ascii="Arial" w:hAnsi="Arial" w:cs="Arial"/>
        </w:rPr>
      </w:pPr>
    </w:p>
    <w:p w:rsidR="001C48D1" w:rsidRDefault="00AA7FFE" w:rsidP="003D5F41">
      <w:pPr>
        <w:spacing w:line="360" w:lineRule="auto"/>
        <w:rPr>
          <w:rFonts w:ascii="Arial" w:hAnsi="Arial" w:cs="Arial"/>
        </w:rPr>
      </w:pPr>
      <w:r>
        <w:rPr>
          <w:rFonts w:ascii="Arial" w:hAnsi="Arial" w:cs="Arial"/>
        </w:rPr>
        <w:t>2.1.1.6</w:t>
      </w:r>
      <w:r w:rsidR="001C48D1">
        <w:rPr>
          <w:rFonts w:ascii="Arial" w:hAnsi="Arial" w:cs="Arial"/>
        </w:rPr>
        <w:t xml:space="preserve"> La interfaz RS-485</w:t>
      </w:r>
    </w:p>
    <w:p w:rsidR="00546F34" w:rsidRDefault="001C48D1" w:rsidP="003D5F41">
      <w:pPr>
        <w:spacing w:line="360" w:lineRule="auto"/>
        <w:ind w:firstLine="708"/>
        <w:rPr>
          <w:rFonts w:ascii="Arial" w:hAnsi="Arial" w:cs="Arial"/>
        </w:rPr>
      </w:pPr>
      <w:r>
        <w:rPr>
          <w:rFonts w:ascii="Arial" w:hAnsi="Arial" w:cs="Arial"/>
          <w:color w:val="000000"/>
        </w:rPr>
        <w:t xml:space="preserve">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w:t>
      </w:r>
      <w:proofErr w:type="spellStart"/>
      <w:r>
        <w:rPr>
          <w:rFonts w:ascii="Arial" w:hAnsi="Arial" w:cs="Arial"/>
          <w:color w:val="000000"/>
        </w:rPr>
        <w:t>mediddor</w:t>
      </w:r>
      <w:proofErr w:type="spellEnd"/>
      <w:r>
        <w:rPr>
          <w:rFonts w:ascii="Arial" w:hAnsi="Arial" w:cs="Arial"/>
          <w:color w:val="000000"/>
        </w:rPr>
        <w:t xml:space="preserve"> es de 1200 metros. El protocolo de comunicación usado también es el IEC 62056-21 en el modo C y presenta el mismo rango de velocidades de transmisión que el puerto óptico.</w:t>
      </w:r>
    </w:p>
    <w:p w:rsidR="00F248E5" w:rsidRDefault="00F248E5" w:rsidP="00F248E5">
      <w:pPr>
        <w:jc w:val="center"/>
        <w:rPr>
          <w:rFonts w:ascii="Arial" w:hAnsi="Arial" w:cs="Arial"/>
        </w:rPr>
      </w:pPr>
    </w:p>
    <w:p w:rsidR="0053611D" w:rsidRDefault="0053611D" w:rsidP="00F248E5">
      <w:pPr>
        <w:jc w:val="center"/>
        <w:rPr>
          <w:rFonts w:ascii="Arial" w:hAnsi="Arial" w:cs="Arial"/>
        </w:rPr>
      </w:pPr>
    </w:p>
    <w:p w:rsidR="0053611D" w:rsidRDefault="0053611D">
      <w:pPr>
        <w:rPr>
          <w:rFonts w:ascii="Arial" w:hAnsi="Arial" w:cs="Arial"/>
        </w:rPr>
      </w:pPr>
      <w:r>
        <w:rPr>
          <w:rFonts w:ascii="Arial" w:hAnsi="Arial" w:cs="Arial"/>
        </w:rPr>
        <w:br w:type="page"/>
      </w:r>
    </w:p>
    <w:p w:rsidR="00546F34" w:rsidRDefault="0053611D" w:rsidP="0053611D">
      <w:pPr>
        <w:jc w:val="center"/>
        <w:rPr>
          <w:rFonts w:ascii="Arial" w:hAnsi="Arial" w:cs="Arial"/>
        </w:rPr>
      </w:pPr>
      <w:r>
        <w:rPr>
          <w:rFonts w:ascii="Arial" w:hAnsi="Arial" w:cs="Arial"/>
        </w:rPr>
        <w:lastRenderedPageBreak/>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EL IEC 62056 es  un conjunto de estándares para el intercambio de datos de mediciones eléctricas, desarrollado por la </w:t>
      </w:r>
      <w:proofErr w:type="gramStart"/>
      <w:r w:rsidRPr="002B086A">
        <w:rPr>
          <w:rFonts w:ascii="Arial" w:hAnsi="Arial" w:cs="Arial"/>
          <w:color w:val="000000"/>
          <w:sz w:val="22"/>
          <w:szCs w:val="22"/>
          <w:shd w:val="clear" w:color="auto" w:fill="FFFFFF"/>
        </w:rPr>
        <w:t>IEC(</w:t>
      </w:r>
      <w:proofErr w:type="gramEnd"/>
      <w:r w:rsidRPr="002B086A">
        <w:rPr>
          <w:rFonts w:ascii="Arial" w:hAnsi="Arial" w:cs="Arial"/>
          <w:color w:val="000000"/>
          <w:sz w:val="22"/>
          <w:szCs w:val="22"/>
          <w:shd w:val="clear" w:color="auto" w:fill="FFFFFF"/>
        </w:rPr>
        <w:t xml:space="preserve"> International </w:t>
      </w:r>
      <w:proofErr w:type="spellStart"/>
      <w:r w:rsidRPr="002B086A">
        <w:rPr>
          <w:rFonts w:ascii="Arial" w:hAnsi="Arial" w:cs="Arial"/>
          <w:color w:val="000000"/>
          <w:sz w:val="22"/>
          <w:szCs w:val="22"/>
          <w:shd w:val="clear" w:color="auto" w:fill="FFFFFF"/>
        </w:rPr>
        <w:t>Electrotechnical</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Commission</w:t>
      </w:r>
      <w:proofErr w:type="spellEnd"/>
      <w:r w:rsidRPr="002B086A">
        <w:rPr>
          <w:rFonts w:ascii="Arial" w:hAnsi="Arial" w:cs="Arial"/>
          <w:color w:val="000000"/>
          <w:sz w:val="22"/>
          <w:szCs w:val="22"/>
          <w:shd w:val="clear" w:color="auto" w:fill="FFFFFF"/>
        </w:rPr>
        <w:t xml:space="preserve">). Los </w:t>
      </w:r>
      <w:proofErr w:type="spellStart"/>
      <w:r w:rsidRPr="002B086A">
        <w:rPr>
          <w:rFonts w:ascii="Arial" w:hAnsi="Arial" w:cs="Arial"/>
          <w:color w:val="000000"/>
          <w:sz w:val="22"/>
          <w:szCs w:val="22"/>
          <w:shd w:val="clear" w:color="auto" w:fill="FFFFFF"/>
        </w:rPr>
        <w:t>estandares</w:t>
      </w:r>
      <w:proofErr w:type="spellEnd"/>
      <w:r w:rsidRPr="002B086A">
        <w:rPr>
          <w:rFonts w:ascii="Arial" w:hAnsi="Arial" w:cs="Arial"/>
          <w:color w:val="000000"/>
          <w:sz w:val="22"/>
          <w:szCs w:val="22"/>
          <w:shd w:val="clear" w:color="auto" w:fill="FFFFFF"/>
        </w:rPr>
        <w:t xml:space="preserve"> IEC 62056 son las versiones internacionales del </w:t>
      </w:r>
      <w:proofErr w:type="spellStart"/>
      <w:r w:rsidRPr="002B086A">
        <w:rPr>
          <w:rFonts w:ascii="Arial" w:hAnsi="Arial" w:cs="Arial"/>
          <w:color w:val="000000"/>
          <w:sz w:val="22"/>
          <w:szCs w:val="22"/>
          <w:shd w:val="clear" w:color="auto" w:fill="FFFFFF"/>
        </w:rPr>
        <w:t>estandar</w:t>
      </w:r>
      <w:proofErr w:type="spellEnd"/>
      <w:r w:rsidRPr="002B086A">
        <w:rPr>
          <w:rFonts w:ascii="Arial" w:hAnsi="Arial" w:cs="Arial"/>
          <w:color w:val="000000"/>
          <w:sz w:val="22"/>
          <w:szCs w:val="22"/>
          <w:shd w:val="clear" w:color="auto" w:fill="FFFFFF"/>
        </w:rPr>
        <w:t xml:space="preserve"> DMLS/COSEM.</w:t>
      </w:r>
    </w:p>
    <w:p w:rsidR="00F248E5" w:rsidRPr="002B086A" w:rsidRDefault="00F248E5" w:rsidP="00CD7D74">
      <w:pPr>
        <w:pStyle w:val="NormalWeb"/>
        <w:spacing w:before="0" w:beforeAutospacing="0" w:after="0" w:afterAutospacing="0" w:line="360" w:lineRule="auto"/>
        <w:rPr>
          <w:rFonts w:ascii="Arial" w:hAnsi="Arial" w:cs="Arial"/>
          <w:sz w:val="22"/>
          <w:szCs w:val="22"/>
        </w:rPr>
      </w:pP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What</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is</w:t>
      </w:r>
      <w:proofErr w:type="spellEnd"/>
      <w:r w:rsidRPr="002B086A">
        <w:rPr>
          <w:rFonts w:ascii="Arial" w:hAnsi="Arial" w:cs="Arial"/>
          <w:color w:val="000000"/>
          <w:sz w:val="22"/>
          <w:szCs w:val="22"/>
          <w:shd w:val="clear" w:color="auto" w:fill="FFFFFF"/>
        </w:rPr>
        <w:t xml:space="preserve"> DLMS?</w:t>
      </w:r>
      <w:hyperlink r:id="rId19" w:history="1">
        <w:r w:rsidRPr="002B086A">
          <w:rPr>
            <w:rStyle w:val="Hipervnculo"/>
            <w:rFonts w:ascii="Arial" w:hAnsi="Arial" w:cs="Arial"/>
            <w:color w:val="000000"/>
            <w:sz w:val="22"/>
            <w:szCs w:val="22"/>
            <w:u w:val="none"/>
            <w:shd w:val="clear" w:color="auto" w:fill="FFFFFF"/>
          </w:rPr>
          <w:t>http://www.dlms.com/faqanswers/generalquestions/whatisdlms.php</w:t>
        </w:r>
      </w:hyperlink>
      <w:r w:rsidRPr="002B086A">
        <w:rPr>
          <w:rFonts w:ascii="Arial" w:hAnsi="Arial" w:cs="Arial"/>
          <w:color w:val="000000"/>
          <w:sz w:val="22"/>
          <w:szCs w:val="22"/>
          <w:shd w:val="clear" w:color="auto" w:fill="FFFFFF"/>
        </w:rPr>
        <w:t>]</w:t>
      </w:r>
    </w:p>
    <w:p w:rsidR="00170112"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2B086A"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Device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Language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Message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Specification</w:t>
      </w:r>
      <w:proofErr w:type="spellEnd"/>
      <w:r w:rsidRPr="002B086A">
        <w:rPr>
          <w:rFonts w:ascii="Arial" w:hAnsi="Arial" w:cs="Arial"/>
          <w:color w:val="000000"/>
          <w:sz w:val="22"/>
          <w:szCs w:val="22"/>
          <w:shd w:val="clear" w:color="auto" w:fill="FFFFFF"/>
        </w:rPr>
        <w:t>)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Companion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Specification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for</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Energy</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Metering</w:t>
      </w:r>
      <w:proofErr w:type="spellEnd"/>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244972" w:rsidRPr="002B086A"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xml:space="preserve">. El servidor se encuentra dentro del medidor, mientras el cliente puede acceder al medidor mediante un </w:t>
      </w:r>
      <w:proofErr w:type="spellStart"/>
      <w:r w:rsidR="005145E4" w:rsidRPr="002B086A">
        <w:rPr>
          <w:rFonts w:ascii="Arial" w:hAnsi="Arial" w:cs="Arial"/>
          <w:color w:val="000000"/>
          <w:sz w:val="22"/>
          <w:szCs w:val="22"/>
          <w:shd w:val="clear" w:color="auto" w:fill="FFFFFF"/>
        </w:rPr>
        <w:t>gateway</w:t>
      </w:r>
      <w:proofErr w:type="spellEnd"/>
      <w:r w:rsidR="005145E4" w:rsidRPr="002B086A">
        <w:rPr>
          <w:rFonts w:ascii="Arial" w:hAnsi="Arial" w:cs="Arial"/>
          <w:color w:val="000000"/>
          <w:sz w:val="22"/>
          <w:szCs w:val="22"/>
          <w:shd w:val="clear" w:color="auto" w:fill="FFFFFF"/>
        </w:rPr>
        <w:t xml:space="preserve">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5145E4"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2B086A">
        <w:rPr>
          <w:rFonts w:ascii="Arial" w:hAnsi="Arial" w:cs="Arial"/>
          <w:color w:val="222222"/>
          <w:sz w:val="22"/>
          <w:szCs w:val="22"/>
          <w:shd w:val="clear" w:color="auto" w:fill="FFFFFF"/>
        </w:rPr>
        <w:t xml:space="preserve">(FEUERHAHN,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20</w:t>
      </w:r>
      <w:r w:rsidR="00A127D9">
        <w:rPr>
          <w:rFonts w:ascii="Arial" w:hAnsi="Arial" w:cs="Arial"/>
          <w:i/>
          <w:iCs/>
          <w:color w:val="222222"/>
          <w:sz w:val="20"/>
          <w:szCs w:val="20"/>
          <w:shd w:val="clear" w:color="auto" w:fill="FFFFFF"/>
        </w:rPr>
        <w:t xml:space="preserve">11 IEEE International </w:t>
      </w:r>
      <w:proofErr w:type="spellStart"/>
      <w:r w:rsidR="00A127D9">
        <w:rPr>
          <w:rFonts w:ascii="Arial" w:hAnsi="Arial" w:cs="Arial"/>
          <w:i/>
          <w:iCs/>
          <w:color w:val="222222"/>
          <w:sz w:val="20"/>
          <w:szCs w:val="20"/>
          <w:shd w:val="clear" w:color="auto" w:fill="FFFFFF"/>
        </w:rPr>
        <w:t>Conference</w:t>
      </w:r>
      <w:proofErr w:type="spellEnd"/>
      <w:r w:rsidR="00A127D9">
        <w:rPr>
          <w:rFonts w:ascii="Arial" w:hAnsi="Arial" w:cs="Arial"/>
          <w:i/>
          <w:iCs/>
          <w:color w:val="222222"/>
          <w:sz w:val="20"/>
          <w:szCs w:val="20"/>
          <w:shd w:val="clear" w:color="auto" w:fill="FFFFFF"/>
        </w:rPr>
        <w:t xml:space="preserve"> </w:t>
      </w:r>
      <w:proofErr w:type="spellStart"/>
      <w:r w:rsidR="00A127D9">
        <w:rPr>
          <w:rFonts w:ascii="Arial" w:hAnsi="Arial" w:cs="Arial"/>
          <w:i/>
          <w:iCs/>
          <w:color w:val="222222"/>
          <w:sz w:val="20"/>
          <w:szCs w:val="20"/>
          <w:shd w:val="clear" w:color="auto" w:fill="FFFFFF"/>
        </w:rPr>
        <w:t>on</w:t>
      </w:r>
      <w:proofErr w:type="spellEnd"/>
      <w:r w:rsidR="00A127D9">
        <w:rPr>
          <w:rFonts w:ascii="Arial" w:hAnsi="Arial" w:cs="Arial"/>
          <w:color w:val="222222"/>
          <w:sz w:val="20"/>
          <w:szCs w:val="20"/>
          <w:shd w:val="clear" w:color="auto" w:fill="FFFFFF"/>
        </w:rPr>
        <w:t>. IEEE, 2011. p. 410-415.)</w:t>
      </w:r>
    </w:p>
    <w:p w:rsidR="00F248E5" w:rsidRPr="00F248E5" w:rsidRDefault="00F248E5" w:rsidP="00F248E5">
      <w:pPr>
        <w:spacing w:line="360" w:lineRule="auto"/>
        <w:jc w:val="both"/>
        <w:rPr>
          <w:rFonts w:ascii="Arial" w:hAnsi="Arial" w:cs="Arial"/>
        </w:rPr>
      </w:pPr>
    </w:p>
    <w:p w:rsidR="00F248E5" w:rsidRPr="002B086A" w:rsidRDefault="0053611D" w:rsidP="00F80D30">
      <w:pPr>
        <w:pStyle w:val="NormalWeb"/>
        <w:spacing w:before="0" w:beforeAutospacing="0" w:after="0" w:afterAutospacing="0" w:line="360" w:lineRule="auto"/>
        <w:ind w:firstLine="708"/>
        <w:jc w:val="both"/>
        <w:rPr>
          <w:rFonts w:ascii="Arial" w:hAnsi="Arial" w:cs="Arial"/>
          <w:sz w:val="22"/>
          <w:szCs w:val="22"/>
        </w:rPr>
      </w:pPr>
      <w:r>
        <w:rPr>
          <w:rFonts w:ascii="Arial" w:hAnsi="Arial" w:cs="Arial"/>
          <w:color w:val="000000"/>
          <w:sz w:val="22"/>
          <w:szCs w:val="22"/>
          <w:shd w:val="clear" w:color="auto" w:fill="FFFFFF"/>
        </w:rPr>
        <w:t>3</w:t>
      </w:r>
      <w:r w:rsidR="00170112" w:rsidRPr="002B086A">
        <w:rPr>
          <w:rFonts w:ascii="Arial" w:hAnsi="Arial" w:cs="Arial"/>
          <w:color w:val="000000"/>
          <w:sz w:val="22"/>
          <w:szCs w:val="22"/>
          <w:shd w:val="clear" w:color="auto" w:fill="FFFFFF"/>
        </w:rPr>
        <w:t>.2</w:t>
      </w:r>
      <w:r w:rsidR="00CD7D74"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El IEC62056-21. (</w:t>
      </w:r>
      <w:proofErr w:type="spellStart"/>
      <w:r w:rsidR="00F248E5" w:rsidRPr="002B086A">
        <w:rPr>
          <w:rFonts w:ascii="Arial" w:hAnsi="Arial" w:cs="Arial"/>
          <w:color w:val="000000"/>
          <w:sz w:val="22"/>
          <w:szCs w:val="22"/>
          <w:shd w:val="clear" w:color="auto" w:fill="FFFFFF"/>
        </w:rPr>
        <w:t>Direct</w:t>
      </w:r>
      <w:proofErr w:type="spellEnd"/>
      <w:r w:rsidR="00F248E5" w:rsidRPr="002B086A">
        <w:rPr>
          <w:rFonts w:ascii="Arial" w:hAnsi="Arial" w:cs="Arial"/>
          <w:color w:val="000000"/>
          <w:sz w:val="22"/>
          <w:szCs w:val="22"/>
          <w:shd w:val="clear" w:color="auto" w:fill="FFFFFF"/>
        </w:rPr>
        <w:t xml:space="preserve"> local data </w:t>
      </w:r>
      <w:proofErr w:type="spellStart"/>
      <w:r w:rsidR="00F248E5" w:rsidRPr="002B086A">
        <w:rPr>
          <w:rFonts w:ascii="Arial" w:hAnsi="Arial" w:cs="Arial"/>
          <w:color w:val="000000"/>
          <w:sz w:val="22"/>
          <w:szCs w:val="22"/>
          <w:shd w:val="clear" w:color="auto" w:fill="FFFFFF"/>
        </w:rPr>
        <w:t>exchange</w:t>
      </w:r>
      <w:proofErr w:type="spellEnd"/>
      <w:r w:rsidR="00F248E5" w:rsidRPr="002B086A">
        <w:rPr>
          <w:rFonts w:ascii="Arial" w:hAnsi="Arial" w:cs="Arial"/>
          <w:color w:val="000000"/>
          <w:sz w:val="22"/>
          <w:szCs w:val="22"/>
          <w:shd w:val="clear" w:color="auto" w:fill="FFFFFF"/>
        </w:rPr>
        <w:t>).</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hand-held</w:t>
      </w:r>
      <w:proofErr w:type="spellEnd"/>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unit</w:t>
      </w:r>
      <w:proofErr w:type="spellEnd"/>
      <w:r w:rsidR="007A5D34" w:rsidRPr="002B086A">
        <w:rPr>
          <w:rFonts w:ascii="Arial" w:hAnsi="Arial" w:cs="Arial"/>
          <w:color w:val="000000"/>
          <w:shd w:val="clear" w:color="auto" w:fill="FFFFFF"/>
        </w:rPr>
        <w:t xml:space="preserve"> o HHU)</w:t>
      </w:r>
      <w:r w:rsidRPr="002B086A">
        <w:rPr>
          <w:rFonts w:ascii="Arial" w:hAnsi="Arial" w:cs="Arial"/>
          <w:color w:val="000000"/>
          <w:shd w:val="clear" w:color="auto" w:fill="FFFFFF"/>
        </w:rPr>
        <w:t xml:space="preserve">, ya sea por un módulo </w:t>
      </w:r>
      <w:proofErr w:type="gramStart"/>
      <w:r w:rsidRPr="002B086A">
        <w:rPr>
          <w:rFonts w:ascii="Arial" w:hAnsi="Arial" w:cs="Arial"/>
          <w:color w:val="000000"/>
          <w:shd w:val="clear" w:color="auto" w:fill="FFFFFF"/>
        </w:rPr>
        <w:t>RF(</w:t>
      </w:r>
      <w:proofErr w:type="gramEnd"/>
      <w:r w:rsidRPr="002B086A">
        <w:rPr>
          <w:rFonts w:ascii="Arial" w:hAnsi="Arial" w:cs="Arial"/>
          <w:color w:val="000000"/>
          <w:shd w:val="clear" w:color="auto" w:fill="FFFFFF"/>
        </w:rPr>
        <w:t xml:space="preserve">por ejemplo el </w:t>
      </w:r>
      <w:proofErr w:type="spellStart"/>
      <w:r w:rsidRPr="002B086A">
        <w:rPr>
          <w:rFonts w:ascii="Arial" w:hAnsi="Arial" w:cs="Arial"/>
          <w:color w:val="000000"/>
          <w:shd w:val="clear" w:color="auto" w:fill="FFFFFF"/>
        </w:rPr>
        <w:t>Xbee</w:t>
      </w:r>
      <w:proofErr w:type="spellEnd"/>
      <w:r w:rsidRPr="002B086A">
        <w:rPr>
          <w:rFonts w:ascii="Arial" w:hAnsi="Arial" w:cs="Arial"/>
          <w:color w:val="000000"/>
          <w:shd w:val="clear" w:color="auto" w:fill="FFFFFF"/>
        </w:rPr>
        <w:t>)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w:t>
      </w:r>
      <w:r w:rsidRPr="002B086A">
        <w:rPr>
          <w:rFonts w:ascii="Arial" w:hAnsi="Arial" w:cs="Arial"/>
          <w:color w:val="000000"/>
          <w:shd w:val="clear" w:color="auto" w:fill="FFFFFF"/>
        </w:rPr>
        <w:lastRenderedPageBreak/>
        <w:t xml:space="preserve">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 xml:space="preserve">e </w:t>
      </w:r>
      <w:proofErr w:type="spellStart"/>
      <w:r w:rsidR="00DD6BA8">
        <w:rPr>
          <w:rFonts w:ascii="Arial" w:hAnsi="Arial" w:cs="Arial"/>
          <w:color w:val="000000"/>
          <w:shd w:val="clear" w:color="auto" w:fill="FFFFFF"/>
        </w:rPr>
        <w:t>half-duplex</w:t>
      </w:r>
      <w:proofErr w:type="spellEnd"/>
      <w:r w:rsidR="00DD6BA8">
        <w:rPr>
          <w:rFonts w:ascii="Arial" w:hAnsi="Arial" w:cs="Arial"/>
          <w:color w:val="000000"/>
          <w:shd w:val="clear" w:color="auto" w:fill="FFFFFF"/>
        </w:rPr>
        <w:t>,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proofErr w:type="spellStart"/>
      <w:r w:rsidR="009F48BD" w:rsidRPr="002B086A">
        <w:rPr>
          <w:rFonts w:ascii="Arial" w:hAnsi="Arial" w:cs="Arial"/>
          <w:bCs/>
        </w:rPr>
        <w:t>Electricity</w:t>
      </w:r>
      <w:proofErr w:type="spellEnd"/>
      <w:r w:rsidR="009F48BD" w:rsidRPr="002B086A">
        <w:rPr>
          <w:rFonts w:ascii="Arial" w:hAnsi="Arial" w:cs="Arial"/>
          <w:bCs/>
        </w:rPr>
        <w:t xml:space="preserve"> </w:t>
      </w:r>
      <w:proofErr w:type="spellStart"/>
      <w:r w:rsidR="009F48BD" w:rsidRPr="002B086A">
        <w:rPr>
          <w:rFonts w:ascii="Arial" w:hAnsi="Arial" w:cs="Arial"/>
          <w:bCs/>
        </w:rPr>
        <w:t>metering</w:t>
      </w:r>
      <w:proofErr w:type="spellEnd"/>
      <w:r w:rsidR="009F48BD" w:rsidRPr="002B086A">
        <w:rPr>
          <w:rFonts w:ascii="Arial" w:hAnsi="Arial" w:cs="Arial"/>
          <w:bCs/>
        </w:rPr>
        <w:t xml:space="preserve"> –Data </w:t>
      </w:r>
      <w:proofErr w:type="spellStart"/>
      <w:r w:rsidR="009F48BD" w:rsidRPr="002B086A">
        <w:rPr>
          <w:rFonts w:ascii="Arial" w:hAnsi="Arial" w:cs="Arial"/>
          <w:bCs/>
        </w:rPr>
        <w:t>exchange</w:t>
      </w:r>
      <w:proofErr w:type="spellEnd"/>
      <w:r w:rsidR="009F48BD" w:rsidRPr="002B086A">
        <w:rPr>
          <w:rFonts w:ascii="Arial" w:hAnsi="Arial" w:cs="Arial"/>
          <w:bCs/>
        </w:rPr>
        <w:t xml:space="preserve"> </w:t>
      </w:r>
      <w:proofErr w:type="spellStart"/>
      <w:r w:rsidR="009F48BD" w:rsidRPr="002B086A">
        <w:rPr>
          <w:rFonts w:ascii="Arial" w:hAnsi="Arial" w:cs="Arial"/>
          <w:bCs/>
        </w:rPr>
        <w:t>for</w:t>
      </w:r>
      <w:proofErr w:type="spellEnd"/>
      <w:r w:rsidR="009F48BD" w:rsidRPr="002B086A">
        <w:rPr>
          <w:rFonts w:ascii="Arial" w:hAnsi="Arial" w:cs="Arial"/>
          <w:bCs/>
        </w:rPr>
        <w:t xml:space="preserve"> meter </w:t>
      </w:r>
      <w:proofErr w:type="spellStart"/>
      <w:r w:rsidR="009F48BD" w:rsidRPr="002B086A">
        <w:rPr>
          <w:rFonts w:ascii="Arial" w:hAnsi="Arial" w:cs="Arial"/>
          <w:bCs/>
        </w:rPr>
        <w:t>reading</w:t>
      </w:r>
      <w:proofErr w:type="spellEnd"/>
      <w:r w:rsidR="009F48BD" w:rsidRPr="002B086A">
        <w:rPr>
          <w:rFonts w:ascii="Arial" w:hAnsi="Arial" w:cs="Arial"/>
          <w:bCs/>
        </w:rPr>
        <w:t xml:space="preserve">, </w:t>
      </w:r>
      <w:proofErr w:type="spellStart"/>
      <w:r w:rsidR="009F48BD" w:rsidRPr="002B086A">
        <w:rPr>
          <w:rFonts w:ascii="Arial" w:hAnsi="Arial" w:cs="Arial"/>
          <w:bCs/>
        </w:rPr>
        <w:t>tariff</w:t>
      </w:r>
      <w:proofErr w:type="spellEnd"/>
      <w:r w:rsidR="009F48BD" w:rsidRPr="002B086A">
        <w:rPr>
          <w:rFonts w:ascii="Arial" w:hAnsi="Arial" w:cs="Arial"/>
          <w:bCs/>
        </w:rPr>
        <w:t xml:space="preserve"> and load control –</w:t>
      </w:r>
      <w:proofErr w:type="spellStart"/>
      <w:r w:rsidR="009F48BD" w:rsidRPr="002B086A">
        <w:rPr>
          <w:rFonts w:ascii="Arial" w:hAnsi="Arial" w:cs="Arial"/>
          <w:bCs/>
        </w:rPr>
        <w:t>Part</w:t>
      </w:r>
      <w:proofErr w:type="spellEnd"/>
      <w:r w:rsidR="009F48BD" w:rsidRPr="002B086A">
        <w:rPr>
          <w:rFonts w:ascii="Arial" w:hAnsi="Arial" w:cs="Arial"/>
          <w:bCs/>
        </w:rPr>
        <w:t xml:space="preserve"> 21: </w:t>
      </w:r>
      <w:proofErr w:type="spellStart"/>
      <w:r w:rsidR="009F48BD" w:rsidRPr="002B086A">
        <w:rPr>
          <w:rFonts w:ascii="Arial" w:hAnsi="Arial" w:cs="Arial"/>
          <w:bCs/>
        </w:rPr>
        <w:t>Direct</w:t>
      </w:r>
      <w:proofErr w:type="spellEnd"/>
      <w:r w:rsidR="009F48BD" w:rsidRPr="002B086A">
        <w:rPr>
          <w:rFonts w:ascii="Arial" w:hAnsi="Arial" w:cs="Arial"/>
          <w:bCs/>
        </w:rPr>
        <w:t xml:space="preserve">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w:t>
      </w:r>
      <w:proofErr w:type="gramStart"/>
      <w:r w:rsidRPr="002B086A">
        <w:rPr>
          <w:rFonts w:ascii="Arial" w:hAnsi="Arial" w:cs="Arial"/>
          <w:color w:val="000000"/>
          <w:sz w:val="22"/>
          <w:szCs w:val="22"/>
          <w:shd w:val="clear" w:color="auto" w:fill="FFFFFF"/>
        </w:rPr>
        <w:t>,B</w:t>
      </w:r>
      <w:proofErr w:type="gramEnd"/>
      <w:r w:rsidRPr="002B086A">
        <w:rPr>
          <w:rFonts w:ascii="Arial" w:hAnsi="Arial" w:cs="Arial"/>
          <w:color w:val="000000"/>
          <w:sz w:val="22"/>
          <w:szCs w:val="22"/>
          <w:shd w:val="clear" w:color="auto" w:fill="FFFFFF"/>
        </w:rPr>
        <w:t xml:space="preserve">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 xml:space="preserve">or el </w:t>
      </w:r>
      <w:proofErr w:type="spellStart"/>
      <w:r w:rsidR="006C7E9F">
        <w:rPr>
          <w:rFonts w:ascii="Arial" w:hAnsi="Arial" w:cs="Arial"/>
          <w:color w:val="000000"/>
          <w:sz w:val="22"/>
          <w:szCs w:val="22"/>
          <w:shd w:val="clear" w:color="auto" w:fill="FFFFFF"/>
        </w:rPr>
        <w:t>caracter</w:t>
      </w:r>
      <w:proofErr w:type="spellEnd"/>
      <w:r w:rsidR="006C7E9F">
        <w:rPr>
          <w:rFonts w:ascii="Arial" w:hAnsi="Arial" w:cs="Arial"/>
          <w:color w:val="000000"/>
          <w:sz w:val="22"/>
          <w:szCs w:val="22"/>
          <w:shd w:val="clear" w:color="auto" w:fill="FFFFFF"/>
        </w:rPr>
        <w:t xml:space="preserve">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proofErr w:type="spellStart"/>
      <w:r w:rsidRPr="002B086A">
        <w:rPr>
          <w:rFonts w:ascii="Arial" w:hAnsi="Arial" w:cs="Arial"/>
          <w:color w:val="000000"/>
          <w:sz w:val="22"/>
          <w:szCs w:val="22"/>
          <w:shd w:val="clear" w:color="auto" w:fill="FFFFFF"/>
        </w:rPr>
        <w:t>baud</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rate</w:t>
      </w:r>
      <w:proofErr w:type="spellEnd"/>
      <w:r w:rsidRPr="002B086A">
        <w:rPr>
          <w:rFonts w:ascii="Arial" w:hAnsi="Arial" w:cs="Arial"/>
          <w:color w:val="000000"/>
          <w:sz w:val="22"/>
          <w:szCs w:val="22"/>
          <w:shd w:val="clear" w:color="auto" w:fill="FFFFFF"/>
        </w:rPr>
        <w:t xml:space="preserv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 xml:space="preserve">Calculo del </w:t>
      </w:r>
      <w:proofErr w:type="spellStart"/>
      <w:r w:rsidR="00F248E5" w:rsidRPr="002B086A">
        <w:rPr>
          <w:rFonts w:ascii="Arial" w:hAnsi="Arial" w:cs="Arial"/>
          <w:color w:val="000000"/>
          <w:sz w:val="22"/>
          <w:szCs w:val="22"/>
          <w:shd w:val="clear" w:color="auto" w:fill="FFFFFF"/>
        </w:rPr>
        <w:t>caracter</w:t>
      </w:r>
      <w:proofErr w:type="spellEnd"/>
      <w:r w:rsidR="00F248E5" w:rsidRPr="002B086A">
        <w:rPr>
          <w:rFonts w:ascii="Arial" w:hAnsi="Arial" w:cs="Arial"/>
          <w:color w:val="000000"/>
          <w:sz w:val="22"/>
          <w:szCs w:val="22"/>
          <w:shd w:val="clear" w:color="auto" w:fill="FFFFFF"/>
        </w:rPr>
        <w:t xml:space="preserve">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w:t>
      </w:r>
      <w:proofErr w:type="spellStart"/>
      <w:r w:rsidRPr="002B086A">
        <w:rPr>
          <w:rFonts w:ascii="Arial" w:hAnsi="Arial" w:cs="Arial"/>
          <w:color w:val="000000"/>
          <w:sz w:val="22"/>
          <w:szCs w:val="22"/>
          <w:shd w:val="clear" w:color="auto" w:fill="FFFFFF"/>
        </w:rPr>
        <w:t>caracter</w:t>
      </w:r>
      <w:proofErr w:type="spellEnd"/>
      <w:r w:rsidRPr="002B086A">
        <w:rPr>
          <w:rFonts w:ascii="Arial" w:hAnsi="Arial" w:cs="Arial"/>
          <w:color w:val="000000"/>
          <w:sz w:val="22"/>
          <w:szCs w:val="22"/>
          <w:shd w:val="clear" w:color="auto" w:fill="FFFFFF"/>
        </w:rPr>
        <w:t xml:space="preserve">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El </w:t>
      </w:r>
      <w:proofErr w:type="spellStart"/>
      <w:r w:rsidRPr="002B086A">
        <w:rPr>
          <w:rFonts w:ascii="Arial" w:hAnsi="Arial" w:cs="Arial"/>
          <w:color w:val="000000"/>
          <w:shd w:val="clear" w:color="auto" w:fill="FFFFFF"/>
        </w:rPr>
        <w:t>caracter</w:t>
      </w:r>
      <w:proofErr w:type="spellEnd"/>
      <w:r w:rsidRPr="002B086A">
        <w:rPr>
          <w:rFonts w:ascii="Arial" w:hAnsi="Arial" w:cs="Arial"/>
          <w:color w:val="000000"/>
          <w:shd w:val="clear" w:color="auto" w:fill="FFFFFF"/>
        </w:rPr>
        <w:t xml:space="preserve">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 xml:space="preserve">ISO/IEC 1745:1975, el BCC (block </w:t>
      </w:r>
      <w:proofErr w:type="spellStart"/>
      <w:r w:rsidRPr="002B086A">
        <w:rPr>
          <w:rFonts w:ascii="Arial" w:eastAsia="Times New Roman" w:hAnsi="Arial" w:cs="Arial"/>
          <w:color w:val="000000"/>
          <w:shd w:val="clear" w:color="auto" w:fill="FFFFFF"/>
          <w:lang w:eastAsia="es-ES"/>
        </w:rPr>
        <w:t>check</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character</w:t>
      </w:r>
      <w:proofErr w:type="spellEnd"/>
      <w:r w:rsidRPr="002B086A">
        <w:rPr>
          <w:rFonts w:ascii="Arial" w:eastAsia="Times New Roman" w:hAnsi="Arial" w:cs="Arial"/>
          <w:color w:val="000000"/>
          <w:shd w:val="clear" w:color="auto" w:fill="FFFFFF"/>
          <w:lang w:eastAsia="es-ES"/>
        </w:rPr>
        <w:t xml:space="preserve">) empieza después de la detección del primer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SOH o STX e incluye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proofErr w:type="spellStart"/>
            <w:r w:rsidRPr="006C4B8B">
              <w:rPr>
                <w:rFonts w:ascii="Calibri" w:eastAsia="Times New Roman" w:hAnsi="Calibri" w:cs="Calibri"/>
                <w:color w:val="000000"/>
                <w:lang w:eastAsia="es-ES"/>
              </w:rPr>
              <w:t>Device</w:t>
            </w:r>
            <w:proofErr w:type="spellEnd"/>
            <w:r w:rsidRPr="006C4B8B">
              <w:rPr>
                <w:rFonts w:ascii="Calibri" w:eastAsia="Times New Roman" w:hAnsi="Calibri" w:cs="Calibri"/>
                <w:color w:val="000000"/>
                <w:lang w:eastAsia="es-ES"/>
              </w:rPr>
              <w:t xml:space="preserve"> </w:t>
            </w:r>
            <w:proofErr w:type="spellStart"/>
            <w:r w:rsidRPr="006C4B8B">
              <w:rPr>
                <w:rFonts w:ascii="Calibri" w:eastAsia="Times New Roman" w:hAnsi="Calibri" w:cs="Calibri"/>
                <w:color w:val="000000"/>
                <w:lang w:eastAsia="es-ES"/>
              </w:rPr>
              <w:t>address</w:t>
            </w:r>
            <w:proofErr w:type="spellEnd"/>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 xml:space="preserve">Fig. Trama Mensaje de </w:t>
      </w:r>
      <w:proofErr w:type="spellStart"/>
      <w:r w:rsidRPr="002B086A">
        <w:rPr>
          <w:rFonts w:ascii="Arial" w:eastAsia="Times New Roman" w:hAnsi="Arial" w:cs="Arial"/>
          <w:lang w:eastAsia="es-ES"/>
        </w:rPr>
        <w:t>Identificacion</w:t>
      </w:r>
      <w:proofErr w:type="spellEnd"/>
      <w:r w:rsidRPr="002B086A">
        <w:rPr>
          <w:rFonts w:ascii="Arial" w:eastAsia="Times New Roman" w:hAnsi="Arial" w:cs="Arial"/>
          <w:lang w:eastAsia="es-ES"/>
        </w:rPr>
        <w:t>.</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xml:space="preserve">Error </w:t>
            </w:r>
            <w:proofErr w:type="spellStart"/>
            <w:r>
              <w:rPr>
                <w:rFonts w:ascii="Calibri" w:eastAsia="Times New Roman" w:hAnsi="Calibri" w:cs="Calibri"/>
                <w:color w:val="000000"/>
                <w:lang w:eastAsia="es-ES"/>
              </w:rPr>
              <w:t>message</w:t>
            </w:r>
            <w:proofErr w:type="spellEnd"/>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proofErr w:type="spellStart"/>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w:t>
      </w:r>
      <w:proofErr w:type="spellEnd"/>
      <w:r w:rsidR="00163548" w:rsidRPr="002B086A">
        <w:rPr>
          <w:rFonts w:ascii="Arial" w:eastAsia="Times New Roman" w:hAnsi="Arial" w:cs="Arial"/>
          <w:color w:val="000000"/>
          <w:shd w:val="clear" w:color="auto" w:fill="FFFFFF"/>
          <w:lang w:eastAsia="es-ES"/>
        </w:rPr>
        <w:t xml:space="preserve">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gramStart"/>
      <w:r w:rsidR="006526C3" w:rsidRPr="002B086A">
        <w:rPr>
          <w:rFonts w:ascii="Arial" w:eastAsia="Times New Roman" w:hAnsi="Arial" w:cs="Arial"/>
          <w:color w:val="000000"/>
          <w:shd w:val="clear" w:color="auto" w:fill="FFFFFF"/>
          <w:lang w:eastAsia="es-ES"/>
        </w:rPr>
        <w:t>código</w:t>
      </w:r>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w:t>
      </w:r>
      <w:proofErr w:type="spellStart"/>
      <w:r w:rsidR="006526C3" w:rsidRPr="002B086A">
        <w:rPr>
          <w:rFonts w:ascii="Arial" w:eastAsia="Times New Roman" w:hAnsi="Arial" w:cs="Arial"/>
          <w:color w:val="000000"/>
          <w:shd w:val="clear" w:color="auto" w:fill="FFFFFF"/>
          <w:lang w:eastAsia="es-ES"/>
        </w:rPr>
        <w:t>codigo</w:t>
      </w:r>
      <w:proofErr w:type="spellEnd"/>
      <w:r w:rsidR="006526C3" w:rsidRPr="002B086A">
        <w:rPr>
          <w:rFonts w:ascii="Arial" w:eastAsia="Times New Roman" w:hAnsi="Arial" w:cs="Arial"/>
          <w:color w:val="000000"/>
          <w:shd w:val="clear" w:color="auto" w:fill="FFFFFF"/>
          <w:lang w:eastAsia="es-ES"/>
        </w:rPr>
        <w:t xml:space="preserve">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w:t>
      </w:r>
      <w:proofErr w:type="spellStart"/>
      <w:r w:rsidR="005709C6">
        <w:rPr>
          <w:rFonts w:ascii="Arial" w:eastAsia="Times New Roman" w:hAnsi="Arial" w:cs="Arial"/>
          <w:color w:val="000000"/>
          <w:shd w:val="clear" w:color="auto" w:fill="FFFFFF"/>
          <w:lang w:eastAsia="es-ES"/>
        </w:rPr>
        <w:t>Caracter</w:t>
      </w:r>
      <w:proofErr w:type="spellEnd"/>
      <w:r w:rsidR="005709C6">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 xml:space="preserve">indica desde donde parte el cálculo del BCC. Este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proofErr w:type="spellStart"/>
      <w:r w:rsidR="00A66F7F">
        <w:rPr>
          <w:rFonts w:ascii="Arial" w:eastAsia="Times New Roman" w:hAnsi="Arial" w:cs="Arial"/>
          <w:color w:val="000000"/>
          <w:shd w:val="clear" w:color="auto" w:fill="FFFFFF"/>
          <w:lang w:eastAsia="es-ES"/>
        </w:rPr>
        <w:t>Caracter</w:t>
      </w:r>
      <w:proofErr w:type="spellEnd"/>
      <w:r w:rsidR="00A66F7F">
        <w:rPr>
          <w:rFonts w:ascii="Arial" w:eastAsia="Times New Roman" w:hAnsi="Arial" w:cs="Arial"/>
          <w:color w:val="000000"/>
          <w:shd w:val="clear" w:color="auto" w:fill="FFFFFF"/>
          <w:lang w:eastAsia="es-ES"/>
        </w:rPr>
        <w:t xml:space="preserve">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comprobación de bloque (BCC), si es necesario, en conformidad con los caracteres 5) y 6). Los </w:t>
      </w:r>
      <w:proofErr w:type="spellStart"/>
      <w:r w:rsidR="00163548" w:rsidRPr="002B086A">
        <w:rPr>
          <w:rFonts w:ascii="Arial" w:eastAsia="Times New Roman" w:hAnsi="Arial" w:cs="Arial"/>
          <w:color w:val="000000"/>
          <w:shd w:val="clear" w:color="auto" w:fill="FFFFFF"/>
          <w:lang w:eastAsia="es-ES"/>
        </w:rPr>
        <w:t>items</w:t>
      </w:r>
      <w:proofErr w:type="spellEnd"/>
      <w:r w:rsidR="00163548" w:rsidRPr="002B086A">
        <w:rPr>
          <w:rFonts w:ascii="Arial" w:eastAsia="Times New Roman" w:hAnsi="Arial" w:cs="Arial"/>
          <w:color w:val="000000"/>
          <w:shd w:val="clear" w:color="auto" w:fill="FFFFFF"/>
          <w:lang w:eastAsia="es-ES"/>
        </w:rPr>
        <w:t xml:space="preserve">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Comando transmisión de petición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spellStart"/>
      <w:proofErr w:type="gramStart"/>
      <w:r w:rsidR="00163548" w:rsidRPr="002B086A">
        <w:rPr>
          <w:rFonts w:ascii="Arial" w:eastAsia="Times New Roman" w:hAnsi="Arial" w:cs="Arial"/>
          <w:color w:val="000000"/>
          <w:shd w:val="clear" w:color="auto" w:fill="FFFFFF"/>
          <w:lang w:eastAsia="es-ES"/>
        </w:rPr>
        <w:t>codigo</w:t>
      </w:r>
      <w:proofErr w:type="spellEnd"/>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proofErr w:type="spellStart"/>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w:t>
      </w:r>
      <w:proofErr w:type="spellEnd"/>
      <w:r w:rsidR="00A30EF8" w:rsidRPr="002B086A">
        <w:rPr>
          <w:rFonts w:ascii="Arial" w:eastAsia="Times New Roman" w:hAnsi="Arial" w:cs="Arial"/>
          <w:color w:val="000000"/>
          <w:shd w:val="clear" w:color="auto" w:fill="FFFFFF"/>
          <w:lang w:eastAsia="es-ES"/>
        </w:rPr>
        <w:t xml:space="preserve">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proofErr w:type="spellStart"/>
      <w:r w:rsidR="0093518D"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 xml:space="preserve">/opción  son transmitidos con una velocidad inicial de 300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 xml:space="preserve">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proofErr w:type="spellStart"/>
      <w:r w:rsidR="002268F8">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A - 600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B- 1200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C- 2400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D- 4800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E- 9600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G, H, I </w:t>
      </w:r>
      <w:proofErr w:type="spellStart"/>
      <w:r w:rsidRPr="002B086A">
        <w:rPr>
          <w:rFonts w:ascii="Arial" w:eastAsia="Times New Roman" w:hAnsi="Arial" w:cs="Arial"/>
          <w:color w:val="000000"/>
          <w:shd w:val="clear" w:color="auto" w:fill="FFFFFF"/>
          <w:lang w:eastAsia="es-ES"/>
        </w:rPr>
        <w:t>estan</w:t>
      </w:r>
      <w:proofErr w:type="spellEnd"/>
      <w:r w:rsidRPr="002B086A">
        <w:rPr>
          <w:rFonts w:ascii="Arial" w:eastAsia="Times New Roman" w:hAnsi="Arial" w:cs="Arial"/>
          <w:color w:val="000000"/>
          <w:shd w:val="clear" w:color="auto" w:fill="FFFFFF"/>
          <w:lang w:eastAsia="es-ES"/>
        </w:rPr>
        <w:t xml:space="preserve">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proofErr w:type="spellStart"/>
      <w:r w:rsidR="00D4346E">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3- 2400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4- 4800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 xml:space="preserve">5- 9600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6- 19200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w:t>
      </w:r>
      <w:proofErr w:type="spellStart"/>
      <w:r w:rsidR="00163548" w:rsidRPr="002B086A">
        <w:rPr>
          <w:rFonts w:ascii="Arial" w:eastAsia="Times New Roman" w:hAnsi="Arial" w:cs="Arial"/>
          <w:color w:val="000000"/>
          <w:shd w:val="clear" w:color="auto" w:fill="FFFFFF"/>
          <w:lang w:eastAsia="es-ES"/>
        </w:rPr>
        <w:t>mode</w:t>
      </w:r>
      <w:proofErr w:type="spellEnd"/>
      <w:r w:rsidR="00163548" w:rsidRPr="002B086A">
        <w:rPr>
          <w:rFonts w:ascii="Arial" w:eastAsia="Times New Roman" w:hAnsi="Arial" w:cs="Arial"/>
          <w:color w:val="000000"/>
          <w:shd w:val="clear" w:color="auto" w:fill="FFFFFF"/>
          <w:lang w:eastAsia="es-ES"/>
        </w:rPr>
        <w:t xml:space="preserve"> D (transmisión de datos a 2400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El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proofErr w:type="gramStart"/>
      <w:r w:rsidR="005D2FD5" w:rsidRPr="002B086A">
        <w:rPr>
          <w:rFonts w:ascii="Arial" w:eastAsia="Times New Roman" w:hAnsi="Arial" w:cs="Arial"/>
          <w:color w:val="000000"/>
          <w:shd w:val="clear" w:color="auto" w:fill="FFFFFF"/>
          <w:lang w:eastAsia="es-ES"/>
        </w:rPr>
        <w:t>!</w:t>
      </w:r>
      <w:proofErr w:type="gramEnd"/>
      <w:r w:rsidR="005D2FD5"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w:t>
      </w:r>
      <w:proofErr w:type="spellStart"/>
      <w:r w:rsidR="005D2FD5" w:rsidRPr="002B086A">
        <w:rPr>
          <w:rFonts w:ascii="Arial" w:eastAsia="Times New Roman" w:hAnsi="Arial" w:cs="Arial"/>
          <w:color w:val="000000"/>
          <w:shd w:val="clear" w:color="auto" w:fill="FFFFFF"/>
          <w:lang w:eastAsia="es-ES"/>
        </w:rPr>
        <w:t>caracter</w:t>
      </w:r>
      <w:proofErr w:type="spellEnd"/>
      <w:r w:rsidR="005D2FD5" w:rsidRPr="002B086A">
        <w:rPr>
          <w:rFonts w:ascii="Arial" w:eastAsia="Times New Roman" w:hAnsi="Arial" w:cs="Arial"/>
          <w:color w:val="000000"/>
          <w:shd w:val="clear" w:color="auto" w:fill="FFFFFF"/>
          <w:lang w:eastAsia="es-ES"/>
        </w:rPr>
        <w:t xml:space="preserve">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roofErr w:type="gramStart"/>
      <w:r w:rsidRPr="002B086A">
        <w:rPr>
          <w:rFonts w:ascii="Arial" w:eastAsia="Times New Roman" w:hAnsi="Arial" w:cs="Arial"/>
          <w:color w:val="000000"/>
          <w:shd w:val="clear" w:color="auto" w:fill="FFFFFF"/>
          <w:lang w:eastAsia="es-ES"/>
        </w:rPr>
        <w:t>!</w:t>
      </w:r>
      <w:proofErr w:type="gramEnd"/>
      <w:r w:rsidRPr="002B086A">
        <w:rPr>
          <w:rFonts w:ascii="Arial" w:eastAsia="Times New Roman" w:hAnsi="Arial" w:cs="Arial"/>
          <w:color w:val="000000"/>
          <w:shd w:val="clear" w:color="auto" w:fill="FFFFFF"/>
          <w:lang w:eastAsia="es-ES"/>
        </w:rPr>
        <w:t>”.</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w:t>
      </w:r>
      <w:proofErr w:type="spellStart"/>
      <w:r w:rsidR="00170D93" w:rsidRPr="002B086A">
        <w:rPr>
          <w:rFonts w:ascii="Arial" w:eastAsia="Times New Roman" w:hAnsi="Arial" w:cs="Arial"/>
          <w:color w:val="000000"/>
          <w:shd w:val="clear" w:color="auto" w:fill="FFFFFF"/>
          <w:lang w:eastAsia="es-ES"/>
        </w:rPr>
        <w:t>caracter</w:t>
      </w:r>
      <w:proofErr w:type="spellEnd"/>
      <w:r w:rsidR="00170D93" w:rsidRPr="002B086A">
        <w:rPr>
          <w:rFonts w:ascii="Arial" w:eastAsia="Times New Roman" w:hAnsi="Arial" w:cs="Arial"/>
          <w:color w:val="000000"/>
          <w:shd w:val="clear" w:color="auto" w:fill="FFFFFF"/>
          <w:lang w:eastAsia="es-ES"/>
        </w:rPr>
        <w:t xml:space="preserve">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17) </w:t>
      </w:r>
      <w:proofErr w:type="spellStart"/>
      <w:r w:rsidRPr="002B086A">
        <w:rPr>
          <w:rFonts w:ascii="Arial" w:eastAsia="Times New Roman" w:hAnsi="Arial" w:cs="Arial"/>
          <w:color w:val="000000"/>
          <w:shd w:val="clear" w:color="auto" w:fill="FFFFFF"/>
          <w:lang w:eastAsia="es-ES"/>
        </w:rPr>
        <w:t>Ca</w:t>
      </w:r>
      <w:r w:rsidR="00D2760E">
        <w:rPr>
          <w:rFonts w:ascii="Arial" w:eastAsia="Times New Roman" w:hAnsi="Arial" w:cs="Arial"/>
          <w:color w:val="000000"/>
          <w:shd w:val="clear" w:color="auto" w:fill="FFFFFF"/>
          <w:lang w:eastAsia="es-ES"/>
        </w:rPr>
        <w:t>racter</w:t>
      </w:r>
      <w:proofErr w:type="spellEnd"/>
      <w:r w:rsidR="00D2760E">
        <w:rPr>
          <w:rFonts w:ascii="Arial" w:eastAsia="Times New Roman" w:hAnsi="Arial" w:cs="Arial"/>
          <w:color w:val="000000"/>
          <w:shd w:val="clear" w:color="auto" w:fill="FFFFFF"/>
          <w:lang w:eastAsia="es-ES"/>
        </w:rPr>
        <w:t xml:space="preserve">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para el comando de </w:t>
      </w:r>
      <w:proofErr w:type="spellStart"/>
      <w:r w:rsidRPr="002B086A">
        <w:rPr>
          <w:rFonts w:ascii="Arial" w:eastAsia="Times New Roman" w:hAnsi="Arial" w:cs="Arial"/>
          <w:color w:val="000000"/>
          <w:shd w:val="clear" w:color="auto" w:fill="FFFFFF"/>
          <w:lang w:eastAsia="es-ES"/>
        </w:rPr>
        <w:t>password</w:t>
      </w:r>
      <w:proofErr w:type="spellEnd"/>
      <w:r w:rsidRPr="002B086A">
        <w:rPr>
          <w:rFonts w:ascii="Arial" w:eastAsia="Times New Roman" w:hAnsi="Arial" w:cs="Arial"/>
          <w:color w:val="000000"/>
          <w:shd w:val="clear" w:color="auto" w:fill="FFFFFF"/>
          <w:lang w:eastAsia="es-ES"/>
        </w:rPr>
        <w:t xml:space="preserve">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Comando de </w:t>
      </w:r>
      <w:proofErr w:type="spellStart"/>
      <w:r>
        <w:rPr>
          <w:rFonts w:ascii="Arial" w:eastAsia="Times New Roman" w:hAnsi="Arial" w:cs="Arial"/>
          <w:color w:val="000000"/>
          <w:shd w:val="clear" w:color="auto" w:fill="FFFFFF"/>
          <w:lang w:eastAsia="es-ES"/>
        </w:rPr>
        <w:t>exit</w:t>
      </w:r>
      <w:proofErr w:type="spellEnd"/>
      <w:r>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w:t>
      </w:r>
      <w:proofErr w:type="gramStart"/>
      <w:r w:rsidR="00E81F30" w:rsidRPr="002B086A">
        <w:rPr>
          <w:rFonts w:ascii="Arial" w:eastAsia="Times New Roman" w:hAnsi="Arial" w:cs="Arial"/>
          <w:color w:val="000000"/>
          <w:shd w:val="clear" w:color="auto" w:fill="FFFFFF"/>
          <w:lang w:eastAsia="es-ES"/>
        </w:rPr>
        <w:t>!.</w:t>
      </w:r>
      <w:proofErr w:type="gramEnd"/>
      <w:r w:rsidR="00E81F30"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-9), letras mayúsculas (A-Z), 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xml:space="preserve">. Las letras mayúsculas, minúsculas y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w:t>
      </w:r>
      <w:proofErr w:type="gramStart"/>
      <w:r w:rsidR="00295065">
        <w:rPr>
          <w:rFonts w:ascii="Arial" w:eastAsia="Times New Roman" w:hAnsi="Arial" w:cs="Arial"/>
          <w:color w:val="000000"/>
          <w:shd w:val="clear" w:color="auto" w:fill="FFFFFF"/>
          <w:lang w:eastAsia="es-ES"/>
        </w:rPr>
        <w:t>/ ?</w:t>
      </w:r>
      <w:proofErr w:type="gramEnd"/>
      <w:r w:rsidR="00295065">
        <w:rPr>
          <w:rFonts w:ascii="Arial" w:eastAsia="Times New Roman" w:hAnsi="Arial" w:cs="Arial"/>
          <w:color w:val="000000"/>
          <w:shd w:val="clear" w:color="auto" w:fill="FFFFFF"/>
          <w:lang w:eastAsia="es-ES"/>
        </w:rPr>
        <w:t xml:space="preserve">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w:t>
      </w:r>
      <w:proofErr w:type="spellStart"/>
      <w:r w:rsidR="008E6C52">
        <w:rPr>
          <w:rFonts w:ascii="Arial" w:eastAsia="Times New Roman" w:hAnsi="Arial" w:cs="Arial"/>
          <w:color w:val="000000"/>
          <w:shd w:val="clear" w:color="auto" w:fill="FFFFFF"/>
          <w:lang w:eastAsia="es-ES"/>
        </w:rPr>
        <w:t>caracter</w:t>
      </w:r>
      <w:proofErr w:type="spellEnd"/>
      <w:r w:rsidR="008E6C52">
        <w:rPr>
          <w:rFonts w:ascii="Arial" w:eastAsia="Times New Roman" w:hAnsi="Arial" w:cs="Arial"/>
          <w:color w:val="000000"/>
          <w:shd w:val="clear" w:color="auto" w:fill="FFFFFF"/>
          <w:lang w:eastAsia="es-ES"/>
        </w:rPr>
        <w:t xml:space="preserve">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 xml:space="preserve">(20 ms) 200 ms ≤ </w:t>
      </w:r>
      <w:proofErr w:type="spellStart"/>
      <w:r w:rsidR="00163548" w:rsidRPr="002B086A">
        <w:rPr>
          <w:rFonts w:ascii="Arial" w:eastAsia="Times New Roman" w:hAnsi="Arial" w:cs="Arial"/>
          <w:color w:val="000000"/>
          <w:shd w:val="clear" w:color="auto" w:fill="FFFFFF"/>
          <w:lang w:eastAsia="es-ES"/>
        </w:rPr>
        <w:t>tr</w:t>
      </w:r>
      <w:proofErr w:type="spellEnd"/>
      <w:r w:rsidR="00163548" w:rsidRPr="002B086A">
        <w:rPr>
          <w:rFonts w:ascii="Arial" w:eastAsia="Times New Roman" w:hAnsi="Arial" w:cs="Arial"/>
          <w:color w:val="000000"/>
          <w:shd w:val="clear" w:color="auto" w:fill="FFFFFF"/>
          <w:lang w:eastAsia="es-ES"/>
        </w:rPr>
        <w:t xml:space="preserve">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No proporciona una señal de </w:t>
      </w:r>
      <w:proofErr w:type="spellStart"/>
      <w:r w:rsidRPr="002B086A">
        <w:rPr>
          <w:rFonts w:ascii="Arial" w:eastAsia="Times New Roman" w:hAnsi="Arial" w:cs="Arial"/>
          <w:color w:val="000000"/>
          <w:shd w:val="clear" w:color="auto" w:fill="FFFFFF"/>
          <w:lang w:eastAsia="es-ES"/>
        </w:rPr>
        <w:t>acuce</w:t>
      </w:r>
      <w:proofErr w:type="spellEnd"/>
      <w:r w:rsidRPr="002B086A">
        <w:rPr>
          <w:rFonts w:ascii="Arial" w:eastAsia="Times New Roman" w:hAnsi="Arial" w:cs="Arial"/>
          <w:color w:val="000000"/>
          <w:shd w:val="clear" w:color="auto" w:fill="FFFFFF"/>
          <w:lang w:eastAsia="es-ES"/>
        </w:rPr>
        <w:t xml:space="preserv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w:t>
      </w:r>
      <w:proofErr w:type="spellStart"/>
      <w:r w:rsidR="00163548" w:rsidRPr="002B086A">
        <w:rPr>
          <w:rFonts w:ascii="Arial" w:eastAsia="Times New Roman" w:hAnsi="Arial" w:cs="Arial"/>
          <w:color w:val="000000"/>
          <w:shd w:val="clear" w:color="auto" w:fill="FFFFFF"/>
          <w:lang w:eastAsia="es-ES"/>
        </w:rPr>
        <w:t>timeout</w:t>
      </w:r>
      <w:proofErr w:type="spellEnd"/>
      <w:r w:rsidR="00163548" w:rsidRPr="002B086A">
        <w:rPr>
          <w:rFonts w:ascii="Arial" w:eastAsia="Times New Roman" w:hAnsi="Arial" w:cs="Arial"/>
          <w:color w:val="000000"/>
          <w:shd w:val="clear" w:color="auto" w:fill="FFFFFF"/>
          <w:lang w:eastAsia="es-ES"/>
        </w:rPr>
        <w:t xml:space="preserve"> (tiempo fuera). El tiempo de inactividad del time-</w:t>
      </w:r>
      <w:proofErr w:type="spellStart"/>
      <w:r w:rsidR="00163548" w:rsidRPr="002B086A">
        <w:rPr>
          <w:rFonts w:ascii="Arial" w:eastAsia="Times New Roman" w:hAnsi="Arial" w:cs="Arial"/>
          <w:color w:val="000000"/>
          <w:shd w:val="clear" w:color="auto" w:fill="FFFFFF"/>
          <w:lang w:eastAsia="es-ES"/>
        </w:rPr>
        <w:t>out</w:t>
      </w:r>
      <w:proofErr w:type="spellEnd"/>
      <w:r w:rsidR="00163548" w:rsidRPr="002B086A">
        <w:rPr>
          <w:rFonts w:ascii="Arial" w:eastAsia="Times New Roman" w:hAnsi="Arial" w:cs="Arial"/>
          <w:color w:val="000000"/>
          <w:shd w:val="clear" w:color="auto" w:fill="FFFFFF"/>
          <w:lang w:eastAsia="es-ES"/>
        </w:rPr>
        <w:t xml:space="preserve">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que el  mensaje de identificación ha sido transmitido, el medidor espera por el mensaje selector de </w:t>
      </w:r>
      <w:proofErr w:type="spellStart"/>
      <w:r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el mensaje de selección </w:t>
      </w:r>
      <w:proofErr w:type="spellStart"/>
      <w:r w:rsidRPr="002B086A">
        <w:rPr>
          <w:rFonts w:ascii="Arial" w:eastAsia="Times New Roman" w:hAnsi="Arial" w:cs="Arial"/>
          <w:color w:val="000000"/>
          <w:shd w:val="clear" w:color="auto" w:fill="FFFFFF"/>
          <w:lang w:eastAsia="es-ES"/>
        </w:rPr>
        <w:t>ack</w:t>
      </w:r>
      <w:proofErr w:type="spellEnd"/>
      <w:r w:rsidR="00B63F05" w:rsidRPr="002B086A">
        <w:rPr>
          <w:rFonts w:ascii="Arial" w:eastAsia="Times New Roman" w:hAnsi="Arial" w:cs="Arial"/>
          <w:color w:val="000000"/>
          <w:shd w:val="clear" w:color="auto" w:fill="FFFFFF"/>
          <w:lang w:eastAsia="es-ES"/>
        </w:rPr>
        <w:t>/</w:t>
      </w:r>
      <w:proofErr w:type="spellStart"/>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w:t>
      </w:r>
      <w:proofErr w:type="spellEnd"/>
      <w:r w:rsidR="0048538C">
        <w:rPr>
          <w:rFonts w:ascii="Arial" w:eastAsia="Times New Roman" w:hAnsi="Arial" w:cs="Arial"/>
          <w:color w:val="000000"/>
          <w:shd w:val="clear" w:color="auto" w:fill="FFFFFF"/>
          <w:lang w:eastAsia="es-ES"/>
        </w:rPr>
        <w:t xml:space="preserve">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 xml:space="preserve">o mensaje de selección de </w:t>
      </w:r>
      <w:proofErr w:type="spellStart"/>
      <w:r w:rsidR="00B63F05"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 xml:space="preserve">l mensaje de selección </w:t>
      </w:r>
      <w:proofErr w:type="spellStart"/>
      <w:r w:rsidR="00163548" w:rsidRPr="002B086A">
        <w:rPr>
          <w:rFonts w:ascii="Arial" w:eastAsia="Times New Roman" w:hAnsi="Arial" w:cs="Arial"/>
          <w:color w:val="000000"/>
          <w:shd w:val="clear" w:color="auto" w:fill="FFFFFF"/>
          <w:lang w:eastAsia="es-ES"/>
        </w:rPr>
        <w:t>ack</w:t>
      </w:r>
      <w:proofErr w:type="spellEnd"/>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 xml:space="preserve">comunicación solo se cambiará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 de selección </w:t>
      </w:r>
      <w:proofErr w:type="spellStart"/>
      <w:r w:rsidRPr="002B086A">
        <w:rPr>
          <w:rFonts w:ascii="Arial" w:eastAsia="Times New Roman" w:hAnsi="Arial" w:cs="Arial"/>
          <w:color w:val="000000"/>
          <w:shd w:val="clear" w:color="auto" w:fill="FFFFFF"/>
          <w:lang w:eastAsia="es-ES"/>
        </w:rPr>
        <w:t>ack</w:t>
      </w:r>
      <w:proofErr w:type="spellEnd"/>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w:t>
      </w:r>
      <w:proofErr w:type="spellStart"/>
      <w:r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será conmutada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w:t>
      </w:r>
      <w:proofErr w:type="spellStart"/>
      <w:r w:rsidR="0040055C"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 xml:space="preserve">ión del </w:t>
      </w:r>
      <w:proofErr w:type="spellStart"/>
      <w:r w:rsidR="0040055C" w:rsidRPr="002B086A">
        <w:rPr>
          <w:rFonts w:ascii="Arial" w:eastAsia="Times New Roman" w:hAnsi="Arial" w:cs="Arial"/>
          <w:color w:val="000000"/>
          <w:shd w:val="clear" w:color="auto" w:fill="FFFFFF"/>
          <w:lang w:eastAsia="es-ES"/>
        </w:rPr>
        <w:t>caracter</w:t>
      </w:r>
      <w:proofErr w:type="spellEnd"/>
      <w:r w:rsidR="0040055C" w:rsidRPr="002B086A">
        <w:rPr>
          <w:rFonts w:ascii="Arial" w:eastAsia="Times New Roman" w:hAnsi="Arial" w:cs="Arial"/>
          <w:color w:val="000000"/>
          <w:shd w:val="clear" w:color="auto" w:fill="FFFFFF"/>
          <w:lang w:eastAsia="es-ES"/>
        </w:rPr>
        <w:t xml:space="preserve"> </w:t>
      </w:r>
      <w:proofErr w:type="spellStart"/>
      <w:r w:rsidR="0040055C"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 xml:space="preserv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 xml:space="preserve">modo C brindando la lectura de los datos rechazando 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1 500 ms &lt; </w:t>
      </w:r>
      <w:proofErr w:type="spellStart"/>
      <w:r w:rsidRPr="002B086A">
        <w:rPr>
          <w:rFonts w:ascii="Arial" w:eastAsia="Times New Roman" w:hAnsi="Arial" w:cs="Arial"/>
          <w:color w:val="000000"/>
          <w:shd w:val="clear" w:color="auto" w:fill="FFFFFF"/>
          <w:lang w:eastAsia="es-ES"/>
        </w:rPr>
        <w:t>tt</w:t>
      </w:r>
      <w:proofErr w:type="spellEnd"/>
      <w:r w:rsidRPr="002B086A">
        <w:rPr>
          <w:rFonts w:ascii="Arial" w:eastAsia="Times New Roman" w:hAnsi="Arial" w:cs="Arial"/>
          <w:color w:val="000000"/>
          <w:shd w:val="clear" w:color="auto" w:fill="FFFFFF"/>
          <w:lang w:eastAsia="es-ES"/>
        </w:rPr>
        <w:t xml:space="preserve">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 xml:space="preserve">dos caracteres en una secuencia de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proofErr w:type="spellStart"/>
            <w:r w:rsidRPr="00B950F6">
              <w:rPr>
                <w:rFonts w:ascii="Calibri" w:eastAsia="Times New Roman" w:hAnsi="Calibri" w:cs="Calibri"/>
                <w:color w:val="000000"/>
                <w:lang w:eastAsia="es-ES"/>
              </w:rPr>
              <w:t>Identification</w:t>
            </w:r>
            <w:proofErr w:type="spellEnd"/>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w:t>
      </w:r>
      <w:proofErr w:type="spellStart"/>
      <w:r w:rsidR="00A0024B">
        <w:rPr>
          <w:rFonts w:ascii="Arial" w:eastAsia="Times New Roman" w:hAnsi="Arial" w:cs="Arial"/>
          <w:color w:val="000000"/>
          <w:shd w:val="clear" w:color="auto" w:fill="FFFFFF"/>
          <w:lang w:eastAsia="es-ES"/>
        </w:rPr>
        <w:t>caracter</w:t>
      </w:r>
      <w:proofErr w:type="spellEnd"/>
      <w:r w:rsidR="00A0024B">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te  </w:t>
      </w:r>
      <w:proofErr w:type="spellStart"/>
      <w:r w:rsidR="00515BC4">
        <w:rPr>
          <w:rFonts w:ascii="Arial" w:eastAsia="Times New Roman" w:hAnsi="Arial" w:cs="Arial"/>
          <w:color w:val="000000"/>
          <w:shd w:val="clear" w:color="auto" w:fill="FFFFFF"/>
          <w:lang w:eastAsia="es-ES"/>
        </w:rPr>
        <w:t>caracter</w:t>
      </w:r>
      <w:proofErr w:type="spellEnd"/>
      <w:r w:rsidR="00515BC4">
        <w:rPr>
          <w:rFonts w:ascii="Arial" w:eastAsia="Times New Roman" w:hAnsi="Arial" w:cs="Arial"/>
          <w:color w:val="000000"/>
          <w:shd w:val="clear" w:color="auto" w:fill="FFFFFF"/>
          <w:lang w:eastAsia="es-ES"/>
        </w:rPr>
        <w:t xml:space="preserve">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escape “W” del protocolo en modo E. (</w:t>
      </w:r>
      <w:proofErr w:type="spellStart"/>
      <w:r w:rsidRPr="002B086A">
        <w:rPr>
          <w:rFonts w:ascii="Arial" w:eastAsia="Times New Roman" w:hAnsi="Arial" w:cs="Arial"/>
          <w:color w:val="000000"/>
          <w:shd w:val="clear" w:color="auto" w:fill="FFFFFF"/>
          <w:lang w:eastAsia="es-ES"/>
        </w:rPr>
        <w:t>item</w:t>
      </w:r>
      <w:proofErr w:type="spellEnd"/>
      <w:r w:rsidRPr="002B086A">
        <w:rPr>
          <w:rFonts w:ascii="Arial" w:eastAsia="Times New Roman" w:hAnsi="Arial" w:cs="Arial"/>
          <w:color w:val="000000"/>
          <w:shd w:val="clear" w:color="auto" w:fill="FFFFFF"/>
          <w:lang w:eastAsia="es-ES"/>
        </w:rPr>
        <w:t xml:space="preserve">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Velocidad de transmisión mejorada y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proofErr w:type="gramStart"/>
      <w:r w:rsidR="00911654" w:rsidRPr="002B086A">
        <w:rPr>
          <w:rFonts w:ascii="Arial" w:eastAsia="Times New Roman" w:hAnsi="Arial" w:cs="Arial"/>
          <w:color w:val="000000"/>
          <w:shd w:val="clear" w:color="auto" w:fill="FFFFFF"/>
          <w:lang w:eastAsia="es-ES"/>
        </w:rPr>
        <w:t>y !</w:t>
      </w:r>
      <w:proofErr w:type="gramEnd"/>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control de protocolo “V” en el modo C y </w:t>
      </w:r>
      <w:r w:rsidR="0008325B" w:rsidRPr="002B086A">
        <w:rPr>
          <w:rFonts w:ascii="Arial" w:eastAsia="Times New Roman" w:hAnsi="Arial" w:cs="Arial"/>
          <w:color w:val="000000"/>
          <w:shd w:val="clear" w:color="auto" w:fill="FFFFFF"/>
          <w:lang w:eastAsia="es-ES"/>
        </w:rPr>
        <w:t>E. (</w:t>
      </w:r>
      <w:proofErr w:type="spellStart"/>
      <w:r w:rsidR="0008325B" w:rsidRPr="002B086A">
        <w:rPr>
          <w:rFonts w:ascii="Arial" w:eastAsia="Times New Roman" w:hAnsi="Arial" w:cs="Arial"/>
          <w:color w:val="000000"/>
          <w:shd w:val="clear" w:color="auto" w:fill="FFFFFF"/>
          <w:lang w:eastAsia="es-ES"/>
        </w:rPr>
        <w:t>item</w:t>
      </w:r>
      <w:proofErr w:type="spellEnd"/>
      <w:r w:rsidR="0008325B" w:rsidRPr="002B086A">
        <w:rPr>
          <w:rFonts w:ascii="Arial" w:eastAsia="Times New Roman" w:hAnsi="Arial" w:cs="Arial"/>
          <w:color w:val="000000"/>
          <w:shd w:val="clear" w:color="auto" w:fill="FFFFFF"/>
          <w:lang w:eastAsia="es-ES"/>
        </w:rPr>
        <w:t xml:space="preserve"> 10 - mensaje selector </w:t>
      </w:r>
      <w:proofErr w:type="spellStart"/>
      <w:r w:rsidR="0008325B" w:rsidRPr="002B086A">
        <w:rPr>
          <w:rFonts w:ascii="Arial" w:eastAsia="Times New Roman" w:hAnsi="Arial" w:cs="Arial"/>
          <w:color w:val="000000"/>
          <w:shd w:val="clear" w:color="auto" w:fill="FFFFFF"/>
          <w:lang w:eastAsia="es-ES"/>
        </w:rPr>
        <w:t>a</w:t>
      </w:r>
      <w:r w:rsidRPr="002B086A">
        <w:rPr>
          <w:rFonts w:ascii="Arial" w:eastAsia="Times New Roman" w:hAnsi="Arial" w:cs="Arial"/>
          <w:color w:val="000000"/>
          <w:shd w:val="clear" w:color="auto" w:fill="FFFFFF"/>
          <w:lang w:eastAsia="es-ES"/>
        </w:rPr>
        <w:t>ck</w:t>
      </w:r>
      <w:proofErr w:type="spellEnd"/>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w:t>
      </w:r>
      <w:proofErr w:type="spellStart"/>
      <w:r w:rsidR="00E4327D">
        <w:rPr>
          <w:rFonts w:ascii="Arial" w:eastAsia="Times New Roman" w:hAnsi="Arial" w:cs="Arial"/>
          <w:color w:val="000000"/>
          <w:shd w:val="clear" w:color="auto" w:fill="FFFFFF"/>
          <w:lang w:eastAsia="es-ES"/>
        </w:rPr>
        <w:t>caracter</w:t>
      </w:r>
      <w:proofErr w:type="spellEnd"/>
      <w:r w:rsidR="00E4327D">
        <w:rPr>
          <w:rFonts w:ascii="Arial" w:eastAsia="Times New Roman" w:hAnsi="Arial" w:cs="Arial"/>
          <w:color w:val="000000"/>
          <w:shd w:val="clear" w:color="auto" w:fill="FFFFFF"/>
          <w:lang w:eastAsia="es-ES"/>
        </w:rPr>
        <w:t xml:space="preserve">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w:t>
      </w:r>
      <w:proofErr w:type="spellStart"/>
      <w:r w:rsidR="00163548" w:rsidRPr="002B086A">
        <w:rPr>
          <w:rFonts w:ascii="Arial" w:eastAsia="Times New Roman" w:hAnsi="Arial" w:cs="Arial"/>
          <w:color w:val="000000"/>
          <w:shd w:val="clear" w:color="auto" w:fill="FFFFFF"/>
          <w:lang w:eastAsia="es-ES"/>
        </w:rPr>
        <w:t>NAKs</w:t>
      </w:r>
      <w:proofErr w:type="spellEnd"/>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proofErr w:type="gramStart"/>
      <w:r w:rsidRPr="002B086A">
        <w:rPr>
          <w:rFonts w:ascii="Arial" w:eastAsia="Times New Roman" w:hAnsi="Arial" w:cs="Arial"/>
          <w:color w:val="000000"/>
          <w:shd w:val="clear" w:color="auto" w:fill="FFFFFF"/>
          <w:lang w:eastAsia="es-ES"/>
        </w:rPr>
        <w:t>la</w:t>
      </w:r>
      <w:proofErr w:type="gramEnd"/>
      <w:r w:rsidRPr="002B086A">
        <w:rPr>
          <w:rFonts w:ascii="Arial" w:eastAsia="Times New Roman" w:hAnsi="Arial" w:cs="Arial"/>
          <w:color w:val="000000"/>
          <w:shd w:val="clear" w:color="auto" w:fill="FFFFFF"/>
          <w:lang w:eastAsia="es-ES"/>
        </w:rPr>
        <w:t xml:space="preserve">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w:t>
      </w:r>
      <w:proofErr w:type="spellStart"/>
      <w:r w:rsidR="00486E89">
        <w:rPr>
          <w:rFonts w:ascii="Arial" w:hAnsi="Arial" w:cs="Arial"/>
        </w:rPr>
        <w:t>geolocalización</w:t>
      </w:r>
      <w:proofErr w:type="spellEnd"/>
      <w:r w:rsidR="00486E89">
        <w:rPr>
          <w:rFonts w:ascii="Arial" w:hAnsi="Arial" w:cs="Arial"/>
        </w:rPr>
        <w:t xml:space="preserve">.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w:t>
      </w:r>
      <w:proofErr w:type="spellStart"/>
      <w:r w:rsidR="00BC28C9">
        <w:rPr>
          <w:rFonts w:ascii="Arial" w:eastAsia="Times New Roman" w:hAnsi="Arial" w:cs="Arial"/>
          <w:color w:val="000000"/>
          <w:lang w:eastAsia="es-ES"/>
        </w:rPr>
        <w:t>TIC´s</w:t>
      </w:r>
      <w:proofErr w:type="spellEnd"/>
      <w:r w:rsidR="00BC28C9">
        <w:rPr>
          <w:rFonts w:ascii="Arial" w:eastAsia="Times New Roman" w:hAnsi="Arial" w:cs="Arial"/>
          <w:color w:val="000000"/>
          <w:lang w:eastAsia="es-ES"/>
        </w:rPr>
        <w:t>)</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proofErr w:type="spellStart"/>
      <w:r w:rsidR="0005267F">
        <w:rPr>
          <w:rFonts w:ascii="Arial" w:eastAsia="Times New Roman" w:hAnsi="Arial" w:cs="Arial"/>
          <w:color w:val="000000"/>
          <w:lang w:eastAsia="es-ES"/>
        </w:rPr>
        <w:t>TIC´s</w:t>
      </w:r>
      <w:proofErr w:type="spellEnd"/>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w:t>
      </w:r>
      <w:proofErr w:type="spellStart"/>
      <w:r w:rsidR="005E62BF">
        <w:rPr>
          <w:rFonts w:ascii="Arial" w:eastAsia="Times New Roman" w:hAnsi="Arial" w:cs="Arial"/>
          <w:color w:val="000000"/>
          <w:lang w:eastAsia="es-ES"/>
        </w:rPr>
        <w:t>geolocalización</w:t>
      </w:r>
      <w:proofErr w:type="spellEnd"/>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t>
      </w:r>
      <w:proofErr w:type="spellStart"/>
      <w:r w:rsidR="00AD219D">
        <w:rPr>
          <w:rFonts w:ascii="Arial" w:eastAsia="Times New Roman" w:hAnsi="Arial" w:cs="Arial"/>
          <w:color w:val="000000"/>
          <w:lang w:eastAsia="es-ES"/>
        </w:rPr>
        <w:t>wire</w:t>
      </w:r>
      <w:proofErr w:type="spellEnd"/>
      <w:r w:rsidR="00AD219D">
        <w:rPr>
          <w:rFonts w:ascii="Arial" w:eastAsia="Times New Roman" w:hAnsi="Arial" w:cs="Arial"/>
          <w:color w:val="000000"/>
          <w:lang w:eastAsia="es-ES"/>
        </w:rPr>
        <w:t xml:space="preserve"> </w:t>
      </w:r>
      <w:proofErr w:type="spellStart"/>
      <w:r w:rsidR="00AD219D">
        <w:rPr>
          <w:rFonts w:ascii="Arial" w:eastAsia="Times New Roman" w:hAnsi="Arial" w:cs="Arial"/>
          <w:color w:val="000000"/>
          <w:lang w:eastAsia="es-ES"/>
        </w:rPr>
        <w:t>antenna</w:t>
      </w:r>
      <w:proofErr w:type="spellEnd"/>
      <w:r w:rsidR="00AD219D">
        <w:rPr>
          <w:rFonts w:ascii="Arial" w:eastAsia="Times New Roman" w:hAnsi="Arial" w:cs="Arial"/>
          <w:color w:val="000000"/>
          <w:lang w:eastAsia="es-ES"/>
        </w:rPr>
        <w:t>,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w:t>
      </w:r>
      <w:proofErr w:type="spellStart"/>
      <w:r w:rsidR="000939A8">
        <w:rPr>
          <w:rFonts w:ascii="Arial" w:eastAsia="Times New Roman" w:hAnsi="Arial" w:cs="Arial"/>
          <w:color w:val="000000"/>
          <w:lang w:eastAsia="es-ES"/>
        </w:rPr>
        <w:t>Raspberry</w:t>
      </w:r>
      <w:proofErr w:type="spellEnd"/>
      <w:r w:rsidR="000939A8">
        <w:rPr>
          <w:rFonts w:ascii="Arial" w:eastAsia="Times New Roman" w:hAnsi="Arial" w:cs="Arial"/>
          <w:color w:val="000000"/>
          <w:lang w:eastAsia="es-ES"/>
        </w:rPr>
        <w:t xml:space="preserve">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w:t>
      </w:r>
      <w:proofErr w:type="spellStart"/>
      <w:r w:rsidR="009749A9">
        <w:rPr>
          <w:rFonts w:ascii="Arial" w:eastAsia="Times New Roman" w:hAnsi="Arial" w:cs="Arial"/>
          <w:color w:val="000000"/>
          <w:lang w:eastAsia="es-ES"/>
        </w:rPr>
        <w:t>Maps</w:t>
      </w:r>
      <w:proofErr w:type="spellEnd"/>
      <w:r w:rsidR="009749A9">
        <w:rPr>
          <w:rFonts w:ascii="Arial" w:eastAsia="Times New Roman" w:hAnsi="Arial" w:cs="Arial"/>
          <w:color w:val="000000"/>
          <w:lang w:eastAsia="es-ES"/>
        </w:rPr>
        <w:t xml:space="preserve">,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w:t>
      </w:r>
      <w:proofErr w:type="spellStart"/>
      <w:r w:rsidR="005B0B69">
        <w:rPr>
          <w:rFonts w:ascii="Arial" w:eastAsia="Times New Roman" w:hAnsi="Arial" w:cs="Arial"/>
          <w:color w:val="000000"/>
          <w:lang w:eastAsia="es-ES"/>
        </w:rPr>
        <w:t>electrico</w:t>
      </w:r>
      <w:proofErr w:type="spellEnd"/>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w:t>
      </w:r>
      <w:proofErr w:type="spellStart"/>
      <w:r w:rsidR="003A2F67">
        <w:rPr>
          <w:rFonts w:ascii="Arial" w:eastAsia="Times New Roman" w:hAnsi="Arial" w:cs="Arial"/>
          <w:color w:val="000000"/>
          <w:lang w:eastAsia="es-ES"/>
        </w:rPr>
        <w:t>TIC´s</w:t>
      </w:r>
      <w:proofErr w:type="spellEnd"/>
      <w:r w:rsidR="003A2F67">
        <w:rPr>
          <w:rFonts w:ascii="Arial" w:eastAsia="Times New Roman" w:hAnsi="Arial" w:cs="Arial"/>
          <w:color w:val="000000"/>
          <w:lang w:eastAsia="es-ES"/>
        </w:rPr>
        <w:t xml:space="preserve">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 xml:space="preserve">utilizando </w:t>
      </w:r>
      <w:proofErr w:type="spellStart"/>
      <w:r w:rsidR="00194B3C">
        <w:rPr>
          <w:rFonts w:ascii="Arial" w:hAnsi="Arial" w:cs="Arial"/>
        </w:rPr>
        <w:t>geolocalización</w:t>
      </w:r>
      <w:proofErr w:type="spellEnd"/>
      <w:r w:rsidR="00194B3C">
        <w:rPr>
          <w:rFonts w:ascii="Arial" w:hAnsi="Arial" w:cs="Arial"/>
        </w:rPr>
        <w:t>,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 xml:space="preserve">4.1.4 </w:t>
      </w:r>
      <w:proofErr w:type="spellStart"/>
      <w:r>
        <w:rPr>
          <w:rFonts w:ascii="Arial" w:hAnsi="Arial" w:cs="Arial"/>
        </w:rPr>
        <w:t>Obejtivos</w:t>
      </w:r>
      <w:proofErr w:type="spellEnd"/>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w:t>
      </w:r>
      <w:proofErr w:type="spellStart"/>
      <w:r w:rsidR="00760660">
        <w:rPr>
          <w:rFonts w:ascii="Arial" w:hAnsi="Arial" w:cs="Arial"/>
          <w:color w:val="000000"/>
        </w:rPr>
        <w:t>geolocalización</w:t>
      </w:r>
      <w:proofErr w:type="spellEnd"/>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proofErr w:type="spellStart"/>
      <w:r>
        <w:rPr>
          <w:rFonts w:ascii="Arial" w:hAnsi="Arial" w:cs="Arial"/>
        </w:rPr>
        <w:t>Analisis</w:t>
      </w:r>
      <w:proofErr w:type="spellEnd"/>
      <w:r>
        <w:rPr>
          <w:rFonts w:ascii="Arial" w:hAnsi="Arial" w:cs="Arial"/>
        </w:rPr>
        <w:t xml:space="preserve">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 xml:space="preserve">Diseño del programa que contendrá el </w:t>
      </w:r>
      <w:proofErr w:type="spellStart"/>
      <w:r>
        <w:rPr>
          <w:rFonts w:ascii="Arial" w:hAnsi="Arial" w:cs="Arial"/>
        </w:rPr>
        <w:t>Raspberry</w:t>
      </w:r>
      <w:proofErr w:type="spellEnd"/>
      <w:r>
        <w:rPr>
          <w:rFonts w:ascii="Arial" w:hAnsi="Arial" w:cs="Arial"/>
        </w:rPr>
        <w:t xml:space="preserve">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w:t>
      </w:r>
      <w:proofErr w:type="spellStart"/>
      <w:r w:rsidR="00775018">
        <w:rPr>
          <w:rFonts w:ascii="Arial" w:hAnsi="Arial" w:cs="Arial"/>
        </w:rPr>
        <w:t>microcontroladores</w:t>
      </w:r>
      <w:proofErr w:type="spellEnd"/>
      <w:r w:rsidR="00775018">
        <w:rPr>
          <w:rFonts w:ascii="Arial" w:hAnsi="Arial" w:cs="Arial"/>
        </w:rPr>
        <w:t xml:space="preserve">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8C5F24" w:rsidRPr="00722339" w:rsidRDefault="00DE3B5C" w:rsidP="004A76B8">
      <w:pPr>
        <w:rPr>
          <w:rFonts w:ascii="Arial" w:hAnsi="Arial" w:cs="Arial"/>
        </w:rPr>
      </w:pPr>
      <w:r>
        <w:rPr>
          <w:rFonts w:ascii="Arial" w:hAnsi="Arial" w:cs="Arial"/>
        </w:rPr>
        <w:t xml:space="preserve"> </w:t>
      </w:r>
    </w:p>
    <w:p w:rsidR="00D1514E" w:rsidRDefault="00D1514E">
      <w:pPr>
        <w:rPr>
          <w:rFonts w:ascii="Arial" w:hAnsi="Arial" w:cs="Arial"/>
        </w:rPr>
      </w:pPr>
      <w:r>
        <w:rPr>
          <w:rFonts w:ascii="Arial" w:hAnsi="Arial" w:cs="Arial"/>
        </w:rPr>
        <w:br w:type="page"/>
      </w:r>
    </w:p>
    <w:p w:rsidR="00163548" w:rsidRDefault="002B6026" w:rsidP="00E82050">
      <w:pPr>
        <w:rPr>
          <w:rFonts w:ascii="Arial" w:hAnsi="Arial" w:cs="Arial"/>
        </w:rPr>
      </w:pPr>
      <w:r>
        <w:rPr>
          <w:rFonts w:ascii="Arial" w:hAnsi="Arial" w:cs="Arial"/>
        </w:rPr>
        <w:lastRenderedPageBreak/>
        <w:t xml:space="preserve">Módulo </w:t>
      </w:r>
      <w:proofErr w:type="spellStart"/>
      <w:r>
        <w:rPr>
          <w:rFonts w:ascii="Arial" w:hAnsi="Arial" w:cs="Arial"/>
        </w:rPr>
        <w:t>Xbee</w:t>
      </w:r>
      <w:proofErr w:type="spellEnd"/>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 xml:space="preserve">En el </w:t>
      </w:r>
      <w:proofErr w:type="spellStart"/>
      <w:r w:rsidR="00C47191">
        <w:rPr>
          <w:rFonts w:ascii="Arial" w:hAnsi="Arial" w:cs="Arial"/>
        </w:rPr>
        <w:t>stack</w:t>
      </w:r>
      <w:proofErr w:type="spellEnd"/>
      <w:r w:rsidR="00C47191">
        <w:rPr>
          <w:rFonts w:ascii="Arial" w:hAnsi="Arial" w:cs="Arial"/>
        </w:rPr>
        <w:t xml:space="preserve"> de</w:t>
      </w:r>
      <w:r w:rsidR="00A24812">
        <w:rPr>
          <w:rFonts w:ascii="Arial" w:hAnsi="Arial" w:cs="Arial"/>
        </w:rPr>
        <w:t xml:space="preserve"> </w:t>
      </w:r>
      <w:r w:rsidR="00C47191">
        <w:rPr>
          <w:rFonts w:ascii="Arial" w:hAnsi="Arial" w:cs="Arial"/>
        </w:rPr>
        <w:t xml:space="preserve">protocolos manejados por el </w:t>
      </w:r>
      <w:proofErr w:type="spellStart"/>
      <w:r w:rsidR="00C47191">
        <w:rPr>
          <w:rFonts w:ascii="Arial" w:hAnsi="Arial" w:cs="Arial"/>
        </w:rPr>
        <w:t>Xbee</w:t>
      </w:r>
      <w:proofErr w:type="spellEnd"/>
      <w:r w:rsidR="00C47191">
        <w:rPr>
          <w:rFonts w:ascii="Arial" w:hAnsi="Arial" w:cs="Arial"/>
        </w:rPr>
        <w:t xml:space="preserv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 xml:space="preserve">a punto, el </w:t>
      </w:r>
      <w:proofErr w:type="spellStart"/>
      <w:r w:rsidR="00C47191">
        <w:rPr>
          <w:rFonts w:ascii="Arial" w:hAnsi="Arial" w:cs="Arial"/>
        </w:rPr>
        <w:t>Zigbee</w:t>
      </w:r>
      <w:proofErr w:type="spellEnd"/>
      <w:r w:rsidR="006673FA">
        <w:rPr>
          <w:rFonts w:ascii="Arial" w:hAnsi="Arial" w:cs="Arial"/>
        </w:rPr>
        <w:t xml:space="preserve"> y el </w:t>
      </w:r>
      <w:proofErr w:type="spellStart"/>
      <w:r w:rsidR="006673FA">
        <w:rPr>
          <w:rFonts w:ascii="Arial" w:hAnsi="Arial" w:cs="Arial"/>
        </w:rPr>
        <w:t>DigiMesh</w:t>
      </w:r>
      <w:proofErr w:type="spellEnd"/>
      <w:r w:rsidR="006673FA">
        <w:rPr>
          <w:rFonts w:ascii="Arial" w:hAnsi="Arial" w:cs="Arial"/>
        </w:rPr>
        <w:t>, este último protocolo propietario</w:t>
      </w:r>
      <w:r w:rsidR="00FB265A">
        <w:rPr>
          <w:rFonts w:ascii="Arial" w:hAnsi="Arial" w:cs="Arial"/>
        </w:rPr>
        <w:t xml:space="preserve"> de </w:t>
      </w:r>
      <w:proofErr w:type="spellStart"/>
      <w:r w:rsidR="00FB265A">
        <w:rPr>
          <w:rFonts w:ascii="Arial" w:hAnsi="Arial" w:cs="Arial"/>
        </w:rPr>
        <w:t>DigiKey</w:t>
      </w:r>
      <w:proofErr w:type="spellEnd"/>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 xml:space="preserve">en malla o mejor conocido como </w:t>
      </w:r>
      <w:proofErr w:type="spellStart"/>
      <w:r w:rsidR="00AA0F8E">
        <w:rPr>
          <w:rFonts w:ascii="Arial" w:hAnsi="Arial" w:cs="Arial"/>
        </w:rPr>
        <w:t>M</w:t>
      </w:r>
      <w:r w:rsidR="00C47191">
        <w:rPr>
          <w:rFonts w:ascii="Arial" w:hAnsi="Arial" w:cs="Arial"/>
        </w:rPr>
        <w:t>esh</w:t>
      </w:r>
      <w:proofErr w:type="spellEnd"/>
      <w:r w:rsidR="00FB265A">
        <w:rPr>
          <w:rFonts w:ascii="Arial" w:hAnsi="Arial" w:cs="Arial"/>
        </w:rPr>
        <w:t>.</w:t>
      </w:r>
      <w:r w:rsidR="00AA0F8E">
        <w:rPr>
          <w:rFonts w:ascii="Arial" w:hAnsi="Arial" w:cs="Arial"/>
        </w:rPr>
        <w:t>[</w:t>
      </w:r>
      <w:r w:rsidR="00AA0F8E" w:rsidRPr="00AA0F8E">
        <w:t xml:space="preserve"> </w:t>
      </w:r>
      <w:hyperlink r:id="rId35"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36"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w:t>
      </w:r>
      <w:proofErr w:type="spellStart"/>
      <w:r>
        <w:rPr>
          <w:rFonts w:ascii="Arial" w:hAnsi="Arial" w:cs="Arial"/>
        </w:rPr>
        <w:t>Xbee</w:t>
      </w:r>
      <w:proofErr w:type="spellEnd"/>
      <w:r>
        <w:rPr>
          <w:rFonts w:ascii="Arial" w:hAnsi="Arial" w:cs="Arial"/>
        </w:rPr>
        <w:t xml:space="preserve"> Serie 2 </w:t>
      </w:r>
      <w:proofErr w:type="spellStart"/>
      <w:r>
        <w:rPr>
          <w:rFonts w:ascii="Arial" w:hAnsi="Arial" w:cs="Arial"/>
        </w:rPr>
        <w:t>Wire</w:t>
      </w:r>
      <w:proofErr w:type="spellEnd"/>
      <w:r>
        <w:rPr>
          <w:rFonts w:ascii="Arial" w:hAnsi="Arial" w:cs="Arial"/>
        </w:rPr>
        <w:t xml:space="preserve"> </w:t>
      </w:r>
      <w:proofErr w:type="spellStart"/>
      <w:r>
        <w:rPr>
          <w:rFonts w:ascii="Arial" w:hAnsi="Arial" w:cs="Arial"/>
        </w:rPr>
        <w:t>Antenna</w:t>
      </w:r>
      <w:proofErr w:type="spellEnd"/>
      <w:r>
        <w:rPr>
          <w:rFonts w:ascii="Arial" w:hAnsi="Arial" w:cs="Arial"/>
        </w:rPr>
        <w:t xml:space="preserve">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w:t>
      </w:r>
      <w:proofErr w:type="spellStart"/>
      <w:r w:rsidR="00405919">
        <w:rPr>
          <w:rFonts w:ascii="Arial" w:hAnsi="Arial" w:cs="Arial"/>
        </w:rPr>
        <w:t>XbeeZB-user</w:t>
      </w:r>
      <w:proofErr w:type="spellEnd"/>
      <w:r w:rsidR="00405919">
        <w:rPr>
          <w:rFonts w:ascii="Arial" w:hAnsi="Arial" w:cs="Arial"/>
        </w:rPr>
        <w:t xml:space="preserve">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579F1E0" wp14:editId="724105B3">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w:t>
      </w:r>
      <w:proofErr w:type="spellStart"/>
      <w:r w:rsidR="008C3617">
        <w:rPr>
          <w:rFonts w:ascii="Arial" w:hAnsi="Arial" w:cs="Arial"/>
        </w:rPr>
        <w:t>Asynchronous</w:t>
      </w:r>
      <w:proofErr w:type="spellEnd"/>
      <w:r w:rsidR="008C3617">
        <w:rPr>
          <w:rFonts w:ascii="Arial" w:hAnsi="Arial" w:cs="Arial"/>
        </w:rPr>
        <w:t xml:space="preserve"> Receiver-</w:t>
      </w:r>
      <w:proofErr w:type="spellStart"/>
      <w:r w:rsidR="008C3617">
        <w:rPr>
          <w:rFonts w:ascii="Arial" w:hAnsi="Arial" w:cs="Arial"/>
        </w:rPr>
        <w:t>Transmitter</w:t>
      </w:r>
      <w:proofErr w:type="spellEnd"/>
      <w:r w:rsidR="008C3617">
        <w:rPr>
          <w:rFonts w:ascii="Arial" w:hAnsi="Arial" w:cs="Arial"/>
        </w:rPr>
        <w:t xml:space="preserve">) </w:t>
      </w:r>
      <w:proofErr w:type="spellStart"/>
      <w:r w:rsidR="008C3617">
        <w:rPr>
          <w:rFonts w:ascii="Arial" w:hAnsi="Arial" w:cs="Arial"/>
        </w:rPr>
        <w:t>Tx</w:t>
      </w:r>
      <w:proofErr w:type="spellEnd"/>
      <w:r w:rsidR="008C3617">
        <w:rPr>
          <w:rFonts w:ascii="Arial" w:hAnsi="Arial" w:cs="Arial"/>
        </w:rPr>
        <w:t xml:space="preserve"> (transmisión) y </w:t>
      </w:r>
      <w:proofErr w:type="spellStart"/>
      <w:r w:rsidR="008C3617">
        <w:rPr>
          <w:rFonts w:ascii="Arial" w:hAnsi="Arial" w:cs="Arial"/>
        </w:rPr>
        <w:t>Rx</w:t>
      </w:r>
      <w:proofErr w:type="spellEnd"/>
      <w:r w:rsidR="008C3617">
        <w:rPr>
          <w:rFonts w:ascii="Arial" w:hAnsi="Arial" w:cs="Arial"/>
        </w:rPr>
        <w:t xml:space="preserve">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w:t>
      </w:r>
      <w:proofErr w:type="spellStart"/>
      <w:r>
        <w:rPr>
          <w:rFonts w:ascii="Arial" w:hAnsi="Arial" w:cs="Arial"/>
        </w:rPr>
        <w:t>Tx</w:t>
      </w:r>
      <w:proofErr w:type="spellEnd"/>
      <w:r>
        <w:rPr>
          <w:rFonts w:ascii="Arial" w:hAnsi="Arial" w:cs="Arial"/>
        </w:rPr>
        <w:t xml:space="preserve"> y </w:t>
      </w:r>
      <w:proofErr w:type="spellStart"/>
      <w:r>
        <w:rPr>
          <w:rFonts w:ascii="Arial" w:hAnsi="Arial" w:cs="Arial"/>
        </w:rPr>
        <w:t>Rx</w:t>
      </w:r>
      <w:proofErr w:type="spellEnd"/>
      <w:r>
        <w:rPr>
          <w:rFonts w:ascii="Arial" w:hAnsi="Arial" w:cs="Arial"/>
        </w:rPr>
        <w:t xml:space="preserve"> </w:t>
      </w:r>
      <w:r w:rsidR="00ED0206">
        <w:rPr>
          <w:rFonts w:ascii="Arial" w:hAnsi="Arial" w:cs="Arial"/>
        </w:rPr>
        <w:t xml:space="preserve">respectivamente </w:t>
      </w:r>
      <w:r>
        <w:rPr>
          <w:rFonts w:ascii="Arial" w:hAnsi="Arial" w:cs="Arial"/>
        </w:rPr>
        <w:t>del</w:t>
      </w:r>
      <w:r w:rsidR="00ED0206">
        <w:rPr>
          <w:rFonts w:ascii="Arial" w:hAnsi="Arial" w:cs="Arial"/>
        </w:rPr>
        <w:t xml:space="preserve"> </w:t>
      </w:r>
      <w:proofErr w:type="spellStart"/>
      <w:r w:rsidR="00ED0206">
        <w:rPr>
          <w:rFonts w:ascii="Arial" w:hAnsi="Arial" w:cs="Arial"/>
        </w:rPr>
        <w:t>microcontrolador</w:t>
      </w:r>
      <w:proofErr w:type="spellEnd"/>
      <w:r w:rsidR="00ED0206">
        <w:rPr>
          <w:rFonts w:ascii="Arial" w:hAnsi="Arial" w:cs="Arial"/>
        </w:rPr>
        <w:t xml:space="preserve">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 xml:space="preserve">Fig. Conexiones básicas </w:t>
      </w:r>
      <w:proofErr w:type="spellStart"/>
      <w:r>
        <w:rPr>
          <w:rFonts w:ascii="Arial" w:hAnsi="Arial" w:cs="Arial"/>
        </w:rPr>
        <w:t>Xbee</w:t>
      </w:r>
      <w:proofErr w:type="spellEnd"/>
      <w:r>
        <w:rPr>
          <w:rFonts w:ascii="Arial" w:hAnsi="Arial" w:cs="Arial"/>
        </w:rPr>
        <w:t xml:space="preserv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proofErr w:type="spellStart"/>
      <w:r w:rsidR="006D3FC5">
        <w:rPr>
          <w:rFonts w:ascii="Arial" w:hAnsi="Arial" w:cs="Arial"/>
        </w:rPr>
        <w:t>Zigbee</w:t>
      </w:r>
      <w:proofErr w:type="spellEnd"/>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proofErr w:type="spellStart"/>
      <w:r w:rsidR="00F0300E">
        <w:rPr>
          <w:rFonts w:ascii="Arial" w:eastAsia="Times New Roman" w:hAnsi="Arial" w:cs="Arial"/>
          <w:color w:val="000000"/>
          <w:shd w:val="clear" w:color="auto" w:fill="FFFFFF"/>
          <w:lang w:eastAsia="es-ES"/>
        </w:rPr>
        <w:t>Zigbee</w:t>
      </w:r>
      <w:proofErr w:type="spellEnd"/>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w:t>
      </w:r>
      <w:proofErr w:type="spellStart"/>
      <w:r>
        <w:rPr>
          <w:rFonts w:ascii="Arial" w:eastAsia="Times New Roman" w:hAnsi="Arial" w:cs="Arial"/>
          <w:color w:val="000000"/>
          <w:shd w:val="clear" w:color="auto" w:fill="FFFFFF"/>
          <w:lang w:eastAsia="es-ES"/>
        </w:rPr>
        <w:t>Systems</w:t>
      </w:r>
      <w:proofErr w:type="spellEnd"/>
      <w:r>
        <w:rPr>
          <w:rFonts w:ascii="Arial" w:eastAsia="Times New Roman" w:hAnsi="Arial" w:cs="Arial"/>
          <w:color w:val="000000"/>
          <w:shd w:val="clear" w:color="auto" w:fill="FFFFFF"/>
          <w:lang w:eastAsia="es-ES"/>
        </w:rPr>
        <w:t xml:space="preserve"> </w:t>
      </w:r>
      <w:proofErr w:type="spellStart"/>
      <w:r>
        <w:rPr>
          <w:rFonts w:ascii="Arial" w:eastAsia="Times New Roman" w:hAnsi="Arial" w:cs="Arial"/>
          <w:color w:val="000000"/>
          <w:shd w:val="clear" w:color="auto" w:fill="FFFFFF"/>
          <w:lang w:eastAsia="es-ES"/>
        </w:rPr>
        <w:t>Interconnection</w:t>
      </w:r>
      <w:proofErr w:type="spellEnd"/>
      <w:r>
        <w:rPr>
          <w:rFonts w:ascii="Arial" w:eastAsia="Times New Roman" w:hAnsi="Arial" w:cs="Arial"/>
          <w:color w:val="000000"/>
          <w:shd w:val="clear" w:color="auto" w:fill="FFFFFF"/>
          <w:lang w:eastAsia="es-ES"/>
        </w:rPr>
        <w:t xml:space="preserve">)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xml:space="preserve">. Las siguientes capas son definidas por la </w:t>
      </w:r>
      <w:proofErr w:type="spellStart"/>
      <w:r w:rsidR="00F24CA0">
        <w:rPr>
          <w:rFonts w:ascii="Arial" w:eastAsia="Times New Roman" w:hAnsi="Arial" w:cs="Arial"/>
          <w:color w:val="000000"/>
          <w:shd w:val="clear" w:color="auto" w:fill="FFFFFF"/>
          <w:lang w:eastAsia="es-ES"/>
        </w:rPr>
        <w:t>ZigBee</w:t>
      </w:r>
      <w:proofErr w:type="spellEnd"/>
      <w:r w:rsidR="00F24CA0">
        <w:rPr>
          <w:rFonts w:ascii="Arial" w:eastAsia="Times New Roman" w:hAnsi="Arial" w:cs="Arial"/>
          <w:color w:val="000000"/>
          <w:shd w:val="clear" w:color="auto" w:fill="FFFFFF"/>
          <w:lang w:eastAsia="es-ES"/>
        </w:rPr>
        <w:t xml:space="preserv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w:t>
      </w:r>
      <w:proofErr w:type="gramStart"/>
      <w:r w:rsidR="00B47F48">
        <w:rPr>
          <w:rFonts w:ascii="Arial" w:eastAsia="Times New Roman" w:hAnsi="Arial" w:cs="Arial"/>
          <w:color w:val="000000"/>
          <w:shd w:val="clear" w:color="auto" w:fill="FFFFFF"/>
          <w:lang w:eastAsia="es-ES"/>
        </w:rPr>
        <w:t>CA(</w:t>
      </w:r>
      <w:proofErr w:type="spellStart"/>
      <w:proofErr w:type="gramEnd"/>
      <w:r w:rsidR="00B47F48">
        <w:rPr>
          <w:rFonts w:ascii="Arial" w:eastAsia="Times New Roman" w:hAnsi="Arial" w:cs="Arial"/>
          <w:color w:val="000000"/>
          <w:shd w:val="clear" w:color="auto" w:fill="FFFFFF"/>
          <w:lang w:eastAsia="es-ES"/>
        </w:rPr>
        <w:t>C</w:t>
      </w:r>
      <w:r w:rsidR="00B47F48" w:rsidRPr="00B47F48">
        <w:rPr>
          <w:rFonts w:ascii="Arial" w:hAnsi="Arial" w:cs="Arial"/>
          <w:iCs/>
          <w:color w:val="252525"/>
          <w:sz w:val="21"/>
          <w:szCs w:val="21"/>
          <w:shd w:val="clear" w:color="auto" w:fill="FFFFFF"/>
        </w:rPr>
        <w:t>arrier</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S</w:t>
      </w:r>
      <w:r w:rsidR="00B47F48" w:rsidRPr="00B47F48">
        <w:rPr>
          <w:rFonts w:ascii="Arial" w:hAnsi="Arial" w:cs="Arial"/>
          <w:iCs/>
          <w:color w:val="252525"/>
          <w:sz w:val="21"/>
          <w:szCs w:val="21"/>
          <w:shd w:val="clear" w:color="auto" w:fill="FFFFFF"/>
        </w:rPr>
        <w:t>ense</w:t>
      </w:r>
      <w:proofErr w:type="spellEnd"/>
      <w:r w:rsidR="00B47F48">
        <w:rPr>
          <w:rFonts w:ascii="Arial" w:hAnsi="Arial" w:cs="Arial"/>
          <w:iCs/>
          <w:color w:val="252525"/>
          <w:sz w:val="21"/>
          <w:szCs w:val="21"/>
          <w:shd w:val="clear" w:color="auto" w:fill="FFFFFF"/>
        </w:rPr>
        <w:t xml:space="preserve"> </w:t>
      </w:r>
      <w:proofErr w:type="spellStart"/>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proofErr w:type="spellEnd"/>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 xml:space="preserve">ccess </w:t>
      </w:r>
      <w:proofErr w:type="spellStart"/>
      <w:r w:rsidR="00B47F48" w:rsidRPr="00B47F48">
        <w:rPr>
          <w:rFonts w:ascii="Arial" w:hAnsi="Arial" w:cs="Arial"/>
          <w:iCs/>
          <w:color w:val="252525"/>
          <w:sz w:val="21"/>
          <w:szCs w:val="21"/>
          <w:shd w:val="clear" w:color="auto" w:fill="FFFFFF"/>
        </w:rPr>
        <w:t>with</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C</w:t>
      </w:r>
      <w:r w:rsidR="00B47F48" w:rsidRPr="00B47F48">
        <w:rPr>
          <w:rFonts w:ascii="Arial" w:hAnsi="Arial" w:cs="Arial"/>
          <w:iCs/>
          <w:color w:val="252525"/>
          <w:sz w:val="21"/>
          <w:szCs w:val="21"/>
          <w:shd w:val="clear" w:color="auto" w:fill="FFFFFF"/>
        </w:rPr>
        <w:t>ollision</w:t>
      </w:r>
      <w:proofErr w:type="spellEnd"/>
      <w:r w:rsidR="00B47F48" w:rsidRPr="00B47F48">
        <w:rPr>
          <w:rStyle w:val="apple-converted-space"/>
          <w:rFonts w:ascii="Arial" w:hAnsi="Arial" w:cs="Arial"/>
          <w:iCs/>
          <w:color w:val="252525"/>
          <w:sz w:val="21"/>
          <w:szCs w:val="21"/>
          <w:shd w:val="clear" w:color="auto" w:fill="FFFFFF"/>
        </w:rPr>
        <w:t> </w:t>
      </w:r>
      <w:proofErr w:type="spellStart"/>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proofErr w:type="spellEnd"/>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w:t>
      </w:r>
      <w:proofErr w:type="spellStart"/>
      <w:r w:rsidR="001947D1">
        <w:rPr>
          <w:rFonts w:ascii="Arial" w:eastAsia="Times New Roman" w:hAnsi="Arial" w:cs="Arial"/>
          <w:color w:val="000000"/>
          <w:shd w:val="clear" w:color="auto" w:fill="FFFFFF"/>
          <w:lang w:eastAsia="es-ES"/>
        </w:rPr>
        <w:t>mesh</w:t>
      </w:r>
      <w:proofErr w:type="spellEnd"/>
      <w:r w:rsidR="001947D1">
        <w:rPr>
          <w:rFonts w:ascii="Arial" w:eastAsia="Times New Roman" w:hAnsi="Arial" w:cs="Arial"/>
          <w:color w:val="000000"/>
          <w:shd w:val="clear" w:color="auto" w:fill="FFFFFF"/>
          <w:lang w:eastAsia="es-ES"/>
        </w:rPr>
        <w:t>)</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Support</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Sublayer</w:t>
      </w:r>
      <w:proofErr w:type="spellEnd"/>
      <w:r w:rsidR="00B27A8D">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 xml:space="preserve">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Framework (AF), el </w:t>
      </w:r>
      <w:proofErr w:type="spellStart"/>
      <w:r w:rsidR="00B27A8D">
        <w:rPr>
          <w:rFonts w:ascii="Arial" w:eastAsia="Times New Roman" w:hAnsi="Arial" w:cs="Arial"/>
          <w:color w:val="000000"/>
          <w:shd w:val="clear" w:color="auto" w:fill="FFFFFF"/>
          <w:lang w:eastAsia="es-ES"/>
        </w:rPr>
        <w:t>Zigbee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Device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Object</w:t>
      </w:r>
      <w:proofErr w:type="spellEnd"/>
      <w:r w:rsidR="00B27A8D">
        <w:rPr>
          <w:rFonts w:ascii="Arial" w:eastAsia="Times New Roman" w:hAnsi="Arial" w:cs="Arial"/>
          <w:color w:val="000000"/>
          <w:shd w:val="clear" w:color="auto" w:fill="FFFFFF"/>
          <w:lang w:eastAsia="es-ES"/>
        </w:rPr>
        <w:t xml:space="preserve"> (ZDO) y la </w:t>
      </w:r>
      <w:proofErr w:type="spellStart"/>
      <w:r w:rsidR="00B27A8D">
        <w:rPr>
          <w:rFonts w:ascii="Arial" w:eastAsia="Times New Roman" w:hAnsi="Arial" w:cs="Arial"/>
          <w:color w:val="000000"/>
          <w:shd w:val="clear" w:color="auto" w:fill="FFFFFF"/>
          <w:lang w:eastAsia="es-ES"/>
        </w:rPr>
        <w:t>manufacturer-defined</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applica</w:t>
      </w:r>
      <w:r w:rsidR="00107CA5">
        <w:rPr>
          <w:rFonts w:ascii="Arial" w:eastAsia="Times New Roman" w:hAnsi="Arial" w:cs="Arial"/>
          <w:color w:val="000000"/>
          <w:shd w:val="clear" w:color="auto" w:fill="FFFFFF"/>
          <w:lang w:eastAsia="es-ES"/>
        </w:rPr>
        <w:t>tion</w:t>
      </w:r>
      <w:proofErr w:type="spellEnd"/>
      <w:r w:rsidR="00107CA5">
        <w:rPr>
          <w:rFonts w:ascii="Arial" w:eastAsia="Times New Roman" w:hAnsi="Arial" w:cs="Arial"/>
          <w:color w:val="000000"/>
          <w:shd w:val="clear" w:color="auto" w:fill="FFFFFF"/>
          <w:lang w:eastAsia="es-ES"/>
        </w:rPr>
        <w:t xml:space="preserve"> </w:t>
      </w:r>
      <w:proofErr w:type="spellStart"/>
      <w:r w:rsidR="00107CA5">
        <w:rPr>
          <w:rFonts w:ascii="Arial" w:eastAsia="Times New Roman" w:hAnsi="Arial" w:cs="Arial"/>
          <w:color w:val="000000"/>
          <w:shd w:val="clear" w:color="auto" w:fill="FFFFFF"/>
          <w:lang w:eastAsia="es-ES"/>
        </w:rPr>
        <w:t>objects</w:t>
      </w:r>
      <w:proofErr w:type="spellEnd"/>
      <w:r w:rsidR="00107CA5">
        <w:rPr>
          <w:rFonts w:ascii="Arial" w:eastAsia="Times New Roman" w:hAnsi="Arial" w:cs="Arial"/>
          <w:color w:val="000000"/>
          <w:shd w:val="clear" w:color="auto" w:fill="FFFFFF"/>
          <w:lang w:eastAsia="es-ES"/>
        </w:rPr>
        <w:t xml:space="preserve">.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77F97407" wp14:editId="37E53A90">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 xml:space="preserve">Fig. </w:t>
      </w:r>
      <w:proofErr w:type="gramStart"/>
      <w:r w:rsidR="00737BE6">
        <w:rPr>
          <w:rFonts w:ascii="Arial" w:eastAsia="Times New Roman" w:hAnsi="Arial" w:cs="Arial"/>
          <w:color w:val="000000"/>
          <w:shd w:val="clear" w:color="auto" w:fill="FFFFFF"/>
          <w:lang w:eastAsia="es-ES"/>
        </w:rPr>
        <w:t>consultada</w:t>
      </w:r>
      <w:proofErr w:type="gramEnd"/>
      <w:r w:rsidR="00737BE6">
        <w:rPr>
          <w:rFonts w:ascii="Arial" w:eastAsia="Times New Roman" w:hAnsi="Arial" w:cs="Arial"/>
          <w:color w:val="000000"/>
          <w:shd w:val="clear" w:color="auto" w:fill="FFFFFF"/>
          <w:lang w:eastAsia="es-ES"/>
        </w:rPr>
        <w:t xml:space="preserve"> de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Alliance -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w:t>
      </w:r>
      <w:proofErr w:type="spellStart"/>
      <w:r w:rsidR="00737BE6">
        <w:rPr>
          <w:rFonts w:ascii="Arial" w:eastAsia="Times New Roman" w:hAnsi="Arial" w:cs="Arial"/>
          <w:color w:val="000000"/>
          <w:shd w:val="clear" w:color="auto" w:fill="FFFFFF"/>
          <w:lang w:eastAsia="es-ES"/>
        </w:rPr>
        <w:t>Specification</w:t>
      </w:r>
      <w:proofErr w:type="spellEnd"/>
      <w:r w:rsidR="00737BE6">
        <w:rPr>
          <w:rFonts w:ascii="Arial" w:eastAsia="Times New Roman" w:hAnsi="Arial" w:cs="Arial"/>
          <w:color w:val="000000"/>
          <w:shd w:val="clear" w:color="auto" w:fill="FFFFFF"/>
          <w:lang w:eastAsia="es-ES"/>
        </w:rPr>
        <w:t xml:space="preserve">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proofErr w:type="spellStart"/>
      <w:r w:rsidR="006D3FC5" w:rsidRPr="006D3FC5">
        <w:rPr>
          <w:rFonts w:ascii="Arial" w:eastAsia="Times New Roman" w:hAnsi="Arial" w:cs="Arial"/>
          <w:color w:val="000000"/>
          <w:shd w:val="clear" w:color="auto" w:fill="FFFFFF"/>
          <w:lang w:eastAsia="es-ES"/>
        </w:rPr>
        <w:t>bluetooth</w:t>
      </w:r>
      <w:proofErr w:type="spellEnd"/>
      <w:r w:rsidR="006D3FC5" w:rsidRPr="006D3FC5">
        <w:rPr>
          <w:rFonts w:ascii="Arial" w:eastAsia="Times New Roman" w:hAnsi="Arial" w:cs="Arial"/>
          <w:color w:val="000000"/>
          <w:shd w:val="clear" w:color="auto" w:fill="FFFFFF"/>
          <w:lang w:eastAsia="es-ES"/>
        </w:rPr>
        <w:t xml:space="preserve">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Fig. Consultado de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/IEEE 802.15.4 Standard-</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w:t>
      </w:r>
      <w:proofErr w:type="spellStart"/>
      <w:r w:rsidRPr="006D3FC5">
        <w:rPr>
          <w:rFonts w:ascii="Arial" w:eastAsia="Times New Roman" w:hAnsi="Arial" w:cs="Arial"/>
          <w:color w:val="000000"/>
          <w:shd w:val="clear" w:color="auto" w:fill="FFFFFF"/>
          <w:lang w:eastAsia="es-ES"/>
        </w:rPr>
        <w:t>Xbee</w:t>
      </w:r>
      <w:proofErr w:type="spellEnd"/>
      <w:r w:rsidRPr="006D3FC5">
        <w:rPr>
          <w:rFonts w:ascii="Arial" w:eastAsia="Times New Roman" w:hAnsi="Arial" w:cs="Arial"/>
          <w:color w:val="000000"/>
          <w:shd w:val="clear" w:color="auto" w:fill="FFFFFF"/>
          <w:lang w:eastAsia="es-ES"/>
        </w:rPr>
        <w:t>,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En una red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 xml:space="preserve">responsable de agregar nuevos dispositivos, </w:t>
      </w:r>
      <w:proofErr w:type="spellStart"/>
      <w:r w:rsidR="00AB64CF">
        <w:rPr>
          <w:rFonts w:ascii="Arial" w:hAnsi="Arial" w:cs="Arial"/>
          <w:color w:val="000000"/>
          <w:sz w:val="22"/>
          <w:szCs w:val="22"/>
          <w:shd w:val="clear" w:color="auto" w:fill="FFFFFF"/>
        </w:rPr>
        <w:t>enrutar</w:t>
      </w:r>
      <w:proofErr w:type="spellEnd"/>
      <w:r w:rsidR="00AB64CF">
        <w:rPr>
          <w:rFonts w:ascii="Arial" w:hAnsi="Arial" w:cs="Arial"/>
          <w:color w:val="000000"/>
          <w:sz w:val="22"/>
          <w:szCs w:val="22"/>
          <w:shd w:val="clear" w:color="auto" w:fill="FFFFFF"/>
        </w:rPr>
        <w:t xml:space="preserve">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w:t>
      </w:r>
      <w:proofErr w:type="spellStart"/>
      <w:r w:rsidR="00395F76" w:rsidRPr="00395F76">
        <w:rPr>
          <w:rFonts w:ascii="Arial" w:eastAsia="Times New Roman" w:hAnsi="Arial" w:cs="Arial"/>
          <w:color w:val="000000"/>
          <w:shd w:val="clear" w:color="auto" w:fill="FFFFFF"/>
          <w:lang w:eastAsia="es-ES"/>
        </w:rPr>
        <w:t>PAN´s</w:t>
      </w:r>
      <w:proofErr w:type="spellEnd"/>
      <w:r w:rsidR="00395F76" w:rsidRPr="00395F76">
        <w:rPr>
          <w:rFonts w:ascii="Arial" w:eastAsia="Times New Roman" w:hAnsi="Arial" w:cs="Arial"/>
          <w:color w:val="000000"/>
          <w:shd w:val="clear" w:color="auto" w:fill="FFFFFF"/>
          <w:lang w:eastAsia="es-ES"/>
        </w:rPr>
        <w:t xml:space="preserve">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Este dispositivo debe interactuar por medio de un nodo enrutador o coordinador, ya que no posee la capacidad de </w:t>
      </w:r>
      <w:proofErr w:type="spellStart"/>
      <w:r>
        <w:rPr>
          <w:rFonts w:ascii="Arial" w:eastAsia="Times New Roman" w:hAnsi="Arial" w:cs="Arial"/>
          <w:color w:val="000000"/>
          <w:shd w:val="clear" w:color="auto" w:fill="FFFFFF"/>
          <w:lang w:eastAsia="es-ES"/>
        </w:rPr>
        <w:t>enrutar</w:t>
      </w:r>
      <w:proofErr w:type="spellEnd"/>
      <w:r>
        <w:rPr>
          <w:rFonts w:ascii="Arial" w:eastAsia="Times New Roman" w:hAnsi="Arial" w:cs="Arial"/>
          <w:color w:val="000000"/>
          <w:shd w:val="clear" w:color="auto" w:fill="FFFFFF"/>
          <w:lang w:eastAsia="es-ES"/>
        </w:rPr>
        <w:t xml:space="preserve">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 xml:space="preserve">Redes </w:t>
      </w:r>
      <w:proofErr w:type="spellStart"/>
      <w:r>
        <w:rPr>
          <w:rFonts w:ascii="Arial" w:hAnsi="Arial" w:cs="Arial"/>
        </w:rPr>
        <w:t>M</w:t>
      </w:r>
      <w:r w:rsidR="006D3FC5">
        <w:rPr>
          <w:rFonts w:ascii="Arial" w:hAnsi="Arial" w:cs="Arial"/>
        </w:rPr>
        <w:t>esh</w:t>
      </w:r>
      <w:proofErr w:type="spellEnd"/>
      <w:r w:rsidR="006D3FC5">
        <w:rPr>
          <w:rFonts w:ascii="Arial" w:hAnsi="Arial" w:cs="Arial"/>
        </w:rPr>
        <w:t>.</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A92582" w:rsidRDefault="00FF6EEB" w:rsidP="00A92582">
      <w:pPr>
        <w:pStyle w:val="Default"/>
      </w:pPr>
      <w:r>
        <w:rPr>
          <w:rFonts w:ascii="Arial" w:hAnsi="Arial" w:cs="Arial"/>
        </w:rPr>
        <w:t xml:space="preserve">                  </w:t>
      </w:r>
      <w:r>
        <w:rPr>
          <w:rFonts w:ascii="Arial" w:hAnsi="Arial" w:cs="Arial"/>
        </w:rPr>
        <w:tab/>
        <w:t xml:space="preserve">Fig. </w:t>
      </w:r>
      <w:r w:rsidR="00A92582">
        <w:rPr>
          <w:rFonts w:ascii="Arial" w:hAnsi="Arial" w:cs="Arial"/>
        </w:rPr>
        <w:t>Consultada de</w:t>
      </w:r>
      <w:r w:rsidR="00A92582" w:rsidRPr="00A92582">
        <w:rPr>
          <w:rFonts w:ascii="Arial" w:hAnsi="Arial" w:cs="Arial"/>
          <w:sz w:val="22"/>
          <w:szCs w:val="22"/>
        </w:rPr>
        <w:t xml:space="preserve"> </w:t>
      </w:r>
      <w:proofErr w:type="spellStart"/>
      <w:r w:rsidR="00A92582" w:rsidRPr="00A92582">
        <w:rPr>
          <w:rStyle w:val="A1"/>
          <w:rFonts w:ascii="Arial" w:hAnsi="Arial" w:cs="Arial"/>
          <w:sz w:val="22"/>
          <w:szCs w:val="22"/>
        </w:rPr>
        <w:t>Applying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Mesh</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Networking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to</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Wireless</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Lighting</w:t>
      </w:r>
      <w:proofErr w:type="spellEnd"/>
      <w:r w:rsidR="00A92582" w:rsidRPr="00A92582">
        <w:rPr>
          <w:rStyle w:val="A1"/>
          <w:rFonts w:ascii="Arial" w:hAnsi="Arial" w:cs="Arial"/>
          <w:sz w:val="22"/>
          <w:szCs w:val="22"/>
        </w:rPr>
        <w:t xml:space="preserve"> Control</w:t>
      </w:r>
      <w:r w:rsidR="00A92582">
        <w:rPr>
          <w:rStyle w:val="A1"/>
          <w:rFonts w:ascii="Arial" w:hAnsi="Arial" w:cs="Arial"/>
          <w:sz w:val="22"/>
          <w:szCs w:val="22"/>
        </w:rPr>
        <w:t xml:space="preserve"> – </w:t>
      </w:r>
      <w:proofErr w:type="spellStart"/>
      <w:r w:rsidR="00A92582">
        <w:rPr>
          <w:rStyle w:val="A1"/>
          <w:rFonts w:ascii="Arial" w:hAnsi="Arial" w:cs="Arial"/>
          <w:sz w:val="22"/>
          <w:szCs w:val="22"/>
        </w:rPr>
        <w:t>DaintreeNetworks</w:t>
      </w:r>
      <w:proofErr w:type="spellEnd"/>
      <w:r w:rsidR="00A92582">
        <w:rPr>
          <w:rStyle w:val="A1"/>
          <w:rFonts w:ascii="Arial" w:hAnsi="Arial" w:cs="Arial"/>
          <w:sz w:val="22"/>
          <w:szCs w:val="22"/>
        </w:rPr>
        <w:t>.</w:t>
      </w:r>
    </w:p>
    <w:p w:rsidR="009D67CA" w:rsidRDefault="009D67CA" w:rsidP="008B5046">
      <w:pPr>
        <w:rPr>
          <w:rFonts w:ascii="Arial" w:hAnsi="Arial" w:cs="Arial"/>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 xml:space="preserve">la capacidad de volver a </w:t>
      </w:r>
      <w:proofErr w:type="spellStart"/>
      <w:r w:rsidR="00AE7A74">
        <w:rPr>
          <w:rFonts w:ascii="Arial" w:hAnsi="Arial" w:cs="Arial"/>
        </w:rPr>
        <w:t>enrutar</w:t>
      </w:r>
      <w:proofErr w:type="spellEnd"/>
      <w:r w:rsidR="00AE7A74">
        <w:rPr>
          <w:rFonts w:ascii="Arial" w:hAnsi="Arial" w:cs="Arial"/>
        </w:rPr>
        <w:t xml:space="preserve">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xml:space="preserve">. Una red </w:t>
      </w:r>
      <w:proofErr w:type="spellStart"/>
      <w:r w:rsidR="00364F67">
        <w:rPr>
          <w:rFonts w:ascii="Arial" w:hAnsi="Arial" w:cs="Arial"/>
        </w:rPr>
        <w:t>mesh</w:t>
      </w:r>
      <w:proofErr w:type="spellEnd"/>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 xml:space="preserve">dispositivo dentro de la red. Esto hace que una red </w:t>
      </w:r>
      <w:proofErr w:type="spellStart"/>
      <w:r w:rsidR="00C66224">
        <w:rPr>
          <w:rFonts w:ascii="Arial" w:hAnsi="Arial" w:cs="Arial"/>
        </w:rPr>
        <w:t>mesh</w:t>
      </w:r>
      <w:proofErr w:type="spellEnd"/>
      <w:r w:rsidR="00C66224">
        <w:rPr>
          <w:rFonts w:ascii="Arial" w:hAnsi="Arial" w:cs="Arial"/>
        </w:rPr>
        <w:t xml:space="preserve">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w:t>
      </w:r>
      <w:proofErr w:type="spellStart"/>
      <w:r>
        <w:rPr>
          <w:rFonts w:ascii="Arial" w:hAnsi="Arial" w:cs="Arial"/>
        </w:rPr>
        <w:t>mesh</w:t>
      </w:r>
      <w:proofErr w:type="spellEnd"/>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35E" w:rsidRDefault="00B5535E" w:rsidP="003204E1">
      <w:pPr>
        <w:spacing w:after="0" w:line="240" w:lineRule="auto"/>
      </w:pPr>
      <w:r>
        <w:separator/>
      </w:r>
    </w:p>
  </w:endnote>
  <w:endnote w:type="continuationSeparator" w:id="0">
    <w:p w:rsidR="00B5535E" w:rsidRDefault="00B5535E"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35E" w:rsidRDefault="00B5535E" w:rsidP="003204E1">
      <w:pPr>
        <w:spacing w:after="0" w:line="240" w:lineRule="auto"/>
      </w:pPr>
      <w:r>
        <w:separator/>
      </w:r>
    </w:p>
  </w:footnote>
  <w:footnote w:type="continuationSeparator" w:id="0">
    <w:p w:rsidR="00B5535E" w:rsidRDefault="00B5535E"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4">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5">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6">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A207AF"/>
    <w:multiLevelType w:val="multilevel"/>
    <w:tmpl w:val="08CA94A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5"/>
  </w:num>
  <w:num w:numId="3">
    <w:abstractNumId w:val="10"/>
    <w:lvlOverride w:ilvl="0">
      <w:lvl w:ilvl="0">
        <w:numFmt w:val="lowerLetter"/>
        <w:lvlText w:val="%1."/>
        <w:lvlJc w:val="left"/>
      </w:lvl>
    </w:lvlOverride>
  </w:num>
  <w:num w:numId="4">
    <w:abstractNumId w:val="2"/>
    <w:lvlOverride w:ilvl="0">
      <w:lvl w:ilvl="0">
        <w:numFmt w:val="lowerLetter"/>
        <w:lvlText w:val="%1."/>
        <w:lvlJc w:val="left"/>
      </w:lvl>
    </w:lvlOverride>
  </w:num>
  <w:num w:numId="5">
    <w:abstractNumId w:val="3"/>
  </w:num>
  <w:num w:numId="6">
    <w:abstractNumId w:val="14"/>
  </w:num>
  <w:num w:numId="7">
    <w:abstractNumId w:val="12"/>
  </w:num>
  <w:num w:numId="8">
    <w:abstractNumId w:val="9"/>
  </w:num>
  <w:num w:numId="9">
    <w:abstractNumId w:val="4"/>
  </w:num>
  <w:num w:numId="10">
    <w:abstractNumId w:val="11"/>
  </w:num>
  <w:num w:numId="11">
    <w:abstractNumId w:val="1"/>
  </w:num>
  <w:num w:numId="12">
    <w:abstractNumId w:val="8"/>
  </w:num>
  <w:num w:numId="13">
    <w:abstractNumId w:val="13"/>
  </w:num>
  <w:num w:numId="14">
    <w:abstractNumId w:val="5"/>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E05"/>
    <w:rsid w:val="00003CB6"/>
    <w:rsid w:val="000047BD"/>
    <w:rsid w:val="000068B9"/>
    <w:rsid w:val="00011181"/>
    <w:rsid w:val="0001311B"/>
    <w:rsid w:val="00022FC5"/>
    <w:rsid w:val="00023A22"/>
    <w:rsid w:val="00030ADC"/>
    <w:rsid w:val="0003476F"/>
    <w:rsid w:val="00035FA9"/>
    <w:rsid w:val="000376B9"/>
    <w:rsid w:val="00047BAC"/>
    <w:rsid w:val="0005235F"/>
    <w:rsid w:val="0005250D"/>
    <w:rsid w:val="0005267F"/>
    <w:rsid w:val="00056472"/>
    <w:rsid w:val="00066012"/>
    <w:rsid w:val="00071E06"/>
    <w:rsid w:val="00072C65"/>
    <w:rsid w:val="00075583"/>
    <w:rsid w:val="000814A2"/>
    <w:rsid w:val="00082116"/>
    <w:rsid w:val="0008325B"/>
    <w:rsid w:val="00087CAB"/>
    <w:rsid w:val="0009010A"/>
    <w:rsid w:val="00091E9C"/>
    <w:rsid w:val="00092D11"/>
    <w:rsid w:val="000939A8"/>
    <w:rsid w:val="00097010"/>
    <w:rsid w:val="00097099"/>
    <w:rsid w:val="000A37B7"/>
    <w:rsid w:val="000A46BA"/>
    <w:rsid w:val="000B28C4"/>
    <w:rsid w:val="000B28F9"/>
    <w:rsid w:val="000B5E9C"/>
    <w:rsid w:val="000B7F41"/>
    <w:rsid w:val="000C6AEC"/>
    <w:rsid w:val="000C7E5E"/>
    <w:rsid w:val="000D256E"/>
    <w:rsid w:val="000D43C5"/>
    <w:rsid w:val="000D6A0D"/>
    <w:rsid w:val="000E2B54"/>
    <w:rsid w:val="000E4181"/>
    <w:rsid w:val="000F2A7F"/>
    <w:rsid w:val="000F6D21"/>
    <w:rsid w:val="00103F1D"/>
    <w:rsid w:val="00107931"/>
    <w:rsid w:val="00107CA5"/>
    <w:rsid w:val="00111692"/>
    <w:rsid w:val="001310A5"/>
    <w:rsid w:val="00132A4E"/>
    <w:rsid w:val="00133DBC"/>
    <w:rsid w:val="00142923"/>
    <w:rsid w:val="001441EC"/>
    <w:rsid w:val="00145F87"/>
    <w:rsid w:val="001464CE"/>
    <w:rsid w:val="0014707B"/>
    <w:rsid w:val="0014761F"/>
    <w:rsid w:val="00151359"/>
    <w:rsid w:val="00151A80"/>
    <w:rsid w:val="00152362"/>
    <w:rsid w:val="001624FB"/>
    <w:rsid w:val="00163548"/>
    <w:rsid w:val="0016396D"/>
    <w:rsid w:val="00165144"/>
    <w:rsid w:val="00165E0B"/>
    <w:rsid w:val="00170112"/>
    <w:rsid w:val="00170D93"/>
    <w:rsid w:val="001728CD"/>
    <w:rsid w:val="001744F0"/>
    <w:rsid w:val="001753E5"/>
    <w:rsid w:val="00181197"/>
    <w:rsid w:val="00182CDE"/>
    <w:rsid w:val="0019108B"/>
    <w:rsid w:val="0019294D"/>
    <w:rsid w:val="00193897"/>
    <w:rsid w:val="00194679"/>
    <w:rsid w:val="001947D1"/>
    <w:rsid w:val="00194B3C"/>
    <w:rsid w:val="00196FA4"/>
    <w:rsid w:val="001A6869"/>
    <w:rsid w:val="001A7C73"/>
    <w:rsid w:val="001B3A5F"/>
    <w:rsid w:val="001B5471"/>
    <w:rsid w:val="001C0470"/>
    <w:rsid w:val="001C1F42"/>
    <w:rsid w:val="001C260F"/>
    <w:rsid w:val="001C41D7"/>
    <w:rsid w:val="001C48D1"/>
    <w:rsid w:val="001D11D7"/>
    <w:rsid w:val="001D63E8"/>
    <w:rsid w:val="001D76B1"/>
    <w:rsid w:val="001D7CC2"/>
    <w:rsid w:val="001E0C33"/>
    <w:rsid w:val="001E508F"/>
    <w:rsid w:val="001F61C2"/>
    <w:rsid w:val="002153F0"/>
    <w:rsid w:val="00216F27"/>
    <w:rsid w:val="00217CE1"/>
    <w:rsid w:val="00224631"/>
    <w:rsid w:val="002268F8"/>
    <w:rsid w:val="00227149"/>
    <w:rsid w:val="002277BC"/>
    <w:rsid w:val="0023674E"/>
    <w:rsid w:val="00244972"/>
    <w:rsid w:val="00247498"/>
    <w:rsid w:val="002479B8"/>
    <w:rsid w:val="002549DF"/>
    <w:rsid w:val="002561E9"/>
    <w:rsid w:val="00260F52"/>
    <w:rsid w:val="002626AA"/>
    <w:rsid w:val="00263712"/>
    <w:rsid w:val="002642F7"/>
    <w:rsid w:val="00275BA1"/>
    <w:rsid w:val="0028049A"/>
    <w:rsid w:val="00282F34"/>
    <w:rsid w:val="00287269"/>
    <w:rsid w:val="0029154C"/>
    <w:rsid w:val="00291CA6"/>
    <w:rsid w:val="00295065"/>
    <w:rsid w:val="002A084F"/>
    <w:rsid w:val="002A09C0"/>
    <w:rsid w:val="002A728D"/>
    <w:rsid w:val="002B086A"/>
    <w:rsid w:val="002B6026"/>
    <w:rsid w:val="002C042D"/>
    <w:rsid w:val="002C21EC"/>
    <w:rsid w:val="002C4000"/>
    <w:rsid w:val="002C639E"/>
    <w:rsid w:val="002E1C20"/>
    <w:rsid w:val="002E3209"/>
    <w:rsid w:val="002E3215"/>
    <w:rsid w:val="002E3F47"/>
    <w:rsid w:val="002E51F8"/>
    <w:rsid w:val="002F25F1"/>
    <w:rsid w:val="00303720"/>
    <w:rsid w:val="003073CF"/>
    <w:rsid w:val="003112C2"/>
    <w:rsid w:val="00312490"/>
    <w:rsid w:val="0031346D"/>
    <w:rsid w:val="00316856"/>
    <w:rsid w:val="00316C75"/>
    <w:rsid w:val="003204E1"/>
    <w:rsid w:val="00322A0E"/>
    <w:rsid w:val="003359B4"/>
    <w:rsid w:val="0034527A"/>
    <w:rsid w:val="0034749D"/>
    <w:rsid w:val="00347518"/>
    <w:rsid w:val="00347583"/>
    <w:rsid w:val="00354891"/>
    <w:rsid w:val="0036280E"/>
    <w:rsid w:val="00364230"/>
    <w:rsid w:val="00364F67"/>
    <w:rsid w:val="003659E4"/>
    <w:rsid w:val="00374079"/>
    <w:rsid w:val="0038367A"/>
    <w:rsid w:val="003841FB"/>
    <w:rsid w:val="003865F8"/>
    <w:rsid w:val="00386FEC"/>
    <w:rsid w:val="00391F48"/>
    <w:rsid w:val="00395F76"/>
    <w:rsid w:val="003A2F67"/>
    <w:rsid w:val="003A6A83"/>
    <w:rsid w:val="003D5EBF"/>
    <w:rsid w:val="003D5F41"/>
    <w:rsid w:val="003D6AD5"/>
    <w:rsid w:val="003E105E"/>
    <w:rsid w:val="003E713D"/>
    <w:rsid w:val="003F1FDA"/>
    <w:rsid w:val="003F26DE"/>
    <w:rsid w:val="003F3927"/>
    <w:rsid w:val="003F421D"/>
    <w:rsid w:val="003F5C0E"/>
    <w:rsid w:val="003F5E5B"/>
    <w:rsid w:val="0040055C"/>
    <w:rsid w:val="0040079F"/>
    <w:rsid w:val="00401D18"/>
    <w:rsid w:val="004023AA"/>
    <w:rsid w:val="00405919"/>
    <w:rsid w:val="00407375"/>
    <w:rsid w:val="00412B21"/>
    <w:rsid w:val="00412CA9"/>
    <w:rsid w:val="004143B5"/>
    <w:rsid w:val="00425173"/>
    <w:rsid w:val="00434EC9"/>
    <w:rsid w:val="0043680E"/>
    <w:rsid w:val="00437120"/>
    <w:rsid w:val="00440C19"/>
    <w:rsid w:val="00446E05"/>
    <w:rsid w:val="0045184D"/>
    <w:rsid w:val="00456FC7"/>
    <w:rsid w:val="0045757F"/>
    <w:rsid w:val="00457C5D"/>
    <w:rsid w:val="0046055D"/>
    <w:rsid w:val="00463916"/>
    <w:rsid w:val="00463E8B"/>
    <w:rsid w:val="00464591"/>
    <w:rsid w:val="004770DE"/>
    <w:rsid w:val="00482A0A"/>
    <w:rsid w:val="0048538C"/>
    <w:rsid w:val="00486E89"/>
    <w:rsid w:val="00486FA6"/>
    <w:rsid w:val="0049350A"/>
    <w:rsid w:val="004A09A7"/>
    <w:rsid w:val="004A1B11"/>
    <w:rsid w:val="004A3A0C"/>
    <w:rsid w:val="004A469A"/>
    <w:rsid w:val="004A76B8"/>
    <w:rsid w:val="004B5B23"/>
    <w:rsid w:val="004B5D84"/>
    <w:rsid w:val="004C616E"/>
    <w:rsid w:val="004C7956"/>
    <w:rsid w:val="004D5839"/>
    <w:rsid w:val="004D5AAF"/>
    <w:rsid w:val="004D7790"/>
    <w:rsid w:val="004D7C0B"/>
    <w:rsid w:val="004E0103"/>
    <w:rsid w:val="004E72BA"/>
    <w:rsid w:val="004F1C30"/>
    <w:rsid w:val="004F3835"/>
    <w:rsid w:val="004F53D5"/>
    <w:rsid w:val="00500AEB"/>
    <w:rsid w:val="0050246F"/>
    <w:rsid w:val="0050343E"/>
    <w:rsid w:val="00506E72"/>
    <w:rsid w:val="00511A56"/>
    <w:rsid w:val="00512C7B"/>
    <w:rsid w:val="005145E4"/>
    <w:rsid w:val="00514A56"/>
    <w:rsid w:val="00515BC4"/>
    <w:rsid w:val="005165F4"/>
    <w:rsid w:val="0052556C"/>
    <w:rsid w:val="0052609D"/>
    <w:rsid w:val="00526B00"/>
    <w:rsid w:val="00527A08"/>
    <w:rsid w:val="00527E02"/>
    <w:rsid w:val="0053405F"/>
    <w:rsid w:val="0053611D"/>
    <w:rsid w:val="0053631D"/>
    <w:rsid w:val="00541B6F"/>
    <w:rsid w:val="00542084"/>
    <w:rsid w:val="00546C98"/>
    <w:rsid w:val="00546F34"/>
    <w:rsid w:val="0055150A"/>
    <w:rsid w:val="0055553C"/>
    <w:rsid w:val="0056284F"/>
    <w:rsid w:val="0056460F"/>
    <w:rsid w:val="005709C6"/>
    <w:rsid w:val="00572E11"/>
    <w:rsid w:val="00574A73"/>
    <w:rsid w:val="00584211"/>
    <w:rsid w:val="0059060B"/>
    <w:rsid w:val="00590F40"/>
    <w:rsid w:val="0059159A"/>
    <w:rsid w:val="00591ABA"/>
    <w:rsid w:val="0059433B"/>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2520"/>
    <w:rsid w:val="005D2839"/>
    <w:rsid w:val="005D29E8"/>
    <w:rsid w:val="005D2FD5"/>
    <w:rsid w:val="005D564D"/>
    <w:rsid w:val="005D7258"/>
    <w:rsid w:val="005E404A"/>
    <w:rsid w:val="005E54EA"/>
    <w:rsid w:val="005E62BF"/>
    <w:rsid w:val="005F0341"/>
    <w:rsid w:val="005F3DB5"/>
    <w:rsid w:val="00600F5C"/>
    <w:rsid w:val="00601732"/>
    <w:rsid w:val="00624B04"/>
    <w:rsid w:val="006312BE"/>
    <w:rsid w:val="00631C3E"/>
    <w:rsid w:val="00632A2B"/>
    <w:rsid w:val="00635B3E"/>
    <w:rsid w:val="006410DF"/>
    <w:rsid w:val="00641C57"/>
    <w:rsid w:val="006432C3"/>
    <w:rsid w:val="00644518"/>
    <w:rsid w:val="0064671B"/>
    <w:rsid w:val="0065014B"/>
    <w:rsid w:val="006510AA"/>
    <w:rsid w:val="006526C3"/>
    <w:rsid w:val="0066677C"/>
    <w:rsid w:val="006673FA"/>
    <w:rsid w:val="006708CE"/>
    <w:rsid w:val="0067748F"/>
    <w:rsid w:val="00686030"/>
    <w:rsid w:val="006912F5"/>
    <w:rsid w:val="006913DC"/>
    <w:rsid w:val="00693885"/>
    <w:rsid w:val="00697030"/>
    <w:rsid w:val="006A0B1F"/>
    <w:rsid w:val="006A1FFC"/>
    <w:rsid w:val="006A65BF"/>
    <w:rsid w:val="006B3687"/>
    <w:rsid w:val="006B6999"/>
    <w:rsid w:val="006B6ECE"/>
    <w:rsid w:val="006C132A"/>
    <w:rsid w:val="006C23AB"/>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7C87"/>
    <w:rsid w:val="006F0AC4"/>
    <w:rsid w:val="006F0CA1"/>
    <w:rsid w:val="006F2A30"/>
    <w:rsid w:val="0070085B"/>
    <w:rsid w:val="0070443D"/>
    <w:rsid w:val="007074AE"/>
    <w:rsid w:val="00710E49"/>
    <w:rsid w:val="00712AF1"/>
    <w:rsid w:val="00722339"/>
    <w:rsid w:val="007236FB"/>
    <w:rsid w:val="00723783"/>
    <w:rsid w:val="007308C6"/>
    <w:rsid w:val="00732413"/>
    <w:rsid w:val="00736947"/>
    <w:rsid w:val="007370EF"/>
    <w:rsid w:val="00737BE6"/>
    <w:rsid w:val="00745510"/>
    <w:rsid w:val="00745EDB"/>
    <w:rsid w:val="00751576"/>
    <w:rsid w:val="007526D8"/>
    <w:rsid w:val="00753C5C"/>
    <w:rsid w:val="00755BE9"/>
    <w:rsid w:val="00760660"/>
    <w:rsid w:val="00763083"/>
    <w:rsid w:val="007676A9"/>
    <w:rsid w:val="00775018"/>
    <w:rsid w:val="00776C6A"/>
    <w:rsid w:val="00776FD5"/>
    <w:rsid w:val="00777005"/>
    <w:rsid w:val="00782241"/>
    <w:rsid w:val="0078667D"/>
    <w:rsid w:val="00787A1B"/>
    <w:rsid w:val="00793352"/>
    <w:rsid w:val="00793684"/>
    <w:rsid w:val="00794311"/>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F2722"/>
    <w:rsid w:val="007F4D55"/>
    <w:rsid w:val="00800413"/>
    <w:rsid w:val="00800CBF"/>
    <w:rsid w:val="00801732"/>
    <w:rsid w:val="00805D4E"/>
    <w:rsid w:val="00806E08"/>
    <w:rsid w:val="00810DF3"/>
    <w:rsid w:val="00813620"/>
    <w:rsid w:val="008150AA"/>
    <w:rsid w:val="00820427"/>
    <w:rsid w:val="008271C6"/>
    <w:rsid w:val="00830D64"/>
    <w:rsid w:val="008310EF"/>
    <w:rsid w:val="0083296D"/>
    <w:rsid w:val="00840FF2"/>
    <w:rsid w:val="008449F4"/>
    <w:rsid w:val="008469FF"/>
    <w:rsid w:val="008535E8"/>
    <w:rsid w:val="0085512F"/>
    <w:rsid w:val="008567BF"/>
    <w:rsid w:val="00856C83"/>
    <w:rsid w:val="00860D0A"/>
    <w:rsid w:val="008618FB"/>
    <w:rsid w:val="00864E3D"/>
    <w:rsid w:val="00865670"/>
    <w:rsid w:val="00866705"/>
    <w:rsid w:val="00871A62"/>
    <w:rsid w:val="00874471"/>
    <w:rsid w:val="00875C2F"/>
    <w:rsid w:val="00876257"/>
    <w:rsid w:val="008811FC"/>
    <w:rsid w:val="00881BFD"/>
    <w:rsid w:val="00882801"/>
    <w:rsid w:val="008867E2"/>
    <w:rsid w:val="008921AD"/>
    <w:rsid w:val="00894885"/>
    <w:rsid w:val="00896AC2"/>
    <w:rsid w:val="00896F7C"/>
    <w:rsid w:val="00897664"/>
    <w:rsid w:val="00897FD6"/>
    <w:rsid w:val="008B5046"/>
    <w:rsid w:val="008C3617"/>
    <w:rsid w:val="008C3DC4"/>
    <w:rsid w:val="008C5000"/>
    <w:rsid w:val="008C50C0"/>
    <w:rsid w:val="008C50DF"/>
    <w:rsid w:val="008C5284"/>
    <w:rsid w:val="008C533A"/>
    <w:rsid w:val="008C5F24"/>
    <w:rsid w:val="008D0B58"/>
    <w:rsid w:val="008D0C1D"/>
    <w:rsid w:val="008D1864"/>
    <w:rsid w:val="008D1C44"/>
    <w:rsid w:val="008D1CD6"/>
    <w:rsid w:val="008D5A96"/>
    <w:rsid w:val="008E3878"/>
    <w:rsid w:val="008E48BF"/>
    <w:rsid w:val="008E6592"/>
    <w:rsid w:val="008E6C52"/>
    <w:rsid w:val="008F10FB"/>
    <w:rsid w:val="008F2A9A"/>
    <w:rsid w:val="008F4EC5"/>
    <w:rsid w:val="008F7B4F"/>
    <w:rsid w:val="00901C83"/>
    <w:rsid w:val="0090485B"/>
    <w:rsid w:val="00906971"/>
    <w:rsid w:val="00907AF4"/>
    <w:rsid w:val="009115AE"/>
    <w:rsid w:val="00911654"/>
    <w:rsid w:val="00913657"/>
    <w:rsid w:val="00914D4E"/>
    <w:rsid w:val="0092293A"/>
    <w:rsid w:val="00923B84"/>
    <w:rsid w:val="00926B7B"/>
    <w:rsid w:val="0093518D"/>
    <w:rsid w:val="00941AFE"/>
    <w:rsid w:val="009453CF"/>
    <w:rsid w:val="0094683A"/>
    <w:rsid w:val="00951A74"/>
    <w:rsid w:val="0095384E"/>
    <w:rsid w:val="0095459A"/>
    <w:rsid w:val="00956EB3"/>
    <w:rsid w:val="0096219E"/>
    <w:rsid w:val="00962344"/>
    <w:rsid w:val="00965210"/>
    <w:rsid w:val="009749A9"/>
    <w:rsid w:val="0098286E"/>
    <w:rsid w:val="00983AB4"/>
    <w:rsid w:val="009875F4"/>
    <w:rsid w:val="00987DE4"/>
    <w:rsid w:val="009A47BA"/>
    <w:rsid w:val="009A6A69"/>
    <w:rsid w:val="009B281D"/>
    <w:rsid w:val="009B4013"/>
    <w:rsid w:val="009B562C"/>
    <w:rsid w:val="009C620D"/>
    <w:rsid w:val="009C7F8E"/>
    <w:rsid w:val="009D27A1"/>
    <w:rsid w:val="009D3BED"/>
    <w:rsid w:val="009D67CA"/>
    <w:rsid w:val="009E5191"/>
    <w:rsid w:val="009E6090"/>
    <w:rsid w:val="009F1752"/>
    <w:rsid w:val="009F2DB5"/>
    <w:rsid w:val="009F2E94"/>
    <w:rsid w:val="009F48BD"/>
    <w:rsid w:val="00A0024B"/>
    <w:rsid w:val="00A02EEA"/>
    <w:rsid w:val="00A04BA6"/>
    <w:rsid w:val="00A06D2C"/>
    <w:rsid w:val="00A11999"/>
    <w:rsid w:val="00A12097"/>
    <w:rsid w:val="00A127D9"/>
    <w:rsid w:val="00A151EB"/>
    <w:rsid w:val="00A1603D"/>
    <w:rsid w:val="00A170C5"/>
    <w:rsid w:val="00A227A6"/>
    <w:rsid w:val="00A24812"/>
    <w:rsid w:val="00A306AB"/>
    <w:rsid w:val="00A30EF8"/>
    <w:rsid w:val="00A313C0"/>
    <w:rsid w:val="00A35C7D"/>
    <w:rsid w:val="00A36DD8"/>
    <w:rsid w:val="00A45F88"/>
    <w:rsid w:val="00A46B1D"/>
    <w:rsid w:val="00A53744"/>
    <w:rsid w:val="00A6458D"/>
    <w:rsid w:val="00A64B8E"/>
    <w:rsid w:val="00A66F7F"/>
    <w:rsid w:val="00A7045A"/>
    <w:rsid w:val="00A76788"/>
    <w:rsid w:val="00A80E69"/>
    <w:rsid w:val="00A828E2"/>
    <w:rsid w:val="00A9182B"/>
    <w:rsid w:val="00A92582"/>
    <w:rsid w:val="00A9592C"/>
    <w:rsid w:val="00A95AD2"/>
    <w:rsid w:val="00AA0F8E"/>
    <w:rsid w:val="00AA341E"/>
    <w:rsid w:val="00AA6FAD"/>
    <w:rsid w:val="00AA7FD0"/>
    <w:rsid w:val="00AA7FFE"/>
    <w:rsid w:val="00AB4DAF"/>
    <w:rsid w:val="00AB51BE"/>
    <w:rsid w:val="00AB56DE"/>
    <w:rsid w:val="00AB64CF"/>
    <w:rsid w:val="00AB69B0"/>
    <w:rsid w:val="00AB7441"/>
    <w:rsid w:val="00AC0B61"/>
    <w:rsid w:val="00AC27FE"/>
    <w:rsid w:val="00AC6058"/>
    <w:rsid w:val="00AC6726"/>
    <w:rsid w:val="00AC7030"/>
    <w:rsid w:val="00AC73A3"/>
    <w:rsid w:val="00AD0960"/>
    <w:rsid w:val="00AD0C69"/>
    <w:rsid w:val="00AD219D"/>
    <w:rsid w:val="00AE7A74"/>
    <w:rsid w:val="00AF0257"/>
    <w:rsid w:val="00AF158A"/>
    <w:rsid w:val="00AF282A"/>
    <w:rsid w:val="00AF492C"/>
    <w:rsid w:val="00AF7551"/>
    <w:rsid w:val="00B004BD"/>
    <w:rsid w:val="00B10694"/>
    <w:rsid w:val="00B23F4F"/>
    <w:rsid w:val="00B24887"/>
    <w:rsid w:val="00B27A8D"/>
    <w:rsid w:val="00B30A74"/>
    <w:rsid w:val="00B31DE3"/>
    <w:rsid w:val="00B37629"/>
    <w:rsid w:val="00B41E5D"/>
    <w:rsid w:val="00B424A9"/>
    <w:rsid w:val="00B47161"/>
    <w:rsid w:val="00B47F48"/>
    <w:rsid w:val="00B5535E"/>
    <w:rsid w:val="00B5554C"/>
    <w:rsid w:val="00B605A8"/>
    <w:rsid w:val="00B61B0F"/>
    <w:rsid w:val="00B63F05"/>
    <w:rsid w:val="00B647D0"/>
    <w:rsid w:val="00B64E98"/>
    <w:rsid w:val="00B72DE4"/>
    <w:rsid w:val="00B7672C"/>
    <w:rsid w:val="00B84ACE"/>
    <w:rsid w:val="00B8670B"/>
    <w:rsid w:val="00B91114"/>
    <w:rsid w:val="00B91636"/>
    <w:rsid w:val="00B926EF"/>
    <w:rsid w:val="00B93F7F"/>
    <w:rsid w:val="00B9420C"/>
    <w:rsid w:val="00B950F6"/>
    <w:rsid w:val="00BA2867"/>
    <w:rsid w:val="00BA2AB0"/>
    <w:rsid w:val="00BA5F69"/>
    <w:rsid w:val="00BB2096"/>
    <w:rsid w:val="00BB24FF"/>
    <w:rsid w:val="00BB4C0A"/>
    <w:rsid w:val="00BC1499"/>
    <w:rsid w:val="00BC28C9"/>
    <w:rsid w:val="00BC3640"/>
    <w:rsid w:val="00BD1423"/>
    <w:rsid w:val="00BD24CF"/>
    <w:rsid w:val="00BD3373"/>
    <w:rsid w:val="00BD746E"/>
    <w:rsid w:val="00BE1BEB"/>
    <w:rsid w:val="00BE48D0"/>
    <w:rsid w:val="00BE50CD"/>
    <w:rsid w:val="00BE7473"/>
    <w:rsid w:val="00BF11BA"/>
    <w:rsid w:val="00BF6766"/>
    <w:rsid w:val="00BF6FB6"/>
    <w:rsid w:val="00C000BC"/>
    <w:rsid w:val="00C01866"/>
    <w:rsid w:val="00C01BA0"/>
    <w:rsid w:val="00C05C34"/>
    <w:rsid w:val="00C2435A"/>
    <w:rsid w:val="00C30CE2"/>
    <w:rsid w:val="00C351A7"/>
    <w:rsid w:val="00C354E4"/>
    <w:rsid w:val="00C4452C"/>
    <w:rsid w:val="00C47191"/>
    <w:rsid w:val="00C5258A"/>
    <w:rsid w:val="00C66224"/>
    <w:rsid w:val="00C66BEC"/>
    <w:rsid w:val="00C67B73"/>
    <w:rsid w:val="00C70520"/>
    <w:rsid w:val="00C71ACA"/>
    <w:rsid w:val="00C751FC"/>
    <w:rsid w:val="00C84D25"/>
    <w:rsid w:val="00C87479"/>
    <w:rsid w:val="00C87F38"/>
    <w:rsid w:val="00C921F6"/>
    <w:rsid w:val="00C935F6"/>
    <w:rsid w:val="00C95805"/>
    <w:rsid w:val="00C960A6"/>
    <w:rsid w:val="00CA0E4E"/>
    <w:rsid w:val="00CA3F60"/>
    <w:rsid w:val="00CB1B42"/>
    <w:rsid w:val="00CC5055"/>
    <w:rsid w:val="00CC66B5"/>
    <w:rsid w:val="00CC7586"/>
    <w:rsid w:val="00CC7B1C"/>
    <w:rsid w:val="00CD1567"/>
    <w:rsid w:val="00CD5D25"/>
    <w:rsid w:val="00CD7A8C"/>
    <w:rsid w:val="00CD7D74"/>
    <w:rsid w:val="00CF13F7"/>
    <w:rsid w:val="00CF1F7F"/>
    <w:rsid w:val="00CF24F3"/>
    <w:rsid w:val="00CF2C32"/>
    <w:rsid w:val="00CF3901"/>
    <w:rsid w:val="00CF3964"/>
    <w:rsid w:val="00CF39E9"/>
    <w:rsid w:val="00D0537C"/>
    <w:rsid w:val="00D1098C"/>
    <w:rsid w:val="00D1514E"/>
    <w:rsid w:val="00D21A96"/>
    <w:rsid w:val="00D271D7"/>
    <w:rsid w:val="00D2760E"/>
    <w:rsid w:val="00D303F6"/>
    <w:rsid w:val="00D36DEB"/>
    <w:rsid w:val="00D36F37"/>
    <w:rsid w:val="00D4346E"/>
    <w:rsid w:val="00D43698"/>
    <w:rsid w:val="00D446A0"/>
    <w:rsid w:val="00D44902"/>
    <w:rsid w:val="00D46194"/>
    <w:rsid w:val="00D4689E"/>
    <w:rsid w:val="00D46F75"/>
    <w:rsid w:val="00D55295"/>
    <w:rsid w:val="00D5735B"/>
    <w:rsid w:val="00D60C58"/>
    <w:rsid w:val="00D62715"/>
    <w:rsid w:val="00D70546"/>
    <w:rsid w:val="00D764F5"/>
    <w:rsid w:val="00D8570E"/>
    <w:rsid w:val="00D85D4F"/>
    <w:rsid w:val="00D90C44"/>
    <w:rsid w:val="00D93A3B"/>
    <w:rsid w:val="00D93FAA"/>
    <w:rsid w:val="00D949FD"/>
    <w:rsid w:val="00DA297A"/>
    <w:rsid w:val="00DA2C33"/>
    <w:rsid w:val="00DA6A8F"/>
    <w:rsid w:val="00DB003A"/>
    <w:rsid w:val="00DC2242"/>
    <w:rsid w:val="00DC7D50"/>
    <w:rsid w:val="00DD1390"/>
    <w:rsid w:val="00DD447A"/>
    <w:rsid w:val="00DD44C4"/>
    <w:rsid w:val="00DD6BA8"/>
    <w:rsid w:val="00DE3B5C"/>
    <w:rsid w:val="00DE4D04"/>
    <w:rsid w:val="00DE5FA7"/>
    <w:rsid w:val="00DF2255"/>
    <w:rsid w:val="00DF2D73"/>
    <w:rsid w:val="00DF49B8"/>
    <w:rsid w:val="00E059D3"/>
    <w:rsid w:val="00E05C30"/>
    <w:rsid w:val="00E12204"/>
    <w:rsid w:val="00E20FE7"/>
    <w:rsid w:val="00E22B0B"/>
    <w:rsid w:val="00E22CBD"/>
    <w:rsid w:val="00E26B39"/>
    <w:rsid w:val="00E26B62"/>
    <w:rsid w:val="00E2774E"/>
    <w:rsid w:val="00E27E02"/>
    <w:rsid w:val="00E3272E"/>
    <w:rsid w:val="00E32AAA"/>
    <w:rsid w:val="00E336E8"/>
    <w:rsid w:val="00E4099F"/>
    <w:rsid w:val="00E4216C"/>
    <w:rsid w:val="00E4327D"/>
    <w:rsid w:val="00E51F86"/>
    <w:rsid w:val="00E556FE"/>
    <w:rsid w:val="00E56976"/>
    <w:rsid w:val="00E56F6A"/>
    <w:rsid w:val="00E647E3"/>
    <w:rsid w:val="00E65808"/>
    <w:rsid w:val="00E710BE"/>
    <w:rsid w:val="00E740E8"/>
    <w:rsid w:val="00E80253"/>
    <w:rsid w:val="00E81F30"/>
    <w:rsid w:val="00E82050"/>
    <w:rsid w:val="00E86C49"/>
    <w:rsid w:val="00E902BB"/>
    <w:rsid w:val="00E9078E"/>
    <w:rsid w:val="00E93247"/>
    <w:rsid w:val="00E970F1"/>
    <w:rsid w:val="00EA663E"/>
    <w:rsid w:val="00EB3CF3"/>
    <w:rsid w:val="00EB539C"/>
    <w:rsid w:val="00EB6352"/>
    <w:rsid w:val="00EC008B"/>
    <w:rsid w:val="00EC2A8D"/>
    <w:rsid w:val="00EC2EA1"/>
    <w:rsid w:val="00EC4D17"/>
    <w:rsid w:val="00ED0206"/>
    <w:rsid w:val="00ED1810"/>
    <w:rsid w:val="00ED1CE6"/>
    <w:rsid w:val="00ED74A7"/>
    <w:rsid w:val="00F02389"/>
    <w:rsid w:val="00F0300E"/>
    <w:rsid w:val="00F04A9E"/>
    <w:rsid w:val="00F05C3F"/>
    <w:rsid w:val="00F11A0E"/>
    <w:rsid w:val="00F159BF"/>
    <w:rsid w:val="00F248E5"/>
    <w:rsid w:val="00F24CA0"/>
    <w:rsid w:val="00F32CDE"/>
    <w:rsid w:val="00F41E9D"/>
    <w:rsid w:val="00F47E4C"/>
    <w:rsid w:val="00F5063B"/>
    <w:rsid w:val="00F536E4"/>
    <w:rsid w:val="00F54985"/>
    <w:rsid w:val="00F56F43"/>
    <w:rsid w:val="00F6128E"/>
    <w:rsid w:val="00F629E8"/>
    <w:rsid w:val="00F6717D"/>
    <w:rsid w:val="00F7016F"/>
    <w:rsid w:val="00F77B31"/>
    <w:rsid w:val="00F80209"/>
    <w:rsid w:val="00F80525"/>
    <w:rsid w:val="00F80D30"/>
    <w:rsid w:val="00F8299A"/>
    <w:rsid w:val="00F86431"/>
    <w:rsid w:val="00F91147"/>
    <w:rsid w:val="00F93707"/>
    <w:rsid w:val="00F9482D"/>
    <w:rsid w:val="00F95478"/>
    <w:rsid w:val="00FB265A"/>
    <w:rsid w:val="00FC2450"/>
    <w:rsid w:val="00FC2FBB"/>
    <w:rsid w:val="00FE5060"/>
    <w:rsid w:val="00FF2842"/>
    <w:rsid w:val="00FF6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049456769">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24476904">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oogle.com/patents/US3842208"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cielo.cl/scielo.php?pid=S0718-33052008000300001&amp;script=sci_arttex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electrocomponentes.com/educacion/download/SASE_2014_DIGI_Tutorial_Modulos_XBEE.pdf" TargetMode="External"/><Relationship Id="rId10" Type="http://schemas.openxmlformats.org/officeDocument/2006/relationships/hyperlink" Target="http://es.wikipedia.org/w/index.php?title=Kevin_Ashton&amp;action=edit&amp;redlink=1" TargetMode="External"/><Relationship Id="rId19" Type="http://schemas.openxmlformats.org/officeDocument/2006/relationships/hyperlink" Target="http://www.dlms.com/faqanswers/generalquestions/whatisdlms.php"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sdge.com/sites/default/files/documents/SM-Fact_Sheet%20Green_Spanish_0.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xbee.cl/que-es-xbe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29BB1-254E-4455-9F99-1453E18A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38383</TotalTime>
  <Pages>45</Pages>
  <Words>10112</Words>
  <Characters>55619</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 One D257</dc:creator>
  <cp:lastModifiedBy>Aspire One D257</cp:lastModifiedBy>
  <cp:revision>393</cp:revision>
  <dcterms:created xsi:type="dcterms:W3CDTF">2015-08-18T19:27:00Z</dcterms:created>
  <dcterms:modified xsi:type="dcterms:W3CDTF">2015-11-04T04:29:00Z</dcterms:modified>
</cp:coreProperties>
</file>