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132" w:rsidRPr="00610132" w:rsidRDefault="00610132" w:rsidP="00610132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 w:rsidRPr="00610132">
        <w:rPr>
          <w:rFonts w:ascii="Arial" w:hAnsi="Arial" w:cs="Arial"/>
          <w:color w:val="C27010"/>
          <w:sz w:val="21"/>
          <w:szCs w:val="21"/>
          <w:shd w:val="clear" w:color="auto" w:fill="FFFFFF"/>
        </w:rPr>
        <w:t>Aluno: Marcelo Augusto</w:t>
      </w:r>
    </w:p>
    <w:p w:rsidR="00610132" w:rsidRDefault="00610132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  <w:r w:rsidRPr="00610132">
        <w:rPr>
          <w:rFonts w:ascii="Arial" w:hAnsi="Arial" w:cs="Arial"/>
          <w:color w:val="C27010"/>
          <w:sz w:val="21"/>
          <w:szCs w:val="21"/>
          <w:shd w:val="clear" w:color="auto" w:fill="FFFFFF"/>
        </w:rPr>
        <w:t>FAP – Softex</w:t>
      </w:r>
    </w:p>
    <w:p w:rsidR="00610132" w:rsidRDefault="00610132">
      <w:pPr>
        <w:rPr>
          <w:rFonts w:ascii="Arial" w:hAnsi="Arial" w:cs="Arial"/>
          <w:color w:val="C27010"/>
          <w:sz w:val="21"/>
          <w:szCs w:val="21"/>
          <w:shd w:val="clear" w:color="auto" w:fill="FFFFFF"/>
        </w:rPr>
      </w:pPr>
    </w:p>
    <w:p w:rsidR="00610132" w:rsidRDefault="00B41027">
      <w:pPr>
        <w:rPr>
          <w:rFonts w:ascii="Arial" w:hAnsi="Arial" w:cs="Arial"/>
          <w:color w:val="9B5A0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9B5A0E"/>
          <w:sz w:val="21"/>
          <w:szCs w:val="21"/>
          <w:shd w:val="clear" w:color="auto" w:fill="FFFFFF"/>
        </w:rPr>
        <w:t>Atividade proposta: Você está prestes a abrir uma floricultura em um ponto central da sua cidade e percebeu que não existem estabelecimentos como esse pelas redondezas. Você conhece algumas pessoas que moram próximas ao centro, mas não sabe muito sobre o comércio local. Quais seriam os primeiros passos antes de construir o seu negócio?</w:t>
      </w:r>
    </w:p>
    <w:p w:rsidR="00B41027" w:rsidRPr="00B41027" w:rsidRDefault="00B41027">
      <w:pPr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</w:p>
    <w:p w:rsidR="00B41027" w:rsidRDefault="00B41027" w:rsidP="00B4102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1º – Conhecer meu</w:t>
      </w: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 xml:space="preserve"> diferencial competitivo</w:t>
      </w: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, defini</w:t>
      </w: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 xml:space="preserve">r meu perfil de empreendedor </w:t>
      </w: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e lista</w:t>
      </w: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>r</w:t>
      </w: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 xml:space="preserve"> os serviços e p</w:t>
      </w:r>
      <w:bookmarkStart w:id="0" w:name="_GoBack"/>
      <w:bookmarkEnd w:id="0"/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 xml:space="preserve">rodutos que serão ofertados aos </w:t>
      </w: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 xml:space="preserve">meus </w:t>
      </w: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clientes.</w:t>
      </w:r>
    </w:p>
    <w:p w:rsidR="00B41027" w:rsidRPr="00B41027" w:rsidRDefault="00B41027" w:rsidP="00B4102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</w:p>
    <w:p w:rsidR="00B41027" w:rsidRDefault="00B41027" w:rsidP="00B4102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2º – Conhecer o</w:t>
      </w: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>s clientes, os concorrentes</w:t>
      </w: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, traçar e conhecer o perfil dos produtos que serão vendidos, estabelecer um preço chamativo prezando pela qualidade e pelo custo benefício.</w:t>
      </w:r>
    </w:p>
    <w:p w:rsidR="00B41027" w:rsidRPr="00B41027" w:rsidRDefault="00B41027" w:rsidP="00B4102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</w:p>
    <w:p w:rsidR="00B41027" w:rsidRDefault="00B41027" w:rsidP="00B4102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3º -</w:t>
      </w: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 xml:space="preserve"> P</w:t>
      </w: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ossuindo informações sobre a localização da empresa, instalações físicas e equipamentos utilizados, além de traçar a capacidade produtiva, a estimativa de clientes que serão atingidos em um intervalo de tempo e estabelecer a quantidade de funcionários e as tarefas que cada um cumprirá.</w:t>
      </w:r>
    </w:p>
    <w:p w:rsidR="00B41027" w:rsidRPr="00B41027" w:rsidRDefault="00B41027" w:rsidP="00B41027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</w:p>
    <w:p w:rsidR="00610132" w:rsidRPr="00B41027" w:rsidRDefault="00B41027" w:rsidP="00B41027">
      <w:pPr>
        <w:shd w:val="clear" w:color="auto" w:fill="FFFFFF"/>
        <w:spacing w:after="0" w:line="240" w:lineRule="auto"/>
        <w:ind w:left="300"/>
        <w:jc w:val="both"/>
        <w:textAlignment w:val="baseline"/>
        <w:rPr>
          <w:rFonts w:ascii="Arial" w:eastAsia="Times New Roman" w:hAnsi="Arial" w:cs="Arial"/>
          <w:color w:val="4B4F58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>4</w:t>
      </w:r>
      <w:r w:rsidRPr="00B41027">
        <w:rPr>
          <w:rFonts w:ascii="Arial" w:eastAsia="Times New Roman" w:hAnsi="Arial" w:cs="Arial"/>
          <w:color w:val="4B4F58"/>
          <w:sz w:val="24"/>
          <w:szCs w:val="24"/>
          <w:lang w:eastAsia="pt-BR"/>
        </w:rPr>
        <w:t>º – Analisar os cenários e prever situações que podem afetar os resultados da empresa. Nesse caso, quais caminhos seguir? Q</w:t>
      </w:r>
      <w:r>
        <w:rPr>
          <w:rFonts w:ascii="Arial" w:eastAsia="Times New Roman" w:hAnsi="Arial" w:cs="Arial"/>
          <w:color w:val="4B4F58"/>
          <w:sz w:val="24"/>
          <w:szCs w:val="24"/>
          <w:lang w:eastAsia="pt-BR"/>
        </w:rPr>
        <w:t>ue alternativas pode-se adotar?</w:t>
      </w:r>
    </w:p>
    <w:sectPr w:rsidR="00610132" w:rsidRPr="00B4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7D74"/>
    <w:multiLevelType w:val="multilevel"/>
    <w:tmpl w:val="538A3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32"/>
    <w:rsid w:val="00396E43"/>
    <w:rsid w:val="00610132"/>
    <w:rsid w:val="00B4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D0729-F35D-4C9F-8DCE-157BA805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41027"/>
    <w:rPr>
      <w:b/>
      <w:bCs/>
    </w:rPr>
  </w:style>
  <w:style w:type="paragraph" w:styleId="PargrafodaLista">
    <w:name w:val="List Paragraph"/>
    <w:basedOn w:val="Normal"/>
    <w:uiPriority w:val="34"/>
    <w:qFormat/>
    <w:rsid w:val="00B41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1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</dc:creator>
  <cp:keywords/>
  <dc:description/>
  <cp:lastModifiedBy>Marcelo Augusto</cp:lastModifiedBy>
  <cp:revision>1</cp:revision>
  <dcterms:created xsi:type="dcterms:W3CDTF">2023-02-26T20:48:00Z</dcterms:created>
  <dcterms:modified xsi:type="dcterms:W3CDTF">2023-02-26T21:36:00Z</dcterms:modified>
</cp:coreProperties>
</file>