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E2" w:rsidRDefault="00F561E2" w:rsidP="00F561E2">
      <w:pPr>
        <w:rPr>
          <w:rFonts w:ascii="Roboto" w:eastAsia="Roboto" w:hAnsi="Roboto" w:cs="Roboto"/>
          <w:color w:val="C27010"/>
          <w:sz w:val="24"/>
          <w:szCs w:val="24"/>
        </w:rPr>
      </w:pPr>
      <w:bookmarkStart w:id="0" w:name="_GoBack"/>
      <w:r>
        <w:rPr>
          <w:rFonts w:ascii="Arial" w:eastAsia="Arial" w:hAnsi="Arial" w:cs="Arial"/>
          <w:b/>
          <w:bCs/>
          <w:color w:val="C27010"/>
          <w:sz w:val="28"/>
          <w:szCs w:val="28"/>
        </w:rPr>
        <w:t>Aluno: Marcelo Augusto da Silva Domingos</w:t>
      </w:r>
    </w:p>
    <w:bookmarkEnd w:id="0"/>
    <w:p w:rsidR="00F561E2" w:rsidRPr="00F561E2" w:rsidRDefault="00F561E2" w:rsidP="00F56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Escolha e descreva um padrão de projetos.</w:t>
      </w:r>
    </w:p>
    <w:p w:rsidR="00F561E2" w:rsidRPr="00F561E2" w:rsidRDefault="00F561E2" w:rsidP="00F561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F561E2" w:rsidRPr="00F561E2" w:rsidRDefault="00F561E2" w:rsidP="00F561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F561E2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095A17" w:rsidRDefault="00095A17"/>
    <w:p w:rsidR="00F561E2" w:rsidRPr="00F561E2" w:rsidRDefault="00F561E2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Resposta: </w:t>
      </w:r>
    </w:p>
    <w:p w:rsidR="00F561E2" w:rsidRPr="00F561E2" w:rsidRDefault="00F561E2" w:rsidP="00F561E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9B5A0E"/>
          <w:sz w:val="36"/>
          <w:szCs w:val="36"/>
          <w:shd w:val="clear" w:color="auto" w:fill="FFFFFF"/>
          <w:lang w:eastAsia="pt-BR"/>
        </w:rPr>
      </w:pPr>
      <w:proofErr w:type="spellStart"/>
      <w:r w:rsidRPr="00F561E2">
        <w:rPr>
          <w:rFonts w:ascii="Arial" w:eastAsia="Times New Roman" w:hAnsi="Arial" w:cs="Arial"/>
          <w:color w:val="9B5A0E"/>
          <w:sz w:val="36"/>
          <w:szCs w:val="36"/>
          <w:shd w:val="clear" w:color="auto" w:fill="FFFFFF"/>
          <w:lang w:eastAsia="pt-BR"/>
        </w:rPr>
        <w:t>Iterator</w:t>
      </w:r>
      <w:proofErr w:type="spellEnd"/>
    </w:p>
    <w:p w:rsidR="00F561E2" w:rsidRDefault="00F561E2" w:rsidP="00F561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Também conhecido como: </w:t>
      </w:r>
      <w:proofErr w:type="spellStart"/>
      <w:r w:rsidRPr="00F561E2">
        <w:rPr>
          <w:rFonts w:ascii="Arial" w:eastAsia="Times New Roman" w:hAnsi="Arial" w:cs="Arial"/>
          <w:b/>
          <w:color w:val="9B5A0E"/>
          <w:sz w:val="21"/>
          <w:szCs w:val="21"/>
          <w:shd w:val="clear" w:color="auto" w:fill="FFFFFF"/>
          <w:lang w:eastAsia="pt-BR"/>
        </w:rPr>
        <w:t>Iterador</w:t>
      </w:r>
      <w:proofErr w:type="spellEnd"/>
    </w:p>
    <w:p w:rsidR="00F561E2" w:rsidRPr="00F561E2" w:rsidRDefault="00F561E2" w:rsidP="00F561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F561E2" w:rsidRPr="00F561E2" w:rsidRDefault="00F561E2" w:rsidP="00F561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O </w:t>
      </w:r>
      <w:proofErr w:type="spellStart"/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Iterator</w:t>
      </w:r>
      <w:proofErr w:type="spellEnd"/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 é um padrão de projeto comportamental que permite a você percorrer elementos de uma coleção sem expor as representações dele (lista, pilha, árvore, etc.)</w:t>
      </w:r>
    </w:p>
    <w:p w:rsidR="00F561E2" w:rsidRDefault="00F561E2" w:rsidP="00F561E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56754" cy="2847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or-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75" cy="29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E2" w:rsidRPr="00F561E2" w:rsidRDefault="00F561E2" w:rsidP="00F561E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9B5A0E"/>
          <w:sz w:val="36"/>
          <w:szCs w:val="36"/>
          <w:shd w:val="clear" w:color="auto" w:fill="FFFFFF"/>
          <w:lang w:eastAsia="pt-BR"/>
        </w:rPr>
      </w:pPr>
      <w:r w:rsidRPr="00F561E2">
        <w:rPr>
          <w:rFonts w:ascii="Arial" w:eastAsia="Times New Roman" w:hAnsi="Arial" w:cs="Arial"/>
          <w:color w:val="9B5A0E"/>
          <w:sz w:val="36"/>
          <w:szCs w:val="36"/>
          <w:shd w:val="clear" w:color="auto" w:fill="FFFFFF"/>
          <w:lang w:eastAsia="pt-BR"/>
        </w:rPr>
        <w:t>Problema</w:t>
      </w:r>
    </w:p>
    <w:p w:rsidR="00F561E2" w:rsidRDefault="00F561E2" w:rsidP="00F561E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 w:rsidRPr="00F561E2">
        <w:rPr>
          <w:rFonts w:ascii="Arial" w:hAnsi="Arial" w:cs="Arial"/>
          <w:color w:val="9B5A0E"/>
          <w:sz w:val="21"/>
          <w:szCs w:val="21"/>
          <w:shd w:val="clear" w:color="auto" w:fill="FFFFFF"/>
        </w:rPr>
        <w:t>Coleções são um dos tipos de dados mais usados em programação. Não obstante, uma coleção é apenas um contêiner para um grupo de objetos.</w:t>
      </w:r>
    </w:p>
    <w:p w:rsidR="00F561E2" w:rsidRPr="00F561E2" w:rsidRDefault="00F561E2" w:rsidP="00F561E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9B5A0E"/>
          <w:sz w:val="21"/>
          <w:szCs w:val="21"/>
          <w:shd w:val="clear" w:color="auto" w:fill="FFFFFF"/>
        </w:rPr>
        <w:drawing>
          <wp:inline distT="0" distB="0" distL="0" distR="0">
            <wp:extent cx="4947290" cy="1009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597" cy="10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E2" w:rsidRPr="00F561E2" w:rsidRDefault="00F561E2" w:rsidP="00F561E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 w:rsidRPr="00F561E2">
        <w:rPr>
          <w:rFonts w:ascii="Arial" w:hAnsi="Arial" w:cs="Arial"/>
          <w:color w:val="9B5A0E"/>
          <w:sz w:val="21"/>
          <w:szCs w:val="21"/>
          <w:shd w:val="clear" w:color="auto" w:fill="FFFFFF"/>
        </w:rPr>
        <w:t>A maioria das coleções armazena seus elementos em listas simples. Contudo, alguns deles são baseados em pilhas, árvores, grafos, e outras estruturas complexas de dados.</w:t>
      </w:r>
    </w:p>
    <w:p w:rsidR="00F561E2" w:rsidRPr="00F561E2" w:rsidRDefault="00F561E2" w:rsidP="00F561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lastRenderedPageBreak/>
        <w:t xml:space="preserve">A ideia principal do padrão </w:t>
      </w:r>
      <w:proofErr w:type="spellStart"/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Iterator</w:t>
      </w:r>
      <w:proofErr w:type="spellEnd"/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é extrair o comportamento de travessia de uma coleção para um objeto separado chamado um </w:t>
      </w:r>
      <w:proofErr w:type="spellStart"/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iterador</w:t>
      </w:r>
      <w:proofErr w:type="spellEnd"/>
      <w:r w:rsidRPr="00F561E2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.</w:t>
      </w:r>
    </w:p>
    <w:p w:rsidR="00EF0DAD" w:rsidRDefault="00F561E2" w:rsidP="00F561E2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eastAsia="Times New Roman" w:hAnsi="Arial" w:cs="Arial"/>
          <w:noProof/>
          <w:color w:val="9B5A0E"/>
          <w:sz w:val="21"/>
          <w:szCs w:val="21"/>
          <w:shd w:val="clear" w:color="auto" w:fill="FFFFFF"/>
          <w:lang w:eastAsia="pt-BR"/>
        </w:rPr>
        <w:drawing>
          <wp:inline distT="0" distB="0" distL="0" distR="0">
            <wp:extent cx="2853449" cy="335280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522" cy="34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DAD" w:rsidRPr="00EF0DAD">
        <w:rPr>
          <w:rFonts w:ascii="Arial" w:hAnsi="Arial" w:cs="Arial"/>
          <w:color w:val="444444"/>
          <w:shd w:val="clear" w:color="auto" w:fill="FFFFFF"/>
        </w:rPr>
        <w:t xml:space="preserve"> </w:t>
      </w:r>
    </w:p>
    <w:p w:rsidR="00EF0DAD" w:rsidRPr="00EF0DAD" w:rsidRDefault="00EF0DAD" w:rsidP="00EF0DAD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F561E2" w:rsidRDefault="00EF0DAD" w:rsidP="00EF0DAD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EF0DAD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Além de implementar o algoritmo em si, um objeto </w:t>
      </w:r>
      <w:proofErr w:type="spellStart"/>
      <w:r w:rsidRPr="00EF0DAD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iterador</w:t>
      </w:r>
      <w:proofErr w:type="spellEnd"/>
      <w:r w:rsidRPr="00EF0DAD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encapsula todos os detalhes da travessia, tais como a posição atual e quantos elementos faltam para chegar ao fim. Por causa disso, alguns </w:t>
      </w:r>
      <w:proofErr w:type="spellStart"/>
      <w:r w:rsidRPr="00EF0DAD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iteradores</w:t>
      </w:r>
      <w:proofErr w:type="spellEnd"/>
      <w:r w:rsidRPr="00EF0DAD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podem averiguar a mesma coleção ao mesmo tempo, independentemente um do outro.</w:t>
      </w:r>
    </w:p>
    <w:p w:rsidR="00EF0DAD" w:rsidRDefault="00EF0DAD" w:rsidP="00EF0DAD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EF0DAD" w:rsidRPr="00EF0DAD" w:rsidRDefault="00EF0DAD" w:rsidP="00EF0DA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9B5A0E"/>
          <w:sz w:val="36"/>
          <w:szCs w:val="36"/>
          <w:shd w:val="clear" w:color="auto" w:fill="FFFFFF"/>
          <w:lang w:eastAsia="pt-BR"/>
        </w:rPr>
      </w:pPr>
      <w:r w:rsidRPr="00EF0DAD">
        <w:rPr>
          <w:rFonts w:ascii="Arial" w:eastAsia="Times New Roman" w:hAnsi="Arial" w:cs="Arial"/>
          <w:color w:val="9B5A0E"/>
          <w:sz w:val="36"/>
          <w:szCs w:val="36"/>
          <w:shd w:val="clear" w:color="auto" w:fill="FFFFFF"/>
          <w:lang w:eastAsia="pt-BR"/>
        </w:rPr>
        <w:t> Estrutura</w:t>
      </w:r>
    </w:p>
    <w:p w:rsidR="00EF0DAD" w:rsidRPr="00EF0DAD" w:rsidRDefault="00EF0DAD" w:rsidP="00EF0DAD">
      <w:pPr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  <w:lang w:eastAsia="pt-BR"/>
        </w:rPr>
        <w:drawing>
          <wp:inline distT="0" distB="0" distL="0" distR="0">
            <wp:extent cx="3295977" cy="2895600"/>
            <wp:effectExtent l="0" t="0" r="0" b="0"/>
            <wp:docPr id="4" name="Imagem 4" descr="Estrutura do padrão de projeto It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 do padrão de projeto Iter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01" cy="293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DAD" w:rsidRPr="00EF0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81F4E"/>
    <w:multiLevelType w:val="multilevel"/>
    <w:tmpl w:val="502E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E2"/>
    <w:rsid w:val="00095A17"/>
    <w:rsid w:val="008329B6"/>
    <w:rsid w:val="00EF0DAD"/>
    <w:rsid w:val="00F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AF1C"/>
  <w15:chartTrackingRefBased/>
  <w15:docId w15:val="{55B332B3-5AAC-46BD-9636-185641E9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61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56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61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61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6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2022-08-23T19:55:00Z</dcterms:created>
  <dcterms:modified xsi:type="dcterms:W3CDTF">2022-08-23T20:27:00Z</dcterms:modified>
</cp:coreProperties>
</file>