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A46D" w14:textId="77777777" w:rsidR="00D83F83" w:rsidRDefault="00000000">
      <w:pPr>
        <w:spacing w:after="40"/>
      </w:pPr>
      <w:proofErr w:type="spellStart"/>
      <w:r>
        <w:rPr>
          <w:b/>
          <w:bCs/>
          <w:color w:val="1A3A5C"/>
        </w:rPr>
        <w:t>Customer</w:t>
      </w:r>
      <w:proofErr w:type="spellEnd"/>
      <w:r>
        <w:rPr>
          <w:b/>
          <w:bCs/>
          <w:color w:val="1A3A5C"/>
        </w:rPr>
        <w:t xml:space="preserve"> </w:t>
      </w:r>
      <w:proofErr w:type="spellStart"/>
      <w:r>
        <w:rPr>
          <w:b/>
          <w:bCs/>
          <w:color w:val="1A3A5C"/>
        </w:rPr>
        <w:t>Success</w:t>
      </w:r>
      <w:proofErr w:type="spellEnd"/>
      <w:r>
        <w:rPr>
          <w:b/>
          <w:bCs/>
          <w:color w:val="1A3A5C"/>
        </w:rPr>
        <w:t xml:space="preserve"> — Clusterização de Clientes</w:t>
      </w:r>
    </w:p>
    <w:p w14:paraId="4B6DD9FD" w14:textId="77777777" w:rsidR="00D83F83" w:rsidRDefault="00000000" w:rsidP="00510D1D">
      <w:pPr>
        <w:spacing w:after="160"/>
      </w:pPr>
      <w:r>
        <w:rPr>
          <w:color w:val="666666"/>
        </w:rPr>
        <w:t xml:space="preserve">Insight </w:t>
      </w:r>
      <w:proofErr w:type="spellStart"/>
      <w:r>
        <w:rPr>
          <w:color w:val="666666"/>
        </w:rPr>
        <w:t>Academy</w:t>
      </w:r>
      <w:proofErr w:type="spellEnd"/>
      <w:r>
        <w:rPr>
          <w:color w:val="666666"/>
        </w:rPr>
        <w:t xml:space="preserve"> · Análise de Segmentação · 2026</w:t>
      </w:r>
    </w:p>
    <w:p w14:paraId="5050AA6E" w14:textId="77777777" w:rsidR="00D83F83" w:rsidRDefault="00E961F0" w:rsidP="00E961F0">
      <w:pPr>
        <w:pBdr>
          <w:bottom w:val="single" w:sz="6" w:space="1" w:color="1A3A5C"/>
        </w:pBdr>
        <w:spacing w:before="80" w:after="60"/>
      </w:pPr>
      <w:r>
        <w:rPr>
          <w:b/>
          <w:bCs/>
          <w:color w:val="1A3A5C"/>
        </w:rPr>
        <w:t>Perfil de Cada Cluster</w:t>
      </w:r>
    </w:p>
    <w:tbl>
      <w:tblPr>
        <w:tblW w:w="10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2571"/>
        <w:gridCol w:w="956"/>
        <w:gridCol w:w="1319"/>
        <w:gridCol w:w="969"/>
        <w:gridCol w:w="1066"/>
        <w:gridCol w:w="966"/>
        <w:gridCol w:w="1332"/>
      </w:tblGrid>
      <w:tr w:rsidR="00D83F83" w14:paraId="2F0B6AA0" w14:textId="77777777" w:rsidTr="00386522">
        <w:trPr>
          <w:trHeight w:val="340"/>
          <w:tblHeader/>
        </w:trPr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730E7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BD9D2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02734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b/>
                <w:bCs/>
                <w:color w:val="FFFFFF"/>
                <w:sz w:val="20"/>
                <w:szCs w:val="20"/>
              </w:rPr>
              <w:t>Clientes</w:t>
            </w:r>
          </w:p>
        </w:tc>
        <w:tc>
          <w:tcPr>
            <w:tcW w:w="1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CCE88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b/>
                <w:bCs/>
                <w:color w:val="FFFFFF"/>
                <w:sz w:val="20"/>
                <w:szCs w:val="20"/>
              </w:rPr>
              <w:t>Recorrente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C0CAD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b/>
                <w:bCs/>
                <w:color w:val="FFFFFF"/>
                <w:sz w:val="20"/>
                <w:szCs w:val="20"/>
              </w:rPr>
              <w:t>Ativo</w:t>
            </w:r>
          </w:p>
        </w:tc>
        <w:tc>
          <w:tcPr>
            <w:tcW w:w="1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F1772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b/>
                <w:bCs/>
                <w:color w:val="FFFFFF"/>
                <w:sz w:val="20"/>
                <w:szCs w:val="20"/>
              </w:rPr>
              <w:t>Acessos</w:t>
            </w:r>
          </w:p>
        </w:tc>
        <w:tc>
          <w:tcPr>
            <w:tcW w:w="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35F03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b/>
                <w:bCs/>
                <w:color w:val="FFFFFF"/>
                <w:sz w:val="20"/>
                <w:szCs w:val="20"/>
              </w:rPr>
              <w:t>Dias inativo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0AD76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b/>
                <w:bCs/>
                <w:color w:val="FFFFFF"/>
                <w:sz w:val="20"/>
                <w:szCs w:val="20"/>
              </w:rPr>
              <w:t>Renovação</w:t>
            </w:r>
          </w:p>
        </w:tc>
      </w:tr>
      <w:tr w:rsidR="00D83F83" w14:paraId="5B638EC7" w14:textId="77777777" w:rsidTr="00386522">
        <w:trPr>
          <w:trHeight w:val="340"/>
        </w:trPr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63F09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C0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D1DF9" w14:textId="5BA87C8F" w:rsidR="00D83F83" w:rsidRPr="007853A0" w:rsidRDefault="00132654">
            <w:pPr>
              <w:rPr>
                <w:b/>
                <w:bCs/>
                <w:color w:val="991B1B"/>
                <w:sz w:val="20"/>
                <w:szCs w:val="20"/>
              </w:rPr>
            </w:pPr>
            <w:r w:rsidRPr="00132654">
              <w:rPr>
                <w:b/>
                <w:bCs/>
                <w:color w:val="991B1B"/>
                <w:sz w:val="20"/>
                <w:szCs w:val="20"/>
              </w:rPr>
              <w:t>Inativos de Longo Prazo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3D444" w14:textId="629D0956" w:rsidR="00D83F83" w:rsidRPr="007853A0" w:rsidRDefault="000D09EA">
            <w:pPr>
              <w:rPr>
                <w:color w:val="991B1B"/>
                <w:sz w:val="20"/>
                <w:szCs w:val="20"/>
              </w:rPr>
            </w:pPr>
            <w:r w:rsidRPr="007853A0">
              <w:rPr>
                <w:color w:val="991B1B"/>
                <w:sz w:val="20"/>
                <w:szCs w:val="20"/>
              </w:rPr>
              <w:t>3.334</w:t>
            </w:r>
          </w:p>
        </w:tc>
        <w:tc>
          <w:tcPr>
            <w:tcW w:w="1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30361" w14:textId="785A4F13" w:rsidR="00D83F83" w:rsidRPr="007853A0" w:rsidRDefault="000D09EA">
            <w:pPr>
              <w:rPr>
                <w:color w:val="991B1B"/>
                <w:sz w:val="20"/>
                <w:szCs w:val="20"/>
              </w:rPr>
            </w:pPr>
            <w:r w:rsidRPr="007853A0">
              <w:rPr>
                <w:color w:val="991B1B"/>
                <w:sz w:val="20"/>
                <w:szCs w:val="20"/>
              </w:rPr>
              <w:t>6,0%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56F70" w14:textId="1975E6F4" w:rsidR="00D83F83" w:rsidRPr="007853A0" w:rsidRDefault="000D09EA">
            <w:pPr>
              <w:rPr>
                <w:color w:val="991B1B"/>
                <w:sz w:val="20"/>
                <w:szCs w:val="20"/>
              </w:rPr>
            </w:pPr>
            <w:r w:rsidRPr="007853A0">
              <w:rPr>
                <w:color w:val="991B1B"/>
                <w:sz w:val="20"/>
                <w:szCs w:val="20"/>
              </w:rPr>
              <w:t>81,0%</w:t>
            </w:r>
          </w:p>
        </w:tc>
        <w:tc>
          <w:tcPr>
            <w:tcW w:w="1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0F54D" w14:textId="48901A63" w:rsidR="00D83F83" w:rsidRPr="007853A0" w:rsidRDefault="000D09EA">
            <w:pPr>
              <w:rPr>
                <w:color w:val="991B1B"/>
                <w:sz w:val="20"/>
                <w:szCs w:val="20"/>
              </w:rPr>
            </w:pPr>
            <w:r w:rsidRPr="007853A0">
              <w:rPr>
                <w:color w:val="991B1B"/>
                <w:sz w:val="20"/>
                <w:szCs w:val="20"/>
              </w:rPr>
              <w:t>9,6</w:t>
            </w:r>
          </w:p>
        </w:tc>
        <w:tc>
          <w:tcPr>
            <w:tcW w:w="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F6E1A" w14:textId="1995A4D9" w:rsidR="00D83F83" w:rsidRPr="007853A0" w:rsidRDefault="000D09EA">
            <w:pPr>
              <w:rPr>
                <w:color w:val="991B1B"/>
                <w:sz w:val="20"/>
                <w:szCs w:val="20"/>
              </w:rPr>
            </w:pPr>
            <w:r w:rsidRPr="007853A0">
              <w:rPr>
                <w:color w:val="991B1B"/>
                <w:sz w:val="20"/>
                <w:szCs w:val="20"/>
              </w:rPr>
              <w:t>337,5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FC132" w14:textId="36F9E0ED" w:rsidR="00D83F83" w:rsidRPr="007853A0" w:rsidRDefault="000D09EA">
            <w:pPr>
              <w:rPr>
                <w:color w:val="991B1B"/>
                <w:sz w:val="20"/>
                <w:szCs w:val="20"/>
              </w:rPr>
            </w:pPr>
            <w:r w:rsidRPr="007853A0">
              <w:rPr>
                <w:color w:val="991B1B"/>
                <w:sz w:val="20"/>
                <w:szCs w:val="20"/>
              </w:rPr>
              <w:t>26,0%</w:t>
            </w:r>
          </w:p>
        </w:tc>
      </w:tr>
      <w:tr w:rsidR="00D83F83" w14:paraId="0B4CD1B5" w14:textId="77777777" w:rsidTr="00386522">
        <w:trPr>
          <w:trHeight w:val="340"/>
        </w:trPr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94C8D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C1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A720D" w14:textId="6EC2C6B5" w:rsidR="00D83F83" w:rsidRPr="007853A0" w:rsidRDefault="000D09EA">
            <w:pPr>
              <w:rPr>
                <w:b/>
                <w:bCs/>
                <w:color w:val="1E3A5F"/>
                <w:sz w:val="20"/>
                <w:szCs w:val="20"/>
              </w:rPr>
            </w:pPr>
            <w:r w:rsidRPr="007853A0">
              <w:rPr>
                <w:b/>
                <w:bCs/>
                <w:color w:val="1E3A5F"/>
                <w:sz w:val="20"/>
                <w:szCs w:val="20"/>
              </w:rPr>
              <w:t>Assinantes ativos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6125F" w14:textId="2BCC1503" w:rsidR="00D83F83" w:rsidRPr="007853A0" w:rsidRDefault="000D09EA">
            <w:pPr>
              <w:rPr>
                <w:color w:val="1E3A5F"/>
                <w:sz w:val="20"/>
                <w:szCs w:val="20"/>
              </w:rPr>
            </w:pPr>
            <w:r w:rsidRPr="007853A0">
              <w:rPr>
                <w:color w:val="1E3A5F"/>
                <w:sz w:val="20"/>
                <w:szCs w:val="20"/>
              </w:rPr>
              <w:t>12.393</w:t>
            </w:r>
          </w:p>
        </w:tc>
        <w:tc>
          <w:tcPr>
            <w:tcW w:w="1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BA272" w14:textId="30D28DB2" w:rsidR="00D83F83" w:rsidRPr="007853A0" w:rsidRDefault="000D09EA">
            <w:pPr>
              <w:rPr>
                <w:color w:val="1E3A5F"/>
                <w:sz w:val="20"/>
                <w:szCs w:val="20"/>
              </w:rPr>
            </w:pPr>
            <w:r w:rsidRPr="007853A0">
              <w:rPr>
                <w:color w:val="1E3A5F"/>
                <w:sz w:val="20"/>
                <w:szCs w:val="20"/>
              </w:rPr>
              <w:t>100,0%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3EAC0" w14:textId="1A4EE0B3" w:rsidR="00D83F83" w:rsidRPr="007853A0" w:rsidRDefault="000D09EA">
            <w:pPr>
              <w:rPr>
                <w:color w:val="1E3A5F"/>
                <w:sz w:val="20"/>
                <w:szCs w:val="20"/>
              </w:rPr>
            </w:pPr>
            <w:r w:rsidRPr="007853A0">
              <w:rPr>
                <w:color w:val="1E3A5F"/>
                <w:sz w:val="20"/>
                <w:szCs w:val="20"/>
              </w:rPr>
              <w:t>100,0%</w:t>
            </w:r>
          </w:p>
        </w:tc>
        <w:tc>
          <w:tcPr>
            <w:tcW w:w="1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17A7A" w14:textId="14151EF9" w:rsidR="00D83F83" w:rsidRPr="007853A0" w:rsidRDefault="000D09EA">
            <w:pPr>
              <w:rPr>
                <w:color w:val="1E3A5F"/>
                <w:sz w:val="20"/>
                <w:szCs w:val="20"/>
              </w:rPr>
            </w:pPr>
            <w:r w:rsidRPr="007853A0">
              <w:rPr>
                <w:color w:val="1E3A5F"/>
                <w:sz w:val="20"/>
                <w:szCs w:val="20"/>
              </w:rPr>
              <w:t>22,4</w:t>
            </w:r>
          </w:p>
        </w:tc>
        <w:tc>
          <w:tcPr>
            <w:tcW w:w="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4730A" w14:textId="2E0CD9B2" w:rsidR="00D83F83" w:rsidRPr="007853A0" w:rsidRDefault="000D09EA">
            <w:pPr>
              <w:rPr>
                <w:color w:val="1E3A5F"/>
                <w:sz w:val="20"/>
                <w:szCs w:val="20"/>
              </w:rPr>
            </w:pPr>
            <w:r w:rsidRPr="007853A0">
              <w:rPr>
                <w:color w:val="1E3A5F"/>
                <w:sz w:val="20"/>
                <w:szCs w:val="20"/>
              </w:rPr>
              <w:t>117,5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DFC81" w14:textId="534C1DF8" w:rsidR="00D83F83" w:rsidRPr="007853A0" w:rsidRDefault="000D09EA">
            <w:pPr>
              <w:rPr>
                <w:color w:val="1E3A5F"/>
                <w:sz w:val="20"/>
                <w:szCs w:val="20"/>
              </w:rPr>
            </w:pPr>
            <w:r w:rsidRPr="007853A0">
              <w:rPr>
                <w:color w:val="1E3A5F"/>
                <w:sz w:val="20"/>
                <w:szCs w:val="20"/>
              </w:rPr>
              <w:t>12,0%</w:t>
            </w:r>
          </w:p>
        </w:tc>
      </w:tr>
      <w:tr w:rsidR="00D83F83" w14:paraId="62C29484" w14:textId="77777777" w:rsidTr="00386522">
        <w:trPr>
          <w:trHeight w:val="340"/>
        </w:trPr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5D55D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C2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704A2" w14:textId="3EC9CAC8" w:rsidR="00D83F83" w:rsidRPr="007853A0" w:rsidRDefault="000D09EA">
            <w:pPr>
              <w:rPr>
                <w:b/>
                <w:bCs/>
                <w:color w:val="92400E"/>
                <w:sz w:val="20"/>
                <w:szCs w:val="20"/>
              </w:rPr>
            </w:pPr>
            <w:r w:rsidRPr="007853A0">
              <w:rPr>
                <w:b/>
                <w:bCs/>
                <w:color w:val="92400E"/>
                <w:sz w:val="20"/>
                <w:szCs w:val="20"/>
              </w:rPr>
              <w:t>Assinantes em risco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69AF5D" w14:textId="3E2502EA" w:rsidR="00D83F83" w:rsidRPr="007853A0" w:rsidRDefault="000D09EA">
            <w:pPr>
              <w:rPr>
                <w:color w:val="92400E"/>
                <w:sz w:val="20"/>
                <w:szCs w:val="20"/>
              </w:rPr>
            </w:pPr>
            <w:r w:rsidRPr="007853A0">
              <w:rPr>
                <w:color w:val="92400E"/>
                <w:sz w:val="20"/>
                <w:szCs w:val="20"/>
              </w:rPr>
              <w:t>7.968</w:t>
            </w:r>
          </w:p>
        </w:tc>
        <w:tc>
          <w:tcPr>
            <w:tcW w:w="1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96DEF" w14:textId="6841B05E" w:rsidR="00D83F83" w:rsidRPr="007853A0" w:rsidRDefault="000D09EA">
            <w:pPr>
              <w:rPr>
                <w:color w:val="92400E"/>
                <w:sz w:val="20"/>
                <w:szCs w:val="20"/>
              </w:rPr>
            </w:pPr>
            <w:r w:rsidRPr="007853A0">
              <w:rPr>
                <w:color w:val="92400E"/>
                <w:sz w:val="20"/>
                <w:szCs w:val="20"/>
              </w:rPr>
              <w:t>100,0%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B39ED" w14:textId="7E27BFC5" w:rsidR="00D83F83" w:rsidRPr="007853A0" w:rsidRDefault="000D09EA">
            <w:pPr>
              <w:rPr>
                <w:color w:val="92400E"/>
                <w:sz w:val="20"/>
                <w:szCs w:val="20"/>
              </w:rPr>
            </w:pPr>
            <w:r w:rsidRPr="007853A0">
              <w:rPr>
                <w:color w:val="92400E"/>
                <w:sz w:val="20"/>
                <w:szCs w:val="20"/>
              </w:rPr>
              <w:t>0,0%</w:t>
            </w:r>
          </w:p>
        </w:tc>
        <w:tc>
          <w:tcPr>
            <w:tcW w:w="1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9F33E" w14:textId="6F24ED2F" w:rsidR="00D83F83" w:rsidRPr="007853A0" w:rsidRDefault="000D09EA">
            <w:pPr>
              <w:rPr>
                <w:color w:val="92400E"/>
                <w:sz w:val="20"/>
                <w:szCs w:val="20"/>
              </w:rPr>
            </w:pPr>
            <w:r w:rsidRPr="007853A0">
              <w:rPr>
                <w:color w:val="92400E"/>
                <w:sz w:val="20"/>
                <w:szCs w:val="20"/>
              </w:rPr>
              <w:t>6,9</w:t>
            </w:r>
          </w:p>
        </w:tc>
        <w:tc>
          <w:tcPr>
            <w:tcW w:w="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56991" w14:textId="1B3D5B1E" w:rsidR="00D83F83" w:rsidRPr="007853A0" w:rsidRDefault="000D09EA">
            <w:pPr>
              <w:rPr>
                <w:color w:val="92400E"/>
                <w:sz w:val="20"/>
                <w:szCs w:val="20"/>
              </w:rPr>
            </w:pPr>
            <w:r w:rsidRPr="007853A0">
              <w:rPr>
                <w:color w:val="92400E"/>
                <w:sz w:val="20"/>
                <w:szCs w:val="20"/>
              </w:rPr>
              <w:t>141,9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FA390" w14:textId="58B4FBAA" w:rsidR="00D83F83" w:rsidRPr="007853A0" w:rsidRDefault="000D09EA">
            <w:pPr>
              <w:rPr>
                <w:color w:val="92400E"/>
                <w:sz w:val="20"/>
                <w:szCs w:val="20"/>
              </w:rPr>
            </w:pPr>
            <w:r w:rsidRPr="007853A0">
              <w:rPr>
                <w:color w:val="92400E"/>
                <w:sz w:val="20"/>
                <w:szCs w:val="20"/>
              </w:rPr>
              <w:t>0,0%</w:t>
            </w:r>
          </w:p>
        </w:tc>
      </w:tr>
      <w:tr w:rsidR="00D83F83" w14:paraId="1CFA0C3C" w14:textId="77777777" w:rsidTr="00386522">
        <w:trPr>
          <w:trHeight w:val="340"/>
        </w:trPr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8778C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C3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F2FC4" w14:textId="7BEE4322" w:rsidR="00D83F83" w:rsidRPr="007853A0" w:rsidRDefault="000D09EA">
            <w:pPr>
              <w:rPr>
                <w:b/>
                <w:bCs/>
                <w:color w:val="065F46"/>
                <w:sz w:val="20"/>
                <w:szCs w:val="20"/>
              </w:rPr>
            </w:pPr>
            <w:r w:rsidRPr="007853A0">
              <w:rPr>
                <w:b/>
                <w:bCs/>
                <w:color w:val="065F46"/>
                <w:sz w:val="20"/>
                <w:szCs w:val="20"/>
              </w:rPr>
              <w:t>Avulsos engajados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86058" w14:textId="228448EE" w:rsidR="00D83F83" w:rsidRPr="007853A0" w:rsidRDefault="000D09EA">
            <w:pPr>
              <w:rPr>
                <w:color w:val="065F46"/>
                <w:sz w:val="20"/>
                <w:szCs w:val="20"/>
              </w:rPr>
            </w:pPr>
            <w:r w:rsidRPr="007853A0">
              <w:rPr>
                <w:color w:val="065F46"/>
                <w:sz w:val="20"/>
                <w:szCs w:val="20"/>
              </w:rPr>
              <w:t>19.078</w:t>
            </w:r>
          </w:p>
        </w:tc>
        <w:tc>
          <w:tcPr>
            <w:tcW w:w="1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510C6" w14:textId="709BBD6C" w:rsidR="00D83F83" w:rsidRPr="007853A0" w:rsidRDefault="000D09EA">
            <w:pPr>
              <w:rPr>
                <w:color w:val="065F46"/>
                <w:sz w:val="20"/>
                <w:szCs w:val="20"/>
              </w:rPr>
            </w:pPr>
            <w:r w:rsidRPr="007853A0">
              <w:rPr>
                <w:color w:val="065F46"/>
                <w:sz w:val="20"/>
                <w:szCs w:val="20"/>
              </w:rPr>
              <w:t>0,0%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138B3" w14:textId="1CBCA1C4" w:rsidR="00D83F83" w:rsidRPr="007853A0" w:rsidRDefault="000D09EA">
            <w:pPr>
              <w:rPr>
                <w:color w:val="065F46"/>
                <w:sz w:val="20"/>
                <w:szCs w:val="20"/>
              </w:rPr>
            </w:pPr>
            <w:r w:rsidRPr="007853A0">
              <w:rPr>
                <w:color w:val="065F46"/>
                <w:sz w:val="20"/>
                <w:szCs w:val="20"/>
              </w:rPr>
              <w:t>100,0%</w:t>
            </w:r>
          </w:p>
        </w:tc>
        <w:tc>
          <w:tcPr>
            <w:tcW w:w="1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8EA6A" w14:textId="19A0EB82" w:rsidR="00D83F83" w:rsidRPr="007853A0" w:rsidRDefault="000D09EA">
            <w:pPr>
              <w:rPr>
                <w:color w:val="065F46"/>
                <w:sz w:val="20"/>
                <w:szCs w:val="20"/>
              </w:rPr>
            </w:pPr>
            <w:r w:rsidRPr="007853A0">
              <w:rPr>
                <w:color w:val="065F46"/>
                <w:sz w:val="20"/>
                <w:szCs w:val="20"/>
              </w:rPr>
              <w:t>26</w:t>
            </w:r>
          </w:p>
        </w:tc>
        <w:tc>
          <w:tcPr>
            <w:tcW w:w="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5D7F9" w14:textId="430A26D1" w:rsidR="00D83F83" w:rsidRPr="007853A0" w:rsidRDefault="000D09EA">
            <w:pPr>
              <w:rPr>
                <w:color w:val="065F46"/>
                <w:sz w:val="20"/>
                <w:szCs w:val="20"/>
              </w:rPr>
            </w:pPr>
            <w:r w:rsidRPr="007853A0">
              <w:rPr>
                <w:color w:val="065F46"/>
                <w:sz w:val="20"/>
                <w:szCs w:val="20"/>
              </w:rPr>
              <w:t>103,6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B41D9" w14:textId="667CEB08" w:rsidR="00D83F83" w:rsidRPr="007853A0" w:rsidRDefault="000D09EA">
            <w:pPr>
              <w:rPr>
                <w:color w:val="065F46"/>
                <w:sz w:val="20"/>
                <w:szCs w:val="20"/>
              </w:rPr>
            </w:pPr>
            <w:r w:rsidRPr="007853A0">
              <w:rPr>
                <w:color w:val="065F46"/>
                <w:sz w:val="20"/>
                <w:szCs w:val="20"/>
              </w:rPr>
              <w:t>11,0%</w:t>
            </w:r>
          </w:p>
        </w:tc>
      </w:tr>
      <w:tr w:rsidR="00D83F83" w14:paraId="77EC258D" w14:textId="77777777" w:rsidTr="00386522">
        <w:trPr>
          <w:trHeight w:val="340"/>
        </w:trPr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40A93" w14:textId="77777777" w:rsidR="00D83F83" w:rsidRPr="007853A0" w:rsidRDefault="00000000">
            <w:pPr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C4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68CC1" w14:textId="6AB4C6D4" w:rsidR="00D83F83" w:rsidRPr="007853A0" w:rsidRDefault="000D09EA">
            <w:pPr>
              <w:rPr>
                <w:b/>
                <w:bCs/>
                <w:color w:val="5B21B6"/>
                <w:sz w:val="20"/>
                <w:szCs w:val="20"/>
              </w:rPr>
            </w:pPr>
            <w:r w:rsidRPr="007853A0">
              <w:rPr>
                <w:b/>
                <w:bCs/>
                <w:color w:val="5B21B6"/>
                <w:sz w:val="20"/>
                <w:szCs w:val="20"/>
              </w:rPr>
              <w:t>Dormentes recentes</w:t>
            </w:r>
          </w:p>
        </w:tc>
        <w:tc>
          <w:tcPr>
            <w:tcW w:w="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2C2C6" w14:textId="69B2BFDD" w:rsidR="00D83F83" w:rsidRPr="007853A0" w:rsidRDefault="000D09EA">
            <w:pPr>
              <w:rPr>
                <w:color w:val="5B21B6"/>
                <w:sz w:val="20"/>
                <w:szCs w:val="20"/>
              </w:rPr>
            </w:pPr>
            <w:r w:rsidRPr="007853A0">
              <w:rPr>
                <w:color w:val="5B21B6"/>
                <w:sz w:val="20"/>
                <w:szCs w:val="20"/>
              </w:rPr>
              <w:t>3.042</w:t>
            </w:r>
          </w:p>
        </w:tc>
        <w:tc>
          <w:tcPr>
            <w:tcW w:w="1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6E6BF" w14:textId="7C711778" w:rsidR="00D83F83" w:rsidRPr="007853A0" w:rsidRDefault="000D09EA">
            <w:pPr>
              <w:rPr>
                <w:color w:val="5B21B6"/>
                <w:sz w:val="20"/>
                <w:szCs w:val="20"/>
              </w:rPr>
            </w:pPr>
            <w:r w:rsidRPr="007853A0">
              <w:rPr>
                <w:color w:val="5B21B6"/>
                <w:sz w:val="20"/>
                <w:szCs w:val="20"/>
              </w:rPr>
              <w:t>0,0%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EE570" w14:textId="7FF800C0" w:rsidR="00D83F83" w:rsidRPr="007853A0" w:rsidRDefault="000D09EA">
            <w:pPr>
              <w:rPr>
                <w:color w:val="5B21B6"/>
                <w:sz w:val="20"/>
                <w:szCs w:val="20"/>
              </w:rPr>
            </w:pPr>
            <w:r w:rsidRPr="007853A0">
              <w:rPr>
                <w:color w:val="5B21B6"/>
                <w:sz w:val="20"/>
                <w:szCs w:val="20"/>
              </w:rPr>
              <w:t>0,0%</w:t>
            </w:r>
          </w:p>
        </w:tc>
        <w:tc>
          <w:tcPr>
            <w:tcW w:w="1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4A812" w14:textId="11FA1F4B" w:rsidR="00D83F83" w:rsidRPr="007853A0" w:rsidRDefault="000D09EA">
            <w:pPr>
              <w:rPr>
                <w:color w:val="5B21B6"/>
                <w:sz w:val="20"/>
                <w:szCs w:val="20"/>
              </w:rPr>
            </w:pPr>
            <w:r w:rsidRPr="007853A0">
              <w:rPr>
                <w:color w:val="5B21B6"/>
                <w:sz w:val="20"/>
                <w:szCs w:val="20"/>
              </w:rPr>
              <w:t>1,1</w:t>
            </w:r>
          </w:p>
        </w:tc>
        <w:tc>
          <w:tcPr>
            <w:tcW w:w="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08A3A" w14:textId="542287AB" w:rsidR="00D83F83" w:rsidRPr="007853A0" w:rsidRDefault="000D09EA">
            <w:pPr>
              <w:rPr>
                <w:color w:val="5B21B6"/>
                <w:sz w:val="20"/>
                <w:szCs w:val="20"/>
              </w:rPr>
            </w:pPr>
            <w:r w:rsidRPr="007853A0">
              <w:rPr>
                <w:color w:val="5B21B6"/>
                <w:sz w:val="20"/>
                <w:szCs w:val="20"/>
              </w:rPr>
              <w:t>47</w:t>
            </w:r>
          </w:p>
        </w:tc>
        <w:tc>
          <w:tcPr>
            <w:tcW w:w="1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3896E" w14:textId="464E8D20" w:rsidR="00D83F83" w:rsidRPr="007853A0" w:rsidRDefault="000D09EA">
            <w:pPr>
              <w:rPr>
                <w:color w:val="5B21B6"/>
                <w:sz w:val="20"/>
                <w:szCs w:val="20"/>
              </w:rPr>
            </w:pPr>
            <w:r w:rsidRPr="007853A0">
              <w:rPr>
                <w:color w:val="5B21B6"/>
                <w:sz w:val="20"/>
                <w:szCs w:val="20"/>
              </w:rPr>
              <w:t>0,0%</w:t>
            </w:r>
          </w:p>
        </w:tc>
      </w:tr>
    </w:tbl>
    <w:p w14:paraId="396979B3" w14:textId="77777777" w:rsidR="00D83F83" w:rsidRDefault="00D83F83">
      <w:pPr>
        <w:spacing w:before="30" w:after="30"/>
      </w:pPr>
    </w:p>
    <w:p w14:paraId="1E6E9C06" w14:textId="77777777" w:rsidR="00D83F83" w:rsidRDefault="00E961F0" w:rsidP="00E961F0">
      <w:pPr>
        <w:pBdr>
          <w:bottom w:val="single" w:sz="6" w:space="1" w:color="1A3A5C"/>
        </w:pBdr>
        <w:spacing w:before="80" w:after="60"/>
      </w:pPr>
      <w:r>
        <w:rPr>
          <w:b/>
          <w:bCs/>
          <w:color w:val="1A3A5C"/>
        </w:rPr>
        <w:t>Recomendações de ações de negócio</w:t>
      </w:r>
    </w:p>
    <w:tbl>
      <w:tblPr>
        <w:tblW w:w="106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"/>
        <w:gridCol w:w="24"/>
        <w:gridCol w:w="1407"/>
        <w:gridCol w:w="4671"/>
        <w:gridCol w:w="22"/>
        <w:gridCol w:w="3598"/>
      </w:tblGrid>
      <w:tr w:rsidR="000D09EA" w14:paraId="71852828" w14:textId="4375F83A" w:rsidTr="007853A0">
        <w:trPr>
          <w:trHeight w:val="270"/>
          <w:tblHeader/>
          <w:jc w:val="center"/>
        </w:trPr>
        <w:tc>
          <w:tcPr>
            <w:tcW w:w="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45D69" w14:textId="77777777" w:rsidR="000D09EA" w:rsidRPr="007853A0" w:rsidRDefault="000D09EA" w:rsidP="007853A0">
            <w:pPr>
              <w:jc w:val="center"/>
              <w:rPr>
                <w:sz w:val="18"/>
                <w:szCs w:val="18"/>
              </w:rPr>
            </w:pPr>
            <w:r w:rsidRPr="007853A0">
              <w:rPr>
                <w:b/>
                <w:bCs/>
                <w:color w:val="FFFFFF"/>
                <w:sz w:val="18"/>
                <w:szCs w:val="18"/>
              </w:rPr>
              <w:t>Cluster</w:t>
            </w:r>
          </w:p>
        </w:tc>
        <w:tc>
          <w:tcPr>
            <w:tcW w:w="143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046B4" w14:textId="77777777" w:rsidR="000D09EA" w:rsidRPr="007853A0" w:rsidRDefault="000D09EA" w:rsidP="007853A0">
            <w:pPr>
              <w:jc w:val="center"/>
              <w:rPr>
                <w:sz w:val="18"/>
                <w:szCs w:val="18"/>
              </w:rPr>
            </w:pPr>
            <w:r w:rsidRPr="007853A0"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4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5651F" w14:textId="77777777" w:rsidR="000D09EA" w:rsidRPr="007853A0" w:rsidRDefault="000D09EA" w:rsidP="007853A0">
            <w:pPr>
              <w:jc w:val="center"/>
              <w:rPr>
                <w:sz w:val="18"/>
                <w:szCs w:val="18"/>
              </w:rPr>
            </w:pPr>
            <w:r w:rsidRPr="007853A0">
              <w:rPr>
                <w:b/>
                <w:bCs/>
                <w:color w:val="FFFFFF"/>
                <w:sz w:val="18"/>
                <w:szCs w:val="18"/>
              </w:rPr>
              <w:t>Ações recomendadas</w:t>
            </w:r>
          </w:p>
        </w:tc>
        <w:tc>
          <w:tcPr>
            <w:tcW w:w="36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</w:tcPr>
          <w:p w14:paraId="1FC09965" w14:textId="2D95E61D" w:rsidR="000D09EA" w:rsidRPr="007853A0" w:rsidRDefault="000D09EA" w:rsidP="007853A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7853A0"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386522" w:rsidRPr="00386522" w14:paraId="2611DCD0" w14:textId="3AC986BE" w:rsidTr="005E29DA">
        <w:trPr>
          <w:trHeight w:val="1306"/>
          <w:jc w:val="center"/>
        </w:trPr>
        <w:tc>
          <w:tcPr>
            <w:tcW w:w="93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274D4" w14:textId="77777777" w:rsidR="00386522" w:rsidRPr="007853A0" w:rsidRDefault="00386522" w:rsidP="00386522">
            <w:pPr>
              <w:jc w:val="center"/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C0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8AAE2" w14:textId="41524144" w:rsidR="00386522" w:rsidRPr="00386522" w:rsidRDefault="00386522" w:rsidP="00386522">
            <w:pPr>
              <w:jc w:val="center"/>
              <w:rPr>
                <w:sz w:val="20"/>
                <w:szCs w:val="20"/>
              </w:rPr>
            </w:pPr>
            <w:r w:rsidRPr="00386522">
              <w:rPr>
                <w:color w:val="000000"/>
                <w:sz w:val="20"/>
                <w:szCs w:val="20"/>
              </w:rPr>
              <w:t>Inativos de Longo Prazo</w:t>
            </w:r>
          </w:p>
        </w:tc>
        <w:tc>
          <w:tcPr>
            <w:tcW w:w="469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EB98C" w14:textId="2C6AEDE5" w:rsidR="00386522" w:rsidRPr="007853A0" w:rsidRDefault="00386522" w:rsidP="00386522">
            <w:pPr>
              <w:pStyle w:val="PargrafodaLista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Campanha de reativação segmentada (e-mail + oferta exclusiva)</w:t>
            </w:r>
          </w:p>
          <w:p w14:paraId="07A10E93" w14:textId="336F5A8D" w:rsidR="00386522" w:rsidRPr="007853A0" w:rsidRDefault="00386522" w:rsidP="00386522">
            <w:pPr>
              <w:pStyle w:val="PargrafodaLista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Pesquisa de motivo de abandono (NPS de saída)</w:t>
            </w:r>
          </w:p>
          <w:p w14:paraId="48B8C14B" w14:textId="3BF6F99C" w:rsidR="00386522" w:rsidRPr="007853A0" w:rsidRDefault="00386522" w:rsidP="00386522">
            <w:pPr>
              <w:pStyle w:val="PargrafodaLista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 xml:space="preserve">Oferta de </w:t>
            </w:r>
            <w:proofErr w:type="spellStart"/>
            <w:r w:rsidRPr="007853A0">
              <w:rPr>
                <w:sz w:val="20"/>
                <w:szCs w:val="20"/>
              </w:rPr>
              <w:t>downgrade</w:t>
            </w:r>
            <w:proofErr w:type="spellEnd"/>
            <w:r w:rsidRPr="007853A0">
              <w:rPr>
                <w:sz w:val="20"/>
                <w:szCs w:val="20"/>
              </w:rPr>
              <w:t xml:space="preserve"> para plano básico</w:t>
            </w:r>
          </w:p>
          <w:p w14:paraId="1B30469E" w14:textId="0A7E7C70" w:rsidR="00386522" w:rsidRPr="007853A0" w:rsidRDefault="00386522" w:rsidP="00386522">
            <w:pPr>
              <w:pStyle w:val="PargrafodaLista"/>
              <w:numPr>
                <w:ilvl w:val="1"/>
                <w:numId w:val="7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Para recorrentes: contato proativo antes do vencimento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042F2B3" w14:textId="46A438E3" w:rsidR="00386522" w:rsidRPr="007853A0" w:rsidRDefault="00386522" w:rsidP="00386522">
            <w:pPr>
              <w:jc w:val="center"/>
              <w:rPr>
                <w:b/>
                <w:bCs/>
                <w:color w:val="991B1B"/>
                <w:sz w:val="20"/>
                <w:szCs w:val="20"/>
              </w:rPr>
            </w:pPr>
            <w:r w:rsidRPr="007853A0">
              <w:rPr>
                <w:b/>
                <w:bCs/>
                <w:color w:val="991B1B"/>
                <w:sz w:val="20"/>
                <w:szCs w:val="20"/>
              </w:rPr>
              <w:t>4° - Média</w:t>
            </w:r>
          </w:p>
        </w:tc>
      </w:tr>
      <w:tr w:rsidR="00386522" w14:paraId="7BF6CE34" w14:textId="0365A867" w:rsidTr="005E29DA">
        <w:trPr>
          <w:trHeight w:val="1306"/>
          <w:jc w:val="center"/>
        </w:trPr>
        <w:tc>
          <w:tcPr>
            <w:tcW w:w="93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0E0FF" w14:textId="77777777" w:rsidR="00386522" w:rsidRPr="007853A0" w:rsidRDefault="00386522" w:rsidP="00386522">
            <w:pPr>
              <w:jc w:val="center"/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C1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44A6A" w14:textId="365CEC13" w:rsidR="00386522" w:rsidRPr="007853A0" w:rsidRDefault="00386522" w:rsidP="00386522">
            <w:pPr>
              <w:jc w:val="center"/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Assinantes ativos</w:t>
            </w:r>
          </w:p>
        </w:tc>
        <w:tc>
          <w:tcPr>
            <w:tcW w:w="469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5C94E" w14:textId="6210F35C" w:rsidR="00386522" w:rsidRPr="007853A0" w:rsidRDefault="00386522" w:rsidP="00386522">
            <w:pPr>
              <w:pStyle w:val="PargrafodaLista"/>
              <w:numPr>
                <w:ilvl w:val="1"/>
                <w:numId w:val="10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Programa de fidelidade e certificados de conclusão</w:t>
            </w:r>
          </w:p>
          <w:p w14:paraId="1E68751A" w14:textId="3B663313" w:rsidR="00386522" w:rsidRPr="007853A0" w:rsidRDefault="00386522" w:rsidP="00386522">
            <w:pPr>
              <w:pStyle w:val="PargrafodaLista"/>
              <w:numPr>
                <w:ilvl w:val="1"/>
                <w:numId w:val="10"/>
              </w:numPr>
              <w:rPr>
                <w:sz w:val="20"/>
                <w:szCs w:val="20"/>
              </w:rPr>
            </w:pPr>
            <w:proofErr w:type="spellStart"/>
            <w:r w:rsidRPr="007853A0">
              <w:rPr>
                <w:sz w:val="20"/>
                <w:szCs w:val="20"/>
              </w:rPr>
              <w:t>Upsell</w:t>
            </w:r>
            <w:proofErr w:type="spellEnd"/>
            <w:r w:rsidRPr="007853A0">
              <w:rPr>
                <w:sz w:val="20"/>
                <w:szCs w:val="20"/>
              </w:rPr>
              <w:t>: acesso a novos cursos premium</w:t>
            </w:r>
          </w:p>
          <w:p w14:paraId="28613007" w14:textId="6A0B2A3A" w:rsidR="00386522" w:rsidRPr="007853A0" w:rsidRDefault="00386522" w:rsidP="00386522">
            <w:pPr>
              <w:pStyle w:val="PargrafodaLista"/>
              <w:numPr>
                <w:ilvl w:val="1"/>
                <w:numId w:val="10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Campanha de renovação 60 dias antes do vencimento</w:t>
            </w:r>
          </w:p>
          <w:p w14:paraId="66378BB0" w14:textId="7C2ACDF8" w:rsidR="00386522" w:rsidRPr="007853A0" w:rsidRDefault="00386522" w:rsidP="00386522">
            <w:pPr>
              <w:pStyle w:val="PargrafodaLista"/>
              <w:numPr>
                <w:ilvl w:val="1"/>
                <w:numId w:val="10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Incentivar comunidade e mentoria para aumentar NPS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6DFA360E" w14:textId="25D95E09" w:rsidR="00386522" w:rsidRPr="007853A0" w:rsidRDefault="00386522" w:rsidP="00386522">
            <w:pPr>
              <w:jc w:val="center"/>
              <w:rPr>
                <w:b/>
                <w:bCs/>
                <w:color w:val="1E3A5F"/>
                <w:sz w:val="20"/>
                <w:szCs w:val="20"/>
              </w:rPr>
            </w:pPr>
            <w:r w:rsidRPr="007853A0">
              <w:rPr>
                <w:b/>
                <w:bCs/>
                <w:color w:val="1E3A5F"/>
                <w:sz w:val="20"/>
                <w:szCs w:val="20"/>
              </w:rPr>
              <w:t>3° - Alta</w:t>
            </w:r>
          </w:p>
        </w:tc>
      </w:tr>
      <w:tr w:rsidR="00386522" w14:paraId="2529D5B3" w14:textId="32F8B198" w:rsidTr="005E29DA">
        <w:trPr>
          <w:trHeight w:val="1737"/>
          <w:jc w:val="center"/>
        </w:trPr>
        <w:tc>
          <w:tcPr>
            <w:tcW w:w="93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196FA" w14:textId="77777777" w:rsidR="00386522" w:rsidRPr="007853A0" w:rsidRDefault="00386522" w:rsidP="00386522">
            <w:pPr>
              <w:jc w:val="center"/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C2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9D8DA" w14:textId="6BCB5933" w:rsidR="00386522" w:rsidRPr="007853A0" w:rsidRDefault="00386522" w:rsidP="00386522">
            <w:pPr>
              <w:jc w:val="center"/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Assinantes em risco</w:t>
            </w:r>
          </w:p>
        </w:tc>
        <w:tc>
          <w:tcPr>
            <w:tcW w:w="469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09C2E" w14:textId="4E190945" w:rsidR="00386522" w:rsidRPr="007853A0" w:rsidRDefault="00386522" w:rsidP="00386522">
            <w:pPr>
              <w:pStyle w:val="PargrafodaLista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proofErr w:type="spellStart"/>
            <w:r w:rsidRPr="007853A0">
              <w:rPr>
                <w:sz w:val="20"/>
                <w:szCs w:val="20"/>
              </w:rPr>
              <w:t>Onboarding</w:t>
            </w:r>
            <w:proofErr w:type="spellEnd"/>
            <w:r w:rsidRPr="007853A0">
              <w:rPr>
                <w:sz w:val="20"/>
                <w:szCs w:val="20"/>
              </w:rPr>
              <w:t xml:space="preserve"> de emergência: sequência de e-mails com trilha personalizada</w:t>
            </w:r>
          </w:p>
          <w:p w14:paraId="63F47ABC" w14:textId="6998A4F9" w:rsidR="00386522" w:rsidRPr="007853A0" w:rsidRDefault="00386522" w:rsidP="00386522">
            <w:pPr>
              <w:pStyle w:val="PargrafodaLista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Ligação/chat do CS para entender barreira de uso</w:t>
            </w:r>
          </w:p>
          <w:p w14:paraId="351558F6" w14:textId="6A8D5550" w:rsidR="00386522" w:rsidRPr="007853A0" w:rsidRDefault="00386522" w:rsidP="00386522">
            <w:pPr>
              <w:pStyle w:val="PargrafodaLista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Oferta de sessão de tutoria gratuita</w:t>
            </w:r>
          </w:p>
          <w:p w14:paraId="0F02A6F8" w14:textId="13B6D0C9" w:rsidR="00386522" w:rsidRPr="007853A0" w:rsidRDefault="00386522" w:rsidP="00386522">
            <w:pPr>
              <w:pStyle w:val="PargrafodaLista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Gatilho automático: se 30 dias sem acesso → contato imediato</w:t>
            </w:r>
          </w:p>
          <w:p w14:paraId="51A0E97A" w14:textId="76C855BF" w:rsidR="00386522" w:rsidRPr="007853A0" w:rsidRDefault="00386522" w:rsidP="00386522">
            <w:pPr>
              <w:pStyle w:val="PargrafodaLista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 xml:space="preserve">Considerar campanha de </w:t>
            </w:r>
            <w:proofErr w:type="spellStart"/>
            <w:r w:rsidRPr="007853A0">
              <w:rPr>
                <w:sz w:val="20"/>
                <w:szCs w:val="20"/>
              </w:rPr>
              <w:t>winback</w:t>
            </w:r>
            <w:proofErr w:type="spellEnd"/>
            <w:r w:rsidRPr="007853A0">
              <w:rPr>
                <w:sz w:val="20"/>
                <w:szCs w:val="20"/>
              </w:rPr>
              <w:t xml:space="preserve"> antes do cancelamento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9C1ED76" w14:textId="239D5F6B" w:rsidR="00386522" w:rsidRPr="007853A0" w:rsidRDefault="00386522" w:rsidP="00386522">
            <w:pPr>
              <w:jc w:val="center"/>
              <w:rPr>
                <w:b/>
                <w:bCs/>
                <w:color w:val="92400E"/>
                <w:sz w:val="20"/>
                <w:szCs w:val="20"/>
              </w:rPr>
            </w:pPr>
            <w:r w:rsidRPr="007853A0">
              <w:rPr>
                <w:b/>
                <w:bCs/>
                <w:color w:val="92400E"/>
                <w:sz w:val="20"/>
                <w:szCs w:val="20"/>
              </w:rPr>
              <w:t>1° - Crítica</w:t>
            </w:r>
          </w:p>
        </w:tc>
      </w:tr>
      <w:tr w:rsidR="00386522" w14:paraId="1E149BC2" w14:textId="6FBF8827" w:rsidTr="005E29DA">
        <w:trPr>
          <w:trHeight w:val="1754"/>
          <w:jc w:val="center"/>
        </w:trPr>
        <w:tc>
          <w:tcPr>
            <w:tcW w:w="93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7E87A" w14:textId="77777777" w:rsidR="00386522" w:rsidRPr="007853A0" w:rsidRDefault="00386522" w:rsidP="00386522">
            <w:pPr>
              <w:jc w:val="center"/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C3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E6FDA" w14:textId="01A1D11E" w:rsidR="00386522" w:rsidRPr="007853A0" w:rsidRDefault="00386522" w:rsidP="00386522">
            <w:pPr>
              <w:jc w:val="center"/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Avulsos engajados</w:t>
            </w:r>
          </w:p>
        </w:tc>
        <w:tc>
          <w:tcPr>
            <w:tcW w:w="469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1114A" w14:textId="35AAA1AA" w:rsidR="00386522" w:rsidRPr="007853A0" w:rsidRDefault="00386522" w:rsidP="00386522">
            <w:pPr>
              <w:pStyle w:val="PargrafodaLista"/>
              <w:numPr>
                <w:ilvl w:val="1"/>
                <w:numId w:val="30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Campanha de conversão para plano de assinatura com desconto</w:t>
            </w:r>
          </w:p>
          <w:p w14:paraId="7EA12942" w14:textId="5F12AA70" w:rsidR="00386522" w:rsidRPr="007853A0" w:rsidRDefault="00386522" w:rsidP="00386522">
            <w:pPr>
              <w:pStyle w:val="PargrafodaLista"/>
              <w:numPr>
                <w:ilvl w:val="1"/>
                <w:numId w:val="30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Mostrar valor incremental: acesso ilimitado a 40+ cursos</w:t>
            </w:r>
          </w:p>
          <w:p w14:paraId="07B8BFF7" w14:textId="208744C8" w:rsidR="00386522" w:rsidRPr="007853A0" w:rsidRDefault="00386522" w:rsidP="00386522">
            <w:pPr>
              <w:pStyle w:val="PargrafodaLista"/>
              <w:numPr>
                <w:ilvl w:val="1"/>
                <w:numId w:val="30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Cross-</w:t>
            </w:r>
            <w:proofErr w:type="spellStart"/>
            <w:r w:rsidRPr="007853A0">
              <w:rPr>
                <w:sz w:val="20"/>
                <w:szCs w:val="20"/>
              </w:rPr>
              <w:t>sell</w:t>
            </w:r>
            <w:proofErr w:type="spellEnd"/>
            <w:r w:rsidRPr="007853A0">
              <w:rPr>
                <w:sz w:val="20"/>
                <w:szCs w:val="20"/>
              </w:rPr>
              <w:t>: cursos complementares ao que já fez</w:t>
            </w:r>
          </w:p>
          <w:p w14:paraId="55A92B4A" w14:textId="77065608" w:rsidR="00386522" w:rsidRPr="007853A0" w:rsidRDefault="00386522" w:rsidP="00386522">
            <w:pPr>
              <w:pStyle w:val="PargrafodaLista"/>
              <w:numPr>
                <w:ilvl w:val="1"/>
                <w:numId w:val="30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Gamificação: trilhas de aprendizado com progresso visível</w:t>
            </w:r>
          </w:p>
          <w:p w14:paraId="4635EEBD" w14:textId="5523AC3D" w:rsidR="00386522" w:rsidRPr="007853A0" w:rsidRDefault="00386522" w:rsidP="00386522">
            <w:pPr>
              <w:pStyle w:val="PargrafodaLista"/>
              <w:numPr>
                <w:ilvl w:val="1"/>
                <w:numId w:val="30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 xml:space="preserve">Oferta de </w:t>
            </w:r>
            <w:proofErr w:type="spellStart"/>
            <w:r w:rsidRPr="007853A0">
              <w:rPr>
                <w:sz w:val="20"/>
                <w:szCs w:val="20"/>
              </w:rPr>
              <w:t>trial</w:t>
            </w:r>
            <w:proofErr w:type="spellEnd"/>
            <w:r w:rsidRPr="007853A0">
              <w:rPr>
                <w:sz w:val="20"/>
                <w:szCs w:val="20"/>
              </w:rPr>
              <w:t xml:space="preserve"> de 30 dias no plano recorrente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1D73A87" w14:textId="6A876249" w:rsidR="00386522" w:rsidRPr="007853A0" w:rsidRDefault="00386522" w:rsidP="00386522">
            <w:pPr>
              <w:jc w:val="center"/>
              <w:rPr>
                <w:b/>
                <w:bCs/>
                <w:color w:val="065F46"/>
                <w:sz w:val="20"/>
                <w:szCs w:val="20"/>
              </w:rPr>
            </w:pPr>
            <w:r w:rsidRPr="007853A0">
              <w:rPr>
                <w:b/>
                <w:bCs/>
                <w:color w:val="065F46"/>
                <w:sz w:val="20"/>
                <w:szCs w:val="20"/>
              </w:rPr>
              <w:t>5° - Baixa</w:t>
            </w:r>
          </w:p>
        </w:tc>
      </w:tr>
      <w:tr w:rsidR="00386522" w14:paraId="3802C1FD" w14:textId="58ED1858" w:rsidTr="005E29DA">
        <w:trPr>
          <w:trHeight w:val="1530"/>
          <w:jc w:val="center"/>
        </w:trPr>
        <w:tc>
          <w:tcPr>
            <w:tcW w:w="93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825D0" w14:textId="77777777" w:rsidR="00386522" w:rsidRPr="007853A0" w:rsidRDefault="00386522" w:rsidP="00386522">
            <w:pPr>
              <w:jc w:val="center"/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C4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F6937" w14:textId="167D1EE3" w:rsidR="00386522" w:rsidRPr="007853A0" w:rsidRDefault="00386522" w:rsidP="00386522">
            <w:pPr>
              <w:jc w:val="center"/>
              <w:rPr>
                <w:sz w:val="20"/>
                <w:szCs w:val="20"/>
              </w:rPr>
            </w:pPr>
            <w:r w:rsidRPr="007853A0">
              <w:rPr>
                <w:color w:val="000000"/>
                <w:sz w:val="20"/>
                <w:szCs w:val="20"/>
              </w:rPr>
              <w:t>Dormentes recentes</w:t>
            </w:r>
          </w:p>
        </w:tc>
        <w:tc>
          <w:tcPr>
            <w:tcW w:w="469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32FEB" w14:textId="20A44B18" w:rsidR="00386522" w:rsidRPr="007853A0" w:rsidRDefault="00386522" w:rsidP="00386522">
            <w:pPr>
              <w:pStyle w:val="PargrafodaLista"/>
              <w:numPr>
                <w:ilvl w:val="1"/>
                <w:numId w:val="31"/>
              </w:numPr>
              <w:rPr>
                <w:sz w:val="20"/>
                <w:szCs w:val="20"/>
              </w:rPr>
            </w:pPr>
            <w:proofErr w:type="spellStart"/>
            <w:r w:rsidRPr="007853A0">
              <w:rPr>
                <w:sz w:val="20"/>
                <w:szCs w:val="20"/>
              </w:rPr>
              <w:t>Onboarding</w:t>
            </w:r>
            <w:proofErr w:type="spellEnd"/>
            <w:r w:rsidRPr="007853A0">
              <w:rPr>
                <w:sz w:val="20"/>
                <w:szCs w:val="20"/>
              </w:rPr>
              <w:t xml:space="preserve"> imediato: e-mail de boas-vindas com primeiros passos</w:t>
            </w:r>
          </w:p>
          <w:p w14:paraId="2C3220FD" w14:textId="3CAE6E73" w:rsidR="00386522" w:rsidRPr="007853A0" w:rsidRDefault="00386522" w:rsidP="00386522">
            <w:pPr>
              <w:pStyle w:val="PargrafodaLista"/>
              <w:numPr>
                <w:ilvl w:val="1"/>
                <w:numId w:val="31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Checklist de início: "Sua primeira aula em 10 minutos"</w:t>
            </w:r>
          </w:p>
          <w:p w14:paraId="1A2862DA" w14:textId="686EF42F" w:rsidR="00386522" w:rsidRPr="007853A0" w:rsidRDefault="00386522" w:rsidP="00386522">
            <w:pPr>
              <w:pStyle w:val="PargrafodaLista"/>
              <w:numPr>
                <w:ilvl w:val="1"/>
                <w:numId w:val="31"/>
              </w:numPr>
              <w:rPr>
                <w:sz w:val="20"/>
                <w:szCs w:val="20"/>
              </w:rPr>
            </w:pPr>
            <w:proofErr w:type="spellStart"/>
            <w:r w:rsidRPr="007853A0">
              <w:rPr>
                <w:sz w:val="20"/>
                <w:szCs w:val="20"/>
              </w:rPr>
              <w:t>Reminder</w:t>
            </w:r>
            <w:proofErr w:type="spellEnd"/>
            <w:r w:rsidRPr="007853A0">
              <w:rPr>
                <w:sz w:val="20"/>
                <w:szCs w:val="20"/>
              </w:rPr>
              <w:t xml:space="preserve"> automatizado: 7, 14 e 30 dias sem acesso</w:t>
            </w:r>
          </w:p>
          <w:p w14:paraId="1A650FFA" w14:textId="5C915303" w:rsidR="00386522" w:rsidRPr="007853A0" w:rsidRDefault="00386522" w:rsidP="00386522">
            <w:pPr>
              <w:pStyle w:val="PargrafodaLista"/>
              <w:numPr>
                <w:ilvl w:val="1"/>
                <w:numId w:val="31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Suporte ativo do CS nas primeiras semanas</w:t>
            </w:r>
          </w:p>
          <w:p w14:paraId="523435DA" w14:textId="4F940D47" w:rsidR="00386522" w:rsidRPr="007853A0" w:rsidRDefault="00386522" w:rsidP="00386522">
            <w:pPr>
              <w:pStyle w:val="PargrafodaLista"/>
              <w:numPr>
                <w:ilvl w:val="1"/>
                <w:numId w:val="31"/>
              </w:numPr>
              <w:rPr>
                <w:sz w:val="20"/>
                <w:szCs w:val="20"/>
              </w:rPr>
            </w:pPr>
            <w:r w:rsidRPr="007853A0">
              <w:rPr>
                <w:sz w:val="20"/>
                <w:szCs w:val="20"/>
              </w:rPr>
              <w:t>Vídeo tutorial do produto na plataforma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ACBD6DD" w14:textId="533E0D47" w:rsidR="00386522" w:rsidRPr="007853A0" w:rsidRDefault="00386522" w:rsidP="00386522">
            <w:pPr>
              <w:jc w:val="center"/>
              <w:rPr>
                <w:b/>
                <w:bCs/>
                <w:color w:val="5B21B6"/>
                <w:sz w:val="20"/>
                <w:szCs w:val="20"/>
              </w:rPr>
            </w:pPr>
            <w:r w:rsidRPr="007853A0">
              <w:rPr>
                <w:b/>
                <w:bCs/>
                <w:color w:val="5B21B6"/>
                <w:sz w:val="20"/>
                <w:szCs w:val="20"/>
              </w:rPr>
              <w:t>2° - Urgente</w:t>
            </w:r>
          </w:p>
        </w:tc>
      </w:tr>
    </w:tbl>
    <w:p w14:paraId="0C4436D4" w14:textId="77777777" w:rsidR="00D83F83" w:rsidRDefault="00D83F83" w:rsidP="00510D1D">
      <w:pPr>
        <w:spacing w:before="30" w:after="30"/>
      </w:pPr>
    </w:p>
    <w:sectPr w:rsidR="00D83F83">
      <w:pgSz w:w="11906" w:h="16838"/>
      <w:pgMar w:top="600" w:right="700" w:bottom="600" w:left="70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03D"/>
    <w:multiLevelType w:val="hybridMultilevel"/>
    <w:tmpl w:val="A2262AE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F31335"/>
    <w:multiLevelType w:val="multilevel"/>
    <w:tmpl w:val="021E9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5F7FA3"/>
    <w:multiLevelType w:val="hybridMultilevel"/>
    <w:tmpl w:val="64D4AF46"/>
    <w:lvl w:ilvl="0" w:tplc="3956F3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435D0"/>
    <w:multiLevelType w:val="multilevel"/>
    <w:tmpl w:val="7B6C56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DB6421"/>
    <w:multiLevelType w:val="hybridMultilevel"/>
    <w:tmpl w:val="85441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7C28697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D2347"/>
    <w:multiLevelType w:val="hybridMultilevel"/>
    <w:tmpl w:val="214EF5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6B2E"/>
    <w:multiLevelType w:val="hybridMultilevel"/>
    <w:tmpl w:val="05ACFE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F7216"/>
    <w:multiLevelType w:val="hybridMultilevel"/>
    <w:tmpl w:val="2534A0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E7623"/>
    <w:multiLevelType w:val="hybridMultilevel"/>
    <w:tmpl w:val="F06CED0C"/>
    <w:lvl w:ilvl="0" w:tplc="75281CE4">
      <w:start w:val="1"/>
      <w:numFmt w:val="bullet"/>
      <w:lvlText w:val="•"/>
      <w:lvlJc w:val="left"/>
      <w:pPr>
        <w:ind w:left="720" w:hanging="360"/>
      </w:pPr>
    </w:lvl>
    <w:lvl w:ilvl="1" w:tplc="9784440A">
      <w:numFmt w:val="decimal"/>
      <w:lvlText w:val=""/>
      <w:lvlJc w:val="left"/>
    </w:lvl>
    <w:lvl w:ilvl="2" w:tplc="9856A0B6">
      <w:numFmt w:val="decimal"/>
      <w:lvlText w:val=""/>
      <w:lvlJc w:val="left"/>
    </w:lvl>
    <w:lvl w:ilvl="3" w:tplc="F3B28A50">
      <w:numFmt w:val="decimal"/>
      <w:lvlText w:val=""/>
      <w:lvlJc w:val="left"/>
    </w:lvl>
    <w:lvl w:ilvl="4" w:tplc="A944482A">
      <w:numFmt w:val="decimal"/>
      <w:lvlText w:val=""/>
      <w:lvlJc w:val="left"/>
    </w:lvl>
    <w:lvl w:ilvl="5" w:tplc="E106669A">
      <w:numFmt w:val="decimal"/>
      <w:lvlText w:val=""/>
      <w:lvlJc w:val="left"/>
    </w:lvl>
    <w:lvl w:ilvl="6" w:tplc="8F0EB316">
      <w:numFmt w:val="decimal"/>
      <w:lvlText w:val=""/>
      <w:lvlJc w:val="left"/>
    </w:lvl>
    <w:lvl w:ilvl="7" w:tplc="C98A3090">
      <w:numFmt w:val="decimal"/>
      <w:lvlText w:val=""/>
      <w:lvlJc w:val="left"/>
    </w:lvl>
    <w:lvl w:ilvl="8" w:tplc="6286448A">
      <w:numFmt w:val="decimal"/>
      <w:lvlText w:val=""/>
      <w:lvlJc w:val="left"/>
    </w:lvl>
  </w:abstractNum>
  <w:abstractNum w:abstractNumId="9" w15:restartNumberingAfterBreak="0">
    <w:nsid w:val="18E073B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A810D8B"/>
    <w:multiLevelType w:val="hybridMultilevel"/>
    <w:tmpl w:val="A3D6B50C"/>
    <w:lvl w:ilvl="0" w:tplc="0ABABBD2">
      <w:start w:val="1"/>
      <w:numFmt w:val="bullet"/>
      <w:lvlText w:val="●"/>
      <w:lvlJc w:val="left"/>
      <w:pPr>
        <w:ind w:left="720" w:hanging="360"/>
      </w:pPr>
    </w:lvl>
    <w:lvl w:ilvl="1" w:tplc="194C00F2">
      <w:start w:val="1"/>
      <w:numFmt w:val="bullet"/>
      <w:lvlText w:val="○"/>
      <w:lvlJc w:val="left"/>
      <w:pPr>
        <w:ind w:left="1440" w:hanging="360"/>
      </w:pPr>
    </w:lvl>
    <w:lvl w:ilvl="2" w:tplc="BB645FFC">
      <w:start w:val="1"/>
      <w:numFmt w:val="bullet"/>
      <w:lvlText w:val="■"/>
      <w:lvlJc w:val="left"/>
      <w:pPr>
        <w:ind w:left="2160" w:hanging="360"/>
      </w:pPr>
    </w:lvl>
    <w:lvl w:ilvl="3" w:tplc="D8D6491C">
      <w:start w:val="1"/>
      <w:numFmt w:val="bullet"/>
      <w:lvlText w:val="●"/>
      <w:lvlJc w:val="left"/>
      <w:pPr>
        <w:ind w:left="2880" w:hanging="360"/>
      </w:pPr>
    </w:lvl>
    <w:lvl w:ilvl="4" w:tplc="15F48170">
      <w:start w:val="1"/>
      <w:numFmt w:val="bullet"/>
      <w:lvlText w:val="○"/>
      <w:lvlJc w:val="left"/>
      <w:pPr>
        <w:ind w:left="3600" w:hanging="360"/>
      </w:pPr>
    </w:lvl>
    <w:lvl w:ilvl="5" w:tplc="3DC4F6B2">
      <w:start w:val="1"/>
      <w:numFmt w:val="bullet"/>
      <w:lvlText w:val="■"/>
      <w:lvlJc w:val="left"/>
      <w:pPr>
        <w:ind w:left="4320" w:hanging="360"/>
      </w:pPr>
    </w:lvl>
    <w:lvl w:ilvl="6" w:tplc="D1868448">
      <w:start w:val="1"/>
      <w:numFmt w:val="bullet"/>
      <w:lvlText w:val="●"/>
      <w:lvlJc w:val="left"/>
      <w:pPr>
        <w:ind w:left="5040" w:hanging="360"/>
      </w:pPr>
    </w:lvl>
    <w:lvl w:ilvl="7" w:tplc="3B383534">
      <w:start w:val="1"/>
      <w:numFmt w:val="bullet"/>
      <w:lvlText w:val="●"/>
      <w:lvlJc w:val="left"/>
      <w:pPr>
        <w:ind w:left="5760" w:hanging="360"/>
      </w:pPr>
    </w:lvl>
    <w:lvl w:ilvl="8" w:tplc="6B44767C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1AF263F5"/>
    <w:multiLevelType w:val="hybridMultilevel"/>
    <w:tmpl w:val="D7A462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385D14"/>
    <w:multiLevelType w:val="hybridMultilevel"/>
    <w:tmpl w:val="9C863D54"/>
    <w:lvl w:ilvl="0" w:tplc="936E7D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21124"/>
    <w:multiLevelType w:val="hybridMultilevel"/>
    <w:tmpl w:val="91108C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97E6B"/>
    <w:multiLevelType w:val="hybridMultilevel"/>
    <w:tmpl w:val="4280765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BA10DB2"/>
    <w:multiLevelType w:val="hybridMultilevel"/>
    <w:tmpl w:val="5470B1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67ADD"/>
    <w:multiLevelType w:val="hybridMultilevel"/>
    <w:tmpl w:val="782254F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451AE4"/>
    <w:multiLevelType w:val="hybridMultilevel"/>
    <w:tmpl w:val="BE5C4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47385"/>
    <w:multiLevelType w:val="hybridMultilevel"/>
    <w:tmpl w:val="BB7E5CE4"/>
    <w:lvl w:ilvl="0" w:tplc="898C2F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0181B"/>
    <w:multiLevelType w:val="hybridMultilevel"/>
    <w:tmpl w:val="D18A56D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680427"/>
    <w:multiLevelType w:val="multilevel"/>
    <w:tmpl w:val="021E9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6EA397B"/>
    <w:multiLevelType w:val="multilevel"/>
    <w:tmpl w:val="7B6C56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1035CA"/>
    <w:multiLevelType w:val="hybridMultilevel"/>
    <w:tmpl w:val="80AE3B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99399F"/>
    <w:multiLevelType w:val="hybridMultilevel"/>
    <w:tmpl w:val="A19425C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60F4E66"/>
    <w:multiLevelType w:val="hybridMultilevel"/>
    <w:tmpl w:val="EFDA0E4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B1428F"/>
    <w:multiLevelType w:val="multilevel"/>
    <w:tmpl w:val="021E9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D9D7D98"/>
    <w:multiLevelType w:val="hybridMultilevel"/>
    <w:tmpl w:val="2D4AEC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9127CA"/>
    <w:multiLevelType w:val="hybridMultilevel"/>
    <w:tmpl w:val="E16EC7E2"/>
    <w:lvl w:ilvl="0" w:tplc="55261D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5614A6"/>
    <w:multiLevelType w:val="hybridMultilevel"/>
    <w:tmpl w:val="C016C5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94F28"/>
    <w:multiLevelType w:val="hybridMultilevel"/>
    <w:tmpl w:val="D890C2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504B6"/>
    <w:multiLevelType w:val="hybridMultilevel"/>
    <w:tmpl w:val="C076FF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977D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7231205">
    <w:abstractNumId w:val="10"/>
    <w:lvlOverride w:ilvl="0">
      <w:startOverride w:val="1"/>
    </w:lvlOverride>
  </w:num>
  <w:num w:numId="2" w16cid:durableId="626816601">
    <w:abstractNumId w:val="8"/>
    <w:lvlOverride w:ilvl="0">
      <w:startOverride w:val="1"/>
    </w:lvlOverride>
  </w:num>
  <w:num w:numId="3" w16cid:durableId="330371977">
    <w:abstractNumId w:val="13"/>
  </w:num>
  <w:num w:numId="4" w16cid:durableId="137654533">
    <w:abstractNumId w:val="5"/>
  </w:num>
  <w:num w:numId="5" w16cid:durableId="1404907277">
    <w:abstractNumId w:val="23"/>
  </w:num>
  <w:num w:numId="6" w16cid:durableId="231887077">
    <w:abstractNumId w:val="14"/>
  </w:num>
  <w:num w:numId="7" w16cid:durableId="1824541690">
    <w:abstractNumId w:val="1"/>
  </w:num>
  <w:num w:numId="8" w16cid:durableId="1486779027">
    <w:abstractNumId w:val="16"/>
  </w:num>
  <w:num w:numId="9" w16cid:durableId="126556443">
    <w:abstractNumId w:val="18"/>
  </w:num>
  <w:num w:numId="10" w16cid:durableId="905072579">
    <w:abstractNumId w:val="20"/>
  </w:num>
  <w:num w:numId="11" w16cid:durableId="1790973391">
    <w:abstractNumId w:val="12"/>
  </w:num>
  <w:num w:numId="12" w16cid:durableId="1029834528">
    <w:abstractNumId w:val="0"/>
  </w:num>
  <w:num w:numId="13" w16cid:durableId="1657415781">
    <w:abstractNumId w:val="25"/>
  </w:num>
  <w:num w:numId="14" w16cid:durableId="91048506">
    <w:abstractNumId w:val="24"/>
  </w:num>
  <w:num w:numId="15" w16cid:durableId="594631049">
    <w:abstractNumId w:val="27"/>
  </w:num>
  <w:num w:numId="16" w16cid:durableId="1202399902">
    <w:abstractNumId w:val="15"/>
  </w:num>
  <w:num w:numId="17" w16cid:durableId="905842102">
    <w:abstractNumId w:val="17"/>
  </w:num>
  <w:num w:numId="18" w16cid:durableId="868184883">
    <w:abstractNumId w:val="19"/>
  </w:num>
  <w:num w:numId="19" w16cid:durableId="1728336925">
    <w:abstractNumId w:val="7"/>
  </w:num>
  <w:num w:numId="20" w16cid:durableId="330064244">
    <w:abstractNumId w:val="30"/>
  </w:num>
  <w:num w:numId="21" w16cid:durableId="1356078548">
    <w:abstractNumId w:val="4"/>
  </w:num>
  <w:num w:numId="22" w16cid:durableId="577136980">
    <w:abstractNumId w:val="31"/>
  </w:num>
  <w:num w:numId="23" w16cid:durableId="866063093">
    <w:abstractNumId w:val="29"/>
  </w:num>
  <w:num w:numId="24" w16cid:durableId="929042032">
    <w:abstractNumId w:val="6"/>
  </w:num>
  <w:num w:numId="25" w16cid:durableId="1187790487">
    <w:abstractNumId w:val="28"/>
  </w:num>
  <w:num w:numId="26" w16cid:durableId="155920025">
    <w:abstractNumId w:val="26"/>
  </w:num>
  <w:num w:numId="27" w16cid:durableId="503083370">
    <w:abstractNumId w:val="22"/>
  </w:num>
  <w:num w:numId="28" w16cid:durableId="1963343619">
    <w:abstractNumId w:val="11"/>
  </w:num>
  <w:num w:numId="29" w16cid:durableId="1683819420">
    <w:abstractNumId w:val="9"/>
  </w:num>
  <w:num w:numId="30" w16cid:durableId="1039627144">
    <w:abstractNumId w:val="3"/>
  </w:num>
  <w:num w:numId="31" w16cid:durableId="1893613857">
    <w:abstractNumId w:val="21"/>
  </w:num>
  <w:num w:numId="32" w16cid:durableId="1003826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83"/>
    <w:rsid w:val="00096527"/>
    <w:rsid w:val="000A1D81"/>
    <w:rsid w:val="000D09EA"/>
    <w:rsid w:val="00132654"/>
    <w:rsid w:val="00241C42"/>
    <w:rsid w:val="00383D76"/>
    <w:rsid w:val="00386522"/>
    <w:rsid w:val="00404D19"/>
    <w:rsid w:val="004D0D60"/>
    <w:rsid w:val="00510D1D"/>
    <w:rsid w:val="0053365A"/>
    <w:rsid w:val="005743D5"/>
    <w:rsid w:val="005E29DA"/>
    <w:rsid w:val="00672EC4"/>
    <w:rsid w:val="007853A0"/>
    <w:rsid w:val="009B1936"/>
    <w:rsid w:val="00AA6BC9"/>
    <w:rsid w:val="00C03C1D"/>
    <w:rsid w:val="00C14AF8"/>
    <w:rsid w:val="00D83F83"/>
    <w:rsid w:val="00E673D0"/>
    <w:rsid w:val="00E81E92"/>
    <w:rsid w:val="00E961F0"/>
    <w:rsid w:val="00F11E37"/>
    <w:rsid w:val="00F2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8B94B"/>
  <w15:docId w15:val="{BC7A013B-33A6-4A79-B3A4-52B20AFEA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298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Fiquene</cp:lastModifiedBy>
  <cp:revision>12</cp:revision>
  <dcterms:created xsi:type="dcterms:W3CDTF">2026-04-21T19:27:00Z</dcterms:created>
  <dcterms:modified xsi:type="dcterms:W3CDTF">2026-04-25T18:51:00Z</dcterms:modified>
</cp:coreProperties>
</file>