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A.Corrêa</w:t>
      </w:r>
      <w:proofErr w:type="spellEnd"/>
      <w:proofErr w:type="gram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44C7AA65" w14:textId="77777777" w:rsidR="005C3989" w:rsidRDefault="005C3989" w:rsidP="005C3989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 xml:space="preserve">Proposta técnica referente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adequações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8D71193" w14:textId="3D676375" w:rsidR="00DA4B64" w:rsidRPr="009C05FA" w:rsidRDefault="00DA4B64" w:rsidP="00DA4B64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0" w:name="_heading=h.ufythkik8ttr" w:colFirst="0" w:colLast="0"/>
      <w:bookmarkEnd w:id="0"/>
      <w:r w:rsidRPr="009C05FA">
        <w:rPr>
          <w:b/>
          <w:sz w:val="24"/>
          <w:szCs w:val="24"/>
        </w:rPr>
        <w:t xml:space="preserve">1. </w:t>
      </w:r>
      <w:r w:rsidR="00850D19">
        <w:rPr>
          <w:b/>
          <w:sz w:val="24"/>
          <w:szCs w:val="24"/>
        </w:rPr>
        <w:t>ESCADARIAS</w:t>
      </w:r>
    </w:p>
    <w:p w14:paraId="0C21E73E" w14:textId="77777777" w:rsidR="00DA4B64" w:rsidRDefault="00DA4B64" w:rsidP="00850D19">
      <w:pPr>
        <w:tabs>
          <w:tab w:val="left" w:pos="9498"/>
        </w:tabs>
        <w:ind w:right="68"/>
        <w:jc w:val="both"/>
        <w:rPr>
          <w:bCs/>
          <w:sz w:val="24"/>
          <w:szCs w:val="24"/>
        </w:rPr>
      </w:pPr>
    </w:p>
    <w:p w14:paraId="1AE4EDD3" w14:textId="72A84F18" w:rsidR="00DA4B64" w:rsidRDefault="00DA4B64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  <w:proofErr w:type="spellStart"/>
      <w:r>
        <w:rPr>
          <w:bCs/>
          <w:sz w:val="24"/>
          <w:szCs w:val="24"/>
        </w:rPr>
        <w:t>itens_</w:t>
      </w:r>
      <w:r w:rsidR="00850D19">
        <w:rPr>
          <w:bCs/>
          <w:sz w:val="24"/>
          <w:szCs w:val="24"/>
        </w:rPr>
        <w:t>escadaria</w:t>
      </w:r>
      <w:proofErr w:type="spellEnd"/>
      <w:r>
        <w:rPr>
          <w:bCs/>
          <w:sz w:val="24"/>
          <w:szCs w:val="24"/>
        </w:rPr>
        <w:t>}</w:t>
      </w:r>
    </w:p>
    <w:p w14:paraId="611ECCAF" w14:textId="77777777" w:rsidR="00DA4B64" w:rsidRDefault="00DA4B64" w:rsidP="00DA4B64">
      <w:pPr>
        <w:tabs>
          <w:tab w:val="left" w:pos="9498"/>
        </w:tabs>
        <w:spacing w:line="240" w:lineRule="auto"/>
        <w:ind w:right="68"/>
        <w:jc w:val="both"/>
        <w:rPr>
          <w:bCs/>
          <w:sz w:val="24"/>
          <w:szCs w:val="24"/>
        </w:rPr>
      </w:pPr>
      <w:bookmarkStart w:id="1" w:name="_heading=h.3gcbboiwp19a" w:colFirst="0" w:colLast="0"/>
      <w:bookmarkStart w:id="2" w:name="_heading=h.2gbm3nmn0z5i" w:colFirst="0" w:colLast="0"/>
      <w:bookmarkEnd w:id="1"/>
      <w:bookmarkEnd w:id="2"/>
    </w:p>
    <w:p w14:paraId="25AA7C4F" w14:textId="77777777" w:rsidR="006E523B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186FAC0F" w14:textId="5A69818A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3" w:name="_heading=h.30j0zll" w:colFirst="0" w:colLast="0"/>
      <w:bookmarkEnd w:id="3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4" w:name="_heading=h.k59hatdyi53z" w:colFirst="0" w:colLast="0"/>
      <w:bookmarkEnd w:id="4"/>
    </w:p>
    <w:p w14:paraId="23D0CDB0" w14:textId="51C51BE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etapas de execução dos serviços terão bom acabamento, com garantia de 5 anos, conforme as normas da ABNT (Associação </w:t>
      </w:r>
      <w:proofErr w:type="gramStart"/>
      <w:r>
        <w:rPr>
          <w:sz w:val="24"/>
          <w:szCs w:val="24"/>
        </w:rPr>
        <w:t>Brasileira  de</w:t>
      </w:r>
      <w:proofErr w:type="gramEnd"/>
      <w:r>
        <w:rPr>
          <w:sz w:val="24"/>
          <w:szCs w:val="24"/>
        </w:rPr>
        <w:t xml:space="preserve">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DA4B64">
      <w:pPr>
        <w:pStyle w:val="PargrafodaLista"/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Estando de acordo com a proposta acima apresentada, assinam as 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 xml:space="preserve">A. </w:t>
            </w:r>
            <w:proofErr w:type="gramStart"/>
            <w:r w:rsidRPr="00A94C2B">
              <w:rPr>
                <w:b/>
                <w:sz w:val="20"/>
                <w:szCs w:val="20"/>
              </w:rPr>
              <w:t>CORRÊA  Arquitetura</w:t>
            </w:r>
            <w:proofErr w:type="gramEnd"/>
            <w:r w:rsidRPr="00A94C2B">
              <w:rPr>
                <w:b/>
                <w:sz w:val="20"/>
                <w:szCs w:val="20"/>
              </w:rPr>
              <w:t xml:space="preserve">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5" w:name="_heading=h.tn2r5rtnyu8p" w:colFirst="0" w:colLast="0"/>
      <w:bookmarkStart w:id="6" w:name="_heading=h.srfqh9afmm7k" w:colFirst="0" w:colLast="0"/>
      <w:bookmarkEnd w:id="5"/>
      <w:bookmarkEnd w:id="6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FA15B" w14:textId="77777777" w:rsidR="00ED7E3E" w:rsidRDefault="00ED7E3E">
      <w:pPr>
        <w:spacing w:line="240" w:lineRule="auto"/>
      </w:pPr>
      <w:r>
        <w:separator/>
      </w:r>
    </w:p>
  </w:endnote>
  <w:endnote w:type="continuationSeparator" w:id="0">
    <w:p w14:paraId="0E872E23" w14:textId="77777777" w:rsidR="00ED7E3E" w:rsidRDefault="00ED7E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F700D" w14:textId="77777777" w:rsidR="00ED7E3E" w:rsidRDefault="00ED7E3E">
      <w:pPr>
        <w:spacing w:line="240" w:lineRule="auto"/>
      </w:pPr>
      <w:r>
        <w:separator/>
      </w:r>
    </w:p>
  </w:footnote>
  <w:footnote w:type="continuationSeparator" w:id="0">
    <w:p w14:paraId="4E4DC0EA" w14:textId="77777777" w:rsidR="00ED7E3E" w:rsidRDefault="00ED7E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2"/>
  </w:num>
  <w:num w:numId="2" w16cid:durableId="743918238">
    <w:abstractNumId w:val="1"/>
  </w:num>
  <w:num w:numId="3" w16cid:durableId="62135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80933"/>
    <w:rsid w:val="00080EFD"/>
    <w:rsid w:val="000919D4"/>
    <w:rsid w:val="000E5E31"/>
    <w:rsid w:val="00130F66"/>
    <w:rsid w:val="0014472F"/>
    <w:rsid w:val="001752C5"/>
    <w:rsid w:val="00181D87"/>
    <w:rsid w:val="001B589E"/>
    <w:rsid w:val="001C270C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E3D17"/>
    <w:rsid w:val="002F125E"/>
    <w:rsid w:val="002F396C"/>
    <w:rsid w:val="00355F4B"/>
    <w:rsid w:val="00381159"/>
    <w:rsid w:val="00381307"/>
    <w:rsid w:val="0038775D"/>
    <w:rsid w:val="0039389F"/>
    <w:rsid w:val="003F79D8"/>
    <w:rsid w:val="004B048B"/>
    <w:rsid w:val="004B637C"/>
    <w:rsid w:val="00510758"/>
    <w:rsid w:val="00522099"/>
    <w:rsid w:val="005347F1"/>
    <w:rsid w:val="005472D8"/>
    <w:rsid w:val="00587640"/>
    <w:rsid w:val="005C3989"/>
    <w:rsid w:val="005C643E"/>
    <w:rsid w:val="005D6052"/>
    <w:rsid w:val="00604ABC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0D19"/>
    <w:rsid w:val="008516FD"/>
    <w:rsid w:val="00885838"/>
    <w:rsid w:val="008C2A9B"/>
    <w:rsid w:val="008C69F4"/>
    <w:rsid w:val="008C7E9F"/>
    <w:rsid w:val="009554E3"/>
    <w:rsid w:val="009778A3"/>
    <w:rsid w:val="009D1E6E"/>
    <w:rsid w:val="00A245DD"/>
    <w:rsid w:val="00A56426"/>
    <w:rsid w:val="00A861A7"/>
    <w:rsid w:val="00A94C2B"/>
    <w:rsid w:val="00AA4674"/>
    <w:rsid w:val="00AA7B00"/>
    <w:rsid w:val="00AC5B28"/>
    <w:rsid w:val="00AE68C7"/>
    <w:rsid w:val="00B026C7"/>
    <w:rsid w:val="00B177D4"/>
    <w:rsid w:val="00B21C55"/>
    <w:rsid w:val="00B4209F"/>
    <w:rsid w:val="00B472A6"/>
    <w:rsid w:val="00B53B62"/>
    <w:rsid w:val="00B80183"/>
    <w:rsid w:val="00B81E77"/>
    <w:rsid w:val="00BD4712"/>
    <w:rsid w:val="00BE326B"/>
    <w:rsid w:val="00C01FF1"/>
    <w:rsid w:val="00C255FE"/>
    <w:rsid w:val="00C60BC8"/>
    <w:rsid w:val="00C81037"/>
    <w:rsid w:val="00C94FF7"/>
    <w:rsid w:val="00CA7295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81864"/>
    <w:rsid w:val="00EB46E3"/>
    <w:rsid w:val="00ED7E3E"/>
    <w:rsid w:val="00EE15FC"/>
    <w:rsid w:val="00EE1B12"/>
    <w:rsid w:val="00EF69BA"/>
    <w:rsid w:val="00F14257"/>
    <w:rsid w:val="00F57ADA"/>
    <w:rsid w:val="00FB0E8C"/>
    <w:rsid w:val="00FE029E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2</cp:revision>
  <cp:lastPrinted>2026-02-19T13:58:00Z</cp:lastPrinted>
  <dcterms:created xsi:type="dcterms:W3CDTF">2026-03-31T13:13:00Z</dcterms:created>
  <dcterms:modified xsi:type="dcterms:W3CDTF">2026-03-31T13:13:00Z</dcterms:modified>
</cp:coreProperties>
</file>