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8"/>
        <w:gridCol w:w="6830"/>
        <w:gridCol w:w="190"/>
        <w:gridCol w:w="162"/>
        <w:gridCol w:w="255"/>
        <w:gridCol w:w="417"/>
        <w:gridCol w:w="969"/>
        <w:gridCol w:w="1182"/>
      </w:tblGrid>
      <w:tr w:rsidR="00F51DA0" w:rsidRPr="00F51DA0" w14:paraId="1ADA5A82" w14:textId="77777777" w:rsidTr="005E4DF3">
        <w:trPr>
          <w:trHeight w:val="240"/>
        </w:trPr>
        <w:tc>
          <w:tcPr>
            <w:tcW w:w="1084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10144" w14:textId="0DEF069C" w:rsidR="00F51DA0" w:rsidRPr="00F51DA0" w:rsidRDefault="00F51DA0" w:rsidP="00F51DA0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F51DA0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Atestado de conformidade do sistema de detecção e alarme de incêndio</w:t>
            </w:r>
          </w:p>
        </w:tc>
      </w:tr>
      <w:tr w:rsidR="00F51DA0" w:rsidRPr="00F51DA0" w14:paraId="29D961FA" w14:textId="77777777" w:rsidTr="00544931">
        <w:trPr>
          <w:trHeight w:val="144"/>
        </w:trPr>
        <w:tc>
          <w:tcPr>
            <w:tcW w:w="785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5CEE7AC" w14:textId="77777777" w:rsidR="00F51DA0" w:rsidRPr="005E4DF3" w:rsidRDefault="00F51DA0" w:rsidP="00F51DA0">
            <w:pPr>
              <w:spacing w:after="0" w:line="240" w:lineRule="auto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5E4DF3">
              <w:rPr>
                <w:rFonts w:asciiTheme="minorHAnsi" w:hAnsiTheme="minorHAnsi"/>
                <w:color w:val="000000"/>
                <w:sz w:val="22"/>
                <w:szCs w:val="22"/>
              </w:rPr>
              <w:t>Classificação (uso) da edificação:</w:t>
            </w:r>
            <w:r w:rsidR="009F63CE" w:rsidRPr="005E4DF3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Residencial (A-2)</w:t>
            </w:r>
          </w:p>
        </w:tc>
        <w:tc>
          <w:tcPr>
            <w:tcW w:w="16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A7F09" w14:textId="09F0B399" w:rsidR="00F51DA0" w:rsidRPr="005E4DF3" w:rsidRDefault="00F51DA0" w:rsidP="00544931">
            <w:pPr>
              <w:spacing w:after="0" w:line="240" w:lineRule="auto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  <w:tc>
          <w:tcPr>
            <w:tcW w:w="282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B085609" w14:textId="743EA1B5" w:rsidR="00F51DA0" w:rsidRPr="005E4DF3" w:rsidRDefault="00F51DA0" w:rsidP="00544931">
            <w:pPr>
              <w:spacing w:after="0" w:line="240" w:lineRule="auto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5E4DF3">
              <w:rPr>
                <w:rFonts w:asciiTheme="minorHAnsi" w:hAnsiTheme="minorHAnsi"/>
                <w:color w:val="000000"/>
                <w:sz w:val="22"/>
                <w:szCs w:val="22"/>
              </w:rPr>
              <w:t>Idade do imóvel:</w:t>
            </w:r>
            <w:r w:rsidR="005E4DF3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</w:t>
            </w:r>
            <w:r w:rsidR="00544931" w:rsidRPr="000973EE">
              <w:rPr>
                <w:rFonts w:asciiTheme="minorHAnsi" w:hAnsiTheme="minorHAnsi"/>
                <w:color w:val="000000"/>
                <w:sz w:val="22"/>
                <w:szCs w:val="22"/>
                <w:highlight w:val="yellow"/>
              </w:rPr>
              <w:t>[A_PREENCHER]</w:t>
            </w:r>
            <w:r w:rsidR="005E4DF3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anos</w:t>
            </w:r>
          </w:p>
        </w:tc>
      </w:tr>
      <w:tr w:rsidR="00544931" w:rsidRPr="00F51DA0" w14:paraId="77A7082F" w14:textId="77777777" w:rsidTr="00D7614C">
        <w:trPr>
          <w:trHeight w:val="240"/>
        </w:trPr>
        <w:tc>
          <w:tcPr>
            <w:tcW w:w="10843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66479F2" w14:textId="75F13577" w:rsidR="00544931" w:rsidRPr="005E4DF3" w:rsidRDefault="00544931" w:rsidP="00544931">
            <w:pPr>
              <w:spacing w:after="0" w:line="240" w:lineRule="auto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5E4DF3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Endereço: </w:t>
            </w:r>
            <w:r>
              <w:rPr>
                <w:rFonts w:asciiTheme="minorHAnsi" w:hAnsiTheme="minorHAnsi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Theme="minorHAnsi" w:hAnsiTheme="minorHAnsi"/>
                <w:color w:val="000000"/>
                <w:sz w:val="22"/>
                <w:szCs w:val="22"/>
              </w:rPr>
              <w:t>endereço_cliente</w:t>
            </w:r>
            <w:proofErr w:type="spellEnd"/>
            <w:r>
              <w:rPr>
                <w:rFonts w:asciiTheme="minorHAnsi" w:hAnsiTheme="minorHAnsi"/>
                <w:color w:val="000000"/>
                <w:sz w:val="22"/>
                <w:szCs w:val="22"/>
              </w:rPr>
              <w:t>}</w:t>
            </w:r>
            <w:r w:rsidRPr="005E4DF3">
              <w:rPr>
                <w:rFonts w:asciiTheme="minorHAnsi" w:hAnsiTheme="minorHAnsi" w:cs="Arial"/>
                <w:sz w:val="22"/>
                <w:szCs w:val="22"/>
              </w:rPr>
              <w:t xml:space="preserve">                                          </w:t>
            </w:r>
          </w:p>
        </w:tc>
      </w:tr>
      <w:tr w:rsidR="00F51DA0" w:rsidRPr="00F51DA0" w14:paraId="60D8AEAF" w14:textId="77777777" w:rsidTr="005E4DF3">
        <w:trPr>
          <w:trHeight w:val="240"/>
        </w:trPr>
        <w:tc>
          <w:tcPr>
            <w:tcW w:w="78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961021" w14:textId="0A99614B" w:rsidR="00F51DA0" w:rsidRPr="005E4DF3" w:rsidRDefault="00F51DA0" w:rsidP="00F51DA0">
            <w:pPr>
              <w:spacing w:after="0" w:line="240" w:lineRule="auto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5E4DF3">
              <w:rPr>
                <w:rFonts w:asciiTheme="minorHAnsi" w:hAnsiTheme="minorHAnsi"/>
                <w:color w:val="000000"/>
                <w:sz w:val="22"/>
                <w:szCs w:val="22"/>
              </w:rPr>
              <w:t>Pessoa de contato:</w:t>
            </w:r>
            <w:r w:rsidR="005E4DF3" w:rsidRPr="005E4DF3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</w:t>
            </w:r>
            <w:r w:rsidR="00544931" w:rsidRPr="000973EE">
              <w:rPr>
                <w:rFonts w:asciiTheme="minorHAnsi" w:hAnsiTheme="minorHAnsi"/>
                <w:color w:val="000000"/>
                <w:sz w:val="22"/>
                <w:szCs w:val="22"/>
                <w:highlight w:val="yellow"/>
              </w:rPr>
              <w:t>[A_PREENCHER]</w:t>
            </w:r>
          </w:p>
        </w:tc>
        <w:tc>
          <w:tcPr>
            <w:tcW w:w="298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7F58413" w14:textId="78B1E875" w:rsidR="00F51DA0" w:rsidRPr="005E4DF3" w:rsidRDefault="00F51DA0" w:rsidP="009F63CE">
            <w:pPr>
              <w:spacing w:after="0" w:line="240" w:lineRule="auto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5E4DF3">
              <w:rPr>
                <w:rFonts w:asciiTheme="minorHAnsi" w:hAnsiTheme="minorHAnsi"/>
                <w:color w:val="000000"/>
                <w:sz w:val="22"/>
                <w:szCs w:val="22"/>
              </w:rPr>
              <w:t>Fone: (</w:t>
            </w:r>
            <w:r w:rsidR="005E4DF3" w:rsidRPr="005E4DF3">
              <w:rPr>
                <w:rFonts w:asciiTheme="minorHAnsi" w:hAnsiTheme="minorHAnsi" w:cs="Arial"/>
                <w:sz w:val="22"/>
                <w:szCs w:val="22"/>
              </w:rPr>
              <w:t>11)  4129-3230</w:t>
            </w:r>
          </w:p>
        </w:tc>
      </w:tr>
      <w:tr w:rsidR="00F51DA0" w:rsidRPr="00F51DA0" w14:paraId="19F39677" w14:textId="77777777" w:rsidTr="005E4DF3">
        <w:trPr>
          <w:trHeight w:val="270"/>
        </w:trPr>
        <w:tc>
          <w:tcPr>
            <w:tcW w:w="1084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24AFC" w14:textId="77777777" w:rsidR="00F51DA0" w:rsidRPr="00F51DA0" w:rsidRDefault="00F51DA0" w:rsidP="00F51DA0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F51DA0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O responsável pelo fornecimento deste atestado deve preencher todos os campos da tabela a seguir:</w:t>
            </w:r>
          </w:p>
        </w:tc>
      </w:tr>
      <w:tr w:rsidR="00F51DA0" w:rsidRPr="00F51DA0" w14:paraId="21A6EECD" w14:textId="77777777" w:rsidTr="005E4DF3">
        <w:trPr>
          <w:trHeight w:val="225"/>
        </w:trPr>
        <w:tc>
          <w:tcPr>
            <w:tcW w:w="1084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022E1" w14:textId="77777777" w:rsidR="00F51DA0" w:rsidRPr="00F51DA0" w:rsidRDefault="00F51DA0" w:rsidP="00F51DA0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51DA0">
              <w:rPr>
                <w:rFonts w:ascii="Calibri" w:hAnsi="Calibri"/>
                <w:color w:val="000000"/>
                <w:sz w:val="22"/>
                <w:szCs w:val="22"/>
              </w:rPr>
              <w:t>"C" = CONFORME / "NA" = NÃO APLICÁVEL</w:t>
            </w:r>
          </w:p>
        </w:tc>
      </w:tr>
      <w:tr w:rsidR="00542266" w:rsidRPr="00F51DA0" w14:paraId="14E8906B" w14:textId="77777777" w:rsidTr="005E4DF3">
        <w:trPr>
          <w:trHeight w:val="570"/>
        </w:trPr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F8E1" w14:textId="77777777" w:rsidR="00F51DA0" w:rsidRPr="00F51DA0" w:rsidRDefault="00542266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 xml:space="preserve">Item </w:t>
            </w:r>
            <w:r w:rsidR="00F51DA0" w:rsidRPr="00F51DA0">
              <w:rPr>
                <w:rFonts w:ascii="Calibri" w:hAnsi="Calibri"/>
                <w:color w:val="000000"/>
                <w:sz w:val="16"/>
                <w:szCs w:val="16"/>
              </w:rPr>
              <w:t>IT 19</w:t>
            </w:r>
          </w:p>
        </w:tc>
        <w:tc>
          <w:tcPr>
            <w:tcW w:w="7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F9161" w14:textId="77777777" w:rsidR="00F51DA0" w:rsidRPr="00F51DA0" w:rsidRDefault="00F51DA0" w:rsidP="00F51DA0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Cs w:val="16"/>
              </w:rPr>
            </w:pPr>
            <w:r w:rsidRPr="00F51DA0">
              <w:rPr>
                <w:rFonts w:ascii="Calibri" w:hAnsi="Calibri"/>
                <w:b/>
                <w:bCs/>
                <w:color w:val="000000"/>
                <w:szCs w:val="16"/>
              </w:rPr>
              <w:t>Requisito</w:t>
            </w:r>
          </w:p>
        </w:tc>
        <w:tc>
          <w:tcPr>
            <w:tcW w:w="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8EE37" w14:textId="77777777" w:rsidR="00F51DA0" w:rsidRPr="00F51DA0" w:rsidRDefault="00F51DA0" w:rsidP="00F51DA0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szCs w:val="16"/>
              </w:rPr>
            </w:pPr>
            <w:r w:rsidRPr="00F51DA0">
              <w:rPr>
                <w:rFonts w:ascii="Calibri" w:hAnsi="Calibri"/>
                <w:b/>
                <w:color w:val="000000"/>
                <w:szCs w:val="16"/>
              </w:rPr>
              <w:t>C</w:t>
            </w: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75B64" w14:textId="77777777" w:rsidR="00F51DA0" w:rsidRPr="00F51DA0" w:rsidRDefault="00F51DA0" w:rsidP="00F51DA0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szCs w:val="16"/>
              </w:rPr>
            </w:pPr>
            <w:r w:rsidRPr="00F51DA0">
              <w:rPr>
                <w:rFonts w:ascii="Calibri" w:hAnsi="Calibri"/>
                <w:b/>
                <w:color w:val="000000"/>
                <w:szCs w:val="16"/>
              </w:rPr>
              <w:t>NA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9F9FF" w14:textId="77777777" w:rsidR="00F51DA0" w:rsidRPr="00F51DA0" w:rsidRDefault="00F51DA0" w:rsidP="00F51DA0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szCs w:val="16"/>
              </w:rPr>
            </w:pPr>
            <w:r w:rsidRPr="00F51DA0">
              <w:rPr>
                <w:rFonts w:ascii="Calibri" w:hAnsi="Calibri"/>
                <w:b/>
                <w:color w:val="000000"/>
                <w:szCs w:val="16"/>
              </w:rPr>
              <w:t>OBSERVAÇÃO</w:t>
            </w:r>
          </w:p>
        </w:tc>
      </w:tr>
      <w:tr w:rsidR="00F51DA0" w:rsidRPr="00F51DA0" w14:paraId="3FC5F946" w14:textId="77777777" w:rsidTr="005E4DF3">
        <w:trPr>
          <w:trHeight w:val="24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91830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5.27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1AF92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sz w:val="16"/>
                <w:szCs w:val="16"/>
              </w:rPr>
            </w:pPr>
            <w:r w:rsidRPr="00F51DA0">
              <w:rPr>
                <w:rFonts w:ascii="Calibri" w:hAnsi="Calibri"/>
                <w:sz w:val="16"/>
                <w:szCs w:val="16"/>
              </w:rPr>
              <w:t xml:space="preserve">Os meios de transmissão por rádio frequência tem imunidade à atenuação do local 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94E7A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48160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41ECE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ECA5C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23823535" w14:textId="77777777" w:rsidTr="005E4DF3">
        <w:trPr>
          <w:trHeight w:val="405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8C1B5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5.28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BF6F9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 xml:space="preserve"> O fabricante forneceu documentação necessária e/ou meios de avaliação que permitiram uma comprovação da completa funcionalidade dos componentes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E8D78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5F45B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C3701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6E312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19956171" w14:textId="77777777" w:rsidTr="005E4DF3">
        <w:trPr>
          <w:trHeight w:val="405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FFBE8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5.29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FE254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Os componentes do sistema usam um protocolo de comunicação no meio de transmissão para garantir que nenhuma mensagem de alarme seja perdida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8A6B57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448C45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C61E97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905EE6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66270D00" w14:textId="77777777" w:rsidTr="005E4DF3">
        <w:trPr>
          <w:trHeight w:val="81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7F542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5.30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8AA36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Cada componente que utiliza um meio de transmissão por rádio frequência é identificado por um código de identificação individual, como parte de um sistema de detecção e alarme de incêndio específico. O fabricante forneceu meios para assegurar que um componente que utiliza um meio de transmissão por RF não é aceito por outros sistemas de detecção e alarme de incêndio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6AD29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DEC0A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51612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C9398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03AF3AD0" w14:textId="77777777" w:rsidTr="005E4DF3">
        <w:trPr>
          <w:trHeight w:val="60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AB097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5.31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54070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O fabricante do receptor forneceu um relatório de um laboratório de ensaios para demonstrar que são cumpridos os requisitos para o desempenho do receptor, conforme NBR ISO 7240-25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45C948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47894D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6B2704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C48856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7AA32AE9" w14:textId="77777777" w:rsidTr="005E4DF3">
        <w:trPr>
          <w:trHeight w:val="60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002DE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5.32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AFF87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Ensaios foram realizados para determinar o nível de imunidade à interferência para as fontes com relação a influências de rádio a partir do sistema de detecção e alarme de incêndio e para influências de rádio a partir de outros usuários do espectro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99A1B3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DD510E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7B57D4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E566BD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1C717FB7" w14:textId="77777777" w:rsidTr="005E4DF3">
        <w:trPr>
          <w:trHeight w:val="255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22D12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5.33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7F244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Não há distúrbio mútuo entre sistemas do mesmo fabricante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95F5AA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FE683A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F1615F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314D5B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64A65033" w14:textId="77777777" w:rsidTr="005E4DF3">
        <w:trPr>
          <w:trHeight w:val="24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D5949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5.34</w:t>
            </w:r>
            <w:r w:rsidR="00542266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5.35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71C23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Compatibilidade com outros usuários da banda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F43A8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34ED0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33FAE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EBFF1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47269611" w14:textId="77777777" w:rsidTr="005E4DF3">
        <w:trPr>
          <w:trHeight w:val="30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F9196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5.36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11842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Detecção de perda de comunicação do meio de comunicação de rádio frequência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C83FA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FEC28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3884F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10701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0A3BE6BA" w14:textId="77777777" w:rsidTr="005E4DF3">
        <w:trPr>
          <w:trHeight w:val="45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7E8D0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5.37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B36D8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sz w:val="16"/>
                <w:szCs w:val="16"/>
              </w:rPr>
            </w:pPr>
            <w:r w:rsidRPr="00F51DA0">
              <w:rPr>
                <w:rFonts w:ascii="Calibri" w:hAnsi="Calibri"/>
                <w:sz w:val="16"/>
                <w:szCs w:val="16"/>
              </w:rPr>
              <w:t>A antena ou o seu cabo deve ser removível somente por meio da abertura do invólucro do componente ou utilizando-se ferramentas especiais fornecidas pelo fabricante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40104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7DCBB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BC973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C209C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30C2A19E" w14:textId="77777777" w:rsidTr="005E4DF3">
        <w:trPr>
          <w:trHeight w:val="45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F302F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5.38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840E8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sz w:val="16"/>
                <w:szCs w:val="16"/>
              </w:rPr>
            </w:pPr>
            <w:r w:rsidRPr="00F51DA0">
              <w:rPr>
                <w:rFonts w:ascii="Calibri" w:hAnsi="Calibri"/>
                <w:sz w:val="16"/>
                <w:szCs w:val="16"/>
              </w:rPr>
              <w:t>Qualquer componente está concebido de tal forma que a remoção da sua base e/ou de seu ponto de instalação seja detectado e indicado como uma falha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EE936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589CC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40E09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B2838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7DB70D86" w14:textId="77777777" w:rsidTr="005E4DF3">
        <w:trPr>
          <w:trHeight w:val="435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09DC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5.39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A0021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sz w:val="16"/>
                <w:szCs w:val="16"/>
              </w:rPr>
            </w:pPr>
            <w:r w:rsidRPr="00F51DA0">
              <w:rPr>
                <w:rFonts w:ascii="Calibri" w:hAnsi="Calibri"/>
                <w:sz w:val="16"/>
                <w:szCs w:val="16"/>
              </w:rPr>
              <w:t xml:space="preserve">Os componentes que dependam de controle por </w:t>
            </w:r>
            <w:r w:rsidR="00542266" w:rsidRPr="00542266">
              <w:rPr>
                <w:rFonts w:ascii="Calibri" w:hAnsi="Calibri"/>
                <w:i/>
                <w:sz w:val="16"/>
                <w:szCs w:val="16"/>
              </w:rPr>
              <w:t>softwares</w:t>
            </w:r>
            <w:r w:rsidRPr="00F51DA0">
              <w:rPr>
                <w:rFonts w:ascii="Calibri" w:hAnsi="Calibri"/>
                <w:sz w:val="16"/>
                <w:szCs w:val="16"/>
              </w:rPr>
              <w:t xml:space="preserve"> a fim de cumprir os requisitos desta parte da NBR ISO 7240 devem estar de acordo com a Parte pertinente da ISO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3EF92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A77FF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A682D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B479B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09313FCA" w14:textId="77777777" w:rsidTr="005E4DF3">
        <w:trPr>
          <w:trHeight w:val="548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ED692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5.40 5.41  5.42 5.43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A99D8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sz w:val="16"/>
                <w:szCs w:val="16"/>
              </w:rPr>
            </w:pPr>
            <w:r w:rsidRPr="00F51DA0">
              <w:rPr>
                <w:rFonts w:ascii="Calibri" w:hAnsi="Calibri"/>
                <w:sz w:val="16"/>
                <w:szCs w:val="16"/>
              </w:rPr>
              <w:t>A fonte de alimentação atende as normas pertinentes (NBR ISO 7240-2; NBR ISO 7240-4; NBR ISO 7240-25)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CE895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3725F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782F9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869D7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25C0B297" w14:textId="77777777" w:rsidTr="005E4DF3">
        <w:trPr>
          <w:trHeight w:val="78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8E453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5.44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C29FA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sz w:val="16"/>
                <w:szCs w:val="16"/>
              </w:rPr>
            </w:pPr>
            <w:r w:rsidRPr="00F51DA0">
              <w:rPr>
                <w:rFonts w:ascii="Calibri" w:hAnsi="Calibri"/>
                <w:sz w:val="16"/>
                <w:szCs w:val="16"/>
              </w:rPr>
              <w:t>Os componentes foram submetidos aos ensaios de condição do ambiente definidos na parte pertinente da NBR ISO 7240. Os ensaios funcionais da parte do rádio do componente, antes e depois da preparação do ambiente, devem ser conduzidos de acordo com a parte 25 da NBR ISO 7240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35641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0CDF7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A21BF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D6BE4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23407781" w14:textId="77777777" w:rsidTr="005E4DF3">
        <w:trPr>
          <w:trHeight w:val="1944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01D80" w14:textId="77777777" w:rsidR="00F51DA0" w:rsidRPr="00F51DA0" w:rsidRDefault="00F51DA0" w:rsidP="00542266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5.45</w:t>
            </w:r>
          </w:p>
        </w:tc>
        <w:tc>
          <w:tcPr>
            <w:tcW w:w="7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89EC0" w14:textId="77777777" w:rsidR="00F51DA0" w:rsidRPr="00F51DA0" w:rsidRDefault="00F51DA0" w:rsidP="00F51DA0">
            <w:pPr>
              <w:spacing w:after="0" w:line="240" w:lineRule="auto"/>
              <w:jc w:val="both"/>
              <w:rPr>
                <w:rFonts w:ascii="Calibri" w:hAnsi="Calibri"/>
                <w:sz w:val="16"/>
                <w:szCs w:val="16"/>
              </w:rPr>
            </w:pPr>
            <w:r w:rsidRPr="00F51DA0">
              <w:rPr>
                <w:rFonts w:ascii="Calibri" w:hAnsi="Calibri"/>
                <w:sz w:val="16"/>
                <w:szCs w:val="16"/>
              </w:rPr>
              <w:t>O fabricante preparou a documentação e foi avaliada a compatibilidade nas configurações especificadas. Esta documentação deve incluir no mínimo a lista dos componentes relevantes do sistema de detecção e alarme de incêndio, a qual deve definir para cada componente as funções (uma parte desta definição deve incluir uma descrição do software e do hardware) e a informação técnica para cada componente a fim de facilitar a comprovação da compatibilidade de cada subsistema dentro do sistema global em rede; relatórios de ensaios relativos a conformidade dos componentes, com indicação da parte pertinente da NBR ISO 7240; características do meio de transmissão por rádio frequência entre cada componente e o equipamento de controle e de indicação; a forma como os requisitos de identificação dos componentes são satisfeitos e; limites de utilização e limites funcionais do sistema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F1146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6AF6D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 w:rsidR="009F63CE">
              <w:rPr>
                <w:rFonts w:ascii="Calibri" w:hAnsi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4D252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57905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 w:rsidR="00F51DA0" w:rsidRPr="00F51DA0" w14:paraId="4930C691" w14:textId="77777777" w:rsidTr="005E4DF3">
        <w:trPr>
          <w:trHeight w:val="240"/>
        </w:trPr>
        <w:tc>
          <w:tcPr>
            <w:tcW w:w="1084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355CA9" w14:textId="77777777" w:rsidR="00F51DA0" w:rsidRPr="00F51DA0" w:rsidRDefault="00F51DA0" w:rsidP="00F51DA0">
            <w:pPr>
              <w:spacing w:after="0" w:line="240" w:lineRule="auto"/>
              <w:rPr>
                <w:rFonts w:ascii="Calibri" w:hAnsi="Calibri"/>
                <w:b/>
                <w:bCs/>
                <w:color w:val="000000"/>
              </w:rPr>
            </w:pPr>
            <w:r w:rsidRPr="00F51DA0">
              <w:rPr>
                <w:rFonts w:ascii="Calibri" w:hAnsi="Calibri"/>
                <w:b/>
                <w:bCs/>
                <w:color w:val="000000"/>
              </w:rPr>
              <w:t>Avaliação geral da instalação do sistema de detecção e alarme de incêndio:</w:t>
            </w:r>
          </w:p>
        </w:tc>
      </w:tr>
      <w:tr w:rsidR="00F51DA0" w:rsidRPr="00F51DA0" w14:paraId="4A4A68D6" w14:textId="77777777" w:rsidTr="005E4DF3">
        <w:trPr>
          <w:trHeight w:val="870"/>
        </w:trPr>
        <w:tc>
          <w:tcPr>
            <w:tcW w:w="1084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E7639" w14:textId="77777777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F51DA0">
              <w:rPr>
                <w:rFonts w:ascii="Calibri" w:hAnsi="Calibri"/>
                <w:color w:val="000000"/>
                <w:sz w:val="16"/>
                <w:szCs w:val="16"/>
              </w:rPr>
              <w:t>Atesto, nesta data, que o sistema de detecção e alarme de incêndio da edificação foi inspecionado e verificadas as condições de funcionamento e sinalização de 100% dos equipamentos, conforme as prescrições da NBR 17240; partes da NBR ISO 7240; ISO 7240 e IT 19, e encontra-se em conformidade, estando o proprietário e/ou responsável pelo uso ciente das responsabilidades de manutenção e utilização adequada do sistema.</w:t>
            </w:r>
          </w:p>
        </w:tc>
      </w:tr>
      <w:tr w:rsidR="00F51DA0" w:rsidRPr="00F51DA0" w14:paraId="7E4B46AA" w14:textId="77777777" w:rsidTr="005E4DF3">
        <w:trPr>
          <w:trHeight w:val="300"/>
        </w:trPr>
        <w:tc>
          <w:tcPr>
            <w:tcW w:w="1084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4A499" w14:textId="7B9BB314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F51DA0">
              <w:rPr>
                <w:rFonts w:ascii="Calibri" w:hAnsi="Calibri"/>
                <w:color w:val="000000"/>
                <w:sz w:val="20"/>
                <w:szCs w:val="20"/>
              </w:rPr>
              <w:t>Data da inspeção:</w:t>
            </w:r>
            <w:r w:rsidR="009F63CE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>{</w:t>
            </w:r>
            <w:proofErr w:type="spellStart"/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>data_extenso</w:t>
            </w:r>
            <w:proofErr w:type="spellEnd"/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>}</w:t>
            </w:r>
          </w:p>
        </w:tc>
      </w:tr>
      <w:tr w:rsidR="00F51DA0" w:rsidRPr="00F51DA0" w14:paraId="17529497" w14:textId="77777777" w:rsidTr="005E4DF3">
        <w:trPr>
          <w:trHeight w:val="300"/>
        </w:trPr>
        <w:tc>
          <w:tcPr>
            <w:tcW w:w="7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AE7D80" w14:textId="77777777" w:rsidR="00F51DA0" w:rsidRDefault="00F51DA0" w:rsidP="00062F3B">
            <w:pPr>
              <w:spacing w:after="0" w:line="240" w:lineRule="auto"/>
              <w:rPr>
                <w:rFonts w:ascii="Calibri" w:hAnsi="Calibri"/>
                <w:b/>
                <w:i/>
                <w:noProof/>
                <w:color w:val="000000"/>
                <w:sz w:val="20"/>
                <w:szCs w:val="20"/>
              </w:rPr>
            </w:pPr>
            <w:r w:rsidRPr="00F51DA0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  <w:p w14:paraId="201185A6" w14:textId="77777777" w:rsidR="00565C55" w:rsidRDefault="00565C55" w:rsidP="00062F3B">
            <w:pPr>
              <w:spacing w:after="0" w:line="240" w:lineRule="auto"/>
              <w:rPr>
                <w:rFonts w:ascii="Calibri" w:hAnsi="Calibri"/>
                <w:b/>
                <w:i/>
                <w:noProof/>
                <w:color w:val="000000"/>
                <w:sz w:val="20"/>
                <w:szCs w:val="20"/>
              </w:rPr>
            </w:pPr>
          </w:p>
          <w:p w14:paraId="5B40E561" w14:textId="77777777" w:rsidR="00565C55" w:rsidRDefault="00565C55" w:rsidP="00062F3B">
            <w:pPr>
              <w:spacing w:after="0" w:line="240" w:lineRule="auto"/>
              <w:rPr>
                <w:rFonts w:ascii="Calibri" w:hAnsi="Calibri"/>
                <w:b/>
                <w:i/>
                <w:noProof/>
                <w:color w:val="000000"/>
                <w:sz w:val="20"/>
                <w:szCs w:val="20"/>
              </w:rPr>
            </w:pPr>
          </w:p>
          <w:p w14:paraId="63AC9D4B" w14:textId="77777777" w:rsidR="00565C55" w:rsidRDefault="00565C55" w:rsidP="00062F3B">
            <w:pPr>
              <w:spacing w:after="0" w:line="240" w:lineRule="auto"/>
              <w:rPr>
                <w:rFonts w:ascii="Calibri" w:hAnsi="Calibri"/>
                <w:b/>
                <w:i/>
                <w:noProof/>
                <w:color w:val="000000"/>
                <w:sz w:val="20"/>
                <w:szCs w:val="20"/>
              </w:rPr>
            </w:pPr>
          </w:p>
          <w:p w14:paraId="701B2507" w14:textId="77777777" w:rsidR="00565C55" w:rsidRPr="00F51DA0" w:rsidRDefault="00565C55" w:rsidP="00062F3B">
            <w:pPr>
              <w:spacing w:after="0" w:line="240" w:lineRule="auto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687521" w14:textId="77777777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F51DA0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6248EF" w14:textId="77777777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F51DA0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94B96A" w14:textId="77777777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F51DA0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99E103" w14:textId="77777777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F51DA0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5A1133" w14:textId="77777777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F51DA0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F51DA0" w:rsidRPr="00F51DA0" w14:paraId="1C86C6CC" w14:textId="77777777" w:rsidTr="005E4DF3">
        <w:trPr>
          <w:trHeight w:val="300"/>
        </w:trPr>
        <w:tc>
          <w:tcPr>
            <w:tcW w:w="78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B2E22" w14:textId="77777777" w:rsidR="00F51DA0" w:rsidRPr="00F51DA0" w:rsidRDefault="009F63CE" w:rsidP="00062F3B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Arq</w:t>
            </w:r>
            <w:r w:rsidR="00F51DA0" w:rsidRPr="00F51DA0">
              <w:rPr>
                <w:rFonts w:ascii="Calibri" w:hAnsi="Calibri"/>
                <w:color w:val="000000"/>
                <w:sz w:val="20"/>
                <w:szCs w:val="20"/>
              </w:rPr>
              <w:t xml:space="preserve">. </w:t>
            </w:r>
            <w:proofErr w:type="spellStart"/>
            <w:r w:rsidR="00F51DA0" w:rsidRPr="00F51DA0">
              <w:rPr>
                <w:rFonts w:ascii="Calibri" w:hAnsi="Calibri"/>
                <w:color w:val="000000"/>
                <w:sz w:val="20"/>
                <w:szCs w:val="20"/>
              </w:rPr>
              <w:t>Resp</w:t>
            </w:r>
            <w:proofErr w:type="spellEnd"/>
            <w:r w:rsidR="00F51DA0" w:rsidRPr="00F51DA0">
              <w:rPr>
                <w:rFonts w:ascii="Calibri" w:hAnsi="Calibri"/>
                <w:color w:val="000000"/>
                <w:sz w:val="20"/>
                <w:szCs w:val="20"/>
              </w:rPr>
              <w:t>: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Rafael Fernando Corrêa</w:t>
            </w:r>
          </w:p>
        </w:tc>
        <w:tc>
          <w:tcPr>
            <w:tcW w:w="298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5C0EA" w14:textId="1302D3F6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F51DA0">
              <w:rPr>
                <w:rFonts w:ascii="Calibri" w:hAnsi="Calibri"/>
                <w:color w:val="000000"/>
                <w:sz w:val="20"/>
                <w:szCs w:val="20"/>
              </w:rPr>
              <w:t>Nome:</w:t>
            </w:r>
            <w:r w:rsidR="00340367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>{</w:t>
            </w:r>
            <w:proofErr w:type="spellStart"/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>nome_cliente</w:t>
            </w:r>
            <w:proofErr w:type="spellEnd"/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>}</w:t>
            </w:r>
          </w:p>
        </w:tc>
      </w:tr>
      <w:tr w:rsidR="00F51DA0" w:rsidRPr="00F51DA0" w14:paraId="6553F59E" w14:textId="77777777" w:rsidTr="005E4DF3">
        <w:trPr>
          <w:trHeight w:val="300"/>
        </w:trPr>
        <w:tc>
          <w:tcPr>
            <w:tcW w:w="78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54843" w14:textId="77777777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F51DA0">
              <w:rPr>
                <w:rFonts w:ascii="Calibri" w:hAnsi="Calibri"/>
                <w:color w:val="000000"/>
                <w:sz w:val="20"/>
                <w:szCs w:val="20"/>
              </w:rPr>
              <w:t>Título profissional:</w:t>
            </w:r>
            <w:r w:rsidR="009F63CE">
              <w:rPr>
                <w:rFonts w:ascii="Calibri" w:hAnsi="Calibri"/>
                <w:color w:val="000000"/>
                <w:sz w:val="20"/>
                <w:szCs w:val="20"/>
              </w:rPr>
              <w:t xml:space="preserve"> Arquiteto Urbanista</w:t>
            </w:r>
          </w:p>
        </w:tc>
        <w:tc>
          <w:tcPr>
            <w:tcW w:w="298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22F79" w14:textId="60251339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F51DA0">
              <w:rPr>
                <w:rFonts w:ascii="Calibri" w:hAnsi="Calibri"/>
                <w:color w:val="000000"/>
                <w:sz w:val="20"/>
                <w:szCs w:val="20"/>
              </w:rPr>
              <w:t>Proprietário ou responsável pelo uso</w:t>
            </w:r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 xml:space="preserve"> {</w:t>
            </w:r>
            <w:proofErr w:type="spellStart"/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>nome_cliente</w:t>
            </w:r>
            <w:proofErr w:type="spellEnd"/>
            <w:r w:rsidR="00544931">
              <w:rPr>
                <w:rFonts w:ascii="Calibri" w:hAnsi="Calibri"/>
                <w:color w:val="000000"/>
                <w:sz w:val="20"/>
                <w:szCs w:val="20"/>
              </w:rPr>
              <w:t>}</w:t>
            </w:r>
          </w:p>
        </w:tc>
      </w:tr>
      <w:tr w:rsidR="00F51DA0" w:rsidRPr="00F51DA0" w14:paraId="11CE0646" w14:textId="77777777" w:rsidTr="005E4DF3">
        <w:trPr>
          <w:trHeight w:val="300"/>
        </w:trPr>
        <w:tc>
          <w:tcPr>
            <w:tcW w:w="78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2A53C" w14:textId="77777777" w:rsidR="00F51DA0" w:rsidRPr="00F51DA0" w:rsidRDefault="009F63CE" w:rsidP="009F63CE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CAU</w:t>
            </w:r>
            <w:r w:rsidR="00F51DA0" w:rsidRPr="00F51DA0">
              <w:rPr>
                <w:rFonts w:ascii="Calibri" w:hAnsi="Calibri"/>
                <w:color w:val="000000"/>
                <w:sz w:val="20"/>
                <w:szCs w:val="20"/>
              </w:rPr>
              <w:t xml:space="preserve"> Nº: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A138379-5</w:t>
            </w:r>
          </w:p>
        </w:tc>
        <w:tc>
          <w:tcPr>
            <w:tcW w:w="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9CBC9" w14:textId="77777777" w:rsidR="00F51DA0" w:rsidRPr="00F51DA0" w:rsidRDefault="00F51DA0" w:rsidP="00062F3B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5BA174" w14:textId="77777777" w:rsidR="00F51DA0" w:rsidRPr="00F51DA0" w:rsidRDefault="00F51DA0" w:rsidP="00062F3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DCB43" w14:textId="77777777" w:rsidR="00F51DA0" w:rsidRPr="00F51DA0" w:rsidRDefault="00F51DA0" w:rsidP="00062F3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BA74D" w14:textId="77777777" w:rsidR="00F51DA0" w:rsidRPr="00F51DA0" w:rsidRDefault="00F51DA0" w:rsidP="00062F3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27D361FB" w14:textId="77777777" w:rsidR="009E15F1" w:rsidRDefault="009E15F1"/>
    <w:sectPr w:rsidR="009E15F1" w:rsidSect="00F51D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24A"/>
    <w:multiLevelType w:val="multilevel"/>
    <w:tmpl w:val="FC168966"/>
    <w:lvl w:ilvl="0">
      <w:start w:val="6"/>
      <w:numFmt w:val="decimal"/>
      <w:suff w:val="space"/>
      <w:lvlText w:val="%1 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ascii="Arial" w:eastAsia="Arial" w:hAnsi="Arial" w:hint="default"/>
        <w:b/>
        <w:bCs/>
        <w:i w:val="0"/>
        <w:color w:val="231F20"/>
        <w:spacing w:val="-1"/>
        <w:sz w:val="18"/>
        <w:szCs w:val="18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sz w:val="18"/>
        <w:szCs w:val="18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4"/>
      <w:numFmt w:val="decimal"/>
      <w:suff w:val="space"/>
      <w:lvlText w:val="%1.%2.%3.%4 "/>
      <w:lvlJc w:val="left"/>
      <w:pPr>
        <w:ind w:left="0" w:firstLine="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sz w:val="18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2"/>
      <w:numFmt w:val="decimal"/>
      <w:suff w:val="space"/>
      <w:lvlText w:val="%1.%2.%3.%4.%5 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pStyle w:val="item6texto"/>
      <w:suff w:val="space"/>
      <w:lvlText w:val="%1.%2.%3.%4.%5.%6"/>
      <w:lvlJc w:val="left"/>
      <w:pPr>
        <w:ind w:left="0" w:firstLine="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18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space"/>
      <w:lvlText w:val="a.%8. 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8">
      <w:start w:val="1"/>
      <w:numFmt w:val="decimal"/>
      <w:lvlRestart w:val="0"/>
      <w:suff w:val="space"/>
      <w:lvlText w:val="Figura %9: 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</w:abstractNum>
  <w:abstractNum w:abstractNumId="1" w15:restartNumberingAfterBreak="0">
    <w:nsid w:val="07F27DAE"/>
    <w:multiLevelType w:val="multilevel"/>
    <w:tmpl w:val="D92C2B44"/>
    <w:lvl w:ilvl="0">
      <w:start w:val="1"/>
      <w:numFmt w:val="decimal"/>
      <w:pStyle w:val="ANEXOSItemB1"/>
      <w:suff w:val="space"/>
      <w:lvlText w:val="B.%1.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ANEXOSItemB11"/>
      <w:suff w:val="space"/>
      <w:lvlText w:val="B.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B.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lowerLetter"/>
      <w:suff w:val="space"/>
      <w:lvlText w:val="%4)"/>
      <w:lvlJc w:val="left"/>
      <w:pPr>
        <w:ind w:left="1021" w:hanging="397"/>
      </w:pPr>
      <w:rPr>
        <w:rFonts w:ascii="Arial" w:hAnsi="Arial" w:hint="default"/>
        <w:b/>
        <w:i w:val="0"/>
        <w:sz w:val="1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8CE751C"/>
    <w:multiLevelType w:val="multilevel"/>
    <w:tmpl w:val="EB76C4BA"/>
    <w:styleLink w:val="ANEXOSItemC1"/>
    <w:lvl w:ilvl="0">
      <w:start w:val="1"/>
      <w:numFmt w:val="decimal"/>
      <w:suff w:val="space"/>
      <w:lvlText w:val="C.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C.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C.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6F0283D"/>
    <w:multiLevelType w:val="multilevel"/>
    <w:tmpl w:val="CD7A7AEE"/>
    <w:lvl w:ilvl="0">
      <w:start w:val="1"/>
      <w:numFmt w:val="decimal"/>
      <w:pStyle w:val="1Sumrio"/>
      <w:suff w:val="space"/>
      <w:lvlText w:val="%1 "/>
      <w:lvlJc w:val="left"/>
      <w:pPr>
        <w:ind w:left="204" w:hanging="204"/>
      </w:pPr>
      <w:rPr>
        <w:rFonts w:ascii="Arial" w:hAnsi="Arial" w:hint="default"/>
        <w:b/>
        <w:bCs/>
        <w:color w:val="231F20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88E409A"/>
    <w:multiLevelType w:val="multilevel"/>
    <w:tmpl w:val="FCD65D30"/>
    <w:lvl w:ilvl="0">
      <w:start w:val="1"/>
      <w:numFmt w:val="decimal"/>
      <w:suff w:val="space"/>
      <w:lvlText w:val="%1 "/>
      <w:lvlJc w:val="left"/>
      <w:pPr>
        <w:ind w:left="0" w:firstLine="0"/>
      </w:pPr>
      <w:rPr>
        <w:rFonts w:ascii="Arial" w:eastAsia="Arial" w:hAnsi="Arial" w:hint="default"/>
        <w:b/>
        <w:bCs/>
        <w:color w:val="231F20"/>
        <w:sz w:val="18"/>
        <w:szCs w:val="18"/>
      </w:rPr>
    </w:lvl>
    <w:lvl w:ilvl="1">
      <w:start w:val="1"/>
      <w:numFmt w:val="decimal"/>
      <w:lvlText w:val="5.%2."/>
      <w:lvlJc w:val="left"/>
      <w:pPr>
        <w:ind w:left="0" w:firstLine="0"/>
      </w:pPr>
      <w:rPr>
        <w:rFonts w:hint="default"/>
        <w:b/>
        <w:bCs/>
        <w:i w:val="0"/>
        <w:color w:val="231F20"/>
        <w:spacing w:val="-1"/>
        <w:sz w:val="18"/>
        <w:szCs w:val="18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ascii="Arial" w:eastAsia="Arial" w:hAnsi="Arial" w:hint="default"/>
        <w:b/>
        <w:bCs/>
        <w:color w:val="231F20"/>
        <w:spacing w:val="-2"/>
        <w:sz w:val="18"/>
        <w:szCs w:val="18"/>
      </w:rPr>
    </w:lvl>
    <w:lvl w:ilvl="4">
      <w:start w:val="1"/>
      <w:numFmt w:val="decimal"/>
      <w:suff w:val="space"/>
      <w:lvlText w:val="%1.%2.%3.%4.%5 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lowerLetter"/>
      <w:suff w:val="space"/>
      <w:lvlText w:val="%6. 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6">
      <w:start w:val="1"/>
      <w:numFmt w:val="decimal"/>
      <w:suff w:val="space"/>
      <w:lvlText w:val="%7) "/>
      <w:lvlJc w:val="left"/>
      <w:pPr>
        <w:ind w:left="612" w:hanging="215"/>
      </w:pPr>
      <w:rPr>
        <w:rFonts w:hint="default"/>
      </w:rPr>
    </w:lvl>
    <w:lvl w:ilvl="7">
      <w:start w:val="1"/>
      <w:numFmt w:val="lowerLetter"/>
      <w:suff w:val="space"/>
      <w:lvlText w:val="a.%8. 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8">
      <w:start w:val="1"/>
      <w:numFmt w:val="decimal"/>
      <w:lvlRestart w:val="0"/>
      <w:pStyle w:val="Figuratexto"/>
      <w:suff w:val="space"/>
      <w:lvlText w:val="Figura 4.%9: 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</w:abstractNum>
  <w:abstractNum w:abstractNumId="5" w15:restartNumberingAfterBreak="0">
    <w:nsid w:val="19450F5B"/>
    <w:multiLevelType w:val="multilevel"/>
    <w:tmpl w:val="97449678"/>
    <w:lvl w:ilvl="0">
      <w:start w:val="1"/>
      <w:numFmt w:val="decimal"/>
      <w:suff w:val="space"/>
      <w:lvlText w:val="C.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ANEXOSItemC11"/>
      <w:suff w:val="space"/>
      <w:lvlText w:val="C.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pStyle w:val="ANEXOSItemC111"/>
      <w:suff w:val="space"/>
      <w:lvlText w:val="C.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lowerLetter"/>
      <w:pStyle w:val="ANEXOSItema"/>
      <w:suff w:val="space"/>
      <w:lvlText w:val="%4."/>
      <w:lvlJc w:val="left"/>
      <w:pPr>
        <w:ind w:left="709" w:hanging="369"/>
      </w:pPr>
      <w:rPr>
        <w:rFonts w:ascii="Arial" w:hAnsi="Arial" w:hint="default"/>
        <w:b/>
        <w:i w:val="0"/>
        <w:sz w:val="1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BC046FA"/>
    <w:multiLevelType w:val="multilevel"/>
    <w:tmpl w:val="F7D8A222"/>
    <w:lvl w:ilvl="0">
      <w:start w:val="1"/>
      <w:numFmt w:val="upperRoman"/>
      <w:lvlText w:val="CAPÍTULO %1"/>
      <w:lvlJc w:val="center"/>
      <w:pPr>
        <w:ind w:left="0" w:firstLine="964"/>
      </w:pPr>
      <w:rPr>
        <w:b w:val="0"/>
        <w:bCs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Roman"/>
      <w:lvlText w:val="SEÇÃO %2"/>
      <w:lvlJc w:val="left"/>
      <w:pPr>
        <w:ind w:left="0" w:firstLine="0"/>
      </w:pPr>
      <w:rPr>
        <w:b/>
        <w:i w:val="0"/>
        <w:smallCaps w:val="0"/>
        <w:strike w:val="0"/>
        <w:u w:val="none"/>
        <w:vertAlign w:val="baseline"/>
      </w:rPr>
    </w:lvl>
    <w:lvl w:ilvl="2">
      <w:start w:val="1"/>
      <w:numFmt w:val="lowerRoman"/>
      <w:lvlText w:val="%3)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0" w:firstLine="0"/>
      </w:pPr>
    </w:lvl>
    <w:lvl w:ilvl="4">
      <w:start w:val="1"/>
      <w:numFmt w:val="lowerLetter"/>
      <w:lvlText w:val="(%5)"/>
      <w:lvlJc w:val="left"/>
      <w:pPr>
        <w:ind w:left="0" w:firstLine="0"/>
      </w:pPr>
    </w:lvl>
    <w:lvl w:ilvl="5">
      <w:start w:val="1"/>
      <w:numFmt w:val="lowerRoman"/>
      <w:lvlText w:val="(%6)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upperRoman"/>
      <w:lvlText w:val="SEÇÃO %8"/>
      <w:lvlJc w:val="center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0" w:firstLine="0"/>
      </w:pPr>
    </w:lvl>
  </w:abstractNum>
  <w:abstractNum w:abstractNumId="7" w15:restartNumberingAfterBreak="0">
    <w:nsid w:val="1DEB6DC3"/>
    <w:multiLevelType w:val="multilevel"/>
    <w:tmpl w:val="B3AECE5A"/>
    <w:lvl w:ilvl="0">
      <w:start w:val="1"/>
      <w:numFmt w:val="upperLetter"/>
      <w:pStyle w:val="aSumariocapa"/>
      <w:suff w:val="space"/>
      <w:lvlText w:val="%1"/>
      <w:lvlJc w:val="left"/>
      <w:pPr>
        <w:ind w:left="170" w:hanging="17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C834F49"/>
    <w:multiLevelType w:val="multilevel"/>
    <w:tmpl w:val="11ECD9F8"/>
    <w:lvl w:ilvl="0">
      <w:start w:val="1"/>
      <w:numFmt w:val="decimal"/>
      <w:pStyle w:val="1Nota1"/>
      <w:suff w:val="space"/>
      <w:lvlText w:val="%1)"/>
      <w:lvlJc w:val="left"/>
      <w:pPr>
        <w:ind w:left="0" w:firstLine="0"/>
      </w:pPr>
      <w:rPr>
        <w:rFonts w:ascii="Arial" w:hAnsi="Arial" w:hint="default"/>
        <w:b w:val="0"/>
        <w:i/>
        <w:sz w:val="1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C9C2950"/>
    <w:multiLevelType w:val="multilevel"/>
    <w:tmpl w:val="5D82C910"/>
    <w:lvl w:ilvl="0">
      <w:start w:val="1"/>
      <w:numFmt w:val="decimal"/>
      <w:pStyle w:val="ANEXOSItemE1"/>
      <w:suff w:val="space"/>
      <w:lvlText w:val="E.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ANEXOSItemE11"/>
      <w:suff w:val="space"/>
      <w:lvlText w:val="E.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E.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lowerLetter"/>
      <w:suff w:val="space"/>
      <w:lvlText w:val="%4."/>
      <w:lvlJc w:val="left"/>
      <w:pPr>
        <w:ind w:left="709" w:hanging="369"/>
      </w:pPr>
      <w:rPr>
        <w:rFonts w:ascii="Arial" w:hAnsi="Arial" w:hint="default"/>
        <w:b/>
        <w:i w:val="0"/>
        <w:sz w:val="1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D2C1A7D"/>
    <w:multiLevelType w:val="multilevel"/>
    <w:tmpl w:val="30E641B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eastAsia="Arial" w:hAnsi="Arial" w:hint="default"/>
        <w:b/>
        <w:bCs/>
        <w:color w:val="231F20"/>
        <w:sz w:val="18"/>
        <w:szCs w:val="18"/>
      </w:rPr>
    </w:lvl>
    <w:lvl w:ilvl="1">
      <w:start w:val="5"/>
      <w:numFmt w:val="decimal"/>
      <w:suff w:val="space"/>
      <w:lvlText w:val="%1.%2"/>
      <w:lvlJc w:val="left"/>
      <w:pPr>
        <w:ind w:left="0" w:firstLine="0"/>
      </w:pPr>
      <w:rPr>
        <w:rFonts w:ascii="Arial" w:eastAsia="Arial" w:hAnsi="Arial" w:hint="default"/>
        <w:b/>
        <w:bCs/>
        <w:color w:val="231F20"/>
        <w:spacing w:val="-1"/>
        <w:sz w:val="18"/>
        <w:szCs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eastAsia="Arial" w:hAnsi="Arial" w:hint="default"/>
        <w:b/>
        <w:bCs/>
        <w:color w:val="231F20"/>
        <w:spacing w:val="-2"/>
        <w:sz w:val="18"/>
        <w:szCs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lowerLetter"/>
      <w:pStyle w:val="Ttulo1"/>
      <w:suff w:val="space"/>
      <w:lvlText w:val="%6.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6">
      <w:start w:val="1"/>
      <w:numFmt w:val="decimal"/>
      <w:pStyle w:val="1Notagenrica"/>
      <w:suff w:val="space"/>
      <w:lvlText w:val="%7)"/>
      <w:lvlJc w:val="left"/>
      <w:pPr>
        <w:ind w:left="612" w:hanging="215"/>
      </w:pPr>
      <w:rPr>
        <w:rFonts w:hint="default"/>
      </w:rPr>
    </w:lvl>
    <w:lvl w:ilvl="7">
      <w:start w:val="1"/>
      <w:numFmt w:val="lowerLetter"/>
      <w:suff w:val="space"/>
      <w:lvlText w:val="a.%8.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8">
      <w:start w:val="1"/>
      <w:numFmt w:val="bullet"/>
      <w:lvlText w:val="•"/>
      <w:lvlJc w:val="left"/>
      <w:pPr>
        <w:tabs>
          <w:tab w:val="num" w:pos="113"/>
        </w:tabs>
        <w:ind w:left="0" w:firstLine="0"/>
      </w:pPr>
      <w:rPr>
        <w:rFonts w:hint="default"/>
      </w:rPr>
    </w:lvl>
  </w:abstractNum>
  <w:abstractNum w:abstractNumId="11" w15:restartNumberingAfterBreak="0">
    <w:nsid w:val="2E2E675F"/>
    <w:multiLevelType w:val="multilevel"/>
    <w:tmpl w:val="630C5A2E"/>
    <w:styleLink w:val="ANEXOSItemTexto"/>
    <w:lvl w:ilvl="0">
      <w:start w:val="1"/>
      <w:numFmt w:val="none"/>
      <w:suff w:val="space"/>
      <w:lvlText w:val="%1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F614FF9"/>
    <w:multiLevelType w:val="multilevel"/>
    <w:tmpl w:val="EFBCC556"/>
    <w:styleLink w:val="1Captulos"/>
    <w:lvl w:ilvl="0">
      <w:start w:val="1"/>
      <w:numFmt w:val="upperRoman"/>
      <w:suff w:val="nothing"/>
      <w:lvlText w:val="CAPÍTULO %1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4130C8E"/>
    <w:multiLevelType w:val="multilevel"/>
    <w:tmpl w:val="6648706E"/>
    <w:lvl w:ilvl="0">
      <w:start w:val="1"/>
      <w:numFmt w:val="upperLetter"/>
      <w:pStyle w:val="ASumrio"/>
      <w:suff w:val="space"/>
      <w:lvlText w:val="%1 "/>
      <w:lvlJc w:val="left"/>
      <w:pPr>
        <w:ind w:left="261" w:hanging="261"/>
      </w:pPr>
      <w:rPr>
        <w:rFonts w:ascii="Arial" w:eastAsia="Arial" w:hAnsi="Arial" w:hint="default"/>
        <w:b/>
        <w:bCs/>
        <w:i w:val="0"/>
        <w:color w:val="231F20"/>
        <w:sz w:val="18"/>
        <w:szCs w:val="18"/>
      </w:rPr>
    </w:lvl>
    <w:lvl w:ilvl="1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7BD194B"/>
    <w:multiLevelType w:val="multilevel"/>
    <w:tmpl w:val="866C884E"/>
    <w:lvl w:ilvl="0">
      <w:start w:val="1"/>
      <w:numFmt w:val="decimal"/>
      <w:pStyle w:val="1FiguraAnexo"/>
      <w:suff w:val="space"/>
      <w:lvlText w:val="Figura A.%1: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  <w:lvl w:ilvl="1">
      <w:start w:val="1"/>
      <w:numFmt w:val="decimal"/>
      <w:suff w:val="space"/>
      <w:lvlText w:val="Figura B.%2: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  <w:lvl w:ilvl="2">
      <w:start w:val="1"/>
      <w:numFmt w:val="decimal"/>
      <w:suff w:val="space"/>
      <w:lvlText w:val="Figura C.%3: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  <w:lvl w:ilvl="3">
      <w:start w:val="1"/>
      <w:numFmt w:val="decimal"/>
      <w:suff w:val="space"/>
      <w:lvlText w:val="Figura D.%4: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  <w:lvl w:ilvl="4">
      <w:start w:val="1"/>
      <w:numFmt w:val="decimal"/>
      <w:suff w:val="space"/>
      <w:lvlText w:val="Figura E.%5: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AC2561F"/>
    <w:multiLevelType w:val="multilevel"/>
    <w:tmpl w:val="7F5E9712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ção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66B2B45"/>
    <w:multiLevelType w:val="multilevel"/>
    <w:tmpl w:val="0416001D"/>
    <w:styleLink w:val="FiguraAnexos"/>
    <w:lvl w:ilvl="0">
      <w:start w:val="1"/>
      <w:numFmt w:val="lowerLetter"/>
      <w:lvlText w:val="%1)"/>
      <w:lvlJc w:val="left"/>
      <w:pPr>
        <w:ind w:left="360" w:hanging="360"/>
      </w:pPr>
      <w:rPr>
        <w:rFonts w:ascii="Arial" w:hAnsi="Arial"/>
        <w:sz w:val="1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56B2B4E"/>
    <w:multiLevelType w:val="multilevel"/>
    <w:tmpl w:val="E0C6961A"/>
    <w:lvl w:ilvl="0">
      <w:start w:val="1"/>
      <w:numFmt w:val="lowerLetter"/>
      <w:pStyle w:val="1Notaa"/>
      <w:suff w:val="space"/>
      <w:lvlText w:val="%1."/>
      <w:lvlJc w:val="left"/>
      <w:pPr>
        <w:ind w:left="0" w:firstLine="0"/>
      </w:pPr>
      <w:rPr>
        <w:rFonts w:ascii="Arial" w:hAnsi="Arial" w:hint="default"/>
        <w:b/>
        <w:i/>
        <w:sz w:val="14"/>
      </w:rPr>
    </w:lvl>
    <w:lvl w:ilvl="1">
      <w:start w:val="1"/>
      <w:numFmt w:val="lowerLetter"/>
      <w:lvlText w:val="%2."/>
      <w:lvlJc w:val="left"/>
      <w:pPr>
        <w:ind w:left="166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8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0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2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4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6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8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07" w:hanging="180"/>
      </w:pPr>
      <w:rPr>
        <w:rFonts w:hint="default"/>
      </w:rPr>
    </w:lvl>
  </w:abstractNum>
  <w:abstractNum w:abstractNumId="18" w15:restartNumberingAfterBreak="0">
    <w:nsid w:val="59A27756"/>
    <w:multiLevelType w:val="multilevel"/>
    <w:tmpl w:val="48D444AA"/>
    <w:lvl w:ilvl="0">
      <w:start w:val="1"/>
      <w:numFmt w:val="upperRoman"/>
      <w:suff w:val="nothing"/>
      <w:lvlText w:val="CAPÍTULO %1"/>
      <w:lvlJc w:val="center"/>
      <w:pPr>
        <w:ind w:left="0" w:firstLine="96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Roman"/>
      <w:suff w:val="nothing"/>
      <w:lvlText w:val="SEÇÃO %2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7">
      <w:start w:val="1"/>
      <w:numFmt w:val="upperRoman"/>
      <w:suff w:val="nothing"/>
      <w:lvlText w:val="SEÇÃO %8"/>
      <w:lvlJc w:val="center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lowerRoman"/>
      <w:lvlText w:val="%9."/>
      <w:lvlJc w:val="left"/>
      <w:pPr>
        <w:tabs>
          <w:tab w:val="num" w:pos="964"/>
        </w:tabs>
        <w:ind w:left="0" w:firstLine="0"/>
      </w:pPr>
      <w:rPr>
        <w:rFonts w:hint="default"/>
      </w:rPr>
    </w:lvl>
  </w:abstractNum>
  <w:abstractNum w:abstractNumId="19" w15:restartNumberingAfterBreak="0">
    <w:nsid w:val="613F7012"/>
    <w:multiLevelType w:val="multilevel"/>
    <w:tmpl w:val="BE486F06"/>
    <w:lvl w:ilvl="0">
      <w:start w:val="1"/>
      <w:numFmt w:val="decimal"/>
      <w:pStyle w:val="Ttulo10"/>
      <w:suff w:val="space"/>
      <w:lvlText w:val="%1 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item2texto"/>
      <w:suff w:val="space"/>
      <w:lvlText w:val="%1.%2 "/>
      <w:lvlJc w:val="left"/>
      <w:pPr>
        <w:ind w:left="0" w:firstLine="0"/>
      </w:pPr>
      <w:rPr>
        <w:rFonts w:ascii="Arial" w:eastAsia="Arial" w:hAnsi="Arial" w:hint="default"/>
        <w:b/>
        <w:bCs/>
        <w:i w:val="0"/>
        <w:color w:val="231F20"/>
        <w:spacing w:val="-1"/>
        <w:sz w:val="18"/>
        <w:szCs w:val="18"/>
      </w:rPr>
    </w:lvl>
    <w:lvl w:ilvl="2">
      <w:start w:val="1"/>
      <w:numFmt w:val="decimal"/>
      <w:pStyle w:val="Item3texto"/>
      <w:suff w:val="space"/>
      <w:lvlText w:val="%1.%2.%3 "/>
      <w:lvlJc w:val="left"/>
      <w:pPr>
        <w:ind w:left="0" w:firstLine="0"/>
      </w:pPr>
      <w:rPr>
        <w:rFonts w:hint="default"/>
        <w:b/>
        <w:i w:val="0"/>
        <w:iCs w:val="0"/>
        <w:caps w:val="0"/>
        <w:smallCaps w:val="0"/>
        <w:strike w:val="0"/>
        <w:dstrike w:val="0"/>
        <w:vanish w:val="0"/>
        <w:color w:val="auto"/>
        <w:kern w:val="0"/>
        <w:position w:val="0"/>
        <w:sz w:val="18"/>
        <w:szCs w:val="18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item4texto"/>
      <w:suff w:val="space"/>
      <w:lvlText w:val="%1.%2.%3.%4 "/>
      <w:lvlJc w:val="left"/>
      <w:pPr>
        <w:ind w:left="0" w:firstLine="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kern w:val="0"/>
        <w:position w:val="0"/>
        <w:sz w:val="18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item5texto"/>
      <w:suff w:val="space"/>
      <w:lvlText w:val="%1.%2.%3.%4.%5 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lowerLetter"/>
      <w:lvlRestart w:val="3"/>
      <w:pStyle w:val="aitemtexto"/>
      <w:suff w:val="space"/>
      <w:lvlText w:val="%6."/>
      <w:lvlJc w:val="left"/>
      <w:pPr>
        <w:ind w:left="198" w:hanging="198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1ndice"/>
      <w:suff w:val="space"/>
      <w:lvlText w:val="%7) "/>
      <w:lvlJc w:val="left"/>
      <w:pPr>
        <w:ind w:left="612" w:hanging="215"/>
      </w:pPr>
      <w:rPr>
        <w:rFonts w:hint="default"/>
      </w:rPr>
    </w:lvl>
    <w:lvl w:ilvl="7">
      <w:start w:val="1"/>
      <w:numFmt w:val="lowerLetter"/>
      <w:suff w:val="space"/>
      <w:lvlText w:val="a.%8. 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8">
      <w:start w:val="1"/>
      <w:numFmt w:val="decimal"/>
      <w:lvlRestart w:val="0"/>
      <w:suff w:val="space"/>
      <w:lvlText w:val="Figura %9: 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</w:abstractNum>
  <w:abstractNum w:abstractNumId="20" w15:restartNumberingAfterBreak="0">
    <w:nsid w:val="62C163DA"/>
    <w:multiLevelType w:val="multilevel"/>
    <w:tmpl w:val="778E08A8"/>
    <w:lvl w:ilvl="0">
      <w:start w:val="1"/>
      <w:numFmt w:val="decimal"/>
      <w:suff w:val="space"/>
      <w:lvlText w:val="%1 "/>
      <w:lvlJc w:val="left"/>
      <w:pPr>
        <w:ind w:left="0" w:firstLine="0"/>
      </w:pPr>
      <w:rPr>
        <w:rFonts w:ascii="Arial" w:eastAsia="Arial" w:hAnsi="Arial" w:hint="default"/>
        <w:b/>
        <w:bCs/>
        <w:color w:val="231F20"/>
        <w:sz w:val="18"/>
        <w:szCs w:val="18"/>
      </w:rPr>
    </w:lvl>
    <w:lvl w:ilvl="1">
      <w:start w:val="1"/>
      <w:numFmt w:val="decimal"/>
      <w:lvlRestart w:val="0"/>
      <w:suff w:val="space"/>
      <w:lvlText w:val="%1.%2 "/>
      <w:lvlJc w:val="left"/>
      <w:pPr>
        <w:ind w:left="0" w:firstLine="0"/>
      </w:pPr>
      <w:rPr>
        <w:rFonts w:ascii="Arial" w:eastAsia="Arial" w:hAnsi="Arial" w:hint="default"/>
        <w:b/>
        <w:bCs/>
        <w:i w:val="0"/>
        <w:color w:val="231F20"/>
        <w:spacing w:val="-1"/>
        <w:sz w:val="18"/>
        <w:szCs w:val="18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ascii="Arial" w:eastAsia="Arial" w:hAnsi="Arial" w:hint="default"/>
        <w:b/>
        <w:bCs/>
        <w:color w:val="231F20"/>
        <w:spacing w:val="-2"/>
        <w:sz w:val="18"/>
        <w:szCs w:val="18"/>
      </w:rPr>
    </w:lvl>
    <w:lvl w:ilvl="4">
      <w:start w:val="1"/>
      <w:numFmt w:val="decimal"/>
      <w:suff w:val="space"/>
      <w:lvlText w:val="%1.%2.%3.%4.%5 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lowerLetter"/>
      <w:suff w:val="space"/>
      <w:lvlText w:val="%6. 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6">
      <w:start w:val="1"/>
      <w:numFmt w:val="decimal"/>
      <w:suff w:val="space"/>
      <w:lvlText w:val="%7) "/>
      <w:lvlJc w:val="left"/>
      <w:pPr>
        <w:ind w:left="612" w:hanging="215"/>
      </w:pPr>
      <w:rPr>
        <w:rFonts w:hint="default"/>
      </w:rPr>
    </w:lvl>
    <w:lvl w:ilvl="7">
      <w:start w:val="1"/>
      <w:numFmt w:val="lowerLetter"/>
      <w:pStyle w:val="aaTtulo"/>
      <w:suff w:val="space"/>
      <w:lvlText w:val="a.%8. 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8">
      <w:start w:val="1"/>
      <w:numFmt w:val="decimal"/>
      <w:lvlRestart w:val="0"/>
      <w:suff w:val="space"/>
      <w:lvlText w:val="Figura %9: 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</w:abstractNum>
  <w:abstractNum w:abstractNumId="21" w15:restartNumberingAfterBreak="0">
    <w:nsid w:val="6D3019B6"/>
    <w:multiLevelType w:val="multilevel"/>
    <w:tmpl w:val="1BB09B86"/>
    <w:lvl w:ilvl="0">
      <w:start w:val="1"/>
      <w:numFmt w:val="upperRoman"/>
      <w:suff w:val="nothing"/>
      <w:lvlText w:val="CAPÍTULO %1"/>
      <w:lvlJc w:val="left"/>
      <w:pPr>
        <w:ind w:left="0" w:firstLine="2268"/>
      </w:pPr>
      <w:rPr>
        <w:rFonts w:ascii="Times New Roman" w:hAnsi="Times New Roman" w:hint="default"/>
        <w:b w:val="0"/>
        <w:i w:val="0"/>
        <w:color w:val="auto"/>
        <w:sz w:val="24"/>
        <w:u w:val="none" w:color="31849B"/>
      </w:rPr>
    </w:lvl>
    <w:lvl w:ilvl="1">
      <w:start w:val="1"/>
      <w:numFmt w:val="ordinal"/>
      <w:lvlRestart w:val="0"/>
      <w:pStyle w:val="Artigos"/>
      <w:suff w:val="space"/>
      <w:lvlText w:val="Artigo %2 - "/>
      <w:lvlJc w:val="left"/>
      <w:pPr>
        <w:ind w:left="0" w:firstLine="2268"/>
      </w:pPr>
      <w:rPr>
        <w:rFonts w:ascii="Times New Roman" w:hAnsi="Times New Roman" w:hint="default"/>
        <w:b w:val="0"/>
        <w:i w:val="0"/>
        <w:strike w:val="0"/>
        <w:color w:val="auto"/>
        <w:sz w:val="24"/>
      </w:rPr>
    </w:lvl>
    <w:lvl w:ilvl="2">
      <w:start w:val="10"/>
      <w:numFmt w:val="decimal"/>
      <w:lvlRestart w:val="0"/>
      <w:suff w:val="space"/>
      <w:lvlText w:val="Artigo %3 -"/>
      <w:lvlJc w:val="left"/>
      <w:pPr>
        <w:ind w:left="0" w:firstLine="2268"/>
      </w:pPr>
      <w:rPr>
        <w:rFonts w:ascii="Times New Roman" w:hAnsi="Times New Roman" w:hint="default"/>
        <w:b w:val="0"/>
        <w:i w:val="0"/>
        <w:color w:val="auto"/>
        <w:sz w:val="24"/>
      </w:rPr>
    </w:lvl>
    <w:lvl w:ilvl="3">
      <w:start w:val="1"/>
      <w:numFmt w:val="decimal"/>
      <w:lvlRestart w:val="2"/>
      <w:suff w:val="space"/>
      <w:lvlText w:val="%4 -"/>
      <w:lvlJc w:val="left"/>
      <w:pPr>
        <w:ind w:left="0" w:firstLine="2268"/>
      </w:pPr>
      <w:rPr>
        <w:rFonts w:ascii="Times New Roman" w:hAnsi="Times New Roman" w:hint="default"/>
        <w:b w:val="0"/>
        <w:i w:val="0"/>
        <w:color w:val="auto"/>
        <w:sz w:val="24"/>
      </w:rPr>
    </w:lvl>
    <w:lvl w:ilvl="4">
      <w:start w:val="1"/>
      <w:numFmt w:val="ordinal"/>
      <w:suff w:val="space"/>
      <w:lvlText w:val="§ %5 -"/>
      <w:lvlJc w:val="left"/>
      <w:pPr>
        <w:ind w:left="0" w:firstLine="2268"/>
      </w:pPr>
      <w:rPr>
        <w:rFonts w:ascii="Times New Roman" w:hAnsi="Times New Roman" w:hint="default"/>
        <w:b w:val="0"/>
        <w:i w:val="0"/>
        <w:strike w:val="0"/>
        <w:color w:val="auto"/>
        <w:sz w:val="24"/>
      </w:rPr>
    </w:lvl>
    <w:lvl w:ilvl="5">
      <w:start w:val="1"/>
      <w:numFmt w:val="upperRoman"/>
      <w:lvlRestart w:val="3"/>
      <w:suff w:val="space"/>
      <w:lvlText w:val="%6 -"/>
      <w:lvlJc w:val="left"/>
      <w:pPr>
        <w:ind w:left="284" w:firstLine="1984"/>
      </w:pPr>
      <w:rPr>
        <w:rFonts w:ascii="Times New Roman" w:hAnsi="Times New Roman" w:hint="default"/>
        <w:b w:val="0"/>
        <w:i w:val="0"/>
        <w:color w:val="auto"/>
        <w:sz w:val="24"/>
        <w:u w:val="none" w:color="31849B"/>
      </w:rPr>
    </w:lvl>
    <w:lvl w:ilvl="6">
      <w:start w:val="1"/>
      <w:numFmt w:val="ordinal"/>
      <w:lvlRestart w:val="3"/>
      <w:suff w:val="space"/>
      <w:lvlText w:val="§ %7 -"/>
      <w:lvlJc w:val="left"/>
      <w:pPr>
        <w:ind w:left="0" w:firstLine="2268"/>
      </w:pPr>
      <w:rPr>
        <w:rFonts w:ascii="Times New Roman" w:hAnsi="Times New Roman" w:hint="default"/>
        <w:b w:val="0"/>
        <w:i w:val="0"/>
        <w:color w:val="auto"/>
        <w:sz w:val="24"/>
      </w:rPr>
    </w:lvl>
    <w:lvl w:ilvl="7">
      <w:start w:val="1"/>
      <w:numFmt w:val="none"/>
      <w:lvlRestart w:val="0"/>
      <w:suff w:val="space"/>
      <w:lvlText w:val="Parágrafo único -"/>
      <w:lvlJc w:val="left"/>
      <w:pPr>
        <w:ind w:left="0" w:firstLine="2268"/>
      </w:pPr>
      <w:rPr>
        <w:rFonts w:ascii="Times New Roman" w:hAnsi="Times New Roman" w:hint="default"/>
        <w:b w:val="0"/>
        <w:i w:val="0"/>
        <w:color w:val="auto"/>
        <w:sz w:val="24"/>
      </w:rPr>
    </w:lvl>
    <w:lvl w:ilvl="8">
      <w:start w:val="1"/>
      <w:numFmt w:val="lowerLetter"/>
      <w:lvlRestart w:val="4"/>
      <w:suff w:val="space"/>
      <w:lvlText w:val="%9) "/>
      <w:lvlJc w:val="left"/>
      <w:pPr>
        <w:ind w:left="0" w:firstLine="2268"/>
      </w:pPr>
      <w:rPr>
        <w:rFonts w:ascii="Times New Roman" w:hAnsi="Times New Roman" w:hint="default"/>
        <w:b w:val="0"/>
        <w:i w:val="0"/>
        <w:color w:val="auto"/>
        <w:sz w:val="24"/>
      </w:rPr>
    </w:lvl>
  </w:abstractNum>
  <w:abstractNum w:abstractNumId="22" w15:restartNumberingAfterBreak="0">
    <w:nsid w:val="6F5F5A13"/>
    <w:multiLevelType w:val="multilevel"/>
    <w:tmpl w:val="573AD150"/>
    <w:lvl w:ilvl="0">
      <w:start w:val="1"/>
      <w:numFmt w:val="decimal"/>
      <w:pStyle w:val="Tabelatexto"/>
      <w:suff w:val="space"/>
      <w:lvlText w:val="Tabela 4.%1:"/>
      <w:lvlJc w:val="left"/>
      <w:pPr>
        <w:ind w:left="0" w:firstLine="0"/>
      </w:pPr>
      <w:rPr>
        <w:rFonts w:ascii="Arial" w:hAnsi="Arial" w:hint="default"/>
        <w:b/>
        <w:bCs/>
        <w:i w:val="0"/>
        <w:color w:val="231F20"/>
        <w:sz w:val="16"/>
        <w:szCs w:val="18"/>
        <w:vertAlign w:val="baseline"/>
      </w:rPr>
    </w:lvl>
    <w:lvl w:ilvl="1">
      <w:start w:val="1"/>
      <w:numFmt w:val="decimal"/>
      <w:suff w:val="space"/>
      <w:lvlText w:val="Tabela B.%2:"/>
      <w:lvlJc w:val="left"/>
      <w:pPr>
        <w:ind w:left="0" w:firstLine="0"/>
      </w:pPr>
      <w:rPr>
        <w:rFonts w:ascii="Arial" w:hAnsi="Arial" w:hint="default"/>
        <w:b/>
        <w:bCs/>
        <w:i w:val="0"/>
        <w:color w:val="231F20"/>
        <w:spacing w:val="-1"/>
        <w:sz w:val="16"/>
        <w:szCs w:val="18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effect w:val="none"/>
        <w:vertAlign w:val="baseline"/>
        <w:em w:val="none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ascii="Arial" w:eastAsia="Arial" w:hAnsi="Arial" w:hint="default"/>
        <w:b/>
        <w:bCs/>
        <w:color w:val="231F20"/>
        <w:spacing w:val="-2"/>
        <w:sz w:val="18"/>
        <w:szCs w:val="18"/>
      </w:rPr>
    </w:lvl>
    <w:lvl w:ilvl="4">
      <w:start w:val="1"/>
      <w:numFmt w:val="decimal"/>
      <w:suff w:val="space"/>
      <w:lvlText w:val="%1.%2.%3.%4.%5 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lowerLetter"/>
      <w:suff w:val="space"/>
      <w:lvlText w:val="%6. 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6">
      <w:start w:val="1"/>
      <w:numFmt w:val="decimal"/>
      <w:suff w:val="space"/>
      <w:lvlText w:val="%7) "/>
      <w:lvlJc w:val="left"/>
      <w:pPr>
        <w:ind w:left="612" w:hanging="215"/>
      </w:pPr>
      <w:rPr>
        <w:rFonts w:hint="default"/>
      </w:rPr>
    </w:lvl>
    <w:lvl w:ilvl="7">
      <w:start w:val="1"/>
      <w:numFmt w:val="lowerLetter"/>
      <w:suff w:val="space"/>
      <w:lvlText w:val="a.%8. "/>
      <w:lvlJc w:val="left"/>
      <w:pPr>
        <w:ind w:left="425" w:hanging="198"/>
      </w:pPr>
      <w:rPr>
        <w:rFonts w:ascii="Arial" w:hAnsi="Arial" w:hint="default"/>
        <w:b/>
        <w:i w:val="0"/>
        <w:sz w:val="18"/>
      </w:rPr>
    </w:lvl>
    <w:lvl w:ilvl="8">
      <w:start w:val="1"/>
      <w:numFmt w:val="decimal"/>
      <w:lvlRestart w:val="0"/>
      <w:suff w:val="space"/>
      <w:lvlText w:val="Figura %9: "/>
      <w:lvlJc w:val="left"/>
      <w:pPr>
        <w:ind w:left="0" w:firstLine="0"/>
      </w:pPr>
      <w:rPr>
        <w:rFonts w:ascii="Arial" w:hAnsi="Arial" w:hint="default"/>
        <w:b/>
        <w:i w:val="0"/>
        <w:sz w:val="16"/>
      </w:rPr>
    </w:lvl>
  </w:abstractNum>
  <w:abstractNum w:abstractNumId="23" w15:restartNumberingAfterBreak="0">
    <w:nsid w:val="700C4F49"/>
    <w:multiLevelType w:val="multilevel"/>
    <w:tmpl w:val="832EE72E"/>
    <w:lvl w:ilvl="0">
      <w:start w:val="1"/>
      <w:numFmt w:val="decimal"/>
      <w:pStyle w:val="ANEXOSItemD1"/>
      <w:suff w:val="space"/>
      <w:lvlText w:val="D.%1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EXOSItemD11"/>
      <w:suff w:val="space"/>
      <w:lvlText w:val="D.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D.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lowerLetter"/>
      <w:suff w:val="space"/>
      <w:lvlText w:val="%4."/>
      <w:lvlJc w:val="left"/>
      <w:pPr>
        <w:ind w:left="709" w:hanging="369"/>
      </w:pPr>
      <w:rPr>
        <w:rFonts w:ascii="Arial" w:hAnsi="Arial" w:hint="default"/>
        <w:b/>
        <w:i w:val="0"/>
        <w:sz w:val="1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 w16cid:durableId="1354647383">
    <w:abstractNumId w:val="15"/>
  </w:num>
  <w:num w:numId="2" w16cid:durableId="739137218">
    <w:abstractNumId w:val="20"/>
  </w:num>
  <w:num w:numId="3" w16cid:durableId="1412778411">
    <w:abstractNumId w:val="14"/>
  </w:num>
  <w:num w:numId="4" w16cid:durableId="914776410">
    <w:abstractNumId w:val="4"/>
  </w:num>
  <w:num w:numId="5" w16cid:durableId="290018170">
    <w:abstractNumId w:val="16"/>
  </w:num>
  <w:num w:numId="6" w16cid:durableId="451100522">
    <w:abstractNumId w:val="22"/>
  </w:num>
  <w:num w:numId="7" w16cid:durableId="728772477">
    <w:abstractNumId w:val="1"/>
  </w:num>
  <w:num w:numId="8" w16cid:durableId="1552955668">
    <w:abstractNumId w:val="2"/>
  </w:num>
  <w:num w:numId="9" w16cid:durableId="296835990">
    <w:abstractNumId w:val="5"/>
  </w:num>
  <w:num w:numId="10" w16cid:durableId="36980152">
    <w:abstractNumId w:val="23"/>
  </w:num>
  <w:num w:numId="11" w16cid:durableId="1344554625">
    <w:abstractNumId w:val="9"/>
  </w:num>
  <w:num w:numId="12" w16cid:durableId="947588311">
    <w:abstractNumId w:val="11"/>
  </w:num>
  <w:num w:numId="13" w16cid:durableId="961301372">
    <w:abstractNumId w:val="0"/>
  </w:num>
  <w:num w:numId="14" w16cid:durableId="1552112043">
    <w:abstractNumId w:val="17"/>
  </w:num>
  <w:num w:numId="15" w16cid:durableId="1505511074">
    <w:abstractNumId w:val="8"/>
  </w:num>
  <w:num w:numId="16" w16cid:durableId="648633590">
    <w:abstractNumId w:val="10"/>
  </w:num>
  <w:num w:numId="17" w16cid:durableId="219901776">
    <w:abstractNumId w:val="19"/>
  </w:num>
  <w:num w:numId="18" w16cid:durableId="1198544636">
    <w:abstractNumId w:val="3"/>
  </w:num>
  <w:num w:numId="19" w16cid:durableId="1586068832">
    <w:abstractNumId w:val="13"/>
  </w:num>
  <w:num w:numId="20" w16cid:durableId="207957064">
    <w:abstractNumId w:val="7"/>
  </w:num>
  <w:num w:numId="21" w16cid:durableId="957569060">
    <w:abstractNumId w:val="21"/>
    <w:lvlOverride w:ilvl="0">
      <w:lvl w:ilvl="0">
        <w:start w:val="1"/>
        <w:numFmt w:val="upperRoman"/>
        <w:suff w:val="nothing"/>
        <w:lvlText w:val="CAPÍTULO %1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  <w:u w:val="none" w:color="31849B"/>
        </w:rPr>
      </w:lvl>
    </w:lvlOverride>
    <w:lvlOverride w:ilvl="1">
      <w:lvl w:ilvl="1">
        <w:start w:val="1"/>
        <w:numFmt w:val="ordinal"/>
        <w:lvlRestart w:val="0"/>
        <w:pStyle w:val="Artigos"/>
        <w:suff w:val="space"/>
        <w:lvlText w:val="Artigo %2 - "/>
        <w:lvlJc w:val="left"/>
        <w:pPr>
          <w:ind w:left="0" w:firstLine="1701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0"/>
        <w:numFmt w:val="decimal"/>
        <w:lvlRestart w:val="0"/>
        <w:suff w:val="space"/>
        <w:lvlText w:val="Art. %3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strike w:val="0"/>
          <w:color w:val="auto"/>
          <w:sz w:val="24"/>
        </w:rPr>
      </w:lvl>
    </w:lvlOverride>
    <w:lvlOverride w:ilvl="3">
      <w:lvl w:ilvl="3">
        <w:start w:val="1"/>
        <w:numFmt w:val="decimal"/>
        <w:lvlRestart w:val="2"/>
        <w:suff w:val="space"/>
        <w:lvlText w:val="%4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</w:rPr>
      </w:lvl>
    </w:lvlOverride>
    <w:lvlOverride w:ilvl="4">
      <w:lvl w:ilvl="4">
        <w:start w:val="1"/>
        <w:numFmt w:val="ordinal"/>
        <w:suff w:val="space"/>
        <w:lvlText w:val="§ %5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strike w:val="0"/>
          <w:color w:val="auto"/>
          <w:sz w:val="24"/>
        </w:rPr>
      </w:lvl>
    </w:lvlOverride>
    <w:lvlOverride w:ilvl="5">
      <w:lvl w:ilvl="5">
        <w:start w:val="1"/>
        <w:numFmt w:val="upperRoman"/>
        <w:lvlRestart w:val="3"/>
        <w:suff w:val="space"/>
        <w:lvlText w:val="%6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  <w:u w:val="none" w:color="31849B"/>
        </w:rPr>
      </w:lvl>
    </w:lvlOverride>
    <w:lvlOverride w:ilvl="6">
      <w:lvl w:ilvl="6">
        <w:start w:val="1"/>
        <w:numFmt w:val="ordinal"/>
        <w:lvlRestart w:val="3"/>
        <w:suff w:val="space"/>
        <w:lvlText w:val="§ %7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</w:rPr>
      </w:lvl>
    </w:lvlOverride>
    <w:lvlOverride w:ilvl="7">
      <w:lvl w:ilvl="7">
        <w:start w:val="1"/>
        <w:numFmt w:val="none"/>
        <w:lvlRestart w:val="0"/>
        <w:suff w:val="space"/>
        <w:lvlText w:val="Parágrafo único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</w:rPr>
      </w:lvl>
    </w:lvlOverride>
    <w:lvlOverride w:ilvl="8">
      <w:lvl w:ilvl="8">
        <w:start w:val="1"/>
        <w:numFmt w:val="lowerLetter"/>
        <w:lvlRestart w:val="4"/>
        <w:suff w:val="space"/>
        <w:lvlText w:val="%9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</w:rPr>
      </w:lvl>
    </w:lvlOverride>
  </w:num>
  <w:num w:numId="22" w16cid:durableId="1026980619">
    <w:abstractNumId w:val="21"/>
    <w:lvlOverride w:ilvl="0">
      <w:lvl w:ilvl="0">
        <w:start w:val="1"/>
        <w:numFmt w:val="upperRoman"/>
        <w:suff w:val="nothing"/>
        <w:lvlText w:val="CAPÍTULO %1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  <w:u w:val="none" w:color="31849B"/>
        </w:rPr>
      </w:lvl>
    </w:lvlOverride>
    <w:lvlOverride w:ilvl="1">
      <w:lvl w:ilvl="1">
        <w:start w:val="1"/>
        <w:numFmt w:val="ordinal"/>
        <w:lvlRestart w:val="0"/>
        <w:pStyle w:val="Artigos"/>
        <w:suff w:val="space"/>
        <w:lvlText w:val="Artigo %2 - "/>
        <w:lvlJc w:val="left"/>
        <w:pPr>
          <w:ind w:left="0" w:firstLine="1701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0"/>
        <w:numFmt w:val="decimal"/>
        <w:lvlRestart w:val="0"/>
        <w:suff w:val="space"/>
        <w:lvlText w:val="Art. %3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strike w:val="0"/>
          <w:color w:val="auto"/>
          <w:sz w:val="24"/>
        </w:rPr>
      </w:lvl>
    </w:lvlOverride>
    <w:lvlOverride w:ilvl="3">
      <w:lvl w:ilvl="3">
        <w:start w:val="1"/>
        <w:numFmt w:val="decimal"/>
        <w:lvlRestart w:val="2"/>
        <w:suff w:val="space"/>
        <w:lvlText w:val="%4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</w:rPr>
      </w:lvl>
    </w:lvlOverride>
    <w:lvlOverride w:ilvl="4">
      <w:lvl w:ilvl="4">
        <w:start w:val="1"/>
        <w:numFmt w:val="ordinal"/>
        <w:suff w:val="space"/>
        <w:lvlText w:val="§ %5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strike w:val="0"/>
          <w:color w:val="auto"/>
          <w:sz w:val="24"/>
        </w:rPr>
      </w:lvl>
    </w:lvlOverride>
    <w:lvlOverride w:ilvl="5">
      <w:lvl w:ilvl="5">
        <w:start w:val="1"/>
        <w:numFmt w:val="upperRoman"/>
        <w:lvlRestart w:val="3"/>
        <w:suff w:val="space"/>
        <w:lvlText w:val="%6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  <w:u w:val="none" w:color="31849B"/>
        </w:rPr>
      </w:lvl>
    </w:lvlOverride>
    <w:lvlOverride w:ilvl="6">
      <w:lvl w:ilvl="6">
        <w:start w:val="1"/>
        <w:numFmt w:val="ordinal"/>
        <w:lvlRestart w:val="3"/>
        <w:suff w:val="space"/>
        <w:lvlText w:val="§ %7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</w:rPr>
      </w:lvl>
    </w:lvlOverride>
    <w:lvlOverride w:ilvl="7">
      <w:lvl w:ilvl="7">
        <w:start w:val="1"/>
        <w:numFmt w:val="none"/>
        <w:lvlRestart w:val="0"/>
        <w:suff w:val="space"/>
        <w:lvlText w:val="Parágrafo único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</w:rPr>
      </w:lvl>
    </w:lvlOverride>
    <w:lvlOverride w:ilvl="8">
      <w:lvl w:ilvl="8">
        <w:start w:val="1"/>
        <w:numFmt w:val="lowerLetter"/>
        <w:lvlRestart w:val="4"/>
        <w:suff w:val="space"/>
        <w:lvlText w:val="%9 -"/>
        <w:lvlJc w:val="left"/>
        <w:pPr>
          <w:ind w:left="0" w:firstLine="1701"/>
        </w:pPr>
        <w:rPr>
          <w:rFonts w:ascii="Times New Roman" w:hAnsi="Times New Roman" w:hint="default"/>
          <w:b w:val="0"/>
          <w:i w:val="0"/>
          <w:color w:val="auto"/>
          <w:sz w:val="24"/>
        </w:rPr>
      </w:lvl>
    </w:lvlOverride>
  </w:num>
  <w:num w:numId="23" w16cid:durableId="706031421">
    <w:abstractNumId w:val="18"/>
  </w:num>
  <w:num w:numId="24" w16cid:durableId="1814985812">
    <w:abstractNumId w:val="18"/>
  </w:num>
  <w:num w:numId="25" w16cid:durableId="50277886">
    <w:abstractNumId w:val="18"/>
  </w:num>
  <w:num w:numId="26" w16cid:durableId="1411463488">
    <w:abstractNumId w:val="6"/>
  </w:num>
  <w:num w:numId="27" w16cid:durableId="1266376919">
    <w:abstractNumId w:val="21"/>
    <w:lvlOverride w:ilvl="0">
      <w:lvl w:ilvl="0">
        <w:start w:val="1"/>
        <w:numFmt w:val="upperRoman"/>
        <w:suff w:val="nothing"/>
        <w:lvlText w:val="CAPÍTULO %1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1">
      <w:lvl w:ilvl="1">
        <w:start w:val="1"/>
        <w:numFmt w:val="ordinal"/>
        <w:lvlRestart w:val="0"/>
        <w:pStyle w:val="Artigos"/>
        <w:suff w:val="space"/>
        <w:lvlText w:val="Artigo %2 -"/>
        <w:lvlJc w:val="left"/>
        <w:pPr>
          <w:ind w:left="0" w:firstLine="170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0"/>
        <w:numFmt w:val="decimal"/>
        <w:lvlRestart w:val="0"/>
        <w:suff w:val="space"/>
        <w:lvlText w:val="Art. %3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3">
      <w:lvl w:ilvl="3">
        <w:start w:val="1"/>
        <w:numFmt w:val="decimal"/>
        <w:lvlRestart w:val="2"/>
        <w:suff w:val="space"/>
        <w:lvlText w:val="%4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4">
      <w:lvl w:ilvl="4">
        <w:start w:val="1"/>
        <w:numFmt w:val="ordinal"/>
        <w:suff w:val="space"/>
        <w:lvlText w:val="§ %5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5">
      <w:lvl w:ilvl="5">
        <w:start w:val="1"/>
        <w:numFmt w:val="upperRoman"/>
        <w:lvlRestart w:val="3"/>
        <w:suff w:val="space"/>
        <w:lvlText w:val="%6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6">
      <w:lvl w:ilvl="6">
        <w:start w:val="1"/>
        <w:numFmt w:val="ordinal"/>
        <w:lvlRestart w:val="3"/>
        <w:suff w:val="space"/>
        <w:lvlText w:val="§ %7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7">
      <w:lvl w:ilvl="7">
        <w:start w:val="1"/>
        <w:numFmt w:val="none"/>
        <w:lvlRestart w:val="0"/>
        <w:suff w:val="space"/>
        <w:lvlText w:val="Parágrafo único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8">
      <w:lvl w:ilvl="8">
        <w:start w:val="1"/>
        <w:numFmt w:val="lowerLetter"/>
        <w:lvlRestart w:val="4"/>
        <w:suff w:val="space"/>
        <w:lvlText w:val="%9)"/>
        <w:lvlJc w:val="left"/>
        <w:pPr>
          <w:ind w:left="0" w:firstLine="1928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</w:num>
  <w:num w:numId="28" w16cid:durableId="455873297">
    <w:abstractNumId w:val="21"/>
    <w:lvlOverride w:ilvl="0">
      <w:lvl w:ilvl="0">
        <w:start w:val="1"/>
        <w:numFmt w:val="upperRoman"/>
        <w:suff w:val="nothing"/>
        <w:lvlText w:val="CAPÍTULO %1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1">
      <w:lvl w:ilvl="1">
        <w:start w:val="1"/>
        <w:numFmt w:val="ordinal"/>
        <w:lvlRestart w:val="0"/>
        <w:pStyle w:val="Artigos"/>
        <w:suff w:val="space"/>
        <w:lvlText w:val="Artigo %2 -"/>
        <w:lvlJc w:val="left"/>
        <w:pPr>
          <w:ind w:left="0" w:firstLine="170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0"/>
        <w:numFmt w:val="decimal"/>
        <w:lvlRestart w:val="0"/>
        <w:suff w:val="space"/>
        <w:lvlText w:val="Art. %3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3">
      <w:lvl w:ilvl="3">
        <w:start w:val="1"/>
        <w:numFmt w:val="decimal"/>
        <w:lvlRestart w:val="2"/>
        <w:suff w:val="space"/>
        <w:lvlText w:val="%4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4">
      <w:lvl w:ilvl="4">
        <w:start w:val="1"/>
        <w:numFmt w:val="ordinal"/>
        <w:suff w:val="space"/>
        <w:lvlText w:val="§ %5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5">
      <w:lvl w:ilvl="5">
        <w:start w:val="1"/>
        <w:numFmt w:val="upperRoman"/>
        <w:lvlRestart w:val="3"/>
        <w:suff w:val="space"/>
        <w:lvlText w:val="%6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6">
      <w:lvl w:ilvl="6">
        <w:start w:val="1"/>
        <w:numFmt w:val="ordinal"/>
        <w:lvlRestart w:val="3"/>
        <w:suff w:val="space"/>
        <w:lvlText w:val="§ %7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7">
      <w:lvl w:ilvl="7">
        <w:start w:val="1"/>
        <w:numFmt w:val="none"/>
        <w:lvlRestart w:val="0"/>
        <w:suff w:val="space"/>
        <w:lvlText w:val="Parágrafo único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8">
      <w:lvl w:ilvl="8">
        <w:start w:val="1"/>
        <w:numFmt w:val="lowerLetter"/>
        <w:lvlRestart w:val="4"/>
        <w:suff w:val="space"/>
        <w:lvlText w:val="%9)"/>
        <w:lvlJc w:val="left"/>
        <w:pPr>
          <w:ind w:left="0" w:firstLine="1928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</w:num>
  <w:num w:numId="29" w16cid:durableId="923220912">
    <w:abstractNumId w:val="21"/>
    <w:lvlOverride w:ilvl="0">
      <w:lvl w:ilvl="0">
        <w:start w:val="1"/>
        <w:numFmt w:val="upperRoman"/>
        <w:suff w:val="nothing"/>
        <w:lvlText w:val="CAPÍTULO %1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1">
      <w:lvl w:ilvl="1">
        <w:start w:val="1"/>
        <w:numFmt w:val="ordinal"/>
        <w:lvlRestart w:val="0"/>
        <w:pStyle w:val="Artigos"/>
        <w:suff w:val="space"/>
        <w:lvlText w:val="Artigo %2 -"/>
        <w:lvlJc w:val="left"/>
        <w:pPr>
          <w:ind w:left="0" w:firstLine="170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0"/>
        <w:numFmt w:val="decimal"/>
        <w:lvlRestart w:val="0"/>
        <w:suff w:val="space"/>
        <w:lvlText w:val="Art. %3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3">
      <w:lvl w:ilvl="3">
        <w:start w:val="1"/>
        <w:numFmt w:val="decimal"/>
        <w:lvlRestart w:val="2"/>
        <w:suff w:val="space"/>
        <w:lvlText w:val="%4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4">
      <w:lvl w:ilvl="4">
        <w:start w:val="1"/>
        <w:numFmt w:val="ordinal"/>
        <w:suff w:val="space"/>
        <w:lvlText w:val="§ %5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5">
      <w:lvl w:ilvl="5">
        <w:start w:val="1"/>
        <w:numFmt w:val="upperRoman"/>
        <w:lvlRestart w:val="3"/>
        <w:suff w:val="space"/>
        <w:lvlText w:val="%6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6">
      <w:lvl w:ilvl="6">
        <w:start w:val="1"/>
        <w:numFmt w:val="ordinal"/>
        <w:lvlRestart w:val="3"/>
        <w:suff w:val="space"/>
        <w:lvlText w:val="§ %7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7">
      <w:lvl w:ilvl="7">
        <w:start w:val="1"/>
        <w:numFmt w:val="none"/>
        <w:lvlRestart w:val="0"/>
        <w:suff w:val="space"/>
        <w:lvlText w:val="Parágrafo único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8">
      <w:lvl w:ilvl="8">
        <w:start w:val="1"/>
        <w:numFmt w:val="lowerLetter"/>
        <w:lvlRestart w:val="4"/>
        <w:suff w:val="space"/>
        <w:lvlText w:val="%9)"/>
        <w:lvlJc w:val="left"/>
        <w:pPr>
          <w:ind w:left="0" w:firstLine="1928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</w:num>
  <w:num w:numId="30" w16cid:durableId="303704692">
    <w:abstractNumId w:val="21"/>
    <w:lvlOverride w:ilvl="0">
      <w:lvl w:ilvl="0">
        <w:start w:val="1"/>
        <w:numFmt w:val="upperRoman"/>
        <w:suff w:val="nothing"/>
        <w:lvlText w:val="CAPÍTULO %1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1">
      <w:lvl w:ilvl="1">
        <w:start w:val="1"/>
        <w:numFmt w:val="ordinal"/>
        <w:lvlRestart w:val="0"/>
        <w:pStyle w:val="Artigos"/>
        <w:suff w:val="space"/>
        <w:lvlText w:val="Artigo %2 -"/>
        <w:lvlJc w:val="left"/>
        <w:pPr>
          <w:ind w:left="0" w:firstLine="170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0"/>
        <w:numFmt w:val="decimal"/>
        <w:lvlRestart w:val="0"/>
        <w:suff w:val="space"/>
        <w:lvlText w:val="Art. %3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3">
      <w:lvl w:ilvl="3">
        <w:start w:val="1"/>
        <w:numFmt w:val="decimal"/>
        <w:lvlRestart w:val="2"/>
        <w:suff w:val="space"/>
        <w:lvlText w:val="%4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4">
      <w:lvl w:ilvl="4">
        <w:start w:val="1"/>
        <w:numFmt w:val="ordinal"/>
        <w:suff w:val="space"/>
        <w:lvlText w:val="§ %5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5">
      <w:lvl w:ilvl="5">
        <w:start w:val="1"/>
        <w:numFmt w:val="upperRoman"/>
        <w:lvlRestart w:val="3"/>
        <w:suff w:val="space"/>
        <w:lvlText w:val="%6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6">
      <w:lvl w:ilvl="6">
        <w:start w:val="1"/>
        <w:numFmt w:val="ordinal"/>
        <w:lvlRestart w:val="3"/>
        <w:suff w:val="space"/>
        <w:lvlText w:val="§ %7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7">
      <w:lvl w:ilvl="7">
        <w:start w:val="1"/>
        <w:numFmt w:val="none"/>
        <w:lvlRestart w:val="0"/>
        <w:suff w:val="space"/>
        <w:lvlText w:val="Parágrafo único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8">
      <w:lvl w:ilvl="8">
        <w:start w:val="1"/>
        <w:numFmt w:val="lowerLetter"/>
        <w:lvlRestart w:val="4"/>
        <w:suff w:val="space"/>
        <w:lvlText w:val="%9)"/>
        <w:lvlJc w:val="left"/>
        <w:pPr>
          <w:ind w:left="0" w:firstLine="1928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</w:num>
  <w:num w:numId="31" w16cid:durableId="1389764572">
    <w:abstractNumId w:val="21"/>
    <w:lvlOverride w:ilvl="0">
      <w:lvl w:ilvl="0">
        <w:start w:val="1"/>
        <w:numFmt w:val="upperRoman"/>
        <w:suff w:val="nothing"/>
        <w:lvlText w:val="CAPÍTULO %1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1">
      <w:lvl w:ilvl="1">
        <w:start w:val="1"/>
        <w:numFmt w:val="ordinal"/>
        <w:lvlRestart w:val="0"/>
        <w:pStyle w:val="Artigos"/>
        <w:suff w:val="space"/>
        <w:lvlText w:val="Artigo %2 -"/>
        <w:lvlJc w:val="left"/>
        <w:pPr>
          <w:ind w:left="0" w:firstLine="170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0"/>
        <w:numFmt w:val="decimal"/>
        <w:lvlRestart w:val="0"/>
        <w:suff w:val="space"/>
        <w:lvlText w:val="Art. %3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3">
      <w:lvl w:ilvl="3">
        <w:start w:val="1"/>
        <w:numFmt w:val="decimal"/>
        <w:lvlRestart w:val="2"/>
        <w:suff w:val="space"/>
        <w:lvlText w:val="%4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4">
      <w:lvl w:ilvl="4">
        <w:start w:val="1"/>
        <w:numFmt w:val="ordinal"/>
        <w:suff w:val="space"/>
        <w:lvlText w:val="§ %5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strike w:val="0"/>
          <w:color w:val="auto"/>
          <w:sz w:val="24"/>
        </w:rPr>
      </w:lvl>
    </w:lvlOverride>
    <w:lvlOverride w:ilvl="5">
      <w:lvl w:ilvl="5">
        <w:start w:val="1"/>
        <w:numFmt w:val="upperRoman"/>
        <w:lvlRestart w:val="3"/>
        <w:suff w:val="space"/>
        <w:lvlText w:val="%6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  <w:u w:val="none" w:color="31849B"/>
        </w:rPr>
      </w:lvl>
    </w:lvlOverride>
    <w:lvlOverride w:ilvl="6">
      <w:lvl w:ilvl="6">
        <w:start w:val="1"/>
        <w:numFmt w:val="ordinal"/>
        <w:lvlRestart w:val="3"/>
        <w:suff w:val="space"/>
        <w:lvlText w:val="§ %7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7">
      <w:lvl w:ilvl="7">
        <w:start w:val="1"/>
        <w:numFmt w:val="none"/>
        <w:lvlRestart w:val="0"/>
        <w:suff w:val="space"/>
        <w:lvlText w:val="Parágrafo único -"/>
        <w:lvlJc w:val="left"/>
        <w:pPr>
          <w:ind w:left="0" w:firstLine="1701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  <w:lvlOverride w:ilvl="8">
      <w:lvl w:ilvl="8">
        <w:start w:val="1"/>
        <w:numFmt w:val="lowerLetter"/>
        <w:lvlRestart w:val="4"/>
        <w:suff w:val="space"/>
        <w:lvlText w:val="%9)"/>
        <w:lvlJc w:val="left"/>
        <w:pPr>
          <w:ind w:left="0" w:firstLine="1928"/>
        </w:pPr>
        <w:rPr>
          <w:rFonts w:ascii="Times New Roman" w:hAnsi="Times New Roman" w:hint="default"/>
          <w:b/>
          <w:i w:val="0"/>
          <w:color w:val="auto"/>
          <w:sz w:val="24"/>
        </w:rPr>
      </w:lvl>
    </w:lvlOverride>
  </w:num>
  <w:num w:numId="32" w16cid:durableId="1726180237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A0"/>
    <w:rsid w:val="00062F3B"/>
    <w:rsid w:val="000973EE"/>
    <w:rsid w:val="00161BDC"/>
    <w:rsid w:val="00340367"/>
    <w:rsid w:val="004179E0"/>
    <w:rsid w:val="00444FF6"/>
    <w:rsid w:val="004B3170"/>
    <w:rsid w:val="004D5768"/>
    <w:rsid w:val="005135AF"/>
    <w:rsid w:val="00542266"/>
    <w:rsid w:val="00544931"/>
    <w:rsid w:val="00556EA2"/>
    <w:rsid w:val="00565C55"/>
    <w:rsid w:val="005E4DF3"/>
    <w:rsid w:val="00612746"/>
    <w:rsid w:val="006967DF"/>
    <w:rsid w:val="006C2338"/>
    <w:rsid w:val="00784AF7"/>
    <w:rsid w:val="00791C6F"/>
    <w:rsid w:val="00791E8A"/>
    <w:rsid w:val="007F04C7"/>
    <w:rsid w:val="007F24CE"/>
    <w:rsid w:val="007F2B91"/>
    <w:rsid w:val="00801378"/>
    <w:rsid w:val="00860D9C"/>
    <w:rsid w:val="00964565"/>
    <w:rsid w:val="00986CB4"/>
    <w:rsid w:val="009946FA"/>
    <w:rsid w:val="00995FD1"/>
    <w:rsid w:val="009E15F1"/>
    <w:rsid w:val="009F63CE"/>
    <w:rsid w:val="00A2760B"/>
    <w:rsid w:val="00B21C5A"/>
    <w:rsid w:val="00B90C5B"/>
    <w:rsid w:val="00B911A2"/>
    <w:rsid w:val="00BD7F16"/>
    <w:rsid w:val="00C01BC8"/>
    <w:rsid w:val="00C6140D"/>
    <w:rsid w:val="00D2499E"/>
    <w:rsid w:val="00D93190"/>
    <w:rsid w:val="00DD6A3A"/>
    <w:rsid w:val="00E0563E"/>
    <w:rsid w:val="00E64FED"/>
    <w:rsid w:val="00EC3110"/>
    <w:rsid w:val="00F30863"/>
    <w:rsid w:val="00F51DA0"/>
    <w:rsid w:val="00F73863"/>
    <w:rsid w:val="00FB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A4E8D"/>
  <w15:docId w15:val="{8275E023-8E0E-44BD-8A4A-FBD4A19F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i/>
        <w:color w:val="231F20"/>
        <w:sz w:val="18"/>
        <w:szCs w:val="18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C5B"/>
    <w:pPr>
      <w:spacing w:after="60" w:line="360" w:lineRule="auto"/>
    </w:pPr>
    <w:rPr>
      <w:rFonts w:ascii="Times New Roman" w:hAnsi="Times New Roman" w:cs="Times New Roman"/>
      <w:i w:val="0"/>
      <w:color w:val="auto"/>
      <w:lang w:eastAsia="pt-BR"/>
    </w:rPr>
  </w:style>
  <w:style w:type="paragraph" w:styleId="Ttulo1">
    <w:name w:val="heading 1"/>
    <w:aliases w:val="Título 1 IT"/>
    <w:basedOn w:val="Normal"/>
    <w:link w:val="Ttulo1Char"/>
    <w:uiPriority w:val="99"/>
    <w:qFormat/>
    <w:rsid w:val="00F30863"/>
    <w:pPr>
      <w:numPr>
        <w:ilvl w:val="5"/>
        <w:numId w:val="16"/>
      </w:numPr>
      <w:spacing w:before="64"/>
      <w:outlineLvl w:val="0"/>
    </w:pPr>
    <w:rPr>
      <w:rFonts w:eastAsia="Arial"/>
      <w:b/>
      <w:bCs/>
      <w:sz w:val="28"/>
      <w:szCs w:val="28"/>
    </w:rPr>
  </w:style>
  <w:style w:type="paragraph" w:styleId="Ttulo2">
    <w:name w:val="heading 2"/>
    <w:basedOn w:val="Normal"/>
    <w:link w:val="Ttulo2Char"/>
    <w:uiPriority w:val="99"/>
    <w:qFormat/>
    <w:rsid w:val="00F30863"/>
    <w:pPr>
      <w:numPr>
        <w:ilvl w:val="1"/>
        <w:numId w:val="1"/>
      </w:numPr>
      <w:outlineLvl w:val="1"/>
    </w:pPr>
    <w:rPr>
      <w:rFonts w:eastAsia="Arial"/>
      <w:b/>
      <w:bCs/>
      <w:sz w:val="26"/>
      <w:szCs w:val="26"/>
    </w:rPr>
  </w:style>
  <w:style w:type="paragraph" w:styleId="Ttulo3">
    <w:name w:val="heading 3"/>
    <w:basedOn w:val="Normal"/>
    <w:link w:val="Ttulo3Char"/>
    <w:uiPriority w:val="99"/>
    <w:qFormat/>
    <w:rsid w:val="00F30863"/>
    <w:pPr>
      <w:numPr>
        <w:ilvl w:val="2"/>
        <w:numId w:val="1"/>
      </w:numPr>
      <w:outlineLvl w:val="2"/>
    </w:pPr>
    <w:rPr>
      <w:rFonts w:eastAsia="Arial"/>
      <w:b/>
      <w:bCs/>
      <w:sz w:val="24"/>
      <w:szCs w:val="24"/>
    </w:rPr>
  </w:style>
  <w:style w:type="paragraph" w:styleId="Ttulo4">
    <w:name w:val="heading 4"/>
    <w:basedOn w:val="Normal"/>
    <w:link w:val="Ttulo4Char"/>
    <w:uiPriority w:val="99"/>
    <w:qFormat/>
    <w:rsid w:val="00F30863"/>
    <w:pPr>
      <w:numPr>
        <w:ilvl w:val="3"/>
        <w:numId w:val="1"/>
      </w:numPr>
      <w:outlineLvl w:val="3"/>
    </w:pPr>
    <w:rPr>
      <w:rFonts w:eastAsia="Arial"/>
      <w:b/>
      <w:bCs/>
    </w:rPr>
  </w:style>
  <w:style w:type="paragraph" w:styleId="Ttulo5">
    <w:name w:val="heading 5"/>
    <w:basedOn w:val="Normal"/>
    <w:next w:val="Normal"/>
    <w:link w:val="Ttulo5Char"/>
    <w:uiPriority w:val="99"/>
    <w:unhideWhenUsed/>
    <w:qFormat/>
    <w:rsid w:val="00F30863"/>
    <w:pPr>
      <w:keepNext/>
      <w:keepLines/>
      <w:spacing w:before="200"/>
      <w:outlineLvl w:val="4"/>
    </w:pPr>
    <w:rPr>
      <w:rFonts w:ascii="Calibri Light" w:hAnsi="Calibri Light"/>
      <w:color w:val="1F4D78"/>
    </w:rPr>
  </w:style>
  <w:style w:type="paragraph" w:styleId="Ttulo6">
    <w:name w:val="heading 6"/>
    <w:basedOn w:val="Artigos"/>
    <w:next w:val="Normal"/>
    <w:link w:val="Ttulo6Char"/>
    <w:qFormat/>
    <w:rsid w:val="00B90C5B"/>
    <w:pPr>
      <w:numPr>
        <w:ilvl w:val="0"/>
        <w:numId w:val="0"/>
      </w:numPr>
      <w:spacing w:before="720"/>
      <w:ind w:firstLine="1701"/>
      <w:jc w:val="center"/>
      <w:outlineLvl w:val="5"/>
    </w:pPr>
  </w:style>
  <w:style w:type="paragraph" w:styleId="Ttulo7">
    <w:name w:val="heading 7"/>
    <w:basedOn w:val="Ttulo8"/>
    <w:next w:val="Normal"/>
    <w:link w:val="Ttulo7Char"/>
    <w:qFormat/>
    <w:rsid w:val="00B90C5B"/>
    <w:pPr>
      <w:spacing w:before="480" w:after="120"/>
      <w:outlineLvl w:val="6"/>
    </w:pPr>
  </w:style>
  <w:style w:type="paragraph" w:styleId="Ttulo8">
    <w:name w:val="heading 8"/>
    <w:basedOn w:val="Normal"/>
    <w:next w:val="Normal"/>
    <w:link w:val="Ttulo8Char"/>
    <w:qFormat/>
    <w:rsid w:val="00B90C5B"/>
    <w:pPr>
      <w:suppressAutoHyphens/>
      <w:spacing w:before="120" w:after="240"/>
      <w:jc w:val="center"/>
      <w:outlineLvl w:val="7"/>
    </w:pPr>
    <w:rPr>
      <w:b/>
      <w:caps/>
      <w:sz w:val="24"/>
      <w:szCs w:val="24"/>
      <w:lang w:eastAsia="ar-SA"/>
    </w:rPr>
  </w:style>
  <w:style w:type="paragraph" w:styleId="Ttulo9">
    <w:name w:val="heading 9"/>
    <w:basedOn w:val="Normal"/>
    <w:next w:val="Normal"/>
    <w:link w:val="Ttulo9Char"/>
    <w:uiPriority w:val="99"/>
    <w:qFormat/>
    <w:rsid w:val="00F30863"/>
    <w:pPr>
      <w:keepNext/>
      <w:tabs>
        <w:tab w:val="num" w:pos="1584"/>
      </w:tabs>
      <w:ind w:left="1584" w:hanging="1584"/>
      <w:jc w:val="both"/>
      <w:outlineLvl w:val="8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! Título 1"/>
    <w:basedOn w:val="Normal"/>
    <w:uiPriority w:val="2"/>
    <w:qFormat/>
    <w:rsid w:val="00C6140D"/>
    <w:pPr>
      <w:numPr>
        <w:numId w:val="17"/>
      </w:numPr>
      <w:tabs>
        <w:tab w:val="left" w:pos="346"/>
      </w:tabs>
      <w:spacing w:before="180" w:after="120" w:line="276" w:lineRule="auto"/>
      <w:ind w:right="68"/>
      <w:jc w:val="both"/>
      <w:outlineLvl w:val="3"/>
    </w:pPr>
    <w:rPr>
      <w:rFonts w:eastAsia="Arial"/>
      <w:b/>
      <w:bCs/>
      <w:i/>
      <w:spacing w:val="-1"/>
    </w:rPr>
  </w:style>
  <w:style w:type="paragraph" w:customStyle="1" w:styleId="Ttulo20">
    <w:name w:val="! Título 2"/>
    <w:basedOn w:val="item2texto"/>
    <w:next w:val="Normal"/>
    <w:autoRedefine/>
    <w:uiPriority w:val="2"/>
    <w:qFormat/>
    <w:rsid w:val="00C6140D"/>
    <w:rPr>
      <w:b/>
    </w:rPr>
  </w:style>
  <w:style w:type="paragraph" w:customStyle="1" w:styleId="Item3texto">
    <w:name w:val="# Item 3 texto"/>
    <w:basedOn w:val="Ttulo3"/>
    <w:next w:val="Normal"/>
    <w:uiPriority w:val="3"/>
    <w:qFormat/>
    <w:rsid w:val="00C6140D"/>
    <w:pPr>
      <w:numPr>
        <w:numId w:val="17"/>
      </w:numPr>
      <w:spacing w:before="120" w:after="120" w:line="254" w:lineRule="auto"/>
      <w:ind w:right="68"/>
      <w:jc w:val="both"/>
    </w:pPr>
    <w:rPr>
      <w:b w:val="0"/>
      <w:bCs w:val="0"/>
      <w:i/>
      <w:spacing w:val="-1"/>
      <w:sz w:val="18"/>
      <w:szCs w:val="18"/>
    </w:rPr>
  </w:style>
  <w:style w:type="paragraph" w:customStyle="1" w:styleId="Ttulo30">
    <w:name w:val="! Título 3"/>
    <w:basedOn w:val="Item3texto"/>
    <w:next w:val="Corpodetexto"/>
    <w:uiPriority w:val="2"/>
    <w:qFormat/>
    <w:rsid w:val="00C6140D"/>
    <w:rPr>
      <w:b/>
    </w:rPr>
  </w:style>
  <w:style w:type="character" w:customStyle="1" w:styleId="Ttulo4Char">
    <w:name w:val="Título 4 Char"/>
    <w:link w:val="Ttulo4"/>
    <w:uiPriority w:val="99"/>
    <w:rsid w:val="00F30863"/>
    <w:rPr>
      <w:rFonts w:eastAsia="Arial"/>
      <w:b/>
      <w:bCs/>
    </w:rPr>
  </w:style>
  <w:style w:type="paragraph" w:styleId="Corpodetexto">
    <w:name w:val="Body Text"/>
    <w:basedOn w:val="Normal"/>
    <w:link w:val="CorpodetextoChar"/>
    <w:qFormat/>
    <w:rsid w:val="00C6140D"/>
    <w:pPr>
      <w:spacing w:line="254" w:lineRule="auto"/>
      <w:ind w:right="68"/>
      <w:jc w:val="both"/>
    </w:pPr>
    <w:rPr>
      <w:rFonts w:eastAsia="Arial"/>
      <w:i/>
      <w:spacing w:val="-1"/>
    </w:rPr>
  </w:style>
  <w:style w:type="character" w:customStyle="1" w:styleId="CorpodetextoChar">
    <w:name w:val="Corpo de texto Char"/>
    <w:link w:val="Corpodetexto"/>
    <w:rsid w:val="00C6140D"/>
    <w:rPr>
      <w:rFonts w:eastAsia="Arial"/>
      <w:i w:val="0"/>
      <w:spacing w:val="-1"/>
    </w:rPr>
  </w:style>
  <w:style w:type="paragraph" w:customStyle="1" w:styleId="Ttulo40">
    <w:name w:val="! Título 4"/>
    <w:basedOn w:val="item4texto"/>
    <w:next w:val="Corpodetexto"/>
    <w:uiPriority w:val="2"/>
    <w:qFormat/>
    <w:rsid w:val="00C6140D"/>
    <w:rPr>
      <w:b/>
    </w:rPr>
  </w:style>
  <w:style w:type="paragraph" w:customStyle="1" w:styleId="item5texto">
    <w:name w:val="# item 5 texto"/>
    <w:basedOn w:val="Ttulo4"/>
    <w:autoRedefine/>
    <w:uiPriority w:val="3"/>
    <w:qFormat/>
    <w:rsid w:val="00C6140D"/>
    <w:pPr>
      <w:numPr>
        <w:ilvl w:val="4"/>
        <w:numId w:val="17"/>
      </w:numPr>
      <w:spacing w:before="120" w:after="120" w:line="254" w:lineRule="auto"/>
      <w:ind w:right="68"/>
      <w:jc w:val="both"/>
    </w:pPr>
    <w:rPr>
      <w:b w:val="0"/>
      <w:bCs w:val="0"/>
      <w:i/>
      <w:spacing w:val="-1"/>
    </w:rPr>
  </w:style>
  <w:style w:type="paragraph" w:customStyle="1" w:styleId="Ttulo50">
    <w:name w:val="! Título 5"/>
    <w:basedOn w:val="item5texto"/>
    <w:next w:val="Corpodetexto"/>
    <w:uiPriority w:val="2"/>
    <w:qFormat/>
    <w:rsid w:val="00C6140D"/>
    <w:rPr>
      <w:b/>
    </w:rPr>
  </w:style>
  <w:style w:type="paragraph" w:customStyle="1" w:styleId="aitemtexto">
    <w:name w:val="#  a item texto"/>
    <w:basedOn w:val="item5texto"/>
    <w:autoRedefine/>
    <w:uiPriority w:val="3"/>
    <w:qFormat/>
    <w:rsid w:val="00C6140D"/>
    <w:pPr>
      <w:numPr>
        <w:ilvl w:val="5"/>
      </w:numPr>
      <w:spacing w:before="60" w:after="60"/>
    </w:pPr>
  </w:style>
  <w:style w:type="paragraph" w:customStyle="1" w:styleId="ANEXOS">
    <w:name w:val="# ANEXOS"/>
    <w:basedOn w:val="Normal"/>
    <w:uiPriority w:val="8"/>
    <w:qFormat/>
    <w:rsid w:val="00C6140D"/>
    <w:pPr>
      <w:jc w:val="center"/>
    </w:pPr>
    <w:rPr>
      <w:b/>
      <w:i/>
      <w:sz w:val="22"/>
    </w:rPr>
  </w:style>
  <w:style w:type="paragraph" w:customStyle="1" w:styleId="item2texto">
    <w:name w:val="# item 2 texto"/>
    <w:basedOn w:val="Ttulo10"/>
    <w:next w:val="Ttulo10"/>
    <w:uiPriority w:val="3"/>
    <w:qFormat/>
    <w:rsid w:val="00C6140D"/>
    <w:pPr>
      <w:numPr>
        <w:ilvl w:val="1"/>
      </w:numPr>
      <w:spacing w:before="120"/>
    </w:pPr>
    <w:rPr>
      <w:b w:val="0"/>
    </w:rPr>
  </w:style>
  <w:style w:type="paragraph" w:customStyle="1" w:styleId="item4texto">
    <w:name w:val="# item 4 texto"/>
    <w:basedOn w:val="Ttulo4"/>
    <w:autoRedefine/>
    <w:uiPriority w:val="3"/>
    <w:qFormat/>
    <w:rsid w:val="00C6140D"/>
    <w:pPr>
      <w:numPr>
        <w:numId w:val="17"/>
      </w:numPr>
      <w:spacing w:before="120" w:after="120" w:line="254" w:lineRule="auto"/>
      <w:ind w:right="68"/>
      <w:jc w:val="both"/>
    </w:pPr>
    <w:rPr>
      <w:b w:val="0"/>
      <w:bCs w:val="0"/>
      <w:i/>
      <w:spacing w:val="-1"/>
    </w:rPr>
  </w:style>
  <w:style w:type="paragraph" w:customStyle="1" w:styleId="TABELA">
    <w:name w:val="# TABELA"/>
    <w:basedOn w:val="ANEXOSTitlo"/>
    <w:uiPriority w:val="8"/>
    <w:qFormat/>
    <w:rsid w:val="00C6140D"/>
  </w:style>
  <w:style w:type="paragraph" w:customStyle="1" w:styleId="1Nota">
    <w:name w:val="1 Nota"/>
    <w:basedOn w:val="Normal"/>
    <w:next w:val="Normal"/>
    <w:uiPriority w:val="9"/>
    <w:qFormat/>
    <w:rsid w:val="00C6140D"/>
    <w:pPr>
      <w:spacing w:before="20" w:line="276" w:lineRule="auto"/>
    </w:pPr>
    <w:rPr>
      <w:b/>
      <w:sz w:val="14"/>
      <w:lang w:val="pt-PT"/>
    </w:rPr>
  </w:style>
  <w:style w:type="paragraph" w:customStyle="1" w:styleId="1NotaGTtulo">
    <w:name w:val="1 Nota G Título"/>
    <w:basedOn w:val="1Nota"/>
    <w:uiPriority w:val="9"/>
    <w:qFormat/>
    <w:rsid w:val="00C6140D"/>
    <w:rPr>
      <w:i/>
      <w:sz w:val="16"/>
    </w:rPr>
  </w:style>
  <w:style w:type="paragraph" w:customStyle="1" w:styleId="1Notagenrica">
    <w:name w:val="1 Nota genérica"/>
    <w:basedOn w:val="Ttulo1"/>
    <w:uiPriority w:val="9"/>
    <w:qFormat/>
    <w:rsid w:val="00C6140D"/>
    <w:pPr>
      <w:numPr>
        <w:ilvl w:val="6"/>
      </w:numPr>
      <w:tabs>
        <w:tab w:val="left" w:pos="346"/>
      </w:tabs>
      <w:spacing w:before="0" w:line="276" w:lineRule="auto"/>
      <w:jc w:val="both"/>
    </w:pPr>
    <w:rPr>
      <w:b w:val="0"/>
      <w:i/>
      <w:spacing w:val="-1"/>
      <w:sz w:val="16"/>
      <w:szCs w:val="18"/>
    </w:rPr>
  </w:style>
  <w:style w:type="paragraph" w:customStyle="1" w:styleId="1Notatexto">
    <w:name w:val="1 Nota texto"/>
    <w:basedOn w:val="1Nota"/>
    <w:next w:val="Corpodetexto"/>
    <w:autoRedefine/>
    <w:uiPriority w:val="3"/>
    <w:qFormat/>
    <w:rsid w:val="00C6140D"/>
    <w:pPr>
      <w:spacing w:before="0"/>
      <w:jc w:val="both"/>
    </w:pPr>
    <w:rPr>
      <w:b w:val="0"/>
    </w:rPr>
  </w:style>
  <w:style w:type="character" w:customStyle="1" w:styleId="Ttulo1Char">
    <w:name w:val="Título 1 Char"/>
    <w:aliases w:val="Título 1 IT Char"/>
    <w:link w:val="Ttulo1"/>
    <w:uiPriority w:val="99"/>
    <w:rsid w:val="00F30863"/>
    <w:rPr>
      <w:rFonts w:eastAsia="Arial"/>
      <w:b/>
      <w:bCs/>
      <w:sz w:val="28"/>
      <w:szCs w:val="28"/>
    </w:rPr>
  </w:style>
  <w:style w:type="character" w:customStyle="1" w:styleId="Ttulo2Char">
    <w:name w:val="Título 2 Char"/>
    <w:link w:val="Ttulo2"/>
    <w:uiPriority w:val="99"/>
    <w:rsid w:val="00F30863"/>
    <w:rPr>
      <w:rFonts w:eastAsia="Arial"/>
      <w:b/>
      <w:bCs/>
      <w:sz w:val="26"/>
      <w:szCs w:val="26"/>
    </w:rPr>
  </w:style>
  <w:style w:type="character" w:customStyle="1" w:styleId="Ttulo3Char">
    <w:name w:val="Título 3 Char"/>
    <w:link w:val="Ttulo3"/>
    <w:uiPriority w:val="99"/>
    <w:rsid w:val="00F30863"/>
    <w:rPr>
      <w:rFonts w:eastAsia="Arial"/>
      <w:b/>
      <w:bCs/>
      <w:sz w:val="24"/>
      <w:szCs w:val="24"/>
    </w:rPr>
  </w:style>
  <w:style w:type="paragraph" w:customStyle="1" w:styleId="1Textoitem">
    <w:name w:val="1 Texto item"/>
    <w:basedOn w:val="Corpodetexto"/>
    <w:next w:val="Corpodetexto"/>
    <w:uiPriority w:val="3"/>
    <w:qFormat/>
    <w:rsid w:val="00C6140D"/>
    <w:pPr>
      <w:ind w:left="227"/>
    </w:pPr>
    <w:rPr>
      <w:lang w:val="pt-PT"/>
    </w:rPr>
  </w:style>
  <w:style w:type="character" w:customStyle="1" w:styleId="Ttulo5Char">
    <w:name w:val="Título 5 Char"/>
    <w:link w:val="Ttulo5"/>
    <w:uiPriority w:val="99"/>
    <w:rsid w:val="00F30863"/>
    <w:rPr>
      <w:rFonts w:ascii="Calibri Light" w:eastAsia="Times New Roman" w:hAnsi="Calibri Light" w:cs="Times New Roman"/>
      <w:color w:val="1F4D78"/>
      <w:lang w:val="en-US"/>
    </w:rPr>
  </w:style>
  <w:style w:type="paragraph" w:customStyle="1" w:styleId="1ndice">
    <w:name w:val="1) índice"/>
    <w:basedOn w:val="Normal"/>
    <w:next w:val="Normal"/>
    <w:autoRedefine/>
    <w:uiPriority w:val="2"/>
    <w:qFormat/>
    <w:rsid w:val="00C6140D"/>
    <w:pPr>
      <w:numPr>
        <w:ilvl w:val="6"/>
        <w:numId w:val="17"/>
      </w:numPr>
      <w:spacing w:line="276" w:lineRule="auto"/>
      <w:jc w:val="both"/>
    </w:pPr>
    <w:rPr>
      <w:i/>
    </w:rPr>
  </w:style>
  <w:style w:type="paragraph" w:customStyle="1" w:styleId="1Sumrio">
    <w:name w:val="1. Sumário"/>
    <w:basedOn w:val="Corpodetexto"/>
    <w:uiPriority w:val="1"/>
    <w:qFormat/>
    <w:rsid w:val="00C6140D"/>
    <w:pPr>
      <w:numPr>
        <w:numId w:val="18"/>
      </w:numPr>
      <w:tabs>
        <w:tab w:val="left" w:pos="456"/>
      </w:tabs>
      <w:spacing w:after="0" w:line="360" w:lineRule="auto"/>
      <w:ind w:right="0"/>
    </w:pPr>
    <w:rPr>
      <w:spacing w:val="4"/>
    </w:rPr>
  </w:style>
  <w:style w:type="paragraph" w:customStyle="1" w:styleId="aTtulo">
    <w:name w:val="a. Título"/>
    <w:basedOn w:val="Ttulo1"/>
    <w:next w:val="Corpodetexto"/>
    <w:uiPriority w:val="3"/>
    <w:qFormat/>
    <w:rsid w:val="007F04C7"/>
    <w:pPr>
      <w:tabs>
        <w:tab w:val="left" w:pos="346"/>
      </w:tabs>
      <w:spacing w:before="120" w:line="276" w:lineRule="auto"/>
      <w:ind w:right="68"/>
      <w:jc w:val="both"/>
    </w:pPr>
    <w:rPr>
      <w:i/>
      <w:spacing w:val="-1"/>
      <w:sz w:val="18"/>
      <w:szCs w:val="18"/>
    </w:rPr>
  </w:style>
  <w:style w:type="paragraph" w:customStyle="1" w:styleId="aaTtulo">
    <w:name w:val="a.a. Título"/>
    <w:basedOn w:val="aTtulo"/>
    <w:next w:val="Normal"/>
    <w:uiPriority w:val="3"/>
    <w:qFormat/>
    <w:rsid w:val="007F04C7"/>
    <w:pPr>
      <w:numPr>
        <w:ilvl w:val="7"/>
        <w:numId w:val="2"/>
      </w:numPr>
    </w:pPr>
  </w:style>
  <w:style w:type="paragraph" w:customStyle="1" w:styleId="CapaCB">
    <w:name w:val="Capa CB"/>
    <w:basedOn w:val="Normal"/>
    <w:next w:val="Normal"/>
    <w:qFormat/>
    <w:rsid w:val="00C6140D"/>
    <w:pPr>
      <w:spacing w:after="960" w:line="276" w:lineRule="auto"/>
      <w:ind w:left="476"/>
      <w:jc w:val="center"/>
    </w:pPr>
    <w:rPr>
      <w:rFonts w:eastAsia="Arial"/>
      <w:b/>
      <w:bCs/>
      <w:i/>
      <w:spacing w:val="-3"/>
      <w:sz w:val="32"/>
      <w:szCs w:val="32"/>
    </w:rPr>
  </w:style>
  <w:style w:type="paragraph" w:customStyle="1" w:styleId="CapaIT">
    <w:name w:val="Capa IT"/>
    <w:basedOn w:val="Normal"/>
    <w:qFormat/>
    <w:rsid w:val="00C6140D"/>
    <w:pPr>
      <w:spacing w:line="480" w:lineRule="auto"/>
      <w:jc w:val="center"/>
      <w:outlineLvl w:val="1"/>
    </w:pPr>
    <w:rPr>
      <w:rFonts w:eastAsia="Arial"/>
      <w:b/>
      <w:bCs/>
      <w:i/>
      <w:color w:val="DC441A"/>
      <w:spacing w:val="-3"/>
      <w:sz w:val="30"/>
      <w:szCs w:val="30"/>
    </w:rPr>
  </w:style>
  <w:style w:type="paragraph" w:customStyle="1" w:styleId="CapaNome">
    <w:name w:val="Capa Nome"/>
    <w:basedOn w:val="Normal"/>
    <w:next w:val="Normal"/>
    <w:qFormat/>
    <w:rsid w:val="00C6140D"/>
    <w:pPr>
      <w:spacing w:after="1800"/>
      <w:ind w:left="476"/>
      <w:jc w:val="center"/>
    </w:pPr>
    <w:rPr>
      <w:rFonts w:eastAsia="Arial"/>
      <w:b/>
      <w:bCs/>
      <w:i/>
      <w:spacing w:val="-2"/>
      <w:sz w:val="30"/>
      <w:szCs w:val="30"/>
    </w:rPr>
  </w:style>
  <w:style w:type="paragraph" w:customStyle="1" w:styleId="CapaPMESP">
    <w:name w:val="Capa PMESP"/>
    <w:basedOn w:val="Normal"/>
    <w:next w:val="CapaCB"/>
    <w:qFormat/>
    <w:rsid w:val="00C6140D"/>
    <w:pPr>
      <w:spacing w:after="480" w:line="276" w:lineRule="auto"/>
      <w:ind w:left="476"/>
      <w:jc w:val="center"/>
    </w:pPr>
    <w:rPr>
      <w:rFonts w:eastAsia="Arial"/>
      <w:b/>
      <w:bCs/>
      <w:i/>
      <w:spacing w:val="-3"/>
      <w:sz w:val="30"/>
      <w:szCs w:val="30"/>
    </w:rPr>
  </w:style>
  <w:style w:type="paragraph" w:customStyle="1" w:styleId="CapaSSP">
    <w:name w:val="Capa SSP"/>
    <w:basedOn w:val="Normal"/>
    <w:next w:val="CapaPMESP"/>
    <w:qFormat/>
    <w:rsid w:val="00C6140D"/>
    <w:pPr>
      <w:spacing w:before="240" w:after="240" w:line="480" w:lineRule="auto"/>
      <w:jc w:val="center"/>
      <w:outlineLvl w:val="2"/>
    </w:pPr>
    <w:rPr>
      <w:rFonts w:eastAsia="Arial"/>
      <w:b/>
      <w:bCs/>
      <w:i/>
      <w:spacing w:val="-1"/>
      <w:sz w:val="28"/>
      <w:szCs w:val="20"/>
    </w:rPr>
  </w:style>
  <w:style w:type="paragraph" w:customStyle="1" w:styleId="1CabealhoDecreto">
    <w:name w:val="1 Cabeçalho Decreto"/>
    <w:basedOn w:val="Cabealho"/>
    <w:uiPriority w:val="9"/>
    <w:qFormat/>
    <w:rsid w:val="007F04C7"/>
    <w:pPr>
      <w:tabs>
        <w:tab w:val="clear" w:pos="4252"/>
        <w:tab w:val="clear" w:pos="8504"/>
        <w:tab w:val="right" w:pos="10348"/>
      </w:tabs>
      <w:spacing w:line="254" w:lineRule="auto"/>
      <w:ind w:right="68"/>
      <w:jc w:val="right"/>
    </w:pPr>
    <w:rPr>
      <w:rFonts w:ascii="Arial" w:hAnsi="Arial" w:cs="Arial"/>
      <w:sz w:val="18"/>
    </w:rPr>
  </w:style>
  <w:style w:type="paragraph" w:styleId="Cabealho">
    <w:name w:val="header"/>
    <w:basedOn w:val="Normal"/>
    <w:link w:val="CabealhoChar"/>
    <w:uiPriority w:val="99"/>
    <w:unhideWhenUsed/>
    <w:rsid w:val="007F04C7"/>
    <w:pPr>
      <w:tabs>
        <w:tab w:val="center" w:pos="4252"/>
        <w:tab w:val="right" w:pos="8504"/>
      </w:tabs>
    </w:pPr>
    <w:rPr>
      <w:rFonts w:ascii="Calibri" w:hAnsi="Calibri"/>
      <w:i/>
      <w:sz w:val="22"/>
      <w:szCs w:val="22"/>
    </w:rPr>
  </w:style>
  <w:style w:type="character" w:customStyle="1" w:styleId="CabealhoChar">
    <w:name w:val="Cabeçalho Char"/>
    <w:link w:val="Cabealho"/>
    <w:uiPriority w:val="99"/>
    <w:rsid w:val="007F04C7"/>
    <w:rPr>
      <w:rFonts w:ascii="Calibri" w:hAnsi="Calibri" w:cs="Times New Roman"/>
      <w:i w:val="0"/>
      <w:color w:val="auto"/>
      <w:sz w:val="22"/>
      <w:szCs w:val="22"/>
    </w:rPr>
  </w:style>
  <w:style w:type="paragraph" w:customStyle="1" w:styleId="1CabealhoIT">
    <w:name w:val="1 Cabeçalho IT"/>
    <w:basedOn w:val="Cabealho"/>
    <w:uiPriority w:val="9"/>
    <w:qFormat/>
    <w:rsid w:val="007F04C7"/>
    <w:pPr>
      <w:tabs>
        <w:tab w:val="clear" w:pos="4252"/>
        <w:tab w:val="clear" w:pos="8504"/>
        <w:tab w:val="right" w:pos="10348"/>
      </w:tabs>
      <w:spacing w:line="254" w:lineRule="auto"/>
      <w:ind w:right="68"/>
      <w:jc w:val="both"/>
    </w:pPr>
    <w:rPr>
      <w:rFonts w:ascii="Arial" w:hAnsi="Arial" w:cs="Arial"/>
      <w:sz w:val="18"/>
    </w:rPr>
  </w:style>
  <w:style w:type="paragraph" w:customStyle="1" w:styleId="ASumrio">
    <w:name w:val="A Sumário"/>
    <w:basedOn w:val="1Sumrio"/>
    <w:uiPriority w:val="1"/>
    <w:qFormat/>
    <w:rsid w:val="00C6140D"/>
    <w:pPr>
      <w:numPr>
        <w:numId w:val="19"/>
      </w:numPr>
      <w:spacing w:after="60" w:line="276" w:lineRule="auto"/>
    </w:pPr>
  </w:style>
  <w:style w:type="paragraph" w:customStyle="1" w:styleId="CapaSumrioAnexo">
    <w:name w:val="Capa Sumário_Anexo"/>
    <w:basedOn w:val="Ttulo1"/>
    <w:qFormat/>
    <w:rsid w:val="00C6140D"/>
    <w:pPr>
      <w:numPr>
        <w:ilvl w:val="0"/>
        <w:numId w:val="0"/>
      </w:numPr>
      <w:spacing w:before="0" w:after="240"/>
    </w:pPr>
    <w:rPr>
      <w:i/>
      <w:spacing w:val="-5"/>
      <w:sz w:val="20"/>
      <w:szCs w:val="20"/>
    </w:rPr>
  </w:style>
  <w:style w:type="paragraph" w:customStyle="1" w:styleId="Figuratexto">
    <w:name w:val="! Figura texto"/>
    <w:basedOn w:val="aaTtulo"/>
    <w:uiPriority w:val="4"/>
    <w:qFormat/>
    <w:rsid w:val="00C6140D"/>
    <w:pPr>
      <w:numPr>
        <w:ilvl w:val="8"/>
        <w:numId w:val="4"/>
      </w:numPr>
      <w:spacing w:before="0" w:after="180"/>
    </w:pPr>
    <w:rPr>
      <w:b w:val="0"/>
      <w:sz w:val="16"/>
      <w:szCs w:val="16"/>
    </w:rPr>
  </w:style>
  <w:style w:type="paragraph" w:customStyle="1" w:styleId="Figuradesenho">
    <w:name w:val="! Figura desenho"/>
    <w:basedOn w:val="Ttulo10"/>
    <w:uiPriority w:val="4"/>
    <w:qFormat/>
    <w:rsid w:val="00C6140D"/>
    <w:pPr>
      <w:numPr>
        <w:numId w:val="0"/>
      </w:numPr>
      <w:spacing w:before="0" w:after="0" w:line="240" w:lineRule="auto"/>
      <w:jc w:val="center"/>
    </w:pPr>
    <w:rPr>
      <w:b w:val="0"/>
    </w:rPr>
  </w:style>
  <w:style w:type="paragraph" w:customStyle="1" w:styleId="Tabelatexto">
    <w:name w:val="! Tabela texto"/>
    <w:basedOn w:val="Figuratexto"/>
    <w:uiPriority w:val="3"/>
    <w:qFormat/>
    <w:rsid w:val="00C6140D"/>
    <w:pPr>
      <w:numPr>
        <w:ilvl w:val="0"/>
        <w:numId w:val="6"/>
      </w:numPr>
      <w:spacing w:before="120" w:after="0"/>
      <w:contextualSpacing/>
    </w:pPr>
  </w:style>
  <w:style w:type="paragraph" w:customStyle="1" w:styleId="ANEXOSNome">
    <w:name w:val="# ANEXOS Nome"/>
    <w:basedOn w:val="ANEXOSTitlo"/>
    <w:uiPriority w:val="9"/>
    <w:qFormat/>
    <w:rsid w:val="00C6140D"/>
    <w:rPr>
      <w:sz w:val="18"/>
    </w:rPr>
  </w:style>
  <w:style w:type="paragraph" w:customStyle="1" w:styleId="1Notaa">
    <w:name w:val="1 Nota a."/>
    <w:basedOn w:val="aitemtexto"/>
    <w:uiPriority w:val="9"/>
    <w:qFormat/>
    <w:rsid w:val="00C6140D"/>
    <w:pPr>
      <w:numPr>
        <w:ilvl w:val="0"/>
        <w:numId w:val="14"/>
      </w:numPr>
      <w:spacing w:before="0" w:after="0" w:line="240" w:lineRule="auto"/>
    </w:pPr>
    <w:rPr>
      <w:i w:val="0"/>
      <w:sz w:val="14"/>
    </w:rPr>
  </w:style>
  <w:style w:type="numbering" w:customStyle="1" w:styleId="ANEXOSItemC1">
    <w:name w:val="# ANEXOS Item C.1"/>
    <w:uiPriority w:val="99"/>
    <w:rsid w:val="00C6140D"/>
    <w:pPr>
      <w:numPr>
        <w:numId w:val="8"/>
      </w:numPr>
    </w:pPr>
  </w:style>
  <w:style w:type="paragraph" w:customStyle="1" w:styleId="ANEXOSItemB11">
    <w:name w:val="# ANEXOS Item B.1.1"/>
    <w:basedOn w:val="ANEXOSItemB1"/>
    <w:uiPriority w:val="8"/>
    <w:qFormat/>
    <w:rsid w:val="00C6140D"/>
    <w:pPr>
      <w:numPr>
        <w:ilvl w:val="1"/>
      </w:numPr>
      <w:spacing w:before="60" w:line="254" w:lineRule="auto"/>
    </w:pPr>
    <w:rPr>
      <w:b w:val="0"/>
    </w:rPr>
  </w:style>
  <w:style w:type="paragraph" w:customStyle="1" w:styleId="ANEXOSItem">
    <w:name w:val="# ANEXOS Item"/>
    <w:basedOn w:val="Normal"/>
    <w:uiPriority w:val="8"/>
    <w:qFormat/>
    <w:rsid w:val="00C6140D"/>
    <w:pPr>
      <w:spacing w:before="120"/>
      <w:jc w:val="both"/>
    </w:pPr>
    <w:rPr>
      <w:b/>
      <w:i/>
    </w:rPr>
  </w:style>
  <w:style w:type="numbering" w:customStyle="1" w:styleId="FiguraAnexos">
    <w:name w:val="! Figura: Anexos"/>
    <w:uiPriority w:val="99"/>
    <w:rsid w:val="00C6140D"/>
    <w:pPr>
      <w:numPr>
        <w:numId w:val="5"/>
      </w:numPr>
    </w:pPr>
  </w:style>
  <w:style w:type="paragraph" w:customStyle="1" w:styleId="ANEXOSItemB1">
    <w:name w:val="# ANEXOS Item B.1"/>
    <w:basedOn w:val="Normal"/>
    <w:uiPriority w:val="8"/>
    <w:qFormat/>
    <w:rsid w:val="00C6140D"/>
    <w:pPr>
      <w:numPr>
        <w:numId w:val="7"/>
      </w:numPr>
      <w:spacing w:before="120"/>
      <w:jc w:val="both"/>
    </w:pPr>
    <w:rPr>
      <w:b/>
      <w:i/>
    </w:rPr>
  </w:style>
  <w:style w:type="paragraph" w:customStyle="1" w:styleId="ANEXOSC1">
    <w:name w:val="# ANEXOS C.1"/>
    <w:basedOn w:val="ANEXOSItemB1"/>
    <w:uiPriority w:val="8"/>
    <w:qFormat/>
    <w:rsid w:val="00C6140D"/>
    <w:pPr>
      <w:numPr>
        <w:numId w:val="0"/>
      </w:numPr>
      <w:spacing w:before="0"/>
    </w:pPr>
  </w:style>
  <w:style w:type="paragraph" w:customStyle="1" w:styleId="ANEXOSItemC11">
    <w:name w:val="# ANEXOS Item C.1.1"/>
    <w:basedOn w:val="Normal"/>
    <w:uiPriority w:val="8"/>
    <w:qFormat/>
    <w:rsid w:val="00C6140D"/>
    <w:pPr>
      <w:numPr>
        <w:ilvl w:val="1"/>
        <w:numId w:val="9"/>
      </w:numPr>
      <w:spacing w:before="60"/>
      <w:jc w:val="both"/>
    </w:pPr>
    <w:rPr>
      <w:i/>
    </w:rPr>
  </w:style>
  <w:style w:type="paragraph" w:customStyle="1" w:styleId="ANEXOSItema">
    <w:name w:val="# ANEXOS Item a."/>
    <w:basedOn w:val="ANEXOSItemC11"/>
    <w:uiPriority w:val="8"/>
    <w:qFormat/>
    <w:rsid w:val="00C6140D"/>
    <w:pPr>
      <w:numPr>
        <w:ilvl w:val="3"/>
      </w:numPr>
    </w:pPr>
  </w:style>
  <w:style w:type="paragraph" w:customStyle="1" w:styleId="ANEXOSItemC111">
    <w:name w:val="# ANEXOS Item C.1.1.1"/>
    <w:basedOn w:val="ANEXOSItemC11"/>
    <w:uiPriority w:val="8"/>
    <w:qFormat/>
    <w:rsid w:val="00C6140D"/>
    <w:pPr>
      <w:numPr>
        <w:ilvl w:val="2"/>
      </w:numPr>
    </w:pPr>
  </w:style>
  <w:style w:type="paragraph" w:customStyle="1" w:styleId="ANEXOSItemD1">
    <w:name w:val="# ANEXOS Item D.1"/>
    <w:basedOn w:val="Normal"/>
    <w:uiPriority w:val="8"/>
    <w:qFormat/>
    <w:rsid w:val="00C6140D"/>
    <w:pPr>
      <w:numPr>
        <w:numId w:val="10"/>
      </w:numPr>
      <w:jc w:val="both"/>
    </w:pPr>
    <w:rPr>
      <w:b/>
      <w:i/>
    </w:rPr>
  </w:style>
  <w:style w:type="paragraph" w:customStyle="1" w:styleId="ANEXOSItemD11">
    <w:name w:val="# ANEXOS Item D.1.1"/>
    <w:basedOn w:val="ANEXOSItemD1"/>
    <w:uiPriority w:val="8"/>
    <w:qFormat/>
    <w:rsid w:val="00C6140D"/>
    <w:pPr>
      <w:numPr>
        <w:ilvl w:val="1"/>
      </w:numPr>
      <w:spacing w:line="240" w:lineRule="auto"/>
    </w:pPr>
    <w:rPr>
      <w:b w:val="0"/>
    </w:rPr>
  </w:style>
  <w:style w:type="paragraph" w:customStyle="1" w:styleId="ANEXOSItemE1">
    <w:name w:val="# ANEXOS Item E.1"/>
    <w:basedOn w:val="Normal"/>
    <w:uiPriority w:val="8"/>
    <w:qFormat/>
    <w:rsid w:val="00C6140D"/>
    <w:pPr>
      <w:numPr>
        <w:numId w:val="11"/>
      </w:numPr>
      <w:jc w:val="both"/>
    </w:pPr>
    <w:rPr>
      <w:i/>
      <w:szCs w:val="16"/>
    </w:rPr>
  </w:style>
  <w:style w:type="paragraph" w:customStyle="1" w:styleId="ANEXOSItemE11">
    <w:name w:val="# ANEXOS Item E.1.1"/>
    <w:basedOn w:val="ANEXOSItemE1"/>
    <w:uiPriority w:val="8"/>
    <w:qFormat/>
    <w:rsid w:val="00C6140D"/>
    <w:pPr>
      <w:numPr>
        <w:ilvl w:val="1"/>
      </w:numPr>
    </w:pPr>
  </w:style>
  <w:style w:type="paragraph" w:customStyle="1" w:styleId="ANEXOSTitlo">
    <w:name w:val="# ANEXOS Titúlo"/>
    <w:basedOn w:val="Normal"/>
    <w:uiPriority w:val="8"/>
    <w:qFormat/>
    <w:rsid w:val="00C6140D"/>
    <w:pPr>
      <w:jc w:val="center"/>
    </w:pPr>
    <w:rPr>
      <w:b/>
      <w:i/>
      <w:sz w:val="22"/>
    </w:rPr>
  </w:style>
  <w:style w:type="paragraph" w:customStyle="1" w:styleId="1FiguraAnexo">
    <w:name w:val="1 Figura: Anexo"/>
    <w:basedOn w:val="Figuratexto"/>
    <w:uiPriority w:val="7"/>
    <w:qFormat/>
    <w:rsid w:val="007F04C7"/>
    <w:pPr>
      <w:numPr>
        <w:ilvl w:val="0"/>
        <w:numId w:val="3"/>
      </w:numPr>
      <w:ind w:right="220"/>
    </w:pPr>
  </w:style>
  <w:style w:type="paragraph" w:customStyle="1" w:styleId="1Nota1">
    <w:name w:val="1 Nota 1)"/>
    <w:basedOn w:val="1Notaa"/>
    <w:uiPriority w:val="3"/>
    <w:qFormat/>
    <w:rsid w:val="00C6140D"/>
    <w:pPr>
      <w:numPr>
        <w:numId w:val="15"/>
      </w:numPr>
    </w:pPr>
  </w:style>
  <w:style w:type="paragraph" w:customStyle="1" w:styleId="FrmulasFiguras">
    <w:name w:val="! Fórmulas Figuras"/>
    <w:basedOn w:val="Figuradesenho"/>
    <w:uiPriority w:val="4"/>
    <w:qFormat/>
    <w:rsid w:val="00C6140D"/>
  </w:style>
  <w:style w:type="paragraph" w:customStyle="1" w:styleId="FrmulasTexto">
    <w:name w:val="! Fórmulas Texto"/>
    <w:basedOn w:val="Corpodetexto"/>
    <w:uiPriority w:val="4"/>
    <w:qFormat/>
    <w:rsid w:val="00C6140D"/>
    <w:pPr>
      <w:jc w:val="center"/>
    </w:pPr>
    <w:rPr>
      <w:b/>
    </w:rPr>
  </w:style>
  <w:style w:type="numbering" w:customStyle="1" w:styleId="ANEXOSItemTexto">
    <w:name w:val="# ANEXOS Item Texto"/>
    <w:uiPriority w:val="99"/>
    <w:rsid w:val="00C6140D"/>
    <w:pPr>
      <w:numPr>
        <w:numId w:val="12"/>
      </w:numPr>
    </w:pPr>
  </w:style>
  <w:style w:type="paragraph" w:customStyle="1" w:styleId="Ttulo60">
    <w:name w:val="! Título 6"/>
    <w:basedOn w:val="Ttulo50"/>
    <w:next w:val="Normal"/>
    <w:uiPriority w:val="2"/>
    <w:qFormat/>
    <w:rsid w:val="00C6140D"/>
    <w:pPr>
      <w:numPr>
        <w:ilvl w:val="0"/>
        <w:numId w:val="0"/>
      </w:numPr>
    </w:pPr>
  </w:style>
  <w:style w:type="paragraph" w:customStyle="1" w:styleId="Ttulo70">
    <w:name w:val="! Título 7"/>
    <w:basedOn w:val="Ttulo60"/>
    <w:next w:val="CapaCB"/>
    <w:uiPriority w:val="2"/>
    <w:qFormat/>
    <w:rsid w:val="00C6140D"/>
  </w:style>
  <w:style w:type="paragraph" w:customStyle="1" w:styleId="Ttulo80">
    <w:name w:val="! Título 8"/>
    <w:basedOn w:val="Ttulo70"/>
    <w:next w:val="CapaCB"/>
    <w:uiPriority w:val="2"/>
    <w:qFormat/>
    <w:rsid w:val="00C6140D"/>
    <w:pPr>
      <w:numPr>
        <w:ilvl w:val="7"/>
      </w:numPr>
    </w:pPr>
  </w:style>
  <w:style w:type="paragraph" w:customStyle="1" w:styleId="Ttulo90">
    <w:name w:val="! Título 9"/>
    <w:basedOn w:val="Ttulo80"/>
    <w:uiPriority w:val="2"/>
    <w:qFormat/>
    <w:rsid w:val="00C6140D"/>
    <w:pPr>
      <w:numPr>
        <w:ilvl w:val="8"/>
      </w:numPr>
    </w:pPr>
  </w:style>
  <w:style w:type="paragraph" w:styleId="PargrafodaLista">
    <w:name w:val="List Paragraph"/>
    <w:basedOn w:val="Normal"/>
    <w:uiPriority w:val="1"/>
    <w:qFormat/>
    <w:rsid w:val="00C01BC8"/>
    <w:pPr>
      <w:ind w:left="720"/>
      <w:contextualSpacing/>
    </w:pPr>
  </w:style>
  <w:style w:type="paragraph" w:customStyle="1" w:styleId="item6texto">
    <w:name w:val="# item 6 texto"/>
    <w:basedOn w:val="item5texto"/>
    <w:autoRedefine/>
    <w:uiPriority w:val="3"/>
    <w:qFormat/>
    <w:rsid w:val="00C6140D"/>
    <w:pPr>
      <w:numPr>
        <w:ilvl w:val="5"/>
        <w:numId w:val="13"/>
      </w:numPr>
    </w:pPr>
    <w:rPr>
      <w:color w:val="FF0000"/>
      <w:shd w:val="clear" w:color="auto" w:fill="FFFFFF"/>
    </w:rPr>
  </w:style>
  <w:style w:type="paragraph" w:customStyle="1" w:styleId="item7texto">
    <w:name w:val="# item 7 texto"/>
    <w:basedOn w:val="Ttulo70"/>
    <w:uiPriority w:val="3"/>
    <w:qFormat/>
    <w:rsid w:val="00C6140D"/>
    <w:rPr>
      <w:b w:val="0"/>
    </w:rPr>
  </w:style>
  <w:style w:type="paragraph" w:customStyle="1" w:styleId="1Nota17">
    <w:name w:val="1 Nota 1) '7"/>
    <w:basedOn w:val="1Notaa"/>
    <w:uiPriority w:val="3"/>
    <w:qFormat/>
    <w:rsid w:val="00C6140D"/>
    <w:pPr>
      <w:numPr>
        <w:numId w:val="0"/>
      </w:numPr>
    </w:pPr>
  </w:style>
  <w:style w:type="paragraph" w:customStyle="1" w:styleId="ANEXOSItemA1">
    <w:name w:val="# ANEXOS Item A.1"/>
    <w:basedOn w:val="ANEXOSItemE1"/>
    <w:uiPriority w:val="99"/>
    <w:qFormat/>
    <w:rsid w:val="00C6140D"/>
    <w:rPr>
      <w:b/>
      <w:spacing w:val="-6"/>
    </w:rPr>
  </w:style>
  <w:style w:type="paragraph" w:styleId="Rodap">
    <w:name w:val="footer"/>
    <w:basedOn w:val="Normal"/>
    <w:link w:val="RodapChar"/>
    <w:uiPriority w:val="99"/>
    <w:unhideWhenUsed/>
    <w:rsid w:val="00F30863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F30863"/>
    <w:rPr>
      <w:rFonts w:ascii="Calibri" w:eastAsia="Calibri" w:hAnsi="Calibri" w:cs="Times New Roman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44FF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4FF6"/>
    <w:rPr>
      <w:rFonts w:ascii="Tahoma" w:hAnsi="Tahoma" w:cs="Tahoma"/>
      <w:sz w:val="16"/>
      <w:szCs w:val="16"/>
      <w:lang w:val="en-US"/>
    </w:rPr>
  </w:style>
  <w:style w:type="character" w:customStyle="1" w:styleId="Ttulo6Char">
    <w:name w:val="Título 6 Char"/>
    <w:link w:val="Ttulo6"/>
    <w:rsid w:val="00B90C5B"/>
    <w:rPr>
      <w:rFonts w:ascii="Times New Roman" w:eastAsia="Times New Roman" w:hAnsi="Times New Roman" w:cs="Times New Roman"/>
      <w:i w:val="0"/>
      <w:color w:val="auto"/>
      <w:sz w:val="24"/>
      <w:lang w:eastAsia="ar-SA"/>
    </w:rPr>
  </w:style>
  <w:style w:type="character" w:customStyle="1" w:styleId="Ttulo7Char">
    <w:name w:val="Título 7 Char"/>
    <w:link w:val="Ttulo7"/>
    <w:rsid w:val="00B90C5B"/>
    <w:rPr>
      <w:rFonts w:ascii="Times New Roman" w:eastAsia="Times New Roman" w:hAnsi="Times New Roman" w:cs="Times New Roman"/>
      <w:b/>
      <w:i w:val="0"/>
      <w:caps/>
      <w:color w:val="auto"/>
      <w:sz w:val="24"/>
      <w:szCs w:val="24"/>
      <w:lang w:eastAsia="ar-SA"/>
    </w:rPr>
  </w:style>
  <w:style w:type="character" w:customStyle="1" w:styleId="Ttulo8Char">
    <w:name w:val="Título 8 Char"/>
    <w:link w:val="Ttulo8"/>
    <w:rsid w:val="00B90C5B"/>
    <w:rPr>
      <w:rFonts w:ascii="Times New Roman" w:eastAsia="Times New Roman" w:hAnsi="Times New Roman" w:cs="Times New Roman"/>
      <w:b/>
      <w:i w:val="0"/>
      <w:caps/>
      <w:color w:val="auto"/>
      <w:sz w:val="24"/>
      <w:szCs w:val="24"/>
      <w:lang w:eastAsia="ar-SA"/>
    </w:rPr>
  </w:style>
  <w:style w:type="character" w:customStyle="1" w:styleId="Ttulo9Char">
    <w:name w:val="Título 9 Char"/>
    <w:link w:val="Ttulo9"/>
    <w:uiPriority w:val="99"/>
    <w:rsid w:val="00F30863"/>
    <w:rPr>
      <w:rFonts w:ascii="Arial" w:eastAsia="Times New Roman" w:hAnsi="Arial" w:cs="Arial"/>
      <w:sz w:val="24"/>
      <w:szCs w:val="24"/>
      <w:lang w:eastAsia="pt-BR"/>
    </w:rPr>
  </w:style>
  <w:style w:type="paragraph" w:customStyle="1" w:styleId="aSumariocapa">
    <w:name w:val="a Sumario capa"/>
    <w:basedOn w:val="Corpodetexto"/>
    <w:uiPriority w:val="1"/>
    <w:qFormat/>
    <w:rsid w:val="00C6140D"/>
    <w:pPr>
      <w:numPr>
        <w:numId w:val="20"/>
      </w:numPr>
    </w:pPr>
  </w:style>
  <w:style w:type="paragraph" w:customStyle="1" w:styleId="Artigos">
    <w:name w:val="Artigos"/>
    <w:basedOn w:val="Normal"/>
    <w:qFormat/>
    <w:rsid w:val="00B90C5B"/>
    <w:pPr>
      <w:numPr>
        <w:ilvl w:val="1"/>
        <w:numId w:val="31"/>
      </w:numPr>
      <w:tabs>
        <w:tab w:val="left" w:pos="1208"/>
        <w:tab w:val="left" w:pos="1276"/>
      </w:tabs>
      <w:spacing w:after="0"/>
      <w:contextualSpacing/>
      <w:jc w:val="both"/>
      <w:outlineLvl w:val="6"/>
    </w:pPr>
    <w:rPr>
      <w:sz w:val="24"/>
      <w:lang w:eastAsia="ar-SA"/>
    </w:rPr>
  </w:style>
  <w:style w:type="numbering" w:customStyle="1" w:styleId="1Captulos">
    <w:name w:val="#1 Capítulos"/>
    <w:uiPriority w:val="99"/>
    <w:rsid w:val="00B90C5B"/>
    <w:pPr>
      <w:numPr>
        <w:numId w:val="3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0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704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Cap Lima de Freitas</dc:creator>
  <cp:lastModifiedBy>A Corrêa Segurança e Arquitetura</cp:lastModifiedBy>
  <cp:revision>6</cp:revision>
  <cp:lastPrinted>2026-02-22T16:17:00Z</cp:lastPrinted>
  <dcterms:created xsi:type="dcterms:W3CDTF">2026-02-22T16:04:00Z</dcterms:created>
  <dcterms:modified xsi:type="dcterms:W3CDTF">2026-04-14T23:23:00Z</dcterms:modified>
</cp:coreProperties>
</file>