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37" w:rsidRPr="00E42F86" w:rsidRDefault="00E42F86">
      <w:pPr>
        <w:rPr>
          <w:b/>
        </w:rPr>
      </w:pPr>
      <w:r w:rsidRPr="00E42F86">
        <w:rPr>
          <w:b/>
        </w:rPr>
        <w:t xml:space="preserve">CLIENTES </w:t>
      </w:r>
      <w:r w:rsidR="00806B37" w:rsidRPr="00E42F86">
        <w:rPr>
          <w:b/>
        </w:rPr>
        <w:t>PARCEIROS</w:t>
      </w:r>
      <w:r>
        <w:rPr>
          <w:b/>
        </w:rPr>
        <w:t xml:space="preserve"> (colunas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e 2)</w:t>
      </w:r>
    </w:p>
    <w:p w:rsidR="00806B37" w:rsidRPr="00806B37" w:rsidRDefault="00806B37">
      <w:pPr>
        <w:rPr>
          <w:color w:val="FF0000"/>
        </w:rPr>
      </w:pPr>
      <w:r w:rsidRPr="00806B37">
        <w:rPr>
          <w:color w:val="FF0000"/>
        </w:rPr>
        <w:t xml:space="preserve">Coluna </w:t>
      </w:r>
      <w:proofErr w:type="gramStart"/>
      <w:r w:rsidRPr="00806B37">
        <w:rPr>
          <w:color w:val="FF0000"/>
        </w:rPr>
        <w:t>1</w:t>
      </w:r>
      <w:proofErr w:type="gramEnd"/>
    </w:p>
    <w:p w:rsidR="00806B37" w:rsidRPr="00861638" w:rsidRDefault="00806B37">
      <w:pPr>
        <w:rPr>
          <w:lang w:val="en-US"/>
        </w:rPr>
      </w:pPr>
      <w:r w:rsidRPr="00861638">
        <w:rPr>
          <w:lang w:val="en-US"/>
        </w:rPr>
        <w:t xml:space="preserve">CPFL </w:t>
      </w:r>
      <w:proofErr w:type="spellStart"/>
      <w:r w:rsidRPr="00861638">
        <w:rPr>
          <w:lang w:val="en-US"/>
        </w:rPr>
        <w:t>Energia</w:t>
      </w:r>
      <w:proofErr w:type="spellEnd"/>
    </w:p>
    <w:p w:rsidR="00806B37" w:rsidRPr="00861638" w:rsidRDefault="00806B37">
      <w:pPr>
        <w:rPr>
          <w:lang w:val="en-US"/>
        </w:rPr>
      </w:pPr>
      <w:r w:rsidRPr="00861638">
        <w:rPr>
          <w:lang w:val="en-US"/>
        </w:rPr>
        <w:t>TE Connectivity</w:t>
      </w:r>
    </w:p>
    <w:p w:rsidR="00E75982" w:rsidRPr="00861638" w:rsidRDefault="00806B37">
      <w:pPr>
        <w:rPr>
          <w:lang w:val="en-US"/>
        </w:rPr>
      </w:pPr>
      <w:r w:rsidRPr="00861638">
        <w:rPr>
          <w:lang w:val="en-US"/>
        </w:rPr>
        <w:t xml:space="preserve">Ticket / </w:t>
      </w:r>
      <w:proofErr w:type="spellStart"/>
      <w:r w:rsidRPr="00861638">
        <w:rPr>
          <w:lang w:val="en-US"/>
        </w:rPr>
        <w:t>Grupo</w:t>
      </w:r>
      <w:proofErr w:type="spellEnd"/>
      <w:r w:rsidRPr="00861638">
        <w:rPr>
          <w:lang w:val="en-US"/>
        </w:rPr>
        <w:t xml:space="preserve"> </w:t>
      </w:r>
      <w:proofErr w:type="spellStart"/>
      <w:r w:rsidRPr="00861638">
        <w:rPr>
          <w:lang w:val="en-US"/>
        </w:rPr>
        <w:t>Edenred</w:t>
      </w:r>
      <w:proofErr w:type="spellEnd"/>
    </w:p>
    <w:p w:rsidR="00806B37" w:rsidRDefault="00806B37">
      <w:r>
        <w:t>União Química</w:t>
      </w:r>
    </w:p>
    <w:p w:rsidR="00E75982" w:rsidRDefault="008E3D96">
      <w:r>
        <w:t>Grupo</w:t>
      </w:r>
      <w:r w:rsidR="00E75982">
        <w:t xml:space="preserve"> </w:t>
      </w:r>
      <w:proofErr w:type="spellStart"/>
      <w:r w:rsidR="00E75982">
        <w:t>Confidence</w:t>
      </w:r>
      <w:proofErr w:type="spellEnd"/>
    </w:p>
    <w:p w:rsidR="00CE311C" w:rsidRDefault="00CE311C" w:rsidP="00CE311C">
      <w:r>
        <w:t>Avon</w:t>
      </w:r>
    </w:p>
    <w:p w:rsidR="00CE311C" w:rsidRDefault="00CE311C" w:rsidP="00CE311C">
      <w:proofErr w:type="gramStart"/>
      <w:r>
        <w:t>L’Or</w:t>
      </w:r>
      <w:r w:rsidR="009467B9">
        <w:t>é</w:t>
      </w:r>
      <w:r>
        <w:t>al</w:t>
      </w:r>
      <w:proofErr w:type="gramEnd"/>
    </w:p>
    <w:p w:rsidR="00520044" w:rsidRDefault="00520044">
      <w:r w:rsidRPr="002D080C">
        <w:t>CCR</w:t>
      </w:r>
      <w:r w:rsidR="009467B9">
        <w:t xml:space="preserve"> </w:t>
      </w:r>
      <w:proofErr w:type="spellStart"/>
      <w:proofErr w:type="gramStart"/>
      <w:r w:rsidR="009467B9">
        <w:t>SPVias</w:t>
      </w:r>
      <w:proofErr w:type="spellEnd"/>
      <w:proofErr w:type="gramEnd"/>
    </w:p>
    <w:p w:rsidR="00CE311C" w:rsidRDefault="00CE311C"/>
    <w:p w:rsidR="00CE311C" w:rsidRPr="00806B37" w:rsidRDefault="00CE311C" w:rsidP="00CE311C">
      <w:pPr>
        <w:rPr>
          <w:color w:val="FF0000"/>
        </w:rPr>
      </w:pPr>
      <w:r w:rsidRPr="00806B37">
        <w:rPr>
          <w:color w:val="FF0000"/>
        </w:rPr>
        <w:t xml:space="preserve">Coluna </w:t>
      </w:r>
      <w:proofErr w:type="gramStart"/>
      <w:r w:rsidRPr="00806B37">
        <w:rPr>
          <w:color w:val="FF0000"/>
        </w:rPr>
        <w:t>2</w:t>
      </w:r>
      <w:proofErr w:type="gramEnd"/>
    </w:p>
    <w:p w:rsidR="00CE311C" w:rsidRDefault="00CE311C" w:rsidP="00CE311C">
      <w:r>
        <w:t>SESC-SP</w:t>
      </w:r>
    </w:p>
    <w:p w:rsidR="00CE311C" w:rsidRDefault="00CE311C" w:rsidP="00CE311C">
      <w:r>
        <w:t>GIFE (Grupo de Institutos, Fundações e Empresas</w:t>
      </w:r>
      <w:proofErr w:type="gramStart"/>
      <w:r>
        <w:t>)</w:t>
      </w:r>
      <w:proofErr w:type="gramEnd"/>
    </w:p>
    <w:p w:rsidR="00CE311C" w:rsidRDefault="00CE311C" w:rsidP="00CE311C">
      <w:r>
        <w:t>Instituto Jatobás</w:t>
      </w:r>
    </w:p>
    <w:p w:rsidR="00CE311C" w:rsidRDefault="00CE311C" w:rsidP="00CE311C">
      <w:r>
        <w:t xml:space="preserve">Centro Max </w:t>
      </w:r>
      <w:proofErr w:type="spellStart"/>
      <w:r>
        <w:t>Feffer</w:t>
      </w:r>
      <w:proofErr w:type="spellEnd"/>
      <w:r>
        <w:t xml:space="preserve"> Cultura e Sustentabilidade</w:t>
      </w:r>
    </w:p>
    <w:p w:rsidR="00CE311C" w:rsidRDefault="00CE311C" w:rsidP="00CE311C">
      <w:r>
        <w:t>Instituto John Graz</w:t>
      </w:r>
    </w:p>
    <w:p w:rsidR="00CE311C" w:rsidRDefault="00CE311C" w:rsidP="00CE311C">
      <w:r>
        <w:lastRenderedPageBreak/>
        <w:t>FAS (Fundação Amazonas Sustentável)</w:t>
      </w:r>
    </w:p>
    <w:p w:rsidR="00CE311C" w:rsidRDefault="00CE311C" w:rsidP="00CE311C">
      <w:r>
        <w:t>Fundação Vale</w:t>
      </w:r>
    </w:p>
    <w:p w:rsidR="00806B37" w:rsidRDefault="00806B37"/>
    <w:p w:rsidR="00CE311C" w:rsidRPr="00806B37" w:rsidRDefault="00D01B29" w:rsidP="00CE311C">
      <w:pPr>
        <w:rPr>
          <w:color w:val="FF0000"/>
        </w:rPr>
      </w:pPr>
      <w:r>
        <w:rPr>
          <w:color w:val="FF0000"/>
        </w:rPr>
        <w:t>PARCEIROS</w:t>
      </w:r>
    </w:p>
    <w:p w:rsidR="00CE311C" w:rsidRDefault="00CE311C" w:rsidP="00CE311C">
      <w:r>
        <w:t>Secretaria Municipal de Educação de São Paulo</w:t>
      </w:r>
      <w:r w:rsidR="00D01B29">
        <w:t xml:space="preserve"> / Sala CEU</w:t>
      </w:r>
    </w:p>
    <w:p w:rsidR="00A92DE8" w:rsidRDefault="00A92DE8" w:rsidP="00A92DE8">
      <w:r>
        <w:t>Secretarias de Cultura e Educação de Pardinho e Bragança Paulista</w:t>
      </w:r>
    </w:p>
    <w:p w:rsidR="00806B37" w:rsidRDefault="00806B37">
      <w:r>
        <w:t>Praça Victor Civita</w:t>
      </w:r>
    </w:p>
    <w:p w:rsidR="002D080C" w:rsidRPr="00611AFD" w:rsidRDefault="002D080C">
      <w:r w:rsidRPr="00611AFD">
        <w:t>Auditório Ibirapuera</w:t>
      </w:r>
    </w:p>
    <w:p w:rsidR="002D080C" w:rsidRPr="00611AFD" w:rsidRDefault="002D080C">
      <w:r w:rsidRPr="00611AFD">
        <w:t>Itaú Cultural</w:t>
      </w:r>
    </w:p>
    <w:p w:rsidR="00A92DE8" w:rsidRPr="00611AFD" w:rsidRDefault="00A92DE8" w:rsidP="00A92DE8">
      <w:proofErr w:type="spellStart"/>
      <w:r w:rsidRPr="00611AFD">
        <w:t>Poiesis</w:t>
      </w:r>
      <w:proofErr w:type="spellEnd"/>
    </w:p>
    <w:p w:rsidR="00D01B29" w:rsidRPr="00611AFD" w:rsidRDefault="00D01B29" w:rsidP="00D01B29">
      <w:r w:rsidRPr="00611AFD">
        <w:t>Edith Cultura</w:t>
      </w:r>
    </w:p>
    <w:p w:rsidR="00D01B29" w:rsidRPr="00611AFD" w:rsidRDefault="00D01B29" w:rsidP="00D01B29">
      <w:r w:rsidRPr="00611AFD">
        <w:t>Observatório de Favelas</w:t>
      </w:r>
    </w:p>
    <w:p w:rsidR="00D01B29" w:rsidRPr="00611AFD" w:rsidRDefault="00D01B29" w:rsidP="00D01B29">
      <w:r w:rsidRPr="00611AFD">
        <w:t>ACORDE desenvolvimento humano</w:t>
      </w:r>
    </w:p>
    <w:p w:rsidR="00861638" w:rsidRPr="00611AFD" w:rsidRDefault="00151B1B">
      <w:r w:rsidRPr="00611AFD">
        <w:t>Fundação</w:t>
      </w:r>
      <w:r w:rsidR="00861638" w:rsidRPr="00611AFD">
        <w:t xml:space="preserve"> Oscar Niemeyer</w:t>
      </w:r>
    </w:p>
    <w:p w:rsidR="00A92DE8" w:rsidRPr="00611AFD" w:rsidRDefault="00A92DE8" w:rsidP="00A92DE8">
      <w:r w:rsidRPr="00611AFD">
        <w:t>Instituto Esporte e Educação</w:t>
      </w:r>
    </w:p>
    <w:p w:rsidR="00A92DE8" w:rsidRPr="00611AFD" w:rsidRDefault="00A92DE8" w:rsidP="00A92DE8">
      <w:r w:rsidRPr="00611AFD">
        <w:t>Instituto Patrícia Medrado</w:t>
      </w:r>
    </w:p>
    <w:p w:rsidR="00A92DE8" w:rsidRPr="00611AFD" w:rsidRDefault="00A92DE8" w:rsidP="00A92DE8">
      <w:proofErr w:type="spellStart"/>
      <w:r w:rsidRPr="00611AFD">
        <w:t>Fedeesp</w:t>
      </w:r>
      <w:bookmarkStart w:id="0" w:name="_GoBack"/>
      <w:bookmarkEnd w:id="0"/>
      <w:proofErr w:type="spellEnd"/>
      <w:r w:rsidR="008143BB" w:rsidRPr="00611AFD">
        <w:t xml:space="preserve"> – Federação do Desporto Escolar do Estado de SP</w:t>
      </w:r>
    </w:p>
    <w:p w:rsidR="00A92DE8" w:rsidRDefault="00A92DE8" w:rsidP="00A92DE8">
      <w:r>
        <w:lastRenderedPageBreak/>
        <w:t>Limiar Assessoria Esportiva</w:t>
      </w:r>
    </w:p>
    <w:p w:rsidR="009467B9" w:rsidRDefault="009467B9">
      <w:r>
        <w:t>_____</w:t>
      </w:r>
    </w:p>
    <w:p w:rsidR="009467B9" w:rsidRDefault="009467B9"/>
    <w:p w:rsidR="00806B37" w:rsidRDefault="00767D5A">
      <w:proofErr w:type="spellStart"/>
      <w:r>
        <w:t>Aprax</w:t>
      </w:r>
      <w:proofErr w:type="spellEnd"/>
      <w:r w:rsidR="00AF43EB">
        <w:t xml:space="preserve"> Inovação Viva</w:t>
      </w:r>
    </w:p>
    <w:p w:rsidR="00D01B29" w:rsidRDefault="00D01B29" w:rsidP="00D01B29">
      <w:r>
        <w:t>Rizoma Cultural</w:t>
      </w:r>
    </w:p>
    <w:p w:rsidR="00D01B29" w:rsidRDefault="00D01B29" w:rsidP="00D01B29">
      <w:r>
        <w:t>Trailer Filmes</w:t>
      </w:r>
    </w:p>
    <w:p w:rsidR="00456E2F" w:rsidRPr="00611AFD" w:rsidRDefault="00456E2F" w:rsidP="00D01B29">
      <w:r w:rsidRPr="00611AFD">
        <w:t>Brant Associados</w:t>
      </w:r>
    </w:p>
    <w:p w:rsidR="00806B37" w:rsidRPr="00611AFD" w:rsidRDefault="00D01B29">
      <w:r w:rsidRPr="00611AFD">
        <w:t>Entre Atos A</w:t>
      </w:r>
      <w:r w:rsidR="00806B37" w:rsidRPr="00611AFD">
        <w:t xml:space="preserve">gência </w:t>
      </w:r>
      <w:r w:rsidRPr="00611AFD">
        <w:t>C</w:t>
      </w:r>
      <w:r w:rsidR="00806B37" w:rsidRPr="00611AFD">
        <w:t>ultural</w:t>
      </w:r>
    </w:p>
    <w:p w:rsidR="00D01B29" w:rsidRPr="00611AFD" w:rsidRDefault="00D01B29" w:rsidP="00D01B29">
      <w:proofErr w:type="spellStart"/>
      <w:r w:rsidRPr="00611AFD">
        <w:t>Circus</w:t>
      </w:r>
      <w:proofErr w:type="spellEnd"/>
      <w:r w:rsidRPr="00611AFD">
        <w:t xml:space="preserve"> Produções</w:t>
      </w:r>
    </w:p>
    <w:p w:rsidR="00806B37" w:rsidRPr="00611AFD" w:rsidRDefault="00D01B29">
      <w:proofErr w:type="spellStart"/>
      <w:proofErr w:type="gramStart"/>
      <w:r w:rsidRPr="00611AFD">
        <w:t>MGRicca</w:t>
      </w:r>
      <w:proofErr w:type="spellEnd"/>
      <w:proofErr w:type="gramEnd"/>
      <w:r w:rsidRPr="00611AFD">
        <w:t xml:space="preserve"> P</w:t>
      </w:r>
      <w:r w:rsidR="00806B37" w:rsidRPr="00611AFD">
        <w:t>roduções</w:t>
      </w:r>
    </w:p>
    <w:p w:rsidR="00807E05" w:rsidRPr="00611AFD" w:rsidRDefault="00807E05">
      <w:r w:rsidRPr="00611AFD">
        <w:t>Paraíso Produções</w:t>
      </w:r>
    </w:p>
    <w:p w:rsidR="00456E2F" w:rsidRPr="00611AFD" w:rsidRDefault="00456E2F">
      <w:proofErr w:type="spellStart"/>
      <w:r w:rsidRPr="00611AFD">
        <w:t>Brazimage</w:t>
      </w:r>
      <w:proofErr w:type="spellEnd"/>
    </w:p>
    <w:p w:rsidR="00A5134D" w:rsidRPr="00611AFD" w:rsidRDefault="00A5134D">
      <w:r w:rsidRPr="00611AFD">
        <w:t>Núcleo Contemporâneo</w:t>
      </w:r>
    </w:p>
    <w:p w:rsidR="00456E2F" w:rsidRDefault="00456E2F" w:rsidP="00456E2F">
      <w:r>
        <w:t xml:space="preserve">Selo </w:t>
      </w:r>
      <w:proofErr w:type="spellStart"/>
      <w:r>
        <w:t>Borandá</w:t>
      </w:r>
      <w:proofErr w:type="spellEnd"/>
    </w:p>
    <w:p w:rsidR="000E6524" w:rsidRDefault="000E6524" w:rsidP="000E6524">
      <w:proofErr w:type="spellStart"/>
      <w:r>
        <w:t>Baboon</w:t>
      </w:r>
      <w:proofErr w:type="spellEnd"/>
      <w:r>
        <w:t xml:space="preserve"> Filmes</w:t>
      </w:r>
    </w:p>
    <w:p w:rsidR="000E6524" w:rsidRDefault="000E6524">
      <w:proofErr w:type="spellStart"/>
      <w:r>
        <w:t>Deusdará</w:t>
      </w:r>
      <w:proofErr w:type="spellEnd"/>
    </w:p>
    <w:p w:rsidR="00AF43EB" w:rsidRDefault="00AF43EB">
      <w:proofErr w:type="spellStart"/>
      <w:r>
        <w:t>Collecting</w:t>
      </w:r>
      <w:proofErr w:type="spellEnd"/>
      <w:r>
        <w:t xml:space="preserve"> </w:t>
      </w:r>
      <w:proofErr w:type="spellStart"/>
      <w:r>
        <w:t>Smiles</w:t>
      </w:r>
      <w:proofErr w:type="spellEnd"/>
    </w:p>
    <w:p w:rsidR="00A92DE8" w:rsidRPr="00611AFD" w:rsidRDefault="00A92DE8">
      <w:r w:rsidRPr="00611AFD">
        <w:lastRenderedPageBreak/>
        <w:t>Associação do Audiovisual</w:t>
      </w:r>
    </w:p>
    <w:p w:rsidR="00806B37" w:rsidRPr="00611AFD" w:rsidRDefault="00806B37">
      <w:r w:rsidRPr="00611AFD">
        <w:t>Livre editora</w:t>
      </w:r>
    </w:p>
    <w:p w:rsidR="00B51C4B" w:rsidRPr="00611AFD" w:rsidRDefault="00B51C4B" w:rsidP="00B51C4B">
      <w:r w:rsidRPr="00611AFD">
        <w:t>Editora TRIP</w:t>
      </w:r>
    </w:p>
    <w:p w:rsidR="00456E2F" w:rsidRPr="00611AFD" w:rsidRDefault="00456E2F" w:rsidP="00456E2F">
      <w:pPr>
        <w:rPr>
          <w:lang w:val="en-US"/>
        </w:rPr>
      </w:pPr>
      <w:proofErr w:type="spellStart"/>
      <w:r w:rsidRPr="00611AFD">
        <w:rPr>
          <w:lang w:val="en-US"/>
        </w:rPr>
        <w:t>Allestrade</w:t>
      </w:r>
      <w:proofErr w:type="spellEnd"/>
    </w:p>
    <w:p w:rsidR="004C24E1" w:rsidRPr="00611AFD" w:rsidRDefault="004C24E1">
      <w:r w:rsidRPr="00611AFD">
        <w:t xml:space="preserve">Revista </w:t>
      </w:r>
      <w:proofErr w:type="spellStart"/>
      <w:r w:rsidRPr="00611AFD">
        <w:t>Visionnaire</w:t>
      </w:r>
      <w:proofErr w:type="spellEnd"/>
    </w:p>
    <w:p w:rsidR="00B51C4B" w:rsidRPr="00611AFD" w:rsidRDefault="00B51C4B">
      <w:r w:rsidRPr="00611AFD">
        <w:t>Agência Santa Clara</w:t>
      </w:r>
    </w:p>
    <w:p w:rsidR="00456E2F" w:rsidRPr="00611AFD" w:rsidRDefault="00456E2F">
      <w:r w:rsidRPr="00611AFD">
        <w:t>CEMEC</w:t>
      </w:r>
    </w:p>
    <w:p w:rsidR="00B51C4B" w:rsidRPr="00611AFD" w:rsidRDefault="00B51C4B">
      <w:r w:rsidRPr="00611AFD">
        <w:t>Grupo Casa</w:t>
      </w:r>
    </w:p>
    <w:p w:rsidR="006631EA" w:rsidRDefault="00D01B29">
      <w:r>
        <w:t>Design de Ide</w:t>
      </w:r>
      <w:r w:rsidR="006631EA">
        <w:t>ias</w:t>
      </w:r>
    </w:p>
    <w:p w:rsidR="00806B37" w:rsidRDefault="009467B9">
      <w:r>
        <w:t>Festival d’</w:t>
      </w:r>
      <w:proofErr w:type="spellStart"/>
      <w:r>
        <w:t>î</w:t>
      </w:r>
      <w:r w:rsidR="00806B37">
        <w:t>l</w:t>
      </w:r>
      <w:r>
        <w:t>e</w:t>
      </w:r>
      <w:proofErr w:type="spellEnd"/>
      <w:r w:rsidR="00806B37">
        <w:t xml:space="preserve"> de France</w:t>
      </w:r>
    </w:p>
    <w:p w:rsidR="00A92DE8" w:rsidRDefault="00A92DE8" w:rsidP="00A92DE8">
      <w:r>
        <w:t>Festival de Arte da Serrinha</w:t>
      </w:r>
    </w:p>
    <w:p w:rsidR="00806B37" w:rsidRPr="00DB3073" w:rsidRDefault="00E75982">
      <w:pPr>
        <w:rPr>
          <w:lang w:val="en-US"/>
        </w:rPr>
      </w:pPr>
      <w:r w:rsidRPr="00DB3073">
        <w:rPr>
          <w:lang w:val="en-US"/>
        </w:rPr>
        <w:t>Art for the World</w:t>
      </w:r>
    </w:p>
    <w:p w:rsidR="00D01B29" w:rsidRPr="00D01B29" w:rsidRDefault="00D01B29" w:rsidP="00D01B29">
      <w:proofErr w:type="gramStart"/>
      <w:r w:rsidRPr="00D01B29">
        <w:t>Galeria Brito</w:t>
      </w:r>
      <w:proofErr w:type="gramEnd"/>
      <w:r w:rsidRPr="00D01B29">
        <w:t xml:space="preserve"> </w:t>
      </w:r>
      <w:proofErr w:type="spellStart"/>
      <w:r w:rsidRPr="00D01B29">
        <w:t>Cimino</w:t>
      </w:r>
      <w:proofErr w:type="spellEnd"/>
    </w:p>
    <w:p w:rsidR="00807E05" w:rsidRDefault="00807E05">
      <w:r>
        <w:t>Instituto Raízes da Tradição</w:t>
      </w:r>
    </w:p>
    <w:p w:rsidR="00767D5A" w:rsidRPr="00806B37" w:rsidRDefault="002D080C">
      <w:r>
        <w:t>Trilha Cultural</w:t>
      </w:r>
    </w:p>
    <w:sectPr w:rsidR="00767D5A" w:rsidRPr="00806B37" w:rsidSect="00806B3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37"/>
    <w:rsid w:val="000E6524"/>
    <w:rsid w:val="00151B1B"/>
    <w:rsid w:val="001D0D0E"/>
    <w:rsid w:val="002D080C"/>
    <w:rsid w:val="00456E2F"/>
    <w:rsid w:val="004C24E1"/>
    <w:rsid w:val="00520044"/>
    <w:rsid w:val="0053053B"/>
    <w:rsid w:val="00611AFD"/>
    <w:rsid w:val="006631EA"/>
    <w:rsid w:val="007146AB"/>
    <w:rsid w:val="00767D5A"/>
    <w:rsid w:val="00772125"/>
    <w:rsid w:val="00772D59"/>
    <w:rsid w:val="0079493E"/>
    <w:rsid w:val="00806B37"/>
    <w:rsid w:val="00807E05"/>
    <w:rsid w:val="008143BB"/>
    <w:rsid w:val="00861638"/>
    <w:rsid w:val="00897472"/>
    <w:rsid w:val="008E3D96"/>
    <w:rsid w:val="009467B9"/>
    <w:rsid w:val="00A5134D"/>
    <w:rsid w:val="00A92DE8"/>
    <w:rsid w:val="00AF43EB"/>
    <w:rsid w:val="00B51C4B"/>
    <w:rsid w:val="00B6224E"/>
    <w:rsid w:val="00C23120"/>
    <w:rsid w:val="00CE311C"/>
    <w:rsid w:val="00D00A4C"/>
    <w:rsid w:val="00D01B29"/>
    <w:rsid w:val="00DB3073"/>
    <w:rsid w:val="00E42F86"/>
    <w:rsid w:val="00E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11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143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43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43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43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43B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11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143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43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43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43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43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25</cp:revision>
  <dcterms:created xsi:type="dcterms:W3CDTF">2014-02-25T16:29:00Z</dcterms:created>
  <dcterms:modified xsi:type="dcterms:W3CDTF">2014-02-27T14:20:00Z</dcterms:modified>
</cp:coreProperties>
</file>