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92E" w:rsidRDefault="00252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Marcelo Camilo Gomes</w:t>
      </w:r>
    </w:p>
    <w:p w:rsidR="00252016" w:rsidRDefault="00252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RGM: </w:t>
      </w:r>
      <w:r>
        <w:rPr>
          <w:rFonts w:ascii="Times New Roman" w:hAnsi="Times New Roman" w:cs="Times New Roman"/>
          <w:sz w:val="24"/>
          <w:szCs w:val="24"/>
        </w:rPr>
        <w:t>32004061</w:t>
      </w:r>
    </w:p>
    <w:p w:rsidR="00252016" w:rsidRDefault="00252016">
      <w:pPr>
        <w:rPr>
          <w:rFonts w:ascii="Times New Roman" w:hAnsi="Times New Roman" w:cs="Times New Roman"/>
          <w:sz w:val="24"/>
          <w:szCs w:val="24"/>
        </w:rPr>
      </w:pPr>
    </w:p>
    <w:p w:rsidR="00252016" w:rsidRDefault="00252016" w:rsidP="002520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RESOLUÇÃO DA PRIMEIRA LISTA DE EXERCÍCIO DA PRIMEIRA UNIDADE</w:t>
      </w:r>
    </w:p>
    <w:p w:rsidR="00252016" w:rsidRDefault="00252016" w:rsidP="002520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LABORATÓRIO DE DESENVOLVIMENTO DE ALGORÍTMOS</w:t>
      </w:r>
    </w:p>
    <w:p w:rsidR="00252016" w:rsidRDefault="00252016" w:rsidP="002520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52016" w:rsidRDefault="00252016" w:rsidP="002520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 xml:space="preserve">1.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Escreva um algoritmo para ler um valor inteiro e escrever o seu antecessor.</w:t>
      </w:r>
    </w:p>
    <w:p w:rsidR="00252016" w:rsidRPr="00252016" w:rsidRDefault="00252016" w:rsidP="00C862D2">
      <w:pPr>
        <w:pStyle w:val="PargrafodaLista"/>
        <w:ind w:hanging="720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B8C5D" wp14:editId="484D495C">
            <wp:extent cx="5731510" cy="324231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16" w:rsidRPr="00252016" w:rsidRDefault="00252016" w:rsidP="00252016">
      <w:pPr>
        <w:pStyle w:val="PargrafodaLista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52016" w:rsidRDefault="00252016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2. Escreva um algoritmo que armazene o valor 10 em uma variável A e o valor 20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em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uma variável B. Depois (utilizando apenas atribuições entre variáveis) troque os seus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conteúdos fazendo com que o valor que está em A passe para B e vice-versa. Ao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final escrever os valores que ficaram armazenados nas variáveis.</w:t>
      </w:r>
    </w:p>
    <w:p w:rsidR="00252016" w:rsidRPr="00252016" w:rsidRDefault="00252016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F98D1" wp14:editId="5F52CB4B">
            <wp:extent cx="4524375" cy="3657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3. As maçãs custam R$ 1,30 cada se forem compradas menos de uma dúzia, e R$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1,00 se forem compradas pelo menos 12. Escreva um programa que leia o número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de maçãs compradas, calcule e escreva o custo total da compra.</w:t>
      </w:r>
    </w:p>
    <w:p w:rsidR="00252016" w:rsidRPr="00252016" w:rsidRDefault="00252016" w:rsidP="00C862D2">
      <w:pPr>
        <w:pStyle w:val="PargrafodaLista"/>
        <w:ind w:hanging="720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D43C8" wp14:editId="4A75F4A8">
            <wp:extent cx="5731510" cy="34569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4. Ler o nome de 2 times e o número de gols marcados na partida. Escrever o nome do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vencedor. Caso não haja vencedor deverá ser impresso a palavra EMPATE.</w:t>
      </w:r>
    </w:p>
    <w:p w:rsidR="00252016" w:rsidRPr="00252016" w:rsidRDefault="006D783B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221EC" wp14:editId="5FF1A575">
            <wp:extent cx="5731510" cy="2969260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24" w:rsidRDefault="00CA2F24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5. Um posto está vendendo combustíveis com a seguinte tabela de descontos: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Álcool: até 20 litros, desconto de 3% por litro; acima de 20 litros, desconto de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5% por litro.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Gasolina: até 20 litros, desconto de 4% por litro; acima de 20 litros, desconto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de 6% por litro.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Escreva um algoritmo que leia o número de litros vendidos, o tipo de combustível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(codificado da seguinte forma: Álcool, Gasolina), calcule e imprima o valor a ser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pago pelo cliente sabendo-se que o preço da gasolina é de R$ 1,20 o litro e o álcool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R$ 0,90.</w:t>
      </w:r>
    </w:p>
    <w:p w:rsidR="00252016" w:rsidRDefault="0064510C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D5A54" wp14:editId="7B30C38B">
            <wp:extent cx="5731510" cy="2329815"/>
            <wp:effectExtent l="0" t="0" r="698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24" w:rsidRPr="00252016" w:rsidRDefault="00CA2F24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BBEA0" wp14:editId="23BB62CA">
            <wp:extent cx="5731510" cy="1769110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C8" w:rsidRDefault="003707C8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6. Um mercado está vendendo frutas com a seguinte tabela: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Se o cliente comprar mais de 8 Kg em frutas ou o valor total da compra ultrapassar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R$ 25,00, receberá ainda um desconto de 10% sobre este total.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Escreva um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algoritmo para ler a quantidade (em Kg) de morangos e a quantidade (em Kg) de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maças adquiridas e escreva o valor a ser pago pelo cliente.</w:t>
      </w:r>
    </w:p>
    <w:p w:rsidR="00252016" w:rsidRPr="003707C8" w:rsidRDefault="003707C8" w:rsidP="003707C8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8975E" wp14:editId="70BB1347">
            <wp:extent cx="5731510" cy="417830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C8" w:rsidRDefault="003707C8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:rsid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7. O departamento que controla o índice de poluição do meio ambiente mantém 3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grupos de indústrias que são altamente poluentes do meio ambiente. O índice de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poluição aceitável varia de 0,05 até 0,25. Se o índice sobe para 0,3 as indústrias do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1º grupo são intimadas a suspenderem suas atividades, se o índice cresce para 0,4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as do 1º e 2º grupo são intimadas a suspenderem suas atividades e se o índice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atingir 0,5 todos os 3 grupos devem ser notificados a paralisarem suas atividades.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Escrever um algoritmo que lê o índice de poluição medido e emite a notificação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adequada aos diferentes grupos de empresas.</w:t>
      </w:r>
    </w:p>
    <w:p w:rsidR="003707C8" w:rsidRPr="00252016" w:rsidRDefault="003707C8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2B9AB" wp14:editId="044A71FC">
            <wp:extent cx="5731510" cy="2944495"/>
            <wp:effectExtent l="0" t="0" r="254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C6" w:rsidRDefault="00031DC6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8. Ler um valor N e imprimir todos os valores inteiros entre 1 (inclusive) e N (inclusive).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Considere que o N será sempre maior que ZERO.</w:t>
      </w:r>
    </w:p>
    <w:p w:rsidR="00252016" w:rsidRPr="00031DC6" w:rsidRDefault="00031DC6" w:rsidP="00E23664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63E81" wp14:editId="3C40264E">
            <wp:extent cx="4907931" cy="362521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196" cy="36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9. Ler um valor inteiro (aceitar somente valores entre 1 e 10) e escrever a tabuada de 1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10 de valor lido.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:rsidR="00252016" w:rsidRPr="00031DC6" w:rsidRDefault="00031DC6" w:rsidP="00E23664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66316" wp14:editId="737C5558">
            <wp:extent cx="4597879" cy="4152151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764" cy="41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10. Ler 10 valores, calcular e escrever a média aritmética destes valores.</w:t>
      </w:r>
    </w:p>
    <w:p w:rsidR="00252016" w:rsidRPr="009D5D05" w:rsidRDefault="009D5D05" w:rsidP="009D5D05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1EAC3FC" wp14:editId="185A72B3">
            <wp:extent cx="4043461" cy="34333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756" cy="34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11. Escreva um algoritmo que calcule a média dos números digitados pelo usuário, se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eles forem pares. Termine a leitura se o usuário digitar zero (0)</w:t>
      </w:r>
    </w:p>
    <w:p w:rsidR="00252016" w:rsidRPr="00252016" w:rsidRDefault="00252016" w:rsidP="00252016">
      <w:pPr>
        <w:pStyle w:val="PargrafodaLista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12. A prefeitura de uma cidade fez uma pesquisa entre seus habitantes, coletando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dados sobre o salário e número de filhos. A prefeitura deseja saber: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- A média do salário da população;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- A média do número de filhos;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- O maior salário;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- O percentual de pessoas com salário até R$100,00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;</w:t>
      </w:r>
    </w:p>
    <w:p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O final da leitura de dados se dará com a entrada de um salário negativo.</w:t>
      </w:r>
    </w:p>
    <w:sectPr w:rsidR="00252016" w:rsidRPr="0025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6FD8"/>
    <w:multiLevelType w:val="hybridMultilevel"/>
    <w:tmpl w:val="83F86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16"/>
    <w:rsid w:val="00031DC6"/>
    <w:rsid w:val="00252016"/>
    <w:rsid w:val="003707C8"/>
    <w:rsid w:val="003737B6"/>
    <w:rsid w:val="004C492E"/>
    <w:rsid w:val="0064510C"/>
    <w:rsid w:val="006D783B"/>
    <w:rsid w:val="009D5D05"/>
    <w:rsid w:val="00C862D2"/>
    <w:rsid w:val="00CA2F24"/>
    <w:rsid w:val="00E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1E7A"/>
  <w15:chartTrackingRefBased/>
  <w15:docId w15:val="{19592B24-0F83-4A55-913F-04A0AA49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5201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25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camilo gomes</dc:creator>
  <cp:keywords/>
  <dc:description/>
  <cp:lastModifiedBy>marcelo camilo gomes</cp:lastModifiedBy>
  <cp:revision>4</cp:revision>
  <dcterms:created xsi:type="dcterms:W3CDTF">2022-09-24T22:35:00Z</dcterms:created>
  <dcterms:modified xsi:type="dcterms:W3CDTF">2022-09-25T21:51:00Z</dcterms:modified>
</cp:coreProperties>
</file>