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Criando o arquivo analise_emocional.py para Análise de Emoções em Vídeos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Entendendo a Análise de Emoções: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análise de emoções em vídeos envolve a identificação das emoções expressas por indivíduos em um vídeo. Isso é tipicamente realizado através da análise das expressões faciais.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Utilizando o FER Plus: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FER Plus é um modelo de deep learning pré-treinado que é bastante popular para a tarefa de reconhecimento de emoções em imagens.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Código para o arquivo analise_emocional.py: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cv2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fer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detectar_emocoes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(frame, detector):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"""Detecta as emoções em um frame utilizando o FER Plus.</w:t>
        <w:br w:type="textWrapping"/>
        <w:br w:type="textWrapping"/>
        <w:t xml:space="preserve">    Args:</w:t>
        <w:br w:type="textWrapping"/>
        <w:t xml:space="preserve">        frame (numpy.ndarray): Frame a ser processado.</w:t>
        <w:br w:type="textWrapping"/>
        <w:t xml:space="preserve">        detector (fer.FER): Detector de emoções.</w:t>
        <w:br w:type="textWrapping"/>
        <w:br w:type="textWrapping"/>
        <w:t xml:space="preserve">    Returns:</w:t>
        <w:br w:type="textWrapping"/>
        <w:t xml:space="preserve">        dict: Dicionário contendo as probabilidades de cada emoção.</w:t>
        <w:br w:type="textWrapping"/>
        <w:t xml:space="preserve">    """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Converter o frame para RGB (se necessário)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gray = cv2.cvtColor(frame, cv2.COLOR_BGR2GRAY)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Detectar rostos (você pode usar a função de detecção de rostos do OpenCV)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Detectar emoções no primeiro rosto detectado (ajuste para múltiplos rostos se necessário)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face_image = gray[y:y+h, x:x+w]</w:t>
        <w:br w:type="textWrapping"/>
        <w:t xml:space="preserve">    emotions = detector.detect_emotions(face_image)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Retornar as emoções e suas probabilidades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emotions[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][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'emotions'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Exemplo de uso: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__name__ ==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"__main__"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Carregar o detector FER Plus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detector = fer.FER(mtl=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'FER2013'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Assumindo que você já tem um frame e a região do rosto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frame = ...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Substitua por seu frame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x, y, w, h = ...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Coordenadas do rosto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emocoes = detectar_emocoes(frame, detector)</w:t>
        <w:br w:type="textWrapping"/>
        <w:t xml:space="preserve">    print(emocoes)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Explicação do Código: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Carregando o detector:</w:t>
      </w:r>
      <w:r w:rsidDel="00000000" w:rsidR="00000000" w:rsidRPr="00000000">
        <w:rPr>
          <w:color w:val="1f1f1f"/>
          <w:rtl w:val="0"/>
        </w:rPr>
        <w:t xml:space="preserve"> O código carrega o modelo FER Plus pré-treinado.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Detectando emoções:</w:t>
      </w:r>
      <w:r w:rsidDel="00000000" w:rsidR="00000000" w:rsidRPr="00000000">
        <w:rPr>
          <w:color w:val="1f1f1f"/>
          <w:rtl w:val="0"/>
        </w:rPr>
        <w:t xml:space="preserve"> A função detectar_emoções recebe um frame e a região do rosto e utiliza o FER Plus para detectar as emoções.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Retornando as emoções:</w:t>
      </w:r>
      <w:r w:rsidDel="00000000" w:rsidR="00000000" w:rsidRPr="00000000">
        <w:rPr>
          <w:color w:val="1f1f1f"/>
          <w:rtl w:val="0"/>
        </w:rPr>
        <w:t xml:space="preserve"> A função retorna um dicionário com as probabilidades de cada emoção (alegria, tristeza, surpresa, etc.).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Observações: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Dependências:</w:t>
      </w:r>
      <w:r w:rsidDel="00000000" w:rsidR="00000000" w:rsidRPr="00000000">
        <w:rPr>
          <w:color w:val="1f1f1f"/>
          <w:rtl w:val="0"/>
        </w:rPr>
        <w:t xml:space="preserve"> Para utilizar este código, você precisará instalar as bibliotecas opencv-python e fer.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Detecção de rostos:</w:t>
      </w:r>
      <w:r w:rsidDel="00000000" w:rsidR="00000000" w:rsidRPr="00000000">
        <w:rPr>
          <w:color w:val="1f1f1f"/>
          <w:rtl w:val="0"/>
        </w:rPr>
        <w:t xml:space="preserve"> A função assume que você já tem as coordenadas do rosto. Você pode utilizar a função detectar_rostos do arquivo reconhecimento_facial.py para obter essas coordenadas.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Múltiplos rostos:</w:t>
      </w:r>
      <w:r w:rsidDel="00000000" w:rsidR="00000000" w:rsidRPr="00000000">
        <w:rPr>
          <w:color w:val="1f1f1f"/>
          <w:rtl w:val="0"/>
        </w:rPr>
        <w:t xml:space="preserve"> Para detectar emoções em múltiplos rostos, você precisará iterar sobre todos os rostos detectados e chamar a função detectar_emocoes para cada um.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Outras bibliotecas:</w:t>
      </w:r>
      <w:r w:rsidDel="00000000" w:rsidR="00000000" w:rsidRPr="00000000">
        <w:rPr>
          <w:color w:val="1f1f1f"/>
          <w:rtl w:val="0"/>
        </w:rPr>
        <w:t xml:space="preserve"> Existem outras bibliotecas e modelos para detecção de emoções, como o OpenFace e modelos baseados em deep learning personalizados.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Pré-processamento:</w:t>
      </w:r>
      <w:r w:rsidDel="00000000" w:rsidR="00000000" w:rsidRPr="00000000">
        <w:rPr>
          <w:color w:val="1f1f1f"/>
          <w:rtl w:val="0"/>
        </w:rPr>
        <w:t xml:space="preserve"> O pré-processamento das imagens pode influenciar a precisão do modelo. Experimente diferentes técnicas de pré-processamento, como normalização e aumento de dados.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Próximos Passos: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Integração com o pipeline:</w:t>
      </w:r>
      <w:r w:rsidDel="00000000" w:rsidR="00000000" w:rsidRPr="00000000">
        <w:rPr>
          <w:color w:val="1f1f1f"/>
          <w:rtl w:val="0"/>
        </w:rPr>
        <w:t xml:space="preserve"> Integre esta função com o seu pipeline de análise de vídeo, chamando-a para cada frame processado.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Visualização:</w:t>
      </w:r>
      <w:r w:rsidDel="00000000" w:rsidR="00000000" w:rsidRPr="00000000">
        <w:rPr>
          <w:color w:val="1f1f1f"/>
          <w:rtl w:val="0"/>
        </w:rPr>
        <w:t xml:space="preserve"> Visualize as emoções detectadas, por exemplo, desenhando rótulos sobre os rostos no vídeo.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Análise temporal:</w:t>
      </w:r>
      <w:r w:rsidDel="00000000" w:rsidR="00000000" w:rsidRPr="00000000">
        <w:rPr>
          <w:color w:val="1f1f1f"/>
          <w:rtl w:val="0"/>
        </w:rPr>
        <w:t xml:space="preserve"> Analise a evolução das emoções ao longo do tempo para identificar padrões e tendências.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Considerações: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Precisão:</w:t>
      </w:r>
      <w:r w:rsidDel="00000000" w:rsidR="00000000" w:rsidRPr="00000000">
        <w:rPr>
          <w:color w:val="1f1f1f"/>
          <w:rtl w:val="0"/>
        </w:rPr>
        <w:t xml:space="preserve"> A precisão da detecção de emoções pode variar dependendo da qualidade do vídeo, das condições de iluminação e das características individuais dos rostos.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Emoções complexas:</w:t>
      </w:r>
      <w:r w:rsidDel="00000000" w:rsidR="00000000" w:rsidRPr="00000000">
        <w:rPr>
          <w:color w:val="1f1f1f"/>
          <w:rtl w:val="0"/>
        </w:rPr>
        <w:t xml:space="preserve"> A detecção de emoções complexas ou nuances pode ser mais desafiadora.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Cultura e contexto:</w:t>
      </w:r>
      <w:r w:rsidDel="00000000" w:rsidR="00000000" w:rsidRPr="00000000">
        <w:rPr>
          <w:color w:val="1f1f1f"/>
          <w:rtl w:val="0"/>
        </w:rPr>
        <w:t xml:space="preserve"> As expressões faciais podem variar entre culturas e contextos, o que pode afetar a precisão do modelo.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Gostaria de adicionar alguma funcionalidade específica à sua análise de emoções?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Por exemplo: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Detecção de micro-expressões:</w:t>
      </w:r>
      <w:r w:rsidDel="00000000" w:rsidR="00000000" w:rsidRPr="00000000">
        <w:rPr>
          <w:color w:val="1f1f1f"/>
          <w:rtl w:val="0"/>
        </w:rPr>
        <w:t xml:space="preserve"> Identificar emoções muito curtas e sutis.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Análise de voz:</w:t>
      </w:r>
      <w:r w:rsidDel="00000000" w:rsidR="00000000" w:rsidRPr="00000000">
        <w:rPr>
          <w:color w:val="1f1f1f"/>
          <w:rtl w:val="0"/>
        </w:rPr>
        <w:t xml:space="preserve"> Combinar a análise de emoções faciais com a análise da voz para obter resultados mais precisos.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Treinamento de modelos personalizados:</w:t>
      </w:r>
      <w:r w:rsidDel="00000000" w:rsidR="00000000" w:rsidRPr="00000000">
        <w:rPr>
          <w:color w:val="1f1f1f"/>
          <w:rtl w:val="0"/>
        </w:rPr>
        <w:t xml:space="preserve"> Treinar um modelo de deep learning com um conjunto de dados específico para a sua aplicação.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Lembre-se de adaptar este código às suas necessidades específicas e à estrutura do seu projeto.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