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1511" w14:textId="77777777" w:rsidR="00457A04" w:rsidRDefault="00457A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537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1"/>
        <w:gridCol w:w="965"/>
        <w:gridCol w:w="965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50"/>
        <w:gridCol w:w="944"/>
      </w:tblGrid>
      <w:tr w:rsidR="00457A04" w14:paraId="3F359BE0" w14:textId="77777777">
        <w:trPr>
          <w:trHeight w:val="107"/>
          <w:jc w:val="center"/>
        </w:trPr>
        <w:tc>
          <w:tcPr>
            <w:tcW w:w="962" w:type="dxa"/>
            <w:vMerge w:val="restart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F330C1D" w14:textId="77777777" w:rsidR="00457A0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w="14416" w:type="dxa"/>
            <w:gridSpan w:val="15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000000"/>
            </w:tcBorders>
            <w:shd w:val="clear" w:color="auto" w:fill="4F81BD"/>
            <w:vAlign w:val="center"/>
          </w:tcPr>
          <w:p w14:paraId="24648456" w14:textId="77777777" w:rsidR="00457A0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Projeto SBM</w:t>
            </w:r>
          </w:p>
        </w:tc>
      </w:tr>
      <w:tr w:rsidR="00457A04" w14:paraId="4F846FA0" w14:textId="77777777">
        <w:trPr>
          <w:trHeight w:val="60"/>
          <w:jc w:val="center"/>
        </w:trPr>
        <w:tc>
          <w:tcPr>
            <w:tcW w:w="962" w:type="dxa"/>
            <w:vMerge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6A9C8E7" w14:textId="77777777" w:rsidR="00457A04" w:rsidRDefault="00457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4416" w:type="dxa"/>
            <w:gridSpan w:val="15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000000"/>
            </w:tcBorders>
            <w:shd w:val="clear" w:color="auto" w:fill="D0D8E8"/>
            <w:vAlign w:val="center"/>
          </w:tcPr>
          <w:p w14:paraId="3A8D084E" w14:textId="77777777" w:rsidR="00457A04" w:rsidRDefault="00000000">
            <w:pPr>
              <w:spacing w:after="0" w:line="240" w:lineRule="auto"/>
              <w:jc w:val="center"/>
            </w:pPr>
            <w:r>
              <w:t>SEMANAS ou DATAS</w:t>
            </w:r>
          </w:p>
        </w:tc>
      </w:tr>
      <w:tr w:rsidR="00457A04" w14:paraId="40AA57AB" w14:textId="77777777">
        <w:trPr>
          <w:trHeight w:val="447"/>
          <w:jc w:val="center"/>
        </w:trPr>
        <w:tc>
          <w:tcPr>
            <w:tcW w:w="962" w:type="dxa"/>
            <w:vMerge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6BB3E6B" w14:textId="77777777" w:rsidR="00457A04" w:rsidRDefault="00457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8565AEC" w14:textId="77777777" w:rsidR="00457A04" w:rsidRDefault="00000000">
            <w:pPr>
              <w:spacing w:after="0" w:line="240" w:lineRule="auto"/>
              <w:jc w:val="center"/>
            </w:pPr>
            <w:r>
              <w:t>1</w:t>
            </w:r>
          </w:p>
          <w:p w14:paraId="23EAF796" w14:textId="77777777" w:rsidR="00457A04" w:rsidRDefault="00000000">
            <w:pPr>
              <w:spacing w:after="0" w:line="240" w:lineRule="auto"/>
              <w:jc w:val="center"/>
            </w:pPr>
            <w:r>
              <w:t>(11/02)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829060B" w14:textId="77777777" w:rsidR="00457A04" w:rsidRDefault="00000000">
            <w:pPr>
              <w:spacing w:after="0" w:line="240" w:lineRule="auto"/>
              <w:jc w:val="center"/>
            </w:pPr>
            <w:r>
              <w:t>2</w:t>
            </w:r>
          </w:p>
          <w:p w14:paraId="28D99197" w14:textId="77777777" w:rsidR="00457A04" w:rsidRDefault="00000000">
            <w:pPr>
              <w:spacing w:after="0" w:line="240" w:lineRule="auto"/>
              <w:jc w:val="center"/>
            </w:pPr>
            <w:r>
              <w:t>(25/02)</w:t>
            </w: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DB30D2C" w14:textId="77777777" w:rsidR="00457A04" w:rsidRDefault="00000000">
            <w:pPr>
              <w:spacing w:after="0" w:line="240" w:lineRule="auto"/>
              <w:jc w:val="center"/>
            </w:pPr>
            <w:r>
              <w:t>3</w:t>
            </w:r>
          </w:p>
          <w:p w14:paraId="190D171F" w14:textId="77777777" w:rsidR="00457A04" w:rsidRDefault="00000000">
            <w:pPr>
              <w:spacing w:after="0" w:line="240" w:lineRule="auto"/>
              <w:jc w:val="center"/>
            </w:pPr>
            <w:r>
              <w:t>(04/03)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63CB457" w14:textId="77777777" w:rsidR="00457A04" w:rsidRDefault="00000000">
            <w:pPr>
              <w:spacing w:after="0" w:line="240" w:lineRule="auto"/>
              <w:jc w:val="center"/>
            </w:pPr>
            <w:r>
              <w:t>4</w:t>
            </w:r>
          </w:p>
          <w:p w14:paraId="01DF2A4D" w14:textId="77777777" w:rsidR="00457A04" w:rsidRDefault="00000000">
            <w:pPr>
              <w:spacing w:after="0" w:line="240" w:lineRule="auto"/>
              <w:jc w:val="center"/>
            </w:pPr>
            <w:r>
              <w:t>(11/03)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9668464" w14:textId="77777777" w:rsidR="00457A04" w:rsidRDefault="00000000">
            <w:pPr>
              <w:spacing w:after="0" w:line="240" w:lineRule="auto"/>
              <w:jc w:val="center"/>
            </w:pPr>
            <w:r>
              <w:t>5</w:t>
            </w:r>
          </w:p>
          <w:p w14:paraId="1CF1E7EB" w14:textId="77777777" w:rsidR="00457A04" w:rsidRDefault="00000000">
            <w:pPr>
              <w:spacing w:after="0" w:line="240" w:lineRule="auto"/>
              <w:jc w:val="center"/>
            </w:pPr>
            <w:r>
              <w:t>(18/03)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75AE8F5" w14:textId="77777777" w:rsidR="00457A04" w:rsidRDefault="00000000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5A7B687" w14:textId="77777777" w:rsidR="00457A04" w:rsidRDefault="00000000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E12235F" w14:textId="77777777" w:rsidR="00457A04" w:rsidRDefault="00000000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8E3D48C" w14:textId="77777777" w:rsidR="00457A04" w:rsidRDefault="00000000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0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75DBAF4" w14:textId="77777777" w:rsidR="00457A04" w:rsidRDefault="00000000">
            <w:pPr>
              <w:spacing w:after="0" w:line="240" w:lineRule="auto"/>
              <w:jc w:val="center"/>
            </w:pPr>
            <w:r>
              <w:t>10</w:t>
            </w:r>
          </w:p>
          <w:p w14:paraId="71D9F00A" w14:textId="77777777" w:rsidR="00457A04" w:rsidRDefault="00000000">
            <w:pPr>
              <w:spacing w:after="0" w:line="240" w:lineRule="auto"/>
              <w:jc w:val="center"/>
            </w:pPr>
            <w:r>
              <w:t>(13/05)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vAlign w:val="center"/>
          </w:tcPr>
          <w:p w14:paraId="50DAA1D3" w14:textId="77777777" w:rsidR="00457A04" w:rsidRDefault="00000000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vAlign w:val="center"/>
          </w:tcPr>
          <w:p w14:paraId="6E7EEE98" w14:textId="77777777" w:rsidR="00457A04" w:rsidRDefault="00000000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6944059" w14:textId="77777777" w:rsidR="00457A04" w:rsidRDefault="00000000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E9EDF4"/>
            <w:vAlign w:val="center"/>
          </w:tcPr>
          <w:p w14:paraId="50754503" w14:textId="77777777" w:rsidR="00457A04" w:rsidRDefault="00000000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0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DE56426" w14:textId="77777777" w:rsidR="00457A04" w:rsidRDefault="00000000">
            <w:pPr>
              <w:spacing w:after="0" w:line="240" w:lineRule="auto"/>
              <w:jc w:val="center"/>
            </w:pPr>
            <w:r>
              <w:t>15</w:t>
            </w:r>
          </w:p>
          <w:p w14:paraId="243FDA67" w14:textId="77777777" w:rsidR="00457A04" w:rsidRDefault="00000000">
            <w:pPr>
              <w:spacing w:after="0" w:line="240" w:lineRule="auto"/>
              <w:jc w:val="center"/>
            </w:pPr>
            <w:r>
              <w:t>(17/06)</w:t>
            </w:r>
          </w:p>
        </w:tc>
      </w:tr>
      <w:tr w:rsidR="00457A04" w14:paraId="15E7D852" w14:textId="77777777" w:rsidTr="00DF0CD6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1F20214" w14:textId="77777777" w:rsidR="00457A04" w:rsidRDefault="00000000">
            <w:pP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C4693A2" w14:textId="77777777" w:rsidR="00457A04" w:rsidRDefault="00457A04">
            <w:pPr>
              <w:jc w:val="center"/>
              <w:rPr>
                <w:highlight w:val="white"/>
              </w:rPr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A9A6393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FEAE14E" w14:textId="77777777" w:rsidR="00457A04" w:rsidRPr="00DF0CD6" w:rsidRDefault="00457A04" w:rsidP="00DF0CD6"/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0D2648D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268286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0E2AD3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31C00D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4599E4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D1A305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0BE221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292EE96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07BD09D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A2EFC0E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77889075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D1ABD95" w14:textId="77777777" w:rsidR="00457A04" w:rsidRDefault="00457A04">
            <w:pPr>
              <w:jc w:val="center"/>
            </w:pPr>
          </w:p>
        </w:tc>
      </w:tr>
      <w:tr w:rsidR="00457A04" w14:paraId="543EA625" w14:textId="77777777" w:rsidTr="00DF0CD6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A62776F" w14:textId="77777777" w:rsidR="00457A04" w:rsidRDefault="00000000">
            <w:pPr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E8CDFA0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6BD22B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C6A9BAE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0E336F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7C0193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F932B85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BF94D92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621975E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1B8D19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A4E821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0E1E1E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4A45F9D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0F4FE2D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21C7CCA8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9030760" w14:textId="77777777" w:rsidR="00457A04" w:rsidRDefault="00457A04">
            <w:pPr>
              <w:jc w:val="center"/>
            </w:pPr>
          </w:p>
        </w:tc>
      </w:tr>
      <w:tr w:rsidR="00457A04" w14:paraId="21A6DF50" w14:textId="77777777" w:rsidTr="00DF0CD6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278C318" w14:textId="77777777" w:rsidR="00457A04" w:rsidRDefault="00000000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E1278A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1B6BF56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FFFF" w:themeFill="background1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AD72DD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C077F9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6B63A1D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7E0535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3EACEAE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207D66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1B83A0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39702E0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5356072B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265DD48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8AE81E6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59BA4C5D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B1076B5" w14:textId="77777777" w:rsidR="00457A04" w:rsidRDefault="00457A04">
            <w:pPr>
              <w:jc w:val="center"/>
            </w:pPr>
          </w:p>
        </w:tc>
      </w:tr>
      <w:tr w:rsidR="00457A04" w14:paraId="7A3073CF" w14:textId="77777777" w:rsidTr="00DF0CD6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9D1C693" w14:textId="77777777" w:rsidR="00457A04" w:rsidRDefault="00000000">
            <w:pPr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FBBA5F5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FFFF" w:themeFill="background1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CDA7673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C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3FF20C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C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D9A183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C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BA0A5BE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C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D032BB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C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DB1B09A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C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4D0CD9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C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96C55A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C1DBC7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BD3AC7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28C5AE0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8710B4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1988E3F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4960451" w14:textId="77777777" w:rsidR="00457A04" w:rsidRDefault="00457A04">
            <w:pPr>
              <w:jc w:val="center"/>
            </w:pPr>
          </w:p>
        </w:tc>
      </w:tr>
      <w:tr w:rsidR="00457A04" w14:paraId="1C6DD163" w14:textId="77777777" w:rsidTr="00DF0CD6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FD7CAFB" w14:textId="77777777" w:rsidR="00457A04" w:rsidRDefault="00000000">
            <w:pPr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492BF8D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CB38D3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B4FBDC2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FFFF" w:themeFill="background1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2FA3C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7AADD2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0F26B72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F10C52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16994E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A836E3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F28023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CE9770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538753C7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9A5E139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BBDF8B6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1FB3005" w14:textId="77777777" w:rsidR="00457A04" w:rsidRDefault="00457A04">
            <w:pPr>
              <w:jc w:val="center"/>
            </w:pPr>
          </w:p>
        </w:tc>
      </w:tr>
      <w:tr w:rsidR="00457A04" w14:paraId="73EFAB36" w14:textId="77777777" w:rsidTr="00DF0CD6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0684D4" w14:textId="77777777" w:rsidR="00457A04" w:rsidRDefault="00000000">
            <w:pPr>
              <w:jc w:val="center"/>
            </w:pPr>
            <w:r>
              <w:rPr>
                <w:b/>
              </w:rPr>
              <w:t>F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1229CE5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7E9DBE8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1A5F72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7082D0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FFFF" w:themeFill="background1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FB50BF0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FBFBF" w:themeFill="background1" w:themeFillShade="B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F97C33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FBFBF" w:themeFill="background1" w:themeFillShade="B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C28E45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FBFBF" w:themeFill="background1" w:themeFillShade="B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7CC522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FBFBF" w:themeFill="background1" w:themeFillShade="B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478110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2F2F2" w:themeFill="background1" w:themeFillShade="F2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D31631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AB2B89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755FD61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8A4FF67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CE70488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5A5C7D2" w14:textId="77777777" w:rsidR="00457A04" w:rsidRDefault="00457A04">
            <w:pPr>
              <w:jc w:val="center"/>
            </w:pPr>
          </w:p>
        </w:tc>
      </w:tr>
      <w:tr w:rsidR="00457A04" w14:paraId="625C2BC3" w14:textId="77777777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C88346C" w14:textId="77777777" w:rsidR="00457A04" w:rsidRDefault="00000000">
            <w:pPr>
              <w:jc w:val="center"/>
            </w:pPr>
            <w:r>
              <w:rPr>
                <w:b/>
              </w:rPr>
              <w:t>G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04FEC2D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244521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B7CC11A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08F28B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E4D67C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A9340B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E269D3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A6B61E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4971FCD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0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4ABC93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7D54648D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29A2805E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A235576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18927C5E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6B9D639" w14:textId="77777777" w:rsidR="00457A04" w:rsidRDefault="00457A04">
            <w:pPr>
              <w:jc w:val="center"/>
            </w:pPr>
          </w:p>
        </w:tc>
      </w:tr>
      <w:tr w:rsidR="00457A04" w14:paraId="043E8C1F" w14:textId="77777777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507B6A1" w14:textId="77777777" w:rsidR="00457A04" w:rsidRDefault="00000000">
            <w:pPr>
              <w:jc w:val="center"/>
            </w:pPr>
            <w:r>
              <w:rPr>
                <w:b/>
              </w:rPr>
              <w:t>H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3F5E95A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C05D146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63A516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650E61B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8987AEA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CB04C6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271079B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3D918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6041E0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700479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vAlign w:val="center"/>
          </w:tcPr>
          <w:p w14:paraId="20C8027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vAlign w:val="center"/>
          </w:tcPr>
          <w:p w14:paraId="3412699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168A236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623D6D8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7F60586" w14:textId="77777777" w:rsidR="00457A04" w:rsidRDefault="00457A04">
            <w:pPr>
              <w:jc w:val="center"/>
            </w:pPr>
          </w:p>
        </w:tc>
      </w:tr>
      <w:tr w:rsidR="00457A04" w14:paraId="27033985" w14:textId="77777777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E923BB4" w14:textId="77777777" w:rsidR="00457A04" w:rsidRDefault="00000000">
            <w:pPr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B095C4D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126F62D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EBEEE1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DC0EF1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DA09C5F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59BB4A5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16DC00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A6CE58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EAF024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AF63BA7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vAlign w:val="center"/>
          </w:tcPr>
          <w:p w14:paraId="235B267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vAlign w:val="center"/>
          </w:tcPr>
          <w:p w14:paraId="7ADEC6C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F7C47DC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DDDAA18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BD35F7D" w14:textId="77777777" w:rsidR="00457A04" w:rsidRDefault="00457A04">
            <w:pPr>
              <w:jc w:val="center"/>
            </w:pPr>
          </w:p>
        </w:tc>
      </w:tr>
      <w:tr w:rsidR="00457A04" w14:paraId="5A6C9DAD" w14:textId="77777777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1C26794" w14:textId="77777777" w:rsidR="00457A04" w:rsidRDefault="00000000">
            <w:pPr>
              <w:jc w:val="center"/>
            </w:pPr>
            <w:r>
              <w:rPr>
                <w:b/>
              </w:rPr>
              <w:t>J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A0C5E73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79038C5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2DEB2F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4854A16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877EDFB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BF194AC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DE13FD5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55AB4CE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3D7284B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031767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49AE6C2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05938269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6FEB922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BE5D5"/>
            <w:vAlign w:val="center"/>
          </w:tcPr>
          <w:p w14:paraId="75110FA9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A92BD15" w14:textId="77777777" w:rsidR="00457A04" w:rsidRDefault="00457A04">
            <w:pPr>
              <w:jc w:val="center"/>
            </w:pPr>
          </w:p>
        </w:tc>
      </w:tr>
      <w:tr w:rsidR="00457A04" w14:paraId="21FB577A" w14:textId="77777777">
        <w:trPr>
          <w:trHeight w:val="284"/>
          <w:jc w:val="center"/>
        </w:trPr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F81BD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3E9E7E4" w14:textId="77777777" w:rsidR="00457A04" w:rsidRDefault="00000000">
            <w:pPr>
              <w:jc w:val="center"/>
            </w:pPr>
            <w:r>
              <w:rPr>
                <w:b/>
              </w:rPr>
              <w:t>K</w:t>
            </w: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F71DAD7" w14:textId="77777777" w:rsidR="00457A04" w:rsidRDefault="00457A04">
            <w:pPr>
              <w:jc w:val="center"/>
            </w:pPr>
          </w:p>
        </w:tc>
        <w:tc>
          <w:tcPr>
            <w:tcW w:w="96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E528BF" w14:textId="77777777" w:rsidR="00457A04" w:rsidRDefault="00457A04">
            <w:pPr>
              <w:jc w:val="center"/>
            </w:pPr>
          </w:p>
        </w:tc>
        <w:tc>
          <w:tcPr>
            <w:tcW w:w="9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B58FB87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FB6699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3FCE5E0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80B8211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8988CA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351733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6BDE9E8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EC35CD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7CCD894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189D7C03" w14:textId="77777777" w:rsidR="00457A04" w:rsidRDefault="00457A04">
            <w:pPr>
              <w:jc w:val="center"/>
            </w:pPr>
          </w:p>
        </w:tc>
        <w:tc>
          <w:tcPr>
            <w:tcW w:w="96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CAB3530" w14:textId="77777777" w:rsidR="00457A04" w:rsidRDefault="00457A0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7F2451D1" w14:textId="77777777" w:rsidR="00457A04" w:rsidRDefault="00457A04">
            <w:pPr>
              <w:jc w:val="center"/>
            </w:pPr>
          </w:p>
        </w:tc>
        <w:tc>
          <w:tcPr>
            <w:tcW w:w="9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F00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F63C7F9" w14:textId="77777777" w:rsidR="00457A04" w:rsidRDefault="00457A04">
            <w:pPr>
              <w:jc w:val="center"/>
            </w:pPr>
          </w:p>
        </w:tc>
      </w:tr>
    </w:tbl>
    <w:p w14:paraId="4257A9C1" w14:textId="77777777" w:rsidR="00457A04" w:rsidRDefault="00457A04"/>
    <w:tbl>
      <w:tblPr>
        <w:tblStyle w:val="a0"/>
        <w:tblW w:w="153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60"/>
        <w:gridCol w:w="5954"/>
        <w:gridCol w:w="3764"/>
      </w:tblGrid>
      <w:tr w:rsidR="00457A04" w14:paraId="73F75799" w14:textId="77777777">
        <w:trPr>
          <w:trHeight w:val="114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38182110" w14:textId="77777777" w:rsidR="00457A0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10B93563" w14:textId="77777777" w:rsidR="00457A0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Atividades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2C41D0E3" w14:textId="77777777" w:rsidR="00457A0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Indicador Físico de Execução</w:t>
            </w:r>
          </w:p>
        </w:tc>
      </w:tr>
      <w:tr w:rsidR="00457A04" w14:paraId="31611F56" w14:textId="77777777">
        <w:trPr>
          <w:trHeight w:val="340"/>
        </w:trPr>
        <w:tc>
          <w:tcPr>
            <w:tcW w:w="566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72E87F31" w14:textId="7821042C" w:rsidR="00457A04" w:rsidRDefault="00000000">
            <w:pPr>
              <w:spacing w:after="0" w:line="240" w:lineRule="auto"/>
            </w:pPr>
            <w:r>
              <w:rPr>
                <w:b/>
              </w:rPr>
              <w:t xml:space="preserve">A) </w:t>
            </w:r>
            <w:r w:rsidR="00DF0CD6">
              <w:rPr>
                <w:b/>
              </w:rPr>
              <w:t>Análise de Viabilidade Técnica</w:t>
            </w:r>
          </w:p>
        </w:tc>
        <w:tc>
          <w:tcPr>
            <w:tcW w:w="5954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C646952" w14:textId="018E165E" w:rsidR="00457A04" w:rsidRDefault="00000000">
            <w:pPr>
              <w:spacing w:after="0" w:line="240" w:lineRule="auto"/>
            </w:pPr>
            <w:r>
              <w:t>Pesquisa da viabilidade técnica do produto e preparo da visão geral</w:t>
            </w:r>
            <w:r w:rsidR="00DF0CD6">
              <w:t xml:space="preserve"> da solução</w:t>
            </w:r>
          </w:p>
        </w:tc>
        <w:tc>
          <w:tcPr>
            <w:tcW w:w="3764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132945A2" w14:textId="77777777" w:rsidR="00457A04" w:rsidRDefault="00000000">
            <w:pPr>
              <w:spacing w:after="0" w:line="240" w:lineRule="auto"/>
            </w:pPr>
            <w:r>
              <w:t>Reuniões com a equipe.</w:t>
            </w:r>
          </w:p>
        </w:tc>
      </w:tr>
      <w:tr w:rsidR="00457A04" w14:paraId="5A5DF9CC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75FBE4A8" w14:textId="75F40A49" w:rsidR="00457A04" w:rsidRDefault="00000000">
            <w:pPr>
              <w:spacing w:after="0" w:line="240" w:lineRule="auto"/>
            </w:pPr>
            <w:r>
              <w:rPr>
                <w:b/>
              </w:rPr>
              <w:t xml:space="preserve">B) </w:t>
            </w:r>
            <w:r w:rsidR="00DF0CD6">
              <w:rPr>
                <w:b/>
              </w:rPr>
              <w:t>Criação do Primeiro Protótipo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B7FE6A2" w14:textId="3AAC77D4" w:rsidR="00457A04" w:rsidRDefault="00DF0CD6">
            <w:pPr>
              <w:spacing w:after="0" w:line="240" w:lineRule="auto"/>
            </w:pPr>
            <w:r>
              <w:t xml:space="preserve">Criação do primeiro protótipo com </w:t>
            </w:r>
            <w:proofErr w:type="gramStart"/>
            <w:r>
              <w:t>analise</w:t>
            </w:r>
            <w:proofErr w:type="gramEnd"/>
            <w:r>
              <w:t xml:space="preserve"> e calibração do USP.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4BFBA61" w14:textId="19D44372" w:rsidR="00457A04" w:rsidRDefault="00DF0CD6">
            <w:pPr>
              <w:spacing w:after="0" w:line="240" w:lineRule="auto"/>
            </w:pPr>
            <w:r>
              <w:t>Apresentação do protótipo funcional</w:t>
            </w:r>
          </w:p>
        </w:tc>
      </w:tr>
      <w:tr w:rsidR="00457A04" w14:paraId="62B97045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6244E9CA" w14:textId="15F3F0A7" w:rsidR="00457A04" w:rsidRDefault="00000000">
            <w:pPr>
              <w:spacing w:after="0" w:line="240" w:lineRule="auto"/>
            </w:pPr>
            <w:r>
              <w:rPr>
                <w:b/>
              </w:rPr>
              <w:t xml:space="preserve">C) </w:t>
            </w:r>
            <w:r w:rsidR="00DF0CD6">
              <w:rPr>
                <w:b/>
              </w:rPr>
              <w:t>Criação do Segundo Protótipo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08C9CCB1" w14:textId="61514391" w:rsidR="00457A04" w:rsidRDefault="00DF0CD6">
            <w:pPr>
              <w:spacing w:after="0" w:line="240" w:lineRule="auto"/>
            </w:pPr>
            <w:r>
              <w:t xml:space="preserve">Criação do segundo protótipo com </w:t>
            </w:r>
            <w:proofErr w:type="gramStart"/>
            <w:r>
              <w:t>analise</w:t>
            </w:r>
            <w:proofErr w:type="gramEnd"/>
            <w:r>
              <w:t xml:space="preserve"> e calibração com o primeiro.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40BE61C4" w14:textId="2F3DCD5C" w:rsidR="00457A04" w:rsidRDefault="00DF0CD6">
            <w:pPr>
              <w:spacing w:after="0" w:line="240" w:lineRule="auto"/>
            </w:pPr>
            <w:r>
              <w:t>Apresentação do protótipo funcional</w:t>
            </w:r>
          </w:p>
        </w:tc>
      </w:tr>
      <w:tr w:rsidR="00457A04" w14:paraId="28BB5344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7F14FF9F" w14:textId="31761321" w:rsidR="00457A04" w:rsidRDefault="00000000">
            <w:pPr>
              <w:spacing w:after="0" w:line="240" w:lineRule="auto"/>
            </w:pPr>
            <w:r>
              <w:rPr>
                <w:b/>
              </w:rPr>
              <w:t xml:space="preserve">D) </w:t>
            </w:r>
            <w:r w:rsidR="00DF0CD6">
              <w:rPr>
                <w:b/>
              </w:rPr>
              <w:t xml:space="preserve">Desenho do plugin </w:t>
            </w:r>
            <w:proofErr w:type="spellStart"/>
            <w:r w:rsidR="00DF0CD6">
              <w:rPr>
                <w:b/>
              </w:rPr>
              <w:t>wordpress</w:t>
            </w:r>
            <w:proofErr w:type="spellEnd"/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639F80ED" w14:textId="7E431F71" w:rsidR="00457A04" w:rsidRDefault="00DF0CD6">
            <w:pPr>
              <w:spacing w:after="0" w:line="240" w:lineRule="auto"/>
            </w:pPr>
            <w:r>
              <w:t xml:space="preserve">Construção do Plugin e do Web servisse </w:t>
            </w:r>
            <w:proofErr w:type="spellStart"/>
            <w:r>
              <w:t>Json</w:t>
            </w:r>
            <w:proofErr w:type="spellEnd"/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79220233" w14:textId="45643009" w:rsidR="00457A04" w:rsidRDefault="00DF0CD6">
            <w:pPr>
              <w:spacing w:after="0" w:line="240" w:lineRule="auto"/>
            </w:pPr>
            <w:r>
              <w:t>Apresentação do Site</w:t>
            </w:r>
          </w:p>
        </w:tc>
      </w:tr>
      <w:tr w:rsidR="00457A04" w14:paraId="11C1CB51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3576318B" w14:textId="05F5D5F9" w:rsidR="00457A04" w:rsidRDefault="00000000">
            <w:pPr>
              <w:spacing w:after="0" w:line="240" w:lineRule="auto"/>
            </w:pPr>
            <w:r>
              <w:rPr>
                <w:b/>
              </w:rPr>
              <w:t xml:space="preserve">E) </w:t>
            </w:r>
            <w:r w:rsidR="00DF0CD6">
              <w:rPr>
                <w:b/>
              </w:rPr>
              <w:t>Construção do protótipo mobile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1257732C" w14:textId="7CD268E3" w:rsidR="00457A04" w:rsidRDefault="00DF0CD6">
            <w:pPr>
              <w:spacing w:after="0" w:line="240" w:lineRule="auto"/>
            </w:pPr>
            <w:r>
              <w:t>Construção do protótipo mobile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3FEA1203" w14:textId="5075F9AF" w:rsidR="00457A04" w:rsidRDefault="00DF0CD6">
            <w:pPr>
              <w:spacing w:after="0" w:line="240" w:lineRule="auto"/>
            </w:pPr>
            <w:r>
              <w:t>Apresentação do protótipo funcional</w:t>
            </w:r>
          </w:p>
        </w:tc>
      </w:tr>
      <w:tr w:rsidR="00457A04" w14:paraId="3E6C22CF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2A1AE2D" w14:textId="77777777" w:rsidR="00457A04" w:rsidRDefault="00000000">
            <w:pPr>
              <w:spacing w:after="0" w:line="240" w:lineRule="auto"/>
            </w:pPr>
            <w:r>
              <w:rPr>
                <w:b/>
              </w:rPr>
              <w:t>F) Realização dos ensaios e simulações.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1FA3E6B1" w14:textId="77777777" w:rsidR="00457A04" w:rsidRDefault="00000000">
            <w:pPr>
              <w:spacing w:after="0" w:line="240" w:lineRule="auto"/>
            </w:pPr>
            <w:r>
              <w:t>Executar os ensaios e simulações.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6DD5CED1" w14:textId="77777777" w:rsidR="00457A04" w:rsidRDefault="00000000">
            <w:pPr>
              <w:spacing w:after="0" w:line="240" w:lineRule="auto"/>
            </w:pPr>
            <w:r>
              <w:t>Resultados obtidos.</w:t>
            </w:r>
          </w:p>
        </w:tc>
      </w:tr>
      <w:tr w:rsidR="00457A04" w14:paraId="70CA9D70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58034D7" w14:textId="77777777" w:rsidR="00457A0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G) Apresentação dos itens 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 xml:space="preserve">, C, D, E </w:t>
            </w:r>
            <w:proofErr w:type="spellStart"/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F.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32780D8C" w14:textId="77777777" w:rsidR="00457A04" w:rsidRDefault="00000000">
            <w:pPr>
              <w:spacing w:after="0" w:line="240" w:lineRule="auto"/>
            </w:pPr>
            <w:r>
              <w:t>Apresentar o andamento do projeto.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42AC8DD9" w14:textId="77777777" w:rsidR="00457A04" w:rsidRDefault="00000000">
            <w:pPr>
              <w:spacing w:after="0" w:line="240" w:lineRule="auto"/>
            </w:pPr>
            <w:r>
              <w:t>Relatório entregue.</w:t>
            </w:r>
          </w:p>
        </w:tc>
      </w:tr>
      <w:tr w:rsidR="00457A04" w14:paraId="10E7876D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2806C933" w14:textId="77777777" w:rsidR="00457A0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H) Avaliação dos resultados e correções de metas.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27617894" w14:textId="77777777" w:rsidR="00457A04" w:rsidRDefault="00000000">
            <w:pPr>
              <w:spacing w:after="0" w:line="240" w:lineRule="auto"/>
            </w:pPr>
            <w:r>
              <w:t>Reuniões entre as partes envolvidas.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615B9171" w14:textId="77777777" w:rsidR="00457A04" w:rsidRDefault="00000000">
            <w:pPr>
              <w:spacing w:after="0" w:line="240" w:lineRule="auto"/>
            </w:pPr>
            <w:r>
              <w:t>Reunião da equipe geral.</w:t>
            </w:r>
          </w:p>
        </w:tc>
      </w:tr>
      <w:tr w:rsidR="00457A04" w14:paraId="2B3F262F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1D431F3D" w14:textId="77777777" w:rsidR="00457A0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I) Compilação e análise de resultados.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33123B4E" w14:textId="77777777" w:rsidR="00457A04" w:rsidRDefault="00000000">
            <w:pPr>
              <w:spacing w:after="0" w:line="240" w:lineRule="auto"/>
            </w:pPr>
            <w:r>
              <w:t>Compilação, validação e análise estatística dos dados.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D79F880" w14:textId="77777777" w:rsidR="00457A04" w:rsidRDefault="00000000">
            <w:pPr>
              <w:spacing w:after="0" w:line="240" w:lineRule="auto"/>
            </w:pPr>
            <w:r>
              <w:t>Apresentação dos resultados obtidos.</w:t>
            </w:r>
          </w:p>
        </w:tc>
      </w:tr>
      <w:tr w:rsidR="00457A04" w14:paraId="38425582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30A8B131" w14:textId="77777777" w:rsidR="00457A0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J) Finalização do projeto.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2A26FA7" w14:textId="77777777" w:rsidR="00457A04" w:rsidRDefault="00000000">
            <w:pPr>
              <w:spacing w:after="0" w:line="240" w:lineRule="auto"/>
            </w:pPr>
            <w:r>
              <w:t>Reunião de fechamento e conclusões.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3CA2451E" w14:textId="77777777" w:rsidR="00457A04" w:rsidRDefault="00000000">
            <w:pPr>
              <w:spacing w:after="0" w:line="240" w:lineRule="auto"/>
            </w:pPr>
            <w:r>
              <w:t>Objetivos e metas alcançadas.</w:t>
            </w:r>
          </w:p>
        </w:tc>
      </w:tr>
      <w:tr w:rsidR="00457A04" w14:paraId="1794875F" w14:textId="77777777">
        <w:trPr>
          <w:trHeight w:val="340"/>
        </w:trPr>
        <w:tc>
          <w:tcPr>
            <w:tcW w:w="5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63D72C40" w14:textId="77777777" w:rsidR="00457A0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K) Workshop do projeto na Fatec</w:t>
            </w:r>
          </w:p>
        </w:tc>
        <w:tc>
          <w:tcPr>
            <w:tcW w:w="59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0C96CCA" w14:textId="77777777" w:rsidR="00457A04" w:rsidRDefault="00000000">
            <w:pPr>
              <w:spacing w:after="0" w:line="240" w:lineRule="auto"/>
            </w:pPr>
            <w:r>
              <w:t>Apresentação do projeto para uma banca.</w:t>
            </w:r>
          </w:p>
        </w:tc>
        <w:tc>
          <w:tcPr>
            <w:tcW w:w="3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7EE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14:paraId="5A5F5D8B" w14:textId="77777777" w:rsidR="00457A04" w:rsidRDefault="00000000">
            <w:pPr>
              <w:spacing w:after="0" w:line="240" w:lineRule="auto"/>
            </w:pPr>
            <w:r>
              <w:t>Workshop realizado.</w:t>
            </w:r>
          </w:p>
        </w:tc>
      </w:tr>
    </w:tbl>
    <w:p w14:paraId="381A143D" w14:textId="77777777" w:rsidR="00457A04" w:rsidRDefault="00457A04"/>
    <w:p w14:paraId="5B8741FF" w14:textId="77777777" w:rsidR="00457A04" w:rsidRDefault="00000000">
      <w:pPr>
        <w:rPr>
          <w:b/>
        </w:rPr>
      </w:pPr>
      <w:r>
        <w:rPr>
          <w:b/>
        </w:rPr>
        <w:t>* Modelo de cronograma. Pode ser alterado de acordo com a temática do projeto.</w:t>
      </w:r>
    </w:p>
    <w:sectPr w:rsidR="00457A04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04"/>
    <w:rsid w:val="00457A04"/>
    <w:rsid w:val="00471A57"/>
    <w:rsid w:val="006C79B8"/>
    <w:rsid w:val="00D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5EE0"/>
  <w15:docId w15:val="{253D5A02-90F0-4534-AC67-78F7B0C0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Maurin</cp:lastModifiedBy>
  <cp:revision>2</cp:revision>
  <dcterms:created xsi:type="dcterms:W3CDTF">2023-03-29T23:13:00Z</dcterms:created>
  <dcterms:modified xsi:type="dcterms:W3CDTF">2023-03-29T23:13:00Z</dcterms:modified>
</cp:coreProperties>
</file>