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3723" w14:textId="4180187A" w:rsidR="005E3078" w:rsidRDefault="005E3078" w:rsidP="005E3078">
      <w:pPr>
        <w:spacing w:after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0" w:name="_Hlk12677113"/>
      <w:bookmarkEnd w:id="0"/>
      <w:r>
        <w:rPr>
          <w:rFonts w:ascii="Arial" w:hAnsi="Arial" w:cs="Arial"/>
          <w:b/>
          <w:bCs/>
          <w:sz w:val="40"/>
          <w:szCs w:val="40"/>
          <w:u w:val="single"/>
        </w:rPr>
        <w:t>Documentação – Simulador</w:t>
      </w:r>
    </w:p>
    <w:p w14:paraId="6A37CF38" w14:textId="77777777" w:rsidR="005E3078" w:rsidRDefault="005E3078" w:rsidP="005E3078">
      <w:pPr>
        <w:spacing w:after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819FF78" w14:textId="77777777" w:rsidR="005E3078" w:rsidRDefault="005E3078" w:rsidP="005E3078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Alunos</w:t>
      </w:r>
    </w:p>
    <w:p w14:paraId="186AA2EB" w14:textId="77777777" w:rsidR="005E3078" w:rsidRDefault="005E3078" w:rsidP="005E3078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1) </w:t>
      </w:r>
      <w:r>
        <w:rPr>
          <w:rFonts w:ascii="Arial" w:hAnsi="Arial" w:cs="Arial"/>
          <w:sz w:val="30"/>
          <w:szCs w:val="30"/>
        </w:rPr>
        <w:t>Domitila Crispim Pietropaolo</w:t>
      </w:r>
    </w:p>
    <w:p w14:paraId="4DF8E2D1" w14:textId="7A157B72" w:rsidR="005E3078" w:rsidRDefault="005E3078" w:rsidP="005E3078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2) </w:t>
      </w:r>
      <w:r>
        <w:rPr>
          <w:rFonts w:ascii="Arial" w:hAnsi="Arial" w:cs="Arial"/>
          <w:sz w:val="30"/>
          <w:szCs w:val="30"/>
        </w:rPr>
        <w:t>Marcelo Mendonça Borges</w:t>
      </w:r>
    </w:p>
    <w:p w14:paraId="252DB808" w14:textId="77777777" w:rsidR="005E3078" w:rsidRDefault="005E3078" w:rsidP="005E3078">
      <w:pPr>
        <w:spacing w:after="0"/>
        <w:rPr>
          <w:rFonts w:ascii="Arial" w:hAnsi="Arial" w:cs="Arial"/>
          <w:sz w:val="30"/>
          <w:szCs w:val="30"/>
        </w:rPr>
      </w:pPr>
    </w:p>
    <w:p w14:paraId="602256C6" w14:textId="77777777" w:rsidR="005E3078" w:rsidRDefault="005E3078" w:rsidP="005E3078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Ambiente de Simulação</w:t>
      </w:r>
    </w:p>
    <w:p w14:paraId="2067C485" w14:textId="705A3D2D" w:rsidR="005E3078" w:rsidRDefault="005E3078" w:rsidP="005E30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Programa foi feito em Python 3, e, portanto, deve ser executado utilizando python 3 pela linha de comando da máquina. O arquivo a ser executado está nomeado de programa_principal.py, e os demais arquivos devem estar na mesma pasta. Esse programa realiza simulações de eventos baseado no Modelo de Fila MM1</w:t>
      </w:r>
      <w:r w:rsidR="003E4881">
        <w:rPr>
          <w:rFonts w:ascii="Arial" w:hAnsi="Arial" w:cs="Arial"/>
          <w:sz w:val="24"/>
          <w:szCs w:val="24"/>
        </w:rPr>
        <w:t xml:space="preserve"> ou MM2</w:t>
      </w:r>
      <w:r>
        <w:rPr>
          <w:rFonts w:ascii="Arial" w:hAnsi="Arial" w:cs="Arial"/>
          <w:sz w:val="24"/>
          <w:szCs w:val="24"/>
        </w:rPr>
        <w:t>.</w:t>
      </w:r>
    </w:p>
    <w:p w14:paraId="47EAECF2" w14:textId="1F6FE7A1" w:rsidR="005E3078" w:rsidRDefault="005E3078" w:rsidP="005E30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Logo que o programa for executado será disponibilizado uma estrutura que simula um terminal para utilização do programa. Nele pode ser utilizado os seguintes comandos (em parênteses o nome da variável no programa):</w:t>
      </w:r>
    </w:p>
    <w:p w14:paraId="2315CA5B" w14:textId="77777777" w:rsidR="005F1ED4" w:rsidRDefault="005F1ED4" w:rsidP="005E3078">
      <w:pPr>
        <w:spacing w:after="0"/>
        <w:rPr>
          <w:rFonts w:ascii="Arial" w:hAnsi="Arial" w:cs="Arial"/>
          <w:sz w:val="24"/>
          <w:szCs w:val="24"/>
        </w:rPr>
      </w:pPr>
    </w:p>
    <w:p w14:paraId="7A7D2516" w14:textId="1F8D4898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sair:</w:t>
      </w:r>
      <w:r>
        <w:rPr>
          <w:rFonts w:ascii="Arial" w:hAnsi="Arial" w:cs="Arial"/>
          <w:sz w:val="24"/>
          <w:szCs w:val="24"/>
        </w:rPr>
        <w:t xml:space="preserve"> Encerra o programa</w:t>
      </w:r>
    </w:p>
    <w:p w14:paraId="0A26ACF7" w14:textId="54E85D3B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set_modelo:</w:t>
      </w:r>
      <w:r>
        <w:rPr>
          <w:rFonts w:ascii="Arial" w:hAnsi="Arial" w:cs="Arial"/>
          <w:sz w:val="24"/>
          <w:szCs w:val="24"/>
        </w:rPr>
        <w:t xml:space="preserve"> Define o modelo de fila a ser utilizado</w:t>
      </w:r>
    </w:p>
    <w:p w14:paraId="714D917F" w14:textId="37668B06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fila (modelo), que pode ser as strings “mm1” ou “mm2”.</w:t>
      </w:r>
    </w:p>
    <w:p w14:paraId="2E04ACC9" w14:textId="77777777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set_variaveis_globais:</w:t>
      </w:r>
      <w:r>
        <w:rPr>
          <w:rFonts w:ascii="Arial" w:hAnsi="Arial" w:cs="Arial"/>
          <w:sz w:val="24"/>
          <w:szCs w:val="24"/>
        </w:rPr>
        <w:t xml:space="preserve"> Que permite alterar as seguintes variáveis gerais do programa:</w:t>
      </w:r>
    </w:p>
    <w:p w14:paraId="0465752A" w14:textId="73F03D84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da fila (limite_fila)</w:t>
      </w:r>
      <w:r>
        <w:rPr>
          <w:rFonts w:ascii="Arial" w:hAnsi="Arial" w:cs="Arial"/>
          <w:sz w:val="24"/>
          <w:szCs w:val="24"/>
        </w:rPr>
        <w:t>, que é um número inteiro;</w:t>
      </w:r>
    </w:p>
    <w:p w14:paraId="434C6D14" w14:textId="6274F713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eventos de uma execução (numero_eventos)</w:t>
      </w:r>
      <w:r>
        <w:rPr>
          <w:rFonts w:ascii="Arial" w:hAnsi="Arial" w:cs="Arial"/>
          <w:sz w:val="24"/>
          <w:szCs w:val="24"/>
        </w:rPr>
        <w:t>, que é um número inteiro;</w:t>
      </w:r>
    </w:p>
    <w:p w14:paraId="6601612B" w14:textId="23EEC52F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simulações de um evento (numero_simulacoes)</w:t>
      </w:r>
      <w:r>
        <w:rPr>
          <w:rFonts w:ascii="Arial" w:hAnsi="Arial" w:cs="Arial"/>
          <w:sz w:val="24"/>
          <w:szCs w:val="24"/>
        </w:rPr>
        <w:t>, que é um número inteiro;</w:t>
      </w:r>
    </w:p>
    <w:p w14:paraId="5DF9A4B5" w14:textId="032AE72C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 para os cálculos estatísticos (alfa)</w:t>
      </w:r>
      <w:r>
        <w:rPr>
          <w:rFonts w:ascii="Arial" w:hAnsi="Arial" w:cs="Arial"/>
          <w:sz w:val="24"/>
          <w:szCs w:val="24"/>
        </w:rPr>
        <w:t>, que é um número do tipo float.</w:t>
      </w:r>
    </w:p>
    <w:p w14:paraId="4D3097C8" w14:textId="77777777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set_variaveis_chegada: </w:t>
      </w:r>
      <w:r>
        <w:rPr>
          <w:rFonts w:ascii="Arial" w:hAnsi="Arial" w:cs="Arial"/>
          <w:sz w:val="24"/>
          <w:szCs w:val="24"/>
        </w:rPr>
        <w:t xml:space="preserve"> Que permite alterar as seguintes variáveis, relacionadas às entradas/chegadas do sistema:</w:t>
      </w:r>
    </w:p>
    <w:p w14:paraId="5C3BC04D" w14:textId="40B8BBBB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distribuição (variaveis_chegada[0])</w:t>
      </w:r>
      <w:r>
        <w:rPr>
          <w:rFonts w:ascii="Arial" w:hAnsi="Arial" w:cs="Arial"/>
          <w:sz w:val="24"/>
          <w:szCs w:val="24"/>
        </w:rPr>
        <w:t>, que pode ser as strings “deter”, “norm”, “unif” ou “expo”;</w:t>
      </w:r>
    </w:p>
    <w:p w14:paraId="7B4D3258" w14:textId="6891A335" w:rsidR="005E3078" w:rsidRP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para distribuição exponencial no tempo (variaveis_chegada[1])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é um número do tipo float</w:t>
      </w:r>
      <w:r>
        <w:rPr>
          <w:rFonts w:ascii="Arial" w:hAnsi="Arial" w:cs="Arial"/>
          <w:sz w:val="24"/>
          <w:szCs w:val="24"/>
        </w:rPr>
        <w:t>;</w:t>
      </w:r>
    </w:p>
    <w:p w14:paraId="5B915B25" w14:textId="3330A954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para distribuição normal no tempo (variaveis_chegada [2]), que é um número do tipo float;</w:t>
      </w:r>
    </w:p>
    <w:p w14:paraId="726279F9" w14:textId="655CC64F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 para distribuição normal no tempo (variaveis_chegada [3]), que é um número do tipo float;</w:t>
      </w:r>
    </w:p>
    <w:p w14:paraId="46EE3600" w14:textId="6CDCD32E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inferior para distribuição uniforme no tempo (variaveis_chegada [4]), que é um número do tipo float;</w:t>
      </w:r>
    </w:p>
    <w:p w14:paraId="3B9A713F" w14:textId="3B8B4872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superior para distribuição uniforme no tempo (variaveis_chegada [5]), que é um número do tipo float;</w:t>
      </w:r>
    </w:p>
    <w:p w14:paraId="2EF75029" w14:textId="6B89B594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determinístico para chegada no tempo (variaveis_chegada [6]), que é um número do tipo float</w:t>
      </w:r>
      <w:r>
        <w:rPr>
          <w:rFonts w:ascii="Arial" w:hAnsi="Arial" w:cs="Arial"/>
          <w:sz w:val="24"/>
          <w:szCs w:val="24"/>
        </w:rPr>
        <w:t>.</w:t>
      </w:r>
    </w:p>
    <w:p w14:paraId="60CAF94D" w14:textId="77777777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set_variaveis_servico: </w:t>
      </w:r>
      <w:r>
        <w:rPr>
          <w:rFonts w:ascii="Arial" w:hAnsi="Arial" w:cs="Arial"/>
          <w:sz w:val="24"/>
          <w:szCs w:val="24"/>
        </w:rPr>
        <w:t xml:space="preserve"> Que permite alterar as seguintes variáveis, relacionadas aos serviços do sistema:</w:t>
      </w:r>
    </w:p>
    <w:p w14:paraId="65CAF8F4" w14:textId="0DCB85A8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distribuição (variáveis_servico[0])</w:t>
      </w:r>
      <w:r>
        <w:rPr>
          <w:rFonts w:ascii="Arial" w:hAnsi="Arial" w:cs="Arial"/>
          <w:sz w:val="24"/>
          <w:szCs w:val="24"/>
        </w:rPr>
        <w:t>,</w:t>
      </w:r>
      <w:r w:rsidRPr="005E30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pode ser as strings “deter”, “norm”, “unif” ou “expo”;</w:t>
      </w:r>
    </w:p>
    <w:p w14:paraId="36BD9DC1" w14:textId="37B227BA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para distribuição exponencial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veis_servico[1]), que é um número do tipo float;</w:t>
      </w:r>
    </w:p>
    <w:p w14:paraId="2359CB48" w14:textId="600EF60C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para distribuição normal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veis_servico[2]), que é um número do tipo float;</w:t>
      </w:r>
    </w:p>
    <w:p w14:paraId="46D85EA6" w14:textId="1EA13C1B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 para distribuição normal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veis_servico[3]), que é um número do tipo float;</w:t>
      </w:r>
    </w:p>
    <w:p w14:paraId="75B3E9CE" w14:textId="48064EB3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inferior para distribuição uniforme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veis_servico[4]), que é um número do tipo float;</w:t>
      </w:r>
    </w:p>
    <w:p w14:paraId="121D8C6F" w14:textId="4083C906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superior para distribuição uniforme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veis_servico[5]), que é um número do tipo float;</w:t>
      </w:r>
    </w:p>
    <w:p w14:paraId="12A136E6" w14:textId="6092E335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determinístico para serviço no tempo (vari</w:t>
      </w:r>
      <w:r w:rsidR="00DF2C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veis_servico[6]), que é um número do tipo float;</w:t>
      </w:r>
    </w:p>
    <w:p w14:paraId="4DC3CE5A" w14:textId="77777777" w:rsidR="005E3078" w:rsidRDefault="005E3078" w:rsidP="005E30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set_variaveis_numeros: </w:t>
      </w:r>
      <w:r>
        <w:rPr>
          <w:rFonts w:ascii="Arial" w:hAnsi="Arial" w:cs="Arial"/>
          <w:sz w:val="24"/>
          <w:szCs w:val="24"/>
        </w:rPr>
        <w:t>Que permite alterar as seguintes variáveis, relacionadas à geração de números aleatórios:</w:t>
      </w:r>
    </w:p>
    <w:p w14:paraId="6BD02065" w14:textId="4458B548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Seed (seed)</w:t>
      </w:r>
      <w:r w:rsidR="00876B51">
        <w:rPr>
          <w:rFonts w:ascii="Arial" w:hAnsi="Arial" w:cs="Arial"/>
          <w:sz w:val="24"/>
          <w:szCs w:val="24"/>
        </w:rPr>
        <w:t>, que é a semente para a geração de números aleatórios;</w:t>
      </w:r>
    </w:p>
    <w:p w14:paraId="2A77AA65" w14:textId="1C4BA96F" w:rsidR="005E3078" w:rsidRP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(a</w:t>
      </w:r>
      <w:r w:rsidR="00876B51">
        <w:rPr>
          <w:rFonts w:ascii="Arial" w:hAnsi="Arial" w:cs="Arial"/>
          <w:sz w:val="24"/>
          <w:szCs w:val="24"/>
        </w:rPr>
        <w:t>), que é um número inteiro;</w:t>
      </w:r>
    </w:p>
    <w:p w14:paraId="4BD0A727" w14:textId="19276FB6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(b)</w:t>
      </w:r>
      <w:r w:rsidR="00876B51">
        <w:rPr>
          <w:rFonts w:ascii="Arial" w:hAnsi="Arial" w:cs="Arial"/>
          <w:sz w:val="24"/>
          <w:szCs w:val="24"/>
        </w:rPr>
        <w:t>, que é um número inteiro;</w:t>
      </w:r>
    </w:p>
    <w:p w14:paraId="1EA9616E" w14:textId="18F553B7" w:rsidR="005E3078" w:rsidRDefault="005E3078" w:rsidP="005E3078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(m)</w:t>
      </w:r>
      <w:r w:rsidR="00876B51">
        <w:rPr>
          <w:rFonts w:ascii="Arial" w:hAnsi="Arial" w:cs="Arial"/>
          <w:sz w:val="24"/>
          <w:szCs w:val="24"/>
        </w:rPr>
        <w:t>, sendo o mod para a geração de números (de preferência no formato 2</w:t>
      </w:r>
      <w:r w:rsidR="00876B51">
        <w:rPr>
          <w:rFonts w:ascii="Arial" w:hAnsi="Arial" w:cs="Arial"/>
          <w:sz w:val="24"/>
          <w:szCs w:val="24"/>
          <w:vertAlign w:val="superscript"/>
        </w:rPr>
        <w:t>k</w:t>
      </w:r>
      <w:r w:rsidR="00876B51">
        <w:rPr>
          <w:rFonts w:ascii="Arial" w:hAnsi="Arial" w:cs="Arial"/>
          <w:sz w:val="24"/>
          <w:szCs w:val="24"/>
        </w:rPr>
        <w:t>).</w:t>
      </w:r>
    </w:p>
    <w:p w14:paraId="31FFC040" w14:textId="15C379E9" w:rsidR="00876B51" w:rsidRDefault="005E3078" w:rsidP="00876B5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executar: </w:t>
      </w:r>
      <w:r>
        <w:rPr>
          <w:rFonts w:ascii="Arial" w:hAnsi="Arial" w:cs="Arial"/>
          <w:sz w:val="24"/>
          <w:szCs w:val="24"/>
        </w:rPr>
        <w:t>Que permite realizar a execução da simulação utilizando os parâmetros definidos. Inicialmente as variáveis já começam com valores predefinidos sendo eles</w:t>
      </w:r>
      <w:r w:rsidR="005F1ED4">
        <w:rPr>
          <w:rFonts w:ascii="Arial" w:hAnsi="Arial" w:cs="Arial"/>
          <w:sz w:val="24"/>
          <w:szCs w:val="24"/>
        </w:rPr>
        <w:t>:</w:t>
      </w:r>
    </w:p>
    <w:p w14:paraId="463FBAC6" w14:textId="0728A03D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limite_fila = math.inf (representa infinito</w:t>
      </w:r>
      <w:r w:rsidR="00876B51">
        <w:rPr>
          <w:rFonts w:ascii="Arial" w:hAnsi="Arial" w:cs="Arial"/>
          <w:sz w:val="24"/>
          <w:szCs w:val="24"/>
        </w:rPr>
        <w:t>)</w:t>
      </w:r>
      <w:r w:rsidR="005F1ED4">
        <w:rPr>
          <w:rFonts w:ascii="Arial" w:hAnsi="Arial" w:cs="Arial"/>
          <w:sz w:val="24"/>
          <w:szCs w:val="24"/>
        </w:rPr>
        <w:t>;</w:t>
      </w:r>
    </w:p>
    <w:p w14:paraId="53DE3C0F" w14:textId="3C97E74D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numero_eventos = 10</w:t>
      </w:r>
      <w:r w:rsidR="005F1ED4">
        <w:rPr>
          <w:rFonts w:ascii="Arial" w:hAnsi="Arial" w:cs="Arial"/>
          <w:sz w:val="24"/>
          <w:szCs w:val="24"/>
        </w:rPr>
        <w:t>;</w:t>
      </w:r>
    </w:p>
    <w:p w14:paraId="63AF9ED3" w14:textId="2A915615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numero_simulacoes = 20</w:t>
      </w:r>
      <w:r w:rsidR="005F1ED4">
        <w:rPr>
          <w:rFonts w:ascii="Arial" w:hAnsi="Arial" w:cs="Arial"/>
          <w:sz w:val="24"/>
          <w:szCs w:val="24"/>
        </w:rPr>
        <w:t>;</w:t>
      </w:r>
    </w:p>
    <w:p w14:paraId="73AC83AF" w14:textId="24A026B1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alfa = 0.05variáveis_chegada = [“expo”, 1, 10, 3, 6, 9, 5]</w:t>
      </w:r>
      <w:r w:rsidR="005F1ED4">
        <w:rPr>
          <w:rFonts w:ascii="Arial" w:hAnsi="Arial" w:cs="Arial"/>
          <w:sz w:val="24"/>
          <w:szCs w:val="24"/>
        </w:rPr>
        <w:t>;</w:t>
      </w:r>
    </w:p>
    <w:p w14:paraId="10D64894" w14:textId="2EF91D95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variáveis_servico = [“expo”, 1, 10, 3, 6, 9, 5]</w:t>
      </w:r>
      <w:r w:rsidR="005F1ED4">
        <w:rPr>
          <w:rFonts w:ascii="Arial" w:hAnsi="Arial" w:cs="Arial"/>
          <w:sz w:val="24"/>
          <w:szCs w:val="24"/>
        </w:rPr>
        <w:t>;</w:t>
      </w:r>
    </w:p>
    <w:p w14:paraId="0DED2A99" w14:textId="1C9CF14E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seed = 777</w:t>
      </w:r>
      <w:r w:rsidR="005F1ED4">
        <w:rPr>
          <w:rFonts w:ascii="Arial" w:hAnsi="Arial" w:cs="Arial"/>
          <w:sz w:val="24"/>
          <w:szCs w:val="24"/>
        </w:rPr>
        <w:t>;</w:t>
      </w:r>
    </w:p>
    <w:p w14:paraId="70BC6618" w14:textId="25F0A955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a = 13</w:t>
      </w:r>
      <w:r w:rsidR="005F1ED4">
        <w:rPr>
          <w:rFonts w:ascii="Arial" w:hAnsi="Arial" w:cs="Arial"/>
          <w:sz w:val="24"/>
          <w:szCs w:val="24"/>
        </w:rPr>
        <w:t>;</w:t>
      </w:r>
    </w:p>
    <w:p w14:paraId="41CA7761" w14:textId="4BE2057E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b = 66</w:t>
      </w:r>
      <w:r w:rsidR="005F1ED4">
        <w:rPr>
          <w:rFonts w:ascii="Arial" w:hAnsi="Arial" w:cs="Arial"/>
          <w:sz w:val="24"/>
          <w:szCs w:val="24"/>
        </w:rPr>
        <w:t>;</w:t>
      </w:r>
    </w:p>
    <w:p w14:paraId="7A9830E4" w14:textId="38F9898B" w:rsidR="00876B51" w:rsidRDefault="005E3078" w:rsidP="00876B51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76B51">
        <w:rPr>
          <w:rFonts w:ascii="Arial" w:hAnsi="Arial" w:cs="Arial"/>
          <w:sz w:val="24"/>
          <w:szCs w:val="24"/>
        </w:rPr>
        <w:t>m = 512</w:t>
      </w:r>
      <w:r w:rsidR="005F1ED4">
        <w:rPr>
          <w:rFonts w:ascii="Arial" w:hAnsi="Arial" w:cs="Arial"/>
          <w:sz w:val="24"/>
          <w:szCs w:val="24"/>
        </w:rPr>
        <w:t>.</w:t>
      </w:r>
    </w:p>
    <w:p w14:paraId="62C355CA" w14:textId="5C89E802" w:rsidR="00AE76C9" w:rsidRDefault="00876B51" w:rsidP="00AE76C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comandos: </w:t>
      </w:r>
      <w:r w:rsidR="005F1ED4">
        <w:rPr>
          <w:rFonts w:ascii="Arial" w:hAnsi="Arial" w:cs="Arial"/>
          <w:sz w:val="24"/>
          <w:szCs w:val="24"/>
        </w:rPr>
        <w:t>Que apresenta lista de comandos do simulador.</w:t>
      </w:r>
    </w:p>
    <w:p w14:paraId="31968B0A" w14:textId="70C82F4D" w:rsidR="00AE76C9" w:rsidRDefault="00AE76C9" w:rsidP="00AE76C9">
      <w:pPr>
        <w:spacing w:after="0"/>
        <w:rPr>
          <w:rFonts w:ascii="Arial" w:hAnsi="Arial" w:cs="Arial"/>
          <w:sz w:val="24"/>
          <w:szCs w:val="24"/>
        </w:rPr>
      </w:pPr>
    </w:p>
    <w:p w14:paraId="5AA01829" w14:textId="77777777" w:rsidR="00AE76C9" w:rsidRDefault="00AE76C9" w:rsidP="00AE76C9">
      <w:pPr>
        <w:pStyle w:val="PargrafodaLista"/>
        <w:spacing w:after="0"/>
        <w:ind w:left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Como executar o programa?</w:t>
      </w:r>
    </w:p>
    <w:p w14:paraId="4ACBCA70" w14:textId="6F28CCBF" w:rsidR="00AE76C9" w:rsidRDefault="00AE76C9" w:rsidP="00AE76C9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24"/>
          <w:szCs w:val="24"/>
        </w:rPr>
        <w:t>Após executar o programa do arquivo “programa_principal.py”, aparecerá um terminal escrito “simulador</w:t>
      </w:r>
      <w:r>
        <w:rPr>
          <w:rFonts w:ascii="Arial" w:hAnsi="Arial" w:cs="Arial"/>
          <w:sz w:val="24"/>
          <w:szCs w:val="24"/>
        </w:rPr>
        <w:t xml:space="preserve"> (mm1)</w:t>
      </w:r>
      <w:r>
        <w:rPr>
          <w:rFonts w:ascii="Arial" w:hAnsi="Arial" w:cs="Arial"/>
          <w:sz w:val="24"/>
          <w:szCs w:val="24"/>
        </w:rPr>
        <w:t>:”,</w:t>
      </w:r>
      <w:r>
        <w:rPr>
          <w:rFonts w:ascii="Arial" w:hAnsi="Arial" w:cs="Arial"/>
          <w:sz w:val="24"/>
          <w:szCs w:val="24"/>
        </w:rPr>
        <w:t xml:space="preserve"> onde o mm1 que está entre parênteses indica o Modelo de Fila que está sendo utilizado no momento.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>esse terminal</w:t>
      </w:r>
      <w:r>
        <w:rPr>
          <w:rFonts w:ascii="Arial" w:hAnsi="Arial" w:cs="Arial"/>
          <w:sz w:val="24"/>
          <w:szCs w:val="24"/>
        </w:rPr>
        <w:t xml:space="preserve"> que os comandos serão inseridos:</w:t>
      </w:r>
    </w:p>
    <w:p w14:paraId="22081ADB" w14:textId="0B43A830" w:rsidR="00AE76C9" w:rsidRDefault="00AE76C9" w:rsidP="00AE76C9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 w:rsidRPr="00AE76C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CFCA9C" wp14:editId="3D97E30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124700" cy="48006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80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B8473" w14:textId="77777777" w:rsidR="00AE76C9" w:rsidRPr="00AE76C9" w:rsidRDefault="00AE76C9" w:rsidP="00AE76C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9BF52B" w14:textId="77777777" w:rsidR="005E3078" w:rsidRDefault="005E3078" w:rsidP="005E3078">
      <w:pPr>
        <w:spacing w:after="0"/>
        <w:rPr>
          <w:rFonts w:ascii="Arial" w:hAnsi="Arial" w:cs="Arial"/>
          <w:sz w:val="24"/>
          <w:szCs w:val="24"/>
        </w:rPr>
      </w:pPr>
    </w:p>
    <w:p w14:paraId="7030842D" w14:textId="77777777" w:rsidR="00AE76C9" w:rsidRDefault="00AE76C9" w:rsidP="00AE76C9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lastRenderedPageBreak/>
        <w:tab/>
      </w:r>
      <w:r>
        <w:rPr>
          <w:rFonts w:ascii="Arial" w:hAnsi="Arial" w:cs="Arial"/>
          <w:sz w:val="24"/>
          <w:szCs w:val="24"/>
        </w:rPr>
        <w:t>Cada comando realizado, realiza sua função e retorna para o terminal. Em seguida você pode ver a estrutura de inserção de cada comando:</w:t>
      </w:r>
    </w:p>
    <w:p w14:paraId="35C62BAE" w14:textId="338B072A" w:rsidR="00C65731" w:rsidRDefault="00C65731"/>
    <w:p w14:paraId="39A13BB7" w14:textId="7147E47C" w:rsidR="00AE76C9" w:rsidRPr="00617BCE" w:rsidRDefault="00617BCE" w:rsidP="00AE76C9">
      <w:pPr>
        <w:pStyle w:val="PargrafodaLista"/>
        <w:numPr>
          <w:ilvl w:val="0"/>
          <w:numId w:val="4"/>
        </w:numPr>
        <w:rPr>
          <w:lang w:val="en-US"/>
        </w:rPr>
      </w:pPr>
      <w:r w:rsidRPr="00617BCE">
        <w:rPr>
          <w:lang w:val="en-US"/>
        </w:rPr>
        <w:drawing>
          <wp:anchor distT="0" distB="0" distL="114300" distR="114300" simplePos="0" relativeHeight="251659264" behindDoc="1" locked="0" layoutInCell="1" allowOverlap="1" wp14:anchorId="6F0555EC" wp14:editId="1A1FC3D7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6900051" cy="6572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05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sair</w:t>
      </w:r>
    </w:p>
    <w:p w14:paraId="6E156C2C" w14:textId="77777777" w:rsidR="00617BCE" w:rsidRPr="00617BCE" w:rsidRDefault="00617BCE" w:rsidP="00617BCE">
      <w:pPr>
        <w:pStyle w:val="PargrafodaLista"/>
        <w:ind w:left="1425"/>
        <w:rPr>
          <w:lang w:val="en-US"/>
        </w:rPr>
      </w:pPr>
    </w:p>
    <w:p w14:paraId="662B68CD" w14:textId="157CC862" w:rsidR="00617BCE" w:rsidRDefault="00617BCE" w:rsidP="00617BCE">
      <w:pPr>
        <w:pStyle w:val="PargrafodaLista"/>
        <w:ind w:left="1425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77870E" w14:textId="1CD82622" w:rsidR="00617BCE" w:rsidRDefault="00617BCE" w:rsidP="00617BCE">
      <w:pPr>
        <w:pStyle w:val="PargrafodaLista"/>
        <w:ind w:left="1425"/>
        <w:rPr>
          <w:lang w:val="en-US"/>
        </w:rPr>
      </w:pPr>
    </w:p>
    <w:p w14:paraId="2B3BB88D" w14:textId="39CBC05B" w:rsidR="00617BCE" w:rsidRPr="00AE76C9" w:rsidRDefault="00617BCE" w:rsidP="00617BCE">
      <w:pPr>
        <w:pStyle w:val="PargrafodaLista"/>
        <w:ind w:left="1425"/>
        <w:rPr>
          <w:lang w:val="en-US"/>
        </w:rPr>
      </w:pPr>
    </w:p>
    <w:p w14:paraId="1B6CA14E" w14:textId="56F0E230" w:rsidR="00AE76C9" w:rsidRPr="00AE76C9" w:rsidRDefault="00AE76C9" w:rsidP="00AE76C9">
      <w:pPr>
        <w:pStyle w:val="PargrafodaLista"/>
        <w:ind w:left="1425"/>
        <w:rPr>
          <w:lang w:val="en-US"/>
        </w:rPr>
      </w:pPr>
    </w:p>
    <w:p w14:paraId="20FC11D9" w14:textId="18EFEF19" w:rsidR="00AE76C9" w:rsidRPr="00AE76C9" w:rsidRDefault="00AE76C9" w:rsidP="00AE76C9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set_modelo (string)</w:t>
      </w:r>
    </w:p>
    <w:p w14:paraId="1A2333E6" w14:textId="4A484138" w:rsidR="00AE76C9" w:rsidRDefault="00AE76C9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Observação: </w:t>
      </w:r>
      <w:r>
        <w:rPr>
          <w:rFonts w:ascii="Arial" w:hAnsi="Arial" w:cs="Arial"/>
          <w:sz w:val="24"/>
          <w:szCs w:val="24"/>
        </w:rPr>
        <w:t>Essa string deve ser “</w:t>
      </w:r>
      <w:r>
        <w:rPr>
          <w:rFonts w:ascii="Arial" w:hAnsi="Arial" w:cs="Arial"/>
          <w:sz w:val="24"/>
          <w:szCs w:val="24"/>
        </w:rPr>
        <w:t>mm1</w:t>
      </w:r>
      <w:r>
        <w:rPr>
          <w:rFonts w:ascii="Arial" w:hAnsi="Arial" w:cs="Arial"/>
          <w:sz w:val="24"/>
          <w:szCs w:val="24"/>
        </w:rPr>
        <w:t xml:space="preserve">” para </w:t>
      </w:r>
      <w:r>
        <w:rPr>
          <w:rFonts w:ascii="Arial" w:hAnsi="Arial" w:cs="Arial"/>
          <w:sz w:val="24"/>
          <w:szCs w:val="24"/>
        </w:rPr>
        <w:t>o Modelo de Fila MM1 ou “mm2” para o Modelo de Fila MM2</w:t>
      </w:r>
      <w:r w:rsidR="00617BCE">
        <w:rPr>
          <w:rFonts w:ascii="Arial" w:hAnsi="Arial" w:cs="Arial"/>
          <w:sz w:val="24"/>
          <w:szCs w:val="24"/>
        </w:rPr>
        <w:t>.</w:t>
      </w:r>
    </w:p>
    <w:p w14:paraId="1B6DFB13" w14:textId="42105E5E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  <w:r w:rsidRPr="00617BCE">
        <w:rPr>
          <w:rFonts w:ascii="Arial" w:hAnsi="Arial" w:cs="Arial"/>
          <w:sz w:val="24"/>
          <w:szCs w:val="24"/>
        </w:rPr>
        <w:drawing>
          <wp:inline distT="0" distB="0" distL="0" distR="0" wp14:anchorId="40D1AFAD" wp14:editId="6213A415">
            <wp:extent cx="2486372" cy="100979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8CA" w14:textId="1C06EF75" w:rsidR="00AE76C9" w:rsidRPr="00AE76C9" w:rsidRDefault="00AE76C9" w:rsidP="00AE76C9">
      <w:pPr>
        <w:pStyle w:val="PargrafodaLista"/>
        <w:ind w:left="1425"/>
      </w:pPr>
    </w:p>
    <w:p w14:paraId="2A9F0301" w14:textId="6E96169E" w:rsidR="00AE76C9" w:rsidRPr="00617BCE" w:rsidRDefault="00AE76C9" w:rsidP="00AE76C9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set_variaveis_globais (int) (int) (int) (float)</w:t>
      </w:r>
    </w:p>
    <w:p w14:paraId="0EEEAFF3" w14:textId="4401CCF1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  <w:r w:rsidRPr="00617BCE">
        <w:rPr>
          <w:rFonts w:ascii="Arial" w:hAnsi="Arial" w:cs="Arial"/>
          <w:b/>
          <w:bCs/>
          <w:sz w:val="24"/>
          <w:szCs w:val="24"/>
        </w:rPr>
        <w:t xml:space="preserve">Observação: </w:t>
      </w:r>
      <w:r w:rsidRPr="00617BCE">
        <w:rPr>
          <w:rFonts w:ascii="Arial" w:hAnsi="Arial" w:cs="Arial"/>
          <w:sz w:val="24"/>
          <w:szCs w:val="24"/>
        </w:rPr>
        <w:t>Altera para os d</w:t>
      </w:r>
      <w:r>
        <w:rPr>
          <w:rFonts w:ascii="Arial" w:hAnsi="Arial" w:cs="Arial"/>
          <w:sz w:val="24"/>
          <w:szCs w:val="24"/>
        </w:rPr>
        <w:t>ois modelos de fila.</w:t>
      </w:r>
    </w:p>
    <w:p w14:paraId="14200408" w14:textId="69E6DBEC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  <w:r w:rsidRPr="00617BCE">
        <w:drawing>
          <wp:anchor distT="0" distB="0" distL="114300" distR="114300" simplePos="0" relativeHeight="251660288" behindDoc="1" locked="0" layoutInCell="1" allowOverlap="1" wp14:anchorId="163897AB" wp14:editId="2328946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00040" cy="238061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DCECD" w14:textId="77777777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3E434AF3" w14:textId="695A2788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11E805B0" w14:textId="6184DD50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5A652F08" w14:textId="1B2B0CC2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71BE6EC" w14:textId="10898149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E6648F8" w14:textId="141AFBB1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0F532362" w14:textId="74D35E85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C679C3E" w14:textId="37F6FC23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7976A34D" w14:textId="17BBC425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7E2B983" w14:textId="102C9B03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00D7C908" w14:textId="363D052B" w:rsidR="00617BCE" w:rsidRDefault="00617BCE" w:rsidP="00617BCE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756C8996" w14:textId="28F9DDAC" w:rsidR="00617BCE" w:rsidRPr="00617BCE" w:rsidRDefault="00617BCE" w:rsidP="00617BCE">
      <w:pPr>
        <w:pStyle w:val="PargrafodaLista"/>
        <w:ind w:left="1425"/>
      </w:pPr>
    </w:p>
    <w:p w14:paraId="6B88413E" w14:textId="4D849A9B" w:rsidR="00AE76C9" w:rsidRPr="00617BCE" w:rsidRDefault="00AE76C9" w:rsidP="00AE76C9">
      <w:pPr>
        <w:pStyle w:val="PargrafodaLista"/>
        <w:ind w:left="1425"/>
      </w:pPr>
    </w:p>
    <w:p w14:paraId="7E6987D7" w14:textId="09CEAAE2" w:rsidR="00AE76C9" w:rsidRPr="00AE76C9" w:rsidRDefault="00AE76C9" w:rsidP="00AE76C9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set_variaveis_chegada (string) (float) </w:t>
      </w:r>
      <w:r>
        <w:rPr>
          <w:rFonts w:ascii="Arial" w:hAnsi="Arial" w:cs="Arial"/>
          <w:b/>
          <w:bCs/>
          <w:sz w:val="24"/>
          <w:szCs w:val="24"/>
          <w:lang w:val="en-US"/>
        </w:rPr>
        <w:t>(float)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(float)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(float)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(float)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(float)</w:t>
      </w:r>
    </w:p>
    <w:p w14:paraId="25062903" w14:textId="00AF0486" w:rsidR="00AE76C9" w:rsidRDefault="00AE76C9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Observação: </w:t>
      </w:r>
      <w:r>
        <w:rPr>
          <w:rFonts w:ascii="Arial" w:hAnsi="Arial" w:cs="Arial"/>
          <w:sz w:val="24"/>
          <w:szCs w:val="24"/>
        </w:rPr>
        <w:t>Essa primeira string deve ser “deter” para valores determinísticos de chegada, “expo” para distribuição exponencial, “norm” para distribuição normal ou “unif” para distribuição uniforme.</w:t>
      </w:r>
      <w:r w:rsidR="00617BCE">
        <w:rPr>
          <w:rFonts w:ascii="Arial" w:hAnsi="Arial" w:cs="Arial"/>
          <w:sz w:val="24"/>
          <w:szCs w:val="24"/>
        </w:rPr>
        <w:t xml:space="preserve"> </w:t>
      </w:r>
      <w:r w:rsidR="00617BCE" w:rsidRPr="00617BCE">
        <w:rPr>
          <w:rFonts w:ascii="Arial" w:hAnsi="Arial" w:cs="Arial"/>
          <w:sz w:val="24"/>
          <w:szCs w:val="24"/>
        </w:rPr>
        <w:t>Altera para os d</w:t>
      </w:r>
      <w:r w:rsidR="00617BCE">
        <w:rPr>
          <w:rFonts w:ascii="Arial" w:hAnsi="Arial" w:cs="Arial"/>
          <w:sz w:val="24"/>
          <w:szCs w:val="24"/>
        </w:rPr>
        <w:t>ois modelos de fila.</w:t>
      </w:r>
    </w:p>
    <w:p w14:paraId="4DE908CA" w14:textId="14B9E641" w:rsidR="00617BCE" w:rsidRDefault="00617BCE" w:rsidP="00AE76C9">
      <w:pPr>
        <w:pStyle w:val="PargrafodaLista"/>
        <w:ind w:left="1425"/>
      </w:pPr>
      <w:r w:rsidRPr="00617BCE">
        <w:drawing>
          <wp:anchor distT="0" distB="0" distL="114300" distR="114300" simplePos="0" relativeHeight="251661312" behindDoc="1" locked="0" layoutInCell="1" allowOverlap="1" wp14:anchorId="37BBAC57" wp14:editId="248C3EA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530652" cy="1819275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65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9E58E" w14:textId="19989A76" w:rsidR="00617BCE" w:rsidRDefault="00617BCE" w:rsidP="00AE76C9">
      <w:pPr>
        <w:pStyle w:val="PargrafodaLista"/>
        <w:ind w:left="1425"/>
      </w:pPr>
    </w:p>
    <w:p w14:paraId="521FEF44" w14:textId="2E2AE124" w:rsidR="00617BCE" w:rsidRDefault="00617BCE" w:rsidP="00AE76C9">
      <w:pPr>
        <w:pStyle w:val="PargrafodaLista"/>
        <w:ind w:left="1425"/>
      </w:pPr>
    </w:p>
    <w:p w14:paraId="3E0BE8F6" w14:textId="69F4F8C3" w:rsidR="00617BCE" w:rsidRDefault="00617BCE" w:rsidP="00AE76C9">
      <w:pPr>
        <w:pStyle w:val="PargrafodaLista"/>
        <w:ind w:left="1425"/>
      </w:pPr>
    </w:p>
    <w:p w14:paraId="75F8310B" w14:textId="4D7E7BE4" w:rsidR="00617BCE" w:rsidRDefault="00617BCE" w:rsidP="00AE76C9">
      <w:pPr>
        <w:pStyle w:val="PargrafodaLista"/>
        <w:ind w:left="1425"/>
      </w:pPr>
    </w:p>
    <w:p w14:paraId="0863AE47" w14:textId="7321821A" w:rsidR="00617BCE" w:rsidRDefault="00617BCE" w:rsidP="00AE76C9">
      <w:pPr>
        <w:pStyle w:val="PargrafodaLista"/>
        <w:ind w:left="1425"/>
      </w:pPr>
    </w:p>
    <w:p w14:paraId="67891501" w14:textId="10F7C76B" w:rsidR="00617BCE" w:rsidRDefault="00617BCE" w:rsidP="00AE76C9">
      <w:pPr>
        <w:pStyle w:val="PargrafodaLista"/>
        <w:ind w:left="1425"/>
      </w:pPr>
    </w:p>
    <w:p w14:paraId="0CAA179C" w14:textId="77777777" w:rsidR="00617BCE" w:rsidRPr="00AE76C9" w:rsidRDefault="00617BCE" w:rsidP="00AE76C9">
      <w:pPr>
        <w:pStyle w:val="PargrafodaLista"/>
        <w:ind w:left="1425"/>
      </w:pPr>
    </w:p>
    <w:p w14:paraId="3BBF33D0" w14:textId="44861585" w:rsidR="00AE76C9" w:rsidRPr="00AE76C9" w:rsidRDefault="00AE76C9" w:rsidP="00AE76C9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set_variaveis_</w:t>
      </w:r>
      <w:r>
        <w:rPr>
          <w:rFonts w:ascii="Arial" w:hAnsi="Arial" w:cs="Arial"/>
          <w:b/>
          <w:bCs/>
          <w:sz w:val="24"/>
          <w:szCs w:val="24"/>
          <w:lang w:val="en-US"/>
        </w:rPr>
        <w:t>servico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(string) (float) (float) (float) (float) (float) (float)</w:t>
      </w:r>
    </w:p>
    <w:p w14:paraId="2914E54C" w14:textId="10BE888D" w:rsidR="00AE76C9" w:rsidRDefault="00AE76C9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Observação: </w:t>
      </w:r>
      <w:r>
        <w:rPr>
          <w:rFonts w:ascii="Arial" w:hAnsi="Arial" w:cs="Arial"/>
          <w:sz w:val="24"/>
          <w:szCs w:val="24"/>
        </w:rPr>
        <w:t>Essa primeira string deve ser “deter” para valores determinísticos de chegada, “expo” para distribuição exponencial, “norm” para distribuição normal ou “unif” para distribuição uniforme.</w:t>
      </w:r>
      <w:r w:rsidR="00617BCE">
        <w:rPr>
          <w:rFonts w:ascii="Arial" w:hAnsi="Arial" w:cs="Arial"/>
          <w:sz w:val="24"/>
          <w:szCs w:val="24"/>
        </w:rPr>
        <w:t xml:space="preserve"> </w:t>
      </w:r>
      <w:r w:rsidR="00617BCE" w:rsidRPr="00617BCE">
        <w:rPr>
          <w:rFonts w:ascii="Arial" w:hAnsi="Arial" w:cs="Arial"/>
          <w:sz w:val="24"/>
          <w:szCs w:val="24"/>
        </w:rPr>
        <w:t>Altera para os d</w:t>
      </w:r>
      <w:r w:rsidR="00617BCE">
        <w:rPr>
          <w:rFonts w:ascii="Arial" w:hAnsi="Arial" w:cs="Arial"/>
          <w:sz w:val="24"/>
          <w:szCs w:val="24"/>
        </w:rPr>
        <w:t>ois modelos de fila.</w:t>
      </w:r>
    </w:p>
    <w:p w14:paraId="3CD1DF3F" w14:textId="4F24D04B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  <w:r w:rsidRPr="00617BCE">
        <w:drawing>
          <wp:anchor distT="0" distB="0" distL="114300" distR="114300" simplePos="0" relativeHeight="251662336" behindDoc="1" locked="0" layoutInCell="1" allowOverlap="1" wp14:anchorId="278C0890" wp14:editId="552160A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7038224" cy="16478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2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F4BC9" w14:textId="0090D415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78CA6952" w14:textId="08375BAA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EC43963" w14:textId="58DA6062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CB06C23" w14:textId="77777777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1243937A" w14:textId="7A8C5B9D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74B74FA0" w14:textId="0D531E70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5DD04DAD" w14:textId="7D7945C3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0CC94AB" w14:textId="6C7F00A5" w:rsidR="00617BCE" w:rsidRDefault="00617BCE" w:rsidP="00AE76C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66F46508" w14:textId="77777777" w:rsidR="00AE76C9" w:rsidRPr="00AE76C9" w:rsidRDefault="00AE76C9" w:rsidP="00AE76C9">
      <w:pPr>
        <w:pStyle w:val="PargrafodaLista"/>
        <w:ind w:left="1425"/>
      </w:pPr>
    </w:p>
    <w:p w14:paraId="66FAE9D0" w14:textId="02A02574" w:rsidR="00617BCE" w:rsidRPr="00617BCE" w:rsidRDefault="00AE76C9" w:rsidP="00617BCE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set_variaveis_numeros (int) (int) (int) (int)</w:t>
      </w:r>
    </w:p>
    <w:p w14:paraId="54C99633" w14:textId="08B330B9" w:rsidR="00617BCE" w:rsidRDefault="00617BCE" w:rsidP="00617BCE">
      <w:pPr>
        <w:pStyle w:val="PargrafodaLista"/>
        <w:ind w:left="1425"/>
        <w:rPr>
          <w:rFonts w:ascii="Arial" w:hAnsi="Arial" w:cs="Arial"/>
          <w:b/>
          <w:bCs/>
          <w:sz w:val="24"/>
          <w:szCs w:val="24"/>
          <w:lang w:val="en-US"/>
        </w:rPr>
      </w:pPr>
      <w:r w:rsidRPr="00617BCE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D60E945" wp14:editId="69E1E184">
            <wp:extent cx="3877216" cy="9716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0E1" w14:textId="77777777" w:rsidR="00617BCE" w:rsidRPr="00617BCE" w:rsidRDefault="00617BCE" w:rsidP="00617BCE">
      <w:pPr>
        <w:pStyle w:val="PargrafodaLista"/>
        <w:ind w:left="1425"/>
        <w:rPr>
          <w:lang w:val="en-US"/>
        </w:rPr>
      </w:pPr>
    </w:p>
    <w:p w14:paraId="5C242704" w14:textId="43E987F3" w:rsidR="00617BCE" w:rsidRPr="00617BCE" w:rsidRDefault="00617BCE" w:rsidP="00617BCE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executar</w:t>
      </w:r>
    </w:p>
    <w:p w14:paraId="22AEE19F" w14:textId="0910DCB4" w:rsidR="00617BCE" w:rsidRDefault="00617BCE" w:rsidP="00617BCE">
      <w:pPr>
        <w:rPr>
          <w:rFonts w:ascii="Arial" w:hAnsi="Arial" w:cs="Arial"/>
          <w:sz w:val="24"/>
          <w:szCs w:val="24"/>
        </w:rPr>
      </w:pPr>
      <w:r>
        <w:rPr>
          <w:lang w:val="en-US"/>
        </w:rPr>
        <w:tab/>
      </w:r>
      <w:r w:rsidRPr="00617BCE">
        <w:rPr>
          <w:rFonts w:ascii="Arial" w:hAnsi="Arial" w:cs="Arial"/>
          <w:sz w:val="24"/>
          <w:szCs w:val="24"/>
        </w:rPr>
        <w:t>Após realiz</w:t>
      </w:r>
      <w:r>
        <w:rPr>
          <w:rFonts w:ascii="Arial" w:hAnsi="Arial" w:cs="Arial"/>
          <w:sz w:val="24"/>
          <w:szCs w:val="24"/>
        </w:rPr>
        <w:t>a</w:t>
      </w:r>
      <w:r w:rsidRPr="00617BCE">
        <w:rPr>
          <w:rFonts w:ascii="Arial" w:hAnsi="Arial" w:cs="Arial"/>
          <w:sz w:val="24"/>
          <w:szCs w:val="24"/>
        </w:rPr>
        <w:t>r o com</w:t>
      </w:r>
      <w:r>
        <w:rPr>
          <w:rFonts w:ascii="Arial" w:hAnsi="Arial" w:cs="Arial"/>
          <w:sz w:val="24"/>
          <w:szCs w:val="24"/>
        </w:rPr>
        <w:t>a</w:t>
      </w:r>
      <w:r w:rsidRPr="00617BCE">
        <w:rPr>
          <w:rFonts w:ascii="Arial" w:hAnsi="Arial" w:cs="Arial"/>
          <w:sz w:val="24"/>
          <w:szCs w:val="24"/>
        </w:rPr>
        <w:t xml:space="preserve">ndo </w:t>
      </w:r>
      <w:r>
        <w:rPr>
          <w:rFonts w:ascii="Arial" w:hAnsi="Arial" w:cs="Arial"/>
          <w:sz w:val="24"/>
          <w:szCs w:val="24"/>
        </w:rPr>
        <w:t>“</w:t>
      </w:r>
      <w:r w:rsidRPr="00617BC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xecutar”, são</w:t>
      </w:r>
      <w:r w:rsidR="00E70923">
        <w:rPr>
          <w:rFonts w:ascii="Arial" w:hAnsi="Arial" w:cs="Arial"/>
          <w:sz w:val="24"/>
          <w:szCs w:val="24"/>
        </w:rPr>
        <w:t xml:space="preserve"> apresentados os dados do modelo de fila que está selecionado no momento. São eles o modelo selecionado, as variáveis globais, as variáveis de chegada e as variáveis de serviço.</w:t>
      </w:r>
    </w:p>
    <w:p w14:paraId="66EFA6CD" w14:textId="0D74DCB9" w:rsidR="00E70923" w:rsidRDefault="00E70923" w:rsidP="00617BCE">
      <w:pPr>
        <w:rPr>
          <w:rFonts w:ascii="Arial" w:hAnsi="Arial" w:cs="Arial"/>
          <w:sz w:val="24"/>
          <w:szCs w:val="24"/>
        </w:rPr>
      </w:pPr>
      <w:r w:rsidRPr="00617BCE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99C8AF6" wp14:editId="3E63597F">
            <wp:simplePos x="0" y="0"/>
            <wp:positionH relativeFrom="margin">
              <wp:posOffset>-791210</wp:posOffset>
            </wp:positionH>
            <wp:positionV relativeFrom="paragraph">
              <wp:posOffset>635</wp:posOffset>
            </wp:positionV>
            <wp:extent cx="7004830" cy="3448050"/>
            <wp:effectExtent l="0" t="0" r="571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8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A68D8" w14:textId="2E25BF7B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632E4D0E" w14:textId="410F9285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2B19599D" w14:textId="1ECEA025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4EF9E0D0" w14:textId="49C5AD60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3F99139E" w14:textId="24D6FBA4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66809765" w14:textId="6E3CEF35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32B1A536" w14:textId="641BE441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1D107113" w14:textId="77777777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20184A34" w14:textId="085C8D76" w:rsidR="00E70923" w:rsidRDefault="00E70923" w:rsidP="00617BCE">
      <w:pPr>
        <w:rPr>
          <w:rFonts w:ascii="Arial" w:hAnsi="Arial" w:cs="Arial"/>
          <w:sz w:val="24"/>
          <w:szCs w:val="24"/>
        </w:rPr>
      </w:pPr>
    </w:p>
    <w:p w14:paraId="58B43EDD" w14:textId="06452DB2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</w:t>
      </w:r>
      <w:r>
        <w:rPr>
          <w:rFonts w:ascii="Arial" w:hAnsi="Arial" w:cs="Arial"/>
          <w:sz w:val="24"/>
          <w:szCs w:val="24"/>
        </w:rPr>
        <w:t>ara cada simulação fica indicado seu índice e seus dados de geração de números aleatórios (seed, a, b, m).</w:t>
      </w:r>
    </w:p>
    <w:p w14:paraId="26F6B22C" w14:textId="77777777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38AAA276" w14:textId="611E17C7" w:rsidR="00E70923" w:rsidRDefault="00E7092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E70923">
        <w:rPr>
          <w:rFonts w:ascii="Arial" w:hAnsi="Arial" w:cs="Arial"/>
          <w:sz w:val="24"/>
          <w:szCs w:val="24"/>
        </w:rPr>
        <w:drawing>
          <wp:inline distT="0" distB="0" distL="0" distR="0" wp14:anchorId="5A6A1491" wp14:editId="32A3F583">
            <wp:extent cx="2086266" cy="104789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64E" w14:textId="77777777" w:rsidR="00E70923" w:rsidRDefault="00E7092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249D2F4" w14:textId="5EA652B2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Depois é apresentada a seguinte tabela, no caso de ser MM1, </w:t>
      </w:r>
      <w:r>
        <w:rPr>
          <w:rFonts w:ascii="Arial" w:hAnsi="Arial" w:cs="Arial"/>
          <w:sz w:val="24"/>
          <w:szCs w:val="24"/>
        </w:rPr>
        <w:t>com 5 valores, para cada simulação realizada:</w:t>
      </w:r>
    </w:p>
    <w:p w14:paraId="252EACB0" w14:textId="2005F27D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= Estado do Servidor (Ocioso ou Ocupado)</w:t>
      </w:r>
      <w:r>
        <w:rPr>
          <w:rFonts w:ascii="Arial" w:hAnsi="Arial" w:cs="Arial"/>
          <w:sz w:val="24"/>
          <w:szCs w:val="24"/>
        </w:rPr>
        <w:t>;</w:t>
      </w:r>
    </w:p>
    <w:p w14:paraId="0AA3B1CF" w14:textId="1F345657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= Tamanho da Fila</w:t>
      </w:r>
      <w:r>
        <w:rPr>
          <w:rFonts w:ascii="Arial" w:hAnsi="Arial" w:cs="Arial"/>
          <w:sz w:val="24"/>
          <w:szCs w:val="24"/>
        </w:rPr>
        <w:t>;</w:t>
      </w:r>
    </w:p>
    <w:p w14:paraId="44E90BD2" w14:textId="35E11289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 = Tempo do Relógio da Simulação</w:t>
      </w:r>
      <w:r>
        <w:rPr>
          <w:rFonts w:ascii="Arial" w:hAnsi="Arial" w:cs="Arial"/>
          <w:sz w:val="24"/>
          <w:szCs w:val="24"/>
        </w:rPr>
        <w:t>;</w:t>
      </w:r>
    </w:p>
    <w:p w14:paraId="3B7744EA" w14:textId="1690DDD3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 = Tempo da Próxima Chegada</w:t>
      </w:r>
      <w:r>
        <w:rPr>
          <w:rFonts w:ascii="Arial" w:hAnsi="Arial" w:cs="Arial"/>
          <w:sz w:val="24"/>
          <w:szCs w:val="24"/>
        </w:rPr>
        <w:t>;</w:t>
      </w:r>
    </w:p>
    <w:p w14:paraId="699BA5BD" w14:textId="4E9AA924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 = Tempo da Próxima Saída</w:t>
      </w:r>
      <w:r>
        <w:rPr>
          <w:rFonts w:ascii="Arial" w:hAnsi="Arial" w:cs="Arial"/>
          <w:sz w:val="24"/>
          <w:szCs w:val="24"/>
        </w:rPr>
        <w:t>.</w:t>
      </w:r>
    </w:p>
    <w:p w14:paraId="62411433" w14:textId="6E9E298B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4C70E941" w14:textId="22ADB1F0" w:rsidR="00E70923" w:rsidRDefault="00E7092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D2F16B" wp14:editId="50848091">
            <wp:extent cx="3429635" cy="3667125"/>
            <wp:effectExtent l="0" t="0" r="0" b="9525"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0E37" w14:textId="32268A72" w:rsidR="00E70923" w:rsidRDefault="00E7092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63CBBAF" w14:textId="08802440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 a seguinte tabela, no caso de ser MM2, </w:t>
      </w:r>
      <w:r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valores, para cada simulação realizada:</w:t>
      </w:r>
    </w:p>
    <w:p w14:paraId="12F92DCD" w14:textId="6C06DBE4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= Estado do Servidor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(Ocioso ou Ocupado)</w:t>
      </w:r>
      <w:r>
        <w:rPr>
          <w:rFonts w:ascii="Arial" w:hAnsi="Arial" w:cs="Arial"/>
          <w:sz w:val="24"/>
          <w:szCs w:val="24"/>
        </w:rPr>
        <w:t>;</w:t>
      </w:r>
    </w:p>
    <w:p w14:paraId="64906CAF" w14:textId="5E2EB2C3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ES2 </w:t>
      </w:r>
      <w:r>
        <w:rPr>
          <w:rFonts w:ascii="Arial" w:hAnsi="Arial" w:cs="Arial"/>
          <w:sz w:val="24"/>
          <w:szCs w:val="24"/>
        </w:rPr>
        <w:t xml:space="preserve">= Estado do Servidor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(Ocioso ou Ocupado)</w:t>
      </w:r>
      <w:r>
        <w:rPr>
          <w:rFonts w:ascii="Arial" w:hAnsi="Arial" w:cs="Arial"/>
          <w:sz w:val="24"/>
          <w:szCs w:val="24"/>
        </w:rPr>
        <w:t>;</w:t>
      </w:r>
    </w:p>
    <w:p w14:paraId="7C5EC372" w14:textId="408CC346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= Tamanho da Fila</w:t>
      </w:r>
      <w:r>
        <w:rPr>
          <w:rFonts w:ascii="Arial" w:hAnsi="Arial" w:cs="Arial"/>
          <w:sz w:val="24"/>
          <w:szCs w:val="24"/>
        </w:rPr>
        <w:t>;</w:t>
      </w:r>
    </w:p>
    <w:p w14:paraId="5A7CF289" w14:textId="732C2580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 = Tempo do Relógio da Simulação</w:t>
      </w:r>
      <w:r>
        <w:rPr>
          <w:rFonts w:ascii="Arial" w:hAnsi="Arial" w:cs="Arial"/>
          <w:sz w:val="24"/>
          <w:szCs w:val="24"/>
        </w:rPr>
        <w:t>;</w:t>
      </w:r>
    </w:p>
    <w:p w14:paraId="06715102" w14:textId="7FA78DDE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 = Tempo da Próxima Chegada</w:t>
      </w:r>
      <w:r>
        <w:rPr>
          <w:rFonts w:ascii="Arial" w:hAnsi="Arial" w:cs="Arial"/>
          <w:sz w:val="24"/>
          <w:szCs w:val="24"/>
        </w:rPr>
        <w:t>;</w:t>
      </w:r>
    </w:p>
    <w:p w14:paraId="443D6808" w14:textId="59FA6CEA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= Tempo da Próxima Saída</w:t>
      </w:r>
      <w:r>
        <w:rPr>
          <w:rFonts w:ascii="Arial" w:hAnsi="Arial" w:cs="Arial"/>
          <w:sz w:val="24"/>
          <w:szCs w:val="24"/>
        </w:rPr>
        <w:t xml:space="preserve"> do Servidor 1;</w:t>
      </w:r>
    </w:p>
    <w:p w14:paraId="02104D29" w14:textId="7731432B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HS2 = </w:t>
      </w:r>
      <w:r>
        <w:rPr>
          <w:rFonts w:ascii="Arial" w:hAnsi="Arial" w:cs="Arial"/>
          <w:sz w:val="24"/>
          <w:szCs w:val="24"/>
        </w:rPr>
        <w:t xml:space="preserve">Tempo da Próxima Saída do Servidor </w:t>
      </w:r>
      <w:r>
        <w:rPr>
          <w:rFonts w:ascii="Arial" w:hAnsi="Arial" w:cs="Arial"/>
          <w:sz w:val="24"/>
          <w:szCs w:val="24"/>
        </w:rPr>
        <w:t>2.</w:t>
      </w:r>
    </w:p>
    <w:p w14:paraId="0B9A106F" w14:textId="225A1DFA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3B5475C2" w14:textId="3236708A" w:rsidR="00E70923" w:rsidRDefault="00E70923" w:rsidP="00E7092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6D882889" w14:textId="608AAE35" w:rsidR="00E70923" w:rsidRDefault="00E7092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E70923">
        <w:rPr>
          <w:rFonts w:ascii="Arial" w:hAnsi="Arial" w:cs="Arial"/>
          <w:sz w:val="24"/>
          <w:szCs w:val="24"/>
        </w:rPr>
        <w:drawing>
          <wp:inline distT="0" distB="0" distL="0" distR="0" wp14:anchorId="41C025AC" wp14:editId="037202CB">
            <wp:extent cx="5058481" cy="2124371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B18" w14:textId="0CFE3A85" w:rsidR="00546513" w:rsidRDefault="00546513" w:rsidP="00E7092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63B62F4" w14:textId="39E25FA9" w:rsidR="00546513" w:rsidRDefault="00546513" w:rsidP="0054651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Por fim são apresentados os cálculos estatísticos referentes à execução realizada</w:t>
      </w:r>
      <w:r>
        <w:rPr>
          <w:rFonts w:ascii="Arial" w:hAnsi="Arial" w:cs="Arial"/>
          <w:sz w:val="24"/>
          <w:szCs w:val="24"/>
        </w:rPr>
        <w:t xml:space="preserve"> para o MM1</w:t>
      </w:r>
      <w:r>
        <w:rPr>
          <w:rFonts w:ascii="Arial" w:hAnsi="Arial" w:cs="Arial"/>
          <w:sz w:val="24"/>
          <w:szCs w:val="24"/>
        </w:rPr>
        <w:t>. Onde:</w:t>
      </w:r>
    </w:p>
    <w:p w14:paraId="7F4FD6EB" w14:textId="580E283D" w:rsidR="00546513" w:rsidRDefault="00546513" w:rsidP="00546513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espera_fila = tempo médio de espera na fila</w:t>
      </w:r>
      <w:r>
        <w:rPr>
          <w:rFonts w:ascii="Arial" w:hAnsi="Arial" w:cs="Arial"/>
          <w:sz w:val="24"/>
          <w:szCs w:val="24"/>
        </w:rPr>
        <w:t>;</w:t>
      </w:r>
    </w:p>
    <w:p w14:paraId="34F502FD" w14:textId="322A98F5" w:rsidR="00546513" w:rsidRDefault="00546513" w:rsidP="00546513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probabilidade_fila = probabilidade de um cliente esperar na fila</w:t>
      </w:r>
      <w:r>
        <w:rPr>
          <w:rFonts w:ascii="Arial" w:hAnsi="Arial" w:cs="Arial"/>
          <w:sz w:val="24"/>
          <w:szCs w:val="24"/>
        </w:rPr>
        <w:t>;</w:t>
      </w:r>
    </w:p>
    <w:p w14:paraId="36806313" w14:textId="273ABEF4" w:rsidR="00546513" w:rsidRDefault="00546513" w:rsidP="00546513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probabilidade_ocioso = probabilidade de o sistema ficar ocioso</w:t>
      </w:r>
      <w:r>
        <w:rPr>
          <w:rFonts w:ascii="Arial" w:hAnsi="Arial" w:cs="Arial"/>
          <w:sz w:val="24"/>
          <w:szCs w:val="24"/>
        </w:rPr>
        <w:t>;</w:t>
      </w:r>
    </w:p>
    <w:p w14:paraId="7665AE75" w14:textId="13BC6937" w:rsidR="00546513" w:rsidRDefault="00546513" w:rsidP="00546513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tempo_servico = tempo médio de serviço</w:t>
      </w:r>
      <w:r>
        <w:rPr>
          <w:rFonts w:ascii="Arial" w:hAnsi="Arial" w:cs="Arial"/>
          <w:sz w:val="24"/>
          <w:szCs w:val="24"/>
        </w:rPr>
        <w:t>;</w:t>
      </w:r>
    </w:p>
    <w:p w14:paraId="35E2C78C" w14:textId="7DEA8D0D" w:rsidR="00546513" w:rsidRDefault="00546513" w:rsidP="00546513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tempo_sistema = tempo médio dispendido no sistema</w:t>
      </w:r>
      <w:r>
        <w:rPr>
          <w:rFonts w:ascii="Arial" w:hAnsi="Arial" w:cs="Arial"/>
          <w:sz w:val="24"/>
          <w:szCs w:val="24"/>
        </w:rPr>
        <w:t>.</w:t>
      </w:r>
    </w:p>
    <w:p w14:paraId="135723F1" w14:textId="77777777" w:rsidR="00546513" w:rsidRDefault="00546513" w:rsidP="00546513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21F72729" w14:textId="5B18C3E8" w:rsidR="00546513" w:rsidRDefault="00546513" w:rsidP="0054651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48AA03" wp14:editId="5FAF172B">
            <wp:extent cx="5276850" cy="2100580"/>
            <wp:effectExtent l="0" t="0" r="0" b="0"/>
            <wp:docPr id="13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7BB6" w14:textId="0C9D6E7B" w:rsidR="00546513" w:rsidRDefault="00546513" w:rsidP="0054651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EA0802A" w14:textId="4A475931" w:rsidR="00254FE2" w:rsidRDefault="00546513" w:rsidP="00254FE2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no caso do MM2, temos os seguintes cálculos:</w:t>
      </w:r>
    </w:p>
    <w:p w14:paraId="6E61C6BD" w14:textId="77777777" w:rsid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espera_fila = tempo médio de espera na fila;</w:t>
      </w:r>
    </w:p>
    <w:p w14:paraId="38123613" w14:textId="77777777" w:rsid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probabilidade_fila = probabilidade de um cliente esperar na fila;</w:t>
      </w:r>
    </w:p>
    <w:p w14:paraId="41BC4AED" w14:textId="583BA8A2" w:rsidR="00254FE2" w:rsidRP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probabilidade_ocioso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= probabilidade de o </w:t>
      </w: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ficar ocioso;</w:t>
      </w:r>
    </w:p>
    <w:p w14:paraId="631F458E" w14:textId="433FE9CA" w:rsidR="00254FE2" w:rsidRP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probabilidade_ocioso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probabilidade de o </w:t>
      </w: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ficar ocioso;</w:t>
      </w:r>
    </w:p>
    <w:p w14:paraId="00D3364B" w14:textId="21B0821B" w:rsidR="00254FE2" w:rsidRP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tempo_servico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= tempo médio de serviço</w:t>
      </w:r>
      <w:r>
        <w:rPr>
          <w:rFonts w:ascii="Arial" w:hAnsi="Arial" w:cs="Arial"/>
          <w:sz w:val="24"/>
          <w:szCs w:val="24"/>
        </w:rPr>
        <w:t xml:space="preserve"> do servidor 1</w:t>
      </w:r>
      <w:r>
        <w:rPr>
          <w:rFonts w:ascii="Arial" w:hAnsi="Arial" w:cs="Arial"/>
          <w:sz w:val="24"/>
          <w:szCs w:val="24"/>
        </w:rPr>
        <w:t>;</w:t>
      </w:r>
    </w:p>
    <w:p w14:paraId="69D739D9" w14:textId="1A1A4C7A" w:rsidR="00254FE2" w:rsidRP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tempo_servico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tempo médio de serviço do servidor </w:t>
      </w:r>
      <w:r w:rsidR="00970AA1">
        <w:rPr>
          <w:rFonts w:ascii="Arial" w:hAnsi="Arial" w:cs="Arial"/>
          <w:sz w:val="24"/>
          <w:szCs w:val="24"/>
        </w:rPr>
        <w:t>2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;</w:t>
      </w:r>
    </w:p>
    <w:p w14:paraId="16B5749D" w14:textId="77777777" w:rsidR="00254FE2" w:rsidRDefault="00254FE2" w:rsidP="00254FE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tempo_sistema = tempo médio dispendido no sistema.</w:t>
      </w:r>
    </w:p>
    <w:p w14:paraId="0041FD56" w14:textId="77777777" w:rsidR="00254FE2" w:rsidRDefault="00254FE2" w:rsidP="0054651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017A8C8" w14:textId="31BF7FFB" w:rsidR="00546513" w:rsidRDefault="00EC6D51" w:rsidP="00546513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 w:rsidRPr="00EC6D5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9D8412" wp14:editId="01A0F87C">
            <wp:extent cx="5400040" cy="23755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8DC" w14:textId="5D82E8F4" w:rsidR="00E70923" w:rsidRPr="00E70923" w:rsidRDefault="00E70923" w:rsidP="00E70923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79BEACF9" w14:textId="022FAE5D" w:rsidR="00617BCE" w:rsidRPr="00EC6D51" w:rsidRDefault="00EC6D51" w:rsidP="00AE76C9">
      <w:pPr>
        <w:pStyle w:val="PargrafodaLista"/>
        <w:numPr>
          <w:ilvl w:val="0"/>
          <w:numId w:val="4"/>
        </w:numPr>
        <w:rPr>
          <w:lang w:val="en-US"/>
        </w:rPr>
      </w:pPr>
      <w:r w:rsidRPr="00EC6D51">
        <w:rPr>
          <w:lang w:val="en-US"/>
        </w:rPr>
        <w:drawing>
          <wp:anchor distT="0" distB="0" distL="114300" distR="114300" simplePos="0" relativeHeight="251664384" behindDoc="1" locked="0" layoutInCell="1" allowOverlap="1" wp14:anchorId="2DD452CA" wp14:editId="6E119850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202767" cy="44958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767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comandos</w:t>
      </w:r>
    </w:p>
    <w:p w14:paraId="40BFC552" w14:textId="3071BD21" w:rsidR="00EC6D51" w:rsidRPr="00EC6D51" w:rsidRDefault="00EC6D51" w:rsidP="00EC6D51">
      <w:pPr>
        <w:rPr>
          <w:lang w:val="en-US"/>
        </w:rPr>
      </w:pPr>
    </w:p>
    <w:sectPr w:rsidR="00EC6D51" w:rsidRPr="00EC6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7253"/>
    <w:multiLevelType w:val="hybridMultilevel"/>
    <w:tmpl w:val="1D021FC0"/>
    <w:lvl w:ilvl="0" w:tplc="4C7828DC">
      <w:start w:val="1"/>
      <w:numFmt w:val="decimal"/>
      <w:lvlText w:val="%1."/>
      <w:lvlJc w:val="left"/>
      <w:pPr>
        <w:ind w:left="1425" w:hanging="360"/>
      </w:pPr>
      <w:rPr>
        <w:rFonts w:ascii="Arial" w:hAnsi="Arial" w:cs="Arial"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8153EFE"/>
    <w:multiLevelType w:val="hybridMultilevel"/>
    <w:tmpl w:val="39A03102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b/>
        <w:bCs/>
      </w:rPr>
    </w:lvl>
    <w:lvl w:ilvl="2" w:tplc="0416001B">
      <w:start w:val="1"/>
      <w:numFmt w:val="lowerRoman"/>
      <w:lvlText w:val="%3."/>
      <w:lvlJc w:val="right"/>
      <w:pPr>
        <w:ind w:left="2865" w:hanging="180"/>
      </w:pPr>
    </w:lvl>
    <w:lvl w:ilvl="3" w:tplc="0416000F">
      <w:start w:val="1"/>
      <w:numFmt w:val="decimal"/>
      <w:lvlText w:val="%4."/>
      <w:lvlJc w:val="left"/>
      <w:pPr>
        <w:ind w:left="3585" w:hanging="360"/>
      </w:pPr>
    </w:lvl>
    <w:lvl w:ilvl="4" w:tplc="04160019">
      <w:start w:val="1"/>
      <w:numFmt w:val="lowerLetter"/>
      <w:lvlText w:val="%5."/>
      <w:lvlJc w:val="left"/>
      <w:pPr>
        <w:ind w:left="4305" w:hanging="360"/>
      </w:pPr>
    </w:lvl>
    <w:lvl w:ilvl="5" w:tplc="0416001B">
      <w:start w:val="1"/>
      <w:numFmt w:val="lowerRoman"/>
      <w:lvlText w:val="%6."/>
      <w:lvlJc w:val="right"/>
      <w:pPr>
        <w:ind w:left="5025" w:hanging="180"/>
      </w:pPr>
    </w:lvl>
    <w:lvl w:ilvl="6" w:tplc="0416000F">
      <w:start w:val="1"/>
      <w:numFmt w:val="decimal"/>
      <w:lvlText w:val="%7."/>
      <w:lvlJc w:val="left"/>
      <w:pPr>
        <w:ind w:left="5745" w:hanging="360"/>
      </w:pPr>
    </w:lvl>
    <w:lvl w:ilvl="7" w:tplc="04160019">
      <w:start w:val="1"/>
      <w:numFmt w:val="lowerLetter"/>
      <w:lvlText w:val="%8."/>
      <w:lvlJc w:val="left"/>
      <w:pPr>
        <w:ind w:left="6465" w:hanging="360"/>
      </w:pPr>
    </w:lvl>
    <w:lvl w:ilvl="8" w:tplc="0416001B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AC8255C"/>
    <w:multiLevelType w:val="hybridMultilevel"/>
    <w:tmpl w:val="6B2E55BA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3D7082C6">
      <w:start w:val="1"/>
      <w:numFmt w:val="lowerLetter"/>
      <w:lvlText w:val="%2."/>
      <w:lvlJc w:val="left"/>
      <w:pPr>
        <w:ind w:left="2145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865" w:hanging="180"/>
      </w:pPr>
    </w:lvl>
    <w:lvl w:ilvl="3" w:tplc="0416000F">
      <w:start w:val="1"/>
      <w:numFmt w:val="decimal"/>
      <w:lvlText w:val="%4."/>
      <w:lvlJc w:val="left"/>
      <w:pPr>
        <w:ind w:left="3585" w:hanging="360"/>
      </w:pPr>
    </w:lvl>
    <w:lvl w:ilvl="4" w:tplc="04160019">
      <w:start w:val="1"/>
      <w:numFmt w:val="lowerLetter"/>
      <w:lvlText w:val="%5."/>
      <w:lvlJc w:val="left"/>
      <w:pPr>
        <w:ind w:left="4305" w:hanging="360"/>
      </w:pPr>
    </w:lvl>
    <w:lvl w:ilvl="5" w:tplc="0416001B">
      <w:start w:val="1"/>
      <w:numFmt w:val="lowerRoman"/>
      <w:lvlText w:val="%6."/>
      <w:lvlJc w:val="right"/>
      <w:pPr>
        <w:ind w:left="5025" w:hanging="180"/>
      </w:pPr>
    </w:lvl>
    <w:lvl w:ilvl="6" w:tplc="0416000F">
      <w:start w:val="1"/>
      <w:numFmt w:val="decimal"/>
      <w:lvlText w:val="%7."/>
      <w:lvlJc w:val="left"/>
      <w:pPr>
        <w:ind w:left="5745" w:hanging="360"/>
      </w:pPr>
    </w:lvl>
    <w:lvl w:ilvl="7" w:tplc="04160019">
      <w:start w:val="1"/>
      <w:numFmt w:val="lowerLetter"/>
      <w:lvlText w:val="%8."/>
      <w:lvlJc w:val="left"/>
      <w:pPr>
        <w:ind w:left="6465" w:hanging="360"/>
      </w:pPr>
    </w:lvl>
    <w:lvl w:ilvl="8" w:tplc="0416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961297D"/>
    <w:multiLevelType w:val="hybridMultilevel"/>
    <w:tmpl w:val="A8961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2"/>
    <w:rsid w:val="00254FE2"/>
    <w:rsid w:val="003E4881"/>
    <w:rsid w:val="00546513"/>
    <w:rsid w:val="005E3078"/>
    <w:rsid w:val="005F1ED4"/>
    <w:rsid w:val="00617BCE"/>
    <w:rsid w:val="00865B12"/>
    <w:rsid w:val="00876B51"/>
    <w:rsid w:val="008B4207"/>
    <w:rsid w:val="00970AA1"/>
    <w:rsid w:val="00AE76C9"/>
    <w:rsid w:val="00C65731"/>
    <w:rsid w:val="00DF2C4C"/>
    <w:rsid w:val="00E70923"/>
    <w:rsid w:val="00E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D675"/>
  <w15:chartTrackingRefBased/>
  <w15:docId w15:val="{C8A47376-F64D-467B-8767-E686EA81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7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M. Borges</dc:creator>
  <cp:keywords/>
  <dc:description/>
  <cp:lastModifiedBy>Marcelo M. Borges</cp:lastModifiedBy>
  <cp:revision>10</cp:revision>
  <cp:lastPrinted>2019-07-10T14:42:00Z</cp:lastPrinted>
  <dcterms:created xsi:type="dcterms:W3CDTF">2019-07-10T13:54:00Z</dcterms:created>
  <dcterms:modified xsi:type="dcterms:W3CDTF">2019-07-10T14:42:00Z</dcterms:modified>
</cp:coreProperties>
</file>