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91A" w:rsidRPr="003D22A9" w:rsidRDefault="00BB413C" w:rsidP="00BB413C">
      <w:pPr>
        <w:spacing w:after="0" w:line="240" w:lineRule="auto"/>
        <w:rPr>
          <w:b/>
          <w:sz w:val="44"/>
          <w:szCs w:val="44"/>
          <w:u w:val="single"/>
          <w:lang w:val="en-US"/>
        </w:rPr>
      </w:pPr>
      <w:r w:rsidRPr="00BB413C">
        <w:rPr>
          <w:b/>
          <w:sz w:val="44"/>
          <w:szCs w:val="44"/>
          <w:lang w:val="en-US"/>
        </w:rPr>
        <w:t>Task Management System</w:t>
      </w:r>
      <w:r w:rsidR="003D22A9">
        <w:rPr>
          <w:b/>
          <w:sz w:val="44"/>
          <w:szCs w:val="44"/>
          <w:lang w:val="en-US"/>
        </w:rPr>
        <w:t xml:space="preserve"> - Business</w:t>
      </w:r>
    </w:p>
    <w:p w:rsidR="00BB413C" w:rsidRPr="00BB413C" w:rsidRDefault="00BB413C" w:rsidP="00BB413C">
      <w:pPr>
        <w:spacing w:after="0" w:line="240" w:lineRule="auto"/>
        <w:rPr>
          <w:lang w:val="en-US"/>
        </w:rPr>
      </w:pPr>
    </w:p>
    <w:p w:rsidR="00BB413C" w:rsidRPr="00A143CD" w:rsidRDefault="00BB413C" w:rsidP="00BB413C">
      <w:pPr>
        <w:spacing w:after="0" w:line="240" w:lineRule="auto"/>
        <w:rPr>
          <w:i/>
          <w:lang w:val="en-US"/>
        </w:rPr>
      </w:pPr>
      <w:r w:rsidRPr="00A143CD">
        <w:rPr>
          <w:i/>
          <w:lang w:val="en-US"/>
        </w:rPr>
        <w:t xml:space="preserve">Created by Marcelo </w:t>
      </w:r>
      <w:proofErr w:type="spellStart"/>
      <w:r w:rsidRPr="00A143CD">
        <w:rPr>
          <w:i/>
          <w:lang w:val="en-US"/>
        </w:rPr>
        <w:t>Nespoli</w:t>
      </w:r>
      <w:proofErr w:type="spellEnd"/>
      <w:r w:rsidRPr="00A143CD">
        <w:rPr>
          <w:i/>
          <w:lang w:val="en-US"/>
        </w:rPr>
        <w:t xml:space="preserve"> Santos</w:t>
      </w:r>
    </w:p>
    <w:p w:rsidR="00BB413C" w:rsidRPr="00A143CD" w:rsidRDefault="002523FB" w:rsidP="00BB413C">
      <w:pPr>
        <w:spacing w:after="0" w:line="240" w:lineRule="auto"/>
        <w:rPr>
          <w:i/>
          <w:lang w:val="en-US"/>
        </w:rPr>
      </w:pPr>
      <w:r>
        <w:rPr>
          <w:i/>
          <w:lang w:val="en-US"/>
        </w:rPr>
        <w:t xml:space="preserve">Last Updated </w:t>
      </w:r>
      <w:bookmarkStart w:id="0" w:name="_GoBack"/>
      <w:bookmarkEnd w:id="0"/>
      <w:r w:rsidR="00BB413C" w:rsidRPr="00A143CD">
        <w:rPr>
          <w:i/>
          <w:lang w:val="en-US"/>
        </w:rPr>
        <w:t>16/02/2020</w:t>
      </w:r>
    </w:p>
    <w:p w:rsidR="00BB413C" w:rsidRDefault="00BB413C" w:rsidP="00BB413C">
      <w:pPr>
        <w:spacing w:after="0" w:line="240" w:lineRule="auto"/>
        <w:rPr>
          <w:lang w:val="en-US"/>
        </w:rPr>
      </w:pPr>
    </w:p>
    <w:p w:rsidR="00BB413C" w:rsidRDefault="00BB413C" w:rsidP="00BB413C">
      <w:pPr>
        <w:spacing w:after="0" w:line="240" w:lineRule="auto"/>
        <w:rPr>
          <w:sz w:val="24"/>
          <w:szCs w:val="24"/>
          <w:lang w:val="en-US"/>
        </w:rPr>
      </w:pPr>
      <w:r w:rsidRPr="00BB413C">
        <w:rPr>
          <w:b/>
          <w:sz w:val="24"/>
          <w:szCs w:val="24"/>
          <w:lang w:val="en-US"/>
        </w:rPr>
        <w:t xml:space="preserve">Business </w:t>
      </w:r>
    </w:p>
    <w:p w:rsidR="00BB413C" w:rsidRDefault="00BB413C" w:rsidP="00006306">
      <w:pPr>
        <w:spacing w:after="0" w:line="240" w:lineRule="auto"/>
        <w:jc w:val="both"/>
        <w:rPr>
          <w:lang w:val="en-US"/>
        </w:rPr>
      </w:pPr>
      <w:r>
        <w:rPr>
          <w:lang w:val="en-US"/>
        </w:rPr>
        <w:t>Scope of the Task Manage Application is to provide a service to manager tasks and subtasks for any activities.</w:t>
      </w:r>
    </w:p>
    <w:p w:rsidR="00006306" w:rsidRDefault="00006306" w:rsidP="00006306">
      <w:pPr>
        <w:spacing w:after="0" w:line="240" w:lineRule="auto"/>
        <w:jc w:val="both"/>
        <w:rPr>
          <w:lang w:val="en-US"/>
        </w:rPr>
      </w:pPr>
    </w:p>
    <w:p w:rsidR="00006306" w:rsidRDefault="00006306" w:rsidP="00006306">
      <w:pPr>
        <w:spacing w:after="0" w:line="240" w:lineRule="auto"/>
        <w:jc w:val="both"/>
        <w:rPr>
          <w:lang w:val="en-US"/>
        </w:rPr>
      </w:pPr>
      <w:r>
        <w:rPr>
          <w:lang w:val="en-US"/>
        </w:rPr>
        <w:t>The status of the task will be defined for the user if the task has no subtasks. In the case of the task have subtasks the status of the task will be defined by the status of the subtasks as listed below:</w:t>
      </w:r>
    </w:p>
    <w:p w:rsidR="0000507B" w:rsidRDefault="0000507B" w:rsidP="00006306">
      <w:pPr>
        <w:spacing w:after="0" w:line="240" w:lineRule="auto"/>
        <w:jc w:val="both"/>
        <w:rPr>
          <w:lang w:val="en-US"/>
        </w:rPr>
      </w:pPr>
    </w:p>
    <w:p w:rsidR="00006306" w:rsidRDefault="00006306" w:rsidP="00006306">
      <w:pPr>
        <w:pStyle w:val="PargrafodaLista"/>
        <w:numPr>
          <w:ilvl w:val="0"/>
          <w:numId w:val="1"/>
        </w:numPr>
        <w:spacing w:after="0" w:line="240" w:lineRule="auto"/>
        <w:jc w:val="both"/>
        <w:rPr>
          <w:lang w:val="en-US"/>
        </w:rPr>
      </w:pPr>
      <w:r>
        <w:rPr>
          <w:lang w:val="en-US"/>
        </w:rPr>
        <w:t>All subtasks completed, task status is completed</w:t>
      </w:r>
    </w:p>
    <w:p w:rsidR="00006306" w:rsidRDefault="00006306" w:rsidP="00006306">
      <w:pPr>
        <w:pStyle w:val="PargrafodaLista"/>
        <w:numPr>
          <w:ilvl w:val="0"/>
          <w:numId w:val="1"/>
        </w:numPr>
        <w:spacing w:after="0" w:line="240" w:lineRule="auto"/>
        <w:jc w:val="both"/>
        <w:rPr>
          <w:lang w:val="en-US"/>
        </w:rPr>
      </w:pPr>
      <w:r>
        <w:rPr>
          <w:lang w:val="en-US"/>
        </w:rPr>
        <w:t>At least one subtask is in progress, status</w:t>
      </w:r>
      <w:r w:rsidRPr="00006306">
        <w:rPr>
          <w:lang w:val="en-US"/>
        </w:rPr>
        <w:t xml:space="preserve"> </w:t>
      </w:r>
      <w:r>
        <w:rPr>
          <w:lang w:val="en-US"/>
        </w:rPr>
        <w:t>task status is in progress</w:t>
      </w:r>
    </w:p>
    <w:p w:rsidR="00006306" w:rsidRPr="00006306" w:rsidRDefault="00006306" w:rsidP="00006306">
      <w:pPr>
        <w:pStyle w:val="PargrafodaLista"/>
        <w:numPr>
          <w:ilvl w:val="0"/>
          <w:numId w:val="1"/>
        </w:numPr>
        <w:spacing w:after="0" w:line="240" w:lineRule="auto"/>
        <w:jc w:val="both"/>
        <w:rPr>
          <w:lang w:val="en-US"/>
        </w:rPr>
      </w:pPr>
      <w:r>
        <w:rPr>
          <w:lang w:val="en-US"/>
        </w:rPr>
        <w:t>Other cases, status task is planned</w:t>
      </w:r>
    </w:p>
    <w:p w:rsidR="00BB413C" w:rsidRDefault="00BB413C" w:rsidP="00BB413C">
      <w:pPr>
        <w:spacing w:after="0" w:line="240" w:lineRule="auto"/>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559"/>
      </w:tblGrid>
      <w:tr w:rsidR="00E13BC2" w:rsidTr="00B14FAE">
        <w:trPr>
          <w:trHeight w:val="340"/>
        </w:trPr>
        <w:tc>
          <w:tcPr>
            <w:tcW w:w="3085" w:type="dxa"/>
            <w:shd w:val="clear" w:color="auto" w:fill="C6D9F1" w:themeFill="text2" w:themeFillTint="33"/>
            <w:vAlign w:val="center"/>
          </w:tcPr>
          <w:p w:rsidR="00E13BC2" w:rsidRPr="00E13BC2" w:rsidRDefault="00E13BC2" w:rsidP="00B14FAE">
            <w:pPr>
              <w:rPr>
                <w:b/>
                <w:lang w:val="en-US"/>
              </w:rPr>
            </w:pPr>
            <w:r w:rsidRPr="00E13BC2">
              <w:rPr>
                <w:b/>
                <w:lang w:val="en-US"/>
              </w:rPr>
              <w:t>Name</w:t>
            </w:r>
          </w:p>
        </w:tc>
        <w:tc>
          <w:tcPr>
            <w:tcW w:w="5559" w:type="dxa"/>
            <w:shd w:val="clear" w:color="auto" w:fill="C6D9F1" w:themeFill="text2" w:themeFillTint="33"/>
            <w:vAlign w:val="center"/>
          </w:tcPr>
          <w:p w:rsidR="00E13BC2" w:rsidRPr="00E13BC2" w:rsidRDefault="00E13BC2" w:rsidP="00B14FAE">
            <w:pPr>
              <w:rPr>
                <w:b/>
                <w:lang w:val="en-US"/>
              </w:rPr>
            </w:pPr>
            <w:r w:rsidRPr="00E13BC2">
              <w:rPr>
                <w:b/>
                <w:lang w:val="en-US"/>
              </w:rPr>
              <w:t>Description</w:t>
            </w:r>
          </w:p>
        </w:tc>
      </w:tr>
      <w:tr w:rsidR="00E13BC2" w:rsidRPr="002523FB" w:rsidTr="00B14FAE">
        <w:trPr>
          <w:trHeight w:val="340"/>
        </w:trPr>
        <w:tc>
          <w:tcPr>
            <w:tcW w:w="3085" w:type="dxa"/>
            <w:vAlign w:val="center"/>
          </w:tcPr>
          <w:p w:rsidR="00E13BC2" w:rsidRDefault="00E13BC2" w:rsidP="00B14FAE">
            <w:pPr>
              <w:rPr>
                <w:lang w:val="en-US"/>
              </w:rPr>
            </w:pPr>
            <w:r w:rsidRPr="00E13BC2">
              <w:rPr>
                <w:lang w:val="en-US"/>
              </w:rPr>
              <w:t>Task Management System</w:t>
            </w:r>
          </w:p>
        </w:tc>
        <w:tc>
          <w:tcPr>
            <w:tcW w:w="5559" w:type="dxa"/>
            <w:vAlign w:val="center"/>
          </w:tcPr>
          <w:p w:rsidR="00E13BC2" w:rsidRDefault="00E13BC2" w:rsidP="00B14FAE">
            <w:pPr>
              <w:rPr>
                <w:lang w:val="en-US"/>
              </w:rPr>
            </w:pPr>
            <w:r>
              <w:rPr>
                <w:lang w:val="en-US"/>
              </w:rPr>
              <w:t>Is responsible to add</w:t>
            </w:r>
            <w:r w:rsidR="00730086">
              <w:rPr>
                <w:lang w:val="en-US"/>
              </w:rPr>
              <w:t xml:space="preserve"> </w:t>
            </w:r>
            <w:r>
              <w:rPr>
                <w:lang w:val="en-US"/>
              </w:rPr>
              <w:t>/</w:t>
            </w:r>
            <w:r w:rsidR="00730086">
              <w:rPr>
                <w:lang w:val="en-US"/>
              </w:rPr>
              <w:t xml:space="preserve"> </w:t>
            </w:r>
            <w:r>
              <w:rPr>
                <w:lang w:val="en-US"/>
              </w:rPr>
              <w:t>update</w:t>
            </w:r>
            <w:r w:rsidR="00730086">
              <w:rPr>
                <w:lang w:val="en-US"/>
              </w:rPr>
              <w:t xml:space="preserve"> / delete</w:t>
            </w:r>
            <w:r>
              <w:rPr>
                <w:lang w:val="en-US"/>
              </w:rPr>
              <w:t xml:space="preserve"> tasks with multiple subtasks</w:t>
            </w:r>
          </w:p>
        </w:tc>
      </w:tr>
      <w:tr w:rsidR="00E13BC2" w:rsidRPr="002523FB" w:rsidTr="00B14FAE">
        <w:trPr>
          <w:trHeight w:val="340"/>
        </w:trPr>
        <w:tc>
          <w:tcPr>
            <w:tcW w:w="3085" w:type="dxa"/>
            <w:shd w:val="clear" w:color="auto" w:fill="F2F2F2" w:themeFill="background1" w:themeFillShade="F2"/>
            <w:vAlign w:val="center"/>
          </w:tcPr>
          <w:p w:rsidR="00E13BC2" w:rsidRDefault="00E13BC2" w:rsidP="00B14FAE">
            <w:pPr>
              <w:rPr>
                <w:lang w:val="en-US"/>
              </w:rPr>
            </w:pPr>
            <w:r w:rsidRPr="00E13BC2">
              <w:rPr>
                <w:lang w:val="en-US"/>
              </w:rPr>
              <w:t>Task Management Reports</w:t>
            </w:r>
          </w:p>
        </w:tc>
        <w:tc>
          <w:tcPr>
            <w:tcW w:w="5559" w:type="dxa"/>
            <w:shd w:val="clear" w:color="auto" w:fill="F2F2F2" w:themeFill="background1" w:themeFillShade="F2"/>
            <w:vAlign w:val="center"/>
          </w:tcPr>
          <w:p w:rsidR="00E13BC2" w:rsidRDefault="00E13BC2" w:rsidP="00B14FAE">
            <w:pPr>
              <w:rPr>
                <w:lang w:val="en-US"/>
              </w:rPr>
            </w:pPr>
            <w:r>
              <w:rPr>
                <w:lang w:val="en-US"/>
              </w:rPr>
              <w:t xml:space="preserve">Is responsible to provide reports </w:t>
            </w:r>
            <w:r w:rsidR="00730086">
              <w:rPr>
                <w:lang w:val="en-US"/>
              </w:rPr>
              <w:t xml:space="preserve">of </w:t>
            </w:r>
            <w:r>
              <w:rPr>
                <w:lang w:val="en-US"/>
              </w:rPr>
              <w:t>tasks</w:t>
            </w:r>
          </w:p>
        </w:tc>
      </w:tr>
    </w:tbl>
    <w:p w:rsidR="00BB413C" w:rsidRDefault="00BB413C" w:rsidP="00BB413C">
      <w:pPr>
        <w:spacing w:after="0" w:line="240" w:lineRule="auto"/>
        <w:rPr>
          <w:lang w:val="en-US"/>
        </w:rPr>
      </w:pPr>
    </w:p>
    <w:p w:rsidR="00E13BC2" w:rsidRPr="00006306" w:rsidRDefault="00006306" w:rsidP="00BB413C">
      <w:pPr>
        <w:spacing w:after="0" w:line="240" w:lineRule="auto"/>
        <w:rPr>
          <w:b/>
          <w:sz w:val="24"/>
          <w:szCs w:val="24"/>
          <w:lang w:val="en-US"/>
        </w:rPr>
      </w:pPr>
      <w:r w:rsidRPr="00006306">
        <w:rPr>
          <w:b/>
          <w:sz w:val="24"/>
          <w:szCs w:val="24"/>
          <w:lang w:val="en-US"/>
        </w:rPr>
        <w:t>User Experience</w:t>
      </w:r>
    </w:p>
    <w:p w:rsidR="00006306" w:rsidRDefault="00006306" w:rsidP="00006306">
      <w:pPr>
        <w:spacing w:after="0" w:line="240" w:lineRule="auto"/>
        <w:jc w:val="both"/>
        <w:rPr>
          <w:lang w:val="en-US"/>
        </w:rPr>
      </w:pPr>
      <w:r>
        <w:rPr>
          <w:lang w:val="en-US"/>
        </w:rPr>
        <w:t>The first version can be very simple, even a simple sentence, but this is a living documentation that must be expanded during the life of the project with both quantitative and qualitative data.</w:t>
      </w:r>
    </w:p>
    <w:p w:rsidR="00006306" w:rsidRDefault="00006306" w:rsidP="00006306">
      <w:pPr>
        <w:spacing w:after="0" w:line="240" w:lineRule="auto"/>
        <w:jc w:val="both"/>
        <w:rPr>
          <w:lang w:val="en-US"/>
        </w:rPr>
      </w:pPr>
    </w:p>
    <w:p w:rsidR="00767B98" w:rsidRDefault="00767B98" w:rsidP="00BB413C">
      <w:pPr>
        <w:spacing w:after="0" w:line="240" w:lineRule="auto"/>
        <w:rPr>
          <w:lang w:val="en-US"/>
        </w:rPr>
      </w:pPr>
      <w:r w:rsidRPr="00767B98">
        <w:rPr>
          <w:lang w:val="en-US"/>
        </w:rPr>
        <w:t xml:space="preserve">The user will be able to create tasks and add subtasks. When the task is updated the user cans define the status of the task if there are not subtasks, another way the status field will not be available, only in the subtask edit model.  </w:t>
      </w:r>
      <w:r>
        <w:rPr>
          <w:lang w:val="en-US"/>
        </w:rPr>
        <w:t xml:space="preserve">When the save button is clicked on the update screen the roles for the task status are applied. </w:t>
      </w:r>
    </w:p>
    <w:p w:rsidR="0000507B" w:rsidRDefault="0000507B" w:rsidP="00BB413C">
      <w:pPr>
        <w:spacing w:after="0" w:line="240" w:lineRule="auto"/>
        <w:rPr>
          <w:lang w:val="en-US"/>
        </w:rPr>
      </w:pPr>
    </w:p>
    <w:p w:rsidR="00006306" w:rsidRDefault="0000507B" w:rsidP="00BB413C">
      <w:pPr>
        <w:spacing w:after="0" w:line="240" w:lineRule="auto"/>
        <w:rPr>
          <w:b/>
          <w:sz w:val="24"/>
          <w:szCs w:val="24"/>
          <w:lang w:val="en-US"/>
        </w:rPr>
      </w:pPr>
      <w:r w:rsidRPr="0000507B">
        <w:rPr>
          <w:b/>
          <w:sz w:val="24"/>
          <w:szCs w:val="24"/>
          <w:lang w:val="en-US"/>
        </w:rPr>
        <w:t>Section for Data</w:t>
      </w:r>
    </w:p>
    <w:p w:rsidR="00C87DB9" w:rsidRPr="00C87DB9" w:rsidRDefault="00C87DB9" w:rsidP="00BB413C">
      <w:pPr>
        <w:spacing w:after="0" w:line="240" w:lineRule="auto"/>
        <w:rPr>
          <w:b/>
          <w:sz w:val="6"/>
          <w:szCs w:val="6"/>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559"/>
      </w:tblGrid>
      <w:tr w:rsidR="0000507B" w:rsidRPr="0000507B" w:rsidTr="00B14FAE">
        <w:trPr>
          <w:trHeight w:val="340"/>
        </w:trPr>
        <w:tc>
          <w:tcPr>
            <w:tcW w:w="3085" w:type="dxa"/>
            <w:shd w:val="clear" w:color="auto" w:fill="C6D9F1" w:themeFill="text2" w:themeFillTint="33"/>
          </w:tcPr>
          <w:p w:rsidR="0000507B" w:rsidRPr="0000507B" w:rsidRDefault="0000507B" w:rsidP="00BB413C">
            <w:pPr>
              <w:rPr>
                <w:b/>
                <w:lang w:val="en-US"/>
              </w:rPr>
            </w:pPr>
            <w:r w:rsidRPr="0000507B">
              <w:rPr>
                <w:b/>
                <w:lang w:val="en-US"/>
              </w:rPr>
              <w:t>Name</w:t>
            </w:r>
          </w:p>
        </w:tc>
        <w:tc>
          <w:tcPr>
            <w:tcW w:w="5559" w:type="dxa"/>
            <w:shd w:val="clear" w:color="auto" w:fill="C6D9F1" w:themeFill="text2" w:themeFillTint="33"/>
          </w:tcPr>
          <w:p w:rsidR="0000507B" w:rsidRPr="0000507B" w:rsidRDefault="0000507B" w:rsidP="00BB413C">
            <w:pPr>
              <w:rPr>
                <w:b/>
                <w:lang w:val="en-US"/>
              </w:rPr>
            </w:pPr>
            <w:r w:rsidRPr="0000507B">
              <w:rPr>
                <w:b/>
                <w:lang w:val="en-US"/>
              </w:rPr>
              <w:t>URL</w:t>
            </w:r>
          </w:p>
        </w:tc>
      </w:tr>
      <w:tr w:rsidR="0000507B" w:rsidRPr="002523FB" w:rsidTr="00B14FAE">
        <w:trPr>
          <w:trHeight w:val="340"/>
        </w:trPr>
        <w:tc>
          <w:tcPr>
            <w:tcW w:w="3085" w:type="dxa"/>
            <w:vAlign w:val="center"/>
          </w:tcPr>
          <w:p w:rsidR="0000507B" w:rsidRDefault="0000507B" w:rsidP="00B14FAE">
            <w:pPr>
              <w:rPr>
                <w:lang w:val="en-US"/>
              </w:rPr>
            </w:pPr>
            <w:r w:rsidRPr="00E13BC2">
              <w:rPr>
                <w:lang w:val="en-US"/>
              </w:rPr>
              <w:t>Task Management System</w:t>
            </w:r>
          </w:p>
        </w:tc>
        <w:tc>
          <w:tcPr>
            <w:tcW w:w="5559" w:type="dxa"/>
            <w:vAlign w:val="center"/>
          </w:tcPr>
          <w:p w:rsidR="0000507B" w:rsidRDefault="002523FB" w:rsidP="00B14FAE">
            <w:pPr>
              <w:rPr>
                <w:lang w:val="en-US"/>
              </w:rPr>
            </w:pPr>
            <w:hyperlink r:id="rId6" w:history="1">
              <w:r w:rsidR="0000507B" w:rsidRPr="00997838">
                <w:rPr>
                  <w:rStyle w:val="Hyperlink"/>
                  <w:lang w:val="en-US"/>
                </w:rPr>
                <w:t>http://localhost:63494/swagger/index.html</w:t>
              </w:r>
            </w:hyperlink>
          </w:p>
        </w:tc>
      </w:tr>
      <w:tr w:rsidR="0000507B" w:rsidRPr="002523FB" w:rsidTr="00B14FAE">
        <w:trPr>
          <w:trHeight w:val="340"/>
        </w:trPr>
        <w:tc>
          <w:tcPr>
            <w:tcW w:w="3085" w:type="dxa"/>
            <w:shd w:val="clear" w:color="auto" w:fill="F2F2F2" w:themeFill="background1" w:themeFillShade="F2"/>
            <w:vAlign w:val="center"/>
          </w:tcPr>
          <w:p w:rsidR="0000507B" w:rsidRDefault="0000507B" w:rsidP="00B14FAE">
            <w:pPr>
              <w:rPr>
                <w:lang w:val="en-US"/>
              </w:rPr>
            </w:pPr>
            <w:r w:rsidRPr="00E13BC2">
              <w:rPr>
                <w:lang w:val="en-US"/>
              </w:rPr>
              <w:t>Task Management Reports</w:t>
            </w:r>
          </w:p>
        </w:tc>
        <w:tc>
          <w:tcPr>
            <w:tcW w:w="5559" w:type="dxa"/>
            <w:shd w:val="clear" w:color="auto" w:fill="F2F2F2" w:themeFill="background1" w:themeFillShade="F2"/>
            <w:vAlign w:val="center"/>
          </w:tcPr>
          <w:p w:rsidR="0000507B" w:rsidRPr="0000507B" w:rsidRDefault="002523FB" w:rsidP="00B14FAE">
            <w:pPr>
              <w:rPr>
                <w:u w:val="single"/>
                <w:lang w:val="en-US"/>
              </w:rPr>
            </w:pPr>
            <w:hyperlink r:id="rId7" w:history="1">
              <w:r w:rsidR="0000507B" w:rsidRPr="00997838">
                <w:rPr>
                  <w:rStyle w:val="Hyperlink"/>
                  <w:lang w:val="en-US"/>
                </w:rPr>
                <w:t>https://localhost:44311/swagger/index.html</w:t>
              </w:r>
            </w:hyperlink>
          </w:p>
        </w:tc>
      </w:tr>
    </w:tbl>
    <w:p w:rsidR="0000507B" w:rsidRPr="00BB413C" w:rsidRDefault="0000507B" w:rsidP="00BB413C">
      <w:pPr>
        <w:spacing w:after="0" w:line="240" w:lineRule="auto"/>
        <w:rPr>
          <w:lang w:val="en-US"/>
        </w:rPr>
      </w:pPr>
    </w:p>
    <w:sectPr w:rsidR="0000507B" w:rsidRPr="00BB41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0143F"/>
    <w:multiLevelType w:val="hybridMultilevel"/>
    <w:tmpl w:val="B14A072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3C"/>
    <w:rsid w:val="0000507B"/>
    <w:rsid w:val="00006306"/>
    <w:rsid w:val="00217502"/>
    <w:rsid w:val="002523FB"/>
    <w:rsid w:val="003D22A9"/>
    <w:rsid w:val="0072191A"/>
    <w:rsid w:val="00730086"/>
    <w:rsid w:val="00767B98"/>
    <w:rsid w:val="00A143CD"/>
    <w:rsid w:val="00B14FAE"/>
    <w:rsid w:val="00BB413C"/>
    <w:rsid w:val="00C87DB9"/>
    <w:rsid w:val="00D07104"/>
    <w:rsid w:val="00D27074"/>
    <w:rsid w:val="00D64733"/>
    <w:rsid w:val="00E13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13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06306"/>
    <w:pPr>
      <w:ind w:left="720"/>
      <w:contextualSpacing/>
    </w:pPr>
  </w:style>
  <w:style w:type="character" w:styleId="Hyperlink">
    <w:name w:val="Hyperlink"/>
    <w:basedOn w:val="Fontepargpadro"/>
    <w:uiPriority w:val="99"/>
    <w:unhideWhenUsed/>
    <w:rsid w:val="000050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13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06306"/>
    <w:pPr>
      <w:ind w:left="720"/>
      <w:contextualSpacing/>
    </w:pPr>
  </w:style>
  <w:style w:type="character" w:styleId="Hyperlink">
    <w:name w:val="Hyperlink"/>
    <w:basedOn w:val="Fontepargpadro"/>
    <w:uiPriority w:val="99"/>
    <w:unhideWhenUsed/>
    <w:rsid w:val="000050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ocalhost:44311/swagg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63494/swagger/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247</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Nespoli Santos</dc:creator>
  <cp:lastModifiedBy>Marcelo Nespoli Santos</cp:lastModifiedBy>
  <cp:revision>14</cp:revision>
  <dcterms:created xsi:type="dcterms:W3CDTF">2020-02-16T10:11:00Z</dcterms:created>
  <dcterms:modified xsi:type="dcterms:W3CDTF">2020-02-16T10:42:00Z</dcterms:modified>
</cp:coreProperties>
</file>