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4FAD9E" w14:textId="77777777" w:rsidR="00FB7AE6" w:rsidRPr="00FB7AE6" w:rsidRDefault="00FB7AE6" w:rsidP="00FB7AE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proofErr w:type="spellStart"/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Abbasimehr</w:t>
                  </w:r>
                  <w:proofErr w:type="spellEnd"/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H., Paki, R., </w:t>
                  </w:r>
                  <w:proofErr w:type="spellStart"/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Bahrini</w:t>
                  </w:r>
                  <w:proofErr w:type="spellEnd"/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A.: A novel approach based on combining</w:t>
                  </w:r>
                </w:p>
                <w:p w14:paraId="50C431B5" w14:textId="77777777" w:rsidR="00FB7AE6" w:rsidRPr="00FB7AE6" w:rsidRDefault="00FB7AE6" w:rsidP="00FB7AE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deep learning models with statistical methods for COVID-19 time</w:t>
                  </w:r>
                </w:p>
                <w:p w14:paraId="11B3C626" w14:textId="77777777" w:rsidR="00FB7AE6" w:rsidRPr="00FB7AE6" w:rsidRDefault="00FB7AE6" w:rsidP="00FB7AE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series forecasting. Neural Computing and Applications 34(4), 3135{3149</w:t>
                  </w:r>
                </w:p>
                <w:p w14:paraId="3B8CD682" w14:textId="38C547AB" w:rsidR="00FB7AE6" w:rsidRPr="004B666A" w:rsidRDefault="00FB7AE6" w:rsidP="00FB7AE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FB7AE6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(2022)</w:t>
                  </w:r>
                </w:p>
                <w:p w14:paraId="12FB8536" w14:textId="3DC2FE7F" w:rsidR="004B666A" w:rsidRPr="004B666A" w:rsidRDefault="004B666A" w:rsidP="00FB7AE6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69EA04B" w14:textId="77777777" w:rsidR="00FB7AE6" w:rsidRDefault="00FB7AE6" w:rsidP="00FB7AE6">
                  <w:pPr>
                    <w:jc w:val="left"/>
                  </w:pPr>
                  <w:r>
                    <w:t>Use time series augmentation</w:t>
                  </w:r>
                </w:p>
                <w:p w14:paraId="5E782374" w14:textId="77777777" w:rsidR="00FB7AE6" w:rsidRDefault="00FB7AE6" w:rsidP="00FB7AE6">
                  <w:pPr>
                    <w:jc w:val="left"/>
                  </w:pPr>
                  <w:r>
                    <w:t>and Ensemble Bagging</w:t>
                  </w:r>
                </w:p>
                <w:p w14:paraId="41F4FA8C" w14:textId="77777777" w:rsidR="00FB7AE6" w:rsidRDefault="00FB7AE6" w:rsidP="00FB7AE6">
                  <w:pPr>
                    <w:jc w:val="left"/>
                  </w:pPr>
                  <w:r>
                    <w:t>ML model to predict the</w:t>
                  </w:r>
                </w:p>
                <w:p w14:paraId="6A270550" w14:textId="6E3CABCB" w:rsidR="00895457" w:rsidRPr="00165C67" w:rsidRDefault="00FB7AE6" w:rsidP="00FB7AE6">
                  <w:pPr>
                    <w:jc w:val="left"/>
                  </w:pPr>
                  <w:r>
                    <w:t>incidence of COVID-19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1E5CCB5E" w14:textId="77777777" w:rsidR="00FB7AE6" w:rsidRDefault="00FB7AE6" w:rsidP="00FB7AE6">
                  <w:pPr>
                    <w:jc w:val="left"/>
                  </w:pPr>
                  <w:r>
                    <w:t>Use time series augmentation</w:t>
                  </w:r>
                </w:p>
                <w:p w14:paraId="68F2A16C" w14:textId="77777777" w:rsidR="00FB7AE6" w:rsidRDefault="00FB7AE6" w:rsidP="00FB7AE6">
                  <w:pPr>
                    <w:jc w:val="left"/>
                  </w:pPr>
                  <w:r>
                    <w:t>and Ensemble Bagging</w:t>
                  </w:r>
                </w:p>
                <w:p w14:paraId="3F27A8FE" w14:textId="77777777" w:rsidR="00FB7AE6" w:rsidRDefault="00FB7AE6" w:rsidP="00FB7AE6">
                  <w:pPr>
                    <w:jc w:val="left"/>
                  </w:pPr>
                  <w:r>
                    <w:t>ML model to predict the</w:t>
                  </w:r>
                </w:p>
                <w:p w14:paraId="08BF92E4" w14:textId="6F8ADC4E" w:rsidR="00895457" w:rsidRPr="00165C67" w:rsidRDefault="00FB7AE6" w:rsidP="00FB7AE6">
                  <w:pPr>
                    <w:jc w:val="left"/>
                  </w:pPr>
                  <w:r>
                    <w:t>incidence of COVID-19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097E7CDF" w:rsidR="00895457" w:rsidRPr="00165C67" w:rsidRDefault="392687CA" w:rsidP="434599A0">
                  <w:pPr>
                    <w:spacing w:after="0"/>
                  </w:pPr>
                  <w:r w:rsidRPr="434599A0">
                    <w:t>T</w:t>
                  </w:r>
                  <w:r w:rsidR="00FB7AE6">
                    <w:t>est Bagging Ensemble for</w:t>
                  </w:r>
                  <w:r w:rsidR="002A7B10">
                    <w:t xml:space="preserve">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214CEAC" w:rsidR="00895457" w:rsidRPr="00165C67" w:rsidRDefault="3EC93A92" w:rsidP="3D9CAAB2">
                  <w:pPr>
                    <w:spacing w:after="0"/>
                  </w:pPr>
                  <w:r w:rsidRPr="3D9CAAB2">
                    <w:t>Figure</w:t>
                  </w:r>
                  <w:r w:rsidR="000221B7">
                    <w:t>s 7-16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40045BBD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570437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B49814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1DF07B33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4D89C49C" w:rsidR="00CA084F" w:rsidRPr="004B666A" w:rsidRDefault="00FB7AE6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Low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7CD05B6" w:rsidR="0079530F" w:rsidRPr="004B666A" w:rsidRDefault="00FB7AE6" w:rsidP="3D9CAAB2">
            <w:pPr>
              <w:spacing w:after="0"/>
              <w:jc w:val="center"/>
            </w:pPr>
            <w: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0D60" w14:textId="77777777" w:rsidR="00AC3A65" w:rsidRDefault="00AC3A65" w:rsidP="006B1069">
      <w:pPr>
        <w:spacing w:after="0"/>
      </w:pPr>
      <w:r>
        <w:separator/>
      </w:r>
    </w:p>
  </w:endnote>
  <w:endnote w:type="continuationSeparator" w:id="0">
    <w:p w14:paraId="6B8AA209" w14:textId="77777777" w:rsidR="00AC3A65" w:rsidRDefault="00AC3A65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73FA" w14:textId="77777777" w:rsidR="00AC3A65" w:rsidRDefault="00AC3A65" w:rsidP="006B1069">
      <w:pPr>
        <w:spacing w:after="0"/>
      </w:pPr>
      <w:r>
        <w:separator/>
      </w:r>
    </w:p>
  </w:footnote>
  <w:footnote w:type="continuationSeparator" w:id="0">
    <w:p w14:paraId="73543CE4" w14:textId="77777777" w:rsidR="00AC3A65" w:rsidRDefault="00AC3A65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3800"/>
    <w:rsid w:val="00767319"/>
    <w:rsid w:val="007B54A7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11</cp:revision>
  <dcterms:created xsi:type="dcterms:W3CDTF">2019-07-09T08:37:00Z</dcterms:created>
  <dcterms:modified xsi:type="dcterms:W3CDTF">2022-08-30T15:22:00Z</dcterms:modified>
</cp:coreProperties>
</file>