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68F12B25" w:rsidR="004B666A" w:rsidRPr="00E93F7B" w:rsidRDefault="00E93F7B" w:rsidP="00E93F7B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Kuo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Cheng-Pin, and Joshua S. Fu. "Evaluating the impact of mobility on COVID-19 pandemic with machine learning hybrid predictions."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Science of The Total Environment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758 (2021): 144151.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0C6000" w14:textId="365ED31A" w:rsidR="00FF6949" w:rsidRPr="00FF6949" w:rsidRDefault="00FF6949" w:rsidP="00FF6949">
                  <w:pPr>
                    <w:rPr>
                      <w:lang w:val="en-US"/>
                    </w:rPr>
                  </w:pPr>
                  <w:r w:rsidRPr="00FF6949">
                    <w:rPr>
                      <w:lang w:val="en-US"/>
                    </w:rPr>
                    <w:t>In this study, objective is to develop a COVID-19 case predicting model based on county-level data with machine learning techniques, and the next-1-day (N1D), 4-day (N4D), and 7-day (N7D) averages of daily cases and cumulative cases would be used as a response respectively</w:t>
                  </w:r>
                  <w:r w:rsidRPr="00295687">
                    <w:rPr>
                      <w:lang w:val="en-US"/>
                    </w:rPr>
                    <w:t>.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207F5695" w:rsidR="00895457" w:rsidRPr="00165C67" w:rsidRDefault="00295687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Efficiency of model proposed to predict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4F878B6" w:rsidR="00895457" w:rsidRPr="00E93F7B" w:rsidRDefault="00E93F7B" w:rsidP="00895457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</w:rPr>
                    <w:t>Figures 4 and 5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5A90FAC8" w:rsidR="00895457" w:rsidRPr="00165C67" w:rsidRDefault="0029568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002F0314" w:rsidR="00895457" w:rsidRPr="00165C67" w:rsidRDefault="00295687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6357145F" w:rsidR="0023251F" w:rsidRPr="004B666A" w:rsidRDefault="00295687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2896968B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D8EF700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9AEDE3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BBDAF8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4537BF5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365620ED" w:rsidR="00C153C1" w:rsidRPr="004B666A" w:rsidRDefault="00E93F7B" w:rsidP="00E93F7B">
            <w:pPr>
              <w:tabs>
                <w:tab w:val="center" w:pos="1310"/>
                <w:tab w:val="right" w:pos="2620"/>
              </w:tabs>
              <w:spacing w:after="0"/>
              <w:jc w:val="left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60F718B" w:rsidR="00C153C1" w:rsidRPr="004B666A" w:rsidRDefault="00E93F7B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E93F7B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F79EF9C" w:rsidR="00C153C1" w:rsidRPr="004B666A" w:rsidRDefault="00E93F7B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E93F7B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75CA441C" w:rsidR="00C153C1" w:rsidRPr="004B666A" w:rsidRDefault="00E93F7B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E93F7B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0B1173E2" w:rsidR="00C153C1" w:rsidRPr="004B666A" w:rsidRDefault="00E93F7B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43C0BC5A" w:rsidR="00C153C1" w:rsidRPr="004B666A" w:rsidRDefault="00E93F7B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93F7B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1DFDAECA" w:rsidR="00CA084F" w:rsidRPr="006B1069" w:rsidRDefault="00E93F7B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462D7DEB" w:rsidR="00CA084F" w:rsidRPr="004B666A" w:rsidRDefault="00E93F7B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E15D104" w:rsidR="00CA084F" w:rsidRPr="004B666A" w:rsidRDefault="00E93F7B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A8CD13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4C14F34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93F7B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6DB3E2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93F7B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2031AC5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93F7B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7DD9BB8D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93F7B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5DEFD71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0F400ED4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32E44EE1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5A9D7BD9" w:rsidR="00C153C1" w:rsidRPr="004B666A" w:rsidRDefault="00DB4D2C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</w:t>
            </w:r>
            <w:r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5E0D038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</w:t>
            </w:r>
            <w:r w:rsidR="00DB4D2C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93F7B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E587DE3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tr w:rsidR="00C153C1" w:rsidRPr="00E93F7B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260CA8D1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1970DF6E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8B0A92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2DFE7DE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949FCD5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93F7B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2233B11" w:rsidR="00C153C1" w:rsidRPr="003B36FC" w:rsidRDefault="00D85466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93F7B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4E479B1A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93F7B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31B2A43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44CBD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C552E9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25157F85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3D2D6DAB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F594E4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D5B727B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37A1718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78D124C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B6A29D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</w:t>
            </w:r>
            <w:r w:rsidR="00730F0F">
              <w:rPr>
                <w:rFonts w:cstheme="minorHAnsi"/>
              </w:rPr>
              <w:t>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D3A4" w14:textId="77777777" w:rsidR="001A67DF" w:rsidRDefault="001A67DF" w:rsidP="006B1069">
      <w:pPr>
        <w:spacing w:after="0"/>
      </w:pPr>
      <w:r>
        <w:separator/>
      </w:r>
    </w:p>
  </w:endnote>
  <w:endnote w:type="continuationSeparator" w:id="0">
    <w:p w14:paraId="370592DA" w14:textId="77777777" w:rsidR="001A67DF" w:rsidRDefault="001A67DF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183A" w14:textId="77777777" w:rsidR="001A67DF" w:rsidRDefault="001A67DF" w:rsidP="006B1069">
      <w:pPr>
        <w:spacing w:after="0"/>
      </w:pPr>
      <w:r>
        <w:separator/>
      </w:r>
    </w:p>
  </w:footnote>
  <w:footnote w:type="continuationSeparator" w:id="0">
    <w:p w14:paraId="52641CCC" w14:textId="77777777" w:rsidR="001A67DF" w:rsidRDefault="001A67DF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1A67DF"/>
    <w:rsid w:val="0023251F"/>
    <w:rsid w:val="00295687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10D21"/>
    <w:rsid w:val="00730D7D"/>
    <w:rsid w:val="00730F0F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85466"/>
    <w:rsid w:val="00DB4D2C"/>
    <w:rsid w:val="00DE283D"/>
    <w:rsid w:val="00E677C1"/>
    <w:rsid w:val="00E93F7B"/>
    <w:rsid w:val="00F41673"/>
    <w:rsid w:val="00FC67F1"/>
    <w:rsid w:val="00FC6EFE"/>
    <w:rsid w:val="00FE0B5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E9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D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12</cp:revision>
  <dcterms:created xsi:type="dcterms:W3CDTF">2019-07-09T08:37:00Z</dcterms:created>
  <dcterms:modified xsi:type="dcterms:W3CDTF">2022-02-15T12:55:00Z</dcterms:modified>
</cp:coreProperties>
</file>