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766A" w:rsidP="00F6766A" w:rsidRDefault="660EED8B" w14:paraId="40F50841" w14:textId="614A4AB6">
      <w:pPr>
        <w:rPr>
          <w:rFonts w:ascii="Aptos" w:hAnsi="Aptos" w:eastAsia="Aptos" w:cs="Aptos"/>
          <w:b/>
          <w:bCs/>
          <w:color w:val="254260"/>
          <w:sz w:val="48"/>
          <w:szCs w:val="48"/>
        </w:rPr>
      </w:pPr>
      <w:r w:rsidRPr="31213EFE">
        <w:rPr>
          <w:rFonts w:ascii="Aptos" w:hAnsi="Aptos" w:eastAsia="Aptos" w:cs="Aptos"/>
          <w:b/>
          <w:bCs/>
          <w:color w:val="254260"/>
          <w:sz w:val="48"/>
          <w:szCs w:val="48"/>
        </w:rPr>
        <w:t xml:space="preserve">Avaliação </w:t>
      </w:r>
      <w:r w:rsidRPr="31213EFE" w:rsidR="00F6766A">
        <w:rPr>
          <w:rFonts w:ascii="Aptos" w:hAnsi="Aptos" w:eastAsia="Aptos" w:cs="Aptos"/>
          <w:b/>
          <w:bCs/>
          <w:color w:val="254260"/>
          <w:sz w:val="48"/>
          <w:szCs w:val="48"/>
        </w:rPr>
        <w:t xml:space="preserve">de </w:t>
      </w:r>
      <w:r w:rsidRPr="31213EFE" w:rsidR="56F373FF">
        <w:rPr>
          <w:rFonts w:ascii="Aptos" w:hAnsi="Aptos" w:eastAsia="Aptos" w:cs="Aptos"/>
          <w:b/>
          <w:bCs/>
          <w:color w:val="254260"/>
          <w:sz w:val="48"/>
          <w:szCs w:val="48"/>
        </w:rPr>
        <w:t>R</w:t>
      </w:r>
      <w:r w:rsidRPr="31213EFE" w:rsidR="00F6766A">
        <w:rPr>
          <w:rFonts w:ascii="Aptos" w:hAnsi="Aptos" w:eastAsia="Aptos" w:cs="Aptos"/>
          <w:b/>
          <w:bCs/>
          <w:color w:val="254260"/>
          <w:sz w:val="48"/>
          <w:szCs w:val="48"/>
        </w:rPr>
        <w:t>ecuperação</w:t>
      </w:r>
      <w:r w:rsidRPr="31213EFE">
        <w:rPr>
          <w:rFonts w:ascii="Aptos" w:hAnsi="Aptos" w:eastAsia="Aptos" w:cs="Aptos"/>
          <w:b/>
          <w:bCs/>
          <w:color w:val="254260"/>
          <w:sz w:val="48"/>
          <w:szCs w:val="48"/>
        </w:rPr>
        <w:t xml:space="preserve"> – </w:t>
      </w:r>
      <w:r w:rsidRPr="31213EFE" w:rsidR="00F6766A">
        <w:rPr>
          <w:rFonts w:ascii="Aptos" w:hAnsi="Aptos" w:eastAsia="Aptos" w:cs="Aptos"/>
          <w:b/>
          <w:bCs/>
          <w:color w:val="254260"/>
          <w:sz w:val="48"/>
          <w:szCs w:val="48"/>
        </w:rPr>
        <w:t>Introdução à computação: tecnologias na sociedade do futuro</w:t>
      </w:r>
    </w:p>
    <w:p w:rsidR="660EED8B" w:rsidP="00F6766A" w:rsidRDefault="660EED8B" w14:paraId="6EC5398E" w14:textId="2C4728CD">
      <w:pPr>
        <w:rPr>
          <w:rFonts w:ascii="Aptos" w:hAnsi="Aptos" w:eastAsia="Aptos" w:cs="Aptos"/>
          <w:color w:val="4DBFEA"/>
        </w:rPr>
      </w:pPr>
      <w:r w:rsidRPr="52964230">
        <w:rPr>
          <w:rFonts w:ascii="Aptos" w:hAnsi="Aptos" w:eastAsia="Aptos" w:cs="Aptos"/>
          <w:b/>
          <w:bCs/>
          <w:i/>
          <w:iCs/>
          <w:color w:val="4DBFEA"/>
        </w:rPr>
        <w:t>Habilidades:</w:t>
      </w:r>
    </w:p>
    <w:p w:rsidRPr="00F6766A" w:rsidR="00F6766A" w:rsidP="00F6766A" w:rsidRDefault="00F6766A" w14:paraId="50955004" w14:textId="77777777">
      <w:pPr>
        <w:rPr>
          <w:rFonts w:ascii="Aptos" w:hAnsi="Aptos" w:eastAsia="Aptos" w:cs="Aptos"/>
          <w:color w:val="4DBFEA"/>
        </w:rPr>
      </w:pPr>
      <w:r w:rsidRPr="00F6766A">
        <w:rPr>
          <w:rFonts w:ascii="Aptos" w:hAnsi="Aptos" w:eastAsia="Aptos" w:cs="Aptos"/>
          <w:color w:val="4DBFEA"/>
        </w:rPr>
        <w:t>(EM13CO02) Explorar e construir a solução de problemas por meio de refinamentos, utilizando diversos níveis de abstração desde a especificação até a implementação.  </w:t>
      </w:r>
    </w:p>
    <w:p w:rsidRPr="00F6766A" w:rsidR="00F6766A" w:rsidP="00F6766A" w:rsidRDefault="00F6766A" w14:paraId="0B2B9487" w14:textId="74B2B18C">
      <w:pPr>
        <w:rPr>
          <w:rFonts w:ascii="Aptos" w:hAnsi="Aptos" w:eastAsia="Aptos" w:cs="Aptos"/>
          <w:color w:val="4DBFEA"/>
        </w:rPr>
      </w:pPr>
      <w:r w:rsidRPr="00F6766A">
        <w:rPr>
          <w:rFonts w:ascii="Aptos" w:hAnsi="Aptos" w:eastAsia="Aptos" w:cs="Aptos"/>
          <w:color w:val="4DBFEA"/>
        </w:rPr>
        <w:t>(EM13CO09) Identificar tecnologias digitais, sua presença e formas de uso, nas diferentes atividades no mundo do trabalho</w:t>
      </w:r>
      <w:r w:rsidR="002F018C">
        <w:rPr>
          <w:rFonts w:ascii="Aptos" w:hAnsi="Aptos" w:eastAsia="Aptos" w:cs="Aptos"/>
          <w:color w:val="4DBFEA"/>
        </w:rPr>
        <w:t>.</w:t>
      </w:r>
    </w:p>
    <w:p w:rsidRPr="00F6766A" w:rsidR="00F6766A" w:rsidP="00F6766A" w:rsidRDefault="00F6766A" w14:paraId="21EDC82D" w14:textId="1B6FF8E9">
      <w:pPr>
        <w:rPr>
          <w:rFonts w:ascii="Aptos" w:hAnsi="Aptos" w:eastAsia="Aptos" w:cs="Aptos"/>
          <w:color w:val="4DBFEA"/>
        </w:rPr>
      </w:pPr>
      <w:r w:rsidRPr="00F6766A">
        <w:rPr>
          <w:rFonts w:ascii="Aptos" w:hAnsi="Aptos" w:eastAsia="Aptos" w:cs="Aptos"/>
          <w:color w:val="4DBFEA"/>
        </w:rPr>
        <w:t>(EM13CO10) Conhecer os fundamentos da Inteligência Artificial, comparando-a com a inteligência humana, analisando suas potencialidades, riscos e limites</w:t>
      </w:r>
      <w:r w:rsidR="002F018C">
        <w:rPr>
          <w:rFonts w:ascii="Aptos" w:hAnsi="Aptos" w:eastAsia="Aptos" w:cs="Aptos"/>
          <w:color w:val="4DBFEA"/>
        </w:rPr>
        <w:t>.</w:t>
      </w:r>
    </w:p>
    <w:p w:rsidRPr="00F6766A" w:rsidR="00F6766A" w:rsidP="00F6766A" w:rsidRDefault="00F6766A" w14:paraId="3A25249D" w14:textId="4B1E2610">
      <w:pPr>
        <w:rPr>
          <w:rFonts w:ascii="Aptos" w:hAnsi="Aptos" w:eastAsia="Aptos" w:cs="Aptos"/>
          <w:color w:val="4DBFEA"/>
        </w:rPr>
      </w:pPr>
      <w:r w:rsidRPr="00F6766A">
        <w:rPr>
          <w:rFonts w:ascii="Aptos" w:hAnsi="Aptos" w:eastAsia="Aptos" w:cs="Aptos"/>
          <w:color w:val="4DBFEA"/>
        </w:rPr>
        <w:t>(EM13CO14) Avaliar a confiabilidade das informações encontradas em meio digital, investigando seus modos de construção e considerando a autoria, a estrutura e o propósito da mensagem</w:t>
      </w:r>
      <w:r w:rsidR="002F018C">
        <w:rPr>
          <w:rFonts w:ascii="Aptos" w:hAnsi="Aptos" w:eastAsia="Aptos" w:cs="Aptos"/>
          <w:color w:val="4DBFEA"/>
        </w:rPr>
        <w:t>.</w:t>
      </w:r>
    </w:p>
    <w:p w:rsidRPr="00F6766A" w:rsidR="00F6766A" w:rsidP="00F6766A" w:rsidRDefault="00F6766A" w14:paraId="3DFA72B4" w14:textId="0FE4E047">
      <w:pPr>
        <w:rPr>
          <w:rFonts w:ascii="Aptos" w:hAnsi="Aptos" w:eastAsia="Aptos" w:cs="Aptos"/>
          <w:color w:val="4DBFEA"/>
        </w:rPr>
      </w:pPr>
      <w:r w:rsidRPr="00F6766A">
        <w:rPr>
          <w:rFonts w:ascii="Aptos" w:hAnsi="Aptos" w:eastAsia="Aptos" w:cs="Aptos"/>
          <w:color w:val="4DBFEA"/>
        </w:rPr>
        <w:t>(EM13CO18)</w:t>
      </w:r>
      <w:r w:rsidR="000F633A">
        <w:rPr>
          <w:rFonts w:ascii="Aptos" w:hAnsi="Aptos" w:eastAsia="Aptos" w:cs="Aptos"/>
          <w:color w:val="4DBFEA"/>
        </w:rPr>
        <w:t xml:space="preserve"> </w:t>
      </w:r>
      <w:r w:rsidRPr="00F6766A">
        <w:rPr>
          <w:rFonts w:ascii="Aptos" w:hAnsi="Aptos" w:eastAsia="Aptos" w:cs="Aptos"/>
          <w:color w:val="4DBFEA"/>
        </w:rPr>
        <w:t>Planejar e gerenciar projetos integrados às áreas de conhecimento de forma colaborativa, solucionando problemas, usando diversos artefatos computacionais. </w:t>
      </w:r>
    </w:p>
    <w:p w:rsidR="399B2C49" w:rsidP="41F624B0" w:rsidRDefault="399B2C49" w14:paraId="46F6318A" w14:textId="79F8D124">
      <w:pPr>
        <w:rPr>
          <w:rFonts w:ascii="Aptos" w:hAnsi="Aptos" w:eastAsia="Aptos" w:cs="Aptos"/>
          <w:color w:val="4DBFEA"/>
          <w:sz w:val="28"/>
          <w:szCs w:val="28"/>
        </w:rPr>
      </w:pPr>
    </w:p>
    <w:p w:rsidR="52964230" w:rsidP="52964230" w:rsidRDefault="52964230" w14:paraId="1D2938DB" w14:textId="7D1D0A5D">
      <w:pPr>
        <w:pBdr>
          <w:top w:val="single" w:color="000000" w:sz="4" w:space="4"/>
        </w:pBdr>
        <w:rPr>
          <w:rFonts w:ascii="Aptos" w:hAnsi="Aptos" w:eastAsia="Aptos" w:cs="Aptos"/>
          <w:color w:val="254260"/>
        </w:rPr>
      </w:pPr>
    </w:p>
    <w:p w:rsidR="660EED8B" w:rsidP="0AEBCA88" w:rsidRDefault="660EED8B" w14:paraId="7F23AE76" w14:textId="5C3FA2ED">
      <w:pPr>
        <w:pStyle w:val="Heading1"/>
      </w:pPr>
    </w:p>
    <w:p w:rsidR="660EED8B" w:rsidP="72CDCF15" w:rsidRDefault="660EED8B" w14:paraId="0743421D" w14:textId="6A600481">
      <w:pPr/>
      <w:r>
        <w:br w:type="page"/>
      </w:r>
    </w:p>
    <w:p w:rsidR="660EED8B" w:rsidP="0AEBCA88" w:rsidRDefault="660EED8B" w14:paraId="3DDA89DB" w14:textId="2ECB8C19">
      <w:pPr>
        <w:pStyle w:val="Heading1"/>
        <w:rPr>
          <w:color w:val="0E2740"/>
        </w:rPr>
      </w:pPr>
      <w:r w:rsidR="2EE7605F">
        <w:rPr/>
        <w:t xml:space="preserve">Questão 1 – </w:t>
      </w:r>
      <w:r w:rsidR="1DB2F0F0">
        <w:rPr/>
        <w:t>Agricultura</w:t>
      </w:r>
      <w:commentRangeStart w:id="0"/>
      <w:commentRangeEnd w:id="0"/>
      <w:r>
        <w:rPr>
          <w:rStyle w:val="CommentReference"/>
        </w:rPr>
        <w:commentReference w:id="0"/>
      </w:r>
    </w:p>
    <w:p w:rsidR="52964230" w:rsidP="52964230" w:rsidRDefault="50C239DA" w14:paraId="21A2BD79" w14:textId="26E5D240">
      <w:pPr>
        <w:rPr>
          <w:rFonts w:ascii="Aptos" w:hAnsi="Aptos" w:eastAsia="Aptos" w:cs="Aptos"/>
          <w:color w:val="4DBFEA"/>
        </w:rPr>
      </w:pPr>
      <w:r w:rsidRPr="245A0A9F">
        <w:rPr>
          <w:rFonts w:eastAsia="Aptos"/>
          <w:color w:val="4DBFEA"/>
        </w:rPr>
        <w:t xml:space="preserve">Competência 3 | </w:t>
      </w:r>
      <w:r w:rsidRPr="245A0A9F" w:rsidR="00F6766A">
        <w:rPr>
          <w:rFonts w:eastAsia="Aptos"/>
          <w:color w:val="4DBFEA"/>
        </w:rPr>
        <w:t>(EM13CO09) | Identificar tecnologias digitais utilizadas em diferentes atividades do mundo do trabalho. </w:t>
      </w:r>
    </w:p>
    <w:p w:rsidRPr="00E94D8C" w:rsidR="00E94D8C" w:rsidP="00E94D8C" w:rsidRDefault="00E94D8C" w14:paraId="320A864E" w14:textId="2615966B">
      <w:pPr>
        <w:rPr>
          <w:rFonts w:ascii="Arial" w:hAnsi="Arial" w:eastAsia="Arial" w:cs="Arial"/>
          <w:color w:val="000000" w:themeColor="text1"/>
        </w:rPr>
      </w:pPr>
      <w:r w:rsidRPr="31213EFE">
        <w:rPr>
          <w:rFonts w:ascii="Arial" w:hAnsi="Arial" w:eastAsia="Arial" w:cs="Arial"/>
          <w:color w:val="000000" w:themeColor="text1"/>
        </w:rPr>
        <w:t>Uma empresa de agricultura</w:t>
      </w:r>
      <w:r w:rsidRPr="31213EFE" w:rsidR="1F15C178">
        <w:rPr>
          <w:rFonts w:ascii="Arial" w:hAnsi="Arial" w:eastAsia="Arial" w:cs="Arial"/>
          <w:color w:val="000000" w:themeColor="text1"/>
        </w:rPr>
        <w:t xml:space="preserve"> </w:t>
      </w:r>
      <w:r w:rsidRPr="31213EFE">
        <w:rPr>
          <w:rFonts w:ascii="Arial" w:hAnsi="Arial" w:eastAsia="Arial" w:cs="Arial"/>
          <w:color w:val="000000" w:themeColor="text1"/>
        </w:rPr>
        <w:t>decidiu modernizar sua produção para reduzir desperdícios e aumentar a produtividade. Para isso, passou a utilizar sensores no solo para medir umidade e um sistema digital que controla automaticamente a irrigação com base nesses dados.</w:t>
      </w:r>
      <w:r w:rsidRPr="31213EFE" w:rsidR="4DE0C11D">
        <w:rPr>
          <w:rFonts w:ascii="Arial" w:hAnsi="Arial" w:eastAsia="Arial" w:cs="Arial"/>
          <w:color w:val="000000" w:themeColor="text1"/>
        </w:rPr>
        <w:t xml:space="preserve"> A equipe agora busca outras tecnologias digitais que também utilizem dados para apoiar decisões sobre a produção agrícola.</w:t>
      </w:r>
      <w:commentRangeStart w:id="1"/>
      <w:commentRangeEnd w:id="1"/>
      <w:r w:rsidRPr="00E94D8C">
        <w:rPr>
          <w:rStyle w:val="CommentReference"/>
          <w:rFonts w:ascii="Arial" w:hAnsi="Arial" w:eastAsia="Arial" w:cs="Arial"/>
          <w:color w:val="000000" w:themeColor="text1"/>
          <w:sz w:val="24"/>
          <w:szCs w:val="24"/>
        </w:rPr>
        <w:commentReference w:id="1"/>
      </w:r>
    </w:p>
    <w:p w:rsidRPr="00E94D8C" w:rsidR="00E94D8C" w:rsidP="00E94D8C" w:rsidRDefault="12075DD8" w14:paraId="58CF2FC8" w14:textId="6DADF84C">
      <w:pPr>
        <w:rPr>
          <w:rFonts w:ascii="Arial" w:hAnsi="Arial" w:eastAsia="Arial" w:cs="Arial"/>
          <w:color w:val="000000" w:themeColor="text1"/>
        </w:rPr>
      </w:pPr>
      <w:r w:rsidRPr="380E3704">
        <w:rPr>
          <w:rFonts w:ascii="Arial" w:hAnsi="Arial" w:eastAsia="Arial" w:cs="Arial"/>
          <w:color w:val="000000" w:themeColor="text1"/>
        </w:rPr>
        <w:t>N</w:t>
      </w:r>
      <w:r w:rsidRPr="380E3704" w:rsidR="00E94D8C">
        <w:rPr>
          <w:rFonts w:ascii="Arial" w:hAnsi="Arial" w:eastAsia="Arial" w:cs="Arial"/>
          <w:color w:val="000000" w:themeColor="text1"/>
        </w:rPr>
        <w:t xml:space="preserve">esse contexto, qual outra tecnologia digital poderia </w:t>
      </w:r>
      <w:r w:rsidRPr="380E3704" w:rsidR="535C1534">
        <w:rPr>
          <w:rFonts w:ascii="Arial" w:hAnsi="Arial" w:eastAsia="Arial" w:cs="Arial"/>
          <w:color w:val="000000" w:themeColor="text1"/>
        </w:rPr>
        <w:t>contribuir para esse objetivo</w:t>
      </w:r>
      <w:r w:rsidR="00881CC8">
        <w:rPr>
          <w:rFonts w:ascii="Arial" w:hAnsi="Arial" w:eastAsia="Arial" w:cs="Arial"/>
          <w:color w:val="000000" w:themeColor="text1"/>
        </w:rPr>
        <w:t>?</w:t>
      </w:r>
      <w:commentRangeStart w:id="2"/>
      <w:commentRangeEnd w:id="2"/>
      <w:r w:rsidRPr="00E94D8C" w:rsidR="00E94D8C">
        <w:rPr>
          <w:rStyle w:val="CommentReference"/>
          <w:rFonts w:ascii="Arial" w:hAnsi="Arial" w:eastAsia="Arial" w:cs="Arial"/>
          <w:color w:val="000000" w:themeColor="text1"/>
          <w:sz w:val="24"/>
          <w:szCs w:val="24"/>
        </w:rPr>
        <w:commentReference w:id="2"/>
      </w:r>
    </w:p>
    <w:p w:rsidR="00E94D8C" w:rsidP="00E94D8C" w:rsidRDefault="00E94D8C" w14:paraId="29241E3B" w14:textId="2E3A0FB4">
      <w:pPr>
        <w:pStyle w:val="ListParagraph"/>
        <w:numPr>
          <w:ilvl w:val="0"/>
          <w:numId w:val="21"/>
        </w:numPr>
        <w:rPr>
          <w:rFonts w:ascii="Arial" w:hAnsi="Arial" w:eastAsia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</w:rPr>
        <w:t>S</w:t>
      </w:r>
      <w:r w:rsidRPr="00E94D8C">
        <w:rPr>
          <w:rFonts w:ascii="Arial" w:hAnsi="Arial" w:eastAsia="Arial" w:cs="Arial"/>
          <w:color w:val="000000" w:themeColor="text1"/>
        </w:rPr>
        <w:t>istema de cadastro digital para organizar a lista de clientes.</w:t>
      </w:r>
    </w:p>
    <w:p w:rsidR="00E94D8C" w:rsidP="00E94D8C" w:rsidRDefault="00E94D8C" w14:paraId="4DBD2E35" w14:textId="5C8D05CB">
      <w:pPr>
        <w:pStyle w:val="ListParagraph"/>
        <w:numPr>
          <w:ilvl w:val="0"/>
          <w:numId w:val="21"/>
        </w:numPr>
        <w:rPr>
          <w:rFonts w:ascii="Arial" w:hAnsi="Arial" w:eastAsia="Arial" w:cs="Arial"/>
          <w:color w:val="000000" w:themeColor="text1"/>
        </w:rPr>
      </w:pPr>
      <w:r w:rsidRPr="00E94D8C">
        <w:rPr>
          <w:rFonts w:ascii="Arial" w:hAnsi="Arial" w:eastAsia="Arial" w:cs="Arial"/>
          <w:color w:val="000000" w:themeColor="text1"/>
        </w:rPr>
        <w:t>Software de criação de apresentações para reuniões com investidores.</w:t>
      </w:r>
    </w:p>
    <w:p w:rsidRPr="00E94D8C" w:rsidR="00E94D8C" w:rsidP="00E94D8C" w:rsidRDefault="00E94D8C" w14:paraId="0865E80E" w14:textId="28276D6A">
      <w:pPr>
        <w:pStyle w:val="ListParagraph"/>
        <w:numPr>
          <w:ilvl w:val="0"/>
          <w:numId w:val="21"/>
        </w:numPr>
        <w:rPr>
          <w:rFonts w:ascii="Arial" w:hAnsi="Arial" w:eastAsia="Arial" w:cs="Arial"/>
          <w:color w:val="000000" w:themeColor="text1"/>
        </w:rPr>
      </w:pPr>
      <w:r w:rsidRPr="00E94D8C">
        <w:rPr>
          <w:rFonts w:ascii="Arial" w:hAnsi="Arial" w:eastAsia="Arial" w:cs="Arial"/>
          <w:color w:val="000000" w:themeColor="text1"/>
        </w:rPr>
        <w:t>Ferramenta de design gráfico para desenvolver a identidade visual da marca</w:t>
      </w:r>
      <w:r>
        <w:rPr>
          <w:rFonts w:ascii="Arial" w:hAnsi="Arial" w:eastAsia="Arial" w:cs="Arial"/>
          <w:color w:val="000000" w:themeColor="text1"/>
        </w:rPr>
        <w:t>.</w:t>
      </w:r>
    </w:p>
    <w:p w:rsidR="00E94D8C" w:rsidP="00E94D8C" w:rsidRDefault="00E94D8C" w14:paraId="1F68F682" w14:textId="4E20E37D">
      <w:pPr>
        <w:pStyle w:val="ListParagraph"/>
        <w:numPr>
          <w:ilvl w:val="0"/>
          <w:numId w:val="21"/>
        </w:numPr>
        <w:rPr>
          <w:rFonts w:ascii="Arial" w:hAnsi="Arial" w:eastAsia="Arial" w:cs="Arial"/>
          <w:color w:val="000000" w:themeColor="text1"/>
        </w:rPr>
      </w:pPr>
      <w:r w:rsidRPr="00E94D8C">
        <w:rPr>
          <w:rFonts w:ascii="Arial" w:hAnsi="Arial" w:eastAsia="Arial" w:cs="Arial"/>
          <w:color w:val="000000" w:themeColor="text1"/>
        </w:rPr>
        <w:t>Aplicativo de edição de vídeos para divulgar os produtos nas redes sociais.</w:t>
      </w:r>
    </w:p>
    <w:p w:rsidRPr="00E94D8C" w:rsidR="00E94D8C" w:rsidP="00E94D8C" w:rsidRDefault="00E94D8C" w14:paraId="24F6A3D1" w14:textId="360A497B">
      <w:pPr>
        <w:pStyle w:val="ListParagraph"/>
        <w:numPr>
          <w:ilvl w:val="0"/>
          <w:numId w:val="21"/>
        </w:numPr>
        <w:rPr>
          <w:rFonts w:ascii="Arial" w:hAnsi="Arial" w:eastAsia="Arial" w:cs="Arial"/>
          <w:color w:val="4EA72E" w:themeColor="accent6"/>
        </w:rPr>
      </w:pPr>
      <w:r w:rsidRPr="72CDCF15" w:rsidR="2CD48AD3">
        <w:rPr>
          <w:rFonts w:ascii="Arial" w:hAnsi="Arial" w:eastAsia="Arial" w:cs="Arial"/>
          <w:color w:val="4EA72E" w:themeColor="accent6" w:themeTint="FF" w:themeShade="FF"/>
        </w:rPr>
        <w:t>Sistema que utiliza dados climáticos e históricos para prever a produção</w:t>
      </w:r>
      <w:commentRangeStart w:id="3"/>
      <w:commentRangeStart w:id="4"/>
      <w:commentRangeStart w:id="5"/>
      <w:commentRangeStart w:id="1310298254"/>
      <w:r w:rsidRPr="72CDCF15" w:rsidR="26FEECCC">
        <w:rPr>
          <w:rFonts w:ascii="Arial" w:hAnsi="Arial" w:eastAsia="Arial" w:cs="Arial"/>
          <w:color w:val="4EA72E" w:themeColor="accent6" w:themeTint="FF" w:themeShade="FF"/>
        </w:rPr>
        <w:t>.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commentRangeEnd w:id="1310298254"/>
      <w:r>
        <w:rPr>
          <w:rStyle w:val="CommentReference"/>
        </w:rPr>
        <w:commentReference w:id="1310298254"/>
      </w:r>
    </w:p>
    <w:p w:rsidR="52964230" w:rsidP="52964230" w:rsidRDefault="52964230" w14:paraId="2BF6C31F" w14:textId="77379C92">
      <w:pPr>
        <w:rPr>
          <w:rFonts w:ascii="Arial" w:hAnsi="Arial" w:eastAsia="Arial" w:cs="Arial"/>
          <w:color w:val="000000" w:themeColor="text1"/>
        </w:rPr>
      </w:pPr>
    </w:p>
    <w:p w:rsidRPr="00F6766A" w:rsidR="6BE4544A" w:rsidP="00F6766A" w:rsidRDefault="5EF50716" w14:paraId="3D9E0E04" w14:textId="1D08080B">
      <w:pPr>
        <w:pStyle w:val="Feedback"/>
      </w:pPr>
      <w:r w:rsidRPr="00F6766A">
        <w:t xml:space="preserve">Alternativa A: Incorreta. </w:t>
      </w:r>
      <w:r w:rsidRPr="00C26128" w:rsidR="00C26128">
        <w:t>Essa alternativa está incorreta, pois um sistema de cadastro digital contribui para a organização administrativa e comercial, mas não atua diretamente na eficiência da produção agrícola nem na sustentabilidade do cultivo.</w:t>
      </w:r>
    </w:p>
    <w:p w:rsidRPr="00F6766A" w:rsidR="660EED8B" w:rsidP="00F6766A" w:rsidRDefault="660EED8B" w14:paraId="671D5C47" w14:textId="2ADFEA9A">
      <w:pPr>
        <w:pStyle w:val="Feedback"/>
      </w:pPr>
      <w:r w:rsidRPr="00F6766A">
        <w:t xml:space="preserve">Alternativa B: </w:t>
      </w:r>
      <w:r w:rsidR="00033887">
        <w:t>Inc</w:t>
      </w:r>
      <w:r w:rsidRPr="00F6766A">
        <w:t xml:space="preserve">orreta. </w:t>
      </w:r>
      <w:r w:rsidRPr="00033887" w:rsidR="00033887">
        <w:t>Essa alternativa está incorreta, pois softwares de apresentação são voltados à comunicação institucional e não impactam diretamente o controle ou a otimização da produção.</w:t>
      </w:r>
    </w:p>
    <w:p w:rsidRPr="00F6766A" w:rsidR="660EED8B" w:rsidP="00F6766A" w:rsidRDefault="660EED8B" w14:paraId="7FF1D88E" w14:textId="41864073">
      <w:pPr>
        <w:pStyle w:val="Feedback"/>
      </w:pPr>
      <w:r w:rsidRPr="00F6766A">
        <w:t xml:space="preserve">Alternativa C: Incorreta. </w:t>
      </w:r>
      <w:r w:rsidRPr="00033887" w:rsidR="00033887">
        <w:t>Essa alternativa está incorreta, pois ferramentas de design gráfico fortalecem a identidade visual da marca, mas não interferem nos processos produtivos ou na gestão de recursos naturais.</w:t>
      </w:r>
    </w:p>
    <w:p w:rsidRPr="00F6766A" w:rsidR="660EED8B" w:rsidP="00F6766A" w:rsidRDefault="660EED8B" w14:paraId="621B6F0F" w14:textId="629DBEFD">
      <w:pPr>
        <w:pStyle w:val="Feedback"/>
      </w:pPr>
      <w:r w:rsidRPr="00F6766A">
        <w:t xml:space="preserve">Alternativa D: Incorreta. </w:t>
      </w:r>
      <w:r w:rsidRPr="00033887" w:rsidR="00033887">
        <w:t>Essa alternativa está incorreta, pois aplicativos de edição de vídeo auxiliam na divulgação dos produtos, mas não contribuem diretamente para tornar o sistema agrícola mais eficiente ou sustentável.</w:t>
      </w:r>
    </w:p>
    <w:p w:rsidRPr="00033887" w:rsidR="00033887" w:rsidP="00033887" w:rsidRDefault="00F6766A" w14:paraId="1DBBD842" w14:textId="4D8FC974">
      <w:pPr>
        <w:pStyle w:val="Feedback"/>
      </w:pPr>
      <w:r w:rsidR="58AF2D07">
        <w:rPr/>
        <w:t xml:space="preserve">Alternativa E: </w:t>
      </w:r>
      <w:r w:rsidR="158AB122">
        <w:rPr/>
        <w:t>C</w:t>
      </w:r>
      <w:r w:rsidR="58AF2D07">
        <w:rPr/>
        <w:t xml:space="preserve">orreta. </w:t>
      </w:r>
      <w:r w:rsidR="158AB122">
        <w:rPr/>
        <w:t xml:space="preserve">Essa alternativa está correta porque </w:t>
      </w:r>
      <w:r w:rsidRPr="72CDCF15" w:rsidR="4F2E80C1">
        <w:rPr>
          <w:noProof w:val="0"/>
          <w:lang w:val="pt-BR"/>
        </w:rPr>
        <w:t>o uso de dados climáticos e históricos</w:t>
      </w:r>
      <w:r w:rsidR="158AB122">
        <w:rPr/>
        <w:t xml:space="preserve"> pode</w:t>
      </w:r>
      <w:r w:rsidR="158AB122">
        <w:rPr/>
        <w:t xml:space="preserve"> estimar a produção, antecipar riscos e otimizar decisões sobre plantio e irrigação. Essa integração amplia o uso de dados no processo produtivo, fortalecendo a eficiência e a sustentabilidade.</w:t>
      </w:r>
    </w:p>
    <w:p w:rsidRPr="00F6766A" w:rsidR="00F6766A" w:rsidP="00F6766A" w:rsidRDefault="00F6766A" w14:paraId="055D2C6A" w14:textId="4A6430B8">
      <w:pPr>
        <w:pStyle w:val="Feedback"/>
      </w:pPr>
    </w:p>
    <w:p w:rsidRPr="00F6766A" w:rsidR="00F6766A" w:rsidP="380E3704" w:rsidRDefault="00F6766A" w14:paraId="065FD1C5" w14:textId="67F088F9">
      <w:pPr>
        <w:spacing w:line="278" w:lineRule="auto"/>
        <w:outlineLvl w:val="0"/>
        <w:rPr>
          <w:rFonts w:ascii="Aptos" w:hAnsi="Aptos" w:eastAsia="Aptos" w:cs="Aptos"/>
          <w:b/>
          <w:bCs/>
          <w:color w:val="0E2841" w:themeColor="text2"/>
          <w:sz w:val="28"/>
          <w:szCs w:val="28"/>
        </w:rPr>
      </w:pPr>
    </w:p>
    <w:p w:rsidRPr="00F6766A" w:rsidR="00F6766A" w:rsidP="380E3704" w:rsidRDefault="00F6766A" w14:paraId="21AD0B80" w14:textId="410CA155">
      <w:pPr>
        <w:spacing w:line="278" w:lineRule="auto"/>
      </w:pPr>
      <w:r>
        <w:br w:type="page"/>
      </w:r>
    </w:p>
    <w:p w:rsidRPr="00F6766A" w:rsidR="00F6766A" w:rsidP="380E3704" w:rsidRDefault="00F6766A" w14:paraId="7F306580" w14:textId="1B020DEF">
      <w:pPr>
        <w:spacing w:line="278" w:lineRule="auto"/>
        <w:outlineLvl w:val="0"/>
        <w:rPr>
          <w:rFonts w:ascii="Aptos" w:hAnsi="Aptos" w:eastAsia="Aptos" w:cs="Aptos"/>
          <w:b/>
          <w:bCs/>
          <w:color w:val="0E2740"/>
          <w:sz w:val="28"/>
          <w:szCs w:val="28"/>
        </w:rPr>
      </w:pPr>
      <w:r w:rsidRPr="245A0A9F">
        <w:rPr>
          <w:rFonts w:ascii="Aptos" w:hAnsi="Aptos" w:eastAsia="Aptos" w:cs="Aptos"/>
          <w:b/>
          <w:bCs/>
          <w:color w:val="0E2740"/>
          <w:sz w:val="28"/>
          <w:szCs w:val="28"/>
        </w:rPr>
        <w:t xml:space="preserve">Questão 2 – </w:t>
      </w:r>
      <w:r w:rsidRPr="245A0A9F" w:rsidR="00427FDE">
        <w:rPr>
          <w:rFonts w:ascii="Aptos" w:hAnsi="Aptos" w:eastAsia="Aptos" w:cs="Aptos"/>
          <w:b/>
          <w:bCs/>
          <w:color w:val="0E2740"/>
          <w:sz w:val="28"/>
          <w:szCs w:val="28"/>
        </w:rPr>
        <w:t>Seguros</w:t>
      </w:r>
      <w:commentRangeStart w:id="7"/>
      <w:commentRangeEnd w:id="7"/>
      <w:r w:rsidRPr="00F6766A">
        <w:rPr>
          <w:rStyle w:val="CommentReference"/>
          <w:rFonts w:ascii="Aptos" w:hAnsi="Aptos" w:eastAsia="Aptos" w:cs="Aptos"/>
          <w:b/>
          <w:bCs/>
          <w:color w:val="0E2740"/>
          <w:sz w:val="28"/>
          <w:szCs w:val="28"/>
        </w:rPr>
        <w:commentReference w:id="7"/>
      </w:r>
    </w:p>
    <w:p w:rsidRPr="00F6766A" w:rsidR="00F6766A" w:rsidP="245A0A9F" w:rsidRDefault="3463F9CB" w14:paraId="2D5FA39B" w14:textId="217372AF">
      <w:pPr>
        <w:rPr>
          <w:rFonts w:ascii="Aptos" w:hAnsi="Aptos" w:eastAsia="Aptos" w:cs="Aptos"/>
          <w:color w:val="4DBFEA"/>
        </w:rPr>
      </w:pPr>
      <w:r w:rsidRPr="245A0A9F">
        <w:rPr>
          <w:rFonts w:eastAsia="Aptos"/>
          <w:color w:val="4DBFEA"/>
        </w:rPr>
        <w:t xml:space="preserve">Competência 3 | </w:t>
      </w:r>
      <w:r w:rsidRPr="245A0A9F" w:rsidR="00091FF8">
        <w:rPr>
          <w:rFonts w:eastAsia="Aptos"/>
          <w:color w:val="4DBFEA"/>
        </w:rPr>
        <w:t>(EM13CO10) | Compreender limites da Inteligência Artificial </w:t>
      </w:r>
    </w:p>
    <w:p w:rsidRPr="00EA564F" w:rsidR="00EA564F" w:rsidP="00EA564F" w:rsidRDefault="00EA564F" w14:paraId="4A5AF5AF" w14:textId="5E995A25">
      <w:pPr>
        <w:rPr>
          <w:rFonts w:ascii="Arial" w:hAnsi="Arial" w:eastAsia="Arial" w:cs="Arial"/>
          <w:color w:val="000000" w:themeColor="text1"/>
        </w:rPr>
      </w:pPr>
      <w:r w:rsidRPr="31213EFE">
        <w:rPr>
          <w:rFonts w:ascii="Arial" w:hAnsi="Arial" w:eastAsia="Arial" w:cs="Arial"/>
          <w:color w:val="000000" w:themeColor="text1"/>
        </w:rPr>
        <w:t>Uma empresa de seguros passou a utilizar um sistema de Inteligência Artificial para avaliar solicitações de indenização. O sistema analisa rapidamente grandes volumes de informações e gera recomendações automáticas para aprovação ou recusa dos pedidos.</w:t>
      </w:r>
      <w:r w:rsidRPr="31213EFE" w:rsidR="3C222278">
        <w:rPr>
          <w:rFonts w:ascii="Arial" w:hAnsi="Arial" w:eastAsia="Arial" w:cs="Arial"/>
          <w:color w:val="000000" w:themeColor="text1"/>
        </w:rPr>
        <w:t xml:space="preserve"> </w:t>
      </w:r>
      <w:r w:rsidRPr="31213EFE">
        <w:rPr>
          <w:rFonts w:ascii="Arial" w:hAnsi="Arial" w:eastAsia="Arial" w:cs="Arial"/>
          <w:color w:val="000000" w:themeColor="text1"/>
        </w:rPr>
        <w:t>Em determinado período, clientes começaram a questionar decisões consideradas incoerentes com suas situações reais.</w:t>
      </w:r>
    </w:p>
    <w:p w:rsidRPr="00EA564F" w:rsidR="00EA564F" w:rsidP="00EA564F" w:rsidRDefault="00BF76FA" w14:paraId="1E90165D" w14:textId="09E840CF">
      <w:pPr>
        <w:rPr>
          <w:rFonts w:ascii="Arial" w:hAnsi="Arial" w:eastAsia="Arial" w:cs="Arial"/>
          <w:color w:val="000000" w:themeColor="text1"/>
        </w:rPr>
      </w:pPr>
      <w:r w:rsidRPr="380E3704">
        <w:rPr>
          <w:rFonts w:ascii="Arial" w:hAnsi="Arial" w:eastAsia="Arial" w:cs="Arial"/>
          <w:color w:val="000000" w:themeColor="text1"/>
        </w:rPr>
        <w:t>E</w:t>
      </w:r>
      <w:r w:rsidRPr="380E3704" w:rsidR="00EA564F">
        <w:rPr>
          <w:rFonts w:ascii="Arial" w:hAnsi="Arial" w:eastAsia="Arial" w:cs="Arial"/>
          <w:color w:val="000000" w:themeColor="text1"/>
        </w:rPr>
        <w:t xml:space="preserve">sse cenário evidencia </w:t>
      </w:r>
      <w:r w:rsidRPr="380E3704" w:rsidR="2F262994">
        <w:rPr>
          <w:rFonts w:ascii="Arial" w:hAnsi="Arial" w:eastAsia="Arial" w:cs="Arial"/>
          <w:color w:val="000000" w:themeColor="text1"/>
        </w:rPr>
        <w:t>qual</w:t>
      </w:r>
      <w:r w:rsidRPr="380E3704" w:rsidR="00EA564F">
        <w:rPr>
          <w:rFonts w:ascii="Arial" w:hAnsi="Arial" w:eastAsia="Arial" w:cs="Arial"/>
          <w:color w:val="000000" w:themeColor="text1"/>
        </w:rPr>
        <w:t xml:space="preserve"> limite da Inteligência Artificial?</w:t>
      </w:r>
    </w:p>
    <w:p w:rsidRPr="00354EAE" w:rsidR="00EA564F" w:rsidP="00EA564F" w:rsidRDefault="00EA564F" w14:paraId="34439742" w14:textId="7F7265DE">
      <w:pPr>
        <w:pStyle w:val="ListParagraph"/>
        <w:numPr>
          <w:ilvl w:val="0"/>
          <w:numId w:val="25"/>
        </w:numPr>
        <w:rPr>
          <w:rFonts w:ascii="Arial" w:hAnsi="Arial" w:eastAsia="Arial" w:cs="Arial"/>
          <w:color w:val="4EA72E" w:themeColor="accent6"/>
        </w:rPr>
      </w:pPr>
      <w:r w:rsidRPr="00354EAE">
        <w:rPr>
          <w:rFonts w:ascii="Arial" w:hAnsi="Arial" w:eastAsia="Arial" w:cs="Arial"/>
          <w:color w:val="4EA72E" w:themeColor="accent6"/>
        </w:rPr>
        <w:t>A necessidade de supervisão humana para revisar decisões automatizadas.</w:t>
      </w:r>
    </w:p>
    <w:p w:rsidRPr="00EA564F" w:rsidR="00EA564F" w:rsidP="00EA564F" w:rsidRDefault="00EA564F" w14:paraId="200E96F2" w14:textId="29A7691F">
      <w:pPr>
        <w:pStyle w:val="ListParagraph"/>
        <w:numPr>
          <w:ilvl w:val="0"/>
          <w:numId w:val="25"/>
        </w:numPr>
        <w:rPr>
          <w:rFonts w:ascii="Arial" w:hAnsi="Arial" w:eastAsia="Arial" w:cs="Arial"/>
          <w:color w:val="000000" w:themeColor="text1"/>
        </w:rPr>
      </w:pPr>
      <w:r w:rsidRPr="00EA564F">
        <w:rPr>
          <w:rFonts w:ascii="Arial" w:hAnsi="Arial" w:eastAsia="Arial" w:cs="Arial"/>
          <w:color w:val="000000" w:themeColor="text1"/>
        </w:rPr>
        <w:t>A capacidade de processar grande quantidade de dados em pouco tempo.</w:t>
      </w:r>
    </w:p>
    <w:p w:rsidRPr="00EA564F" w:rsidR="00EA564F" w:rsidP="00EA564F" w:rsidRDefault="00EA564F" w14:paraId="6AC17ED4" w14:textId="241E8B3A">
      <w:pPr>
        <w:pStyle w:val="ListParagraph"/>
        <w:numPr>
          <w:ilvl w:val="0"/>
          <w:numId w:val="25"/>
        </w:numPr>
        <w:rPr>
          <w:rFonts w:ascii="Arial" w:hAnsi="Arial" w:eastAsia="Arial" w:cs="Arial"/>
          <w:color w:val="000000" w:themeColor="text1"/>
        </w:rPr>
      </w:pPr>
      <w:r w:rsidRPr="00EA564F">
        <w:rPr>
          <w:rFonts w:ascii="Arial" w:hAnsi="Arial" w:eastAsia="Arial" w:cs="Arial"/>
          <w:color w:val="000000" w:themeColor="text1"/>
        </w:rPr>
        <w:t>A rapidez na comparação de múltiplas informações simultaneamente.</w:t>
      </w:r>
    </w:p>
    <w:p w:rsidRPr="00EA564F" w:rsidR="00EA564F" w:rsidP="00EA564F" w:rsidRDefault="00EA564F" w14:paraId="7CA0252F" w14:textId="77777777">
      <w:pPr>
        <w:pStyle w:val="ListParagraph"/>
        <w:numPr>
          <w:ilvl w:val="0"/>
          <w:numId w:val="25"/>
        </w:numPr>
        <w:rPr>
          <w:rFonts w:ascii="Arial" w:hAnsi="Arial" w:eastAsia="Arial" w:cs="Arial"/>
          <w:color w:val="000000" w:themeColor="text1"/>
        </w:rPr>
      </w:pPr>
      <w:r w:rsidRPr="00EA564F">
        <w:rPr>
          <w:rFonts w:ascii="Arial" w:hAnsi="Arial" w:eastAsia="Arial" w:cs="Arial"/>
          <w:color w:val="000000" w:themeColor="text1"/>
        </w:rPr>
        <w:t>A padronização de critérios para avaliação de solicitações.</w:t>
      </w:r>
    </w:p>
    <w:p w:rsidR="00EA564F" w:rsidP="00EA564F" w:rsidRDefault="00EA564F" w14:paraId="1C2B7EB5" w14:textId="4C757B54">
      <w:pPr>
        <w:pStyle w:val="ListParagraph"/>
        <w:numPr>
          <w:ilvl w:val="0"/>
          <w:numId w:val="25"/>
        </w:numPr>
        <w:rPr>
          <w:rFonts w:ascii="Arial" w:hAnsi="Arial" w:eastAsia="Arial" w:cs="Arial"/>
          <w:color w:val="000000" w:themeColor="text1"/>
        </w:rPr>
      </w:pPr>
      <w:r w:rsidRPr="00EA564F">
        <w:rPr>
          <w:rFonts w:ascii="Arial" w:hAnsi="Arial" w:eastAsia="Arial" w:cs="Arial"/>
          <w:color w:val="000000" w:themeColor="text1"/>
        </w:rPr>
        <w:t>A redução de custos operacionais com análise manual.</w:t>
      </w:r>
    </w:p>
    <w:p w:rsidRPr="00354EAE" w:rsidR="00354EAE" w:rsidP="00354EAE" w:rsidRDefault="00354EAE" w14:paraId="22ACD842" w14:textId="77777777">
      <w:pPr>
        <w:rPr>
          <w:rFonts w:ascii="Arial" w:hAnsi="Arial" w:eastAsia="Arial" w:cs="Arial"/>
          <w:color w:val="000000" w:themeColor="text1"/>
        </w:rPr>
      </w:pPr>
    </w:p>
    <w:p w:rsidRPr="00F6766A" w:rsidR="00F6766A" w:rsidP="00EA564F" w:rsidRDefault="00F6766A" w14:paraId="3CB9DE67" w14:textId="22B8C8F7">
      <w:pPr>
        <w:rPr>
          <w:rFonts w:eastAsiaTheme="minorEastAsia"/>
          <w:color w:val="FF33CC"/>
          <w:sz w:val="20"/>
          <w:szCs w:val="20"/>
        </w:rPr>
      </w:pPr>
      <w:r w:rsidRPr="00F6766A">
        <w:rPr>
          <w:rFonts w:eastAsiaTheme="minorEastAsia"/>
          <w:color w:val="FF33CC"/>
          <w:sz w:val="20"/>
          <w:szCs w:val="20"/>
        </w:rPr>
        <w:t xml:space="preserve">Alternativa A: </w:t>
      </w:r>
      <w:r w:rsidR="00354EAE">
        <w:rPr>
          <w:rFonts w:eastAsiaTheme="minorEastAsia"/>
          <w:color w:val="FF33CC"/>
          <w:sz w:val="20"/>
          <w:szCs w:val="20"/>
        </w:rPr>
        <w:t>C</w:t>
      </w:r>
      <w:r w:rsidRPr="00F6766A">
        <w:rPr>
          <w:rFonts w:eastAsiaTheme="minorEastAsia"/>
          <w:color w:val="FF33CC"/>
          <w:sz w:val="20"/>
          <w:szCs w:val="20"/>
        </w:rPr>
        <w:t xml:space="preserve">orreta. </w:t>
      </w:r>
      <w:r w:rsidRPr="00354EAE" w:rsidR="00354EAE">
        <w:rPr>
          <w:rFonts w:eastAsiaTheme="minorEastAsia"/>
          <w:color w:val="FF33CC"/>
          <w:sz w:val="20"/>
          <w:szCs w:val="20"/>
        </w:rPr>
        <w:t>Essa alternativa está correta porque evidencia um limite importante da Inteligência Artificial: a necessidade de supervisão humana. Sistemas automatizados podem analisar grandes volumes de dados com rapidez, mas podem gerar decisões incoerentes quando não consideram nuances específicas de cada situação. A revisão humana é essencial para garantir justiça, contexto e responsabilidade nas decisões.</w:t>
      </w:r>
    </w:p>
    <w:p w:rsidRPr="00F6766A" w:rsidR="00F6766A" w:rsidP="00F6766A" w:rsidRDefault="00F6766A" w14:paraId="4195E657" w14:textId="1A652199">
      <w:pPr>
        <w:rPr>
          <w:rFonts w:eastAsiaTheme="minorEastAsia"/>
          <w:color w:val="FF33CC"/>
          <w:sz w:val="20"/>
          <w:szCs w:val="20"/>
        </w:rPr>
      </w:pPr>
      <w:r w:rsidRPr="00F6766A">
        <w:rPr>
          <w:rFonts w:eastAsiaTheme="minorEastAsia"/>
          <w:color w:val="FF33CC"/>
          <w:sz w:val="20"/>
          <w:szCs w:val="20"/>
        </w:rPr>
        <w:t xml:space="preserve">Alternativa B: </w:t>
      </w:r>
      <w:r w:rsidR="00354EAE">
        <w:rPr>
          <w:rFonts w:eastAsiaTheme="minorEastAsia"/>
          <w:color w:val="FF33CC"/>
          <w:sz w:val="20"/>
          <w:szCs w:val="20"/>
        </w:rPr>
        <w:t>Inc</w:t>
      </w:r>
      <w:r w:rsidRPr="00F6766A">
        <w:rPr>
          <w:rFonts w:eastAsiaTheme="minorEastAsia"/>
          <w:color w:val="FF33CC"/>
          <w:sz w:val="20"/>
          <w:szCs w:val="20"/>
        </w:rPr>
        <w:t xml:space="preserve">orreta. </w:t>
      </w:r>
      <w:r w:rsidRPr="00354EAE" w:rsidR="00354EAE">
        <w:rPr>
          <w:rFonts w:eastAsiaTheme="minorEastAsia"/>
          <w:color w:val="FF33CC"/>
          <w:sz w:val="20"/>
          <w:szCs w:val="20"/>
        </w:rPr>
        <w:t>Essa alternativa está incorreta, pois a capacidade de processar grandes volumes de dados rapidamente é uma vantagem da IA, não um limite.</w:t>
      </w:r>
    </w:p>
    <w:p w:rsidRPr="00F6766A" w:rsidR="00F6766A" w:rsidP="00F6766A" w:rsidRDefault="00F6766A" w14:paraId="2EB2780A" w14:textId="3BE4C415">
      <w:pPr>
        <w:rPr>
          <w:rFonts w:eastAsiaTheme="minorEastAsia"/>
          <w:color w:val="FF33CC"/>
          <w:sz w:val="20"/>
          <w:szCs w:val="20"/>
        </w:rPr>
      </w:pPr>
      <w:r w:rsidRPr="00F6766A">
        <w:rPr>
          <w:rFonts w:eastAsiaTheme="minorEastAsia"/>
          <w:color w:val="FF33CC"/>
          <w:sz w:val="20"/>
          <w:szCs w:val="20"/>
        </w:rPr>
        <w:t xml:space="preserve">Alternativa C: Incorreta. </w:t>
      </w:r>
      <w:r w:rsidRPr="00427FDE" w:rsidR="00427FDE">
        <w:rPr>
          <w:rFonts w:eastAsiaTheme="minorEastAsia"/>
          <w:color w:val="FF33CC"/>
          <w:sz w:val="20"/>
          <w:szCs w:val="20"/>
        </w:rPr>
        <w:t>Essa alternativa está incorreta, pois a rapidez na comparação de informações é uma característica positiva do sistema, não o problema evidenciado no cenário descrito.</w:t>
      </w:r>
    </w:p>
    <w:p w:rsidRPr="00F6766A" w:rsidR="00F6766A" w:rsidP="00F6766A" w:rsidRDefault="00F6766A" w14:paraId="0FB3E8B5" w14:textId="18AE9ADB">
      <w:pPr>
        <w:rPr>
          <w:rFonts w:eastAsiaTheme="minorEastAsia"/>
          <w:color w:val="FF33CC"/>
          <w:sz w:val="20"/>
          <w:szCs w:val="20"/>
        </w:rPr>
      </w:pPr>
      <w:r w:rsidRPr="00F6766A">
        <w:rPr>
          <w:rFonts w:eastAsiaTheme="minorEastAsia"/>
          <w:color w:val="FF33CC"/>
          <w:sz w:val="20"/>
          <w:szCs w:val="20"/>
        </w:rPr>
        <w:t xml:space="preserve">Alternativa D: Incorreta. </w:t>
      </w:r>
      <w:r w:rsidRPr="00427FDE" w:rsidR="00427FDE">
        <w:rPr>
          <w:rFonts w:eastAsiaTheme="minorEastAsia"/>
          <w:color w:val="FF33CC"/>
          <w:sz w:val="20"/>
          <w:szCs w:val="20"/>
        </w:rPr>
        <w:t>Essa alternativa está incorreta, pois a padronização de critérios pode contribuir para consistência nas avaliações, mas não explica as decisões incoerentes mencionadas no enunciado.</w:t>
      </w:r>
    </w:p>
    <w:p w:rsidRPr="00427FDE" w:rsidR="00427FDE" w:rsidP="00427FDE" w:rsidRDefault="00F6766A" w14:paraId="32E0CCD0" w14:textId="77777777">
      <w:pPr>
        <w:rPr>
          <w:rFonts w:eastAsiaTheme="minorEastAsia"/>
          <w:color w:val="FF33CC"/>
          <w:sz w:val="20"/>
          <w:szCs w:val="20"/>
        </w:rPr>
      </w:pPr>
      <w:r w:rsidRPr="00F6766A">
        <w:rPr>
          <w:rFonts w:eastAsiaTheme="minorEastAsia"/>
          <w:color w:val="FF33CC"/>
          <w:sz w:val="20"/>
          <w:szCs w:val="20"/>
        </w:rPr>
        <w:t xml:space="preserve">Alternativa E: Incorreta. </w:t>
      </w:r>
      <w:r w:rsidRPr="00427FDE" w:rsidR="00427FDE">
        <w:rPr>
          <w:rFonts w:eastAsiaTheme="minorEastAsia"/>
          <w:color w:val="FF33CC"/>
          <w:sz w:val="20"/>
          <w:szCs w:val="20"/>
        </w:rPr>
        <w:t>Essa alternativa está incorreta, pois a redução de custos operacionais é um possível benefício da automação, não um limite da tecnologia.</w:t>
      </w:r>
    </w:p>
    <w:p w:rsidRPr="00F6766A" w:rsidR="00F6766A" w:rsidP="00F6766A" w:rsidRDefault="00F6766A" w14:paraId="03F32FC4" w14:textId="751E237F">
      <w:pPr>
        <w:rPr>
          <w:rFonts w:eastAsiaTheme="minorEastAsia"/>
          <w:color w:val="FF33CC"/>
          <w:sz w:val="20"/>
          <w:szCs w:val="20"/>
        </w:rPr>
      </w:pPr>
    </w:p>
    <w:p w:rsidRPr="00F6766A" w:rsidR="00F6766A" w:rsidP="380E3704" w:rsidRDefault="00F6766A" w14:paraId="653B3ED5" w14:textId="46B9EF73">
      <w:pPr>
        <w:spacing w:line="278" w:lineRule="auto"/>
        <w:outlineLvl w:val="0"/>
        <w:rPr>
          <w:rFonts w:ascii="Aptos" w:hAnsi="Aptos" w:eastAsia="Aptos" w:cs="Aptos"/>
          <w:b/>
          <w:bCs/>
          <w:color w:val="0E2841" w:themeColor="text2"/>
          <w:sz w:val="28"/>
          <w:szCs w:val="28"/>
        </w:rPr>
      </w:pPr>
    </w:p>
    <w:p w:rsidRPr="00F6766A" w:rsidR="00F6766A" w:rsidP="380E3704" w:rsidRDefault="00F6766A" w14:paraId="4A539935" w14:textId="0B7B29FF">
      <w:pPr>
        <w:spacing w:line="278" w:lineRule="auto"/>
      </w:pPr>
      <w:r>
        <w:br w:type="page"/>
      </w:r>
    </w:p>
    <w:p w:rsidRPr="00F6766A" w:rsidR="00F6766A" w:rsidP="380E3704" w:rsidRDefault="00F6766A" w14:paraId="1DF71CA2" w14:textId="694F5B5F">
      <w:pPr>
        <w:spacing w:line="278" w:lineRule="auto"/>
        <w:outlineLvl w:val="0"/>
        <w:rPr>
          <w:rFonts w:ascii="Aptos" w:hAnsi="Aptos" w:eastAsia="Aptos" w:cs="Aptos"/>
          <w:b/>
          <w:bCs/>
          <w:color w:val="0E2740"/>
          <w:sz w:val="28"/>
          <w:szCs w:val="28"/>
        </w:rPr>
      </w:pPr>
      <w:r w:rsidRPr="245A0A9F">
        <w:rPr>
          <w:rFonts w:ascii="Aptos" w:hAnsi="Aptos" w:eastAsia="Aptos" w:cs="Aptos"/>
          <w:b/>
          <w:bCs/>
          <w:color w:val="0E2740"/>
          <w:sz w:val="28"/>
          <w:szCs w:val="28"/>
        </w:rPr>
        <w:t xml:space="preserve">Questão 3 – </w:t>
      </w:r>
      <w:r w:rsidRPr="245A0A9F" w:rsidR="00BF0DE2">
        <w:rPr>
          <w:rFonts w:ascii="Aptos" w:hAnsi="Aptos" w:eastAsia="Aptos" w:cs="Aptos"/>
          <w:b/>
          <w:bCs/>
          <w:color w:val="0E2740"/>
          <w:sz w:val="28"/>
          <w:szCs w:val="28"/>
        </w:rPr>
        <w:t>Pesquisa</w:t>
      </w:r>
      <w:commentRangeStart w:id="8"/>
      <w:commentRangeEnd w:id="8"/>
      <w:r w:rsidRPr="00F6766A">
        <w:rPr>
          <w:rStyle w:val="CommentReference"/>
          <w:rFonts w:ascii="Aptos" w:hAnsi="Aptos" w:eastAsia="Aptos" w:cs="Aptos"/>
          <w:b/>
          <w:bCs/>
          <w:color w:val="0E2740"/>
          <w:sz w:val="28"/>
          <w:szCs w:val="28"/>
        </w:rPr>
        <w:commentReference w:id="8"/>
      </w:r>
    </w:p>
    <w:p w:rsidRPr="00F6766A" w:rsidR="00F6766A" w:rsidP="245A0A9F" w:rsidRDefault="42FCDADC" w14:paraId="2C80EC4D" w14:textId="4E9C894A">
      <w:pPr>
        <w:rPr>
          <w:rFonts w:ascii="Arial" w:hAnsi="Arial" w:eastAsia="Arial" w:cs="Arial"/>
          <w:color w:val="000000" w:themeColor="text1"/>
        </w:rPr>
      </w:pPr>
      <w:r w:rsidRPr="245A0A9F">
        <w:rPr>
          <w:rFonts w:eastAsia="Aptos"/>
          <w:color w:val="4DBFEA"/>
        </w:rPr>
        <w:t xml:space="preserve">Competência 4 | </w:t>
      </w:r>
      <w:r w:rsidRPr="245A0A9F" w:rsidR="00091FF8">
        <w:rPr>
          <w:rFonts w:eastAsia="Aptos"/>
          <w:color w:val="4DBFEA"/>
        </w:rPr>
        <w:t>(EM13CO14) | Analisar indícios de viés em conteúdos digitais com base na autoria. </w:t>
      </w:r>
    </w:p>
    <w:p w:rsidRPr="00F2000F" w:rsidR="00F2000F" w:rsidP="00F2000F" w:rsidRDefault="00F2000F" w14:paraId="123E343F" w14:textId="77777777">
      <w:pPr>
        <w:rPr>
          <w:rFonts w:ascii="Arial" w:hAnsi="Arial" w:eastAsia="Arial" w:cs="Arial"/>
          <w:color w:val="000000" w:themeColor="text1"/>
        </w:rPr>
      </w:pPr>
      <w:r w:rsidRPr="00F2000F">
        <w:rPr>
          <w:rFonts w:ascii="Arial" w:hAnsi="Arial" w:eastAsia="Arial" w:cs="Arial"/>
          <w:color w:val="000000" w:themeColor="text1"/>
        </w:rPr>
        <w:t>Durante uma pesquisa sobre o impacto da Inteligência Artificial no mercado de trabalho, um estudante encontrou os seguintes conteúdos digitais:</w:t>
      </w:r>
    </w:p>
    <w:p w:rsidRPr="00F2000F" w:rsidR="00F2000F" w:rsidP="00F2000F" w:rsidRDefault="00F2000F" w14:paraId="7767159F" w14:textId="56830075">
      <w:pPr>
        <w:numPr>
          <w:ilvl w:val="0"/>
          <w:numId w:val="26"/>
        </w:numPr>
        <w:rPr>
          <w:rFonts w:ascii="Arial" w:hAnsi="Arial" w:eastAsia="Arial" w:cs="Arial"/>
          <w:color w:val="000000" w:themeColor="text1"/>
        </w:rPr>
      </w:pPr>
      <w:r w:rsidRPr="00F2000F">
        <w:rPr>
          <w:rFonts w:ascii="Arial" w:hAnsi="Arial" w:eastAsia="Arial" w:cs="Arial"/>
          <w:color w:val="000000" w:themeColor="text1"/>
        </w:rPr>
        <w:t>Um artigo publicado no site oficial de uma empresa que desenvolve sistemas de IA, destacando benefícios econômicos da tecnologia.</w:t>
      </w:r>
    </w:p>
    <w:p w:rsidRPr="00F2000F" w:rsidR="00F2000F" w:rsidP="00F2000F" w:rsidRDefault="00F2000F" w14:paraId="48B57291" w14:textId="77777777">
      <w:pPr>
        <w:numPr>
          <w:ilvl w:val="0"/>
          <w:numId w:val="26"/>
        </w:numPr>
        <w:rPr>
          <w:rFonts w:ascii="Arial" w:hAnsi="Arial" w:eastAsia="Arial" w:cs="Arial"/>
          <w:color w:val="000000" w:themeColor="text1"/>
        </w:rPr>
      </w:pPr>
      <w:r w:rsidRPr="00F2000F">
        <w:rPr>
          <w:rFonts w:ascii="Arial" w:hAnsi="Arial" w:eastAsia="Arial" w:cs="Arial"/>
          <w:color w:val="000000" w:themeColor="text1"/>
        </w:rPr>
        <w:t>Um relatório técnico produzido por uma universidade pública, apresentando vantagens e desafios da IA com base em dados estatísticos.</w:t>
      </w:r>
    </w:p>
    <w:p w:rsidRPr="00F2000F" w:rsidR="00F2000F" w:rsidP="00F2000F" w:rsidRDefault="00F2000F" w14:paraId="73F8FD9D" w14:textId="77777777">
      <w:pPr>
        <w:numPr>
          <w:ilvl w:val="0"/>
          <w:numId w:val="26"/>
        </w:numPr>
        <w:rPr>
          <w:rFonts w:ascii="Arial" w:hAnsi="Arial" w:eastAsia="Arial" w:cs="Arial"/>
          <w:color w:val="000000" w:themeColor="text1"/>
        </w:rPr>
      </w:pPr>
      <w:r w:rsidRPr="00F2000F">
        <w:rPr>
          <w:rFonts w:ascii="Arial" w:hAnsi="Arial" w:eastAsia="Arial" w:cs="Arial"/>
          <w:color w:val="000000" w:themeColor="text1"/>
        </w:rPr>
        <w:t>Um vídeo opinativo em um canal patrocinado por investidores do setor tecnológico, defendendo a rápida substituição de trabalhadores por sistemas automatizados.</w:t>
      </w:r>
    </w:p>
    <w:p w:rsidRPr="00F2000F" w:rsidR="00F2000F" w:rsidP="00F2000F" w:rsidRDefault="00F2000F" w14:paraId="3226612E" w14:textId="77777777">
      <w:pPr>
        <w:rPr>
          <w:rFonts w:ascii="Arial" w:hAnsi="Arial" w:eastAsia="Arial" w:cs="Arial"/>
          <w:color w:val="000000" w:themeColor="text1"/>
        </w:rPr>
      </w:pPr>
      <w:r w:rsidRPr="00F2000F">
        <w:rPr>
          <w:rFonts w:ascii="Arial" w:hAnsi="Arial" w:eastAsia="Arial" w:cs="Arial"/>
          <w:color w:val="000000" w:themeColor="text1"/>
        </w:rPr>
        <w:t>Ao analisar os indícios de viés com base na autoria, o estudante deve considerar que</w:t>
      </w:r>
    </w:p>
    <w:p w:rsidR="00CB3660" w:rsidP="00CB3660" w:rsidRDefault="00F2000F" w14:paraId="24815A05" w14:textId="25F34E15">
      <w:pPr>
        <w:pStyle w:val="ListParagraph"/>
        <w:numPr>
          <w:ilvl w:val="0"/>
          <w:numId w:val="28"/>
        </w:numPr>
        <w:rPr>
          <w:rFonts w:ascii="Arial" w:hAnsi="Arial" w:eastAsia="Arial" w:cs="Arial"/>
          <w:color w:val="000000" w:themeColor="text1"/>
        </w:rPr>
      </w:pPr>
      <w:r w:rsidRPr="380E3704">
        <w:rPr>
          <w:rFonts w:ascii="Arial" w:hAnsi="Arial" w:eastAsia="Arial" w:cs="Arial"/>
          <w:color w:val="000000" w:themeColor="text1"/>
        </w:rPr>
        <w:t>conteúdo</w:t>
      </w:r>
      <w:r w:rsidRPr="380E3704" w:rsidR="1C24DF79">
        <w:rPr>
          <w:rFonts w:ascii="Arial" w:hAnsi="Arial" w:eastAsia="Arial" w:cs="Arial"/>
          <w:color w:val="000000" w:themeColor="text1"/>
        </w:rPr>
        <w:t>s</w:t>
      </w:r>
      <w:r w:rsidRPr="380E3704">
        <w:rPr>
          <w:rFonts w:ascii="Arial" w:hAnsi="Arial" w:eastAsia="Arial" w:cs="Arial"/>
          <w:color w:val="000000" w:themeColor="text1"/>
        </w:rPr>
        <w:t xml:space="preserve"> produzido</w:t>
      </w:r>
      <w:r w:rsidRPr="380E3704" w:rsidR="23B4366F">
        <w:rPr>
          <w:rFonts w:ascii="Arial" w:hAnsi="Arial" w:eastAsia="Arial" w:cs="Arial"/>
          <w:color w:val="000000" w:themeColor="text1"/>
        </w:rPr>
        <w:t>s</w:t>
      </w:r>
      <w:r w:rsidRPr="380E3704">
        <w:rPr>
          <w:rFonts w:ascii="Arial" w:hAnsi="Arial" w:eastAsia="Arial" w:cs="Arial"/>
          <w:color w:val="000000" w:themeColor="text1"/>
        </w:rPr>
        <w:t xml:space="preserve"> por empresas privadas </w:t>
      </w:r>
      <w:r w:rsidRPr="380E3704" w:rsidR="10D5F2D9">
        <w:rPr>
          <w:rFonts w:ascii="Arial" w:hAnsi="Arial" w:eastAsia="Arial" w:cs="Arial"/>
          <w:color w:val="000000" w:themeColor="text1"/>
        </w:rPr>
        <w:t>são</w:t>
      </w:r>
      <w:r w:rsidRPr="380E3704">
        <w:rPr>
          <w:rFonts w:ascii="Arial" w:hAnsi="Arial" w:eastAsia="Arial" w:cs="Arial"/>
          <w:color w:val="000000" w:themeColor="text1"/>
        </w:rPr>
        <w:t xml:space="preserve"> falso</w:t>
      </w:r>
      <w:r w:rsidRPr="380E3704" w:rsidR="241D0103">
        <w:rPr>
          <w:rFonts w:ascii="Arial" w:hAnsi="Arial" w:eastAsia="Arial" w:cs="Arial"/>
          <w:color w:val="000000" w:themeColor="text1"/>
        </w:rPr>
        <w:t>s</w:t>
      </w:r>
      <w:r w:rsidRPr="380E3704">
        <w:rPr>
          <w:rFonts w:ascii="Arial" w:hAnsi="Arial" w:eastAsia="Arial" w:cs="Arial"/>
          <w:color w:val="000000" w:themeColor="text1"/>
        </w:rPr>
        <w:t>.</w:t>
      </w:r>
    </w:p>
    <w:p w:rsidR="00CB3660" w:rsidP="00CB3660" w:rsidRDefault="00CB3660" w14:paraId="5AD53997" w14:textId="02074C2E">
      <w:pPr>
        <w:pStyle w:val="ListParagraph"/>
        <w:numPr>
          <w:ilvl w:val="0"/>
          <w:numId w:val="28"/>
        </w:numPr>
        <w:rPr>
          <w:rFonts w:ascii="Arial" w:hAnsi="Arial" w:eastAsia="Arial" w:cs="Arial"/>
          <w:color w:val="000000" w:themeColor="text1"/>
        </w:rPr>
      </w:pPr>
      <w:r w:rsidRPr="380E3704">
        <w:rPr>
          <w:rFonts w:ascii="Arial" w:hAnsi="Arial" w:eastAsia="Arial" w:cs="Arial"/>
          <w:color w:val="000000" w:themeColor="text1"/>
        </w:rPr>
        <w:t>conteúdos patrocinados apresentam dados técnicos mais precisos.</w:t>
      </w:r>
    </w:p>
    <w:p w:rsidRPr="001A08E1" w:rsidR="00CB3660" w:rsidP="00CB3660" w:rsidRDefault="00F2000F" w14:paraId="33C6C58E" w14:textId="77777777">
      <w:pPr>
        <w:pStyle w:val="ListParagraph"/>
        <w:numPr>
          <w:ilvl w:val="0"/>
          <w:numId w:val="28"/>
        </w:numPr>
        <w:rPr>
          <w:rFonts w:ascii="Arial" w:hAnsi="Arial" w:eastAsia="Arial" w:cs="Arial"/>
          <w:color w:val="4EA72E" w:themeColor="accent6"/>
        </w:rPr>
      </w:pPr>
      <w:r w:rsidRPr="001A08E1">
        <w:rPr>
          <w:rFonts w:ascii="Arial" w:hAnsi="Arial" w:eastAsia="Arial" w:cs="Arial"/>
          <w:color w:val="4EA72E" w:themeColor="accent6"/>
        </w:rPr>
        <w:t>a origem e os interesses do autor podem influenciar a forma como o tema é apresentado.</w:t>
      </w:r>
    </w:p>
    <w:p w:rsidR="00CB3660" w:rsidP="00CB3660" w:rsidRDefault="00F2000F" w14:paraId="3D0C7BB5" w14:textId="47A5C8F8">
      <w:pPr>
        <w:pStyle w:val="ListParagraph"/>
        <w:numPr>
          <w:ilvl w:val="0"/>
          <w:numId w:val="28"/>
        </w:numPr>
        <w:rPr>
          <w:rFonts w:ascii="Arial" w:hAnsi="Arial" w:eastAsia="Arial" w:cs="Arial"/>
          <w:color w:val="000000" w:themeColor="text1"/>
        </w:rPr>
      </w:pPr>
      <w:r w:rsidRPr="31213EFE">
        <w:rPr>
          <w:rFonts w:ascii="Arial" w:hAnsi="Arial" w:eastAsia="Arial" w:cs="Arial"/>
          <w:color w:val="000000" w:themeColor="text1"/>
        </w:rPr>
        <w:t>materiais acadêmicos são neutros e livres de posicionamento.</w:t>
      </w:r>
    </w:p>
    <w:p w:rsidRPr="00CB3660" w:rsidR="00F2000F" w:rsidP="00CB3660" w:rsidRDefault="00F2000F" w14:paraId="056ADFFB" w14:textId="24DFE979">
      <w:pPr>
        <w:pStyle w:val="ListParagraph"/>
        <w:numPr>
          <w:ilvl w:val="0"/>
          <w:numId w:val="28"/>
        </w:numPr>
        <w:rPr>
          <w:rFonts w:ascii="Arial" w:hAnsi="Arial" w:eastAsia="Arial" w:cs="Arial"/>
          <w:color w:val="000000" w:themeColor="text1"/>
        </w:rPr>
      </w:pPr>
      <w:r w:rsidRPr="00CB3660">
        <w:rPr>
          <w:rFonts w:ascii="Arial" w:hAnsi="Arial" w:eastAsia="Arial" w:cs="Arial"/>
          <w:color w:val="000000" w:themeColor="text1"/>
        </w:rPr>
        <w:t>opiniões individuais têm o mesmo nível de compromisso com evidências científicas que relatórios técnicos.</w:t>
      </w:r>
    </w:p>
    <w:p w:rsidRPr="00F6766A" w:rsidR="00F6766A" w:rsidP="00F6766A" w:rsidRDefault="00F6766A" w14:paraId="2DD11879" w14:textId="77777777">
      <w:pPr>
        <w:rPr>
          <w:rFonts w:ascii="Arial" w:hAnsi="Arial" w:eastAsia="Arial" w:cs="Arial"/>
          <w:color w:val="000000" w:themeColor="text1"/>
        </w:rPr>
      </w:pPr>
    </w:p>
    <w:p w:rsidRPr="00F6766A" w:rsidR="00F6766A" w:rsidP="00F6766A" w:rsidRDefault="00F6766A" w14:paraId="49A4B658" w14:textId="6A2D94AE">
      <w:pPr>
        <w:rPr>
          <w:rFonts w:eastAsiaTheme="minorEastAsia"/>
          <w:color w:val="FF33CC"/>
          <w:sz w:val="20"/>
          <w:szCs w:val="20"/>
        </w:rPr>
      </w:pPr>
      <w:r w:rsidRPr="00F6766A">
        <w:rPr>
          <w:rFonts w:eastAsiaTheme="minorEastAsia"/>
          <w:color w:val="FF33CC"/>
          <w:sz w:val="20"/>
          <w:szCs w:val="20"/>
        </w:rPr>
        <w:t xml:space="preserve">Alternativa A: Incorreta. </w:t>
      </w:r>
      <w:r w:rsidRPr="001A08E1" w:rsidR="001A08E1">
        <w:rPr>
          <w:rFonts w:eastAsiaTheme="minorEastAsia"/>
          <w:color w:val="FF33CC"/>
          <w:sz w:val="20"/>
          <w:szCs w:val="20"/>
        </w:rPr>
        <w:t>Essa alternativa está incorreta, pois o fato de um conteúdo ser produzido por empresa privada não o torna automaticamente falso. O ponto central da análise não é invalidar a fonte, mas compreender possíveis interesses envolvidos na forma como as informações são apresentadas.</w:t>
      </w:r>
    </w:p>
    <w:p w:rsidRPr="00F6766A" w:rsidR="00F6766A" w:rsidP="00F6766A" w:rsidRDefault="00F6766A" w14:paraId="4EF42662" w14:textId="59147760">
      <w:pPr>
        <w:rPr>
          <w:rFonts w:eastAsiaTheme="minorEastAsia"/>
          <w:color w:val="FF33CC"/>
          <w:sz w:val="20"/>
          <w:szCs w:val="20"/>
        </w:rPr>
      </w:pPr>
      <w:r w:rsidRPr="00F6766A">
        <w:rPr>
          <w:rFonts w:eastAsiaTheme="minorEastAsia"/>
          <w:color w:val="FF33CC"/>
          <w:sz w:val="20"/>
          <w:szCs w:val="20"/>
        </w:rPr>
        <w:t>Alternativa B:</w:t>
      </w:r>
      <w:r w:rsidR="001A08E1">
        <w:rPr>
          <w:rFonts w:eastAsiaTheme="minorEastAsia"/>
          <w:color w:val="FF33CC"/>
          <w:sz w:val="20"/>
          <w:szCs w:val="20"/>
        </w:rPr>
        <w:t xml:space="preserve"> Inc</w:t>
      </w:r>
      <w:r w:rsidRPr="00F6766A">
        <w:rPr>
          <w:rFonts w:eastAsiaTheme="minorEastAsia"/>
          <w:color w:val="FF33CC"/>
          <w:sz w:val="20"/>
          <w:szCs w:val="20"/>
        </w:rPr>
        <w:t xml:space="preserve">orreta. </w:t>
      </w:r>
      <w:r w:rsidRPr="001A08E1" w:rsidR="001A08E1">
        <w:rPr>
          <w:rFonts w:eastAsiaTheme="minorEastAsia"/>
          <w:color w:val="FF33CC"/>
          <w:sz w:val="20"/>
          <w:szCs w:val="20"/>
        </w:rPr>
        <w:t>Essa alternativa está incorreta, pois conteúdos patrocinados podem apresentar recortes alinhados aos interesses dos financiadores. O patrocínio não garante maior precisão técnica nem neutralidade.</w:t>
      </w:r>
    </w:p>
    <w:p w:rsidRPr="00F6766A" w:rsidR="00F6766A" w:rsidP="00F6766A" w:rsidRDefault="00F6766A" w14:paraId="07716455" w14:textId="3D1D3E5D">
      <w:pPr>
        <w:rPr>
          <w:rFonts w:eastAsiaTheme="minorEastAsia"/>
          <w:color w:val="FF33CC"/>
          <w:sz w:val="20"/>
          <w:szCs w:val="20"/>
        </w:rPr>
      </w:pPr>
      <w:r w:rsidRPr="00F6766A">
        <w:rPr>
          <w:rFonts w:eastAsiaTheme="minorEastAsia"/>
          <w:color w:val="FF33CC"/>
          <w:sz w:val="20"/>
          <w:szCs w:val="20"/>
        </w:rPr>
        <w:t xml:space="preserve">Alternativa C: </w:t>
      </w:r>
      <w:r w:rsidR="001A08E1">
        <w:rPr>
          <w:rFonts w:eastAsiaTheme="minorEastAsia"/>
          <w:color w:val="FF33CC"/>
          <w:sz w:val="20"/>
          <w:szCs w:val="20"/>
        </w:rPr>
        <w:t>C</w:t>
      </w:r>
      <w:r w:rsidRPr="00F6766A">
        <w:rPr>
          <w:rFonts w:eastAsiaTheme="minorEastAsia"/>
          <w:color w:val="FF33CC"/>
          <w:sz w:val="20"/>
          <w:szCs w:val="20"/>
        </w:rPr>
        <w:t xml:space="preserve">orreta. </w:t>
      </w:r>
      <w:r w:rsidRPr="001A08E1" w:rsidR="001A08E1">
        <w:rPr>
          <w:rFonts w:eastAsiaTheme="minorEastAsia"/>
          <w:color w:val="FF33CC"/>
          <w:sz w:val="20"/>
          <w:szCs w:val="20"/>
        </w:rPr>
        <w:t>Essa alternativa está correta porque reconhece que a origem do conteúdo e os interesses institucionais ou econômicos do autor podem influenciar a seleção de dados, a ênfase dada a determinados aspectos e o enquadramento do tema. A análise crítica deve considerar esses fatores para identificar possíveis vieses.</w:t>
      </w:r>
    </w:p>
    <w:p w:rsidRPr="00F6766A" w:rsidR="00F6766A" w:rsidP="00F6766A" w:rsidRDefault="00F6766A" w14:paraId="2422C57B" w14:textId="5B86F71D">
      <w:pPr>
        <w:rPr>
          <w:rFonts w:eastAsiaTheme="minorEastAsia"/>
          <w:color w:val="FF33CC"/>
          <w:sz w:val="20"/>
          <w:szCs w:val="20"/>
        </w:rPr>
      </w:pPr>
      <w:r w:rsidRPr="00F6766A">
        <w:rPr>
          <w:rFonts w:eastAsiaTheme="minorEastAsia"/>
          <w:color w:val="FF33CC"/>
          <w:sz w:val="20"/>
          <w:szCs w:val="20"/>
        </w:rPr>
        <w:t xml:space="preserve">Alternativa D: Incorreta. </w:t>
      </w:r>
      <w:r w:rsidRPr="00E9419B" w:rsidR="00E9419B">
        <w:rPr>
          <w:rFonts w:eastAsiaTheme="minorEastAsia"/>
          <w:color w:val="FF33CC"/>
          <w:sz w:val="20"/>
          <w:szCs w:val="20"/>
        </w:rPr>
        <w:t>Essa alternativa está incorreta, pois materiais acadêmicos, embora baseados em metodologia e evidências, também podem apresentar perspectivas específicas ou recortes teóricos. Eles não são automaticamente neutros.</w:t>
      </w:r>
    </w:p>
    <w:p w:rsidRPr="00E9419B" w:rsidR="00E9419B" w:rsidP="00E9419B" w:rsidRDefault="00F6766A" w14:paraId="2DB97E63" w14:textId="77777777">
      <w:pPr>
        <w:rPr>
          <w:rFonts w:eastAsiaTheme="minorEastAsia"/>
          <w:color w:val="FF33CC"/>
          <w:sz w:val="20"/>
          <w:szCs w:val="20"/>
        </w:rPr>
      </w:pPr>
      <w:r w:rsidRPr="31213EFE">
        <w:rPr>
          <w:rFonts w:eastAsiaTheme="minorEastAsia"/>
          <w:color w:val="FF33CC"/>
          <w:sz w:val="20"/>
          <w:szCs w:val="20"/>
        </w:rPr>
        <w:t xml:space="preserve">Alternativa E: Incorreta. </w:t>
      </w:r>
      <w:r w:rsidRPr="31213EFE" w:rsidR="00E9419B">
        <w:rPr>
          <w:rFonts w:eastAsiaTheme="minorEastAsia"/>
          <w:color w:val="FF33CC"/>
          <w:sz w:val="20"/>
          <w:szCs w:val="20"/>
        </w:rPr>
        <w:t>Essa alternativa está incorreta, pois opiniões individuais não possuem o mesmo compromisso metodológico com evidências científicas que relatórios técnicos fundamentados em dados.</w:t>
      </w:r>
    </w:p>
    <w:p w:rsidRPr="00F6766A" w:rsidR="00F6766A" w:rsidP="380E3704" w:rsidRDefault="00F6766A" w14:paraId="506C5D43" w14:textId="51591B46">
      <w:pPr>
        <w:spacing w:line="278" w:lineRule="auto"/>
      </w:pPr>
      <w:r>
        <w:br w:type="page"/>
      </w:r>
    </w:p>
    <w:p w:rsidRPr="00F6766A" w:rsidR="00F6766A" w:rsidP="380E3704" w:rsidRDefault="00F6766A" w14:paraId="606BEC1C" w14:textId="09AAD8E7">
      <w:pPr>
        <w:spacing w:line="278" w:lineRule="auto"/>
        <w:outlineLvl w:val="0"/>
        <w:rPr>
          <w:rFonts w:ascii="Aptos" w:hAnsi="Aptos" w:eastAsia="Aptos" w:cs="Aptos"/>
          <w:b/>
          <w:bCs/>
          <w:color w:val="0E2740"/>
          <w:sz w:val="28"/>
          <w:szCs w:val="28"/>
        </w:rPr>
      </w:pPr>
      <w:r w:rsidRPr="245A0A9F">
        <w:rPr>
          <w:rFonts w:ascii="Aptos" w:hAnsi="Aptos" w:eastAsia="Aptos" w:cs="Aptos"/>
          <w:b/>
          <w:bCs/>
          <w:color w:val="0E2740"/>
          <w:sz w:val="28"/>
          <w:szCs w:val="28"/>
        </w:rPr>
        <w:t xml:space="preserve">Questão 4 – </w:t>
      </w:r>
      <w:r w:rsidRPr="245A0A9F" w:rsidR="00533FEF">
        <w:rPr>
          <w:rFonts w:ascii="Aptos" w:hAnsi="Aptos" w:eastAsia="Aptos" w:cs="Aptos"/>
          <w:b/>
          <w:bCs/>
          <w:color w:val="0E2740"/>
          <w:sz w:val="28"/>
          <w:szCs w:val="28"/>
        </w:rPr>
        <w:t>Startup</w:t>
      </w:r>
      <w:commentRangeStart w:id="9"/>
      <w:commentRangeEnd w:id="9"/>
      <w:r w:rsidRPr="00F6766A">
        <w:rPr>
          <w:rStyle w:val="CommentReference"/>
          <w:rFonts w:ascii="Aptos" w:hAnsi="Aptos" w:eastAsia="Aptos" w:cs="Aptos"/>
          <w:b/>
          <w:bCs/>
          <w:color w:val="0E2740"/>
          <w:sz w:val="28"/>
          <w:szCs w:val="28"/>
        </w:rPr>
        <w:commentReference w:id="9"/>
      </w:r>
    </w:p>
    <w:p w:rsidRPr="00F6766A" w:rsidR="00F6766A" w:rsidP="245A0A9F" w:rsidRDefault="66C41348" w14:paraId="7151C67B" w14:textId="2A12B3E1">
      <w:pPr>
        <w:rPr>
          <w:rFonts w:ascii="Aptos" w:hAnsi="Aptos" w:eastAsia="Aptos" w:cs="Aptos"/>
          <w:color w:val="4DBFEA"/>
        </w:rPr>
      </w:pPr>
      <w:r w:rsidRPr="31213EFE">
        <w:rPr>
          <w:rFonts w:eastAsia="Aptos"/>
          <w:color w:val="4DBFEA"/>
        </w:rPr>
        <w:t xml:space="preserve">Competência 1 | </w:t>
      </w:r>
      <w:r w:rsidRPr="31213EFE" w:rsidR="00F866D8">
        <w:rPr>
          <w:rFonts w:eastAsia="Aptos"/>
          <w:color w:val="4DBFEA"/>
        </w:rPr>
        <w:t>(EM13CO02) | Identificar etapas de uma solução representadas em diferentes níveis de abstração. </w:t>
      </w:r>
    </w:p>
    <w:p w:rsidRPr="00176BAA" w:rsidR="00176BAA" w:rsidP="31213EFE" w:rsidRDefault="00176BAA" w14:paraId="2C6C5497" w14:textId="00E777C4">
      <w:pPr>
        <w:rPr>
          <w:rFonts w:ascii="Arial" w:hAnsi="Arial" w:eastAsia="Arial" w:cs="Arial"/>
          <w:color w:val="000000" w:themeColor="text1"/>
        </w:rPr>
      </w:pPr>
      <w:r w:rsidRPr="31213EFE">
        <w:rPr>
          <w:rFonts w:ascii="Arial" w:hAnsi="Arial" w:eastAsia="Arial" w:cs="Arial"/>
          <w:color w:val="000000" w:themeColor="text1"/>
        </w:rPr>
        <w:t>Uma equipe está desenvolvendo um aplicativo para ajudar estudantes a organizar seus horários de estudo.</w:t>
      </w:r>
    </w:p>
    <w:p w:rsidRPr="00176BAA" w:rsidR="00176BAA" w:rsidP="00176BAA" w:rsidRDefault="00176BAA" w14:paraId="62920568" w14:textId="0CFEA3D8">
      <w:pPr>
        <w:rPr>
          <w:rFonts w:ascii="Arial" w:hAnsi="Arial" w:eastAsia="Arial" w:cs="Arial"/>
          <w:color w:val="000000" w:themeColor="text1"/>
        </w:rPr>
      </w:pPr>
      <w:r w:rsidRPr="31213EFE">
        <w:rPr>
          <w:rFonts w:ascii="Arial" w:hAnsi="Arial" w:eastAsia="Arial" w:cs="Arial"/>
          <w:color w:val="000000" w:themeColor="text1"/>
        </w:rPr>
        <w:t>Durante o desenvolvimento, foram registradas as seguintes etapas:</w:t>
      </w:r>
    </w:p>
    <w:p w:rsidRPr="00176BAA" w:rsidR="00176BAA" w:rsidP="00176BAA" w:rsidRDefault="00176BAA" w14:paraId="16E647E5" w14:textId="77777777">
      <w:pPr>
        <w:numPr>
          <w:ilvl w:val="0"/>
          <w:numId w:val="37"/>
        </w:numPr>
        <w:rPr>
          <w:rFonts w:ascii="Arial" w:hAnsi="Arial" w:eastAsia="Arial" w:cs="Arial"/>
          <w:color w:val="000000" w:themeColor="text1"/>
        </w:rPr>
      </w:pPr>
      <w:r w:rsidRPr="31213EFE">
        <w:rPr>
          <w:rFonts w:ascii="Arial" w:hAnsi="Arial" w:eastAsia="Arial" w:cs="Arial"/>
          <w:color w:val="000000" w:themeColor="text1"/>
        </w:rPr>
        <w:t>Definir o objetivo do aplicativo.</w:t>
      </w:r>
    </w:p>
    <w:p w:rsidRPr="00176BAA" w:rsidR="00176BAA" w:rsidP="00176BAA" w:rsidRDefault="00176BAA" w14:paraId="1B60CFE5" w14:textId="77777777">
      <w:pPr>
        <w:numPr>
          <w:ilvl w:val="0"/>
          <w:numId w:val="37"/>
        </w:numPr>
        <w:rPr>
          <w:rFonts w:ascii="Arial" w:hAnsi="Arial" w:eastAsia="Arial" w:cs="Arial"/>
          <w:color w:val="000000" w:themeColor="text1"/>
        </w:rPr>
      </w:pPr>
      <w:r w:rsidRPr="31213EFE">
        <w:rPr>
          <w:rFonts w:ascii="Arial" w:hAnsi="Arial" w:eastAsia="Arial" w:cs="Arial"/>
          <w:color w:val="000000" w:themeColor="text1"/>
        </w:rPr>
        <w:t>Planejar as funcionalidades que o sistema terá.</w:t>
      </w:r>
    </w:p>
    <w:p w:rsidRPr="00176BAA" w:rsidR="00176BAA" w:rsidP="00176BAA" w:rsidRDefault="00176BAA" w14:paraId="6C144467" w14:textId="77777777">
      <w:pPr>
        <w:numPr>
          <w:ilvl w:val="0"/>
          <w:numId w:val="37"/>
        </w:numPr>
        <w:rPr>
          <w:rFonts w:ascii="Arial" w:hAnsi="Arial" w:eastAsia="Arial" w:cs="Arial"/>
          <w:color w:val="000000" w:themeColor="text1"/>
        </w:rPr>
      </w:pPr>
      <w:r w:rsidRPr="31213EFE">
        <w:rPr>
          <w:rFonts w:ascii="Arial" w:hAnsi="Arial" w:eastAsia="Arial" w:cs="Arial"/>
          <w:color w:val="000000" w:themeColor="text1"/>
        </w:rPr>
        <w:t>Criar a tela para cadastro de tarefas com data e horário.</w:t>
      </w:r>
    </w:p>
    <w:p w:rsidRPr="00176BAA" w:rsidR="00176BAA" w:rsidP="00176BAA" w:rsidRDefault="00176BAA" w14:paraId="609116CE" w14:textId="77777777">
      <w:pPr>
        <w:numPr>
          <w:ilvl w:val="0"/>
          <w:numId w:val="37"/>
        </w:numPr>
        <w:rPr>
          <w:rFonts w:ascii="Arial" w:hAnsi="Arial" w:eastAsia="Arial" w:cs="Arial"/>
          <w:color w:val="000000" w:themeColor="text1"/>
        </w:rPr>
      </w:pPr>
      <w:r w:rsidRPr="31213EFE">
        <w:rPr>
          <w:rFonts w:ascii="Arial" w:hAnsi="Arial" w:eastAsia="Arial" w:cs="Arial"/>
          <w:color w:val="000000" w:themeColor="text1"/>
        </w:rPr>
        <w:t>Programar o envio de notificações automáticas.</w:t>
      </w:r>
    </w:p>
    <w:p w:rsidRPr="00176BAA" w:rsidR="00176BAA" w:rsidP="00176BAA" w:rsidRDefault="00176BAA" w14:paraId="3924D28D" w14:textId="77777777">
      <w:pPr>
        <w:numPr>
          <w:ilvl w:val="0"/>
          <w:numId w:val="37"/>
        </w:numPr>
        <w:rPr>
          <w:rFonts w:ascii="Arial" w:hAnsi="Arial" w:eastAsia="Arial" w:cs="Arial"/>
          <w:color w:val="000000" w:themeColor="text1"/>
        </w:rPr>
      </w:pPr>
      <w:r w:rsidRPr="31213EFE">
        <w:rPr>
          <w:rFonts w:ascii="Arial" w:hAnsi="Arial" w:eastAsia="Arial" w:cs="Arial"/>
          <w:color w:val="000000" w:themeColor="text1"/>
        </w:rPr>
        <w:t>Testar o funcionamento do aplicativo antes da publicação.</w:t>
      </w:r>
    </w:p>
    <w:p w:rsidRPr="00176BAA" w:rsidR="00176BAA" w:rsidP="00176BAA" w:rsidRDefault="09FB599E" w14:paraId="54AE2C69" w14:textId="1314C001">
      <w:pPr>
        <w:rPr>
          <w:rFonts w:ascii="Arial" w:hAnsi="Arial" w:eastAsia="Arial" w:cs="Arial"/>
          <w:color w:val="000000" w:themeColor="text1"/>
        </w:rPr>
      </w:pPr>
      <w:r w:rsidRPr="31213EFE">
        <w:rPr>
          <w:rFonts w:ascii="Arial" w:hAnsi="Arial" w:eastAsia="Arial" w:cs="Arial"/>
          <w:color w:val="000000" w:themeColor="text1"/>
        </w:rPr>
        <w:t>Dentre essas</w:t>
      </w:r>
      <w:r w:rsidRPr="31213EFE" w:rsidR="00176BAA">
        <w:rPr>
          <w:rFonts w:ascii="Arial" w:hAnsi="Arial" w:eastAsia="Arial" w:cs="Arial"/>
          <w:color w:val="000000" w:themeColor="text1"/>
        </w:rPr>
        <w:t xml:space="preserve"> etapas, qual </w:t>
      </w:r>
      <w:r w:rsidRPr="31213EFE" w:rsidR="64473210">
        <w:rPr>
          <w:rFonts w:ascii="Arial" w:hAnsi="Arial" w:eastAsia="Arial" w:cs="Arial"/>
          <w:color w:val="000000" w:themeColor="text1"/>
        </w:rPr>
        <w:t xml:space="preserve">será responsável pela </w:t>
      </w:r>
      <w:r w:rsidRPr="31213EFE" w:rsidR="00176BAA">
        <w:rPr>
          <w:rFonts w:ascii="Arial" w:hAnsi="Arial" w:eastAsia="Arial" w:cs="Arial"/>
          <w:color w:val="000000" w:themeColor="text1"/>
        </w:rPr>
        <w:t>implementação do aplicativo?</w:t>
      </w:r>
    </w:p>
    <w:p w:rsidRPr="00697398" w:rsidR="00665EC3" w:rsidP="00665EC3" w:rsidRDefault="00176BAA" w14:paraId="305B87BB" w14:textId="77777777">
      <w:pPr>
        <w:pStyle w:val="ListParagraph"/>
        <w:numPr>
          <w:ilvl w:val="0"/>
          <w:numId w:val="39"/>
        </w:numPr>
        <w:rPr>
          <w:rFonts w:ascii="Arial" w:hAnsi="Arial" w:eastAsia="Arial" w:cs="Arial"/>
          <w:color w:val="000000" w:themeColor="text1"/>
        </w:rPr>
      </w:pPr>
      <w:r w:rsidRPr="31213EFE">
        <w:rPr>
          <w:rFonts w:ascii="Arial" w:hAnsi="Arial" w:eastAsia="Arial" w:cs="Arial"/>
          <w:color w:val="000000" w:themeColor="text1"/>
        </w:rPr>
        <w:t>Definir o objetivo do aplicativo.</w:t>
      </w:r>
      <w:r w:rsidR="00665EC3">
        <w:t xml:space="preserve"> </w:t>
      </w:r>
    </w:p>
    <w:p w:rsidRPr="00697398" w:rsidR="00665EC3" w:rsidP="00665EC3" w:rsidRDefault="00665EC3" w14:paraId="6439CFC7" w14:textId="4D6C0CC0">
      <w:pPr>
        <w:pStyle w:val="ListParagraph"/>
        <w:numPr>
          <w:ilvl w:val="0"/>
          <w:numId w:val="39"/>
        </w:numPr>
        <w:rPr>
          <w:rFonts w:ascii="Arial" w:hAnsi="Arial" w:eastAsia="Arial" w:cs="Arial"/>
          <w:color w:val="000000" w:themeColor="text1"/>
        </w:rPr>
      </w:pPr>
      <w:r w:rsidRPr="31213EFE">
        <w:rPr>
          <w:rFonts w:ascii="Arial" w:hAnsi="Arial" w:eastAsia="Arial" w:cs="Arial"/>
          <w:color w:val="000000" w:themeColor="text1"/>
        </w:rPr>
        <w:t>Organizar as ideias iniciais do projeto.</w:t>
      </w:r>
    </w:p>
    <w:p w:rsidR="00665EC3" w:rsidP="00665EC3" w:rsidRDefault="00176BAA" w14:paraId="517DF385" w14:textId="77777777">
      <w:pPr>
        <w:pStyle w:val="ListParagraph"/>
        <w:numPr>
          <w:ilvl w:val="0"/>
          <w:numId w:val="39"/>
        </w:numPr>
        <w:rPr>
          <w:rFonts w:ascii="Arial" w:hAnsi="Arial" w:eastAsia="Arial" w:cs="Arial"/>
          <w:color w:val="000000" w:themeColor="text1"/>
        </w:rPr>
      </w:pPr>
      <w:r w:rsidRPr="31213EFE">
        <w:rPr>
          <w:rFonts w:ascii="Arial" w:hAnsi="Arial" w:eastAsia="Arial" w:cs="Arial"/>
          <w:color w:val="000000" w:themeColor="text1"/>
        </w:rPr>
        <w:t>Planejar as funcionalidades que o sistema terá.</w:t>
      </w:r>
    </w:p>
    <w:p w:rsidR="00665EC3" w:rsidP="31213EFE" w:rsidRDefault="00176BAA" w14:paraId="6FEAFFD3" w14:textId="77777777">
      <w:pPr>
        <w:pStyle w:val="ListParagraph"/>
        <w:numPr>
          <w:ilvl w:val="0"/>
          <w:numId w:val="39"/>
        </w:numPr>
        <w:rPr>
          <w:rFonts w:ascii="Arial" w:hAnsi="Arial" w:eastAsia="Arial" w:cs="Arial"/>
          <w:color w:val="4EA72E" w:themeColor="accent6"/>
        </w:rPr>
      </w:pPr>
      <w:r w:rsidRPr="31213EFE">
        <w:rPr>
          <w:rFonts w:ascii="Arial" w:hAnsi="Arial" w:eastAsia="Arial" w:cs="Arial"/>
          <w:color w:val="4EA72E" w:themeColor="accent6"/>
        </w:rPr>
        <w:t>Criar a tela para cadastro de tarefas com data e horário.</w:t>
      </w:r>
    </w:p>
    <w:p w:rsidR="00665EC3" w:rsidP="00665EC3" w:rsidRDefault="00176BAA" w14:paraId="683B2FA6" w14:textId="77777777">
      <w:pPr>
        <w:pStyle w:val="ListParagraph"/>
        <w:numPr>
          <w:ilvl w:val="0"/>
          <w:numId w:val="39"/>
        </w:numPr>
        <w:rPr>
          <w:rFonts w:ascii="Arial" w:hAnsi="Arial" w:eastAsia="Arial" w:cs="Arial"/>
          <w:color w:val="000000" w:themeColor="text1"/>
        </w:rPr>
      </w:pPr>
      <w:r w:rsidRPr="31213EFE">
        <w:rPr>
          <w:rFonts w:ascii="Arial" w:hAnsi="Arial" w:eastAsia="Arial" w:cs="Arial"/>
          <w:color w:val="000000" w:themeColor="text1"/>
        </w:rPr>
        <w:t>Testar o funcionamento do aplicativo antes da publicação.</w:t>
      </w:r>
    </w:p>
    <w:p w:rsidR="31213EFE" w:rsidP="31213EFE" w:rsidRDefault="31213EFE" w14:paraId="1B7FCC15" w14:textId="52C23D40">
      <w:pPr>
        <w:rPr>
          <w:rFonts w:eastAsiaTheme="minorEastAsia"/>
          <w:color w:val="FF33CC"/>
          <w:sz w:val="20"/>
          <w:szCs w:val="20"/>
        </w:rPr>
      </w:pPr>
    </w:p>
    <w:p w:rsidR="00F6766A" w:rsidP="31213EFE" w:rsidRDefault="00F6766A" w14:paraId="05D3D065" w14:textId="50ED599F">
      <w:pPr>
        <w:rPr>
          <w:rFonts w:eastAsiaTheme="minorEastAsia"/>
          <w:color w:val="FF33CC"/>
          <w:sz w:val="20"/>
          <w:szCs w:val="20"/>
        </w:rPr>
      </w:pPr>
      <w:r w:rsidRPr="31213EFE">
        <w:rPr>
          <w:rFonts w:eastAsiaTheme="minorEastAsia"/>
          <w:color w:val="FF33CC"/>
          <w:sz w:val="20"/>
          <w:szCs w:val="20"/>
        </w:rPr>
        <w:t xml:space="preserve">Alternativa A: </w:t>
      </w:r>
      <w:r w:rsidRPr="31213EFE" w:rsidR="2518F07B">
        <w:rPr>
          <w:rFonts w:eastAsiaTheme="minorEastAsia"/>
          <w:color w:val="FF33CC"/>
          <w:sz w:val="20"/>
          <w:szCs w:val="20"/>
        </w:rPr>
        <w:t>Inc</w:t>
      </w:r>
      <w:r w:rsidRPr="31213EFE">
        <w:rPr>
          <w:rFonts w:eastAsiaTheme="minorEastAsia"/>
          <w:color w:val="FF33CC"/>
          <w:sz w:val="20"/>
          <w:szCs w:val="20"/>
        </w:rPr>
        <w:t xml:space="preserve">orreta. </w:t>
      </w:r>
      <w:r w:rsidRPr="31213EFE" w:rsidR="66FEA815">
        <w:rPr>
          <w:rFonts w:eastAsiaTheme="minorEastAsia"/>
          <w:color w:val="FF33CC"/>
          <w:sz w:val="20"/>
          <w:szCs w:val="20"/>
        </w:rPr>
        <w:t>Essa alternativa está incorreta, pois corresponde à fase inicial do projeto, em que são estabelecidos os objetivos e a finalidade do sistema, não envolvendo ainda a implementação.</w:t>
      </w:r>
    </w:p>
    <w:p w:rsidRPr="00F6766A" w:rsidR="00F6766A" w:rsidP="31213EFE" w:rsidRDefault="00F6766A" w14:paraId="33E77E08" w14:textId="0B9890DA">
      <w:pPr>
        <w:rPr>
          <w:rFonts w:eastAsiaTheme="minorEastAsia"/>
          <w:color w:val="FF33CC"/>
          <w:sz w:val="20"/>
          <w:szCs w:val="20"/>
        </w:rPr>
      </w:pPr>
      <w:r w:rsidRPr="31213EFE">
        <w:rPr>
          <w:rFonts w:eastAsiaTheme="minorEastAsia"/>
          <w:color w:val="FF33CC"/>
          <w:sz w:val="20"/>
          <w:szCs w:val="20"/>
        </w:rPr>
        <w:t xml:space="preserve">Alternativa B: </w:t>
      </w:r>
      <w:r w:rsidRPr="31213EFE" w:rsidR="00F654DA">
        <w:rPr>
          <w:rFonts w:eastAsiaTheme="minorEastAsia"/>
          <w:color w:val="FF33CC"/>
          <w:sz w:val="20"/>
          <w:szCs w:val="20"/>
        </w:rPr>
        <w:t>Inc</w:t>
      </w:r>
      <w:r w:rsidRPr="31213EFE">
        <w:rPr>
          <w:rFonts w:eastAsiaTheme="minorEastAsia"/>
          <w:color w:val="FF33CC"/>
          <w:sz w:val="20"/>
          <w:szCs w:val="20"/>
        </w:rPr>
        <w:t xml:space="preserve">orreta. </w:t>
      </w:r>
      <w:r w:rsidRPr="31213EFE" w:rsidR="1437C73B">
        <w:rPr>
          <w:rFonts w:eastAsiaTheme="minorEastAsia"/>
          <w:color w:val="FF33CC"/>
          <w:sz w:val="20"/>
          <w:szCs w:val="20"/>
        </w:rPr>
        <w:t>Essa alternativa está incorreta, pois refere-se ao momento de concepção e estruturação das ideias, anterior ao desenvolvimento prático do aplicativo.</w:t>
      </w:r>
    </w:p>
    <w:p w:rsidRPr="00F6766A" w:rsidR="00F6766A" w:rsidP="31213EFE" w:rsidRDefault="00F6766A" w14:paraId="52DAD631" w14:textId="4FADBFB7">
      <w:pPr>
        <w:rPr>
          <w:rFonts w:eastAsiaTheme="minorEastAsia"/>
          <w:color w:val="FF33CC"/>
          <w:sz w:val="20"/>
          <w:szCs w:val="20"/>
        </w:rPr>
      </w:pPr>
      <w:r w:rsidRPr="31213EFE">
        <w:rPr>
          <w:rFonts w:eastAsiaTheme="minorEastAsia"/>
          <w:color w:val="FF33CC"/>
          <w:sz w:val="20"/>
          <w:szCs w:val="20"/>
        </w:rPr>
        <w:t xml:space="preserve">Alternativa C: Incorreta. </w:t>
      </w:r>
      <w:r w:rsidRPr="31213EFE" w:rsidR="4BA9BFF3">
        <w:rPr>
          <w:rFonts w:eastAsiaTheme="minorEastAsia"/>
          <w:color w:val="FF33CC"/>
          <w:sz w:val="20"/>
          <w:szCs w:val="20"/>
        </w:rPr>
        <w:t>Essa alternativa está incorreta, pois está relacionada à etapa de planejamento, na qual se define o que será desenvolvido, mas não ocorre ainda a implementação.</w:t>
      </w:r>
    </w:p>
    <w:p w:rsidRPr="00F6766A" w:rsidR="00F6766A" w:rsidP="31213EFE" w:rsidRDefault="00F6766A" w14:paraId="3057F51C" w14:textId="0B438FF3">
      <w:pPr>
        <w:rPr>
          <w:rFonts w:eastAsiaTheme="minorEastAsia"/>
          <w:color w:val="FF33CC"/>
          <w:sz w:val="20"/>
          <w:szCs w:val="20"/>
        </w:rPr>
      </w:pPr>
      <w:r w:rsidRPr="31213EFE">
        <w:rPr>
          <w:rFonts w:eastAsiaTheme="minorEastAsia"/>
          <w:color w:val="FF33CC"/>
          <w:sz w:val="20"/>
          <w:szCs w:val="20"/>
        </w:rPr>
        <w:t xml:space="preserve">Alternativa D: </w:t>
      </w:r>
      <w:r w:rsidRPr="31213EFE" w:rsidR="48FC8F68">
        <w:rPr>
          <w:rFonts w:eastAsiaTheme="minorEastAsia"/>
          <w:color w:val="FF33CC"/>
          <w:sz w:val="20"/>
          <w:szCs w:val="20"/>
        </w:rPr>
        <w:t>C</w:t>
      </w:r>
      <w:r w:rsidRPr="31213EFE">
        <w:rPr>
          <w:rFonts w:eastAsiaTheme="minorEastAsia"/>
          <w:color w:val="FF33CC"/>
          <w:sz w:val="20"/>
          <w:szCs w:val="20"/>
        </w:rPr>
        <w:t xml:space="preserve">orreta. </w:t>
      </w:r>
      <w:r w:rsidRPr="31213EFE" w:rsidR="0F5F67E3">
        <w:rPr>
          <w:rFonts w:eastAsiaTheme="minorEastAsia"/>
          <w:color w:val="FF33CC"/>
          <w:sz w:val="20"/>
          <w:szCs w:val="20"/>
        </w:rPr>
        <w:t>Essa alternativa está correta porque representa a fase de implementação do aplicativo. Nessa etapa, os desenvolvedores colocam a “mão na massa”, construindo efetivamente as funcionalidades planejadas, como interfaces, telas e recursos do sistema. Criar a tela de cadastro é um exemplo claro de desenvolvimento prático do software.</w:t>
      </w:r>
    </w:p>
    <w:p w:rsidRPr="00F6766A" w:rsidR="00F6766A" w:rsidP="31213EFE" w:rsidRDefault="00F6766A" w14:paraId="6FAB3870" w14:textId="4C7AD39D">
      <w:pPr>
        <w:spacing w:line="278" w:lineRule="auto"/>
        <w:rPr>
          <w:rFonts w:eastAsiaTheme="minorEastAsia"/>
          <w:color w:val="0E2841" w:themeColor="text2"/>
          <w:sz w:val="20"/>
          <w:szCs w:val="20"/>
        </w:rPr>
      </w:pPr>
      <w:r w:rsidRPr="31213EFE">
        <w:rPr>
          <w:rFonts w:eastAsiaTheme="minorEastAsia"/>
          <w:color w:val="FF33CC"/>
          <w:sz w:val="20"/>
          <w:szCs w:val="20"/>
        </w:rPr>
        <w:t xml:space="preserve">Alternativa E: Incorreta. </w:t>
      </w:r>
      <w:r w:rsidRPr="31213EFE" w:rsidR="78660F1A">
        <w:rPr>
          <w:rFonts w:eastAsiaTheme="minorEastAsia"/>
          <w:color w:val="FF33CC"/>
          <w:sz w:val="20"/>
          <w:szCs w:val="20"/>
        </w:rPr>
        <w:t>Essa alternativa está incorreta, pois corresponde à fase de testes, que acontece após a implementação, com o objetivo de verificar se o sistema funciona corretamente.</w:t>
      </w:r>
    </w:p>
    <w:p w:rsidRPr="00F6766A" w:rsidR="00F6766A" w:rsidP="380E3704" w:rsidRDefault="00F6766A" w14:paraId="591AB083" w14:textId="28A8FCBC">
      <w:pPr>
        <w:spacing w:line="278" w:lineRule="auto"/>
      </w:pPr>
      <w:r>
        <w:br w:type="page"/>
      </w:r>
    </w:p>
    <w:p w:rsidRPr="00F6766A" w:rsidR="00F6766A" w:rsidP="380E3704" w:rsidRDefault="00F6766A" w14:paraId="690F52C2" w14:textId="14E144A8">
      <w:pPr>
        <w:spacing w:line="278" w:lineRule="auto"/>
        <w:outlineLvl w:val="0"/>
        <w:rPr>
          <w:rFonts w:ascii="Aptos" w:hAnsi="Aptos" w:eastAsia="Aptos" w:cs="Aptos"/>
          <w:b/>
          <w:bCs/>
          <w:color w:val="0E2740"/>
          <w:sz w:val="28"/>
          <w:szCs w:val="28"/>
        </w:rPr>
      </w:pPr>
      <w:commentRangeStart w:id="10"/>
      <w:r w:rsidRPr="245A0A9F">
        <w:rPr>
          <w:rFonts w:ascii="Aptos" w:hAnsi="Aptos" w:eastAsia="Aptos" w:cs="Aptos"/>
          <w:b/>
          <w:bCs/>
          <w:color w:val="0E2740"/>
          <w:sz w:val="28"/>
          <w:szCs w:val="28"/>
        </w:rPr>
        <w:t>Questão</w:t>
      </w:r>
      <w:commentRangeEnd w:id="10"/>
      <w:r w:rsidRPr="245A0A9F">
        <w:rPr>
          <w:rStyle w:val="CommentReference"/>
          <w:rFonts w:ascii="Aptos" w:hAnsi="Aptos" w:eastAsia="Aptos" w:cs="Aptos"/>
          <w:b/>
          <w:bCs/>
          <w:color w:val="0E2740"/>
          <w:sz w:val="28"/>
          <w:szCs w:val="28"/>
        </w:rPr>
        <w:commentReference w:id="10"/>
      </w:r>
      <w:r w:rsidRPr="245A0A9F">
        <w:rPr>
          <w:rFonts w:ascii="Aptos" w:hAnsi="Aptos" w:eastAsia="Aptos" w:cs="Aptos"/>
          <w:b/>
          <w:bCs/>
          <w:color w:val="0E2740"/>
          <w:sz w:val="28"/>
          <w:szCs w:val="28"/>
        </w:rPr>
        <w:t xml:space="preserve"> 5 – </w:t>
      </w:r>
      <w:r w:rsidRPr="245A0A9F" w:rsidR="3BBAAFC8">
        <w:rPr>
          <w:rFonts w:ascii="Aptos" w:hAnsi="Aptos" w:eastAsia="Aptos" w:cs="Aptos"/>
          <w:b/>
          <w:bCs/>
          <w:color w:val="0E2740"/>
          <w:sz w:val="28"/>
          <w:szCs w:val="28"/>
        </w:rPr>
        <w:t>Projetos colaborativos</w:t>
      </w:r>
    </w:p>
    <w:p w:rsidRPr="00F6766A" w:rsidR="00F6766A" w:rsidP="245A0A9F" w:rsidRDefault="7E11B1A9" w14:paraId="2EF83B90" w14:textId="5495C14A">
      <w:pPr>
        <w:rPr>
          <w:rFonts w:ascii="Aptos" w:hAnsi="Aptos" w:eastAsia="Aptos" w:cs="Aptos"/>
          <w:color w:val="4DBFEA"/>
        </w:rPr>
      </w:pPr>
      <w:r w:rsidRPr="245A0A9F">
        <w:rPr>
          <w:rFonts w:eastAsia="Aptos"/>
          <w:color w:val="4DBFEA"/>
        </w:rPr>
        <w:t xml:space="preserve">Competência 5 | </w:t>
      </w:r>
      <w:r w:rsidRPr="245A0A9F" w:rsidR="00F866D8">
        <w:rPr>
          <w:rFonts w:eastAsia="Aptos"/>
          <w:color w:val="4DBFEA"/>
        </w:rPr>
        <w:t>(EM13CO18) | Analisar planejamento de projetos colaborativos. </w:t>
      </w:r>
    </w:p>
    <w:p w:rsidRPr="00A44F5D" w:rsidR="00A44F5D" w:rsidP="00A44F5D" w:rsidRDefault="00A44F5D" w14:paraId="5C9256F9" w14:textId="77777777">
      <w:pPr>
        <w:rPr>
          <w:rFonts w:ascii="Arial" w:hAnsi="Arial" w:eastAsia="Arial" w:cs="Arial"/>
          <w:color w:val="000000" w:themeColor="text1"/>
        </w:rPr>
      </w:pPr>
      <w:r w:rsidRPr="00A44F5D">
        <w:rPr>
          <w:rFonts w:ascii="Arial" w:hAnsi="Arial" w:eastAsia="Arial" w:cs="Arial"/>
          <w:color w:val="000000" w:themeColor="text1"/>
        </w:rPr>
        <w:t>Um grupo de estudantes está desenvolvendo um podcast sobre impactos da Inteligência Artificial no mundo do trabalho. No início do projeto, decidiram que:</w:t>
      </w:r>
    </w:p>
    <w:p w:rsidRPr="00A44F5D" w:rsidR="00A44F5D" w:rsidP="00A44F5D" w:rsidRDefault="00A44F5D" w14:paraId="751F848B" w14:textId="77777777">
      <w:pPr>
        <w:numPr>
          <w:ilvl w:val="0"/>
          <w:numId w:val="33"/>
        </w:numPr>
        <w:rPr>
          <w:rFonts w:ascii="Arial" w:hAnsi="Arial" w:eastAsia="Arial" w:cs="Arial"/>
          <w:color w:val="000000" w:themeColor="text1"/>
        </w:rPr>
      </w:pPr>
      <w:r w:rsidRPr="00A44F5D">
        <w:rPr>
          <w:rFonts w:ascii="Arial" w:hAnsi="Arial" w:eastAsia="Arial" w:cs="Arial"/>
          <w:color w:val="000000" w:themeColor="text1"/>
        </w:rPr>
        <w:t>todos pesquisariam os mesmos temas individualmente;</w:t>
      </w:r>
    </w:p>
    <w:p w:rsidRPr="00A44F5D" w:rsidR="00A44F5D" w:rsidP="00A44F5D" w:rsidRDefault="00A44F5D" w14:paraId="552CAC86" w14:textId="77777777">
      <w:pPr>
        <w:numPr>
          <w:ilvl w:val="0"/>
          <w:numId w:val="33"/>
        </w:numPr>
        <w:rPr>
          <w:rFonts w:ascii="Arial" w:hAnsi="Arial" w:eastAsia="Arial" w:cs="Arial"/>
          <w:color w:val="000000" w:themeColor="text1"/>
        </w:rPr>
      </w:pPr>
      <w:r w:rsidRPr="00A44F5D">
        <w:rPr>
          <w:rFonts w:ascii="Arial" w:hAnsi="Arial" w:eastAsia="Arial" w:cs="Arial"/>
          <w:color w:val="000000" w:themeColor="text1"/>
        </w:rPr>
        <w:t>cada integrante gravaria sua parte separadamente, sem roteiro compartilhado;</w:t>
      </w:r>
    </w:p>
    <w:p w:rsidRPr="00A44F5D" w:rsidR="00A44F5D" w:rsidP="00A44F5D" w:rsidRDefault="00A44F5D" w14:paraId="2DE37D67" w14:textId="77777777">
      <w:pPr>
        <w:numPr>
          <w:ilvl w:val="0"/>
          <w:numId w:val="33"/>
        </w:numPr>
        <w:rPr>
          <w:rFonts w:ascii="Arial" w:hAnsi="Arial" w:eastAsia="Arial" w:cs="Arial"/>
          <w:color w:val="000000" w:themeColor="text1"/>
        </w:rPr>
      </w:pPr>
      <w:r w:rsidRPr="00A44F5D">
        <w:rPr>
          <w:rFonts w:ascii="Arial" w:hAnsi="Arial" w:eastAsia="Arial" w:cs="Arial"/>
          <w:color w:val="000000" w:themeColor="text1"/>
        </w:rPr>
        <w:t>o episódio final seria editado apenas no dia da entrega.</w:t>
      </w:r>
    </w:p>
    <w:p w:rsidRPr="00A44F5D" w:rsidR="00A44F5D" w:rsidP="00A44F5D" w:rsidRDefault="00A44F5D" w14:paraId="0B4EA167" w14:textId="77777777">
      <w:pPr>
        <w:rPr>
          <w:rFonts w:ascii="Arial" w:hAnsi="Arial" w:eastAsia="Arial" w:cs="Arial"/>
          <w:color w:val="000000" w:themeColor="text1"/>
        </w:rPr>
      </w:pPr>
      <w:r w:rsidRPr="00A44F5D">
        <w:rPr>
          <w:rFonts w:ascii="Arial" w:hAnsi="Arial" w:eastAsia="Arial" w:cs="Arial"/>
          <w:color w:val="000000" w:themeColor="text1"/>
        </w:rPr>
        <w:t>Após a primeira reunião de acompanhamento, perceberam dificuldades de organização e repetição de conteúdos.</w:t>
      </w:r>
    </w:p>
    <w:p w:rsidRPr="00A44F5D" w:rsidR="00A44F5D" w:rsidP="00A44F5D" w:rsidRDefault="32030F3D" w14:paraId="62929CBF" w14:textId="461B6D0D">
      <w:pPr>
        <w:rPr>
          <w:rFonts w:ascii="Arial" w:hAnsi="Arial" w:eastAsia="Arial" w:cs="Arial"/>
          <w:color w:val="000000" w:themeColor="text1"/>
        </w:rPr>
      </w:pPr>
      <w:r w:rsidRPr="380E3704">
        <w:rPr>
          <w:rFonts w:ascii="Arial" w:hAnsi="Arial" w:eastAsia="Arial" w:cs="Arial"/>
          <w:color w:val="000000" w:themeColor="text1"/>
        </w:rPr>
        <w:t>Com base no</w:t>
      </w:r>
      <w:r w:rsidRPr="380E3704" w:rsidR="4A355889">
        <w:rPr>
          <w:rFonts w:ascii="Arial" w:hAnsi="Arial" w:eastAsia="Arial" w:cs="Arial"/>
          <w:color w:val="000000" w:themeColor="text1"/>
        </w:rPr>
        <w:t xml:space="preserve"> </w:t>
      </w:r>
      <w:r w:rsidRPr="380E3704" w:rsidR="00A44F5D">
        <w:rPr>
          <w:rFonts w:ascii="Arial" w:hAnsi="Arial" w:eastAsia="Arial" w:cs="Arial"/>
          <w:color w:val="000000" w:themeColor="text1"/>
        </w:rPr>
        <w:t>planejamento</w:t>
      </w:r>
      <w:r w:rsidRPr="380E3704" w:rsidR="096F9E07">
        <w:rPr>
          <w:rFonts w:ascii="Arial" w:hAnsi="Arial" w:eastAsia="Arial" w:cs="Arial"/>
          <w:color w:val="000000" w:themeColor="text1"/>
        </w:rPr>
        <w:t xml:space="preserve"> feito</w:t>
      </w:r>
      <w:r w:rsidRPr="380E3704" w:rsidR="00A44F5D">
        <w:rPr>
          <w:rFonts w:ascii="Arial" w:hAnsi="Arial" w:eastAsia="Arial" w:cs="Arial"/>
          <w:color w:val="000000" w:themeColor="text1"/>
        </w:rPr>
        <w:t xml:space="preserve">, </w:t>
      </w:r>
      <w:r w:rsidRPr="380E3704" w:rsidR="338A63D1">
        <w:rPr>
          <w:rFonts w:ascii="Arial" w:hAnsi="Arial" w:eastAsia="Arial" w:cs="Arial"/>
          <w:color w:val="000000" w:themeColor="text1"/>
        </w:rPr>
        <w:t>o</w:t>
      </w:r>
      <w:r w:rsidRPr="380E3704" w:rsidR="00A44F5D">
        <w:rPr>
          <w:rFonts w:ascii="Arial" w:hAnsi="Arial" w:eastAsia="Arial" w:cs="Arial"/>
          <w:color w:val="000000" w:themeColor="text1"/>
        </w:rPr>
        <w:t xml:space="preserve"> problema do grupo está na</w:t>
      </w:r>
    </w:p>
    <w:p w:rsidRPr="00CE5F4C" w:rsidR="00A44F5D" w:rsidP="00A44F5D" w:rsidRDefault="00A44F5D" w14:paraId="1D330F50" w14:textId="77777777">
      <w:pPr>
        <w:pStyle w:val="ListParagraph"/>
        <w:numPr>
          <w:ilvl w:val="0"/>
          <w:numId w:val="35"/>
        </w:numPr>
        <w:rPr>
          <w:rFonts w:ascii="Arial" w:hAnsi="Arial" w:eastAsia="Arial" w:cs="Arial"/>
          <w:color w:val="4EA72E" w:themeColor="accent6"/>
        </w:rPr>
      </w:pPr>
      <w:r w:rsidRPr="00CE5F4C">
        <w:rPr>
          <w:rFonts w:ascii="Arial" w:hAnsi="Arial" w:eastAsia="Arial" w:cs="Arial"/>
          <w:color w:val="4EA72E" w:themeColor="accent6"/>
        </w:rPr>
        <w:t>ausência de definição clara de papéis e etapas do projeto.</w:t>
      </w:r>
    </w:p>
    <w:p w:rsidR="00A44F5D" w:rsidP="00A44F5D" w:rsidRDefault="00A44F5D" w14:paraId="5033213A" w14:textId="77777777">
      <w:pPr>
        <w:pStyle w:val="ListParagraph"/>
        <w:numPr>
          <w:ilvl w:val="0"/>
          <w:numId w:val="35"/>
        </w:numPr>
        <w:rPr>
          <w:rFonts w:ascii="Arial" w:hAnsi="Arial" w:eastAsia="Arial" w:cs="Arial"/>
          <w:color w:val="000000" w:themeColor="text1"/>
        </w:rPr>
      </w:pPr>
      <w:r w:rsidRPr="00A44F5D">
        <w:rPr>
          <w:rFonts w:ascii="Arial" w:hAnsi="Arial" w:eastAsia="Arial" w:cs="Arial"/>
          <w:color w:val="000000" w:themeColor="text1"/>
        </w:rPr>
        <w:t>utilização de gravação individual para cada integrante.</w:t>
      </w:r>
    </w:p>
    <w:p w:rsidR="00A44F5D" w:rsidP="00A44F5D" w:rsidRDefault="00A44F5D" w14:paraId="054E43CE" w14:textId="77777777">
      <w:pPr>
        <w:pStyle w:val="ListParagraph"/>
        <w:numPr>
          <w:ilvl w:val="0"/>
          <w:numId w:val="35"/>
        </w:numPr>
        <w:rPr>
          <w:rFonts w:ascii="Arial" w:hAnsi="Arial" w:eastAsia="Arial" w:cs="Arial"/>
          <w:color w:val="000000" w:themeColor="text1"/>
        </w:rPr>
      </w:pPr>
      <w:r w:rsidRPr="00A44F5D">
        <w:rPr>
          <w:rFonts w:ascii="Arial" w:hAnsi="Arial" w:eastAsia="Arial" w:cs="Arial"/>
          <w:color w:val="000000" w:themeColor="text1"/>
        </w:rPr>
        <w:t>decisão de produzir conteúdo em formato de podcast.</w:t>
      </w:r>
    </w:p>
    <w:p w:rsidR="00A44F5D" w:rsidP="00A44F5D" w:rsidRDefault="00A44F5D" w14:paraId="2322FDF6" w14:textId="77777777">
      <w:pPr>
        <w:pStyle w:val="ListParagraph"/>
        <w:numPr>
          <w:ilvl w:val="0"/>
          <w:numId w:val="35"/>
        </w:numPr>
        <w:rPr>
          <w:rFonts w:ascii="Arial" w:hAnsi="Arial" w:eastAsia="Arial" w:cs="Arial"/>
          <w:color w:val="000000" w:themeColor="text1"/>
        </w:rPr>
      </w:pPr>
      <w:r w:rsidRPr="00A44F5D">
        <w:rPr>
          <w:rFonts w:ascii="Arial" w:hAnsi="Arial" w:eastAsia="Arial" w:cs="Arial"/>
          <w:color w:val="000000" w:themeColor="text1"/>
        </w:rPr>
        <w:t>escolha do tema relacionado à Inteligência Artificial.</w:t>
      </w:r>
    </w:p>
    <w:p w:rsidRPr="00A44F5D" w:rsidR="00A44F5D" w:rsidP="00A44F5D" w:rsidRDefault="00A44F5D" w14:paraId="2D942B4C" w14:textId="70443FBE">
      <w:pPr>
        <w:pStyle w:val="ListParagraph"/>
        <w:numPr>
          <w:ilvl w:val="0"/>
          <w:numId w:val="35"/>
        </w:numPr>
        <w:rPr>
          <w:rFonts w:ascii="Arial" w:hAnsi="Arial" w:eastAsia="Arial" w:cs="Arial"/>
          <w:color w:val="000000" w:themeColor="text1"/>
        </w:rPr>
      </w:pPr>
      <w:r w:rsidRPr="00A44F5D">
        <w:rPr>
          <w:rFonts w:ascii="Arial" w:hAnsi="Arial" w:eastAsia="Arial" w:cs="Arial"/>
          <w:color w:val="000000" w:themeColor="text1"/>
        </w:rPr>
        <w:t>realização de pesquisas antes da gravação.</w:t>
      </w:r>
    </w:p>
    <w:p w:rsidRPr="00F6766A" w:rsidR="00F6766A" w:rsidP="00F6766A" w:rsidRDefault="00F6766A" w14:paraId="2181C3B1" w14:textId="77777777">
      <w:pPr>
        <w:rPr>
          <w:rFonts w:ascii="Arial" w:hAnsi="Arial" w:eastAsia="Arial" w:cs="Arial"/>
          <w:color w:val="000000" w:themeColor="text1"/>
        </w:rPr>
      </w:pPr>
    </w:p>
    <w:p w:rsidRPr="00F6766A" w:rsidR="00F6766A" w:rsidP="00F6766A" w:rsidRDefault="00F6766A" w14:paraId="0A3D1FD7" w14:textId="3B1CA872">
      <w:pPr>
        <w:rPr>
          <w:rFonts w:eastAsiaTheme="minorEastAsia"/>
          <w:color w:val="FF33CC"/>
          <w:sz w:val="20"/>
          <w:szCs w:val="20"/>
        </w:rPr>
      </w:pPr>
      <w:r w:rsidRPr="00F6766A">
        <w:rPr>
          <w:rFonts w:eastAsiaTheme="minorEastAsia"/>
          <w:color w:val="FF33CC"/>
          <w:sz w:val="20"/>
          <w:szCs w:val="20"/>
        </w:rPr>
        <w:t xml:space="preserve">Alternativa A: </w:t>
      </w:r>
      <w:r w:rsidR="006E0BE8">
        <w:rPr>
          <w:rFonts w:eastAsiaTheme="minorEastAsia"/>
          <w:color w:val="FF33CC"/>
          <w:sz w:val="20"/>
          <w:szCs w:val="20"/>
        </w:rPr>
        <w:t>C</w:t>
      </w:r>
      <w:r w:rsidRPr="00F6766A">
        <w:rPr>
          <w:rFonts w:eastAsiaTheme="minorEastAsia"/>
          <w:color w:val="FF33CC"/>
          <w:sz w:val="20"/>
          <w:szCs w:val="20"/>
        </w:rPr>
        <w:t xml:space="preserve">orreta. </w:t>
      </w:r>
      <w:r w:rsidRPr="00CE5F4C" w:rsidR="00CE5F4C">
        <w:rPr>
          <w:rFonts w:eastAsiaTheme="minorEastAsia"/>
          <w:color w:val="FF33CC"/>
          <w:sz w:val="20"/>
          <w:szCs w:val="20"/>
        </w:rPr>
        <w:t>Essa alternativa está correta porque o planejamento descrito não estabelece divisão clara de responsabilidades, nem define etapas organizadas de produção, como construção de roteiro coletivo ou cronograma de edição. A falta de coordenação estruturada explica a repetição de conteúdos e as dificuldades encontradas.</w:t>
      </w:r>
    </w:p>
    <w:p w:rsidRPr="00F6766A" w:rsidR="00F6766A" w:rsidP="00F6766A" w:rsidRDefault="00F6766A" w14:paraId="65FB39F8" w14:textId="68838AD6">
      <w:pPr>
        <w:rPr>
          <w:rFonts w:eastAsiaTheme="minorEastAsia"/>
          <w:color w:val="FF33CC"/>
          <w:sz w:val="20"/>
          <w:szCs w:val="20"/>
        </w:rPr>
      </w:pPr>
      <w:r w:rsidRPr="00F6766A">
        <w:rPr>
          <w:rFonts w:eastAsiaTheme="minorEastAsia"/>
          <w:color w:val="FF33CC"/>
          <w:sz w:val="20"/>
          <w:szCs w:val="20"/>
        </w:rPr>
        <w:t xml:space="preserve">Alternativa B: </w:t>
      </w:r>
      <w:r w:rsidR="006E0BE8">
        <w:rPr>
          <w:rFonts w:eastAsiaTheme="minorEastAsia"/>
          <w:color w:val="FF33CC"/>
          <w:sz w:val="20"/>
          <w:szCs w:val="20"/>
        </w:rPr>
        <w:t>Inc</w:t>
      </w:r>
      <w:r w:rsidRPr="00F6766A">
        <w:rPr>
          <w:rFonts w:eastAsiaTheme="minorEastAsia"/>
          <w:color w:val="FF33CC"/>
          <w:sz w:val="20"/>
          <w:szCs w:val="20"/>
        </w:rPr>
        <w:t xml:space="preserve">orreta. </w:t>
      </w:r>
      <w:r w:rsidRPr="00CE5F4C" w:rsidR="00CE5F4C">
        <w:rPr>
          <w:rFonts w:eastAsiaTheme="minorEastAsia"/>
          <w:color w:val="FF33CC"/>
          <w:sz w:val="20"/>
          <w:szCs w:val="20"/>
        </w:rPr>
        <w:t>Essa alternativa está incorreta, pois a gravação individual não é, por si só, um problema. O que comprometeu o resultado foi a ausência de alinhamento prévio e de roteiro compartilhado.</w:t>
      </w:r>
    </w:p>
    <w:p w:rsidRPr="00F6766A" w:rsidR="00F6766A" w:rsidP="00F6766A" w:rsidRDefault="00F6766A" w14:paraId="71EBC824" w14:textId="735FC30E">
      <w:pPr>
        <w:rPr>
          <w:rFonts w:eastAsiaTheme="minorEastAsia"/>
          <w:color w:val="FF33CC"/>
          <w:sz w:val="20"/>
          <w:szCs w:val="20"/>
        </w:rPr>
      </w:pPr>
      <w:r w:rsidRPr="00F6766A">
        <w:rPr>
          <w:rFonts w:eastAsiaTheme="minorEastAsia"/>
          <w:color w:val="FF33CC"/>
          <w:sz w:val="20"/>
          <w:szCs w:val="20"/>
        </w:rPr>
        <w:t xml:space="preserve">Alternativa C: Incorreta. </w:t>
      </w:r>
      <w:r w:rsidRPr="00CE5F4C" w:rsidR="00CE5F4C">
        <w:rPr>
          <w:rFonts w:eastAsiaTheme="minorEastAsia"/>
          <w:color w:val="FF33CC"/>
          <w:sz w:val="20"/>
          <w:szCs w:val="20"/>
        </w:rPr>
        <w:t>Essa alternativa está incorreta, pois o formato podcast é adequado ao tema proposto. O problema não está na escolha do formato, mas na organização do processo.</w:t>
      </w:r>
    </w:p>
    <w:p w:rsidRPr="00F6766A" w:rsidR="00F6766A" w:rsidP="00F6766A" w:rsidRDefault="00F6766A" w14:paraId="7D6A003D" w14:textId="53A0CC00">
      <w:pPr>
        <w:rPr>
          <w:rFonts w:eastAsiaTheme="minorEastAsia"/>
          <w:color w:val="FF33CC"/>
          <w:sz w:val="20"/>
          <w:szCs w:val="20"/>
        </w:rPr>
      </w:pPr>
      <w:r w:rsidRPr="00F6766A">
        <w:rPr>
          <w:rFonts w:eastAsiaTheme="minorEastAsia"/>
          <w:color w:val="FF33CC"/>
          <w:sz w:val="20"/>
          <w:szCs w:val="20"/>
        </w:rPr>
        <w:t xml:space="preserve">Alternativa D: Incorreta. </w:t>
      </w:r>
      <w:r w:rsidRPr="006E0BE8" w:rsidR="006E0BE8">
        <w:rPr>
          <w:rFonts w:eastAsiaTheme="minorEastAsia"/>
          <w:color w:val="FF33CC"/>
          <w:sz w:val="20"/>
          <w:szCs w:val="20"/>
        </w:rPr>
        <w:t>Essa alternativa está incorreta, pois o tema Inteligência Artificial é pertinente ao contexto descrito e não justifica as dificuldades organizacionais mencionadas.</w:t>
      </w:r>
    </w:p>
    <w:p w:rsidRPr="006E0BE8" w:rsidR="006E0BE8" w:rsidP="006E0BE8" w:rsidRDefault="00F6766A" w14:paraId="636959AD" w14:textId="77777777">
      <w:pPr>
        <w:rPr>
          <w:rFonts w:eastAsiaTheme="minorEastAsia"/>
          <w:color w:val="FF33CC"/>
          <w:sz w:val="20"/>
          <w:szCs w:val="20"/>
        </w:rPr>
      </w:pPr>
      <w:r w:rsidRPr="380E3704">
        <w:rPr>
          <w:rFonts w:eastAsiaTheme="minorEastAsia"/>
          <w:color w:val="FF33CC"/>
          <w:sz w:val="20"/>
          <w:szCs w:val="20"/>
        </w:rPr>
        <w:t xml:space="preserve">Alternativa E: Incorreta. </w:t>
      </w:r>
      <w:r w:rsidRPr="380E3704" w:rsidR="006E0BE8">
        <w:rPr>
          <w:rFonts w:eastAsiaTheme="minorEastAsia"/>
          <w:color w:val="FF33CC"/>
          <w:sz w:val="20"/>
          <w:szCs w:val="20"/>
        </w:rPr>
        <w:t>Essa alternativa está incorreta, pois realizar pesquisas antes da gravação é uma prática adequada. O problema não foi pesquisar, mas a falta de coordenação e planejamento coletivo.</w:t>
      </w:r>
    </w:p>
    <w:p w:rsidR="52964230" w:rsidRDefault="52964230" w14:paraId="07F5AD37" w14:textId="56B792FB"/>
    <w:sectPr w:rsidR="52964230">
      <w:headerReference w:type="default" r:id="rId15"/>
      <w:footerReference w:type="default" r:id="rId16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T" w:author="Andreia Tocantins" w:date="2026-03-10T14:26:00Z" w:id="0">
    <w:p w:rsidR="00EF3B0D" w:rsidRDefault="00981EA1" w14:paraId="16CB8264" w14:textId="38DA8719">
      <w:r>
        <w:annotationRef/>
      </w:r>
      <w:r w:rsidRPr="77526230">
        <w:t>Esse item vai para PR e Piauí</w:t>
      </w:r>
    </w:p>
  </w:comment>
  <w:comment w:initials="AT" w:author="Andreia Tocantins" w:date="2026-03-10T13:51:00Z" w:id="1">
    <w:p w:rsidR="00EF3B0D" w:rsidRDefault="00981EA1" w14:paraId="6F3BFA16" w14:textId="0419A4BD">
      <w:r>
        <w:annotationRef/>
      </w:r>
      <w:r w:rsidRPr="69B16344">
        <w:t>Para mim, o item não estava conectando tão bem o enunciado ao comando. Por isso inseri uma frase no enunciado explicando que a equipe busca tecnologias que utilizem dados para apoiar decisões sobre a produção agrícola. A ideia foi amarrar melhor as partes do item: sensores - dados - decisões</w:t>
      </w:r>
    </w:p>
  </w:comment>
  <w:comment w:initials="AT" w:author="Andreia Tocantins" w:date="2026-03-10T13:49:00Z" w:id="2">
    <w:p w:rsidR="00EF3B0D" w:rsidRDefault="00981EA1" w14:paraId="03ED209F" w14:textId="71339556">
      <w:r>
        <w:annotationRef/>
      </w:r>
      <w:r w:rsidRPr="37E90F04">
        <w:t>Propus ajustar o comando porque a formulação anterior trazia duas frentes ao mesmo tempo (eficiência e sustentabilidade). Isso pode abrir margem para interpretações diferentes e fazer com que alternativas relacionadas a marketing ou gestão pareçam plausíveis. A nova redação direciona mais claramente o foco para uso de dados na produção, que é o que de fato se busca aqui.</w:t>
      </w:r>
    </w:p>
  </w:comment>
  <w:comment w:initials="AT" w:author="Andreia Tocantins" w:date="2026-03-10T13:41:00Z" w:id="3">
    <w:p w:rsidR="00EF3B0D" w:rsidRDefault="00981EA1" w14:paraId="44D7713C" w14:textId="55FB8BF6">
      <w:r>
        <w:annotationRef/>
      </w:r>
      <w:r w:rsidRPr="31C90C84">
        <w:t>Para mim a redação dessa alterantiva está extremamente difícil: "análise preditiva para estimar". Não acho que esse seja um conhecimento de estudantes da educação basica, mesmo sendo EM.</w:t>
      </w:r>
    </w:p>
  </w:comment>
  <w:comment w:initials="AT" w:author="Andreia Tocantins" w:date="2026-03-10T13:41:00Z" w:id="4">
    <w:p w:rsidR="00EF3B0D" w:rsidRDefault="00981EA1" w14:paraId="276FA246" w14:textId="5AF7CD9D">
      <w:r>
        <w:annotationRef/>
      </w:r>
      <w:r w:rsidRPr="4366C5E0">
        <w:t>Sugestão: Sistema que utiliza dados climáticos e históricos para prever a produção</w:t>
      </w:r>
    </w:p>
    <w:p w:rsidR="00EF3B0D" w:rsidRDefault="00981EA1" w14:paraId="6E7ACCF4" w14:textId="75CFAC5E">
      <w:r w:rsidRPr="26EF0DBD">
        <w:t>.</w:t>
      </w:r>
    </w:p>
  </w:comment>
  <w:comment w:initials="AT" w:author="Andreia Tocantins" w:date="2026-03-19T10:52:00Z" w:id="5">
    <w:p w:rsidR="00981EA1" w:rsidRDefault="00981EA1" w14:paraId="184BCA54" w14:textId="4EF8360F">
      <w:r>
        <w:annotationRef/>
      </w:r>
      <w:r>
        <w:fldChar w:fldCharType="begin"/>
      </w:r>
      <w:r>
        <w:instrText xml:space="preserve"> HYPERLINK "mailto:giulliana.cestari@alura.com.br"</w:instrText>
      </w:r>
      <w:bookmarkStart w:name="_@_039A253BEB194738BEF39AD7230636DEZ" w:id="6"/>
      <w:r>
        <w:fldChar w:fldCharType="separate"/>
      </w:r>
      <w:bookmarkEnd w:id="6"/>
      <w:r w:rsidRPr="30780383">
        <w:rPr>
          <w:noProof/>
        </w:rPr>
        <w:t>@Giulliana Cestari</w:t>
      </w:r>
      <w:r>
        <w:fldChar w:fldCharType="end"/>
      </w:r>
      <w:r w:rsidRPr="3C5B5AE1">
        <w:t xml:space="preserve"> o que acha?</w:t>
      </w:r>
    </w:p>
  </w:comment>
  <w:comment w:initials="AT" w:author="Andreia Tocantins" w:date="2026-03-10T14:26:00Z" w:id="7">
    <w:p w:rsidR="00EF3B0D" w:rsidRDefault="00981EA1" w14:paraId="5D650E43" w14:textId="436663EC">
      <w:r>
        <w:annotationRef/>
      </w:r>
      <w:r w:rsidRPr="2EEDDB70">
        <w:t>Esse item vai para PR e Piauí</w:t>
      </w:r>
    </w:p>
  </w:comment>
  <w:comment w:initials="AT" w:author="Andreia Tocantins" w:date="2026-03-10T14:26:00Z" w:id="8">
    <w:p w:rsidR="00EF3B0D" w:rsidRDefault="00981EA1" w14:paraId="1F86850C" w14:textId="4C7386ED">
      <w:r>
        <w:annotationRef/>
      </w:r>
      <w:r w:rsidRPr="306260D2">
        <w:t>Esse item vai para SOMENTE Piauí</w:t>
      </w:r>
    </w:p>
  </w:comment>
  <w:comment w:initials="AT" w:author="Andreia Tocantins" w:date="2026-03-10T14:26:00Z" w:id="9">
    <w:p w:rsidR="00EF3B0D" w:rsidRDefault="00981EA1" w14:paraId="13D71C05" w14:textId="366E19DB">
      <w:r>
        <w:annotationRef/>
      </w:r>
      <w:r w:rsidRPr="2C31C0B2">
        <w:t>Esse item vai para PR e Piauí</w:t>
      </w:r>
    </w:p>
  </w:comment>
  <w:comment w:initials="AT" w:author="Andreia Tocantins" w:date="2026-03-10T14:26:00Z" w:id="10">
    <w:p w:rsidR="00EF3B0D" w:rsidRDefault="00981EA1" w14:paraId="6F83637D" w14:textId="10468C9C">
      <w:r>
        <w:annotationRef/>
      </w:r>
      <w:r w:rsidRPr="2F065E5D">
        <w:t>Esse item vai para PR e Piauí</w:t>
      </w:r>
    </w:p>
  </w:comment>
  <w:comment xmlns:w="http://schemas.openxmlformats.org/wordprocessingml/2006/main" w:initials="GC" w:author="Giulliana Cestari" w:date="2026-03-20T09:10:09" w:id="1310298254">
    <w:p xmlns:w14="http://schemas.microsoft.com/office/word/2010/wordml" xmlns:w="http://schemas.openxmlformats.org/wordprocessingml/2006/main" w:rsidR="324DA4DF" w:rsidRDefault="35E722E8" w14:paraId="14EFF425" w14:textId="3A076A4C">
      <w:pPr>
        <w:pStyle w:val="CommentText"/>
      </w:pPr>
      <w:r>
        <w:rPr>
          <w:rStyle w:val="CommentReference"/>
        </w:rPr>
        <w:annotationRef/>
      </w:r>
      <w:r w:rsidRPr="32CA635D" w:rsidR="748F134D">
        <w:t xml:space="preserve">Concordo! Gostei da sua sugestão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6CB8264"/>
  <w15:commentEx w15:done="1" w15:paraId="6F3BFA16"/>
  <w15:commentEx w15:done="1" w15:paraId="03ED209F"/>
  <w15:commentEx w15:done="1" w15:paraId="44D7713C"/>
  <w15:commentEx w15:done="1" w15:paraId="6E7ACCF4" w15:paraIdParent="44D7713C"/>
  <w15:commentEx w15:done="1" w15:paraId="184BCA54" w15:paraIdParent="44D7713C"/>
  <w15:commentEx w15:done="0" w15:paraId="5D650E43"/>
  <w15:commentEx w15:done="0" w15:paraId="1F86850C"/>
  <w15:commentEx w15:done="0" w15:paraId="13D71C05"/>
  <w15:commentEx w15:done="0" w15:paraId="6F83637D"/>
  <w15:commentEx w15:done="1" w15:paraId="14EFF425" w15:paraIdParent="44D7713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7B559CE" w16cex:dateUtc="2026-03-10T17:26:00Z"/>
  <w16cex:commentExtensible w16cex:durableId="23A0B798" w16cex:dateUtc="2026-03-10T16:51:00Z"/>
  <w16cex:commentExtensible w16cex:durableId="37274405" w16cex:dateUtc="2026-03-10T16:49:00Z"/>
  <w16cex:commentExtensible w16cex:durableId="550415C9" w16cex:dateUtc="2026-03-10T16:41:00Z"/>
  <w16cex:commentExtensible w16cex:durableId="6A4AC86C" w16cex:dateUtc="2026-03-10T16:41:00Z">
    <w16cex:extLst>
      <w16:ext w16:uri="{CE6994B0-6A32-4C9F-8C6B-6E91EDA988CE}">
        <cr:reactions xmlns:cr="http://schemas.microsoft.com/office/comments/2020/reactions">
          <cr:reaction reactionType="1">
            <cr:reactionInfo dateUtc="2026-03-20T12:09:59.379Z">
              <cr:user userId="S::giulliana.cestari@alura.com.br::505184d6-cf78-4eb4-ae82-d1e2448f8eda" userProvider="AD" userName="Giulliana Cestari"/>
            </cr:reactionInfo>
          </cr:reaction>
        </cr:reactions>
      </w16:ext>
    </w16cex:extLst>
  </w16cex:commentExtensible>
  <w16cex:commentExtensible w16cex:durableId="0D188D05" w16cex:dateUtc="2026-03-19T13:52:00Z"/>
  <w16cex:commentExtensible w16cex:durableId="76CCD4B1" w16cex:dateUtc="2026-03-10T17:26:00Z"/>
  <w16cex:commentExtensible w16cex:durableId="6F7A5F5D" w16cex:dateUtc="2026-03-10T17:26:00Z"/>
  <w16cex:commentExtensible w16cex:durableId="46AA887B" w16cex:dateUtc="2026-03-10T17:26:00Z"/>
  <w16cex:commentExtensible w16cex:durableId="730D0BB2" w16cex:dateUtc="2026-03-10T17:26:00Z"/>
  <w16cex:commentExtensible w16cex:durableId="2AB8425B" w16cex:dateUtc="2026-03-20T12:10:09.53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6CB8264" w16cid:durableId="27B559CE"/>
  <w16cid:commentId w16cid:paraId="6F3BFA16" w16cid:durableId="23A0B798"/>
  <w16cid:commentId w16cid:paraId="03ED209F" w16cid:durableId="37274405"/>
  <w16cid:commentId w16cid:paraId="44D7713C" w16cid:durableId="550415C9"/>
  <w16cid:commentId w16cid:paraId="6E7ACCF4" w16cid:durableId="6A4AC86C"/>
  <w16cid:commentId w16cid:paraId="184BCA54" w16cid:durableId="0D188D05"/>
  <w16cid:commentId w16cid:paraId="5D650E43" w16cid:durableId="76CCD4B1"/>
  <w16cid:commentId w16cid:paraId="1F86850C" w16cid:durableId="6F7A5F5D"/>
  <w16cid:commentId w16cid:paraId="13D71C05" w16cid:durableId="46AA887B"/>
  <w16cid:commentId w16cid:paraId="6F83637D" w16cid:durableId="730D0BB2"/>
  <w16cid:commentId w16cid:paraId="14EFF425" w16cid:durableId="2AB842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2BE2" w:rsidRDefault="00982BE2" w14:paraId="33D6FB1D" w14:textId="77777777">
      <w:pPr>
        <w:spacing w:after="0" w:line="240" w:lineRule="auto"/>
      </w:pPr>
      <w:r>
        <w:separator/>
      </w:r>
    </w:p>
  </w:endnote>
  <w:endnote w:type="continuationSeparator" w:id="0">
    <w:p w:rsidR="00982BE2" w:rsidRDefault="00982BE2" w14:paraId="2EF1854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A6CF8F" w:rsidTr="02A6CF8F" w14:paraId="0BB09A8A" w14:textId="77777777">
      <w:trPr>
        <w:trHeight w:val="300"/>
      </w:trPr>
      <w:tc>
        <w:tcPr>
          <w:tcW w:w="3005" w:type="dxa"/>
        </w:tcPr>
        <w:p w:rsidR="02A6CF8F" w:rsidP="02A6CF8F" w:rsidRDefault="02A6CF8F" w14:paraId="22DE9CCB" w14:textId="0DD9104A">
          <w:pPr>
            <w:pStyle w:val="Header"/>
            <w:ind w:left="-115"/>
          </w:pPr>
        </w:p>
      </w:tc>
      <w:tc>
        <w:tcPr>
          <w:tcW w:w="3005" w:type="dxa"/>
        </w:tcPr>
        <w:p w:rsidR="02A6CF8F" w:rsidP="02A6CF8F" w:rsidRDefault="02A6CF8F" w14:paraId="7738CD39" w14:textId="0742F82D">
          <w:pPr>
            <w:pStyle w:val="Header"/>
            <w:jc w:val="center"/>
          </w:pPr>
        </w:p>
      </w:tc>
      <w:tc>
        <w:tcPr>
          <w:tcW w:w="3005" w:type="dxa"/>
        </w:tcPr>
        <w:p w:rsidR="02A6CF8F" w:rsidP="02A6CF8F" w:rsidRDefault="02A6CF8F" w14:paraId="45567D22" w14:textId="10EAD80F">
          <w:pPr>
            <w:pStyle w:val="Header"/>
            <w:ind w:right="-115"/>
            <w:jc w:val="right"/>
          </w:pPr>
        </w:p>
      </w:tc>
    </w:tr>
  </w:tbl>
  <w:p w:rsidR="02A6CF8F" w:rsidP="02A6CF8F" w:rsidRDefault="02A6CF8F" w14:paraId="08656A09" w14:textId="10A0C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2BE2" w:rsidRDefault="00982BE2" w14:paraId="305C5AB1" w14:textId="77777777">
      <w:pPr>
        <w:spacing w:after="0" w:line="240" w:lineRule="auto"/>
      </w:pPr>
      <w:r>
        <w:separator/>
      </w:r>
    </w:p>
  </w:footnote>
  <w:footnote w:type="continuationSeparator" w:id="0">
    <w:p w:rsidR="00982BE2" w:rsidRDefault="00982BE2" w14:paraId="1B307C4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30BDC" w:rsidP="00430BDC" w:rsidRDefault="00430BDC" w14:paraId="1E5F965D" w14:textId="40F4FD3A">
    <w:pPr>
      <w:pStyle w:val="Header"/>
      <w:jc w:val="right"/>
    </w:pPr>
    <w:r w:rsidRPr="00430BDC">
      <w:rPr>
        <w:rFonts w:ascii="Aptos" w:hAnsi="Aptos" w:eastAsia="Aptos" w:cs="Aptos"/>
        <w:b/>
        <w:bCs/>
        <w:noProof/>
        <w:color w:val="4DBFEA"/>
        <w:sz w:val="28"/>
        <w:szCs w:val="28"/>
      </w:rPr>
      <w:drawing>
        <wp:anchor distT="0" distB="0" distL="114300" distR="114300" simplePos="0" relativeHeight="251658240" behindDoc="0" locked="0" layoutInCell="1" allowOverlap="1" wp14:anchorId="11A36381" wp14:editId="1B785B6A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3800" cy="431800"/>
          <wp:effectExtent l="0" t="0" r="0" b="6350"/>
          <wp:wrapThrough wrapText="bothSides">
            <wp:wrapPolygon edited="0">
              <wp:start x="0" y="0"/>
              <wp:lineTo x="0" y="20965"/>
              <wp:lineTo x="21545" y="20965"/>
              <wp:lineTo x="21545" y="0"/>
              <wp:lineTo x="0" y="0"/>
            </wp:wrapPolygon>
          </wp:wrapThrough>
          <wp:docPr id="33944029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944029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431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BCFD6E1" wp14:editId="0F7324F2">
          <wp:extent cx="1132418" cy="620633"/>
          <wp:effectExtent l="0" t="0" r="0" b="0"/>
          <wp:docPr id="1608710700" name="Imagem 1608710700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8710700" name="Imagem 1608710700" descr="Logotipo, nome da empresa&#10;&#10;O conteúdo gerado por IA pode estar incorreto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2418" cy="620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C69"/>
    <w:multiLevelType w:val="multilevel"/>
    <w:tmpl w:val="4EFA29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" w15:restartNumberingAfterBreak="0">
    <w:nsid w:val="068679A7"/>
    <w:multiLevelType w:val="hybridMultilevel"/>
    <w:tmpl w:val="AF6A2A24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A5B73"/>
    <w:multiLevelType w:val="multilevel"/>
    <w:tmpl w:val="30E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C75C09"/>
    <w:multiLevelType w:val="hybridMultilevel"/>
    <w:tmpl w:val="51FECF66"/>
    <w:lvl w:ilvl="0" w:tplc="1C10FE64">
      <w:start w:val="1"/>
      <w:numFmt w:val="upperLetter"/>
      <w:lvlText w:val="%1)"/>
      <w:lvlJc w:val="left"/>
      <w:pPr>
        <w:ind w:left="720" w:hanging="360"/>
      </w:pPr>
    </w:lvl>
    <w:lvl w:ilvl="1" w:tplc="EEF0ECAA">
      <w:start w:val="1"/>
      <w:numFmt w:val="lowerLetter"/>
      <w:lvlText w:val="%2."/>
      <w:lvlJc w:val="left"/>
      <w:pPr>
        <w:ind w:left="1440" w:hanging="360"/>
      </w:pPr>
    </w:lvl>
    <w:lvl w:ilvl="2" w:tplc="F8F8093E">
      <w:start w:val="1"/>
      <w:numFmt w:val="lowerRoman"/>
      <w:lvlText w:val="%3."/>
      <w:lvlJc w:val="right"/>
      <w:pPr>
        <w:ind w:left="2160" w:hanging="180"/>
      </w:pPr>
    </w:lvl>
    <w:lvl w:ilvl="3" w:tplc="0C6CD006">
      <w:start w:val="1"/>
      <w:numFmt w:val="decimal"/>
      <w:lvlText w:val="%4."/>
      <w:lvlJc w:val="left"/>
      <w:pPr>
        <w:ind w:left="2880" w:hanging="360"/>
      </w:pPr>
    </w:lvl>
    <w:lvl w:ilvl="4" w:tplc="EAA2EF42">
      <w:start w:val="1"/>
      <w:numFmt w:val="lowerLetter"/>
      <w:lvlText w:val="%5."/>
      <w:lvlJc w:val="left"/>
      <w:pPr>
        <w:ind w:left="3600" w:hanging="360"/>
      </w:pPr>
    </w:lvl>
    <w:lvl w:ilvl="5" w:tplc="46AC80CE">
      <w:start w:val="1"/>
      <w:numFmt w:val="lowerRoman"/>
      <w:lvlText w:val="%6."/>
      <w:lvlJc w:val="right"/>
      <w:pPr>
        <w:ind w:left="4320" w:hanging="180"/>
      </w:pPr>
    </w:lvl>
    <w:lvl w:ilvl="6" w:tplc="00426454">
      <w:start w:val="1"/>
      <w:numFmt w:val="decimal"/>
      <w:lvlText w:val="%7."/>
      <w:lvlJc w:val="left"/>
      <w:pPr>
        <w:ind w:left="5040" w:hanging="360"/>
      </w:pPr>
    </w:lvl>
    <w:lvl w:ilvl="7" w:tplc="72B058CE">
      <w:start w:val="1"/>
      <w:numFmt w:val="lowerLetter"/>
      <w:lvlText w:val="%8."/>
      <w:lvlJc w:val="left"/>
      <w:pPr>
        <w:ind w:left="5760" w:hanging="360"/>
      </w:pPr>
    </w:lvl>
    <w:lvl w:ilvl="8" w:tplc="5712DEA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B0B58"/>
    <w:multiLevelType w:val="multilevel"/>
    <w:tmpl w:val="BA9A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B4E2F"/>
    <w:multiLevelType w:val="hybridMultilevel"/>
    <w:tmpl w:val="2B2A4234"/>
    <w:lvl w:ilvl="0" w:tplc="2244E1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44263"/>
    <w:multiLevelType w:val="hybridMultilevel"/>
    <w:tmpl w:val="FFFFFFFF"/>
    <w:lvl w:ilvl="0" w:tplc="7D6622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8C6004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00D41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2AC2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0CDC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E068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FEF9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A4CF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7C86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A171397"/>
    <w:multiLevelType w:val="hybridMultilevel"/>
    <w:tmpl w:val="C72A516A"/>
    <w:lvl w:ilvl="0" w:tplc="2244E1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933A6"/>
    <w:multiLevelType w:val="hybridMultilevel"/>
    <w:tmpl w:val="3DBE19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C7D3F"/>
    <w:multiLevelType w:val="hybridMultilevel"/>
    <w:tmpl w:val="EE9A094C"/>
    <w:lvl w:ilvl="0" w:tplc="CCAEB2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C63DC5"/>
    <w:multiLevelType w:val="multilevel"/>
    <w:tmpl w:val="F1F8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9DA55B2"/>
    <w:multiLevelType w:val="hybridMultilevel"/>
    <w:tmpl w:val="3594E838"/>
    <w:lvl w:ilvl="0" w:tplc="2244E1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D27A9"/>
    <w:multiLevelType w:val="multilevel"/>
    <w:tmpl w:val="6714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C951E6B"/>
    <w:multiLevelType w:val="hybridMultilevel"/>
    <w:tmpl w:val="60FABCA4"/>
    <w:lvl w:ilvl="0" w:tplc="2244E1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25E3C"/>
    <w:multiLevelType w:val="hybridMultilevel"/>
    <w:tmpl w:val="DA265F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4FD7AEA"/>
    <w:multiLevelType w:val="hybridMultilevel"/>
    <w:tmpl w:val="658E8080"/>
    <w:lvl w:ilvl="0" w:tplc="2244E1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80160D"/>
    <w:multiLevelType w:val="hybridMultilevel"/>
    <w:tmpl w:val="DDAA716E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782570"/>
    <w:multiLevelType w:val="hybridMultilevel"/>
    <w:tmpl w:val="CBE81D44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C868A8"/>
    <w:multiLevelType w:val="hybridMultilevel"/>
    <w:tmpl w:val="6AC81B14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F67FA3"/>
    <w:multiLevelType w:val="multilevel"/>
    <w:tmpl w:val="B63EDA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0" w15:restartNumberingAfterBreak="0">
    <w:nsid w:val="405455B5"/>
    <w:multiLevelType w:val="hybridMultilevel"/>
    <w:tmpl w:val="84A66DCA"/>
    <w:lvl w:ilvl="0" w:tplc="46D249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C219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782C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FE65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4A6D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B0BC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3AD5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F036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6048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3C7585"/>
    <w:multiLevelType w:val="multilevel"/>
    <w:tmpl w:val="6878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451D31A5"/>
    <w:multiLevelType w:val="hybridMultilevel"/>
    <w:tmpl w:val="9920EA76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26C29"/>
    <w:multiLevelType w:val="hybridMultilevel"/>
    <w:tmpl w:val="4E6CE552"/>
    <w:lvl w:ilvl="0" w:tplc="2244E1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EFF05A"/>
    <w:multiLevelType w:val="hybridMultilevel"/>
    <w:tmpl w:val="00AC2B8E"/>
    <w:lvl w:ilvl="0" w:tplc="626061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548892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D5A6C3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FEC8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7C82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2C9C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FCDC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7258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BA7E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BE9642C"/>
    <w:multiLevelType w:val="multilevel"/>
    <w:tmpl w:val="92AC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5459A4"/>
    <w:multiLevelType w:val="hybridMultilevel"/>
    <w:tmpl w:val="833402AA"/>
    <w:lvl w:ilvl="0" w:tplc="2244E1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94FCD"/>
    <w:multiLevelType w:val="hybridMultilevel"/>
    <w:tmpl w:val="056C6B7A"/>
    <w:lvl w:ilvl="0" w:tplc="C81C5C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7A18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AC61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7ED9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4E85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D221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44E1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EC46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FE5E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E022A9E"/>
    <w:multiLevelType w:val="multilevel"/>
    <w:tmpl w:val="33E4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60AE4A67"/>
    <w:multiLevelType w:val="hybridMultilevel"/>
    <w:tmpl w:val="272AF3A2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144908"/>
    <w:multiLevelType w:val="hybridMultilevel"/>
    <w:tmpl w:val="D4DC72EC"/>
    <w:lvl w:ilvl="0" w:tplc="2244E1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806A72"/>
    <w:multiLevelType w:val="hybridMultilevel"/>
    <w:tmpl w:val="C4FC89C4"/>
    <w:lvl w:ilvl="0" w:tplc="2244E1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373DD4"/>
    <w:multiLevelType w:val="hybridMultilevel"/>
    <w:tmpl w:val="7066585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A2E315F"/>
    <w:multiLevelType w:val="hybridMultilevel"/>
    <w:tmpl w:val="8FE0FA7C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804732"/>
    <w:multiLevelType w:val="hybridMultilevel"/>
    <w:tmpl w:val="340AE564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C5772F"/>
    <w:multiLevelType w:val="hybridMultilevel"/>
    <w:tmpl w:val="D8606920"/>
    <w:lvl w:ilvl="0" w:tplc="2244E1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2A251A"/>
    <w:multiLevelType w:val="hybridMultilevel"/>
    <w:tmpl w:val="07BE446C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AB67A3"/>
    <w:multiLevelType w:val="hybridMultilevel"/>
    <w:tmpl w:val="B066D45C"/>
    <w:lvl w:ilvl="0" w:tplc="2244E1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CC3E77"/>
    <w:multiLevelType w:val="hybridMultilevel"/>
    <w:tmpl w:val="58BEDCC8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647847">
    <w:abstractNumId w:val="20"/>
  </w:num>
  <w:num w:numId="2" w16cid:durableId="319311858">
    <w:abstractNumId w:val="27"/>
  </w:num>
  <w:num w:numId="3" w16cid:durableId="1002703865">
    <w:abstractNumId w:val="6"/>
  </w:num>
  <w:num w:numId="4" w16cid:durableId="525752499">
    <w:abstractNumId w:val="3"/>
  </w:num>
  <w:num w:numId="5" w16cid:durableId="754403931">
    <w:abstractNumId w:val="24"/>
  </w:num>
  <w:num w:numId="6" w16cid:durableId="1938320997">
    <w:abstractNumId w:val="38"/>
  </w:num>
  <w:num w:numId="7" w16cid:durableId="66001229">
    <w:abstractNumId w:val="22"/>
  </w:num>
  <w:num w:numId="8" w16cid:durableId="1351448498">
    <w:abstractNumId w:val="33"/>
  </w:num>
  <w:num w:numId="9" w16cid:durableId="412437861">
    <w:abstractNumId w:val="16"/>
  </w:num>
  <w:num w:numId="10" w16cid:durableId="2049061131">
    <w:abstractNumId w:val="18"/>
  </w:num>
  <w:num w:numId="11" w16cid:durableId="107552964">
    <w:abstractNumId w:val="17"/>
  </w:num>
  <w:num w:numId="12" w16cid:durableId="1424110691">
    <w:abstractNumId w:val="34"/>
  </w:num>
  <w:num w:numId="13" w16cid:durableId="1662997902">
    <w:abstractNumId w:val="36"/>
  </w:num>
  <w:num w:numId="14" w16cid:durableId="4671202">
    <w:abstractNumId w:val="1"/>
  </w:num>
  <w:num w:numId="15" w16cid:durableId="1292978408">
    <w:abstractNumId w:val="14"/>
  </w:num>
  <w:num w:numId="16" w16cid:durableId="1739748672">
    <w:abstractNumId w:val="29"/>
  </w:num>
  <w:num w:numId="17" w16cid:durableId="1196963280">
    <w:abstractNumId w:val="21"/>
  </w:num>
  <w:num w:numId="18" w16cid:durableId="91824519">
    <w:abstractNumId w:val="28"/>
  </w:num>
  <w:num w:numId="19" w16cid:durableId="1776900182">
    <w:abstractNumId w:val="19"/>
  </w:num>
  <w:num w:numId="20" w16cid:durableId="680200495">
    <w:abstractNumId w:val="0"/>
  </w:num>
  <w:num w:numId="21" w16cid:durableId="1290091086">
    <w:abstractNumId w:val="35"/>
  </w:num>
  <w:num w:numId="22" w16cid:durableId="105657433">
    <w:abstractNumId w:val="30"/>
  </w:num>
  <w:num w:numId="23" w16cid:durableId="1886285428">
    <w:abstractNumId w:val="5"/>
  </w:num>
  <w:num w:numId="24" w16cid:durableId="1464696784">
    <w:abstractNumId w:val="15"/>
  </w:num>
  <w:num w:numId="25" w16cid:durableId="1969621124">
    <w:abstractNumId w:val="7"/>
  </w:num>
  <w:num w:numId="26" w16cid:durableId="1206212688">
    <w:abstractNumId w:val="25"/>
  </w:num>
  <w:num w:numId="27" w16cid:durableId="1769930847">
    <w:abstractNumId w:val="31"/>
  </w:num>
  <w:num w:numId="28" w16cid:durableId="1982613252">
    <w:abstractNumId w:val="23"/>
  </w:num>
  <w:num w:numId="29" w16cid:durableId="1838687604">
    <w:abstractNumId w:val="12"/>
  </w:num>
  <w:num w:numId="30" w16cid:durableId="919675970">
    <w:abstractNumId w:val="2"/>
  </w:num>
  <w:num w:numId="31" w16cid:durableId="673340467">
    <w:abstractNumId w:val="26"/>
  </w:num>
  <w:num w:numId="32" w16cid:durableId="1415398838">
    <w:abstractNumId w:val="11"/>
  </w:num>
  <w:num w:numId="33" w16cid:durableId="278487875">
    <w:abstractNumId w:val="10"/>
  </w:num>
  <w:num w:numId="34" w16cid:durableId="715855113">
    <w:abstractNumId w:val="13"/>
  </w:num>
  <w:num w:numId="35" w16cid:durableId="1062290998">
    <w:abstractNumId w:val="37"/>
  </w:num>
  <w:num w:numId="36" w16cid:durableId="1609779203">
    <w:abstractNumId w:val="32"/>
  </w:num>
  <w:num w:numId="37" w16cid:durableId="103354584">
    <w:abstractNumId w:val="4"/>
  </w:num>
  <w:num w:numId="38" w16cid:durableId="1663658742">
    <w:abstractNumId w:val="8"/>
  </w:num>
  <w:num w:numId="39" w16cid:durableId="145710128">
    <w:abstractNumId w:val="9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dreia Tocantins">
    <w15:presenceInfo w15:providerId="AD" w15:userId="S::andreia.tocantins@alura.com.br::10530c33-a40a-4222-89b0-105741ba4ee8"/>
  </w15:person>
  <w15:person w15:author="Giulliana Cestari">
    <w15:presenceInfo w15:providerId="AD" w15:userId="S::giulliana.cestari@alura.com.br::505184d6-cf78-4eb4-ae82-d1e2448f8e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7E8010"/>
    <w:rsid w:val="000271C7"/>
    <w:rsid w:val="00033887"/>
    <w:rsid w:val="000355E5"/>
    <w:rsid w:val="00047577"/>
    <w:rsid w:val="0005607D"/>
    <w:rsid w:val="00060CA6"/>
    <w:rsid w:val="0008064B"/>
    <w:rsid w:val="00091FF8"/>
    <w:rsid w:val="000976CE"/>
    <w:rsid w:val="000A1A3B"/>
    <w:rsid w:val="000A37D2"/>
    <w:rsid w:val="000A6725"/>
    <w:rsid w:val="000A7103"/>
    <w:rsid w:val="000C0403"/>
    <w:rsid w:val="000E1E99"/>
    <w:rsid w:val="000F35A6"/>
    <w:rsid w:val="000F633A"/>
    <w:rsid w:val="00112B55"/>
    <w:rsid w:val="00123832"/>
    <w:rsid w:val="00124DF9"/>
    <w:rsid w:val="00131B40"/>
    <w:rsid w:val="00134CE6"/>
    <w:rsid w:val="00144BE8"/>
    <w:rsid w:val="00176BAA"/>
    <w:rsid w:val="00183229"/>
    <w:rsid w:val="00195AEC"/>
    <w:rsid w:val="001A08E1"/>
    <w:rsid w:val="001A2769"/>
    <w:rsid w:val="001D1697"/>
    <w:rsid w:val="001DD587"/>
    <w:rsid w:val="001E154A"/>
    <w:rsid w:val="001F411E"/>
    <w:rsid w:val="00202599"/>
    <w:rsid w:val="002043AD"/>
    <w:rsid w:val="00206862"/>
    <w:rsid w:val="00210D20"/>
    <w:rsid w:val="002209C9"/>
    <w:rsid w:val="002359E5"/>
    <w:rsid w:val="00236970"/>
    <w:rsid w:val="00256155"/>
    <w:rsid w:val="002851A9"/>
    <w:rsid w:val="002A280E"/>
    <w:rsid w:val="002A35BE"/>
    <w:rsid w:val="002D3D8A"/>
    <w:rsid w:val="002F018C"/>
    <w:rsid w:val="002F3092"/>
    <w:rsid w:val="002F5A91"/>
    <w:rsid w:val="00302F99"/>
    <w:rsid w:val="00315EB8"/>
    <w:rsid w:val="003227A0"/>
    <w:rsid w:val="00324A77"/>
    <w:rsid w:val="00336E36"/>
    <w:rsid w:val="00342207"/>
    <w:rsid w:val="00354EAE"/>
    <w:rsid w:val="003557AE"/>
    <w:rsid w:val="003937A2"/>
    <w:rsid w:val="003A325F"/>
    <w:rsid w:val="003A413B"/>
    <w:rsid w:val="003B2A28"/>
    <w:rsid w:val="003B447F"/>
    <w:rsid w:val="003F0BD7"/>
    <w:rsid w:val="003F752F"/>
    <w:rsid w:val="00427FDE"/>
    <w:rsid w:val="00430BDC"/>
    <w:rsid w:val="00452900"/>
    <w:rsid w:val="00463126"/>
    <w:rsid w:val="00486AAE"/>
    <w:rsid w:val="004B3CF1"/>
    <w:rsid w:val="004C1B22"/>
    <w:rsid w:val="004E2712"/>
    <w:rsid w:val="00503B8B"/>
    <w:rsid w:val="00507CF9"/>
    <w:rsid w:val="005132FC"/>
    <w:rsid w:val="005335FE"/>
    <w:rsid w:val="00533FEF"/>
    <w:rsid w:val="00540709"/>
    <w:rsid w:val="00541F37"/>
    <w:rsid w:val="00545F56"/>
    <w:rsid w:val="00562EC1"/>
    <w:rsid w:val="00592560"/>
    <w:rsid w:val="005A1E41"/>
    <w:rsid w:val="005A3A46"/>
    <w:rsid w:val="005A53AA"/>
    <w:rsid w:val="005A54CE"/>
    <w:rsid w:val="005D6FB2"/>
    <w:rsid w:val="006134CE"/>
    <w:rsid w:val="006264B2"/>
    <w:rsid w:val="00645648"/>
    <w:rsid w:val="00647A2F"/>
    <w:rsid w:val="00653A58"/>
    <w:rsid w:val="006605CF"/>
    <w:rsid w:val="00663BAD"/>
    <w:rsid w:val="00665EC3"/>
    <w:rsid w:val="00697398"/>
    <w:rsid w:val="006B57C4"/>
    <w:rsid w:val="006D36D3"/>
    <w:rsid w:val="006E0BE8"/>
    <w:rsid w:val="006F064E"/>
    <w:rsid w:val="0073128B"/>
    <w:rsid w:val="00740F62"/>
    <w:rsid w:val="00743A5C"/>
    <w:rsid w:val="00777FE5"/>
    <w:rsid w:val="00785A3E"/>
    <w:rsid w:val="007D15F7"/>
    <w:rsid w:val="007D60E9"/>
    <w:rsid w:val="007F3CAF"/>
    <w:rsid w:val="007F79CD"/>
    <w:rsid w:val="0080540B"/>
    <w:rsid w:val="00815CEF"/>
    <w:rsid w:val="008167B6"/>
    <w:rsid w:val="00844E29"/>
    <w:rsid w:val="00871647"/>
    <w:rsid w:val="00881CC8"/>
    <w:rsid w:val="00892729"/>
    <w:rsid w:val="008B70E6"/>
    <w:rsid w:val="008C7D89"/>
    <w:rsid w:val="008D0808"/>
    <w:rsid w:val="008E708F"/>
    <w:rsid w:val="00906200"/>
    <w:rsid w:val="00936241"/>
    <w:rsid w:val="009409FB"/>
    <w:rsid w:val="00981EA1"/>
    <w:rsid w:val="00982BE2"/>
    <w:rsid w:val="009B10F1"/>
    <w:rsid w:val="009B7553"/>
    <w:rsid w:val="009C59A2"/>
    <w:rsid w:val="009D4A04"/>
    <w:rsid w:val="009F6615"/>
    <w:rsid w:val="00A100F1"/>
    <w:rsid w:val="00A17991"/>
    <w:rsid w:val="00A23C3C"/>
    <w:rsid w:val="00A37A02"/>
    <w:rsid w:val="00A44F5D"/>
    <w:rsid w:val="00A45506"/>
    <w:rsid w:val="00A50BA4"/>
    <w:rsid w:val="00A56CFA"/>
    <w:rsid w:val="00AA3091"/>
    <w:rsid w:val="00AB27F0"/>
    <w:rsid w:val="00AB501F"/>
    <w:rsid w:val="00AE598A"/>
    <w:rsid w:val="00AF3D5A"/>
    <w:rsid w:val="00AF6239"/>
    <w:rsid w:val="00B22EDB"/>
    <w:rsid w:val="00B65940"/>
    <w:rsid w:val="00B87B5A"/>
    <w:rsid w:val="00B92E7C"/>
    <w:rsid w:val="00BA1AE6"/>
    <w:rsid w:val="00BA70F7"/>
    <w:rsid w:val="00BC7F10"/>
    <w:rsid w:val="00BE27E4"/>
    <w:rsid w:val="00BE3EDD"/>
    <w:rsid w:val="00BE57A1"/>
    <w:rsid w:val="00BF0DE2"/>
    <w:rsid w:val="00BF76FA"/>
    <w:rsid w:val="00C13F3E"/>
    <w:rsid w:val="00C206BC"/>
    <w:rsid w:val="00C26128"/>
    <w:rsid w:val="00C62229"/>
    <w:rsid w:val="00C940C9"/>
    <w:rsid w:val="00C95B69"/>
    <w:rsid w:val="00CB3660"/>
    <w:rsid w:val="00CC7A7B"/>
    <w:rsid w:val="00CC7D3B"/>
    <w:rsid w:val="00CD23A4"/>
    <w:rsid w:val="00CD7007"/>
    <w:rsid w:val="00CE5F4C"/>
    <w:rsid w:val="00CF48CD"/>
    <w:rsid w:val="00D04557"/>
    <w:rsid w:val="00D44B71"/>
    <w:rsid w:val="00D65FFF"/>
    <w:rsid w:val="00D84BCC"/>
    <w:rsid w:val="00DA2A3E"/>
    <w:rsid w:val="00DA36EE"/>
    <w:rsid w:val="00DA5A64"/>
    <w:rsid w:val="00DA5B5D"/>
    <w:rsid w:val="00DB2D04"/>
    <w:rsid w:val="00DC0ABE"/>
    <w:rsid w:val="00DD3F0C"/>
    <w:rsid w:val="00DF21E2"/>
    <w:rsid w:val="00E16CA8"/>
    <w:rsid w:val="00E415F0"/>
    <w:rsid w:val="00E4BFCA"/>
    <w:rsid w:val="00E63B82"/>
    <w:rsid w:val="00E86D4B"/>
    <w:rsid w:val="00E90AA3"/>
    <w:rsid w:val="00E9419B"/>
    <w:rsid w:val="00E94D8C"/>
    <w:rsid w:val="00EA564F"/>
    <w:rsid w:val="00EC2179"/>
    <w:rsid w:val="00EC226D"/>
    <w:rsid w:val="00EE3932"/>
    <w:rsid w:val="00EF3B0D"/>
    <w:rsid w:val="00F131BC"/>
    <w:rsid w:val="00F2000F"/>
    <w:rsid w:val="00F573AC"/>
    <w:rsid w:val="00F654DA"/>
    <w:rsid w:val="00F6766A"/>
    <w:rsid w:val="00F82E53"/>
    <w:rsid w:val="00F866D8"/>
    <w:rsid w:val="00FB4809"/>
    <w:rsid w:val="00FCA128"/>
    <w:rsid w:val="00FD01ED"/>
    <w:rsid w:val="00FD0518"/>
    <w:rsid w:val="00FD49D2"/>
    <w:rsid w:val="00FF1A7D"/>
    <w:rsid w:val="02A6CF8F"/>
    <w:rsid w:val="02B5C356"/>
    <w:rsid w:val="02C0DF17"/>
    <w:rsid w:val="02FF0B67"/>
    <w:rsid w:val="039436FD"/>
    <w:rsid w:val="03A934BF"/>
    <w:rsid w:val="04A1CABC"/>
    <w:rsid w:val="0564B332"/>
    <w:rsid w:val="059684B0"/>
    <w:rsid w:val="05C10B0F"/>
    <w:rsid w:val="0672005F"/>
    <w:rsid w:val="07957CE0"/>
    <w:rsid w:val="095E4F21"/>
    <w:rsid w:val="096F9E07"/>
    <w:rsid w:val="09E95C78"/>
    <w:rsid w:val="09FB599E"/>
    <w:rsid w:val="0A58F771"/>
    <w:rsid w:val="0AC714CE"/>
    <w:rsid w:val="0ADE7BFC"/>
    <w:rsid w:val="0AEBCA88"/>
    <w:rsid w:val="0CBB5998"/>
    <w:rsid w:val="0CFB7FD3"/>
    <w:rsid w:val="0CFD102A"/>
    <w:rsid w:val="0D8F7736"/>
    <w:rsid w:val="0E516F9B"/>
    <w:rsid w:val="0E692E1A"/>
    <w:rsid w:val="0F5F67E3"/>
    <w:rsid w:val="1007C9EC"/>
    <w:rsid w:val="105836A2"/>
    <w:rsid w:val="10B9058A"/>
    <w:rsid w:val="10D5F2D9"/>
    <w:rsid w:val="10F485C2"/>
    <w:rsid w:val="117BEF5C"/>
    <w:rsid w:val="12075DD8"/>
    <w:rsid w:val="123EFB12"/>
    <w:rsid w:val="12DEF608"/>
    <w:rsid w:val="134C46DE"/>
    <w:rsid w:val="1413A82D"/>
    <w:rsid w:val="1437C73B"/>
    <w:rsid w:val="14B74D6A"/>
    <w:rsid w:val="158AB122"/>
    <w:rsid w:val="16F0F30C"/>
    <w:rsid w:val="176D9069"/>
    <w:rsid w:val="17C36B1E"/>
    <w:rsid w:val="17CD5E6B"/>
    <w:rsid w:val="17F32101"/>
    <w:rsid w:val="18B1DFB8"/>
    <w:rsid w:val="1B3FF8E1"/>
    <w:rsid w:val="1B426B85"/>
    <w:rsid w:val="1B8701BE"/>
    <w:rsid w:val="1BBEA207"/>
    <w:rsid w:val="1C24DF79"/>
    <w:rsid w:val="1CB27BDA"/>
    <w:rsid w:val="1D094C74"/>
    <w:rsid w:val="1D154ED9"/>
    <w:rsid w:val="1DB2F0F0"/>
    <w:rsid w:val="1F0B884D"/>
    <w:rsid w:val="1F15C178"/>
    <w:rsid w:val="1FB2292E"/>
    <w:rsid w:val="205BC3BE"/>
    <w:rsid w:val="2112814D"/>
    <w:rsid w:val="21DA388E"/>
    <w:rsid w:val="21E9EFB7"/>
    <w:rsid w:val="22CF6D00"/>
    <w:rsid w:val="23AE25BF"/>
    <w:rsid w:val="23B4366F"/>
    <w:rsid w:val="241D0103"/>
    <w:rsid w:val="243599D0"/>
    <w:rsid w:val="245A0A9F"/>
    <w:rsid w:val="2518F07B"/>
    <w:rsid w:val="2594C653"/>
    <w:rsid w:val="25DEE5D7"/>
    <w:rsid w:val="263181EE"/>
    <w:rsid w:val="265D525D"/>
    <w:rsid w:val="26FEECCC"/>
    <w:rsid w:val="27234223"/>
    <w:rsid w:val="27EF1823"/>
    <w:rsid w:val="2826BB40"/>
    <w:rsid w:val="2853E815"/>
    <w:rsid w:val="28AE86B8"/>
    <w:rsid w:val="2930ABBE"/>
    <w:rsid w:val="2999914B"/>
    <w:rsid w:val="29B5B963"/>
    <w:rsid w:val="29F6D5B1"/>
    <w:rsid w:val="2A345122"/>
    <w:rsid w:val="2AD37DE6"/>
    <w:rsid w:val="2B03231E"/>
    <w:rsid w:val="2B3D03FD"/>
    <w:rsid w:val="2BCFDE69"/>
    <w:rsid w:val="2BE611E0"/>
    <w:rsid w:val="2CD48AD3"/>
    <w:rsid w:val="2E087FA1"/>
    <w:rsid w:val="2E5F6700"/>
    <w:rsid w:val="2EC5EE07"/>
    <w:rsid w:val="2EE7605F"/>
    <w:rsid w:val="2F262994"/>
    <w:rsid w:val="2F340A75"/>
    <w:rsid w:val="2FA96BE1"/>
    <w:rsid w:val="2FD74D35"/>
    <w:rsid w:val="30002998"/>
    <w:rsid w:val="30039FB5"/>
    <w:rsid w:val="3066AAD1"/>
    <w:rsid w:val="3111EE30"/>
    <w:rsid w:val="31213EFE"/>
    <w:rsid w:val="32030F3D"/>
    <w:rsid w:val="32C45F44"/>
    <w:rsid w:val="33100E68"/>
    <w:rsid w:val="332AA8AA"/>
    <w:rsid w:val="338A63D1"/>
    <w:rsid w:val="33BE8062"/>
    <w:rsid w:val="33C475CA"/>
    <w:rsid w:val="33D7E729"/>
    <w:rsid w:val="343FD186"/>
    <w:rsid w:val="3463F9CB"/>
    <w:rsid w:val="3476535D"/>
    <w:rsid w:val="34EF7CB6"/>
    <w:rsid w:val="380E3704"/>
    <w:rsid w:val="38B57C4F"/>
    <w:rsid w:val="3902ACB0"/>
    <w:rsid w:val="39428C49"/>
    <w:rsid w:val="3975E098"/>
    <w:rsid w:val="399B2C49"/>
    <w:rsid w:val="3ADE5B9D"/>
    <w:rsid w:val="3AF04683"/>
    <w:rsid w:val="3B8E8A8B"/>
    <w:rsid w:val="3BBAAFC8"/>
    <w:rsid w:val="3BDFB465"/>
    <w:rsid w:val="3C222278"/>
    <w:rsid w:val="3CBC51EF"/>
    <w:rsid w:val="3D4598E2"/>
    <w:rsid w:val="3E050DD8"/>
    <w:rsid w:val="3F4F3703"/>
    <w:rsid w:val="3FD3C7C0"/>
    <w:rsid w:val="402B8669"/>
    <w:rsid w:val="40C9BF77"/>
    <w:rsid w:val="41750790"/>
    <w:rsid w:val="4194F027"/>
    <w:rsid w:val="41F624B0"/>
    <w:rsid w:val="423AF7B4"/>
    <w:rsid w:val="42E01EAB"/>
    <w:rsid w:val="42FCDADC"/>
    <w:rsid w:val="431CACA5"/>
    <w:rsid w:val="4341712A"/>
    <w:rsid w:val="447F1CE0"/>
    <w:rsid w:val="45343E9A"/>
    <w:rsid w:val="45502031"/>
    <w:rsid w:val="458ACD38"/>
    <w:rsid w:val="45ADDD8D"/>
    <w:rsid w:val="45ADEF64"/>
    <w:rsid w:val="45E3A5E5"/>
    <w:rsid w:val="46FF96FD"/>
    <w:rsid w:val="47CFFAB2"/>
    <w:rsid w:val="485ACC7B"/>
    <w:rsid w:val="48671A16"/>
    <w:rsid w:val="48DCAD8A"/>
    <w:rsid w:val="48FC8F68"/>
    <w:rsid w:val="4920E4CA"/>
    <w:rsid w:val="494FC8B9"/>
    <w:rsid w:val="49EB835B"/>
    <w:rsid w:val="4A355889"/>
    <w:rsid w:val="4AC9732D"/>
    <w:rsid w:val="4B6D57EF"/>
    <w:rsid w:val="4BA9BFF3"/>
    <w:rsid w:val="4C508885"/>
    <w:rsid w:val="4C761CD7"/>
    <w:rsid w:val="4D0247CF"/>
    <w:rsid w:val="4D0B1319"/>
    <w:rsid w:val="4DE0C11D"/>
    <w:rsid w:val="4E34F63E"/>
    <w:rsid w:val="4ED88F1A"/>
    <w:rsid w:val="4F244F43"/>
    <w:rsid w:val="4F2E80C1"/>
    <w:rsid w:val="4F390D6C"/>
    <w:rsid w:val="4F8EEE14"/>
    <w:rsid w:val="5031B1D1"/>
    <w:rsid w:val="50C198FF"/>
    <w:rsid w:val="50C239DA"/>
    <w:rsid w:val="512719DB"/>
    <w:rsid w:val="51294A4A"/>
    <w:rsid w:val="5156C836"/>
    <w:rsid w:val="5184D9AA"/>
    <w:rsid w:val="52964230"/>
    <w:rsid w:val="535C1534"/>
    <w:rsid w:val="5377861A"/>
    <w:rsid w:val="547582C4"/>
    <w:rsid w:val="54786BD8"/>
    <w:rsid w:val="55BB6591"/>
    <w:rsid w:val="56929955"/>
    <w:rsid w:val="56F373FF"/>
    <w:rsid w:val="57BA7E0C"/>
    <w:rsid w:val="57C2FDF1"/>
    <w:rsid w:val="58AF2D07"/>
    <w:rsid w:val="590503DF"/>
    <w:rsid w:val="599FA727"/>
    <w:rsid w:val="59A67055"/>
    <w:rsid w:val="5B73EE72"/>
    <w:rsid w:val="5BB4B973"/>
    <w:rsid w:val="5BED754B"/>
    <w:rsid w:val="5C88AFA7"/>
    <w:rsid w:val="5C93EE7B"/>
    <w:rsid w:val="5D4C1B61"/>
    <w:rsid w:val="5DFEFE23"/>
    <w:rsid w:val="5E0CBFC2"/>
    <w:rsid w:val="5E2C347F"/>
    <w:rsid w:val="5EDE30A6"/>
    <w:rsid w:val="5EF50716"/>
    <w:rsid w:val="5F757A95"/>
    <w:rsid w:val="5F93DC6C"/>
    <w:rsid w:val="5FFDDF96"/>
    <w:rsid w:val="6030B1C1"/>
    <w:rsid w:val="61697DB1"/>
    <w:rsid w:val="616F2E00"/>
    <w:rsid w:val="61C5AA31"/>
    <w:rsid w:val="61CBB93A"/>
    <w:rsid w:val="62717231"/>
    <w:rsid w:val="627C3D56"/>
    <w:rsid w:val="628D85B5"/>
    <w:rsid w:val="6366DB54"/>
    <w:rsid w:val="636C687F"/>
    <w:rsid w:val="64473210"/>
    <w:rsid w:val="644A5FBA"/>
    <w:rsid w:val="645E6425"/>
    <w:rsid w:val="64DEFE7D"/>
    <w:rsid w:val="656238F4"/>
    <w:rsid w:val="65739D61"/>
    <w:rsid w:val="660EED8B"/>
    <w:rsid w:val="6627A137"/>
    <w:rsid w:val="66C41348"/>
    <w:rsid w:val="66FEA815"/>
    <w:rsid w:val="67607C9A"/>
    <w:rsid w:val="68706436"/>
    <w:rsid w:val="689A4B11"/>
    <w:rsid w:val="68A30949"/>
    <w:rsid w:val="6927EC56"/>
    <w:rsid w:val="69659A65"/>
    <w:rsid w:val="6987D4D3"/>
    <w:rsid w:val="69CAEFD6"/>
    <w:rsid w:val="69E140F3"/>
    <w:rsid w:val="6AE1E68B"/>
    <w:rsid w:val="6BE4544A"/>
    <w:rsid w:val="6D75C8EE"/>
    <w:rsid w:val="6E377BB9"/>
    <w:rsid w:val="6E577291"/>
    <w:rsid w:val="6F021A07"/>
    <w:rsid w:val="6F81EBBB"/>
    <w:rsid w:val="6FE318F7"/>
    <w:rsid w:val="70B76820"/>
    <w:rsid w:val="712F17CA"/>
    <w:rsid w:val="71B3866F"/>
    <w:rsid w:val="71BDC9E2"/>
    <w:rsid w:val="71E14A0F"/>
    <w:rsid w:val="7269EFCA"/>
    <w:rsid w:val="7278E52E"/>
    <w:rsid w:val="7292DB4F"/>
    <w:rsid w:val="72A7AEED"/>
    <w:rsid w:val="72CDCF15"/>
    <w:rsid w:val="7300E012"/>
    <w:rsid w:val="742D683A"/>
    <w:rsid w:val="746D51E1"/>
    <w:rsid w:val="74E05386"/>
    <w:rsid w:val="7552E30C"/>
    <w:rsid w:val="75B8F8FF"/>
    <w:rsid w:val="75CE1A7F"/>
    <w:rsid w:val="75F59784"/>
    <w:rsid w:val="774209EE"/>
    <w:rsid w:val="77C11075"/>
    <w:rsid w:val="78660F1A"/>
    <w:rsid w:val="78698065"/>
    <w:rsid w:val="78719795"/>
    <w:rsid w:val="78C56949"/>
    <w:rsid w:val="79798FD9"/>
    <w:rsid w:val="79AD6BE1"/>
    <w:rsid w:val="7A544771"/>
    <w:rsid w:val="7ACBF1C6"/>
    <w:rsid w:val="7AF5FC81"/>
    <w:rsid w:val="7B22DF8D"/>
    <w:rsid w:val="7B66BFD9"/>
    <w:rsid w:val="7BBAB455"/>
    <w:rsid w:val="7C0F186B"/>
    <w:rsid w:val="7CBCD5DA"/>
    <w:rsid w:val="7D16973E"/>
    <w:rsid w:val="7D17C3CB"/>
    <w:rsid w:val="7D19C1B5"/>
    <w:rsid w:val="7D6CBD5E"/>
    <w:rsid w:val="7E11B1A9"/>
    <w:rsid w:val="7F16EC03"/>
    <w:rsid w:val="7F7E8010"/>
    <w:rsid w:val="7F8AF1A6"/>
    <w:rsid w:val="7FEAB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E8010"/>
  <w15:chartTrackingRefBased/>
  <w15:docId w15:val="{0CFFD3F5-D835-4C92-A05E-62BE0ECC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25F"/>
    <w:pPr>
      <w:spacing w:line="278" w:lineRule="auto"/>
      <w:outlineLvl w:val="0"/>
    </w:pPr>
    <w:rPr>
      <w:rFonts w:ascii="Aptos" w:hAnsi="Aptos" w:eastAsia="Aptos" w:cs="Aptos"/>
      <w:b/>
      <w:bCs/>
      <w:color w:val="0E2841" w:themeColor="text2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9E5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3476535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3476535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oterChar" w:customStyle="1">
    <w:name w:val="Footer Char"/>
    <w:basedOn w:val="DefaultParagraphFont"/>
    <w:link w:val="Footer"/>
    <w:uiPriority w:val="99"/>
    <w:rsid w:val="00430BDC"/>
  </w:style>
  <w:style w:type="paragraph" w:styleId="ListParagraph">
    <w:name w:val="List Paragraph"/>
    <w:basedOn w:val="Normal"/>
    <w:uiPriority w:val="34"/>
    <w:qFormat/>
    <w:rsid w:val="6987D4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987D4D3"/>
    <w:rPr>
      <w:color w:val="467886"/>
      <w:u w:val="single"/>
    </w:rPr>
  </w:style>
  <w:style w:type="paragraph" w:styleId="Normal0" w:customStyle="1">
    <w:name w:val="Normal0"/>
    <w:basedOn w:val="Normal"/>
    <w:uiPriority w:val="1"/>
    <w:qFormat/>
    <w:rsid w:val="02A6CF8F"/>
    <w:rPr>
      <w:rFonts w:eastAsiaTheme="minorEastAsia"/>
    </w:rPr>
  </w:style>
  <w:style w:type="paragraph" w:styleId="DESCRITOR" w:customStyle="1">
    <w:name w:val="DESCRITOR"/>
    <w:basedOn w:val="Normal0"/>
    <w:link w:val="DESCRITORChar"/>
    <w:uiPriority w:val="1"/>
    <w:qFormat/>
    <w:rsid w:val="6BE4544A"/>
    <w:rPr>
      <w:rFonts w:eastAsia="Aptos"/>
      <w:color w:val="4DBFEA"/>
    </w:rPr>
  </w:style>
  <w:style w:type="character" w:styleId="DESCRITORChar" w:customStyle="1">
    <w:name w:val="DESCRITOR Char"/>
    <w:link w:val="DESCRITOR"/>
    <w:uiPriority w:val="1"/>
    <w:rsid w:val="6BE4544A"/>
    <w:rPr>
      <w:rFonts w:eastAsia="Aptos" w:asciiTheme="minorHAnsi" w:hAnsiTheme="minorHAnsi" w:cstheme="minorBidi"/>
      <w:color w:val="4DBFEA"/>
      <w:sz w:val="24"/>
      <w:szCs w:val="24"/>
    </w:rPr>
  </w:style>
  <w:style w:type="paragraph" w:styleId="alttext" w:customStyle="1">
    <w:name w:val="alt text"/>
    <w:basedOn w:val="Normal"/>
    <w:link w:val="alttextChar"/>
    <w:uiPriority w:val="1"/>
    <w:qFormat/>
    <w:rsid w:val="02A6CF8F"/>
    <w:pPr>
      <w:jc w:val="center"/>
    </w:pPr>
    <w:rPr>
      <w:rFonts w:eastAsiaTheme="minorEastAsia"/>
      <w:color w:val="FF0000"/>
      <w:sz w:val="16"/>
      <w:szCs w:val="16"/>
    </w:rPr>
  </w:style>
  <w:style w:type="character" w:styleId="alttextChar" w:customStyle="1">
    <w:name w:val="alt text Char"/>
    <w:basedOn w:val="DefaultParagraphFont"/>
    <w:link w:val="alttext"/>
    <w:uiPriority w:val="1"/>
    <w:rsid w:val="02A6CF8F"/>
    <w:rPr>
      <w:rFonts w:eastAsiaTheme="minorEastAsia"/>
      <w:color w:val="FF0000"/>
      <w:sz w:val="16"/>
      <w:szCs w:val="16"/>
    </w:rPr>
  </w:style>
  <w:style w:type="paragraph" w:styleId="Alternativacorreta" w:customStyle="1">
    <w:name w:val="Alternativa correta"/>
    <w:basedOn w:val="Normal"/>
    <w:link w:val="AlternativacorretaChar"/>
    <w:uiPriority w:val="1"/>
    <w:qFormat/>
    <w:rsid w:val="02A6CF8F"/>
    <w:rPr>
      <w:rFonts w:eastAsiaTheme="minorEastAsia"/>
      <w:color w:val="4DA62E"/>
    </w:rPr>
  </w:style>
  <w:style w:type="character" w:styleId="AlternativacorretaChar" w:customStyle="1">
    <w:name w:val="Alternativa correta Char"/>
    <w:basedOn w:val="DefaultParagraphFont"/>
    <w:link w:val="Alternativacorreta"/>
    <w:uiPriority w:val="1"/>
    <w:rsid w:val="02A6CF8F"/>
    <w:rPr>
      <w:rFonts w:eastAsiaTheme="minorEastAsia"/>
      <w:color w:val="4DA62E"/>
    </w:rPr>
  </w:style>
  <w:style w:type="paragraph" w:styleId="Feedback" w:customStyle="1">
    <w:name w:val="Feedback"/>
    <w:basedOn w:val="Normal"/>
    <w:link w:val="FeedbackChar"/>
    <w:uiPriority w:val="1"/>
    <w:qFormat/>
    <w:rsid w:val="6BE4544A"/>
    <w:rPr>
      <w:rFonts w:eastAsiaTheme="minorEastAsia"/>
      <w:color w:val="FF33CC"/>
      <w:sz w:val="20"/>
      <w:szCs w:val="20"/>
    </w:rPr>
  </w:style>
  <w:style w:type="character" w:styleId="FeedbackChar" w:customStyle="1">
    <w:name w:val="Feedback Char"/>
    <w:basedOn w:val="DefaultParagraphFont"/>
    <w:link w:val="Feedback"/>
    <w:uiPriority w:val="1"/>
    <w:rsid w:val="6BE4544A"/>
    <w:rPr>
      <w:rFonts w:asciiTheme="minorHAnsi" w:hAnsiTheme="minorHAnsi" w:eastAsiaTheme="minorEastAsia" w:cstheme="minorBidi"/>
      <w:color w:val="FF33CC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3A325F"/>
    <w:rPr>
      <w:rFonts w:ascii="Aptos" w:hAnsi="Aptos" w:eastAsia="Aptos" w:cs="Aptos"/>
      <w:b/>
      <w:bCs/>
      <w:color w:val="0E2841" w:themeColor="text2"/>
      <w:sz w:val="28"/>
      <w:szCs w:val="28"/>
    </w:rPr>
  </w:style>
  <w:style w:type="paragraph" w:styleId="NoSpacing">
    <w:name w:val="No Spacing"/>
    <w:uiPriority w:val="1"/>
    <w:qFormat/>
    <w:rsid w:val="005A3A46"/>
    <w:pPr>
      <w:spacing w:after="0" w:line="240" w:lineRule="auto"/>
    </w:pPr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2A35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A35B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A35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5B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A35BE"/>
    <w:rPr>
      <w:b/>
      <w:bCs/>
      <w:sz w:val="20"/>
      <w:szCs w:val="20"/>
    </w:rPr>
  </w:style>
  <w:style w:type="paragraph" w:styleId="paragraph" w:customStyle="1">
    <w:name w:val="paragraph"/>
    <w:basedOn w:val="Normal"/>
    <w:rsid w:val="00DF21E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pt-BR"/>
    </w:rPr>
  </w:style>
  <w:style w:type="character" w:styleId="normaltextrun" w:customStyle="1">
    <w:name w:val="normaltextrun"/>
    <w:basedOn w:val="DefaultParagraphFont"/>
    <w:rsid w:val="00DF21E2"/>
  </w:style>
  <w:style w:type="character" w:styleId="eop" w:customStyle="1">
    <w:name w:val="eop"/>
    <w:basedOn w:val="DefaultParagraphFont"/>
    <w:rsid w:val="00DF21E2"/>
  </w:style>
  <w:style w:type="paragraph" w:styleId="NormalWeb">
    <w:name w:val="Normal (Web)"/>
    <w:basedOn w:val="Normal"/>
    <w:uiPriority w:val="99"/>
    <w:semiHidden/>
    <w:unhideWhenUsed/>
    <w:rsid w:val="00C26128"/>
    <w:rPr>
      <w:rFonts w:ascii="Times New Roman" w:hAnsi="Times New Roman" w:cs="Times New Roman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359E5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Revision">
    <w:name w:val="Revision"/>
    <w:hidden/>
    <w:uiPriority w:val="99"/>
    <w:semiHidden/>
    <w:rsid w:val="00BC7F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1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2d4c77-20dd-481c-a548-3749bda74be6" xsi:nil="true"/>
    <lcf76f155ced4ddcb4097134ff3c332f xmlns="89777597-2b55-4097-9cdf-0b72bd39854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A7AE0180871B44A8C4B65C1A76DB7D" ma:contentTypeVersion="15" ma:contentTypeDescription="Crie um novo documento." ma:contentTypeScope="" ma:versionID="1d12128affe9ab3de262adf041207444">
  <xsd:schema xmlns:xsd="http://www.w3.org/2001/XMLSchema" xmlns:xs="http://www.w3.org/2001/XMLSchema" xmlns:p="http://schemas.microsoft.com/office/2006/metadata/properties" xmlns:ns2="fa2d4c77-20dd-481c-a548-3749bda74be6" xmlns:ns3="89777597-2b55-4097-9cdf-0b72bd39854c" targetNamespace="http://schemas.microsoft.com/office/2006/metadata/properties" ma:root="true" ma:fieldsID="4365bfacc0719a056a75583c36d74a10" ns2:_="" ns3:_="">
    <xsd:import namespace="fa2d4c77-20dd-481c-a548-3749bda74be6"/>
    <xsd:import namespace="89777597-2b55-4097-9cdf-0b72bd39854c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d4c77-20dd-481c-a548-3749bda74be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5bbfb2a4-048e-4c9b-b71b-bee204924206}" ma:internalName="TaxCatchAll" ma:showField="CatchAllData" ma:web="fa2d4c77-20dd-481c-a548-3749bda74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77597-2b55-4097-9cdf-0b72bd398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2A201-20BC-4BB9-B07B-25825FCF19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53CB40-F576-4299-A8F2-9E486A4C5FE2}">
  <ds:schemaRefs>
    <ds:schemaRef ds:uri="http://schemas.microsoft.com/office/2006/metadata/properties"/>
    <ds:schemaRef ds:uri="http://schemas.microsoft.com/office/infopath/2007/PartnerControls"/>
    <ds:schemaRef ds:uri="fa2d4c77-20dd-481c-a548-3749bda74be6"/>
    <ds:schemaRef ds:uri="89777597-2b55-4097-9cdf-0b72bd39854c"/>
  </ds:schemaRefs>
</ds:datastoreItem>
</file>

<file path=customXml/itemProps3.xml><?xml version="1.0" encoding="utf-8"?>
<ds:datastoreItem xmlns:ds="http://schemas.openxmlformats.org/officeDocument/2006/customXml" ds:itemID="{27FB1493-392A-4829-B781-D82FB37E75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d4c77-20dd-481c-a548-3749bda74be6"/>
    <ds:schemaRef ds:uri="89777597-2b55-4097-9cdf-0b72bd398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CC1EB5-9423-4762-923D-4AE0435811A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Beatriz Blanco</dc:creator>
  <keywords/>
  <dc:description/>
  <lastModifiedBy>Giulliana Cestari</lastModifiedBy>
  <revision>155</revision>
  <dcterms:created xsi:type="dcterms:W3CDTF">2025-04-16T20:48:00.0000000Z</dcterms:created>
  <dcterms:modified xsi:type="dcterms:W3CDTF">2026-03-20T12:13:26.2740440Z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0x010100F7A7AE0180871B44A8C4B65C1A76DB7D</vt:lpwstr>
  </property>
  <property fmtid="{D5CDD505-2E9C-101B-9397-08002B2CF9AE}" pid="3" name="MediaServiceImageTags">
    <vt:lpwstr/>
  </property>
</Properties>
</file>