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A02" w:rsidRPr="003D708D" w:rsidRDefault="009958ED" w:rsidP="00314A02">
      <w:pPr>
        <w:widowControl w:val="0"/>
        <w:autoSpaceDE w:val="0"/>
        <w:autoSpaceDN w:val="0"/>
        <w:adjustRightInd w:val="0"/>
        <w:rPr>
          <w:rFonts w:ascii="Calibri" w:hAnsi="Calibri" w:cs="Calibri"/>
          <w:b/>
          <w:lang w:val="pt"/>
        </w:rPr>
      </w:pPr>
      <w:r w:rsidRPr="003D708D">
        <w:rPr>
          <w:rFonts w:ascii="Calibri" w:hAnsi="Calibri" w:cs="Calibri"/>
          <w:b/>
          <w:lang w:val="pt"/>
        </w:rPr>
        <w:t>Marcelo Paulon - 1411029</w:t>
      </w:r>
    </w:p>
    <w:p w:rsidR="00314A02" w:rsidRDefault="009958ED" w:rsidP="00314A02">
      <w:pPr>
        <w:widowControl w:val="0"/>
        <w:autoSpaceDE w:val="0"/>
        <w:autoSpaceDN w:val="0"/>
        <w:adjustRightInd w:val="0"/>
        <w:jc w:val="center"/>
        <w:rPr>
          <w:rFonts w:ascii="Calibri" w:hAnsi="Calibri" w:cs="Calibri"/>
          <w:lang w:val="pt"/>
        </w:rPr>
      </w:pPr>
      <w:r>
        <w:rPr>
          <w:rFonts w:ascii="Calibri" w:hAnsi="Calibri" w:cs="Calibri"/>
          <w:lang w:val="pt"/>
        </w:rPr>
        <w:t xml:space="preserve">INF1399 - </w:t>
      </w:r>
      <w:r w:rsidR="00314A02">
        <w:rPr>
          <w:rFonts w:ascii="Calibri" w:hAnsi="Calibri" w:cs="Calibri"/>
          <w:lang w:val="pt"/>
        </w:rPr>
        <w:t>Descoberta do Conhecimento – 2ª. Lista</w:t>
      </w:r>
    </w:p>
    <w:p w:rsidR="004B4BBA" w:rsidRDefault="004B4BBA" w:rsidP="00314A02">
      <w:pPr>
        <w:jc w:val="both"/>
      </w:pPr>
    </w:p>
    <w:p w:rsidR="00314A02" w:rsidRDefault="00314A02" w:rsidP="00314A02">
      <w:pPr>
        <w:pStyle w:val="ListParagraph"/>
        <w:numPr>
          <w:ilvl w:val="0"/>
          <w:numId w:val="2"/>
        </w:numPr>
        <w:jc w:val="both"/>
      </w:pPr>
      <w:r>
        <w:t>Carregue o arquivo supermercado.csv no Weka:</w:t>
      </w:r>
    </w:p>
    <w:p w:rsidR="003D708D" w:rsidRDefault="003D708D" w:rsidP="003D708D">
      <w:pPr>
        <w:jc w:val="both"/>
      </w:pPr>
    </w:p>
    <w:p w:rsidR="00314A02" w:rsidRDefault="00314A02" w:rsidP="00314A02">
      <w:pPr>
        <w:pStyle w:val="ListParagraph"/>
        <w:numPr>
          <w:ilvl w:val="0"/>
          <w:numId w:val="3"/>
        </w:numPr>
        <w:jc w:val="both"/>
      </w:pPr>
      <w:r w:rsidRPr="006014F5">
        <w:t>Quantas regras existem com suporte igual a 10% e confiança igual a 90% (default)?</w:t>
      </w:r>
      <w:r w:rsidR="00CD6C8B">
        <w:t xml:space="preserve"> </w:t>
      </w:r>
      <w:r w:rsidR="00D02CD1" w:rsidRPr="008E58C4">
        <w:rPr>
          <w:b/>
        </w:rPr>
        <w:t>Zero (n</w:t>
      </w:r>
      <w:r w:rsidR="00CD6C8B" w:rsidRPr="008E58C4">
        <w:rPr>
          <w:b/>
        </w:rPr>
        <w:t>enhuma</w:t>
      </w:r>
      <w:r w:rsidR="00CD6C8B" w:rsidRPr="00CD6C8B">
        <w:rPr>
          <w:b/>
        </w:rPr>
        <w:t xml:space="preserve"> regra</w:t>
      </w:r>
      <w:r w:rsidR="00D02CD1">
        <w:rPr>
          <w:b/>
        </w:rPr>
        <w:t>)</w:t>
      </w:r>
      <w:r w:rsidR="00CD6C8B">
        <w:t>.</w:t>
      </w:r>
    </w:p>
    <w:p w:rsidR="00314A02" w:rsidRDefault="00314A02" w:rsidP="00314A02">
      <w:pPr>
        <w:pStyle w:val="ListParagraph"/>
        <w:numPr>
          <w:ilvl w:val="0"/>
          <w:numId w:val="3"/>
        </w:numPr>
        <w:jc w:val="both"/>
      </w:pPr>
      <w:r w:rsidRPr="006014F5">
        <w:t xml:space="preserve">Altere o suporte </w:t>
      </w:r>
      <w:r>
        <w:t>do item “a” para 3%</w:t>
      </w:r>
      <w:r w:rsidRPr="006014F5">
        <w:t>.</w:t>
      </w:r>
      <w:r>
        <w:t xml:space="preserve"> Quais foram as melhores regras de associação encontradas?</w:t>
      </w:r>
    </w:p>
    <w:p w:rsidR="00FC45AD" w:rsidRPr="00FC45AD" w:rsidRDefault="00FC45AD" w:rsidP="00FC45AD">
      <w:pPr>
        <w:ind w:left="1068"/>
        <w:jc w:val="both"/>
        <w:rPr>
          <w:b/>
        </w:rPr>
      </w:pPr>
      <w:r w:rsidRPr="00FC45AD">
        <w:rPr>
          <w:b/>
        </w:rPr>
        <w:t>1. Laranja=S, Maca=S, Alho=S ==&gt; Limao=S</w:t>
      </w:r>
    </w:p>
    <w:p w:rsidR="00FC45AD" w:rsidRPr="00FC45AD" w:rsidRDefault="00FC45AD" w:rsidP="00FC45AD">
      <w:pPr>
        <w:ind w:left="1068"/>
        <w:jc w:val="both"/>
        <w:rPr>
          <w:b/>
        </w:rPr>
      </w:pPr>
      <w:r w:rsidRPr="00FC45AD">
        <w:rPr>
          <w:b/>
        </w:rPr>
        <w:t>2. Limao=S, Tomate=S, Alho=S ==&gt; Kiwi=S</w:t>
      </w:r>
    </w:p>
    <w:p w:rsidR="00FC45AD" w:rsidRPr="00FC45AD" w:rsidRDefault="00FC45AD" w:rsidP="00FC45AD">
      <w:pPr>
        <w:ind w:left="1068"/>
        <w:jc w:val="both"/>
        <w:rPr>
          <w:b/>
        </w:rPr>
      </w:pPr>
      <w:r w:rsidRPr="00FC45AD">
        <w:rPr>
          <w:b/>
        </w:rPr>
        <w:t>3. Kiwi=S, Cebola=S, Pepino=S</w:t>
      </w:r>
      <w:r>
        <w:rPr>
          <w:b/>
        </w:rPr>
        <w:t>,</w:t>
      </w:r>
      <w:r w:rsidRPr="00FC45AD">
        <w:rPr>
          <w:b/>
        </w:rPr>
        <w:t xml:space="preserve"> Alho=S ==&gt; Maca=S</w:t>
      </w:r>
    </w:p>
    <w:p w:rsidR="00314A02" w:rsidRDefault="00314A02" w:rsidP="00314A02">
      <w:pPr>
        <w:pStyle w:val="ListParagraph"/>
        <w:numPr>
          <w:ilvl w:val="0"/>
          <w:numId w:val="3"/>
        </w:numPr>
        <w:jc w:val="both"/>
      </w:pPr>
      <w:r w:rsidRPr="006014F5">
        <w:t xml:space="preserve">Altere </w:t>
      </w:r>
      <w:r>
        <w:t xml:space="preserve">a </w:t>
      </w:r>
      <w:r w:rsidRPr="006014F5">
        <w:t xml:space="preserve">confiança </w:t>
      </w:r>
      <w:r>
        <w:t>do item “a” para 50%. Quais foram as melhores regras de associação encontradas?</w:t>
      </w:r>
    </w:p>
    <w:p w:rsidR="00FC45AD" w:rsidRPr="00FC45AD" w:rsidRDefault="00FC45AD" w:rsidP="00FC45AD">
      <w:pPr>
        <w:ind w:left="1068"/>
        <w:jc w:val="both"/>
        <w:rPr>
          <w:b/>
        </w:rPr>
      </w:pPr>
      <w:r w:rsidRPr="00FC45AD">
        <w:rPr>
          <w:b/>
        </w:rPr>
        <w:t xml:space="preserve"> 1. Laranja=S ==&gt; Banana=S</w:t>
      </w:r>
    </w:p>
    <w:p w:rsidR="00FC45AD" w:rsidRPr="00FC45AD" w:rsidRDefault="00FC45AD" w:rsidP="00FC45AD">
      <w:pPr>
        <w:ind w:left="1068"/>
        <w:jc w:val="both"/>
        <w:rPr>
          <w:b/>
        </w:rPr>
      </w:pPr>
      <w:r w:rsidRPr="00FC45AD">
        <w:rPr>
          <w:b/>
        </w:rPr>
        <w:t xml:space="preserve"> 2. Laranja=S</w:t>
      </w:r>
      <w:r>
        <w:rPr>
          <w:b/>
        </w:rPr>
        <w:t>,</w:t>
      </w:r>
      <w:r w:rsidRPr="00FC45AD">
        <w:rPr>
          <w:b/>
        </w:rPr>
        <w:t xml:space="preserve"> Limao=S ==&gt; Banana=S </w:t>
      </w:r>
    </w:p>
    <w:p w:rsidR="00FC45AD" w:rsidRPr="00FC45AD" w:rsidRDefault="00FC45AD" w:rsidP="00FC45AD">
      <w:pPr>
        <w:ind w:left="1068"/>
        <w:jc w:val="both"/>
        <w:rPr>
          <w:b/>
        </w:rPr>
      </w:pPr>
      <w:r w:rsidRPr="00FC45AD">
        <w:rPr>
          <w:b/>
        </w:rPr>
        <w:t xml:space="preserve"> 3. Maca=S</w:t>
      </w:r>
      <w:r>
        <w:rPr>
          <w:b/>
        </w:rPr>
        <w:t>,</w:t>
      </w:r>
      <w:r w:rsidRPr="00FC45AD">
        <w:rPr>
          <w:b/>
        </w:rPr>
        <w:t xml:space="preserve"> Limao=S ==&gt; Banana=S </w:t>
      </w:r>
    </w:p>
    <w:p w:rsidR="00FC45AD" w:rsidRPr="00FC45AD" w:rsidRDefault="00FC45AD" w:rsidP="00FC45AD">
      <w:pPr>
        <w:ind w:left="1068"/>
        <w:jc w:val="both"/>
        <w:rPr>
          <w:b/>
        </w:rPr>
      </w:pPr>
      <w:r w:rsidRPr="00FC45AD">
        <w:rPr>
          <w:b/>
        </w:rPr>
        <w:t xml:space="preserve"> 4. Banana=S</w:t>
      </w:r>
      <w:r>
        <w:rPr>
          <w:b/>
        </w:rPr>
        <w:t>,</w:t>
      </w:r>
      <w:r w:rsidRPr="00FC45AD">
        <w:rPr>
          <w:b/>
        </w:rPr>
        <w:t xml:space="preserve"> Maca=S ==&gt; Limao=S </w:t>
      </w:r>
    </w:p>
    <w:p w:rsidR="00FC45AD" w:rsidRPr="00FC45AD" w:rsidRDefault="00FC45AD" w:rsidP="00FC45AD">
      <w:pPr>
        <w:ind w:left="1068"/>
        <w:jc w:val="both"/>
        <w:rPr>
          <w:b/>
        </w:rPr>
      </w:pPr>
      <w:r w:rsidRPr="00FC45AD">
        <w:rPr>
          <w:b/>
        </w:rPr>
        <w:t xml:space="preserve"> 5. Limao=S</w:t>
      </w:r>
      <w:r>
        <w:rPr>
          <w:b/>
        </w:rPr>
        <w:t>,</w:t>
      </w:r>
      <w:r w:rsidRPr="00FC45AD">
        <w:rPr>
          <w:b/>
        </w:rPr>
        <w:t xml:space="preserve"> Alface=S ==&gt; Banana=S</w:t>
      </w:r>
    </w:p>
    <w:p w:rsidR="00FC45AD" w:rsidRPr="00FC45AD" w:rsidRDefault="00FC45AD" w:rsidP="00FC45AD">
      <w:pPr>
        <w:ind w:left="1068"/>
        <w:jc w:val="both"/>
        <w:rPr>
          <w:b/>
        </w:rPr>
      </w:pPr>
      <w:r w:rsidRPr="00FC45AD">
        <w:rPr>
          <w:b/>
        </w:rPr>
        <w:t xml:space="preserve"> 6. Limao=S ==&gt; Banana=S</w:t>
      </w:r>
    </w:p>
    <w:p w:rsidR="00FC45AD" w:rsidRPr="00FC45AD" w:rsidRDefault="00FC45AD" w:rsidP="00FC45AD">
      <w:pPr>
        <w:ind w:left="1068"/>
        <w:jc w:val="both"/>
        <w:rPr>
          <w:b/>
        </w:rPr>
      </w:pPr>
      <w:r w:rsidRPr="00FC45AD">
        <w:rPr>
          <w:b/>
        </w:rPr>
        <w:t xml:space="preserve"> 7. Banana=S</w:t>
      </w:r>
      <w:r>
        <w:rPr>
          <w:b/>
        </w:rPr>
        <w:t>,</w:t>
      </w:r>
      <w:r w:rsidRPr="00FC45AD">
        <w:rPr>
          <w:b/>
        </w:rPr>
        <w:t xml:space="preserve"> Limao=S ==&gt; Alface=S</w:t>
      </w:r>
    </w:p>
    <w:p w:rsidR="00FC45AD" w:rsidRPr="00FC45AD" w:rsidRDefault="00FC45AD" w:rsidP="00FC45AD">
      <w:pPr>
        <w:ind w:left="1068"/>
        <w:jc w:val="both"/>
        <w:rPr>
          <w:b/>
        </w:rPr>
      </w:pPr>
      <w:r w:rsidRPr="00FC45AD">
        <w:rPr>
          <w:b/>
        </w:rPr>
        <w:t xml:space="preserve"> 8. Tomate=S ==&gt; Alface=S</w:t>
      </w:r>
    </w:p>
    <w:p w:rsidR="00FC45AD" w:rsidRPr="00FC45AD" w:rsidRDefault="00FC45AD" w:rsidP="00FC45AD">
      <w:pPr>
        <w:ind w:left="1068"/>
        <w:jc w:val="both"/>
        <w:rPr>
          <w:b/>
        </w:rPr>
      </w:pPr>
      <w:r w:rsidRPr="00FC45AD">
        <w:rPr>
          <w:b/>
        </w:rPr>
        <w:t xml:space="preserve"> 9. Alface=S ==&gt; Banana=S</w:t>
      </w:r>
    </w:p>
    <w:p w:rsidR="001210CD" w:rsidRDefault="00FC45AD" w:rsidP="00FC45AD">
      <w:pPr>
        <w:ind w:left="1068"/>
        <w:jc w:val="both"/>
        <w:rPr>
          <w:b/>
        </w:rPr>
      </w:pPr>
      <w:r w:rsidRPr="00FC45AD">
        <w:rPr>
          <w:b/>
        </w:rPr>
        <w:t>10. Alho=S ==&gt; Kiwi=S</w:t>
      </w:r>
    </w:p>
    <w:p w:rsidR="003D708D" w:rsidRDefault="003D708D" w:rsidP="00FC45AD">
      <w:pPr>
        <w:ind w:left="1068"/>
        <w:jc w:val="both"/>
        <w:rPr>
          <w:b/>
        </w:rPr>
      </w:pPr>
    </w:p>
    <w:p w:rsidR="003D708D" w:rsidRDefault="003D708D" w:rsidP="00FC45AD">
      <w:pPr>
        <w:ind w:left="1068"/>
        <w:jc w:val="both"/>
        <w:rPr>
          <w:b/>
        </w:rPr>
      </w:pPr>
    </w:p>
    <w:p w:rsidR="003D708D" w:rsidRDefault="003D708D" w:rsidP="00FC45AD">
      <w:pPr>
        <w:ind w:left="1068"/>
        <w:jc w:val="both"/>
        <w:rPr>
          <w:b/>
        </w:rPr>
      </w:pPr>
    </w:p>
    <w:p w:rsidR="003D708D" w:rsidRDefault="003D708D" w:rsidP="00FC45AD">
      <w:pPr>
        <w:ind w:left="1068"/>
        <w:jc w:val="both"/>
        <w:rPr>
          <w:b/>
        </w:rPr>
      </w:pPr>
    </w:p>
    <w:p w:rsidR="003D708D" w:rsidRPr="00FC45AD" w:rsidRDefault="003D708D" w:rsidP="00FC45AD">
      <w:pPr>
        <w:ind w:left="1068"/>
        <w:jc w:val="both"/>
      </w:pPr>
    </w:p>
    <w:p w:rsidR="00C33156" w:rsidRPr="00C33156" w:rsidRDefault="00C33156" w:rsidP="00C33156">
      <w:pPr>
        <w:pStyle w:val="ListParagraph"/>
        <w:numPr>
          <w:ilvl w:val="0"/>
          <w:numId w:val="2"/>
        </w:numPr>
        <w:jc w:val="both"/>
      </w:pPr>
      <w:r w:rsidRPr="00C33156">
        <w:lastRenderedPageBreak/>
        <w:t>Carregue o arquivo cpu.arff no Weka:</w:t>
      </w:r>
    </w:p>
    <w:p w:rsidR="00A206A5" w:rsidRDefault="00C33156" w:rsidP="00FE33A5">
      <w:pPr>
        <w:pStyle w:val="ListParagraph"/>
        <w:numPr>
          <w:ilvl w:val="0"/>
          <w:numId w:val="4"/>
        </w:numPr>
        <w:jc w:val="both"/>
      </w:pPr>
      <w:r w:rsidRPr="00C33156">
        <w:t>Normalize os atributos usando Z-score</w:t>
      </w:r>
      <w:r w:rsidR="00FE33A5">
        <w:t xml:space="preserve"> (observe que não é </w:t>
      </w:r>
      <w:r w:rsidR="00FE33A5" w:rsidRPr="00FE33A5">
        <w:t>usando Min-max</w:t>
      </w:r>
      <w:r w:rsidR="00FE33A5">
        <w:rPr>
          <w:rFonts w:ascii="Arial" w:hAnsi="Arial" w:cs="Arial"/>
          <w:sz w:val="23"/>
          <w:szCs w:val="23"/>
        </w:rPr>
        <w:t>)</w:t>
      </w:r>
      <w:r w:rsidRPr="00C33156">
        <w:t>;</w:t>
      </w:r>
    </w:p>
    <w:p w:rsidR="00E24119" w:rsidRDefault="00E24119" w:rsidP="00E24119">
      <w:pPr>
        <w:jc w:val="both"/>
      </w:pPr>
      <w:r>
        <w:rPr>
          <w:noProof/>
        </w:rPr>
        <w:drawing>
          <wp:inline distT="0" distB="0" distL="0" distR="0" wp14:anchorId="2B2B2826" wp14:editId="58C6FE8A">
            <wp:extent cx="5400040" cy="4070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070985"/>
                    </a:xfrm>
                    <a:prstGeom prst="rect">
                      <a:avLst/>
                    </a:prstGeom>
                  </pic:spPr>
                </pic:pic>
              </a:graphicData>
            </a:graphic>
          </wp:inline>
        </w:drawing>
      </w:r>
    </w:p>
    <w:p w:rsidR="00C33156" w:rsidRDefault="00C33156" w:rsidP="00FE33A5">
      <w:pPr>
        <w:pStyle w:val="ListParagraph"/>
        <w:numPr>
          <w:ilvl w:val="0"/>
          <w:numId w:val="4"/>
        </w:numPr>
        <w:jc w:val="both"/>
      </w:pPr>
      <w:r w:rsidRPr="00C33156">
        <w:t>Explore o a</w:t>
      </w:r>
      <w:r w:rsidR="00FE33A5">
        <w:t>lgoritmo k-means (SimpleKMeans) e calcule</w:t>
      </w:r>
      <w:r w:rsidRPr="00C33156">
        <w:t xml:space="preserve"> o</w:t>
      </w:r>
      <w:r w:rsidR="00D84F58">
        <w:t>s</w:t>
      </w:r>
      <w:r w:rsidRPr="00C33156">
        <w:t xml:space="preserve"> clust</w:t>
      </w:r>
      <w:r w:rsidR="00FE33A5">
        <w:t>ers pré-definido</w:t>
      </w:r>
      <w:r w:rsidR="00D84F58">
        <w:t>s</w:t>
      </w:r>
      <w:r w:rsidR="00FE33A5">
        <w:t xml:space="preserve"> pelo algoritmo.</w:t>
      </w:r>
    </w:p>
    <w:p w:rsidR="00E24119" w:rsidRPr="003D708D" w:rsidRDefault="00E24119" w:rsidP="003D708D">
      <w:pPr>
        <w:ind w:left="1068"/>
        <w:jc w:val="both"/>
        <w:rPr>
          <w:b/>
        </w:rPr>
      </w:pPr>
      <w:r w:rsidRPr="003D708D">
        <w:rPr>
          <w:b/>
        </w:rPr>
        <w:t>Clustered Instances</w:t>
      </w:r>
    </w:p>
    <w:p w:rsidR="00E24119" w:rsidRPr="003D708D" w:rsidRDefault="003D708D" w:rsidP="003D708D">
      <w:pPr>
        <w:ind w:left="1068"/>
        <w:jc w:val="both"/>
        <w:rPr>
          <w:b/>
        </w:rPr>
      </w:pPr>
      <w:r>
        <w:rPr>
          <w:b/>
        </w:rPr>
        <w:t>#</w:t>
      </w:r>
      <w:r w:rsidR="00E24119" w:rsidRPr="003D708D">
        <w:rPr>
          <w:b/>
        </w:rPr>
        <w:t xml:space="preserve">0      171 </w:t>
      </w:r>
      <w:r w:rsidRPr="003D708D">
        <w:rPr>
          <w:b/>
        </w:rPr>
        <w:t>(82</w:t>
      </w:r>
      <w:r w:rsidR="00E24119" w:rsidRPr="003D708D">
        <w:rPr>
          <w:b/>
        </w:rPr>
        <w:t>%)</w:t>
      </w:r>
    </w:p>
    <w:p w:rsidR="00E24119" w:rsidRDefault="003D708D" w:rsidP="003D708D">
      <w:pPr>
        <w:ind w:left="1068"/>
        <w:jc w:val="both"/>
        <w:rPr>
          <w:b/>
        </w:rPr>
      </w:pPr>
      <w:r>
        <w:rPr>
          <w:b/>
        </w:rPr>
        <w:t>#</w:t>
      </w:r>
      <w:r w:rsidR="00E24119" w:rsidRPr="003D708D">
        <w:rPr>
          <w:b/>
        </w:rPr>
        <w:t xml:space="preserve">1       38 </w:t>
      </w:r>
      <w:r w:rsidRPr="003D708D">
        <w:rPr>
          <w:b/>
        </w:rPr>
        <w:t>(18</w:t>
      </w:r>
      <w:r w:rsidR="00E24119" w:rsidRPr="003D708D">
        <w:rPr>
          <w:b/>
        </w:rPr>
        <w:t>%)</w:t>
      </w:r>
    </w:p>
    <w:p w:rsidR="00D02CD1" w:rsidRPr="00C33156" w:rsidRDefault="00D02CD1" w:rsidP="003D708D">
      <w:pPr>
        <w:ind w:left="1068"/>
        <w:jc w:val="both"/>
      </w:pPr>
      <w:r>
        <w:rPr>
          <w:b/>
        </w:rPr>
        <w:t>(Captura de tela com o modelo disponível na próxima página)</w:t>
      </w:r>
    </w:p>
    <w:p w:rsidR="00C33156" w:rsidRDefault="00C33156" w:rsidP="00C33156">
      <w:pPr>
        <w:pStyle w:val="ListParagraph"/>
        <w:numPr>
          <w:ilvl w:val="0"/>
          <w:numId w:val="4"/>
        </w:numPr>
        <w:jc w:val="both"/>
      </w:pPr>
      <w:r w:rsidRPr="00C33156">
        <w:t>Mude a semente (seed) para o k-means e observe o comportamento do algoritmo.</w:t>
      </w:r>
      <w:r w:rsidR="005B303F">
        <w:t xml:space="preserve"> O que ocorreu? Apresente telas de associação </w:t>
      </w:r>
      <w:r w:rsidR="00D84F58">
        <w:t xml:space="preserve">dos clusters </w:t>
      </w:r>
      <w:r w:rsidR="005B303F">
        <w:t>para demonstrar o que ocorreu.</w:t>
      </w:r>
    </w:p>
    <w:p w:rsidR="00D02CD1" w:rsidRDefault="00D02CD1" w:rsidP="00D02CD1">
      <w:pPr>
        <w:pStyle w:val="ListParagraph"/>
        <w:ind w:left="1068"/>
        <w:jc w:val="both"/>
      </w:pPr>
    </w:p>
    <w:p w:rsidR="003A0EE7" w:rsidRPr="00D02CD1" w:rsidRDefault="00D02CD1" w:rsidP="00D02CD1">
      <w:pPr>
        <w:pStyle w:val="ListParagraph"/>
        <w:ind w:left="1068"/>
        <w:jc w:val="both"/>
        <w:rPr>
          <w:b/>
        </w:rPr>
      </w:pPr>
      <w:r w:rsidRPr="00D02CD1">
        <w:rPr>
          <w:b/>
        </w:rPr>
        <w:t>Clustered Instances</w:t>
      </w:r>
    </w:p>
    <w:p w:rsidR="003D708D" w:rsidRPr="003D708D" w:rsidRDefault="003D708D" w:rsidP="003D708D">
      <w:pPr>
        <w:ind w:left="1068"/>
        <w:jc w:val="both"/>
        <w:rPr>
          <w:b/>
        </w:rPr>
      </w:pPr>
      <w:r>
        <w:rPr>
          <w:b/>
        </w:rPr>
        <w:t>#</w:t>
      </w:r>
      <w:r w:rsidRPr="003D708D">
        <w:rPr>
          <w:b/>
        </w:rPr>
        <w:t>0      182 ( 87%)</w:t>
      </w:r>
    </w:p>
    <w:p w:rsidR="003D708D" w:rsidRDefault="003D708D" w:rsidP="003D708D">
      <w:pPr>
        <w:ind w:left="1068"/>
        <w:jc w:val="both"/>
        <w:rPr>
          <w:b/>
        </w:rPr>
      </w:pPr>
      <w:r>
        <w:rPr>
          <w:b/>
        </w:rPr>
        <w:t>#</w:t>
      </w:r>
      <w:r w:rsidRPr="003D708D">
        <w:rPr>
          <w:b/>
        </w:rPr>
        <w:t>1       27 ( 13%)</w:t>
      </w:r>
    </w:p>
    <w:p w:rsidR="003D708D" w:rsidRDefault="003D708D" w:rsidP="003D708D">
      <w:pPr>
        <w:ind w:left="1068"/>
        <w:jc w:val="both"/>
        <w:rPr>
          <w:b/>
        </w:rPr>
      </w:pPr>
    </w:p>
    <w:p w:rsidR="003D708D" w:rsidRDefault="003D708D" w:rsidP="003D708D">
      <w:pPr>
        <w:ind w:left="1068"/>
        <w:jc w:val="both"/>
        <w:rPr>
          <w:b/>
        </w:rPr>
      </w:pPr>
    </w:p>
    <w:p w:rsidR="003D708D" w:rsidRDefault="003D708D" w:rsidP="003D708D">
      <w:pPr>
        <w:ind w:left="1068"/>
        <w:jc w:val="both"/>
      </w:pPr>
      <w:r>
        <w:rPr>
          <w:noProof/>
        </w:rPr>
        <w:lastRenderedPageBreak/>
        <w:drawing>
          <wp:inline distT="0" distB="0" distL="0" distR="0" wp14:anchorId="35BBA8A7" wp14:editId="1164A8D8">
            <wp:extent cx="4495800" cy="349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800" cy="3495675"/>
                    </a:xfrm>
                    <a:prstGeom prst="rect">
                      <a:avLst/>
                    </a:prstGeom>
                  </pic:spPr>
                </pic:pic>
              </a:graphicData>
            </a:graphic>
          </wp:inline>
        </w:drawing>
      </w:r>
    </w:p>
    <w:p w:rsidR="00D02CD1" w:rsidRDefault="00D02CD1" w:rsidP="003D708D">
      <w:pPr>
        <w:ind w:left="1068"/>
        <w:jc w:val="both"/>
      </w:pPr>
      <w:r>
        <w:rPr>
          <w:noProof/>
        </w:rPr>
        <w:drawing>
          <wp:inline distT="0" distB="0" distL="0" distR="0" wp14:anchorId="7961FF88" wp14:editId="4F9A2BFA">
            <wp:extent cx="3457575" cy="46579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7047" cy="4697646"/>
                    </a:xfrm>
                    <a:prstGeom prst="rect">
                      <a:avLst/>
                    </a:prstGeom>
                  </pic:spPr>
                </pic:pic>
              </a:graphicData>
            </a:graphic>
          </wp:inline>
        </w:drawing>
      </w:r>
    </w:p>
    <w:p w:rsidR="003D708D" w:rsidRPr="003D708D" w:rsidRDefault="003D708D" w:rsidP="003D708D">
      <w:pPr>
        <w:ind w:left="1068"/>
        <w:jc w:val="both"/>
        <w:rPr>
          <w:b/>
        </w:rPr>
      </w:pPr>
      <w:r w:rsidRPr="003D708D">
        <w:rPr>
          <w:b/>
        </w:rPr>
        <w:t>Seed original (10)</w:t>
      </w:r>
    </w:p>
    <w:p w:rsidR="003D708D" w:rsidRDefault="003D708D" w:rsidP="003D708D">
      <w:pPr>
        <w:ind w:left="1068"/>
        <w:jc w:val="both"/>
      </w:pPr>
      <w:r>
        <w:rPr>
          <w:noProof/>
        </w:rPr>
        <w:lastRenderedPageBreak/>
        <w:drawing>
          <wp:inline distT="0" distB="0" distL="0" distR="0" wp14:anchorId="4E20DB22" wp14:editId="468C8795">
            <wp:extent cx="4391025" cy="351650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353" cy="3524773"/>
                    </a:xfrm>
                    <a:prstGeom prst="rect">
                      <a:avLst/>
                    </a:prstGeom>
                  </pic:spPr>
                </pic:pic>
              </a:graphicData>
            </a:graphic>
          </wp:inline>
        </w:drawing>
      </w:r>
    </w:p>
    <w:p w:rsidR="00D02CD1" w:rsidRDefault="00D02CD1" w:rsidP="003D708D">
      <w:pPr>
        <w:ind w:left="1068"/>
        <w:jc w:val="both"/>
      </w:pPr>
      <w:r>
        <w:rPr>
          <w:noProof/>
        </w:rPr>
        <w:drawing>
          <wp:inline distT="0" distB="0" distL="0" distR="0" wp14:anchorId="1B7DBBA8" wp14:editId="04C70174">
            <wp:extent cx="3419475" cy="4763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468" cy="4784200"/>
                    </a:xfrm>
                    <a:prstGeom prst="rect">
                      <a:avLst/>
                    </a:prstGeom>
                  </pic:spPr>
                </pic:pic>
              </a:graphicData>
            </a:graphic>
          </wp:inline>
        </w:drawing>
      </w:r>
    </w:p>
    <w:p w:rsidR="003D708D" w:rsidRDefault="003D708D" w:rsidP="003D708D">
      <w:pPr>
        <w:ind w:left="1068"/>
        <w:jc w:val="both"/>
        <w:rPr>
          <w:b/>
        </w:rPr>
      </w:pPr>
      <w:r w:rsidRPr="003D708D">
        <w:rPr>
          <w:b/>
        </w:rPr>
        <w:t>Seed alterada (56)</w:t>
      </w:r>
    </w:p>
    <w:p w:rsidR="00D02CD1" w:rsidRDefault="00D02CD1" w:rsidP="003D708D">
      <w:pPr>
        <w:ind w:left="1068"/>
        <w:jc w:val="both"/>
        <w:rPr>
          <w:b/>
        </w:rPr>
      </w:pPr>
    </w:p>
    <w:p w:rsidR="008E58C4" w:rsidRPr="008E58C4" w:rsidRDefault="008E58C4" w:rsidP="00793F0F">
      <w:pPr>
        <w:rPr>
          <w:b/>
        </w:rPr>
      </w:pPr>
      <w:r>
        <w:rPr>
          <w:b/>
        </w:rPr>
        <w:t xml:space="preserve">Na segunda execução, o resultado foi diferente pois os clusters foram inicializados de forma diferente: </w:t>
      </w:r>
    </w:p>
    <w:p w:rsidR="00D02CD1" w:rsidRDefault="00D02CD1" w:rsidP="00793F0F">
      <w:pPr>
        <w:rPr>
          <w:b/>
          <w:lang w:val="en-US"/>
        </w:rPr>
      </w:pPr>
      <w:r w:rsidRPr="00D02CD1">
        <w:rPr>
          <w:b/>
          <w:lang w:val="en-US"/>
        </w:rPr>
        <w:t>“Seed is just a random numbers seed. Once seed is fixed, even a randomized algorithm behaves deterministically. KMeans is not deterministic, so if you want repeatable results - you fix a seed. However there is completely no relation between exact value of the seed and the results of KMeans clustering.</w:t>
      </w:r>
      <w:r>
        <w:rPr>
          <w:b/>
          <w:lang w:val="en-US"/>
        </w:rPr>
        <w:t xml:space="preserve"> … </w:t>
      </w:r>
      <w:r w:rsidRPr="00D02CD1">
        <w:rPr>
          <w:b/>
          <w:lang w:val="en-US"/>
        </w:rPr>
        <w:t xml:space="preserve">the </w:t>
      </w:r>
      <w:r w:rsidRPr="00D02CD1">
        <w:rPr>
          <w:b/>
          <w:i/>
          <w:lang w:val="en-US"/>
        </w:rPr>
        <w:t>only</w:t>
      </w:r>
      <w:r w:rsidRPr="00D02CD1">
        <w:rPr>
          <w:b/>
          <w:lang w:val="en-US"/>
        </w:rPr>
        <w:t xml:space="preserve"> purpose of seeding is to make sure that you get the exact same result when you run this code many times on the exact same data. KMeans is randomized, and so could lead to many different results if you simply run it many times - this way you can "force it" to be repeatable</w:t>
      </w:r>
      <w:r>
        <w:rPr>
          <w:b/>
          <w:lang w:val="en-US"/>
        </w:rPr>
        <w:t>” (</w:t>
      </w:r>
      <w:hyperlink r:id="rId12" w:history="1">
        <w:r w:rsidRPr="00AC327B">
          <w:rPr>
            <w:rStyle w:val="Hyperlink"/>
            <w:lang w:val="en-US"/>
          </w:rPr>
          <w:t>https://stackoverflow.com/questions/33973817/what-is-the-seed-in-wekas-simplekmeans-clusterer</w:t>
        </w:r>
      </w:hyperlink>
      <w:r>
        <w:rPr>
          <w:b/>
          <w:lang w:val="en-US"/>
        </w:rPr>
        <w:t>)</w:t>
      </w:r>
    </w:p>
    <w:p w:rsidR="00D02CD1" w:rsidRPr="00CF5608" w:rsidRDefault="00D02CD1" w:rsidP="008E58C4">
      <w:pPr>
        <w:jc w:val="both"/>
        <w:rPr>
          <w:b/>
          <w:lang w:val="en-US"/>
        </w:rPr>
      </w:pPr>
    </w:p>
    <w:p w:rsidR="0008153E" w:rsidRDefault="0008153E" w:rsidP="0008153E">
      <w:pPr>
        <w:pStyle w:val="ListParagraph"/>
        <w:numPr>
          <w:ilvl w:val="0"/>
          <w:numId w:val="4"/>
        </w:numPr>
        <w:jc w:val="both"/>
      </w:pPr>
      <w:r w:rsidRPr="0008153E">
        <w:t>Q</w:t>
      </w:r>
      <w:r w:rsidR="00D84F58">
        <w:t xml:space="preserve">uantos </w:t>
      </w:r>
      <w:r w:rsidR="00764C62">
        <w:t xml:space="preserve">dos </w:t>
      </w:r>
      <w:r w:rsidR="00D84F58">
        <w:t>atributos gerados através da</w:t>
      </w:r>
      <w:r w:rsidRPr="0008153E">
        <w:t xml:space="preserve"> Análise de Componentes Principais</w:t>
      </w:r>
      <w:r>
        <w:t xml:space="preserve"> </w:t>
      </w:r>
      <w:r w:rsidRPr="0008153E">
        <w:t>(PCA)</w:t>
      </w:r>
      <w:r w:rsidR="00D84F58">
        <w:t xml:space="preserve"> </w:t>
      </w:r>
      <w:r w:rsidR="00764C62">
        <w:t xml:space="preserve">devem ser utilizados </w:t>
      </w:r>
      <w:r w:rsidR="00D84F58">
        <w:t>considerando</w:t>
      </w:r>
      <w:r w:rsidRPr="0008153E">
        <w:t xml:space="preserve"> uma cobertur</w:t>
      </w:r>
      <w:r w:rsidR="00D84F58">
        <w:t>a de 90% da variância dos dados? Qual a composição destes em relação aos atributos originais?</w:t>
      </w:r>
    </w:p>
    <w:p w:rsidR="00FB0805" w:rsidRDefault="00FB0805" w:rsidP="00FB0805">
      <w:pPr>
        <w:jc w:val="both"/>
      </w:pPr>
    </w:p>
    <w:p w:rsidR="00040414" w:rsidRDefault="00FB0805" w:rsidP="00040414">
      <w:pPr>
        <w:pStyle w:val="ListParagraph"/>
        <w:ind w:left="360"/>
        <w:jc w:val="both"/>
      </w:pPr>
      <w:r>
        <w:rPr>
          <w:noProof/>
        </w:rPr>
        <w:drawing>
          <wp:inline distT="0" distB="0" distL="0" distR="0" wp14:anchorId="6D300CE7" wp14:editId="2124E9EF">
            <wp:extent cx="5400040" cy="4012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12565"/>
                    </a:xfrm>
                    <a:prstGeom prst="rect">
                      <a:avLst/>
                    </a:prstGeom>
                  </pic:spPr>
                </pic:pic>
              </a:graphicData>
            </a:graphic>
          </wp:inline>
        </w:drawing>
      </w:r>
    </w:p>
    <w:p w:rsidR="00FB0805" w:rsidRDefault="00FB0805" w:rsidP="00040414">
      <w:pPr>
        <w:pStyle w:val="ListParagraph"/>
        <w:ind w:left="360"/>
        <w:jc w:val="both"/>
      </w:pPr>
    </w:p>
    <w:p w:rsidR="00FB0805" w:rsidRDefault="00FB0805" w:rsidP="00040414">
      <w:pPr>
        <w:pStyle w:val="ListParagraph"/>
        <w:ind w:left="360"/>
        <w:jc w:val="both"/>
      </w:pPr>
    </w:p>
    <w:p w:rsidR="00FB0805" w:rsidRDefault="00FB0805" w:rsidP="00040414">
      <w:pPr>
        <w:pStyle w:val="ListParagraph"/>
        <w:ind w:left="360"/>
        <w:jc w:val="both"/>
      </w:pPr>
    </w:p>
    <w:p w:rsidR="00FB0805" w:rsidRDefault="00FB0805" w:rsidP="00040414">
      <w:pPr>
        <w:pStyle w:val="ListParagraph"/>
        <w:ind w:left="360"/>
        <w:jc w:val="both"/>
      </w:pPr>
      <w:r>
        <w:rPr>
          <w:noProof/>
        </w:rPr>
        <w:lastRenderedPageBreak/>
        <w:drawing>
          <wp:inline distT="0" distB="0" distL="0" distR="0" wp14:anchorId="092951AD" wp14:editId="21C9D3C6">
            <wp:extent cx="5400040" cy="2665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5730"/>
                    </a:xfrm>
                    <a:prstGeom prst="rect">
                      <a:avLst/>
                    </a:prstGeom>
                  </pic:spPr>
                </pic:pic>
              </a:graphicData>
            </a:graphic>
          </wp:inline>
        </w:drawing>
      </w:r>
    </w:p>
    <w:p w:rsidR="00040414" w:rsidRPr="00040414" w:rsidRDefault="00FB0805" w:rsidP="00040414">
      <w:pPr>
        <w:pStyle w:val="ListParagraph"/>
        <w:ind w:left="360"/>
        <w:jc w:val="both"/>
        <w:rPr>
          <w:b/>
          <w:sz w:val="20"/>
        </w:rPr>
      </w:pPr>
      <w:r>
        <w:rPr>
          <w:b/>
          <w:sz w:val="20"/>
        </w:rPr>
        <w:t>Output da e</w:t>
      </w:r>
      <w:r w:rsidR="00040414" w:rsidRPr="00040414">
        <w:rPr>
          <w:b/>
          <w:sz w:val="20"/>
        </w:rPr>
        <w:t>xecução do PCA considerando uma cobertura de 90% da variância dos dados</w:t>
      </w:r>
    </w:p>
    <w:p w:rsidR="00040414" w:rsidRDefault="00040414" w:rsidP="00040414">
      <w:pPr>
        <w:pStyle w:val="ListParagraph"/>
        <w:ind w:left="360"/>
        <w:jc w:val="both"/>
        <w:rPr>
          <w:b/>
        </w:rPr>
      </w:pPr>
    </w:p>
    <w:p w:rsidR="00040414" w:rsidRDefault="009F3DD9" w:rsidP="00040414">
      <w:pPr>
        <w:pStyle w:val="ListParagraph"/>
        <w:ind w:left="360"/>
        <w:jc w:val="both"/>
        <w:rPr>
          <w:b/>
        </w:rPr>
      </w:pPr>
      <w:r>
        <w:rPr>
          <w:b/>
        </w:rPr>
        <w:t xml:space="preserve">Como percebemos pela imagem acima, devem ser utilizados </w:t>
      </w:r>
      <w:r w:rsidR="00FB0805" w:rsidRPr="005A0F4B">
        <w:rPr>
          <w:b/>
          <w:u w:val="single"/>
        </w:rPr>
        <w:t>4</w:t>
      </w:r>
      <w:r w:rsidRPr="009F3DD9">
        <w:rPr>
          <w:b/>
          <w:u w:val="single"/>
        </w:rPr>
        <w:t xml:space="preserve"> atributos</w:t>
      </w:r>
      <w:r>
        <w:rPr>
          <w:b/>
        </w:rPr>
        <w:t xml:space="preserve">. A composição </w:t>
      </w:r>
      <w:r w:rsidR="00DF2A8F">
        <w:rPr>
          <w:b/>
        </w:rPr>
        <w:t>dos 4 atributos em relação aos atributos originais</w:t>
      </w:r>
      <w:r w:rsidR="00FB0805">
        <w:rPr>
          <w:b/>
        </w:rPr>
        <w:t xml:space="preserve"> é, como mostra a imagem:</w:t>
      </w:r>
    </w:p>
    <w:p w:rsidR="00FB0805" w:rsidRDefault="00FB0805" w:rsidP="00040414">
      <w:pPr>
        <w:pStyle w:val="ListParagraph"/>
        <w:ind w:left="360"/>
        <w:jc w:val="both"/>
        <w:rPr>
          <w:b/>
        </w:rPr>
      </w:pPr>
    </w:p>
    <w:p w:rsidR="00FB0805" w:rsidRPr="00FB0805" w:rsidRDefault="00FB0805" w:rsidP="00040414">
      <w:pPr>
        <w:pStyle w:val="ListParagraph"/>
        <w:ind w:left="360"/>
        <w:jc w:val="both"/>
        <w:rPr>
          <w:b/>
          <w:lang w:val="en-US"/>
        </w:rPr>
      </w:pPr>
      <w:r w:rsidRPr="00FB0805">
        <w:rPr>
          <w:b/>
          <w:lang w:val="en-US"/>
        </w:rPr>
        <w:t xml:space="preserve">Atributo 1: </w:t>
      </w:r>
    </w:p>
    <w:p w:rsidR="00FB0805" w:rsidRPr="00FB0805" w:rsidRDefault="00FB0805" w:rsidP="00FB0805">
      <w:pPr>
        <w:pStyle w:val="ListParagraph"/>
        <w:ind w:left="360"/>
        <w:jc w:val="both"/>
        <w:rPr>
          <w:b/>
          <w:lang w:val="en-US"/>
        </w:rPr>
      </w:pPr>
      <w:r w:rsidRPr="00FB0805">
        <w:rPr>
          <w:b/>
          <w:lang w:val="en-US"/>
        </w:rPr>
        <w:t>-0.469</w:t>
      </w:r>
      <w:r w:rsidR="00793F0F">
        <w:rPr>
          <w:b/>
          <w:lang w:val="en-US"/>
        </w:rPr>
        <w:t>*</w:t>
      </w:r>
      <w:r w:rsidRPr="00FB0805">
        <w:rPr>
          <w:b/>
          <w:lang w:val="en-US"/>
        </w:rPr>
        <w:t>MMAX-0.435</w:t>
      </w:r>
      <w:r w:rsidR="00793F0F">
        <w:rPr>
          <w:b/>
          <w:lang w:val="en-US"/>
        </w:rPr>
        <w:t>*</w:t>
      </w:r>
      <w:r w:rsidRPr="00FB0805">
        <w:rPr>
          <w:b/>
          <w:lang w:val="en-US"/>
        </w:rPr>
        <w:t>CHMIN-0.429</w:t>
      </w:r>
      <w:r w:rsidR="00793F0F">
        <w:rPr>
          <w:b/>
          <w:lang w:val="en-US"/>
        </w:rPr>
        <w:t>*</w:t>
      </w:r>
      <w:r w:rsidRPr="00FB0805">
        <w:rPr>
          <w:b/>
          <w:lang w:val="en-US"/>
        </w:rPr>
        <w:t>CACH-0.427</w:t>
      </w:r>
      <w:r w:rsidR="00793F0F">
        <w:rPr>
          <w:b/>
          <w:lang w:val="en-US"/>
        </w:rPr>
        <w:t>*</w:t>
      </w:r>
      <w:r w:rsidRPr="00FB0805">
        <w:rPr>
          <w:b/>
          <w:lang w:val="en-US"/>
        </w:rPr>
        <w:t>MMIN-0.374</w:t>
      </w:r>
      <w:r w:rsidR="00793F0F">
        <w:rPr>
          <w:b/>
          <w:lang w:val="en-US"/>
        </w:rPr>
        <w:t>*CHMAX+0.29*</w:t>
      </w:r>
      <w:r w:rsidRPr="00FB0805">
        <w:rPr>
          <w:b/>
          <w:lang w:val="en-US"/>
        </w:rPr>
        <w:t>MYCT</w:t>
      </w:r>
    </w:p>
    <w:p w:rsidR="00FB0805" w:rsidRDefault="00FB0805" w:rsidP="00FB0805">
      <w:pPr>
        <w:pStyle w:val="ListParagraph"/>
        <w:ind w:left="360"/>
        <w:jc w:val="both"/>
        <w:rPr>
          <w:b/>
          <w:lang w:val="en-US"/>
        </w:rPr>
      </w:pPr>
    </w:p>
    <w:p w:rsidR="00FB0805" w:rsidRDefault="00FB0805" w:rsidP="00FB0805">
      <w:pPr>
        <w:pStyle w:val="ListParagraph"/>
        <w:ind w:left="360"/>
        <w:jc w:val="both"/>
        <w:rPr>
          <w:b/>
          <w:lang w:val="en-US"/>
        </w:rPr>
      </w:pPr>
      <w:r>
        <w:rPr>
          <w:b/>
          <w:lang w:val="en-US"/>
        </w:rPr>
        <w:t>Atributo 2:</w:t>
      </w:r>
    </w:p>
    <w:p w:rsidR="00FB0805" w:rsidRPr="00FB0805" w:rsidRDefault="00FB0805" w:rsidP="00FB0805">
      <w:pPr>
        <w:pStyle w:val="ListParagraph"/>
        <w:ind w:left="360"/>
        <w:jc w:val="both"/>
        <w:rPr>
          <w:b/>
          <w:lang w:val="en-US"/>
        </w:rPr>
      </w:pPr>
      <w:r w:rsidRPr="00FB0805">
        <w:rPr>
          <w:b/>
          <w:lang w:val="en-US"/>
        </w:rPr>
        <w:t>0.682</w:t>
      </w:r>
      <w:r w:rsidR="00793F0F">
        <w:rPr>
          <w:b/>
          <w:lang w:val="en-US"/>
        </w:rPr>
        <w:t>*</w:t>
      </w:r>
      <w:r w:rsidRPr="00FB0805">
        <w:rPr>
          <w:b/>
          <w:lang w:val="en-US"/>
        </w:rPr>
        <w:t>MYCT+0.559</w:t>
      </w:r>
      <w:r w:rsidR="00793F0F">
        <w:rPr>
          <w:b/>
          <w:lang w:val="en-US"/>
        </w:rPr>
        <w:t>*</w:t>
      </w:r>
      <w:r w:rsidRPr="00FB0805">
        <w:rPr>
          <w:b/>
          <w:lang w:val="en-US"/>
        </w:rPr>
        <w:t>CHMAX-0.333</w:t>
      </w:r>
      <w:r w:rsidR="00793F0F">
        <w:rPr>
          <w:b/>
          <w:lang w:val="en-US"/>
        </w:rPr>
        <w:t>*</w:t>
      </w:r>
      <w:r w:rsidRPr="00FB0805">
        <w:rPr>
          <w:b/>
          <w:lang w:val="en-US"/>
        </w:rPr>
        <w:t>MMIN+0.275C</w:t>
      </w:r>
      <w:r w:rsidR="00793F0F">
        <w:rPr>
          <w:b/>
          <w:lang w:val="en-US"/>
        </w:rPr>
        <w:t>*</w:t>
      </w:r>
      <w:r w:rsidRPr="00FB0805">
        <w:rPr>
          <w:b/>
          <w:lang w:val="en-US"/>
        </w:rPr>
        <w:t>HMIN+0.152</w:t>
      </w:r>
      <w:r w:rsidR="00793F0F">
        <w:rPr>
          <w:b/>
          <w:lang w:val="en-US"/>
        </w:rPr>
        <w:t>*</w:t>
      </w:r>
      <w:r w:rsidRPr="00FB0805">
        <w:rPr>
          <w:b/>
          <w:lang w:val="en-US"/>
        </w:rPr>
        <w:t>CACH-0.114</w:t>
      </w:r>
      <w:r w:rsidR="00793F0F">
        <w:rPr>
          <w:b/>
          <w:lang w:val="en-US"/>
        </w:rPr>
        <w:t>*</w:t>
      </w:r>
      <w:r w:rsidRPr="00FB0805">
        <w:rPr>
          <w:b/>
          <w:lang w:val="en-US"/>
        </w:rPr>
        <w:t>MMAX</w:t>
      </w:r>
    </w:p>
    <w:p w:rsidR="00FB0805" w:rsidRDefault="00FB0805" w:rsidP="00FB0805">
      <w:pPr>
        <w:pStyle w:val="ListParagraph"/>
        <w:ind w:left="360"/>
        <w:jc w:val="both"/>
        <w:rPr>
          <w:b/>
          <w:lang w:val="en-US"/>
        </w:rPr>
      </w:pPr>
    </w:p>
    <w:p w:rsidR="00FB0805" w:rsidRDefault="00FB0805" w:rsidP="00FB0805">
      <w:pPr>
        <w:pStyle w:val="ListParagraph"/>
        <w:ind w:left="360"/>
        <w:jc w:val="both"/>
        <w:rPr>
          <w:b/>
          <w:lang w:val="en-US"/>
        </w:rPr>
      </w:pPr>
      <w:r>
        <w:rPr>
          <w:b/>
          <w:lang w:val="en-US"/>
        </w:rPr>
        <w:t xml:space="preserve">Atributo </w:t>
      </w:r>
      <w:r w:rsidRPr="00FB0805">
        <w:rPr>
          <w:b/>
          <w:lang w:val="en-US"/>
        </w:rPr>
        <w:t>3</w:t>
      </w:r>
    </w:p>
    <w:p w:rsidR="00FB0805" w:rsidRPr="00FB0805" w:rsidRDefault="00FB0805" w:rsidP="00FB0805">
      <w:pPr>
        <w:pStyle w:val="ListParagraph"/>
        <w:ind w:left="360"/>
        <w:jc w:val="both"/>
        <w:rPr>
          <w:b/>
          <w:lang w:val="en-US"/>
        </w:rPr>
      </w:pPr>
      <w:r w:rsidRPr="00FB0805">
        <w:rPr>
          <w:b/>
          <w:lang w:val="en-US"/>
        </w:rPr>
        <w:t>0.669</w:t>
      </w:r>
      <w:r w:rsidR="00793F0F">
        <w:rPr>
          <w:b/>
          <w:lang w:val="en-US"/>
        </w:rPr>
        <w:t>*</w:t>
      </w:r>
      <w:r w:rsidRPr="00FB0805">
        <w:rPr>
          <w:b/>
          <w:lang w:val="en-US"/>
        </w:rPr>
        <w:t>MYCT+0.548</w:t>
      </w:r>
      <w:r w:rsidR="00793F0F">
        <w:rPr>
          <w:b/>
          <w:lang w:val="en-US"/>
        </w:rPr>
        <w:t>*</w:t>
      </w:r>
      <w:r w:rsidRPr="00FB0805">
        <w:rPr>
          <w:b/>
          <w:lang w:val="en-US"/>
        </w:rPr>
        <w:t>MMIN-0.426</w:t>
      </w:r>
      <w:r w:rsidR="00793F0F">
        <w:rPr>
          <w:b/>
          <w:lang w:val="en-US"/>
        </w:rPr>
        <w:t>*</w:t>
      </w:r>
      <w:r w:rsidRPr="00FB0805">
        <w:rPr>
          <w:b/>
          <w:lang w:val="en-US"/>
        </w:rPr>
        <w:t>CHMAX+0.264</w:t>
      </w:r>
      <w:r w:rsidR="00793F0F">
        <w:rPr>
          <w:b/>
          <w:lang w:val="en-US"/>
        </w:rPr>
        <w:t>*</w:t>
      </w:r>
      <w:r w:rsidRPr="00FB0805">
        <w:rPr>
          <w:b/>
          <w:lang w:val="en-US"/>
        </w:rPr>
        <w:t>MMAX-0.03</w:t>
      </w:r>
      <w:r w:rsidR="00793F0F">
        <w:rPr>
          <w:b/>
          <w:lang w:val="en-US"/>
        </w:rPr>
        <w:t>*</w:t>
      </w:r>
      <w:r w:rsidRPr="00FB0805">
        <w:rPr>
          <w:b/>
          <w:lang w:val="en-US"/>
        </w:rPr>
        <w:t>CHMIN+0.02</w:t>
      </w:r>
      <w:r w:rsidR="00793F0F">
        <w:rPr>
          <w:b/>
          <w:lang w:val="en-US"/>
        </w:rPr>
        <w:t>*</w:t>
      </w:r>
      <w:r w:rsidRPr="00FB0805">
        <w:rPr>
          <w:b/>
          <w:lang w:val="en-US"/>
        </w:rPr>
        <w:t>CACH</w:t>
      </w:r>
    </w:p>
    <w:p w:rsidR="00FB0805" w:rsidRDefault="00FB0805" w:rsidP="00FB0805">
      <w:pPr>
        <w:pStyle w:val="ListParagraph"/>
        <w:ind w:left="360"/>
        <w:jc w:val="both"/>
        <w:rPr>
          <w:b/>
          <w:lang w:val="en-US"/>
        </w:rPr>
      </w:pPr>
    </w:p>
    <w:p w:rsidR="00FB0805" w:rsidRDefault="00FB0805" w:rsidP="00FB0805">
      <w:pPr>
        <w:pStyle w:val="ListParagraph"/>
        <w:ind w:left="360"/>
        <w:jc w:val="both"/>
        <w:rPr>
          <w:b/>
          <w:lang w:val="en-US"/>
        </w:rPr>
      </w:pPr>
      <w:r>
        <w:rPr>
          <w:b/>
          <w:lang w:val="en-US"/>
        </w:rPr>
        <w:t xml:space="preserve">Atributo </w:t>
      </w:r>
      <w:r w:rsidRPr="00FB0805">
        <w:rPr>
          <w:b/>
          <w:lang w:val="en-US"/>
        </w:rPr>
        <w:t>4</w:t>
      </w:r>
    </w:p>
    <w:p w:rsidR="009F3DD9" w:rsidRPr="00FB0805" w:rsidRDefault="00FB0805" w:rsidP="00FB0805">
      <w:pPr>
        <w:pStyle w:val="ListParagraph"/>
        <w:ind w:left="360"/>
        <w:jc w:val="both"/>
        <w:rPr>
          <w:b/>
          <w:lang w:val="en-US"/>
        </w:rPr>
      </w:pPr>
      <w:r w:rsidRPr="00FB0805">
        <w:rPr>
          <w:b/>
          <w:lang w:val="en-US"/>
        </w:rPr>
        <w:t>0.714</w:t>
      </w:r>
      <w:r w:rsidR="00793F0F">
        <w:rPr>
          <w:b/>
          <w:lang w:val="en-US"/>
        </w:rPr>
        <w:t>*</w:t>
      </w:r>
      <w:r w:rsidRPr="00FB0805">
        <w:rPr>
          <w:b/>
          <w:lang w:val="en-US"/>
        </w:rPr>
        <w:t>CACH-0.477</w:t>
      </w:r>
      <w:r w:rsidR="00793F0F">
        <w:rPr>
          <w:b/>
          <w:lang w:val="en-US"/>
        </w:rPr>
        <w:t>*</w:t>
      </w:r>
      <w:r w:rsidRPr="00FB0805">
        <w:rPr>
          <w:b/>
          <w:lang w:val="en-US"/>
        </w:rPr>
        <w:t>MMAX-0.436</w:t>
      </w:r>
      <w:r w:rsidR="00793F0F">
        <w:rPr>
          <w:b/>
          <w:lang w:val="en-US"/>
        </w:rPr>
        <w:t>*</w:t>
      </w:r>
      <w:r w:rsidRPr="00FB0805">
        <w:rPr>
          <w:b/>
          <w:lang w:val="en-US"/>
        </w:rPr>
        <w:t>CHMAX+0.255</w:t>
      </w:r>
      <w:r w:rsidR="00793F0F">
        <w:rPr>
          <w:b/>
          <w:lang w:val="en-US"/>
        </w:rPr>
        <w:t>*</w:t>
      </w:r>
      <w:r w:rsidRPr="00FB0805">
        <w:rPr>
          <w:b/>
          <w:lang w:val="en-US"/>
        </w:rPr>
        <w:t>CHMIN-0.088</w:t>
      </w:r>
      <w:r w:rsidR="00793F0F">
        <w:rPr>
          <w:b/>
          <w:lang w:val="en-US"/>
        </w:rPr>
        <w:t>*</w:t>
      </w:r>
      <w:r w:rsidRPr="00FB0805">
        <w:rPr>
          <w:b/>
          <w:lang w:val="en-US"/>
        </w:rPr>
        <w:t>MMIN-0.027</w:t>
      </w:r>
      <w:r w:rsidR="00793F0F">
        <w:rPr>
          <w:b/>
          <w:lang w:val="en-US"/>
        </w:rPr>
        <w:t>*</w:t>
      </w:r>
      <w:r w:rsidRPr="00FB0805">
        <w:rPr>
          <w:b/>
          <w:lang w:val="en-US"/>
        </w:rPr>
        <w:t>MYCT</w:t>
      </w: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040414" w:rsidRPr="00FB0805" w:rsidRDefault="00040414" w:rsidP="00040414">
      <w:pPr>
        <w:pStyle w:val="ListParagraph"/>
        <w:ind w:left="360"/>
        <w:jc w:val="both"/>
        <w:rPr>
          <w:b/>
          <w:lang w:val="en-US"/>
        </w:rPr>
      </w:pPr>
    </w:p>
    <w:p w:rsidR="00660F12" w:rsidRPr="00C33156" w:rsidRDefault="00660F12" w:rsidP="00660F12">
      <w:pPr>
        <w:pStyle w:val="ListParagraph"/>
        <w:numPr>
          <w:ilvl w:val="0"/>
          <w:numId w:val="2"/>
        </w:numPr>
        <w:jc w:val="both"/>
      </w:pPr>
      <w:r w:rsidRPr="00C33156">
        <w:t xml:space="preserve">Carregue o arquivo </w:t>
      </w:r>
      <w:r w:rsidR="009843C4">
        <w:t>i</w:t>
      </w:r>
      <w:r>
        <w:t>ris-train</w:t>
      </w:r>
      <w:r w:rsidRPr="00C33156">
        <w:t>.arff no Weka:</w:t>
      </w:r>
    </w:p>
    <w:p w:rsidR="00660F12" w:rsidRDefault="00660F12" w:rsidP="00660F12">
      <w:pPr>
        <w:pStyle w:val="ListParagraph"/>
        <w:numPr>
          <w:ilvl w:val="0"/>
          <w:numId w:val="6"/>
        </w:numPr>
        <w:jc w:val="both"/>
      </w:pPr>
      <w:r w:rsidRPr="00C33156">
        <w:t xml:space="preserve">Normalize os atributos usando </w:t>
      </w:r>
      <w:r w:rsidRPr="00FE33A5">
        <w:t>Min-max</w:t>
      </w:r>
      <w:r w:rsidRPr="00C33156">
        <w:t>;</w:t>
      </w:r>
    </w:p>
    <w:p w:rsidR="009F3DD9" w:rsidRDefault="009F3DD9" w:rsidP="009F3DD9">
      <w:pPr>
        <w:jc w:val="both"/>
      </w:pPr>
      <w:r>
        <w:rPr>
          <w:noProof/>
        </w:rPr>
        <w:drawing>
          <wp:inline distT="0" distB="0" distL="0" distR="0" wp14:anchorId="69CEE09A" wp14:editId="163B21BF">
            <wp:extent cx="5400040" cy="457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75175"/>
                    </a:xfrm>
                    <a:prstGeom prst="rect">
                      <a:avLst/>
                    </a:prstGeom>
                  </pic:spPr>
                </pic:pic>
              </a:graphicData>
            </a:graphic>
          </wp:inline>
        </w:drawing>
      </w: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660F12" w:rsidRDefault="00A206A5" w:rsidP="00660F12">
      <w:pPr>
        <w:pStyle w:val="ListParagraph"/>
        <w:numPr>
          <w:ilvl w:val="0"/>
          <w:numId w:val="6"/>
        </w:numPr>
        <w:jc w:val="both"/>
      </w:pPr>
      <w:r>
        <w:lastRenderedPageBreak/>
        <w:t xml:space="preserve">Treine </w:t>
      </w:r>
      <w:r w:rsidR="00660F12">
        <w:t>uma RNA para classificação utilizando os dados no item a). A rede deverá ter 5</w:t>
      </w:r>
      <w:r w:rsidR="009843C4">
        <w:t xml:space="preserve"> neurônios na camada escondida. Entregue c</w:t>
      </w:r>
      <w:r w:rsidR="00A61DFC">
        <w:t>omo resultado a imagem da rede</w:t>
      </w:r>
      <w:r>
        <w:t xml:space="preserve"> </w:t>
      </w:r>
      <w:r w:rsidR="00AA3666">
        <w:t xml:space="preserve">obtida no Weka </w:t>
      </w:r>
      <w:r>
        <w:t>e a</w:t>
      </w:r>
      <w:r w:rsidR="009843C4">
        <w:t xml:space="preserve"> matriz de confusão</w:t>
      </w:r>
      <w:r w:rsidR="00AA3666">
        <w:t xml:space="preserve"> resultante</w:t>
      </w:r>
      <w:r w:rsidR="009843C4">
        <w:t>.</w:t>
      </w:r>
      <w:r w:rsidR="00AE68FB">
        <w:t xml:space="preserve"> Treine utilizando a opção Cross-validation com valor padrão.</w:t>
      </w:r>
    </w:p>
    <w:p w:rsidR="002A7CC7" w:rsidRDefault="00EF1613" w:rsidP="002A7CC7">
      <w:pPr>
        <w:jc w:val="both"/>
      </w:pPr>
      <w:r>
        <w:rPr>
          <w:noProof/>
        </w:rPr>
        <w:drawing>
          <wp:inline distT="0" distB="0" distL="0" distR="0" wp14:anchorId="7753F146" wp14:editId="2C142FD4">
            <wp:extent cx="5400040" cy="352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28695"/>
                    </a:xfrm>
                    <a:prstGeom prst="rect">
                      <a:avLst/>
                    </a:prstGeom>
                  </pic:spPr>
                </pic:pic>
              </a:graphicData>
            </a:graphic>
          </wp:inline>
        </w:drawing>
      </w:r>
    </w:p>
    <w:p w:rsidR="002A7CC7" w:rsidRDefault="002A7CC7" w:rsidP="002A7CC7">
      <w:pPr>
        <w:jc w:val="both"/>
      </w:pPr>
      <w:r>
        <w:rPr>
          <w:noProof/>
        </w:rPr>
        <w:drawing>
          <wp:inline distT="0" distB="0" distL="0" distR="0" wp14:anchorId="7F9CC22A" wp14:editId="3F6EE68B">
            <wp:extent cx="5400040" cy="3379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79470"/>
                    </a:xfrm>
                    <a:prstGeom prst="rect">
                      <a:avLst/>
                    </a:prstGeom>
                  </pic:spPr>
                </pic:pic>
              </a:graphicData>
            </a:graphic>
          </wp:inline>
        </w:drawing>
      </w:r>
    </w:p>
    <w:p w:rsidR="00EF1613" w:rsidRDefault="00EF1613" w:rsidP="002A7CC7">
      <w:pPr>
        <w:jc w:val="both"/>
      </w:pPr>
    </w:p>
    <w:p w:rsidR="00EF1613" w:rsidRDefault="00EF1613" w:rsidP="002A7CC7">
      <w:pPr>
        <w:jc w:val="both"/>
      </w:pPr>
    </w:p>
    <w:p w:rsidR="003F6D82" w:rsidRDefault="009843C4" w:rsidP="003F6D82">
      <w:pPr>
        <w:pStyle w:val="ListParagraph"/>
        <w:numPr>
          <w:ilvl w:val="0"/>
          <w:numId w:val="6"/>
        </w:numPr>
        <w:jc w:val="both"/>
      </w:pPr>
      <w:r>
        <w:lastRenderedPageBreak/>
        <w:t>Submeta o arquivo iris-test</w:t>
      </w:r>
      <w:r w:rsidRPr="00C33156">
        <w:t>.arff</w:t>
      </w:r>
      <w:r>
        <w:t xml:space="preserve"> à rede </w:t>
      </w:r>
      <w:r w:rsidR="00954D39">
        <w:t>treinada</w:t>
      </w:r>
      <w:r>
        <w:t xml:space="preserve"> no item b) e avalie o resultado obtido na</w:t>
      </w:r>
      <w:r w:rsidR="00010C18">
        <w:t xml:space="preserve"> classificação</w:t>
      </w:r>
      <w:r w:rsidR="00AA3666">
        <w:t xml:space="preserve"> apresentando a matriz de confusão.</w:t>
      </w:r>
    </w:p>
    <w:p w:rsidR="00EF1613" w:rsidRDefault="00EF1613" w:rsidP="00EF1613">
      <w:pPr>
        <w:jc w:val="both"/>
      </w:pPr>
    </w:p>
    <w:p w:rsidR="002A7CC7" w:rsidRDefault="00EF1613" w:rsidP="002A7CC7">
      <w:pPr>
        <w:pStyle w:val="ListParagraph"/>
      </w:pPr>
      <w:r>
        <w:rPr>
          <w:noProof/>
        </w:rPr>
        <w:drawing>
          <wp:inline distT="0" distB="0" distL="0" distR="0" wp14:anchorId="1999C62F" wp14:editId="45B4F705">
            <wp:extent cx="5400040" cy="4527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527550"/>
                    </a:xfrm>
                    <a:prstGeom prst="rect">
                      <a:avLst/>
                    </a:prstGeom>
                  </pic:spPr>
                </pic:pic>
              </a:graphicData>
            </a:graphic>
          </wp:inline>
        </w:drawing>
      </w:r>
    </w:p>
    <w:p w:rsidR="00EF1613" w:rsidRDefault="00EF1613" w:rsidP="002A7CC7">
      <w:pPr>
        <w:pStyle w:val="ListParagraph"/>
      </w:pPr>
    </w:p>
    <w:p w:rsidR="00660F12" w:rsidRDefault="003F6D82" w:rsidP="005B303F">
      <w:pPr>
        <w:pStyle w:val="ListParagraph"/>
        <w:numPr>
          <w:ilvl w:val="0"/>
          <w:numId w:val="6"/>
        </w:numPr>
        <w:jc w:val="both"/>
      </w:pPr>
      <w:r>
        <w:t>Reduza</w:t>
      </w:r>
      <w:r w:rsidR="00A9563F">
        <w:t xml:space="preserve"> </w:t>
      </w:r>
      <w:r w:rsidR="00010C18">
        <w:t>o número de épocas para</w:t>
      </w:r>
      <w:r w:rsidR="00A9563F">
        <w:t xml:space="preserve"> </w:t>
      </w:r>
      <w:r w:rsidR="00010C18">
        <w:t>10 e faça um novo treinamento da rede</w:t>
      </w:r>
      <w:r>
        <w:t>. O que ocorreu?</w:t>
      </w:r>
    </w:p>
    <w:p w:rsidR="00687309" w:rsidRDefault="00687309" w:rsidP="00687309">
      <w:pPr>
        <w:ind w:left="360"/>
        <w:jc w:val="both"/>
        <w:rPr>
          <w:b/>
        </w:rPr>
      </w:pPr>
      <w:r>
        <w:rPr>
          <w:b/>
        </w:rPr>
        <w:t>O modelo resultante foi pior que o mo</w:t>
      </w:r>
      <w:r w:rsidR="00CF5278">
        <w:rPr>
          <w:b/>
        </w:rPr>
        <w:t xml:space="preserve">delo </w:t>
      </w:r>
      <w:r w:rsidR="00D34F5A">
        <w:rPr>
          <w:b/>
        </w:rPr>
        <w:t>original</w:t>
      </w:r>
      <w:r w:rsidR="00CF5278">
        <w:rPr>
          <w:b/>
        </w:rPr>
        <w:t xml:space="preserve"> com 500 épocas. A rede treinada com cross validation passou a acertar apenas 83.33% (contra 97.5% de antes) e a aplicação dos dados do arquivo de teste </w:t>
      </w:r>
      <w:r w:rsidR="00D34F5A">
        <w:rPr>
          <w:b/>
        </w:rPr>
        <w:t>resultou em um acerto de</w:t>
      </w:r>
      <w:r w:rsidR="00CF5278">
        <w:rPr>
          <w:b/>
        </w:rPr>
        <w:t xml:space="preserve"> apenas 33.33% (contra 50% de antes). A matriz de confusão reflete essa piora no modelo</w:t>
      </w:r>
      <w:r w:rsidR="00B13518">
        <w:rPr>
          <w:b/>
        </w:rPr>
        <w:t>, quando a compararmos com a do modelo antigo</w:t>
      </w:r>
      <w:r w:rsidR="00CF5278">
        <w:rPr>
          <w:b/>
        </w:rPr>
        <w:t>:</w:t>
      </w:r>
    </w:p>
    <w:p w:rsidR="00CF5278" w:rsidRDefault="00B13518" w:rsidP="00687309">
      <w:pPr>
        <w:ind w:left="360"/>
        <w:jc w:val="both"/>
        <w:rPr>
          <w:b/>
        </w:rPr>
      </w:pPr>
      <w:r>
        <w:rPr>
          <w:noProof/>
        </w:rPr>
        <w:drawing>
          <wp:inline distT="0" distB="0" distL="0" distR="0" wp14:anchorId="53606F60" wp14:editId="158AD49A">
            <wp:extent cx="220027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275" cy="828675"/>
                    </a:xfrm>
                    <a:prstGeom prst="rect">
                      <a:avLst/>
                    </a:prstGeom>
                  </pic:spPr>
                </pic:pic>
              </a:graphicData>
            </a:graphic>
          </wp:inline>
        </w:drawing>
      </w:r>
      <w:r w:rsidR="00CF5278">
        <w:rPr>
          <w:noProof/>
        </w:rPr>
        <w:drawing>
          <wp:inline distT="0" distB="0" distL="0" distR="0" wp14:anchorId="3F7B80F8" wp14:editId="3F9AD68B">
            <wp:extent cx="215265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2650" cy="809625"/>
                    </a:xfrm>
                    <a:prstGeom prst="rect">
                      <a:avLst/>
                    </a:prstGeom>
                  </pic:spPr>
                </pic:pic>
              </a:graphicData>
            </a:graphic>
          </wp:inline>
        </w:drawing>
      </w:r>
    </w:p>
    <w:p w:rsidR="00B13518" w:rsidRPr="00687309" w:rsidRDefault="00B13518" w:rsidP="00687309">
      <w:pPr>
        <w:ind w:left="360"/>
        <w:jc w:val="both"/>
        <w:rPr>
          <w:b/>
        </w:rPr>
      </w:pPr>
      <w:r>
        <w:rPr>
          <w:b/>
        </w:rPr>
        <w:t xml:space="preserve">                 Modelo antigo                                                 Modelo novo</w:t>
      </w:r>
    </w:p>
    <w:p w:rsidR="00581AE4" w:rsidRDefault="00581AE4" w:rsidP="005B303F">
      <w:pPr>
        <w:jc w:val="both"/>
      </w:pPr>
    </w:p>
    <w:p w:rsidR="001210CD" w:rsidRDefault="001210CD" w:rsidP="001210CD">
      <w:pPr>
        <w:pStyle w:val="ListParagraph"/>
        <w:numPr>
          <w:ilvl w:val="0"/>
          <w:numId w:val="2"/>
        </w:numPr>
        <w:jc w:val="both"/>
      </w:pPr>
      <w:r>
        <w:lastRenderedPageBreak/>
        <w:t>Utilizando o conjunto de dados PIBBrasil.</w:t>
      </w:r>
      <w:r w:rsidR="0079228E">
        <w:t>csv</w:t>
      </w:r>
      <w:r w:rsidR="005748C0">
        <w:t xml:space="preserve"> e o pacote “</w:t>
      </w:r>
      <w:r w:rsidR="005748C0" w:rsidRPr="005748C0">
        <w:t>RSNNS</w:t>
      </w:r>
      <w:r w:rsidR="005748C0">
        <w:t>” do R</w:t>
      </w:r>
      <w:r>
        <w:t xml:space="preserve">, monte uma </w:t>
      </w:r>
      <w:r w:rsidR="00F31689">
        <w:t xml:space="preserve">rede neural de </w:t>
      </w:r>
      <w:r w:rsidR="00F31689" w:rsidRPr="00F31689">
        <w:t>Elman</w:t>
      </w:r>
      <w:r>
        <w:t xml:space="preserve"> para prever o valor do PIB um passo à frente utilizando uma janela deslizante de tamanho </w:t>
      </w:r>
      <w:r w:rsidRPr="001210CD">
        <w:rPr>
          <w:i/>
        </w:rPr>
        <w:t>n</w:t>
      </w:r>
      <w:r>
        <w:t xml:space="preserve">. O valor de </w:t>
      </w:r>
      <w:r w:rsidRPr="001210CD">
        <w:rPr>
          <w:i/>
        </w:rPr>
        <w:t>n</w:t>
      </w:r>
      <w:r>
        <w:t xml:space="preserve"> deverá ser avaliado entre os valores de 3 a 6. </w:t>
      </w:r>
      <w:r w:rsidR="00E66094">
        <w:t xml:space="preserve">Varie também o número de neurônios na camada escondida. </w:t>
      </w:r>
      <w:r w:rsidR="003B2387">
        <w:t>Utilize os 4</w:t>
      </w:r>
      <w:r w:rsidR="00E66094">
        <w:t xml:space="preserve"> últimos valores do PIB para o conjunto de teste e os demais para o conjunto de treinamento.</w:t>
      </w:r>
    </w:p>
    <w:p w:rsidR="001544B2" w:rsidRDefault="009063D2" w:rsidP="001544B2">
      <w:pPr>
        <w:pStyle w:val="ListParagraph"/>
        <w:numPr>
          <w:ilvl w:val="0"/>
          <w:numId w:val="7"/>
        </w:numPr>
        <w:jc w:val="both"/>
      </w:pPr>
      <w:r>
        <w:t>Como resultado, preencha a tabela abaixo com as cinco configurações (</w:t>
      </w:r>
      <w:r w:rsidRPr="005748C0">
        <w:rPr>
          <w:i/>
        </w:rPr>
        <w:t>n</w:t>
      </w:r>
      <w:r>
        <w:t xml:space="preserve"> versus número de neurônios na ca</w:t>
      </w:r>
      <w:r w:rsidR="0095202D">
        <w:t>ma</w:t>
      </w:r>
      <w:r>
        <w:t>da escondida) com menor valor de RMSE para o conjunto de teste.</w:t>
      </w:r>
      <w:r w:rsidR="0095202D">
        <w:t xml:space="preserve"> </w:t>
      </w:r>
    </w:p>
    <w:tbl>
      <w:tblPr>
        <w:tblStyle w:val="TableGrid"/>
        <w:tblW w:w="0" w:type="auto"/>
        <w:tblInd w:w="817" w:type="dxa"/>
        <w:tblLook w:val="04A0" w:firstRow="1" w:lastRow="0" w:firstColumn="1" w:lastColumn="0" w:noHBand="0" w:noVBand="1"/>
      </w:tblPr>
      <w:tblGrid>
        <w:gridCol w:w="1142"/>
        <w:gridCol w:w="1925"/>
        <w:gridCol w:w="2180"/>
        <w:gridCol w:w="2430"/>
      </w:tblGrid>
      <w:tr w:rsidR="00E66094" w:rsidRPr="008036D2" w:rsidTr="00952F02">
        <w:tc>
          <w:tcPr>
            <w:tcW w:w="1142" w:type="dxa"/>
            <w:shd w:val="clear" w:color="auto" w:fill="BFBFBF" w:themeFill="background1" w:themeFillShade="BF"/>
          </w:tcPr>
          <w:p w:rsidR="00E66094" w:rsidRPr="008036D2" w:rsidRDefault="00E66094" w:rsidP="00E66094">
            <w:pPr>
              <w:jc w:val="center"/>
              <w:rPr>
                <w:b/>
              </w:rPr>
            </w:pPr>
            <w:r>
              <w:rPr>
                <w:b/>
              </w:rPr>
              <w:t>Janela</w:t>
            </w:r>
          </w:p>
        </w:tc>
        <w:tc>
          <w:tcPr>
            <w:tcW w:w="1925" w:type="dxa"/>
            <w:shd w:val="clear" w:color="auto" w:fill="BFBFBF" w:themeFill="background1" w:themeFillShade="BF"/>
          </w:tcPr>
          <w:p w:rsidR="00E66094" w:rsidRDefault="00E66094" w:rsidP="00E66094">
            <w:pPr>
              <w:jc w:val="center"/>
              <w:rPr>
                <w:b/>
              </w:rPr>
            </w:pPr>
            <w:r>
              <w:rPr>
                <w:b/>
              </w:rPr>
              <w:t>Número de Neurônios</w:t>
            </w:r>
          </w:p>
        </w:tc>
        <w:tc>
          <w:tcPr>
            <w:tcW w:w="2180" w:type="dxa"/>
            <w:shd w:val="clear" w:color="auto" w:fill="BFBFBF" w:themeFill="background1" w:themeFillShade="BF"/>
          </w:tcPr>
          <w:p w:rsidR="00E66094" w:rsidRDefault="00E66094" w:rsidP="00E66094">
            <w:pPr>
              <w:jc w:val="center"/>
              <w:rPr>
                <w:b/>
              </w:rPr>
            </w:pPr>
            <w:r>
              <w:rPr>
                <w:b/>
              </w:rPr>
              <w:t>RMSE</w:t>
            </w:r>
          </w:p>
          <w:p w:rsidR="00E66094" w:rsidRPr="008036D2" w:rsidRDefault="00E66094" w:rsidP="00E66094">
            <w:pPr>
              <w:jc w:val="center"/>
              <w:rPr>
                <w:b/>
              </w:rPr>
            </w:pPr>
            <w:r>
              <w:rPr>
                <w:b/>
              </w:rPr>
              <w:t>de Treinamento</w:t>
            </w:r>
          </w:p>
        </w:tc>
        <w:tc>
          <w:tcPr>
            <w:tcW w:w="2430" w:type="dxa"/>
            <w:shd w:val="clear" w:color="auto" w:fill="BFBFBF" w:themeFill="background1" w:themeFillShade="BF"/>
          </w:tcPr>
          <w:p w:rsidR="00E66094" w:rsidRDefault="00E66094" w:rsidP="00E66094">
            <w:pPr>
              <w:jc w:val="center"/>
              <w:rPr>
                <w:b/>
              </w:rPr>
            </w:pPr>
            <w:r>
              <w:rPr>
                <w:b/>
              </w:rPr>
              <w:t>RMSE</w:t>
            </w:r>
          </w:p>
          <w:p w:rsidR="00E66094" w:rsidRPr="008036D2" w:rsidRDefault="00E66094" w:rsidP="00E66094">
            <w:pPr>
              <w:jc w:val="center"/>
              <w:rPr>
                <w:b/>
              </w:rPr>
            </w:pPr>
            <w:r>
              <w:rPr>
                <w:b/>
              </w:rPr>
              <w:t>de Teste</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6</w:t>
            </w:r>
          </w:p>
        </w:tc>
        <w:tc>
          <w:tcPr>
            <w:tcW w:w="2180" w:type="dxa"/>
          </w:tcPr>
          <w:p w:rsidR="00A6400D" w:rsidRDefault="00A6400D" w:rsidP="00A6400D">
            <w:pPr>
              <w:jc w:val="center"/>
            </w:pPr>
            <w:r w:rsidRPr="00A6400D">
              <w:t>1.556645</w:t>
            </w:r>
          </w:p>
        </w:tc>
        <w:tc>
          <w:tcPr>
            <w:tcW w:w="2430" w:type="dxa"/>
          </w:tcPr>
          <w:p w:rsidR="00A6400D" w:rsidRDefault="00A6400D" w:rsidP="00A6400D">
            <w:pPr>
              <w:jc w:val="center"/>
            </w:pPr>
            <w:r w:rsidRPr="00A6400D">
              <w:t>1.040738</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5</w:t>
            </w:r>
          </w:p>
        </w:tc>
        <w:tc>
          <w:tcPr>
            <w:tcW w:w="2180" w:type="dxa"/>
          </w:tcPr>
          <w:p w:rsidR="00A6400D" w:rsidRDefault="00A6400D" w:rsidP="00A6400D">
            <w:pPr>
              <w:jc w:val="center"/>
            </w:pPr>
            <w:r w:rsidRPr="00A6400D">
              <w:t>1.500314</w:t>
            </w:r>
          </w:p>
        </w:tc>
        <w:tc>
          <w:tcPr>
            <w:tcW w:w="2430" w:type="dxa"/>
          </w:tcPr>
          <w:p w:rsidR="00A6400D" w:rsidRDefault="00A6400D" w:rsidP="00A6400D">
            <w:pPr>
              <w:jc w:val="center"/>
            </w:pPr>
            <w:r w:rsidRPr="00A6400D">
              <w:t>1.052697</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4</w:t>
            </w:r>
          </w:p>
        </w:tc>
        <w:tc>
          <w:tcPr>
            <w:tcW w:w="2180" w:type="dxa"/>
          </w:tcPr>
          <w:p w:rsidR="00A6400D" w:rsidRDefault="00A6400D" w:rsidP="00A6400D">
            <w:pPr>
              <w:jc w:val="center"/>
            </w:pPr>
            <w:r w:rsidRPr="00A6400D">
              <w:t>1.543523</w:t>
            </w:r>
          </w:p>
        </w:tc>
        <w:tc>
          <w:tcPr>
            <w:tcW w:w="2430" w:type="dxa"/>
          </w:tcPr>
          <w:p w:rsidR="00A6400D" w:rsidRDefault="00A6400D" w:rsidP="00A6400D">
            <w:pPr>
              <w:jc w:val="center"/>
            </w:pPr>
            <w:r w:rsidRPr="00A6400D">
              <w:t>1.091918</w:t>
            </w:r>
          </w:p>
        </w:tc>
      </w:tr>
      <w:tr w:rsidR="00A6400D" w:rsidTr="00952F02">
        <w:tc>
          <w:tcPr>
            <w:tcW w:w="1142" w:type="dxa"/>
          </w:tcPr>
          <w:p w:rsidR="00A6400D" w:rsidRDefault="00A6400D" w:rsidP="00A6400D">
            <w:pPr>
              <w:jc w:val="center"/>
            </w:pPr>
            <w:r>
              <w:t>4</w:t>
            </w:r>
          </w:p>
        </w:tc>
        <w:tc>
          <w:tcPr>
            <w:tcW w:w="1925" w:type="dxa"/>
          </w:tcPr>
          <w:p w:rsidR="00A6400D" w:rsidRDefault="00A6400D" w:rsidP="00A6400D">
            <w:pPr>
              <w:jc w:val="center"/>
            </w:pPr>
            <w:r>
              <w:t>4</w:t>
            </w:r>
          </w:p>
        </w:tc>
        <w:tc>
          <w:tcPr>
            <w:tcW w:w="2180" w:type="dxa"/>
          </w:tcPr>
          <w:p w:rsidR="00A6400D" w:rsidRDefault="00A6400D" w:rsidP="00A6400D">
            <w:pPr>
              <w:jc w:val="center"/>
            </w:pPr>
            <w:r w:rsidRPr="00A6400D">
              <w:t>1.756668</w:t>
            </w:r>
          </w:p>
        </w:tc>
        <w:tc>
          <w:tcPr>
            <w:tcW w:w="2430" w:type="dxa"/>
          </w:tcPr>
          <w:p w:rsidR="00A6400D" w:rsidRDefault="00A6400D" w:rsidP="00A6400D">
            <w:pPr>
              <w:jc w:val="center"/>
            </w:pPr>
            <w:r w:rsidRPr="00A6400D">
              <w:t>1.093390</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13</w:t>
            </w:r>
          </w:p>
        </w:tc>
        <w:tc>
          <w:tcPr>
            <w:tcW w:w="2180" w:type="dxa"/>
          </w:tcPr>
          <w:p w:rsidR="00A6400D" w:rsidRDefault="00A6400D" w:rsidP="00A6400D">
            <w:pPr>
              <w:jc w:val="center"/>
            </w:pPr>
            <w:r w:rsidRPr="00A6400D">
              <w:t>1.574219</w:t>
            </w:r>
          </w:p>
        </w:tc>
        <w:tc>
          <w:tcPr>
            <w:tcW w:w="2430" w:type="dxa"/>
          </w:tcPr>
          <w:p w:rsidR="00A6400D" w:rsidRDefault="00A6400D" w:rsidP="00A6400D">
            <w:pPr>
              <w:jc w:val="center"/>
            </w:pPr>
            <w:r w:rsidRPr="00A6400D">
              <w:t>1.096785</w:t>
            </w:r>
          </w:p>
        </w:tc>
      </w:tr>
    </w:tbl>
    <w:p w:rsidR="00E66094" w:rsidRDefault="00E66094" w:rsidP="00E66094">
      <w:pPr>
        <w:pStyle w:val="ListParagraph"/>
        <w:ind w:left="360"/>
        <w:jc w:val="both"/>
      </w:pPr>
    </w:p>
    <w:p w:rsidR="008036D2" w:rsidRDefault="009063D2" w:rsidP="009063D2">
      <w:pPr>
        <w:pStyle w:val="ListParagraph"/>
        <w:numPr>
          <w:ilvl w:val="0"/>
          <w:numId w:val="7"/>
        </w:numPr>
        <w:jc w:val="both"/>
      </w:pPr>
      <w:r>
        <w:t>Plote um gráfico com a série original do PIB e com o resultado da previsão para as cinco configurações escolhidas.</w:t>
      </w:r>
    </w:p>
    <w:p w:rsidR="00655DF6" w:rsidRDefault="00A6400D" w:rsidP="00655DF6">
      <w:pPr>
        <w:jc w:val="both"/>
      </w:pPr>
      <w:r>
        <w:rPr>
          <w:noProof/>
        </w:rPr>
        <w:drawing>
          <wp:inline distT="0" distB="0" distL="0" distR="0" wp14:anchorId="7B8E1331" wp14:editId="3014C3C2">
            <wp:extent cx="5400040" cy="3144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44520"/>
                    </a:xfrm>
                    <a:prstGeom prst="rect">
                      <a:avLst/>
                    </a:prstGeom>
                  </pic:spPr>
                </pic:pic>
              </a:graphicData>
            </a:graphic>
          </wp:inline>
        </w:drawing>
      </w:r>
    </w:p>
    <w:p w:rsidR="00A6400D" w:rsidRDefault="00A6400D" w:rsidP="00655DF6">
      <w:pPr>
        <w:jc w:val="both"/>
      </w:pPr>
      <w:r>
        <w:rPr>
          <w:noProof/>
        </w:rPr>
        <w:lastRenderedPageBreak/>
        <w:drawing>
          <wp:inline distT="0" distB="0" distL="0" distR="0" wp14:anchorId="6D3526BE" wp14:editId="5BFD3616">
            <wp:extent cx="5400040" cy="3117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17215"/>
                    </a:xfrm>
                    <a:prstGeom prst="rect">
                      <a:avLst/>
                    </a:prstGeom>
                  </pic:spPr>
                </pic:pic>
              </a:graphicData>
            </a:graphic>
          </wp:inline>
        </w:drawing>
      </w:r>
    </w:p>
    <w:p w:rsidR="00A6400D" w:rsidRDefault="00A6400D" w:rsidP="00655DF6">
      <w:pPr>
        <w:jc w:val="both"/>
      </w:pPr>
      <w:r>
        <w:rPr>
          <w:noProof/>
        </w:rPr>
        <w:drawing>
          <wp:inline distT="0" distB="0" distL="0" distR="0" wp14:anchorId="71CC7796" wp14:editId="69FC449B">
            <wp:extent cx="540004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43250"/>
                    </a:xfrm>
                    <a:prstGeom prst="rect">
                      <a:avLst/>
                    </a:prstGeom>
                  </pic:spPr>
                </pic:pic>
              </a:graphicData>
            </a:graphic>
          </wp:inline>
        </w:drawing>
      </w:r>
    </w:p>
    <w:p w:rsidR="00A6400D" w:rsidRDefault="00A6400D" w:rsidP="00655DF6">
      <w:pPr>
        <w:jc w:val="both"/>
      </w:pPr>
      <w:r>
        <w:rPr>
          <w:noProof/>
        </w:rPr>
        <w:lastRenderedPageBreak/>
        <w:drawing>
          <wp:inline distT="0" distB="0" distL="0" distR="0" wp14:anchorId="19512D86" wp14:editId="01FF1F84">
            <wp:extent cx="5400040" cy="313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31820"/>
                    </a:xfrm>
                    <a:prstGeom prst="rect">
                      <a:avLst/>
                    </a:prstGeom>
                  </pic:spPr>
                </pic:pic>
              </a:graphicData>
            </a:graphic>
          </wp:inline>
        </w:drawing>
      </w:r>
    </w:p>
    <w:p w:rsidR="00A6400D" w:rsidRDefault="00A6400D" w:rsidP="00655DF6">
      <w:pPr>
        <w:jc w:val="both"/>
      </w:pPr>
      <w:r>
        <w:rPr>
          <w:noProof/>
        </w:rPr>
        <w:drawing>
          <wp:inline distT="0" distB="0" distL="0" distR="0" wp14:anchorId="1E63F874" wp14:editId="208FA919">
            <wp:extent cx="5400040" cy="314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49600"/>
                    </a:xfrm>
                    <a:prstGeom prst="rect">
                      <a:avLst/>
                    </a:prstGeom>
                  </pic:spPr>
                </pic:pic>
              </a:graphicData>
            </a:graphic>
          </wp:inline>
        </w:drawing>
      </w:r>
    </w:p>
    <w:p w:rsidR="00564939" w:rsidRDefault="00564939" w:rsidP="00655DF6">
      <w:pPr>
        <w:jc w:val="both"/>
      </w:pPr>
    </w:p>
    <w:p w:rsidR="00564939" w:rsidRDefault="00564939" w:rsidP="00655DF6">
      <w:pPr>
        <w:jc w:val="both"/>
      </w:pPr>
    </w:p>
    <w:p w:rsidR="00240E03" w:rsidRDefault="00240E03" w:rsidP="00655DF6">
      <w:pPr>
        <w:jc w:val="both"/>
      </w:pPr>
    </w:p>
    <w:p w:rsidR="00240E03" w:rsidRDefault="00240E03" w:rsidP="00655DF6">
      <w:pPr>
        <w:jc w:val="both"/>
      </w:pPr>
    </w:p>
    <w:p w:rsidR="00564939" w:rsidRDefault="00564939" w:rsidP="00655DF6">
      <w:pPr>
        <w:jc w:val="both"/>
      </w:pPr>
    </w:p>
    <w:p w:rsidR="00564939" w:rsidRDefault="00564939" w:rsidP="00655DF6">
      <w:pPr>
        <w:jc w:val="both"/>
      </w:pPr>
    </w:p>
    <w:p w:rsidR="009063D2" w:rsidRDefault="009063D2" w:rsidP="008036D2">
      <w:pPr>
        <w:pStyle w:val="ListParagraph"/>
        <w:ind w:left="360"/>
        <w:jc w:val="both"/>
      </w:pPr>
    </w:p>
    <w:p w:rsidR="008036D2" w:rsidRDefault="008036D2" w:rsidP="00B4513C">
      <w:pPr>
        <w:pStyle w:val="ListParagraph"/>
        <w:numPr>
          <w:ilvl w:val="0"/>
          <w:numId w:val="2"/>
        </w:numPr>
        <w:jc w:val="both"/>
      </w:pPr>
      <w:r w:rsidRPr="008036D2">
        <w:lastRenderedPageBreak/>
        <w:t xml:space="preserve">Você vai passar um mês </w:t>
      </w:r>
      <w:r>
        <w:t>em uma</w:t>
      </w:r>
      <w:r w:rsidRPr="008036D2">
        <w:t xml:space="preserve"> região selvagem</w:t>
      </w:r>
      <w:r>
        <w:t xml:space="preserve"> e estará</w:t>
      </w:r>
      <w:r w:rsidRPr="008036D2">
        <w:t xml:space="preserve"> </w:t>
      </w:r>
      <w:r>
        <w:t>levando</w:t>
      </w:r>
      <w:r w:rsidRPr="008036D2">
        <w:t xml:space="preserve"> uma mochila, no entanto, o peso m</w:t>
      </w:r>
      <w:r>
        <w:t>áximo que pode carregar é de 20</w:t>
      </w:r>
      <w:r w:rsidRPr="008036D2">
        <w:t>kg. Você tem uma série de itens de sobrevivência disponíveis, cada um com seu próprio número de "pontos de sobrevivência"</w:t>
      </w:r>
      <w:r w:rsidR="00416A65">
        <w:t>,</w:t>
      </w:r>
      <w:r>
        <w:t xml:space="preserve"> conforme tabela abaixo</w:t>
      </w:r>
      <w:r w:rsidRPr="008036D2">
        <w:t xml:space="preserve">. </w:t>
      </w:r>
      <w:r>
        <w:t>Seu</w:t>
      </w:r>
      <w:r w:rsidRPr="008036D2">
        <w:t xml:space="preserve"> objetivo é maximizar o número de pontos de sobrevivência.</w:t>
      </w:r>
      <w:r>
        <w:t xml:space="preserve"> Resolva o problema</w:t>
      </w:r>
      <w:r w:rsidR="00DC5854">
        <w:t xml:space="preserve"> apresentando a lista de itens a serem selecionados</w:t>
      </w:r>
      <w:r>
        <w:t xml:space="preserve"> usando Algoritmo Genético</w:t>
      </w:r>
      <w:r w:rsidR="00B4513C">
        <w:t xml:space="preserve"> (pacote “</w:t>
      </w:r>
      <w:r w:rsidR="00B4513C" w:rsidRPr="00B4513C">
        <w:t>genalg</w:t>
      </w:r>
      <w:r w:rsidR="00B4513C">
        <w:t>”)</w:t>
      </w:r>
      <w:r w:rsidR="00DC5854">
        <w:t xml:space="preserve"> no ambiente R.</w:t>
      </w:r>
    </w:p>
    <w:p w:rsidR="008036D2" w:rsidRDefault="008036D2" w:rsidP="008036D2">
      <w:pPr>
        <w:pStyle w:val="ListParagraph"/>
      </w:pPr>
    </w:p>
    <w:tbl>
      <w:tblPr>
        <w:tblStyle w:val="TableGrid"/>
        <w:tblW w:w="0" w:type="auto"/>
        <w:tblInd w:w="817" w:type="dxa"/>
        <w:tblLook w:val="04A0" w:firstRow="1" w:lastRow="0" w:firstColumn="1" w:lastColumn="0" w:noHBand="0" w:noVBand="1"/>
      </w:tblPr>
      <w:tblGrid>
        <w:gridCol w:w="751"/>
        <w:gridCol w:w="2461"/>
        <w:gridCol w:w="760"/>
      </w:tblGrid>
      <w:tr w:rsidR="008036D2" w:rsidRPr="008036D2" w:rsidTr="00416A65">
        <w:tc>
          <w:tcPr>
            <w:tcW w:w="751" w:type="dxa"/>
            <w:shd w:val="clear" w:color="auto" w:fill="BFBFBF" w:themeFill="background1" w:themeFillShade="BF"/>
          </w:tcPr>
          <w:p w:rsidR="008036D2" w:rsidRPr="008036D2" w:rsidRDefault="008036D2" w:rsidP="008036D2">
            <w:pPr>
              <w:jc w:val="center"/>
              <w:rPr>
                <w:b/>
              </w:rPr>
            </w:pPr>
            <w:r w:rsidRPr="008036D2">
              <w:rPr>
                <w:b/>
              </w:rPr>
              <w:t>Item</w:t>
            </w:r>
          </w:p>
        </w:tc>
        <w:tc>
          <w:tcPr>
            <w:tcW w:w="2461" w:type="dxa"/>
            <w:shd w:val="clear" w:color="auto" w:fill="BFBFBF" w:themeFill="background1" w:themeFillShade="BF"/>
          </w:tcPr>
          <w:p w:rsidR="008036D2" w:rsidRPr="008036D2" w:rsidRDefault="008036D2" w:rsidP="008036D2">
            <w:pPr>
              <w:jc w:val="center"/>
              <w:rPr>
                <w:b/>
              </w:rPr>
            </w:pPr>
            <w:r w:rsidRPr="008036D2">
              <w:rPr>
                <w:b/>
              </w:rPr>
              <w:t>Ponto de sobrevivência</w:t>
            </w:r>
          </w:p>
        </w:tc>
        <w:tc>
          <w:tcPr>
            <w:tcW w:w="760" w:type="dxa"/>
            <w:shd w:val="clear" w:color="auto" w:fill="BFBFBF" w:themeFill="background1" w:themeFillShade="BF"/>
          </w:tcPr>
          <w:p w:rsidR="008036D2" w:rsidRPr="008036D2" w:rsidRDefault="008036D2" w:rsidP="008036D2">
            <w:pPr>
              <w:jc w:val="center"/>
              <w:rPr>
                <w:b/>
              </w:rPr>
            </w:pPr>
            <w:r w:rsidRPr="008036D2">
              <w:rPr>
                <w:b/>
              </w:rPr>
              <w:t>Peso</w:t>
            </w:r>
          </w:p>
        </w:tc>
      </w:tr>
      <w:tr w:rsidR="008036D2" w:rsidTr="00416A65">
        <w:tc>
          <w:tcPr>
            <w:tcW w:w="751" w:type="dxa"/>
          </w:tcPr>
          <w:p w:rsidR="008036D2" w:rsidRDefault="008036D2" w:rsidP="008036D2">
            <w:pPr>
              <w:jc w:val="center"/>
            </w:pPr>
            <w:r>
              <w:t>A</w:t>
            </w:r>
          </w:p>
        </w:tc>
        <w:tc>
          <w:tcPr>
            <w:tcW w:w="2461" w:type="dxa"/>
          </w:tcPr>
          <w:p w:rsidR="008036D2" w:rsidRDefault="008036D2" w:rsidP="008036D2">
            <w:pPr>
              <w:jc w:val="center"/>
            </w:pPr>
            <w:r>
              <w:t>10</w:t>
            </w:r>
          </w:p>
        </w:tc>
        <w:tc>
          <w:tcPr>
            <w:tcW w:w="760" w:type="dxa"/>
          </w:tcPr>
          <w:p w:rsidR="008036D2" w:rsidRDefault="008036D2" w:rsidP="008036D2">
            <w:pPr>
              <w:jc w:val="center"/>
            </w:pPr>
            <w:r>
              <w:t>1</w:t>
            </w:r>
          </w:p>
        </w:tc>
      </w:tr>
      <w:tr w:rsidR="008036D2" w:rsidTr="00416A65">
        <w:tc>
          <w:tcPr>
            <w:tcW w:w="751" w:type="dxa"/>
          </w:tcPr>
          <w:p w:rsidR="008036D2" w:rsidRDefault="008036D2" w:rsidP="008036D2">
            <w:pPr>
              <w:jc w:val="center"/>
            </w:pPr>
            <w:r>
              <w:t>B</w:t>
            </w:r>
          </w:p>
        </w:tc>
        <w:tc>
          <w:tcPr>
            <w:tcW w:w="2461" w:type="dxa"/>
          </w:tcPr>
          <w:p w:rsidR="008036D2" w:rsidRDefault="008036D2" w:rsidP="008036D2">
            <w:pPr>
              <w:jc w:val="center"/>
            </w:pPr>
            <w:r>
              <w:t>20</w:t>
            </w:r>
          </w:p>
        </w:tc>
        <w:tc>
          <w:tcPr>
            <w:tcW w:w="760" w:type="dxa"/>
          </w:tcPr>
          <w:p w:rsidR="008036D2" w:rsidRDefault="008036D2" w:rsidP="008036D2">
            <w:pPr>
              <w:jc w:val="center"/>
            </w:pPr>
            <w:r>
              <w:t>5</w:t>
            </w:r>
          </w:p>
        </w:tc>
      </w:tr>
      <w:tr w:rsidR="008036D2" w:rsidTr="00416A65">
        <w:tc>
          <w:tcPr>
            <w:tcW w:w="751" w:type="dxa"/>
          </w:tcPr>
          <w:p w:rsidR="008036D2" w:rsidRDefault="008036D2" w:rsidP="008036D2">
            <w:pPr>
              <w:jc w:val="center"/>
            </w:pPr>
            <w:r>
              <w:t>C</w:t>
            </w:r>
          </w:p>
        </w:tc>
        <w:tc>
          <w:tcPr>
            <w:tcW w:w="2461" w:type="dxa"/>
          </w:tcPr>
          <w:p w:rsidR="008036D2" w:rsidRDefault="008036D2" w:rsidP="008036D2">
            <w:pPr>
              <w:jc w:val="center"/>
            </w:pPr>
            <w:r>
              <w:t>15</w:t>
            </w:r>
          </w:p>
        </w:tc>
        <w:tc>
          <w:tcPr>
            <w:tcW w:w="760" w:type="dxa"/>
          </w:tcPr>
          <w:p w:rsidR="008036D2" w:rsidRDefault="008036D2" w:rsidP="008036D2">
            <w:pPr>
              <w:jc w:val="center"/>
            </w:pPr>
            <w:r>
              <w:t>10</w:t>
            </w:r>
          </w:p>
        </w:tc>
      </w:tr>
      <w:tr w:rsidR="008036D2" w:rsidTr="00416A65">
        <w:tc>
          <w:tcPr>
            <w:tcW w:w="751" w:type="dxa"/>
          </w:tcPr>
          <w:p w:rsidR="008036D2" w:rsidRDefault="008036D2" w:rsidP="008036D2">
            <w:pPr>
              <w:jc w:val="center"/>
            </w:pPr>
            <w:r>
              <w:t>D</w:t>
            </w:r>
          </w:p>
        </w:tc>
        <w:tc>
          <w:tcPr>
            <w:tcW w:w="2461" w:type="dxa"/>
          </w:tcPr>
          <w:p w:rsidR="008036D2" w:rsidRDefault="008036D2" w:rsidP="008036D2">
            <w:pPr>
              <w:jc w:val="center"/>
            </w:pPr>
            <w:r>
              <w:t>2</w:t>
            </w:r>
          </w:p>
        </w:tc>
        <w:tc>
          <w:tcPr>
            <w:tcW w:w="760" w:type="dxa"/>
          </w:tcPr>
          <w:p w:rsidR="008036D2" w:rsidRDefault="008036D2" w:rsidP="008036D2">
            <w:pPr>
              <w:jc w:val="center"/>
            </w:pPr>
            <w:r>
              <w:t>1</w:t>
            </w:r>
          </w:p>
        </w:tc>
      </w:tr>
      <w:tr w:rsidR="008036D2" w:rsidTr="00416A65">
        <w:tc>
          <w:tcPr>
            <w:tcW w:w="751" w:type="dxa"/>
          </w:tcPr>
          <w:p w:rsidR="008036D2" w:rsidRDefault="008036D2" w:rsidP="008036D2">
            <w:pPr>
              <w:jc w:val="center"/>
            </w:pPr>
            <w:r>
              <w:t>E</w:t>
            </w:r>
          </w:p>
        </w:tc>
        <w:tc>
          <w:tcPr>
            <w:tcW w:w="2461" w:type="dxa"/>
          </w:tcPr>
          <w:p w:rsidR="008036D2" w:rsidRDefault="008036D2" w:rsidP="008036D2">
            <w:pPr>
              <w:jc w:val="center"/>
            </w:pPr>
            <w:r>
              <w:t>30</w:t>
            </w:r>
          </w:p>
        </w:tc>
        <w:tc>
          <w:tcPr>
            <w:tcW w:w="760" w:type="dxa"/>
          </w:tcPr>
          <w:p w:rsidR="008036D2" w:rsidRDefault="008036D2" w:rsidP="008036D2">
            <w:pPr>
              <w:jc w:val="center"/>
            </w:pPr>
            <w:r>
              <w:t>7</w:t>
            </w:r>
          </w:p>
        </w:tc>
      </w:tr>
      <w:tr w:rsidR="008036D2" w:rsidTr="00416A65">
        <w:tc>
          <w:tcPr>
            <w:tcW w:w="751" w:type="dxa"/>
          </w:tcPr>
          <w:p w:rsidR="008036D2" w:rsidRDefault="008036D2" w:rsidP="008036D2">
            <w:pPr>
              <w:jc w:val="center"/>
            </w:pPr>
            <w:r>
              <w:t>F</w:t>
            </w:r>
          </w:p>
        </w:tc>
        <w:tc>
          <w:tcPr>
            <w:tcW w:w="2461" w:type="dxa"/>
          </w:tcPr>
          <w:p w:rsidR="008036D2" w:rsidRDefault="008036D2" w:rsidP="008036D2">
            <w:pPr>
              <w:jc w:val="center"/>
            </w:pPr>
            <w:r>
              <w:t>10</w:t>
            </w:r>
          </w:p>
        </w:tc>
        <w:tc>
          <w:tcPr>
            <w:tcW w:w="760" w:type="dxa"/>
          </w:tcPr>
          <w:p w:rsidR="008036D2" w:rsidRDefault="008036D2" w:rsidP="008036D2">
            <w:pPr>
              <w:jc w:val="center"/>
            </w:pPr>
            <w:r>
              <w:t>5</w:t>
            </w:r>
          </w:p>
        </w:tc>
      </w:tr>
      <w:tr w:rsidR="008036D2" w:rsidTr="00416A65">
        <w:tc>
          <w:tcPr>
            <w:tcW w:w="751" w:type="dxa"/>
          </w:tcPr>
          <w:p w:rsidR="008036D2" w:rsidRDefault="008036D2" w:rsidP="008036D2">
            <w:pPr>
              <w:jc w:val="center"/>
            </w:pPr>
            <w:r>
              <w:t>G</w:t>
            </w:r>
          </w:p>
        </w:tc>
        <w:tc>
          <w:tcPr>
            <w:tcW w:w="2461" w:type="dxa"/>
          </w:tcPr>
          <w:p w:rsidR="008036D2" w:rsidRDefault="008036D2" w:rsidP="008036D2">
            <w:pPr>
              <w:jc w:val="center"/>
            </w:pPr>
            <w:r>
              <w:t>30</w:t>
            </w:r>
          </w:p>
        </w:tc>
        <w:tc>
          <w:tcPr>
            <w:tcW w:w="760" w:type="dxa"/>
          </w:tcPr>
          <w:p w:rsidR="008036D2" w:rsidRDefault="008036D2" w:rsidP="008036D2">
            <w:pPr>
              <w:jc w:val="center"/>
            </w:pPr>
            <w:r>
              <w:t>1</w:t>
            </w:r>
          </w:p>
        </w:tc>
      </w:tr>
    </w:tbl>
    <w:p w:rsidR="008036D2" w:rsidRDefault="008036D2" w:rsidP="008036D2">
      <w:pPr>
        <w:jc w:val="both"/>
      </w:pPr>
    </w:p>
    <w:p w:rsidR="00BC0930" w:rsidRDefault="00EE327F" w:rsidP="008036D2">
      <w:pPr>
        <w:jc w:val="both"/>
      </w:pPr>
      <w:r>
        <w:rPr>
          <w:noProof/>
        </w:rPr>
        <w:drawing>
          <wp:inline distT="0" distB="0" distL="0" distR="0" wp14:anchorId="5FC59617" wp14:editId="728F473E">
            <wp:extent cx="5400040" cy="363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3855"/>
                    </a:xfrm>
                    <a:prstGeom prst="rect">
                      <a:avLst/>
                    </a:prstGeom>
                  </pic:spPr>
                </pic:pic>
              </a:graphicData>
            </a:graphic>
          </wp:inline>
        </w:drawing>
      </w:r>
    </w:p>
    <w:p w:rsidR="00BC0930" w:rsidRDefault="00BC0930" w:rsidP="008036D2">
      <w:pPr>
        <w:jc w:val="both"/>
        <w:rPr>
          <w:b/>
        </w:rPr>
      </w:pPr>
      <w:r>
        <w:rPr>
          <w:b/>
        </w:rPr>
        <w:t>Melhor solução encontrada: B+E+F+G (score = 90; peso = 18)</w:t>
      </w:r>
    </w:p>
    <w:p w:rsidR="00BC0930" w:rsidRPr="00BC0930" w:rsidRDefault="00BC0930" w:rsidP="008036D2">
      <w:pPr>
        <w:jc w:val="both"/>
        <w:rPr>
          <w:b/>
        </w:rPr>
      </w:pPr>
    </w:p>
    <w:p w:rsidR="009A1EFA" w:rsidRDefault="009A1EFA" w:rsidP="00627CFA">
      <w:pPr>
        <w:pStyle w:val="ListParagraph"/>
        <w:numPr>
          <w:ilvl w:val="0"/>
          <w:numId w:val="2"/>
        </w:numPr>
        <w:jc w:val="both"/>
      </w:pPr>
      <w:r>
        <w:t xml:space="preserve">Implementar um SIF </w:t>
      </w:r>
      <w:r w:rsidR="00627CFA">
        <w:t xml:space="preserve">no Matlab usando o Fuzzy Logic Toolbox </w:t>
      </w:r>
      <w:r>
        <w:t>para controlar um chuveiro.</w:t>
      </w:r>
      <w:r w:rsidR="00627CFA">
        <w:t xml:space="preserve"> As variáveis de entrada são a temperatura da água e o fluxo de água. As variáveis de saída são duas, </w:t>
      </w:r>
      <w:r w:rsidR="00627CFA" w:rsidRPr="00627CFA">
        <w:t>a taxa na q</w:t>
      </w:r>
      <w:r w:rsidR="00627CFA">
        <w:t>ual as válvulas de água fria e de</w:t>
      </w:r>
      <w:r w:rsidR="00627CFA" w:rsidRPr="00627CFA">
        <w:t xml:space="preserve"> água quente </w:t>
      </w:r>
      <w:r w:rsidR="00627CFA">
        <w:t>devem</w:t>
      </w:r>
      <w:r w:rsidR="00627CFA" w:rsidRPr="00627CFA">
        <w:t xml:space="preserve"> </w:t>
      </w:r>
      <w:r w:rsidR="00627CFA">
        <w:t>ser abertas</w:t>
      </w:r>
      <w:r w:rsidR="00627CFA" w:rsidRPr="00627CFA">
        <w:t xml:space="preserve"> ou </w:t>
      </w:r>
      <w:r w:rsidR="00627CFA">
        <w:t>fechadas. Os conjuntos fuzzy de entrada e saída bem como as regras estão apresentadas abaixo. Após implementado, avalie as saídas das válvulas para os pares de entrada [Temperatura Fluxo] = [-12 -0.6; -5 0.2; 0 0; 5 0.2; 12 0.6].</w:t>
      </w:r>
      <w:r w:rsidR="00581AE4">
        <w:t xml:space="preserve"> Deverá ser entregue o arquivo “fis” do Matlab com o nome chuveiro.fis e o resultado das simulações.</w:t>
      </w:r>
    </w:p>
    <w:p w:rsidR="00627CFA" w:rsidRDefault="00627CFA" w:rsidP="00627CFA">
      <w:pPr>
        <w:pStyle w:val="ListParagraph"/>
        <w:ind w:left="360"/>
        <w:jc w:val="both"/>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004"/>
      </w:tblGrid>
      <w:tr w:rsidR="00581AE4" w:rsidTr="00581AE4">
        <w:tc>
          <w:tcPr>
            <w:tcW w:w="4322" w:type="dxa"/>
          </w:tcPr>
          <w:p w:rsidR="00581AE4" w:rsidRDefault="00581AE4" w:rsidP="00627CFA">
            <w:pPr>
              <w:pStyle w:val="ListParagraph"/>
              <w:ind w:left="0"/>
              <w:jc w:val="both"/>
            </w:pPr>
            <w:r>
              <w:object w:dxaOrig="7332" w:dyaOrig="5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51.5pt" o:ole="">
                  <v:imagedata r:id="rId27" o:title=""/>
                </v:shape>
                <o:OLEObject Type="Embed" ProgID="PBrush" ShapeID="_x0000_i1025" DrawAspect="Content" ObjectID="_1571362769" r:id="rId28"/>
              </w:object>
            </w:r>
          </w:p>
        </w:tc>
        <w:tc>
          <w:tcPr>
            <w:tcW w:w="4322" w:type="dxa"/>
          </w:tcPr>
          <w:p w:rsidR="00581AE4" w:rsidRDefault="00581AE4" w:rsidP="00627CFA">
            <w:pPr>
              <w:pStyle w:val="ListParagraph"/>
              <w:ind w:left="0"/>
              <w:jc w:val="both"/>
            </w:pPr>
            <w:r>
              <w:object w:dxaOrig="7392" w:dyaOrig="5988">
                <v:shape id="_x0000_i1026" type="#_x0000_t75" style="width:193.5pt;height:156.75pt" o:ole="">
                  <v:imagedata r:id="rId29" o:title=""/>
                </v:shape>
                <o:OLEObject Type="Embed" ProgID="PBrush" ShapeID="_x0000_i1026" DrawAspect="Content" ObjectID="_1571362770" r:id="rId30"/>
              </w:object>
            </w:r>
          </w:p>
        </w:tc>
      </w:tr>
      <w:tr w:rsidR="00581AE4" w:rsidTr="00581AE4">
        <w:tc>
          <w:tcPr>
            <w:tcW w:w="4322" w:type="dxa"/>
          </w:tcPr>
          <w:p w:rsidR="00581AE4" w:rsidRDefault="00581AE4" w:rsidP="00627CFA">
            <w:pPr>
              <w:pStyle w:val="ListParagraph"/>
              <w:ind w:left="0"/>
              <w:jc w:val="both"/>
            </w:pPr>
            <w:r>
              <w:object w:dxaOrig="7404" w:dyaOrig="5868">
                <v:shape id="_x0000_i1027" type="#_x0000_t75" style="width:201.75pt;height:160.5pt" o:ole="">
                  <v:imagedata r:id="rId31" o:title=""/>
                </v:shape>
                <o:OLEObject Type="Embed" ProgID="PBrush" ShapeID="_x0000_i1027" DrawAspect="Content" ObjectID="_1571362771" r:id="rId32"/>
              </w:object>
            </w:r>
          </w:p>
        </w:tc>
        <w:tc>
          <w:tcPr>
            <w:tcW w:w="4322" w:type="dxa"/>
          </w:tcPr>
          <w:p w:rsidR="00581AE4" w:rsidRDefault="00581AE4" w:rsidP="00627CFA">
            <w:pPr>
              <w:pStyle w:val="ListParagraph"/>
              <w:ind w:left="0"/>
              <w:jc w:val="both"/>
            </w:pPr>
            <w:r>
              <w:object w:dxaOrig="7380" w:dyaOrig="5928">
                <v:shape id="_x0000_i1028" type="#_x0000_t75" style="width:195pt;height:156pt" o:ole="">
                  <v:imagedata r:id="rId33" o:title=""/>
                </v:shape>
                <o:OLEObject Type="Embed" ProgID="PBrush" ShapeID="_x0000_i1028" DrawAspect="Content" ObjectID="_1571362772" r:id="rId34"/>
              </w:object>
            </w:r>
          </w:p>
        </w:tc>
      </w:tr>
    </w:tbl>
    <w:p w:rsidR="00627CFA" w:rsidRDefault="00627CFA" w:rsidP="00627CFA">
      <w:pPr>
        <w:pStyle w:val="ListParagraph"/>
        <w:ind w:left="360"/>
        <w:jc w:val="both"/>
      </w:pPr>
    </w:p>
    <w:p w:rsidR="00581AE4" w:rsidRPr="009958ED" w:rsidRDefault="00581AE4" w:rsidP="00581AE4">
      <w:pPr>
        <w:pStyle w:val="ListParagraph"/>
        <w:ind w:left="360"/>
        <w:jc w:val="both"/>
        <w:rPr>
          <w:lang w:val="en-US"/>
        </w:rPr>
      </w:pPr>
      <w:r w:rsidRPr="009958ED">
        <w:rPr>
          <w:lang w:val="en-US"/>
        </w:rPr>
        <w:t xml:space="preserve">    If (temp is cold) and (flow is soft) then (cold is openSlow)(hot is openFast) (1)</w:t>
      </w:r>
    </w:p>
    <w:p w:rsidR="00581AE4" w:rsidRPr="009958ED" w:rsidRDefault="00581AE4" w:rsidP="00581AE4">
      <w:pPr>
        <w:pStyle w:val="ListParagraph"/>
        <w:ind w:left="360"/>
        <w:jc w:val="both"/>
        <w:rPr>
          <w:lang w:val="en-US"/>
        </w:rPr>
      </w:pPr>
      <w:r w:rsidRPr="009958ED">
        <w:rPr>
          <w:lang w:val="en-US"/>
        </w:rPr>
        <w:t xml:space="preserve">    If (temp is cold) and (flow is good) then (cold is closeSlow)(hot is openSlow) (1)</w:t>
      </w:r>
    </w:p>
    <w:p w:rsidR="00581AE4" w:rsidRPr="009958ED" w:rsidRDefault="00581AE4" w:rsidP="00581AE4">
      <w:pPr>
        <w:pStyle w:val="ListParagraph"/>
        <w:ind w:left="360"/>
        <w:jc w:val="both"/>
        <w:rPr>
          <w:lang w:val="en-US"/>
        </w:rPr>
      </w:pPr>
      <w:r w:rsidRPr="009958ED">
        <w:rPr>
          <w:lang w:val="en-US"/>
        </w:rPr>
        <w:t xml:space="preserve">    If (temp is cold) and (flow is hard) then (cold is closeFast)(hot is closeSlow) (1)</w:t>
      </w:r>
    </w:p>
    <w:p w:rsidR="00581AE4" w:rsidRPr="009958ED" w:rsidRDefault="00581AE4" w:rsidP="00581AE4">
      <w:pPr>
        <w:pStyle w:val="ListParagraph"/>
        <w:ind w:left="360"/>
        <w:jc w:val="both"/>
        <w:rPr>
          <w:lang w:val="en-US"/>
        </w:rPr>
      </w:pPr>
      <w:r w:rsidRPr="009958ED">
        <w:rPr>
          <w:lang w:val="en-US"/>
        </w:rPr>
        <w:t xml:space="preserve">    If (temp is good) and (flow is soft) then (cold is openSlow)(hot is openSlow) (1)</w:t>
      </w:r>
    </w:p>
    <w:p w:rsidR="00581AE4" w:rsidRPr="009958ED" w:rsidRDefault="00581AE4" w:rsidP="00581AE4">
      <w:pPr>
        <w:pStyle w:val="ListParagraph"/>
        <w:ind w:left="360"/>
        <w:jc w:val="both"/>
        <w:rPr>
          <w:lang w:val="en-US"/>
        </w:rPr>
      </w:pPr>
      <w:r w:rsidRPr="009958ED">
        <w:rPr>
          <w:lang w:val="en-US"/>
        </w:rPr>
        <w:t xml:space="preserve">    If (temp is good) and (flow is good) then (cold is steady)(hot is steady) (1)</w:t>
      </w:r>
    </w:p>
    <w:p w:rsidR="00581AE4" w:rsidRPr="009958ED" w:rsidRDefault="00581AE4" w:rsidP="00581AE4">
      <w:pPr>
        <w:pStyle w:val="ListParagraph"/>
        <w:ind w:left="360"/>
        <w:jc w:val="both"/>
        <w:rPr>
          <w:lang w:val="en-US"/>
        </w:rPr>
      </w:pPr>
      <w:r w:rsidRPr="009958ED">
        <w:rPr>
          <w:lang w:val="en-US"/>
        </w:rPr>
        <w:t xml:space="preserve">    If (temp is good) and (flow is hard) then (cold is closeSlow)(hot is closeSlow) (1)</w:t>
      </w:r>
    </w:p>
    <w:p w:rsidR="00581AE4" w:rsidRPr="009958ED" w:rsidRDefault="00581AE4" w:rsidP="00581AE4">
      <w:pPr>
        <w:pStyle w:val="ListParagraph"/>
        <w:ind w:left="360"/>
        <w:jc w:val="both"/>
        <w:rPr>
          <w:lang w:val="en-US"/>
        </w:rPr>
      </w:pPr>
      <w:r w:rsidRPr="009958ED">
        <w:rPr>
          <w:lang w:val="en-US"/>
        </w:rPr>
        <w:t xml:space="preserve">    If (temp is hot) and (flow is soft) then (cold is openFast)(hot is openSlow) (1)</w:t>
      </w:r>
    </w:p>
    <w:p w:rsidR="00581AE4" w:rsidRPr="009958ED" w:rsidRDefault="00581AE4" w:rsidP="00581AE4">
      <w:pPr>
        <w:pStyle w:val="ListParagraph"/>
        <w:ind w:left="360"/>
        <w:jc w:val="both"/>
        <w:rPr>
          <w:lang w:val="en-US"/>
        </w:rPr>
      </w:pPr>
      <w:r w:rsidRPr="009958ED">
        <w:rPr>
          <w:lang w:val="en-US"/>
        </w:rPr>
        <w:t xml:space="preserve">    If (temp is hot) and (flow is good) then (cold is openSlow)(hot is closeSlow) (1)</w:t>
      </w:r>
    </w:p>
    <w:p w:rsidR="00627CFA" w:rsidRPr="009958ED" w:rsidRDefault="00581AE4" w:rsidP="00581AE4">
      <w:pPr>
        <w:pStyle w:val="ListParagraph"/>
        <w:ind w:left="360"/>
        <w:jc w:val="both"/>
        <w:rPr>
          <w:lang w:val="en-US"/>
        </w:rPr>
      </w:pPr>
      <w:r w:rsidRPr="009958ED">
        <w:rPr>
          <w:lang w:val="en-US"/>
        </w:rPr>
        <w:t xml:space="preserve">    If (temp is hot) and (flow is hard) then (cold is closeSlow)(hot is closeFast) (1)</w:t>
      </w:r>
    </w:p>
    <w:p w:rsidR="00963327" w:rsidRPr="005C5C55" w:rsidRDefault="005C5C55" w:rsidP="00314A02">
      <w:pPr>
        <w:jc w:val="both"/>
        <w:rPr>
          <w:b/>
          <w:lang w:val="en-US"/>
        </w:rPr>
      </w:pPr>
      <w:r w:rsidRPr="005C5C55">
        <w:rPr>
          <w:b/>
          <w:lang w:val="en-US"/>
        </w:rPr>
        <w:t>Resultado:</w:t>
      </w:r>
    </w:p>
    <w:tbl>
      <w:tblPr>
        <w:tblStyle w:val="TableGrid"/>
        <w:tblW w:w="0" w:type="auto"/>
        <w:tblLook w:val="04A0" w:firstRow="1" w:lastRow="0" w:firstColumn="1" w:lastColumn="0" w:noHBand="0" w:noVBand="1"/>
      </w:tblPr>
      <w:tblGrid>
        <w:gridCol w:w="736"/>
        <w:gridCol w:w="741"/>
        <w:gridCol w:w="833"/>
        <w:gridCol w:w="833"/>
      </w:tblGrid>
      <w:tr w:rsidR="00134A56" w:rsidRPr="00134A56" w:rsidTr="00134A56">
        <w:tc>
          <w:tcPr>
            <w:tcW w:w="736" w:type="dxa"/>
          </w:tcPr>
          <w:p w:rsidR="00134A56" w:rsidRPr="00134A56" w:rsidRDefault="00134A56" w:rsidP="00134A56">
            <w:pPr>
              <w:jc w:val="both"/>
              <w:rPr>
                <w:b/>
                <w:lang w:val="en-US"/>
              </w:rPr>
            </w:pPr>
            <w:r>
              <w:rPr>
                <w:b/>
                <w:lang w:val="en-US"/>
              </w:rPr>
              <w:t>Temp</w:t>
            </w:r>
          </w:p>
        </w:tc>
        <w:tc>
          <w:tcPr>
            <w:tcW w:w="741" w:type="dxa"/>
          </w:tcPr>
          <w:p w:rsidR="00134A56" w:rsidRPr="00134A56" w:rsidRDefault="00134A56" w:rsidP="00134A56">
            <w:pPr>
              <w:jc w:val="both"/>
              <w:rPr>
                <w:b/>
                <w:lang w:val="en-US"/>
              </w:rPr>
            </w:pPr>
            <w:r>
              <w:rPr>
                <w:b/>
                <w:lang w:val="en-US"/>
              </w:rPr>
              <w:t>Flow</w:t>
            </w:r>
          </w:p>
        </w:tc>
        <w:tc>
          <w:tcPr>
            <w:tcW w:w="833" w:type="dxa"/>
          </w:tcPr>
          <w:p w:rsidR="00134A56" w:rsidRPr="00134A56" w:rsidRDefault="00134A56" w:rsidP="00134A56">
            <w:pPr>
              <w:jc w:val="both"/>
              <w:rPr>
                <w:b/>
                <w:lang w:val="en-US"/>
              </w:rPr>
            </w:pPr>
            <w:r>
              <w:rPr>
                <w:b/>
                <w:lang w:val="en-US"/>
              </w:rPr>
              <w:t>Cold</w:t>
            </w:r>
          </w:p>
        </w:tc>
        <w:tc>
          <w:tcPr>
            <w:tcW w:w="833" w:type="dxa"/>
          </w:tcPr>
          <w:p w:rsidR="00134A56" w:rsidRPr="00134A56" w:rsidRDefault="00134A56" w:rsidP="00134A56">
            <w:pPr>
              <w:jc w:val="both"/>
              <w:rPr>
                <w:b/>
                <w:lang w:val="en-US"/>
              </w:rPr>
            </w:pPr>
            <w:r>
              <w:rPr>
                <w:b/>
                <w:lang w:val="en-US"/>
              </w:rPr>
              <w:t>Hot</w:t>
            </w:r>
          </w:p>
        </w:tc>
      </w:tr>
      <w:tr w:rsidR="00134A56" w:rsidRPr="00134A56" w:rsidTr="00134A56">
        <w:tc>
          <w:tcPr>
            <w:tcW w:w="736" w:type="dxa"/>
          </w:tcPr>
          <w:p w:rsidR="00134A56" w:rsidRPr="00134A56" w:rsidRDefault="00134A56" w:rsidP="00134A56">
            <w:pPr>
              <w:jc w:val="both"/>
              <w:rPr>
                <w:b/>
                <w:lang w:val="en-US"/>
              </w:rPr>
            </w:pPr>
            <w:r w:rsidRPr="00134A56">
              <w:rPr>
                <w:b/>
                <w:lang w:val="en-US"/>
              </w:rPr>
              <w:t>-12</w:t>
            </w:r>
          </w:p>
        </w:tc>
        <w:tc>
          <w:tcPr>
            <w:tcW w:w="741" w:type="dxa"/>
          </w:tcPr>
          <w:p w:rsidR="00134A56" w:rsidRPr="00134A56" w:rsidRDefault="00134A56" w:rsidP="00134A56">
            <w:pPr>
              <w:jc w:val="both"/>
              <w:rPr>
                <w:b/>
                <w:lang w:val="en-US"/>
              </w:rPr>
            </w:pPr>
            <w:r w:rsidRPr="00134A56">
              <w:rPr>
                <w:b/>
                <w:lang w:val="en-US"/>
              </w:rPr>
              <w:t>-0.6</w:t>
            </w:r>
          </w:p>
        </w:tc>
        <w:tc>
          <w:tcPr>
            <w:tcW w:w="833" w:type="dxa"/>
          </w:tcPr>
          <w:p w:rsidR="00134A56" w:rsidRPr="00134A56" w:rsidRDefault="00134A56" w:rsidP="00134A56">
            <w:pPr>
              <w:jc w:val="both"/>
              <w:rPr>
                <w:b/>
                <w:lang w:val="en-US"/>
              </w:rPr>
            </w:pPr>
            <w:r w:rsidRPr="00134A56">
              <w:rPr>
                <w:b/>
                <w:lang w:val="en-US"/>
              </w:rPr>
              <w:t>0.3000</w:t>
            </w:r>
          </w:p>
        </w:tc>
        <w:tc>
          <w:tcPr>
            <w:tcW w:w="833" w:type="dxa"/>
          </w:tcPr>
          <w:p w:rsidR="00134A56" w:rsidRPr="00134A56" w:rsidRDefault="00134A56" w:rsidP="00134A56">
            <w:pPr>
              <w:jc w:val="both"/>
              <w:rPr>
                <w:b/>
                <w:lang w:val="en-US"/>
              </w:rPr>
            </w:pPr>
            <w:r w:rsidRPr="00134A56">
              <w:rPr>
                <w:b/>
                <w:lang w:val="en-US"/>
              </w:rPr>
              <w:t>0.6350</w:t>
            </w:r>
          </w:p>
        </w:tc>
      </w:tr>
      <w:tr w:rsidR="00134A56" w:rsidRPr="00134A56" w:rsidTr="00134A56">
        <w:tc>
          <w:tcPr>
            <w:tcW w:w="736" w:type="dxa"/>
          </w:tcPr>
          <w:p w:rsidR="00134A56" w:rsidRPr="00134A56" w:rsidRDefault="00134A56" w:rsidP="00134A56">
            <w:pPr>
              <w:jc w:val="both"/>
              <w:rPr>
                <w:b/>
                <w:lang w:val="en-US"/>
              </w:rPr>
            </w:pPr>
            <w:r w:rsidRPr="00134A56">
              <w:rPr>
                <w:b/>
                <w:lang w:val="en-US"/>
              </w:rPr>
              <w:t>-5</w:t>
            </w:r>
          </w:p>
        </w:tc>
        <w:tc>
          <w:tcPr>
            <w:tcW w:w="741" w:type="dxa"/>
          </w:tcPr>
          <w:p w:rsidR="00134A56" w:rsidRPr="00134A56" w:rsidRDefault="00134A56" w:rsidP="00134A56">
            <w:pPr>
              <w:jc w:val="both"/>
              <w:rPr>
                <w:b/>
                <w:lang w:val="en-US"/>
              </w:rPr>
            </w:pPr>
            <w:r w:rsidRPr="00134A56">
              <w:rPr>
                <w:b/>
                <w:lang w:val="en-US"/>
              </w:rPr>
              <w:t>0.2</w:t>
            </w:r>
          </w:p>
        </w:tc>
        <w:tc>
          <w:tcPr>
            <w:tcW w:w="833" w:type="dxa"/>
          </w:tcPr>
          <w:p w:rsidR="00134A56" w:rsidRPr="00134A56" w:rsidRDefault="00134A56" w:rsidP="00134A56">
            <w:pPr>
              <w:jc w:val="both"/>
              <w:rPr>
                <w:b/>
                <w:lang w:val="en-US"/>
              </w:rPr>
            </w:pPr>
            <w:r w:rsidRPr="00134A56">
              <w:rPr>
                <w:b/>
                <w:lang w:val="en-US"/>
              </w:rPr>
              <w:t>0.2689</w:t>
            </w:r>
          </w:p>
        </w:tc>
        <w:tc>
          <w:tcPr>
            <w:tcW w:w="833" w:type="dxa"/>
          </w:tcPr>
          <w:p w:rsidR="00134A56" w:rsidRPr="00134A56" w:rsidRDefault="00134A56" w:rsidP="00134A56">
            <w:pPr>
              <w:jc w:val="both"/>
              <w:rPr>
                <w:b/>
                <w:lang w:val="en-US"/>
              </w:rPr>
            </w:pPr>
            <w:r w:rsidRPr="00134A56">
              <w:rPr>
                <w:b/>
                <w:lang w:val="en-US"/>
              </w:rPr>
              <w:t>0.0228</w:t>
            </w:r>
          </w:p>
        </w:tc>
      </w:tr>
      <w:tr w:rsidR="00134A56" w:rsidRPr="00134A56" w:rsidTr="00134A56">
        <w:tc>
          <w:tcPr>
            <w:tcW w:w="736" w:type="dxa"/>
          </w:tcPr>
          <w:p w:rsidR="00134A56" w:rsidRPr="00134A56" w:rsidRDefault="00134A56" w:rsidP="00134A56">
            <w:pPr>
              <w:jc w:val="both"/>
              <w:rPr>
                <w:b/>
                <w:lang w:val="en-US"/>
              </w:rPr>
            </w:pPr>
            <w:r w:rsidRPr="00134A56">
              <w:rPr>
                <w:b/>
                <w:lang w:val="en-US"/>
              </w:rPr>
              <w:t>0</w:t>
            </w:r>
          </w:p>
        </w:tc>
        <w:tc>
          <w:tcPr>
            <w:tcW w:w="741" w:type="dxa"/>
          </w:tcPr>
          <w:p w:rsidR="00134A56" w:rsidRPr="00134A56" w:rsidRDefault="00134A56" w:rsidP="00134A56">
            <w:pPr>
              <w:jc w:val="both"/>
              <w:rPr>
                <w:b/>
                <w:lang w:val="en-US"/>
              </w:rPr>
            </w:pPr>
            <w:r w:rsidRPr="00134A56">
              <w:rPr>
                <w:b/>
                <w:lang w:val="en-US"/>
              </w:rPr>
              <w:t>0</w:t>
            </w:r>
          </w:p>
        </w:tc>
        <w:tc>
          <w:tcPr>
            <w:tcW w:w="833" w:type="dxa"/>
          </w:tcPr>
          <w:p w:rsidR="00134A56" w:rsidRPr="00134A56" w:rsidRDefault="00134A56" w:rsidP="00134A56">
            <w:pPr>
              <w:jc w:val="both"/>
              <w:rPr>
                <w:b/>
                <w:lang w:val="en-US"/>
              </w:rPr>
            </w:pPr>
            <w:r w:rsidRPr="00134A56">
              <w:rPr>
                <w:b/>
                <w:lang w:val="en-US"/>
              </w:rPr>
              <w:t>0.0000</w:t>
            </w:r>
          </w:p>
        </w:tc>
        <w:tc>
          <w:tcPr>
            <w:tcW w:w="833" w:type="dxa"/>
          </w:tcPr>
          <w:p w:rsidR="00134A56" w:rsidRPr="00134A56" w:rsidRDefault="00134A56" w:rsidP="00134A56">
            <w:pPr>
              <w:jc w:val="both"/>
              <w:rPr>
                <w:b/>
                <w:lang w:val="en-US"/>
              </w:rPr>
            </w:pPr>
            <w:r w:rsidRPr="00134A56">
              <w:rPr>
                <w:b/>
                <w:lang w:val="en-US"/>
              </w:rPr>
              <w:t>0.0000</w:t>
            </w:r>
          </w:p>
        </w:tc>
      </w:tr>
      <w:tr w:rsidR="00134A56" w:rsidRPr="00134A56" w:rsidTr="00134A56">
        <w:tc>
          <w:tcPr>
            <w:tcW w:w="736" w:type="dxa"/>
          </w:tcPr>
          <w:p w:rsidR="00134A56" w:rsidRPr="00134A56" w:rsidRDefault="00134A56" w:rsidP="00134A56">
            <w:pPr>
              <w:jc w:val="both"/>
              <w:rPr>
                <w:b/>
                <w:lang w:val="en-US"/>
              </w:rPr>
            </w:pPr>
            <w:r w:rsidRPr="00134A56">
              <w:rPr>
                <w:b/>
                <w:lang w:val="en-US"/>
              </w:rPr>
              <w:t>5</w:t>
            </w:r>
          </w:p>
        </w:tc>
        <w:tc>
          <w:tcPr>
            <w:tcW w:w="741" w:type="dxa"/>
          </w:tcPr>
          <w:p w:rsidR="00134A56" w:rsidRPr="00134A56" w:rsidRDefault="00134A56" w:rsidP="00134A56">
            <w:pPr>
              <w:jc w:val="both"/>
              <w:rPr>
                <w:b/>
                <w:lang w:val="en-US"/>
              </w:rPr>
            </w:pPr>
            <w:r w:rsidRPr="00134A56">
              <w:rPr>
                <w:b/>
                <w:lang w:val="en-US"/>
              </w:rPr>
              <w:t>0.2</w:t>
            </w:r>
          </w:p>
        </w:tc>
        <w:tc>
          <w:tcPr>
            <w:tcW w:w="833" w:type="dxa"/>
          </w:tcPr>
          <w:p w:rsidR="00134A56" w:rsidRPr="00134A56" w:rsidRDefault="00134A56" w:rsidP="00134A56">
            <w:pPr>
              <w:jc w:val="both"/>
              <w:rPr>
                <w:b/>
                <w:lang w:val="en-US"/>
              </w:rPr>
            </w:pPr>
            <w:r w:rsidRPr="00134A56">
              <w:rPr>
                <w:b/>
                <w:lang w:val="en-US"/>
              </w:rPr>
              <w:t>0.0228</w:t>
            </w:r>
          </w:p>
        </w:tc>
        <w:tc>
          <w:tcPr>
            <w:tcW w:w="833" w:type="dxa"/>
          </w:tcPr>
          <w:p w:rsidR="00134A56" w:rsidRPr="00134A56" w:rsidRDefault="00134A56" w:rsidP="00134A56">
            <w:pPr>
              <w:jc w:val="both"/>
              <w:rPr>
                <w:b/>
                <w:lang w:val="en-US"/>
              </w:rPr>
            </w:pPr>
            <w:r w:rsidRPr="00134A56">
              <w:rPr>
                <w:b/>
                <w:lang w:val="en-US"/>
              </w:rPr>
              <w:t>0.2689</w:t>
            </w:r>
          </w:p>
        </w:tc>
      </w:tr>
      <w:tr w:rsidR="00134A56" w:rsidRPr="005C5C55" w:rsidTr="00134A56">
        <w:tc>
          <w:tcPr>
            <w:tcW w:w="736" w:type="dxa"/>
          </w:tcPr>
          <w:p w:rsidR="00134A56" w:rsidRPr="00134A56" w:rsidRDefault="00134A56" w:rsidP="00134A56">
            <w:pPr>
              <w:jc w:val="both"/>
              <w:rPr>
                <w:b/>
                <w:lang w:val="en-US"/>
              </w:rPr>
            </w:pPr>
            <w:r w:rsidRPr="00134A56">
              <w:rPr>
                <w:b/>
                <w:lang w:val="en-US"/>
              </w:rPr>
              <w:t>12</w:t>
            </w:r>
          </w:p>
        </w:tc>
        <w:tc>
          <w:tcPr>
            <w:tcW w:w="741" w:type="dxa"/>
          </w:tcPr>
          <w:p w:rsidR="00134A56" w:rsidRPr="00134A56" w:rsidRDefault="00134A56" w:rsidP="00134A56">
            <w:pPr>
              <w:jc w:val="both"/>
              <w:rPr>
                <w:b/>
                <w:lang w:val="en-US"/>
              </w:rPr>
            </w:pPr>
            <w:r w:rsidRPr="00134A56">
              <w:rPr>
                <w:b/>
                <w:lang w:val="en-US"/>
              </w:rPr>
              <w:t>0.6</w:t>
            </w:r>
          </w:p>
        </w:tc>
        <w:tc>
          <w:tcPr>
            <w:tcW w:w="833" w:type="dxa"/>
          </w:tcPr>
          <w:p w:rsidR="00134A56" w:rsidRPr="00134A56" w:rsidRDefault="00134A56" w:rsidP="00134A56">
            <w:pPr>
              <w:jc w:val="both"/>
              <w:rPr>
                <w:b/>
                <w:lang w:val="en-US"/>
              </w:rPr>
            </w:pPr>
            <w:r w:rsidRPr="00134A56">
              <w:rPr>
                <w:b/>
                <w:lang w:val="en-US"/>
              </w:rPr>
              <w:t>0.3000</w:t>
            </w:r>
          </w:p>
        </w:tc>
        <w:tc>
          <w:tcPr>
            <w:tcW w:w="833" w:type="dxa"/>
          </w:tcPr>
          <w:p w:rsidR="00134A56" w:rsidRPr="005C5C55" w:rsidRDefault="00134A56" w:rsidP="00134A56">
            <w:pPr>
              <w:jc w:val="both"/>
              <w:rPr>
                <w:b/>
                <w:lang w:val="en-US"/>
              </w:rPr>
            </w:pPr>
            <w:r w:rsidRPr="00134A56">
              <w:rPr>
                <w:b/>
                <w:lang w:val="en-US"/>
              </w:rPr>
              <w:t>0.6350</w:t>
            </w:r>
          </w:p>
        </w:tc>
      </w:tr>
    </w:tbl>
    <w:p w:rsidR="005C5C55" w:rsidRPr="005C5C55" w:rsidRDefault="005C5C55" w:rsidP="00134A56">
      <w:pPr>
        <w:jc w:val="both"/>
        <w:rPr>
          <w:b/>
          <w:lang w:val="en-US"/>
        </w:rPr>
      </w:pPr>
      <w:bookmarkStart w:id="0" w:name="_GoBack"/>
      <w:bookmarkEnd w:id="0"/>
    </w:p>
    <w:sectPr w:rsidR="005C5C55" w:rsidRPr="005C5C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398A" w:rsidRDefault="0076398A" w:rsidP="00040414">
      <w:pPr>
        <w:spacing w:after="0" w:line="240" w:lineRule="auto"/>
      </w:pPr>
      <w:r>
        <w:separator/>
      </w:r>
    </w:p>
  </w:endnote>
  <w:endnote w:type="continuationSeparator" w:id="0">
    <w:p w:rsidR="0076398A" w:rsidRDefault="0076398A" w:rsidP="00040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398A" w:rsidRDefault="0076398A" w:rsidP="00040414">
      <w:pPr>
        <w:spacing w:after="0" w:line="240" w:lineRule="auto"/>
      </w:pPr>
      <w:r>
        <w:separator/>
      </w:r>
    </w:p>
  </w:footnote>
  <w:footnote w:type="continuationSeparator" w:id="0">
    <w:p w:rsidR="0076398A" w:rsidRDefault="0076398A" w:rsidP="00040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E6B5C"/>
    <w:multiLevelType w:val="hybridMultilevel"/>
    <w:tmpl w:val="FFF4D142"/>
    <w:lvl w:ilvl="0" w:tplc="E012CB4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22B11DA6"/>
    <w:multiLevelType w:val="hybridMultilevel"/>
    <w:tmpl w:val="95160DE4"/>
    <w:lvl w:ilvl="0" w:tplc="04160011">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36BA33E4"/>
    <w:multiLevelType w:val="hybridMultilevel"/>
    <w:tmpl w:val="61649412"/>
    <w:lvl w:ilvl="0" w:tplc="B4B2BAC4">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490F1A84"/>
    <w:multiLevelType w:val="hybridMultilevel"/>
    <w:tmpl w:val="9462F986"/>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F97151D"/>
    <w:multiLevelType w:val="hybridMultilevel"/>
    <w:tmpl w:val="785C00B8"/>
    <w:lvl w:ilvl="0" w:tplc="FAECEE18">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562A5253"/>
    <w:multiLevelType w:val="hybridMultilevel"/>
    <w:tmpl w:val="785C00B8"/>
    <w:lvl w:ilvl="0" w:tplc="FAECEE18">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710E78E1"/>
    <w:multiLevelType w:val="hybridMultilevel"/>
    <w:tmpl w:val="39526800"/>
    <w:lvl w:ilvl="0" w:tplc="35D8E9F4">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3"/>
  </w:num>
  <w:num w:numId="2">
    <w:abstractNumId w:val="1"/>
  </w:num>
  <w:num w:numId="3">
    <w:abstractNumId w:val="2"/>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B9"/>
    <w:rsid w:val="00010C18"/>
    <w:rsid w:val="00040414"/>
    <w:rsid w:val="00070D13"/>
    <w:rsid w:val="0008153E"/>
    <w:rsid w:val="001210CD"/>
    <w:rsid w:val="00134A56"/>
    <w:rsid w:val="001544B2"/>
    <w:rsid w:val="001835D5"/>
    <w:rsid w:val="00184AB9"/>
    <w:rsid w:val="001A0B43"/>
    <w:rsid w:val="001F40EE"/>
    <w:rsid w:val="00240E03"/>
    <w:rsid w:val="00286C0F"/>
    <w:rsid w:val="002A7CC7"/>
    <w:rsid w:val="002D5155"/>
    <w:rsid w:val="00314A02"/>
    <w:rsid w:val="003262FD"/>
    <w:rsid w:val="00336B91"/>
    <w:rsid w:val="00340109"/>
    <w:rsid w:val="003602C1"/>
    <w:rsid w:val="003A0EE7"/>
    <w:rsid w:val="003B11B7"/>
    <w:rsid w:val="003B2387"/>
    <w:rsid w:val="003D708D"/>
    <w:rsid w:val="003F6D82"/>
    <w:rsid w:val="00407F0B"/>
    <w:rsid w:val="00416A65"/>
    <w:rsid w:val="00484598"/>
    <w:rsid w:val="004B4BBA"/>
    <w:rsid w:val="004B62CA"/>
    <w:rsid w:val="004D0614"/>
    <w:rsid w:val="00517326"/>
    <w:rsid w:val="00564939"/>
    <w:rsid w:val="005748C0"/>
    <w:rsid w:val="00581AE4"/>
    <w:rsid w:val="005A0F4B"/>
    <w:rsid w:val="005B303F"/>
    <w:rsid w:val="005C5C55"/>
    <w:rsid w:val="006014F5"/>
    <w:rsid w:val="00627CFA"/>
    <w:rsid w:val="00655DF6"/>
    <w:rsid w:val="00660F12"/>
    <w:rsid w:val="00680887"/>
    <w:rsid w:val="00687309"/>
    <w:rsid w:val="006C1C0A"/>
    <w:rsid w:val="006F6EF0"/>
    <w:rsid w:val="0072659B"/>
    <w:rsid w:val="0073261F"/>
    <w:rsid w:val="0076398A"/>
    <w:rsid w:val="00764C62"/>
    <w:rsid w:val="00764D12"/>
    <w:rsid w:val="007748BB"/>
    <w:rsid w:val="0079228E"/>
    <w:rsid w:val="00793F0F"/>
    <w:rsid w:val="007A1B9D"/>
    <w:rsid w:val="007A7394"/>
    <w:rsid w:val="007B19A6"/>
    <w:rsid w:val="007B61CF"/>
    <w:rsid w:val="008036D2"/>
    <w:rsid w:val="0084440F"/>
    <w:rsid w:val="00883115"/>
    <w:rsid w:val="00896B2A"/>
    <w:rsid w:val="008E58C4"/>
    <w:rsid w:val="00900529"/>
    <w:rsid w:val="009063D2"/>
    <w:rsid w:val="00936E5F"/>
    <w:rsid w:val="0095202D"/>
    <w:rsid w:val="00952F02"/>
    <w:rsid w:val="00954D39"/>
    <w:rsid w:val="00963327"/>
    <w:rsid w:val="009644AE"/>
    <w:rsid w:val="00970283"/>
    <w:rsid w:val="009843C4"/>
    <w:rsid w:val="009958ED"/>
    <w:rsid w:val="009A1EFA"/>
    <w:rsid w:val="009A789B"/>
    <w:rsid w:val="009D2228"/>
    <w:rsid w:val="009F3DD9"/>
    <w:rsid w:val="00A206A5"/>
    <w:rsid w:val="00A61DFC"/>
    <w:rsid w:val="00A6400D"/>
    <w:rsid w:val="00A8422B"/>
    <w:rsid w:val="00A84767"/>
    <w:rsid w:val="00A9563F"/>
    <w:rsid w:val="00AA3666"/>
    <w:rsid w:val="00AB3335"/>
    <w:rsid w:val="00AE68FB"/>
    <w:rsid w:val="00AF3DA8"/>
    <w:rsid w:val="00B03D9B"/>
    <w:rsid w:val="00B13518"/>
    <w:rsid w:val="00B31868"/>
    <w:rsid w:val="00B43EDD"/>
    <w:rsid w:val="00B4513C"/>
    <w:rsid w:val="00B85986"/>
    <w:rsid w:val="00BB4859"/>
    <w:rsid w:val="00BC0930"/>
    <w:rsid w:val="00C11A50"/>
    <w:rsid w:val="00C33156"/>
    <w:rsid w:val="00CA0124"/>
    <w:rsid w:val="00CB7EBE"/>
    <w:rsid w:val="00CD08C5"/>
    <w:rsid w:val="00CD6C8B"/>
    <w:rsid w:val="00CE2E7A"/>
    <w:rsid w:val="00CF5278"/>
    <w:rsid w:val="00CF5608"/>
    <w:rsid w:val="00D02CD1"/>
    <w:rsid w:val="00D34F5A"/>
    <w:rsid w:val="00D84F58"/>
    <w:rsid w:val="00DC5854"/>
    <w:rsid w:val="00DD1B24"/>
    <w:rsid w:val="00DD405E"/>
    <w:rsid w:val="00DF2A8F"/>
    <w:rsid w:val="00E24119"/>
    <w:rsid w:val="00E27F60"/>
    <w:rsid w:val="00E66094"/>
    <w:rsid w:val="00EE327F"/>
    <w:rsid w:val="00EF1613"/>
    <w:rsid w:val="00EF5824"/>
    <w:rsid w:val="00F01D81"/>
    <w:rsid w:val="00F31689"/>
    <w:rsid w:val="00FA4208"/>
    <w:rsid w:val="00FB0805"/>
    <w:rsid w:val="00FC45AD"/>
    <w:rsid w:val="00FD772D"/>
    <w:rsid w:val="00FE33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47D9"/>
  <w15:docId w15:val="{0D2B1D09-48F4-4B3F-BBDE-07F25278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4AB9"/>
    <w:rPr>
      <w:color w:val="0000FF" w:themeColor="hyperlink"/>
      <w:u w:val="single"/>
    </w:rPr>
  </w:style>
  <w:style w:type="paragraph" w:styleId="ListParagraph">
    <w:name w:val="List Paragraph"/>
    <w:basedOn w:val="Normal"/>
    <w:uiPriority w:val="34"/>
    <w:qFormat/>
    <w:rsid w:val="00184AB9"/>
    <w:pPr>
      <w:ind w:left="720"/>
      <w:contextualSpacing/>
    </w:pPr>
  </w:style>
  <w:style w:type="table" w:styleId="TableGrid">
    <w:name w:val="Table Grid"/>
    <w:basedOn w:val="TableNormal"/>
    <w:uiPriority w:val="59"/>
    <w:rsid w:val="00963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2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627CFA"/>
    <w:rPr>
      <w:rFonts w:ascii="Courier New" w:eastAsia="Times New Roman" w:hAnsi="Courier New" w:cs="Courier New"/>
      <w:sz w:val="20"/>
      <w:szCs w:val="20"/>
      <w:lang w:eastAsia="pt-BR"/>
    </w:rPr>
  </w:style>
  <w:style w:type="paragraph" w:styleId="BalloonText">
    <w:name w:val="Balloon Text"/>
    <w:basedOn w:val="Normal"/>
    <w:link w:val="BalloonTextChar"/>
    <w:uiPriority w:val="99"/>
    <w:semiHidden/>
    <w:unhideWhenUsed/>
    <w:rsid w:val="00581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AE4"/>
    <w:rPr>
      <w:rFonts w:ascii="Tahoma" w:hAnsi="Tahoma" w:cs="Tahoma"/>
      <w:sz w:val="16"/>
      <w:szCs w:val="16"/>
    </w:rPr>
  </w:style>
  <w:style w:type="character" w:styleId="UnresolvedMention">
    <w:name w:val="Unresolved Mention"/>
    <w:basedOn w:val="DefaultParagraphFont"/>
    <w:uiPriority w:val="99"/>
    <w:semiHidden/>
    <w:unhideWhenUsed/>
    <w:rsid w:val="00D02CD1"/>
    <w:rPr>
      <w:color w:val="808080"/>
      <w:shd w:val="clear" w:color="auto" w:fill="E6E6E6"/>
    </w:rPr>
  </w:style>
  <w:style w:type="paragraph" w:styleId="Header">
    <w:name w:val="header"/>
    <w:basedOn w:val="Normal"/>
    <w:link w:val="HeaderChar"/>
    <w:uiPriority w:val="99"/>
    <w:unhideWhenUsed/>
    <w:rsid w:val="00040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414"/>
  </w:style>
  <w:style w:type="paragraph" w:styleId="Footer">
    <w:name w:val="footer"/>
    <w:basedOn w:val="Normal"/>
    <w:link w:val="FooterChar"/>
    <w:uiPriority w:val="99"/>
    <w:unhideWhenUsed/>
    <w:rsid w:val="00040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060415">
      <w:bodyDiv w:val="1"/>
      <w:marLeft w:val="0"/>
      <w:marRight w:val="0"/>
      <w:marTop w:val="0"/>
      <w:marBottom w:val="0"/>
      <w:divBdr>
        <w:top w:val="none" w:sz="0" w:space="0" w:color="auto"/>
        <w:left w:val="none" w:sz="0" w:space="0" w:color="auto"/>
        <w:bottom w:val="none" w:sz="0" w:space="0" w:color="auto"/>
        <w:right w:val="none" w:sz="0" w:space="0" w:color="auto"/>
      </w:divBdr>
    </w:div>
    <w:div w:id="1567495742">
      <w:bodyDiv w:val="1"/>
      <w:marLeft w:val="0"/>
      <w:marRight w:val="0"/>
      <w:marTop w:val="0"/>
      <w:marBottom w:val="0"/>
      <w:divBdr>
        <w:top w:val="none" w:sz="0" w:space="0" w:color="auto"/>
        <w:left w:val="none" w:sz="0" w:space="0" w:color="auto"/>
        <w:bottom w:val="none" w:sz="0" w:space="0" w:color="auto"/>
        <w:right w:val="none" w:sz="0" w:space="0" w:color="auto"/>
      </w:divBdr>
    </w:div>
    <w:div w:id="1576667706">
      <w:bodyDiv w:val="1"/>
      <w:marLeft w:val="0"/>
      <w:marRight w:val="0"/>
      <w:marTop w:val="0"/>
      <w:marBottom w:val="0"/>
      <w:divBdr>
        <w:top w:val="none" w:sz="0" w:space="0" w:color="auto"/>
        <w:left w:val="none" w:sz="0" w:space="0" w:color="auto"/>
        <w:bottom w:val="none" w:sz="0" w:space="0" w:color="auto"/>
        <w:right w:val="none" w:sz="0" w:space="0" w:color="auto"/>
      </w:divBdr>
    </w:div>
    <w:div w:id="165953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hyperlink" Target="https://stackoverflow.com/questions/33973817/what-is-the-seed-in-wekas-simplekmeans-clusterer"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2.bin"/><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823</TotalTime>
  <Pages>14</Pages>
  <Words>1092</Words>
  <Characters>6230</Characters>
  <Application>Microsoft Office Word</Application>
  <DocSecurity>0</DocSecurity>
  <Lines>51</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Marcelo Paulon</cp:lastModifiedBy>
  <cp:revision>33</cp:revision>
  <dcterms:created xsi:type="dcterms:W3CDTF">2017-11-01T11:36:00Z</dcterms:created>
  <dcterms:modified xsi:type="dcterms:W3CDTF">2017-11-05T06:52:00Z</dcterms:modified>
</cp:coreProperties>
</file>