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LIMPEZA DE PELE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x22uz4byh2w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Limpeza de Pele Profunda Adcos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wi1dlaur8ow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Descrição Resumida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limpeza de pele profunda com um procedimento que remove impurezas, cravos, células mortas e o excesso de oleosidade, promovendo uma pele mais saudável, uniforme e renovada. Utilizando produtos da linha Adcos, reconhecida por sua tecnologia e ativos de alta performance, o procedimento proporciona uma limpeza eficaz sem agredir a pele.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uefgzfy3ot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Importância do Procedimento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 dia a dia, a pele acumula resíduos de poluição, oleosidade e células mortas que obstruem os poros, causando cravos, espinhas e aspecto desvitalizado e opaco. A limpeza de pele profunda é essencial para desintoxicar, equilibrar e preparar a pele para absorver os melhores tratamentos estéticos. Ideal que seja feita antes dos tratamentos injetáveis.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et53ybizjm9x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Benefícios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Remoção de impurezas, células mortas e cravos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Controle da oleosidade sem ressecar a pele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Redução da dilatação dos poros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Prevenção de acne e inflamações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Estímulo de renovação celular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Pele mais luminosa, macia e uniforme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jc w:val="both"/>
        <w:rPr>
          <w:b w:val="1"/>
        </w:rPr>
      </w:pPr>
      <w:bookmarkStart w:colFirst="0" w:colLast="0" w:name="_to8vj02tl11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Contraindicações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Pessoas com acne inflamada grave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Pacientes com infecções ativas ou feridas na pele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Quem fez procedimentos agressivos recentemente, como peelings profundos e lasers agressivos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csmniyi1qjsk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Dúvidas Frequentes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Qual intervalo entre as sessões?</w:t>
        <w:br w:type="textWrapping"/>
      </w:r>
      <w:r w:rsidDel="00000000" w:rsidR="00000000" w:rsidRPr="00000000">
        <w:rPr>
          <w:rtl w:val="0"/>
        </w:rPr>
        <w:t xml:space="preserve">O ideal é realizar a cada 30 a 60 dias, dependendo do tipo de pele e das necessidades individuais.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 limpeza de pele dói?</w:t>
        <w:br w:type="textWrapping"/>
      </w:r>
      <w:r w:rsidDel="00000000" w:rsidR="00000000" w:rsidRPr="00000000">
        <w:rPr>
          <w:rtl w:val="0"/>
        </w:rPr>
        <w:t xml:space="preserve"> Pode causar leve desconforto durante a estimulação dos cravos, mas é bem tolerado.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 pele fica muito sensível após a limpeza?</w:t>
        <w:br w:type="textWrapping"/>
      </w:r>
      <w:r w:rsidDel="00000000" w:rsidR="00000000" w:rsidRPr="00000000">
        <w:rPr>
          <w:rtl w:val="0"/>
        </w:rPr>
        <w:t xml:space="preserve">Nos primeiros dias, pode haver níveis variados, mas isso desaparece rapidamente com a hidratação adequada e o uso de protetor solar.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Posso usar maquiagem depois da limpeza?</w:t>
        <w:br w:type="textWrapping"/>
      </w:r>
      <w:r w:rsidDel="00000000" w:rsidR="00000000" w:rsidRPr="00000000">
        <w:rPr>
          <w:rtl w:val="0"/>
        </w:rPr>
        <w:t xml:space="preserve"> O ideal é aguardar pelo menos 24 horas para permitir a recuperação da pele.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https://www.freepik.com/free-photo/cosmetologist-cleaning-face-woman-beauty-salon_5578497.htm#fromView=search&amp;page=1&amp;position=3&amp;uuid=64510e14-019d-4a81-9796-0d3a3416fc5a&amp;query=limpeza+de+pele+profissional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https://www.freepik.com/premium-photo/beautician-doing-face-beauty-routine-female-client_12780869.htm#fromView=search&amp;page=1&amp;position=14&amp;uuid=64510e14-019d-4a81-9796-0d3a3416fc5a&amp;query=limpeza+de+pele+profissional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https://www.freepik.com/premium-photo/master-making-cosmetic-procedure-her-client-skin-care-treatment-woman-making-face-care-procedure_7914054.htm#fromView=search&amp;page=2&amp;position=5&amp;uuid=64510e14-019d-4a81-9796-0d3a3416fc5a&amp;query=limpeza+de+pele+profissional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pik.com/free-photo/cosmetologist-cleaning-face-woman-beauty-salon_5578497.htm#fromView=search&amp;page=1&amp;position=3&amp;uuid=64510e14-019d-4a81-9796-0d3a3416fc5a&amp;query=limpeza+de+pele+profissional" TargetMode="External"/><Relationship Id="rId7" Type="http://schemas.openxmlformats.org/officeDocument/2006/relationships/hyperlink" Target="https://www.freepik.com/premium-photo/beautician-doing-face-beauty-routine-female-client_12780869.htm#fromView=search&amp;page=1&amp;position=14&amp;uuid=64510e14-019d-4a81-9796-0d3a3416fc5a&amp;query=limpeza+de+pele+profissional" TargetMode="External"/><Relationship Id="rId8" Type="http://schemas.openxmlformats.org/officeDocument/2006/relationships/hyperlink" Target="https://www.freepik.com/premium-photo/master-making-cosmetic-procedure-her-client-skin-care-treatment-woman-making-face-care-procedure_7914054.htm#fromView=search&amp;page=2&amp;position=5&amp;uuid=64510e14-019d-4a81-9796-0d3a3416fc5a&amp;query=limpeza+de+pele+profissio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