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1----------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cd;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cod_cd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titulo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musica(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cod_musica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titulo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duracao TIME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compositor(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cod_compositor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compositor_cantor(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cod_compositor_cantor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cod_compositor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cod_cantor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 (cod_compositor) references compositor(cod_compositor),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 (cod_cantor) references cantor(cod_cantor)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cantor(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cod_cantor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genero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cantor_musica(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cod_cantor_musica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cod_cantor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cod_musica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 (cod_cantor) references cantor(cod_cantor),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key(cod_musica) references musica(cod_musica)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cd_musica(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cod_cd_musica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cod_cd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cod_musica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(cod_cd) references cd(cod_cd),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(cod_musica) references musica(cod_musica)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2--------------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acme;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acme;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funcionario(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cod_funcionario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rg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cod_departamento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alter table funcionario add foreign key (cod_departamento) references departamento(cod_departamento);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departamento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cod_departamento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setor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cod_depen_func_dependente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cod_depen_func_funcionario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cod_diretoria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departamento ADD FOREIGN KEY(cod_depen_func_dependente) REFERENCES dependente_funcionario(cod_dependente);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departamento ADD FOREIGN KEY(cod_depen_func_funcionario) REFERENCES dependente_funcionario(cod_funcionario);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departamento ADD FOREIGN KEY(cod_diretoria) REFERENCES diretoria(cod_diretoria);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diretoria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cod_diretoria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setor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dependente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cod_dependente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rg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varchar(15)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dependente_funcionario(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cod_dependente_funcionario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cod_dependente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cod_funcionario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(cod_dependente) references dependente (cod_dependente),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(cod_funcionario) references funcionario (cod_funcionario)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3 -------------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projeto;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projeto;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departamento(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cod_departamento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setor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projeto(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cod_projeto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cod_departamento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(cod_departamento) references departamento(cod_departamento)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empregado(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cod_empregado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rg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cod_departamento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cod_empregado_fk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(cod_empregado_fk) references empregado(cod_empregado),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key(cod_departamento) references departamento (cod_departamento)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empregado_projeto(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cod_empregado_projeto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cod_empregado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cod_projeto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key(cod_empregado) references empregado(cod_empregado),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key(cod_projeto) references projeto(cod_projeto)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