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6A6A6" w:themeColor="background1" w:themeShade="A6"/>
        </w:rPr>
        <w:id w:val="-164713777"/>
        <w:docPartObj>
          <w:docPartGallery w:val="Cover Pages"/>
          <w:docPartUnique/>
        </w:docPartObj>
      </w:sdtPr>
      <w:sdtEndPr>
        <w:rPr>
          <w:rFonts w:eastAsiaTheme="minorEastAsia"/>
          <w:color w:val="A6A6A6" w:themeColor="background1" w:themeShade="A6"/>
          <w:sz w:val="2"/>
          <w:lang w:eastAsia="pt-BR"/>
        </w:rPr>
      </w:sdtEndPr>
      <w:sdtContent>
        <w:p w:rsidR="009A1560" w:rsidRPr="009A1560" w:rsidRDefault="009A1560">
          <w:pPr>
            <w:rPr>
              <w:color w:val="A6A6A6" w:themeColor="background1" w:themeShade="A6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5408" behindDoc="1" locked="0" layoutInCell="1" allowOverlap="1" wp14:anchorId="7D9DE3FF" wp14:editId="2D40B21D">
                <wp:simplePos x="0" y="0"/>
                <wp:positionH relativeFrom="column">
                  <wp:posOffset>1996440</wp:posOffset>
                </wp:positionH>
                <wp:positionV relativeFrom="paragraph">
                  <wp:posOffset>0</wp:posOffset>
                </wp:positionV>
                <wp:extent cx="1504950" cy="1316355"/>
                <wp:effectExtent l="0" t="0" r="0" b="0"/>
                <wp:wrapTight wrapText="bothSides">
                  <wp:wrapPolygon edited="0">
                    <wp:start x="0" y="0"/>
                    <wp:lineTo x="0" y="21256"/>
                    <wp:lineTo x="21327" y="21256"/>
                    <wp:lineTo x="21327" y="0"/>
                    <wp:lineTo x="0" y="0"/>
                  </wp:wrapPolygon>
                </wp:wrapTight>
                <wp:docPr id="3" name="Imagem 3" descr="http://wwp.graxei.com.br/Content/imagens/graxe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p.graxei.com.br/Content/imagens/graxe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1560">
            <w:rPr>
              <w:noProof/>
              <w:color w:val="A6A6A6" w:themeColor="background1" w:themeShade="A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CC63C4" wp14:editId="111C360A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-414021</wp:posOffset>
                    </wp:positionV>
                    <wp:extent cx="45719" cy="9286875"/>
                    <wp:effectExtent l="0" t="0" r="0" b="9525"/>
                    <wp:wrapNone/>
                    <wp:docPr id="115" name="Retâ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92868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7C2773" id="Retângulo 115" o:spid="_x0000_s1026" style="position:absolute;margin-left:-58.05pt;margin-top:-32.6pt;width:3.6pt;height:7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" fillcolor="#ed7d31 [3205]" stroked="f" strokeweight="1pt"/>
                </w:pict>
              </mc:Fallback>
            </mc:AlternateContent>
          </w:r>
        </w:p>
        <w:p w:rsidR="00AC3F3E" w:rsidRDefault="009A1560">
          <w:pPr>
            <w:rPr>
              <w:rFonts w:eastAsiaTheme="minorEastAsia"/>
              <w:color w:val="A6A6A6" w:themeColor="background1" w:themeShade="A6"/>
              <w:sz w:val="2"/>
              <w:lang w:eastAsia="pt-BR"/>
            </w:rPr>
          </w:pPr>
          <w:r w:rsidRPr="009A1560">
            <w:rPr>
              <w:noProof/>
              <w:color w:val="A6A6A6" w:themeColor="background1" w:themeShade="A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A4230B" wp14:editId="6FE15E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A1560" w:rsidRDefault="009A156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CA423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1560" w:rsidRDefault="009A156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noProof/>
              <w:color w:val="A6A6A6" w:themeColor="background1" w:themeShade="A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F7DCE5" wp14:editId="46E1FCA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560" w:rsidRDefault="009A156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A1560" w:rsidRDefault="009A156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:rsidR="009A1560" w:rsidRDefault="009A156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F7DCE5" id="Caixa de Texto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noProof/>
              <w:color w:val="A6A6A6" w:themeColor="background1" w:themeShade="A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68D19" wp14:editId="1E7FF0A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1560" w:rsidRDefault="009A156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F659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Implancação graxei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A1560" w:rsidRDefault="004F659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Metas, Plano de publicação, Melhoria do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text-search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A68D19" id="Caixa de Texto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9A1560" w:rsidRDefault="009A156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F659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Implancação graxei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A1560" w:rsidRDefault="004F659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Metas, Plano de publicação, Melhoria do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text-search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A1560">
            <w:rPr>
              <w:rFonts w:eastAsiaTheme="minorEastAsia"/>
              <w:color w:val="A6A6A6" w:themeColor="background1" w:themeShade="A6"/>
              <w:sz w:val="2"/>
              <w:lang w:eastAsia="pt-BR"/>
            </w:rPr>
            <w:br w:type="page"/>
          </w:r>
        </w:p>
      </w:sdtContent>
    </w:sdt>
    <w:sdt>
      <w:sdtPr>
        <w:id w:val="1458454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3F3E" w:rsidRPr="00AC3F3E" w:rsidRDefault="00AC3F3E">
          <w:pPr>
            <w:pStyle w:val="CabealhodoSumrio"/>
            <w:rPr>
              <w:color w:val="ED7D31" w:themeColor="accent2"/>
            </w:rPr>
          </w:pPr>
          <w:r w:rsidRPr="00AC3F3E">
            <w:rPr>
              <w:color w:val="ED7D31" w:themeColor="accent2"/>
            </w:rPr>
            <w:t>Sumário</w:t>
          </w:r>
        </w:p>
        <w:p w:rsidR="00170FDE" w:rsidRDefault="00AC3F3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64886" w:history="1">
            <w:r w:rsidR="00170FDE"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1-</w:t>
            </w:r>
            <w:r w:rsidR="00170FDE">
              <w:rPr>
                <w:rFonts w:eastAsiaTheme="minorEastAsia"/>
                <w:noProof/>
                <w:lang w:eastAsia="pt-BR"/>
              </w:rPr>
              <w:tab/>
            </w:r>
            <w:r w:rsidR="00170FDE"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Objetivo.</w:t>
            </w:r>
            <w:r w:rsidR="00170FDE">
              <w:rPr>
                <w:noProof/>
                <w:webHidden/>
              </w:rPr>
              <w:tab/>
            </w:r>
            <w:r w:rsidR="00170FDE">
              <w:rPr>
                <w:noProof/>
                <w:webHidden/>
              </w:rPr>
              <w:fldChar w:fldCharType="begin"/>
            </w:r>
            <w:r w:rsidR="00170FDE">
              <w:rPr>
                <w:noProof/>
                <w:webHidden/>
              </w:rPr>
              <w:instrText xml:space="preserve"> PAGEREF _Toc403464886 \h </w:instrText>
            </w:r>
            <w:r w:rsidR="00170FDE">
              <w:rPr>
                <w:noProof/>
                <w:webHidden/>
              </w:rPr>
            </w:r>
            <w:r w:rsidR="00170FDE">
              <w:rPr>
                <w:noProof/>
                <w:webHidden/>
              </w:rPr>
              <w:fldChar w:fldCharType="separate"/>
            </w:r>
            <w:r w:rsidR="00170FDE">
              <w:rPr>
                <w:noProof/>
                <w:webHidden/>
              </w:rPr>
              <w:t>2</w:t>
            </w:r>
            <w:r w:rsidR="00170FDE"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3464887" w:history="1"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Text-Search.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3464888" w:history="1"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a.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MySQL.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3464889" w:history="1"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b.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Postgre.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3464890" w:history="1"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c.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Decisão.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3464891" w:history="1"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Metas.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DE" w:rsidRDefault="00170FD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3464892" w:history="1"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  <w:lang w:eastAsia="pt-BR"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A19C2">
              <w:rPr>
                <w:rStyle w:val="Hyperlink"/>
                <w:b/>
                <w:bCs/>
                <w:i/>
                <w:iCs/>
                <w:noProof/>
                <w:spacing w:val="5"/>
              </w:rPr>
              <w:t>Plano de publicação.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_Toc403464892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F3E" w:rsidRDefault="00AC3F3E">
          <w:r>
            <w:rPr>
              <w:b/>
              <w:bCs/>
            </w:rPr>
            <w:fldChar w:fldCharType="end"/>
          </w:r>
        </w:p>
      </w:sdtContent>
    </w:sdt>
    <w:p w:rsidR="00AC3F3E" w:rsidRDefault="00AC3F3E">
      <w:pPr>
        <w:rPr>
          <w:rFonts w:ascii="Arial" w:eastAsiaTheme="minorEastAsia" w:hAnsi="Arial" w:cs="Arial"/>
          <w:sz w:val="20"/>
          <w:szCs w:val="20"/>
          <w:lang w:eastAsia="pt-BR"/>
        </w:rPr>
      </w:pPr>
      <w:r>
        <w:rPr>
          <w:rFonts w:ascii="Arial" w:eastAsiaTheme="minorEastAsia" w:hAnsi="Arial" w:cs="Arial"/>
          <w:sz w:val="20"/>
          <w:szCs w:val="20"/>
          <w:lang w:eastAsia="pt-BR"/>
        </w:rPr>
        <w:br w:type="page"/>
      </w:r>
    </w:p>
    <w:p w:rsidR="004F659E" w:rsidRDefault="004F659E">
      <w:pPr>
        <w:rPr>
          <w:rFonts w:ascii="Arial" w:eastAsiaTheme="minorEastAsia" w:hAnsi="Arial" w:cs="Arial"/>
          <w:sz w:val="20"/>
          <w:szCs w:val="20"/>
          <w:lang w:eastAsia="pt-BR"/>
        </w:rPr>
      </w:pPr>
    </w:p>
    <w:p w:rsidR="00AC3F3E" w:rsidRPr="00E73CEB" w:rsidRDefault="00AC3F3E" w:rsidP="00AC3F3E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0" w:name="_Toc403464886"/>
      <w:r w:rsidRPr="00694B19">
        <w:rPr>
          <w:rStyle w:val="TtulodoLivro"/>
          <w:sz w:val="28"/>
          <w:szCs w:val="28"/>
        </w:rPr>
        <w:t>Objetivo</w:t>
      </w:r>
      <w:r w:rsidR="00E73CEB">
        <w:rPr>
          <w:rStyle w:val="TtulodoLivro"/>
          <w:sz w:val="28"/>
          <w:szCs w:val="28"/>
        </w:rPr>
        <w:t>.</w:t>
      </w:r>
      <w:bookmarkEnd w:id="0"/>
    </w:p>
    <w:p w:rsidR="00E73CEB" w:rsidRDefault="00AC3F3E" w:rsidP="00E73CEB">
      <w:pPr>
        <w:rPr>
          <w:rStyle w:val="TtulodoLivro"/>
          <w:rFonts w:ascii="Arial" w:hAnsi="Arial" w:cs="Arial"/>
          <w:b w:val="0"/>
          <w:i w:val="0"/>
          <w:lang w:eastAsia="pt-BR"/>
        </w:rPr>
      </w:pPr>
      <w:r w:rsidRPr="00AC3F3E">
        <w:rPr>
          <w:rStyle w:val="TtulodoLivro"/>
          <w:rFonts w:ascii="Arial" w:hAnsi="Arial" w:cs="Arial"/>
          <w:b w:val="0"/>
          <w:i w:val="0"/>
          <w:lang w:eastAsia="pt-BR"/>
        </w:rPr>
        <w:t xml:space="preserve">O 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objetivo da reunião é </w:t>
      </w:r>
      <w:r w:rsidR="00BE7B5D">
        <w:rPr>
          <w:rStyle w:val="TtulodoLivro"/>
          <w:rFonts w:ascii="Arial" w:hAnsi="Arial" w:cs="Arial"/>
          <w:b w:val="0"/>
          <w:i w:val="0"/>
          <w:lang w:eastAsia="pt-BR"/>
        </w:rPr>
        <w:t xml:space="preserve">ajustar os prazos, </w:t>
      </w:r>
      <w:r w:rsidR="00694B19">
        <w:rPr>
          <w:rStyle w:val="TtulodoLivro"/>
          <w:rFonts w:ascii="Arial" w:hAnsi="Arial" w:cs="Arial"/>
          <w:b w:val="0"/>
          <w:i w:val="0"/>
          <w:lang w:eastAsia="pt-BR"/>
        </w:rPr>
        <w:t xml:space="preserve">discutir sobre o </w:t>
      </w:r>
      <w:proofErr w:type="spellStart"/>
      <w:r w:rsidR="00694B19">
        <w:rPr>
          <w:rStyle w:val="TtulodoLivro"/>
          <w:rFonts w:ascii="Arial" w:hAnsi="Arial" w:cs="Arial"/>
          <w:b w:val="0"/>
          <w:i w:val="0"/>
          <w:lang w:eastAsia="pt-BR"/>
        </w:rPr>
        <w:t>text-search</w:t>
      </w:r>
      <w:proofErr w:type="spellEnd"/>
      <w:r w:rsidR="00694B19">
        <w:rPr>
          <w:rStyle w:val="TtulodoLivro"/>
          <w:rFonts w:ascii="Arial" w:hAnsi="Arial" w:cs="Arial"/>
          <w:b w:val="0"/>
          <w:i w:val="0"/>
          <w:lang w:eastAsia="pt-BR"/>
        </w:rPr>
        <w:t xml:space="preserve"> e verificar se existem itens para incluirmos na entrega da primeira versão</w:t>
      </w:r>
    </w:p>
    <w:p w:rsidR="00E73CEB" w:rsidRDefault="00E73CEB" w:rsidP="00E73CEB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E73CEB" w:rsidRPr="00E73CEB" w:rsidRDefault="00E73CEB" w:rsidP="00E73CEB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1" w:name="_Toc403464887"/>
      <w:proofErr w:type="spellStart"/>
      <w:r>
        <w:rPr>
          <w:rStyle w:val="TtulodoLivro"/>
          <w:sz w:val="28"/>
          <w:szCs w:val="28"/>
        </w:rPr>
        <w:t>Text-Search</w:t>
      </w:r>
      <w:proofErr w:type="spellEnd"/>
      <w:r w:rsidRPr="00E73CEB">
        <w:rPr>
          <w:rStyle w:val="TtulodoLivro"/>
          <w:sz w:val="28"/>
          <w:szCs w:val="28"/>
        </w:rPr>
        <w:t>.</w:t>
      </w:r>
      <w:bookmarkEnd w:id="1"/>
    </w:p>
    <w:p w:rsidR="00E73CEB" w:rsidRDefault="00E73CEB" w:rsidP="00E73CEB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Inicialmente para o Graxei na reunião anterior foi adotado que usaríamos o </w:t>
      </w:r>
      <w:proofErr w:type="spellStart"/>
      <w:r>
        <w:rPr>
          <w:rStyle w:val="TtulodoLivro"/>
          <w:rFonts w:ascii="Arial" w:hAnsi="Arial" w:cs="Arial"/>
          <w:b w:val="0"/>
          <w:i w:val="0"/>
          <w:lang w:eastAsia="pt-BR"/>
        </w:rPr>
        <w:t>text-search</w:t>
      </w:r>
      <w:proofErr w:type="spellEnd"/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do MySQL para a pesquisa, porém, vimos que para uma primeira entrega não estava no nível satisfatório</w:t>
      </w:r>
      <w:r w:rsidR="000D3A57">
        <w:rPr>
          <w:rStyle w:val="TtulodoLivro"/>
          <w:rFonts w:ascii="Arial" w:hAnsi="Arial" w:cs="Arial"/>
          <w:b w:val="0"/>
          <w:i w:val="0"/>
          <w:lang w:eastAsia="pt-BR"/>
        </w:rPr>
        <w:t xml:space="preserve"> em relação aos itens:</w:t>
      </w:r>
    </w:p>
    <w:p w:rsidR="000D3A57" w:rsidRDefault="000D3A57" w:rsidP="00E73CEB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D3A57" w:rsidRDefault="000D3A57" w:rsidP="000D3A57">
      <w:pPr>
        <w:pStyle w:val="PargrafodaLista"/>
        <w:numPr>
          <w:ilvl w:val="0"/>
          <w:numId w:val="4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Velocidade;</w:t>
      </w:r>
    </w:p>
    <w:p w:rsidR="000D3A57" w:rsidRDefault="000D3A57" w:rsidP="000D3A57">
      <w:pPr>
        <w:pStyle w:val="PargrafodaLista"/>
        <w:numPr>
          <w:ilvl w:val="0"/>
          <w:numId w:val="4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Similaridade;</w:t>
      </w:r>
    </w:p>
    <w:p w:rsidR="000D3A57" w:rsidRDefault="000D3A57" w:rsidP="000D3A57">
      <w:pPr>
        <w:pStyle w:val="PargrafodaLista"/>
        <w:numPr>
          <w:ilvl w:val="0"/>
          <w:numId w:val="4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proofErr w:type="spellStart"/>
      <w:r>
        <w:rPr>
          <w:rStyle w:val="TtulodoLivro"/>
          <w:rFonts w:ascii="Arial" w:hAnsi="Arial" w:cs="Arial"/>
          <w:b w:val="0"/>
          <w:i w:val="0"/>
          <w:lang w:eastAsia="pt-BR"/>
        </w:rPr>
        <w:t>Rank</w:t>
      </w:r>
      <w:proofErr w:type="spellEnd"/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D3A57" w:rsidRDefault="000D3A57" w:rsidP="000D3A57">
      <w:pPr>
        <w:pStyle w:val="PargrafodaLista"/>
        <w:numPr>
          <w:ilvl w:val="0"/>
          <w:numId w:val="4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Ajustes nas consultas;</w:t>
      </w:r>
    </w:p>
    <w:p w:rsidR="000D3A57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D3A57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Baseado nos itens de exigências, fizemos um comparativo ao Google para estabelecer algumas métricas (claro que respeitando a capacidade de cada servidor).</w:t>
      </w:r>
    </w:p>
    <w:p w:rsidR="00694B19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Os testes foram realizados com 2 banco s de dados, baseado no conceito de porcentagem, que 100% é mais próximo ao Google e 0 % mas distante.</w:t>
      </w:r>
    </w:p>
    <w:p w:rsidR="000D3A57" w:rsidRPr="000D3A57" w:rsidRDefault="000D3A57" w:rsidP="00522520">
      <w:pPr>
        <w:pStyle w:val="PargrafodaLista"/>
        <w:numPr>
          <w:ilvl w:val="1"/>
          <w:numId w:val="1"/>
        </w:numPr>
        <w:outlineLvl w:val="1"/>
        <w:rPr>
          <w:rStyle w:val="TtulodoLivro"/>
          <w:sz w:val="28"/>
          <w:szCs w:val="28"/>
          <w:lang w:eastAsia="pt-BR"/>
        </w:rPr>
      </w:pPr>
      <w:bookmarkStart w:id="2" w:name="_Toc403464888"/>
      <w:r>
        <w:rPr>
          <w:rStyle w:val="TtulodoLivro"/>
          <w:sz w:val="28"/>
          <w:szCs w:val="28"/>
        </w:rPr>
        <w:t>MySQL</w:t>
      </w:r>
      <w:r w:rsidRPr="000D3A57">
        <w:rPr>
          <w:rStyle w:val="TtulodoLivro"/>
          <w:sz w:val="28"/>
          <w:szCs w:val="28"/>
        </w:rPr>
        <w:t>.</w:t>
      </w:r>
      <w:bookmarkEnd w:id="2"/>
    </w:p>
    <w:p w:rsidR="000D3A57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D3A57" w:rsidRDefault="000D3A57" w:rsidP="000D3A57">
      <w:pPr>
        <w:pStyle w:val="PargrafodaLista"/>
        <w:numPr>
          <w:ilvl w:val="0"/>
          <w:numId w:val="6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Velocidade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– </w:t>
      </w:r>
      <w:r w:rsidRPr="000D3A57">
        <w:rPr>
          <w:rStyle w:val="TtulodoLivro"/>
          <w:rFonts w:ascii="Arial" w:hAnsi="Arial" w:cs="Arial"/>
          <w:i w:val="0"/>
          <w:lang w:eastAsia="pt-BR"/>
        </w:rPr>
        <w:t>100%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D3A57" w:rsidRDefault="000D3A57" w:rsidP="000D3A57">
      <w:pPr>
        <w:pStyle w:val="PargrafodaLista"/>
        <w:numPr>
          <w:ilvl w:val="0"/>
          <w:numId w:val="6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Similaridade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– </w:t>
      </w:r>
      <w:r w:rsidRPr="000D3A57">
        <w:rPr>
          <w:rStyle w:val="TtulodoLivro"/>
          <w:rFonts w:ascii="Arial" w:hAnsi="Arial" w:cs="Arial"/>
          <w:i w:val="0"/>
          <w:lang w:eastAsia="pt-BR"/>
        </w:rPr>
        <w:t>O item não existe na configuração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D3A57" w:rsidRDefault="000D3A57" w:rsidP="000D3A57">
      <w:pPr>
        <w:pStyle w:val="PargrafodaLista"/>
        <w:numPr>
          <w:ilvl w:val="0"/>
          <w:numId w:val="6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proofErr w:type="spellStart"/>
      <w:r>
        <w:rPr>
          <w:rStyle w:val="TtulodoLivro"/>
          <w:rFonts w:ascii="Arial" w:hAnsi="Arial" w:cs="Arial"/>
          <w:b w:val="0"/>
          <w:i w:val="0"/>
          <w:lang w:eastAsia="pt-BR"/>
        </w:rPr>
        <w:t>Rank</w:t>
      </w:r>
      <w:proofErr w:type="spellEnd"/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– </w:t>
      </w:r>
      <w:r w:rsidRPr="000D3A57">
        <w:rPr>
          <w:rStyle w:val="TtulodoLivro"/>
          <w:rFonts w:ascii="Arial" w:hAnsi="Arial" w:cs="Arial"/>
          <w:i w:val="0"/>
          <w:lang w:eastAsia="pt-BR"/>
        </w:rPr>
        <w:t>O item não existe na configuração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D3A57" w:rsidRDefault="000D3A57" w:rsidP="000D3A57">
      <w:pPr>
        <w:pStyle w:val="PargrafodaLista"/>
        <w:numPr>
          <w:ilvl w:val="0"/>
          <w:numId w:val="6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Ajustes nas consultas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– </w:t>
      </w:r>
      <w:r w:rsidRPr="000D3A57">
        <w:rPr>
          <w:rStyle w:val="TtulodoLivro"/>
          <w:rFonts w:ascii="Arial" w:hAnsi="Arial" w:cs="Arial"/>
          <w:i w:val="0"/>
          <w:lang w:eastAsia="pt-BR"/>
        </w:rPr>
        <w:t>50%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D3A57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D3A57" w:rsidRDefault="000D3A57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Conclusão: O MySQL é muito rápido </w:t>
      </w:r>
      <w:r w:rsidR="000720CF">
        <w:rPr>
          <w:rStyle w:val="TtulodoLivro"/>
          <w:rFonts w:ascii="Arial" w:hAnsi="Arial" w:cs="Arial"/>
          <w:b w:val="0"/>
          <w:i w:val="0"/>
          <w:lang w:eastAsia="pt-BR"/>
        </w:rPr>
        <w:t>porem ele é muito limitado na configuração</w:t>
      </w: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Site de teste: </w:t>
      </w:r>
      <w:hyperlink r:id="rId9" w:history="1">
        <w:r w:rsidRPr="00932E99">
          <w:rPr>
            <w:rStyle w:val="Hyperlink"/>
            <w:rFonts w:ascii="Arial" w:hAnsi="Arial" w:cs="Arial"/>
            <w:spacing w:val="5"/>
            <w:lang w:eastAsia="pt-BR"/>
          </w:rPr>
          <w:t>www.graxei.com.br</w:t>
        </w:r>
      </w:hyperlink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bookmarkStart w:id="3" w:name="_GoBack"/>
      <w:bookmarkEnd w:id="3"/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lastRenderedPageBreak/>
        <w:t>Testes:</w:t>
      </w:r>
    </w:p>
    <w:p w:rsidR="000720CF" w:rsidRPr="000720CF" w:rsidRDefault="000720CF" w:rsidP="000720CF">
      <w:pPr>
        <w:pStyle w:val="PargrafodaLista"/>
        <w:numPr>
          <w:ilvl w:val="0"/>
          <w:numId w:val="7"/>
        </w:numPr>
        <w:tabs>
          <w:tab w:val="left" w:pos="2127"/>
        </w:tabs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</w:t>
      </w:r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onsulta “</w:t>
      </w:r>
      <w:proofErr w:type="spellStart"/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GeralCiv</w:t>
      </w:r>
      <w:proofErr w:type="spellEnd"/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” retorna em média 97 itens</w:t>
      </w:r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:</w:t>
      </w: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337300" cy="20764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26" cy="207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F" w:rsidRDefault="000720CF" w:rsidP="000D3A57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0720CF">
      <w:pPr>
        <w:pStyle w:val="PargrafodaLista"/>
        <w:numPr>
          <w:ilvl w:val="0"/>
          <w:numId w:val="7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Consulta “CEP” retornando mais de 1000 registros:</w:t>
      </w:r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286500" cy="1917915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57" cy="19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0720CF">
      <w:pPr>
        <w:pStyle w:val="PargrafodaLista"/>
        <w:numPr>
          <w:ilvl w:val="0"/>
          <w:numId w:val="7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Consulta por similaridade:</w:t>
      </w:r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229350" cy="124366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65" cy="125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200775" cy="10517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46" cy="10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CF" w:rsidRPr="000D3A57" w:rsidRDefault="000720CF" w:rsidP="00522520">
      <w:pPr>
        <w:pStyle w:val="PargrafodaLista"/>
        <w:numPr>
          <w:ilvl w:val="1"/>
          <w:numId w:val="1"/>
        </w:numPr>
        <w:outlineLvl w:val="1"/>
        <w:rPr>
          <w:rStyle w:val="TtulodoLivro"/>
          <w:sz w:val="28"/>
          <w:szCs w:val="28"/>
          <w:lang w:eastAsia="pt-BR"/>
        </w:rPr>
      </w:pPr>
      <w:bookmarkStart w:id="4" w:name="_Toc403464889"/>
      <w:r>
        <w:rPr>
          <w:rStyle w:val="TtulodoLivro"/>
          <w:sz w:val="28"/>
          <w:szCs w:val="28"/>
        </w:rPr>
        <w:lastRenderedPageBreak/>
        <w:t>Postgre</w:t>
      </w:r>
      <w:r w:rsidRPr="000D3A57">
        <w:rPr>
          <w:rStyle w:val="TtulodoLivro"/>
          <w:sz w:val="28"/>
          <w:szCs w:val="28"/>
        </w:rPr>
        <w:t>.</w:t>
      </w:r>
      <w:bookmarkEnd w:id="4"/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0720CF" w:rsidRDefault="000720CF" w:rsidP="00B46898">
      <w:pPr>
        <w:pStyle w:val="PargrafodaLista"/>
        <w:numPr>
          <w:ilvl w:val="0"/>
          <w:numId w:val="8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Velocidade – </w:t>
      </w:r>
      <w:r>
        <w:rPr>
          <w:rStyle w:val="TtulodoLivro"/>
          <w:rFonts w:ascii="Arial" w:hAnsi="Arial" w:cs="Arial"/>
          <w:i w:val="0"/>
          <w:lang w:eastAsia="pt-BR"/>
        </w:rPr>
        <w:t>85</w:t>
      </w:r>
      <w:r w:rsidRPr="000D3A57">
        <w:rPr>
          <w:rStyle w:val="TtulodoLivro"/>
          <w:rFonts w:ascii="Arial" w:hAnsi="Arial" w:cs="Arial"/>
          <w:i w:val="0"/>
          <w:lang w:eastAsia="pt-BR"/>
        </w:rPr>
        <w:t>%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720CF" w:rsidRDefault="000720CF" w:rsidP="00B46898">
      <w:pPr>
        <w:pStyle w:val="PargrafodaLista"/>
        <w:numPr>
          <w:ilvl w:val="0"/>
          <w:numId w:val="8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Similaridade – </w:t>
      </w:r>
      <w:r w:rsidR="00B46898">
        <w:rPr>
          <w:rStyle w:val="TtulodoLivro"/>
          <w:rFonts w:ascii="Arial" w:hAnsi="Arial" w:cs="Arial"/>
          <w:i w:val="0"/>
          <w:lang w:eastAsia="pt-BR"/>
        </w:rPr>
        <w:t>95%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B46898" w:rsidRDefault="000720CF" w:rsidP="00B46898">
      <w:pPr>
        <w:pStyle w:val="PargrafodaLista"/>
        <w:numPr>
          <w:ilvl w:val="0"/>
          <w:numId w:val="8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proofErr w:type="spellStart"/>
      <w:r w:rsidRPr="00B46898">
        <w:rPr>
          <w:rStyle w:val="TtulodoLivro"/>
          <w:rFonts w:ascii="Arial" w:hAnsi="Arial" w:cs="Arial"/>
          <w:b w:val="0"/>
          <w:i w:val="0"/>
          <w:lang w:eastAsia="pt-BR"/>
        </w:rPr>
        <w:t>Rank</w:t>
      </w:r>
      <w:proofErr w:type="spellEnd"/>
      <w:r w:rsidRPr="00B46898">
        <w:rPr>
          <w:rStyle w:val="TtulodoLivro"/>
          <w:rFonts w:ascii="Arial" w:hAnsi="Arial" w:cs="Arial"/>
          <w:b w:val="0"/>
          <w:i w:val="0"/>
          <w:lang w:eastAsia="pt-BR"/>
        </w:rPr>
        <w:t xml:space="preserve"> – </w:t>
      </w:r>
      <w:r w:rsidR="00B46898">
        <w:rPr>
          <w:rStyle w:val="TtulodoLivro"/>
          <w:rFonts w:ascii="Arial" w:hAnsi="Arial" w:cs="Arial"/>
          <w:i w:val="0"/>
          <w:lang w:eastAsia="pt-BR"/>
        </w:rPr>
        <w:t>9</w:t>
      </w:r>
      <w:r w:rsidR="00B46898">
        <w:rPr>
          <w:rStyle w:val="TtulodoLivro"/>
          <w:rFonts w:ascii="Arial" w:hAnsi="Arial" w:cs="Arial"/>
          <w:i w:val="0"/>
          <w:lang w:eastAsia="pt-BR"/>
        </w:rPr>
        <w:t>0</w:t>
      </w:r>
      <w:r w:rsidR="00B46898">
        <w:rPr>
          <w:rStyle w:val="TtulodoLivro"/>
          <w:rFonts w:ascii="Arial" w:hAnsi="Arial" w:cs="Arial"/>
          <w:i w:val="0"/>
          <w:lang w:eastAsia="pt-BR"/>
        </w:rPr>
        <w:t>%</w:t>
      </w:r>
      <w:r w:rsidR="00B46898"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720CF" w:rsidRPr="00B46898" w:rsidRDefault="000720CF" w:rsidP="00B46898">
      <w:pPr>
        <w:pStyle w:val="PargrafodaLista"/>
        <w:numPr>
          <w:ilvl w:val="0"/>
          <w:numId w:val="8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 w:rsidRPr="00B46898">
        <w:rPr>
          <w:rStyle w:val="TtulodoLivro"/>
          <w:rFonts w:ascii="Arial" w:hAnsi="Arial" w:cs="Arial"/>
          <w:b w:val="0"/>
          <w:i w:val="0"/>
          <w:lang w:eastAsia="pt-BR"/>
        </w:rPr>
        <w:t xml:space="preserve">Ajustes nas consultas – </w:t>
      </w:r>
      <w:r w:rsidR="00B46898">
        <w:rPr>
          <w:rStyle w:val="TtulodoLivro"/>
          <w:rFonts w:ascii="Arial" w:hAnsi="Arial" w:cs="Arial"/>
          <w:i w:val="0"/>
          <w:lang w:eastAsia="pt-BR"/>
        </w:rPr>
        <w:t>100</w:t>
      </w:r>
      <w:r w:rsidRPr="00B46898">
        <w:rPr>
          <w:rStyle w:val="TtulodoLivro"/>
          <w:rFonts w:ascii="Arial" w:hAnsi="Arial" w:cs="Arial"/>
          <w:i w:val="0"/>
          <w:lang w:eastAsia="pt-BR"/>
        </w:rPr>
        <w:t>%</w:t>
      </w:r>
      <w:r w:rsidRPr="00B46898"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Conclusão: O </w:t>
      </w:r>
      <w:r w:rsidR="00B46898">
        <w:rPr>
          <w:rStyle w:val="TtulodoLivro"/>
          <w:rFonts w:ascii="Arial" w:hAnsi="Arial" w:cs="Arial"/>
          <w:b w:val="0"/>
          <w:i w:val="0"/>
          <w:lang w:eastAsia="pt-BR"/>
        </w:rPr>
        <w:t>Postgre</w:t>
      </w: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é rápido </w:t>
      </w:r>
      <w:r w:rsidR="00B46898">
        <w:rPr>
          <w:rStyle w:val="TtulodoLivro"/>
          <w:rFonts w:ascii="Arial" w:hAnsi="Arial" w:cs="Arial"/>
          <w:b w:val="0"/>
          <w:i w:val="0"/>
          <w:lang w:eastAsia="pt-BR"/>
        </w:rPr>
        <w:t>mesmo usando a similaridade e existem muitas configurações e existem outras formas de fazer o index de conteúdo fazendo a consulta mais rápida em uma possível fase 2.</w:t>
      </w:r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Site de teste: </w:t>
      </w:r>
      <w:hyperlink r:id="rId14" w:history="1">
        <w:r w:rsidR="00B46898">
          <w:rPr>
            <w:rStyle w:val="Hyperlink"/>
            <w:rFonts w:ascii="Arial" w:hAnsi="Arial" w:cs="Arial"/>
            <w:spacing w:val="5"/>
            <w:lang w:eastAsia="pt-BR"/>
          </w:rPr>
          <w:t>wwp</w:t>
        </w:r>
        <w:r w:rsidRPr="00932E99">
          <w:rPr>
            <w:rStyle w:val="Hyperlink"/>
            <w:rFonts w:ascii="Arial" w:hAnsi="Arial" w:cs="Arial"/>
            <w:spacing w:val="5"/>
            <w:lang w:eastAsia="pt-BR"/>
          </w:rPr>
          <w:t>.graxei.com.br</w:t>
        </w:r>
      </w:hyperlink>
    </w:p>
    <w:p w:rsidR="000720CF" w:rsidRDefault="000720CF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B46898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Testes:</w:t>
      </w:r>
    </w:p>
    <w:p w:rsidR="00B46898" w:rsidRDefault="00B46898" w:rsidP="000720CF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B46898" w:rsidP="00B46898">
      <w:pPr>
        <w:pStyle w:val="PargrafodaLista"/>
        <w:numPr>
          <w:ilvl w:val="0"/>
          <w:numId w:val="10"/>
        </w:numPr>
        <w:tabs>
          <w:tab w:val="left" w:pos="2127"/>
        </w:tabs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</w:t>
      </w:r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onsulta “</w:t>
      </w:r>
      <w:proofErr w:type="spellStart"/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GeralCiv</w:t>
      </w:r>
      <w:proofErr w:type="spellEnd"/>
      <w:r w:rsidRPr="000720CF">
        <w:rPr>
          <w:rStyle w:val="TtulodoLivro"/>
          <w:rFonts w:ascii="Arial" w:hAnsi="Arial" w:cs="Arial"/>
          <w:b w:val="0"/>
          <w:i w:val="0"/>
          <w:lang w:eastAsia="pt-BR"/>
        </w:rPr>
        <w:t>” retorna em média 97 itens:</w:t>
      </w:r>
    </w:p>
    <w:p w:rsidR="00B46898" w:rsidRPr="00B46898" w:rsidRDefault="00B46898" w:rsidP="00B46898">
      <w:pPr>
        <w:tabs>
          <w:tab w:val="left" w:pos="2127"/>
        </w:tabs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353175" cy="1916037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197" cy="19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98" w:rsidRDefault="00B46898" w:rsidP="00B46898">
      <w:pPr>
        <w:pStyle w:val="PargrafodaLista"/>
        <w:numPr>
          <w:ilvl w:val="0"/>
          <w:numId w:val="10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Consulta “CEP” retornando mais de 1000 registros:</w:t>
      </w:r>
    </w:p>
    <w:p w:rsidR="00B46898" w:rsidRPr="00B46898" w:rsidRDefault="00B46898" w:rsidP="00B46898">
      <w:pPr>
        <w:pStyle w:val="PargrafodaLista"/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P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296025" cy="1924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23" cy="19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98" w:rsidRDefault="00B46898" w:rsidP="00B46898">
      <w:pPr>
        <w:pStyle w:val="PargrafodaLista"/>
        <w:numPr>
          <w:ilvl w:val="0"/>
          <w:numId w:val="10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Consulta por similaridade:</w:t>
      </w:r>
    </w:p>
    <w:p w:rsidR="00B46898" w:rsidRP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lastRenderedPageBreak/>
        <w:drawing>
          <wp:inline distT="0" distB="0" distL="0" distR="0">
            <wp:extent cx="6286500" cy="124397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41" cy="124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noProof/>
          <w:lang w:eastAsia="pt-BR"/>
        </w:rPr>
        <w:drawing>
          <wp:inline distT="0" distB="0" distL="0" distR="0">
            <wp:extent cx="6324600" cy="122916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87" cy="12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Pr="000D3A57" w:rsidRDefault="00B46898" w:rsidP="00522520">
      <w:pPr>
        <w:pStyle w:val="PargrafodaLista"/>
        <w:numPr>
          <w:ilvl w:val="1"/>
          <w:numId w:val="1"/>
        </w:numPr>
        <w:pBdr>
          <w:bottom w:val="single" w:sz="6" w:space="1" w:color="auto"/>
        </w:pBdr>
        <w:outlineLvl w:val="1"/>
        <w:rPr>
          <w:rStyle w:val="TtulodoLivro"/>
          <w:sz w:val="28"/>
          <w:szCs w:val="28"/>
          <w:lang w:eastAsia="pt-BR"/>
        </w:rPr>
      </w:pPr>
      <w:bookmarkStart w:id="5" w:name="_Toc403464890"/>
      <w:r>
        <w:rPr>
          <w:rStyle w:val="TtulodoLivro"/>
          <w:sz w:val="28"/>
          <w:szCs w:val="28"/>
        </w:rPr>
        <w:t>Decisão</w:t>
      </w:r>
      <w:r w:rsidRPr="000D3A57">
        <w:rPr>
          <w:rStyle w:val="TtulodoLivro"/>
          <w:sz w:val="28"/>
          <w:szCs w:val="28"/>
        </w:rPr>
        <w:t>.</w:t>
      </w:r>
      <w:bookmarkEnd w:id="5"/>
    </w:p>
    <w:p w:rsid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B46898" w:rsidP="00B46898">
      <w:pPr>
        <w:pBdr>
          <w:bottom w:val="single" w:sz="6" w:space="1" w:color="auto"/>
        </w:pBd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Default="00B46898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B46898" w:rsidRPr="00E73CEB" w:rsidRDefault="00B46898" w:rsidP="00B46898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6" w:name="_Toc403464891"/>
      <w:r>
        <w:rPr>
          <w:rStyle w:val="TtulodoLivro"/>
          <w:sz w:val="28"/>
          <w:szCs w:val="28"/>
        </w:rPr>
        <w:t>Metas</w:t>
      </w:r>
      <w:r w:rsidRPr="00E73CEB">
        <w:rPr>
          <w:rStyle w:val="TtulodoLivro"/>
          <w:sz w:val="28"/>
          <w:szCs w:val="28"/>
        </w:rPr>
        <w:t>.</w:t>
      </w:r>
      <w:bookmarkEnd w:id="6"/>
    </w:p>
    <w:p w:rsidR="00522520" w:rsidRDefault="00522520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No Trello, todas as metas foram cumpridas até o dia de hoje. Porem temos alguns itens para inserir, que são:</w:t>
      </w:r>
    </w:p>
    <w:p w:rsidR="00522520" w:rsidRDefault="00522520" w:rsidP="00B46898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522520" w:rsidRDefault="00522520" w:rsidP="00522520">
      <w:pPr>
        <w:pStyle w:val="PargrafodaLista"/>
        <w:numPr>
          <w:ilvl w:val="0"/>
          <w:numId w:val="12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Contato</w:t>
      </w:r>
      <w:r w:rsidR="00964A9E"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522520" w:rsidRDefault="00522520" w:rsidP="00522520">
      <w:pPr>
        <w:pStyle w:val="PargrafodaLista"/>
        <w:numPr>
          <w:ilvl w:val="0"/>
          <w:numId w:val="12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Sobre</w:t>
      </w:r>
      <w:r w:rsidR="00964A9E"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522520" w:rsidRDefault="00522520" w:rsidP="00522520">
      <w:pPr>
        <w:pStyle w:val="PargrafodaLista"/>
        <w:numPr>
          <w:ilvl w:val="0"/>
          <w:numId w:val="12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Descrição da primeira página</w:t>
      </w:r>
      <w:r w:rsidR="00964A9E"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522520" w:rsidRDefault="00522520" w:rsidP="00522520">
      <w:pPr>
        <w:pStyle w:val="PargrafodaLista"/>
        <w:numPr>
          <w:ilvl w:val="0"/>
          <w:numId w:val="12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Dashboard</w:t>
      </w:r>
      <w:r w:rsidR="00964A9E">
        <w:rPr>
          <w:rStyle w:val="TtulodoLivro"/>
          <w:rFonts w:ascii="Arial" w:hAnsi="Arial" w:cs="Arial"/>
          <w:b w:val="0"/>
          <w:i w:val="0"/>
          <w:lang w:eastAsia="pt-BR"/>
        </w:rPr>
        <w:t>;</w:t>
      </w:r>
    </w:p>
    <w:p w:rsidR="00522520" w:rsidRDefault="00964A9E" w:rsidP="00522520">
      <w:pPr>
        <w:pStyle w:val="PargrafodaLista"/>
        <w:numPr>
          <w:ilvl w:val="0"/>
          <w:numId w:val="12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Menu administrador;</w:t>
      </w:r>
    </w:p>
    <w:p w:rsidR="00964A9E" w:rsidRDefault="00964A9E" w:rsidP="00964A9E">
      <w:pPr>
        <w:pStyle w:val="PargrafodaLista"/>
        <w:numPr>
          <w:ilvl w:val="0"/>
          <w:numId w:val="12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Inclusão do Google A</w:t>
      </w:r>
      <w:r w:rsidRPr="00964A9E">
        <w:rPr>
          <w:rStyle w:val="TtulodoLivro"/>
          <w:rFonts w:ascii="Arial" w:hAnsi="Arial" w:cs="Arial"/>
          <w:b w:val="0"/>
          <w:i w:val="0"/>
          <w:lang w:eastAsia="pt-BR"/>
        </w:rPr>
        <w:t>nalytics</w:t>
      </w:r>
    </w:p>
    <w:p w:rsidR="00964A9E" w:rsidRDefault="00964A9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170FDE" w:rsidRDefault="00170FD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170FDE" w:rsidRDefault="00170FD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170FDE" w:rsidRDefault="00170FD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170FDE" w:rsidRDefault="00170FD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964A9E" w:rsidRPr="00E73CEB" w:rsidRDefault="00964A9E" w:rsidP="00964A9E">
      <w:pPr>
        <w:pStyle w:val="PargrafodaLista"/>
        <w:numPr>
          <w:ilvl w:val="0"/>
          <w:numId w:val="1"/>
        </w:numPr>
        <w:outlineLvl w:val="0"/>
        <w:rPr>
          <w:rStyle w:val="TtulodoLivro"/>
          <w:sz w:val="28"/>
          <w:szCs w:val="28"/>
          <w:lang w:eastAsia="pt-BR"/>
        </w:rPr>
      </w:pPr>
      <w:bookmarkStart w:id="7" w:name="_Toc403464892"/>
      <w:r>
        <w:rPr>
          <w:rStyle w:val="TtulodoLivro"/>
          <w:sz w:val="28"/>
          <w:szCs w:val="28"/>
        </w:rPr>
        <w:lastRenderedPageBreak/>
        <w:t>Plano de publicação</w:t>
      </w:r>
      <w:r w:rsidRPr="00E73CEB">
        <w:rPr>
          <w:rStyle w:val="TtulodoLivro"/>
          <w:sz w:val="28"/>
          <w:szCs w:val="28"/>
        </w:rPr>
        <w:t>.</w:t>
      </w:r>
      <w:bookmarkEnd w:id="7"/>
    </w:p>
    <w:p w:rsidR="00964A9E" w:rsidRDefault="00964A9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>Nesse item iramos discutir uma data para que o Graxei entre em produção e começarmos a divulgar inicialmente em 2 etapas</w:t>
      </w:r>
    </w:p>
    <w:p w:rsidR="00964A9E" w:rsidRDefault="00964A9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964A9E" w:rsidRDefault="00964A9E" w:rsidP="00964A9E">
      <w:pPr>
        <w:pStyle w:val="PargrafodaLista"/>
        <w:numPr>
          <w:ilvl w:val="0"/>
          <w:numId w:val="13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Boca a Boca: Divulgação aos comerciantes locais (Rio de Janeiro e Caxias) através de e-mail e contato direto </w:t>
      </w:r>
      <w:proofErr w:type="gramStart"/>
      <w:r>
        <w:rPr>
          <w:rStyle w:val="TtulodoLivro"/>
          <w:rFonts w:ascii="Arial" w:hAnsi="Arial" w:cs="Arial"/>
          <w:b w:val="0"/>
          <w:i w:val="0"/>
          <w:lang w:eastAsia="pt-BR"/>
        </w:rPr>
        <w:t>( telefone</w:t>
      </w:r>
      <w:proofErr w:type="gramEnd"/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ou pessoalmente)</w:t>
      </w:r>
    </w:p>
    <w:p w:rsidR="00964A9E" w:rsidRPr="00964A9E" w:rsidRDefault="00964A9E" w:rsidP="00964A9E">
      <w:pPr>
        <w:rPr>
          <w:rStyle w:val="TtulodoLivro"/>
          <w:rFonts w:ascii="Arial" w:hAnsi="Arial" w:cs="Arial"/>
          <w:b w:val="0"/>
          <w:i w:val="0"/>
          <w:lang w:eastAsia="pt-BR"/>
        </w:rPr>
      </w:pPr>
    </w:p>
    <w:p w:rsidR="00964A9E" w:rsidRPr="00964A9E" w:rsidRDefault="00964A9E" w:rsidP="00964A9E">
      <w:pPr>
        <w:pStyle w:val="PargrafodaLista"/>
        <w:numPr>
          <w:ilvl w:val="0"/>
          <w:numId w:val="13"/>
        </w:numPr>
        <w:rPr>
          <w:rStyle w:val="TtulodoLivro"/>
          <w:rFonts w:ascii="Arial" w:hAnsi="Arial" w:cs="Arial"/>
          <w:b w:val="0"/>
          <w:i w:val="0"/>
          <w:lang w:eastAsia="pt-BR"/>
        </w:rPr>
      </w:pPr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Busca ao Cliente: Após a divulgação “boca a boca” e a massa de lojista grande (a combinar) teremos que iniciar o processo de busca a cliente. Hoje uma forma boa de divulgação é o Google pois </w:t>
      </w:r>
      <w:proofErr w:type="gramStart"/>
      <w:r>
        <w:rPr>
          <w:rStyle w:val="TtulodoLivro"/>
          <w:rFonts w:ascii="Arial" w:hAnsi="Arial" w:cs="Arial"/>
          <w:b w:val="0"/>
          <w:i w:val="0"/>
          <w:lang w:eastAsia="pt-BR"/>
        </w:rPr>
        <w:t>o custa</w:t>
      </w:r>
      <w:proofErr w:type="gramEnd"/>
      <w:r>
        <w:rPr>
          <w:rStyle w:val="TtulodoLivro"/>
          <w:rFonts w:ascii="Arial" w:hAnsi="Arial" w:cs="Arial"/>
          <w:b w:val="0"/>
          <w:i w:val="0"/>
          <w:lang w:eastAsia="pt-BR"/>
        </w:rPr>
        <w:t xml:space="preserve"> é baixo e ajustável.</w:t>
      </w:r>
    </w:p>
    <w:sectPr w:rsidR="00964A9E" w:rsidRPr="00964A9E" w:rsidSect="009A1560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FC" w:rsidRDefault="005167FC" w:rsidP="007434F5">
      <w:pPr>
        <w:spacing w:after="0" w:line="240" w:lineRule="auto"/>
      </w:pPr>
      <w:r>
        <w:separator/>
      </w:r>
    </w:p>
  </w:endnote>
  <w:endnote w:type="continuationSeparator" w:id="0">
    <w:p w:rsidR="005167FC" w:rsidRDefault="005167FC" w:rsidP="0074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16951"/>
      <w:docPartObj>
        <w:docPartGallery w:val="Page Numbers (Bottom of Page)"/>
        <w:docPartUnique/>
      </w:docPartObj>
    </w:sdtPr>
    <w:sdtContent>
      <w:p w:rsidR="00170FDE" w:rsidRDefault="00170FDE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Fluxograma: Decisão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0B105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70FDE" w:rsidRDefault="00170FDE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70FDE" w:rsidRDefault="00170F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FC" w:rsidRDefault="005167FC" w:rsidP="007434F5">
      <w:pPr>
        <w:spacing w:after="0" w:line="240" w:lineRule="auto"/>
      </w:pPr>
      <w:r>
        <w:separator/>
      </w:r>
    </w:p>
  </w:footnote>
  <w:footnote w:type="continuationSeparator" w:id="0">
    <w:p w:rsidR="005167FC" w:rsidRDefault="005167FC" w:rsidP="00743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deGradeClara"/>
      <w:tblW w:w="11624" w:type="dxa"/>
      <w:tblInd w:w="-1706" w:type="dxa"/>
      <w:tblLook w:val="04A0" w:firstRow="1" w:lastRow="0" w:firstColumn="1" w:lastColumn="0" w:noHBand="0" w:noVBand="1"/>
    </w:tblPr>
    <w:tblGrid>
      <w:gridCol w:w="1491"/>
      <w:gridCol w:w="9282"/>
      <w:gridCol w:w="851"/>
    </w:tblGrid>
    <w:tr w:rsidR="007434F5" w:rsidTr="00C55CE7">
      <w:trPr>
        <w:trHeight w:val="558"/>
      </w:trPr>
      <w:tc>
        <w:tcPr>
          <w:tcW w:w="1491" w:type="dxa"/>
          <w:vMerge w:val="restart"/>
          <w:tcBorders>
            <w:top w:val="nil"/>
            <w:left w:val="nil"/>
            <w:right w:val="nil"/>
          </w:tcBorders>
        </w:tcPr>
        <w:p w:rsidR="007434F5" w:rsidRDefault="007434F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309B1BB5" wp14:editId="4982B88F">
                <wp:extent cx="809625" cy="708422"/>
                <wp:effectExtent l="0" t="0" r="0" b="0"/>
                <wp:docPr id="1" name="Imagem 1" descr="http://wwp.graxei.com.br/Content/imagens/graxei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p.graxei.com.br/Content/imagens/graxei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700" cy="72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2" w:type="dxa"/>
          <w:tcBorders>
            <w:top w:val="nil"/>
            <w:left w:val="nil"/>
          </w:tcBorders>
        </w:tcPr>
        <w:p w:rsidR="007434F5" w:rsidRPr="00C55CE7" w:rsidRDefault="00C55CE7">
          <w:pPr>
            <w:pStyle w:val="Cabealho"/>
            <w:rPr>
              <w:b/>
              <w:sz w:val="40"/>
              <w:szCs w:val="40"/>
            </w:rPr>
          </w:pPr>
          <w:sdt>
            <w:sdtPr>
              <w:rPr>
                <w:caps/>
                <w:color w:val="3B3838" w:themeColor="background2" w:themeShade="40"/>
                <w:sz w:val="40"/>
                <w:szCs w:val="40"/>
              </w:rPr>
              <w:alias w:val="Título"/>
              <w:tag w:val=""/>
              <w:id w:val="-84308599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r w:rsidR="004F659E">
                <w:rPr>
                  <w:caps/>
                  <w:color w:val="3B3838" w:themeColor="background2" w:themeShade="40"/>
                  <w:sz w:val="40"/>
                  <w:szCs w:val="40"/>
                </w:rPr>
                <w:t>Implancação graxei</w:t>
              </w:r>
            </w:sdtContent>
          </w:sdt>
        </w:p>
      </w:tc>
      <w:tc>
        <w:tcPr>
          <w:tcW w:w="851" w:type="dxa"/>
          <w:tcBorders>
            <w:top w:val="nil"/>
            <w:right w:val="nil"/>
          </w:tcBorders>
        </w:tcPr>
        <w:p w:rsidR="007434F5" w:rsidRPr="007434F5" w:rsidRDefault="007434F5">
          <w:pPr>
            <w:pStyle w:val="Cabealho"/>
            <w:rPr>
              <w:b/>
            </w:rPr>
          </w:pPr>
          <w:r>
            <w:rPr>
              <w:b/>
            </w:rPr>
            <w:t>Ver: 0</w:t>
          </w:r>
        </w:p>
      </w:tc>
    </w:tr>
    <w:tr w:rsidR="007434F5" w:rsidTr="00C55CE7">
      <w:trPr>
        <w:trHeight w:val="260"/>
      </w:trPr>
      <w:tc>
        <w:tcPr>
          <w:tcW w:w="1491" w:type="dxa"/>
          <w:vMerge/>
          <w:tcBorders>
            <w:left w:val="nil"/>
            <w:bottom w:val="nil"/>
            <w:right w:val="nil"/>
          </w:tcBorders>
        </w:tcPr>
        <w:p w:rsidR="007434F5" w:rsidRDefault="007434F5">
          <w:pPr>
            <w:pStyle w:val="Cabealho"/>
          </w:pPr>
        </w:p>
      </w:tc>
      <w:tc>
        <w:tcPr>
          <w:tcW w:w="10133" w:type="dxa"/>
          <w:gridSpan w:val="2"/>
          <w:tcBorders>
            <w:left w:val="nil"/>
            <w:right w:val="nil"/>
          </w:tcBorders>
        </w:tcPr>
        <w:p w:rsidR="009A1560" w:rsidRDefault="007434F5" w:rsidP="009A1560">
          <w:pPr>
            <w:pStyle w:val="SemEspaamento"/>
            <w:rPr>
              <w:rFonts w:eastAsiaTheme="minorHAnsi"/>
              <w:smallCaps/>
              <w:color w:val="44546A" w:themeColor="text2"/>
              <w:sz w:val="36"/>
              <w:szCs w:val="36"/>
              <w:lang w:eastAsia="en-US"/>
            </w:rPr>
          </w:pPr>
          <w:r>
            <w:t xml:space="preserve">Tema: </w:t>
          </w:r>
          <w:sdt>
            <w:sdtPr>
              <w:rPr>
                <w:b/>
                <w:sz w:val="24"/>
                <w:szCs w:val="24"/>
              </w:rPr>
              <w:alias w:val="Subtítulo"/>
              <w:tag w:val=""/>
              <w:id w:val="163421741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F659E" w:rsidRPr="004F659E">
                <w:rPr>
                  <w:b/>
                  <w:sz w:val="24"/>
                  <w:szCs w:val="24"/>
                </w:rPr>
                <w:t xml:space="preserve">Metas, Plano de publicação, Melhoria do </w:t>
              </w:r>
              <w:proofErr w:type="spellStart"/>
              <w:r w:rsidR="004F659E" w:rsidRPr="004F659E">
                <w:rPr>
                  <w:b/>
                  <w:sz w:val="24"/>
                  <w:szCs w:val="24"/>
                </w:rPr>
                <w:t>text-search</w:t>
              </w:r>
              <w:proofErr w:type="spellEnd"/>
            </w:sdtContent>
          </w:sdt>
        </w:p>
        <w:p w:rsidR="007434F5" w:rsidRDefault="007434F5" w:rsidP="009A1560">
          <w:pPr>
            <w:pStyle w:val="Cabealho"/>
          </w:pPr>
        </w:p>
      </w:tc>
    </w:tr>
  </w:tbl>
  <w:p w:rsidR="007434F5" w:rsidRDefault="007434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CBF"/>
    <w:multiLevelType w:val="hybridMultilevel"/>
    <w:tmpl w:val="D76CFD86"/>
    <w:lvl w:ilvl="0" w:tplc="0BB0A8D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2B97AFA"/>
    <w:multiLevelType w:val="hybridMultilevel"/>
    <w:tmpl w:val="E592A186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F32D0"/>
    <w:multiLevelType w:val="hybridMultilevel"/>
    <w:tmpl w:val="9794B75A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1984"/>
    <w:multiLevelType w:val="hybridMultilevel"/>
    <w:tmpl w:val="9794B75A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72AE7"/>
    <w:multiLevelType w:val="hybridMultilevel"/>
    <w:tmpl w:val="B59E0C4A"/>
    <w:lvl w:ilvl="0" w:tplc="017E7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869E1"/>
    <w:multiLevelType w:val="hybridMultilevel"/>
    <w:tmpl w:val="8994619C"/>
    <w:lvl w:ilvl="0" w:tplc="9F343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84567"/>
    <w:multiLevelType w:val="hybridMultilevel"/>
    <w:tmpl w:val="773841C4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F4B7A"/>
    <w:multiLevelType w:val="hybridMultilevel"/>
    <w:tmpl w:val="773841C4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7597F"/>
    <w:multiLevelType w:val="hybridMultilevel"/>
    <w:tmpl w:val="D76CFD86"/>
    <w:lvl w:ilvl="0" w:tplc="0BB0A8D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D306020"/>
    <w:multiLevelType w:val="hybridMultilevel"/>
    <w:tmpl w:val="D76CFD86"/>
    <w:lvl w:ilvl="0" w:tplc="0BB0A8D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01B6FBB"/>
    <w:multiLevelType w:val="hybridMultilevel"/>
    <w:tmpl w:val="BEE4D2CA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91EB1"/>
    <w:multiLevelType w:val="hybridMultilevel"/>
    <w:tmpl w:val="773841C4"/>
    <w:lvl w:ilvl="0" w:tplc="1BE8F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E2C95"/>
    <w:multiLevelType w:val="hybridMultilevel"/>
    <w:tmpl w:val="084EE87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F5"/>
    <w:rsid w:val="000720CF"/>
    <w:rsid w:val="000D3A57"/>
    <w:rsid w:val="00170FDE"/>
    <w:rsid w:val="004F659E"/>
    <w:rsid w:val="005167FC"/>
    <w:rsid w:val="00522520"/>
    <w:rsid w:val="00546704"/>
    <w:rsid w:val="00694B19"/>
    <w:rsid w:val="007434F5"/>
    <w:rsid w:val="00964A9E"/>
    <w:rsid w:val="009A1560"/>
    <w:rsid w:val="00AC3F3E"/>
    <w:rsid w:val="00B46898"/>
    <w:rsid w:val="00BE7B5D"/>
    <w:rsid w:val="00C55CE7"/>
    <w:rsid w:val="00E7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7B6B5-D8F0-45DA-9CC1-11C1AC1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3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4F5"/>
  </w:style>
  <w:style w:type="paragraph" w:styleId="Rodap">
    <w:name w:val="footer"/>
    <w:basedOn w:val="Normal"/>
    <w:link w:val="RodapChar"/>
    <w:uiPriority w:val="99"/>
    <w:unhideWhenUsed/>
    <w:rsid w:val="00743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4F5"/>
  </w:style>
  <w:style w:type="table" w:styleId="Tabelacomgrade">
    <w:name w:val="Table Grid"/>
    <w:basedOn w:val="Tabelanormal"/>
    <w:uiPriority w:val="39"/>
    <w:rsid w:val="0074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434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link w:val="SemEspaamentoChar"/>
    <w:uiPriority w:val="1"/>
    <w:qFormat/>
    <w:rsid w:val="009A156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A1560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C3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F3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C3F3E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AC3F3E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C3F3E"/>
    <w:pPr>
      <w:spacing w:after="100"/>
    </w:pPr>
  </w:style>
  <w:style w:type="character" w:styleId="Hyperlink">
    <w:name w:val="Hyperlink"/>
    <w:basedOn w:val="Fontepargpadro"/>
    <w:uiPriority w:val="99"/>
    <w:unhideWhenUsed/>
    <w:rsid w:val="00AC3F3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22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raxei.com.br" TargetMode="External"/><Relationship Id="rId14" Type="http://schemas.openxmlformats.org/officeDocument/2006/relationships/hyperlink" Target="http://www.graxei.com.br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D3"/>
    <w:rsid w:val="00C46613"/>
    <w:rsid w:val="00F1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562BC49CF94508A3E3B6764903A43A">
    <w:name w:val="6A562BC49CF94508A3E3B6764903A43A"/>
    <w:rsid w:val="00F16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A6CE-50C7-4634-BB8C-6C129413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Implancação graxei</vt:lpstr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Implancação graxei</dc:title>
  <dc:subject>Metas, Plano de publicação, Melhoria do text-search</dc:subject>
  <dc:creator>Marcelo</dc:creator>
  <cp:keywords/>
  <dc:description/>
  <cp:lastModifiedBy>Marcelo</cp:lastModifiedBy>
  <cp:revision>3</cp:revision>
  <dcterms:created xsi:type="dcterms:W3CDTF">2014-11-10T21:26:00Z</dcterms:created>
  <dcterms:modified xsi:type="dcterms:W3CDTF">2014-11-11T12:28:00Z</dcterms:modified>
</cp:coreProperties>
</file>