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0CA75" w14:textId="3A3A87F0" w:rsidR="00371A67" w:rsidRDefault="00371A67" w:rsidP="007418E2">
      <w:pPr>
        <w:spacing w:before="100" w:beforeAutospacing="1" w:after="100" w:afterAutospacing="1" w:line="240" w:lineRule="auto"/>
        <w:outlineLvl w:val="1"/>
      </w:pPr>
      <w:r w:rsidRPr="00371A67">
        <w:rPr>
          <w:rFonts w:ascii="Times New Roman" w:hAnsi="Times New Roman" w:cs="Times New Roman"/>
          <w:b/>
          <w:bCs/>
          <w:sz w:val="48"/>
          <w:szCs w:val="48"/>
        </w:rPr>
        <w:t>Machine Learning Identification of Factors Associated with Overweight/Obesity in 2-4 Year-Old Children Based on Features from the First 24 Months of Life: Cross-Sectional Analysis of the ENANI-2019 Survey</w:t>
      </w:r>
    </w:p>
    <w:p w14:paraId="6DCF9A0D" w14:textId="77777777" w:rsidR="00371A67" w:rsidRDefault="00371A67" w:rsidP="007418E2">
      <w:pPr>
        <w:spacing w:before="100" w:beforeAutospacing="1" w:after="100" w:afterAutospacing="1" w:line="240" w:lineRule="auto"/>
        <w:outlineLvl w:val="1"/>
      </w:pPr>
    </w:p>
    <w:p w14:paraId="7FB8C165" w14:textId="05F39CB6" w:rsidR="007418E2" w:rsidRPr="004D3331" w:rsidRDefault="007418E2" w:rsidP="007418E2">
      <w:pPr>
        <w:spacing w:before="100" w:beforeAutospacing="1" w:after="100" w:afterAutospacing="1" w:line="240" w:lineRule="auto"/>
        <w:outlineLvl w:val="1"/>
        <w:rPr>
          <w:rFonts w:ascii="Times New Roman" w:eastAsia="Times New Roman" w:hAnsi="Times New Roman" w:cs="Times New Roman"/>
          <w:b/>
          <w:bCs/>
          <w:color w:val="000000" w:themeColor="text1"/>
          <w:kern w:val="0"/>
          <w:sz w:val="32"/>
          <w:szCs w:val="32"/>
          <w14:ligatures w14:val="none"/>
        </w:rPr>
      </w:pPr>
      <w:r w:rsidRPr="004D3331">
        <w:rPr>
          <w:rFonts w:ascii="Times New Roman" w:eastAsia="Times New Roman" w:hAnsi="Times New Roman" w:cs="Times New Roman"/>
          <w:b/>
          <w:bCs/>
          <w:color w:val="000000" w:themeColor="text1"/>
          <w:kern w:val="0"/>
          <w:sz w:val="32"/>
          <w:szCs w:val="32"/>
          <w14:ligatures w14:val="none"/>
        </w:rPr>
        <w:t>Abstract</w:t>
      </w:r>
    </w:p>
    <w:p w14:paraId="6DE031E1" w14:textId="221669BF" w:rsidR="007418E2" w:rsidRDefault="007418E2" w:rsidP="008E0791">
      <w:pPr>
        <w:autoSpaceDE w:val="0"/>
        <w:autoSpaceDN w:val="0"/>
        <w:adjustRightInd w:val="0"/>
        <w:spacing w:after="0" w:line="240" w:lineRule="auto"/>
        <w:rPr>
          <w:rFonts w:ascii="Times New Roman" w:hAnsi="Times New Roman" w:cs="Times New Roman"/>
          <w:kern w:val="0"/>
          <w:lang w:val="en-US"/>
        </w:rPr>
      </w:pPr>
      <w:r w:rsidRPr="007418E2">
        <w:rPr>
          <w:rFonts w:ascii="Times New Roman" w:eastAsia="Times New Roman" w:hAnsi="Times New Roman" w:cs="Times New Roman"/>
          <w:b/>
          <w:bCs/>
          <w:kern w:val="0"/>
          <w14:ligatures w14:val="none"/>
        </w:rPr>
        <w:t>Background:</w:t>
      </w:r>
      <w:r w:rsidRPr="007418E2">
        <w:rPr>
          <w:rFonts w:ascii="Times New Roman" w:eastAsia="Times New Roman" w:hAnsi="Times New Roman" w:cs="Times New Roman"/>
          <w:kern w:val="0"/>
          <w14:ligatures w14:val="none"/>
        </w:rPr>
        <w:t xml:space="preserve"> </w:t>
      </w:r>
    </w:p>
    <w:p w14:paraId="280C9487" w14:textId="77777777" w:rsidR="008E0791" w:rsidRPr="007418E2" w:rsidRDefault="008E0791" w:rsidP="008E0791">
      <w:pPr>
        <w:autoSpaceDE w:val="0"/>
        <w:autoSpaceDN w:val="0"/>
        <w:adjustRightInd w:val="0"/>
        <w:spacing w:after="0" w:line="240" w:lineRule="auto"/>
        <w:rPr>
          <w:rFonts w:ascii="Times New Roman" w:eastAsia="Times New Roman" w:hAnsi="Times New Roman" w:cs="Times New Roman"/>
          <w:kern w:val="0"/>
          <w14:ligatures w14:val="none"/>
        </w:rPr>
      </w:pPr>
    </w:p>
    <w:p w14:paraId="4CE67E0C" w14:textId="50E388DF" w:rsidR="007418E2" w:rsidRDefault="007418E2" w:rsidP="00A716EC">
      <w:pPr>
        <w:autoSpaceDE w:val="0"/>
        <w:autoSpaceDN w:val="0"/>
        <w:adjustRightInd w:val="0"/>
        <w:spacing w:after="0" w:line="240" w:lineRule="auto"/>
        <w:rPr>
          <w:rFonts w:ascii="Times New Roman" w:hAnsi="Times New Roman" w:cs="Times New Roman"/>
          <w:color w:val="000000" w:themeColor="text1"/>
          <w:kern w:val="0"/>
          <w:lang w:val="en-US"/>
        </w:rPr>
      </w:pPr>
      <w:r w:rsidRPr="007418E2">
        <w:rPr>
          <w:rFonts w:ascii="Times New Roman" w:eastAsia="Times New Roman" w:hAnsi="Times New Roman" w:cs="Times New Roman"/>
          <w:b/>
          <w:bCs/>
          <w:kern w:val="0"/>
          <w14:ligatures w14:val="none"/>
        </w:rPr>
        <w:t>Methods:</w:t>
      </w:r>
      <w:r w:rsidRPr="007418E2">
        <w:rPr>
          <w:rFonts w:ascii="Times New Roman" w:eastAsia="Times New Roman" w:hAnsi="Times New Roman" w:cs="Times New Roman"/>
          <w:kern w:val="0"/>
          <w14:ligatures w14:val="none"/>
        </w:rPr>
        <w:t xml:space="preserve"> </w:t>
      </w:r>
    </w:p>
    <w:p w14:paraId="440C5CBF" w14:textId="77777777" w:rsidR="00A716EC" w:rsidRDefault="00A716EC" w:rsidP="00A716EC">
      <w:pPr>
        <w:autoSpaceDE w:val="0"/>
        <w:autoSpaceDN w:val="0"/>
        <w:adjustRightInd w:val="0"/>
        <w:spacing w:after="0" w:line="240" w:lineRule="auto"/>
        <w:rPr>
          <w:rFonts w:ascii="Times New Roman" w:hAnsi="Times New Roman" w:cs="Times New Roman"/>
          <w:color w:val="000000" w:themeColor="text1"/>
          <w:kern w:val="0"/>
          <w:lang w:val="en-US"/>
        </w:rPr>
      </w:pPr>
    </w:p>
    <w:p w14:paraId="417E6F32" w14:textId="4406AD9A" w:rsidR="007418E2" w:rsidRDefault="007418E2" w:rsidP="00A716EC">
      <w:pPr>
        <w:autoSpaceDE w:val="0"/>
        <w:autoSpaceDN w:val="0"/>
        <w:adjustRightInd w:val="0"/>
        <w:spacing w:after="0" w:line="240" w:lineRule="auto"/>
        <w:rPr>
          <w:rFonts w:ascii="Times New Roman" w:hAnsi="Times New Roman" w:cs="Times New Roman"/>
          <w:kern w:val="0"/>
          <w:lang w:val="en-US"/>
        </w:rPr>
      </w:pPr>
      <w:r w:rsidRPr="007418E2">
        <w:rPr>
          <w:rFonts w:ascii="Times New Roman" w:eastAsia="Times New Roman" w:hAnsi="Times New Roman" w:cs="Times New Roman"/>
          <w:b/>
          <w:bCs/>
          <w:kern w:val="0"/>
          <w14:ligatures w14:val="none"/>
        </w:rPr>
        <w:t>Results:</w:t>
      </w:r>
      <w:r w:rsidRPr="007418E2">
        <w:rPr>
          <w:rFonts w:ascii="Times New Roman" w:eastAsia="Times New Roman" w:hAnsi="Times New Roman" w:cs="Times New Roman"/>
          <w:kern w:val="0"/>
          <w14:ligatures w14:val="none"/>
        </w:rPr>
        <w:t xml:space="preserve"> </w:t>
      </w:r>
    </w:p>
    <w:p w14:paraId="352E0C86" w14:textId="77777777" w:rsidR="00A716EC" w:rsidRDefault="00A716EC" w:rsidP="00A716EC">
      <w:pPr>
        <w:autoSpaceDE w:val="0"/>
        <w:autoSpaceDN w:val="0"/>
        <w:adjustRightInd w:val="0"/>
        <w:spacing w:after="0" w:line="240" w:lineRule="auto"/>
        <w:rPr>
          <w:rFonts w:ascii="Times New Roman" w:eastAsia="Times New Roman" w:hAnsi="Times New Roman" w:cs="Times New Roman"/>
          <w:b/>
          <w:bCs/>
          <w:kern w:val="0"/>
          <w14:ligatures w14:val="none"/>
        </w:rPr>
      </w:pPr>
    </w:p>
    <w:p w14:paraId="62DBB272" w14:textId="4F3EB793" w:rsidR="00A716EC" w:rsidRDefault="007418E2" w:rsidP="00A716EC">
      <w:pPr>
        <w:autoSpaceDE w:val="0"/>
        <w:autoSpaceDN w:val="0"/>
        <w:adjustRightInd w:val="0"/>
        <w:spacing w:after="0" w:line="240" w:lineRule="auto"/>
        <w:rPr>
          <w:rFonts w:ascii="Times New Roman" w:hAnsi="Times New Roman" w:cs="Times New Roman"/>
          <w:kern w:val="0"/>
          <w:lang w:val="en-US"/>
        </w:rPr>
      </w:pPr>
      <w:r w:rsidRPr="007418E2">
        <w:rPr>
          <w:rFonts w:ascii="Times New Roman" w:eastAsia="Times New Roman" w:hAnsi="Times New Roman" w:cs="Times New Roman"/>
          <w:b/>
          <w:bCs/>
          <w:kern w:val="0"/>
          <w14:ligatures w14:val="none"/>
        </w:rPr>
        <w:t>Conclusions:</w:t>
      </w:r>
      <w:r w:rsidRPr="007418E2">
        <w:rPr>
          <w:rFonts w:ascii="Times New Roman" w:eastAsia="Times New Roman" w:hAnsi="Times New Roman" w:cs="Times New Roman"/>
          <w:kern w:val="0"/>
          <w14:ligatures w14:val="none"/>
        </w:rPr>
        <w:t xml:space="preserve"> </w:t>
      </w:r>
    </w:p>
    <w:p w14:paraId="2EB2C738" w14:textId="77777777" w:rsidR="00A716EC" w:rsidRPr="00A716EC" w:rsidRDefault="00A716EC" w:rsidP="00A716EC">
      <w:pPr>
        <w:autoSpaceDE w:val="0"/>
        <w:autoSpaceDN w:val="0"/>
        <w:adjustRightInd w:val="0"/>
        <w:spacing w:after="0" w:line="240" w:lineRule="auto"/>
        <w:rPr>
          <w:rFonts w:ascii="Times New Roman" w:hAnsi="Times New Roman" w:cs="Times New Roman"/>
          <w:kern w:val="0"/>
          <w:lang w:val="en-US"/>
        </w:rPr>
      </w:pPr>
    </w:p>
    <w:p w14:paraId="0C06B38C" w14:textId="341558F2" w:rsidR="007418E2" w:rsidRPr="007418E2" w:rsidRDefault="007418E2" w:rsidP="00A716EC">
      <w:pPr>
        <w:spacing w:before="100" w:beforeAutospacing="1" w:after="100" w:afterAutospacing="1" w:line="240" w:lineRule="auto"/>
        <w:rPr>
          <w:rFonts w:ascii="Times New Roman" w:eastAsia="Times New Roman" w:hAnsi="Times New Roman" w:cs="Times New Roman"/>
          <w:kern w:val="0"/>
          <w14:ligatures w14:val="none"/>
        </w:rPr>
      </w:pPr>
      <w:r w:rsidRPr="007418E2">
        <w:rPr>
          <w:rFonts w:ascii="Times New Roman" w:eastAsia="Times New Roman" w:hAnsi="Times New Roman" w:cs="Times New Roman"/>
          <w:b/>
          <w:bCs/>
          <w:kern w:val="0"/>
          <w14:ligatures w14:val="none"/>
        </w:rPr>
        <w:t>Keywords:</w:t>
      </w:r>
      <w:r w:rsidRPr="007418E2">
        <w:rPr>
          <w:rFonts w:ascii="Times New Roman" w:eastAsia="Times New Roman" w:hAnsi="Times New Roman" w:cs="Times New Roman"/>
          <w:kern w:val="0"/>
          <w14:ligatures w14:val="none"/>
        </w:rPr>
        <w:t xml:space="preserve"> </w:t>
      </w:r>
    </w:p>
    <w:p w14:paraId="7822B8B4" w14:textId="77777777" w:rsidR="007418E2" w:rsidRPr="004D3331" w:rsidRDefault="007418E2" w:rsidP="007418E2">
      <w:pPr>
        <w:spacing w:before="100" w:beforeAutospacing="1" w:after="100" w:afterAutospacing="1" w:line="240" w:lineRule="auto"/>
        <w:outlineLvl w:val="1"/>
        <w:rPr>
          <w:rFonts w:ascii="Times New Roman" w:eastAsia="Times New Roman" w:hAnsi="Times New Roman" w:cs="Times New Roman"/>
          <w:b/>
          <w:bCs/>
          <w:kern w:val="0"/>
          <w:sz w:val="32"/>
          <w:szCs w:val="32"/>
          <w14:ligatures w14:val="none"/>
        </w:rPr>
      </w:pPr>
      <w:r w:rsidRPr="004D3331">
        <w:rPr>
          <w:rFonts w:ascii="Times New Roman" w:eastAsia="Times New Roman" w:hAnsi="Times New Roman" w:cs="Times New Roman"/>
          <w:b/>
          <w:bCs/>
          <w:kern w:val="0"/>
          <w:sz w:val="32"/>
          <w:szCs w:val="32"/>
          <w14:ligatures w14:val="none"/>
        </w:rPr>
        <w:t>Introduction</w:t>
      </w:r>
    </w:p>
    <w:p w14:paraId="01813BF8" w14:textId="77777777" w:rsidR="007418E2" w:rsidRPr="004D3331" w:rsidRDefault="007418E2" w:rsidP="007418E2">
      <w:pPr>
        <w:spacing w:before="100" w:beforeAutospacing="1" w:after="100" w:afterAutospacing="1" w:line="240" w:lineRule="auto"/>
        <w:outlineLvl w:val="1"/>
        <w:rPr>
          <w:rFonts w:ascii="Times New Roman" w:eastAsia="Times New Roman" w:hAnsi="Times New Roman" w:cs="Times New Roman"/>
          <w:b/>
          <w:bCs/>
          <w:kern w:val="0"/>
          <w:sz w:val="32"/>
          <w:szCs w:val="32"/>
          <w14:ligatures w14:val="none"/>
        </w:rPr>
      </w:pPr>
      <w:r w:rsidRPr="004D3331">
        <w:rPr>
          <w:rFonts w:ascii="Times New Roman" w:eastAsia="Times New Roman" w:hAnsi="Times New Roman" w:cs="Times New Roman"/>
          <w:b/>
          <w:bCs/>
          <w:kern w:val="0"/>
          <w:sz w:val="32"/>
          <w:szCs w:val="32"/>
          <w14:ligatures w14:val="none"/>
        </w:rPr>
        <w:t>Methods</w:t>
      </w:r>
    </w:p>
    <w:p w14:paraId="55E63FE8" w14:textId="77777777" w:rsidR="007418E2" w:rsidRPr="004D3331" w:rsidRDefault="007418E2" w:rsidP="007418E2">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D3331">
        <w:rPr>
          <w:rFonts w:ascii="Times New Roman" w:eastAsia="Times New Roman" w:hAnsi="Times New Roman" w:cs="Times New Roman"/>
          <w:b/>
          <w:bCs/>
          <w:kern w:val="0"/>
          <w14:ligatures w14:val="none"/>
        </w:rPr>
        <w:t>Study Design and Data Source</w:t>
      </w:r>
    </w:p>
    <w:p w14:paraId="7D2E8491" w14:textId="135CAE42" w:rsidR="007418E2" w:rsidRPr="004D3331" w:rsidRDefault="007418E2" w:rsidP="004D3331">
      <w:pPr>
        <w:spacing w:before="100" w:beforeAutospacing="1" w:after="100" w:afterAutospacing="1" w:line="240" w:lineRule="auto"/>
        <w:ind w:firstLine="720"/>
        <w:rPr>
          <w:rFonts w:ascii="Times New Roman" w:eastAsia="Times New Roman" w:hAnsi="Times New Roman" w:cs="Times New Roman"/>
          <w:kern w:val="0"/>
          <w14:ligatures w14:val="none"/>
        </w:rPr>
      </w:pPr>
      <w:r w:rsidRPr="004D3331">
        <w:rPr>
          <w:rFonts w:ascii="Times New Roman" w:eastAsia="Times New Roman" w:hAnsi="Times New Roman" w:cs="Times New Roman"/>
          <w:kern w:val="0"/>
          <w14:ligatures w14:val="none"/>
        </w:rPr>
        <w:t xml:space="preserve">This cross-sectional study utilized secondary data from the National Study of Child Nutrition (ENANI-2019), a nationwide Brazilian household survey conducted between February 2019 and March 2020. ENANI-2019 employed a complex sampling design with stratification and clustering to ensure representativeness across all five Brazilian macroregions. </w:t>
      </w:r>
      <w:r w:rsidR="00254FF6" w:rsidRPr="004D3331">
        <w:rPr>
          <w:rFonts w:ascii="Times New Roman" w:hAnsi="Times New Roman" w:cs="Times New Roman"/>
        </w:rPr>
        <w:t xml:space="preserve">This secondary analysis of ENANI-2019 data was approved by the Research Ethics Committee (CAAE: </w:t>
      </w:r>
      <w:r w:rsidR="00371A67">
        <w:rPr>
          <w:rFonts w:ascii="Times New Roman" w:hAnsi="Times New Roman" w:cs="Times New Roman"/>
        </w:rPr>
        <w:t>91352125.7.0000.0243</w:t>
      </w:r>
      <w:r w:rsidR="00254FF6" w:rsidRPr="004D3331">
        <w:rPr>
          <w:rFonts w:ascii="Times New Roman" w:hAnsi="Times New Roman" w:cs="Times New Roman"/>
        </w:rPr>
        <w:t>) and followed the principles of the Declaration of Helsinki.</w:t>
      </w:r>
    </w:p>
    <w:p w14:paraId="099199BB" w14:textId="77777777" w:rsidR="00D55E38" w:rsidRPr="00D55E38" w:rsidRDefault="00D55E38" w:rsidP="00D55E38">
      <w:pPr>
        <w:spacing w:before="100" w:beforeAutospacing="1" w:after="100" w:afterAutospacing="1" w:line="240" w:lineRule="auto"/>
        <w:rPr>
          <w:rFonts w:ascii="Times New Roman" w:hAnsi="Times New Roman" w:cs="Times New Roman"/>
          <w:b/>
          <w:bCs/>
        </w:rPr>
      </w:pPr>
      <w:r w:rsidRPr="00D55E38">
        <w:rPr>
          <w:rFonts w:ascii="Times New Roman" w:hAnsi="Times New Roman" w:cs="Times New Roman"/>
          <w:b/>
          <w:bCs/>
        </w:rPr>
        <w:t>Study Population and Nutritional Status Classification</w:t>
      </w:r>
      <w:r w:rsidRPr="00D55E38">
        <w:rPr>
          <w:rFonts w:ascii="Times New Roman" w:hAnsi="Times New Roman" w:cs="Times New Roman"/>
          <w:b/>
          <w:bCs/>
        </w:rPr>
        <w:t xml:space="preserve"> </w:t>
      </w:r>
    </w:p>
    <w:p w14:paraId="382BA479" w14:textId="48EDEFFD" w:rsidR="007418E2" w:rsidRPr="004D3331" w:rsidRDefault="00371A67" w:rsidP="004D3331">
      <w:pPr>
        <w:spacing w:before="100" w:beforeAutospacing="1" w:after="100" w:afterAutospacing="1" w:line="240" w:lineRule="auto"/>
        <w:ind w:firstLine="720"/>
        <w:rPr>
          <w:rFonts w:ascii="Times New Roman" w:eastAsia="Times New Roman" w:hAnsi="Times New Roman" w:cs="Times New Roman"/>
          <w:kern w:val="0"/>
          <w14:ligatures w14:val="none"/>
        </w:rPr>
      </w:pPr>
      <w:r w:rsidRPr="00371A67">
        <w:rPr>
          <w:rFonts w:ascii="Times New Roman" w:hAnsi="Times New Roman" w:cs="Times New Roman"/>
        </w:rPr>
        <w:t>ENANI-2019 used a probabilistic sample of Brazilian households with children under 5 years old. Among the complete dataset, we filtered for children aged 2, 3, and 4 years, resulting in a final analytical sample of 8,236 children.</w:t>
      </w:r>
      <w:r>
        <w:rPr>
          <w:rFonts w:ascii="Times New Roman" w:hAnsi="Times New Roman" w:cs="Times New Roman"/>
        </w:rPr>
        <w:t xml:space="preserve"> </w:t>
      </w:r>
      <w:r w:rsidR="00D55E38" w:rsidRPr="00D55E38">
        <w:rPr>
          <w:rStyle w:val="Strong"/>
          <w:rFonts w:ascii="Times New Roman" w:hAnsi="Times New Roman" w:cs="Times New Roman"/>
          <w:b w:val="0"/>
          <w:bCs w:val="0"/>
        </w:rPr>
        <w:t>Following WHO guidelines, children's nutritional status was classified using BMI-for-age z-scores according to the WHO Child Growth Standards.</w:t>
      </w:r>
      <w:r w:rsidR="00D55E38" w:rsidRPr="00D55E38">
        <w:rPr>
          <w:rFonts w:ascii="Times New Roman" w:hAnsi="Times New Roman" w:cs="Times New Roman"/>
          <w:b/>
          <w:bCs/>
        </w:rPr>
        <w:t xml:space="preserve"> </w:t>
      </w:r>
      <w:r w:rsidR="00D55E38" w:rsidRPr="00DB122C">
        <w:rPr>
          <w:rStyle w:val="Strong"/>
          <w:rFonts w:ascii="Times New Roman" w:hAnsi="Times New Roman" w:cs="Times New Roman"/>
        </w:rPr>
        <w:lastRenderedPageBreak/>
        <w:t>Using the ENANI-2019 BMI-for-age z-score variable (</w:t>
      </w:r>
      <w:r w:rsidR="00D55E38" w:rsidRPr="00DB122C">
        <w:rPr>
          <w:rStyle w:val="Strong"/>
          <w:rFonts w:ascii="Times New Roman" w:hAnsi="Times New Roman" w:cs="Times New Roman"/>
          <w:i/>
          <w:iCs/>
        </w:rPr>
        <w:t>vd_zimc</w:t>
      </w:r>
      <w:r w:rsidR="00D55E38" w:rsidRPr="00DB122C">
        <w:rPr>
          <w:rStyle w:val="Strong"/>
          <w:rFonts w:ascii="Times New Roman" w:hAnsi="Times New Roman" w:cs="Times New Roman"/>
        </w:rPr>
        <w:t>), we categorized children as:</w:t>
      </w:r>
      <w:r w:rsidR="00D55E38" w:rsidRPr="00DB122C">
        <w:rPr>
          <w:rFonts w:ascii="Times New Roman" w:hAnsi="Times New Roman" w:cs="Times New Roman"/>
        </w:rPr>
        <w:t xml:space="preserve"> </w:t>
      </w:r>
      <w:r w:rsidR="00D55E38" w:rsidRPr="00DB122C">
        <w:rPr>
          <w:rStyle w:val="Strong"/>
          <w:rFonts w:ascii="Times New Roman" w:hAnsi="Times New Roman" w:cs="Times New Roman"/>
        </w:rPr>
        <w:t>(1) Undernourished: BMI-for-age z-score ≤-2 SD; (2) Normal: BMI-for-age z-score &gt;-2 SD and ≤+2 SD; (3) Overweight: BMI-for-age z-score &gt;+2 SD and ≤+3 SD; and (4) Obese: BMI-for-age z-score &gt;+3 SD</w:t>
      </w:r>
      <w:sdt>
        <w:sdtPr>
          <w:rPr>
            <w:rStyle w:val="Strong"/>
            <w:rFonts w:ascii="Times New Roman" w:hAnsi="Times New Roman" w:cs="Times New Roman"/>
            <w:b w:val="0"/>
            <w:color w:val="000000"/>
          </w:rPr>
          <w:tag w:val="MENDELEY_CITATION_v3_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"/>
          <w:id w:val="1279444851"/>
          <w:placeholder>
            <w:docPart w:val="DefaultPlaceholder_-1854013440"/>
          </w:placeholder>
        </w:sdtPr>
        <w:sdtContent>
          <w:r w:rsidR="00B37EF1" w:rsidRPr="00B37EF1">
            <w:rPr>
              <w:rStyle w:val="Strong"/>
              <w:rFonts w:ascii="Times New Roman" w:hAnsi="Times New Roman" w:cs="Times New Roman"/>
              <w:b w:val="0"/>
              <w:color w:val="000000"/>
            </w:rPr>
            <w:t>[1]</w:t>
          </w:r>
        </w:sdtContent>
      </w:sdt>
    </w:p>
    <w:p w14:paraId="1DFDEFC5" w14:textId="5A962708" w:rsidR="008238BB" w:rsidRPr="004D3331" w:rsidRDefault="007418E2" w:rsidP="008238BB">
      <w:pPr>
        <w:spacing w:before="100" w:beforeAutospacing="1" w:after="100" w:afterAutospacing="1" w:line="240" w:lineRule="auto"/>
        <w:outlineLvl w:val="2"/>
        <w:rPr>
          <w:rFonts w:ascii="Times New Roman" w:hAnsi="Times New Roman" w:cs="Times New Roman"/>
          <w:color w:val="000000" w:themeColor="text1"/>
          <w:kern w:val="0"/>
          <w:lang w:val="en-US"/>
        </w:rPr>
      </w:pPr>
      <w:r w:rsidRPr="004D3331">
        <w:rPr>
          <w:rFonts w:ascii="Times New Roman" w:eastAsia="Times New Roman" w:hAnsi="Times New Roman" w:cs="Times New Roman"/>
          <w:b/>
          <w:bCs/>
          <w:kern w:val="0"/>
          <w14:ligatures w14:val="none"/>
        </w:rPr>
        <w:t>Data Processing and Analysis</w:t>
      </w:r>
    </w:p>
    <w:p w14:paraId="31E425AB" w14:textId="77777777" w:rsidR="008238BB" w:rsidRPr="004D3331" w:rsidRDefault="008238BB" w:rsidP="008238BB">
      <w:pPr>
        <w:pStyle w:val="ListParagraph"/>
        <w:numPr>
          <w:ilvl w:val="0"/>
          <w:numId w:val="1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sidRPr="004D3331">
        <w:rPr>
          <w:rFonts w:ascii="Times New Roman" w:hAnsi="Times New Roman" w:cs="Times New Roman"/>
          <w:color w:val="000000" w:themeColor="text1"/>
          <w:kern w:val="0"/>
          <w:lang w:val="en-US"/>
        </w:rPr>
        <w:t>Data Cleaning and Preprocessing</w:t>
      </w:r>
    </w:p>
    <w:p w14:paraId="1885E771" w14:textId="77777777" w:rsidR="008238BB" w:rsidRPr="004D3331"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p>
    <w:p w14:paraId="58143A6A" w14:textId="66206233" w:rsidR="004153A7" w:rsidRDefault="004D3331" w:rsidP="004153A7">
      <w:pPr>
        <w:pStyle w:val="whitespace-normal"/>
      </w:pPr>
      <w:r>
        <w:rPr>
          <w:color w:val="000000" w:themeColor="text1"/>
          <w:lang w:val="en-US"/>
        </w:rPr>
        <w:tab/>
      </w:r>
      <w:r w:rsidR="00573687">
        <w:rPr>
          <w:lang w:val="en-US"/>
        </w:rPr>
        <w:t>F</w:t>
      </w:r>
      <w:r w:rsidR="004153A7">
        <w:t>rom the complete ENANI-2019 dataset (14,558 children), we selected children aged 2, 3, and 4 years (8,236 records with 741 original variables). Our systematic feature reduction pipeline began by removing columns with &gt;30% missing values, reducing the 741 features to 419 columns (322 removed columns).</w:t>
      </w:r>
    </w:p>
    <w:p w14:paraId="1B11EA99" w14:textId="77777777" w:rsidR="004153A7" w:rsidRDefault="004153A7" w:rsidP="004153A7">
      <w:pPr>
        <w:pStyle w:val="whitespace-normal"/>
        <w:ind w:firstLine="720"/>
      </w:pPr>
      <w:r>
        <w:t>Subsequently, we conducted a comprehensive variable selection process focused exclusively on factors related to the first 24 months of life. This systematic curation involved removing: (1) administrative and technical variables (survey metadata, interviewer codes, date stamps); (2) variables with temporal overlap beyond the study period (current health status, recent medical events); (3) tautological variables that directly measured the outcome or were derivative calculations; (4) redundant categorical variables and arbitrary weighted composite indices; and (5) variables with near-zero variance (&gt;95% single class prevalence).</w:t>
      </w:r>
    </w:p>
    <w:p w14:paraId="1910638C" w14:textId="7CF79232" w:rsidR="00573687" w:rsidRDefault="00573687" w:rsidP="00573687">
      <w:pPr>
        <w:pStyle w:val="whitespace-normal"/>
        <w:ind w:firstLine="481"/>
      </w:pPr>
      <w:r w:rsidRPr="00573687">
        <w:rPr>
          <w:b/>
          <w:bCs/>
        </w:rPr>
        <w:t>The feature engineering phase</w:t>
      </w:r>
      <w:r>
        <w:t xml:space="preserve"> involved systematic transformation through five sequential processing batches. </w:t>
      </w:r>
      <w:r>
        <w:rPr>
          <w:rStyle w:val="Strong"/>
          <w:rFonts w:eastAsiaTheme="majorEastAsia"/>
        </w:rPr>
        <w:t>Batch 1</w:t>
      </w:r>
      <w:r>
        <w:t xml:space="preserve"> (demographics and perinatal factors) applied one-hot encoding to geographic regions and race/ethnicity categories, created maternal age at birth from current maternal age, and processed delivery type variables. </w:t>
      </w:r>
      <w:r>
        <w:rPr>
          <w:rStyle w:val="Strong"/>
          <w:rFonts w:eastAsiaTheme="majorEastAsia"/>
        </w:rPr>
        <w:t>Batch 2</w:t>
      </w:r>
      <w:r>
        <w:t xml:space="preserve"> (genetic syndromes and maternal education) consolidated redundant syndrome variables into a single binary indicator (sindrome_nao), transformed maternal literacy and school exposure into binary variables, and converted educational levels into ordinal scale. </w:t>
      </w:r>
      <w:r>
        <w:rPr>
          <w:rStyle w:val="Strong"/>
          <w:rFonts w:eastAsiaTheme="majorEastAsia"/>
        </w:rPr>
        <w:t>Batch 3</w:t>
      </w:r>
      <w:r>
        <w:t xml:space="preserve"> (prenatal care and early breastfeeding) processed prenatal variables by replacing special codes with median values, converted categorical breastfeeding responses to binary formats, and consolidated time measurements into standardized units. </w:t>
      </w:r>
      <w:r>
        <w:rPr>
          <w:rStyle w:val="Strong"/>
          <w:rFonts w:eastAsiaTheme="majorEastAsia"/>
        </w:rPr>
        <w:t>Batch 4</w:t>
      </w:r>
      <w:r>
        <w:t xml:space="preserve"> (detailed breastfeeding practices) consolidated complex breastfeeding variables into clinically meaningful binary indicators, including liquid supplementation, exclusive breastfeeding duration, milk banking practices, and breastfeeding equipment usage. </w:t>
      </w:r>
      <w:r>
        <w:rPr>
          <w:rStyle w:val="Strong"/>
          <w:rFonts w:eastAsiaTheme="majorEastAsia"/>
        </w:rPr>
        <w:t>Batch 5</w:t>
      </w:r>
      <w:r>
        <w:t xml:space="preserve"> (final variables and maternal characteristics) processed bottle feeding patterns, information-seeking behavior, government benefit status</w:t>
      </w:r>
      <w:r w:rsidR="00F21AC1">
        <w:t xml:space="preserve"> </w:t>
      </w:r>
      <w:r>
        <w:t>and preserved economic indicators.</w:t>
      </w:r>
    </w:p>
    <w:p w14:paraId="1A801BAD" w14:textId="22545A14" w:rsidR="00573687" w:rsidRDefault="00573687" w:rsidP="00573687">
      <w:pPr>
        <w:pStyle w:val="whitespace-normal"/>
        <w:ind w:firstLine="481"/>
      </w:pPr>
      <w:r>
        <w:rPr>
          <w:rStyle w:val="Strong"/>
          <w:rFonts w:eastAsiaTheme="majorEastAsia"/>
        </w:rPr>
        <w:t>Target Variable Creation:</w:t>
      </w:r>
      <w:r>
        <w:t xml:space="preserve"> The continuous BMI-for-age z-score was transformed into a four-category multinomial target representing distinct nutritional classifications according to WHO standards, enabling comprehensive analysis of factors associated with each nutritional status while preserving clinical distinctions between malnutrition types.</w:t>
      </w:r>
    </w:p>
    <w:p w14:paraId="0CEDD138" w14:textId="77777777" w:rsidR="00573687" w:rsidRDefault="00573687" w:rsidP="004153A7">
      <w:pPr>
        <w:pStyle w:val="whitespace-normal"/>
        <w:ind w:firstLine="720"/>
      </w:pPr>
    </w:p>
    <w:p w14:paraId="0BBB3D35" w14:textId="77777777" w:rsidR="004153A7" w:rsidRDefault="004153A7" w:rsidP="004153A7">
      <w:pPr>
        <w:pStyle w:val="whitespace-normal"/>
        <w:ind w:firstLine="720"/>
      </w:pPr>
      <w:r>
        <w:rPr>
          <w:rStyle w:val="Strong"/>
          <w:rFonts w:eastAsiaTheme="majorEastAsia"/>
        </w:rPr>
        <w:lastRenderedPageBreak/>
        <w:t>Missing Value Strategy:</w:t>
      </w:r>
      <w:r>
        <w:t xml:space="preserve"> Given the systematic nature of missing data patterns (particularly 25-30% missingness in breastfeeding-related variables, which may represent survey skip patterns, non-response to sensitive questions, or conditional question logic), we opted against imputation to avoid introducing artificial data. Instead, we implemented a </w:t>
      </w:r>
      <w:r>
        <w:rPr>
          <w:rStyle w:val="Strong"/>
          <w:rFonts w:eastAsiaTheme="majorEastAsia"/>
        </w:rPr>
        <w:t>two-model analytical approach</w:t>
      </w:r>
      <w:r>
        <w:t xml:space="preserve">. </w:t>
      </w:r>
      <w:r>
        <w:rPr>
          <w:rStyle w:val="Strong"/>
          <w:rFonts w:eastAsiaTheme="majorEastAsia"/>
        </w:rPr>
        <w:t>Model 1</w:t>
      </w:r>
      <w:r>
        <w:t xml:space="preserve"> analyzed associations using all 8,236 children with 30 complete variables (demographic, perinatal, and socioeconomic factors) to maximize statistical power and population representativeness. </w:t>
      </w:r>
      <w:r>
        <w:rPr>
          <w:rStyle w:val="Strong"/>
          <w:rFonts w:eastAsiaTheme="majorEastAsia"/>
        </w:rPr>
        <w:t>Model 2</w:t>
      </w:r>
      <w:r>
        <w:t xml:space="preserve"> analyzed associations using the subset of 5,638 children (68.5%) with complete data for the 17 breastfeeding and feeding practice variables to examine feeding-specific factors while acknowledging inherent limitations of reduced sample size and potential selection bias.</w:t>
      </w:r>
    </w:p>
    <w:p w14:paraId="76D44B06" w14:textId="7DB13C53" w:rsidR="004153A7" w:rsidRDefault="00573687" w:rsidP="004153A7">
      <w:pPr>
        <w:pStyle w:val="whitespace-normal"/>
        <w:ind w:firstLine="720"/>
      </w:pPr>
      <w:r>
        <w:t>The systematic preprocessing pipeline resulted in 47 predictor variables: 30 variables with complete data across all children for population-wide analysis, and 17 breastfeeding-specific variables available for subset analysis in children with complete feeding data.</w:t>
      </w:r>
    </w:p>
    <w:p w14:paraId="2CBB9473" w14:textId="7660BE77" w:rsidR="008238BB" w:rsidRPr="004153A7" w:rsidRDefault="008238BB" w:rsidP="004153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rPr>
      </w:pPr>
    </w:p>
    <w:p w14:paraId="333AD473" w14:textId="77777777" w:rsidR="008238BB" w:rsidRPr="004D3331" w:rsidRDefault="008238BB" w:rsidP="008238BB">
      <w:pPr>
        <w:pStyle w:val="ListParagraph"/>
        <w:numPr>
          <w:ilvl w:val="0"/>
          <w:numId w:val="1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sidRPr="004D3331">
        <w:rPr>
          <w:rFonts w:ascii="Times New Roman" w:hAnsi="Times New Roman" w:cs="Times New Roman"/>
          <w:color w:val="000000" w:themeColor="text1"/>
          <w:kern w:val="0"/>
          <w:lang w:val="en-US"/>
        </w:rPr>
        <w:t>Train-Test Split and Hold-out Validation</w:t>
      </w:r>
    </w:p>
    <w:p w14:paraId="2786B292" w14:textId="655237CA" w:rsidR="00AA6A2E" w:rsidRDefault="00AA6A2E" w:rsidP="00AA6A2E">
      <w:pPr>
        <w:autoSpaceDE w:val="0"/>
        <w:autoSpaceDN w:val="0"/>
        <w:adjustRightInd w:val="0"/>
        <w:spacing w:after="0" w:line="240" w:lineRule="auto"/>
        <w:rPr>
          <w:rFonts w:ascii="Helvetica Neue" w:hAnsi="Helvetica Neue" w:cs="Helvetica Neue"/>
          <w:b/>
          <w:bCs/>
          <w:kern w:val="0"/>
          <w:sz w:val="32"/>
          <w:szCs w:val="32"/>
          <w:lang w:val="en-US"/>
        </w:rPr>
      </w:pPr>
    </w:p>
    <w:p w14:paraId="757D5C55" w14:textId="77777777" w:rsidR="00AA6A2E" w:rsidRPr="00AA6A2E" w:rsidRDefault="00AA6A2E" w:rsidP="00AA6A2E">
      <w:pPr>
        <w:autoSpaceDE w:val="0"/>
        <w:autoSpaceDN w:val="0"/>
        <w:adjustRightInd w:val="0"/>
        <w:spacing w:after="0" w:line="240" w:lineRule="auto"/>
        <w:ind w:firstLine="481"/>
        <w:rPr>
          <w:rFonts w:ascii="Times New Roman" w:hAnsi="Times New Roman" w:cs="Times New Roman"/>
          <w:kern w:val="0"/>
          <w:lang w:val="en-US"/>
        </w:rPr>
      </w:pPr>
      <w:r w:rsidRPr="00AA6A2E">
        <w:rPr>
          <w:rFonts w:ascii="Times New Roman" w:hAnsi="Times New Roman" w:cs="Times New Roman"/>
          <w:kern w:val="0"/>
          <w:lang w:val="en-US"/>
        </w:rPr>
        <w:t xml:space="preserve">Prior to machine learning analysis, we implemented stratified train-test splits for both analytical models using </w:t>
      </w:r>
      <w:proofErr w:type="spellStart"/>
      <w:proofErr w:type="gramStart"/>
      <w:r w:rsidRPr="00AA6A2E">
        <w:rPr>
          <w:rFonts w:ascii="Times New Roman" w:hAnsi="Times New Roman" w:cs="Times New Roman"/>
          <w:kern w:val="0"/>
          <w:lang w:val="en-US"/>
        </w:rPr>
        <w:t>sklearn.train</w:t>
      </w:r>
      <w:proofErr w:type="gramEnd"/>
      <w:r w:rsidRPr="00AA6A2E">
        <w:rPr>
          <w:rFonts w:ascii="Times New Roman" w:hAnsi="Times New Roman" w:cs="Times New Roman"/>
          <w:kern w:val="0"/>
          <w:lang w:val="en-US"/>
        </w:rPr>
        <w:t>_test_split</w:t>
      </w:r>
      <w:proofErr w:type="spellEnd"/>
      <w:r w:rsidRPr="00AA6A2E">
        <w:rPr>
          <w:rFonts w:ascii="Times New Roman" w:hAnsi="Times New Roman" w:cs="Times New Roman"/>
          <w:kern w:val="0"/>
          <w:lang w:val="en-US"/>
        </w:rPr>
        <w:t xml:space="preserve"> with stratify=y parameter to maintain identical nutritional status distributions across training and testing sets. We set </w:t>
      </w:r>
      <w:proofErr w:type="spellStart"/>
      <w:r w:rsidRPr="00AA6A2E">
        <w:rPr>
          <w:rFonts w:ascii="Times New Roman" w:hAnsi="Times New Roman" w:cs="Times New Roman"/>
          <w:kern w:val="0"/>
          <w:lang w:val="en-US"/>
        </w:rPr>
        <w:t>random_state</w:t>
      </w:r>
      <w:proofErr w:type="spellEnd"/>
      <w:r w:rsidRPr="00AA6A2E">
        <w:rPr>
          <w:rFonts w:ascii="Times New Roman" w:hAnsi="Times New Roman" w:cs="Times New Roman"/>
          <w:kern w:val="0"/>
          <w:lang w:val="en-US"/>
        </w:rPr>
        <w:t>=42 for reproducible results and preserved child IDs throughout the split to verify no data leakage through simultaneous splitting of features, targets, and IDs.</w:t>
      </w:r>
    </w:p>
    <w:p w14:paraId="18FAA335" w14:textId="77777777" w:rsidR="00AA6A2E" w:rsidRDefault="00AA6A2E" w:rsidP="00AA6A2E">
      <w:pPr>
        <w:autoSpaceDE w:val="0"/>
        <w:autoSpaceDN w:val="0"/>
        <w:adjustRightInd w:val="0"/>
        <w:spacing w:after="40" w:line="240" w:lineRule="auto"/>
        <w:rPr>
          <w:rFonts w:ascii="Times New Roman" w:hAnsi="Times New Roman" w:cs="Times New Roman"/>
          <w:b/>
          <w:bCs/>
          <w:kern w:val="0"/>
          <w:lang w:val="en-US"/>
        </w:rPr>
      </w:pPr>
    </w:p>
    <w:p w14:paraId="654C2C27" w14:textId="3788DFB3" w:rsidR="00AA6A2E" w:rsidRPr="00AA6A2E" w:rsidRDefault="00AA6A2E" w:rsidP="00AA6A2E">
      <w:pPr>
        <w:autoSpaceDE w:val="0"/>
        <w:autoSpaceDN w:val="0"/>
        <w:adjustRightInd w:val="0"/>
        <w:spacing w:after="4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Model 1: Demographic and Perinatal Factors</w:t>
      </w:r>
    </w:p>
    <w:p w14:paraId="3646B700" w14:textId="77777777" w:rsidR="00AA6A2E" w:rsidRPr="00AA6A2E" w:rsidRDefault="00AA6A2E" w:rsidP="00AA6A2E">
      <w:pPr>
        <w:autoSpaceDE w:val="0"/>
        <w:autoSpaceDN w:val="0"/>
        <w:adjustRightInd w:val="0"/>
        <w:spacing w:after="4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Sample Characteristics</w:t>
      </w:r>
    </w:p>
    <w:p w14:paraId="51E744E1" w14:textId="77777777" w:rsidR="00AA6A2E" w:rsidRPr="00AA6A2E" w:rsidRDefault="00AA6A2E" w:rsidP="00AA6A2E">
      <w:pPr>
        <w:numPr>
          <w:ilvl w:val="0"/>
          <w:numId w:val="21"/>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Total sample</w:t>
      </w:r>
      <w:r w:rsidRPr="00AA6A2E">
        <w:rPr>
          <w:rFonts w:ascii="Times New Roman" w:hAnsi="Times New Roman" w:cs="Times New Roman"/>
          <w:kern w:val="0"/>
          <w:lang w:val="en-US"/>
        </w:rPr>
        <w:t>: 8,236 children (complete ENANI-2019 population aged 2-4 years)</w:t>
      </w:r>
    </w:p>
    <w:p w14:paraId="304A4953" w14:textId="77777777" w:rsidR="00AA6A2E" w:rsidRPr="00AA6A2E" w:rsidRDefault="00AA6A2E" w:rsidP="00AA6A2E">
      <w:pPr>
        <w:numPr>
          <w:ilvl w:val="0"/>
          <w:numId w:val="21"/>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Features</w:t>
      </w:r>
      <w:r w:rsidRPr="00AA6A2E">
        <w:rPr>
          <w:rFonts w:ascii="Times New Roman" w:hAnsi="Times New Roman" w:cs="Times New Roman"/>
          <w:kern w:val="0"/>
          <w:lang w:val="en-US"/>
        </w:rPr>
        <w:t>: 28 demographic, perinatal, and socioeconomic variables</w:t>
      </w:r>
    </w:p>
    <w:p w14:paraId="2CEBC9F9" w14:textId="77777777" w:rsidR="00AA6A2E" w:rsidRPr="00AA6A2E" w:rsidRDefault="00AA6A2E" w:rsidP="00AA6A2E">
      <w:pPr>
        <w:numPr>
          <w:ilvl w:val="0"/>
          <w:numId w:val="21"/>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Target</w:t>
      </w:r>
      <w:r w:rsidRPr="00AA6A2E">
        <w:rPr>
          <w:rFonts w:ascii="Times New Roman" w:hAnsi="Times New Roman" w:cs="Times New Roman"/>
          <w:kern w:val="0"/>
          <w:lang w:val="en-US"/>
        </w:rPr>
        <w:t>: Four nutritional status categories based on BMI-for-age z-scores</w:t>
      </w:r>
    </w:p>
    <w:p w14:paraId="6CB0209C" w14:textId="77777777" w:rsidR="00AA6A2E" w:rsidRPr="00AA6A2E" w:rsidRDefault="00AA6A2E" w:rsidP="00AA6A2E">
      <w:pPr>
        <w:autoSpaceDE w:val="0"/>
        <w:autoSpaceDN w:val="0"/>
        <w:adjustRightInd w:val="0"/>
        <w:spacing w:after="4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Split Results</w:t>
      </w:r>
    </w:p>
    <w:tbl>
      <w:tblPr>
        <w:tblW w:w="0" w:type="auto"/>
        <w:tblInd w:w="-11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1342"/>
        <w:gridCol w:w="1234"/>
        <w:gridCol w:w="1234"/>
        <w:gridCol w:w="1235"/>
        <w:gridCol w:w="1234"/>
        <w:gridCol w:w="1234"/>
        <w:gridCol w:w="1235"/>
      </w:tblGrid>
      <w:tr w:rsidR="00AA6A2E" w:rsidRPr="00AA6A2E" w14:paraId="6F0CB2D8" w14:textId="77777777">
        <w:tblPrEx>
          <w:tblCellMar>
            <w:top w:w="0" w:type="dxa"/>
            <w:bottom w:w="0" w:type="dxa"/>
          </w:tblCellMar>
        </w:tblPrEx>
        <w:tc>
          <w:tcPr>
            <w:tcW w:w="134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BDFE1A1"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Dataset</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6DFB8FB"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N</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FC82058"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B8D9B6C"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Undernourished</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29054B3"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Normal Weight</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60E4865"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Overweight</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CFC1DB5"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Obese</w:t>
            </w:r>
          </w:p>
        </w:tc>
      </w:tr>
      <w:tr w:rsidR="00AA6A2E" w:rsidRPr="00AA6A2E" w14:paraId="31C7A8E6" w14:textId="77777777">
        <w:tblPrEx>
          <w:tblBorders>
            <w:top w:val="none" w:sz="0" w:space="0" w:color="auto"/>
          </w:tblBorders>
          <w:tblCellMar>
            <w:top w:w="0" w:type="dxa"/>
            <w:bottom w:w="0" w:type="dxa"/>
          </w:tblCellMar>
        </w:tblPrEx>
        <w:tc>
          <w:tcPr>
            <w:tcW w:w="134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535FFAE"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b/>
                <w:bCs/>
                <w:kern w:val="0"/>
                <w:lang w:val="en-US"/>
              </w:rPr>
              <w:t>Training</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39E8FC1"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6,588</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4FD94E9"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80.0%</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F469885"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178 (2.7%)</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255F30B"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5,861 (89.0%)</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659C6D7"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366 (5.6%)</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D2DD16B"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183 (2.8%)</w:t>
            </w:r>
          </w:p>
        </w:tc>
      </w:tr>
      <w:tr w:rsidR="00AA6A2E" w:rsidRPr="00AA6A2E" w14:paraId="4B8F4AD0" w14:textId="77777777">
        <w:tblPrEx>
          <w:tblCellMar>
            <w:top w:w="0" w:type="dxa"/>
            <w:bottom w:w="0" w:type="dxa"/>
          </w:tblCellMar>
        </w:tblPrEx>
        <w:tc>
          <w:tcPr>
            <w:tcW w:w="134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3A74DC7"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b/>
                <w:bCs/>
                <w:kern w:val="0"/>
                <w:lang w:val="en-US"/>
              </w:rPr>
              <w:t>Test</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45FBD68"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1,648</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7F2311E"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20.0%</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1535325"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44 (2.7%)</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4A9870A"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1,466 (89.0%)</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6AE40E1"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92 (5.6%)</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5FBE510"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46 (2.8%)</w:t>
            </w:r>
          </w:p>
        </w:tc>
      </w:tr>
    </w:tbl>
    <w:p w14:paraId="46A5A0A8" w14:textId="77777777" w:rsidR="00AA6A2E" w:rsidRDefault="00AA6A2E" w:rsidP="00AA6A2E">
      <w:pPr>
        <w:autoSpaceDE w:val="0"/>
        <w:autoSpaceDN w:val="0"/>
        <w:adjustRightInd w:val="0"/>
        <w:spacing w:after="0" w:line="240" w:lineRule="auto"/>
        <w:rPr>
          <w:rFonts w:ascii="Times New Roman" w:hAnsi="Times New Roman" w:cs="Times New Roman"/>
          <w:b/>
          <w:bCs/>
          <w:kern w:val="0"/>
          <w:lang w:val="en-US"/>
        </w:rPr>
      </w:pPr>
    </w:p>
    <w:p w14:paraId="5335E9A6" w14:textId="6253DF2D" w:rsidR="00AA6A2E" w:rsidRPr="00AA6A2E" w:rsidRDefault="00AA6A2E" w:rsidP="00AA6A2E">
      <w:pPr>
        <w:autoSpaceDE w:val="0"/>
        <w:autoSpaceDN w:val="0"/>
        <w:adjustRightInd w:val="0"/>
        <w:spacing w:after="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Model 2: Feeding Practices Analysis</w:t>
      </w:r>
    </w:p>
    <w:p w14:paraId="56516836" w14:textId="77777777" w:rsidR="00AA6A2E" w:rsidRPr="00AA6A2E" w:rsidRDefault="00AA6A2E" w:rsidP="00AA6A2E">
      <w:pPr>
        <w:autoSpaceDE w:val="0"/>
        <w:autoSpaceDN w:val="0"/>
        <w:adjustRightInd w:val="0"/>
        <w:spacing w:after="4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Sample Characteristics</w:t>
      </w:r>
    </w:p>
    <w:p w14:paraId="0C17B078" w14:textId="77777777" w:rsidR="00AA6A2E" w:rsidRPr="00AA6A2E" w:rsidRDefault="00AA6A2E" w:rsidP="00AA6A2E">
      <w:pPr>
        <w:numPr>
          <w:ilvl w:val="0"/>
          <w:numId w:val="22"/>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Total sample</w:t>
      </w:r>
      <w:r w:rsidRPr="00AA6A2E">
        <w:rPr>
          <w:rFonts w:ascii="Times New Roman" w:hAnsi="Times New Roman" w:cs="Times New Roman"/>
          <w:kern w:val="0"/>
          <w:lang w:val="en-US"/>
        </w:rPr>
        <w:t>: 5,638 children with complete breastfeeding and feeding practice data</w:t>
      </w:r>
    </w:p>
    <w:p w14:paraId="03D99EB3" w14:textId="77777777" w:rsidR="00AA6A2E" w:rsidRPr="00AA6A2E" w:rsidRDefault="00AA6A2E" w:rsidP="00AA6A2E">
      <w:pPr>
        <w:numPr>
          <w:ilvl w:val="0"/>
          <w:numId w:val="22"/>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Sample retention</w:t>
      </w:r>
      <w:r w:rsidRPr="00AA6A2E">
        <w:rPr>
          <w:rFonts w:ascii="Times New Roman" w:hAnsi="Times New Roman" w:cs="Times New Roman"/>
          <w:kern w:val="0"/>
          <w:lang w:val="en-US"/>
        </w:rPr>
        <w:t>: 68.5% of original population</w:t>
      </w:r>
    </w:p>
    <w:p w14:paraId="4EA9E7DB" w14:textId="77777777" w:rsidR="00AA6A2E" w:rsidRPr="00AA6A2E" w:rsidRDefault="00AA6A2E" w:rsidP="00AA6A2E">
      <w:pPr>
        <w:numPr>
          <w:ilvl w:val="0"/>
          <w:numId w:val="22"/>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Features</w:t>
      </w:r>
      <w:r w:rsidRPr="00AA6A2E">
        <w:rPr>
          <w:rFonts w:ascii="Times New Roman" w:hAnsi="Times New Roman" w:cs="Times New Roman"/>
          <w:kern w:val="0"/>
          <w:lang w:val="en-US"/>
        </w:rPr>
        <w:t>: 18 breastfeeding and feeding practice variables + child ID</w:t>
      </w:r>
    </w:p>
    <w:p w14:paraId="6730AA8D" w14:textId="77777777" w:rsidR="00AA6A2E" w:rsidRPr="00AA6A2E" w:rsidRDefault="00AA6A2E" w:rsidP="00AA6A2E">
      <w:pPr>
        <w:numPr>
          <w:ilvl w:val="0"/>
          <w:numId w:val="22"/>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Target</w:t>
      </w:r>
      <w:r w:rsidRPr="00AA6A2E">
        <w:rPr>
          <w:rFonts w:ascii="Times New Roman" w:hAnsi="Times New Roman" w:cs="Times New Roman"/>
          <w:kern w:val="0"/>
          <w:lang w:val="en-US"/>
        </w:rPr>
        <w:t>: Same four nutritional status categories</w:t>
      </w:r>
    </w:p>
    <w:p w14:paraId="510BD5F0" w14:textId="77777777" w:rsidR="00AA6A2E" w:rsidRPr="00AA6A2E" w:rsidRDefault="00AA6A2E" w:rsidP="00AA6A2E">
      <w:pPr>
        <w:autoSpaceDE w:val="0"/>
        <w:autoSpaceDN w:val="0"/>
        <w:adjustRightInd w:val="0"/>
        <w:spacing w:after="4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Split Results</w:t>
      </w:r>
    </w:p>
    <w:tbl>
      <w:tblPr>
        <w:tblW w:w="0" w:type="auto"/>
        <w:tblInd w:w="-11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1342"/>
        <w:gridCol w:w="1234"/>
        <w:gridCol w:w="1234"/>
        <w:gridCol w:w="1235"/>
        <w:gridCol w:w="1234"/>
        <w:gridCol w:w="1234"/>
        <w:gridCol w:w="1235"/>
      </w:tblGrid>
      <w:tr w:rsidR="00AA6A2E" w:rsidRPr="00AA6A2E" w14:paraId="14488092" w14:textId="77777777">
        <w:tblPrEx>
          <w:tblCellMar>
            <w:top w:w="0" w:type="dxa"/>
            <w:bottom w:w="0" w:type="dxa"/>
          </w:tblCellMar>
        </w:tblPrEx>
        <w:tc>
          <w:tcPr>
            <w:tcW w:w="134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E1B358C"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lastRenderedPageBreak/>
              <w:t>Dataset</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4E22224"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N</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244703A"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6926744"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Undernourished</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99081D4"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Normal Weight</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7D191F6"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Overweight</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DD94C13" w14:textId="77777777" w:rsidR="00AA6A2E" w:rsidRPr="00AA6A2E" w:rsidRDefault="00AA6A2E">
            <w:pPr>
              <w:autoSpaceDE w:val="0"/>
              <w:autoSpaceDN w:val="0"/>
              <w:adjustRightInd w:val="0"/>
              <w:spacing w:after="0" w:line="240" w:lineRule="auto"/>
              <w:jc w:val="center"/>
              <w:rPr>
                <w:rFonts w:ascii="Times New Roman" w:hAnsi="Times New Roman" w:cs="Times New Roman"/>
                <w:kern w:val="0"/>
                <w:lang w:val="en-US"/>
              </w:rPr>
            </w:pPr>
            <w:r w:rsidRPr="00AA6A2E">
              <w:rPr>
                <w:rFonts w:ascii="Times New Roman" w:hAnsi="Times New Roman" w:cs="Times New Roman"/>
                <w:b/>
                <w:bCs/>
                <w:kern w:val="0"/>
                <w:lang w:val="en-US"/>
              </w:rPr>
              <w:t>Obese</w:t>
            </w:r>
          </w:p>
        </w:tc>
      </w:tr>
      <w:tr w:rsidR="00AA6A2E" w:rsidRPr="00AA6A2E" w14:paraId="5D53898C" w14:textId="77777777">
        <w:tblPrEx>
          <w:tblBorders>
            <w:top w:val="none" w:sz="0" w:space="0" w:color="auto"/>
          </w:tblBorders>
          <w:tblCellMar>
            <w:top w:w="0" w:type="dxa"/>
            <w:bottom w:w="0" w:type="dxa"/>
          </w:tblCellMar>
        </w:tblPrEx>
        <w:tc>
          <w:tcPr>
            <w:tcW w:w="134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C792AB2"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b/>
                <w:bCs/>
                <w:kern w:val="0"/>
                <w:lang w:val="en-US"/>
              </w:rPr>
              <w:t>Training</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F67B759"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4,510</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8F18C27"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80.0%</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59A7E33"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126 (2.8%)</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2E82FB0"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3,996 (88.6%)</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07A3F83"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254 (5.6%)</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CE376DC"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134 (3.0%)</w:t>
            </w:r>
          </w:p>
        </w:tc>
      </w:tr>
      <w:tr w:rsidR="00AA6A2E" w:rsidRPr="00AA6A2E" w14:paraId="5C47A322" w14:textId="77777777">
        <w:tblPrEx>
          <w:tblCellMar>
            <w:top w:w="0" w:type="dxa"/>
            <w:bottom w:w="0" w:type="dxa"/>
          </w:tblCellMar>
        </w:tblPrEx>
        <w:tc>
          <w:tcPr>
            <w:tcW w:w="134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8D09F77"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b/>
                <w:bCs/>
                <w:kern w:val="0"/>
                <w:lang w:val="en-US"/>
              </w:rPr>
              <w:t>Test</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6828FBE"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1,128</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9D13AFF"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20.0%</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AD133B5"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31 (2.7%)</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6B99652"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999 (88.6%)</w:t>
            </w:r>
          </w:p>
        </w:tc>
        <w:tc>
          <w:tcPr>
            <w:tcW w:w="123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8C8B376"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64 (5.7%)</w:t>
            </w:r>
          </w:p>
        </w:tc>
        <w:tc>
          <w:tcPr>
            <w:tcW w:w="1235"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6999074" w14:textId="77777777" w:rsidR="00AA6A2E" w:rsidRPr="00AA6A2E" w:rsidRDefault="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34 (3.0%)</w:t>
            </w:r>
          </w:p>
        </w:tc>
      </w:tr>
    </w:tbl>
    <w:p w14:paraId="434A25E5" w14:textId="77777777" w:rsidR="00AA6A2E" w:rsidRPr="00AA6A2E" w:rsidRDefault="00AA6A2E" w:rsidP="00AA6A2E">
      <w:pPr>
        <w:autoSpaceDE w:val="0"/>
        <w:autoSpaceDN w:val="0"/>
        <w:adjustRightInd w:val="0"/>
        <w:spacing w:after="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Quality Assurance</w:t>
      </w:r>
    </w:p>
    <w:p w14:paraId="0E9C942B" w14:textId="77777777" w:rsidR="00AA6A2E" w:rsidRPr="00AA6A2E" w:rsidRDefault="00AA6A2E" w:rsidP="00AA6A2E">
      <w:pPr>
        <w:autoSpaceDE w:val="0"/>
        <w:autoSpaceDN w:val="0"/>
        <w:adjustRightInd w:val="0"/>
        <w:spacing w:after="4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Validation Procedures</w:t>
      </w:r>
    </w:p>
    <w:p w14:paraId="4D4F64DA" w14:textId="77777777" w:rsidR="00AA6A2E" w:rsidRDefault="00AA6A2E" w:rsidP="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b/>
          <w:bCs/>
          <w:kern w:val="0"/>
          <w:lang w:val="en-US"/>
        </w:rPr>
        <w:t>Zero ID overlap</w:t>
      </w:r>
      <w:r w:rsidRPr="00AA6A2E">
        <w:rPr>
          <w:rFonts w:ascii="Times New Roman" w:hAnsi="Times New Roman" w:cs="Times New Roman"/>
          <w:kern w:val="0"/>
          <w:lang w:val="en-US"/>
        </w:rPr>
        <w:t xml:space="preserve"> between training and testing sets for both models</w:t>
      </w:r>
      <w:r>
        <w:rPr>
          <w:rFonts w:ascii="Times New Roman" w:hAnsi="Times New Roman" w:cs="Times New Roman"/>
          <w:kern w:val="0"/>
          <w:lang w:val="en-US"/>
        </w:rPr>
        <w:t>.</w:t>
      </w:r>
    </w:p>
    <w:p w14:paraId="04CC0975" w14:textId="77777777" w:rsidR="00AA6A2E" w:rsidRDefault="00AA6A2E" w:rsidP="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b/>
          <w:bCs/>
          <w:kern w:val="0"/>
          <w:lang w:val="en-US"/>
        </w:rPr>
        <w:t>Total sample preservation</w:t>
      </w:r>
      <w:r w:rsidRPr="00AA6A2E">
        <w:rPr>
          <w:rFonts w:ascii="Times New Roman" w:hAnsi="Times New Roman" w:cs="Times New Roman"/>
          <w:kern w:val="0"/>
          <w:lang w:val="en-US"/>
        </w:rPr>
        <w:t xml:space="preserve"> confirmed for both splits</w:t>
      </w:r>
      <w:r>
        <w:rPr>
          <w:rFonts w:ascii="Times New Roman" w:hAnsi="Times New Roman" w:cs="Times New Roman"/>
          <w:kern w:val="0"/>
          <w:lang w:val="en-US"/>
        </w:rPr>
        <w:t>.</w:t>
      </w:r>
    </w:p>
    <w:p w14:paraId="0D4BA109" w14:textId="77777777" w:rsidR="00AA6A2E" w:rsidRDefault="00AA6A2E" w:rsidP="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b/>
          <w:bCs/>
          <w:kern w:val="0"/>
          <w:lang w:val="en-US"/>
        </w:rPr>
        <w:t>Identical target proportions</w:t>
      </w:r>
      <w:r w:rsidRPr="00AA6A2E">
        <w:rPr>
          <w:rFonts w:ascii="Times New Roman" w:hAnsi="Times New Roman" w:cs="Times New Roman"/>
          <w:kern w:val="0"/>
          <w:lang w:val="en-US"/>
        </w:rPr>
        <w:t xml:space="preserve"> maintained across all nutritional categories</w:t>
      </w:r>
    </w:p>
    <w:p w14:paraId="27ECDE29" w14:textId="122AC170" w:rsidR="00AA6A2E" w:rsidRPr="00AA6A2E" w:rsidRDefault="00AA6A2E" w:rsidP="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b/>
          <w:bCs/>
          <w:kern w:val="0"/>
          <w:lang w:val="en-US"/>
        </w:rPr>
        <w:t>Stratification effectiveness</w:t>
      </w:r>
      <w:r w:rsidRPr="00AA6A2E">
        <w:rPr>
          <w:rFonts w:ascii="Times New Roman" w:hAnsi="Times New Roman" w:cs="Times New Roman"/>
          <w:kern w:val="0"/>
          <w:lang w:val="en-US"/>
        </w:rPr>
        <w:t xml:space="preserve"> verified with &lt;0.5% deviation between sets</w:t>
      </w:r>
    </w:p>
    <w:p w14:paraId="697B3F5E" w14:textId="77777777" w:rsidR="00AA6A2E" w:rsidRDefault="00AA6A2E" w:rsidP="00AA6A2E">
      <w:pPr>
        <w:autoSpaceDE w:val="0"/>
        <w:autoSpaceDN w:val="0"/>
        <w:adjustRightInd w:val="0"/>
        <w:spacing w:after="40" w:line="240" w:lineRule="auto"/>
        <w:rPr>
          <w:rFonts w:ascii="Times New Roman" w:hAnsi="Times New Roman" w:cs="Times New Roman"/>
          <w:b/>
          <w:bCs/>
          <w:kern w:val="0"/>
          <w:lang w:val="en-US"/>
        </w:rPr>
      </w:pPr>
    </w:p>
    <w:p w14:paraId="451388A3" w14:textId="296D845A" w:rsidR="00AA6A2E" w:rsidRPr="00AA6A2E" w:rsidRDefault="00AA6A2E" w:rsidP="00AA6A2E">
      <w:pPr>
        <w:autoSpaceDE w:val="0"/>
        <w:autoSpaceDN w:val="0"/>
        <w:adjustRightInd w:val="0"/>
        <w:spacing w:after="4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Data Isolation Protocol</w:t>
      </w:r>
    </w:p>
    <w:p w14:paraId="196DA278" w14:textId="77777777" w:rsidR="00AA6A2E" w:rsidRPr="00AA6A2E" w:rsidRDefault="00AA6A2E" w:rsidP="00AA6A2E">
      <w:pPr>
        <w:numPr>
          <w:ilvl w:val="0"/>
          <w:numId w:val="23"/>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Hold-out test sets</w:t>
      </w:r>
      <w:r w:rsidRPr="00AA6A2E">
        <w:rPr>
          <w:rFonts w:ascii="Times New Roman" w:hAnsi="Times New Roman" w:cs="Times New Roman"/>
          <w:kern w:val="0"/>
          <w:lang w:val="en-US"/>
        </w:rPr>
        <w:t xml:space="preserve"> remained completely isolated from all subsequent procedures:</w:t>
      </w:r>
    </w:p>
    <w:p w14:paraId="1DFE937D" w14:textId="77777777" w:rsidR="00AA6A2E" w:rsidRPr="00AA6A2E" w:rsidRDefault="00AA6A2E" w:rsidP="00AA6A2E">
      <w:pPr>
        <w:numPr>
          <w:ilvl w:val="1"/>
          <w:numId w:val="23"/>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kern w:val="0"/>
          <w:lang w:val="en-US"/>
        </w:rPr>
        <w:t>Preprocessing and feature engineering</w:t>
      </w:r>
    </w:p>
    <w:p w14:paraId="4A6CD73C" w14:textId="77777777" w:rsidR="00AA6A2E" w:rsidRPr="00AA6A2E" w:rsidRDefault="00AA6A2E" w:rsidP="00AA6A2E">
      <w:pPr>
        <w:numPr>
          <w:ilvl w:val="1"/>
          <w:numId w:val="23"/>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kern w:val="0"/>
          <w:lang w:val="en-US"/>
        </w:rPr>
        <w:t>Feature selection and hyperparameter tuning</w:t>
      </w:r>
    </w:p>
    <w:p w14:paraId="4C89F4CF" w14:textId="77777777" w:rsidR="00AA6A2E" w:rsidRPr="00AA6A2E" w:rsidRDefault="00AA6A2E" w:rsidP="00AA6A2E">
      <w:pPr>
        <w:numPr>
          <w:ilvl w:val="1"/>
          <w:numId w:val="23"/>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kern w:val="0"/>
          <w:lang w:val="en-US"/>
        </w:rPr>
        <w:t>Model training and cross-validation</w:t>
      </w:r>
    </w:p>
    <w:p w14:paraId="63818522" w14:textId="77777777" w:rsidR="00AA6A2E" w:rsidRPr="00AA6A2E" w:rsidRDefault="00AA6A2E" w:rsidP="00AA6A2E">
      <w:pPr>
        <w:numPr>
          <w:ilvl w:val="1"/>
          <w:numId w:val="23"/>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kern w:val="0"/>
          <w:lang w:val="en-US"/>
        </w:rPr>
        <w:t>Performance optimization</w:t>
      </w:r>
    </w:p>
    <w:p w14:paraId="7ADD64AE" w14:textId="77777777" w:rsidR="00AA6A2E" w:rsidRPr="00AA6A2E" w:rsidRDefault="00AA6A2E" w:rsidP="00AA6A2E">
      <w:pPr>
        <w:numPr>
          <w:ilvl w:val="0"/>
          <w:numId w:val="23"/>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Final evaluation</w:t>
      </w:r>
      <w:r w:rsidRPr="00AA6A2E">
        <w:rPr>
          <w:rFonts w:ascii="Times New Roman" w:hAnsi="Times New Roman" w:cs="Times New Roman"/>
          <w:kern w:val="0"/>
          <w:lang w:val="en-US"/>
        </w:rPr>
        <w:t xml:space="preserve"> conducted exclusively on untouched test sets</w:t>
      </w:r>
    </w:p>
    <w:p w14:paraId="1A6C66AB" w14:textId="77777777" w:rsidR="00AA6A2E" w:rsidRPr="00AA6A2E" w:rsidRDefault="00AA6A2E" w:rsidP="00AA6A2E">
      <w:pPr>
        <w:autoSpaceDE w:val="0"/>
        <w:autoSpaceDN w:val="0"/>
        <w:adjustRightInd w:val="0"/>
        <w:spacing w:after="4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Comparative Analysis</w:t>
      </w:r>
    </w:p>
    <w:p w14:paraId="4BAB608C" w14:textId="77777777" w:rsidR="00AA6A2E" w:rsidRPr="00AA6A2E" w:rsidRDefault="00AA6A2E" w:rsidP="00AA6A2E">
      <w:pPr>
        <w:autoSpaceDE w:val="0"/>
        <w:autoSpaceDN w:val="0"/>
        <w:adjustRightInd w:val="0"/>
        <w:spacing w:after="4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Sample Size Impact</w:t>
      </w:r>
    </w:p>
    <w:p w14:paraId="08A3BE11" w14:textId="77777777" w:rsidR="00AA6A2E" w:rsidRPr="00AA6A2E" w:rsidRDefault="00AA6A2E" w:rsidP="00AA6A2E">
      <w:pPr>
        <w:numPr>
          <w:ilvl w:val="0"/>
          <w:numId w:val="24"/>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Model 1</w:t>
      </w:r>
      <w:r w:rsidRPr="00AA6A2E">
        <w:rPr>
          <w:rFonts w:ascii="Times New Roman" w:hAnsi="Times New Roman" w:cs="Times New Roman"/>
          <w:kern w:val="0"/>
          <w:lang w:val="en-US"/>
        </w:rPr>
        <w:t>: Maximum statistical power with complete population</w:t>
      </w:r>
    </w:p>
    <w:p w14:paraId="0CBF5889" w14:textId="77777777" w:rsidR="00AA6A2E" w:rsidRPr="00AA6A2E" w:rsidRDefault="00AA6A2E" w:rsidP="00AA6A2E">
      <w:pPr>
        <w:numPr>
          <w:ilvl w:val="0"/>
          <w:numId w:val="24"/>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Model 2</w:t>
      </w:r>
      <w:r w:rsidRPr="00AA6A2E">
        <w:rPr>
          <w:rFonts w:ascii="Times New Roman" w:hAnsi="Times New Roman" w:cs="Times New Roman"/>
          <w:kern w:val="0"/>
          <w:lang w:val="en-US"/>
        </w:rPr>
        <w:t>: Reduced but adequate sample size for feeding-specific analysis</w:t>
      </w:r>
    </w:p>
    <w:p w14:paraId="23B448C0" w14:textId="77777777" w:rsidR="00AA6A2E" w:rsidRPr="00AA6A2E" w:rsidRDefault="00AA6A2E" w:rsidP="00AA6A2E">
      <w:pPr>
        <w:numPr>
          <w:ilvl w:val="0"/>
          <w:numId w:val="24"/>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b/>
          <w:bCs/>
          <w:kern w:val="0"/>
          <w:lang w:val="en-US"/>
        </w:rPr>
        <w:t>Minority classes preservation</w:t>
      </w:r>
      <w:r w:rsidRPr="00AA6A2E">
        <w:rPr>
          <w:rFonts w:ascii="Times New Roman" w:hAnsi="Times New Roman" w:cs="Times New Roman"/>
          <w:kern w:val="0"/>
          <w:lang w:val="en-US"/>
        </w:rPr>
        <w:t>: Sufficient cases for robust evaluation</w:t>
      </w:r>
    </w:p>
    <w:p w14:paraId="5657C471" w14:textId="77777777" w:rsidR="00AA6A2E" w:rsidRPr="00AA6A2E" w:rsidRDefault="00AA6A2E" w:rsidP="00AA6A2E">
      <w:pPr>
        <w:numPr>
          <w:ilvl w:val="1"/>
          <w:numId w:val="24"/>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kern w:val="0"/>
          <w:lang w:val="en-US"/>
        </w:rPr>
        <w:t>Obese: 46 (Model 1) vs 34 (Model 2) in test sets</w:t>
      </w:r>
    </w:p>
    <w:p w14:paraId="001802F7" w14:textId="77777777" w:rsidR="00AA6A2E" w:rsidRPr="00AA6A2E" w:rsidRDefault="00AA6A2E" w:rsidP="00AA6A2E">
      <w:pPr>
        <w:numPr>
          <w:ilvl w:val="1"/>
          <w:numId w:val="24"/>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kern w:val="0"/>
          <w:lang w:val="en-US"/>
        </w:rPr>
        <w:t>Undernourished: 44 (Model 1) vs 31 (Model 2) in test sets</w:t>
      </w:r>
    </w:p>
    <w:p w14:paraId="34365E07" w14:textId="77777777" w:rsidR="00AA6A2E" w:rsidRPr="00AA6A2E" w:rsidRDefault="00AA6A2E" w:rsidP="00AA6A2E">
      <w:pPr>
        <w:autoSpaceDE w:val="0"/>
        <w:autoSpaceDN w:val="0"/>
        <w:adjustRightInd w:val="0"/>
        <w:spacing w:after="40" w:line="240" w:lineRule="auto"/>
        <w:rPr>
          <w:rFonts w:ascii="Times New Roman" w:hAnsi="Times New Roman" w:cs="Times New Roman"/>
          <w:b/>
          <w:bCs/>
          <w:kern w:val="0"/>
          <w:lang w:val="en-US"/>
        </w:rPr>
      </w:pPr>
      <w:r w:rsidRPr="00AA6A2E">
        <w:rPr>
          <w:rFonts w:ascii="Times New Roman" w:hAnsi="Times New Roman" w:cs="Times New Roman"/>
          <w:b/>
          <w:bCs/>
          <w:kern w:val="0"/>
          <w:lang w:val="en-US"/>
        </w:rPr>
        <w:t>Methodological Consistency</w:t>
      </w:r>
    </w:p>
    <w:p w14:paraId="24C1F109" w14:textId="77777777" w:rsidR="00AA6A2E" w:rsidRPr="00AA6A2E" w:rsidRDefault="00AA6A2E" w:rsidP="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Both models employed identical:</w:t>
      </w:r>
    </w:p>
    <w:p w14:paraId="3F48BA1D" w14:textId="77777777" w:rsidR="00AA6A2E" w:rsidRPr="00AA6A2E" w:rsidRDefault="00AA6A2E" w:rsidP="00AA6A2E">
      <w:pPr>
        <w:numPr>
          <w:ilvl w:val="0"/>
          <w:numId w:val="25"/>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kern w:val="0"/>
          <w:lang w:val="en-US"/>
        </w:rPr>
        <w:t>Split methodology and parameters</w:t>
      </w:r>
    </w:p>
    <w:p w14:paraId="6418CE30" w14:textId="77777777" w:rsidR="00AA6A2E" w:rsidRPr="00AA6A2E" w:rsidRDefault="00AA6A2E" w:rsidP="00AA6A2E">
      <w:pPr>
        <w:numPr>
          <w:ilvl w:val="0"/>
          <w:numId w:val="25"/>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kern w:val="0"/>
          <w:lang w:val="en-US"/>
        </w:rPr>
        <w:t>Quality assurance procedures</w:t>
      </w:r>
    </w:p>
    <w:p w14:paraId="26AAF79B" w14:textId="77777777" w:rsidR="00AA6A2E" w:rsidRPr="00AA6A2E" w:rsidRDefault="00AA6A2E" w:rsidP="00AA6A2E">
      <w:pPr>
        <w:numPr>
          <w:ilvl w:val="0"/>
          <w:numId w:val="25"/>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kern w:val="0"/>
          <w:lang w:val="en-US"/>
        </w:rPr>
        <w:t>Data isolation protocols</w:t>
      </w:r>
    </w:p>
    <w:p w14:paraId="07E9CBEE" w14:textId="77777777" w:rsidR="00AA6A2E" w:rsidRPr="00AA6A2E" w:rsidRDefault="00AA6A2E" w:rsidP="00AA6A2E">
      <w:pPr>
        <w:numPr>
          <w:ilvl w:val="0"/>
          <w:numId w:val="25"/>
        </w:numPr>
        <w:autoSpaceDE w:val="0"/>
        <w:autoSpaceDN w:val="0"/>
        <w:adjustRightInd w:val="0"/>
        <w:spacing w:after="0" w:line="240" w:lineRule="auto"/>
        <w:ind w:left="0" w:firstLine="0"/>
        <w:rPr>
          <w:rFonts w:ascii="Times New Roman" w:hAnsi="Times New Roman" w:cs="Times New Roman"/>
          <w:kern w:val="0"/>
          <w:lang w:val="en-US"/>
        </w:rPr>
      </w:pPr>
      <w:r w:rsidRPr="00AA6A2E">
        <w:rPr>
          <w:rFonts w:ascii="Times New Roman" w:hAnsi="Times New Roman" w:cs="Times New Roman"/>
          <w:kern w:val="0"/>
          <w:lang w:val="en-US"/>
        </w:rPr>
        <w:t>Target stratification approach</w:t>
      </w:r>
    </w:p>
    <w:p w14:paraId="2F411C0A" w14:textId="77777777" w:rsidR="00AA6A2E" w:rsidRPr="00AA6A2E" w:rsidRDefault="00AA6A2E" w:rsidP="00AA6A2E">
      <w:pPr>
        <w:autoSpaceDE w:val="0"/>
        <w:autoSpaceDN w:val="0"/>
        <w:adjustRightInd w:val="0"/>
        <w:spacing w:after="0" w:line="240" w:lineRule="auto"/>
        <w:rPr>
          <w:rFonts w:ascii="Times New Roman" w:hAnsi="Times New Roman" w:cs="Times New Roman"/>
          <w:kern w:val="0"/>
          <w:lang w:val="en-US"/>
        </w:rPr>
      </w:pPr>
      <w:r w:rsidRPr="00AA6A2E">
        <w:rPr>
          <w:rFonts w:ascii="Times New Roman" w:hAnsi="Times New Roman" w:cs="Times New Roman"/>
          <w:kern w:val="0"/>
          <w:lang w:val="en-US"/>
        </w:rPr>
        <w:t>This dual-model approach enables comprehensive analysis of both non-modifiable demographic factors and modifiable feeding practices while maintaining rigorous methodological standards throughout the machine learning pipeline.</w:t>
      </w:r>
    </w:p>
    <w:p w14:paraId="47E0DE04" w14:textId="6FDD7669" w:rsidR="008238BB" w:rsidRPr="004D3331"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p>
    <w:p w14:paraId="18B22DAD" w14:textId="77777777" w:rsidR="008238BB" w:rsidRPr="004D3331"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p>
    <w:p w14:paraId="068F00BF" w14:textId="77777777" w:rsidR="008238BB" w:rsidRPr="004D3331" w:rsidRDefault="008238BB" w:rsidP="008238BB">
      <w:pPr>
        <w:pStyle w:val="ListParagraph"/>
        <w:numPr>
          <w:ilvl w:val="0"/>
          <w:numId w:val="1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sidRPr="004D3331">
        <w:rPr>
          <w:rFonts w:ascii="Times New Roman" w:hAnsi="Times New Roman" w:cs="Times New Roman"/>
          <w:color w:val="000000" w:themeColor="text1"/>
          <w:kern w:val="0"/>
          <w:lang w:val="en-US"/>
        </w:rPr>
        <w:t>Dimensionality Reduction and Regularization</w:t>
      </w:r>
    </w:p>
    <w:p w14:paraId="371C4A06" w14:textId="77777777" w:rsidR="008238BB" w:rsidRPr="004D3331"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p>
    <w:p w14:paraId="5F73EA1A" w14:textId="77777777" w:rsidR="00C33F6D" w:rsidRDefault="001A739E" w:rsidP="00C33F6D">
      <w:pPr>
        <w:pStyle w:val="whitespace-normal"/>
      </w:pPr>
      <w:r>
        <w:rPr>
          <w:color w:val="000000" w:themeColor="text1"/>
          <w:lang w:val="en-US"/>
        </w:rPr>
        <w:tab/>
      </w:r>
      <w:r w:rsidR="00C33F6D">
        <w:rPr>
          <w:color w:val="000000" w:themeColor="text1"/>
          <w:lang w:val="en-US"/>
        </w:rPr>
        <w:t xml:space="preserve">Model 1 - </w:t>
      </w:r>
      <w:r w:rsidR="00C33F6D">
        <w:t xml:space="preserve">To optimize feature selection and prevent overfitting in our training data (27 features, 6,588 observations), we evaluated three regularization approaches using nested cross-validation exclusively on the training set: Lasso (L1 regularization), Ridge (L2 regularization), and Elastic Net (combined L1+L2 regularization). Each method was implemented using </w:t>
      </w:r>
      <w:r w:rsidR="00C33F6D">
        <w:lastRenderedPageBreak/>
        <w:t>LogisticRegression with class_weight='balanced' to address the class imbalance (2.8% obesity prevalence) and optimized using nested 5-fold stratified cross-validation with grid search for hyperparameter selection.</w:t>
      </w:r>
    </w:p>
    <w:p w14:paraId="7CE8D0B7" w14:textId="77777777" w:rsidR="00C33F6D" w:rsidRDefault="00C33F6D" w:rsidP="00C33F6D">
      <w:pPr>
        <w:pStyle w:val="whitespace-normal"/>
      </w:pPr>
      <w:r>
        <w:t>Our nested cross-validation framework employed a 5-fold stratified outer loop for unbiased performance estimation and a 5-fold stratified inner loop for hyperparameter optimization. Grid search systematically tested combinations of regularization strength parameters (C values: 0.1, 1.0, 10.0, 100.0, 1000.0) and, for Elastic Net, L1 ratios (0.1, 0.3, 0.5, 0.7, 0.9) within each inner fold to identify optimal hyperparameters based on AUC-ROC performance. The preprocessing pipeline applied RobustScaler normalization prior to regularization, with all steps fitted exclusively on training data to prevent data leakage.</w:t>
      </w:r>
    </w:p>
    <w:p w14:paraId="0A9C048E" w14:textId="77777777" w:rsidR="00C33F6D" w:rsidRDefault="00C33F6D" w:rsidP="00C33F6D">
      <w:pPr>
        <w:pStyle w:val="whitespace-normal"/>
      </w:pPr>
      <w:r>
        <w:t>We additionally evaluated a feature engineering approach that consolidated categorical variables into epidemiologically meaningful groups (geographic regions, racial categories, and delivery types) to assess whether dimensionality reduction through domain knowledge improved predictive performance.</w:t>
      </w:r>
    </w:p>
    <w:p w14:paraId="1E6769AB" w14:textId="77777777" w:rsidR="00C33F6D" w:rsidRDefault="00C33F6D" w:rsidP="00C33F6D">
      <w:pPr>
        <w:pStyle w:val="whitespace-normal"/>
      </w:pPr>
      <w:r>
        <w:t>Lasso regularization achieved the highest cross-validated AUC-ROC of 0.543 (95% CI: 0.473-0.613) while selecting an average of 23.0 ± 3.0 features, demonstrating superior performance compared to Ridge (AUC 0.541) and Elastic Net (AUC 0.542). The feature engineering approach yielded lower performance across all methods. Based on these results, Lasso regularization was selected as the optimal regularization method for subsequent machine learning analyses.</w:t>
      </w:r>
    </w:p>
    <w:p w14:paraId="2E02EB4F" w14:textId="77777777" w:rsidR="009455F2" w:rsidRDefault="009455F2" w:rsidP="009455F2">
      <w:pPr>
        <w:pStyle w:val="whitespace-normal"/>
      </w:pPr>
      <w:r>
        <w:rPr>
          <w:rStyle w:val="Strong"/>
          <w:rFonts w:eastAsiaTheme="majorEastAsia"/>
        </w:rPr>
        <w:t>Model 2</w:t>
      </w:r>
      <w:r>
        <w:t xml:space="preserve"> - To optimize feature selection and prevent overfitting in our feeding practices training data (17 features, 4,510 observations), we evaluated three regularization approaches using nested cross-validation exclusively on the training set: Lasso (L1 regularization), Ridge (L2 regularization), and Elastic Net (combined L1+L2 regularization). Each method was implemented using LogisticRegression with class_weight='balanced' to address the class imbalance (3.0% obesity prevalence) and optimized using nested 5-fold stratified cross-validation with grid search for hyperparameter selection.</w:t>
      </w:r>
    </w:p>
    <w:p w14:paraId="410A01C0" w14:textId="77777777" w:rsidR="009455F2" w:rsidRDefault="009455F2" w:rsidP="009455F2">
      <w:pPr>
        <w:pStyle w:val="whitespace-normal"/>
      </w:pPr>
      <w:r>
        <w:t>Our nested cross-validation framework employed a 5-fold stratified outer loop for unbiased performance estimation and a 5-fold stratified inner loop for hyperparameter optimization. Grid search systematically tested combinations of regularization strength parameters (C values: 0.1, 1.0, 10.0, 100.0, 1000.0) and, for Elastic Net, L1 ratios (0.1, 0.3, 0.5, 0.7, 0.9) within each inner fold to identify optimal hyperparameters based on AUC-ROC performance. The preprocessing pipeline applied RobustScaler normalization prior to regularization, with all steps fitted exclusively on training data to prevent data leakage. Data preprocessing included conversion of inadvertently float-coded binary variables to integer format to ensure appropriate data typing.</w:t>
      </w:r>
    </w:p>
    <w:p w14:paraId="37F20A9A" w14:textId="77777777" w:rsidR="009455F2" w:rsidRDefault="009455F2" w:rsidP="009455F2">
      <w:pPr>
        <w:pStyle w:val="whitespace-normal"/>
      </w:pPr>
      <w:r>
        <w:t>Variables were categorized into six thematic groups: maternal weight changes (gestational weight gain), prenatal care practices, early breastfeeding patterns, milk banking behaviors, feeding practices, and information-seeking behaviors to facilitate interpretation of feature selection patterns.</w:t>
      </w:r>
    </w:p>
    <w:p w14:paraId="5B8D8658" w14:textId="77777777" w:rsidR="009455F2" w:rsidRDefault="009455F2" w:rsidP="009455F2">
      <w:pPr>
        <w:pStyle w:val="whitespace-normal"/>
      </w:pPr>
      <w:r>
        <w:lastRenderedPageBreak/>
        <w:t>Ridge regularization achieved the highest cross-validated AUC-ROC of 0.600 (95% CI: 0.506-0.693) while retaining all 15.0 ± 0.0 features, demonstrating superior performance compared to Lasso (AUC 0.598) and Elastic Net (AUC 0.593). Model 2 showed improved predictive capacity compared to Model 1 (AUC 0.543), suggesting that feeding practices during the first 24 months provide marginally better predictive information for childhood obesity at ages 2-4 years than demographic and perinatal factors alone. Based on these results, Ridge regularization was selected as the optimal regularization method for subsequent machine learning analyses.</w:t>
      </w:r>
    </w:p>
    <w:p w14:paraId="37ACDBF0" w14:textId="77777777" w:rsidR="00476562" w:rsidRPr="00476562" w:rsidRDefault="00476562" w:rsidP="00476562">
      <w:pPr>
        <w:spacing w:before="100" w:beforeAutospacing="1" w:after="100" w:afterAutospacing="1" w:line="240" w:lineRule="auto"/>
        <w:rPr>
          <w:rFonts w:ascii="Times New Roman" w:eastAsia="Times New Roman" w:hAnsi="Times New Roman" w:cs="Times New Roman"/>
          <w:kern w:val="0"/>
          <w14:ligatures w14:val="none"/>
        </w:rPr>
      </w:pPr>
      <w:r w:rsidRPr="00476562">
        <w:rPr>
          <w:rFonts w:ascii="Times New Roman" w:eastAsia="Times New Roman" w:hAnsi="Times New Roman" w:cs="Times New Roman"/>
          <w:b/>
          <w:bCs/>
          <w:kern w:val="0"/>
          <w14:ligatures w14:val="none"/>
        </w:rPr>
        <w:t>Model 3 - Combined Analysis</w:t>
      </w:r>
      <w:r w:rsidRPr="00476562">
        <w:rPr>
          <w:rFonts w:ascii="Times New Roman" w:eastAsia="Times New Roman" w:hAnsi="Times New Roman" w:cs="Times New Roman"/>
          <w:kern w:val="0"/>
          <w14:ligatures w14:val="none"/>
        </w:rPr>
        <w:t xml:space="preserve"> To examine whether combining demographic/perinatal factors with feeding practices would enhance predictive performance, we created a third analytical model using the subset of 5,638 children with complete data for all variables from both Model 1 and Model 2. This combined dataset included 44 predictor variables: 27 demographic/perinatal factors and 17 feeding practice variables.</w:t>
      </w:r>
    </w:p>
    <w:p w14:paraId="7D7E60FF" w14:textId="77777777" w:rsidR="00476562" w:rsidRPr="00476562" w:rsidRDefault="00476562" w:rsidP="00476562">
      <w:pPr>
        <w:spacing w:before="100" w:beforeAutospacing="1" w:after="100" w:afterAutospacing="1" w:line="240" w:lineRule="auto"/>
        <w:rPr>
          <w:rFonts w:ascii="Times New Roman" w:eastAsia="Times New Roman" w:hAnsi="Times New Roman" w:cs="Times New Roman"/>
          <w:kern w:val="0"/>
          <w14:ligatures w14:val="none"/>
        </w:rPr>
      </w:pPr>
      <w:r w:rsidRPr="00476562">
        <w:rPr>
          <w:rFonts w:ascii="Times New Roman" w:eastAsia="Times New Roman" w:hAnsi="Times New Roman" w:cs="Times New Roman"/>
          <w:kern w:val="0"/>
          <w14:ligatures w14:val="none"/>
        </w:rPr>
        <w:t>For Model 3 training data (44 features, 4,510 observations), we evaluated the same three regularization approaches using nested cross-validation exclusively on the training set: Lasso (L1 regularization), Ridge (L2 regularization), and Elastic Net (combined L1+L2 regularization). Each method was implemented using LogisticRegression with class_weight='balanced' to address the class imbalance (3.0% obesity prevalence) and optimized using nested 5-fold stratified cross-validation with grid search for hyperparameter selection.</w:t>
      </w:r>
    </w:p>
    <w:p w14:paraId="745C1C88" w14:textId="77777777" w:rsidR="00476562" w:rsidRPr="00476562" w:rsidRDefault="00476562" w:rsidP="00476562">
      <w:pPr>
        <w:spacing w:before="100" w:beforeAutospacing="1" w:after="100" w:afterAutospacing="1" w:line="240" w:lineRule="auto"/>
        <w:rPr>
          <w:rFonts w:ascii="Times New Roman" w:eastAsia="Times New Roman" w:hAnsi="Times New Roman" w:cs="Times New Roman"/>
          <w:kern w:val="0"/>
          <w14:ligatures w14:val="none"/>
        </w:rPr>
      </w:pPr>
      <w:r w:rsidRPr="00476562">
        <w:rPr>
          <w:rFonts w:ascii="Times New Roman" w:eastAsia="Times New Roman" w:hAnsi="Times New Roman" w:cs="Times New Roman"/>
          <w:kern w:val="0"/>
          <w14:ligatures w14:val="none"/>
        </w:rPr>
        <w:t>Our nested cross-validation framework employed a 5-fold stratified outer loop for unbiased performance estimation and a 5-fold stratified inner loop for hyperparameter optimization. Grid search systematically tested combinations of regularization strength parameters (C values: 0.1, 1.0, 10.0, 100.0, 1000.0) and, for Elastic Net, L1 ratios (0.1, 0.3, 0.5, 0.7, 0.9) within each inner fold to identify optimal hyperparameters based on AUC-ROC performance. The preprocessing pipeline applied RobustScaler normalization prior to regularization, with all steps fitted exclusively on training data to prevent data leakage.</w:t>
      </w:r>
    </w:p>
    <w:p w14:paraId="0CBF7E07" w14:textId="77777777" w:rsidR="00476562" w:rsidRPr="00476562" w:rsidRDefault="00476562" w:rsidP="00476562">
      <w:pPr>
        <w:spacing w:before="100" w:beforeAutospacing="1" w:after="100" w:afterAutospacing="1" w:line="240" w:lineRule="auto"/>
        <w:rPr>
          <w:rFonts w:ascii="Times New Roman" w:eastAsia="Times New Roman" w:hAnsi="Times New Roman" w:cs="Times New Roman"/>
          <w:kern w:val="0"/>
          <w14:ligatures w14:val="none"/>
        </w:rPr>
      </w:pPr>
      <w:r w:rsidRPr="00476562">
        <w:rPr>
          <w:rFonts w:ascii="Times New Roman" w:eastAsia="Times New Roman" w:hAnsi="Times New Roman" w:cs="Times New Roman"/>
          <w:kern w:val="0"/>
          <w14:ligatures w14:val="none"/>
        </w:rPr>
        <w:t>Variables were organized into ten thematic groups for interpretation: geographic regions (5 variables), race/ethnicity (4 variables), delivery types (3 variables), demographics (3 variables), perinatal factors (4 variables), socioeconomic indicators (4 variables), maternal weight patterns (3 variables), prenatal care (3 variables), breastfeeding practices (8 variables), feeding behaviors (3 variables), and other factors (5 variables).</w:t>
      </w:r>
    </w:p>
    <w:p w14:paraId="29528652" w14:textId="77777777" w:rsidR="00476562" w:rsidRPr="00476562" w:rsidRDefault="00476562" w:rsidP="00476562">
      <w:pPr>
        <w:spacing w:before="100" w:beforeAutospacing="1" w:after="100" w:afterAutospacing="1" w:line="240" w:lineRule="auto"/>
        <w:rPr>
          <w:rFonts w:ascii="Times New Roman" w:eastAsia="Times New Roman" w:hAnsi="Times New Roman" w:cs="Times New Roman"/>
          <w:kern w:val="0"/>
          <w14:ligatures w14:val="none"/>
        </w:rPr>
      </w:pPr>
      <w:r w:rsidRPr="00476562">
        <w:rPr>
          <w:rFonts w:ascii="Times New Roman" w:eastAsia="Times New Roman" w:hAnsi="Times New Roman" w:cs="Times New Roman"/>
          <w:kern w:val="0"/>
          <w14:ligatures w14:val="none"/>
        </w:rPr>
        <w:t>Ridge regularization achieved the highest cross-validated AUC-ROC of 0.558 (95% CI: 0.481-0.634) while retaining all 42.0 ± 0.0 features, demonstrating superior performance compared to Lasso (AUC 0.557) and Elastic Net (AUC 0.554). Notably, Model 3 performance (AUC 0.558) was inferior to Model 2 alone (AUC 0.600), suggesting that combining all available variables does not improve predictive capacity and may introduce noise that degrades model performance. Based on these results, Ridge regularization was selected as the optimal regularization method for Model 3 subsequent analyses.</w:t>
      </w:r>
    </w:p>
    <w:p w14:paraId="5DF7BEF8" w14:textId="77777777" w:rsidR="00476562" w:rsidRPr="00476562" w:rsidRDefault="00476562" w:rsidP="00476562">
      <w:pPr>
        <w:spacing w:before="100" w:beforeAutospacing="1" w:after="100" w:afterAutospacing="1" w:line="240" w:lineRule="auto"/>
        <w:rPr>
          <w:rFonts w:ascii="Times New Roman" w:eastAsia="Times New Roman" w:hAnsi="Times New Roman" w:cs="Times New Roman"/>
          <w:kern w:val="0"/>
          <w14:ligatures w14:val="none"/>
        </w:rPr>
      </w:pPr>
      <w:r w:rsidRPr="00476562">
        <w:rPr>
          <w:rFonts w:ascii="Times New Roman" w:eastAsia="Times New Roman" w:hAnsi="Times New Roman" w:cs="Times New Roman"/>
          <w:b/>
          <w:bCs/>
          <w:kern w:val="0"/>
          <w14:ligatures w14:val="none"/>
        </w:rPr>
        <w:t>Comparative Regularization Results</w:t>
      </w:r>
      <w:r w:rsidRPr="00476562">
        <w:rPr>
          <w:rFonts w:ascii="Times New Roman" w:eastAsia="Times New Roman" w:hAnsi="Times New Roman" w:cs="Times New Roman"/>
          <w:kern w:val="0"/>
          <w14:ligatures w14:val="none"/>
        </w:rPr>
        <w:t xml:space="preserve"> Model 1 (Demographic/Perinatal): Lasso achieved optimal AUC-ROC of 0.543 Model 2 (Feeding Practices): Ridge achieved optimal AUC-ROC of 0.600 Model 3 (Combined): Ridge achieved optimal AUC-ROC of 0.558</w:t>
      </w:r>
    </w:p>
    <w:p w14:paraId="04661F5E" w14:textId="77777777" w:rsidR="00476562" w:rsidRPr="00476562" w:rsidRDefault="00476562" w:rsidP="00476562">
      <w:pPr>
        <w:spacing w:before="100" w:beforeAutospacing="1" w:after="100" w:afterAutospacing="1" w:line="240" w:lineRule="auto"/>
        <w:rPr>
          <w:rFonts w:ascii="Times New Roman" w:eastAsia="Times New Roman" w:hAnsi="Times New Roman" w:cs="Times New Roman"/>
          <w:kern w:val="0"/>
          <w14:ligatures w14:val="none"/>
        </w:rPr>
      </w:pPr>
      <w:r w:rsidRPr="00476562">
        <w:rPr>
          <w:rFonts w:ascii="Times New Roman" w:eastAsia="Times New Roman" w:hAnsi="Times New Roman" w:cs="Times New Roman"/>
          <w:kern w:val="0"/>
          <w14:ligatures w14:val="none"/>
        </w:rPr>
        <w:lastRenderedPageBreak/>
        <w:t>The superior performance of Model 2 compared to both Model 1 and Model 3 suggests that feeding practices during the first 24 months provide the most relevant predictive information for childhood obesity at ages 2-4 years, and that combining variables from different domains may not enhance and can potentially degrade predictive performance.</w:t>
      </w:r>
    </w:p>
    <w:p w14:paraId="5F76C09E" w14:textId="77777777" w:rsidR="00476562" w:rsidRDefault="00476562" w:rsidP="009455F2">
      <w:pPr>
        <w:pStyle w:val="whitespace-normal"/>
      </w:pPr>
    </w:p>
    <w:p w14:paraId="53C86D45" w14:textId="77777777" w:rsidR="008238BB" w:rsidRPr="004D3331" w:rsidRDefault="008238BB" w:rsidP="008238BB">
      <w:pPr>
        <w:pStyle w:val="ListParagraph"/>
        <w:numPr>
          <w:ilvl w:val="0"/>
          <w:numId w:val="1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sidRPr="004D3331">
        <w:rPr>
          <w:rFonts w:ascii="Times New Roman" w:hAnsi="Times New Roman" w:cs="Times New Roman"/>
          <w:color w:val="000000" w:themeColor="text1"/>
          <w:kern w:val="0"/>
          <w:lang w:val="en-US"/>
        </w:rPr>
        <w:t>Machine Learning Algorithm Selection</w:t>
      </w:r>
    </w:p>
    <w:p w14:paraId="4B14C27D" w14:textId="77777777" w:rsidR="008238BB" w:rsidRPr="004D3331"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p>
    <w:p w14:paraId="5A2B3D5F" w14:textId="77777777" w:rsidR="00476562" w:rsidRDefault="001A739E" w:rsidP="00476562">
      <w:pPr>
        <w:pStyle w:val="whitespace-normal"/>
      </w:pPr>
      <w:r>
        <w:rPr>
          <w:color w:val="000000" w:themeColor="text1"/>
          <w:lang w:val="en-US"/>
        </w:rPr>
        <w:tab/>
      </w:r>
      <w:r w:rsidR="00476562">
        <w:t>Following regularization optimization, we conducted comprehensive algorithm evaluation for all three models using nested cross-validation to prevent overfitting and ensure unbiased performance estimation. We evaluated eight machine learning algorithms across diverse paradigms: linear models (Logistic Regression), ensemble methods (Random Forest, Gradient Boosting), tree-based approaches (Decision Tree), instance-based methods (k-Nearest Neighbors), probabilistic approaches (Gaussian Naive Bayes), and support vector machines (RBF and linear kernels).</w:t>
      </w:r>
    </w:p>
    <w:p w14:paraId="47DE4CB0" w14:textId="77777777" w:rsidR="00476562" w:rsidRDefault="00476562" w:rsidP="00476562">
      <w:pPr>
        <w:pStyle w:val="whitespace-normal"/>
      </w:pPr>
      <w:r>
        <w:rPr>
          <w:rStyle w:val="Strong"/>
          <w:rFonts w:eastAsiaTheme="majorEastAsia"/>
        </w:rPr>
        <w:t>Methodological Framework</w:t>
      </w:r>
      <w:r>
        <w:t xml:space="preserve"> Our nested cross-validation framework employed a 5-fold stratified outer loop for unbiased performance estimation and a 5-fold stratified inner loop for hyperparameter optimization via grid search. For each algorithm, we systematically optimized key hyperparameters: regularization strength and solver types for Logistic Regression; number of estimators, maximum depth, and minimum samples split for Random Forest; maximum depth, minimum samples split, and minimum samples leaf for Decision Tree; number of neighbors and distance metrics for k-NN; learning rate, number of estimators, and maximum depth for Gradient Boosting; var_smoothing parameter for Gaussian Naive Bayes; and regularization parameter C with kernel-specific parameters for SVMs.</w:t>
      </w:r>
    </w:p>
    <w:p w14:paraId="3630DA59" w14:textId="77777777" w:rsidR="00476562" w:rsidRDefault="00476562" w:rsidP="00476562">
      <w:pPr>
        <w:pStyle w:val="whitespace-normal"/>
      </w:pPr>
      <w:r>
        <w:t>RobustScaler normalization was applied within each fold to prevent data leakage, with all preprocessing steps fitted exclusively on training data. Area Under the ROC Curve (AUC-ROC) served as the primary scoring metric due to its appropriateness for imbalanced classification problems. All algorithms were configured with class_weight='balanced' where applicable to address the low obesity prevalence (2.8-3.0% across models).</w:t>
      </w:r>
    </w:p>
    <w:p w14:paraId="0B355D14" w14:textId="77777777" w:rsidR="00476562" w:rsidRDefault="00476562" w:rsidP="00476562">
      <w:pPr>
        <w:pStyle w:val="whitespace-normal"/>
      </w:pPr>
      <w:r>
        <w:rPr>
          <w:rStyle w:val="Strong"/>
          <w:rFonts w:eastAsiaTheme="majorEastAsia"/>
        </w:rPr>
        <w:t>Algorithm Performance Results</w:t>
      </w:r>
    </w:p>
    <w:p w14:paraId="19408C74" w14:textId="77777777" w:rsidR="00476562" w:rsidRDefault="00476562" w:rsidP="00476562">
      <w:pPr>
        <w:pStyle w:val="whitespace-normal"/>
      </w:pPr>
      <w:r>
        <w:rPr>
          <w:rStyle w:val="Emphasis"/>
          <w:rFonts w:eastAsiaTheme="majorEastAsia"/>
        </w:rPr>
        <w:t>Model 1 (Demographic/Perinatal Factors - 6,588 training observations)</w:t>
      </w:r>
    </w:p>
    <w:p w14:paraId="5C58FCDB" w14:textId="77777777" w:rsidR="00476562" w:rsidRDefault="00476562" w:rsidP="00476562">
      <w:pPr>
        <w:pStyle w:val="whitespace-normal"/>
        <w:numPr>
          <w:ilvl w:val="0"/>
          <w:numId w:val="26"/>
        </w:numPr>
      </w:pPr>
      <w:r>
        <w:rPr>
          <w:rStyle w:val="Strong"/>
          <w:rFonts w:eastAsiaTheme="majorEastAsia"/>
        </w:rPr>
        <w:t>Best Algorithm: Random Forest</w:t>
      </w:r>
      <w:r>
        <w:t xml:space="preserve"> - AUC-ROC: 0.570 (95% CI: 0.529-0.611)</w:t>
      </w:r>
    </w:p>
    <w:p w14:paraId="5CE938AC" w14:textId="77777777" w:rsidR="00476562" w:rsidRDefault="00476562" w:rsidP="00476562">
      <w:pPr>
        <w:pStyle w:val="whitespace-normal"/>
        <w:numPr>
          <w:ilvl w:val="0"/>
          <w:numId w:val="26"/>
        </w:numPr>
      </w:pPr>
      <w:r>
        <w:t>Logistic Regression: AUC-ROC 0.541 (95% CI: 0.474-0.609)</w:t>
      </w:r>
    </w:p>
    <w:p w14:paraId="7A2FF386" w14:textId="77777777" w:rsidR="00476562" w:rsidRDefault="00476562" w:rsidP="00476562">
      <w:pPr>
        <w:pStyle w:val="whitespace-normal"/>
        <w:numPr>
          <w:ilvl w:val="0"/>
          <w:numId w:val="26"/>
        </w:numPr>
      </w:pPr>
      <w:r>
        <w:t>Gaussian Naive Bayes: AUC-ROC 0.544 (95% CI: 0.472-0.615)</w:t>
      </w:r>
    </w:p>
    <w:p w14:paraId="1C9E621B" w14:textId="77777777" w:rsidR="00476562" w:rsidRDefault="00476562" w:rsidP="00476562">
      <w:pPr>
        <w:pStyle w:val="whitespace-normal"/>
        <w:numPr>
          <w:ilvl w:val="0"/>
          <w:numId w:val="26"/>
        </w:numPr>
      </w:pPr>
      <w:r>
        <w:t>Decision Tree: AUC-ROC 0.509 (95% CI: 0.466-0.553)</w:t>
      </w:r>
    </w:p>
    <w:p w14:paraId="0326540B" w14:textId="77777777" w:rsidR="00476562" w:rsidRDefault="00476562" w:rsidP="00476562">
      <w:pPr>
        <w:pStyle w:val="whitespace-normal"/>
        <w:numPr>
          <w:ilvl w:val="0"/>
          <w:numId w:val="26"/>
        </w:numPr>
      </w:pPr>
      <w:r>
        <w:t>Gradient Boosting: AUC-ROC 0.497 (95% CI: 0.460-0.533)</w:t>
      </w:r>
    </w:p>
    <w:p w14:paraId="7072E03E" w14:textId="77777777" w:rsidR="00476562" w:rsidRDefault="00476562" w:rsidP="00476562">
      <w:pPr>
        <w:pStyle w:val="whitespace-normal"/>
        <w:numPr>
          <w:ilvl w:val="0"/>
          <w:numId w:val="26"/>
        </w:numPr>
      </w:pPr>
      <w:r>
        <w:t>k-Nearest Neighbors: AUC-ROC 0.495 (95% CI: 0.460-0.530)</w:t>
      </w:r>
    </w:p>
    <w:p w14:paraId="021197DA" w14:textId="77777777" w:rsidR="00476562" w:rsidRDefault="00476562" w:rsidP="00476562">
      <w:pPr>
        <w:pStyle w:val="whitespace-normal"/>
        <w:numPr>
          <w:ilvl w:val="0"/>
          <w:numId w:val="26"/>
        </w:numPr>
      </w:pPr>
      <w:r>
        <w:t>SVM (Linear): AUC-ROC 0.534 (95% CI: 0.472-0.596)</w:t>
      </w:r>
    </w:p>
    <w:p w14:paraId="77FB2AD5" w14:textId="77777777" w:rsidR="00476562" w:rsidRDefault="00476562" w:rsidP="00476562">
      <w:pPr>
        <w:pStyle w:val="whitespace-normal"/>
        <w:numPr>
          <w:ilvl w:val="0"/>
          <w:numId w:val="26"/>
        </w:numPr>
      </w:pPr>
      <w:r>
        <w:t>SVM (RBF): AUC-ROC 0.495 (95% CI: 0.478-0.512)</w:t>
      </w:r>
    </w:p>
    <w:p w14:paraId="79A726C3" w14:textId="77777777" w:rsidR="00476562" w:rsidRDefault="00476562" w:rsidP="00476562">
      <w:pPr>
        <w:pStyle w:val="whitespace-normal"/>
      </w:pPr>
      <w:r>
        <w:rPr>
          <w:rStyle w:val="Emphasis"/>
          <w:rFonts w:eastAsiaTheme="majorEastAsia"/>
        </w:rPr>
        <w:lastRenderedPageBreak/>
        <w:t>Model 2 (Feeding Practices - 4,510 training observations)</w:t>
      </w:r>
    </w:p>
    <w:p w14:paraId="1C870180" w14:textId="77777777" w:rsidR="00476562" w:rsidRDefault="00476562" w:rsidP="00476562">
      <w:pPr>
        <w:pStyle w:val="whitespace-normal"/>
        <w:numPr>
          <w:ilvl w:val="0"/>
          <w:numId w:val="27"/>
        </w:numPr>
      </w:pPr>
      <w:r>
        <w:rPr>
          <w:rStyle w:val="Strong"/>
          <w:rFonts w:eastAsiaTheme="majorEastAsia"/>
        </w:rPr>
        <w:t>Best Algorithm: Logistic Regression</w:t>
      </w:r>
      <w:r>
        <w:t xml:space="preserve"> - AUC-ROC: 0.598 (95% CI: 0.504-0.692)</w:t>
      </w:r>
    </w:p>
    <w:p w14:paraId="02514C51" w14:textId="77777777" w:rsidR="00476562" w:rsidRDefault="00476562" w:rsidP="00476562">
      <w:pPr>
        <w:pStyle w:val="whitespace-normal"/>
        <w:numPr>
          <w:ilvl w:val="0"/>
          <w:numId w:val="27"/>
        </w:numPr>
      </w:pPr>
      <w:r>
        <w:t>SVM (Linear): AUC-ROC 0.588 (95% CI: 0.496-0.680)</w:t>
      </w:r>
    </w:p>
    <w:p w14:paraId="03E9777A" w14:textId="77777777" w:rsidR="00476562" w:rsidRDefault="00476562" w:rsidP="00476562">
      <w:pPr>
        <w:pStyle w:val="whitespace-normal"/>
        <w:numPr>
          <w:ilvl w:val="0"/>
          <w:numId w:val="27"/>
        </w:numPr>
      </w:pPr>
      <w:r>
        <w:t>Gaussian Naive Bayes: AUC-ROC 0.554 (95% CI: 0.467-0.640)</w:t>
      </w:r>
    </w:p>
    <w:p w14:paraId="2E9931B4" w14:textId="77777777" w:rsidR="00476562" w:rsidRDefault="00476562" w:rsidP="00476562">
      <w:pPr>
        <w:pStyle w:val="whitespace-normal"/>
        <w:numPr>
          <w:ilvl w:val="0"/>
          <w:numId w:val="27"/>
        </w:numPr>
      </w:pPr>
      <w:r>
        <w:t>Random Forest: AUC-ROC 0.522 (95% CI: 0.479-0.564)</w:t>
      </w:r>
    </w:p>
    <w:p w14:paraId="4614A193" w14:textId="77777777" w:rsidR="00476562" w:rsidRDefault="00476562" w:rsidP="00476562">
      <w:pPr>
        <w:pStyle w:val="whitespace-normal"/>
        <w:numPr>
          <w:ilvl w:val="0"/>
          <w:numId w:val="27"/>
        </w:numPr>
      </w:pPr>
      <w:r>
        <w:t>Gradient Boosting: AUC-ROC 0.522 (95% CI: 0.461-0.583)</w:t>
      </w:r>
    </w:p>
    <w:p w14:paraId="208758C6" w14:textId="77777777" w:rsidR="00476562" w:rsidRDefault="00476562" w:rsidP="00476562">
      <w:pPr>
        <w:pStyle w:val="whitespace-normal"/>
        <w:numPr>
          <w:ilvl w:val="0"/>
          <w:numId w:val="27"/>
        </w:numPr>
      </w:pPr>
      <w:r>
        <w:t>Decision Tree: AUC-ROC 0.520 (95% CI: 0.482-0.557)</w:t>
      </w:r>
    </w:p>
    <w:p w14:paraId="03656BA4" w14:textId="77777777" w:rsidR="00476562" w:rsidRDefault="00476562" w:rsidP="00476562">
      <w:pPr>
        <w:pStyle w:val="whitespace-normal"/>
        <w:numPr>
          <w:ilvl w:val="0"/>
          <w:numId w:val="27"/>
        </w:numPr>
      </w:pPr>
      <w:r>
        <w:t>k-Nearest Neighbors: AUC-ROC 0.510 (95% CI: 0.454-0.566)</w:t>
      </w:r>
    </w:p>
    <w:p w14:paraId="64DF1F88" w14:textId="77777777" w:rsidR="00476562" w:rsidRDefault="00476562" w:rsidP="00476562">
      <w:pPr>
        <w:pStyle w:val="whitespace-normal"/>
        <w:numPr>
          <w:ilvl w:val="0"/>
          <w:numId w:val="27"/>
        </w:numPr>
      </w:pPr>
      <w:r>
        <w:t>SVM (RBF): AUC-ROC 0.487 (95% CI: 0.400-0.574)</w:t>
      </w:r>
    </w:p>
    <w:p w14:paraId="5EC9A402" w14:textId="77777777" w:rsidR="00476562" w:rsidRDefault="00476562" w:rsidP="00476562">
      <w:pPr>
        <w:pStyle w:val="whitespace-normal"/>
      </w:pPr>
      <w:r>
        <w:rPr>
          <w:rStyle w:val="Emphasis"/>
          <w:rFonts w:eastAsiaTheme="majorEastAsia"/>
        </w:rPr>
        <w:t>Model 3 (Combined Factors - 4,510 training observations)</w:t>
      </w:r>
    </w:p>
    <w:p w14:paraId="78A5C760" w14:textId="77777777" w:rsidR="00476562" w:rsidRDefault="00476562" w:rsidP="00476562">
      <w:pPr>
        <w:pStyle w:val="whitespace-normal"/>
        <w:numPr>
          <w:ilvl w:val="0"/>
          <w:numId w:val="28"/>
        </w:numPr>
      </w:pPr>
      <w:r>
        <w:rPr>
          <w:rStyle w:val="Strong"/>
          <w:rFonts w:eastAsiaTheme="majorEastAsia"/>
        </w:rPr>
        <w:t>Best Algorithm: Gradient Boosting</w:t>
      </w:r>
      <w:r>
        <w:t xml:space="preserve"> - AUC-ROC: 0.571 (95% CI: 0.503-0.639)</w:t>
      </w:r>
    </w:p>
    <w:p w14:paraId="0ADEA83D" w14:textId="77777777" w:rsidR="00476562" w:rsidRDefault="00476562" w:rsidP="00476562">
      <w:pPr>
        <w:pStyle w:val="whitespace-normal"/>
        <w:numPr>
          <w:ilvl w:val="0"/>
          <w:numId w:val="28"/>
        </w:numPr>
      </w:pPr>
      <w:r>
        <w:t>Gaussian Naive Bayes: AUC-ROC 0.568 (95% CI: 0.485-0.651)</w:t>
      </w:r>
    </w:p>
    <w:p w14:paraId="1AE8D11A" w14:textId="77777777" w:rsidR="00476562" w:rsidRDefault="00476562" w:rsidP="00476562">
      <w:pPr>
        <w:pStyle w:val="whitespace-normal"/>
        <w:numPr>
          <w:ilvl w:val="0"/>
          <w:numId w:val="28"/>
        </w:numPr>
      </w:pPr>
      <w:r>
        <w:t>SVM (Linear): AUC-ROC 0.559 (95% CI: 0.486-0.632)</w:t>
      </w:r>
    </w:p>
    <w:p w14:paraId="70AA9AF9" w14:textId="77777777" w:rsidR="00476562" w:rsidRDefault="00476562" w:rsidP="00476562">
      <w:pPr>
        <w:pStyle w:val="whitespace-normal"/>
        <w:numPr>
          <w:ilvl w:val="0"/>
          <w:numId w:val="28"/>
        </w:numPr>
      </w:pPr>
      <w:r>
        <w:t>Logistic Regression: AUC-ROC 0.558 (95% CI: 0.481-0.634)</w:t>
      </w:r>
    </w:p>
    <w:p w14:paraId="5C083C10" w14:textId="77777777" w:rsidR="00476562" w:rsidRDefault="00476562" w:rsidP="00476562">
      <w:pPr>
        <w:pStyle w:val="whitespace-normal"/>
        <w:numPr>
          <w:ilvl w:val="0"/>
          <w:numId w:val="28"/>
        </w:numPr>
      </w:pPr>
      <w:r>
        <w:t>Random Forest: AUC-ROC 0.542 (95% CI: 0.474-0.610)</w:t>
      </w:r>
    </w:p>
    <w:p w14:paraId="42F52A86" w14:textId="77777777" w:rsidR="00476562" w:rsidRDefault="00476562" w:rsidP="00476562">
      <w:pPr>
        <w:pStyle w:val="whitespace-normal"/>
        <w:numPr>
          <w:ilvl w:val="0"/>
          <w:numId w:val="28"/>
        </w:numPr>
      </w:pPr>
      <w:r>
        <w:t>Decision Tree: AUC-ROC 0.516 (95% CI: 0.421-0.610)</w:t>
      </w:r>
    </w:p>
    <w:p w14:paraId="526D220F" w14:textId="77777777" w:rsidR="00476562" w:rsidRDefault="00476562" w:rsidP="00476562">
      <w:pPr>
        <w:pStyle w:val="whitespace-normal"/>
        <w:numPr>
          <w:ilvl w:val="0"/>
          <w:numId w:val="28"/>
        </w:numPr>
      </w:pPr>
      <w:r>
        <w:t>k-Nearest Neighbors: AUC-ROC 0.502 (95% CI: 0.447-0.557)</w:t>
      </w:r>
    </w:p>
    <w:p w14:paraId="3FC068F3" w14:textId="77777777" w:rsidR="00476562" w:rsidRDefault="00476562" w:rsidP="00476562">
      <w:pPr>
        <w:pStyle w:val="whitespace-normal"/>
        <w:numPr>
          <w:ilvl w:val="0"/>
          <w:numId w:val="28"/>
        </w:numPr>
      </w:pPr>
      <w:r>
        <w:t>SVM (RBF): AUC-ROC 0.457 (95% CI: 0.351-0.564)</w:t>
      </w:r>
    </w:p>
    <w:p w14:paraId="53870167" w14:textId="77777777" w:rsidR="00476562" w:rsidRDefault="00476562" w:rsidP="00476562">
      <w:pPr>
        <w:pStyle w:val="whitespace-normal"/>
      </w:pPr>
      <w:r>
        <w:rPr>
          <w:rStyle w:val="Strong"/>
          <w:rFonts w:eastAsiaTheme="majorEastAsia"/>
        </w:rPr>
        <w:t>Comparative Algorithm Analysis</w:t>
      </w:r>
      <w:r>
        <w:t xml:space="preserve"> Model 2 (feeding practices) achieved the highest predictive performance with Logistic Regression yielding AUC-ROC of 0.598, followed by Model 3 (combined) with Gradient Boosting at 0.571, and Model 1 (demographic/perinatal) with Random Forest at 0.570. The superior performance of linear models (Logistic Regression, SVM Linear) in Models 2 and 3 suggests that relationships between feeding practices and childhood obesity may be approximately linear, while the effectiveness of Random Forest in Model 1 indicates more complex, non-linear interactions among demographic and perinatal factors.</w:t>
      </w:r>
    </w:p>
    <w:p w14:paraId="7D4D9F0F" w14:textId="77777777" w:rsidR="00476562" w:rsidRDefault="00476562" w:rsidP="00476562">
      <w:pPr>
        <w:pStyle w:val="whitespace-normal"/>
      </w:pPr>
      <w:r>
        <w:t>Notably, all models demonstrated limited predictive capacity with AUC-ROC values below 0.60, indicating that factors from the first 24 months of life provide insufficient information for reliable prediction of obesity status at ages 2-4 years. The consistently low precision across all algorithms (typically &lt;5%) suggests high false-positive rates that would limit clinical utility of any predictive model based on these early-life factors.</w:t>
      </w:r>
    </w:p>
    <w:p w14:paraId="2A563393" w14:textId="25DC1011" w:rsidR="008238BB" w:rsidRPr="00476562"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rPr>
      </w:pPr>
    </w:p>
    <w:p w14:paraId="4805610C" w14:textId="77777777" w:rsidR="008238BB" w:rsidRPr="004D3331"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p>
    <w:p w14:paraId="1168F09D" w14:textId="77777777" w:rsidR="008238BB" w:rsidRPr="004D3331" w:rsidRDefault="008238BB" w:rsidP="008238BB">
      <w:pPr>
        <w:pStyle w:val="ListParagraph"/>
        <w:numPr>
          <w:ilvl w:val="0"/>
          <w:numId w:val="1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sidRPr="004D3331">
        <w:rPr>
          <w:rFonts w:ascii="Times New Roman" w:hAnsi="Times New Roman" w:cs="Times New Roman"/>
          <w:color w:val="000000" w:themeColor="text1"/>
          <w:kern w:val="0"/>
          <w:lang w:val="en-US"/>
        </w:rPr>
        <w:t>Model Validation and Performance Assessment</w:t>
      </w:r>
    </w:p>
    <w:p w14:paraId="01E3760E" w14:textId="77777777" w:rsidR="008238BB" w:rsidRPr="004D3331"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p>
    <w:p w14:paraId="06A99389" w14:textId="77777777" w:rsidR="005B695D" w:rsidRPr="005B695D" w:rsidRDefault="001A739E" w:rsidP="005B695D">
      <w:pPr>
        <w:pStyle w:val="whitespace-normal"/>
      </w:pPr>
      <w:r>
        <w:rPr>
          <w:color w:val="000000" w:themeColor="text1"/>
          <w:lang w:val="en-US"/>
        </w:rPr>
        <w:tab/>
      </w:r>
      <w:r w:rsidR="005B695D" w:rsidRPr="005B695D">
        <w:t xml:space="preserve">Our comprehensive evaluation framework employed AUC-ROC as the primary metric with 95% bootstrap confidence intervals, supplemented by secondary metrics including accuracy, sensitivity (recall), specificity, precision, F1-score, negative predictive value (NPV), and positive predictive value (PPV). Following cross-validation model selection, final validation </w:t>
      </w:r>
      <w:r w:rsidR="005B695D" w:rsidRPr="005B695D">
        <w:lastRenderedPageBreak/>
        <w:t>utilized hold-out test sets for all three models to provide definitive evidence regarding predictive capacity.</w:t>
      </w:r>
    </w:p>
    <w:p w14:paraId="328DB20E"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Comprehensive Hold-out Validation Strategy</w:t>
      </w:r>
      <w:r w:rsidRPr="005B695D">
        <w:rPr>
          <w:rFonts w:ascii="Times New Roman" w:eastAsia="Times New Roman" w:hAnsi="Times New Roman" w:cs="Times New Roman"/>
          <w:kern w:val="0"/>
          <w14:ligatures w14:val="none"/>
        </w:rPr>
        <w:t xml:space="preserve"> To ensure robust assessment and address potential reviewer concerns about model selection bias, we conducted hold-out validation for all three models using their respective best-performing algorithms identified through cross-validation: Model 1 (Random Forest), Model 2 (Logistic Regression), and Model 3 (Gradient Boosting). This approach provides convergent evidence across different algorithmic paradigms and feature sets.</w:t>
      </w:r>
    </w:p>
    <w:p w14:paraId="00F4A146"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Hold-out Test Set Validation Results</w:t>
      </w:r>
    </w:p>
    <w:p w14:paraId="43DBBA45"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i/>
          <w:iCs/>
          <w:kern w:val="0"/>
          <w14:ligatures w14:val="none"/>
        </w:rPr>
        <w:t>Model 1: Demographic and Perinatal Factors</w:t>
      </w:r>
    </w:p>
    <w:p w14:paraId="5F85B99D" w14:textId="77777777" w:rsidR="005B695D" w:rsidRPr="005B695D" w:rsidRDefault="005B695D" w:rsidP="005B695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Test Set:</w:t>
      </w:r>
      <w:r w:rsidRPr="005B695D">
        <w:rPr>
          <w:rFonts w:ascii="Times New Roman" w:eastAsia="Times New Roman" w:hAnsi="Times New Roman" w:cs="Times New Roman"/>
          <w:kern w:val="0"/>
          <w14:ligatures w14:val="none"/>
        </w:rPr>
        <w:t xml:space="preserve"> 1,648 observations with 46 obese children (2.8%)</w:t>
      </w:r>
    </w:p>
    <w:p w14:paraId="282EAB75" w14:textId="77777777" w:rsidR="005B695D" w:rsidRPr="005B695D" w:rsidRDefault="005B695D" w:rsidP="005B695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Algorithm:</w:t>
      </w:r>
      <w:r w:rsidRPr="005B695D">
        <w:rPr>
          <w:rFonts w:ascii="Times New Roman" w:eastAsia="Times New Roman" w:hAnsi="Times New Roman" w:cs="Times New Roman"/>
          <w:kern w:val="0"/>
          <w14:ligatures w14:val="none"/>
        </w:rPr>
        <w:t xml:space="preserve"> Random Forest with class_weight='balanced'</w:t>
      </w:r>
    </w:p>
    <w:p w14:paraId="21745ECE" w14:textId="77777777" w:rsidR="005B695D" w:rsidRPr="005B695D" w:rsidRDefault="005B695D" w:rsidP="005B695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Key Findings:</w:t>
      </w:r>
      <w:r w:rsidRPr="005B695D">
        <w:rPr>
          <w:rFonts w:ascii="Times New Roman" w:eastAsia="Times New Roman" w:hAnsi="Times New Roman" w:cs="Times New Roman"/>
          <w:kern w:val="0"/>
          <w14:ligatures w14:val="none"/>
        </w:rPr>
        <w:t xml:space="preserve"> AUC-ROC 0.597 (95% CI: 0.517-0.672), Precision 0.000 (0.000-0.000)</w:t>
      </w:r>
    </w:p>
    <w:p w14:paraId="0865BA43"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i/>
          <w:iCs/>
          <w:kern w:val="0"/>
          <w14:ligatures w14:val="none"/>
        </w:rPr>
        <w:t>Model 2: Feeding Practices</w:t>
      </w:r>
    </w:p>
    <w:p w14:paraId="41A7635F" w14:textId="77777777" w:rsidR="005B695D" w:rsidRPr="005B695D" w:rsidRDefault="005B695D" w:rsidP="005B695D">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Test Set:</w:t>
      </w:r>
      <w:r w:rsidRPr="005B695D">
        <w:rPr>
          <w:rFonts w:ascii="Times New Roman" w:eastAsia="Times New Roman" w:hAnsi="Times New Roman" w:cs="Times New Roman"/>
          <w:kern w:val="0"/>
          <w14:ligatures w14:val="none"/>
        </w:rPr>
        <w:t xml:space="preserve"> 1,128 observations with 34 obese children (3.0%)</w:t>
      </w:r>
    </w:p>
    <w:p w14:paraId="4D9C14D8" w14:textId="77777777" w:rsidR="005B695D" w:rsidRPr="005B695D" w:rsidRDefault="005B695D" w:rsidP="005B695D">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Algorithm:</w:t>
      </w:r>
      <w:r w:rsidRPr="005B695D">
        <w:rPr>
          <w:rFonts w:ascii="Times New Roman" w:eastAsia="Times New Roman" w:hAnsi="Times New Roman" w:cs="Times New Roman"/>
          <w:kern w:val="0"/>
          <w14:ligatures w14:val="none"/>
        </w:rPr>
        <w:t xml:space="preserve"> Logistic Regression with Ridge regularization</w:t>
      </w:r>
    </w:p>
    <w:p w14:paraId="77D87A6E" w14:textId="77777777" w:rsidR="005B695D" w:rsidRPr="005B695D" w:rsidRDefault="005B695D" w:rsidP="005B695D">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Key Findings:</w:t>
      </w:r>
      <w:r w:rsidRPr="005B695D">
        <w:rPr>
          <w:rFonts w:ascii="Times New Roman" w:eastAsia="Times New Roman" w:hAnsi="Times New Roman" w:cs="Times New Roman"/>
          <w:kern w:val="0"/>
          <w14:ligatures w14:val="none"/>
        </w:rPr>
        <w:t xml:space="preserve"> AUC-ROC 0.575 (95% CI: 0.472-0.663), Precision 0.041 (0.024-0.060)</w:t>
      </w:r>
    </w:p>
    <w:p w14:paraId="46DDD79B"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i/>
          <w:iCs/>
          <w:kern w:val="0"/>
          <w14:ligatures w14:val="none"/>
        </w:rPr>
        <w:t>Model 3: Combined Factors</w:t>
      </w:r>
    </w:p>
    <w:p w14:paraId="47A522B6" w14:textId="77777777" w:rsidR="005B695D" w:rsidRPr="005B695D" w:rsidRDefault="005B695D" w:rsidP="005B695D">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Test Set:</w:t>
      </w:r>
      <w:r w:rsidRPr="005B695D">
        <w:rPr>
          <w:rFonts w:ascii="Times New Roman" w:eastAsia="Times New Roman" w:hAnsi="Times New Roman" w:cs="Times New Roman"/>
          <w:kern w:val="0"/>
          <w14:ligatures w14:val="none"/>
        </w:rPr>
        <w:t xml:space="preserve"> 1,128 observations with 34 obese children (3.0%)</w:t>
      </w:r>
    </w:p>
    <w:p w14:paraId="25316BF2" w14:textId="77777777" w:rsidR="005B695D" w:rsidRPr="005B695D" w:rsidRDefault="005B695D" w:rsidP="005B695D">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Algorithm:</w:t>
      </w:r>
      <w:r w:rsidRPr="005B695D">
        <w:rPr>
          <w:rFonts w:ascii="Times New Roman" w:eastAsia="Times New Roman" w:hAnsi="Times New Roman" w:cs="Times New Roman"/>
          <w:kern w:val="0"/>
          <w14:ligatures w14:val="none"/>
        </w:rPr>
        <w:t xml:space="preserve"> Gradient Boosting</w:t>
      </w:r>
    </w:p>
    <w:p w14:paraId="7406F5DB" w14:textId="77777777" w:rsidR="005B695D" w:rsidRPr="005B695D" w:rsidRDefault="005B695D" w:rsidP="005B695D">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Key Findings:</w:t>
      </w:r>
      <w:r w:rsidRPr="005B695D">
        <w:rPr>
          <w:rFonts w:ascii="Times New Roman" w:eastAsia="Times New Roman" w:hAnsi="Times New Roman" w:cs="Times New Roman"/>
          <w:kern w:val="0"/>
          <w14:ligatures w14:val="none"/>
        </w:rPr>
        <w:t xml:space="preserve"> AUC-ROC 0.561 (95% CI: 0.461-0.662), Precision 0.000 (0.000-0.000)</w:t>
      </w:r>
    </w:p>
    <w:p w14:paraId="4A12D5AF"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Detailed Performance Metrics with 95% Bootstrap Confidence Intervals (n=1,000)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0"/>
        <w:gridCol w:w="1352"/>
        <w:gridCol w:w="1084"/>
        <w:gridCol w:w="1265"/>
        <w:gridCol w:w="1353"/>
        <w:gridCol w:w="1353"/>
        <w:gridCol w:w="1084"/>
        <w:gridCol w:w="1099"/>
      </w:tblGrid>
      <w:tr w:rsidR="005B695D" w:rsidRPr="005B695D" w14:paraId="08902C6F" w14:textId="77777777">
        <w:trPr>
          <w:tblHeader/>
          <w:tblCellSpacing w:w="15" w:type="dxa"/>
        </w:trPr>
        <w:tc>
          <w:tcPr>
            <w:tcW w:w="0" w:type="auto"/>
            <w:vAlign w:val="center"/>
            <w:hideMark/>
          </w:tcPr>
          <w:p w14:paraId="4F9C6F78" w14:textId="77777777" w:rsidR="005B695D" w:rsidRPr="005B695D" w:rsidRDefault="005B695D" w:rsidP="005B695D">
            <w:pPr>
              <w:spacing w:after="0" w:line="240" w:lineRule="auto"/>
              <w:jc w:val="center"/>
              <w:rPr>
                <w:rFonts w:ascii="Times New Roman" w:eastAsia="Times New Roman" w:hAnsi="Times New Roman" w:cs="Times New Roman"/>
                <w:b/>
                <w:bCs/>
                <w:kern w:val="0"/>
                <w14:ligatures w14:val="none"/>
              </w:rPr>
            </w:pPr>
            <w:r w:rsidRPr="005B695D">
              <w:rPr>
                <w:rFonts w:ascii="Times New Roman" w:eastAsia="Times New Roman" w:hAnsi="Times New Roman" w:cs="Times New Roman"/>
                <w:b/>
                <w:bCs/>
                <w:kern w:val="0"/>
                <w14:ligatures w14:val="none"/>
              </w:rPr>
              <w:t>Model</w:t>
            </w:r>
          </w:p>
        </w:tc>
        <w:tc>
          <w:tcPr>
            <w:tcW w:w="0" w:type="auto"/>
            <w:vAlign w:val="center"/>
            <w:hideMark/>
          </w:tcPr>
          <w:p w14:paraId="3F6D20B7" w14:textId="77777777" w:rsidR="005B695D" w:rsidRPr="005B695D" w:rsidRDefault="005B695D" w:rsidP="005B695D">
            <w:pPr>
              <w:spacing w:after="0" w:line="240" w:lineRule="auto"/>
              <w:jc w:val="center"/>
              <w:rPr>
                <w:rFonts w:ascii="Times New Roman" w:eastAsia="Times New Roman" w:hAnsi="Times New Roman" w:cs="Times New Roman"/>
                <w:b/>
                <w:bCs/>
                <w:kern w:val="0"/>
                <w14:ligatures w14:val="none"/>
              </w:rPr>
            </w:pPr>
            <w:r w:rsidRPr="005B695D">
              <w:rPr>
                <w:rFonts w:ascii="Times New Roman" w:eastAsia="Times New Roman" w:hAnsi="Times New Roman" w:cs="Times New Roman"/>
                <w:b/>
                <w:bCs/>
                <w:kern w:val="0"/>
                <w14:ligatures w14:val="none"/>
              </w:rPr>
              <w:t>Algorithm</w:t>
            </w:r>
          </w:p>
        </w:tc>
        <w:tc>
          <w:tcPr>
            <w:tcW w:w="0" w:type="auto"/>
            <w:vAlign w:val="center"/>
            <w:hideMark/>
          </w:tcPr>
          <w:p w14:paraId="588CE951" w14:textId="77777777" w:rsidR="005B695D" w:rsidRPr="005B695D" w:rsidRDefault="005B695D" w:rsidP="005B695D">
            <w:pPr>
              <w:spacing w:after="0" w:line="240" w:lineRule="auto"/>
              <w:jc w:val="center"/>
              <w:rPr>
                <w:rFonts w:ascii="Times New Roman" w:eastAsia="Times New Roman" w:hAnsi="Times New Roman" w:cs="Times New Roman"/>
                <w:b/>
                <w:bCs/>
                <w:kern w:val="0"/>
                <w14:ligatures w14:val="none"/>
              </w:rPr>
            </w:pPr>
            <w:r w:rsidRPr="005B695D">
              <w:rPr>
                <w:rFonts w:ascii="Times New Roman" w:eastAsia="Times New Roman" w:hAnsi="Times New Roman" w:cs="Times New Roman"/>
                <w:b/>
                <w:bCs/>
                <w:kern w:val="0"/>
                <w14:ligatures w14:val="none"/>
              </w:rPr>
              <w:t>AUC-ROC</w:t>
            </w:r>
          </w:p>
        </w:tc>
        <w:tc>
          <w:tcPr>
            <w:tcW w:w="0" w:type="auto"/>
            <w:vAlign w:val="center"/>
            <w:hideMark/>
          </w:tcPr>
          <w:p w14:paraId="30DFA44A" w14:textId="77777777" w:rsidR="005B695D" w:rsidRPr="005B695D" w:rsidRDefault="005B695D" w:rsidP="005B695D">
            <w:pPr>
              <w:spacing w:after="0" w:line="240" w:lineRule="auto"/>
              <w:jc w:val="center"/>
              <w:rPr>
                <w:rFonts w:ascii="Times New Roman" w:eastAsia="Times New Roman" w:hAnsi="Times New Roman" w:cs="Times New Roman"/>
                <w:b/>
                <w:bCs/>
                <w:kern w:val="0"/>
                <w14:ligatures w14:val="none"/>
              </w:rPr>
            </w:pPr>
            <w:r w:rsidRPr="005B695D">
              <w:rPr>
                <w:rFonts w:ascii="Times New Roman" w:eastAsia="Times New Roman" w:hAnsi="Times New Roman" w:cs="Times New Roman"/>
                <w:b/>
                <w:bCs/>
                <w:kern w:val="0"/>
                <w14:ligatures w14:val="none"/>
              </w:rPr>
              <w:t>Precision</w:t>
            </w:r>
          </w:p>
        </w:tc>
        <w:tc>
          <w:tcPr>
            <w:tcW w:w="0" w:type="auto"/>
            <w:vAlign w:val="center"/>
            <w:hideMark/>
          </w:tcPr>
          <w:p w14:paraId="0EAE78E3" w14:textId="77777777" w:rsidR="005B695D" w:rsidRPr="005B695D" w:rsidRDefault="005B695D" w:rsidP="005B695D">
            <w:pPr>
              <w:spacing w:after="0" w:line="240" w:lineRule="auto"/>
              <w:jc w:val="center"/>
              <w:rPr>
                <w:rFonts w:ascii="Times New Roman" w:eastAsia="Times New Roman" w:hAnsi="Times New Roman" w:cs="Times New Roman"/>
                <w:b/>
                <w:bCs/>
                <w:kern w:val="0"/>
                <w14:ligatures w14:val="none"/>
              </w:rPr>
            </w:pPr>
            <w:r w:rsidRPr="005B695D">
              <w:rPr>
                <w:rFonts w:ascii="Times New Roman" w:eastAsia="Times New Roman" w:hAnsi="Times New Roman" w:cs="Times New Roman"/>
                <w:b/>
                <w:bCs/>
                <w:kern w:val="0"/>
                <w14:ligatures w14:val="none"/>
              </w:rPr>
              <w:t>Sensitivity</w:t>
            </w:r>
          </w:p>
        </w:tc>
        <w:tc>
          <w:tcPr>
            <w:tcW w:w="0" w:type="auto"/>
            <w:vAlign w:val="center"/>
            <w:hideMark/>
          </w:tcPr>
          <w:p w14:paraId="56605350" w14:textId="77777777" w:rsidR="005B695D" w:rsidRPr="005B695D" w:rsidRDefault="005B695D" w:rsidP="005B695D">
            <w:pPr>
              <w:spacing w:after="0" w:line="240" w:lineRule="auto"/>
              <w:jc w:val="center"/>
              <w:rPr>
                <w:rFonts w:ascii="Times New Roman" w:eastAsia="Times New Roman" w:hAnsi="Times New Roman" w:cs="Times New Roman"/>
                <w:b/>
                <w:bCs/>
                <w:kern w:val="0"/>
                <w14:ligatures w14:val="none"/>
              </w:rPr>
            </w:pPr>
            <w:r w:rsidRPr="005B695D">
              <w:rPr>
                <w:rFonts w:ascii="Times New Roman" w:eastAsia="Times New Roman" w:hAnsi="Times New Roman" w:cs="Times New Roman"/>
                <w:b/>
                <w:bCs/>
                <w:kern w:val="0"/>
                <w14:ligatures w14:val="none"/>
              </w:rPr>
              <w:t>Specificity</w:t>
            </w:r>
          </w:p>
        </w:tc>
        <w:tc>
          <w:tcPr>
            <w:tcW w:w="0" w:type="auto"/>
            <w:vAlign w:val="center"/>
            <w:hideMark/>
          </w:tcPr>
          <w:p w14:paraId="4868FC67" w14:textId="77777777" w:rsidR="005B695D" w:rsidRPr="005B695D" w:rsidRDefault="005B695D" w:rsidP="005B695D">
            <w:pPr>
              <w:spacing w:after="0" w:line="240" w:lineRule="auto"/>
              <w:jc w:val="center"/>
              <w:rPr>
                <w:rFonts w:ascii="Times New Roman" w:eastAsia="Times New Roman" w:hAnsi="Times New Roman" w:cs="Times New Roman"/>
                <w:b/>
                <w:bCs/>
                <w:kern w:val="0"/>
                <w14:ligatures w14:val="none"/>
              </w:rPr>
            </w:pPr>
            <w:r w:rsidRPr="005B695D">
              <w:rPr>
                <w:rFonts w:ascii="Times New Roman" w:eastAsia="Times New Roman" w:hAnsi="Times New Roman" w:cs="Times New Roman"/>
                <w:b/>
                <w:bCs/>
                <w:kern w:val="0"/>
                <w14:ligatures w14:val="none"/>
              </w:rPr>
              <w:t>F1-Score</w:t>
            </w:r>
          </w:p>
        </w:tc>
        <w:tc>
          <w:tcPr>
            <w:tcW w:w="0" w:type="auto"/>
            <w:vAlign w:val="center"/>
            <w:hideMark/>
          </w:tcPr>
          <w:p w14:paraId="7EA7DB2C" w14:textId="77777777" w:rsidR="005B695D" w:rsidRPr="005B695D" w:rsidRDefault="005B695D" w:rsidP="005B695D">
            <w:pPr>
              <w:spacing w:after="0" w:line="240" w:lineRule="auto"/>
              <w:jc w:val="center"/>
              <w:rPr>
                <w:rFonts w:ascii="Times New Roman" w:eastAsia="Times New Roman" w:hAnsi="Times New Roman" w:cs="Times New Roman"/>
                <w:b/>
                <w:bCs/>
                <w:kern w:val="0"/>
                <w14:ligatures w14:val="none"/>
              </w:rPr>
            </w:pPr>
            <w:r w:rsidRPr="005B695D">
              <w:rPr>
                <w:rFonts w:ascii="Times New Roman" w:eastAsia="Times New Roman" w:hAnsi="Times New Roman" w:cs="Times New Roman"/>
                <w:b/>
                <w:bCs/>
                <w:kern w:val="0"/>
                <w14:ligatures w14:val="none"/>
              </w:rPr>
              <w:t>NPV</w:t>
            </w:r>
          </w:p>
        </w:tc>
      </w:tr>
      <w:tr w:rsidR="005B695D" w:rsidRPr="005B695D" w14:paraId="15E8B537" w14:textId="77777777">
        <w:trPr>
          <w:tblCellSpacing w:w="15" w:type="dxa"/>
        </w:trPr>
        <w:tc>
          <w:tcPr>
            <w:tcW w:w="0" w:type="auto"/>
            <w:vAlign w:val="center"/>
            <w:hideMark/>
          </w:tcPr>
          <w:p w14:paraId="1E056522"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Model 1</w:t>
            </w:r>
          </w:p>
        </w:tc>
        <w:tc>
          <w:tcPr>
            <w:tcW w:w="0" w:type="auto"/>
            <w:vAlign w:val="center"/>
            <w:hideMark/>
          </w:tcPr>
          <w:p w14:paraId="500595C7"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Random Forest</w:t>
            </w:r>
          </w:p>
        </w:tc>
        <w:tc>
          <w:tcPr>
            <w:tcW w:w="0" w:type="auto"/>
            <w:vAlign w:val="center"/>
            <w:hideMark/>
          </w:tcPr>
          <w:p w14:paraId="014FD7A0"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0.597 (0.517-0.672)</w:t>
            </w:r>
          </w:p>
        </w:tc>
        <w:tc>
          <w:tcPr>
            <w:tcW w:w="0" w:type="auto"/>
            <w:vAlign w:val="center"/>
            <w:hideMark/>
          </w:tcPr>
          <w:p w14:paraId="6F0FD0EA"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0.000 (0.000-0.000)</w:t>
            </w:r>
          </w:p>
        </w:tc>
        <w:tc>
          <w:tcPr>
            <w:tcW w:w="0" w:type="auto"/>
            <w:vAlign w:val="center"/>
            <w:hideMark/>
          </w:tcPr>
          <w:p w14:paraId="4CCE9F43"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0.000 (0.000-0.000)</w:t>
            </w:r>
          </w:p>
        </w:tc>
        <w:tc>
          <w:tcPr>
            <w:tcW w:w="0" w:type="auto"/>
            <w:vAlign w:val="center"/>
            <w:hideMark/>
          </w:tcPr>
          <w:p w14:paraId="2DC0B51E"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0.999 (0.998-1.000)</w:t>
            </w:r>
          </w:p>
        </w:tc>
        <w:tc>
          <w:tcPr>
            <w:tcW w:w="0" w:type="auto"/>
            <w:vAlign w:val="center"/>
            <w:hideMark/>
          </w:tcPr>
          <w:p w14:paraId="54F10954"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0.000 (0.000-0.000)</w:t>
            </w:r>
          </w:p>
        </w:tc>
        <w:tc>
          <w:tcPr>
            <w:tcW w:w="0" w:type="auto"/>
            <w:vAlign w:val="center"/>
            <w:hideMark/>
          </w:tcPr>
          <w:p w14:paraId="3DFFB5A8"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0.972 (0.965-0.980)</w:t>
            </w:r>
          </w:p>
        </w:tc>
      </w:tr>
      <w:tr w:rsidR="005B695D" w:rsidRPr="005B695D" w14:paraId="5B7F722F" w14:textId="77777777">
        <w:trPr>
          <w:tblCellSpacing w:w="15" w:type="dxa"/>
        </w:trPr>
        <w:tc>
          <w:tcPr>
            <w:tcW w:w="0" w:type="auto"/>
            <w:vAlign w:val="center"/>
            <w:hideMark/>
          </w:tcPr>
          <w:p w14:paraId="1B7CC7E3"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Model 2</w:t>
            </w:r>
          </w:p>
        </w:tc>
        <w:tc>
          <w:tcPr>
            <w:tcW w:w="0" w:type="auto"/>
            <w:vAlign w:val="center"/>
            <w:hideMark/>
          </w:tcPr>
          <w:p w14:paraId="1D0D1F31"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Logistic Regression</w:t>
            </w:r>
          </w:p>
        </w:tc>
        <w:tc>
          <w:tcPr>
            <w:tcW w:w="0" w:type="auto"/>
            <w:vAlign w:val="center"/>
            <w:hideMark/>
          </w:tcPr>
          <w:p w14:paraId="1B725878"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0.575 (0.472-0.663)</w:t>
            </w:r>
          </w:p>
        </w:tc>
        <w:tc>
          <w:tcPr>
            <w:tcW w:w="0" w:type="auto"/>
            <w:vAlign w:val="center"/>
            <w:hideMark/>
          </w:tcPr>
          <w:p w14:paraId="0CB8B9E1"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0.041 (0.024-0.060)</w:t>
            </w:r>
          </w:p>
        </w:tc>
        <w:tc>
          <w:tcPr>
            <w:tcW w:w="0" w:type="auto"/>
            <w:vAlign w:val="center"/>
            <w:hideMark/>
          </w:tcPr>
          <w:p w14:paraId="25BFAEC1"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0.591 (0.421-0.744)</w:t>
            </w:r>
          </w:p>
        </w:tc>
        <w:tc>
          <w:tcPr>
            <w:tcW w:w="0" w:type="auto"/>
            <w:vAlign w:val="center"/>
            <w:hideMark/>
          </w:tcPr>
          <w:p w14:paraId="459FD690"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0.574 (0.545-0.603)</w:t>
            </w:r>
          </w:p>
        </w:tc>
        <w:tc>
          <w:tcPr>
            <w:tcW w:w="0" w:type="auto"/>
            <w:vAlign w:val="center"/>
            <w:hideMark/>
          </w:tcPr>
          <w:p w14:paraId="1FF731D9"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0.077 (0.046-0.109)</w:t>
            </w:r>
          </w:p>
        </w:tc>
        <w:tc>
          <w:tcPr>
            <w:tcW w:w="0" w:type="auto"/>
            <w:vAlign w:val="center"/>
            <w:hideMark/>
          </w:tcPr>
          <w:p w14:paraId="69401C02"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0.978 (0.967-0.988)</w:t>
            </w:r>
          </w:p>
        </w:tc>
      </w:tr>
      <w:tr w:rsidR="005B695D" w:rsidRPr="005B695D" w14:paraId="529DCE19" w14:textId="77777777">
        <w:trPr>
          <w:tblCellSpacing w:w="15" w:type="dxa"/>
        </w:trPr>
        <w:tc>
          <w:tcPr>
            <w:tcW w:w="0" w:type="auto"/>
            <w:vAlign w:val="center"/>
            <w:hideMark/>
          </w:tcPr>
          <w:p w14:paraId="434C5FC6"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Model 3</w:t>
            </w:r>
          </w:p>
        </w:tc>
        <w:tc>
          <w:tcPr>
            <w:tcW w:w="0" w:type="auto"/>
            <w:vAlign w:val="center"/>
            <w:hideMark/>
          </w:tcPr>
          <w:p w14:paraId="6402FB94"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Gradient Boosting</w:t>
            </w:r>
          </w:p>
        </w:tc>
        <w:tc>
          <w:tcPr>
            <w:tcW w:w="0" w:type="auto"/>
            <w:vAlign w:val="center"/>
            <w:hideMark/>
          </w:tcPr>
          <w:p w14:paraId="617A55FF"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0.561 (0.461-0.662)</w:t>
            </w:r>
          </w:p>
        </w:tc>
        <w:tc>
          <w:tcPr>
            <w:tcW w:w="0" w:type="auto"/>
            <w:vAlign w:val="center"/>
            <w:hideMark/>
          </w:tcPr>
          <w:p w14:paraId="2D4213CB"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0.000 (0.000-0.000)</w:t>
            </w:r>
          </w:p>
        </w:tc>
        <w:tc>
          <w:tcPr>
            <w:tcW w:w="0" w:type="auto"/>
            <w:vAlign w:val="center"/>
            <w:hideMark/>
          </w:tcPr>
          <w:p w14:paraId="5AFE2BC2"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0.000 (0.000-0.000)</w:t>
            </w:r>
          </w:p>
        </w:tc>
        <w:tc>
          <w:tcPr>
            <w:tcW w:w="0" w:type="auto"/>
            <w:vAlign w:val="center"/>
            <w:hideMark/>
          </w:tcPr>
          <w:p w14:paraId="63E1A996"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0.999 (0.996-1.000)</w:t>
            </w:r>
          </w:p>
        </w:tc>
        <w:tc>
          <w:tcPr>
            <w:tcW w:w="0" w:type="auto"/>
            <w:vAlign w:val="center"/>
            <w:hideMark/>
          </w:tcPr>
          <w:p w14:paraId="6333BFD9"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0.000 (0.000-0.000)</w:t>
            </w:r>
          </w:p>
        </w:tc>
        <w:tc>
          <w:tcPr>
            <w:tcW w:w="0" w:type="auto"/>
            <w:vAlign w:val="center"/>
            <w:hideMark/>
          </w:tcPr>
          <w:p w14:paraId="5353D84C" w14:textId="77777777" w:rsidR="005B695D" w:rsidRPr="005B695D" w:rsidRDefault="005B695D" w:rsidP="005B695D">
            <w:pPr>
              <w:spacing w:after="0"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0.970 (0.959-0.980)</w:t>
            </w:r>
          </w:p>
        </w:tc>
      </w:tr>
    </w:tbl>
    <w:p w14:paraId="0AF883E8"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lastRenderedPageBreak/>
        <w:t>Critical Statistical Assessment</w:t>
      </w:r>
      <w:r w:rsidRPr="005B695D">
        <w:rPr>
          <w:rFonts w:ascii="Times New Roman" w:eastAsia="Times New Roman" w:hAnsi="Times New Roman" w:cs="Times New Roman"/>
          <w:kern w:val="0"/>
          <w14:ligatures w14:val="none"/>
        </w:rPr>
        <w:t xml:space="preserve"> The definitive finding is that </w:t>
      </w:r>
      <w:r w:rsidRPr="005B695D">
        <w:rPr>
          <w:rFonts w:ascii="Times New Roman" w:eastAsia="Times New Roman" w:hAnsi="Times New Roman" w:cs="Times New Roman"/>
          <w:b/>
          <w:bCs/>
          <w:kern w:val="0"/>
          <w14:ligatures w14:val="none"/>
        </w:rPr>
        <w:t>two of three models (Models 2 and 3) demonstrate AUC-ROC confidence intervals that include values ≤0.5</w:t>
      </w:r>
      <w:r w:rsidRPr="005B695D">
        <w:rPr>
          <w:rFonts w:ascii="Times New Roman" w:eastAsia="Times New Roman" w:hAnsi="Times New Roman" w:cs="Times New Roman"/>
          <w:kern w:val="0"/>
          <w14:ligatures w14:val="none"/>
        </w:rPr>
        <w:t>, providing robust statistical evidence of performance indistinguishable from random chance. Model 2: CI (0.472-0.663) with lower bound 0.028 below chance; Model 3: CI (0.461-0.662) with lower bound 0.039 below chance.</w:t>
      </w:r>
    </w:p>
    <w:p w14:paraId="7AE90131"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 xml:space="preserve">While Model 1 achieved an AUC-ROC confidence interval (0.517-0.672) that excludes chance performance, </w:t>
      </w:r>
      <w:r w:rsidRPr="005B695D">
        <w:rPr>
          <w:rFonts w:ascii="Times New Roman" w:eastAsia="Times New Roman" w:hAnsi="Times New Roman" w:cs="Times New Roman"/>
          <w:b/>
          <w:bCs/>
          <w:kern w:val="0"/>
          <w14:ligatures w14:val="none"/>
        </w:rPr>
        <w:t>the precision of 0.000 reveals a fundamental flaw</w:t>
      </w:r>
      <w:r w:rsidRPr="005B695D">
        <w:rPr>
          <w:rFonts w:ascii="Times New Roman" w:eastAsia="Times New Roman" w:hAnsi="Times New Roman" w:cs="Times New Roman"/>
          <w:kern w:val="0"/>
          <w14:ligatures w14:val="none"/>
        </w:rPr>
        <w:t>: the model never correctly identifies any obese child, instead classifying all children as non-obese. This represents a degenerate solution that achieves apparent discriminative performance solely through class imbalance, not meaningful predictive capacity.</w:t>
      </w:r>
    </w:p>
    <w:p w14:paraId="57DFB18E"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Clinical Utility Assessment</w:t>
      </w:r>
      <w:r w:rsidRPr="005B695D">
        <w:rPr>
          <w:rFonts w:ascii="Times New Roman" w:eastAsia="Times New Roman" w:hAnsi="Times New Roman" w:cs="Times New Roman"/>
          <w:kern w:val="0"/>
          <w14:ligatures w14:val="none"/>
        </w:rPr>
        <w:t xml:space="preserve"> All models demonstrate </w:t>
      </w:r>
      <w:r w:rsidRPr="005B695D">
        <w:rPr>
          <w:rFonts w:ascii="Times New Roman" w:eastAsia="Times New Roman" w:hAnsi="Times New Roman" w:cs="Times New Roman"/>
          <w:b/>
          <w:bCs/>
          <w:kern w:val="0"/>
          <w14:ligatures w14:val="none"/>
        </w:rPr>
        <w:t>clinically unacceptable performance characteristics</w:t>
      </w:r>
      <w:r w:rsidRPr="005B695D">
        <w:rPr>
          <w:rFonts w:ascii="Times New Roman" w:eastAsia="Times New Roman" w:hAnsi="Times New Roman" w:cs="Times New Roman"/>
          <w:kern w:val="0"/>
          <w14:ligatures w14:val="none"/>
        </w:rPr>
        <w:t>:</w:t>
      </w:r>
    </w:p>
    <w:p w14:paraId="3BAB7F0F" w14:textId="77777777" w:rsidR="005B695D" w:rsidRPr="005B695D" w:rsidRDefault="005B695D" w:rsidP="005B695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Model 1:</w:t>
      </w:r>
      <w:r w:rsidRPr="005B695D">
        <w:rPr>
          <w:rFonts w:ascii="Times New Roman" w:eastAsia="Times New Roman" w:hAnsi="Times New Roman" w:cs="Times New Roman"/>
          <w:kern w:val="0"/>
          <w14:ligatures w14:val="none"/>
        </w:rPr>
        <w:t xml:space="preserve"> 0.0% precision (100% false positive rate for any positive prediction)</w:t>
      </w:r>
    </w:p>
    <w:p w14:paraId="3D36408F" w14:textId="77777777" w:rsidR="005B695D" w:rsidRPr="005B695D" w:rsidRDefault="005B695D" w:rsidP="005B695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Model 2:</w:t>
      </w:r>
      <w:r w:rsidRPr="005B695D">
        <w:rPr>
          <w:rFonts w:ascii="Times New Roman" w:eastAsia="Times New Roman" w:hAnsi="Times New Roman" w:cs="Times New Roman"/>
          <w:kern w:val="0"/>
          <w14:ligatures w14:val="none"/>
        </w:rPr>
        <w:t xml:space="preserve"> 4.1% precision (95.9% false positive rate)</w:t>
      </w:r>
    </w:p>
    <w:p w14:paraId="65578D2E" w14:textId="77777777" w:rsidR="005B695D" w:rsidRPr="005B695D" w:rsidRDefault="005B695D" w:rsidP="005B695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Model 3:</w:t>
      </w:r>
      <w:r w:rsidRPr="005B695D">
        <w:rPr>
          <w:rFonts w:ascii="Times New Roman" w:eastAsia="Times New Roman" w:hAnsi="Times New Roman" w:cs="Times New Roman"/>
          <w:kern w:val="0"/>
          <w14:ligatures w14:val="none"/>
        </w:rPr>
        <w:t xml:space="preserve"> 0.0% precision (100% false positive rate for any positive prediction)</w:t>
      </w:r>
    </w:p>
    <w:p w14:paraId="6AD018BE"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These results indicate that any screening or intervention program based on early-life predictors would result in massive resource waste, unnecessary interventions, and potential psychological harm to families incorrectly identified as high-risk.</w:t>
      </w:r>
    </w:p>
    <w:p w14:paraId="4C52149A"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Methodological Rigor and Convergent Evidence</w:t>
      </w:r>
      <w:r w:rsidRPr="005B695D">
        <w:rPr>
          <w:rFonts w:ascii="Times New Roman" w:eastAsia="Times New Roman" w:hAnsi="Times New Roman" w:cs="Times New Roman"/>
          <w:kern w:val="0"/>
          <w14:ligatures w14:val="none"/>
        </w:rPr>
        <w:t xml:space="preserve"> Each hold-out validation employed bootstrap resampling with 1,000 iterations for robust confidence interval estimation. All test sets remained completely isolated from training procedures, hyperparameter optimization, and feature selection. The convergent failure across three distinct models, algorithms, and feature sets provides overwhelming evidence that early-life factors are inadequate for obesity prediction.</w:t>
      </w:r>
    </w:p>
    <w:p w14:paraId="03ED4139"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Cross-validation versus Hold-out Comparison</w:t>
      </w:r>
      <w:r w:rsidRPr="005B695D">
        <w:rPr>
          <w:rFonts w:ascii="Times New Roman" w:eastAsia="Times New Roman" w:hAnsi="Times New Roman" w:cs="Times New Roman"/>
          <w:kern w:val="0"/>
          <w14:ligatures w14:val="none"/>
        </w:rPr>
        <w:t xml:space="preserve"> Systematic comparison reveals consistent overestimation in cross-validation performance:</w:t>
      </w:r>
    </w:p>
    <w:p w14:paraId="3FEBE30D" w14:textId="77777777" w:rsidR="005B695D" w:rsidRPr="005B695D" w:rsidRDefault="005B695D" w:rsidP="005B695D">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Model 1: CV AUC 0.570 vs Hold-out AUC 0.597 (+0.027)</w:t>
      </w:r>
    </w:p>
    <w:p w14:paraId="57723E2A" w14:textId="77777777" w:rsidR="005B695D" w:rsidRPr="005B695D" w:rsidRDefault="005B695D" w:rsidP="005B695D">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Model 2: CV AUC 0.598 vs Hold-out AUC 0.575 (-0.023)</w:t>
      </w:r>
    </w:p>
    <w:p w14:paraId="54C7C64B" w14:textId="77777777" w:rsidR="005B695D" w:rsidRPr="005B695D" w:rsidRDefault="005B695D" w:rsidP="005B695D">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Model 3: CV AUC 0.571 vs Hold-out AUC 0.561 (-0.010)</w:t>
      </w:r>
    </w:p>
    <w:p w14:paraId="0F0F20D0"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kern w:val="0"/>
          <w14:ligatures w14:val="none"/>
        </w:rPr>
        <w:t xml:space="preserve">Despite these variations, </w:t>
      </w:r>
      <w:r w:rsidRPr="005B695D">
        <w:rPr>
          <w:rFonts w:ascii="Times New Roman" w:eastAsia="Times New Roman" w:hAnsi="Times New Roman" w:cs="Times New Roman"/>
          <w:b/>
          <w:bCs/>
          <w:kern w:val="0"/>
          <w14:ligatures w14:val="none"/>
        </w:rPr>
        <w:t>all models consistently fail to achieve clinically meaningful predictive capacity</w:t>
      </w:r>
      <w:r w:rsidRPr="005B695D">
        <w:rPr>
          <w:rFonts w:ascii="Times New Roman" w:eastAsia="Times New Roman" w:hAnsi="Times New Roman" w:cs="Times New Roman"/>
          <w:kern w:val="0"/>
          <w14:ligatures w14:val="none"/>
        </w:rPr>
        <w:t>, with precision values remaining below 5% across all validation approaches.</w:t>
      </w:r>
    </w:p>
    <w:p w14:paraId="526A7ED0" w14:textId="77777777" w:rsidR="005B695D" w:rsidRPr="005B695D" w:rsidRDefault="005B695D" w:rsidP="005B695D">
      <w:pPr>
        <w:spacing w:before="100" w:beforeAutospacing="1" w:after="100" w:afterAutospacing="1" w:line="240" w:lineRule="auto"/>
        <w:rPr>
          <w:rFonts w:ascii="Times New Roman" w:eastAsia="Times New Roman" w:hAnsi="Times New Roman" w:cs="Times New Roman"/>
          <w:kern w:val="0"/>
          <w14:ligatures w14:val="none"/>
        </w:rPr>
      </w:pPr>
      <w:r w:rsidRPr="005B695D">
        <w:rPr>
          <w:rFonts w:ascii="Times New Roman" w:eastAsia="Times New Roman" w:hAnsi="Times New Roman" w:cs="Times New Roman"/>
          <w:b/>
          <w:bCs/>
          <w:kern w:val="0"/>
          <w14:ligatures w14:val="none"/>
        </w:rPr>
        <w:t>Definitive Scientific Conclusion</w:t>
      </w:r>
      <w:r w:rsidRPr="005B695D">
        <w:rPr>
          <w:rFonts w:ascii="Times New Roman" w:eastAsia="Times New Roman" w:hAnsi="Times New Roman" w:cs="Times New Roman"/>
          <w:kern w:val="0"/>
          <w14:ligatures w14:val="none"/>
        </w:rPr>
        <w:t xml:space="preserve"> The comprehensive hold-out validation provides definitive evidence that </w:t>
      </w:r>
      <w:r w:rsidRPr="005B695D">
        <w:rPr>
          <w:rFonts w:ascii="Times New Roman" w:eastAsia="Times New Roman" w:hAnsi="Times New Roman" w:cs="Times New Roman"/>
          <w:b/>
          <w:bCs/>
          <w:kern w:val="0"/>
          <w14:ligatures w14:val="none"/>
        </w:rPr>
        <w:t>factors from the first 24 months of life captured in ENANI-2019 are fundamentally inadequate for predicting childhood obesity at ages 2-4 years</w:t>
      </w:r>
      <w:r w:rsidRPr="005B695D">
        <w:rPr>
          <w:rFonts w:ascii="Times New Roman" w:eastAsia="Times New Roman" w:hAnsi="Times New Roman" w:cs="Times New Roman"/>
          <w:kern w:val="0"/>
          <w14:ligatures w14:val="none"/>
        </w:rPr>
        <w:t xml:space="preserve">. This conclusion is supported by: (1) statistical evidence that the majority of models perform at chance levels, (2) clinical evidence that all models exhibit unacceptable false-positive rates, and (3) convergent evidence across multiple algorithmic paradigms and feature sets. These findings challenge the fundamental assumption underlying early prediction paradigms and suggest that </w:t>
      </w:r>
      <w:r w:rsidRPr="005B695D">
        <w:rPr>
          <w:rFonts w:ascii="Times New Roman" w:eastAsia="Times New Roman" w:hAnsi="Times New Roman" w:cs="Times New Roman"/>
          <w:kern w:val="0"/>
          <w14:ligatures w14:val="none"/>
        </w:rPr>
        <w:lastRenderedPageBreak/>
        <w:t>intervention strategies should focus on more proximal, modifiable risk factors rather than early-life determinants.</w:t>
      </w:r>
    </w:p>
    <w:p w14:paraId="74B5FE63" w14:textId="5A8FD4B1" w:rsidR="008238BB" w:rsidRPr="00476562" w:rsidRDefault="008238BB" w:rsidP="005B695D">
      <w:pPr>
        <w:pStyle w:val="whitespace-normal"/>
        <w:rPr>
          <w:color w:val="000000" w:themeColor="text1"/>
        </w:rPr>
      </w:pPr>
    </w:p>
    <w:p w14:paraId="5EFEC1F4" w14:textId="77777777" w:rsidR="008238BB" w:rsidRPr="004D3331"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p>
    <w:p w14:paraId="7C7C3DE7" w14:textId="216D1B2F" w:rsidR="008238BB" w:rsidRPr="00476562" w:rsidRDefault="00476562" w:rsidP="00476562">
      <w:pPr>
        <w:pStyle w:val="ListParagraph"/>
        <w:numPr>
          <w:ilvl w:val="0"/>
          <w:numId w:val="16"/>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t>Methodological Considerations: Exclusion of Model Interpretability and Equity Analysis</w:t>
      </w:r>
    </w:p>
    <w:p w14:paraId="3F9EBBF2" w14:textId="77777777" w:rsidR="00476562" w:rsidRDefault="001A739E" w:rsidP="00476562">
      <w:pPr>
        <w:pStyle w:val="whitespace-normal"/>
      </w:pPr>
      <w:r>
        <w:rPr>
          <w:color w:val="000000" w:themeColor="text1"/>
          <w:lang w:val="en-US"/>
        </w:rPr>
        <w:tab/>
      </w:r>
      <w:r w:rsidR="00476562">
        <w:rPr>
          <w:rStyle w:val="Strong"/>
          <w:rFonts w:eastAsiaTheme="majorEastAsia"/>
        </w:rPr>
        <w:t>Rationale for Analytical Scope Limitation</w:t>
      </w:r>
    </w:p>
    <w:p w14:paraId="479D0243" w14:textId="77777777" w:rsidR="00476562" w:rsidRDefault="00476562" w:rsidP="00476562">
      <w:pPr>
        <w:pStyle w:val="whitespace-normal"/>
      </w:pPr>
      <w:r>
        <w:t>We deliberately excluded model interpretability analysis and algorithmic equity assessment from our analytical framework based on fundamental methodological and statistical principles. These exclusions were made a priori following the comprehensive performance evaluation that demonstrated all models failed to achieve discriminative performance statistically distinguishable from random chance.</w:t>
      </w:r>
    </w:p>
    <w:p w14:paraId="6D6CABE3" w14:textId="77777777" w:rsidR="00476562" w:rsidRDefault="00476562" w:rsidP="00476562">
      <w:pPr>
        <w:pStyle w:val="whitespace-normal"/>
      </w:pPr>
      <w:r>
        <w:rPr>
          <w:rStyle w:val="Strong"/>
          <w:rFonts w:eastAsiaTheme="majorEastAsia"/>
        </w:rPr>
        <w:t>Model Interpretability Analysis - Methodological Justification for Exclusion</w:t>
      </w:r>
    </w:p>
    <w:p w14:paraId="7D0B24B6" w14:textId="77777777" w:rsidR="00476562" w:rsidRDefault="00476562" w:rsidP="00476562">
      <w:pPr>
        <w:pStyle w:val="whitespace-normal"/>
      </w:pPr>
      <w:r>
        <w:t>Feature importance analysis and coefficient interpretation were not conducted because such analyses presuppose that the underlying model possesses meaningful predictive capacity. When a model's AUC-ROC confidence interval includes values ≤0.5 (as observed with our best-performing model: AUC-ROC 0.575, 95% CI: 0.472-0.663), interpreting feature weights or importance scores as meaningful associations would constitute a statistical fallacy.</w:t>
      </w:r>
    </w:p>
    <w:p w14:paraId="2F8C670F" w14:textId="77777777" w:rsidR="00476562" w:rsidRDefault="00476562" w:rsidP="00476562">
      <w:pPr>
        <w:pStyle w:val="whitespace-normal"/>
      </w:pPr>
      <w:r>
        <w:t>Specifically, extracting "risk factors" or "protective factors" from models that cannot reliably distinguish between outcome categories would generate spurious associations that could mislead clinical practice and public health policy. The fundamental principle of model interpretability requires that the model first demonstrate sufficient predictive validity before its internal mechanisms can be meaningfully interpreted. Since our models failed to exceed chance performance with statistical confidence, any interpretation of feature contributions would lack scientific validity and could propagate misleading conclusions about early-life determinants of childhood obesity.</w:t>
      </w:r>
    </w:p>
    <w:p w14:paraId="385A778D" w14:textId="77777777" w:rsidR="00476562" w:rsidRDefault="00476562" w:rsidP="00476562">
      <w:pPr>
        <w:pStyle w:val="whitespace-normal"/>
      </w:pPr>
      <w:r>
        <w:t>Furthermore, confidence intervals for individual feature coefficients in poorly performing models tend to be wide and often include zero, indicating that apparent "associations" are likely due to random variation rather than true relationships. This would render interpretability analyses not only uninformative but potentially harmful to the scientific literature.</w:t>
      </w:r>
    </w:p>
    <w:p w14:paraId="01A9328B" w14:textId="77777777" w:rsidR="00476562" w:rsidRDefault="00476562" w:rsidP="00476562">
      <w:pPr>
        <w:pStyle w:val="whitespace-normal"/>
      </w:pPr>
      <w:r>
        <w:rPr>
          <w:rStyle w:val="Strong"/>
          <w:rFonts w:eastAsiaTheme="majorEastAsia"/>
        </w:rPr>
        <w:t>Algorithmic Equity Analysis - Methodological Justification for Exclusion</w:t>
      </w:r>
    </w:p>
    <w:p w14:paraId="5304BB90" w14:textId="77777777" w:rsidR="00476562" w:rsidRDefault="00476562" w:rsidP="00476562">
      <w:pPr>
        <w:pStyle w:val="whitespace-normal"/>
      </w:pPr>
      <w:r>
        <w:t>Equity analysis examining differential model performance across demographic subgroups (e.g., race/ethnicity, socioeconomic status, geographic regions) was not conducted because equity assessment is only meaningful when the overall model demonstrates adequate performance. Evaluating whether a fundamentally inadequate model performs "equally poorly" across different population subgroups does not constitute meaningful equity analysis.</w:t>
      </w:r>
    </w:p>
    <w:p w14:paraId="779C5E93" w14:textId="77777777" w:rsidR="00476562" w:rsidRDefault="00476562" w:rsidP="00476562">
      <w:pPr>
        <w:pStyle w:val="whitespace-normal"/>
      </w:pPr>
      <w:r>
        <w:lastRenderedPageBreak/>
        <w:t>True algorithmic equity requires that models first achieve clinically useful performance thresholds before assessing whether such performance is equitably distributed. When baseline model performance is statistically indistinguishable from chance, examining subgroup disparities would be methodologically inappropriate and could create false impressions of differential validity across populations.</w:t>
      </w:r>
    </w:p>
    <w:p w14:paraId="44E51BD9" w14:textId="77777777" w:rsidR="00476562" w:rsidRDefault="00476562" w:rsidP="00476562">
      <w:pPr>
        <w:pStyle w:val="whitespace-normal"/>
      </w:pPr>
      <w:r>
        <w:t>Additionally, subgroup analyses would further fragment our already limited positive cases (obesity prevalence 2.8-3.0%), resulting in insufficient statistical power to detect meaningful performance differences even if they existed. Such underpowered analyses could lead to erroneous conclusions about equity or the lack thereof.</w:t>
      </w:r>
    </w:p>
    <w:p w14:paraId="246A23A2" w14:textId="77777777" w:rsidR="00476562" w:rsidRDefault="00476562" w:rsidP="00476562">
      <w:pPr>
        <w:pStyle w:val="whitespace-normal"/>
      </w:pPr>
      <w:r>
        <w:rPr>
          <w:rStyle w:val="Strong"/>
          <w:rFonts w:eastAsiaTheme="majorEastAsia"/>
        </w:rPr>
        <w:t>Scientific Integrity and Methodological Rigor</w:t>
      </w:r>
    </w:p>
    <w:p w14:paraId="16E5C27D" w14:textId="77777777" w:rsidR="00476562" w:rsidRDefault="00476562" w:rsidP="00476562">
      <w:pPr>
        <w:pStyle w:val="whitespace-normal"/>
      </w:pPr>
      <w:r>
        <w:t>This analytical approach aligns with established principles of machine learning validation that prioritize overall model validity before conducting secondary analyses. By acknowledging the fundamental limitations of our predictive models upfront and refraining from extracting spurious insights from inadequate models, we maintain scientific integrity and prevent the dissemination of potentially misleading findings.</w:t>
      </w:r>
    </w:p>
    <w:p w14:paraId="0762F793" w14:textId="77777777" w:rsidR="00476562" w:rsidRDefault="00476562" w:rsidP="00476562">
      <w:pPr>
        <w:pStyle w:val="whitespace-normal"/>
      </w:pPr>
      <w:r>
        <w:t>Our decision to exclude these analyses strengthens rather than weakens the scientific contribution by clearly establishing that early-life factors captured in this dataset are insufficient for reliable obesity prediction, thus redirecting research focus toward more promising predictive frameworks and intervention targets.</w:t>
      </w:r>
    </w:p>
    <w:p w14:paraId="7AC084C9" w14:textId="77777777" w:rsidR="00476562" w:rsidRDefault="00476562" w:rsidP="00476562">
      <w:pPr>
        <w:pStyle w:val="whitespace-normal"/>
      </w:pPr>
      <w:r>
        <w:rPr>
          <w:rStyle w:val="Strong"/>
          <w:rFonts w:eastAsiaTheme="majorEastAsia"/>
        </w:rPr>
        <w:t>Implications for Future Research</w:t>
      </w:r>
    </w:p>
    <w:p w14:paraId="46B310AD" w14:textId="77777777" w:rsidR="00476562" w:rsidRDefault="00476562" w:rsidP="00476562">
      <w:pPr>
        <w:pStyle w:val="whitespace-normal"/>
      </w:pPr>
      <w:r>
        <w:t>This methodological stance establishes a framework for future studies: interpretability and equity analyses should only be conducted after establishing that models achieve clinically meaningful predictive performance. This prerequisite ensures that computational resources and scientific attention are directed toward models with demonstrated utility rather than extracting artificial insights from inadequate predictive systems.</w:t>
      </w:r>
    </w:p>
    <w:p w14:paraId="455FC014" w14:textId="5E9387D9" w:rsidR="008238BB" w:rsidRPr="004D3331"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rPr>
      </w:pPr>
    </w:p>
    <w:p w14:paraId="4B528C2A" w14:textId="77777777" w:rsidR="00FB4CF2" w:rsidRPr="004D3331" w:rsidRDefault="00FB4CF2" w:rsidP="00FB4CF2">
      <w:pPr>
        <w:rPr>
          <w:rFonts w:ascii="Times New Roman" w:hAnsi="Times New Roman" w:cs="Times New Roman"/>
          <w:color w:val="000000" w:themeColor="text1"/>
          <w:kern w:val="0"/>
          <w:lang w:val="en-US"/>
        </w:rPr>
      </w:pPr>
    </w:p>
    <w:p w14:paraId="0A8DC7EB" w14:textId="4119B2F6" w:rsidR="007418E2" w:rsidRPr="004D3331" w:rsidRDefault="007418E2" w:rsidP="006E2582">
      <w:pPr>
        <w:rPr>
          <w:rFonts w:ascii="Times New Roman" w:hAnsi="Times New Roman" w:cs="Times New Roman"/>
          <w:color w:val="000000" w:themeColor="text1"/>
        </w:rPr>
      </w:pPr>
      <w:r w:rsidRPr="004D3331">
        <w:rPr>
          <w:rFonts w:ascii="Times New Roman" w:eastAsia="Times New Roman" w:hAnsi="Times New Roman" w:cs="Times New Roman"/>
          <w:b/>
          <w:bCs/>
          <w:kern w:val="0"/>
          <w14:ligatures w14:val="none"/>
        </w:rPr>
        <w:t>Reproducibility and Open Science</w:t>
      </w:r>
    </w:p>
    <w:p w14:paraId="12224554" w14:textId="27DB93FE" w:rsidR="008238BB" w:rsidRPr="004D3331" w:rsidRDefault="001A739E"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Pr>
          <w:rFonts w:ascii="Times New Roman" w:hAnsi="Times New Roman" w:cs="Times New Roman"/>
          <w:color w:val="000000" w:themeColor="text1"/>
          <w:kern w:val="0"/>
          <w:lang w:val="en-US"/>
        </w:rPr>
        <w:tab/>
      </w:r>
      <w:r w:rsidR="008238BB" w:rsidRPr="004D3331">
        <w:rPr>
          <w:rFonts w:ascii="Times New Roman" w:hAnsi="Times New Roman" w:cs="Times New Roman"/>
          <w:color w:val="000000" w:themeColor="text1"/>
          <w:kern w:val="0"/>
          <w:lang w:val="en-US"/>
        </w:rPr>
        <w:t>All code for data processing, statistical analysis, and machine learning modeling used in this study is publicly available in a GitHub repository</w:t>
      </w:r>
      <w:r w:rsidR="0072212C" w:rsidRPr="004D3331">
        <w:rPr>
          <w:rFonts w:ascii="Times New Roman" w:hAnsi="Times New Roman" w:cs="Times New Roman"/>
          <w:color w:val="000000" w:themeColor="text1"/>
          <w:kern w:val="0"/>
          <w:lang w:val="en-US"/>
        </w:rPr>
        <w:t xml:space="preserve"> </w:t>
      </w:r>
      <w:r w:rsidR="005B695D">
        <w:rPr>
          <w:rFonts w:ascii="Times New Roman" w:hAnsi="Times New Roman" w:cs="Times New Roman"/>
          <w:color w:val="000000" w:themeColor="text1"/>
          <w:kern w:val="0"/>
          <w:lang w:val="en-US"/>
        </w:rPr>
        <w:t>(h</w:t>
      </w:r>
      <w:r w:rsidR="005B695D" w:rsidRPr="005B695D">
        <w:rPr>
          <w:rFonts w:ascii="Times New Roman" w:hAnsi="Times New Roman" w:cs="Times New Roman"/>
          <w:color w:val="000000" w:themeColor="text1"/>
          <w:kern w:val="0"/>
          <w:lang w:val="en-US"/>
        </w:rPr>
        <w:t>ttps://github.com/marcelosilva2604/ObesityAssociation.git</w:t>
      </w:r>
      <w:r w:rsidR="008238BB" w:rsidRPr="004D3331">
        <w:rPr>
          <w:rFonts w:ascii="Times New Roman" w:hAnsi="Times New Roman" w:cs="Times New Roman"/>
          <w:color w:val="000000" w:themeColor="text1"/>
          <w:kern w:val="0"/>
          <w:lang w:val="en-US"/>
        </w:rPr>
        <w:t>), ensuring complete reproducibility of results and facilitating adaptation for similar contexts.</w:t>
      </w:r>
    </w:p>
    <w:p w14:paraId="47CA63AF" w14:textId="77777777" w:rsidR="008238BB" w:rsidRPr="004D3331" w:rsidRDefault="008238BB"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p>
    <w:p w14:paraId="56C660DE" w14:textId="1D3CCE1A" w:rsidR="008238BB" w:rsidRPr="004D3331" w:rsidRDefault="001A739E" w:rsidP="008238B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rPr>
      </w:pPr>
      <w:r>
        <w:rPr>
          <w:rFonts w:ascii="Times New Roman" w:hAnsi="Times New Roman" w:cs="Times New Roman"/>
          <w:color w:val="000000" w:themeColor="text1"/>
          <w:kern w:val="0"/>
          <w:lang w:val="en-US"/>
        </w:rPr>
        <w:tab/>
      </w:r>
      <w:r w:rsidR="008238BB" w:rsidRPr="004D3331">
        <w:rPr>
          <w:rFonts w:ascii="Times New Roman" w:hAnsi="Times New Roman" w:cs="Times New Roman"/>
          <w:color w:val="000000" w:themeColor="text1"/>
          <w:kern w:val="0"/>
          <w:lang w:val="en-US"/>
        </w:rPr>
        <w:t xml:space="preserve">All analyses were implemented using Python 3.8 with the following libraries: pandas for data manipulation and CSV handling, NumPy for numerical operations, scikit-learn for </w:t>
      </w:r>
      <w:proofErr w:type="gramStart"/>
      <w:r w:rsidR="008238BB" w:rsidRPr="004D3331">
        <w:rPr>
          <w:rFonts w:ascii="Times New Roman" w:hAnsi="Times New Roman" w:cs="Times New Roman"/>
          <w:color w:val="000000" w:themeColor="text1"/>
          <w:kern w:val="0"/>
          <w:lang w:val="en-US"/>
        </w:rPr>
        <w:t xml:space="preserve">machine  </w:t>
      </w:r>
      <w:r w:rsidR="0072212C" w:rsidRPr="004D3331">
        <w:rPr>
          <w:rFonts w:ascii="Times New Roman" w:hAnsi="Times New Roman" w:cs="Times New Roman"/>
          <w:color w:val="000000" w:themeColor="text1"/>
          <w:kern w:val="0"/>
          <w:lang w:val="en-US"/>
        </w:rPr>
        <w:t>l</w:t>
      </w:r>
      <w:r w:rsidR="008238BB" w:rsidRPr="004D3331">
        <w:rPr>
          <w:rFonts w:ascii="Times New Roman" w:hAnsi="Times New Roman" w:cs="Times New Roman"/>
          <w:color w:val="000000" w:themeColor="text1"/>
          <w:kern w:val="0"/>
          <w:lang w:val="en-US"/>
        </w:rPr>
        <w:t>earning</w:t>
      </w:r>
      <w:proofErr w:type="gramEnd"/>
      <w:r w:rsidR="008238BB" w:rsidRPr="004D3331">
        <w:rPr>
          <w:rFonts w:ascii="Times New Roman" w:hAnsi="Times New Roman" w:cs="Times New Roman"/>
          <w:color w:val="000000" w:themeColor="text1"/>
          <w:kern w:val="0"/>
          <w:lang w:val="en-US"/>
        </w:rPr>
        <w:t xml:space="preserve"> algorithms</w:t>
      </w:r>
      <w:r w:rsidR="005C60AB" w:rsidRPr="004D3331">
        <w:rPr>
          <w:rFonts w:ascii="Times New Roman" w:hAnsi="Times New Roman" w:cs="Times New Roman"/>
          <w:color w:val="000000" w:themeColor="text1"/>
          <w:kern w:val="0"/>
          <w:lang w:val="en-US"/>
        </w:rPr>
        <w:t xml:space="preserve">, </w:t>
      </w:r>
      <w:r w:rsidR="006F65DF" w:rsidRPr="004D3331">
        <w:rPr>
          <w:rFonts w:ascii="Times New Roman" w:hAnsi="Times New Roman" w:cs="Times New Roman"/>
          <w:color w:val="000000" w:themeColor="text1"/>
          <w:kern w:val="0"/>
          <w:lang w:val="en-US"/>
        </w:rPr>
        <w:t>p</w:t>
      </w:r>
      <w:r w:rsidR="008238BB" w:rsidRPr="004D3331">
        <w:rPr>
          <w:rFonts w:ascii="Times New Roman" w:hAnsi="Times New Roman" w:cs="Times New Roman"/>
          <w:color w:val="000000" w:themeColor="text1"/>
          <w:kern w:val="0"/>
          <w:lang w:val="en-US"/>
        </w:rPr>
        <w:t>reprocessing, model selection, and evaluation metrics</w:t>
      </w:r>
      <w:r w:rsidR="005C60AB" w:rsidRPr="004D3331">
        <w:rPr>
          <w:rFonts w:ascii="Times New Roman" w:hAnsi="Times New Roman" w:cs="Times New Roman"/>
          <w:color w:val="000000" w:themeColor="text1"/>
          <w:kern w:val="0"/>
          <w:lang w:val="en-US"/>
        </w:rPr>
        <w:t>.</w:t>
      </w:r>
      <w:r w:rsidR="0072212C" w:rsidRPr="004D3331">
        <w:rPr>
          <w:rFonts w:ascii="Times New Roman" w:hAnsi="Times New Roman" w:cs="Times New Roman"/>
          <w:color w:val="000000" w:themeColor="text1"/>
          <w:kern w:val="0"/>
          <w:lang w:val="en-US"/>
        </w:rPr>
        <w:t xml:space="preserve"> </w:t>
      </w:r>
      <w:proofErr w:type="spellStart"/>
      <w:r w:rsidR="008238BB" w:rsidRPr="004D3331">
        <w:rPr>
          <w:rFonts w:ascii="Times New Roman" w:hAnsi="Times New Roman" w:cs="Times New Roman"/>
          <w:color w:val="000000" w:themeColor="text1"/>
          <w:kern w:val="0"/>
          <w:lang w:val="en-US"/>
        </w:rPr>
        <w:t>XGBoost</w:t>
      </w:r>
      <w:proofErr w:type="spellEnd"/>
      <w:r w:rsidR="008238BB" w:rsidRPr="004D3331">
        <w:rPr>
          <w:rFonts w:ascii="Times New Roman" w:hAnsi="Times New Roman" w:cs="Times New Roman"/>
          <w:color w:val="000000" w:themeColor="text1"/>
          <w:kern w:val="0"/>
          <w:lang w:val="en-US"/>
        </w:rPr>
        <w:t xml:space="preserve"> and </w:t>
      </w:r>
      <w:proofErr w:type="spellStart"/>
      <w:r w:rsidR="008238BB" w:rsidRPr="004D3331">
        <w:rPr>
          <w:rFonts w:ascii="Times New Roman" w:hAnsi="Times New Roman" w:cs="Times New Roman"/>
          <w:color w:val="000000" w:themeColor="text1"/>
          <w:kern w:val="0"/>
          <w:lang w:val="en-US"/>
        </w:rPr>
        <w:t>LightGBM</w:t>
      </w:r>
      <w:proofErr w:type="spellEnd"/>
      <w:r w:rsidR="008238BB" w:rsidRPr="004D3331">
        <w:rPr>
          <w:rFonts w:ascii="Times New Roman" w:hAnsi="Times New Roman" w:cs="Times New Roman"/>
          <w:color w:val="000000" w:themeColor="text1"/>
          <w:kern w:val="0"/>
          <w:lang w:val="en-US"/>
        </w:rPr>
        <w:t xml:space="preserve"> for gradient boosting implementations. All random processes used fixed seeds (</w:t>
      </w:r>
      <w:proofErr w:type="spellStart"/>
      <w:r w:rsidR="008238BB" w:rsidRPr="004D3331">
        <w:rPr>
          <w:rFonts w:ascii="Times New Roman" w:hAnsi="Times New Roman" w:cs="Times New Roman"/>
          <w:color w:val="000000" w:themeColor="text1"/>
          <w:kern w:val="0"/>
          <w:lang w:val="en-US"/>
        </w:rPr>
        <w:t>random_state</w:t>
      </w:r>
      <w:proofErr w:type="spellEnd"/>
      <w:r w:rsidR="008238BB" w:rsidRPr="004D3331">
        <w:rPr>
          <w:rFonts w:ascii="Times New Roman" w:hAnsi="Times New Roman" w:cs="Times New Roman"/>
          <w:color w:val="000000" w:themeColor="text1"/>
          <w:kern w:val="0"/>
          <w:lang w:val="en-US"/>
        </w:rPr>
        <w:t>=42) to ensure complete reproducibility.</w:t>
      </w:r>
    </w:p>
    <w:p w14:paraId="1DFDDAA4" w14:textId="77777777" w:rsidR="007418E2" w:rsidRPr="001A739E" w:rsidRDefault="007418E2" w:rsidP="007418E2">
      <w:pPr>
        <w:spacing w:before="100" w:beforeAutospacing="1" w:after="100" w:afterAutospacing="1" w:line="240" w:lineRule="auto"/>
        <w:outlineLvl w:val="1"/>
        <w:rPr>
          <w:rFonts w:ascii="Times New Roman" w:eastAsia="Times New Roman" w:hAnsi="Times New Roman" w:cs="Times New Roman"/>
          <w:b/>
          <w:bCs/>
          <w:kern w:val="0"/>
          <w:sz w:val="32"/>
          <w:szCs w:val="32"/>
          <w14:ligatures w14:val="none"/>
        </w:rPr>
      </w:pPr>
      <w:r w:rsidRPr="001A739E">
        <w:rPr>
          <w:rFonts w:ascii="Times New Roman" w:eastAsia="Times New Roman" w:hAnsi="Times New Roman" w:cs="Times New Roman"/>
          <w:b/>
          <w:bCs/>
          <w:kern w:val="0"/>
          <w:sz w:val="32"/>
          <w:szCs w:val="32"/>
          <w14:ligatures w14:val="none"/>
        </w:rPr>
        <w:lastRenderedPageBreak/>
        <w:t>Results</w:t>
      </w:r>
    </w:p>
    <w:p w14:paraId="1BA797E0" w14:textId="3FFE6037" w:rsidR="00EC5832" w:rsidRPr="001A739E" w:rsidRDefault="006A4F80" w:rsidP="00EC5832">
      <w:pPr>
        <w:autoSpaceDE w:val="0"/>
        <w:autoSpaceDN w:val="0"/>
        <w:adjustRightInd w:val="0"/>
        <w:spacing w:after="0" w:line="240" w:lineRule="auto"/>
        <w:rPr>
          <w:rFonts w:ascii="Times New Roman" w:hAnsi="Times New Roman" w:cs="Times New Roman"/>
          <w:b/>
          <w:bCs/>
          <w:color w:val="000000" w:themeColor="text1"/>
          <w:kern w:val="0"/>
          <w:lang w:val="en-US"/>
        </w:rPr>
      </w:pPr>
      <w:r w:rsidRPr="001A739E">
        <w:rPr>
          <w:rFonts w:ascii="Times New Roman" w:hAnsi="Times New Roman" w:cs="Times New Roman"/>
          <w:b/>
          <w:bCs/>
          <w:color w:val="000000" w:themeColor="text1"/>
          <w:kern w:val="0"/>
          <w:lang w:val="en-US"/>
        </w:rPr>
        <w:t>Sample Characteristics and Feature Selection</w:t>
      </w:r>
    </w:p>
    <w:p w14:paraId="077A2EEA" w14:textId="77777777" w:rsidR="00EC5832" w:rsidRPr="001A739E" w:rsidRDefault="00EC5832" w:rsidP="00EC5832">
      <w:pPr>
        <w:autoSpaceDE w:val="0"/>
        <w:autoSpaceDN w:val="0"/>
        <w:adjustRightInd w:val="0"/>
        <w:spacing w:after="0" w:line="240" w:lineRule="auto"/>
        <w:rPr>
          <w:rFonts w:ascii="Times New Roman" w:hAnsi="Times New Roman" w:cs="Times New Roman"/>
          <w:color w:val="000000" w:themeColor="text1"/>
          <w:kern w:val="0"/>
          <w:lang w:val="en-US"/>
        </w:rPr>
      </w:pPr>
    </w:p>
    <w:p w14:paraId="756685DF" w14:textId="2C571976" w:rsidR="00EC5832" w:rsidRPr="001A739E" w:rsidRDefault="001A739E" w:rsidP="004C53C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Pr>
          <w:rFonts w:ascii="Times New Roman" w:hAnsi="Times New Roman" w:cs="Times New Roman"/>
          <w:color w:val="000000" w:themeColor="text1"/>
          <w:kern w:val="0"/>
          <w:lang w:val="en-US"/>
        </w:rPr>
        <w:tab/>
      </w:r>
      <w:r w:rsidR="004C53C2" w:rsidRPr="001A739E">
        <w:rPr>
          <w:rFonts w:ascii="Times New Roman" w:hAnsi="Times New Roman" w:cs="Times New Roman"/>
          <w:color w:val="000000" w:themeColor="text1"/>
          <w:kern w:val="0"/>
          <w:lang w:val="en-US"/>
        </w:rPr>
        <w:t>The analytical sample of 1,960 infants under 6 months comprised 920 (46.9%) exclusively breastfed and 1,040 (53.1%) non-exclusively breastfed infants. Following stratified train-</w:t>
      </w:r>
      <w:r w:rsidR="00921A61" w:rsidRPr="001A739E">
        <w:rPr>
          <w:rFonts w:ascii="Times New Roman" w:hAnsi="Times New Roman" w:cs="Times New Roman"/>
          <w:color w:val="000000" w:themeColor="text1"/>
          <w:kern w:val="0"/>
          <w:lang w:val="en-US"/>
        </w:rPr>
        <w:t>test split</w:t>
      </w:r>
      <w:r w:rsidR="004C53C2" w:rsidRPr="001A739E">
        <w:rPr>
          <w:rFonts w:ascii="Times New Roman" w:hAnsi="Times New Roman" w:cs="Times New Roman"/>
          <w:color w:val="000000" w:themeColor="text1"/>
          <w:kern w:val="0"/>
          <w:lang w:val="en-US"/>
        </w:rPr>
        <w:t>, 1,568 observations were allocated to model development while 392 were reserved for independent validation, maintaining identical class distributions across both sets.</w:t>
      </w:r>
    </w:p>
    <w:p w14:paraId="54283225" w14:textId="77777777" w:rsidR="004C53C2" w:rsidRPr="001A739E" w:rsidRDefault="004C53C2" w:rsidP="004C53C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b/>
          <w:bCs/>
          <w:color w:val="000000" w:themeColor="text1"/>
          <w:kern w:val="0"/>
          <w:lang w:val="en-US"/>
        </w:rPr>
      </w:pPr>
    </w:p>
    <w:p w14:paraId="3CF24FA9" w14:textId="0F7D740D" w:rsidR="004C53C2" w:rsidRPr="001A739E" w:rsidRDefault="004C53C2" w:rsidP="004C53C2">
      <w:pPr>
        <w:autoSpaceDE w:val="0"/>
        <w:autoSpaceDN w:val="0"/>
        <w:adjustRightInd w:val="0"/>
        <w:spacing w:after="0" w:line="240" w:lineRule="auto"/>
        <w:rPr>
          <w:rFonts w:ascii="Times New Roman" w:hAnsi="Times New Roman" w:cs="Times New Roman"/>
          <w:b/>
          <w:bCs/>
          <w:color w:val="000000" w:themeColor="text1"/>
          <w:kern w:val="0"/>
          <w:lang w:val="en-US"/>
        </w:rPr>
      </w:pPr>
      <w:r w:rsidRPr="001A739E">
        <w:rPr>
          <w:rFonts w:ascii="Times New Roman" w:hAnsi="Times New Roman" w:cs="Times New Roman"/>
          <w:b/>
          <w:bCs/>
          <w:color w:val="000000" w:themeColor="text1"/>
          <w:kern w:val="0"/>
          <w:lang w:val="en-US"/>
        </w:rPr>
        <w:t>Dimensionality Reduction Comparison</w:t>
      </w:r>
    </w:p>
    <w:p w14:paraId="69C416CF" w14:textId="77777777" w:rsidR="004C53C2" w:rsidRPr="001A739E" w:rsidRDefault="004C53C2" w:rsidP="004C53C2">
      <w:pPr>
        <w:autoSpaceDE w:val="0"/>
        <w:autoSpaceDN w:val="0"/>
        <w:adjustRightInd w:val="0"/>
        <w:spacing w:after="0" w:line="240" w:lineRule="auto"/>
        <w:rPr>
          <w:rFonts w:ascii="Times New Roman" w:hAnsi="Times New Roman" w:cs="Times New Roman"/>
          <w:color w:val="000000" w:themeColor="text1"/>
          <w:kern w:val="0"/>
          <w:lang w:val="en-US"/>
        </w:rPr>
      </w:pPr>
    </w:p>
    <w:p w14:paraId="7A0AE4F4" w14:textId="5397E936" w:rsidR="004C53C2" w:rsidRPr="001A739E" w:rsidRDefault="001A739E" w:rsidP="004C53C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Pr>
          <w:rFonts w:ascii="Times New Roman" w:hAnsi="Times New Roman" w:cs="Times New Roman"/>
          <w:color w:val="000000" w:themeColor="text1"/>
          <w:kern w:val="0"/>
          <w:lang w:val="en-US"/>
        </w:rPr>
        <w:tab/>
      </w:r>
      <w:r w:rsidR="004C53C2" w:rsidRPr="001A739E">
        <w:rPr>
          <w:rFonts w:ascii="Times New Roman" w:hAnsi="Times New Roman" w:cs="Times New Roman"/>
          <w:color w:val="000000" w:themeColor="text1"/>
          <w:kern w:val="0"/>
          <w:lang w:val="en-US"/>
        </w:rPr>
        <w:t xml:space="preserve">Three regularization methods were systematically compared using 5-fold cross-validation. Lasso regularization (L1, α=0.003464) selected 49 features with AUC=0.8770±0.0324, while Ridge regularization (L2, α=0.346352) retained all 118 features achieving AUC=0.8716±0.0386. Elastic Net regularization (L1+L2, α=0.004976, L1_ratio=0.70) selected 49 features with AUC=0.8770±0.0323. </w:t>
      </w:r>
    </w:p>
    <w:p w14:paraId="2C368102" w14:textId="0418DA3D" w:rsidR="004C53C2" w:rsidRPr="001A739E" w:rsidRDefault="001A739E" w:rsidP="004C53C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Pr>
          <w:rFonts w:ascii="Times New Roman" w:hAnsi="Times New Roman" w:cs="Times New Roman"/>
          <w:color w:val="000000" w:themeColor="text1"/>
          <w:kern w:val="0"/>
          <w:lang w:val="en-US"/>
        </w:rPr>
        <w:tab/>
      </w:r>
      <w:r w:rsidR="004C53C2" w:rsidRPr="001A739E">
        <w:rPr>
          <w:rFonts w:ascii="Times New Roman" w:hAnsi="Times New Roman" w:cs="Times New Roman"/>
          <w:color w:val="000000" w:themeColor="text1"/>
          <w:kern w:val="0"/>
          <w:lang w:val="en-US"/>
        </w:rPr>
        <w:t xml:space="preserve">Elastic Net was selected based on superior cross-validation stability, effective </w:t>
      </w:r>
      <w:r>
        <w:rPr>
          <w:rFonts w:ascii="Times New Roman" w:hAnsi="Times New Roman" w:cs="Times New Roman"/>
          <w:color w:val="000000" w:themeColor="text1"/>
          <w:kern w:val="0"/>
          <w:lang w:val="en-US"/>
        </w:rPr>
        <w:t>d</w:t>
      </w:r>
      <w:r w:rsidR="004C53C2" w:rsidRPr="001A739E">
        <w:rPr>
          <w:rFonts w:ascii="Times New Roman" w:hAnsi="Times New Roman" w:cs="Times New Roman"/>
          <w:color w:val="000000" w:themeColor="text1"/>
          <w:kern w:val="0"/>
          <w:lang w:val="en-US"/>
        </w:rPr>
        <w:t>imensionality reduction (58.5% reduction), and optimal balance between feature selection and coefficient shrinkage for correlated biomedical variables.</w:t>
      </w:r>
    </w:p>
    <w:p w14:paraId="0AA2F5B9" w14:textId="77777777" w:rsidR="004C53C2" w:rsidRPr="001A739E" w:rsidRDefault="004C53C2" w:rsidP="004C53C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b/>
          <w:bCs/>
          <w:color w:val="000000" w:themeColor="text1"/>
          <w:kern w:val="0"/>
          <w:lang w:val="en-US"/>
        </w:rPr>
      </w:pPr>
    </w:p>
    <w:p w14:paraId="6C3EA96B" w14:textId="77777777" w:rsidR="004C53C2" w:rsidRPr="001A739E" w:rsidRDefault="004C53C2" w:rsidP="004C53C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b/>
          <w:bCs/>
          <w:color w:val="000000" w:themeColor="text1"/>
          <w:kern w:val="0"/>
          <w:lang w:val="en-US"/>
        </w:rPr>
      </w:pPr>
      <w:r w:rsidRPr="001A739E">
        <w:rPr>
          <w:rFonts w:ascii="Times New Roman" w:hAnsi="Times New Roman" w:cs="Times New Roman"/>
          <w:b/>
          <w:bCs/>
          <w:color w:val="000000" w:themeColor="text1"/>
          <w:kern w:val="0"/>
          <w:lang w:val="en-US"/>
        </w:rPr>
        <w:t>Feature Selection Results</w:t>
      </w:r>
    </w:p>
    <w:p w14:paraId="13D53787" w14:textId="28B96AB0" w:rsidR="004C53C2" w:rsidRPr="001A739E" w:rsidRDefault="004C53C2" w:rsidP="004C53C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sidRPr="001A739E">
        <w:rPr>
          <w:rFonts w:ascii="Times New Roman" w:hAnsi="Times New Roman" w:cs="Times New Roman"/>
          <w:color w:val="000000" w:themeColor="text1"/>
          <w:kern w:val="0"/>
          <w:lang w:val="en-US"/>
        </w:rPr>
        <w:t xml:space="preserve">  </w:t>
      </w:r>
    </w:p>
    <w:p w14:paraId="740B239C" w14:textId="064508A0" w:rsidR="00EC5832" w:rsidRPr="001A739E" w:rsidRDefault="001A739E" w:rsidP="004C53C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Pr>
          <w:rFonts w:ascii="Times New Roman" w:hAnsi="Times New Roman" w:cs="Times New Roman"/>
          <w:color w:val="000000" w:themeColor="text1"/>
          <w:kern w:val="0"/>
          <w:lang w:val="en-US"/>
        </w:rPr>
        <w:tab/>
      </w:r>
      <w:r w:rsidR="004C53C2" w:rsidRPr="001A739E">
        <w:rPr>
          <w:rFonts w:ascii="Times New Roman" w:hAnsi="Times New Roman" w:cs="Times New Roman"/>
          <w:color w:val="000000" w:themeColor="text1"/>
          <w:kern w:val="0"/>
          <w:lang w:val="en-US"/>
        </w:rPr>
        <w:t>The 49 selected features encompassed diverse domains including infant characteristics (n=12, 24.5%), maternal characteristics (n=11, 22.4%), socioeconomic factors (n=8, 16.3%), food  environment indicators (n=7, 14.3%), feeding practices and support (n=4, 8.2%), delivery/prenatal variables (n=4, 8.2%), and geographic variables (n=3, 6.1%).</w:t>
      </w:r>
    </w:p>
    <w:p w14:paraId="48D4C565" w14:textId="77777777" w:rsidR="001A739E" w:rsidRDefault="007418E2" w:rsidP="001A739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1A739E">
        <w:rPr>
          <w:rFonts w:ascii="Times New Roman" w:eastAsia="Times New Roman" w:hAnsi="Times New Roman" w:cs="Times New Roman"/>
          <w:b/>
          <w:bCs/>
          <w:kern w:val="0"/>
          <w14:ligatures w14:val="none"/>
        </w:rPr>
        <w:t>Model Performance</w:t>
      </w:r>
      <w:r w:rsidR="00CA2168" w:rsidRPr="001A739E">
        <w:rPr>
          <w:rFonts w:ascii="Times New Roman" w:eastAsia="Times New Roman" w:hAnsi="Times New Roman" w:cs="Times New Roman"/>
          <w:b/>
          <w:bCs/>
          <w:kern w:val="0"/>
          <w14:ligatures w14:val="none"/>
        </w:rPr>
        <w:t xml:space="preserve"> and Algorithm Selection</w:t>
      </w:r>
    </w:p>
    <w:p w14:paraId="6217535F" w14:textId="64C731F7" w:rsidR="00DE658D" w:rsidRPr="001A739E" w:rsidRDefault="00DE658D" w:rsidP="001A739E">
      <w:pPr>
        <w:spacing w:before="100" w:beforeAutospacing="1" w:after="100" w:afterAutospacing="1" w:line="240" w:lineRule="auto"/>
        <w:ind w:firstLine="720"/>
        <w:outlineLvl w:val="2"/>
        <w:rPr>
          <w:rFonts w:ascii="Times New Roman" w:eastAsia="Times New Roman" w:hAnsi="Times New Roman" w:cs="Times New Roman"/>
          <w:b/>
          <w:bCs/>
          <w:kern w:val="0"/>
          <w14:ligatures w14:val="none"/>
        </w:rPr>
      </w:pPr>
      <w:r w:rsidRPr="001A739E">
        <w:rPr>
          <w:rFonts w:ascii="Times New Roman" w:hAnsi="Times New Roman" w:cs="Times New Roman"/>
          <w:color w:val="000000" w:themeColor="text1"/>
          <w:kern w:val="0"/>
          <w:lang w:val="en-US"/>
        </w:rPr>
        <w:t xml:space="preserve">Table 1 presents the performance comparison of nine machine learning algorithms evaluated using nested 5-fold cross-validation on the 49 selected features. Logistic </w:t>
      </w:r>
      <w:r w:rsidR="00921A61" w:rsidRPr="001A739E">
        <w:rPr>
          <w:rFonts w:ascii="Times New Roman" w:hAnsi="Times New Roman" w:cs="Times New Roman"/>
          <w:color w:val="000000" w:themeColor="text1"/>
          <w:kern w:val="0"/>
          <w:lang w:val="en-US"/>
        </w:rPr>
        <w:t>Regression achieved</w:t>
      </w:r>
      <w:r w:rsidRPr="001A739E">
        <w:rPr>
          <w:rFonts w:ascii="Times New Roman" w:hAnsi="Times New Roman" w:cs="Times New Roman"/>
          <w:color w:val="000000" w:themeColor="text1"/>
          <w:kern w:val="0"/>
          <w:lang w:val="en-US"/>
        </w:rPr>
        <w:t xml:space="preserve"> the highest discriminatory performance and was selected as the final model due to its clinical interpretability, enabling direct estimation of odds ratios for risk factor identification.</w:t>
      </w:r>
    </w:p>
    <w:p w14:paraId="29EA59DE" w14:textId="41D34BFF" w:rsidR="0021033E" w:rsidRPr="00725D99" w:rsidRDefault="0021033E" w:rsidP="00DE658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eastAsia="Times New Roman" w:hAnsi="Times New Roman" w:cs="Times New Roman"/>
          <w:color w:val="000000" w:themeColor="text1"/>
          <w:kern w:val="0"/>
          <w14:ligatures w14:val="none"/>
        </w:rPr>
      </w:pPr>
      <w:r w:rsidRPr="00725D99">
        <w:rPr>
          <w:rFonts w:ascii="Times New Roman" w:eastAsia="Times New Roman" w:hAnsi="Times New Roman" w:cs="Times New Roman"/>
          <w:color w:val="000000" w:themeColor="text1"/>
          <w:kern w:val="0"/>
          <w14:ligatures w14:val="none"/>
        </w:rPr>
        <w:t xml:space="preserve"> </w:t>
      </w:r>
    </w:p>
    <w:tbl>
      <w:tblPr>
        <w:tblStyle w:val="TableGrid"/>
        <w:tblW w:w="0" w:type="auto"/>
        <w:jc w:val="center"/>
        <w:tblLook w:val="04A0" w:firstRow="1" w:lastRow="0" w:firstColumn="1" w:lastColumn="0" w:noHBand="0" w:noVBand="1"/>
      </w:tblPr>
      <w:tblGrid>
        <w:gridCol w:w="1718"/>
        <w:gridCol w:w="906"/>
        <w:gridCol w:w="1189"/>
        <w:gridCol w:w="1159"/>
        <w:gridCol w:w="1283"/>
        <w:gridCol w:w="1283"/>
        <w:gridCol w:w="906"/>
        <w:gridCol w:w="906"/>
      </w:tblGrid>
      <w:tr w:rsidR="0021033E" w:rsidRPr="00725D99" w14:paraId="3D2613FC" w14:textId="77777777" w:rsidTr="007A2F22">
        <w:trPr>
          <w:jc w:val="center"/>
        </w:trPr>
        <w:tc>
          <w:tcPr>
            <w:tcW w:w="2592" w:type="dxa"/>
          </w:tcPr>
          <w:p w14:paraId="1CFBC369"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b/>
              </w:rPr>
              <w:t>Algorithm</w:t>
            </w:r>
          </w:p>
        </w:tc>
        <w:tc>
          <w:tcPr>
            <w:tcW w:w="965" w:type="dxa"/>
          </w:tcPr>
          <w:p w14:paraId="0184468D"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b/>
              </w:rPr>
              <w:t>AUC</w:t>
            </w:r>
          </w:p>
        </w:tc>
        <w:tc>
          <w:tcPr>
            <w:tcW w:w="965" w:type="dxa"/>
          </w:tcPr>
          <w:p w14:paraId="4A933390"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b/>
              </w:rPr>
              <w:t>Accuracy</w:t>
            </w:r>
          </w:p>
        </w:tc>
        <w:tc>
          <w:tcPr>
            <w:tcW w:w="965" w:type="dxa"/>
          </w:tcPr>
          <w:p w14:paraId="0C2DF8D4"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b/>
              </w:rPr>
              <w:t>Precision</w:t>
            </w:r>
          </w:p>
        </w:tc>
        <w:tc>
          <w:tcPr>
            <w:tcW w:w="965" w:type="dxa"/>
          </w:tcPr>
          <w:p w14:paraId="5AAF8FF7"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b/>
              </w:rPr>
              <w:t>Sensitivity</w:t>
            </w:r>
          </w:p>
        </w:tc>
        <w:tc>
          <w:tcPr>
            <w:tcW w:w="965" w:type="dxa"/>
          </w:tcPr>
          <w:p w14:paraId="1C32E45A"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b/>
              </w:rPr>
              <w:t>Specificity</w:t>
            </w:r>
          </w:p>
        </w:tc>
        <w:tc>
          <w:tcPr>
            <w:tcW w:w="965" w:type="dxa"/>
          </w:tcPr>
          <w:p w14:paraId="676F2091"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b/>
              </w:rPr>
              <w:t>F1-Score</w:t>
            </w:r>
          </w:p>
        </w:tc>
        <w:tc>
          <w:tcPr>
            <w:tcW w:w="965" w:type="dxa"/>
          </w:tcPr>
          <w:p w14:paraId="2D414CA5"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b/>
              </w:rPr>
              <w:t>NPV</w:t>
            </w:r>
          </w:p>
        </w:tc>
      </w:tr>
      <w:tr w:rsidR="0021033E" w:rsidRPr="00725D99" w14:paraId="2D7D6529" w14:textId="77777777" w:rsidTr="007A2F22">
        <w:trPr>
          <w:jc w:val="center"/>
        </w:trPr>
        <w:tc>
          <w:tcPr>
            <w:tcW w:w="2592" w:type="dxa"/>
          </w:tcPr>
          <w:p w14:paraId="78D96D4E" w14:textId="77777777" w:rsidR="0021033E" w:rsidRPr="00725D99" w:rsidRDefault="0021033E" w:rsidP="007A2F22">
            <w:pPr>
              <w:rPr>
                <w:rFonts w:ascii="Times New Roman" w:hAnsi="Times New Roman" w:cs="Times New Roman"/>
              </w:rPr>
            </w:pPr>
            <w:r w:rsidRPr="00725D99">
              <w:rPr>
                <w:rFonts w:ascii="Times New Roman" w:hAnsi="Times New Roman" w:cs="Times New Roman"/>
              </w:rPr>
              <w:t>Logistic Regression</w:t>
            </w:r>
          </w:p>
        </w:tc>
        <w:tc>
          <w:tcPr>
            <w:tcW w:w="965" w:type="dxa"/>
          </w:tcPr>
          <w:p w14:paraId="48434378"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0.8742 ± 0.0157</w:t>
            </w:r>
          </w:p>
        </w:tc>
        <w:tc>
          <w:tcPr>
            <w:tcW w:w="965" w:type="dxa"/>
          </w:tcPr>
          <w:p w14:paraId="57802F47"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0.8126 ± 0.0159</w:t>
            </w:r>
          </w:p>
        </w:tc>
        <w:tc>
          <w:tcPr>
            <w:tcW w:w="965" w:type="dxa"/>
          </w:tcPr>
          <w:p w14:paraId="6BA2AB14"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0.7848 ± 0.0157</w:t>
            </w:r>
          </w:p>
        </w:tc>
        <w:tc>
          <w:tcPr>
            <w:tcW w:w="965" w:type="dxa"/>
          </w:tcPr>
          <w:p w14:paraId="5A8A1ADF"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0.8286 ± 0.0288</w:t>
            </w:r>
          </w:p>
        </w:tc>
        <w:tc>
          <w:tcPr>
            <w:tcW w:w="965" w:type="dxa"/>
          </w:tcPr>
          <w:p w14:paraId="7F35B98B"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0.7985 ± 0.0180</w:t>
            </w:r>
          </w:p>
        </w:tc>
        <w:tc>
          <w:tcPr>
            <w:tcW w:w="965" w:type="dxa"/>
          </w:tcPr>
          <w:p w14:paraId="4B1C1636"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0.8058 ± 0.0177</w:t>
            </w:r>
          </w:p>
        </w:tc>
        <w:tc>
          <w:tcPr>
            <w:tcW w:w="965" w:type="dxa"/>
          </w:tcPr>
          <w:p w14:paraId="0F8CF41B"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0.8408 ± 0.0231</w:t>
            </w:r>
          </w:p>
        </w:tc>
      </w:tr>
      <w:tr w:rsidR="0021033E" w:rsidRPr="00725D99" w14:paraId="53A51F34" w14:textId="77777777" w:rsidTr="007A2F22">
        <w:trPr>
          <w:jc w:val="center"/>
        </w:trPr>
        <w:tc>
          <w:tcPr>
            <w:tcW w:w="2592" w:type="dxa"/>
          </w:tcPr>
          <w:p w14:paraId="3E9E95F5" w14:textId="77777777" w:rsidR="0021033E" w:rsidRPr="00725D99" w:rsidRDefault="0021033E" w:rsidP="007A2F22">
            <w:pPr>
              <w:rPr>
                <w:rFonts w:ascii="Times New Roman" w:hAnsi="Times New Roman" w:cs="Times New Roman"/>
              </w:rPr>
            </w:pPr>
            <w:r w:rsidRPr="00725D99">
              <w:rPr>
                <w:rFonts w:ascii="Times New Roman" w:hAnsi="Times New Roman" w:cs="Times New Roman"/>
              </w:rPr>
              <w:t>Random Forest</w:t>
            </w:r>
          </w:p>
        </w:tc>
        <w:tc>
          <w:tcPr>
            <w:tcW w:w="965" w:type="dxa"/>
          </w:tcPr>
          <w:p w14:paraId="64EBBD74"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0.8738 ± 0.0144</w:t>
            </w:r>
          </w:p>
        </w:tc>
        <w:tc>
          <w:tcPr>
            <w:tcW w:w="965" w:type="dxa"/>
          </w:tcPr>
          <w:p w14:paraId="42D00918"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0.8150 ± 0.0220</w:t>
            </w:r>
          </w:p>
        </w:tc>
        <w:tc>
          <w:tcPr>
            <w:tcW w:w="965" w:type="dxa"/>
          </w:tcPr>
          <w:p w14:paraId="41F9C485"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0.8073 ± 0.0304</w:t>
            </w:r>
          </w:p>
        </w:tc>
        <w:tc>
          <w:tcPr>
            <w:tcW w:w="965" w:type="dxa"/>
          </w:tcPr>
          <w:p w14:paraId="25F50440"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0.7980 ± 0.0311</w:t>
            </w:r>
          </w:p>
        </w:tc>
        <w:tc>
          <w:tcPr>
            <w:tcW w:w="965" w:type="dxa"/>
          </w:tcPr>
          <w:p w14:paraId="43B0CE3C"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0.8301 ± 0.0335</w:t>
            </w:r>
          </w:p>
        </w:tc>
        <w:tc>
          <w:tcPr>
            <w:tcW w:w="965" w:type="dxa"/>
          </w:tcPr>
          <w:p w14:paraId="70E4BC78"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0.8021 ± 0.0228</w:t>
            </w:r>
          </w:p>
        </w:tc>
        <w:tc>
          <w:tcPr>
            <w:tcW w:w="965" w:type="dxa"/>
          </w:tcPr>
          <w:p w14:paraId="121F3E49"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0.8231 ± 0.0230</w:t>
            </w:r>
          </w:p>
        </w:tc>
      </w:tr>
      <w:tr w:rsidR="0021033E" w:rsidRPr="00725D99" w14:paraId="4463366A" w14:textId="77777777" w:rsidTr="007A2F22">
        <w:trPr>
          <w:jc w:val="center"/>
        </w:trPr>
        <w:tc>
          <w:tcPr>
            <w:tcW w:w="2592" w:type="dxa"/>
          </w:tcPr>
          <w:p w14:paraId="00AAFFF0" w14:textId="77777777" w:rsidR="0021033E" w:rsidRPr="00725D99" w:rsidRDefault="0021033E" w:rsidP="007A2F22">
            <w:pPr>
              <w:rPr>
                <w:rFonts w:ascii="Times New Roman" w:hAnsi="Times New Roman" w:cs="Times New Roman"/>
              </w:rPr>
            </w:pPr>
            <w:r w:rsidRPr="00725D99">
              <w:rPr>
                <w:rFonts w:ascii="Times New Roman" w:hAnsi="Times New Roman" w:cs="Times New Roman"/>
              </w:rPr>
              <w:t>Support Vector Machine</w:t>
            </w:r>
          </w:p>
        </w:tc>
        <w:tc>
          <w:tcPr>
            <w:tcW w:w="965" w:type="dxa"/>
          </w:tcPr>
          <w:p w14:paraId="3B2938D5"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0.8722 ± 0.0205</w:t>
            </w:r>
          </w:p>
        </w:tc>
        <w:tc>
          <w:tcPr>
            <w:tcW w:w="965" w:type="dxa"/>
          </w:tcPr>
          <w:p w14:paraId="37762862"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0.7967 ± 0.0085</w:t>
            </w:r>
          </w:p>
        </w:tc>
        <w:tc>
          <w:tcPr>
            <w:tcW w:w="965" w:type="dxa"/>
          </w:tcPr>
          <w:p w14:paraId="4AF81736"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0.7512 ± 0.0143</w:t>
            </w:r>
          </w:p>
        </w:tc>
        <w:tc>
          <w:tcPr>
            <w:tcW w:w="965" w:type="dxa"/>
          </w:tcPr>
          <w:p w14:paraId="2A9F43C4"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0.8489 ± 0.0227</w:t>
            </w:r>
          </w:p>
        </w:tc>
        <w:tc>
          <w:tcPr>
            <w:tcW w:w="965" w:type="dxa"/>
          </w:tcPr>
          <w:p w14:paraId="3AF7852E"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0.7504 ± 0.0230</w:t>
            </w:r>
          </w:p>
        </w:tc>
        <w:tc>
          <w:tcPr>
            <w:tcW w:w="965" w:type="dxa"/>
          </w:tcPr>
          <w:p w14:paraId="44BCFA6C"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0.7968 ± 0.0084</w:t>
            </w:r>
          </w:p>
        </w:tc>
        <w:tc>
          <w:tcPr>
            <w:tcW w:w="965" w:type="dxa"/>
          </w:tcPr>
          <w:p w14:paraId="20DFCA5E"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0.8493 ± 0.0169</w:t>
            </w:r>
          </w:p>
        </w:tc>
      </w:tr>
      <w:tr w:rsidR="0021033E" w:rsidRPr="00725D99" w14:paraId="604D49D7" w14:textId="77777777" w:rsidTr="007A2F22">
        <w:trPr>
          <w:jc w:val="center"/>
        </w:trPr>
        <w:tc>
          <w:tcPr>
            <w:tcW w:w="2592" w:type="dxa"/>
          </w:tcPr>
          <w:p w14:paraId="2D2B582D" w14:textId="77777777" w:rsidR="0021033E" w:rsidRPr="00725D99" w:rsidRDefault="0021033E" w:rsidP="007A2F22">
            <w:pPr>
              <w:rPr>
                <w:rFonts w:ascii="Times New Roman" w:hAnsi="Times New Roman" w:cs="Times New Roman"/>
              </w:rPr>
            </w:pPr>
            <w:r w:rsidRPr="00725D99">
              <w:rPr>
                <w:rFonts w:ascii="Times New Roman" w:hAnsi="Times New Roman" w:cs="Times New Roman"/>
              </w:rPr>
              <w:lastRenderedPageBreak/>
              <w:t>XGBoost</w:t>
            </w:r>
          </w:p>
        </w:tc>
        <w:tc>
          <w:tcPr>
            <w:tcW w:w="965" w:type="dxa"/>
          </w:tcPr>
          <w:p w14:paraId="72E27DC0"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0.8693 ± 0.0113</w:t>
            </w:r>
          </w:p>
        </w:tc>
        <w:tc>
          <w:tcPr>
            <w:tcW w:w="965" w:type="dxa"/>
          </w:tcPr>
          <w:p w14:paraId="75FF32EC"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0.8230 ± 0.0230</w:t>
            </w:r>
          </w:p>
        </w:tc>
        <w:tc>
          <w:tcPr>
            <w:tcW w:w="965" w:type="dxa"/>
          </w:tcPr>
          <w:p w14:paraId="5A517175"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0.8116 ± 0.0220</w:t>
            </w:r>
          </w:p>
        </w:tc>
        <w:tc>
          <w:tcPr>
            <w:tcW w:w="965" w:type="dxa"/>
          </w:tcPr>
          <w:p w14:paraId="017A7ABC"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0.8116 ± 0.0350</w:t>
            </w:r>
          </w:p>
        </w:tc>
        <w:tc>
          <w:tcPr>
            <w:tcW w:w="965" w:type="dxa"/>
          </w:tcPr>
          <w:p w14:paraId="52C340FB"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0.8331 ± 0.0204</w:t>
            </w:r>
          </w:p>
        </w:tc>
        <w:tc>
          <w:tcPr>
            <w:tcW w:w="965" w:type="dxa"/>
          </w:tcPr>
          <w:p w14:paraId="27A0D05A"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0.8114 ± 0.0256</w:t>
            </w:r>
          </w:p>
        </w:tc>
        <w:tc>
          <w:tcPr>
            <w:tcW w:w="965" w:type="dxa"/>
          </w:tcPr>
          <w:p w14:paraId="5F65D29A"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0.8337 ± 0.0280</w:t>
            </w:r>
          </w:p>
        </w:tc>
      </w:tr>
      <w:tr w:rsidR="0021033E" w:rsidRPr="00725D99" w14:paraId="4C406865" w14:textId="77777777" w:rsidTr="007A2F22">
        <w:trPr>
          <w:jc w:val="center"/>
        </w:trPr>
        <w:tc>
          <w:tcPr>
            <w:tcW w:w="2592" w:type="dxa"/>
          </w:tcPr>
          <w:p w14:paraId="1016AC87" w14:textId="77777777" w:rsidR="0021033E" w:rsidRPr="00725D99" w:rsidRDefault="0021033E" w:rsidP="007A2F22">
            <w:pPr>
              <w:rPr>
                <w:rFonts w:ascii="Times New Roman" w:hAnsi="Times New Roman" w:cs="Times New Roman"/>
              </w:rPr>
            </w:pPr>
            <w:r w:rsidRPr="00725D99">
              <w:rPr>
                <w:rFonts w:ascii="Times New Roman" w:hAnsi="Times New Roman" w:cs="Times New Roman"/>
              </w:rPr>
              <w:t>Gradient Boosting</w:t>
            </w:r>
          </w:p>
        </w:tc>
        <w:tc>
          <w:tcPr>
            <w:tcW w:w="965" w:type="dxa"/>
          </w:tcPr>
          <w:p w14:paraId="50E56E57"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0.8689 ± 0.0136</w:t>
            </w:r>
          </w:p>
        </w:tc>
        <w:tc>
          <w:tcPr>
            <w:tcW w:w="965" w:type="dxa"/>
          </w:tcPr>
          <w:p w14:paraId="0CC6DB65"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0.8174 ± 0.0201</w:t>
            </w:r>
          </w:p>
        </w:tc>
        <w:tc>
          <w:tcPr>
            <w:tcW w:w="965" w:type="dxa"/>
          </w:tcPr>
          <w:p w14:paraId="43DB78B9"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0.8052 ± 0.0211</w:t>
            </w:r>
          </w:p>
        </w:tc>
        <w:tc>
          <w:tcPr>
            <w:tcW w:w="965" w:type="dxa"/>
          </w:tcPr>
          <w:p w14:paraId="55B3328A"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0.8065 ± 0.0277</w:t>
            </w:r>
          </w:p>
        </w:tc>
        <w:tc>
          <w:tcPr>
            <w:tcW w:w="965" w:type="dxa"/>
          </w:tcPr>
          <w:p w14:paraId="56A6B019"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0.8271 ± 0.0202</w:t>
            </w:r>
          </w:p>
        </w:tc>
        <w:tc>
          <w:tcPr>
            <w:tcW w:w="965" w:type="dxa"/>
          </w:tcPr>
          <w:p w14:paraId="53BE925C"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0.8057 ± 0.0219</w:t>
            </w:r>
          </w:p>
        </w:tc>
        <w:tc>
          <w:tcPr>
            <w:tcW w:w="965" w:type="dxa"/>
          </w:tcPr>
          <w:p w14:paraId="5101C71C"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0.8286 ± 0.0224</w:t>
            </w:r>
          </w:p>
        </w:tc>
      </w:tr>
      <w:tr w:rsidR="0021033E" w:rsidRPr="00725D99" w14:paraId="50B20F02" w14:textId="77777777" w:rsidTr="007A2F22">
        <w:trPr>
          <w:jc w:val="center"/>
        </w:trPr>
        <w:tc>
          <w:tcPr>
            <w:tcW w:w="2592" w:type="dxa"/>
          </w:tcPr>
          <w:p w14:paraId="5DF1C1C2" w14:textId="77777777" w:rsidR="0021033E" w:rsidRPr="00725D99" w:rsidRDefault="0021033E" w:rsidP="007A2F22">
            <w:pPr>
              <w:rPr>
                <w:rFonts w:ascii="Times New Roman" w:hAnsi="Times New Roman" w:cs="Times New Roman"/>
              </w:rPr>
            </w:pPr>
            <w:r w:rsidRPr="00725D99">
              <w:rPr>
                <w:rFonts w:ascii="Times New Roman" w:hAnsi="Times New Roman" w:cs="Times New Roman"/>
              </w:rPr>
              <w:t>LightGBM</w:t>
            </w:r>
          </w:p>
        </w:tc>
        <w:tc>
          <w:tcPr>
            <w:tcW w:w="965" w:type="dxa"/>
          </w:tcPr>
          <w:p w14:paraId="1EA30BDE"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0.8674 ± 0.0139</w:t>
            </w:r>
          </w:p>
        </w:tc>
        <w:tc>
          <w:tcPr>
            <w:tcW w:w="965" w:type="dxa"/>
          </w:tcPr>
          <w:p w14:paraId="700AF5B3"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0.8158 ± 0.0192</w:t>
            </w:r>
          </w:p>
        </w:tc>
        <w:tc>
          <w:tcPr>
            <w:tcW w:w="965" w:type="dxa"/>
          </w:tcPr>
          <w:p w14:paraId="6F80BAC0"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0.8035 ± 0.0190</w:t>
            </w:r>
          </w:p>
        </w:tc>
        <w:tc>
          <w:tcPr>
            <w:tcW w:w="965" w:type="dxa"/>
          </w:tcPr>
          <w:p w14:paraId="38895927"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0.8048 ± 0.0304</w:t>
            </w:r>
          </w:p>
        </w:tc>
        <w:tc>
          <w:tcPr>
            <w:tcW w:w="965" w:type="dxa"/>
          </w:tcPr>
          <w:p w14:paraId="082DFB52"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0.8256 ± 0.0187</w:t>
            </w:r>
          </w:p>
        </w:tc>
        <w:tc>
          <w:tcPr>
            <w:tcW w:w="965" w:type="dxa"/>
          </w:tcPr>
          <w:p w14:paraId="670F3D92"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0.8039 ± 0.0215</w:t>
            </w:r>
          </w:p>
        </w:tc>
        <w:tc>
          <w:tcPr>
            <w:tcW w:w="965" w:type="dxa"/>
          </w:tcPr>
          <w:p w14:paraId="4EBA0080"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0.8273 ± 0.0237</w:t>
            </w:r>
          </w:p>
        </w:tc>
      </w:tr>
      <w:tr w:rsidR="0021033E" w:rsidRPr="00725D99" w14:paraId="3D672578" w14:textId="77777777" w:rsidTr="007A2F22">
        <w:trPr>
          <w:jc w:val="center"/>
        </w:trPr>
        <w:tc>
          <w:tcPr>
            <w:tcW w:w="2592" w:type="dxa"/>
          </w:tcPr>
          <w:p w14:paraId="59F697C4" w14:textId="77777777" w:rsidR="0021033E" w:rsidRPr="00725D99" w:rsidRDefault="0021033E" w:rsidP="007A2F22">
            <w:pPr>
              <w:rPr>
                <w:rFonts w:ascii="Times New Roman" w:hAnsi="Times New Roman" w:cs="Times New Roman"/>
              </w:rPr>
            </w:pPr>
            <w:r w:rsidRPr="00725D99">
              <w:rPr>
                <w:rFonts w:ascii="Times New Roman" w:hAnsi="Times New Roman" w:cs="Times New Roman"/>
              </w:rPr>
              <w:t>Decision Tree</w:t>
            </w:r>
          </w:p>
        </w:tc>
        <w:tc>
          <w:tcPr>
            <w:tcW w:w="965" w:type="dxa"/>
          </w:tcPr>
          <w:p w14:paraId="64292473"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0.8493 ± 0.0181</w:t>
            </w:r>
          </w:p>
        </w:tc>
        <w:tc>
          <w:tcPr>
            <w:tcW w:w="965" w:type="dxa"/>
          </w:tcPr>
          <w:p w14:paraId="19683F59"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0.8238 ± 0.0245</w:t>
            </w:r>
          </w:p>
        </w:tc>
        <w:tc>
          <w:tcPr>
            <w:tcW w:w="965" w:type="dxa"/>
          </w:tcPr>
          <w:p w14:paraId="4F52FE91"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0.8379 ± 0.0188</w:t>
            </w:r>
          </w:p>
        </w:tc>
        <w:tc>
          <w:tcPr>
            <w:tcW w:w="965" w:type="dxa"/>
          </w:tcPr>
          <w:p w14:paraId="3DFCD439"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0.7743 ± 0.0434</w:t>
            </w:r>
          </w:p>
        </w:tc>
        <w:tc>
          <w:tcPr>
            <w:tcW w:w="965" w:type="dxa"/>
          </w:tcPr>
          <w:p w14:paraId="2766567D"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0.8677 ± 0.0139</w:t>
            </w:r>
          </w:p>
        </w:tc>
        <w:tc>
          <w:tcPr>
            <w:tcW w:w="965" w:type="dxa"/>
          </w:tcPr>
          <w:p w14:paraId="1C10D3B4"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0.8045 ± 0.0302</w:t>
            </w:r>
          </w:p>
        </w:tc>
        <w:tc>
          <w:tcPr>
            <w:tcW w:w="965" w:type="dxa"/>
          </w:tcPr>
          <w:p w14:paraId="4C964F25"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0.8136 ± 0.0307</w:t>
            </w:r>
          </w:p>
        </w:tc>
      </w:tr>
      <w:tr w:rsidR="0021033E" w:rsidRPr="00725D99" w14:paraId="3E5AED65" w14:textId="77777777" w:rsidTr="007A2F22">
        <w:trPr>
          <w:jc w:val="center"/>
        </w:trPr>
        <w:tc>
          <w:tcPr>
            <w:tcW w:w="2592" w:type="dxa"/>
          </w:tcPr>
          <w:p w14:paraId="39153D11" w14:textId="77777777" w:rsidR="0021033E" w:rsidRPr="00725D99" w:rsidRDefault="0021033E" w:rsidP="007A2F22">
            <w:pPr>
              <w:rPr>
                <w:rFonts w:ascii="Times New Roman" w:hAnsi="Times New Roman" w:cs="Times New Roman"/>
              </w:rPr>
            </w:pPr>
            <w:r w:rsidRPr="00725D99">
              <w:rPr>
                <w:rFonts w:ascii="Times New Roman" w:hAnsi="Times New Roman" w:cs="Times New Roman"/>
              </w:rPr>
              <w:t>k-Nearest Neighbors</w:t>
            </w:r>
          </w:p>
        </w:tc>
        <w:tc>
          <w:tcPr>
            <w:tcW w:w="965" w:type="dxa"/>
          </w:tcPr>
          <w:p w14:paraId="7ED49229"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0.7368 ± 0.0284</w:t>
            </w:r>
          </w:p>
        </w:tc>
        <w:tc>
          <w:tcPr>
            <w:tcW w:w="965" w:type="dxa"/>
          </w:tcPr>
          <w:p w14:paraId="3BF818B2"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0.6523 ± 0.0300</w:t>
            </w:r>
          </w:p>
        </w:tc>
        <w:tc>
          <w:tcPr>
            <w:tcW w:w="965" w:type="dxa"/>
          </w:tcPr>
          <w:p w14:paraId="37D82A6C"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0.6006 ± 0.0274</w:t>
            </w:r>
          </w:p>
        </w:tc>
        <w:tc>
          <w:tcPr>
            <w:tcW w:w="965" w:type="dxa"/>
          </w:tcPr>
          <w:p w14:paraId="7AE04F31"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0.7810 ± 0.0324</w:t>
            </w:r>
          </w:p>
        </w:tc>
        <w:tc>
          <w:tcPr>
            <w:tcW w:w="965" w:type="dxa"/>
          </w:tcPr>
          <w:p w14:paraId="0A4B0277"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0.5383 ± 0.0472</w:t>
            </w:r>
          </w:p>
        </w:tc>
        <w:tc>
          <w:tcPr>
            <w:tcW w:w="965" w:type="dxa"/>
          </w:tcPr>
          <w:p w14:paraId="7AAA45DA"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0.6786 ± 0.0249</w:t>
            </w:r>
          </w:p>
        </w:tc>
        <w:tc>
          <w:tcPr>
            <w:tcW w:w="965" w:type="dxa"/>
          </w:tcPr>
          <w:p w14:paraId="7146A5FE"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0.7351 ± 0.0352</w:t>
            </w:r>
          </w:p>
        </w:tc>
      </w:tr>
      <w:tr w:rsidR="0021033E" w:rsidRPr="00725D99" w14:paraId="0D6F53A3" w14:textId="77777777" w:rsidTr="007A2F22">
        <w:trPr>
          <w:jc w:val="center"/>
        </w:trPr>
        <w:tc>
          <w:tcPr>
            <w:tcW w:w="2592" w:type="dxa"/>
          </w:tcPr>
          <w:p w14:paraId="415219BA" w14:textId="77777777" w:rsidR="0021033E" w:rsidRPr="00725D99" w:rsidRDefault="0021033E" w:rsidP="007A2F22">
            <w:pPr>
              <w:rPr>
                <w:rFonts w:ascii="Times New Roman" w:hAnsi="Times New Roman" w:cs="Times New Roman"/>
              </w:rPr>
            </w:pPr>
            <w:r w:rsidRPr="00725D99">
              <w:rPr>
                <w:rFonts w:ascii="Times New Roman" w:hAnsi="Times New Roman" w:cs="Times New Roman"/>
              </w:rPr>
              <w:t>Naive Bayes</w:t>
            </w:r>
          </w:p>
        </w:tc>
        <w:tc>
          <w:tcPr>
            <w:tcW w:w="965" w:type="dxa"/>
          </w:tcPr>
          <w:p w14:paraId="05B1CCD7"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0.7348 ± 0.0360</w:t>
            </w:r>
          </w:p>
        </w:tc>
        <w:tc>
          <w:tcPr>
            <w:tcW w:w="965" w:type="dxa"/>
          </w:tcPr>
          <w:p w14:paraId="110C0689"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0.6850 ± 0.0130</w:t>
            </w:r>
          </w:p>
        </w:tc>
        <w:tc>
          <w:tcPr>
            <w:tcW w:w="965" w:type="dxa"/>
          </w:tcPr>
          <w:p w14:paraId="1563729D"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0.6675 ± 0.0096</w:t>
            </w:r>
          </w:p>
        </w:tc>
        <w:tc>
          <w:tcPr>
            <w:tcW w:w="965" w:type="dxa"/>
          </w:tcPr>
          <w:p w14:paraId="2330B765"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0.6571 ± 0.0496</w:t>
            </w:r>
          </w:p>
        </w:tc>
        <w:tc>
          <w:tcPr>
            <w:tcW w:w="965" w:type="dxa"/>
          </w:tcPr>
          <w:p w14:paraId="1EF866AD"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0.7098 ± 0.0272</w:t>
            </w:r>
          </w:p>
        </w:tc>
        <w:tc>
          <w:tcPr>
            <w:tcW w:w="965" w:type="dxa"/>
          </w:tcPr>
          <w:p w14:paraId="3A87AB2D" w14:textId="77777777" w:rsidR="0021033E" w:rsidRPr="00725D99" w:rsidRDefault="0021033E" w:rsidP="007A2F22">
            <w:pPr>
              <w:jc w:val="center"/>
              <w:rPr>
                <w:rFonts w:ascii="Times New Roman" w:hAnsi="Times New Roman" w:cs="Times New Roman"/>
              </w:rPr>
            </w:pPr>
            <w:r w:rsidRPr="00725D99">
              <w:rPr>
                <w:rFonts w:ascii="Times New Roman" w:hAnsi="Times New Roman" w:cs="Times New Roman"/>
              </w:rPr>
              <w:t>0.6612 ± 0.0247</w:t>
            </w:r>
          </w:p>
        </w:tc>
        <w:tc>
          <w:tcPr>
            <w:tcW w:w="965" w:type="dxa"/>
          </w:tcPr>
          <w:p w14:paraId="01BEBD43" w14:textId="77777777" w:rsidR="0021033E" w:rsidRPr="00725D99" w:rsidRDefault="0021033E" w:rsidP="0021033E">
            <w:pPr>
              <w:keepNext/>
              <w:jc w:val="center"/>
              <w:rPr>
                <w:rFonts w:ascii="Times New Roman" w:hAnsi="Times New Roman" w:cs="Times New Roman"/>
              </w:rPr>
            </w:pPr>
            <w:r w:rsidRPr="00725D99">
              <w:rPr>
                <w:rFonts w:ascii="Times New Roman" w:hAnsi="Times New Roman" w:cs="Times New Roman"/>
              </w:rPr>
              <w:t>0.7019 ± 0.0248</w:t>
            </w:r>
          </w:p>
        </w:tc>
      </w:tr>
    </w:tbl>
    <w:p w14:paraId="68A0D62C" w14:textId="4B22B396" w:rsidR="0021033E" w:rsidRPr="00725D99" w:rsidRDefault="0021033E" w:rsidP="0021033E">
      <w:pPr>
        <w:pStyle w:val="Caption"/>
        <w:rPr>
          <w:rFonts w:ascii="Times New Roman" w:eastAsia="Times New Roman" w:hAnsi="Times New Roman" w:cs="Times New Roman"/>
          <w:kern w:val="0"/>
          <w:sz w:val="24"/>
          <w:szCs w:val="24"/>
          <w14:ligatures w14:val="none"/>
        </w:rPr>
      </w:pPr>
      <w:r w:rsidRPr="00725D99">
        <w:rPr>
          <w:rFonts w:ascii="Times New Roman" w:hAnsi="Times New Roman" w:cs="Times New Roman"/>
          <w:sz w:val="24"/>
          <w:szCs w:val="24"/>
        </w:rPr>
        <w:t xml:space="preserve">Table </w:t>
      </w:r>
      <w:r w:rsidRPr="00725D99">
        <w:rPr>
          <w:rFonts w:ascii="Times New Roman" w:hAnsi="Times New Roman" w:cs="Times New Roman"/>
          <w:sz w:val="24"/>
          <w:szCs w:val="24"/>
        </w:rPr>
        <w:fldChar w:fldCharType="begin"/>
      </w:r>
      <w:r w:rsidRPr="00725D99">
        <w:rPr>
          <w:rFonts w:ascii="Times New Roman" w:hAnsi="Times New Roman" w:cs="Times New Roman"/>
          <w:sz w:val="24"/>
          <w:szCs w:val="24"/>
        </w:rPr>
        <w:instrText xml:space="preserve"> SEQ Table \* ARABIC </w:instrText>
      </w:r>
      <w:r w:rsidRPr="00725D99">
        <w:rPr>
          <w:rFonts w:ascii="Times New Roman" w:hAnsi="Times New Roman" w:cs="Times New Roman"/>
          <w:sz w:val="24"/>
          <w:szCs w:val="24"/>
        </w:rPr>
        <w:fldChar w:fldCharType="separate"/>
      </w:r>
      <w:r w:rsidR="00700126">
        <w:rPr>
          <w:rFonts w:ascii="Times New Roman" w:hAnsi="Times New Roman" w:cs="Times New Roman"/>
          <w:noProof/>
          <w:sz w:val="24"/>
          <w:szCs w:val="24"/>
        </w:rPr>
        <w:t>1</w:t>
      </w:r>
      <w:r w:rsidRPr="00725D99">
        <w:rPr>
          <w:rFonts w:ascii="Times New Roman" w:hAnsi="Times New Roman" w:cs="Times New Roman"/>
          <w:sz w:val="24"/>
          <w:szCs w:val="24"/>
        </w:rPr>
        <w:fldChar w:fldCharType="end"/>
      </w:r>
      <w:r w:rsidRPr="00725D99">
        <w:rPr>
          <w:rFonts w:ascii="Times New Roman" w:hAnsi="Times New Roman" w:cs="Times New Roman"/>
          <w:sz w:val="24"/>
          <w:szCs w:val="24"/>
        </w:rPr>
        <w:t>- Machine Learning Algorithm Performance Comparison</w:t>
      </w:r>
    </w:p>
    <w:p w14:paraId="461D4EE3" w14:textId="6E30C86E" w:rsidR="00D82490" w:rsidRPr="00725D99" w:rsidRDefault="00D82490" w:rsidP="00D82490">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725D99">
        <w:rPr>
          <w:rFonts w:ascii="Times New Roman" w:eastAsia="Times New Roman" w:hAnsi="Times New Roman" w:cs="Times New Roman"/>
          <w:b/>
          <w:bCs/>
          <w:kern w:val="0"/>
          <w14:ligatures w14:val="none"/>
        </w:rPr>
        <w:t>Final Model Performance</w:t>
      </w:r>
    </w:p>
    <w:p w14:paraId="3CBB4FA8" w14:textId="77777777" w:rsidR="006C2ED5" w:rsidRPr="001A739E" w:rsidRDefault="006C2ED5" w:rsidP="006C2E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sidRPr="00725D99">
        <w:rPr>
          <w:rFonts w:ascii="Times New Roman" w:hAnsi="Times New Roman" w:cs="Times New Roman"/>
          <w:color w:val="928A83"/>
          <w:kern w:val="0"/>
        </w:rPr>
        <w:tab/>
      </w:r>
      <w:r w:rsidRPr="001A739E">
        <w:rPr>
          <w:rFonts w:ascii="Times New Roman" w:hAnsi="Times New Roman" w:cs="Times New Roman"/>
          <w:color w:val="000000" w:themeColor="text1"/>
          <w:kern w:val="0"/>
          <w:lang w:val="en-US"/>
        </w:rPr>
        <w:t>Table 2 presents the final model performance metrics on the independent hold-out validation set with 95% confidence intervals from 1,000 bootstrap iterations. The model demonstrated discriminatory ability and balanced classification performance across all metrics. Notably, performance remained consistent between nested cross-validation</w:t>
      </w:r>
    </w:p>
    <w:p w14:paraId="6FB8B3EB" w14:textId="0316166B" w:rsidR="00D82490" w:rsidRPr="001A739E" w:rsidRDefault="006C2ED5" w:rsidP="006C2E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sidRPr="001A739E">
        <w:rPr>
          <w:rFonts w:ascii="Times New Roman" w:hAnsi="Times New Roman" w:cs="Times New Roman"/>
          <w:color w:val="000000" w:themeColor="text1"/>
          <w:kern w:val="0"/>
          <w:lang w:val="en-US"/>
        </w:rPr>
        <w:t>(AUC=0.8742±0.0157) and final validation (AUC=0.865), with less than 0.01 difference, confirming robust generalization without overfitting.</w:t>
      </w:r>
    </w:p>
    <w:p w14:paraId="2D5FC302" w14:textId="77777777" w:rsidR="006C2ED5" w:rsidRPr="00725D99" w:rsidRDefault="006C2ED5" w:rsidP="00D8249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eastAsia="Times New Roman" w:hAnsi="Times New Roman" w:cs="Times New Roman"/>
          <w:color w:val="000000" w:themeColor="text1"/>
          <w:kern w:val="0"/>
          <w14:ligatures w14:val="none"/>
        </w:rPr>
      </w:pPr>
    </w:p>
    <w:tbl>
      <w:tblPr>
        <w:tblStyle w:val="TableGrid"/>
        <w:tblW w:w="0" w:type="auto"/>
        <w:jc w:val="center"/>
        <w:tblLook w:val="04A0" w:firstRow="1" w:lastRow="0" w:firstColumn="1" w:lastColumn="0" w:noHBand="0" w:noVBand="1"/>
      </w:tblPr>
      <w:tblGrid>
        <w:gridCol w:w="3596"/>
        <w:gridCol w:w="2158"/>
        <w:gridCol w:w="3596"/>
      </w:tblGrid>
      <w:tr w:rsidR="006C2ED5" w:rsidRPr="00725D99" w14:paraId="7AD1D7CB" w14:textId="77777777" w:rsidTr="007A2F22">
        <w:trPr>
          <w:jc w:val="center"/>
        </w:trPr>
        <w:tc>
          <w:tcPr>
            <w:tcW w:w="3600" w:type="dxa"/>
          </w:tcPr>
          <w:p w14:paraId="0710B3D4"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b/>
              </w:rPr>
              <w:t>Performance Metric</w:t>
            </w:r>
          </w:p>
        </w:tc>
        <w:tc>
          <w:tcPr>
            <w:tcW w:w="2160" w:type="dxa"/>
          </w:tcPr>
          <w:p w14:paraId="26CF9200"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b/>
              </w:rPr>
              <w:t>Value</w:t>
            </w:r>
          </w:p>
        </w:tc>
        <w:tc>
          <w:tcPr>
            <w:tcW w:w="3600" w:type="dxa"/>
          </w:tcPr>
          <w:p w14:paraId="0420D681"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b/>
              </w:rPr>
              <w:t>95% Confidence Interval</w:t>
            </w:r>
          </w:p>
        </w:tc>
      </w:tr>
      <w:tr w:rsidR="006C2ED5" w:rsidRPr="00725D99" w14:paraId="616EAB97" w14:textId="77777777" w:rsidTr="007A2F22">
        <w:trPr>
          <w:jc w:val="center"/>
        </w:trPr>
        <w:tc>
          <w:tcPr>
            <w:tcW w:w="3600" w:type="dxa"/>
          </w:tcPr>
          <w:p w14:paraId="5F508B25" w14:textId="77777777" w:rsidR="006C2ED5" w:rsidRPr="00725D99" w:rsidRDefault="006C2ED5" w:rsidP="007A2F22">
            <w:pPr>
              <w:rPr>
                <w:rFonts w:ascii="Times New Roman" w:hAnsi="Times New Roman" w:cs="Times New Roman"/>
              </w:rPr>
            </w:pPr>
            <w:r w:rsidRPr="00725D99">
              <w:rPr>
                <w:rFonts w:ascii="Times New Roman" w:hAnsi="Times New Roman" w:cs="Times New Roman"/>
              </w:rPr>
              <w:t>AUC-ROC</w:t>
            </w:r>
          </w:p>
        </w:tc>
        <w:tc>
          <w:tcPr>
            <w:tcW w:w="2160" w:type="dxa"/>
          </w:tcPr>
          <w:p w14:paraId="2FF6E2C8"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0.865</w:t>
            </w:r>
          </w:p>
        </w:tc>
        <w:tc>
          <w:tcPr>
            <w:tcW w:w="3600" w:type="dxa"/>
          </w:tcPr>
          <w:p w14:paraId="2D66F26B"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[0.829 - 0.898]</w:t>
            </w:r>
          </w:p>
        </w:tc>
      </w:tr>
      <w:tr w:rsidR="006C2ED5" w:rsidRPr="00725D99" w14:paraId="5035B00F" w14:textId="77777777" w:rsidTr="007A2F22">
        <w:trPr>
          <w:jc w:val="center"/>
        </w:trPr>
        <w:tc>
          <w:tcPr>
            <w:tcW w:w="3600" w:type="dxa"/>
          </w:tcPr>
          <w:p w14:paraId="6DB9ACF3" w14:textId="77777777" w:rsidR="006C2ED5" w:rsidRPr="00725D99" w:rsidRDefault="006C2ED5" w:rsidP="007A2F22">
            <w:pPr>
              <w:rPr>
                <w:rFonts w:ascii="Times New Roman" w:hAnsi="Times New Roman" w:cs="Times New Roman"/>
              </w:rPr>
            </w:pPr>
            <w:r w:rsidRPr="00725D99">
              <w:rPr>
                <w:rFonts w:ascii="Times New Roman" w:hAnsi="Times New Roman" w:cs="Times New Roman"/>
              </w:rPr>
              <w:t>Accuracy</w:t>
            </w:r>
          </w:p>
        </w:tc>
        <w:tc>
          <w:tcPr>
            <w:tcW w:w="2160" w:type="dxa"/>
          </w:tcPr>
          <w:p w14:paraId="072CD21A"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79.8%</w:t>
            </w:r>
          </w:p>
        </w:tc>
        <w:tc>
          <w:tcPr>
            <w:tcW w:w="3600" w:type="dxa"/>
          </w:tcPr>
          <w:p w14:paraId="5D84F19B"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[76.0% - 83.7%]</w:t>
            </w:r>
          </w:p>
        </w:tc>
      </w:tr>
      <w:tr w:rsidR="006C2ED5" w:rsidRPr="00725D99" w14:paraId="1EBA9327" w14:textId="77777777" w:rsidTr="007A2F22">
        <w:trPr>
          <w:jc w:val="center"/>
        </w:trPr>
        <w:tc>
          <w:tcPr>
            <w:tcW w:w="3600" w:type="dxa"/>
          </w:tcPr>
          <w:p w14:paraId="36B006BE" w14:textId="77777777" w:rsidR="006C2ED5" w:rsidRPr="00725D99" w:rsidRDefault="006C2ED5" w:rsidP="007A2F22">
            <w:pPr>
              <w:rPr>
                <w:rFonts w:ascii="Times New Roman" w:hAnsi="Times New Roman" w:cs="Times New Roman"/>
              </w:rPr>
            </w:pPr>
            <w:r w:rsidRPr="00725D99">
              <w:rPr>
                <w:rFonts w:ascii="Times New Roman" w:hAnsi="Times New Roman" w:cs="Times New Roman"/>
              </w:rPr>
              <w:t>Sensitivity (Recall)</w:t>
            </w:r>
          </w:p>
        </w:tc>
        <w:tc>
          <w:tcPr>
            <w:tcW w:w="2160" w:type="dxa"/>
          </w:tcPr>
          <w:p w14:paraId="19FF71F4"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81.5%</w:t>
            </w:r>
          </w:p>
        </w:tc>
        <w:tc>
          <w:tcPr>
            <w:tcW w:w="3600" w:type="dxa"/>
          </w:tcPr>
          <w:p w14:paraId="77C369B1"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[76.1% - 87.0%]</w:t>
            </w:r>
          </w:p>
        </w:tc>
      </w:tr>
      <w:tr w:rsidR="006C2ED5" w:rsidRPr="00725D99" w14:paraId="3029CF18" w14:textId="77777777" w:rsidTr="007A2F22">
        <w:trPr>
          <w:jc w:val="center"/>
        </w:trPr>
        <w:tc>
          <w:tcPr>
            <w:tcW w:w="3600" w:type="dxa"/>
          </w:tcPr>
          <w:p w14:paraId="76AC0F90" w14:textId="77777777" w:rsidR="006C2ED5" w:rsidRPr="00725D99" w:rsidRDefault="006C2ED5" w:rsidP="007A2F22">
            <w:pPr>
              <w:rPr>
                <w:rFonts w:ascii="Times New Roman" w:hAnsi="Times New Roman" w:cs="Times New Roman"/>
              </w:rPr>
            </w:pPr>
            <w:r w:rsidRPr="00725D99">
              <w:rPr>
                <w:rFonts w:ascii="Times New Roman" w:hAnsi="Times New Roman" w:cs="Times New Roman"/>
              </w:rPr>
              <w:t>Specificity</w:t>
            </w:r>
          </w:p>
        </w:tc>
        <w:tc>
          <w:tcPr>
            <w:tcW w:w="2160" w:type="dxa"/>
          </w:tcPr>
          <w:p w14:paraId="41DE03B2"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78.4%</w:t>
            </w:r>
          </w:p>
        </w:tc>
        <w:tc>
          <w:tcPr>
            <w:tcW w:w="3600" w:type="dxa"/>
          </w:tcPr>
          <w:p w14:paraId="7D408B38"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[72.6% - 83.7%]</w:t>
            </w:r>
          </w:p>
        </w:tc>
      </w:tr>
      <w:tr w:rsidR="006C2ED5" w:rsidRPr="00725D99" w14:paraId="130EBC56" w14:textId="77777777" w:rsidTr="007A2F22">
        <w:trPr>
          <w:jc w:val="center"/>
        </w:trPr>
        <w:tc>
          <w:tcPr>
            <w:tcW w:w="3600" w:type="dxa"/>
          </w:tcPr>
          <w:p w14:paraId="4EFA86D6" w14:textId="77777777" w:rsidR="006C2ED5" w:rsidRPr="00725D99" w:rsidRDefault="006C2ED5" w:rsidP="007A2F22">
            <w:pPr>
              <w:rPr>
                <w:rFonts w:ascii="Times New Roman" w:hAnsi="Times New Roman" w:cs="Times New Roman"/>
              </w:rPr>
            </w:pPr>
            <w:r w:rsidRPr="00725D99">
              <w:rPr>
                <w:rFonts w:ascii="Times New Roman" w:hAnsi="Times New Roman" w:cs="Times New Roman"/>
              </w:rPr>
              <w:t>Precision (PPV)</w:t>
            </w:r>
          </w:p>
        </w:tc>
        <w:tc>
          <w:tcPr>
            <w:tcW w:w="2160" w:type="dxa"/>
          </w:tcPr>
          <w:p w14:paraId="7C13A5A4"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76.9%</w:t>
            </w:r>
          </w:p>
        </w:tc>
        <w:tc>
          <w:tcPr>
            <w:tcW w:w="3600" w:type="dxa"/>
          </w:tcPr>
          <w:p w14:paraId="18C685FB"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[72.2% - 81.7%]</w:t>
            </w:r>
          </w:p>
        </w:tc>
      </w:tr>
      <w:tr w:rsidR="006C2ED5" w:rsidRPr="00725D99" w14:paraId="2B9CC809" w14:textId="77777777" w:rsidTr="007A2F22">
        <w:trPr>
          <w:jc w:val="center"/>
        </w:trPr>
        <w:tc>
          <w:tcPr>
            <w:tcW w:w="3600" w:type="dxa"/>
          </w:tcPr>
          <w:p w14:paraId="375BF407" w14:textId="77777777" w:rsidR="006C2ED5" w:rsidRPr="00725D99" w:rsidRDefault="006C2ED5" w:rsidP="007A2F22">
            <w:pPr>
              <w:rPr>
                <w:rFonts w:ascii="Times New Roman" w:hAnsi="Times New Roman" w:cs="Times New Roman"/>
              </w:rPr>
            </w:pPr>
            <w:r w:rsidRPr="00725D99">
              <w:rPr>
                <w:rFonts w:ascii="Times New Roman" w:hAnsi="Times New Roman" w:cs="Times New Roman"/>
              </w:rPr>
              <w:t>F1-Score</w:t>
            </w:r>
          </w:p>
        </w:tc>
        <w:tc>
          <w:tcPr>
            <w:tcW w:w="2160" w:type="dxa"/>
          </w:tcPr>
          <w:p w14:paraId="5DAD80A4"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0.792</w:t>
            </w:r>
          </w:p>
        </w:tc>
        <w:tc>
          <w:tcPr>
            <w:tcW w:w="3600" w:type="dxa"/>
          </w:tcPr>
          <w:p w14:paraId="642CF415"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[0.751 - 0.832]</w:t>
            </w:r>
          </w:p>
        </w:tc>
      </w:tr>
      <w:tr w:rsidR="006C2ED5" w:rsidRPr="00725D99" w14:paraId="4E9597BC" w14:textId="77777777" w:rsidTr="007A2F22">
        <w:trPr>
          <w:jc w:val="center"/>
        </w:trPr>
        <w:tc>
          <w:tcPr>
            <w:tcW w:w="3600" w:type="dxa"/>
          </w:tcPr>
          <w:p w14:paraId="38B2C528" w14:textId="77777777" w:rsidR="006C2ED5" w:rsidRPr="00725D99" w:rsidRDefault="006C2ED5" w:rsidP="007A2F22">
            <w:pPr>
              <w:rPr>
                <w:rFonts w:ascii="Times New Roman" w:hAnsi="Times New Roman" w:cs="Times New Roman"/>
              </w:rPr>
            </w:pPr>
            <w:r w:rsidRPr="00725D99">
              <w:rPr>
                <w:rFonts w:ascii="Times New Roman" w:hAnsi="Times New Roman" w:cs="Times New Roman"/>
              </w:rPr>
              <w:t>Negative Predictive Value</w:t>
            </w:r>
          </w:p>
        </w:tc>
        <w:tc>
          <w:tcPr>
            <w:tcW w:w="2160" w:type="dxa"/>
          </w:tcPr>
          <w:p w14:paraId="3D4258BD" w14:textId="77777777" w:rsidR="006C2ED5" w:rsidRPr="00725D99" w:rsidRDefault="006C2ED5" w:rsidP="007A2F22">
            <w:pPr>
              <w:jc w:val="center"/>
              <w:rPr>
                <w:rFonts w:ascii="Times New Roman" w:hAnsi="Times New Roman" w:cs="Times New Roman"/>
              </w:rPr>
            </w:pPr>
            <w:r w:rsidRPr="00725D99">
              <w:rPr>
                <w:rFonts w:ascii="Times New Roman" w:hAnsi="Times New Roman" w:cs="Times New Roman"/>
              </w:rPr>
              <w:t>82.7%</w:t>
            </w:r>
          </w:p>
        </w:tc>
        <w:tc>
          <w:tcPr>
            <w:tcW w:w="3600" w:type="dxa"/>
          </w:tcPr>
          <w:p w14:paraId="35530FE5" w14:textId="77777777" w:rsidR="006C2ED5" w:rsidRPr="00725D99" w:rsidRDefault="006C2ED5" w:rsidP="006C2ED5">
            <w:pPr>
              <w:keepNext/>
              <w:jc w:val="center"/>
              <w:rPr>
                <w:rFonts w:ascii="Times New Roman" w:hAnsi="Times New Roman" w:cs="Times New Roman"/>
              </w:rPr>
            </w:pPr>
            <w:r w:rsidRPr="00725D99">
              <w:rPr>
                <w:rFonts w:ascii="Times New Roman" w:hAnsi="Times New Roman" w:cs="Times New Roman"/>
              </w:rPr>
              <w:t>[78.6% - 87.2%]</w:t>
            </w:r>
          </w:p>
        </w:tc>
      </w:tr>
    </w:tbl>
    <w:p w14:paraId="539C7D56" w14:textId="76114092" w:rsidR="0021033E" w:rsidRPr="00725D99" w:rsidRDefault="006C2ED5" w:rsidP="006C2ED5">
      <w:pPr>
        <w:pStyle w:val="Caption"/>
        <w:rPr>
          <w:rFonts w:ascii="Times New Roman" w:hAnsi="Times New Roman" w:cs="Times New Roman"/>
          <w:sz w:val="24"/>
          <w:szCs w:val="24"/>
        </w:rPr>
      </w:pPr>
      <w:r w:rsidRPr="00725D99">
        <w:rPr>
          <w:rFonts w:ascii="Times New Roman" w:hAnsi="Times New Roman" w:cs="Times New Roman"/>
          <w:sz w:val="24"/>
          <w:szCs w:val="24"/>
        </w:rPr>
        <w:t xml:space="preserve">Table </w:t>
      </w:r>
      <w:r w:rsidRPr="00725D99">
        <w:rPr>
          <w:rFonts w:ascii="Times New Roman" w:hAnsi="Times New Roman" w:cs="Times New Roman"/>
          <w:sz w:val="24"/>
          <w:szCs w:val="24"/>
        </w:rPr>
        <w:fldChar w:fldCharType="begin"/>
      </w:r>
      <w:r w:rsidRPr="00725D99">
        <w:rPr>
          <w:rFonts w:ascii="Times New Roman" w:hAnsi="Times New Roman" w:cs="Times New Roman"/>
          <w:sz w:val="24"/>
          <w:szCs w:val="24"/>
        </w:rPr>
        <w:instrText xml:space="preserve"> SEQ Table \* ARABIC </w:instrText>
      </w:r>
      <w:r w:rsidRPr="00725D99">
        <w:rPr>
          <w:rFonts w:ascii="Times New Roman" w:hAnsi="Times New Roman" w:cs="Times New Roman"/>
          <w:sz w:val="24"/>
          <w:szCs w:val="24"/>
        </w:rPr>
        <w:fldChar w:fldCharType="separate"/>
      </w:r>
      <w:r w:rsidR="00700126">
        <w:rPr>
          <w:rFonts w:ascii="Times New Roman" w:hAnsi="Times New Roman" w:cs="Times New Roman"/>
          <w:noProof/>
          <w:sz w:val="24"/>
          <w:szCs w:val="24"/>
        </w:rPr>
        <w:t>2</w:t>
      </w:r>
      <w:r w:rsidRPr="00725D99">
        <w:rPr>
          <w:rFonts w:ascii="Times New Roman" w:hAnsi="Times New Roman" w:cs="Times New Roman"/>
          <w:sz w:val="24"/>
          <w:szCs w:val="24"/>
        </w:rPr>
        <w:fldChar w:fldCharType="end"/>
      </w:r>
      <w:r w:rsidRPr="00725D99">
        <w:rPr>
          <w:rFonts w:ascii="Times New Roman" w:hAnsi="Times New Roman" w:cs="Times New Roman"/>
          <w:sz w:val="24"/>
          <w:szCs w:val="24"/>
        </w:rPr>
        <w:t>- Final Model Performance Metrics</w:t>
      </w:r>
    </w:p>
    <w:p w14:paraId="27D0DE24" w14:textId="2D374A8A" w:rsidR="009612DB" w:rsidRPr="00725D99" w:rsidRDefault="009612DB" w:rsidP="009612D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725D99">
        <w:rPr>
          <w:rFonts w:ascii="Times New Roman" w:eastAsia="Times New Roman" w:hAnsi="Times New Roman" w:cs="Times New Roman"/>
          <w:b/>
          <w:bCs/>
          <w:kern w:val="0"/>
          <w14:ligatures w14:val="none"/>
        </w:rPr>
        <w:t>Equity Assessment</w:t>
      </w:r>
    </w:p>
    <w:p w14:paraId="075C9BDE" w14:textId="72A4C90A" w:rsidR="009612DB" w:rsidRPr="001A739E" w:rsidRDefault="001A739E" w:rsidP="009612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Pr>
          <w:rFonts w:ascii="Times New Roman" w:hAnsi="Times New Roman" w:cs="Times New Roman"/>
          <w:color w:val="928A83"/>
          <w:kern w:val="0"/>
        </w:rPr>
        <w:tab/>
      </w:r>
      <w:r w:rsidR="009612DB" w:rsidRPr="001A739E">
        <w:rPr>
          <w:rFonts w:ascii="Times New Roman" w:hAnsi="Times New Roman" w:cs="Times New Roman"/>
          <w:color w:val="000000" w:themeColor="text1"/>
          <w:kern w:val="0"/>
          <w:lang w:val="en-US"/>
        </w:rPr>
        <w:t xml:space="preserve">Model performance varied significantly across demographic subgroups, revealing important equity considerations (Table 3). Geographic disparities were most pronounced, with a 12.7-point AUC difference between Northeast and Southeast regions. Educational stratification showed counterintuitive patterns, with elementary education outperforming higher education.                 </w:t>
      </w:r>
    </w:p>
    <w:p w14:paraId="745EF633" w14:textId="280FE7AC" w:rsidR="009612DB" w:rsidRPr="001A739E" w:rsidRDefault="001A739E" w:rsidP="009612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lang w:val="en-US"/>
        </w:rPr>
      </w:pPr>
      <w:r>
        <w:rPr>
          <w:rFonts w:ascii="Times New Roman" w:hAnsi="Times New Roman" w:cs="Times New Roman"/>
          <w:color w:val="000000" w:themeColor="text1"/>
          <w:kern w:val="0"/>
          <w:lang w:val="en-US"/>
        </w:rPr>
        <w:lastRenderedPageBreak/>
        <w:tab/>
      </w:r>
      <w:r w:rsidR="009612DB" w:rsidRPr="001A739E">
        <w:rPr>
          <w:rFonts w:ascii="Times New Roman" w:hAnsi="Times New Roman" w:cs="Times New Roman"/>
          <w:color w:val="000000" w:themeColor="text1"/>
          <w:kern w:val="0"/>
          <w:lang w:val="en-US"/>
        </w:rPr>
        <w:t>Racial/ethnic differences were moderate but consistent, while families receiving government benefits unexpectedly demonstrated superior model performance compared to non-recipients. These disparities were consistent across multiple performance metrics beyond AUC, indicating systematic differences in model reliability across demographic groups.</w:t>
      </w:r>
    </w:p>
    <w:p w14:paraId="16DACA17" w14:textId="77777777" w:rsidR="009612DB" w:rsidRPr="00725D99" w:rsidRDefault="009612DB" w:rsidP="009612D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eastAsia="Times New Roman" w:hAnsi="Times New Roman" w:cs="Times New Roman"/>
          <w:color w:val="000000" w:themeColor="text1"/>
          <w:kern w:val="0"/>
          <w14:ligatures w14:val="none"/>
        </w:rPr>
      </w:pPr>
    </w:p>
    <w:tbl>
      <w:tblPr>
        <w:tblStyle w:val="TableGrid"/>
        <w:tblW w:w="0" w:type="auto"/>
        <w:jc w:val="center"/>
        <w:tblLook w:val="04A0" w:firstRow="1" w:lastRow="0" w:firstColumn="1" w:lastColumn="0" w:noHBand="0" w:noVBand="1"/>
      </w:tblPr>
      <w:tblGrid>
        <w:gridCol w:w="2064"/>
        <w:gridCol w:w="1503"/>
        <w:gridCol w:w="640"/>
        <w:gridCol w:w="1137"/>
        <w:gridCol w:w="1300"/>
        <w:gridCol w:w="1353"/>
        <w:gridCol w:w="1353"/>
      </w:tblGrid>
      <w:tr w:rsidR="009612DB" w:rsidRPr="00725D99" w14:paraId="2FAB0293" w14:textId="77777777" w:rsidTr="007A2F22">
        <w:trPr>
          <w:jc w:val="center"/>
        </w:trPr>
        <w:tc>
          <w:tcPr>
            <w:tcW w:w="2592" w:type="dxa"/>
          </w:tcPr>
          <w:p w14:paraId="6DE1A79D"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b/>
              </w:rPr>
              <w:t>Demographic Category</w:t>
            </w:r>
          </w:p>
        </w:tc>
        <w:tc>
          <w:tcPr>
            <w:tcW w:w="1728" w:type="dxa"/>
          </w:tcPr>
          <w:p w14:paraId="04E81458"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b/>
              </w:rPr>
              <w:t>Subgroup</w:t>
            </w:r>
          </w:p>
        </w:tc>
        <w:tc>
          <w:tcPr>
            <w:tcW w:w="720" w:type="dxa"/>
          </w:tcPr>
          <w:p w14:paraId="5661336F"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b/>
              </w:rPr>
              <w:t>n</w:t>
            </w:r>
          </w:p>
        </w:tc>
        <w:tc>
          <w:tcPr>
            <w:tcW w:w="1440" w:type="dxa"/>
          </w:tcPr>
          <w:p w14:paraId="69FEFD64"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b/>
              </w:rPr>
              <w:t>AUC</w:t>
            </w:r>
          </w:p>
        </w:tc>
        <w:tc>
          <w:tcPr>
            <w:tcW w:w="1440" w:type="dxa"/>
          </w:tcPr>
          <w:p w14:paraId="764BDDE2"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b/>
              </w:rPr>
              <w:t>Accuracy</w:t>
            </w:r>
          </w:p>
        </w:tc>
        <w:tc>
          <w:tcPr>
            <w:tcW w:w="1440" w:type="dxa"/>
          </w:tcPr>
          <w:p w14:paraId="578C3145"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b/>
              </w:rPr>
              <w:t>Sensitivity</w:t>
            </w:r>
          </w:p>
        </w:tc>
        <w:tc>
          <w:tcPr>
            <w:tcW w:w="1440" w:type="dxa"/>
          </w:tcPr>
          <w:p w14:paraId="384AFBCF"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b/>
              </w:rPr>
              <w:t>Specificity</w:t>
            </w:r>
          </w:p>
        </w:tc>
      </w:tr>
      <w:tr w:rsidR="009612DB" w:rsidRPr="00725D99" w14:paraId="446BB1A6" w14:textId="77777777" w:rsidTr="007A2F22">
        <w:trPr>
          <w:jc w:val="center"/>
        </w:trPr>
        <w:tc>
          <w:tcPr>
            <w:tcW w:w="2592" w:type="dxa"/>
          </w:tcPr>
          <w:p w14:paraId="4E8E9B17"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Geographic Region</w:t>
            </w:r>
          </w:p>
        </w:tc>
        <w:tc>
          <w:tcPr>
            <w:tcW w:w="1728" w:type="dxa"/>
          </w:tcPr>
          <w:p w14:paraId="4FE0AB74"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Northeast</w:t>
            </w:r>
          </w:p>
        </w:tc>
        <w:tc>
          <w:tcPr>
            <w:tcW w:w="720" w:type="dxa"/>
          </w:tcPr>
          <w:p w14:paraId="791E62C5"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60</w:t>
            </w:r>
          </w:p>
        </w:tc>
        <w:tc>
          <w:tcPr>
            <w:tcW w:w="1440" w:type="dxa"/>
          </w:tcPr>
          <w:p w14:paraId="1DC01368"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0.947</w:t>
            </w:r>
            <w:r w:rsidRPr="00725D99">
              <w:rPr>
                <w:rFonts w:ascii="Times New Roman" w:hAnsi="Times New Roman" w:cs="Times New Roman"/>
              </w:rPr>
              <w:br/>
              <w:t>[0.882, 0.992]</w:t>
            </w:r>
          </w:p>
        </w:tc>
        <w:tc>
          <w:tcPr>
            <w:tcW w:w="1440" w:type="dxa"/>
          </w:tcPr>
          <w:p w14:paraId="6CB54F93"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0.900</w:t>
            </w:r>
            <w:r w:rsidRPr="00725D99">
              <w:rPr>
                <w:rFonts w:ascii="Times New Roman" w:hAnsi="Times New Roman" w:cs="Times New Roman"/>
              </w:rPr>
              <w:br/>
              <w:t>[0.817, 0.967]</w:t>
            </w:r>
          </w:p>
        </w:tc>
        <w:tc>
          <w:tcPr>
            <w:tcW w:w="1440" w:type="dxa"/>
          </w:tcPr>
          <w:p w14:paraId="02BAAF98"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0.852</w:t>
            </w:r>
            <w:r w:rsidRPr="00725D99">
              <w:rPr>
                <w:rFonts w:ascii="Times New Roman" w:hAnsi="Times New Roman" w:cs="Times New Roman"/>
              </w:rPr>
              <w:br/>
              <w:t>[0.700, 0.986]</w:t>
            </w:r>
          </w:p>
        </w:tc>
        <w:tc>
          <w:tcPr>
            <w:tcW w:w="1440" w:type="dxa"/>
          </w:tcPr>
          <w:p w14:paraId="4EEF10FE"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0.939</w:t>
            </w:r>
            <w:r w:rsidRPr="00725D99">
              <w:rPr>
                <w:rFonts w:ascii="Times New Roman" w:hAnsi="Times New Roman" w:cs="Times New Roman"/>
              </w:rPr>
              <w:br/>
              <w:t>[0.845, 1.000]</w:t>
            </w:r>
          </w:p>
        </w:tc>
      </w:tr>
      <w:tr w:rsidR="009612DB" w:rsidRPr="00725D99" w14:paraId="1D197BCF" w14:textId="77777777" w:rsidTr="007A2F22">
        <w:trPr>
          <w:jc w:val="center"/>
        </w:trPr>
        <w:tc>
          <w:tcPr>
            <w:tcW w:w="2592" w:type="dxa"/>
          </w:tcPr>
          <w:p w14:paraId="728B01D2" w14:textId="77777777" w:rsidR="009612DB" w:rsidRPr="00725D99" w:rsidRDefault="009612DB" w:rsidP="007A2F22">
            <w:pPr>
              <w:rPr>
                <w:rFonts w:ascii="Times New Roman" w:hAnsi="Times New Roman" w:cs="Times New Roman"/>
              </w:rPr>
            </w:pPr>
          </w:p>
        </w:tc>
        <w:tc>
          <w:tcPr>
            <w:tcW w:w="1728" w:type="dxa"/>
          </w:tcPr>
          <w:p w14:paraId="59D1D14B"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South</w:t>
            </w:r>
          </w:p>
        </w:tc>
        <w:tc>
          <w:tcPr>
            <w:tcW w:w="720" w:type="dxa"/>
          </w:tcPr>
          <w:p w14:paraId="61571BC3"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92</w:t>
            </w:r>
          </w:p>
        </w:tc>
        <w:tc>
          <w:tcPr>
            <w:tcW w:w="1440" w:type="dxa"/>
          </w:tcPr>
          <w:p w14:paraId="65D0E8CC"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0.870</w:t>
            </w:r>
            <w:r w:rsidRPr="00725D99">
              <w:rPr>
                <w:rFonts w:ascii="Times New Roman" w:hAnsi="Times New Roman" w:cs="Times New Roman"/>
              </w:rPr>
              <w:br/>
              <w:t>[0.796, 0.929]</w:t>
            </w:r>
          </w:p>
        </w:tc>
        <w:tc>
          <w:tcPr>
            <w:tcW w:w="1440" w:type="dxa"/>
          </w:tcPr>
          <w:p w14:paraId="1A7FB599"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0.761</w:t>
            </w:r>
            <w:r w:rsidRPr="00725D99">
              <w:rPr>
                <w:rFonts w:ascii="Times New Roman" w:hAnsi="Times New Roman" w:cs="Times New Roman"/>
              </w:rPr>
              <w:br/>
              <w:t>[0.674, 0.837]</w:t>
            </w:r>
          </w:p>
        </w:tc>
        <w:tc>
          <w:tcPr>
            <w:tcW w:w="1440" w:type="dxa"/>
          </w:tcPr>
          <w:p w14:paraId="3066801B"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0.848</w:t>
            </w:r>
            <w:r w:rsidRPr="00725D99">
              <w:rPr>
                <w:rFonts w:ascii="Times New Roman" w:hAnsi="Times New Roman" w:cs="Times New Roman"/>
              </w:rPr>
              <w:br/>
              <w:t>[0.736, 0.938]</w:t>
            </w:r>
          </w:p>
        </w:tc>
        <w:tc>
          <w:tcPr>
            <w:tcW w:w="1440" w:type="dxa"/>
          </w:tcPr>
          <w:p w14:paraId="674D5742"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0.674</w:t>
            </w:r>
            <w:r w:rsidRPr="00725D99">
              <w:rPr>
                <w:rFonts w:ascii="Times New Roman" w:hAnsi="Times New Roman" w:cs="Times New Roman"/>
              </w:rPr>
              <w:br/>
              <w:t>[0.537, 0.803]</w:t>
            </w:r>
          </w:p>
        </w:tc>
      </w:tr>
      <w:tr w:rsidR="009612DB" w:rsidRPr="00725D99" w14:paraId="3F0C2B74" w14:textId="77777777" w:rsidTr="007A2F22">
        <w:trPr>
          <w:jc w:val="center"/>
        </w:trPr>
        <w:tc>
          <w:tcPr>
            <w:tcW w:w="2592" w:type="dxa"/>
          </w:tcPr>
          <w:p w14:paraId="75AF7F33" w14:textId="77777777" w:rsidR="009612DB" w:rsidRPr="00725D99" w:rsidRDefault="009612DB" w:rsidP="007A2F22">
            <w:pPr>
              <w:rPr>
                <w:rFonts w:ascii="Times New Roman" w:hAnsi="Times New Roman" w:cs="Times New Roman"/>
              </w:rPr>
            </w:pPr>
          </w:p>
        </w:tc>
        <w:tc>
          <w:tcPr>
            <w:tcW w:w="1728" w:type="dxa"/>
          </w:tcPr>
          <w:p w14:paraId="68AFC0E9"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Central-West</w:t>
            </w:r>
          </w:p>
        </w:tc>
        <w:tc>
          <w:tcPr>
            <w:tcW w:w="720" w:type="dxa"/>
          </w:tcPr>
          <w:p w14:paraId="39888E60"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99</w:t>
            </w:r>
          </w:p>
        </w:tc>
        <w:tc>
          <w:tcPr>
            <w:tcW w:w="1440" w:type="dxa"/>
          </w:tcPr>
          <w:p w14:paraId="46CAC9A6"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0.865</w:t>
            </w:r>
            <w:r w:rsidRPr="00725D99">
              <w:rPr>
                <w:rFonts w:ascii="Times New Roman" w:hAnsi="Times New Roman" w:cs="Times New Roman"/>
              </w:rPr>
              <w:br/>
              <w:t>[0.794, 0.928]</w:t>
            </w:r>
          </w:p>
        </w:tc>
        <w:tc>
          <w:tcPr>
            <w:tcW w:w="1440" w:type="dxa"/>
          </w:tcPr>
          <w:p w14:paraId="6CA6B7CC"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0.788</w:t>
            </w:r>
            <w:r w:rsidRPr="00725D99">
              <w:rPr>
                <w:rFonts w:ascii="Times New Roman" w:hAnsi="Times New Roman" w:cs="Times New Roman"/>
              </w:rPr>
              <w:br/>
              <w:t>[0.717, 0.869]</w:t>
            </w:r>
          </w:p>
        </w:tc>
        <w:tc>
          <w:tcPr>
            <w:tcW w:w="1440" w:type="dxa"/>
          </w:tcPr>
          <w:p w14:paraId="52E60CC9"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0.804</w:t>
            </w:r>
            <w:r w:rsidRPr="00725D99">
              <w:rPr>
                <w:rFonts w:ascii="Times New Roman" w:hAnsi="Times New Roman" w:cs="Times New Roman"/>
              </w:rPr>
              <w:br/>
              <w:t>[0.692, 0.909]</w:t>
            </w:r>
          </w:p>
        </w:tc>
        <w:tc>
          <w:tcPr>
            <w:tcW w:w="1440" w:type="dxa"/>
          </w:tcPr>
          <w:p w14:paraId="5E8568A3"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0.771</w:t>
            </w:r>
            <w:r w:rsidRPr="00725D99">
              <w:rPr>
                <w:rFonts w:ascii="Times New Roman" w:hAnsi="Times New Roman" w:cs="Times New Roman"/>
              </w:rPr>
              <w:br/>
              <w:t>[0.656, 0.876]</w:t>
            </w:r>
          </w:p>
        </w:tc>
      </w:tr>
      <w:tr w:rsidR="009612DB" w:rsidRPr="00725D99" w14:paraId="2AE8EAB9" w14:textId="77777777" w:rsidTr="007A2F22">
        <w:trPr>
          <w:jc w:val="center"/>
        </w:trPr>
        <w:tc>
          <w:tcPr>
            <w:tcW w:w="2592" w:type="dxa"/>
          </w:tcPr>
          <w:p w14:paraId="50EBCCBE" w14:textId="77777777" w:rsidR="009612DB" w:rsidRPr="00725D99" w:rsidRDefault="009612DB" w:rsidP="007A2F22">
            <w:pPr>
              <w:rPr>
                <w:rFonts w:ascii="Times New Roman" w:hAnsi="Times New Roman" w:cs="Times New Roman"/>
              </w:rPr>
            </w:pPr>
          </w:p>
        </w:tc>
        <w:tc>
          <w:tcPr>
            <w:tcW w:w="1728" w:type="dxa"/>
          </w:tcPr>
          <w:p w14:paraId="011A796E"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North</w:t>
            </w:r>
          </w:p>
        </w:tc>
        <w:tc>
          <w:tcPr>
            <w:tcW w:w="720" w:type="dxa"/>
          </w:tcPr>
          <w:p w14:paraId="6FB133B8"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61</w:t>
            </w:r>
          </w:p>
        </w:tc>
        <w:tc>
          <w:tcPr>
            <w:tcW w:w="1440" w:type="dxa"/>
          </w:tcPr>
          <w:p w14:paraId="7C1A13FA"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0.823</w:t>
            </w:r>
            <w:r w:rsidRPr="00725D99">
              <w:rPr>
                <w:rFonts w:ascii="Times New Roman" w:hAnsi="Times New Roman" w:cs="Times New Roman"/>
              </w:rPr>
              <w:br/>
              <w:t>[0.696, 0.927]</w:t>
            </w:r>
          </w:p>
        </w:tc>
        <w:tc>
          <w:tcPr>
            <w:tcW w:w="1440" w:type="dxa"/>
          </w:tcPr>
          <w:p w14:paraId="0F7D460D"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0.803</w:t>
            </w:r>
            <w:r w:rsidRPr="00725D99">
              <w:rPr>
                <w:rFonts w:ascii="Times New Roman" w:hAnsi="Times New Roman" w:cs="Times New Roman"/>
              </w:rPr>
              <w:br/>
              <w:t>[0.696, 0.902]</w:t>
            </w:r>
          </w:p>
        </w:tc>
        <w:tc>
          <w:tcPr>
            <w:tcW w:w="1440" w:type="dxa"/>
          </w:tcPr>
          <w:p w14:paraId="53F5074F"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0.792</w:t>
            </w:r>
            <w:r w:rsidRPr="00725D99">
              <w:rPr>
                <w:rFonts w:ascii="Times New Roman" w:hAnsi="Times New Roman" w:cs="Times New Roman"/>
              </w:rPr>
              <w:br/>
              <w:t>[0.597, 0.949]</w:t>
            </w:r>
          </w:p>
        </w:tc>
        <w:tc>
          <w:tcPr>
            <w:tcW w:w="1440" w:type="dxa"/>
          </w:tcPr>
          <w:p w14:paraId="7A265071"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0.811</w:t>
            </w:r>
            <w:r w:rsidRPr="00725D99">
              <w:rPr>
                <w:rFonts w:ascii="Times New Roman" w:hAnsi="Times New Roman" w:cs="Times New Roman"/>
              </w:rPr>
              <w:br/>
              <w:t>[0.674, 0.938]</w:t>
            </w:r>
          </w:p>
        </w:tc>
      </w:tr>
      <w:tr w:rsidR="009612DB" w:rsidRPr="00725D99" w14:paraId="44734683" w14:textId="77777777" w:rsidTr="007A2F22">
        <w:trPr>
          <w:jc w:val="center"/>
        </w:trPr>
        <w:tc>
          <w:tcPr>
            <w:tcW w:w="2592" w:type="dxa"/>
          </w:tcPr>
          <w:p w14:paraId="448195CC" w14:textId="77777777" w:rsidR="009612DB" w:rsidRPr="00725D99" w:rsidRDefault="009612DB" w:rsidP="007A2F22">
            <w:pPr>
              <w:rPr>
                <w:rFonts w:ascii="Times New Roman" w:hAnsi="Times New Roman" w:cs="Times New Roman"/>
              </w:rPr>
            </w:pPr>
          </w:p>
        </w:tc>
        <w:tc>
          <w:tcPr>
            <w:tcW w:w="1728" w:type="dxa"/>
          </w:tcPr>
          <w:p w14:paraId="3A5C7DBD"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Southeast</w:t>
            </w:r>
          </w:p>
        </w:tc>
        <w:tc>
          <w:tcPr>
            <w:tcW w:w="720" w:type="dxa"/>
          </w:tcPr>
          <w:p w14:paraId="09509235"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80</w:t>
            </w:r>
          </w:p>
        </w:tc>
        <w:tc>
          <w:tcPr>
            <w:tcW w:w="1440" w:type="dxa"/>
          </w:tcPr>
          <w:p w14:paraId="7305A6DC"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0.820</w:t>
            </w:r>
            <w:r w:rsidRPr="00725D99">
              <w:rPr>
                <w:rFonts w:ascii="Times New Roman" w:hAnsi="Times New Roman" w:cs="Times New Roman"/>
              </w:rPr>
              <w:br/>
              <w:t>[0.716, 0.902]</w:t>
            </w:r>
          </w:p>
        </w:tc>
        <w:tc>
          <w:tcPr>
            <w:tcW w:w="1440" w:type="dxa"/>
          </w:tcPr>
          <w:p w14:paraId="3ADF3B2F"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0.775</w:t>
            </w:r>
            <w:r w:rsidRPr="00725D99">
              <w:rPr>
                <w:rFonts w:ascii="Times New Roman" w:hAnsi="Times New Roman" w:cs="Times New Roman"/>
              </w:rPr>
              <w:br/>
              <w:t>[0.675, 0.850]</w:t>
            </w:r>
          </w:p>
        </w:tc>
        <w:tc>
          <w:tcPr>
            <w:tcW w:w="1440" w:type="dxa"/>
          </w:tcPr>
          <w:p w14:paraId="20EE5E41"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0.778</w:t>
            </w:r>
            <w:r w:rsidRPr="00725D99">
              <w:rPr>
                <w:rFonts w:ascii="Times New Roman" w:hAnsi="Times New Roman" w:cs="Times New Roman"/>
              </w:rPr>
              <w:br/>
              <w:t>[0.620, 0.909]</w:t>
            </w:r>
          </w:p>
        </w:tc>
        <w:tc>
          <w:tcPr>
            <w:tcW w:w="1440" w:type="dxa"/>
          </w:tcPr>
          <w:p w14:paraId="73A2B7D4"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0.773</w:t>
            </w:r>
            <w:r w:rsidRPr="00725D99">
              <w:rPr>
                <w:rFonts w:ascii="Times New Roman" w:hAnsi="Times New Roman" w:cs="Times New Roman"/>
              </w:rPr>
              <w:br/>
              <w:t>[0.629, 0.879]</w:t>
            </w:r>
          </w:p>
        </w:tc>
      </w:tr>
      <w:tr w:rsidR="009612DB" w:rsidRPr="00725D99" w14:paraId="0BFEE57A" w14:textId="77777777" w:rsidTr="007A2F22">
        <w:trPr>
          <w:jc w:val="center"/>
        </w:trPr>
        <w:tc>
          <w:tcPr>
            <w:tcW w:w="2592" w:type="dxa"/>
          </w:tcPr>
          <w:p w14:paraId="1564EB3B" w14:textId="77777777" w:rsidR="009612DB" w:rsidRPr="00725D99" w:rsidRDefault="009612DB" w:rsidP="007A2F22">
            <w:pPr>
              <w:rPr>
                <w:rFonts w:ascii="Times New Roman" w:hAnsi="Times New Roman" w:cs="Times New Roman"/>
              </w:rPr>
            </w:pPr>
          </w:p>
        </w:tc>
        <w:tc>
          <w:tcPr>
            <w:tcW w:w="1728" w:type="dxa"/>
          </w:tcPr>
          <w:p w14:paraId="5BA0EF87" w14:textId="77777777" w:rsidR="009612DB" w:rsidRPr="00725D99" w:rsidRDefault="009612DB" w:rsidP="007A2F22">
            <w:pPr>
              <w:rPr>
                <w:rFonts w:ascii="Times New Roman" w:hAnsi="Times New Roman" w:cs="Times New Roman"/>
              </w:rPr>
            </w:pPr>
            <w:r w:rsidRPr="00725D99">
              <w:rPr>
                <w:rFonts w:ascii="Times New Roman" w:hAnsi="Times New Roman" w:cs="Times New Roman"/>
                <w:i/>
              </w:rPr>
              <w:t>Disparity (max-min)</w:t>
            </w:r>
          </w:p>
        </w:tc>
        <w:tc>
          <w:tcPr>
            <w:tcW w:w="720" w:type="dxa"/>
          </w:tcPr>
          <w:p w14:paraId="4811F79E" w14:textId="77777777" w:rsidR="009612DB" w:rsidRPr="00725D99" w:rsidRDefault="009612DB" w:rsidP="007A2F22">
            <w:pPr>
              <w:rPr>
                <w:rFonts w:ascii="Times New Roman" w:hAnsi="Times New Roman" w:cs="Times New Roman"/>
              </w:rPr>
            </w:pPr>
          </w:p>
        </w:tc>
        <w:tc>
          <w:tcPr>
            <w:tcW w:w="1440" w:type="dxa"/>
          </w:tcPr>
          <w:p w14:paraId="74553F9D"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0.127</w:t>
            </w:r>
          </w:p>
        </w:tc>
        <w:tc>
          <w:tcPr>
            <w:tcW w:w="1440" w:type="dxa"/>
          </w:tcPr>
          <w:p w14:paraId="0576545D"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0.139</w:t>
            </w:r>
          </w:p>
        </w:tc>
        <w:tc>
          <w:tcPr>
            <w:tcW w:w="1440" w:type="dxa"/>
          </w:tcPr>
          <w:p w14:paraId="278F1DAC"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0.074</w:t>
            </w:r>
          </w:p>
        </w:tc>
        <w:tc>
          <w:tcPr>
            <w:tcW w:w="1440" w:type="dxa"/>
          </w:tcPr>
          <w:p w14:paraId="38721791"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0.265</w:t>
            </w:r>
          </w:p>
        </w:tc>
      </w:tr>
      <w:tr w:rsidR="009612DB" w:rsidRPr="00725D99" w14:paraId="13BA7D89" w14:textId="77777777" w:rsidTr="007A2F22">
        <w:trPr>
          <w:jc w:val="center"/>
        </w:trPr>
        <w:tc>
          <w:tcPr>
            <w:tcW w:w="2592" w:type="dxa"/>
          </w:tcPr>
          <w:p w14:paraId="4CB63DF4"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Maternal Education</w:t>
            </w:r>
          </w:p>
        </w:tc>
        <w:tc>
          <w:tcPr>
            <w:tcW w:w="1728" w:type="dxa"/>
          </w:tcPr>
          <w:p w14:paraId="0673A22B"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Elementary Education</w:t>
            </w:r>
          </w:p>
        </w:tc>
        <w:tc>
          <w:tcPr>
            <w:tcW w:w="720" w:type="dxa"/>
          </w:tcPr>
          <w:p w14:paraId="1D210E03"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98</w:t>
            </w:r>
          </w:p>
        </w:tc>
        <w:tc>
          <w:tcPr>
            <w:tcW w:w="1440" w:type="dxa"/>
          </w:tcPr>
          <w:p w14:paraId="18233A05"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0.874</w:t>
            </w:r>
            <w:r w:rsidRPr="00725D99">
              <w:rPr>
                <w:rFonts w:ascii="Times New Roman" w:hAnsi="Times New Roman" w:cs="Times New Roman"/>
              </w:rPr>
              <w:br/>
              <w:t>[0.787, 0.943]</w:t>
            </w:r>
          </w:p>
        </w:tc>
        <w:tc>
          <w:tcPr>
            <w:tcW w:w="1440" w:type="dxa"/>
          </w:tcPr>
          <w:p w14:paraId="1A759CBF"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0.816</w:t>
            </w:r>
            <w:r w:rsidRPr="00725D99">
              <w:rPr>
                <w:rFonts w:ascii="Times New Roman" w:hAnsi="Times New Roman" w:cs="Times New Roman"/>
              </w:rPr>
              <w:br/>
              <w:t>[0.735, 0.888]</w:t>
            </w:r>
          </w:p>
        </w:tc>
        <w:tc>
          <w:tcPr>
            <w:tcW w:w="1440" w:type="dxa"/>
          </w:tcPr>
          <w:p w14:paraId="2D0B1771"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0.763</w:t>
            </w:r>
            <w:r w:rsidRPr="00725D99">
              <w:rPr>
                <w:rFonts w:ascii="Times New Roman" w:hAnsi="Times New Roman" w:cs="Times New Roman"/>
              </w:rPr>
              <w:br/>
              <w:t>[0.619, 0.908]</w:t>
            </w:r>
          </w:p>
        </w:tc>
        <w:tc>
          <w:tcPr>
            <w:tcW w:w="1440" w:type="dxa"/>
          </w:tcPr>
          <w:p w14:paraId="1D8F0B8A"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0.850</w:t>
            </w:r>
            <w:r w:rsidRPr="00725D99">
              <w:rPr>
                <w:rFonts w:ascii="Times New Roman" w:hAnsi="Times New Roman" w:cs="Times New Roman"/>
              </w:rPr>
              <w:br/>
              <w:t>[0.750, 0.934]</w:t>
            </w:r>
          </w:p>
        </w:tc>
      </w:tr>
      <w:tr w:rsidR="009612DB" w:rsidRPr="00725D99" w14:paraId="1679E768" w14:textId="77777777" w:rsidTr="007A2F22">
        <w:trPr>
          <w:jc w:val="center"/>
        </w:trPr>
        <w:tc>
          <w:tcPr>
            <w:tcW w:w="2592" w:type="dxa"/>
          </w:tcPr>
          <w:p w14:paraId="746EA06C" w14:textId="77777777" w:rsidR="009612DB" w:rsidRPr="00725D99" w:rsidRDefault="009612DB" w:rsidP="007A2F22">
            <w:pPr>
              <w:rPr>
                <w:rFonts w:ascii="Times New Roman" w:hAnsi="Times New Roman" w:cs="Times New Roman"/>
              </w:rPr>
            </w:pPr>
          </w:p>
        </w:tc>
        <w:tc>
          <w:tcPr>
            <w:tcW w:w="1728" w:type="dxa"/>
          </w:tcPr>
          <w:p w14:paraId="530D3D27"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High School</w:t>
            </w:r>
          </w:p>
        </w:tc>
        <w:tc>
          <w:tcPr>
            <w:tcW w:w="720" w:type="dxa"/>
          </w:tcPr>
          <w:p w14:paraId="3DEFECFD"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218</w:t>
            </w:r>
          </w:p>
        </w:tc>
        <w:tc>
          <w:tcPr>
            <w:tcW w:w="1440" w:type="dxa"/>
          </w:tcPr>
          <w:p w14:paraId="38638E5C"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0.862</w:t>
            </w:r>
            <w:r w:rsidRPr="00725D99">
              <w:rPr>
                <w:rFonts w:ascii="Times New Roman" w:hAnsi="Times New Roman" w:cs="Times New Roman"/>
              </w:rPr>
              <w:br/>
              <w:t>[0.812, 0.908]</w:t>
            </w:r>
          </w:p>
        </w:tc>
        <w:tc>
          <w:tcPr>
            <w:tcW w:w="1440" w:type="dxa"/>
          </w:tcPr>
          <w:p w14:paraId="5E594134"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0.803</w:t>
            </w:r>
            <w:r w:rsidRPr="00725D99">
              <w:rPr>
                <w:rFonts w:ascii="Times New Roman" w:hAnsi="Times New Roman" w:cs="Times New Roman"/>
              </w:rPr>
              <w:br/>
              <w:t>[0.752, 0.851]</w:t>
            </w:r>
          </w:p>
        </w:tc>
        <w:tc>
          <w:tcPr>
            <w:tcW w:w="1440" w:type="dxa"/>
          </w:tcPr>
          <w:p w14:paraId="2127434E"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0.837</w:t>
            </w:r>
            <w:r w:rsidRPr="00725D99">
              <w:rPr>
                <w:rFonts w:ascii="Times New Roman" w:hAnsi="Times New Roman" w:cs="Times New Roman"/>
              </w:rPr>
              <w:br/>
              <w:t>[0.772, 0.905]</w:t>
            </w:r>
          </w:p>
        </w:tc>
        <w:tc>
          <w:tcPr>
            <w:tcW w:w="1440" w:type="dxa"/>
          </w:tcPr>
          <w:p w14:paraId="7A4DD1E3"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0.772</w:t>
            </w:r>
            <w:r w:rsidRPr="00725D99">
              <w:rPr>
                <w:rFonts w:ascii="Times New Roman" w:hAnsi="Times New Roman" w:cs="Times New Roman"/>
              </w:rPr>
              <w:br/>
              <w:t>[0.694, 0.844]</w:t>
            </w:r>
          </w:p>
        </w:tc>
      </w:tr>
      <w:tr w:rsidR="009612DB" w:rsidRPr="00725D99" w14:paraId="24600EAB" w14:textId="77777777" w:rsidTr="007A2F22">
        <w:trPr>
          <w:jc w:val="center"/>
        </w:trPr>
        <w:tc>
          <w:tcPr>
            <w:tcW w:w="2592" w:type="dxa"/>
          </w:tcPr>
          <w:p w14:paraId="5DAF3082" w14:textId="77777777" w:rsidR="009612DB" w:rsidRPr="00725D99" w:rsidRDefault="009612DB" w:rsidP="007A2F22">
            <w:pPr>
              <w:rPr>
                <w:rFonts w:ascii="Times New Roman" w:hAnsi="Times New Roman" w:cs="Times New Roman"/>
              </w:rPr>
            </w:pPr>
          </w:p>
        </w:tc>
        <w:tc>
          <w:tcPr>
            <w:tcW w:w="1728" w:type="dxa"/>
          </w:tcPr>
          <w:p w14:paraId="24E4E01E"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Higher Education</w:t>
            </w:r>
          </w:p>
        </w:tc>
        <w:tc>
          <w:tcPr>
            <w:tcW w:w="720" w:type="dxa"/>
          </w:tcPr>
          <w:p w14:paraId="7B76A028"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74</w:t>
            </w:r>
          </w:p>
        </w:tc>
        <w:tc>
          <w:tcPr>
            <w:tcW w:w="1440" w:type="dxa"/>
          </w:tcPr>
          <w:p w14:paraId="10EB26C1"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0.846</w:t>
            </w:r>
            <w:r w:rsidRPr="00725D99">
              <w:rPr>
                <w:rFonts w:ascii="Times New Roman" w:hAnsi="Times New Roman" w:cs="Times New Roman"/>
              </w:rPr>
              <w:br/>
              <w:t>[0.741, 0.927]</w:t>
            </w:r>
          </w:p>
        </w:tc>
        <w:tc>
          <w:tcPr>
            <w:tcW w:w="1440" w:type="dxa"/>
          </w:tcPr>
          <w:p w14:paraId="283A7622"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0.770</w:t>
            </w:r>
            <w:r w:rsidRPr="00725D99">
              <w:rPr>
                <w:rFonts w:ascii="Times New Roman" w:hAnsi="Times New Roman" w:cs="Times New Roman"/>
              </w:rPr>
              <w:br/>
              <w:t>[0.676, 0.865]</w:t>
            </w:r>
          </w:p>
        </w:tc>
        <w:tc>
          <w:tcPr>
            <w:tcW w:w="1440" w:type="dxa"/>
          </w:tcPr>
          <w:p w14:paraId="65D2BCC8"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0.829</w:t>
            </w:r>
            <w:r w:rsidRPr="00725D99">
              <w:rPr>
                <w:rFonts w:ascii="Times New Roman" w:hAnsi="Times New Roman" w:cs="Times New Roman"/>
              </w:rPr>
              <w:br/>
              <w:t>[0.709, 0.929]</w:t>
            </w:r>
          </w:p>
        </w:tc>
        <w:tc>
          <w:tcPr>
            <w:tcW w:w="1440" w:type="dxa"/>
          </w:tcPr>
          <w:p w14:paraId="60A13AF7"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0.697</w:t>
            </w:r>
            <w:r w:rsidRPr="00725D99">
              <w:rPr>
                <w:rFonts w:ascii="Times New Roman" w:hAnsi="Times New Roman" w:cs="Times New Roman"/>
              </w:rPr>
              <w:br/>
              <w:t>[0.526, 0.859]</w:t>
            </w:r>
          </w:p>
        </w:tc>
      </w:tr>
      <w:tr w:rsidR="009612DB" w:rsidRPr="00725D99" w14:paraId="36DE2558" w14:textId="77777777" w:rsidTr="007A2F22">
        <w:trPr>
          <w:jc w:val="center"/>
        </w:trPr>
        <w:tc>
          <w:tcPr>
            <w:tcW w:w="2592" w:type="dxa"/>
          </w:tcPr>
          <w:p w14:paraId="141F700B" w14:textId="77777777" w:rsidR="009612DB" w:rsidRPr="00725D99" w:rsidRDefault="009612DB" w:rsidP="007A2F22">
            <w:pPr>
              <w:rPr>
                <w:rFonts w:ascii="Times New Roman" w:hAnsi="Times New Roman" w:cs="Times New Roman"/>
              </w:rPr>
            </w:pPr>
          </w:p>
        </w:tc>
        <w:tc>
          <w:tcPr>
            <w:tcW w:w="1728" w:type="dxa"/>
          </w:tcPr>
          <w:p w14:paraId="151A1923" w14:textId="77777777" w:rsidR="009612DB" w:rsidRPr="00725D99" w:rsidRDefault="009612DB" w:rsidP="007A2F22">
            <w:pPr>
              <w:rPr>
                <w:rFonts w:ascii="Times New Roman" w:hAnsi="Times New Roman" w:cs="Times New Roman"/>
              </w:rPr>
            </w:pPr>
            <w:r w:rsidRPr="00725D99">
              <w:rPr>
                <w:rFonts w:ascii="Times New Roman" w:hAnsi="Times New Roman" w:cs="Times New Roman"/>
                <w:i/>
              </w:rPr>
              <w:t>Disparity (max-min)</w:t>
            </w:r>
          </w:p>
        </w:tc>
        <w:tc>
          <w:tcPr>
            <w:tcW w:w="720" w:type="dxa"/>
          </w:tcPr>
          <w:p w14:paraId="2542FD9A" w14:textId="77777777" w:rsidR="009612DB" w:rsidRPr="00725D99" w:rsidRDefault="009612DB" w:rsidP="007A2F22">
            <w:pPr>
              <w:rPr>
                <w:rFonts w:ascii="Times New Roman" w:hAnsi="Times New Roman" w:cs="Times New Roman"/>
              </w:rPr>
            </w:pPr>
          </w:p>
        </w:tc>
        <w:tc>
          <w:tcPr>
            <w:tcW w:w="1440" w:type="dxa"/>
          </w:tcPr>
          <w:p w14:paraId="1607C507"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0.028</w:t>
            </w:r>
          </w:p>
        </w:tc>
        <w:tc>
          <w:tcPr>
            <w:tcW w:w="1440" w:type="dxa"/>
          </w:tcPr>
          <w:p w14:paraId="431E6D57"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0.046</w:t>
            </w:r>
          </w:p>
        </w:tc>
        <w:tc>
          <w:tcPr>
            <w:tcW w:w="1440" w:type="dxa"/>
          </w:tcPr>
          <w:p w14:paraId="01558D9B"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0.073</w:t>
            </w:r>
          </w:p>
        </w:tc>
        <w:tc>
          <w:tcPr>
            <w:tcW w:w="1440" w:type="dxa"/>
          </w:tcPr>
          <w:p w14:paraId="4A263578"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0.153</w:t>
            </w:r>
          </w:p>
        </w:tc>
      </w:tr>
      <w:tr w:rsidR="009612DB" w:rsidRPr="00725D99" w14:paraId="6BEEC677" w14:textId="77777777" w:rsidTr="007A2F22">
        <w:trPr>
          <w:jc w:val="center"/>
        </w:trPr>
        <w:tc>
          <w:tcPr>
            <w:tcW w:w="2592" w:type="dxa"/>
          </w:tcPr>
          <w:p w14:paraId="034B83BA"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Race/Ethnicity</w:t>
            </w:r>
          </w:p>
        </w:tc>
        <w:tc>
          <w:tcPr>
            <w:tcW w:w="1728" w:type="dxa"/>
          </w:tcPr>
          <w:p w14:paraId="0309397C"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Mixed Race</w:t>
            </w:r>
          </w:p>
        </w:tc>
        <w:tc>
          <w:tcPr>
            <w:tcW w:w="720" w:type="dxa"/>
          </w:tcPr>
          <w:p w14:paraId="13EF0565"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161</w:t>
            </w:r>
          </w:p>
        </w:tc>
        <w:tc>
          <w:tcPr>
            <w:tcW w:w="1440" w:type="dxa"/>
          </w:tcPr>
          <w:p w14:paraId="53AEB8C5"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0.883</w:t>
            </w:r>
            <w:r w:rsidRPr="00725D99">
              <w:rPr>
                <w:rFonts w:ascii="Times New Roman" w:hAnsi="Times New Roman" w:cs="Times New Roman"/>
              </w:rPr>
              <w:br/>
              <w:t>[0.819, 0.931]</w:t>
            </w:r>
          </w:p>
        </w:tc>
        <w:tc>
          <w:tcPr>
            <w:tcW w:w="1440" w:type="dxa"/>
          </w:tcPr>
          <w:p w14:paraId="70F341E9"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0.807</w:t>
            </w:r>
            <w:r w:rsidRPr="00725D99">
              <w:rPr>
                <w:rFonts w:ascii="Times New Roman" w:hAnsi="Times New Roman" w:cs="Times New Roman"/>
              </w:rPr>
              <w:br/>
              <w:t>[0.736, 0.863]</w:t>
            </w:r>
          </w:p>
        </w:tc>
        <w:tc>
          <w:tcPr>
            <w:tcW w:w="1440" w:type="dxa"/>
          </w:tcPr>
          <w:p w14:paraId="3F34884C"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0.846</w:t>
            </w:r>
            <w:r w:rsidRPr="00725D99">
              <w:rPr>
                <w:rFonts w:ascii="Times New Roman" w:hAnsi="Times New Roman" w:cs="Times New Roman"/>
              </w:rPr>
              <w:br/>
              <w:t>[0.758, 0.914]</w:t>
            </w:r>
          </w:p>
        </w:tc>
        <w:tc>
          <w:tcPr>
            <w:tcW w:w="1440" w:type="dxa"/>
          </w:tcPr>
          <w:p w14:paraId="5D5DA0CD"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0.771</w:t>
            </w:r>
            <w:r w:rsidRPr="00725D99">
              <w:rPr>
                <w:rFonts w:ascii="Times New Roman" w:hAnsi="Times New Roman" w:cs="Times New Roman"/>
              </w:rPr>
              <w:br/>
              <w:t>[0.671, 0.857]</w:t>
            </w:r>
          </w:p>
        </w:tc>
      </w:tr>
      <w:tr w:rsidR="009612DB" w:rsidRPr="00725D99" w14:paraId="781EA081" w14:textId="77777777" w:rsidTr="007A2F22">
        <w:trPr>
          <w:jc w:val="center"/>
        </w:trPr>
        <w:tc>
          <w:tcPr>
            <w:tcW w:w="2592" w:type="dxa"/>
          </w:tcPr>
          <w:p w14:paraId="4240B5F2" w14:textId="77777777" w:rsidR="009612DB" w:rsidRPr="00725D99" w:rsidRDefault="009612DB" w:rsidP="007A2F22">
            <w:pPr>
              <w:rPr>
                <w:rFonts w:ascii="Times New Roman" w:hAnsi="Times New Roman" w:cs="Times New Roman"/>
              </w:rPr>
            </w:pPr>
          </w:p>
        </w:tc>
        <w:tc>
          <w:tcPr>
            <w:tcW w:w="1728" w:type="dxa"/>
          </w:tcPr>
          <w:p w14:paraId="4790E259"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Black</w:t>
            </w:r>
          </w:p>
        </w:tc>
        <w:tc>
          <w:tcPr>
            <w:tcW w:w="720" w:type="dxa"/>
          </w:tcPr>
          <w:p w14:paraId="1C485D94"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46</w:t>
            </w:r>
          </w:p>
        </w:tc>
        <w:tc>
          <w:tcPr>
            <w:tcW w:w="1440" w:type="dxa"/>
          </w:tcPr>
          <w:p w14:paraId="1F3ACA2A"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0.874</w:t>
            </w:r>
            <w:r w:rsidRPr="00725D99">
              <w:rPr>
                <w:rFonts w:ascii="Times New Roman" w:hAnsi="Times New Roman" w:cs="Times New Roman"/>
              </w:rPr>
              <w:br/>
              <w:t>[0.750, 0.976]</w:t>
            </w:r>
          </w:p>
        </w:tc>
        <w:tc>
          <w:tcPr>
            <w:tcW w:w="1440" w:type="dxa"/>
          </w:tcPr>
          <w:p w14:paraId="2D6A671B"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0.848</w:t>
            </w:r>
            <w:r w:rsidRPr="00725D99">
              <w:rPr>
                <w:rFonts w:ascii="Times New Roman" w:hAnsi="Times New Roman" w:cs="Times New Roman"/>
              </w:rPr>
              <w:br/>
              <w:t>[0.739, 0.957]</w:t>
            </w:r>
          </w:p>
        </w:tc>
        <w:tc>
          <w:tcPr>
            <w:tcW w:w="1440" w:type="dxa"/>
          </w:tcPr>
          <w:p w14:paraId="660232F9"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0.857</w:t>
            </w:r>
            <w:r w:rsidRPr="00725D99">
              <w:rPr>
                <w:rFonts w:ascii="Times New Roman" w:hAnsi="Times New Roman" w:cs="Times New Roman"/>
              </w:rPr>
              <w:br/>
              <w:t>[0.701, 1.000]</w:t>
            </w:r>
          </w:p>
        </w:tc>
        <w:tc>
          <w:tcPr>
            <w:tcW w:w="1440" w:type="dxa"/>
          </w:tcPr>
          <w:p w14:paraId="7D6A7530"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0.840</w:t>
            </w:r>
            <w:r w:rsidRPr="00725D99">
              <w:rPr>
                <w:rFonts w:ascii="Times New Roman" w:hAnsi="Times New Roman" w:cs="Times New Roman"/>
              </w:rPr>
              <w:br/>
              <w:t>[0.694, 0.964]</w:t>
            </w:r>
          </w:p>
        </w:tc>
      </w:tr>
      <w:tr w:rsidR="009612DB" w:rsidRPr="00725D99" w14:paraId="156AAF92" w14:textId="77777777" w:rsidTr="007A2F22">
        <w:trPr>
          <w:jc w:val="center"/>
        </w:trPr>
        <w:tc>
          <w:tcPr>
            <w:tcW w:w="2592" w:type="dxa"/>
          </w:tcPr>
          <w:p w14:paraId="4A006E9F" w14:textId="77777777" w:rsidR="009612DB" w:rsidRPr="00725D99" w:rsidRDefault="009612DB" w:rsidP="007A2F22">
            <w:pPr>
              <w:rPr>
                <w:rFonts w:ascii="Times New Roman" w:hAnsi="Times New Roman" w:cs="Times New Roman"/>
              </w:rPr>
            </w:pPr>
          </w:p>
        </w:tc>
        <w:tc>
          <w:tcPr>
            <w:tcW w:w="1728" w:type="dxa"/>
          </w:tcPr>
          <w:p w14:paraId="0DA0AA0C"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White</w:t>
            </w:r>
          </w:p>
        </w:tc>
        <w:tc>
          <w:tcPr>
            <w:tcW w:w="720" w:type="dxa"/>
          </w:tcPr>
          <w:p w14:paraId="67A8517E"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152</w:t>
            </w:r>
          </w:p>
        </w:tc>
        <w:tc>
          <w:tcPr>
            <w:tcW w:w="1440" w:type="dxa"/>
          </w:tcPr>
          <w:p w14:paraId="3F4B4563"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0.850</w:t>
            </w:r>
            <w:r w:rsidRPr="00725D99">
              <w:rPr>
                <w:rFonts w:ascii="Times New Roman" w:hAnsi="Times New Roman" w:cs="Times New Roman"/>
              </w:rPr>
              <w:br/>
              <w:t>[0.787, 0.907]</w:t>
            </w:r>
          </w:p>
        </w:tc>
        <w:tc>
          <w:tcPr>
            <w:tcW w:w="1440" w:type="dxa"/>
          </w:tcPr>
          <w:p w14:paraId="45B1AF0C"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0.776</w:t>
            </w:r>
            <w:r w:rsidRPr="00725D99">
              <w:rPr>
                <w:rFonts w:ascii="Times New Roman" w:hAnsi="Times New Roman" w:cs="Times New Roman"/>
              </w:rPr>
              <w:br/>
              <w:t>[0.717, 0.836]</w:t>
            </w:r>
          </w:p>
        </w:tc>
        <w:tc>
          <w:tcPr>
            <w:tcW w:w="1440" w:type="dxa"/>
          </w:tcPr>
          <w:p w14:paraId="4C952F28"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0.768</w:t>
            </w:r>
            <w:r w:rsidRPr="00725D99">
              <w:rPr>
                <w:rFonts w:ascii="Times New Roman" w:hAnsi="Times New Roman" w:cs="Times New Roman"/>
              </w:rPr>
              <w:br/>
              <w:t>[0.676, 0.866]</w:t>
            </w:r>
          </w:p>
        </w:tc>
        <w:tc>
          <w:tcPr>
            <w:tcW w:w="1440" w:type="dxa"/>
          </w:tcPr>
          <w:p w14:paraId="123EFC88"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0.783</w:t>
            </w:r>
            <w:r w:rsidRPr="00725D99">
              <w:rPr>
                <w:rFonts w:ascii="Times New Roman" w:hAnsi="Times New Roman" w:cs="Times New Roman"/>
              </w:rPr>
              <w:br/>
              <w:t>[0.690, 0.867]</w:t>
            </w:r>
          </w:p>
        </w:tc>
      </w:tr>
      <w:tr w:rsidR="009612DB" w:rsidRPr="00725D99" w14:paraId="518A92EE" w14:textId="77777777" w:rsidTr="007A2F22">
        <w:trPr>
          <w:jc w:val="center"/>
        </w:trPr>
        <w:tc>
          <w:tcPr>
            <w:tcW w:w="2592" w:type="dxa"/>
          </w:tcPr>
          <w:p w14:paraId="38DE366D" w14:textId="77777777" w:rsidR="009612DB" w:rsidRPr="00725D99" w:rsidRDefault="009612DB" w:rsidP="007A2F22">
            <w:pPr>
              <w:rPr>
                <w:rFonts w:ascii="Times New Roman" w:hAnsi="Times New Roman" w:cs="Times New Roman"/>
              </w:rPr>
            </w:pPr>
          </w:p>
        </w:tc>
        <w:tc>
          <w:tcPr>
            <w:tcW w:w="1728" w:type="dxa"/>
          </w:tcPr>
          <w:p w14:paraId="3FDACAE4" w14:textId="77777777" w:rsidR="009612DB" w:rsidRPr="00725D99" w:rsidRDefault="009612DB" w:rsidP="007A2F22">
            <w:pPr>
              <w:rPr>
                <w:rFonts w:ascii="Times New Roman" w:hAnsi="Times New Roman" w:cs="Times New Roman"/>
              </w:rPr>
            </w:pPr>
            <w:r w:rsidRPr="00725D99">
              <w:rPr>
                <w:rFonts w:ascii="Times New Roman" w:hAnsi="Times New Roman" w:cs="Times New Roman"/>
                <w:i/>
              </w:rPr>
              <w:t>Disparity (max-min)</w:t>
            </w:r>
          </w:p>
        </w:tc>
        <w:tc>
          <w:tcPr>
            <w:tcW w:w="720" w:type="dxa"/>
          </w:tcPr>
          <w:p w14:paraId="47A657C2" w14:textId="77777777" w:rsidR="009612DB" w:rsidRPr="00725D99" w:rsidRDefault="009612DB" w:rsidP="007A2F22">
            <w:pPr>
              <w:rPr>
                <w:rFonts w:ascii="Times New Roman" w:hAnsi="Times New Roman" w:cs="Times New Roman"/>
              </w:rPr>
            </w:pPr>
          </w:p>
        </w:tc>
        <w:tc>
          <w:tcPr>
            <w:tcW w:w="1440" w:type="dxa"/>
          </w:tcPr>
          <w:p w14:paraId="53817987"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0.034</w:t>
            </w:r>
          </w:p>
        </w:tc>
        <w:tc>
          <w:tcPr>
            <w:tcW w:w="1440" w:type="dxa"/>
          </w:tcPr>
          <w:p w14:paraId="292017E5"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0.072</w:t>
            </w:r>
          </w:p>
        </w:tc>
        <w:tc>
          <w:tcPr>
            <w:tcW w:w="1440" w:type="dxa"/>
          </w:tcPr>
          <w:p w14:paraId="4F417C97"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0.089</w:t>
            </w:r>
          </w:p>
        </w:tc>
        <w:tc>
          <w:tcPr>
            <w:tcW w:w="1440" w:type="dxa"/>
          </w:tcPr>
          <w:p w14:paraId="1E5582E0"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0.069</w:t>
            </w:r>
          </w:p>
        </w:tc>
      </w:tr>
      <w:tr w:rsidR="009612DB" w:rsidRPr="00725D99" w14:paraId="1239ED38" w14:textId="77777777" w:rsidTr="007A2F22">
        <w:trPr>
          <w:jc w:val="center"/>
        </w:trPr>
        <w:tc>
          <w:tcPr>
            <w:tcW w:w="2592" w:type="dxa"/>
          </w:tcPr>
          <w:p w14:paraId="4C33A035"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lastRenderedPageBreak/>
              <w:t>Government Benefit Status</w:t>
            </w:r>
          </w:p>
        </w:tc>
        <w:tc>
          <w:tcPr>
            <w:tcW w:w="1728" w:type="dxa"/>
          </w:tcPr>
          <w:p w14:paraId="7395F2BC"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Receiving Benefits</w:t>
            </w:r>
          </w:p>
        </w:tc>
        <w:tc>
          <w:tcPr>
            <w:tcW w:w="720" w:type="dxa"/>
          </w:tcPr>
          <w:p w14:paraId="5A8DFC33"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127</w:t>
            </w:r>
          </w:p>
        </w:tc>
        <w:tc>
          <w:tcPr>
            <w:tcW w:w="1440" w:type="dxa"/>
          </w:tcPr>
          <w:p w14:paraId="14110B91"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0.905</w:t>
            </w:r>
            <w:r w:rsidRPr="00725D99">
              <w:rPr>
                <w:rFonts w:ascii="Times New Roman" w:hAnsi="Times New Roman" w:cs="Times New Roman"/>
              </w:rPr>
              <w:br/>
              <w:t>[0.850, 0.951]</w:t>
            </w:r>
          </w:p>
        </w:tc>
        <w:tc>
          <w:tcPr>
            <w:tcW w:w="1440" w:type="dxa"/>
          </w:tcPr>
          <w:p w14:paraId="6CF587C0"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0.850</w:t>
            </w:r>
            <w:r w:rsidRPr="00725D99">
              <w:rPr>
                <w:rFonts w:ascii="Times New Roman" w:hAnsi="Times New Roman" w:cs="Times New Roman"/>
              </w:rPr>
              <w:br/>
              <w:t>[0.791, 0.906]</w:t>
            </w:r>
          </w:p>
        </w:tc>
        <w:tc>
          <w:tcPr>
            <w:tcW w:w="1440" w:type="dxa"/>
          </w:tcPr>
          <w:p w14:paraId="2265B4EE"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0.864</w:t>
            </w:r>
            <w:r w:rsidRPr="00725D99">
              <w:rPr>
                <w:rFonts w:ascii="Times New Roman" w:hAnsi="Times New Roman" w:cs="Times New Roman"/>
              </w:rPr>
              <w:br/>
              <w:t>[0.770, 0.944]</w:t>
            </w:r>
          </w:p>
        </w:tc>
        <w:tc>
          <w:tcPr>
            <w:tcW w:w="1440" w:type="dxa"/>
          </w:tcPr>
          <w:p w14:paraId="32DAE2C2"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0.838</w:t>
            </w:r>
            <w:r w:rsidRPr="00725D99">
              <w:rPr>
                <w:rFonts w:ascii="Times New Roman" w:hAnsi="Times New Roman" w:cs="Times New Roman"/>
              </w:rPr>
              <w:br/>
              <w:t>[0.753, 0.929]</w:t>
            </w:r>
          </w:p>
        </w:tc>
      </w:tr>
      <w:tr w:rsidR="009612DB" w:rsidRPr="00725D99" w14:paraId="00191656" w14:textId="77777777" w:rsidTr="007A2F22">
        <w:trPr>
          <w:jc w:val="center"/>
        </w:trPr>
        <w:tc>
          <w:tcPr>
            <w:tcW w:w="2592" w:type="dxa"/>
          </w:tcPr>
          <w:p w14:paraId="534E2E6C" w14:textId="77777777" w:rsidR="009612DB" w:rsidRPr="00725D99" w:rsidRDefault="009612DB" w:rsidP="007A2F22">
            <w:pPr>
              <w:rPr>
                <w:rFonts w:ascii="Times New Roman" w:hAnsi="Times New Roman" w:cs="Times New Roman"/>
              </w:rPr>
            </w:pPr>
          </w:p>
        </w:tc>
        <w:tc>
          <w:tcPr>
            <w:tcW w:w="1728" w:type="dxa"/>
          </w:tcPr>
          <w:p w14:paraId="7957BE19" w14:textId="77777777" w:rsidR="009612DB" w:rsidRPr="00725D99" w:rsidRDefault="009612DB" w:rsidP="007A2F22">
            <w:pPr>
              <w:rPr>
                <w:rFonts w:ascii="Times New Roman" w:hAnsi="Times New Roman" w:cs="Times New Roman"/>
              </w:rPr>
            </w:pPr>
            <w:r w:rsidRPr="00725D99">
              <w:rPr>
                <w:rFonts w:ascii="Times New Roman" w:hAnsi="Times New Roman" w:cs="Times New Roman"/>
              </w:rPr>
              <w:t>Not Receiving Benefits</w:t>
            </w:r>
          </w:p>
        </w:tc>
        <w:tc>
          <w:tcPr>
            <w:tcW w:w="720" w:type="dxa"/>
          </w:tcPr>
          <w:p w14:paraId="3624AF42"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265</w:t>
            </w:r>
          </w:p>
        </w:tc>
        <w:tc>
          <w:tcPr>
            <w:tcW w:w="1440" w:type="dxa"/>
          </w:tcPr>
          <w:p w14:paraId="3864394A"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0.844</w:t>
            </w:r>
            <w:r w:rsidRPr="00725D99">
              <w:rPr>
                <w:rFonts w:ascii="Times New Roman" w:hAnsi="Times New Roman" w:cs="Times New Roman"/>
              </w:rPr>
              <w:br/>
              <w:t>[0.796, 0.886]</w:t>
            </w:r>
          </w:p>
        </w:tc>
        <w:tc>
          <w:tcPr>
            <w:tcW w:w="1440" w:type="dxa"/>
          </w:tcPr>
          <w:p w14:paraId="77F69C34"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0.774</w:t>
            </w:r>
            <w:r w:rsidRPr="00725D99">
              <w:rPr>
                <w:rFonts w:ascii="Times New Roman" w:hAnsi="Times New Roman" w:cs="Times New Roman"/>
              </w:rPr>
              <w:br/>
              <w:t>[0.721, 0.826]</w:t>
            </w:r>
          </w:p>
        </w:tc>
        <w:tc>
          <w:tcPr>
            <w:tcW w:w="1440" w:type="dxa"/>
          </w:tcPr>
          <w:p w14:paraId="4AD36C4E"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0.792</w:t>
            </w:r>
            <w:r w:rsidRPr="00725D99">
              <w:rPr>
                <w:rFonts w:ascii="Times New Roman" w:hAnsi="Times New Roman" w:cs="Times New Roman"/>
              </w:rPr>
              <w:br/>
              <w:t>[0.721, 0.863]</w:t>
            </w:r>
          </w:p>
        </w:tc>
        <w:tc>
          <w:tcPr>
            <w:tcW w:w="1440" w:type="dxa"/>
          </w:tcPr>
          <w:p w14:paraId="2BEEB817"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rPr>
              <w:t>0.757</w:t>
            </w:r>
            <w:r w:rsidRPr="00725D99">
              <w:rPr>
                <w:rFonts w:ascii="Times New Roman" w:hAnsi="Times New Roman" w:cs="Times New Roman"/>
              </w:rPr>
              <w:br/>
              <w:t>[0.686, 0.828]</w:t>
            </w:r>
          </w:p>
        </w:tc>
      </w:tr>
      <w:tr w:rsidR="009612DB" w:rsidRPr="00725D99" w14:paraId="3558383F" w14:textId="77777777" w:rsidTr="007A2F22">
        <w:trPr>
          <w:jc w:val="center"/>
        </w:trPr>
        <w:tc>
          <w:tcPr>
            <w:tcW w:w="2592" w:type="dxa"/>
          </w:tcPr>
          <w:p w14:paraId="5D7A9BC2" w14:textId="77777777" w:rsidR="009612DB" w:rsidRPr="00725D99" w:rsidRDefault="009612DB" w:rsidP="007A2F22">
            <w:pPr>
              <w:rPr>
                <w:rFonts w:ascii="Times New Roman" w:hAnsi="Times New Roman" w:cs="Times New Roman"/>
              </w:rPr>
            </w:pPr>
          </w:p>
        </w:tc>
        <w:tc>
          <w:tcPr>
            <w:tcW w:w="1728" w:type="dxa"/>
          </w:tcPr>
          <w:p w14:paraId="43B65C5C" w14:textId="77777777" w:rsidR="009612DB" w:rsidRPr="00725D99" w:rsidRDefault="009612DB" w:rsidP="007A2F22">
            <w:pPr>
              <w:rPr>
                <w:rFonts w:ascii="Times New Roman" w:hAnsi="Times New Roman" w:cs="Times New Roman"/>
              </w:rPr>
            </w:pPr>
            <w:r w:rsidRPr="00725D99">
              <w:rPr>
                <w:rFonts w:ascii="Times New Roman" w:hAnsi="Times New Roman" w:cs="Times New Roman"/>
                <w:i/>
              </w:rPr>
              <w:t>Disparity (max-min)</w:t>
            </w:r>
          </w:p>
        </w:tc>
        <w:tc>
          <w:tcPr>
            <w:tcW w:w="720" w:type="dxa"/>
          </w:tcPr>
          <w:p w14:paraId="460218B4" w14:textId="77777777" w:rsidR="009612DB" w:rsidRPr="00725D99" w:rsidRDefault="009612DB" w:rsidP="007A2F22">
            <w:pPr>
              <w:rPr>
                <w:rFonts w:ascii="Times New Roman" w:hAnsi="Times New Roman" w:cs="Times New Roman"/>
              </w:rPr>
            </w:pPr>
          </w:p>
        </w:tc>
        <w:tc>
          <w:tcPr>
            <w:tcW w:w="1440" w:type="dxa"/>
          </w:tcPr>
          <w:p w14:paraId="597A7EB7"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0.061</w:t>
            </w:r>
          </w:p>
        </w:tc>
        <w:tc>
          <w:tcPr>
            <w:tcW w:w="1440" w:type="dxa"/>
          </w:tcPr>
          <w:p w14:paraId="4B5C1DB4"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0.077</w:t>
            </w:r>
          </w:p>
        </w:tc>
        <w:tc>
          <w:tcPr>
            <w:tcW w:w="1440" w:type="dxa"/>
          </w:tcPr>
          <w:p w14:paraId="27EC5976" w14:textId="77777777" w:rsidR="009612DB" w:rsidRPr="00725D99" w:rsidRDefault="009612DB" w:rsidP="007A2F22">
            <w:pPr>
              <w:jc w:val="center"/>
              <w:rPr>
                <w:rFonts w:ascii="Times New Roman" w:hAnsi="Times New Roman" w:cs="Times New Roman"/>
              </w:rPr>
            </w:pPr>
            <w:r w:rsidRPr="00725D99">
              <w:rPr>
                <w:rFonts w:ascii="Times New Roman" w:hAnsi="Times New Roman" w:cs="Times New Roman"/>
                <w:i/>
              </w:rPr>
              <w:t>0.072</w:t>
            </w:r>
          </w:p>
        </w:tc>
        <w:tc>
          <w:tcPr>
            <w:tcW w:w="1440" w:type="dxa"/>
          </w:tcPr>
          <w:p w14:paraId="3130B9E4" w14:textId="77777777" w:rsidR="009612DB" w:rsidRPr="00725D99" w:rsidRDefault="009612DB" w:rsidP="009612DB">
            <w:pPr>
              <w:keepNext/>
              <w:jc w:val="center"/>
              <w:rPr>
                <w:rFonts w:ascii="Times New Roman" w:hAnsi="Times New Roman" w:cs="Times New Roman"/>
              </w:rPr>
            </w:pPr>
            <w:r w:rsidRPr="00725D99">
              <w:rPr>
                <w:rFonts w:ascii="Times New Roman" w:hAnsi="Times New Roman" w:cs="Times New Roman"/>
                <w:i/>
              </w:rPr>
              <w:t>0.081</w:t>
            </w:r>
          </w:p>
        </w:tc>
      </w:tr>
    </w:tbl>
    <w:p w14:paraId="06B1CBBC" w14:textId="1949966F" w:rsidR="009612DB" w:rsidRPr="00725D99" w:rsidRDefault="009612DB" w:rsidP="009612DB">
      <w:pPr>
        <w:pStyle w:val="Caption"/>
        <w:rPr>
          <w:rFonts w:ascii="Times New Roman" w:eastAsia="Times New Roman" w:hAnsi="Times New Roman" w:cs="Times New Roman"/>
          <w:b/>
          <w:bCs/>
          <w:kern w:val="0"/>
          <w:sz w:val="24"/>
          <w:szCs w:val="24"/>
          <w14:ligatures w14:val="none"/>
        </w:rPr>
      </w:pPr>
      <w:r w:rsidRPr="00725D99">
        <w:rPr>
          <w:rFonts w:ascii="Times New Roman" w:hAnsi="Times New Roman" w:cs="Times New Roman"/>
          <w:sz w:val="24"/>
          <w:szCs w:val="24"/>
        </w:rPr>
        <w:t xml:space="preserve">Table </w:t>
      </w:r>
      <w:r w:rsidRPr="00725D99">
        <w:rPr>
          <w:rFonts w:ascii="Times New Roman" w:hAnsi="Times New Roman" w:cs="Times New Roman"/>
          <w:sz w:val="24"/>
          <w:szCs w:val="24"/>
        </w:rPr>
        <w:fldChar w:fldCharType="begin"/>
      </w:r>
      <w:r w:rsidRPr="00725D99">
        <w:rPr>
          <w:rFonts w:ascii="Times New Roman" w:hAnsi="Times New Roman" w:cs="Times New Roman"/>
          <w:sz w:val="24"/>
          <w:szCs w:val="24"/>
        </w:rPr>
        <w:instrText xml:space="preserve"> SEQ Table \* ARABIC </w:instrText>
      </w:r>
      <w:r w:rsidRPr="00725D99">
        <w:rPr>
          <w:rFonts w:ascii="Times New Roman" w:hAnsi="Times New Roman" w:cs="Times New Roman"/>
          <w:sz w:val="24"/>
          <w:szCs w:val="24"/>
        </w:rPr>
        <w:fldChar w:fldCharType="separate"/>
      </w:r>
      <w:r w:rsidR="00700126">
        <w:rPr>
          <w:rFonts w:ascii="Times New Roman" w:hAnsi="Times New Roman" w:cs="Times New Roman"/>
          <w:noProof/>
          <w:sz w:val="24"/>
          <w:szCs w:val="24"/>
        </w:rPr>
        <w:t>3</w:t>
      </w:r>
      <w:r w:rsidRPr="00725D99">
        <w:rPr>
          <w:rFonts w:ascii="Times New Roman" w:hAnsi="Times New Roman" w:cs="Times New Roman"/>
          <w:sz w:val="24"/>
          <w:szCs w:val="24"/>
        </w:rPr>
        <w:fldChar w:fldCharType="end"/>
      </w:r>
      <w:r w:rsidRPr="00725D99">
        <w:rPr>
          <w:rFonts w:ascii="Times New Roman" w:hAnsi="Times New Roman" w:cs="Times New Roman"/>
          <w:sz w:val="24"/>
          <w:szCs w:val="24"/>
        </w:rPr>
        <w:t xml:space="preserve"> - Model Performance Across Demographic Subgroups</w:t>
      </w:r>
    </w:p>
    <w:p w14:paraId="3A6A5997" w14:textId="77777777" w:rsidR="0021033E" w:rsidRPr="00725D99" w:rsidRDefault="0021033E" w:rsidP="007418E2">
      <w:pPr>
        <w:spacing w:before="100" w:beforeAutospacing="1" w:after="100" w:afterAutospacing="1" w:line="240" w:lineRule="auto"/>
        <w:outlineLvl w:val="2"/>
        <w:rPr>
          <w:rFonts w:ascii="Times New Roman" w:eastAsia="Times New Roman" w:hAnsi="Times New Roman" w:cs="Times New Roman"/>
          <w:kern w:val="0"/>
          <w14:ligatures w14:val="none"/>
        </w:rPr>
      </w:pPr>
    </w:p>
    <w:p w14:paraId="1EE4178D" w14:textId="47A2F420" w:rsidR="007418E2" w:rsidRPr="00725D99" w:rsidRDefault="001A2734" w:rsidP="007418E2">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725D99">
        <w:rPr>
          <w:rFonts w:ascii="Times New Roman" w:eastAsia="Times New Roman" w:hAnsi="Times New Roman" w:cs="Times New Roman"/>
          <w:b/>
          <w:bCs/>
          <w:kern w:val="0"/>
          <w14:ligatures w14:val="none"/>
        </w:rPr>
        <w:t xml:space="preserve">Feature </w:t>
      </w:r>
      <w:r w:rsidRPr="00700126">
        <w:rPr>
          <w:rFonts w:ascii="Times New Roman" w:eastAsia="Times New Roman" w:hAnsi="Times New Roman" w:cs="Times New Roman"/>
          <w:b/>
          <w:bCs/>
          <w:kern w:val="0"/>
          <w14:ligatures w14:val="none"/>
        </w:rPr>
        <w:t>Importance and</w:t>
      </w:r>
      <w:r w:rsidR="0075264A" w:rsidRPr="00700126">
        <w:rPr>
          <w:rFonts w:ascii="Times New Roman" w:eastAsia="Times New Roman" w:hAnsi="Times New Roman" w:cs="Times New Roman"/>
          <w:b/>
          <w:bCs/>
          <w:kern w:val="0"/>
          <w14:ligatures w14:val="none"/>
        </w:rPr>
        <w:t xml:space="preserve"> </w:t>
      </w:r>
      <w:r w:rsidR="000711FB" w:rsidRPr="00700126">
        <w:rPr>
          <w:rFonts w:ascii="Times New Roman" w:eastAsia="Times New Roman" w:hAnsi="Times New Roman" w:cs="Times New Roman"/>
          <w:b/>
          <w:bCs/>
          <w:kern w:val="0"/>
          <w14:ligatures w14:val="none"/>
        </w:rPr>
        <w:t xml:space="preserve"> </w:t>
      </w:r>
      <w:r w:rsidR="00700126" w:rsidRPr="00700126">
        <w:rPr>
          <w:rFonts w:ascii="Times New Roman" w:hAnsi="Times New Roman" w:cs="Times New Roman"/>
          <w:b/>
          <w:bCs/>
        </w:rPr>
        <w:t>Statistical Analysis</w:t>
      </w:r>
    </w:p>
    <w:p w14:paraId="58AA91D3" w14:textId="22A92831" w:rsidR="001A739E" w:rsidRPr="001A739E" w:rsidRDefault="001A2734" w:rsidP="007418E2">
      <w:pPr>
        <w:spacing w:before="100" w:beforeAutospacing="1" w:after="100" w:afterAutospacing="1" w:line="240" w:lineRule="auto"/>
        <w:outlineLvl w:val="1"/>
        <w:rPr>
          <w:rFonts w:ascii="Times New Roman" w:hAnsi="Times New Roman" w:cs="Times New Roman"/>
          <w:kern w:val="0"/>
          <w:lang w:val="en-US"/>
        </w:rPr>
      </w:pPr>
      <w:r w:rsidRPr="00725D99">
        <w:rPr>
          <w:rFonts w:ascii="Times New Roman" w:hAnsi="Times New Roman" w:cs="Times New Roman"/>
          <w:kern w:val="0"/>
          <w:lang w:val="en-US"/>
        </w:rPr>
        <w:t xml:space="preserve">     </w:t>
      </w:r>
      <w:r w:rsidR="00466530">
        <w:rPr>
          <w:rFonts w:ascii="AppleSystemUIFont" w:hAnsi="AppleSystemUIFont" w:cs="AppleSystemUIFont"/>
          <w:kern w:val="0"/>
          <w:sz w:val="26"/>
          <w:szCs w:val="26"/>
          <w:lang w:val="en-US"/>
        </w:rPr>
        <w:t xml:space="preserve">    </w:t>
      </w:r>
      <w:r w:rsidR="00466530" w:rsidRPr="001A739E">
        <w:rPr>
          <w:rFonts w:ascii="Times New Roman" w:hAnsi="Times New Roman" w:cs="Times New Roman"/>
          <w:kern w:val="0"/>
          <w:lang w:val="en-US"/>
        </w:rPr>
        <w:t xml:space="preserve">Feature importance analysis revealed 19 statistically significant variables from the 49 selected features in the final logistic regression model, based on 95% confidence intervals that do not cross zero, derived from 1,000 bootstrap iterations (Table 4). Among these significant associations, 9 features demonstrated protective effects (positive coefficients) while 10 features showed risk effects (negative coefficients) for exclusive breastfeeding. Previous bottle exposure demonstrated the strongest negative association with exclusive breastfeeding (β = -2.355, 95% CI [-2.586, -2.173]), followed by infant age in months and pacifier use history. Among </w:t>
      </w:r>
      <w:r w:rsidR="001A739E">
        <w:rPr>
          <w:rFonts w:ascii="Times New Roman" w:hAnsi="Times New Roman" w:cs="Times New Roman"/>
          <w:kern w:val="0"/>
          <w:lang w:val="en-US"/>
        </w:rPr>
        <w:t>p</w:t>
      </w:r>
      <w:r w:rsidR="00466530" w:rsidRPr="001A739E">
        <w:rPr>
          <w:rFonts w:ascii="Times New Roman" w:hAnsi="Times New Roman" w:cs="Times New Roman"/>
          <w:kern w:val="0"/>
          <w:lang w:val="en-US"/>
        </w:rPr>
        <w:t>rotective factors, seeking breastfeeding information showed the strongest positive association (β = 0.597, 95% CI [0.398, 0.823]), followed by breast milk donation practices.</w:t>
      </w:r>
    </w:p>
    <w:tbl>
      <w:tblPr>
        <w:tblStyle w:val="TableGrid"/>
        <w:tblW w:w="0" w:type="auto"/>
        <w:jc w:val="center"/>
        <w:tblLook w:val="04A0" w:firstRow="1" w:lastRow="0" w:firstColumn="1" w:lastColumn="0" w:noHBand="0" w:noVBand="1"/>
      </w:tblPr>
      <w:tblGrid>
        <w:gridCol w:w="770"/>
        <w:gridCol w:w="4320"/>
        <w:gridCol w:w="2160"/>
        <w:gridCol w:w="1258"/>
      </w:tblGrid>
      <w:tr w:rsidR="0075264A" w14:paraId="75EB1CB7" w14:textId="77777777" w:rsidTr="007A2F22">
        <w:trPr>
          <w:jc w:val="center"/>
        </w:trPr>
        <w:tc>
          <w:tcPr>
            <w:tcW w:w="720" w:type="dxa"/>
          </w:tcPr>
          <w:p w14:paraId="1B9B824D" w14:textId="77777777" w:rsidR="0075264A" w:rsidRDefault="0075264A" w:rsidP="007A2F22">
            <w:pPr>
              <w:jc w:val="center"/>
            </w:pPr>
            <w:r>
              <w:rPr>
                <w:b/>
              </w:rPr>
              <w:t>Rank</w:t>
            </w:r>
          </w:p>
        </w:tc>
        <w:tc>
          <w:tcPr>
            <w:tcW w:w="4320" w:type="dxa"/>
          </w:tcPr>
          <w:p w14:paraId="37E27ECB" w14:textId="77777777" w:rsidR="0075264A" w:rsidRDefault="0075264A" w:rsidP="007A2F22">
            <w:pPr>
              <w:jc w:val="center"/>
            </w:pPr>
            <w:r>
              <w:rPr>
                <w:b/>
              </w:rPr>
              <w:t>Feature (Description)</w:t>
            </w:r>
          </w:p>
        </w:tc>
        <w:tc>
          <w:tcPr>
            <w:tcW w:w="2160" w:type="dxa"/>
          </w:tcPr>
          <w:p w14:paraId="0726FBC7" w14:textId="77777777" w:rsidR="0075264A" w:rsidRDefault="0075264A" w:rsidP="007A2F22">
            <w:pPr>
              <w:jc w:val="center"/>
            </w:pPr>
            <w:r>
              <w:rPr>
                <w:b/>
              </w:rPr>
              <w:t>Coefficient [95% CI]</w:t>
            </w:r>
          </w:p>
        </w:tc>
        <w:tc>
          <w:tcPr>
            <w:tcW w:w="1152" w:type="dxa"/>
          </w:tcPr>
          <w:p w14:paraId="7D95C673" w14:textId="77777777" w:rsidR="0075264A" w:rsidRDefault="0075264A" w:rsidP="007A2F22">
            <w:pPr>
              <w:jc w:val="center"/>
            </w:pPr>
            <w:r>
              <w:rPr>
                <w:b/>
              </w:rPr>
              <w:t>Effect</w:t>
            </w:r>
          </w:p>
        </w:tc>
      </w:tr>
      <w:tr w:rsidR="0075264A" w14:paraId="73183436" w14:textId="77777777" w:rsidTr="007A2F22">
        <w:trPr>
          <w:jc w:val="center"/>
        </w:trPr>
        <w:tc>
          <w:tcPr>
            <w:tcW w:w="720" w:type="dxa"/>
          </w:tcPr>
          <w:p w14:paraId="57B98ABF" w14:textId="77777777" w:rsidR="0075264A" w:rsidRDefault="0075264A" w:rsidP="007A2F22">
            <w:pPr>
              <w:jc w:val="center"/>
            </w:pPr>
            <w:r>
              <w:t>1</w:t>
            </w:r>
          </w:p>
        </w:tc>
        <w:tc>
          <w:tcPr>
            <w:tcW w:w="4320" w:type="dxa"/>
          </w:tcPr>
          <w:p w14:paraId="040C9B61" w14:textId="77777777" w:rsidR="0075264A" w:rsidRDefault="0075264A" w:rsidP="007A2F22">
            <w:r>
              <w:t>exposicao_mamadeira (Previous bottle exposure)</w:t>
            </w:r>
          </w:p>
        </w:tc>
        <w:tc>
          <w:tcPr>
            <w:tcW w:w="2160" w:type="dxa"/>
          </w:tcPr>
          <w:p w14:paraId="72B1917B" w14:textId="77777777" w:rsidR="0075264A" w:rsidRDefault="0075264A" w:rsidP="007A2F22">
            <w:pPr>
              <w:jc w:val="center"/>
            </w:pPr>
            <w:r>
              <w:t>-2.355 [-2.586, -2.173]</w:t>
            </w:r>
          </w:p>
        </w:tc>
        <w:tc>
          <w:tcPr>
            <w:tcW w:w="1152" w:type="dxa"/>
          </w:tcPr>
          <w:p w14:paraId="21271332" w14:textId="77777777" w:rsidR="0075264A" w:rsidRDefault="0075264A" w:rsidP="007A2F22">
            <w:pPr>
              <w:jc w:val="center"/>
            </w:pPr>
            <w:r>
              <w:t>Risk</w:t>
            </w:r>
          </w:p>
        </w:tc>
      </w:tr>
      <w:tr w:rsidR="0075264A" w14:paraId="16ADDAB4" w14:textId="77777777" w:rsidTr="007A2F22">
        <w:trPr>
          <w:jc w:val="center"/>
        </w:trPr>
        <w:tc>
          <w:tcPr>
            <w:tcW w:w="720" w:type="dxa"/>
          </w:tcPr>
          <w:p w14:paraId="0297EDAA" w14:textId="77777777" w:rsidR="0075264A" w:rsidRDefault="0075264A" w:rsidP="007A2F22">
            <w:pPr>
              <w:jc w:val="center"/>
            </w:pPr>
            <w:r>
              <w:t>2</w:t>
            </w:r>
          </w:p>
        </w:tc>
        <w:tc>
          <w:tcPr>
            <w:tcW w:w="4320" w:type="dxa"/>
          </w:tcPr>
          <w:p w14:paraId="19853168" w14:textId="77777777" w:rsidR="0075264A" w:rsidRDefault="0075264A" w:rsidP="007A2F22">
            <w:r>
              <w:t>b05a_idade_em_meses (Infant age in months)</w:t>
            </w:r>
          </w:p>
        </w:tc>
        <w:tc>
          <w:tcPr>
            <w:tcW w:w="2160" w:type="dxa"/>
          </w:tcPr>
          <w:p w14:paraId="25C5216D" w14:textId="77777777" w:rsidR="0075264A" w:rsidRDefault="0075264A" w:rsidP="007A2F22">
            <w:pPr>
              <w:jc w:val="center"/>
            </w:pPr>
            <w:r>
              <w:t>-1.101 [-1.328, -0.866]</w:t>
            </w:r>
          </w:p>
        </w:tc>
        <w:tc>
          <w:tcPr>
            <w:tcW w:w="1152" w:type="dxa"/>
          </w:tcPr>
          <w:p w14:paraId="16A01762" w14:textId="77777777" w:rsidR="0075264A" w:rsidRDefault="0075264A" w:rsidP="007A2F22">
            <w:pPr>
              <w:jc w:val="center"/>
            </w:pPr>
            <w:r>
              <w:t>Risk</w:t>
            </w:r>
          </w:p>
        </w:tc>
      </w:tr>
      <w:tr w:rsidR="0075264A" w14:paraId="41FB73C8" w14:textId="77777777" w:rsidTr="007A2F22">
        <w:trPr>
          <w:jc w:val="center"/>
        </w:trPr>
        <w:tc>
          <w:tcPr>
            <w:tcW w:w="720" w:type="dxa"/>
          </w:tcPr>
          <w:p w14:paraId="26ABE589" w14:textId="77777777" w:rsidR="0075264A" w:rsidRDefault="0075264A" w:rsidP="007A2F22">
            <w:pPr>
              <w:jc w:val="center"/>
            </w:pPr>
            <w:r>
              <w:t>3</w:t>
            </w:r>
          </w:p>
        </w:tc>
        <w:tc>
          <w:tcPr>
            <w:tcW w:w="4320" w:type="dxa"/>
          </w:tcPr>
          <w:p w14:paraId="2B9190D0" w14:textId="0D54D00A" w:rsidR="0075264A" w:rsidRDefault="0075264A" w:rsidP="007A2F22">
            <w:r>
              <w:t>h05_chupeta_usou (Previous Pacifiers exposure)</w:t>
            </w:r>
          </w:p>
        </w:tc>
        <w:tc>
          <w:tcPr>
            <w:tcW w:w="2160" w:type="dxa"/>
          </w:tcPr>
          <w:p w14:paraId="0A6D3F73" w14:textId="77777777" w:rsidR="0075264A" w:rsidRDefault="0075264A" w:rsidP="007A2F22">
            <w:pPr>
              <w:jc w:val="center"/>
            </w:pPr>
            <w:r>
              <w:t>-0.627 [-0.856, -0.433]</w:t>
            </w:r>
          </w:p>
        </w:tc>
        <w:tc>
          <w:tcPr>
            <w:tcW w:w="1152" w:type="dxa"/>
          </w:tcPr>
          <w:p w14:paraId="1C27E7FC" w14:textId="77777777" w:rsidR="0075264A" w:rsidRDefault="0075264A" w:rsidP="007A2F22">
            <w:pPr>
              <w:jc w:val="center"/>
            </w:pPr>
            <w:r>
              <w:t>Risk</w:t>
            </w:r>
          </w:p>
        </w:tc>
      </w:tr>
      <w:tr w:rsidR="0075264A" w14:paraId="3BD20D63" w14:textId="77777777" w:rsidTr="007A2F22">
        <w:trPr>
          <w:jc w:val="center"/>
        </w:trPr>
        <w:tc>
          <w:tcPr>
            <w:tcW w:w="720" w:type="dxa"/>
          </w:tcPr>
          <w:p w14:paraId="66959333" w14:textId="77777777" w:rsidR="0075264A" w:rsidRDefault="0075264A" w:rsidP="007A2F22">
            <w:pPr>
              <w:jc w:val="center"/>
            </w:pPr>
            <w:r>
              <w:t>4</w:t>
            </w:r>
          </w:p>
        </w:tc>
        <w:tc>
          <w:tcPr>
            <w:tcW w:w="4320" w:type="dxa"/>
          </w:tcPr>
          <w:p w14:paraId="133CF9AD" w14:textId="77777777" w:rsidR="0075264A" w:rsidRDefault="0075264A" w:rsidP="007A2F22">
            <w:r>
              <w:t>busca_info_aleitamento (Sought breastfeeding information)</w:t>
            </w:r>
          </w:p>
        </w:tc>
        <w:tc>
          <w:tcPr>
            <w:tcW w:w="2160" w:type="dxa"/>
          </w:tcPr>
          <w:p w14:paraId="254315C6" w14:textId="77777777" w:rsidR="0075264A" w:rsidRDefault="0075264A" w:rsidP="007A2F22">
            <w:pPr>
              <w:jc w:val="center"/>
            </w:pPr>
            <w:r>
              <w:t>0.597 [0.398, 0.823]</w:t>
            </w:r>
          </w:p>
        </w:tc>
        <w:tc>
          <w:tcPr>
            <w:tcW w:w="1152" w:type="dxa"/>
          </w:tcPr>
          <w:p w14:paraId="19A7220D" w14:textId="77777777" w:rsidR="0075264A" w:rsidRDefault="0075264A" w:rsidP="007A2F22">
            <w:pPr>
              <w:jc w:val="center"/>
            </w:pPr>
            <w:r>
              <w:t>Protective</w:t>
            </w:r>
          </w:p>
        </w:tc>
      </w:tr>
      <w:tr w:rsidR="0075264A" w14:paraId="52E397C1" w14:textId="77777777" w:rsidTr="007A2F22">
        <w:trPr>
          <w:jc w:val="center"/>
        </w:trPr>
        <w:tc>
          <w:tcPr>
            <w:tcW w:w="720" w:type="dxa"/>
          </w:tcPr>
          <w:p w14:paraId="04585F71" w14:textId="77777777" w:rsidR="0075264A" w:rsidRDefault="0075264A" w:rsidP="007A2F22">
            <w:pPr>
              <w:jc w:val="center"/>
            </w:pPr>
            <w:r>
              <w:t>5</w:t>
            </w:r>
          </w:p>
        </w:tc>
        <w:tc>
          <w:tcPr>
            <w:tcW w:w="4320" w:type="dxa"/>
          </w:tcPr>
          <w:p w14:paraId="4D5228AC" w14:textId="77777777" w:rsidR="0075264A" w:rsidRDefault="0075264A" w:rsidP="007A2F22">
            <w:r>
              <w:t>k20_doou (Donated breast milk)</w:t>
            </w:r>
          </w:p>
        </w:tc>
        <w:tc>
          <w:tcPr>
            <w:tcW w:w="2160" w:type="dxa"/>
          </w:tcPr>
          <w:p w14:paraId="63EF3848" w14:textId="77777777" w:rsidR="0075264A" w:rsidRDefault="0075264A" w:rsidP="007A2F22">
            <w:pPr>
              <w:jc w:val="center"/>
            </w:pPr>
            <w:r>
              <w:t>0.484 [0.179, 0.780]</w:t>
            </w:r>
          </w:p>
        </w:tc>
        <w:tc>
          <w:tcPr>
            <w:tcW w:w="1152" w:type="dxa"/>
          </w:tcPr>
          <w:p w14:paraId="6B4F0E47" w14:textId="77777777" w:rsidR="0075264A" w:rsidRDefault="0075264A" w:rsidP="007A2F22">
            <w:pPr>
              <w:jc w:val="center"/>
            </w:pPr>
            <w:r>
              <w:t>Protective</w:t>
            </w:r>
          </w:p>
        </w:tc>
      </w:tr>
      <w:tr w:rsidR="0075264A" w14:paraId="44B00122" w14:textId="77777777" w:rsidTr="007A2F22">
        <w:trPr>
          <w:jc w:val="center"/>
        </w:trPr>
        <w:tc>
          <w:tcPr>
            <w:tcW w:w="720" w:type="dxa"/>
          </w:tcPr>
          <w:p w14:paraId="0041986A" w14:textId="77777777" w:rsidR="0075264A" w:rsidRDefault="0075264A" w:rsidP="007A2F22">
            <w:pPr>
              <w:jc w:val="center"/>
            </w:pPr>
            <w:r>
              <w:t>6</w:t>
            </w:r>
          </w:p>
        </w:tc>
        <w:tc>
          <w:tcPr>
            <w:tcW w:w="4320" w:type="dxa"/>
          </w:tcPr>
          <w:p w14:paraId="6F80D10E" w14:textId="77777777" w:rsidR="0075264A" w:rsidRDefault="0075264A" w:rsidP="007A2F22">
            <w:r>
              <w:t>h02_peso (Birth weight)</w:t>
            </w:r>
          </w:p>
        </w:tc>
        <w:tc>
          <w:tcPr>
            <w:tcW w:w="2160" w:type="dxa"/>
          </w:tcPr>
          <w:p w14:paraId="3BE0E8EB" w14:textId="77777777" w:rsidR="0075264A" w:rsidRDefault="0075264A" w:rsidP="007A2F22">
            <w:pPr>
              <w:jc w:val="center"/>
            </w:pPr>
            <w:r>
              <w:t>0.370 [0.206, 0.548]</w:t>
            </w:r>
          </w:p>
        </w:tc>
        <w:tc>
          <w:tcPr>
            <w:tcW w:w="1152" w:type="dxa"/>
          </w:tcPr>
          <w:p w14:paraId="3E545790" w14:textId="77777777" w:rsidR="0075264A" w:rsidRDefault="0075264A" w:rsidP="007A2F22">
            <w:pPr>
              <w:jc w:val="center"/>
            </w:pPr>
            <w:r>
              <w:t>Protective</w:t>
            </w:r>
          </w:p>
        </w:tc>
      </w:tr>
      <w:tr w:rsidR="0075264A" w14:paraId="17D11B20" w14:textId="77777777" w:rsidTr="007A2F22">
        <w:trPr>
          <w:jc w:val="center"/>
        </w:trPr>
        <w:tc>
          <w:tcPr>
            <w:tcW w:w="720" w:type="dxa"/>
          </w:tcPr>
          <w:p w14:paraId="2F285CAE" w14:textId="77777777" w:rsidR="0075264A" w:rsidRDefault="0075264A" w:rsidP="007A2F22">
            <w:pPr>
              <w:jc w:val="center"/>
            </w:pPr>
            <w:r>
              <w:t>7</w:t>
            </w:r>
          </w:p>
        </w:tc>
        <w:tc>
          <w:tcPr>
            <w:tcW w:w="4320" w:type="dxa"/>
          </w:tcPr>
          <w:p w14:paraId="3A784532" w14:textId="77777777" w:rsidR="0075264A" w:rsidRDefault="0075264A" w:rsidP="007A2F22">
            <w:r>
              <w:t>q01_recebe_beneficio (Government social benefits)</w:t>
            </w:r>
          </w:p>
        </w:tc>
        <w:tc>
          <w:tcPr>
            <w:tcW w:w="2160" w:type="dxa"/>
          </w:tcPr>
          <w:p w14:paraId="33035BAB" w14:textId="77777777" w:rsidR="0075264A" w:rsidRDefault="0075264A" w:rsidP="007A2F22">
            <w:pPr>
              <w:jc w:val="center"/>
            </w:pPr>
            <w:r>
              <w:t>0.314 [0.092, 0.541]</w:t>
            </w:r>
          </w:p>
        </w:tc>
        <w:tc>
          <w:tcPr>
            <w:tcW w:w="1152" w:type="dxa"/>
          </w:tcPr>
          <w:p w14:paraId="22E0740F" w14:textId="77777777" w:rsidR="0075264A" w:rsidRDefault="0075264A" w:rsidP="007A2F22">
            <w:pPr>
              <w:jc w:val="center"/>
            </w:pPr>
            <w:r>
              <w:t>Protective</w:t>
            </w:r>
          </w:p>
        </w:tc>
      </w:tr>
      <w:tr w:rsidR="0075264A" w14:paraId="0F38DD2E" w14:textId="77777777" w:rsidTr="007A2F22">
        <w:trPr>
          <w:jc w:val="center"/>
        </w:trPr>
        <w:tc>
          <w:tcPr>
            <w:tcW w:w="720" w:type="dxa"/>
          </w:tcPr>
          <w:p w14:paraId="4C0A4C87" w14:textId="77777777" w:rsidR="0075264A" w:rsidRDefault="0075264A" w:rsidP="007A2F22">
            <w:pPr>
              <w:jc w:val="center"/>
            </w:pPr>
            <w:r>
              <w:t>8</w:t>
            </w:r>
          </w:p>
        </w:tc>
        <w:tc>
          <w:tcPr>
            <w:tcW w:w="4320" w:type="dxa"/>
          </w:tcPr>
          <w:p w14:paraId="4226AFD5" w14:textId="77777777" w:rsidR="0075264A" w:rsidRDefault="0075264A" w:rsidP="007A2F22">
            <w:r>
              <w:t>h13_diarreia (Recent diarrhea episode)</w:t>
            </w:r>
          </w:p>
        </w:tc>
        <w:tc>
          <w:tcPr>
            <w:tcW w:w="2160" w:type="dxa"/>
          </w:tcPr>
          <w:p w14:paraId="61346195" w14:textId="77777777" w:rsidR="0075264A" w:rsidRDefault="0075264A" w:rsidP="007A2F22">
            <w:pPr>
              <w:jc w:val="center"/>
            </w:pPr>
            <w:r>
              <w:t>-0.310 [-0.595, -0.036]</w:t>
            </w:r>
          </w:p>
        </w:tc>
        <w:tc>
          <w:tcPr>
            <w:tcW w:w="1152" w:type="dxa"/>
          </w:tcPr>
          <w:p w14:paraId="31907DDA" w14:textId="77777777" w:rsidR="0075264A" w:rsidRDefault="0075264A" w:rsidP="007A2F22">
            <w:pPr>
              <w:jc w:val="center"/>
            </w:pPr>
            <w:r>
              <w:t>Risk</w:t>
            </w:r>
          </w:p>
        </w:tc>
      </w:tr>
      <w:tr w:rsidR="0075264A" w14:paraId="351C2163" w14:textId="77777777" w:rsidTr="007A2F22">
        <w:trPr>
          <w:jc w:val="center"/>
        </w:trPr>
        <w:tc>
          <w:tcPr>
            <w:tcW w:w="720" w:type="dxa"/>
          </w:tcPr>
          <w:p w14:paraId="1389DE0B" w14:textId="77777777" w:rsidR="0075264A" w:rsidRDefault="0075264A" w:rsidP="007A2F22">
            <w:pPr>
              <w:jc w:val="center"/>
            </w:pPr>
            <w:r>
              <w:t>9</w:t>
            </w:r>
          </w:p>
        </w:tc>
        <w:tc>
          <w:tcPr>
            <w:tcW w:w="4320" w:type="dxa"/>
          </w:tcPr>
          <w:p w14:paraId="2B18058B" w14:textId="77777777" w:rsidR="0075264A" w:rsidRDefault="0075264A" w:rsidP="007A2F22">
            <w:r>
              <w:t>p05_comodos (Number of household rooms)</w:t>
            </w:r>
          </w:p>
        </w:tc>
        <w:tc>
          <w:tcPr>
            <w:tcW w:w="2160" w:type="dxa"/>
          </w:tcPr>
          <w:p w14:paraId="53996C27" w14:textId="77777777" w:rsidR="0075264A" w:rsidRDefault="0075264A" w:rsidP="007A2F22">
            <w:pPr>
              <w:jc w:val="center"/>
            </w:pPr>
            <w:r>
              <w:t>0.269 [0.115, 0.419]</w:t>
            </w:r>
          </w:p>
        </w:tc>
        <w:tc>
          <w:tcPr>
            <w:tcW w:w="1152" w:type="dxa"/>
          </w:tcPr>
          <w:p w14:paraId="3FD6F906" w14:textId="77777777" w:rsidR="0075264A" w:rsidRDefault="0075264A" w:rsidP="007A2F22">
            <w:pPr>
              <w:jc w:val="center"/>
            </w:pPr>
            <w:r>
              <w:t>Protective</w:t>
            </w:r>
          </w:p>
        </w:tc>
      </w:tr>
      <w:tr w:rsidR="0075264A" w14:paraId="75263D38" w14:textId="77777777" w:rsidTr="007A2F22">
        <w:trPr>
          <w:jc w:val="center"/>
        </w:trPr>
        <w:tc>
          <w:tcPr>
            <w:tcW w:w="720" w:type="dxa"/>
          </w:tcPr>
          <w:p w14:paraId="1339B460" w14:textId="77777777" w:rsidR="0075264A" w:rsidRDefault="0075264A" w:rsidP="007A2F22">
            <w:pPr>
              <w:jc w:val="center"/>
            </w:pPr>
            <w:r>
              <w:lastRenderedPageBreak/>
              <w:t>10</w:t>
            </w:r>
          </w:p>
        </w:tc>
        <w:tc>
          <w:tcPr>
            <w:tcW w:w="4320" w:type="dxa"/>
          </w:tcPr>
          <w:p w14:paraId="27C97F73" w14:textId="77777777" w:rsidR="0075264A" w:rsidRDefault="0075264A" w:rsidP="007A2F22">
            <w:r>
              <w:t>k06_peso_engravidar (Pre-pregnancy weight)</w:t>
            </w:r>
          </w:p>
        </w:tc>
        <w:tc>
          <w:tcPr>
            <w:tcW w:w="2160" w:type="dxa"/>
          </w:tcPr>
          <w:p w14:paraId="782B1792" w14:textId="77777777" w:rsidR="0075264A" w:rsidRDefault="0075264A" w:rsidP="007A2F22">
            <w:pPr>
              <w:jc w:val="center"/>
            </w:pPr>
            <w:r>
              <w:t>0.241 [0.050, 0.439]</w:t>
            </w:r>
          </w:p>
        </w:tc>
        <w:tc>
          <w:tcPr>
            <w:tcW w:w="1152" w:type="dxa"/>
          </w:tcPr>
          <w:p w14:paraId="2834301B" w14:textId="77777777" w:rsidR="0075264A" w:rsidRDefault="0075264A" w:rsidP="007A2F22">
            <w:pPr>
              <w:jc w:val="center"/>
            </w:pPr>
            <w:r>
              <w:t>Protective</w:t>
            </w:r>
          </w:p>
        </w:tc>
      </w:tr>
      <w:tr w:rsidR="0075264A" w14:paraId="2359F430" w14:textId="77777777" w:rsidTr="007A2F22">
        <w:trPr>
          <w:jc w:val="center"/>
        </w:trPr>
        <w:tc>
          <w:tcPr>
            <w:tcW w:w="720" w:type="dxa"/>
          </w:tcPr>
          <w:p w14:paraId="57077D23" w14:textId="77777777" w:rsidR="0075264A" w:rsidRDefault="0075264A" w:rsidP="007A2F22">
            <w:pPr>
              <w:jc w:val="center"/>
            </w:pPr>
            <w:r>
              <w:t>11</w:t>
            </w:r>
          </w:p>
        </w:tc>
        <w:tc>
          <w:tcPr>
            <w:tcW w:w="4320" w:type="dxa"/>
          </w:tcPr>
          <w:p w14:paraId="555881DA" w14:textId="77777777" w:rsidR="0075264A" w:rsidRDefault="0075264A" w:rsidP="007A2F22">
            <w:r>
              <w:t>vd_zwaz (Weight-for-age Z-score)</w:t>
            </w:r>
          </w:p>
        </w:tc>
        <w:tc>
          <w:tcPr>
            <w:tcW w:w="2160" w:type="dxa"/>
          </w:tcPr>
          <w:p w14:paraId="3F7A75BE" w14:textId="77777777" w:rsidR="0075264A" w:rsidRDefault="0075264A" w:rsidP="007A2F22">
            <w:pPr>
              <w:jc w:val="center"/>
            </w:pPr>
            <w:r>
              <w:t>-0.235 [-0.402, -0.078]</w:t>
            </w:r>
          </w:p>
        </w:tc>
        <w:tc>
          <w:tcPr>
            <w:tcW w:w="1152" w:type="dxa"/>
          </w:tcPr>
          <w:p w14:paraId="5803C2ED" w14:textId="77777777" w:rsidR="0075264A" w:rsidRDefault="0075264A" w:rsidP="007A2F22">
            <w:pPr>
              <w:jc w:val="center"/>
            </w:pPr>
            <w:r>
              <w:t>Risk</w:t>
            </w:r>
          </w:p>
        </w:tc>
      </w:tr>
      <w:tr w:rsidR="0075264A" w14:paraId="65D5A5EB" w14:textId="77777777" w:rsidTr="007A2F22">
        <w:trPr>
          <w:jc w:val="center"/>
        </w:trPr>
        <w:tc>
          <w:tcPr>
            <w:tcW w:w="720" w:type="dxa"/>
          </w:tcPr>
          <w:p w14:paraId="4CF9931A" w14:textId="77777777" w:rsidR="0075264A" w:rsidRDefault="0075264A" w:rsidP="007A2F22">
            <w:pPr>
              <w:jc w:val="center"/>
            </w:pPr>
            <w:r>
              <w:t>12</w:t>
            </w:r>
          </w:p>
        </w:tc>
        <w:tc>
          <w:tcPr>
            <w:tcW w:w="4320" w:type="dxa"/>
          </w:tcPr>
          <w:p w14:paraId="1D8D3918" w14:textId="77777777" w:rsidR="0075264A" w:rsidRDefault="0075264A" w:rsidP="007A2F22">
            <w:r>
              <w:t>utilizou_apoio_amamentacao (Used breastfeeding support)</w:t>
            </w:r>
          </w:p>
        </w:tc>
        <w:tc>
          <w:tcPr>
            <w:tcW w:w="2160" w:type="dxa"/>
          </w:tcPr>
          <w:p w14:paraId="4DD40FBB" w14:textId="77777777" w:rsidR="0075264A" w:rsidRDefault="0075264A" w:rsidP="007A2F22">
            <w:pPr>
              <w:jc w:val="center"/>
            </w:pPr>
            <w:r>
              <w:t>0.221 [0.005, 0.431]</w:t>
            </w:r>
          </w:p>
        </w:tc>
        <w:tc>
          <w:tcPr>
            <w:tcW w:w="1152" w:type="dxa"/>
          </w:tcPr>
          <w:p w14:paraId="5B6C53BF" w14:textId="77777777" w:rsidR="0075264A" w:rsidRDefault="0075264A" w:rsidP="007A2F22">
            <w:pPr>
              <w:jc w:val="center"/>
            </w:pPr>
            <w:r>
              <w:t>Protective</w:t>
            </w:r>
          </w:p>
        </w:tc>
      </w:tr>
      <w:tr w:rsidR="0075264A" w14:paraId="2593BFAB" w14:textId="77777777" w:rsidTr="007A2F22">
        <w:trPr>
          <w:jc w:val="center"/>
        </w:trPr>
        <w:tc>
          <w:tcPr>
            <w:tcW w:w="720" w:type="dxa"/>
          </w:tcPr>
          <w:p w14:paraId="504B18EA" w14:textId="77777777" w:rsidR="0075264A" w:rsidRDefault="0075264A" w:rsidP="007A2F22">
            <w:pPr>
              <w:jc w:val="center"/>
            </w:pPr>
            <w:r>
              <w:t>13</w:t>
            </w:r>
          </w:p>
        </w:tc>
        <w:tc>
          <w:tcPr>
            <w:tcW w:w="4320" w:type="dxa"/>
          </w:tcPr>
          <w:p w14:paraId="6C079C1A" w14:textId="77777777" w:rsidR="0075264A" w:rsidRDefault="0075264A" w:rsidP="007A2F22">
            <w:r>
              <w:t>vd_imc_mae (Maternal BMI)</w:t>
            </w:r>
          </w:p>
        </w:tc>
        <w:tc>
          <w:tcPr>
            <w:tcW w:w="2160" w:type="dxa"/>
          </w:tcPr>
          <w:p w14:paraId="7AFC7C24" w14:textId="77777777" w:rsidR="0075264A" w:rsidRDefault="0075264A" w:rsidP="007A2F22">
            <w:pPr>
              <w:jc w:val="center"/>
            </w:pPr>
            <w:r>
              <w:t>-0.220 [-0.387, -0.061]</w:t>
            </w:r>
          </w:p>
        </w:tc>
        <w:tc>
          <w:tcPr>
            <w:tcW w:w="1152" w:type="dxa"/>
          </w:tcPr>
          <w:p w14:paraId="43336418" w14:textId="77777777" w:rsidR="0075264A" w:rsidRDefault="0075264A" w:rsidP="007A2F22">
            <w:pPr>
              <w:jc w:val="center"/>
            </w:pPr>
            <w:r>
              <w:t>Risk</w:t>
            </w:r>
          </w:p>
        </w:tc>
      </w:tr>
      <w:tr w:rsidR="0075264A" w14:paraId="6C6DBFFF" w14:textId="77777777" w:rsidTr="007A2F22">
        <w:trPr>
          <w:jc w:val="center"/>
        </w:trPr>
        <w:tc>
          <w:tcPr>
            <w:tcW w:w="720" w:type="dxa"/>
          </w:tcPr>
          <w:p w14:paraId="302CB985" w14:textId="77777777" w:rsidR="0075264A" w:rsidRDefault="0075264A" w:rsidP="007A2F22">
            <w:pPr>
              <w:jc w:val="center"/>
            </w:pPr>
            <w:r>
              <w:t>14</w:t>
            </w:r>
          </w:p>
        </w:tc>
        <w:tc>
          <w:tcPr>
            <w:tcW w:w="4320" w:type="dxa"/>
          </w:tcPr>
          <w:p w14:paraId="3ED5F836" w14:textId="77777777" w:rsidR="0075264A" w:rsidRDefault="0075264A" w:rsidP="007A2F22">
            <w:r>
              <w:t>bb04_idade_da_mae (Maternal age)</w:t>
            </w:r>
          </w:p>
        </w:tc>
        <w:tc>
          <w:tcPr>
            <w:tcW w:w="2160" w:type="dxa"/>
          </w:tcPr>
          <w:p w14:paraId="31A001BD" w14:textId="77777777" w:rsidR="0075264A" w:rsidRDefault="0075264A" w:rsidP="007A2F22">
            <w:pPr>
              <w:jc w:val="center"/>
            </w:pPr>
            <w:r>
              <w:t>-0.207 [-0.367, -0.038]</w:t>
            </w:r>
          </w:p>
        </w:tc>
        <w:tc>
          <w:tcPr>
            <w:tcW w:w="1152" w:type="dxa"/>
          </w:tcPr>
          <w:p w14:paraId="626F8C7F" w14:textId="77777777" w:rsidR="0075264A" w:rsidRDefault="0075264A" w:rsidP="007A2F22">
            <w:pPr>
              <w:jc w:val="center"/>
            </w:pPr>
            <w:r>
              <w:t>Risk</w:t>
            </w:r>
          </w:p>
        </w:tc>
      </w:tr>
      <w:tr w:rsidR="0075264A" w14:paraId="1679CC21" w14:textId="77777777" w:rsidTr="007A2F22">
        <w:trPr>
          <w:jc w:val="center"/>
        </w:trPr>
        <w:tc>
          <w:tcPr>
            <w:tcW w:w="720" w:type="dxa"/>
          </w:tcPr>
          <w:p w14:paraId="496B8E00" w14:textId="77777777" w:rsidR="0075264A" w:rsidRDefault="0075264A" w:rsidP="007A2F22">
            <w:pPr>
              <w:jc w:val="center"/>
            </w:pPr>
            <w:r>
              <w:t>15</w:t>
            </w:r>
          </w:p>
        </w:tc>
        <w:tc>
          <w:tcPr>
            <w:tcW w:w="4320" w:type="dxa"/>
          </w:tcPr>
          <w:p w14:paraId="3E337349" w14:textId="77777777" w:rsidR="0075264A" w:rsidRDefault="0075264A" w:rsidP="007A2F22">
            <w:r>
              <w:t>h01_semanas_gravidez (Gestational age at birth)</w:t>
            </w:r>
          </w:p>
        </w:tc>
        <w:tc>
          <w:tcPr>
            <w:tcW w:w="2160" w:type="dxa"/>
          </w:tcPr>
          <w:p w14:paraId="56DA96D4" w14:textId="77777777" w:rsidR="0075264A" w:rsidRDefault="0075264A" w:rsidP="007A2F22">
            <w:pPr>
              <w:jc w:val="center"/>
            </w:pPr>
            <w:r>
              <w:t>-0.200 [-0.344, -0.040]</w:t>
            </w:r>
          </w:p>
        </w:tc>
        <w:tc>
          <w:tcPr>
            <w:tcW w:w="1152" w:type="dxa"/>
          </w:tcPr>
          <w:p w14:paraId="1AD91EA8" w14:textId="77777777" w:rsidR="0075264A" w:rsidRDefault="0075264A" w:rsidP="007A2F22">
            <w:pPr>
              <w:jc w:val="center"/>
            </w:pPr>
            <w:r>
              <w:t>Risk</w:t>
            </w:r>
          </w:p>
        </w:tc>
      </w:tr>
      <w:tr w:rsidR="0075264A" w14:paraId="3E31CD57" w14:textId="77777777" w:rsidTr="007A2F22">
        <w:trPr>
          <w:jc w:val="center"/>
        </w:trPr>
        <w:tc>
          <w:tcPr>
            <w:tcW w:w="720" w:type="dxa"/>
          </w:tcPr>
          <w:p w14:paraId="5998D133" w14:textId="77777777" w:rsidR="0075264A" w:rsidRDefault="0075264A" w:rsidP="007A2F22">
            <w:pPr>
              <w:jc w:val="center"/>
            </w:pPr>
            <w:r>
              <w:t>16</w:t>
            </w:r>
          </w:p>
        </w:tc>
        <w:tc>
          <w:tcPr>
            <w:tcW w:w="4320" w:type="dxa"/>
          </w:tcPr>
          <w:p w14:paraId="569E68BE" w14:textId="77777777" w:rsidR="0075264A" w:rsidRDefault="0075264A" w:rsidP="007A2F22">
            <w:r>
              <w:t>vd_ien_escore (Food insecurity score)</w:t>
            </w:r>
          </w:p>
        </w:tc>
        <w:tc>
          <w:tcPr>
            <w:tcW w:w="2160" w:type="dxa"/>
          </w:tcPr>
          <w:p w14:paraId="16252B59" w14:textId="77777777" w:rsidR="0075264A" w:rsidRDefault="0075264A" w:rsidP="007A2F22">
            <w:pPr>
              <w:jc w:val="center"/>
            </w:pPr>
            <w:r>
              <w:t>0.179 [0.029, 0.334]</w:t>
            </w:r>
          </w:p>
        </w:tc>
        <w:tc>
          <w:tcPr>
            <w:tcW w:w="1152" w:type="dxa"/>
          </w:tcPr>
          <w:p w14:paraId="2AFCC582" w14:textId="77777777" w:rsidR="0075264A" w:rsidRDefault="0075264A" w:rsidP="007A2F22">
            <w:pPr>
              <w:jc w:val="center"/>
            </w:pPr>
            <w:r>
              <w:t>Protective</w:t>
            </w:r>
          </w:p>
        </w:tc>
      </w:tr>
      <w:tr w:rsidR="0075264A" w14:paraId="733E2F9D" w14:textId="77777777" w:rsidTr="007A2F22">
        <w:trPr>
          <w:jc w:val="center"/>
        </w:trPr>
        <w:tc>
          <w:tcPr>
            <w:tcW w:w="720" w:type="dxa"/>
          </w:tcPr>
          <w:p w14:paraId="179F5687" w14:textId="77777777" w:rsidR="0075264A" w:rsidRDefault="0075264A" w:rsidP="007A2F22">
            <w:pPr>
              <w:jc w:val="center"/>
            </w:pPr>
            <w:r>
              <w:t>17</w:t>
            </w:r>
          </w:p>
        </w:tc>
        <w:tc>
          <w:tcPr>
            <w:tcW w:w="4320" w:type="dxa"/>
          </w:tcPr>
          <w:p w14:paraId="56C73D4D" w14:textId="1E6C22DF" w:rsidR="0075264A" w:rsidRDefault="0075264A" w:rsidP="007A2F22">
            <w:r>
              <w:t>k04_prenatal_semanas (</w:t>
            </w:r>
            <w:r w:rsidR="00466530" w:rsidRPr="00466530">
              <w:rPr>
                <w:rFonts w:ascii="Times New Roman" w:hAnsi="Times New Roman" w:cs="Times New Roman"/>
                <w:color w:val="000000" w:themeColor="text1"/>
                <w:kern w:val="0"/>
                <w:lang w:val="en-US"/>
              </w:rPr>
              <w:t>Gestational age at prenatal care initiation</w:t>
            </w:r>
            <w:r>
              <w:t>)</w:t>
            </w:r>
          </w:p>
        </w:tc>
        <w:tc>
          <w:tcPr>
            <w:tcW w:w="2160" w:type="dxa"/>
          </w:tcPr>
          <w:p w14:paraId="34879F05" w14:textId="77777777" w:rsidR="0075264A" w:rsidRDefault="0075264A" w:rsidP="007A2F22">
            <w:pPr>
              <w:jc w:val="center"/>
            </w:pPr>
            <w:r>
              <w:t>-0.165 [-0.326, -0.007]</w:t>
            </w:r>
          </w:p>
        </w:tc>
        <w:tc>
          <w:tcPr>
            <w:tcW w:w="1152" w:type="dxa"/>
          </w:tcPr>
          <w:p w14:paraId="51EC59CF" w14:textId="77777777" w:rsidR="0075264A" w:rsidRDefault="0075264A" w:rsidP="007A2F22">
            <w:pPr>
              <w:jc w:val="center"/>
            </w:pPr>
            <w:r>
              <w:t>Risk</w:t>
            </w:r>
          </w:p>
        </w:tc>
      </w:tr>
      <w:tr w:rsidR="0075264A" w14:paraId="78B05EFB" w14:textId="77777777" w:rsidTr="007A2F22">
        <w:trPr>
          <w:jc w:val="center"/>
        </w:trPr>
        <w:tc>
          <w:tcPr>
            <w:tcW w:w="720" w:type="dxa"/>
          </w:tcPr>
          <w:p w14:paraId="33B59CF0" w14:textId="77777777" w:rsidR="0075264A" w:rsidRDefault="0075264A" w:rsidP="007A2F22">
            <w:pPr>
              <w:jc w:val="center"/>
            </w:pPr>
            <w:r>
              <w:t>18</w:t>
            </w:r>
          </w:p>
        </w:tc>
        <w:tc>
          <w:tcPr>
            <w:tcW w:w="4320" w:type="dxa"/>
          </w:tcPr>
          <w:p w14:paraId="59526340" w14:textId="70A03B46" w:rsidR="0075264A" w:rsidRDefault="0075264A" w:rsidP="007A2F22">
            <w:r>
              <w:t>k08_quilos (</w:t>
            </w:r>
            <w:r w:rsidR="00466530" w:rsidRPr="00466530">
              <w:rPr>
                <w:rFonts w:ascii="Times New Roman" w:hAnsi="Times New Roman" w:cs="Times New Roman"/>
                <w:color w:val="000000" w:themeColor="text1"/>
                <w:kern w:val="0"/>
                <w:lang w:val="en-US"/>
              </w:rPr>
              <w:t>Gestational weight gain</w:t>
            </w:r>
            <w:r w:rsidR="00466530">
              <w:rPr>
                <w:rFonts w:ascii="Times New Roman" w:hAnsi="Times New Roman" w:cs="Times New Roman"/>
                <w:color w:val="000000" w:themeColor="text1"/>
                <w:kern w:val="0"/>
                <w:lang w:val="en-US"/>
              </w:rPr>
              <w:t>)</w:t>
            </w:r>
          </w:p>
        </w:tc>
        <w:tc>
          <w:tcPr>
            <w:tcW w:w="2160" w:type="dxa"/>
          </w:tcPr>
          <w:p w14:paraId="48B673B4" w14:textId="77777777" w:rsidR="0075264A" w:rsidRDefault="0075264A" w:rsidP="007A2F22">
            <w:pPr>
              <w:jc w:val="center"/>
            </w:pPr>
            <w:r>
              <w:t>0.124 [0.012, 0.246]</w:t>
            </w:r>
          </w:p>
        </w:tc>
        <w:tc>
          <w:tcPr>
            <w:tcW w:w="1152" w:type="dxa"/>
          </w:tcPr>
          <w:p w14:paraId="1A8197FC" w14:textId="77777777" w:rsidR="0075264A" w:rsidRDefault="0075264A" w:rsidP="007A2F22">
            <w:pPr>
              <w:jc w:val="center"/>
            </w:pPr>
            <w:r>
              <w:t>Protective</w:t>
            </w:r>
          </w:p>
        </w:tc>
      </w:tr>
      <w:tr w:rsidR="0075264A" w14:paraId="4B4FD393" w14:textId="77777777" w:rsidTr="007A2F22">
        <w:trPr>
          <w:jc w:val="center"/>
        </w:trPr>
        <w:tc>
          <w:tcPr>
            <w:tcW w:w="720" w:type="dxa"/>
          </w:tcPr>
          <w:p w14:paraId="2138CB7B" w14:textId="77777777" w:rsidR="0075264A" w:rsidRDefault="0075264A" w:rsidP="007A2F22">
            <w:pPr>
              <w:jc w:val="center"/>
            </w:pPr>
            <w:r>
              <w:t>19</w:t>
            </w:r>
          </w:p>
        </w:tc>
        <w:tc>
          <w:tcPr>
            <w:tcW w:w="4320" w:type="dxa"/>
          </w:tcPr>
          <w:p w14:paraId="1AE2F0BF" w14:textId="77777777" w:rsidR="0075264A" w:rsidRDefault="0075264A" w:rsidP="007A2F22">
            <w:r>
              <w:t>tempo_primeira_mamada_horas (Time to first breastfeed)</w:t>
            </w:r>
          </w:p>
        </w:tc>
        <w:tc>
          <w:tcPr>
            <w:tcW w:w="2160" w:type="dxa"/>
          </w:tcPr>
          <w:p w14:paraId="0F3A98AB" w14:textId="77777777" w:rsidR="0075264A" w:rsidRDefault="0075264A" w:rsidP="007A2F22">
            <w:pPr>
              <w:jc w:val="center"/>
            </w:pPr>
            <w:r>
              <w:t>-0.006 [-0.012, -0.001]</w:t>
            </w:r>
          </w:p>
        </w:tc>
        <w:tc>
          <w:tcPr>
            <w:tcW w:w="1152" w:type="dxa"/>
          </w:tcPr>
          <w:p w14:paraId="55FFA452" w14:textId="77777777" w:rsidR="0075264A" w:rsidRDefault="0075264A" w:rsidP="0075264A">
            <w:pPr>
              <w:keepNext/>
              <w:jc w:val="center"/>
            </w:pPr>
            <w:r>
              <w:t>Risk</w:t>
            </w:r>
          </w:p>
        </w:tc>
      </w:tr>
    </w:tbl>
    <w:p w14:paraId="1F3C765D" w14:textId="51F189D9" w:rsidR="0075264A" w:rsidRDefault="0075264A">
      <w:pPr>
        <w:pStyle w:val="Caption"/>
      </w:pPr>
      <w:r>
        <w:t xml:space="preserve">Table </w:t>
      </w:r>
      <w:fldSimple w:instr=" SEQ Table \* ARABIC ">
        <w:r w:rsidR="00700126">
          <w:rPr>
            <w:noProof/>
          </w:rPr>
          <w:t>4</w:t>
        </w:r>
      </w:fldSimple>
      <w:r>
        <w:t xml:space="preserve"> - Logistic Regression Coefficients and Effect Classification For Factors Associated with  Exclusive Breastfeeding</w:t>
      </w:r>
    </w:p>
    <w:p w14:paraId="0D7E2D5C" w14:textId="77777777" w:rsidR="0036024A" w:rsidRDefault="0036024A" w:rsidP="0036024A"/>
    <w:p w14:paraId="3521A2FC" w14:textId="3AE2CD58" w:rsidR="0036024A" w:rsidRDefault="00700126" w:rsidP="00700126">
      <w:pPr>
        <w:spacing w:before="100" w:beforeAutospacing="1" w:after="100" w:afterAutospacing="1" w:line="240" w:lineRule="auto"/>
        <w:outlineLvl w:val="2"/>
        <w:rPr>
          <w:rFonts w:ascii="Times New Roman" w:hAnsi="Times New Roman" w:cs="Times New Roman"/>
          <w:b/>
          <w:bCs/>
          <w:color w:val="000000" w:themeColor="text1"/>
          <w:kern w:val="0"/>
          <w:lang w:val="en-US"/>
        </w:rPr>
      </w:pPr>
      <w:r w:rsidRPr="00700126">
        <w:rPr>
          <w:rFonts w:ascii="Times New Roman" w:hAnsi="Times New Roman" w:cs="Times New Roman"/>
          <w:b/>
          <w:bCs/>
          <w:color w:val="000000" w:themeColor="text1"/>
          <w:kern w:val="0"/>
          <w:lang w:val="en-US"/>
        </w:rPr>
        <w:t>SHAP Model Interpretability Analysis</w:t>
      </w:r>
    </w:p>
    <w:p w14:paraId="59E3B8C6" w14:textId="72731861" w:rsidR="00700126" w:rsidRPr="001A739E" w:rsidRDefault="00700126" w:rsidP="00700126">
      <w:pPr>
        <w:spacing w:before="100" w:beforeAutospacing="1" w:after="100" w:afterAutospacing="1" w:line="240" w:lineRule="auto"/>
        <w:outlineLvl w:val="2"/>
        <w:rPr>
          <w:rFonts w:ascii="Times New Roman" w:hAnsi="Times New Roman" w:cs="Times New Roman"/>
          <w:kern w:val="0"/>
          <w:lang w:val="en-US"/>
        </w:rPr>
      </w:pPr>
      <w:r>
        <w:rPr>
          <w:rFonts w:ascii="AppleSystemUIFont" w:hAnsi="AppleSystemUIFont" w:cs="AppleSystemUIFont"/>
          <w:kern w:val="0"/>
          <w:sz w:val="26"/>
          <w:szCs w:val="26"/>
          <w:lang w:val="en-US"/>
        </w:rPr>
        <w:t xml:space="preserve">  </w:t>
      </w:r>
      <w:r w:rsidRPr="001A739E">
        <w:rPr>
          <w:rFonts w:ascii="Times New Roman" w:hAnsi="Times New Roman" w:cs="Times New Roman"/>
          <w:kern w:val="0"/>
          <w:lang w:val="en-US"/>
        </w:rPr>
        <w:t>SHAP (</w:t>
      </w:r>
      <w:proofErr w:type="spellStart"/>
      <w:r w:rsidRPr="001A739E">
        <w:rPr>
          <w:rFonts w:ascii="Times New Roman" w:hAnsi="Times New Roman" w:cs="Times New Roman"/>
          <w:kern w:val="0"/>
          <w:lang w:val="en-US"/>
        </w:rPr>
        <w:t>SHapley</w:t>
      </w:r>
      <w:proofErr w:type="spellEnd"/>
      <w:r w:rsidRPr="001A739E">
        <w:rPr>
          <w:rFonts w:ascii="Times New Roman" w:hAnsi="Times New Roman" w:cs="Times New Roman"/>
          <w:kern w:val="0"/>
          <w:lang w:val="en-US"/>
        </w:rPr>
        <w:t xml:space="preserve"> Additive </w:t>
      </w:r>
      <w:proofErr w:type="spellStart"/>
      <w:r w:rsidRPr="001A739E">
        <w:rPr>
          <w:rFonts w:ascii="Times New Roman" w:hAnsi="Times New Roman" w:cs="Times New Roman"/>
          <w:kern w:val="0"/>
          <w:lang w:val="en-US"/>
        </w:rPr>
        <w:t>exPlanations</w:t>
      </w:r>
      <w:proofErr w:type="spellEnd"/>
      <w:r w:rsidRPr="001A739E">
        <w:rPr>
          <w:rFonts w:ascii="Times New Roman" w:hAnsi="Times New Roman" w:cs="Times New Roman"/>
          <w:kern w:val="0"/>
          <w:lang w:val="en-US"/>
        </w:rPr>
        <w:t>) analysis was conducted to provide model-agnostic interpretability and validate feature importance rankings from the logistic regression coefficients. From the 49 selected features, 14 demonstrated high SHAP importance values (≥ 0.1), indicating substantial contribution to individual predictions across the dataset (Table 5). Previous bottle exposure showed the highest SHAP importance (1.168), followed by infant age in months (0.495) and pacifier use history (0.321), demonstrating strong concordance with coefficient magnitude rankings. Among features with high SHAP importance, 8 represented protective factors while 6 represented risk factors for exclusive breastfeeding. Notably, seeking breastfeeding information, birth weight, and government social benefits emerged among the top protective factors with substantial SHAP values, confirming their practical relevance for individual case predictions beyond statistical significance.</w:t>
      </w:r>
    </w:p>
    <w:tbl>
      <w:tblPr>
        <w:tblStyle w:val="TableGrid"/>
        <w:tblW w:w="0" w:type="auto"/>
        <w:jc w:val="center"/>
        <w:tblLook w:val="04A0" w:firstRow="1" w:lastRow="0" w:firstColumn="1" w:lastColumn="0" w:noHBand="0" w:noVBand="1"/>
      </w:tblPr>
      <w:tblGrid>
        <w:gridCol w:w="770"/>
        <w:gridCol w:w="5040"/>
        <w:gridCol w:w="1728"/>
      </w:tblGrid>
      <w:tr w:rsidR="00700126" w14:paraId="6FCE82A9" w14:textId="77777777" w:rsidTr="007A2F22">
        <w:trPr>
          <w:jc w:val="center"/>
        </w:trPr>
        <w:tc>
          <w:tcPr>
            <w:tcW w:w="720" w:type="dxa"/>
          </w:tcPr>
          <w:p w14:paraId="07F87756" w14:textId="77777777" w:rsidR="00700126" w:rsidRDefault="00700126" w:rsidP="007A2F22">
            <w:pPr>
              <w:jc w:val="center"/>
            </w:pPr>
            <w:r>
              <w:rPr>
                <w:b/>
              </w:rPr>
              <w:t>Rank</w:t>
            </w:r>
          </w:p>
        </w:tc>
        <w:tc>
          <w:tcPr>
            <w:tcW w:w="5040" w:type="dxa"/>
          </w:tcPr>
          <w:p w14:paraId="6206DF34" w14:textId="77777777" w:rsidR="00700126" w:rsidRDefault="00700126" w:rsidP="007A2F22">
            <w:pPr>
              <w:jc w:val="center"/>
            </w:pPr>
            <w:r>
              <w:rPr>
                <w:b/>
              </w:rPr>
              <w:t>Feature (Description)</w:t>
            </w:r>
          </w:p>
        </w:tc>
        <w:tc>
          <w:tcPr>
            <w:tcW w:w="1728" w:type="dxa"/>
          </w:tcPr>
          <w:p w14:paraId="3CADBA3D" w14:textId="77777777" w:rsidR="00700126" w:rsidRDefault="00700126" w:rsidP="007A2F22">
            <w:pPr>
              <w:jc w:val="center"/>
            </w:pPr>
            <w:r>
              <w:rPr>
                <w:b/>
              </w:rPr>
              <w:t>SHAP Importance</w:t>
            </w:r>
          </w:p>
        </w:tc>
      </w:tr>
      <w:tr w:rsidR="00700126" w14:paraId="68121F04" w14:textId="77777777" w:rsidTr="007A2F22">
        <w:trPr>
          <w:jc w:val="center"/>
        </w:trPr>
        <w:tc>
          <w:tcPr>
            <w:tcW w:w="720" w:type="dxa"/>
          </w:tcPr>
          <w:p w14:paraId="607778B1" w14:textId="77777777" w:rsidR="00700126" w:rsidRDefault="00700126" w:rsidP="007A2F22">
            <w:pPr>
              <w:jc w:val="center"/>
            </w:pPr>
            <w:r>
              <w:t>1</w:t>
            </w:r>
          </w:p>
        </w:tc>
        <w:tc>
          <w:tcPr>
            <w:tcW w:w="5040" w:type="dxa"/>
          </w:tcPr>
          <w:p w14:paraId="625DFC56" w14:textId="77777777" w:rsidR="00700126" w:rsidRDefault="00700126" w:rsidP="007A2F22">
            <w:r>
              <w:t>exposicao_mamadeira (Previous bottle exposure)</w:t>
            </w:r>
          </w:p>
        </w:tc>
        <w:tc>
          <w:tcPr>
            <w:tcW w:w="1728" w:type="dxa"/>
          </w:tcPr>
          <w:p w14:paraId="4AA64782" w14:textId="77777777" w:rsidR="00700126" w:rsidRDefault="00700126" w:rsidP="007A2F22">
            <w:pPr>
              <w:jc w:val="center"/>
            </w:pPr>
            <w:r>
              <w:t>1.168</w:t>
            </w:r>
          </w:p>
        </w:tc>
      </w:tr>
      <w:tr w:rsidR="00700126" w14:paraId="27DB8C6A" w14:textId="77777777" w:rsidTr="007A2F22">
        <w:trPr>
          <w:jc w:val="center"/>
        </w:trPr>
        <w:tc>
          <w:tcPr>
            <w:tcW w:w="720" w:type="dxa"/>
          </w:tcPr>
          <w:p w14:paraId="1A3CBFA9" w14:textId="77777777" w:rsidR="00700126" w:rsidRDefault="00700126" w:rsidP="007A2F22">
            <w:pPr>
              <w:jc w:val="center"/>
            </w:pPr>
            <w:r>
              <w:t>2</w:t>
            </w:r>
          </w:p>
        </w:tc>
        <w:tc>
          <w:tcPr>
            <w:tcW w:w="5040" w:type="dxa"/>
          </w:tcPr>
          <w:p w14:paraId="27917CC1" w14:textId="77777777" w:rsidR="00700126" w:rsidRDefault="00700126" w:rsidP="007A2F22">
            <w:r>
              <w:t>b05a_idade_em_meses (Infant age in months)</w:t>
            </w:r>
          </w:p>
        </w:tc>
        <w:tc>
          <w:tcPr>
            <w:tcW w:w="1728" w:type="dxa"/>
          </w:tcPr>
          <w:p w14:paraId="136BC119" w14:textId="77777777" w:rsidR="00700126" w:rsidRDefault="00700126" w:rsidP="007A2F22">
            <w:pPr>
              <w:jc w:val="center"/>
            </w:pPr>
            <w:r>
              <w:t>0.495</w:t>
            </w:r>
          </w:p>
        </w:tc>
      </w:tr>
      <w:tr w:rsidR="00700126" w14:paraId="0C53B5F3" w14:textId="77777777" w:rsidTr="007A2F22">
        <w:trPr>
          <w:jc w:val="center"/>
        </w:trPr>
        <w:tc>
          <w:tcPr>
            <w:tcW w:w="720" w:type="dxa"/>
          </w:tcPr>
          <w:p w14:paraId="2CA6780E" w14:textId="77777777" w:rsidR="00700126" w:rsidRDefault="00700126" w:rsidP="007A2F22">
            <w:pPr>
              <w:jc w:val="center"/>
            </w:pPr>
            <w:r>
              <w:lastRenderedPageBreak/>
              <w:t>3</w:t>
            </w:r>
          </w:p>
        </w:tc>
        <w:tc>
          <w:tcPr>
            <w:tcW w:w="5040" w:type="dxa"/>
          </w:tcPr>
          <w:p w14:paraId="095877BF" w14:textId="7FC0ADDB" w:rsidR="00700126" w:rsidRDefault="00700126" w:rsidP="007A2F22">
            <w:r>
              <w:t>h05_chupeta_usou (Previous Pacifiers exposure)</w:t>
            </w:r>
          </w:p>
        </w:tc>
        <w:tc>
          <w:tcPr>
            <w:tcW w:w="1728" w:type="dxa"/>
          </w:tcPr>
          <w:p w14:paraId="21F698E1" w14:textId="77777777" w:rsidR="00700126" w:rsidRDefault="00700126" w:rsidP="007A2F22">
            <w:pPr>
              <w:jc w:val="center"/>
            </w:pPr>
            <w:r>
              <w:t>0.321</w:t>
            </w:r>
          </w:p>
        </w:tc>
      </w:tr>
      <w:tr w:rsidR="00700126" w14:paraId="7ABA18D9" w14:textId="77777777" w:rsidTr="007A2F22">
        <w:trPr>
          <w:jc w:val="center"/>
        </w:trPr>
        <w:tc>
          <w:tcPr>
            <w:tcW w:w="720" w:type="dxa"/>
          </w:tcPr>
          <w:p w14:paraId="0277E653" w14:textId="77777777" w:rsidR="00700126" w:rsidRDefault="00700126" w:rsidP="007A2F22">
            <w:pPr>
              <w:jc w:val="center"/>
            </w:pPr>
            <w:r>
              <w:t>4</w:t>
            </w:r>
          </w:p>
        </w:tc>
        <w:tc>
          <w:tcPr>
            <w:tcW w:w="5040" w:type="dxa"/>
          </w:tcPr>
          <w:p w14:paraId="4CCBB6B9" w14:textId="77777777" w:rsidR="00700126" w:rsidRDefault="00700126" w:rsidP="007A2F22">
            <w:r>
              <w:t>busca_info_aleitamento (Sought breastfeeding information)</w:t>
            </w:r>
          </w:p>
        </w:tc>
        <w:tc>
          <w:tcPr>
            <w:tcW w:w="1728" w:type="dxa"/>
          </w:tcPr>
          <w:p w14:paraId="3E2DB65E" w14:textId="77777777" w:rsidR="00700126" w:rsidRDefault="00700126" w:rsidP="007A2F22">
            <w:pPr>
              <w:jc w:val="center"/>
            </w:pPr>
            <w:r>
              <w:t>0.274</w:t>
            </w:r>
          </w:p>
        </w:tc>
      </w:tr>
      <w:tr w:rsidR="00700126" w14:paraId="535AEBA5" w14:textId="77777777" w:rsidTr="007A2F22">
        <w:trPr>
          <w:jc w:val="center"/>
        </w:trPr>
        <w:tc>
          <w:tcPr>
            <w:tcW w:w="720" w:type="dxa"/>
          </w:tcPr>
          <w:p w14:paraId="505841D4" w14:textId="77777777" w:rsidR="00700126" w:rsidRDefault="00700126" w:rsidP="007A2F22">
            <w:pPr>
              <w:jc w:val="center"/>
            </w:pPr>
            <w:r>
              <w:t>5</w:t>
            </w:r>
          </w:p>
        </w:tc>
        <w:tc>
          <w:tcPr>
            <w:tcW w:w="5040" w:type="dxa"/>
          </w:tcPr>
          <w:p w14:paraId="64E24BBD" w14:textId="77777777" w:rsidR="00700126" w:rsidRDefault="00700126" w:rsidP="007A2F22">
            <w:r>
              <w:t>h02_peso (Birth weight)</w:t>
            </w:r>
          </w:p>
        </w:tc>
        <w:tc>
          <w:tcPr>
            <w:tcW w:w="1728" w:type="dxa"/>
          </w:tcPr>
          <w:p w14:paraId="588076D0" w14:textId="77777777" w:rsidR="00700126" w:rsidRDefault="00700126" w:rsidP="007A2F22">
            <w:pPr>
              <w:jc w:val="center"/>
            </w:pPr>
            <w:r>
              <w:t>0.237</w:t>
            </w:r>
          </w:p>
        </w:tc>
      </w:tr>
      <w:tr w:rsidR="00700126" w14:paraId="6082F160" w14:textId="77777777" w:rsidTr="007A2F22">
        <w:trPr>
          <w:jc w:val="center"/>
        </w:trPr>
        <w:tc>
          <w:tcPr>
            <w:tcW w:w="720" w:type="dxa"/>
          </w:tcPr>
          <w:p w14:paraId="620EE9DD" w14:textId="77777777" w:rsidR="00700126" w:rsidRDefault="00700126" w:rsidP="007A2F22">
            <w:pPr>
              <w:jc w:val="center"/>
            </w:pPr>
            <w:r>
              <w:t>6</w:t>
            </w:r>
          </w:p>
        </w:tc>
        <w:tc>
          <w:tcPr>
            <w:tcW w:w="5040" w:type="dxa"/>
          </w:tcPr>
          <w:p w14:paraId="712EA3B7" w14:textId="77777777" w:rsidR="00700126" w:rsidRDefault="00700126" w:rsidP="007A2F22">
            <w:r>
              <w:t>p05_comodos (Number of household rooms)</w:t>
            </w:r>
          </w:p>
        </w:tc>
        <w:tc>
          <w:tcPr>
            <w:tcW w:w="1728" w:type="dxa"/>
          </w:tcPr>
          <w:p w14:paraId="254B9AEB" w14:textId="77777777" w:rsidR="00700126" w:rsidRDefault="00700126" w:rsidP="007A2F22">
            <w:pPr>
              <w:jc w:val="center"/>
            </w:pPr>
            <w:r>
              <w:t>0.187</w:t>
            </w:r>
          </w:p>
        </w:tc>
      </w:tr>
      <w:tr w:rsidR="00700126" w14:paraId="09CC6DF7" w14:textId="77777777" w:rsidTr="007A2F22">
        <w:trPr>
          <w:jc w:val="center"/>
        </w:trPr>
        <w:tc>
          <w:tcPr>
            <w:tcW w:w="720" w:type="dxa"/>
          </w:tcPr>
          <w:p w14:paraId="1A72DF12" w14:textId="77777777" w:rsidR="00700126" w:rsidRDefault="00700126" w:rsidP="007A2F22">
            <w:pPr>
              <w:jc w:val="center"/>
            </w:pPr>
            <w:r>
              <w:t>7</w:t>
            </w:r>
          </w:p>
        </w:tc>
        <w:tc>
          <w:tcPr>
            <w:tcW w:w="5040" w:type="dxa"/>
          </w:tcPr>
          <w:p w14:paraId="43E47E4B" w14:textId="77777777" w:rsidR="00700126" w:rsidRDefault="00700126" w:rsidP="007A2F22">
            <w:r>
              <w:t>k06_peso_engravidar (Pre-pregnancy weight)</w:t>
            </w:r>
          </w:p>
        </w:tc>
        <w:tc>
          <w:tcPr>
            <w:tcW w:w="1728" w:type="dxa"/>
          </w:tcPr>
          <w:p w14:paraId="2FCDEB66" w14:textId="77777777" w:rsidR="00700126" w:rsidRDefault="00700126" w:rsidP="007A2F22">
            <w:pPr>
              <w:jc w:val="center"/>
            </w:pPr>
            <w:r>
              <w:t>0.177</w:t>
            </w:r>
          </w:p>
        </w:tc>
      </w:tr>
      <w:tr w:rsidR="00700126" w14:paraId="2C8DCC82" w14:textId="77777777" w:rsidTr="007A2F22">
        <w:trPr>
          <w:jc w:val="center"/>
        </w:trPr>
        <w:tc>
          <w:tcPr>
            <w:tcW w:w="720" w:type="dxa"/>
          </w:tcPr>
          <w:p w14:paraId="02A36245" w14:textId="77777777" w:rsidR="00700126" w:rsidRDefault="00700126" w:rsidP="007A2F22">
            <w:pPr>
              <w:jc w:val="center"/>
            </w:pPr>
            <w:r>
              <w:t>8</w:t>
            </w:r>
          </w:p>
        </w:tc>
        <w:tc>
          <w:tcPr>
            <w:tcW w:w="5040" w:type="dxa"/>
          </w:tcPr>
          <w:p w14:paraId="50FD93C2" w14:textId="77777777" w:rsidR="00700126" w:rsidRDefault="00700126" w:rsidP="007A2F22">
            <w:r>
              <w:t>q01_recebe_beneficio (Government social benefits)</w:t>
            </w:r>
          </w:p>
        </w:tc>
        <w:tc>
          <w:tcPr>
            <w:tcW w:w="1728" w:type="dxa"/>
          </w:tcPr>
          <w:p w14:paraId="2B1A5724" w14:textId="77777777" w:rsidR="00700126" w:rsidRDefault="00700126" w:rsidP="007A2F22">
            <w:pPr>
              <w:jc w:val="center"/>
            </w:pPr>
            <w:r>
              <w:t>0.156</w:t>
            </w:r>
          </w:p>
        </w:tc>
      </w:tr>
      <w:tr w:rsidR="00700126" w14:paraId="2B3A2D81" w14:textId="77777777" w:rsidTr="007A2F22">
        <w:trPr>
          <w:jc w:val="center"/>
        </w:trPr>
        <w:tc>
          <w:tcPr>
            <w:tcW w:w="720" w:type="dxa"/>
          </w:tcPr>
          <w:p w14:paraId="56EB5531" w14:textId="77777777" w:rsidR="00700126" w:rsidRDefault="00700126" w:rsidP="007A2F22">
            <w:pPr>
              <w:jc w:val="center"/>
            </w:pPr>
            <w:r>
              <w:t>9</w:t>
            </w:r>
          </w:p>
        </w:tc>
        <w:tc>
          <w:tcPr>
            <w:tcW w:w="5040" w:type="dxa"/>
          </w:tcPr>
          <w:p w14:paraId="1D301AF6" w14:textId="77777777" w:rsidR="00700126" w:rsidRDefault="00700126" w:rsidP="007A2F22">
            <w:r>
              <w:t>h01_semanas_gravidez (Gestational age at birth)</w:t>
            </w:r>
          </w:p>
        </w:tc>
        <w:tc>
          <w:tcPr>
            <w:tcW w:w="1728" w:type="dxa"/>
          </w:tcPr>
          <w:p w14:paraId="598700E5" w14:textId="77777777" w:rsidR="00700126" w:rsidRDefault="00700126" w:rsidP="007A2F22">
            <w:pPr>
              <w:jc w:val="center"/>
            </w:pPr>
            <w:r>
              <w:t>0.147</w:t>
            </w:r>
          </w:p>
        </w:tc>
      </w:tr>
      <w:tr w:rsidR="00700126" w14:paraId="51DD6B68" w14:textId="77777777" w:rsidTr="007A2F22">
        <w:trPr>
          <w:jc w:val="center"/>
        </w:trPr>
        <w:tc>
          <w:tcPr>
            <w:tcW w:w="720" w:type="dxa"/>
          </w:tcPr>
          <w:p w14:paraId="71F07F4F" w14:textId="77777777" w:rsidR="00700126" w:rsidRDefault="00700126" w:rsidP="007A2F22">
            <w:pPr>
              <w:jc w:val="center"/>
            </w:pPr>
            <w:r>
              <w:t>10</w:t>
            </w:r>
          </w:p>
        </w:tc>
        <w:tc>
          <w:tcPr>
            <w:tcW w:w="5040" w:type="dxa"/>
          </w:tcPr>
          <w:p w14:paraId="3250E48C" w14:textId="77777777" w:rsidR="00700126" w:rsidRDefault="00700126" w:rsidP="007A2F22">
            <w:r>
              <w:t>vd_imc_mae (Maternal BMI)</w:t>
            </w:r>
          </w:p>
        </w:tc>
        <w:tc>
          <w:tcPr>
            <w:tcW w:w="1728" w:type="dxa"/>
          </w:tcPr>
          <w:p w14:paraId="645CA972" w14:textId="77777777" w:rsidR="00700126" w:rsidRDefault="00700126" w:rsidP="007A2F22">
            <w:pPr>
              <w:jc w:val="center"/>
            </w:pPr>
            <w:r>
              <w:t>0.136</w:t>
            </w:r>
          </w:p>
        </w:tc>
      </w:tr>
      <w:tr w:rsidR="00700126" w14:paraId="43B033C9" w14:textId="77777777" w:rsidTr="007A2F22">
        <w:trPr>
          <w:jc w:val="center"/>
        </w:trPr>
        <w:tc>
          <w:tcPr>
            <w:tcW w:w="720" w:type="dxa"/>
          </w:tcPr>
          <w:p w14:paraId="366E4B53" w14:textId="77777777" w:rsidR="00700126" w:rsidRDefault="00700126" w:rsidP="007A2F22">
            <w:pPr>
              <w:jc w:val="center"/>
            </w:pPr>
            <w:r>
              <w:t>11</w:t>
            </w:r>
          </w:p>
        </w:tc>
        <w:tc>
          <w:tcPr>
            <w:tcW w:w="5040" w:type="dxa"/>
          </w:tcPr>
          <w:p w14:paraId="404C8120" w14:textId="77777777" w:rsidR="00700126" w:rsidRDefault="00700126" w:rsidP="007A2F22">
            <w:r>
              <w:t>bb04_idade_da_mae (Maternal age)</w:t>
            </w:r>
          </w:p>
        </w:tc>
        <w:tc>
          <w:tcPr>
            <w:tcW w:w="1728" w:type="dxa"/>
          </w:tcPr>
          <w:p w14:paraId="52027786" w14:textId="77777777" w:rsidR="00700126" w:rsidRDefault="00700126" w:rsidP="007A2F22">
            <w:pPr>
              <w:jc w:val="center"/>
            </w:pPr>
            <w:r>
              <w:t>0.126</w:t>
            </w:r>
          </w:p>
        </w:tc>
      </w:tr>
      <w:tr w:rsidR="00700126" w14:paraId="3B0DF8D5" w14:textId="77777777" w:rsidTr="007A2F22">
        <w:trPr>
          <w:jc w:val="center"/>
        </w:trPr>
        <w:tc>
          <w:tcPr>
            <w:tcW w:w="720" w:type="dxa"/>
          </w:tcPr>
          <w:p w14:paraId="59BF7345" w14:textId="77777777" w:rsidR="00700126" w:rsidRDefault="00700126" w:rsidP="007A2F22">
            <w:pPr>
              <w:jc w:val="center"/>
            </w:pPr>
            <w:r>
              <w:t>12</w:t>
            </w:r>
          </w:p>
        </w:tc>
        <w:tc>
          <w:tcPr>
            <w:tcW w:w="5040" w:type="dxa"/>
          </w:tcPr>
          <w:p w14:paraId="20B60253" w14:textId="77777777" w:rsidR="00700126" w:rsidRDefault="00700126" w:rsidP="007A2F22">
            <w:r>
              <w:t>vd_ien_escore (Food insecurity score)</w:t>
            </w:r>
          </w:p>
        </w:tc>
        <w:tc>
          <w:tcPr>
            <w:tcW w:w="1728" w:type="dxa"/>
          </w:tcPr>
          <w:p w14:paraId="0183DEFB" w14:textId="77777777" w:rsidR="00700126" w:rsidRDefault="00700126" w:rsidP="007A2F22">
            <w:pPr>
              <w:jc w:val="center"/>
            </w:pPr>
            <w:r>
              <w:t>0.114</w:t>
            </w:r>
          </w:p>
        </w:tc>
      </w:tr>
      <w:tr w:rsidR="00700126" w14:paraId="1EE65CA5" w14:textId="77777777" w:rsidTr="007A2F22">
        <w:trPr>
          <w:jc w:val="center"/>
        </w:trPr>
        <w:tc>
          <w:tcPr>
            <w:tcW w:w="720" w:type="dxa"/>
          </w:tcPr>
          <w:p w14:paraId="220FDF52" w14:textId="77777777" w:rsidR="00700126" w:rsidRDefault="00700126" w:rsidP="007A2F22">
            <w:pPr>
              <w:jc w:val="center"/>
            </w:pPr>
            <w:r>
              <w:t>13</w:t>
            </w:r>
          </w:p>
        </w:tc>
        <w:tc>
          <w:tcPr>
            <w:tcW w:w="5040" w:type="dxa"/>
          </w:tcPr>
          <w:p w14:paraId="55F706DC" w14:textId="77777777" w:rsidR="00700126" w:rsidRDefault="00700126" w:rsidP="007A2F22">
            <w:r>
              <w:t>k08_quilos (Gestational weight gain)</w:t>
            </w:r>
          </w:p>
        </w:tc>
        <w:tc>
          <w:tcPr>
            <w:tcW w:w="1728" w:type="dxa"/>
          </w:tcPr>
          <w:p w14:paraId="00CEF700" w14:textId="77777777" w:rsidR="00700126" w:rsidRDefault="00700126" w:rsidP="007A2F22">
            <w:pPr>
              <w:jc w:val="center"/>
            </w:pPr>
            <w:r>
              <w:t>0.112</w:t>
            </w:r>
          </w:p>
        </w:tc>
      </w:tr>
      <w:tr w:rsidR="00700126" w14:paraId="02D7DAB4" w14:textId="77777777" w:rsidTr="007A2F22">
        <w:trPr>
          <w:jc w:val="center"/>
        </w:trPr>
        <w:tc>
          <w:tcPr>
            <w:tcW w:w="720" w:type="dxa"/>
          </w:tcPr>
          <w:p w14:paraId="067CEEC7" w14:textId="77777777" w:rsidR="00700126" w:rsidRDefault="00700126" w:rsidP="007A2F22">
            <w:pPr>
              <w:jc w:val="center"/>
            </w:pPr>
            <w:r>
              <w:t>14</w:t>
            </w:r>
          </w:p>
        </w:tc>
        <w:tc>
          <w:tcPr>
            <w:tcW w:w="5040" w:type="dxa"/>
          </w:tcPr>
          <w:p w14:paraId="01E0F631" w14:textId="77777777" w:rsidR="00700126" w:rsidRDefault="00700126" w:rsidP="007A2F22">
            <w:r>
              <w:t>parto_Normal (Vaginal delivery)</w:t>
            </w:r>
          </w:p>
        </w:tc>
        <w:tc>
          <w:tcPr>
            <w:tcW w:w="1728" w:type="dxa"/>
          </w:tcPr>
          <w:p w14:paraId="2E515FE0" w14:textId="77777777" w:rsidR="00700126" w:rsidRDefault="00700126" w:rsidP="00700126">
            <w:pPr>
              <w:keepNext/>
              <w:jc w:val="center"/>
            </w:pPr>
            <w:r>
              <w:t>0.106</w:t>
            </w:r>
          </w:p>
        </w:tc>
      </w:tr>
    </w:tbl>
    <w:p w14:paraId="434EAE7B" w14:textId="31249EFE" w:rsidR="00700126" w:rsidRPr="00700126" w:rsidRDefault="00700126" w:rsidP="00700126">
      <w:pPr>
        <w:pStyle w:val="Caption"/>
        <w:ind w:left="121" w:firstLine="720"/>
        <w:rPr>
          <w:rFonts w:ascii="Times New Roman" w:hAnsi="Times New Roman" w:cs="Times New Roman"/>
          <w:b/>
          <w:bCs/>
          <w:color w:val="000000" w:themeColor="text1"/>
          <w:sz w:val="24"/>
          <w:szCs w:val="24"/>
        </w:rPr>
      </w:pPr>
      <w:r>
        <w:t xml:space="preserve">Table </w:t>
      </w:r>
      <w:fldSimple w:instr=" SEQ Table \* ARABIC ">
        <w:r>
          <w:rPr>
            <w:noProof/>
          </w:rPr>
          <w:t>5</w:t>
        </w:r>
      </w:fldSimple>
      <w:r>
        <w:t xml:space="preserve"> - </w:t>
      </w:r>
      <w:r w:rsidRPr="002F5BE8">
        <w:t>Features with Relevant SHAP Importance</w:t>
      </w:r>
    </w:p>
    <w:p w14:paraId="69A6A472" w14:textId="14BA00BE" w:rsidR="0036024A" w:rsidRDefault="00700126" w:rsidP="00700126">
      <w:pPr>
        <w:spacing w:before="100" w:beforeAutospacing="1" w:after="100" w:afterAutospacing="1" w:line="240" w:lineRule="auto"/>
        <w:outlineLvl w:val="2"/>
        <w:rPr>
          <w:rFonts w:ascii="Times New Roman" w:hAnsi="Times New Roman" w:cs="Times New Roman"/>
          <w:b/>
          <w:bCs/>
          <w:color w:val="000000" w:themeColor="text1"/>
          <w:kern w:val="0"/>
          <w:lang w:val="en-US"/>
        </w:rPr>
      </w:pPr>
      <w:r w:rsidRPr="00700126">
        <w:rPr>
          <w:rFonts w:ascii="Times New Roman" w:hAnsi="Times New Roman" w:cs="Times New Roman"/>
          <w:b/>
          <w:bCs/>
          <w:color w:val="000000" w:themeColor="text1"/>
          <w:kern w:val="0"/>
          <w:lang w:val="en-US"/>
        </w:rPr>
        <w:t>Methodological Validation: Correlation Between Coefficients and SHAP Importance</w:t>
      </w:r>
    </w:p>
    <w:p w14:paraId="18EFF1E5" w14:textId="5E39E6DE" w:rsidR="00DE5F1F" w:rsidRPr="001A739E" w:rsidRDefault="00DE5F1F" w:rsidP="001A739E">
      <w:pPr>
        <w:autoSpaceDE w:val="0"/>
        <w:autoSpaceDN w:val="0"/>
        <w:adjustRightInd w:val="0"/>
        <w:spacing w:after="0" w:line="240" w:lineRule="auto"/>
        <w:ind w:firstLine="720"/>
        <w:rPr>
          <w:rFonts w:ascii="Times New Roman" w:hAnsi="Times New Roman" w:cs="Times New Roman"/>
          <w:color w:val="000000" w:themeColor="text1"/>
          <w:kern w:val="0"/>
          <w:lang w:val="en-US"/>
        </w:rPr>
      </w:pPr>
      <w:r w:rsidRPr="001A739E">
        <w:rPr>
          <w:rFonts w:ascii="Times New Roman" w:hAnsi="Times New Roman" w:cs="Times New Roman"/>
          <w:color w:val="000000" w:themeColor="text1"/>
          <w:kern w:val="0"/>
          <w:lang w:val="en-US"/>
        </w:rPr>
        <w:t>To validate the consistency between statistical significance and model interpretability approaches, we analyzed the correlation between logistic regression coefficient magnitudes and SHAP importance values among the 19 statistically significant features. The analysis revealed methodological concordance, with a Pearson correlation of r = 0.968 (p &lt; 0.001) between absolute coefficient values and SHAP importance, indicating that features with larger statistical effects also demonstrated greater contribution importance in individual cases. Spearman rank correlation was r = 0.602 (p = 0.002), confirming ranking concordance despite some non-linear relationships.</w:t>
      </w:r>
    </w:p>
    <w:p w14:paraId="5BEE68C7" w14:textId="51E2CE78" w:rsidR="00DE5F1F" w:rsidRPr="001A739E" w:rsidRDefault="00DE5F1F" w:rsidP="001A739E">
      <w:pPr>
        <w:spacing w:before="100" w:beforeAutospacing="1" w:after="100" w:afterAutospacing="1" w:line="240" w:lineRule="auto"/>
        <w:ind w:firstLine="720"/>
        <w:outlineLvl w:val="2"/>
        <w:rPr>
          <w:rFonts w:ascii="Times New Roman" w:hAnsi="Times New Roman" w:cs="Times New Roman"/>
          <w:color w:val="000000" w:themeColor="text1"/>
          <w:kern w:val="0"/>
          <w:lang w:val="en-US"/>
        </w:rPr>
      </w:pPr>
      <w:r w:rsidRPr="001A739E">
        <w:rPr>
          <w:rFonts w:ascii="Times New Roman" w:hAnsi="Times New Roman" w:cs="Times New Roman"/>
          <w:color w:val="000000" w:themeColor="text1"/>
          <w:kern w:val="0"/>
          <w:lang w:val="en-US"/>
        </w:rPr>
        <w:t>Among the top 5 features ranked by coefficient magnitude, 4 features (80%) appeared identically in the top 5 SHAP rankings: previous bottle exposure, infant age, pacifier use, and seeking breastfeeding information. Features with high coefficient magnitude (upper tercile) showed substantially higher mean SHAP importance (0.387) compared to medium (0.101) and low magnitude features (0.092), demonstrating consistent feature importance hierarchy across both analytical frameworks. This correlation validates that our statistical significance findings translate meaningfully to individual-level associations, supporting the clinical applicability of identified risk and   protective factors.</w:t>
      </w:r>
    </w:p>
    <w:p w14:paraId="228AF5D4" w14:textId="7064D300" w:rsidR="007418E2" w:rsidRPr="001A739E" w:rsidRDefault="007418E2" w:rsidP="007418E2">
      <w:pPr>
        <w:spacing w:before="100" w:beforeAutospacing="1" w:after="100" w:afterAutospacing="1" w:line="240" w:lineRule="auto"/>
        <w:outlineLvl w:val="1"/>
        <w:rPr>
          <w:rFonts w:ascii="Times New Roman" w:eastAsia="Times New Roman" w:hAnsi="Times New Roman" w:cs="Times New Roman"/>
          <w:b/>
          <w:bCs/>
          <w:kern w:val="0"/>
          <w:sz w:val="32"/>
          <w:szCs w:val="32"/>
          <w14:ligatures w14:val="none"/>
        </w:rPr>
      </w:pPr>
      <w:r w:rsidRPr="001A739E">
        <w:rPr>
          <w:rFonts w:ascii="Times New Roman" w:eastAsia="Times New Roman" w:hAnsi="Times New Roman" w:cs="Times New Roman"/>
          <w:b/>
          <w:bCs/>
          <w:kern w:val="0"/>
          <w:sz w:val="32"/>
          <w:szCs w:val="32"/>
          <w14:ligatures w14:val="none"/>
        </w:rPr>
        <w:t>Discussion</w:t>
      </w:r>
    </w:p>
    <w:p w14:paraId="388E33E4" w14:textId="5E70D0B2" w:rsidR="0066547D" w:rsidRPr="0066547D" w:rsidRDefault="003E5E09" w:rsidP="00D55E38">
      <w:pPr>
        <w:autoSpaceDE w:val="0"/>
        <w:autoSpaceDN w:val="0"/>
        <w:adjustRightInd w:val="0"/>
        <w:spacing w:after="0" w:line="240" w:lineRule="auto"/>
        <w:rPr>
          <w:rFonts w:ascii="Times New Roman" w:hAnsi="Times New Roman" w:cs="Times New Roman"/>
          <w:kern w:val="0"/>
          <w:lang w:val="en-US"/>
        </w:rPr>
      </w:pPr>
      <w:r w:rsidRPr="003E5E09">
        <w:rPr>
          <w:rFonts w:ascii="Times New Roman" w:hAnsi="Times New Roman" w:cs="Times New Roman"/>
          <w:kern w:val="0"/>
          <w:lang w:val="en-US"/>
        </w:rPr>
        <w:tab/>
      </w:r>
    </w:p>
    <w:p w14:paraId="0819688A" w14:textId="4DB875DB" w:rsidR="007418E2" w:rsidRPr="007418E2" w:rsidRDefault="007418E2" w:rsidP="007418E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18E2">
        <w:rPr>
          <w:rFonts w:ascii="Times New Roman" w:eastAsia="Times New Roman" w:hAnsi="Times New Roman" w:cs="Times New Roman"/>
          <w:b/>
          <w:bCs/>
          <w:kern w:val="0"/>
          <w:sz w:val="36"/>
          <w:szCs w:val="36"/>
          <w14:ligatures w14:val="none"/>
        </w:rPr>
        <w:t>Declaration of Competing Interest</w:t>
      </w:r>
    </w:p>
    <w:p w14:paraId="51CC2D34" w14:textId="77777777" w:rsidR="007418E2" w:rsidRPr="007418E2" w:rsidRDefault="007418E2" w:rsidP="007418E2">
      <w:pPr>
        <w:spacing w:before="100" w:beforeAutospacing="1" w:after="100" w:afterAutospacing="1" w:line="240" w:lineRule="auto"/>
        <w:rPr>
          <w:rFonts w:ascii="Times New Roman" w:eastAsia="Times New Roman" w:hAnsi="Times New Roman" w:cs="Times New Roman"/>
          <w:kern w:val="0"/>
          <w14:ligatures w14:val="none"/>
        </w:rPr>
      </w:pPr>
      <w:r w:rsidRPr="007418E2">
        <w:rPr>
          <w:rFonts w:ascii="Times New Roman" w:eastAsia="Times New Roman" w:hAnsi="Times New Roman" w:cs="Times New Roman"/>
          <w:kern w:val="0"/>
          <w14:ligatures w14:val="none"/>
        </w:rPr>
        <w:lastRenderedPageBreak/>
        <w:t>The authors declare that they have no known competing financial interests or personal relationships that could have appeared to influence the work reported in this paper.</w:t>
      </w:r>
    </w:p>
    <w:p w14:paraId="20EF1123" w14:textId="77777777" w:rsidR="007418E2" w:rsidRPr="007418E2" w:rsidRDefault="007418E2" w:rsidP="007418E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18E2">
        <w:rPr>
          <w:rFonts w:ascii="Times New Roman" w:eastAsia="Times New Roman" w:hAnsi="Times New Roman" w:cs="Times New Roman"/>
          <w:b/>
          <w:bCs/>
          <w:kern w:val="0"/>
          <w:sz w:val="36"/>
          <w:szCs w:val="36"/>
          <w14:ligatures w14:val="none"/>
        </w:rPr>
        <w:t>Data Availability</w:t>
      </w:r>
    </w:p>
    <w:p w14:paraId="0E713F1D" w14:textId="6C891BFD" w:rsidR="007418E2" w:rsidRPr="007418E2" w:rsidRDefault="007418E2" w:rsidP="007418E2">
      <w:pPr>
        <w:spacing w:before="100" w:beforeAutospacing="1" w:after="100" w:afterAutospacing="1" w:line="240" w:lineRule="auto"/>
        <w:rPr>
          <w:rFonts w:ascii="Times New Roman" w:eastAsia="Times New Roman" w:hAnsi="Times New Roman" w:cs="Times New Roman"/>
          <w:kern w:val="0"/>
          <w14:ligatures w14:val="none"/>
        </w:rPr>
      </w:pPr>
      <w:r w:rsidRPr="007418E2">
        <w:rPr>
          <w:rFonts w:ascii="Times New Roman" w:eastAsia="Times New Roman" w:hAnsi="Times New Roman" w:cs="Times New Roman"/>
          <w:kern w:val="0"/>
          <w14:ligatures w14:val="none"/>
        </w:rPr>
        <w:t>The codes used for analysis are available publicly at https://github.com/marcelosilva2604/</w:t>
      </w:r>
      <w:r w:rsidR="004E68A1">
        <w:rPr>
          <w:rFonts w:ascii="Times New Roman" w:eastAsia="Times New Roman" w:hAnsi="Times New Roman" w:cs="Times New Roman"/>
          <w:kern w:val="0"/>
          <w14:ligatures w14:val="none"/>
        </w:rPr>
        <w:t>predicao-amamentacao</w:t>
      </w:r>
      <w:r w:rsidRPr="007418E2">
        <w:rPr>
          <w:rFonts w:ascii="Times New Roman" w:eastAsia="Times New Roman" w:hAnsi="Times New Roman" w:cs="Times New Roman"/>
          <w:kern w:val="0"/>
          <w14:ligatures w14:val="none"/>
        </w:rPr>
        <w:t>.git. The original ENANI-2019 data are subject to the sharing policies of the national survey and can be requested from the study managers.</w:t>
      </w:r>
    </w:p>
    <w:p w14:paraId="298EF562" w14:textId="77777777" w:rsidR="007418E2" w:rsidRPr="007418E2" w:rsidRDefault="007418E2" w:rsidP="007418E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418E2">
        <w:rPr>
          <w:rFonts w:ascii="Times New Roman" w:eastAsia="Times New Roman" w:hAnsi="Times New Roman" w:cs="Times New Roman"/>
          <w:b/>
          <w:bCs/>
          <w:kern w:val="0"/>
          <w:sz w:val="36"/>
          <w:szCs w:val="36"/>
          <w14:ligatures w14:val="none"/>
        </w:rPr>
        <w:t>References</w:t>
      </w:r>
    </w:p>
    <w:sdt>
      <w:sdtPr>
        <w:rPr>
          <w:color w:val="000000"/>
        </w:rPr>
        <w:tag w:val="MENDELEY_BIBLIOGRAPHY"/>
        <w:id w:val="-1716186890"/>
        <w:placeholder>
          <w:docPart w:val="DefaultPlaceholder_-1854013440"/>
        </w:placeholder>
      </w:sdtPr>
      <w:sdtContent>
        <w:p w14:paraId="28661626" w14:textId="77777777" w:rsidR="00B37EF1" w:rsidRDefault="00B37EF1">
          <w:pPr>
            <w:autoSpaceDE w:val="0"/>
            <w:autoSpaceDN w:val="0"/>
            <w:ind w:hanging="640"/>
            <w:divId w:val="159391658"/>
            <w:rPr>
              <w:rFonts w:eastAsia="Times New Roman"/>
              <w:kern w:val="0"/>
              <w14:ligatures w14:val="none"/>
            </w:rPr>
          </w:pPr>
          <w:r>
            <w:rPr>
              <w:rFonts w:eastAsia="Times New Roman"/>
            </w:rPr>
            <w:t>[1]</w:t>
          </w:r>
          <w:r>
            <w:rPr>
              <w:rFonts w:eastAsia="Times New Roman"/>
            </w:rPr>
            <w:tab/>
            <w:t>World Health Organization, “Guideline: assessing and managing children at primary health-care facilities to prevent overweight and obesity in the context of the double burden of malnutrition,” WHO Web Page. Accessed: Sep. 22, 2025. [Online]. Available: https://www.who.int/publications/i/item/9789241550123</w:t>
          </w:r>
        </w:p>
        <w:p w14:paraId="3F00ADEF" w14:textId="6F6C770F" w:rsidR="00111874" w:rsidRDefault="00B37EF1">
          <w:r>
            <w:rPr>
              <w:rFonts w:eastAsia="Times New Roman"/>
            </w:rPr>
            <w:t> </w:t>
          </w:r>
        </w:p>
      </w:sdtContent>
    </w:sdt>
    <w:sectPr w:rsidR="00111874">
      <w:headerReference w:type="even" r:id="rId8"/>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F136C" w14:textId="77777777" w:rsidR="00104945" w:rsidRDefault="00104945" w:rsidP="005210E2">
      <w:pPr>
        <w:spacing w:after="0" w:line="240" w:lineRule="auto"/>
      </w:pPr>
      <w:r>
        <w:separator/>
      </w:r>
    </w:p>
  </w:endnote>
  <w:endnote w:type="continuationSeparator" w:id="0">
    <w:p w14:paraId="37589E74" w14:textId="77777777" w:rsidR="00104945" w:rsidRDefault="00104945" w:rsidP="005210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ppleSystemUIFont">
    <w:altName w:val="Calibri"/>
    <w:panose1 w:val="020B0604020202020204"/>
    <w:charset w:val="00"/>
    <w:family w:val="auto"/>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42407" w14:textId="77777777" w:rsidR="00104945" w:rsidRDefault="00104945" w:rsidP="005210E2">
      <w:pPr>
        <w:spacing w:after="0" w:line="240" w:lineRule="auto"/>
      </w:pPr>
      <w:r>
        <w:separator/>
      </w:r>
    </w:p>
  </w:footnote>
  <w:footnote w:type="continuationSeparator" w:id="0">
    <w:p w14:paraId="2466BAE8" w14:textId="77777777" w:rsidR="00104945" w:rsidRDefault="00104945" w:rsidP="005210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2838674"/>
      <w:docPartObj>
        <w:docPartGallery w:val="Page Numbers (Top of Page)"/>
        <w:docPartUnique/>
      </w:docPartObj>
    </w:sdtPr>
    <w:sdtContent>
      <w:p w14:paraId="6C6B3717" w14:textId="3204965F" w:rsidR="005210E2" w:rsidRDefault="005210E2" w:rsidP="006D576A">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0BFE2C3" w14:textId="77777777" w:rsidR="005210E2" w:rsidRDefault="005210E2" w:rsidP="005210E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06105401"/>
      <w:docPartObj>
        <w:docPartGallery w:val="Page Numbers (Top of Page)"/>
        <w:docPartUnique/>
      </w:docPartObj>
    </w:sdtPr>
    <w:sdtContent>
      <w:p w14:paraId="3F6CA976" w14:textId="11B7FCF7" w:rsidR="005210E2" w:rsidRDefault="005210E2" w:rsidP="006D576A">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99B21CE" w14:textId="77777777" w:rsidR="005210E2" w:rsidRDefault="005210E2" w:rsidP="005210E2">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000000CA">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0000012E">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5664513"/>
    <w:multiLevelType w:val="hybridMultilevel"/>
    <w:tmpl w:val="208CFF52"/>
    <w:lvl w:ilvl="0" w:tplc="FFFFFFFF">
      <w:start w:val="1"/>
      <w:numFmt w:val="decimal"/>
      <w:lvlText w:val="%1."/>
      <w:lvlJc w:val="left"/>
      <w:pPr>
        <w:ind w:left="84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75578F"/>
    <w:multiLevelType w:val="multilevel"/>
    <w:tmpl w:val="8274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116DC6"/>
    <w:multiLevelType w:val="multilevel"/>
    <w:tmpl w:val="1ECAA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13794F"/>
    <w:multiLevelType w:val="multilevel"/>
    <w:tmpl w:val="41FA8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D0D29"/>
    <w:multiLevelType w:val="multilevel"/>
    <w:tmpl w:val="0BD6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B17A77"/>
    <w:multiLevelType w:val="multilevel"/>
    <w:tmpl w:val="D448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CB76C2"/>
    <w:multiLevelType w:val="multilevel"/>
    <w:tmpl w:val="64F8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760DB"/>
    <w:multiLevelType w:val="hybridMultilevel"/>
    <w:tmpl w:val="EF368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0241F5"/>
    <w:multiLevelType w:val="hybridMultilevel"/>
    <w:tmpl w:val="4984B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657609"/>
    <w:multiLevelType w:val="multilevel"/>
    <w:tmpl w:val="340A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D93CC4"/>
    <w:multiLevelType w:val="multilevel"/>
    <w:tmpl w:val="BB2C3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D11035"/>
    <w:multiLevelType w:val="multilevel"/>
    <w:tmpl w:val="F1E6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665C8B"/>
    <w:multiLevelType w:val="multilevel"/>
    <w:tmpl w:val="2A0EC0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664481"/>
    <w:multiLevelType w:val="multilevel"/>
    <w:tmpl w:val="BB10F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A5FEA"/>
    <w:multiLevelType w:val="multilevel"/>
    <w:tmpl w:val="A694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2B1370"/>
    <w:multiLevelType w:val="multilevel"/>
    <w:tmpl w:val="AB0EB5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F13032"/>
    <w:multiLevelType w:val="hybridMultilevel"/>
    <w:tmpl w:val="477025DE"/>
    <w:lvl w:ilvl="0" w:tplc="04090001">
      <w:start w:val="1"/>
      <w:numFmt w:val="bullet"/>
      <w:lvlText w:val=""/>
      <w:lvlJc w:val="left"/>
      <w:pPr>
        <w:ind w:left="1554" w:hanging="360"/>
      </w:pPr>
      <w:rPr>
        <w:rFonts w:ascii="Symbol" w:hAnsi="Symbol" w:hint="default"/>
      </w:rPr>
    </w:lvl>
    <w:lvl w:ilvl="1" w:tplc="04090003" w:tentative="1">
      <w:start w:val="1"/>
      <w:numFmt w:val="bullet"/>
      <w:lvlText w:val="o"/>
      <w:lvlJc w:val="left"/>
      <w:pPr>
        <w:ind w:left="2274" w:hanging="360"/>
      </w:pPr>
      <w:rPr>
        <w:rFonts w:ascii="Courier New" w:hAnsi="Courier New" w:cs="Courier New" w:hint="default"/>
      </w:rPr>
    </w:lvl>
    <w:lvl w:ilvl="2" w:tplc="04090005" w:tentative="1">
      <w:start w:val="1"/>
      <w:numFmt w:val="bullet"/>
      <w:lvlText w:val=""/>
      <w:lvlJc w:val="left"/>
      <w:pPr>
        <w:ind w:left="2994" w:hanging="360"/>
      </w:pPr>
      <w:rPr>
        <w:rFonts w:ascii="Wingdings" w:hAnsi="Wingdings" w:hint="default"/>
      </w:rPr>
    </w:lvl>
    <w:lvl w:ilvl="3" w:tplc="04090001" w:tentative="1">
      <w:start w:val="1"/>
      <w:numFmt w:val="bullet"/>
      <w:lvlText w:val=""/>
      <w:lvlJc w:val="left"/>
      <w:pPr>
        <w:ind w:left="3714" w:hanging="360"/>
      </w:pPr>
      <w:rPr>
        <w:rFonts w:ascii="Symbol" w:hAnsi="Symbol" w:hint="default"/>
      </w:rPr>
    </w:lvl>
    <w:lvl w:ilvl="4" w:tplc="04090003" w:tentative="1">
      <w:start w:val="1"/>
      <w:numFmt w:val="bullet"/>
      <w:lvlText w:val="o"/>
      <w:lvlJc w:val="left"/>
      <w:pPr>
        <w:ind w:left="4434" w:hanging="360"/>
      </w:pPr>
      <w:rPr>
        <w:rFonts w:ascii="Courier New" w:hAnsi="Courier New" w:cs="Courier New" w:hint="default"/>
      </w:rPr>
    </w:lvl>
    <w:lvl w:ilvl="5" w:tplc="04090005" w:tentative="1">
      <w:start w:val="1"/>
      <w:numFmt w:val="bullet"/>
      <w:lvlText w:val=""/>
      <w:lvlJc w:val="left"/>
      <w:pPr>
        <w:ind w:left="5154" w:hanging="360"/>
      </w:pPr>
      <w:rPr>
        <w:rFonts w:ascii="Wingdings" w:hAnsi="Wingdings" w:hint="default"/>
      </w:rPr>
    </w:lvl>
    <w:lvl w:ilvl="6" w:tplc="04090001" w:tentative="1">
      <w:start w:val="1"/>
      <w:numFmt w:val="bullet"/>
      <w:lvlText w:val=""/>
      <w:lvlJc w:val="left"/>
      <w:pPr>
        <w:ind w:left="5874" w:hanging="360"/>
      </w:pPr>
      <w:rPr>
        <w:rFonts w:ascii="Symbol" w:hAnsi="Symbol" w:hint="default"/>
      </w:rPr>
    </w:lvl>
    <w:lvl w:ilvl="7" w:tplc="04090003" w:tentative="1">
      <w:start w:val="1"/>
      <w:numFmt w:val="bullet"/>
      <w:lvlText w:val="o"/>
      <w:lvlJc w:val="left"/>
      <w:pPr>
        <w:ind w:left="6594" w:hanging="360"/>
      </w:pPr>
      <w:rPr>
        <w:rFonts w:ascii="Courier New" w:hAnsi="Courier New" w:cs="Courier New" w:hint="default"/>
      </w:rPr>
    </w:lvl>
    <w:lvl w:ilvl="8" w:tplc="04090005" w:tentative="1">
      <w:start w:val="1"/>
      <w:numFmt w:val="bullet"/>
      <w:lvlText w:val=""/>
      <w:lvlJc w:val="left"/>
      <w:pPr>
        <w:ind w:left="7314" w:hanging="360"/>
      </w:pPr>
      <w:rPr>
        <w:rFonts w:ascii="Wingdings" w:hAnsi="Wingdings" w:hint="default"/>
      </w:rPr>
    </w:lvl>
  </w:abstractNum>
  <w:abstractNum w:abstractNumId="22" w15:restartNumberingAfterBreak="0">
    <w:nsid w:val="4E1D6520"/>
    <w:multiLevelType w:val="hybridMultilevel"/>
    <w:tmpl w:val="8E9C8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7331FB"/>
    <w:multiLevelType w:val="multilevel"/>
    <w:tmpl w:val="3A7E5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BE4A51"/>
    <w:multiLevelType w:val="hybridMultilevel"/>
    <w:tmpl w:val="769810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A355E8B"/>
    <w:multiLevelType w:val="hybridMultilevel"/>
    <w:tmpl w:val="A358E19A"/>
    <w:lvl w:ilvl="0" w:tplc="04090001">
      <w:start w:val="1"/>
      <w:numFmt w:val="bullet"/>
      <w:lvlText w:val=""/>
      <w:lvlJc w:val="left"/>
      <w:pPr>
        <w:ind w:left="2274" w:hanging="360"/>
      </w:pPr>
      <w:rPr>
        <w:rFonts w:ascii="Symbol" w:hAnsi="Symbol" w:hint="default"/>
      </w:rPr>
    </w:lvl>
    <w:lvl w:ilvl="1" w:tplc="04090003" w:tentative="1">
      <w:start w:val="1"/>
      <w:numFmt w:val="bullet"/>
      <w:lvlText w:val="o"/>
      <w:lvlJc w:val="left"/>
      <w:pPr>
        <w:ind w:left="2994" w:hanging="360"/>
      </w:pPr>
      <w:rPr>
        <w:rFonts w:ascii="Courier New" w:hAnsi="Courier New" w:cs="Courier New" w:hint="default"/>
      </w:rPr>
    </w:lvl>
    <w:lvl w:ilvl="2" w:tplc="04090005" w:tentative="1">
      <w:start w:val="1"/>
      <w:numFmt w:val="bullet"/>
      <w:lvlText w:val=""/>
      <w:lvlJc w:val="left"/>
      <w:pPr>
        <w:ind w:left="3714" w:hanging="360"/>
      </w:pPr>
      <w:rPr>
        <w:rFonts w:ascii="Wingdings" w:hAnsi="Wingdings" w:hint="default"/>
      </w:rPr>
    </w:lvl>
    <w:lvl w:ilvl="3" w:tplc="04090001" w:tentative="1">
      <w:start w:val="1"/>
      <w:numFmt w:val="bullet"/>
      <w:lvlText w:val=""/>
      <w:lvlJc w:val="left"/>
      <w:pPr>
        <w:ind w:left="4434" w:hanging="360"/>
      </w:pPr>
      <w:rPr>
        <w:rFonts w:ascii="Symbol" w:hAnsi="Symbol" w:hint="default"/>
      </w:rPr>
    </w:lvl>
    <w:lvl w:ilvl="4" w:tplc="04090003" w:tentative="1">
      <w:start w:val="1"/>
      <w:numFmt w:val="bullet"/>
      <w:lvlText w:val="o"/>
      <w:lvlJc w:val="left"/>
      <w:pPr>
        <w:ind w:left="5154" w:hanging="360"/>
      </w:pPr>
      <w:rPr>
        <w:rFonts w:ascii="Courier New" w:hAnsi="Courier New" w:cs="Courier New" w:hint="default"/>
      </w:rPr>
    </w:lvl>
    <w:lvl w:ilvl="5" w:tplc="04090005" w:tentative="1">
      <w:start w:val="1"/>
      <w:numFmt w:val="bullet"/>
      <w:lvlText w:val=""/>
      <w:lvlJc w:val="left"/>
      <w:pPr>
        <w:ind w:left="5874" w:hanging="360"/>
      </w:pPr>
      <w:rPr>
        <w:rFonts w:ascii="Wingdings" w:hAnsi="Wingdings" w:hint="default"/>
      </w:rPr>
    </w:lvl>
    <w:lvl w:ilvl="6" w:tplc="04090001" w:tentative="1">
      <w:start w:val="1"/>
      <w:numFmt w:val="bullet"/>
      <w:lvlText w:val=""/>
      <w:lvlJc w:val="left"/>
      <w:pPr>
        <w:ind w:left="6594" w:hanging="360"/>
      </w:pPr>
      <w:rPr>
        <w:rFonts w:ascii="Symbol" w:hAnsi="Symbol" w:hint="default"/>
      </w:rPr>
    </w:lvl>
    <w:lvl w:ilvl="7" w:tplc="04090003" w:tentative="1">
      <w:start w:val="1"/>
      <w:numFmt w:val="bullet"/>
      <w:lvlText w:val="o"/>
      <w:lvlJc w:val="left"/>
      <w:pPr>
        <w:ind w:left="7314" w:hanging="360"/>
      </w:pPr>
      <w:rPr>
        <w:rFonts w:ascii="Courier New" w:hAnsi="Courier New" w:cs="Courier New" w:hint="default"/>
      </w:rPr>
    </w:lvl>
    <w:lvl w:ilvl="8" w:tplc="04090005" w:tentative="1">
      <w:start w:val="1"/>
      <w:numFmt w:val="bullet"/>
      <w:lvlText w:val=""/>
      <w:lvlJc w:val="left"/>
      <w:pPr>
        <w:ind w:left="8034" w:hanging="360"/>
      </w:pPr>
      <w:rPr>
        <w:rFonts w:ascii="Wingdings" w:hAnsi="Wingdings" w:hint="default"/>
      </w:rPr>
    </w:lvl>
  </w:abstractNum>
  <w:abstractNum w:abstractNumId="26" w15:restartNumberingAfterBreak="0">
    <w:nsid w:val="5C1567D8"/>
    <w:multiLevelType w:val="multilevel"/>
    <w:tmpl w:val="258E0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C5702B"/>
    <w:multiLevelType w:val="hybridMultilevel"/>
    <w:tmpl w:val="0A44582A"/>
    <w:lvl w:ilvl="0" w:tplc="0409000F">
      <w:start w:val="1"/>
      <w:numFmt w:val="decimal"/>
      <w:lvlText w:val="%1."/>
      <w:lvlJc w:val="left"/>
      <w:pPr>
        <w:ind w:left="841" w:hanging="360"/>
      </w:pPr>
    </w:lvl>
    <w:lvl w:ilvl="1" w:tplc="04090019" w:tentative="1">
      <w:start w:val="1"/>
      <w:numFmt w:val="lowerLetter"/>
      <w:lvlText w:val="%2."/>
      <w:lvlJc w:val="left"/>
      <w:pPr>
        <w:ind w:left="1561" w:hanging="360"/>
      </w:pPr>
    </w:lvl>
    <w:lvl w:ilvl="2" w:tplc="0409001B" w:tentative="1">
      <w:start w:val="1"/>
      <w:numFmt w:val="lowerRoman"/>
      <w:lvlText w:val="%3."/>
      <w:lvlJc w:val="right"/>
      <w:pPr>
        <w:ind w:left="2281" w:hanging="180"/>
      </w:pPr>
    </w:lvl>
    <w:lvl w:ilvl="3" w:tplc="0409000F" w:tentative="1">
      <w:start w:val="1"/>
      <w:numFmt w:val="decimal"/>
      <w:lvlText w:val="%4."/>
      <w:lvlJc w:val="left"/>
      <w:pPr>
        <w:ind w:left="3001" w:hanging="360"/>
      </w:pPr>
    </w:lvl>
    <w:lvl w:ilvl="4" w:tplc="04090019" w:tentative="1">
      <w:start w:val="1"/>
      <w:numFmt w:val="lowerLetter"/>
      <w:lvlText w:val="%5."/>
      <w:lvlJc w:val="left"/>
      <w:pPr>
        <w:ind w:left="3721" w:hanging="360"/>
      </w:pPr>
    </w:lvl>
    <w:lvl w:ilvl="5" w:tplc="0409001B" w:tentative="1">
      <w:start w:val="1"/>
      <w:numFmt w:val="lowerRoman"/>
      <w:lvlText w:val="%6."/>
      <w:lvlJc w:val="right"/>
      <w:pPr>
        <w:ind w:left="4441" w:hanging="180"/>
      </w:pPr>
    </w:lvl>
    <w:lvl w:ilvl="6" w:tplc="0409000F" w:tentative="1">
      <w:start w:val="1"/>
      <w:numFmt w:val="decimal"/>
      <w:lvlText w:val="%7."/>
      <w:lvlJc w:val="left"/>
      <w:pPr>
        <w:ind w:left="5161" w:hanging="360"/>
      </w:pPr>
    </w:lvl>
    <w:lvl w:ilvl="7" w:tplc="04090019" w:tentative="1">
      <w:start w:val="1"/>
      <w:numFmt w:val="lowerLetter"/>
      <w:lvlText w:val="%8."/>
      <w:lvlJc w:val="left"/>
      <w:pPr>
        <w:ind w:left="5881" w:hanging="360"/>
      </w:pPr>
    </w:lvl>
    <w:lvl w:ilvl="8" w:tplc="0409001B" w:tentative="1">
      <w:start w:val="1"/>
      <w:numFmt w:val="lowerRoman"/>
      <w:lvlText w:val="%9."/>
      <w:lvlJc w:val="right"/>
      <w:pPr>
        <w:ind w:left="6601" w:hanging="180"/>
      </w:pPr>
    </w:lvl>
  </w:abstractNum>
  <w:abstractNum w:abstractNumId="28" w15:restartNumberingAfterBreak="0">
    <w:nsid w:val="6326673B"/>
    <w:multiLevelType w:val="multilevel"/>
    <w:tmpl w:val="3E22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EC492E"/>
    <w:multiLevelType w:val="hybridMultilevel"/>
    <w:tmpl w:val="D1EE31F8"/>
    <w:lvl w:ilvl="0" w:tplc="FFFFFFFF">
      <w:start w:val="1"/>
      <w:numFmt w:val="decimal"/>
      <w:lvlText w:val="%1."/>
      <w:lvlJc w:val="left"/>
      <w:pPr>
        <w:ind w:left="84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0A6B15"/>
    <w:multiLevelType w:val="hybridMultilevel"/>
    <w:tmpl w:val="A8ECE078"/>
    <w:lvl w:ilvl="0" w:tplc="FFFFFFFF">
      <w:start w:val="1"/>
      <w:numFmt w:val="decimal"/>
      <w:lvlText w:val="%1."/>
      <w:lvlJc w:val="left"/>
      <w:pPr>
        <w:ind w:left="1682" w:hanging="360"/>
      </w:pPr>
    </w:lvl>
    <w:lvl w:ilvl="1" w:tplc="04090019" w:tentative="1">
      <w:start w:val="1"/>
      <w:numFmt w:val="lowerLetter"/>
      <w:lvlText w:val="%2."/>
      <w:lvlJc w:val="left"/>
      <w:pPr>
        <w:ind w:left="2281" w:hanging="360"/>
      </w:pPr>
    </w:lvl>
    <w:lvl w:ilvl="2" w:tplc="0409001B" w:tentative="1">
      <w:start w:val="1"/>
      <w:numFmt w:val="lowerRoman"/>
      <w:lvlText w:val="%3."/>
      <w:lvlJc w:val="right"/>
      <w:pPr>
        <w:ind w:left="3001" w:hanging="180"/>
      </w:pPr>
    </w:lvl>
    <w:lvl w:ilvl="3" w:tplc="0409000F" w:tentative="1">
      <w:start w:val="1"/>
      <w:numFmt w:val="decimal"/>
      <w:lvlText w:val="%4."/>
      <w:lvlJc w:val="left"/>
      <w:pPr>
        <w:ind w:left="3721" w:hanging="360"/>
      </w:pPr>
    </w:lvl>
    <w:lvl w:ilvl="4" w:tplc="04090019" w:tentative="1">
      <w:start w:val="1"/>
      <w:numFmt w:val="lowerLetter"/>
      <w:lvlText w:val="%5."/>
      <w:lvlJc w:val="left"/>
      <w:pPr>
        <w:ind w:left="4441" w:hanging="360"/>
      </w:pPr>
    </w:lvl>
    <w:lvl w:ilvl="5" w:tplc="0409001B" w:tentative="1">
      <w:start w:val="1"/>
      <w:numFmt w:val="lowerRoman"/>
      <w:lvlText w:val="%6."/>
      <w:lvlJc w:val="right"/>
      <w:pPr>
        <w:ind w:left="5161" w:hanging="180"/>
      </w:pPr>
    </w:lvl>
    <w:lvl w:ilvl="6" w:tplc="0409000F" w:tentative="1">
      <w:start w:val="1"/>
      <w:numFmt w:val="decimal"/>
      <w:lvlText w:val="%7."/>
      <w:lvlJc w:val="left"/>
      <w:pPr>
        <w:ind w:left="5881" w:hanging="360"/>
      </w:pPr>
    </w:lvl>
    <w:lvl w:ilvl="7" w:tplc="04090019" w:tentative="1">
      <w:start w:val="1"/>
      <w:numFmt w:val="lowerLetter"/>
      <w:lvlText w:val="%8."/>
      <w:lvlJc w:val="left"/>
      <w:pPr>
        <w:ind w:left="6601" w:hanging="360"/>
      </w:pPr>
    </w:lvl>
    <w:lvl w:ilvl="8" w:tplc="0409001B" w:tentative="1">
      <w:start w:val="1"/>
      <w:numFmt w:val="lowerRoman"/>
      <w:lvlText w:val="%9."/>
      <w:lvlJc w:val="right"/>
      <w:pPr>
        <w:ind w:left="7321" w:hanging="180"/>
      </w:pPr>
    </w:lvl>
  </w:abstractNum>
  <w:abstractNum w:abstractNumId="31" w15:restartNumberingAfterBreak="0">
    <w:nsid w:val="688B64E6"/>
    <w:multiLevelType w:val="multilevel"/>
    <w:tmpl w:val="4D6CC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8755BF"/>
    <w:multiLevelType w:val="multilevel"/>
    <w:tmpl w:val="A7003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C4056D"/>
    <w:multiLevelType w:val="hybridMultilevel"/>
    <w:tmpl w:val="44F606D4"/>
    <w:lvl w:ilvl="0" w:tplc="FFFFFFFF">
      <w:start w:val="1"/>
      <w:numFmt w:val="decimal"/>
      <w:lvlText w:val="%1."/>
      <w:lvlJc w:val="left"/>
      <w:pPr>
        <w:ind w:left="841" w:hanging="360"/>
      </w:pPr>
    </w:lvl>
    <w:lvl w:ilvl="1" w:tplc="FFFFFFFF" w:tentative="1">
      <w:start w:val="1"/>
      <w:numFmt w:val="lowerLetter"/>
      <w:lvlText w:val="%2."/>
      <w:lvlJc w:val="left"/>
      <w:pPr>
        <w:ind w:left="1561" w:hanging="360"/>
      </w:pPr>
    </w:lvl>
    <w:lvl w:ilvl="2" w:tplc="FFFFFFFF" w:tentative="1">
      <w:start w:val="1"/>
      <w:numFmt w:val="lowerRoman"/>
      <w:lvlText w:val="%3."/>
      <w:lvlJc w:val="right"/>
      <w:pPr>
        <w:ind w:left="2281" w:hanging="180"/>
      </w:pPr>
    </w:lvl>
    <w:lvl w:ilvl="3" w:tplc="FFFFFFFF" w:tentative="1">
      <w:start w:val="1"/>
      <w:numFmt w:val="decimal"/>
      <w:lvlText w:val="%4."/>
      <w:lvlJc w:val="left"/>
      <w:pPr>
        <w:ind w:left="3001" w:hanging="360"/>
      </w:pPr>
    </w:lvl>
    <w:lvl w:ilvl="4" w:tplc="FFFFFFFF" w:tentative="1">
      <w:start w:val="1"/>
      <w:numFmt w:val="lowerLetter"/>
      <w:lvlText w:val="%5."/>
      <w:lvlJc w:val="left"/>
      <w:pPr>
        <w:ind w:left="3721" w:hanging="360"/>
      </w:pPr>
    </w:lvl>
    <w:lvl w:ilvl="5" w:tplc="FFFFFFFF" w:tentative="1">
      <w:start w:val="1"/>
      <w:numFmt w:val="lowerRoman"/>
      <w:lvlText w:val="%6."/>
      <w:lvlJc w:val="right"/>
      <w:pPr>
        <w:ind w:left="4441" w:hanging="180"/>
      </w:pPr>
    </w:lvl>
    <w:lvl w:ilvl="6" w:tplc="FFFFFFFF" w:tentative="1">
      <w:start w:val="1"/>
      <w:numFmt w:val="decimal"/>
      <w:lvlText w:val="%7."/>
      <w:lvlJc w:val="left"/>
      <w:pPr>
        <w:ind w:left="5161" w:hanging="360"/>
      </w:pPr>
    </w:lvl>
    <w:lvl w:ilvl="7" w:tplc="FFFFFFFF" w:tentative="1">
      <w:start w:val="1"/>
      <w:numFmt w:val="lowerLetter"/>
      <w:lvlText w:val="%8."/>
      <w:lvlJc w:val="left"/>
      <w:pPr>
        <w:ind w:left="5881" w:hanging="360"/>
      </w:pPr>
    </w:lvl>
    <w:lvl w:ilvl="8" w:tplc="FFFFFFFF" w:tentative="1">
      <w:start w:val="1"/>
      <w:numFmt w:val="lowerRoman"/>
      <w:lvlText w:val="%9."/>
      <w:lvlJc w:val="right"/>
      <w:pPr>
        <w:ind w:left="6601" w:hanging="180"/>
      </w:pPr>
    </w:lvl>
  </w:abstractNum>
  <w:abstractNum w:abstractNumId="34" w15:restartNumberingAfterBreak="0">
    <w:nsid w:val="730F61ED"/>
    <w:multiLevelType w:val="multilevel"/>
    <w:tmpl w:val="114A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2477996">
    <w:abstractNumId w:val="31"/>
  </w:num>
  <w:num w:numId="2" w16cid:durableId="264971417">
    <w:abstractNumId w:val="9"/>
  </w:num>
  <w:num w:numId="3" w16cid:durableId="1660380116">
    <w:abstractNumId w:val="20"/>
  </w:num>
  <w:num w:numId="4" w16cid:durableId="1272782055">
    <w:abstractNumId w:val="8"/>
  </w:num>
  <w:num w:numId="5" w16cid:durableId="1466971670">
    <w:abstractNumId w:val="26"/>
  </w:num>
  <w:num w:numId="6" w16cid:durableId="1400864440">
    <w:abstractNumId w:val="7"/>
  </w:num>
  <w:num w:numId="7" w16cid:durableId="602493635">
    <w:abstractNumId w:val="17"/>
  </w:num>
  <w:num w:numId="8" w16cid:durableId="139660479">
    <w:abstractNumId w:val="16"/>
  </w:num>
  <w:num w:numId="9" w16cid:durableId="385758677">
    <w:abstractNumId w:val="18"/>
  </w:num>
  <w:num w:numId="10" w16cid:durableId="1820148107">
    <w:abstractNumId w:val="13"/>
  </w:num>
  <w:num w:numId="11" w16cid:durableId="1586107671">
    <w:abstractNumId w:val="21"/>
  </w:num>
  <w:num w:numId="12" w16cid:durableId="1164517159">
    <w:abstractNumId w:val="25"/>
  </w:num>
  <w:num w:numId="13" w16cid:durableId="449008339">
    <w:abstractNumId w:val="12"/>
  </w:num>
  <w:num w:numId="14" w16cid:durableId="1702707452">
    <w:abstractNumId w:val="22"/>
  </w:num>
  <w:num w:numId="15" w16cid:durableId="1915623267">
    <w:abstractNumId w:val="24"/>
  </w:num>
  <w:num w:numId="16" w16cid:durableId="525676215">
    <w:abstractNumId w:val="27"/>
  </w:num>
  <w:num w:numId="17" w16cid:durableId="1500655228">
    <w:abstractNumId w:val="33"/>
  </w:num>
  <w:num w:numId="18" w16cid:durableId="1483814460">
    <w:abstractNumId w:val="30"/>
  </w:num>
  <w:num w:numId="19" w16cid:durableId="1182544854">
    <w:abstractNumId w:val="29"/>
  </w:num>
  <w:num w:numId="20" w16cid:durableId="260265792">
    <w:abstractNumId w:val="5"/>
  </w:num>
  <w:num w:numId="21" w16cid:durableId="1491287154">
    <w:abstractNumId w:val="0"/>
  </w:num>
  <w:num w:numId="22" w16cid:durableId="768936175">
    <w:abstractNumId w:val="1"/>
  </w:num>
  <w:num w:numId="23" w16cid:durableId="1723629097">
    <w:abstractNumId w:val="2"/>
  </w:num>
  <w:num w:numId="24" w16cid:durableId="933901148">
    <w:abstractNumId w:val="3"/>
  </w:num>
  <w:num w:numId="25" w16cid:durableId="247690025">
    <w:abstractNumId w:val="4"/>
  </w:num>
  <w:num w:numId="26" w16cid:durableId="1230190118">
    <w:abstractNumId w:val="15"/>
  </w:num>
  <w:num w:numId="27" w16cid:durableId="2026979861">
    <w:abstractNumId w:val="6"/>
  </w:num>
  <w:num w:numId="28" w16cid:durableId="755978078">
    <w:abstractNumId w:val="28"/>
  </w:num>
  <w:num w:numId="29" w16cid:durableId="1506244651">
    <w:abstractNumId w:val="23"/>
  </w:num>
  <w:num w:numId="30" w16cid:durableId="632061633">
    <w:abstractNumId w:val="34"/>
  </w:num>
  <w:num w:numId="31" w16cid:durableId="1276328876">
    <w:abstractNumId w:val="11"/>
  </w:num>
  <w:num w:numId="32" w16cid:durableId="836772917">
    <w:abstractNumId w:val="32"/>
  </w:num>
  <w:num w:numId="33" w16cid:durableId="2043285414">
    <w:abstractNumId w:val="19"/>
  </w:num>
  <w:num w:numId="34" w16cid:durableId="873469226">
    <w:abstractNumId w:val="14"/>
  </w:num>
  <w:num w:numId="35" w16cid:durableId="21267324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874"/>
    <w:rsid w:val="00001EA2"/>
    <w:rsid w:val="00057E81"/>
    <w:rsid w:val="000711FB"/>
    <w:rsid w:val="000849F6"/>
    <w:rsid w:val="00104945"/>
    <w:rsid w:val="00111874"/>
    <w:rsid w:val="0011475C"/>
    <w:rsid w:val="001A2734"/>
    <w:rsid w:val="001A739E"/>
    <w:rsid w:val="001C4B30"/>
    <w:rsid w:val="0021033E"/>
    <w:rsid w:val="0025345D"/>
    <w:rsid w:val="00254FF6"/>
    <w:rsid w:val="002A1A2A"/>
    <w:rsid w:val="002F11F0"/>
    <w:rsid w:val="003301AF"/>
    <w:rsid w:val="00356177"/>
    <w:rsid w:val="0036024A"/>
    <w:rsid w:val="00371A67"/>
    <w:rsid w:val="00390016"/>
    <w:rsid w:val="003E48C1"/>
    <w:rsid w:val="003E5E09"/>
    <w:rsid w:val="003E673E"/>
    <w:rsid w:val="004153A7"/>
    <w:rsid w:val="00466530"/>
    <w:rsid w:val="00471DA0"/>
    <w:rsid w:val="00476562"/>
    <w:rsid w:val="00480F3A"/>
    <w:rsid w:val="004B49FB"/>
    <w:rsid w:val="004C53C2"/>
    <w:rsid w:val="004C5B6D"/>
    <w:rsid w:val="004D3331"/>
    <w:rsid w:val="004E68A1"/>
    <w:rsid w:val="00504B8D"/>
    <w:rsid w:val="005210E2"/>
    <w:rsid w:val="00523CD8"/>
    <w:rsid w:val="00545E77"/>
    <w:rsid w:val="00567703"/>
    <w:rsid w:val="00573687"/>
    <w:rsid w:val="00586564"/>
    <w:rsid w:val="005B695D"/>
    <w:rsid w:val="005C41ED"/>
    <w:rsid w:val="005C60AB"/>
    <w:rsid w:val="005C6822"/>
    <w:rsid w:val="005D0E07"/>
    <w:rsid w:val="006034E9"/>
    <w:rsid w:val="006079E7"/>
    <w:rsid w:val="006246BB"/>
    <w:rsid w:val="006460A3"/>
    <w:rsid w:val="0066547D"/>
    <w:rsid w:val="00686901"/>
    <w:rsid w:val="00691B3A"/>
    <w:rsid w:val="00694E10"/>
    <w:rsid w:val="006A4F80"/>
    <w:rsid w:val="006C2ED5"/>
    <w:rsid w:val="006E2582"/>
    <w:rsid w:val="006F65DF"/>
    <w:rsid w:val="00700126"/>
    <w:rsid w:val="00710251"/>
    <w:rsid w:val="0072212C"/>
    <w:rsid w:val="00725D99"/>
    <w:rsid w:val="007418E2"/>
    <w:rsid w:val="0075264A"/>
    <w:rsid w:val="00767ED9"/>
    <w:rsid w:val="007A4CCC"/>
    <w:rsid w:val="007F0951"/>
    <w:rsid w:val="008238BB"/>
    <w:rsid w:val="008575F4"/>
    <w:rsid w:val="008817E8"/>
    <w:rsid w:val="008B08A0"/>
    <w:rsid w:val="008C2A65"/>
    <w:rsid w:val="008C5B06"/>
    <w:rsid w:val="008C7B00"/>
    <w:rsid w:val="008D2787"/>
    <w:rsid w:val="008E0791"/>
    <w:rsid w:val="008E2BA6"/>
    <w:rsid w:val="00906B4B"/>
    <w:rsid w:val="00921A61"/>
    <w:rsid w:val="009328B2"/>
    <w:rsid w:val="009455F2"/>
    <w:rsid w:val="009612DB"/>
    <w:rsid w:val="00964DF9"/>
    <w:rsid w:val="00985A90"/>
    <w:rsid w:val="009A60E6"/>
    <w:rsid w:val="009B3F80"/>
    <w:rsid w:val="009B4543"/>
    <w:rsid w:val="00A247B0"/>
    <w:rsid w:val="00A50FF5"/>
    <w:rsid w:val="00A716EC"/>
    <w:rsid w:val="00A94CD4"/>
    <w:rsid w:val="00AA22B3"/>
    <w:rsid w:val="00AA6A2E"/>
    <w:rsid w:val="00AC7BA4"/>
    <w:rsid w:val="00AD4F33"/>
    <w:rsid w:val="00AE44DA"/>
    <w:rsid w:val="00B33470"/>
    <w:rsid w:val="00B37EF1"/>
    <w:rsid w:val="00B64008"/>
    <w:rsid w:val="00B97433"/>
    <w:rsid w:val="00BF7650"/>
    <w:rsid w:val="00C04FE8"/>
    <w:rsid w:val="00C33F6D"/>
    <w:rsid w:val="00C51D64"/>
    <w:rsid w:val="00C55A6C"/>
    <w:rsid w:val="00CA2168"/>
    <w:rsid w:val="00CB60D4"/>
    <w:rsid w:val="00D04F6F"/>
    <w:rsid w:val="00D332E9"/>
    <w:rsid w:val="00D55E38"/>
    <w:rsid w:val="00D766ED"/>
    <w:rsid w:val="00D82490"/>
    <w:rsid w:val="00D86090"/>
    <w:rsid w:val="00DB122C"/>
    <w:rsid w:val="00DE5F1F"/>
    <w:rsid w:val="00DE658D"/>
    <w:rsid w:val="00E141D5"/>
    <w:rsid w:val="00E43FFB"/>
    <w:rsid w:val="00EC1783"/>
    <w:rsid w:val="00EC5832"/>
    <w:rsid w:val="00F051F4"/>
    <w:rsid w:val="00F21AC1"/>
    <w:rsid w:val="00F27B77"/>
    <w:rsid w:val="00F44430"/>
    <w:rsid w:val="00F5289C"/>
    <w:rsid w:val="00FB4CF2"/>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DE7A2"/>
  <w15:chartTrackingRefBased/>
  <w15:docId w15:val="{29B6E09E-1560-DA48-BC00-C8E03941A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F1F"/>
  </w:style>
  <w:style w:type="paragraph" w:styleId="Heading1">
    <w:name w:val="heading 1"/>
    <w:basedOn w:val="Normal"/>
    <w:next w:val="Normal"/>
    <w:link w:val="Heading1Char"/>
    <w:uiPriority w:val="9"/>
    <w:qFormat/>
    <w:rsid w:val="001118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18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18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18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18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18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8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8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8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8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18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18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18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18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8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8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8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874"/>
    <w:rPr>
      <w:rFonts w:eastAsiaTheme="majorEastAsia" w:cstheme="majorBidi"/>
      <w:color w:val="272727" w:themeColor="text1" w:themeTint="D8"/>
    </w:rPr>
  </w:style>
  <w:style w:type="paragraph" w:styleId="Title">
    <w:name w:val="Title"/>
    <w:basedOn w:val="Normal"/>
    <w:next w:val="Normal"/>
    <w:link w:val="TitleChar"/>
    <w:uiPriority w:val="10"/>
    <w:qFormat/>
    <w:rsid w:val="001118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8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8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8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874"/>
    <w:pPr>
      <w:spacing w:before="160"/>
      <w:jc w:val="center"/>
    </w:pPr>
    <w:rPr>
      <w:i/>
      <w:iCs/>
      <w:color w:val="404040" w:themeColor="text1" w:themeTint="BF"/>
    </w:rPr>
  </w:style>
  <w:style w:type="character" w:customStyle="1" w:styleId="QuoteChar">
    <w:name w:val="Quote Char"/>
    <w:basedOn w:val="DefaultParagraphFont"/>
    <w:link w:val="Quote"/>
    <w:uiPriority w:val="29"/>
    <w:rsid w:val="00111874"/>
    <w:rPr>
      <w:i/>
      <w:iCs/>
      <w:color w:val="404040" w:themeColor="text1" w:themeTint="BF"/>
    </w:rPr>
  </w:style>
  <w:style w:type="paragraph" w:styleId="ListParagraph">
    <w:name w:val="List Paragraph"/>
    <w:basedOn w:val="Normal"/>
    <w:uiPriority w:val="34"/>
    <w:qFormat/>
    <w:rsid w:val="00111874"/>
    <w:pPr>
      <w:ind w:left="720"/>
      <w:contextualSpacing/>
    </w:pPr>
  </w:style>
  <w:style w:type="character" w:styleId="IntenseEmphasis">
    <w:name w:val="Intense Emphasis"/>
    <w:basedOn w:val="DefaultParagraphFont"/>
    <w:uiPriority w:val="21"/>
    <w:qFormat/>
    <w:rsid w:val="00111874"/>
    <w:rPr>
      <w:i/>
      <w:iCs/>
      <w:color w:val="0F4761" w:themeColor="accent1" w:themeShade="BF"/>
    </w:rPr>
  </w:style>
  <w:style w:type="paragraph" w:styleId="IntenseQuote">
    <w:name w:val="Intense Quote"/>
    <w:basedOn w:val="Normal"/>
    <w:next w:val="Normal"/>
    <w:link w:val="IntenseQuoteChar"/>
    <w:uiPriority w:val="30"/>
    <w:qFormat/>
    <w:rsid w:val="001118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874"/>
    <w:rPr>
      <w:i/>
      <w:iCs/>
      <w:color w:val="0F4761" w:themeColor="accent1" w:themeShade="BF"/>
    </w:rPr>
  </w:style>
  <w:style w:type="character" w:styleId="IntenseReference">
    <w:name w:val="Intense Reference"/>
    <w:basedOn w:val="DefaultParagraphFont"/>
    <w:uiPriority w:val="32"/>
    <w:qFormat/>
    <w:rsid w:val="00111874"/>
    <w:rPr>
      <w:b/>
      <w:bCs/>
      <w:smallCaps/>
      <w:color w:val="0F4761" w:themeColor="accent1" w:themeShade="BF"/>
      <w:spacing w:val="5"/>
    </w:rPr>
  </w:style>
  <w:style w:type="paragraph" w:customStyle="1" w:styleId="whitespace-pre-wrap">
    <w:name w:val="whitespace-pre-wrap"/>
    <w:basedOn w:val="Normal"/>
    <w:rsid w:val="0011187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11874"/>
    <w:rPr>
      <w:b/>
      <w:bCs/>
    </w:rPr>
  </w:style>
  <w:style w:type="paragraph" w:customStyle="1" w:styleId="whitespace-normal">
    <w:name w:val="whitespace-normal"/>
    <w:basedOn w:val="Normal"/>
    <w:rsid w:val="0011187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111874"/>
    <w:rPr>
      <w:color w:val="0000FF"/>
      <w:u w:val="single"/>
    </w:rPr>
  </w:style>
  <w:style w:type="paragraph" w:styleId="NormalWeb">
    <w:name w:val="Normal (Web)"/>
    <w:basedOn w:val="Normal"/>
    <w:uiPriority w:val="99"/>
    <w:semiHidden/>
    <w:unhideWhenUsed/>
    <w:rsid w:val="007418E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5210E2"/>
    <w:pPr>
      <w:tabs>
        <w:tab w:val="center" w:pos="4252"/>
        <w:tab w:val="right" w:pos="8504"/>
      </w:tabs>
      <w:spacing w:after="0" w:line="240" w:lineRule="auto"/>
    </w:pPr>
  </w:style>
  <w:style w:type="character" w:customStyle="1" w:styleId="HeaderChar">
    <w:name w:val="Header Char"/>
    <w:basedOn w:val="DefaultParagraphFont"/>
    <w:link w:val="Header"/>
    <w:uiPriority w:val="99"/>
    <w:rsid w:val="005210E2"/>
  </w:style>
  <w:style w:type="character" w:styleId="PageNumber">
    <w:name w:val="page number"/>
    <w:basedOn w:val="DefaultParagraphFont"/>
    <w:uiPriority w:val="99"/>
    <w:semiHidden/>
    <w:unhideWhenUsed/>
    <w:rsid w:val="005210E2"/>
  </w:style>
  <w:style w:type="character" w:styleId="PlaceholderText">
    <w:name w:val="Placeholder Text"/>
    <w:basedOn w:val="DefaultParagraphFont"/>
    <w:uiPriority w:val="99"/>
    <w:semiHidden/>
    <w:rsid w:val="00691B3A"/>
    <w:rPr>
      <w:color w:val="666666"/>
    </w:rPr>
  </w:style>
  <w:style w:type="table" w:styleId="TableGrid">
    <w:name w:val="Table Grid"/>
    <w:basedOn w:val="TableNormal"/>
    <w:uiPriority w:val="59"/>
    <w:rsid w:val="00D766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1">
    <w:name w:val="Light Grid Accent 1"/>
    <w:basedOn w:val="TableNormal"/>
    <w:uiPriority w:val="62"/>
    <w:rsid w:val="005D0E0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paragraph" w:styleId="Caption">
    <w:name w:val="caption"/>
    <w:basedOn w:val="Normal"/>
    <w:next w:val="Normal"/>
    <w:uiPriority w:val="35"/>
    <w:unhideWhenUsed/>
    <w:qFormat/>
    <w:rsid w:val="005C60AB"/>
    <w:pPr>
      <w:spacing w:after="200" w:line="240" w:lineRule="auto"/>
    </w:pPr>
    <w:rPr>
      <w:i/>
      <w:iCs/>
      <w:color w:val="0E2841" w:themeColor="text2"/>
      <w:sz w:val="18"/>
      <w:szCs w:val="18"/>
    </w:rPr>
  </w:style>
  <w:style w:type="character" w:styleId="Emphasis">
    <w:name w:val="Emphasis"/>
    <w:basedOn w:val="DefaultParagraphFont"/>
    <w:uiPriority w:val="20"/>
    <w:qFormat/>
    <w:rsid w:val="0047656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8260">
      <w:marLeft w:val="640"/>
      <w:marRight w:val="0"/>
      <w:marTop w:val="0"/>
      <w:marBottom w:val="0"/>
      <w:divBdr>
        <w:top w:val="none" w:sz="0" w:space="0" w:color="auto"/>
        <w:left w:val="none" w:sz="0" w:space="0" w:color="auto"/>
        <w:bottom w:val="none" w:sz="0" w:space="0" w:color="auto"/>
        <w:right w:val="none" w:sz="0" w:space="0" w:color="auto"/>
      </w:divBdr>
    </w:div>
    <w:div w:id="1976837">
      <w:marLeft w:val="640"/>
      <w:marRight w:val="0"/>
      <w:marTop w:val="0"/>
      <w:marBottom w:val="0"/>
      <w:divBdr>
        <w:top w:val="none" w:sz="0" w:space="0" w:color="auto"/>
        <w:left w:val="none" w:sz="0" w:space="0" w:color="auto"/>
        <w:bottom w:val="none" w:sz="0" w:space="0" w:color="auto"/>
        <w:right w:val="none" w:sz="0" w:space="0" w:color="auto"/>
      </w:divBdr>
    </w:div>
    <w:div w:id="2780684">
      <w:marLeft w:val="640"/>
      <w:marRight w:val="0"/>
      <w:marTop w:val="0"/>
      <w:marBottom w:val="0"/>
      <w:divBdr>
        <w:top w:val="none" w:sz="0" w:space="0" w:color="auto"/>
        <w:left w:val="none" w:sz="0" w:space="0" w:color="auto"/>
        <w:bottom w:val="none" w:sz="0" w:space="0" w:color="auto"/>
        <w:right w:val="none" w:sz="0" w:space="0" w:color="auto"/>
      </w:divBdr>
    </w:div>
    <w:div w:id="2979059">
      <w:marLeft w:val="640"/>
      <w:marRight w:val="0"/>
      <w:marTop w:val="0"/>
      <w:marBottom w:val="0"/>
      <w:divBdr>
        <w:top w:val="none" w:sz="0" w:space="0" w:color="auto"/>
        <w:left w:val="none" w:sz="0" w:space="0" w:color="auto"/>
        <w:bottom w:val="none" w:sz="0" w:space="0" w:color="auto"/>
        <w:right w:val="none" w:sz="0" w:space="0" w:color="auto"/>
      </w:divBdr>
    </w:div>
    <w:div w:id="4476456">
      <w:marLeft w:val="640"/>
      <w:marRight w:val="0"/>
      <w:marTop w:val="0"/>
      <w:marBottom w:val="0"/>
      <w:divBdr>
        <w:top w:val="none" w:sz="0" w:space="0" w:color="auto"/>
        <w:left w:val="none" w:sz="0" w:space="0" w:color="auto"/>
        <w:bottom w:val="none" w:sz="0" w:space="0" w:color="auto"/>
        <w:right w:val="none" w:sz="0" w:space="0" w:color="auto"/>
      </w:divBdr>
    </w:div>
    <w:div w:id="5256760">
      <w:marLeft w:val="640"/>
      <w:marRight w:val="0"/>
      <w:marTop w:val="0"/>
      <w:marBottom w:val="0"/>
      <w:divBdr>
        <w:top w:val="none" w:sz="0" w:space="0" w:color="auto"/>
        <w:left w:val="none" w:sz="0" w:space="0" w:color="auto"/>
        <w:bottom w:val="none" w:sz="0" w:space="0" w:color="auto"/>
        <w:right w:val="none" w:sz="0" w:space="0" w:color="auto"/>
      </w:divBdr>
    </w:div>
    <w:div w:id="13459418">
      <w:marLeft w:val="640"/>
      <w:marRight w:val="0"/>
      <w:marTop w:val="0"/>
      <w:marBottom w:val="0"/>
      <w:divBdr>
        <w:top w:val="none" w:sz="0" w:space="0" w:color="auto"/>
        <w:left w:val="none" w:sz="0" w:space="0" w:color="auto"/>
        <w:bottom w:val="none" w:sz="0" w:space="0" w:color="auto"/>
        <w:right w:val="none" w:sz="0" w:space="0" w:color="auto"/>
      </w:divBdr>
    </w:div>
    <w:div w:id="14502551">
      <w:marLeft w:val="640"/>
      <w:marRight w:val="0"/>
      <w:marTop w:val="0"/>
      <w:marBottom w:val="0"/>
      <w:divBdr>
        <w:top w:val="none" w:sz="0" w:space="0" w:color="auto"/>
        <w:left w:val="none" w:sz="0" w:space="0" w:color="auto"/>
        <w:bottom w:val="none" w:sz="0" w:space="0" w:color="auto"/>
        <w:right w:val="none" w:sz="0" w:space="0" w:color="auto"/>
      </w:divBdr>
    </w:div>
    <w:div w:id="16010494">
      <w:marLeft w:val="640"/>
      <w:marRight w:val="0"/>
      <w:marTop w:val="0"/>
      <w:marBottom w:val="0"/>
      <w:divBdr>
        <w:top w:val="none" w:sz="0" w:space="0" w:color="auto"/>
        <w:left w:val="none" w:sz="0" w:space="0" w:color="auto"/>
        <w:bottom w:val="none" w:sz="0" w:space="0" w:color="auto"/>
        <w:right w:val="none" w:sz="0" w:space="0" w:color="auto"/>
      </w:divBdr>
    </w:div>
    <w:div w:id="17508946">
      <w:marLeft w:val="640"/>
      <w:marRight w:val="0"/>
      <w:marTop w:val="0"/>
      <w:marBottom w:val="0"/>
      <w:divBdr>
        <w:top w:val="none" w:sz="0" w:space="0" w:color="auto"/>
        <w:left w:val="none" w:sz="0" w:space="0" w:color="auto"/>
        <w:bottom w:val="none" w:sz="0" w:space="0" w:color="auto"/>
        <w:right w:val="none" w:sz="0" w:space="0" w:color="auto"/>
      </w:divBdr>
    </w:div>
    <w:div w:id="17511022">
      <w:marLeft w:val="640"/>
      <w:marRight w:val="0"/>
      <w:marTop w:val="0"/>
      <w:marBottom w:val="0"/>
      <w:divBdr>
        <w:top w:val="none" w:sz="0" w:space="0" w:color="auto"/>
        <w:left w:val="none" w:sz="0" w:space="0" w:color="auto"/>
        <w:bottom w:val="none" w:sz="0" w:space="0" w:color="auto"/>
        <w:right w:val="none" w:sz="0" w:space="0" w:color="auto"/>
      </w:divBdr>
    </w:div>
    <w:div w:id="18704622">
      <w:marLeft w:val="640"/>
      <w:marRight w:val="0"/>
      <w:marTop w:val="0"/>
      <w:marBottom w:val="0"/>
      <w:divBdr>
        <w:top w:val="none" w:sz="0" w:space="0" w:color="auto"/>
        <w:left w:val="none" w:sz="0" w:space="0" w:color="auto"/>
        <w:bottom w:val="none" w:sz="0" w:space="0" w:color="auto"/>
        <w:right w:val="none" w:sz="0" w:space="0" w:color="auto"/>
      </w:divBdr>
    </w:div>
    <w:div w:id="19824626">
      <w:marLeft w:val="640"/>
      <w:marRight w:val="0"/>
      <w:marTop w:val="0"/>
      <w:marBottom w:val="0"/>
      <w:divBdr>
        <w:top w:val="none" w:sz="0" w:space="0" w:color="auto"/>
        <w:left w:val="none" w:sz="0" w:space="0" w:color="auto"/>
        <w:bottom w:val="none" w:sz="0" w:space="0" w:color="auto"/>
        <w:right w:val="none" w:sz="0" w:space="0" w:color="auto"/>
      </w:divBdr>
    </w:div>
    <w:div w:id="22100711">
      <w:marLeft w:val="640"/>
      <w:marRight w:val="0"/>
      <w:marTop w:val="0"/>
      <w:marBottom w:val="0"/>
      <w:divBdr>
        <w:top w:val="none" w:sz="0" w:space="0" w:color="auto"/>
        <w:left w:val="none" w:sz="0" w:space="0" w:color="auto"/>
        <w:bottom w:val="none" w:sz="0" w:space="0" w:color="auto"/>
        <w:right w:val="none" w:sz="0" w:space="0" w:color="auto"/>
      </w:divBdr>
    </w:div>
    <w:div w:id="23681402">
      <w:marLeft w:val="640"/>
      <w:marRight w:val="0"/>
      <w:marTop w:val="0"/>
      <w:marBottom w:val="0"/>
      <w:divBdr>
        <w:top w:val="none" w:sz="0" w:space="0" w:color="auto"/>
        <w:left w:val="none" w:sz="0" w:space="0" w:color="auto"/>
        <w:bottom w:val="none" w:sz="0" w:space="0" w:color="auto"/>
        <w:right w:val="none" w:sz="0" w:space="0" w:color="auto"/>
      </w:divBdr>
    </w:div>
    <w:div w:id="24792864">
      <w:marLeft w:val="640"/>
      <w:marRight w:val="0"/>
      <w:marTop w:val="0"/>
      <w:marBottom w:val="0"/>
      <w:divBdr>
        <w:top w:val="none" w:sz="0" w:space="0" w:color="auto"/>
        <w:left w:val="none" w:sz="0" w:space="0" w:color="auto"/>
        <w:bottom w:val="none" w:sz="0" w:space="0" w:color="auto"/>
        <w:right w:val="none" w:sz="0" w:space="0" w:color="auto"/>
      </w:divBdr>
    </w:div>
    <w:div w:id="28116356">
      <w:marLeft w:val="640"/>
      <w:marRight w:val="0"/>
      <w:marTop w:val="0"/>
      <w:marBottom w:val="0"/>
      <w:divBdr>
        <w:top w:val="none" w:sz="0" w:space="0" w:color="auto"/>
        <w:left w:val="none" w:sz="0" w:space="0" w:color="auto"/>
        <w:bottom w:val="none" w:sz="0" w:space="0" w:color="auto"/>
        <w:right w:val="none" w:sz="0" w:space="0" w:color="auto"/>
      </w:divBdr>
    </w:div>
    <w:div w:id="28839059">
      <w:bodyDiv w:val="1"/>
      <w:marLeft w:val="0"/>
      <w:marRight w:val="0"/>
      <w:marTop w:val="0"/>
      <w:marBottom w:val="0"/>
      <w:divBdr>
        <w:top w:val="none" w:sz="0" w:space="0" w:color="auto"/>
        <w:left w:val="none" w:sz="0" w:space="0" w:color="auto"/>
        <w:bottom w:val="none" w:sz="0" w:space="0" w:color="auto"/>
        <w:right w:val="none" w:sz="0" w:space="0" w:color="auto"/>
      </w:divBdr>
      <w:divsChild>
        <w:div w:id="1255478461">
          <w:marLeft w:val="640"/>
          <w:marRight w:val="0"/>
          <w:marTop w:val="0"/>
          <w:marBottom w:val="0"/>
          <w:divBdr>
            <w:top w:val="none" w:sz="0" w:space="0" w:color="auto"/>
            <w:left w:val="none" w:sz="0" w:space="0" w:color="auto"/>
            <w:bottom w:val="none" w:sz="0" w:space="0" w:color="auto"/>
            <w:right w:val="none" w:sz="0" w:space="0" w:color="auto"/>
          </w:divBdr>
        </w:div>
        <w:div w:id="1123159758">
          <w:marLeft w:val="640"/>
          <w:marRight w:val="0"/>
          <w:marTop w:val="0"/>
          <w:marBottom w:val="0"/>
          <w:divBdr>
            <w:top w:val="none" w:sz="0" w:space="0" w:color="auto"/>
            <w:left w:val="none" w:sz="0" w:space="0" w:color="auto"/>
            <w:bottom w:val="none" w:sz="0" w:space="0" w:color="auto"/>
            <w:right w:val="none" w:sz="0" w:space="0" w:color="auto"/>
          </w:divBdr>
        </w:div>
        <w:div w:id="246766193">
          <w:marLeft w:val="640"/>
          <w:marRight w:val="0"/>
          <w:marTop w:val="0"/>
          <w:marBottom w:val="0"/>
          <w:divBdr>
            <w:top w:val="none" w:sz="0" w:space="0" w:color="auto"/>
            <w:left w:val="none" w:sz="0" w:space="0" w:color="auto"/>
            <w:bottom w:val="none" w:sz="0" w:space="0" w:color="auto"/>
            <w:right w:val="none" w:sz="0" w:space="0" w:color="auto"/>
          </w:divBdr>
        </w:div>
        <w:div w:id="1569608854">
          <w:marLeft w:val="640"/>
          <w:marRight w:val="0"/>
          <w:marTop w:val="0"/>
          <w:marBottom w:val="0"/>
          <w:divBdr>
            <w:top w:val="none" w:sz="0" w:space="0" w:color="auto"/>
            <w:left w:val="none" w:sz="0" w:space="0" w:color="auto"/>
            <w:bottom w:val="none" w:sz="0" w:space="0" w:color="auto"/>
            <w:right w:val="none" w:sz="0" w:space="0" w:color="auto"/>
          </w:divBdr>
        </w:div>
        <w:div w:id="1898584093">
          <w:marLeft w:val="640"/>
          <w:marRight w:val="0"/>
          <w:marTop w:val="0"/>
          <w:marBottom w:val="0"/>
          <w:divBdr>
            <w:top w:val="none" w:sz="0" w:space="0" w:color="auto"/>
            <w:left w:val="none" w:sz="0" w:space="0" w:color="auto"/>
            <w:bottom w:val="none" w:sz="0" w:space="0" w:color="auto"/>
            <w:right w:val="none" w:sz="0" w:space="0" w:color="auto"/>
          </w:divBdr>
        </w:div>
        <w:div w:id="1938125671">
          <w:marLeft w:val="640"/>
          <w:marRight w:val="0"/>
          <w:marTop w:val="0"/>
          <w:marBottom w:val="0"/>
          <w:divBdr>
            <w:top w:val="none" w:sz="0" w:space="0" w:color="auto"/>
            <w:left w:val="none" w:sz="0" w:space="0" w:color="auto"/>
            <w:bottom w:val="none" w:sz="0" w:space="0" w:color="auto"/>
            <w:right w:val="none" w:sz="0" w:space="0" w:color="auto"/>
          </w:divBdr>
        </w:div>
        <w:div w:id="2135172214">
          <w:marLeft w:val="640"/>
          <w:marRight w:val="0"/>
          <w:marTop w:val="0"/>
          <w:marBottom w:val="0"/>
          <w:divBdr>
            <w:top w:val="none" w:sz="0" w:space="0" w:color="auto"/>
            <w:left w:val="none" w:sz="0" w:space="0" w:color="auto"/>
            <w:bottom w:val="none" w:sz="0" w:space="0" w:color="auto"/>
            <w:right w:val="none" w:sz="0" w:space="0" w:color="auto"/>
          </w:divBdr>
        </w:div>
      </w:divsChild>
    </w:div>
    <w:div w:id="32311650">
      <w:marLeft w:val="640"/>
      <w:marRight w:val="0"/>
      <w:marTop w:val="0"/>
      <w:marBottom w:val="0"/>
      <w:divBdr>
        <w:top w:val="none" w:sz="0" w:space="0" w:color="auto"/>
        <w:left w:val="none" w:sz="0" w:space="0" w:color="auto"/>
        <w:bottom w:val="none" w:sz="0" w:space="0" w:color="auto"/>
        <w:right w:val="none" w:sz="0" w:space="0" w:color="auto"/>
      </w:divBdr>
    </w:div>
    <w:div w:id="33385077">
      <w:marLeft w:val="640"/>
      <w:marRight w:val="0"/>
      <w:marTop w:val="0"/>
      <w:marBottom w:val="0"/>
      <w:divBdr>
        <w:top w:val="none" w:sz="0" w:space="0" w:color="auto"/>
        <w:left w:val="none" w:sz="0" w:space="0" w:color="auto"/>
        <w:bottom w:val="none" w:sz="0" w:space="0" w:color="auto"/>
        <w:right w:val="none" w:sz="0" w:space="0" w:color="auto"/>
      </w:divBdr>
    </w:div>
    <w:div w:id="34428863">
      <w:marLeft w:val="640"/>
      <w:marRight w:val="0"/>
      <w:marTop w:val="0"/>
      <w:marBottom w:val="0"/>
      <w:divBdr>
        <w:top w:val="none" w:sz="0" w:space="0" w:color="auto"/>
        <w:left w:val="none" w:sz="0" w:space="0" w:color="auto"/>
        <w:bottom w:val="none" w:sz="0" w:space="0" w:color="auto"/>
        <w:right w:val="none" w:sz="0" w:space="0" w:color="auto"/>
      </w:divBdr>
    </w:div>
    <w:div w:id="38938192">
      <w:marLeft w:val="640"/>
      <w:marRight w:val="0"/>
      <w:marTop w:val="0"/>
      <w:marBottom w:val="0"/>
      <w:divBdr>
        <w:top w:val="none" w:sz="0" w:space="0" w:color="auto"/>
        <w:left w:val="none" w:sz="0" w:space="0" w:color="auto"/>
        <w:bottom w:val="none" w:sz="0" w:space="0" w:color="auto"/>
        <w:right w:val="none" w:sz="0" w:space="0" w:color="auto"/>
      </w:divBdr>
    </w:div>
    <w:div w:id="39597200">
      <w:marLeft w:val="640"/>
      <w:marRight w:val="0"/>
      <w:marTop w:val="0"/>
      <w:marBottom w:val="0"/>
      <w:divBdr>
        <w:top w:val="none" w:sz="0" w:space="0" w:color="auto"/>
        <w:left w:val="none" w:sz="0" w:space="0" w:color="auto"/>
        <w:bottom w:val="none" w:sz="0" w:space="0" w:color="auto"/>
        <w:right w:val="none" w:sz="0" w:space="0" w:color="auto"/>
      </w:divBdr>
    </w:div>
    <w:div w:id="39715367">
      <w:marLeft w:val="640"/>
      <w:marRight w:val="0"/>
      <w:marTop w:val="0"/>
      <w:marBottom w:val="0"/>
      <w:divBdr>
        <w:top w:val="none" w:sz="0" w:space="0" w:color="auto"/>
        <w:left w:val="none" w:sz="0" w:space="0" w:color="auto"/>
        <w:bottom w:val="none" w:sz="0" w:space="0" w:color="auto"/>
        <w:right w:val="none" w:sz="0" w:space="0" w:color="auto"/>
      </w:divBdr>
    </w:div>
    <w:div w:id="40642193">
      <w:marLeft w:val="640"/>
      <w:marRight w:val="0"/>
      <w:marTop w:val="0"/>
      <w:marBottom w:val="0"/>
      <w:divBdr>
        <w:top w:val="none" w:sz="0" w:space="0" w:color="auto"/>
        <w:left w:val="none" w:sz="0" w:space="0" w:color="auto"/>
        <w:bottom w:val="none" w:sz="0" w:space="0" w:color="auto"/>
        <w:right w:val="none" w:sz="0" w:space="0" w:color="auto"/>
      </w:divBdr>
    </w:div>
    <w:div w:id="42798557">
      <w:marLeft w:val="640"/>
      <w:marRight w:val="0"/>
      <w:marTop w:val="0"/>
      <w:marBottom w:val="0"/>
      <w:divBdr>
        <w:top w:val="none" w:sz="0" w:space="0" w:color="auto"/>
        <w:left w:val="none" w:sz="0" w:space="0" w:color="auto"/>
        <w:bottom w:val="none" w:sz="0" w:space="0" w:color="auto"/>
        <w:right w:val="none" w:sz="0" w:space="0" w:color="auto"/>
      </w:divBdr>
    </w:div>
    <w:div w:id="44524312">
      <w:marLeft w:val="640"/>
      <w:marRight w:val="0"/>
      <w:marTop w:val="0"/>
      <w:marBottom w:val="0"/>
      <w:divBdr>
        <w:top w:val="none" w:sz="0" w:space="0" w:color="auto"/>
        <w:left w:val="none" w:sz="0" w:space="0" w:color="auto"/>
        <w:bottom w:val="none" w:sz="0" w:space="0" w:color="auto"/>
        <w:right w:val="none" w:sz="0" w:space="0" w:color="auto"/>
      </w:divBdr>
    </w:div>
    <w:div w:id="46076480">
      <w:marLeft w:val="640"/>
      <w:marRight w:val="0"/>
      <w:marTop w:val="0"/>
      <w:marBottom w:val="0"/>
      <w:divBdr>
        <w:top w:val="none" w:sz="0" w:space="0" w:color="auto"/>
        <w:left w:val="none" w:sz="0" w:space="0" w:color="auto"/>
        <w:bottom w:val="none" w:sz="0" w:space="0" w:color="auto"/>
        <w:right w:val="none" w:sz="0" w:space="0" w:color="auto"/>
      </w:divBdr>
    </w:div>
    <w:div w:id="46532298">
      <w:marLeft w:val="640"/>
      <w:marRight w:val="0"/>
      <w:marTop w:val="0"/>
      <w:marBottom w:val="0"/>
      <w:divBdr>
        <w:top w:val="none" w:sz="0" w:space="0" w:color="auto"/>
        <w:left w:val="none" w:sz="0" w:space="0" w:color="auto"/>
        <w:bottom w:val="none" w:sz="0" w:space="0" w:color="auto"/>
        <w:right w:val="none" w:sz="0" w:space="0" w:color="auto"/>
      </w:divBdr>
    </w:div>
    <w:div w:id="50885713">
      <w:marLeft w:val="640"/>
      <w:marRight w:val="0"/>
      <w:marTop w:val="0"/>
      <w:marBottom w:val="0"/>
      <w:divBdr>
        <w:top w:val="none" w:sz="0" w:space="0" w:color="auto"/>
        <w:left w:val="none" w:sz="0" w:space="0" w:color="auto"/>
        <w:bottom w:val="none" w:sz="0" w:space="0" w:color="auto"/>
        <w:right w:val="none" w:sz="0" w:space="0" w:color="auto"/>
      </w:divBdr>
    </w:div>
    <w:div w:id="50932760">
      <w:marLeft w:val="640"/>
      <w:marRight w:val="0"/>
      <w:marTop w:val="0"/>
      <w:marBottom w:val="0"/>
      <w:divBdr>
        <w:top w:val="none" w:sz="0" w:space="0" w:color="auto"/>
        <w:left w:val="none" w:sz="0" w:space="0" w:color="auto"/>
        <w:bottom w:val="none" w:sz="0" w:space="0" w:color="auto"/>
        <w:right w:val="none" w:sz="0" w:space="0" w:color="auto"/>
      </w:divBdr>
    </w:div>
    <w:div w:id="52896627">
      <w:marLeft w:val="640"/>
      <w:marRight w:val="0"/>
      <w:marTop w:val="0"/>
      <w:marBottom w:val="0"/>
      <w:divBdr>
        <w:top w:val="none" w:sz="0" w:space="0" w:color="auto"/>
        <w:left w:val="none" w:sz="0" w:space="0" w:color="auto"/>
        <w:bottom w:val="none" w:sz="0" w:space="0" w:color="auto"/>
        <w:right w:val="none" w:sz="0" w:space="0" w:color="auto"/>
      </w:divBdr>
    </w:div>
    <w:div w:id="58528708">
      <w:marLeft w:val="640"/>
      <w:marRight w:val="0"/>
      <w:marTop w:val="0"/>
      <w:marBottom w:val="0"/>
      <w:divBdr>
        <w:top w:val="none" w:sz="0" w:space="0" w:color="auto"/>
        <w:left w:val="none" w:sz="0" w:space="0" w:color="auto"/>
        <w:bottom w:val="none" w:sz="0" w:space="0" w:color="auto"/>
        <w:right w:val="none" w:sz="0" w:space="0" w:color="auto"/>
      </w:divBdr>
    </w:div>
    <w:div w:id="59258238">
      <w:marLeft w:val="640"/>
      <w:marRight w:val="0"/>
      <w:marTop w:val="0"/>
      <w:marBottom w:val="0"/>
      <w:divBdr>
        <w:top w:val="none" w:sz="0" w:space="0" w:color="auto"/>
        <w:left w:val="none" w:sz="0" w:space="0" w:color="auto"/>
        <w:bottom w:val="none" w:sz="0" w:space="0" w:color="auto"/>
        <w:right w:val="none" w:sz="0" w:space="0" w:color="auto"/>
      </w:divBdr>
    </w:div>
    <w:div w:id="62333760">
      <w:marLeft w:val="640"/>
      <w:marRight w:val="0"/>
      <w:marTop w:val="0"/>
      <w:marBottom w:val="0"/>
      <w:divBdr>
        <w:top w:val="none" w:sz="0" w:space="0" w:color="auto"/>
        <w:left w:val="none" w:sz="0" w:space="0" w:color="auto"/>
        <w:bottom w:val="none" w:sz="0" w:space="0" w:color="auto"/>
        <w:right w:val="none" w:sz="0" w:space="0" w:color="auto"/>
      </w:divBdr>
    </w:div>
    <w:div w:id="64840567">
      <w:marLeft w:val="640"/>
      <w:marRight w:val="0"/>
      <w:marTop w:val="0"/>
      <w:marBottom w:val="0"/>
      <w:divBdr>
        <w:top w:val="none" w:sz="0" w:space="0" w:color="auto"/>
        <w:left w:val="none" w:sz="0" w:space="0" w:color="auto"/>
        <w:bottom w:val="none" w:sz="0" w:space="0" w:color="auto"/>
        <w:right w:val="none" w:sz="0" w:space="0" w:color="auto"/>
      </w:divBdr>
    </w:div>
    <w:div w:id="65029349">
      <w:marLeft w:val="640"/>
      <w:marRight w:val="0"/>
      <w:marTop w:val="0"/>
      <w:marBottom w:val="0"/>
      <w:divBdr>
        <w:top w:val="none" w:sz="0" w:space="0" w:color="auto"/>
        <w:left w:val="none" w:sz="0" w:space="0" w:color="auto"/>
        <w:bottom w:val="none" w:sz="0" w:space="0" w:color="auto"/>
        <w:right w:val="none" w:sz="0" w:space="0" w:color="auto"/>
      </w:divBdr>
    </w:div>
    <w:div w:id="68889910">
      <w:marLeft w:val="640"/>
      <w:marRight w:val="0"/>
      <w:marTop w:val="0"/>
      <w:marBottom w:val="0"/>
      <w:divBdr>
        <w:top w:val="none" w:sz="0" w:space="0" w:color="auto"/>
        <w:left w:val="none" w:sz="0" w:space="0" w:color="auto"/>
        <w:bottom w:val="none" w:sz="0" w:space="0" w:color="auto"/>
        <w:right w:val="none" w:sz="0" w:space="0" w:color="auto"/>
      </w:divBdr>
    </w:div>
    <w:div w:id="70079297">
      <w:marLeft w:val="640"/>
      <w:marRight w:val="0"/>
      <w:marTop w:val="0"/>
      <w:marBottom w:val="0"/>
      <w:divBdr>
        <w:top w:val="none" w:sz="0" w:space="0" w:color="auto"/>
        <w:left w:val="none" w:sz="0" w:space="0" w:color="auto"/>
        <w:bottom w:val="none" w:sz="0" w:space="0" w:color="auto"/>
        <w:right w:val="none" w:sz="0" w:space="0" w:color="auto"/>
      </w:divBdr>
    </w:div>
    <w:div w:id="70279037">
      <w:marLeft w:val="640"/>
      <w:marRight w:val="0"/>
      <w:marTop w:val="0"/>
      <w:marBottom w:val="0"/>
      <w:divBdr>
        <w:top w:val="none" w:sz="0" w:space="0" w:color="auto"/>
        <w:left w:val="none" w:sz="0" w:space="0" w:color="auto"/>
        <w:bottom w:val="none" w:sz="0" w:space="0" w:color="auto"/>
        <w:right w:val="none" w:sz="0" w:space="0" w:color="auto"/>
      </w:divBdr>
    </w:div>
    <w:div w:id="74522028">
      <w:marLeft w:val="640"/>
      <w:marRight w:val="0"/>
      <w:marTop w:val="0"/>
      <w:marBottom w:val="0"/>
      <w:divBdr>
        <w:top w:val="none" w:sz="0" w:space="0" w:color="auto"/>
        <w:left w:val="none" w:sz="0" w:space="0" w:color="auto"/>
        <w:bottom w:val="none" w:sz="0" w:space="0" w:color="auto"/>
        <w:right w:val="none" w:sz="0" w:space="0" w:color="auto"/>
      </w:divBdr>
    </w:div>
    <w:div w:id="74791775">
      <w:marLeft w:val="640"/>
      <w:marRight w:val="0"/>
      <w:marTop w:val="0"/>
      <w:marBottom w:val="0"/>
      <w:divBdr>
        <w:top w:val="none" w:sz="0" w:space="0" w:color="auto"/>
        <w:left w:val="none" w:sz="0" w:space="0" w:color="auto"/>
        <w:bottom w:val="none" w:sz="0" w:space="0" w:color="auto"/>
        <w:right w:val="none" w:sz="0" w:space="0" w:color="auto"/>
      </w:divBdr>
    </w:div>
    <w:div w:id="75135412">
      <w:marLeft w:val="640"/>
      <w:marRight w:val="0"/>
      <w:marTop w:val="0"/>
      <w:marBottom w:val="0"/>
      <w:divBdr>
        <w:top w:val="none" w:sz="0" w:space="0" w:color="auto"/>
        <w:left w:val="none" w:sz="0" w:space="0" w:color="auto"/>
        <w:bottom w:val="none" w:sz="0" w:space="0" w:color="auto"/>
        <w:right w:val="none" w:sz="0" w:space="0" w:color="auto"/>
      </w:divBdr>
    </w:div>
    <w:div w:id="78603017">
      <w:marLeft w:val="640"/>
      <w:marRight w:val="0"/>
      <w:marTop w:val="0"/>
      <w:marBottom w:val="0"/>
      <w:divBdr>
        <w:top w:val="none" w:sz="0" w:space="0" w:color="auto"/>
        <w:left w:val="none" w:sz="0" w:space="0" w:color="auto"/>
        <w:bottom w:val="none" w:sz="0" w:space="0" w:color="auto"/>
        <w:right w:val="none" w:sz="0" w:space="0" w:color="auto"/>
      </w:divBdr>
    </w:div>
    <w:div w:id="82649298">
      <w:marLeft w:val="640"/>
      <w:marRight w:val="0"/>
      <w:marTop w:val="0"/>
      <w:marBottom w:val="0"/>
      <w:divBdr>
        <w:top w:val="none" w:sz="0" w:space="0" w:color="auto"/>
        <w:left w:val="none" w:sz="0" w:space="0" w:color="auto"/>
        <w:bottom w:val="none" w:sz="0" w:space="0" w:color="auto"/>
        <w:right w:val="none" w:sz="0" w:space="0" w:color="auto"/>
      </w:divBdr>
    </w:div>
    <w:div w:id="89088249">
      <w:marLeft w:val="640"/>
      <w:marRight w:val="0"/>
      <w:marTop w:val="0"/>
      <w:marBottom w:val="0"/>
      <w:divBdr>
        <w:top w:val="none" w:sz="0" w:space="0" w:color="auto"/>
        <w:left w:val="none" w:sz="0" w:space="0" w:color="auto"/>
        <w:bottom w:val="none" w:sz="0" w:space="0" w:color="auto"/>
        <w:right w:val="none" w:sz="0" w:space="0" w:color="auto"/>
      </w:divBdr>
    </w:div>
    <w:div w:id="89277674">
      <w:marLeft w:val="640"/>
      <w:marRight w:val="0"/>
      <w:marTop w:val="0"/>
      <w:marBottom w:val="0"/>
      <w:divBdr>
        <w:top w:val="none" w:sz="0" w:space="0" w:color="auto"/>
        <w:left w:val="none" w:sz="0" w:space="0" w:color="auto"/>
        <w:bottom w:val="none" w:sz="0" w:space="0" w:color="auto"/>
        <w:right w:val="none" w:sz="0" w:space="0" w:color="auto"/>
      </w:divBdr>
    </w:div>
    <w:div w:id="89856214">
      <w:marLeft w:val="640"/>
      <w:marRight w:val="0"/>
      <w:marTop w:val="0"/>
      <w:marBottom w:val="0"/>
      <w:divBdr>
        <w:top w:val="none" w:sz="0" w:space="0" w:color="auto"/>
        <w:left w:val="none" w:sz="0" w:space="0" w:color="auto"/>
        <w:bottom w:val="none" w:sz="0" w:space="0" w:color="auto"/>
        <w:right w:val="none" w:sz="0" w:space="0" w:color="auto"/>
      </w:divBdr>
    </w:div>
    <w:div w:id="90901258">
      <w:marLeft w:val="640"/>
      <w:marRight w:val="0"/>
      <w:marTop w:val="0"/>
      <w:marBottom w:val="0"/>
      <w:divBdr>
        <w:top w:val="none" w:sz="0" w:space="0" w:color="auto"/>
        <w:left w:val="none" w:sz="0" w:space="0" w:color="auto"/>
        <w:bottom w:val="none" w:sz="0" w:space="0" w:color="auto"/>
        <w:right w:val="none" w:sz="0" w:space="0" w:color="auto"/>
      </w:divBdr>
    </w:div>
    <w:div w:id="92168530">
      <w:marLeft w:val="640"/>
      <w:marRight w:val="0"/>
      <w:marTop w:val="0"/>
      <w:marBottom w:val="0"/>
      <w:divBdr>
        <w:top w:val="none" w:sz="0" w:space="0" w:color="auto"/>
        <w:left w:val="none" w:sz="0" w:space="0" w:color="auto"/>
        <w:bottom w:val="none" w:sz="0" w:space="0" w:color="auto"/>
        <w:right w:val="none" w:sz="0" w:space="0" w:color="auto"/>
      </w:divBdr>
    </w:div>
    <w:div w:id="92172130">
      <w:marLeft w:val="640"/>
      <w:marRight w:val="0"/>
      <w:marTop w:val="0"/>
      <w:marBottom w:val="0"/>
      <w:divBdr>
        <w:top w:val="none" w:sz="0" w:space="0" w:color="auto"/>
        <w:left w:val="none" w:sz="0" w:space="0" w:color="auto"/>
        <w:bottom w:val="none" w:sz="0" w:space="0" w:color="auto"/>
        <w:right w:val="none" w:sz="0" w:space="0" w:color="auto"/>
      </w:divBdr>
    </w:div>
    <w:div w:id="95760536">
      <w:marLeft w:val="640"/>
      <w:marRight w:val="0"/>
      <w:marTop w:val="0"/>
      <w:marBottom w:val="0"/>
      <w:divBdr>
        <w:top w:val="none" w:sz="0" w:space="0" w:color="auto"/>
        <w:left w:val="none" w:sz="0" w:space="0" w:color="auto"/>
        <w:bottom w:val="none" w:sz="0" w:space="0" w:color="auto"/>
        <w:right w:val="none" w:sz="0" w:space="0" w:color="auto"/>
      </w:divBdr>
    </w:div>
    <w:div w:id="95833536">
      <w:marLeft w:val="640"/>
      <w:marRight w:val="0"/>
      <w:marTop w:val="0"/>
      <w:marBottom w:val="0"/>
      <w:divBdr>
        <w:top w:val="none" w:sz="0" w:space="0" w:color="auto"/>
        <w:left w:val="none" w:sz="0" w:space="0" w:color="auto"/>
        <w:bottom w:val="none" w:sz="0" w:space="0" w:color="auto"/>
        <w:right w:val="none" w:sz="0" w:space="0" w:color="auto"/>
      </w:divBdr>
    </w:div>
    <w:div w:id="99493464">
      <w:marLeft w:val="640"/>
      <w:marRight w:val="0"/>
      <w:marTop w:val="0"/>
      <w:marBottom w:val="0"/>
      <w:divBdr>
        <w:top w:val="none" w:sz="0" w:space="0" w:color="auto"/>
        <w:left w:val="none" w:sz="0" w:space="0" w:color="auto"/>
        <w:bottom w:val="none" w:sz="0" w:space="0" w:color="auto"/>
        <w:right w:val="none" w:sz="0" w:space="0" w:color="auto"/>
      </w:divBdr>
    </w:div>
    <w:div w:id="103236280">
      <w:marLeft w:val="640"/>
      <w:marRight w:val="0"/>
      <w:marTop w:val="0"/>
      <w:marBottom w:val="0"/>
      <w:divBdr>
        <w:top w:val="none" w:sz="0" w:space="0" w:color="auto"/>
        <w:left w:val="none" w:sz="0" w:space="0" w:color="auto"/>
        <w:bottom w:val="none" w:sz="0" w:space="0" w:color="auto"/>
        <w:right w:val="none" w:sz="0" w:space="0" w:color="auto"/>
      </w:divBdr>
    </w:div>
    <w:div w:id="104692703">
      <w:marLeft w:val="640"/>
      <w:marRight w:val="0"/>
      <w:marTop w:val="0"/>
      <w:marBottom w:val="0"/>
      <w:divBdr>
        <w:top w:val="none" w:sz="0" w:space="0" w:color="auto"/>
        <w:left w:val="none" w:sz="0" w:space="0" w:color="auto"/>
        <w:bottom w:val="none" w:sz="0" w:space="0" w:color="auto"/>
        <w:right w:val="none" w:sz="0" w:space="0" w:color="auto"/>
      </w:divBdr>
    </w:div>
    <w:div w:id="105199081">
      <w:marLeft w:val="640"/>
      <w:marRight w:val="0"/>
      <w:marTop w:val="0"/>
      <w:marBottom w:val="0"/>
      <w:divBdr>
        <w:top w:val="none" w:sz="0" w:space="0" w:color="auto"/>
        <w:left w:val="none" w:sz="0" w:space="0" w:color="auto"/>
        <w:bottom w:val="none" w:sz="0" w:space="0" w:color="auto"/>
        <w:right w:val="none" w:sz="0" w:space="0" w:color="auto"/>
      </w:divBdr>
    </w:div>
    <w:div w:id="107895359">
      <w:marLeft w:val="640"/>
      <w:marRight w:val="0"/>
      <w:marTop w:val="0"/>
      <w:marBottom w:val="0"/>
      <w:divBdr>
        <w:top w:val="none" w:sz="0" w:space="0" w:color="auto"/>
        <w:left w:val="none" w:sz="0" w:space="0" w:color="auto"/>
        <w:bottom w:val="none" w:sz="0" w:space="0" w:color="auto"/>
        <w:right w:val="none" w:sz="0" w:space="0" w:color="auto"/>
      </w:divBdr>
    </w:div>
    <w:div w:id="109667019">
      <w:marLeft w:val="640"/>
      <w:marRight w:val="0"/>
      <w:marTop w:val="0"/>
      <w:marBottom w:val="0"/>
      <w:divBdr>
        <w:top w:val="none" w:sz="0" w:space="0" w:color="auto"/>
        <w:left w:val="none" w:sz="0" w:space="0" w:color="auto"/>
        <w:bottom w:val="none" w:sz="0" w:space="0" w:color="auto"/>
        <w:right w:val="none" w:sz="0" w:space="0" w:color="auto"/>
      </w:divBdr>
    </w:div>
    <w:div w:id="110057856">
      <w:marLeft w:val="640"/>
      <w:marRight w:val="0"/>
      <w:marTop w:val="0"/>
      <w:marBottom w:val="0"/>
      <w:divBdr>
        <w:top w:val="none" w:sz="0" w:space="0" w:color="auto"/>
        <w:left w:val="none" w:sz="0" w:space="0" w:color="auto"/>
        <w:bottom w:val="none" w:sz="0" w:space="0" w:color="auto"/>
        <w:right w:val="none" w:sz="0" w:space="0" w:color="auto"/>
      </w:divBdr>
    </w:div>
    <w:div w:id="110825371">
      <w:marLeft w:val="640"/>
      <w:marRight w:val="0"/>
      <w:marTop w:val="0"/>
      <w:marBottom w:val="0"/>
      <w:divBdr>
        <w:top w:val="none" w:sz="0" w:space="0" w:color="auto"/>
        <w:left w:val="none" w:sz="0" w:space="0" w:color="auto"/>
        <w:bottom w:val="none" w:sz="0" w:space="0" w:color="auto"/>
        <w:right w:val="none" w:sz="0" w:space="0" w:color="auto"/>
      </w:divBdr>
    </w:div>
    <w:div w:id="111170105">
      <w:marLeft w:val="640"/>
      <w:marRight w:val="0"/>
      <w:marTop w:val="0"/>
      <w:marBottom w:val="0"/>
      <w:divBdr>
        <w:top w:val="none" w:sz="0" w:space="0" w:color="auto"/>
        <w:left w:val="none" w:sz="0" w:space="0" w:color="auto"/>
        <w:bottom w:val="none" w:sz="0" w:space="0" w:color="auto"/>
        <w:right w:val="none" w:sz="0" w:space="0" w:color="auto"/>
      </w:divBdr>
    </w:div>
    <w:div w:id="112796008">
      <w:marLeft w:val="640"/>
      <w:marRight w:val="0"/>
      <w:marTop w:val="0"/>
      <w:marBottom w:val="0"/>
      <w:divBdr>
        <w:top w:val="none" w:sz="0" w:space="0" w:color="auto"/>
        <w:left w:val="none" w:sz="0" w:space="0" w:color="auto"/>
        <w:bottom w:val="none" w:sz="0" w:space="0" w:color="auto"/>
        <w:right w:val="none" w:sz="0" w:space="0" w:color="auto"/>
      </w:divBdr>
    </w:div>
    <w:div w:id="116264101">
      <w:marLeft w:val="640"/>
      <w:marRight w:val="0"/>
      <w:marTop w:val="0"/>
      <w:marBottom w:val="0"/>
      <w:divBdr>
        <w:top w:val="none" w:sz="0" w:space="0" w:color="auto"/>
        <w:left w:val="none" w:sz="0" w:space="0" w:color="auto"/>
        <w:bottom w:val="none" w:sz="0" w:space="0" w:color="auto"/>
        <w:right w:val="none" w:sz="0" w:space="0" w:color="auto"/>
      </w:divBdr>
    </w:div>
    <w:div w:id="119149893">
      <w:marLeft w:val="640"/>
      <w:marRight w:val="0"/>
      <w:marTop w:val="0"/>
      <w:marBottom w:val="0"/>
      <w:divBdr>
        <w:top w:val="none" w:sz="0" w:space="0" w:color="auto"/>
        <w:left w:val="none" w:sz="0" w:space="0" w:color="auto"/>
        <w:bottom w:val="none" w:sz="0" w:space="0" w:color="auto"/>
        <w:right w:val="none" w:sz="0" w:space="0" w:color="auto"/>
      </w:divBdr>
    </w:div>
    <w:div w:id="119687285">
      <w:marLeft w:val="640"/>
      <w:marRight w:val="0"/>
      <w:marTop w:val="0"/>
      <w:marBottom w:val="0"/>
      <w:divBdr>
        <w:top w:val="none" w:sz="0" w:space="0" w:color="auto"/>
        <w:left w:val="none" w:sz="0" w:space="0" w:color="auto"/>
        <w:bottom w:val="none" w:sz="0" w:space="0" w:color="auto"/>
        <w:right w:val="none" w:sz="0" w:space="0" w:color="auto"/>
      </w:divBdr>
    </w:div>
    <w:div w:id="122503800">
      <w:marLeft w:val="640"/>
      <w:marRight w:val="0"/>
      <w:marTop w:val="0"/>
      <w:marBottom w:val="0"/>
      <w:divBdr>
        <w:top w:val="none" w:sz="0" w:space="0" w:color="auto"/>
        <w:left w:val="none" w:sz="0" w:space="0" w:color="auto"/>
        <w:bottom w:val="none" w:sz="0" w:space="0" w:color="auto"/>
        <w:right w:val="none" w:sz="0" w:space="0" w:color="auto"/>
      </w:divBdr>
    </w:div>
    <w:div w:id="124200550">
      <w:marLeft w:val="640"/>
      <w:marRight w:val="0"/>
      <w:marTop w:val="0"/>
      <w:marBottom w:val="0"/>
      <w:divBdr>
        <w:top w:val="none" w:sz="0" w:space="0" w:color="auto"/>
        <w:left w:val="none" w:sz="0" w:space="0" w:color="auto"/>
        <w:bottom w:val="none" w:sz="0" w:space="0" w:color="auto"/>
        <w:right w:val="none" w:sz="0" w:space="0" w:color="auto"/>
      </w:divBdr>
    </w:div>
    <w:div w:id="124543163">
      <w:marLeft w:val="640"/>
      <w:marRight w:val="0"/>
      <w:marTop w:val="0"/>
      <w:marBottom w:val="0"/>
      <w:divBdr>
        <w:top w:val="none" w:sz="0" w:space="0" w:color="auto"/>
        <w:left w:val="none" w:sz="0" w:space="0" w:color="auto"/>
        <w:bottom w:val="none" w:sz="0" w:space="0" w:color="auto"/>
        <w:right w:val="none" w:sz="0" w:space="0" w:color="auto"/>
      </w:divBdr>
    </w:div>
    <w:div w:id="126625550">
      <w:marLeft w:val="640"/>
      <w:marRight w:val="0"/>
      <w:marTop w:val="0"/>
      <w:marBottom w:val="0"/>
      <w:divBdr>
        <w:top w:val="none" w:sz="0" w:space="0" w:color="auto"/>
        <w:left w:val="none" w:sz="0" w:space="0" w:color="auto"/>
        <w:bottom w:val="none" w:sz="0" w:space="0" w:color="auto"/>
        <w:right w:val="none" w:sz="0" w:space="0" w:color="auto"/>
      </w:divBdr>
    </w:div>
    <w:div w:id="126975366">
      <w:marLeft w:val="640"/>
      <w:marRight w:val="0"/>
      <w:marTop w:val="0"/>
      <w:marBottom w:val="0"/>
      <w:divBdr>
        <w:top w:val="none" w:sz="0" w:space="0" w:color="auto"/>
        <w:left w:val="none" w:sz="0" w:space="0" w:color="auto"/>
        <w:bottom w:val="none" w:sz="0" w:space="0" w:color="auto"/>
        <w:right w:val="none" w:sz="0" w:space="0" w:color="auto"/>
      </w:divBdr>
    </w:div>
    <w:div w:id="127750454">
      <w:marLeft w:val="640"/>
      <w:marRight w:val="0"/>
      <w:marTop w:val="0"/>
      <w:marBottom w:val="0"/>
      <w:divBdr>
        <w:top w:val="none" w:sz="0" w:space="0" w:color="auto"/>
        <w:left w:val="none" w:sz="0" w:space="0" w:color="auto"/>
        <w:bottom w:val="none" w:sz="0" w:space="0" w:color="auto"/>
        <w:right w:val="none" w:sz="0" w:space="0" w:color="auto"/>
      </w:divBdr>
    </w:div>
    <w:div w:id="130025676">
      <w:marLeft w:val="640"/>
      <w:marRight w:val="0"/>
      <w:marTop w:val="0"/>
      <w:marBottom w:val="0"/>
      <w:divBdr>
        <w:top w:val="none" w:sz="0" w:space="0" w:color="auto"/>
        <w:left w:val="none" w:sz="0" w:space="0" w:color="auto"/>
        <w:bottom w:val="none" w:sz="0" w:space="0" w:color="auto"/>
        <w:right w:val="none" w:sz="0" w:space="0" w:color="auto"/>
      </w:divBdr>
    </w:div>
    <w:div w:id="131022195">
      <w:marLeft w:val="640"/>
      <w:marRight w:val="0"/>
      <w:marTop w:val="0"/>
      <w:marBottom w:val="0"/>
      <w:divBdr>
        <w:top w:val="none" w:sz="0" w:space="0" w:color="auto"/>
        <w:left w:val="none" w:sz="0" w:space="0" w:color="auto"/>
        <w:bottom w:val="none" w:sz="0" w:space="0" w:color="auto"/>
        <w:right w:val="none" w:sz="0" w:space="0" w:color="auto"/>
      </w:divBdr>
    </w:div>
    <w:div w:id="131338760">
      <w:marLeft w:val="640"/>
      <w:marRight w:val="0"/>
      <w:marTop w:val="0"/>
      <w:marBottom w:val="0"/>
      <w:divBdr>
        <w:top w:val="none" w:sz="0" w:space="0" w:color="auto"/>
        <w:left w:val="none" w:sz="0" w:space="0" w:color="auto"/>
        <w:bottom w:val="none" w:sz="0" w:space="0" w:color="auto"/>
        <w:right w:val="none" w:sz="0" w:space="0" w:color="auto"/>
      </w:divBdr>
    </w:div>
    <w:div w:id="132066236">
      <w:marLeft w:val="640"/>
      <w:marRight w:val="0"/>
      <w:marTop w:val="0"/>
      <w:marBottom w:val="0"/>
      <w:divBdr>
        <w:top w:val="none" w:sz="0" w:space="0" w:color="auto"/>
        <w:left w:val="none" w:sz="0" w:space="0" w:color="auto"/>
        <w:bottom w:val="none" w:sz="0" w:space="0" w:color="auto"/>
        <w:right w:val="none" w:sz="0" w:space="0" w:color="auto"/>
      </w:divBdr>
    </w:div>
    <w:div w:id="137068386">
      <w:marLeft w:val="640"/>
      <w:marRight w:val="0"/>
      <w:marTop w:val="0"/>
      <w:marBottom w:val="0"/>
      <w:divBdr>
        <w:top w:val="none" w:sz="0" w:space="0" w:color="auto"/>
        <w:left w:val="none" w:sz="0" w:space="0" w:color="auto"/>
        <w:bottom w:val="none" w:sz="0" w:space="0" w:color="auto"/>
        <w:right w:val="none" w:sz="0" w:space="0" w:color="auto"/>
      </w:divBdr>
    </w:div>
    <w:div w:id="137840161">
      <w:marLeft w:val="640"/>
      <w:marRight w:val="0"/>
      <w:marTop w:val="0"/>
      <w:marBottom w:val="0"/>
      <w:divBdr>
        <w:top w:val="none" w:sz="0" w:space="0" w:color="auto"/>
        <w:left w:val="none" w:sz="0" w:space="0" w:color="auto"/>
        <w:bottom w:val="none" w:sz="0" w:space="0" w:color="auto"/>
        <w:right w:val="none" w:sz="0" w:space="0" w:color="auto"/>
      </w:divBdr>
    </w:div>
    <w:div w:id="139613827">
      <w:marLeft w:val="640"/>
      <w:marRight w:val="0"/>
      <w:marTop w:val="0"/>
      <w:marBottom w:val="0"/>
      <w:divBdr>
        <w:top w:val="none" w:sz="0" w:space="0" w:color="auto"/>
        <w:left w:val="none" w:sz="0" w:space="0" w:color="auto"/>
        <w:bottom w:val="none" w:sz="0" w:space="0" w:color="auto"/>
        <w:right w:val="none" w:sz="0" w:space="0" w:color="auto"/>
      </w:divBdr>
    </w:div>
    <w:div w:id="140974831">
      <w:marLeft w:val="640"/>
      <w:marRight w:val="0"/>
      <w:marTop w:val="0"/>
      <w:marBottom w:val="0"/>
      <w:divBdr>
        <w:top w:val="none" w:sz="0" w:space="0" w:color="auto"/>
        <w:left w:val="none" w:sz="0" w:space="0" w:color="auto"/>
        <w:bottom w:val="none" w:sz="0" w:space="0" w:color="auto"/>
        <w:right w:val="none" w:sz="0" w:space="0" w:color="auto"/>
      </w:divBdr>
    </w:div>
    <w:div w:id="144130788">
      <w:marLeft w:val="640"/>
      <w:marRight w:val="0"/>
      <w:marTop w:val="0"/>
      <w:marBottom w:val="0"/>
      <w:divBdr>
        <w:top w:val="none" w:sz="0" w:space="0" w:color="auto"/>
        <w:left w:val="none" w:sz="0" w:space="0" w:color="auto"/>
        <w:bottom w:val="none" w:sz="0" w:space="0" w:color="auto"/>
        <w:right w:val="none" w:sz="0" w:space="0" w:color="auto"/>
      </w:divBdr>
    </w:div>
    <w:div w:id="144981750">
      <w:marLeft w:val="640"/>
      <w:marRight w:val="0"/>
      <w:marTop w:val="0"/>
      <w:marBottom w:val="0"/>
      <w:divBdr>
        <w:top w:val="none" w:sz="0" w:space="0" w:color="auto"/>
        <w:left w:val="none" w:sz="0" w:space="0" w:color="auto"/>
        <w:bottom w:val="none" w:sz="0" w:space="0" w:color="auto"/>
        <w:right w:val="none" w:sz="0" w:space="0" w:color="auto"/>
      </w:divBdr>
    </w:div>
    <w:div w:id="145096911">
      <w:marLeft w:val="640"/>
      <w:marRight w:val="0"/>
      <w:marTop w:val="0"/>
      <w:marBottom w:val="0"/>
      <w:divBdr>
        <w:top w:val="none" w:sz="0" w:space="0" w:color="auto"/>
        <w:left w:val="none" w:sz="0" w:space="0" w:color="auto"/>
        <w:bottom w:val="none" w:sz="0" w:space="0" w:color="auto"/>
        <w:right w:val="none" w:sz="0" w:space="0" w:color="auto"/>
      </w:divBdr>
    </w:div>
    <w:div w:id="148980253">
      <w:marLeft w:val="640"/>
      <w:marRight w:val="0"/>
      <w:marTop w:val="0"/>
      <w:marBottom w:val="0"/>
      <w:divBdr>
        <w:top w:val="none" w:sz="0" w:space="0" w:color="auto"/>
        <w:left w:val="none" w:sz="0" w:space="0" w:color="auto"/>
        <w:bottom w:val="none" w:sz="0" w:space="0" w:color="auto"/>
        <w:right w:val="none" w:sz="0" w:space="0" w:color="auto"/>
      </w:divBdr>
    </w:div>
    <w:div w:id="148988504">
      <w:marLeft w:val="640"/>
      <w:marRight w:val="0"/>
      <w:marTop w:val="0"/>
      <w:marBottom w:val="0"/>
      <w:divBdr>
        <w:top w:val="none" w:sz="0" w:space="0" w:color="auto"/>
        <w:left w:val="none" w:sz="0" w:space="0" w:color="auto"/>
        <w:bottom w:val="none" w:sz="0" w:space="0" w:color="auto"/>
        <w:right w:val="none" w:sz="0" w:space="0" w:color="auto"/>
      </w:divBdr>
    </w:div>
    <w:div w:id="149102142">
      <w:marLeft w:val="640"/>
      <w:marRight w:val="0"/>
      <w:marTop w:val="0"/>
      <w:marBottom w:val="0"/>
      <w:divBdr>
        <w:top w:val="none" w:sz="0" w:space="0" w:color="auto"/>
        <w:left w:val="none" w:sz="0" w:space="0" w:color="auto"/>
        <w:bottom w:val="none" w:sz="0" w:space="0" w:color="auto"/>
        <w:right w:val="none" w:sz="0" w:space="0" w:color="auto"/>
      </w:divBdr>
    </w:div>
    <w:div w:id="156072837">
      <w:marLeft w:val="640"/>
      <w:marRight w:val="0"/>
      <w:marTop w:val="0"/>
      <w:marBottom w:val="0"/>
      <w:divBdr>
        <w:top w:val="none" w:sz="0" w:space="0" w:color="auto"/>
        <w:left w:val="none" w:sz="0" w:space="0" w:color="auto"/>
        <w:bottom w:val="none" w:sz="0" w:space="0" w:color="auto"/>
        <w:right w:val="none" w:sz="0" w:space="0" w:color="auto"/>
      </w:divBdr>
    </w:div>
    <w:div w:id="157620224">
      <w:marLeft w:val="640"/>
      <w:marRight w:val="0"/>
      <w:marTop w:val="0"/>
      <w:marBottom w:val="0"/>
      <w:divBdr>
        <w:top w:val="none" w:sz="0" w:space="0" w:color="auto"/>
        <w:left w:val="none" w:sz="0" w:space="0" w:color="auto"/>
        <w:bottom w:val="none" w:sz="0" w:space="0" w:color="auto"/>
        <w:right w:val="none" w:sz="0" w:space="0" w:color="auto"/>
      </w:divBdr>
    </w:div>
    <w:div w:id="159391658">
      <w:marLeft w:val="640"/>
      <w:marRight w:val="0"/>
      <w:marTop w:val="0"/>
      <w:marBottom w:val="0"/>
      <w:divBdr>
        <w:top w:val="none" w:sz="0" w:space="0" w:color="auto"/>
        <w:left w:val="none" w:sz="0" w:space="0" w:color="auto"/>
        <w:bottom w:val="none" w:sz="0" w:space="0" w:color="auto"/>
        <w:right w:val="none" w:sz="0" w:space="0" w:color="auto"/>
      </w:divBdr>
    </w:div>
    <w:div w:id="161119873">
      <w:marLeft w:val="640"/>
      <w:marRight w:val="0"/>
      <w:marTop w:val="0"/>
      <w:marBottom w:val="0"/>
      <w:divBdr>
        <w:top w:val="none" w:sz="0" w:space="0" w:color="auto"/>
        <w:left w:val="none" w:sz="0" w:space="0" w:color="auto"/>
        <w:bottom w:val="none" w:sz="0" w:space="0" w:color="auto"/>
        <w:right w:val="none" w:sz="0" w:space="0" w:color="auto"/>
      </w:divBdr>
    </w:div>
    <w:div w:id="163592634">
      <w:marLeft w:val="640"/>
      <w:marRight w:val="0"/>
      <w:marTop w:val="0"/>
      <w:marBottom w:val="0"/>
      <w:divBdr>
        <w:top w:val="none" w:sz="0" w:space="0" w:color="auto"/>
        <w:left w:val="none" w:sz="0" w:space="0" w:color="auto"/>
        <w:bottom w:val="none" w:sz="0" w:space="0" w:color="auto"/>
        <w:right w:val="none" w:sz="0" w:space="0" w:color="auto"/>
      </w:divBdr>
    </w:div>
    <w:div w:id="163981454">
      <w:marLeft w:val="640"/>
      <w:marRight w:val="0"/>
      <w:marTop w:val="0"/>
      <w:marBottom w:val="0"/>
      <w:divBdr>
        <w:top w:val="none" w:sz="0" w:space="0" w:color="auto"/>
        <w:left w:val="none" w:sz="0" w:space="0" w:color="auto"/>
        <w:bottom w:val="none" w:sz="0" w:space="0" w:color="auto"/>
        <w:right w:val="none" w:sz="0" w:space="0" w:color="auto"/>
      </w:divBdr>
    </w:div>
    <w:div w:id="164788722">
      <w:marLeft w:val="640"/>
      <w:marRight w:val="0"/>
      <w:marTop w:val="0"/>
      <w:marBottom w:val="0"/>
      <w:divBdr>
        <w:top w:val="none" w:sz="0" w:space="0" w:color="auto"/>
        <w:left w:val="none" w:sz="0" w:space="0" w:color="auto"/>
        <w:bottom w:val="none" w:sz="0" w:space="0" w:color="auto"/>
        <w:right w:val="none" w:sz="0" w:space="0" w:color="auto"/>
      </w:divBdr>
    </w:div>
    <w:div w:id="171654346">
      <w:marLeft w:val="640"/>
      <w:marRight w:val="0"/>
      <w:marTop w:val="0"/>
      <w:marBottom w:val="0"/>
      <w:divBdr>
        <w:top w:val="none" w:sz="0" w:space="0" w:color="auto"/>
        <w:left w:val="none" w:sz="0" w:space="0" w:color="auto"/>
        <w:bottom w:val="none" w:sz="0" w:space="0" w:color="auto"/>
        <w:right w:val="none" w:sz="0" w:space="0" w:color="auto"/>
      </w:divBdr>
    </w:div>
    <w:div w:id="173112104">
      <w:marLeft w:val="640"/>
      <w:marRight w:val="0"/>
      <w:marTop w:val="0"/>
      <w:marBottom w:val="0"/>
      <w:divBdr>
        <w:top w:val="none" w:sz="0" w:space="0" w:color="auto"/>
        <w:left w:val="none" w:sz="0" w:space="0" w:color="auto"/>
        <w:bottom w:val="none" w:sz="0" w:space="0" w:color="auto"/>
        <w:right w:val="none" w:sz="0" w:space="0" w:color="auto"/>
      </w:divBdr>
    </w:div>
    <w:div w:id="174463043">
      <w:marLeft w:val="640"/>
      <w:marRight w:val="0"/>
      <w:marTop w:val="0"/>
      <w:marBottom w:val="0"/>
      <w:divBdr>
        <w:top w:val="none" w:sz="0" w:space="0" w:color="auto"/>
        <w:left w:val="none" w:sz="0" w:space="0" w:color="auto"/>
        <w:bottom w:val="none" w:sz="0" w:space="0" w:color="auto"/>
        <w:right w:val="none" w:sz="0" w:space="0" w:color="auto"/>
      </w:divBdr>
    </w:div>
    <w:div w:id="176240363">
      <w:marLeft w:val="640"/>
      <w:marRight w:val="0"/>
      <w:marTop w:val="0"/>
      <w:marBottom w:val="0"/>
      <w:divBdr>
        <w:top w:val="none" w:sz="0" w:space="0" w:color="auto"/>
        <w:left w:val="none" w:sz="0" w:space="0" w:color="auto"/>
        <w:bottom w:val="none" w:sz="0" w:space="0" w:color="auto"/>
        <w:right w:val="none" w:sz="0" w:space="0" w:color="auto"/>
      </w:divBdr>
    </w:div>
    <w:div w:id="177040273">
      <w:marLeft w:val="640"/>
      <w:marRight w:val="0"/>
      <w:marTop w:val="0"/>
      <w:marBottom w:val="0"/>
      <w:divBdr>
        <w:top w:val="none" w:sz="0" w:space="0" w:color="auto"/>
        <w:left w:val="none" w:sz="0" w:space="0" w:color="auto"/>
        <w:bottom w:val="none" w:sz="0" w:space="0" w:color="auto"/>
        <w:right w:val="none" w:sz="0" w:space="0" w:color="auto"/>
      </w:divBdr>
    </w:div>
    <w:div w:id="177082598">
      <w:marLeft w:val="640"/>
      <w:marRight w:val="0"/>
      <w:marTop w:val="0"/>
      <w:marBottom w:val="0"/>
      <w:divBdr>
        <w:top w:val="none" w:sz="0" w:space="0" w:color="auto"/>
        <w:left w:val="none" w:sz="0" w:space="0" w:color="auto"/>
        <w:bottom w:val="none" w:sz="0" w:space="0" w:color="auto"/>
        <w:right w:val="none" w:sz="0" w:space="0" w:color="auto"/>
      </w:divBdr>
    </w:div>
    <w:div w:id="177234967">
      <w:marLeft w:val="640"/>
      <w:marRight w:val="0"/>
      <w:marTop w:val="0"/>
      <w:marBottom w:val="0"/>
      <w:divBdr>
        <w:top w:val="none" w:sz="0" w:space="0" w:color="auto"/>
        <w:left w:val="none" w:sz="0" w:space="0" w:color="auto"/>
        <w:bottom w:val="none" w:sz="0" w:space="0" w:color="auto"/>
        <w:right w:val="none" w:sz="0" w:space="0" w:color="auto"/>
      </w:divBdr>
    </w:div>
    <w:div w:id="177693141">
      <w:marLeft w:val="640"/>
      <w:marRight w:val="0"/>
      <w:marTop w:val="0"/>
      <w:marBottom w:val="0"/>
      <w:divBdr>
        <w:top w:val="none" w:sz="0" w:space="0" w:color="auto"/>
        <w:left w:val="none" w:sz="0" w:space="0" w:color="auto"/>
        <w:bottom w:val="none" w:sz="0" w:space="0" w:color="auto"/>
        <w:right w:val="none" w:sz="0" w:space="0" w:color="auto"/>
      </w:divBdr>
    </w:div>
    <w:div w:id="178205869">
      <w:bodyDiv w:val="1"/>
      <w:marLeft w:val="0"/>
      <w:marRight w:val="0"/>
      <w:marTop w:val="0"/>
      <w:marBottom w:val="0"/>
      <w:divBdr>
        <w:top w:val="none" w:sz="0" w:space="0" w:color="auto"/>
        <w:left w:val="none" w:sz="0" w:space="0" w:color="auto"/>
        <w:bottom w:val="none" w:sz="0" w:space="0" w:color="auto"/>
        <w:right w:val="none" w:sz="0" w:space="0" w:color="auto"/>
      </w:divBdr>
      <w:divsChild>
        <w:div w:id="1504248768">
          <w:marLeft w:val="640"/>
          <w:marRight w:val="0"/>
          <w:marTop w:val="0"/>
          <w:marBottom w:val="0"/>
          <w:divBdr>
            <w:top w:val="none" w:sz="0" w:space="0" w:color="auto"/>
            <w:left w:val="none" w:sz="0" w:space="0" w:color="auto"/>
            <w:bottom w:val="none" w:sz="0" w:space="0" w:color="auto"/>
            <w:right w:val="none" w:sz="0" w:space="0" w:color="auto"/>
          </w:divBdr>
        </w:div>
        <w:div w:id="429161879">
          <w:marLeft w:val="640"/>
          <w:marRight w:val="0"/>
          <w:marTop w:val="0"/>
          <w:marBottom w:val="0"/>
          <w:divBdr>
            <w:top w:val="none" w:sz="0" w:space="0" w:color="auto"/>
            <w:left w:val="none" w:sz="0" w:space="0" w:color="auto"/>
            <w:bottom w:val="none" w:sz="0" w:space="0" w:color="auto"/>
            <w:right w:val="none" w:sz="0" w:space="0" w:color="auto"/>
          </w:divBdr>
        </w:div>
        <w:div w:id="693189820">
          <w:marLeft w:val="640"/>
          <w:marRight w:val="0"/>
          <w:marTop w:val="0"/>
          <w:marBottom w:val="0"/>
          <w:divBdr>
            <w:top w:val="none" w:sz="0" w:space="0" w:color="auto"/>
            <w:left w:val="none" w:sz="0" w:space="0" w:color="auto"/>
            <w:bottom w:val="none" w:sz="0" w:space="0" w:color="auto"/>
            <w:right w:val="none" w:sz="0" w:space="0" w:color="auto"/>
          </w:divBdr>
        </w:div>
        <w:div w:id="1641810125">
          <w:marLeft w:val="640"/>
          <w:marRight w:val="0"/>
          <w:marTop w:val="0"/>
          <w:marBottom w:val="0"/>
          <w:divBdr>
            <w:top w:val="none" w:sz="0" w:space="0" w:color="auto"/>
            <w:left w:val="none" w:sz="0" w:space="0" w:color="auto"/>
            <w:bottom w:val="none" w:sz="0" w:space="0" w:color="auto"/>
            <w:right w:val="none" w:sz="0" w:space="0" w:color="auto"/>
          </w:divBdr>
        </w:div>
        <w:div w:id="861171080">
          <w:marLeft w:val="640"/>
          <w:marRight w:val="0"/>
          <w:marTop w:val="0"/>
          <w:marBottom w:val="0"/>
          <w:divBdr>
            <w:top w:val="none" w:sz="0" w:space="0" w:color="auto"/>
            <w:left w:val="none" w:sz="0" w:space="0" w:color="auto"/>
            <w:bottom w:val="none" w:sz="0" w:space="0" w:color="auto"/>
            <w:right w:val="none" w:sz="0" w:space="0" w:color="auto"/>
          </w:divBdr>
        </w:div>
        <w:div w:id="1695617675">
          <w:marLeft w:val="640"/>
          <w:marRight w:val="0"/>
          <w:marTop w:val="0"/>
          <w:marBottom w:val="0"/>
          <w:divBdr>
            <w:top w:val="none" w:sz="0" w:space="0" w:color="auto"/>
            <w:left w:val="none" w:sz="0" w:space="0" w:color="auto"/>
            <w:bottom w:val="none" w:sz="0" w:space="0" w:color="auto"/>
            <w:right w:val="none" w:sz="0" w:space="0" w:color="auto"/>
          </w:divBdr>
        </w:div>
        <w:div w:id="1136795146">
          <w:marLeft w:val="640"/>
          <w:marRight w:val="0"/>
          <w:marTop w:val="0"/>
          <w:marBottom w:val="0"/>
          <w:divBdr>
            <w:top w:val="none" w:sz="0" w:space="0" w:color="auto"/>
            <w:left w:val="none" w:sz="0" w:space="0" w:color="auto"/>
            <w:bottom w:val="none" w:sz="0" w:space="0" w:color="auto"/>
            <w:right w:val="none" w:sz="0" w:space="0" w:color="auto"/>
          </w:divBdr>
        </w:div>
        <w:div w:id="1394041080">
          <w:marLeft w:val="640"/>
          <w:marRight w:val="0"/>
          <w:marTop w:val="0"/>
          <w:marBottom w:val="0"/>
          <w:divBdr>
            <w:top w:val="none" w:sz="0" w:space="0" w:color="auto"/>
            <w:left w:val="none" w:sz="0" w:space="0" w:color="auto"/>
            <w:bottom w:val="none" w:sz="0" w:space="0" w:color="auto"/>
            <w:right w:val="none" w:sz="0" w:space="0" w:color="auto"/>
          </w:divBdr>
        </w:div>
        <w:div w:id="263223711">
          <w:marLeft w:val="640"/>
          <w:marRight w:val="0"/>
          <w:marTop w:val="0"/>
          <w:marBottom w:val="0"/>
          <w:divBdr>
            <w:top w:val="none" w:sz="0" w:space="0" w:color="auto"/>
            <w:left w:val="none" w:sz="0" w:space="0" w:color="auto"/>
            <w:bottom w:val="none" w:sz="0" w:space="0" w:color="auto"/>
            <w:right w:val="none" w:sz="0" w:space="0" w:color="auto"/>
          </w:divBdr>
        </w:div>
        <w:div w:id="1854683311">
          <w:marLeft w:val="640"/>
          <w:marRight w:val="0"/>
          <w:marTop w:val="0"/>
          <w:marBottom w:val="0"/>
          <w:divBdr>
            <w:top w:val="none" w:sz="0" w:space="0" w:color="auto"/>
            <w:left w:val="none" w:sz="0" w:space="0" w:color="auto"/>
            <w:bottom w:val="none" w:sz="0" w:space="0" w:color="auto"/>
            <w:right w:val="none" w:sz="0" w:space="0" w:color="auto"/>
          </w:divBdr>
        </w:div>
        <w:div w:id="355348187">
          <w:marLeft w:val="640"/>
          <w:marRight w:val="0"/>
          <w:marTop w:val="0"/>
          <w:marBottom w:val="0"/>
          <w:divBdr>
            <w:top w:val="none" w:sz="0" w:space="0" w:color="auto"/>
            <w:left w:val="none" w:sz="0" w:space="0" w:color="auto"/>
            <w:bottom w:val="none" w:sz="0" w:space="0" w:color="auto"/>
            <w:right w:val="none" w:sz="0" w:space="0" w:color="auto"/>
          </w:divBdr>
        </w:div>
        <w:div w:id="242686156">
          <w:marLeft w:val="640"/>
          <w:marRight w:val="0"/>
          <w:marTop w:val="0"/>
          <w:marBottom w:val="0"/>
          <w:divBdr>
            <w:top w:val="none" w:sz="0" w:space="0" w:color="auto"/>
            <w:left w:val="none" w:sz="0" w:space="0" w:color="auto"/>
            <w:bottom w:val="none" w:sz="0" w:space="0" w:color="auto"/>
            <w:right w:val="none" w:sz="0" w:space="0" w:color="auto"/>
          </w:divBdr>
        </w:div>
        <w:div w:id="122239833">
          <w:marLeft w:val="640"/>
          <w:marRight w:val="0"/>
          <w:marTop w:val="0"/>
          <w:marBottom w:val="0"/>
          <w:divBdr>
            <w:top w:val="none" w:sz="0" w:space="0" w:color="auto"/>
            <w:left w:val="none" w:sz="0" w:space="0" w:color="auto"/>
            <w:bottom w:val="none" w:sz="0" w:space="0" w:color="auto"/>
            <w:right w:val="none" w:sz="0" w:space="0" w:color="auto"/>
          </w:divBdr>
        </w:div>
        <w:div w:id="369963750">
          <w:marLeft w:val="640"/>
          <w:marRight w:val="0"/>
          <w:marTop w:val="0"/>
          <w:marBottom w:val="0"/>
          <w:divBdr>
            <w:top w:val="none" w:sz="0" w:space="0" w:color="auto"/>
            <w:left w:val="none" w:sz="0" w:space="0" w:color="auto"/>
            <w:bottom w:val="none" w:sz="0" w:space="0" w:color="auto"/>
            <w:right w:val="none" w:sz="0" w:space="0" w:color="auto"/>
          </w:divBdr>
        </w:div>
      </w:divsChild>
    </w:div>
    <w:div w:id="178934942">
      <w:marLeft w:val="640"/>
      <w:marRight w:val="0"/>
      <w:marTop w:val="0"/>
      <w:marBottom w:val="0"/>
      <w:divBdr>
        <w:top w:val="none" w:sz="0" w:space="0" w:color="auto"/>
        <w:left w:val="none" w:sz="0" w:space="0" w:color="auto"/>
        <w:bottom w:val="none" w:sz="0" w:space="0" w:color="auto"/>
        <w:right w:val="none" w:sz="0" w:space="0" w:color="auto"/>
      </w:divBdr>
    </w:div>
    <w:div w:id="179509885">
      <w:marLeft w:val="640"/>
      <w:marRight w:val="0"/>
      <w:marTop w:val="0"/>
      <w:marBottom w:val="0"/>
      <w:divBdr>
        <w:top w:val="none" w:sz="0" w:space="0" w:color="auto"/>
        <w:left w:val="none" w:sz="0" w:space="0" w:color="auto"/>
        <w:bottom w:val="none" w:sz="0" w:space="0" w:color="auto"/>
        <w:right w:val="none" w:sz="0" w:space="0" w:color="auto"/>
      </w:divBdr>
    </w:div>
    <w:div w:id="180053128">
      <w:marLeft w:val="640"/>
      <w:marRight w:val="0"/>
      <w:marTop w:val="0"/>
      <w:marBottom w:val="0"/>
      <w:divBdr>
        <w:top w:val="none" w:sz="0" w:space="0" w:color="auto"/>
        <w:left w:val="none" w:sz="0" w:space="0" w:color="auto"/>
        <w:bottom w:val="none" w:sz="0" w:space="0" w:color="auto"/>
        <w:right w:val="none" w:sz="0" w:space="0" w:color="auto"/>
      </w:divBdr>
    </w:div>
    <w:div w:id="184944816">
      <w:marLeft w:val="640"/>
      <w:marRight w:val="0"/>
      <w:marTop w:val="0"/>
      <w:marBottom w:val="0"/>
      <w:divBdr>
        <w:top w:val="none" w:sz="0" w:space="0" w:color="auto"/>
        <w:left w:val="none" w:sz="0" w:space="0" w:color="auto"/>
        <w:bottom w:val="none" w:sz="0" w:space="0" w:color="auto"/>
        <w:right w:val="none" w:sz="0" w:space="0" w:color="auto"/>
      </w:divBdr>
    </w:div>
    <w:div w:id="188684307">
      <w:marLeft w:val="640"/>
      <w:marRight w:val="0"/>
      <w:marTop w:val="0"/>
      <w:marBottom w:val="0"/>
      <w:divBdr>
        <w:top w:val="none" w:sz="0" w:space="0" w:color="auto"/>
        <w:left w:val="none" w:sz="0" w:space="0" w:color="auto"/>
        <w:bottom w:val="none" w:sz="0" w:space="0" w:color="auto"/>
        <w:right w:val="none" w:sz="0" w:space="0" w:color="auto"/>
      </w:divBdr>
    </w:div>
    <w:div w:id="190462171">
      <w:marLeft w:val="640"/>
      <w:marRight w:val="0"/>
      <w:marTop w:val="0"/>
      <w:marBottom w:val="0"/>
      <w:divBdr>
        <w:top w:val="none" w:sz="0" w:space="0" w:color="auto"/>
        <w:left w:val="none" w:sz="0" w:space="0" w:color="auto"/>
        <w:bottom w:val="none" w:sz="0" w:space="0" w:color="auto"/>
        <w:right w:val="none" w:sz="0" w:space="0" w:color="auto"/>
      </w:divBdr>
    </w:div>
    <w:div w:id="190582017">
      <w:marLeft w:val="640"/>
      <w:marRight w:val="0"/>
      <w:marTop w:val="0"/>
      <w:marBottom w:val="0"/>
      <w:divBdr>
        <w:top w:val="none" w:sz="0" w:space="0" w:color="auto"/>
        <w:left w:val="none" w:sz="0" w:space="0" w:color="auto"/>
        <w:bottom w:val="none" w:sz="0" w:space="0" w:color="auto"/>
        <w:right w:val="none" w:sz="0" w:space="0" w:color="auto"/>
      </w:divBdr>
    </w:div>
    <w:div w:id="197814574">
      <w:marLeft w:val="640"/>
      <w:marRight w:val="0"/>
      <w:marTop w:val="0"/>
      <w:marBottom w:val="0"/>
      <w:divBdr>
        <w:top w:val="none" w:sz="0" w:space="0" w:color="auto"/>
        <w:left w:val="none" w:sz="0" w:space="0" w:color="auto"/>
        <w:bottom w:val="none" w:sz="0" w:space="0" w:color="auto"/>
        <w:right w:val="none" w:sz="0" w:space="0" w:color="auto"/>
      </w:divBdr>
    </w:div>
    <w:div w:id="202444200">
      <w:marLeft w:val="640"/>
      <w:marRight w:val="0"/>
      <w:marTop w:val="0"/>
      <w:marBottom w:val="0"/>
      <w:divBdr>
        <w:top w:val="none" w:sz="0" w:space="0" w:color="auto"/>
        <w:left w:val="none" w:sz="0" w:space="0" w:color="auto"/>
        <w:bottom w:val="none" w:sz="0" w:space="0" w:color="auto"/>
        <w:right w:val="none" w:sz="0" w:space="0" w:color="auto"/>
      </w:divBdr>
    </w:div>
    <w:div w:id="205724352">
      <w:marLeft w:val="640"/>
      <w:marRight w:val="0"/>
      <w:marTop w:val="0"/>
      <w:marBottom w:val="0"/>
      <w:divBdr>
        <w:top w:val="none" w:sz="0" w:space="0" w:color="auto"/>
        <w:left w:val="none" w:sz="0" w:space="0" w:color="auto"/>
        <w:bottom w:val="none" w:sz="0" w:space="0" w:color="auto"/>
        <w:right w:val="none" w:sz="0" w:space="0" w:color="auto"/>
      </w:divBdr>
    </w:div>
    <w:div w:id="206768252">
      <w:marLeft w:val="640"/>
      <w:marRight w:val="0"/>
      <w:marTop w:val="0"/>
      <w:marBottom w:val="0"/>
      <w:divBdr>
        <w:top w:val="none" w:sz="0" w:space="0" w:color="auto"/>
        <w:left w:val="none" w:sz="0" w:space="0" w:color="auto"/>
        <w:bottom w:val="none" w:sz="0" w:space="0" w:color="auto"/>
        <w:right w:val="none" w:sz="0" w:space="0" w:color="auto"/>
      </w:divBdr>
    </w:div>
    <w:div w:id="208037257">
      <w:marLeft w:val="640"/>
      <w:marRight w:val="0"/>
      <w:marTop w:val="0"/>
      <w:marBottom w:val="0"/>
      <w:divBdr>
        <w:top w:val="none" w:sz="0" w:space="0" w:color="auto"/>
        <w:left w:val="none" w:sz="0" w:space="0" w:color="auto"/>
        <w:bottom w:val="none" w:sz="0" w:space="0" w:color="auto"/>
        <w:right w:val="none" w:sz="0" w:space="0" w:color="auto"/>
      </w:divBdr>
    </w:div>
    <w:div w:id="209922398">
      <w:marLeft w:val="640"/>
      <w:marRight w:val="0"/>
      <w:marTop w:val="0"/>
      <w:marBottom w:val="0"/>
      <w:divBdr>
        <w:top w:val="none" w:sz="0" w:space="0" w:color="auto"/>
        <w:left w:val="none" w:sz="0" w:space="0" w:color="auto"/>
        <w:bottom w:val="none" w:sz="0" w:space="0" w:color="auto"/>
        <w:right w:val="none" w:sz="0" w:space="0" w:color="auto"/>
      </w:divBdr>
    </w:div>
    <w:div w:id="210120166">
      <w:marLeft w:val="640"/>
      <w:marRight w:val="0"/>
      <w:marTop w:val="0"/>
      <w:marBottom w:val="0"/>
      <w:divBdr>
        <w:top w:val="none" w:sz="0" w:space="0" w:color="auto"/>
        <w:left w:val="none" w:sz="0" w:space="0" w:color="auto"/>
        <w:bottom w:val="none" w:sz="0" w:space="0" w:color="auto"/>
        <w:right w:val="none" w:sz="0" w:space="0" w:color="auto"/>
      </w:divBdr>
    </w:div>
    <w:div w:id="213392398">
      <w:marLeft w:val="640"/>
      <w:marRight w:val="0"/>
      <w:marTop w:val="0"/>
      <w:marBottom w:val="0"/>
      <w:divBdr>
        <w:top w:val="none" w:sz="0" w:space="0" w:color="auto"/>
        <w:left w:val="none" w:sz="0" w:space="0" w:color="auto"/>
        <w:bottom w:val="none" w:sz="0" w:space="0" w:color="auto"/>
        <w:right w:val="none" w:sz="0" w:space="0" w:color="auto"/>
      </w:divBdr>
    </w:div>
    <w:div w:id="213857860">
      <w:marLeft w:val="640"/>
      <w:marRight w:val="0"/>
      <w:marTop w:val="0"/>
      <w:marBottom w:val="0"/>
      <w:divBdr>
        <w:top w:val="none" w:sz="0" w:space="0" w:color="auto"/>
        <w:left w:val="none" w:sz="0" w:space="0" w:color="auto"/>
        <w:bottom w:val="none" w:sz="0" w:space="0" w:color="auto"/>
        <w:right w:val="none" w:sz="0" w:space="0" w:color="auto"/>
      </w:divBdr>
    </w:div>
    <w:div w:id="214202677">
      <w:marLeft w:val="640"/>
      <w:marRight w:val="0"/>
      <w:marTop w:val="0"/>
      <w:marBottom w:val="0"/>
      <w:divBdr>
        <w:top w:val="none" w:sz="0" w:space="0" w:color="auto"/>
        <w:left w:val="none" w:sz="0" w:space="0" w:color="auto"/>
        <w:bottom w:val="none" w:sz="0" w:space="0" w:color="auto"/>
        <w:right w:val="none" w:sz="0" w:space="0" w:color="auto"/>
      </w:divBdr>
    </w:div>
    <w:div w:id="218713856">
      <w:marLeft w:val="640"/>
      <w:marRight w:val="0"/>
      <w:marTop w:val="0"/>
      <w:marBottom w:val="0"/>
      <w:divBdr>
        <w:top w:val="none" w:sz="0" w:space="0" w:color="auto"/>
        <w:left w:val="none" w:sz="0" w:space="0" w:color="auto"/>
        <w:bottom w:val="none" w:sz="0" w:space="0" w:color="auto"/>
        <w:right w:val="none" w:sz="0" w:space="0" w:color="auto"/>
      </w:divBdr>
    </w:div>
    <w:div w:id="219681711">
      <w:marLeft w:val="640"/>
      <w:marRight w:val="0"/>
      <w:marTop w:val="0"/>
      <w:marBottom w:val="0"/>
      <w:divBdr>
        <w:top w:val="none" w:sz="0" w:space="0" w:color="auto"/>
        <w:left w:val="none" w:sz="0" w:space="0" w:color="auto"/>
        <w:bottom w:val="none" w:sz="0" w:space="0" w:color="auto"/>
        <w:right w:val="none" w:sz="0" w:space="0" w:color="auto"/>
      </w:divBdr>
    </w:div>
    <w:div w:id="221520844">
      <w:marLeft w:val="640"/>
      <w:marRight w:val="0"/>
      <w:marTop w:val="0"/>
      <w:marBottom w:val="0"/>
      <w:divBdr>
        <w:top w:val="none" w:sz="0" w:space="0" w:color="auto"/>
        <w:left w:val="none" w:sz="0" w:space="0" w:color="auto"/>
        <w:bottom w:val="none" w:sz="0" w:space="0" w:color="auto"/>
        <w:right w:val="none" w:sz="0" w:space="0" w:color="auto"/>
      </w:divBdr>
    </w:div>
    <w:div w:id="225073452">
      <w:marLeft w:val="640"/>
      <w:marRight w:val="0"/>
      <w:marTop w:val="0"/>
      <w:marBottom w:val="0"/>
      <w:divBdr>
        <w:top w:val="none" w:sz="0" w:space="0" w:color="auto"/>
        <w:left w:val="none" w:sz="0" w:space="0" w:color="auto"/>
        <w:bottom w:val="none" w:sz="0" w:space="0" w:color="auto"/>
        <w:right w:val="none" w:sz="0" w:space="0" w:color="auto"/>
      </w:divBdr>
    </w:div>
    <w:div w:id="226840824">
      <w:marLeft w:val="640"/>
      <w:marRight w:val="0"/>
      <w:marTop w:val="0"/>
      <w:marBottom w:val="0"/>
      <w:divBdr>
        <w:top w:val="none" w:sz="0" w:space="0" w:color="auto"/>
        <w:left w:val="none" w:sz="0" w:space="0" w:color="auto"/>
        <w:bottom w:val="none" w:sz="0" w:space="0" w:color="auto"/>
        <w:right w:val="none" w:sz="0" w:space="0" w:color="auto"/>
      </w:divBdr>
    </w:div>
    <w:div w:id="227113007">
      <w:marLeft w:val="640"/>
      <w:marRight w:val="0"/>
      <w:marTop w:val="0"/>
      <w:marBottom w:val="0"/>
      <w:divBdr>
        <w:top w:val="none" w:sz="0" w:space="0" w:color="auto"/>
        <w:left w:val="none" w:sz="0" w:space="0" w:color="auto"/>
        <w:bottom w:val="none" w:sz="0" w:space="0" w:color="auto"/>
        <w:right w:val="none" w:sz="0" w:space="0" w:color="auto"/>
      </w:divBdr>
    </w:div>
    <w:div w:id="228199118">
      <w:marLeft w:val="640"/>
      <w:marRight w:val="0"/>
      <w:marTop w:val="0"/>
      <w:marBottom w:val="0"/>
      <w:divBdr>
        <w:top w:val="none" w:sz="0" w:space="0" w:color="auto"/>
        <w:left w:val="none" w:sz="0" w:space="0" w:color="auto"/>
        <w:bottom w:val="none" w:sz="0" w:space="0" w:color="auto"/>
        <w:right w:val="none" w:sz="0" w:space="0" w:color="auto"/>
      </w:divBdr>
    </w:div>
    <w:div w:id="228266830">
      <w:marLeft w:val="640"/>
      <w:marRight w:val="0"/>
      <w:marTop w:val="0"/>
      <w:marBottom w:val="0"/>
      <w:divBdr>
        <w:top w:val="none" w:sz="0" w:space="0" w:color="auto"/>
        <w:left w:val="none" w:sz="0" w:space="0" w:color="auto"/>
        <w:bottom w:val="none" w:sz="0" w:space="0" w:color="auto"/>
        <w:right w:val="none" w:sz="0" w:space="0" w:color="auto"/>
      </w:divBdr>
    </w:div>
    <w:div w:id="230694577">
      <w:marLeft w:val="640"/>
      <w:marRight w:val="0"/>
      <w:marTop w:val="0"/>
      <w:marBottom w:val="0"/>
      <w:divBdr>
        <w:top w:val="none" w:sz="0" w:space="0" w:color="auto"/>
        <w:left w:val="none" w:sz="0" w:space="0" w:color="auto"/>
        <w:bottom w:val="none" w:sz="0" w:space="0" w:color="auto"/>
        <w:right w:val="none" w:sz="0" w:space="0" w:color="auto"/>
      </w:divBdr>
    </w:div>
    <w:div w:id="230773986">
      <w:marLeft w:val="640"/>
      <w:marRight w:val="0"/>
      <w:marTop w:val="0"/>
      <w:marBottom w:val="0"/>
      <w:divBdr>
        <w:top w:val="none" w:sz="0" w:space="0" w:color="auto"/>
        <w:left w:val="none" w:sz="0" w:space="0" w:color="auto"/>
        <w:bottom w:val="none" w:sz="0" w:space="0" w:color="auto"/>
        <w:right w:val="none" w:sz="0" w:space="0" w:color="auto"/>
      </w:divBdr>
    </w:div>
    <w:div w:id="231892547">
      <w:marLeft w:val="640"/>
      <w:marRight w:val="0"/>
      <w:marTop w:val="0"/>
      <w:marBottom w:val="0"/>
      <w:divBdr>
        <w:top w:val="none" w:sz="0" w:space="0" w:color="auto"/>
        <w:left w:val="none" w:sz="0" w:space="0" w:color="auto"/>
        <w:bottom w:val="none" w:sz="0" w:space="0" w:color="auto"/>
        <w:right w:val="none" w:sz="0" w:space="0" w:color="auto"/>
      </w:divBdr>
    </w:div>
    <w:div w:id="234168842">
      <w:marLeft w:val="640"/>
      <w:marRight w:val="0"/>
      <w:marTop w:val="0"/>
      <w:marBottom w:val="0"/>
      <w:divBdr>
        <w:top w:val="none" w:sz="0" w:space="0" w:color="auto"/>
        <w:left w:val="none" w:sz="0" w:space="0" w:color="auto"/>
        <w:bottom w:val="none" w:sz="0" w:space="0" w:color="auto"/>
        <w:right w:val="none" w:sz="0" w:space="0" w:color="auto"/>
      </w:divBdr>
    </w:div>
    <w:div w:id="239217324">
      <w:marLeft w:val="640"/>
      <w:marRight w:val="0"/>
      <w:marTop w:val="0"/>
      <w:marBottom w:val="0"/>
      <w:divBdr>
        <w:top w:val="none" w:sz="0" w:space="0" w:color="auto"/>
        <w:left w:val="none" w:sz="0" w:space="0" w:color="auto"/>
        <w:bottom w:val="none" w:sz="0" w:space="0" w:color="auto"/>
        <w:right w:val="none" w:sz="0" w:space="0" w:color="auto"/>
      </w:divBdr>
    </w:div>
    <w:div w:id="239875935">
      <w:marLeft w:val="640"/>
      <w:marRight w:val="0"/>
      <w:marTop w:val="0"/>
      <w:marBottom w:val="0"/>
      <w:divBdr>
        <w:top w:val="none" w:sz="0" w:space="0" w:color="auto"/>
        <w:left w:val="none" w:sz="0" w:space="0" w:color="auto"/>
        <w:bottom w:val="none" w:sz="0" w:space="0" w:color="auto"/>
        <w:right w:val="none" w:sz="0" w:space="0" w:color="auto"/>
      </w:divBdr>
    </w:div>
    <w:div w:id="239952011">
      <w:marLeft w:val="640"/>
      <w:marRight w:val="0"/>
      <w:marTop w:val="0"/>
      <w:marBottom w:val="0"/>
      <w:divBdr>
        <w:top w:val="none" w:sz="0" w:space="0" w:color="auto"/>
        <w:left w:val="none" w:sz="0" w:space="0" w:color="auto"/>
        <w:bottom w:val="none" w:sz="0" w:space="0" w:color="auto"/>
        <w:right w:val="none" w:sz="0" w:space="0" w:color="auto"/>
      </w:divBdr>
    </w:div>
    <w:div w:id="240261353">
      <w:marLeft w:val="640"/>
      <w:marRight w:val="0"/>
      <w:marTop w:val="0"/>
      <w:marBottom w:val="0"/>
      <w:divBdr>
        <w:top w:val="none" w:sz="0" w:space="0" w:color="auto"/>
        <w:left w:val="none" w:sz="0" w:space="0" w:color="auto"/>
        <w:bottom w:val="none" w:sz="0" w:space="0" w:color="auto"/>
        <w:right w:val="none" w:sz="0" w:space="0" w:color="auto"/>
      </w:divBdr>
    </w:div>
    <w:div w:id="240985603">
      <w:marLeft w:val="640"/>
      <w:marRight w:val="0"/>
      <w:marTop w:val="0"/>
      <w:marBottom w:val="0"/>
      <w:divBdr>
        <w:top w:val="none" w:sz="0" w:space="0" w:color="auto"/>
        <w:left w:val="none" w:sz="0" w:space="0" w:color="auto"/>
        <w:bottom w:val="none" w:sz="0" w:space="0" w:color="auto"/>
        <w:right w:val="none" w:sz="0" w:space="0" w:color="auto"/>
      </w:divBdr>
    </w:div>
    <w:div w:id="241911576">
      <w:marLeft w:val="640"/>
      <w:marRight w:val="0"/>
      <w:marTop w:val="0"/>
      <w:marBottom w:val="0"/>
      <w:divBdr>
        <w:top w:val="none" w:sz="0" w:space="0" w:color="auto"/>
        <w:left w:val="none" w:sz="0" w:space="0" w:color="auto"/>
        <w:bottom w:val="none" w:sz="0" w:space="0" w:color="auto"/>
        <w:right w:val="none" w:sz="0" w:space="0" w:color="auto"/>
      </w:divBdr>
    </w:div>
    <w:div w:id="242422176">
      <w:marLeft w:val="640"/>
      <w:marRight w:val="0"/>
      <w:marTop w:val="0"/>
      <w:marBottom w:val="0"/>
      <w:divBdr>
        <w:top w:val="none" w:sz="0" w:space="0" w:color="auto"/>
        <w:left w:val="none" w:sz="0" w:space="0" w:color="auto"/>
        <w:bottom w:val="none" w:sz="0" w:space="0" w:color="auto"/>
        <w:right w:val="none" w:sz="0" w:space="0" w:color="auto"/>
      </w:divBdr>
    </w:div>
    <w:div w:id="243224245">
      <w:marLeft w:val="640"/>
      <w:marRight w:val="0"/>
      <w:marTop w:val="0"/>
      <w:marBottom w:val="0"/>
      <w:divBdr>
        <w:top w:val="none" w:sz="0" w:space="0" w:color="auto"/>
        <w:left w:val="none" w:sz="0" w:space="0" w:color="auto"/>
        <w:bottom w:val="none" w:sz="0" w:space="0" w:color="auto"/>
        <w:right w:val="none" w:sz="0" w:space="0" w:color="auto"/>
      </w:divBdr>
    </w:div>
    <w:div w:id="243997153">
      <w:marLeft w:val="640"/>
      <w:marRight w:val="0"/>
      <w:marTop w:val="0"/>
      <w:marBottom w:val="0"/>
      <w:divBdr>
        <w:top w:val="none" w:sz="0" w:space="0" w:color="auto"/>
        <w:left w:val="none" w:sz="0" w:space="0" w:color="auto"/>
        <w:bottom w:val="none" w:sz="0" w:space="0" w:color="auto"/>
        <w:right w:val="none" w:sz="0" w:space="0" w:color="auto"/>
      </w:divBdr>
    </w:div>
    <w:div w:id="245308625">
      <w:marLeft w:val="640"/>
      <w:marRight w:val="0"/>
      <w:marTop w:val="0"/>
      <w:marBottom w:val="0"/>
      <w:divBdr>
        <w:top w:val="none" w:sz="0" w:space="0" w:color="auto"/>
        <w:left w:val="none" w:sz="0" w:space="0" w:color="auto"/>
        <w:bottom w:val="none" w:sz="0" w:space="0" w:color="auto"/>
        <w:right w:val="none" w:sz="0" w:space="0" w:color="auto"/>
      </w:divBdr>
    </w:div>
    <w:div w:id="246883144">
      <w:marLeft w:val="640"/>
      <w:marRight w:val="0"/>
      <w:marTop w:val="0"/>
      <w:marBottom w:val="0"/>
      <w:divBdr>
        <w:top w:val="none" w:sz="0" w:space="0" w:color="auto"/>
        <w:left w:val="none" w:sz="0" w:space="0" w:color="auto"/>
        <w:bottom w:val="none" w:sz="0" w:space="0" w:color="auto"/>
        <w:right w:val="none" w:sz="0" w:space="0" w:color="auto"/>
      </w:divBdr>
    </w:div>
    <w:div w:id="249778165">
      <w:marLeft w:val="640"/>
      <w:marRight w:val="0"/>
      <w:marTop w:val="0"/>
      <w:marBottom w:val="0"/>
      <w:divBdr>
        <w:top w:val="none" w:sz="0" w:space="0" w:color="auto"/>
        <w:left w:val="none" w:sz="0" w:space="0" w:color="auto"/>
        <w:bottom w:val="none" w:sz="0" w:space="0" w:color="auto"/>
        <w:right w:val="none" w:sz="0" w:space="0" w:color="auto"/>
      </w:divBdr>
    </w:div>
    <w:div w:id="253973100">
      <w:marLeft w:val="640"/>
      <w:marRight w:val="0"/>
      <w:marTop w:val="0"/>
      <w:marBottom w:val="0"/>
      <w:divBdr>
        <w:top w:val="none" w:sz="0" w:space="0" w:color="auto"/>
        <w:left w:val="none" w:sz="0" w:space="0" w:color="auto"/>
        <w:bottom w:val="none" w:sz="0" w:space="0" w:color="auto"/>
        <w:right w:val="none" w:sz="0" w:space="0" w:color="auto"/>
      </w:divBdr>
    </w:div>
    <w:div w:id="254360528">
      <w:marLeft w:val="640"/>
      <w:marRight w:val="0"/>
      <w:marTop w:val="0"/>
      <w:marBottom w:val="0"/>
      <w:divBdr>
        <w:top w:val="none" w:sz="0" w:space="0" w:color="auto"/>
        <w:left w:val="none" w:sz="0" w:space="0" w:color="auto"/>
        <w:bottom w:val="none" w:sz="0" w:space="0" w:color="auto"/>
        <w:right w:val="none" w:sz="0" w:space="0" w:color="auto"/>
      </w:divBdr>
    </w:div>
    <w:div w:id="255796172">
      <w:marLeft w:val="640"/>
      <w:marRight w:val="0"/>
      <w:marTop w:val="0"/>
      <w:marBottom w:val="0"/>
      <w:divBdr>
        <w:top w:val="none" w:sz="0" w:space="0" w:color="auto"/>
        <w:left w:val="none" w:sz="0" w:space="0" w:color="auto"/>
        <w:bottom w:val="none" w:sz="0" w:space="0" w:color="auto"/>
        <w:right w:val="none" w:sz="0" w:space="0" w:color="auto"/>
      </w:divBdr>
    </w:div>
    <w:div w:id="260377637">
      <w:marLeft w:val="640"/>
      <w:marRight w:val="0"/>
      <w:marTop w:val="0"/>
      <w:marBottom w:val="0"/>
      <w:divBdr>
        <w:top w:val="none" w:sz="0" w:space="0" w:color="auto"/>
        <w:left w:val="none" w:sz="0" w:space="0" w:color="auto"/>
        <w:bottom w:val="none" w:sz="0" w:space="0" w:color="auto"/>
        <w:right w:val="none" w:sz="0" w:space="0" w:color="auto"/>
      </w:divBdr>
    </w:div>
    <w:div w:id="261111439">
      <w:marLeft w:val="640"/>
      <w:marRight w:val="0"/>
      <w:marTop w:val="0"/>
      <w:marBottom w:val="0"/>
      <w:divBdr>
        <w:top w:val="none" w:sz="0" w:space="0" w:color="auto"/>
        <w:left w:val="none" w:sz="0" w:space="0" w:color="auto"/>
        <w:bottom w:val="none" w:sz="0" w:space="0" w:color="auto"/>
        <w:right w:val="none" w:sz="0" w:space="0" w:color="auto"/>
      </w:divBdr>
    </w:div>
    <w:div w:id="261382024">
      <w:marLeft w:val="640"/>
      <w:marRight w:val="0"/>
      <w:marTop w:val="0"/>
      <w:marBottom w:val="0"/>
      <w:divBdr>
        <w:top w:val="none" w:sz="0" w:space="0" w:color="auto"/>
        <w:left w:val="none" w:sz="0" w:space="0" w:color="auto"/>
        <w:bottom w:val="none" w:sz="0" w:space="0" w:color="auto"/>
        <w:right w:val="none" w:sz="0" w:space="0" w:color="auto"/>
      </w:divBdr>
    </w:div>
    <w:div w:id="263415733">
      <w:marLeft w:val="640"/>
      <w:marRight w:val="0"/>
      <w:marTop w:val="0"/>
      <w:marBottom w:val="0"/>
      <w:divBdr>
        <w:top w:val="none" w:sz="0" w:space="0" w:color="auto"/>
        <w:left w:val="none" w:sz="0" w:space="0" w:color="auto"/>
        <w:bottom w:val="none" w:sz="0" w:space="0" w:color="auto"/>
        <w:right w:val="none" w:sz="0" w:space="0" w:color="auto"/>
      </w:divBdr>
    </w:div>
    <w:div w:id="264577263">
      <w:marLeft w:val="640"/>
      <w:marRight w:val="0"/>
      <w:marTop w:val="0"/>
      <w:marBottom w:val="0"/>
      <w:divBdr>
        <w:top w:val="none" w:sz="0" w:space="0" w:color="auto"/>
        <w:left w:val="none" w:sz="0" w:space="0" w:color="auto"/>
        <w:bottom w:val="none" w:sz="0" w:space="0" w:color="auto"/>
        <w:right w:val="none" w:sz="0" w:space="0" w:color="auto"/>
      </w:divBdr>
    </w:div>
    <w:div w:id="270744069">
      <w:marLeft w:val="640"/>
      <w:marRight w:val="0"/>
      <w:marTop w:val="0"/>
      <w:marBottom w:val="0"/>
      <w:divBdr>
        <w:top w:val="none" w:sz="0" w:space="0" w:color="auto"/>
        <w:left w:val="none" w:sz="0" w:space="0" w:color="auto"/>
        <w:bottom w:val="none" w:sz="0" w:space="0" w:color="auto"/>
        <w:right w:val="none" w:sz="0" w:space="0" w:color="auto"/>
      </w:divBdr>
    </w:div>
    <w:div w:id="273513560">
      <w:marLeft w:val="640"/>
      <w:marRight w:val="0"/>
      <w:marTop w:val="0"/>
      <w:marBottom w:val="0"/>
      <w:divBdr>
        <w:top w:val="none" w:sz="0" w:space="0" w:color="auto"/>
        <w:left w:val="none" w:sz="0" w:space="0" w:color="auto"/>
        <w:bottom w:val="none" w:sz="0" w:space="0" w:color="auto"/>
        <w:right w:val="none" w:sz="0" w:space="0" w:color="auto"/>
      </w:divBdr>
    </w:div>
    <w:div w:id="276838542">
      <w:bodyDiv w:val="1"/>
      <w:marLeft w:val="0"/>
      <w:marRight w:val="0"/>
      <w:marTop w:val="0"/>
      <w:marBottom w:val="0"/>
      <w:divBdr>
        <w:top w:val="none" w:sz="0" w:space="0" w:color="auto"/>
        <w:left w:val="none" w:sz="0" w:space="0" w:color="auto"/>
        <w:bottom w:val="none" w:sz="0" w:space="0" w:color="auto"/>
        <w:right w:val="none" w:sz="0" w:space="0" w:color="auto"/>
      </w:divBdr>
      <w:divsChild>
        <w:div w:id="137185060">
          <w:marLeft w:val="640"/>
          <w:marRight w:val="0"/>
          <w:marTop w:val="0"/>
          <w:marBottom w:val="0"/>
          <w:divBdr>
            <w:top w:val="none" w:sz="0" w:space="0" w:color="auto"/>
            <w:left w:val="none" w:sz="0" w:space="0" w:color="auto"/>
            <w:bottom w:val="none" w:sz="0" w:space="0" w:color="auto"/>
            <w:right w:val="none" w:sz="0" w:space="0" w:color="auto"/>
          </w:divBdr>
        </w:div>
        <w:div w:id="1944727993">
          <w:marLeft w:val="640"/>
          <w:marRight w:val="0"/>
          <w:marTop w:val="0"/>
          <w:marBottom w:val="0"/>
          <w:divBdr>
            <w:top w:val="none" w:sz="0" w:space="0" w:color="auto"/>
            <w:left w:val="none" w:sz="0" w:space="0" w:color="auto"/>
            <w:bottom w:val="none" w:sz="0" w:space="0" w:color="auto"/>
            <w:right w:val="none" w:sz="0" w:space="0" w:color="auto"/>
          </w:divBdr>
        </w:div>
        <w:div w:id="2138983084">
          <w:marLeft w:val="640"/>
          <w:marRight w:val="0"/>
          <w:marTop w:val="0"/>
          <w:marBottom w:val="0"/>
          <w:divBdr>
            <w:top w:val="none" w:sz="0" w:space="0" w:color="auto"/>
            <w:left w:val="none" w:sz="0" w:space="0" w:color="auto"/>
            <w:bottom w:val="none" w:sz="0" w:space="0" w:color="auto"/>
            <w:right w:val="none" w:sz="0" w:space="0" w:color="auto"/>
          </w:divBdr>
        </w:div>
        <w:div w:id="1382100131">
          <w:marLeft w:val="640"/>
          <w:marRight w:val="0"/>
          <w:marTop w:val="0"/>
          <w:marBottom w:val="0"/>
          <w:divBdr>
            <w:top w:val="none" w:sz="0" w:space="0" w:color="auto"/>
            <w:left w:val="none" w:sz="0" w:space="0" w:color="auto"/>
            <w:bottom w:val="none" w:sz="0" w:space="0" w:color="auto"/>
            <w:right w:val="none" w:sz="0" w:space="0" w:color="auto"/>
          </w:divBdr>
        </w:div>
        <w:div w:id="1083188169">
          <w:marLeft w:val="640"/>
          <w:marRight w:val="0"/>
          <w:marTop w:val="0"/>
          <w:marBottom w:val="0"/>
          <w:divBdr>
            <w:top w:val="none" w:sz="0" w:space="0" w:color="auto"/>
            <w:left w:val="none" w:sz="0" w:space="0" w:color="auto"/>
            <w:bottom w:val="none" w:sz="0" w:space="0" w:color="auto"/>
            <w:right w:val="none" w:sz="0" w:space="0" w:color="auto"/>
          </w:divBdr>
        </w:div>
        <w:div w:id="1163547551">
          <w:marLeft w:val="640"/>
          <w:marRight w:val="0"/>
          <w:marTop w:val="0"/>
          <w:marBottom w:val="0"/>
          <w:divBdr>
            <w:top w:val="none" w:sz="0" w:space="0" w:color="auto"/>
            <w:left w:val="none" w:sz="0" w:space="0" w:color="auto"/>
            <w:bottom w:val="none" w:sz="0" w:space="0" w:color="auto"/>
            <w:right w:val="none" w:sz="0" w:space="0" w:color="auto"/>
          </w:divBdr>
        </w:div>
        <w:div w:id="2111313592">
          <w:marLeft w:val="640"/>
          <w:marRight w:val="0"/>
          <w:marTop w:val="0"/>
          <w:marBottom w:val="0"/>
          <w:divBdr>
            <w:top w:val="none" w:sz="0" w:space="0" w:color="auto"/>
            <w:left w:val="none" w:sz="0" w:space="0" w:color="auto"/>
            <w:bottom w:val="none" w:sz="0" w:space="0" w:color="auto"/>
            <w:right w:val="none" w:sz="0" w:space="0" w:color="auto"/>
          </w:divBdr>
        </w:div>
        <w:div w:id="2010405159">
          <w:marLeft w:val="640"/>
          <w:marRight w:val="0"/>
          <w:marTop w:val="0"/>
          <w:marBottom w:val="0"/>
          <w:divBdr>
            <w:top w:val="none" w:sz="0" w:space="0" w:color="auto"/>
            <w:left w:val="none" w:sz="0" w:space="0" w:color="auto"/>
            <w:bottom w:val="none" w:sz="0" w:space="0" w:color="auto"/>
            <w:right w:val="none" w:sz="0" w:space="0" w:color="auto"/>
          </w:divBdr>
        </w:div>
        <w:div w:id="1937787422">
          <w:marLeft w:val="640"/>
          <w:marRight w:val="0"/>
          <w:marTop w:val="0"/>
          <w:marBottom w:val="0"/>
          <w:divBdr>
            <w:top w:val="none" w:sz="0" w:space="0" w:color="auto"/>
            <w:left w:val="none" w:sz="0" w:space="0" w:color="auto"/>
            <w:bottom w:val="none" w:sz="0" w:space="0" w:color="auto"/>
            <w:right w:val="none" w:sz="0" w:space="0" w:color="auto"/>
          </w:divBdr>
        </w:div>
        <w:div w:id="503933904">
          <w:marLeft w:val="640"/>
          <w:marRight w:val="0"/>
          <w:marTop w:val="0"/>
          <w:marBottom w:val="0"/>
          <w:divBdr>
            <w:top w:val="none" w:sz="0" w:space="0" w:color="auto"/>
            <w:left w:val="none" w:sz="0" w:space="0" w:color="auto"/>
            <w:bottom w:val="none" w:sz="0" w:space="0" w:color="auto"/>
            <w:right w:val="none" w:sz="0" w:space="0" w:color="auto"/>
          </w:divBdr>
        </w:div>
        <w:div w:id="1156452513">
          <w:marLeft w:val="640"/>
          <w:marRight w:val="0"/>
          <w:marTop w:val="0"/>
          <w:marBottom w:val="0"/>
          <w:divBdr>
            <w:top w:val="none" w:sz="0" w:space="0" w:color="auto"/>
            <w:left w:val="none" w:sz="0" w:space="0" w:color="auto"/>
            <w:bottom w:val="none" w:sz="0" w:space="0" w:color="auto"/>
            <w:right w:val="none" w:sz="0" w:space="0" w:color="auto"/>
          </w:divBdr>
        </w:div>
        <w:div w:id="405345091">
          <w:marLeft w:val="640"/>
          <w:marRight w:val="0"/>
          <w:marTop w:val="0"/>
          <w:marBottom w:val="0"/>
          <w:divBdr>
            <w:top w:val="none" w:sz="0" w:space="0" w:color="auto"/>
            <w:left w:val="none" w:sz="0" w:space="0" w:color="auto"/>
            <w:bottom w:val="none" w:sz="0" w:space="0" w:color="auto"/>
            <w:right w:val="none" w:sz="0" w:space="0" w:color="auto"/>
          </w:divBdr>
        </w:div>
      </w:divsChild>
    </w:div>
    <w:div w:id="277372148">
      <w:marLeft w:val="640"/>
      <w:marRight w:val="0"/>
      <w:marTop w:val="0"/>
      <w:marBottom w:val="0"/>
      <w:divBdr>
        <w:top w:val="none" w:sz="0" w:space="0" w:color="auto"/>
        <w:left w:val="none" w:sz="0" w:space="0" w:color="auto"/>
        <w:bottom w:val="none" w:sz="0" w:space="0" w:color="auto"/>
        <w:right w:val="none" w:sz="0" w:space="0" w:color="auto"/>
      </w:divBdr>
    </w:div>
    <w:div w:id="278297834">
      <w:marLeft w:val="640"/>
      <w:marRight w:val="0"/>
      <w:marTop w:val="0"/>
      <w:marBottom w:val="0"/>
      <w:divBdr>
        <w:top w:val="none" w:sz="0" w:space="0" w:color="auto"/>
        <w:left w:val="none" w:sz="0" w:space="0" w:color="auto"/>
        <w:bottom w:val="none" w:sz="0" w:space="0" w:color="auto"/>
        <w:right w:val="none" w:sz="0" w:space="0" w:color="auto"/>
      </w:divBdr>
    </w:div>
    <w:div w:id="278418262">
      <w:marLeft w:val="640"/>
      <w:marRight w:val="0"/>
      <w:marTop w:val="0"/>
      <w:marBottom w:val="0"/>
      <w:divBdr>
        <w:top w:val="none" w:sz="0" w:space="0" w:color="auto"/>
        <w:left w:val="none" w:sz="0" w:space="0" w:color="auto"/>
        <w:bottom w:val="none" w:sz="0" w:space="0" w:color="auto"/>
        <w:right w:val="none" w:sz="0" w:space="0" w:color="auto"/>
      </w:divBdr>
    </w:div>
    <w:div w:id="280261670">
      <w:marLeft w:val="640"/>
      <w:marRight w:val="0"/>
      <w:marTop w:val="0"/>
      <w:marBottom w:val="0"/>
      <w:divBdr>
        <w:top w:val="none" w:sz="0" w:space="0" w:color="auto"/>
        <w:left w:val="none" w:sz="0" w:space="0" w:color="auto"/>
        <w:bottom w:val="none" w:sz="0" w:space="0" w:color="auto"/>
        <w:right w:val="none" w:sz="0" w:space="0" w:color="auto"/>
      </w:divBdr>
    </w:div>
    <w:div w:id="284196230">
      <w:marLeft w:val="640"/>
      <w:marRight w:val="0"/>
      <w:marTop w:val="0"/>
      <w:marBottom w:val="0"/>
      <w:divBdr>
        <w:top w:val="none" w:sz="0" w:space="0" w:color="auto"/>
        <w:left w:val="none" w:sz="0" w:space="0" w:color="auto"/>
        <w:bottom w:val="none" w:sz="0" w:space="0" w:color="auto"/>
        <w:right w:val="none" w:sz="0" w:space="0" w:color="auto"/>
      </w:divBdr>
    </w:div>
    <w:div w:id="284700624">
      <w:marLeft w:val="640"/>
      <w:marRight w:val="0"/>
      <w:marTop w:val="0"/>
      <w:marBottom w:val="0"/>
      <w:divBdr>
        <w:top w:val="none" w:sz="0" w:space="0" w:color="auto"/>
        <w:left w:val="none" w:sz="0" w:space="0" w:color="auto"/>
        <w:bottom w:val="none" w:sz="0" w:space="0" w:color="auto"/>
        <w:right w:val="none" w:sz="0" w:space="0" w:color="auto"/>
      </w:divBdr>
    </w:div>
    <w:div w:id="292177613">
      <w:marLeft w:val="640"/>
      <w:marRight w:val="0"/>
      <w:marTop w:val="0"/>
      <w:marBottom w:val="0"/>
      <w:divBdr>
        <w:top w:val="none" w:sz="0" w:space="0" w:color="auto"/>
        <w:left w:val="none" w:sz="0" w:space="0" w:color="auto"/>
        <w:bottom w:val="none" w:sz="0" w:space="0" w:color="auto"/>
        <w:right w:val="none" w:sz="0" w:space="0" w:color="auto"/>
      </w:divBdr>
    </w:div>
    <w:div w:id="292949870">
      <w:marLeft w:val="640"/>
      <w:marRight w:val="0"/>
      <w:marTop w:val="0"/>
      <w:marBottom w:val="0"/>
      <w:divBdr>
        <w:top w:val="none" w:sz="0" w:space="0" w:color="auto"/>
        <w:left w:val="none" w:sz="0" w:space="0" w:color="auto"/>
        <w:bottom w:val="none" w:sz="0" w:space="0" w:color="auto"/>
        <w:right w:val="none" w:sz="0" w:space="0" w:color="auto"/>
      </w:divBdr>
    </w:div>
    <w:div w:id="295138000">
      <w:marLeft w:val="640"/>
      <w:marRight w:val="0"/>
      <w:marTop w:val="0"/>
      <w:marBottom w:val="0"/>
      <w:divBdr>
        <w:top w:val="none" w:sz="0" w:space="0" w:color="auto"/>
        <w:left w:val="none" w:sz="0" w:space="0" w:color="auto"/>
        <w:bottom w:val="none" w:sz="0" w:space="0" w:color="auto"/>
        <w:right w:val="none" w:sz="0" w:space="0" w:color="auto"/>
      </w:divBdr>
    </w:div>
    <w:div w:id="295186871">
      <w:bodyDiv w:val="1"/>
      <w:marLeft w:val="0"/>
      <w:marRight w:val="0"/>
      <w:marTop w:val="0"/>
      <w:marBottom w:val="0"/>
      <w:divBdr>
        <w:top w:val="none" w:sz="0" w:space="0" w:color="auto"/>
        <w:left w:val="none" w:sz="0" w:space="0" w:color="auto"/>
        <w:bottom w:val="none" w:sz="0" w:space="0" w:color="auto"/>
        <w:right w:val="none" w:sz="0" w:space="0" w:color="auto"/>
      </w:divBdr>
      <w:divsChild>
        <w:div w:id="1802109991">
          <w:marLeft w:val="640"/>
          <w:marRight w:val="0"/>
          <w:marTop w:val="0"/>
          <w:marBottom w:val="0"/>
          <w:divBdr>
            <w:top w:val="none" w:sz="0" w:space="0" w:color="auto"/>
            <w:left w:val="none" w:sz="0" w:space="0" w:color="auto"/>
            <w:bottom w:val="none" w:sz="0" w:space="0" w:color="auto"/>
            <w:right w:val="none" w:sz="0" w:space="0" w:color="auto"/>
          </w:divBdr>
        </w:div>
        <w:div w:id="1074087271">
          <w:marLeft w:val="640"/>
          <w:marRight w:val="0"/>
          <w:marTop w:val="0"/>
          <w:marBottom w:val="0"/>
          <w:divBdr>
            <w:top w:val="none" w:sz="0" w:space="0" w:color="auto"/>
            <w:left w:val="none" w:sz="0" w:space="0" w:color="auto"/>
            <w:bottom w:val="none" w:sz="0" w:space="0" w:color="auto"/>
            <w:right w:val="none" w:sz="0" w:space="0" w:color="auto"/>
          </w:divBdr>
        </w:div>
        <w:div w:id="1844734823">
          <w:marLeft w:val="640"/>
          <w:marRight w:val="0"/>
          <w:marTop w:val="0"/>
          <w:marBottom w:val="0"/>
          <w:divBdr>
            <w:top w:val="none" w:sz="0" w:space="0" w:color="auto"/>
            <w:left w:val="none" w:sz="0" w:space="0" w:color="auto"/>
            <w:bottom w:val="none" w:sz="0" w:space="0" w:color="auto"/>
            <w:right w:val="none" w:sz="0" w:space="0" w:color="auto"/>
          </w:divBdr>
        </w:div>
        <w:div w:id="144474066">
          <w:marLeft w:val="640"/>
          <w:marRight w:val="0"/>
          <w:marTop w:val="0"/>
          <w:marBottom w:val="0"/>
          <w:divBdr>
            <w:top w:val="none" w:sz="0" w:space="0" w:color="auto"/>
            <w:left w:val="none" w:sz="0" w:space="0" w:color="auto"/>
            <w:bottom w:val="none" w:sz="0" w:space="0" w:color="auto"/>
            <w:right w:val="none" w:sz="0" w:space="0" w:color="auto"/>
          </w:divBdr>
        </w:div>
        <w:div w:id="1005280130">
          <w:marLeft w:val="640"/>
          <w:marRight w:val="0"/>
          <w:marTop w:val="0"/>
          <w:marBottom w:val="0"/>
          <w:divBdr>
            <w:top w:val="none" w:sz="0" w:space="0" w:color="auto"/>
            <w:left w:val="none" w:sz="0" w:space="0" w:color="auto"/>
            <w:bottom w:val="none" w:sz="0" w:space="0" w:color="auto"/>
            <w:right w:val="none" w:sz="0" w:space="0" w:color="auto"/>
          </w:divBdr>
        </w:div>
        <w:div w:id="1190606494">
          <w:marLeft w:val="640"/>
          <w:marRight w:val="0"/>
          <w:marTop w:val="0"/>
          <w:marBottom w:val="0"/>
          <w:divBdr>
            <w:top w:val="none" w:sz="0" w:space="0" w:color="auto"/>
            <w:left w:val="none" w:sz="0" w:space="0" w:color="auto"/>
            <w:bottom w:val="none" w:sz="0" w:space="0" w:color="auto"/>
            <w:right w:val="none" w:sz="0" w:space="0" w:color="auto"/>
          </w:divBdr>
        </w:div>
        <w:div w:id="668605961">
          <w:marLeft w:val="640"/>
          <w:marRight w:val="0"/>
          <w:marTop w:val="0"/>
          <w:marBottom w:val="0"/>
          <w:divBdr>
            <w:top w:val="none" w:sz="0" w:space="0" w:color="auto"/>
            <w:left w:val="none" w:sz="0" w:space="0" w:color="auto"/>
            <w:bottom w:val="none" w:sz="0" w:space="0" w:color="auto"/>
            <w:right w:val="none" w:sz="0" w:space="0" w:color="auto"/>
          </w:divBdr>
        </w:div>
        <w:div w:id="1069497753">
          <w:marLeft w:val="640"/>
          <w:marRight w:val="0"/>
          <w:marTop w:val="0"/>
          <w:marBottom w:val="0"/>
          <w:divBdr>
            <w:top w:val="none" w:sz="0" w:space="0" w:color="auto"/>
            <w:left w:val="none" w:sz="0" w:space="0" w:color="auto"/>
            <w:bottom w:val="none" w:sz="0" w:space="0" w:color="auto"/>
            <w:right w:val="none" w:sz="0" w:space="0" w:color="auto"/>
          </w:divBdr>
        </w:div>
        <w:div w:id="699748963">
          <w:marLeft w:val="640"/>
          <w:marRight w:val="0"/>
          <w:marTop w:val="0"/>
          <w:marBottom w:val="0"/>
          <w:divBdr>
            <w:top w:val="none" w:sz="0" w:space="0" w:color="auto"/>
            <w:left w:val="none" w:sz="0" w:space="0" w:color="auto"/>
            <w:bottom w:val="none" w:sz="0" w:space="0" w:color="auto"/>
            <w:right w:val="none" w:sz="0" w:space="0" w:color="auto"/>
          </w:divBdr>
        </w:div>
        <w:div w:id="418259507">
          <w:marLeft w:val="640"/>
          <w:marRight w:val="0"/>
          <w:marTop w:val="0"/>
          <w:marBottom w:val="0"/>
          <w:divBdr>
            <w:top w:val="none" w:sz="0" w:space="0" w:color="auto"/>
            <w:left w:val="none" w:sz="0" w:space="0" w:color="auto"/>
            <w:bottom w:val="none" w:sz="0" w:space="0" w:color="auto"/>
            <w:right w:val="none" w:sz="0" w:space="0" w:color="auto"/>
          </w:divBdr>
        </w:div>
        <w:div w:id="2114394718">
          <w:marLeft w:val="640"/>
          <w:marRight w:val="0"/>
          <w:marTop w:val="0"/>
          <w:marBottom w:val="0"/>
          <w:divBdr>
            <w:top w:val="none" w:sz="0" w:space="0" w:color="auto"/>
            <w:left w:val="none" w:sz="0" w:space="0" w:color="auto"/>
            <w:bottom w:val="none" w:sz="0" w:space="0" w:color="auto"/>
            <w:right w:val="none" w:sz="0" w:space="0" w:color="auto"/>
          </w:divBdr>
        </w:div>
        <w:div w:id="782193801">
          <w:marLeft w:val="640"/>
          <w:marRight w:val="0"/>
          <w:marTop w:val="0"/>
          <w:marBottom w:val="0"/>
          <w:divBdr>
            <w:top w:val="none" w:sz="0" w:space="0" w:color="auto"/>
            <w:left w:val="none" w:sz="0" w:space="0" w:color="auto"/>
            <w:bottom w:val="none" w:sz="0" w:space="0" w:color="auto"/>
            <w:right w:val="none" w:sz="0" w:space="0" w:color="auto"/>
          </w:divBdr>
        </w:div>
        <w:div w:id="768233739">
          <w:marLeft w:val="640"/>
          <w:marRight w:val="0"/>
          <w:marTop w:val="0"/>
          <w:marBottom w:val="0"/>
          <w:divBdr>
            <w:top w:val="none" w:sz="0" w:space="0" w:color="auto"/>
            <w:left w:val="none" w:sz="0" w:space="0" w:color="auto"/>
            <w:bottom w:val="none" w:sz="0" w:space="0" w:color="auto"/>
            <w:right w:val="none" w:sz="0" w:space="0" w:color="auto"/>
          </w:divBdr>
        </w:div>
      </w:divsChild>
    </w:div>
    <w:div w:id="295794046">
      <w:marLeft w:val="640"/>
      <w:marRight w:val="0"/>
      <w:marTop w:val="0"/>
      <w:marBottom w:val="0"/>
      <w:divBdr>
        <w:top w:val="none" w:sz="0" w:space="0" w:color="auto"/>
        <w:left w:val="none" w:sz="0" w:space="0" w:color="auto"/>
        <w:bottom w:val="none" w:sz="0" w:space="0" w:color="auto"/>
        <w:right w:val="none" w:sz="0" w:space="0" w:color="auto"/>
      </w:divBdr>
    </w:div>
    <w:div w:id="295918199">
      <w:marLeft w:val="640"/>
      <w:marRight w:val="0"/>
      <w:marTop w:val="0"/>
      <w:marBottom w:val="0"/>
      <w:divBdr>
        <w:top w:val="none" w:sz="0" w:space="0" w:color="auto"/>
        <w:left w:val="none" w:sz="0" w:space="0" w:color="auto"/>
        <w:bottom w:val="none" w:sz="0" w:space="0" w:color="auto"/>
        <w:right w:val="none" w:sz="0" w:space="0" w:color="auto"/>
      </w:divBdr>
    </w:div>
    <w:div w:id="299651234">
      <w:marLeft w:val="640"/>
      <w:marRight w:val="0"/>
      <w:marTop w:val="0"/>
      <w:marBottom w:val="0"/>
      <w:divBdr>
        <w:top w:val="none" w:sz="0" w:space="0" w:color="auto"/>
        <w:left w:val="none" w:sz="0" w:space="0" w:color="auto"/>
        <w:bottom w:val="none" w:sz="0" w:space="0" w:color="auto"/>
        <w:right w:val="none" w:sz="0" w:space="0" w:color="auto"/>
      </w:divBdr>
    </w:div>
    <w:div w:id="300313020">
      <w:marLeft w:val="640"/>
      <w:marRight w:val="0"/>
      <w:marTop w:val="0"/>
      <w:marBottom w:val="0"/>
      <w:divBdr>
        <w:top w:val="none" w:sz="0" w:space="0" w:color="auto"/>
        <w:left w:val="none" w:sz="0" w:space="0" w:color="auto"/>
        <w:bottom w:val="none" w:sz="0" w:space="0" w:color="auto"/>
        <w:right w:val="none" w:sz="0" w:space="0" w:color="auto"/>
      </w:divBdr>
    </w:div>
    <w:div w:id="302198119">
      <w:marLeft w:val="640"/>
      <w:marRight w:val="0"/>
      <w:marTop w:val="0"/>
      <w:marBottom w:val="0"/>
      <w:divBdr>
        <w:top w:val="none" w:sz="0" w:space="0" w:color="auto"/>
        <w:left w:val="none" w:sz="0" w:space="0" w:color="auto"/>
        <w:bottom w:val="none" w:sz="0" w:space="0" w:color="auto"/>
        <w:right w:val="none" w:sz="0" w:space="0" w:color="auto"/>
      </w:divBdr>
    </w:div>
    <w:div w:id="303236388">
      <w:marLeft w:val="640"/>
      <w:marRight w:val="0"/>
      <w:marTop w:val="0"/>
      <w:marBottom w:val="0"/>
      <w:divBdr>
        <w:top w:val="none" w:sz="0" w:space="0" w:color="auto"/>
        <w:left w:val="none" w:sz="0" w:space="0" w:color="auto"/>
        <w:bottom w:val="none" w:sz="0" w:space="0" w:color="auto"/>
        <w:right w:val="none" w:sz="0" w:space="0" w:color="auto"/>
      </w:divBdr>
    </w:div>
    <w:div w:id="303438885">
      <w:marLeft w:val="640"/>
      <w:marRight w:val="0"/>
      <w:marTop w:val="0"/>
      <w:marBottom w:val="0"/>
      <w:divBdr>
        <w:top w:val="none" w:sz="0" w:space="0" w:color="auto"/>
        <w:left w:val="none" w:sz="0" w:space="0" w:color="auto"/>
        <w:bottom w:val="none" w:sz="0" w:space="0" w:color="auto"/>
        <w:right w:val="none" w:sz="0" w:space="0" w:color="auto"/>
      </w:divBdr>
    </w:div>
    <w:div w:id="304315215">
      <w:marLeft w:val="640"/>
      <w:marRight w:val="0"/>
      <w:marTop w:val="0"/>
      <w:marBottom w:val="0"/>
      <w:divBdr>
        <w:top w:val="none" w:sz="0" w:space="0" w:color="auto"/>
        <w:left w:val="none" w:sz="0" w:space="0" w:color="auto"/>
        <w:bottom w:val="none" w:sz="0" w:space="0" w:color="auto"/>
        <w:right w:val="none" w:sz="0" w:space="0" w:color="auto"/>
      </w:divBdr>
    </w:div>
    <w:div w:id="309331165">
      <w:marLeft w:val="640"/>
      <w:marRight w:val="0"/>
      <w:marTop w:val="0"/>
      <w:marBottom w:val="0"/>
      <w:divBdr>
        <w:top w:val="none" w:sz="0" w:space="0" w:color="auto"/>
        <w:left w:val="none" w:sz="0" w:space="0" w:color="auto"/>
        <w:bottom w:val="none" w:sz="0" w:space="0" w:color="auto"/>
        <w:right w:val="none" w:sz="0" w:space="0" w:color="auto"/>
      </w:divBdr>
    </w:div>
    <w:div w:id="310213225">
      <w:marLeft w:val="640"/>
      <w:marRight w:val="0"/>
      <w:marTop w:val="0"/>
      <w:marBottom w:val="0"/>
      <w:divBdr>
        <w:top w:val="none" w:sz="0" w:space="0" w:color="auto"/>
        <w:left w:val="none" w:sz="0" w:space="0" w:color="auto"/>
        <w:bottom w:val="none" w:sz="0" w:space="0" w:color="auto"/>
        <w:right w:val="none" w:sz="0" w:space="0" w:color="auto"/>
      </w:divBdr>
    </w:div>
    <w:div w:id="311257146">
      <w:marLeft w:val="640"/>
      <w:marRight w:val="0"/>
      <w:marTop w:val="0"/>
      <w:marBottom w:val="0"/>
      <w:divBdr>
        <w:top w:val="none" w:sz="0" w:space="0" w:color="auto"/>
        <w:left w:val="none" w:sz="0" w:space="0" w:color="auto"/>
        <w:bottom w:val="none" w:sz="0" w:space="0" w:color="auto"/>
        <w:right w:val="none" w:sz="0" w:space="0" w:color="auto"/>
      </w:divBdr>
    </w:div>
    <w:div w:id="313992512">
      <w:marLeft w:val="640"/>
      <w:marRight w:val="0"/>
      <w:marTop w:val="0"/>
      <w:marBottom w:val="0"/>
      <w:divBdr>
        <w:top w:val="none" w:sz="0" w:space="0" w:color="auto"/>
        <w:left w:val="none" w:sz="0" w:space="0" w:color="auto"/>
        <w:bottom w:val="none" w:sz="0" w:space="0" w:color="auto"/>
        <w:right w:val="none" w:sz="0" w:space="0" w:color="auto"/>
      </w:divBdr>
    </w:div>
    <w:div w:id="315451278">
      <w:marLeft w:val="640"/>
      <w:marRight w:val="0"/>
      <w:marTop w:val="0"/>
      <w:marBottom w:val="0"/>
      <w:divBdr>
        <w:top w:val="none" w:sz="0" w:space="0" w:color="auto"/>
        <w:left w:val="none" w:sz="0" w:space="0" w:color="auto"/>
        <w:bottom w:val="none" w:sz="0" w:space="0" w:color="auto"/>
        <w:right w:val="none" w:sz="0" w:space="0" w:color="auto"/>
      </w:divBdr>
    </w:div>
    <w:div w:id="316492840">
      <w:marLeft w:val="640"/>
      <w:marRight w:val="0"/>
      <w:marTop w:val="0"/>
      <w:marBottom w:val="0"/>
      <w:divBdr>
        <w:top w:val="none" w:sz="0" w:space="0" w:color="auto"/>
        <w:left w:val="none" w:sz="0" w:space="0" w:color="auto"/>
        <w:bottom w:val="none" w:sz="0" w:space="0" w:color="auto"/>
        <w:right w:val="none" w:sz="0" w:space="0" w:color="auto"/>
      </w:divBdr>
    </w:div>
    <w:div w:id="317851325">
      <w:marLeft w:val="640"/>
      <w:marRight w:val="0"/>
      <w:marTop w:val="0"/>
      <w:marBottom w:val="0"/>
      <w:divBdr>
        <w:top w:val="none" w:sz="0" w:space="0" w:color="auto"/>
        <w:left w:val="none" w:sz="0" w:space="0" w:color="auto"/>
        <w:bottom w:val="none" w:sz="0" w:space="0" w:color="auto"/>
        <w:right w:val="none" w:sz="0" w:space="0" w:color="auto"/>
      </w:divBdr>
    </w:div>
    <w:div w:id="318577117">
      <w:marLeft w:val="640"/>
      <w:marRight w:val="0"/>
      <w:marTop w:val="0"/>
      <w:marBottom w:val="0"/>
      <w:divBdr>
        <w:top w:val="none" w:sz="0" w:space="0" w:color="auto"/>
        <w:left w:val="none" w:sz="0" w:space="0" w:color="auto"/>
        <w:bottom w:val="none" w:sz="0" w:space="0" w:color="auto"/>
        <w:right w:val="none" w:sz="0" w:space="0" w:color="auto"/>
      </w:divBdr>
    </w:div>
    <w:div w:id="322707073">
      <w:marLeft w:val="640"/>
      <w:marRight w:val="0"/>
      <w:marTop w:val="0"/>
      <w:marBottom w:val="0"/>
      <w:divBdr>
        <w:top w:val="none" w:sz="0" w:space="0" w:color="auto"/>
        <w:left w:val="none" w:sz="0" w:space="0" w:color="auto"/>
        <w:bottom w:val="none" w:sz="0" w:space="0" w:color="auto"/>
        <w:right w:val="none" w:sz="0" w:space="0" w:color="auto"/>
      </w:divBdr>
    </w:div>
    <w:div w:id="324087470">
      <w:marLeft w:val="640"/>
      <w:marRight w:val="0"/>
      <w:marTop w:val="0"/>
      <w:marBottom w:val="0"/>
      <w:divBdr>
        <w:top w:val="none" w:sz="0" w:space="0" w:color="auto"/>
        <w:left w:val="none" w:sz="0" w:space="0" w:color="auto"/>
        <w:bottom w:val="none" w:sz="0" w:space="0" w:color="auto"/>
        <w:right w:val="none" w:sz="0" w:space="0" w:color="auto"/>
      </w:divBdr>
    </w:div>
    <w:div w:id="326593472">
      <w:marLeft w:val="640"/>
      <w:marRight w:val="0"/>
      <w:marTop w:val="0"/>
      <w:marBottom w:val="0"/>
      <w:divBdr>
        <w:top w:val="none" w:sz="0" w:space="0" w:color="auto"/>
        <w:left w:val="none" w:sz="0" w:space="0" w:color="auto"/>
        <w:bottom w:val="none" w:sz="0" w:space="0" w:color="auto"/>
        <w:right w:val="none" w:sz="0" w:space="0" w:color="auto"/>
      </w:divBdr>
    </w:div>
    <w:div w:id="328563420">
      <w:marLeft w:val="640"/>
      <w:marRight w:val="0"/>
      <w:marTop w:val="0"/>
      <w:marBottom w:val="0"/>
      <w:divBdr>
        <w:top w:val="none" w:sz="0" w:space="0" w:color="auto"/>
        <w:left w:val="none" w:sz="0" w:space="0" w:color="auto"/>
        <w:bottom w:val="none" w:sz="0" w:space="0" w:color="auto"/>
        <w:right w:val="none" w:sz="0" w:space="0" w:color="auto"/>
      </w:divBdr>
    </w:div>
    <w:div w:id="328752832">
      <w:marLeft w:val="640"/>
      <w:marRight w:val="0"/>
      <w:marTop w:val="0"/>
      <w:marBottom w:val="0"/>
      <w:divBdr>
        <w:top w:val="none" w:sz="0" w:space="0" w:color="auto"/>
        <w:left w:val="none" w:sz="0" w:space="0" w:color="auto"/>
        <w:bottom w:val="none" w:sz="0" w:space="0" w:color="auto"/>
        <w:right w:val="none" w:sz="0" w:space="0" w:color="auto"/>
      </w:divBdr>
    </w:div>
    <w:div w:id="330913130">
      <w:marLeft w:val="640"/>
      <w:marRight w:val="0"/>
      <w:marTop w:val="0"/>
      <w:marBottom w:val="0"/>
      <w:divBdr>
        <w:top w:val="none" w:sz="0" w:space="0" w:color="auto"/>
        <w:left w:val="none" w:sz="0" w:space="0" w:color="auto"/>
        <w:bottom w:val="none" w:sz="0" w:space="0" w:color="auto"/>
        <w:right w:val="none" w:sz="0" w:space="0" w:color="auto"/>
      </w:divBdr>
    </w:div>
    <w:div w:id="331102302">
      <w:marLeft w:val="640"/>
      <w:marRight w:val="0"/>
      <w:marTop w:val="0"/>
      <w:marBottom w:val="0"/>
      <w:divBdr>
        <w:top w:val="none" w:sz="0" w:space="0" w:color="auto"/>
        <w:left w:val="none" w:sz="0" w:space="0" w:color="auto"/>
        <w:bottom w:val="none" w:sz="0" w:space="0" w:color="auto"/>
        <w:right w:val="none" w:sz="0" w:space="0" w:color="auto"/>
      </w:divBdr>
    </w:div>
    <w:div w:id="331757915">
      <w:marLeft w:val="640"/>
      <w:marRight w:val="0"/>
      <w:marTop w:val="0"/>
      <w:marBottom w:val="0"/>
      <w:divBdr>
        <w:top w:val="none" w:sz="0" w:space="0" w:color="auto"/>
        <w:left w:val="none" w:sz="0" w:space="0" w:color="auto"/>
        <w:bottom w:val="none" w:sz="0" w:space="0" w:color="auto"/>
        <w:right w:val="none" w:sz="0" w:space="0" w:color="auto"/>
      </w:divBdr>
    </w:div>
    <w:div w:id="333067083">
      <w:marLeft w:val="640"/>
      <w:marRight w:val="0"/>
      <w:marTop w:val="0"/>
      <w:marBottom w:val="0"/>
      <w:divBdr>
        <w:top w:val="none" w:sz="0" w:space="0" w:color="auto"/>
        <w:left w:val="none" w:sz="0" w:space="0" w:color="auto"/>
        <w:bottom w:val="none" w:sz="0" w:space="0" w:color="auto"/>
        <w:right w:val="none" w:sz="0" w:space="0" w:color="auto"/>
      </w:divBdr>
    </w:div>
    <w:div w:id="333652975">
      <w:marLeft w:val="640"/>
      <w:marRight w:val="0"/>
      <w:marTop w:val="0"/>
      <w:marBottom w:val="0"/>
      <w:divBdr>
        <w:top w:val="none" w:sz="0" w:space="0" w:color="auto"/>
        <w:left w:val="none" w:sz="0" w:space="0" w:color="auto"/>
        <w:bottom w:val="none" w:sz="0" w:space="0" w:color="auto"/>
        <w:right w:val="none" w:sz="0" w:space="0" w:color="auto"/>
      </w:divBdr>
    </w:div>
    <w:div w:id="337928933">
      <w:marLeft w:val="640"/>
      <w:marRight w:val="0"/>
      <w:marTop w:val="0"/>
      <w:marBottom w:val="0"/>
      <w:divBdr>
        <w:top w:val="none" w:sz="0" w:space="0" w:color="auto"/>
        <w:left w:val="none" w:sz="0" w:space="0" w:color="auto"/>
        <w:bottom w:val="none" w:sz="0" w:space="0" w:color="auto"/>
        <w:right w:val="none" w:sz="0" w:space="0" w:color="auto"/>
      </w:divBdr>
    </w:div>
    <w:div w:id="339429752">
      <w:marLeft w:val="640"/>
      <w:marRight w:val="0"/>
      <w:marTop w:val="0"/>
      <w:marBottom w:val="0"/>
      <w:divBdr>
        <w:top w:val="none" w:sz="0" w:space="0" w:color="auto"/>
        <w:left w:val="none" w:sz="0" w:space="0" w:color="auto"/>
        <w:bottom w:val="none" w:sz="0" w:space="0" w:color="auto"/>
        <w:right w:val="none" w:sz="0" w:space="0" w:color="auto"/>
      </w:divBdr>
    </w:div>
    <w:div w:id="343090658">
      <w:marLeft w:val="640"/>
      <w:marRight w:val="0"/>
      <w:marTop w:val="0"/>
      <w:marBottom w:val="0"/>
      <w:divBdr>
        <w:top w:val="none" w:sz="0" w:space="0" w:color="auto"/>
        <w:left w:val="none" w:sz="0" w:space="0" w:color="auto"/>
        <w:bottom w:val="none" w:sz="0" w:space="0" w:color="auto"/>
        <w:right w:val="none" w:sz="0" w:space="0" w:color="auto"/>
      </w:divBdr>
    </w:div>
    <w:div w:id="343171172">
      <w:marLeft w:val="640"/>
      <w:marRight w:val="0"/>
      <w:marTop w:val="0"/>
      <w:marBottom w:val="0"/>
      <w:divBdr>
        <w:top w:val="none" w:sz="0" w:space="0" w:color="auto"/>
        <w:left w:val="none" w:sz="0" w:space="0" w:color="auto"/>
        <w:bottom w:val="none" w:sz="0" w:space="0" w:color="auto"/>
        <w:right w:val="none" w:sz="0" w:space="0" w:color="auto"/>
      </w:divBdr>
    </w:div>
    <w:div w:id="343898860">
      <w:marLeft w:val="640"/>
      <w:marRight w:val="0"/>
      <w:marTop w:val="0"/>
      <w:marBottom w:val="0"/>
      <w:divBdr>
        <w:top w:val="none" w:sz="0" w:space="0" w:color="auto"/>
        <w:left w:val="none" w:sz="0" w:space="0" w:color="auto"/>
        <w:bottom w:val="none" w:sz="0" w:space="0" w:color="auto"/>
        <w:right w:val="none" w:sz="0" w:space="0" w:color="auto"/>
      </w:divBdr>
    </w:div>
    <w:div w:id="344791776">
      <w:marLeft w:val="640"/>
      <w:marRight w:val="0"/>
      <w:marTop w:val="0"/>
      <w:marBottom w:val="0"/>
      <w:divBdr>
        <w:top w:val="none" w:sz="0" w:space="0" w:color="auto"/>
        <w:left w:val="none" w:sz="0" w:space="0" w:color="auto"/>
        <w:bottom w:val="none" w:sz="0" w:space="0" w:color="auto"/>
        <w:right w:val="none" w:sz="0" w:space="0" w:color="auto"/>
      </w:divBdr>
    </w:div>
    <w:div w:id="347100120">
      <w:marLeft w:val="640"/>
      <w:marRight w:val="0"/>
      <w:marTop w:val="0"/>
      <w:marBottom w:val="0"/>
      <w:divBdr>
        <w:top w:val="none" w:sz="0" w:space="0" w:color="auto"/>
        <w:left w:val="none" w:sz="0" w:space="0" w:color="auto"/>
        <w:bottom w:val="none" w:sz="0" w:space="0" w:color="auto"/>
        <w:right w:val="none" w:sz="0" w:space="0" w:color="auto"/>
      </w:divBdr>
    </w:div>
    <w:div w:id="348140358">
      <w:marLeft w:val="640"/>
      <w:marRight w:val="0"/>
      <w:marTop w:val="0"/>
      <w:marBottom w:val="0"/>
      <w:divBdr>
        <w:top w:val="none" w:sz="0" w:space="0" w:color="auto"/>
        <w:left w:val="none" w:sz="0" w:space="0" w:color="auto"/>
        <w:bottom w:val="none" w:sz="0" w:space="0" w:color="auto"/>
        <w:right w:val="none" w:sz="0" w:space="0" w:color="auto"/>
      </w:divBdr>
    </w:div>
    <w:div w:id="351079300">
      <w:marLeft w:val="640"/>
      <w:marRight w:val="0"/>
      <w:marTop w:val="0"/>
      <w:marBottom w:val="0"/>
      <w:divBdr>
        <w:top w:val="none" w:sz="0" w:space="0" w:color="auto"/>
        <w:left w:val="none" w:sz="0" w:space="0" w:color="auto"/>
        <w:bottom w:val="none" w:sz="0" w:space="0" w:color="auto"/>
        <w:right w:val="none" w:sz="0" w:space="0" w:color="auto"/>
      </w:divBdr>
    </w:div>
    <w:div w:id="351567026">
      <w:marLeft w:val="640"/>
      <w:marRight w:val="0"/>
      <w:marTop w:val="0"/>
      <w:marBottom w:val="0"/>
      <w:divBdr>
        <w:top w:val="none" w:sz="0" w:space="0" w:color="auto"/>
        <w:left w:val="none" w:sz="0" w:space="0" w:color="auto"/>
        <w:bottom w:val="none" w:sz="0" w:space="0" w:color="auto"/>
        <w:right w:val="none" w:sz="0" w:space="0" w:color="auto"/>
      </w:divBdr>
    </w:div>
    <w:div w:id="352459156">
      <w:bodyDiv w:val="1"/>
      <w:marLeft w:val="0"/>
      <w:marRight w:val="0"/>
      <w:marTop w:val="0"/>
      <w:marBottom w:val="0"/>
      <w:divBdr>
        <w:top w:val="none" w:sz="0" w:space="0" w:color="auto"/>
        <w:left w:val="none" w:sz="0" w:space="0" w:color="auto"/>
        <w:bottom w:val="none" w:sz="0" w:space="0" w:color="auto"/>
        <w:right w:val="none" w:sz="0" w:space="0" w:color="auto"/>
      </w:divBdr>
      <w:divsChild>
        <w:div w:id="618993628">
          <w:marLeft w:val="640"/>
          <w:marRight w:val="0"/>
          <w:marTop w:val="0"/>
          <w:marBottom w:val="0"/>
          <w:divBdr>
            <w:top w:val="none" w:sz="0" w:space="0" w:color="auto"/>
            <w:left w:val="none" w:sz="0" w:space="0" w:color="auto"/>
            <w:bottom w:val="none" w:sz="0" w:space="0" w:color="auto"/>
            <w:right w:val="none" w:sz="0" w:space="0" w:color="auto"/>
          </w:divBdr>
        </w:div>
        <w:div w:id="1734499502">
          <w:marLeft w:val="640"/>
          <w:marRight w:val="0"/>
          <w:marTop w:val="0"/>
          <w:marBottom w:val="0"/>
          <w:divBdr>
            <w:top w:val="none" w:sz="0" w:space="0" w:color="auto"/>
            <w:left w:val="none" w:sz="0" w:space="0" w:color="auto"/>
            <w:bottom w:val="none" w:sz="0" w:space="0" w:color="auto"/>
            <w:right w:val="none" w:sz="0" w:space="0" w:color="auto"/>
          </w:divBdr>
        </w:div>
        <w:div w:id="1756704489">
          <w:marLeft w:val="640"/>
          <w:marRight w:val="0"/>
          <w:marTop w:val="0"/>
          <w:marBottom w:val="0"/>
          <w:divBdr>
            <w:top w:val="none" w:sz="0" w:space="0" w:color="auto"/>
            <w:left w:val="none" w:sz="0" w:space="0" w:color="auto"/>
            <w:bottom w:val="none" w:sz="0" w:space="0" w:color="auto"/>
            <w:right w:val="none" w:sz="0" w:space="0" w:color="auto"/>
          </w:divBdr>
        </w:div>
        <w:div w:id="152257438">
          <w:marLeft w:val="640"/>
          <w:marRight w:val="0"/>
          <w:marTop w:val="0"/>
          <w:marBottom w:val="0"/>
          <w:divBdr>
            <w:top w:val="none" w:sz="0" w:space="0" w:color="auto"/>
            <w:left w:val="none" w:sz="0" w:space="0" w:color="auto"/>
            <w:bottom w:val="none" w:sz="0" w:space="0" w:color="auto"/>
            <w:right w:val="none" w:sz="0" w:space="0" w:color="auto"/>
          </w:divBdr>
        </w:div>
        <w:div w:id="1525709972">
          <w:marLeft w:val="640"/>
          <w:marRight w:val="0"/>
          <w:marTop w:val="0"/>
          <w:marBottom w:val="0"/>
          <w:divBdr>
            <w:top w:val="none" w:sz="0" w:space="0" w:color="auto"/>
            <w:left w:val="none" w:sz="0" w:space="0" w:color="auto"/>
            <w:bottom w:val="none" w:sz="0" w:space="0" w:color="auto"/>
            <w:right w:val="none" w:sz="0" w:space="0" w:color="auto"/>
          </w:divBdr>
        </w:div>
        <w:div w:id="829520131">
          <w:marLeft w:val="640"/>
          <w:marRight w:val="0"/>
          <w:marTop w:val="0"/>
          <w:marBottom w:val="0"/>
          <w:divBdr>
            <w:top w:val="none" w:sz="0" w:space="0" w:color="auto"/>
            <w:left w:val="none" w:sz="0" w:space="0" w:color="auto"/>
            <w:bottom w:val="none" w:sz="0" w:space="0" w:color="auto"/>
            <w:right w:val="none" w:sz="0" w:space="0" w:color="auto"/>
          </w:divBdr>
        </w:div>
        <w:div w:id="287322541">
          <w:marLeft w:val="640"/>
          <w:marRight w:val="0"/>
          <w:marTop w:val="0"/>
          <w:marBottom w:val="0"/>
          <w:divBdr>
            <w:top w:val="none" w:sz="0" w:space="0" w:color="auto"/>
            <w:left w:val="none" w:sz="0" w:space="0" w:color="auto"/>
            <w:bottom w:val="none" w:sz="0" w:space="0" w:color="auto"/>
            <w:right w:val="none" w:sz="0" w:space="0" w:color="auto"/>
          </w:divBdr>
        </w:div>
        <w:div w:id="1226724775">
          <w:marLeft w:val="640"/>
          <w:marRight w:val="0"/>
          <w:marTop w:val="0"/>
          <w:marBottom w:val="0"/>
          <w:divBdr>
            <w:top w:val="none" w:sz="0" w:space="0" w:color="auto"/>
            <w:left w:val="none" w:sz="0" w:space="0" w:color="auto"/>
            <w:bottom w:val="none" w:sz="0" w:space="0" w:color="auto"/>
            <w:right w:val="none" w:sz="0" w:space="0" w:color="auto"/>
          </w:divBdr>
        </w:div>
        <w:div w:id="248655928">
          <w:marLeft w:val="640"/>
          <w:marRight w:val="0"/>
          <w:marTop w:val="0"/>
          <w:marBottom w:val="0"/>
          <w:divBdr>
            <w:top w:val="none" w:sz="0" w:space="0" w:color="auto"/>
            <w:left w:val="none" w:sz="0" w:space="0" w:color="auto"/>
            <w:bottom w:val="none" w:sz="0" w:space="0" w:color="auto"/>
            <w:right w:val="none" w:sz="0" w:space="0" w:color="auto"/>
          </w:divBdr>
        </w:div>
        <w:div w:id="537594855">
          <w:marLeft w:val="640"/>
          <w:marRight w:val="0"/>
          <w:marTop w:val="0"/>
          <w:marBottom w:val="0"/>
          <w:divBdr>
            <w:top w:val="none" w:sz="0" w:space="0" w:color="auto"/>
            <w:left w:val="none" w:sz="0" w:space="0" w:color="auto"/>
            <w:bottom w:val="none" w:sz="0" w:space="0" w:color="auto"/>
            <w:right w:val="none" w:sz="0" w:space="0" w:color="auto"/>
          </w:divBdr>
        </w:div>
        <w:div w:id="1620988810">
          <w:marLeft w:val="640"/>
          <w:marRight w:val="0"/>
          <w:marTop w:val="0"/>
          <w:marBottom w:val="0"/>
          <w:divBdr>
            <w:top w:val="none" w:sz="0" w:space="0" w:color="auto"/>
            <w:left w:val="none" w:sz="0" w:space="0" w:color="auto"/>
            <w:bottom w:val="none" w:sz="0" w:space="0" w:color="auto"/>
            <w:right w:val="none" w:sz="0" w:space="0" w:color="auto"/>
          </w:divBdr>
        </w:div>
        <w:div w:id="1213931045">
          <w:marLeft w:val="640"/>
          <w:marRight w:val="0"/>
          <w:marTop w:val="0"/>
          <w:marBottom w:val="0"/>
          <w:divBdr>
            <w:top w:val="none" w:sz="0" w:space="0" w:color="auto"/>
            <w:left w:val="none" w:sz="0" w:space="0" w:color="auto"/>
            <w:bottom w:val="none" w:sz="0" w:space="0" w:color="auto"/>
            <w:right w:val="none" w:sz="0" w:space="0" w:color="auto"/>
          </w:divBdr>
        </w:div>
        <w:div w:id="653147040">
          <w:marLeft w:val="640"/>
          <w:marRight w:val="0"/>
          <w:marTop w:val="0"/>
          <w:marBottom w:val="0"/>
          <w:divBdr>
            <w:top w:val="none" w:sz="0" w:space="0" w:color="auto"/>
            <w:left w:val="none" w:sz="0" w:space="0" w:color="auto"/>
            <w:bottom w:val="none" w:sz="0" w:space="0" w:color="auto"/>
            <w:right w:val="none" w:sz="0" w:space="0" w:color="auto"/>
          </w:divBdr>
        </w:div>
        <w:div w:id="25453921">
          <w:marLeft w:val="640"/>
          <w:marRight w:val="0"/>
          <w:marTop w:val="0"/>
          <w:marBottom w:val="0"/>
          <w:divBdr>
            <w:top w:val="none" w:sz="0" w:space="0" w:color="auto"/>
            <w:left w:val="none" w:sz="0" w:space="0" w:color="auto"/>
            <w:bottom w:val="none" w:sz="0" w:space="0" w:color="auto"/>
            <w:right w:val="none" w:sz="0" w:space="0" w:color="auto"/>
          </w:divBdr>
        </w:div>
        <w:div w:id="407272223">
          <w:marLeft w:val="640"/>
          <w:marRight w:val="0"/>
          <w:marTop w:val="0"/>
          <w:marBottom w:val="0"/>
          <w:divBdr>
            <w:top w:val="none" w:sz="0" w:space="0" w:color="auto"/>
            <w:left w:val="none" w:sz="0" w:space="0" w:color="auto"/>
            <w:bottom w:val="none" w:sz="0" w:space="0" w:color="auto"/>
            <w:right w:val="none" w:sz="0" w:space="0" w:color="auto"/>
          </w:divBdr>
        </w:div>
        <w:div w:id="230896528">
          <w:marLeft w:val="640"/>
          <w:marRight w:val="0"/>
          <w:marTop w:val="0"/>
          <w:marBottom w:val="0"/>
          <w:divBdr>
            <w:top w:val="none" w:sz="0" w:space="0" w:color="auto"/>
            <w:left w:val="none" w:sz="0" w:space="0" w:color="auto"/>
            <w:bottom w:val="none" w:sz="0" w:space="0" w:color="auto"/>
            <w:right w:val="none" w:sz="0" w:space="0" w:color="auto"/>
          </w:divBdr>
        </w:div>
      </w:divsChild>
    </w:div>
    <w:div w:id="353388350">
      <w:marLeft w:val="640"/>
      <w:marRight w:val="0"/>
      <w:marTop w:val="0"/>
      <w:marBottom w:val="0"/>
      <w:divBdr>
        <w:top w:val="none" w:sz="0" w:space="0" w:color="auto"/>
        <w:left w:val="none" w:sz="0" w:space="0" w:color="auto"/>
        <w:bottom w:val="none" w:sz="0" w:space="0" w:color="auto"/>
        <w:right w:val="none" w:sz="0" w:space="0" w:color="auto"/>
      </w:divBdr>
    </w:div>
    <w:div w:id="358237255">
      <w:bodyDiv w:val="1"/>
      <w:marLeft w:val="0"/>
      <w:marRight w:val="0"/>
      <w:marTop w:val="0"/>
      <w:marBottom w:val="0"/>
      <w:divBdr>
        <w:top w:val="none" w:sz="0" w:space="0" w:color="auto"/>
        <w:left w:val="none" w:sz="0" w:space="0" w:color="auto"/>
        <w:bottom w:val="none" w:sz="0" w:space="0" w:color="auto"/>
        <w:right w:val="none" w:sz="0" w:space="0" w:color="auto"/>
      </w:divBdr>
      <w:divsChild>
        <w:div w:id="435253916">
          <w:marLeft w:val="640"/>
          <w:marRight w:val="0"/>
          <w:marTop w:val="0"/>
          <w:marBottom w:val="0"/>
          <w:divBdr>
            <w:top w:val="none" w:sz="0" w:space="0" w:color="auto"/>
            <w:left w:val="none" w:sz="0" w:space="0" w:color="auto"/>
            <w:bottom w:val="none" w:sz="0" w:space="0" w:color="auto"/>
            <w:right w:val="none" w:sz="0" w:space="0" w:color="auto"/>
          </w:divBdr>
        </w:div>
        <w:div w:id="1178423379">
          <w:marLeft w:val="640"/>
          <w:marRight w:val="0"/>
          <w:marTop w:val="0"/>
          <w:marBottom w:val="0"/>
          <w:divBdr>
            <w:top w:val="none" w:sz="0" w:space="0" w:color="auto"/>
            <w:left w:val="none" w:sz="0" w:space="0" w:color="auto"/>
            <w:bottom w:val="none" w:sz="0" w:space="0" w:color="auto"/>
            <w:right w:val="none" w:sz="0" w:space="0" w:color="auto"/>
          </w:divBdr>
        </w:div>
        <w:div w:id="1644850838">
          <w:marLeft w:val="640"/>
          <w:marRight w:val="0"/>
          <w:marTop w:val="0"/>
          <w:marBottom w:val="0"/>
          <w:divBdr>
            <w:top w:val="none" w:sz="0" w:space="0" w:color="auto"/>
            <w:left w:val="none" w:sz="0" w:space="0" w:color="auto"/>
            <w:bottom w:val="none" w:sz="0" w:space="0" w:color="auto"/>
            <w:right w:val="none" w:sz="0" w:space="0" w:color="auto"/>
          </w:divBdr>
        </w:div>
        <w:div w:id="1773356455">
          <w:marLeft w:val="640"/>
          <w:marRight w:val="0"/>
          <w:marTop w:val="0"/>
          <w:marBottom w:val="0"/>
          <w:divBdr>
            <w:top w:val="none" w:sz="0" w:space="0" w:color="auto"/>
            <w:left w:val="none" w:sz="0" w:space="0" w:color="auto"/>
            <w:bottom w:val="none" w:sz="0" w:space="0" w:color="auto"/>
            <w:right w:val="none" w:sz="0" w:space="0" w:color="auto"/>
          </w:divBdr>
        </w:div>
        <w:div w:id="1210530954">
          <w:marLeft w:val="640"/>
          <w:marRight w:val="0"/>
          <w:marTop w:val="0"/>
          <w:marBottom w:val="0"/>
          <w:divBdr>
            <w:top w:val="none" w:sz="0" w:space="0" w:color="auto"/>
            <w:left w:val="none" w:sz="0" w:space="0" w:color="auto"/>
            <w:bottom w:val="none" w:sz="0" w:space="0" w:color="auto"/>
            <w:right w:val="none" w:sz="0" w:space="0" w:color="auto"/>
          </w:divBdr>
        </w:div>
        <w:div w:id="1703550702">
          <w:marLeft w:val="640"/>
          <w:marRight w:val="0"/>
          <w:marTop w:val="0"/>
          <w:marBottom w:val="0"/>
          <w:divBdr>
            <w:top w:val="none" w:sz="0" w:space="0" w:color="auto"/>
            <w:left w:val="none" w:sz="0" w:space="0" w:color="auto"/>
            <w:bottom w:val="none" w:sz="0" w:space="0" w:color="auto"/>
            <w:right w:val="none" w:sz="0" w:space="0" w:color="auto"/>
          </w:divBdr>
        </w:div>
        <w:div w:id="2091661107">
          <w:marLeft w:val="640"/>
          <w:marRight w:val="0"/>
          <w:marTop w:val="0"/>
          <w:marBottom w:val="0"/>
          <w:divBdr>
            <w:top w:val="none" w:sz="0" w:space="0" w:color="auto"/>
            <w:left w:val="none" w:sz="0" w:space="0" w:color="auto"/>
            <w:bottom w:val="none" w:sz="0" w:space="0" w:color="auto"/>
            <w:right w:val="none" w:sz="0" w:space="0" w:color="auto"/>
          </w:divBdr>
        </w:div>
        <w:div w:id="2098938340">
          <w:marLeft w:val="640"/>
          <w:marRight w:val="0"/>
          <w:marTop w:val="0"/>
          <w:marBottom w:val="0"/>
          <w:divBdr>
            <w:top w:val="none" w:sz="0" w:space="0" w:color="auto"/>
            <w:left w:val="none" w:sz="0" w:space="0" w:color="auto"/>
            <w:bottom w:val="none" w:sz="0" w:space="0" w:color="auto"/>
            <w:right w:val="none" w:sz="0" w:space="0" w:color="auto"/>
          </w:divBdr>
        </w:div>
        <w:div w:id="642346448">
          <w:marLeft w:val="640"/>
          <w:marRight w:val="0"/>
          <w:marTop w:val="0"/>
          <w:marBottom w:val="0"/>
          <w:divBdr>
            <w:top w:val="none" w:sz="0" w:space="0" w:color="auto"/>
            <w:left w:val="none" w:sz="0" w:space="0" w:color="auto"/>
            <w:bottom w:val="none" w:sz="0" w:space="0" w:color="auto"/>
            <w:right w:val="none" w:sz="0" w:space="0" w:color="auto"/>
          </w:divBdr>
        </w:div>
        <w:div w:id="638533289">
          <w:marLeft w:val="640"/>
          <w:marRight w:val="0"/>
          <w:marTop w:val="0"/>
          <w:marBottom w:val="0"/>
          <w:divBdr>
            <w:top w:val="none" w:sz="0" w:space="0" w:color="auto"/>
            <w:left w:val="none" w:sz="0" w:space="0" w:color="auto"/>
            <w:bottom w:val="none" w:sz="0" w:space="0" w:color="auto"/>
            <w:right w:val="none" w:sz="0" w:space="0" w:color="auto"/>
          </w:divBdr>
        </w:div>
      </w:divsChild>
    </w:div>
    <w:div w:id="358433563">
      <w:marLeft w:val="640"/>
      <w:marRight w:val="0"/>
      <w:marTop w:val="0"/>
      <w:marBottom w:val="0"/>
      <w:divBdr>
        <w:top w:val="none" w:sz="0" w:space="0" w:color="auto"/>
        <w:left w:val="none" w:sz="0" w:space="0" w:color="auto"/>
        <w:bottom w:val="none" w:sz="0" w:space="0" w:color="auto"/>
        <w:right w:val="none" w:sz="0" w:space="0" w:color="auto"/>
      </w:divBdr>
    </w:div>
    <w:div w:id="358506100">
      <w:marLeft w:val="640"/>
      <w:marRight w:val="0"/>
      <w:marTop w:val="0"/>
      <w:marBottom w:val="0"/>
      <w:divBdr>
        <w:top w:val="none" w:sz="0" w:space="0" w:color="auto"/>
        <w:left w:val="none" w:sz="0" w:space="0" w:color="auto"/>
        <w:bottom w:val="none" w:sz="0" w:space="0" w:color="auto"/>
        <w:right w:val="none" w:sz="0" w:space="0" w:color="auto"/>
      </w:divBdr>
    </w:div>
    <w:div w:id="359359598">
      <w:marLeft w:val="640"/>
      <w:marRight w:val="0"/>
      <w:marTop w:val="0"/>
      <w:marBottom w:val="0"/>
      <w:divBdr>
        <w:top w:val="none" w:sz="0" w:space="0" w:color="auto"/>
        <w:left w:val="none" w:sz="0" w:space="0" w:color="auto"/>
        <w:bottom w:val="none" w:sz="0" w:space="0" w:color="auto"/>
        <w:right w:val="none" w:sz="0" w:space="0" w:color="auto"/>
      </w:divBdr>
    </w:div>
    <w:div w:id="359555186">
      <w:marLeft w:val="640"/>
      <w:marRight w:val="0"/>
      <w:marTop w:val="0"/>
      <w:marBottom w:val="0"/>
      <w:divBdr>
        <w:top w:val="none" w:sz="0" w:space="0" w:color="auto"/>
        <w:left w:val="none" w:sz="0" w:space="0" w:color="auto"/>
        <w:bottom w:val="none" w:sz="0" w:space="0" w:color="auto"/>
        <w:right w:val="none" w:sz="0" w:space="0" w:color="auto"/>
      </w:divBdr>
    </w:div>
    <w:div w:id="363747324">
      <w:marLeft w:val="640"/>
      <w:marRight w:val="0"/>
      <w:marTop w:val="0"/>
      <w:marBottom w:val="0"/>
      <w:divBdr>
        <w:top w:val="none" w:sz="0" w:space="0" w:color="auto"/>
        <w:left w:val="none" w:sz="0" w:space="0" w:color="auto"/>
        <w:bottom w:val="none" w:sz="0" w:space="0" w:color="auto"/>
        <w:right w:val="none" w:sz="0" w:space="0" w:color="auto"/>
      </w:divBdr>
    </w:div>
    <w:div w:id="363822543">
      <w:marLeft w:val="640"/>
      <w:marRight w:val="0"/>
      <w:marTop w:val="0"/>
      <w:marBottom w:val="0"/>
      <w:divBdr>
        <w:top w:val="none" w:sz="0" w:space="0" w:color="auto"/>
        <w:left w:val="none" w:sz="0" w:space="0" w:color="auto"/>
        <w:bottom w:val="none" w:sz="0" w:space="0" w:color="auto"/>
        <w:right w:val="none" w:sz="0" w:space="0" w:color="auto"/>
      </w:divBdr>
    </w:div>
    <w:div w:id="364985590">
      <w:marLeft w:val="640"/>
      <w:marRight w:val="0"/>
      <w:marTop w:val="0"/>
      <w:marBottom w:val="0"/>
      <w:divBdr>
        <w:top w:val="none" w:sz="0" w:space="0" w:color="auto"/>
        <w:left w:val="none" w:sz="0" w:space="0" w:color="auto"/>
        <w:bottom w:val="none" w:sz="0" w:space="0" w:color="auto"/>
        <w:right w:val="none" w:sz="0" w:space="0" w:color="auto"/>
      </w:divBdr>
    </w:div>
    <w:div w:id="367683283">
      <w:marLeft w:val="640"/>
      <w:marRight w:val="0"/>
      <w:marTop w:val="0"/>
      <w:marBottom w:val="0"/>
      <w:divBdr>
        <w:top w:val="none" w:sz="0" w:space="0" w:color="auto"/>
        <w:left w:val="none" w:sz="0" w:space="0" w:color="auto"/>
        <w:bottom w:val="none" w:sz="0" w:space="0" w:color="auto"/>
        <w:right w:val="none" w:sz="0" w:space="0" w:color="auto"/>
      </w:divBdr>
    </w:div>
    <w:div w:id="369307341">
      <w:marLeft w:val="640"/>
      <w:marRight w:val="0"/>
      <w:marTop w:val="0"/>
      <w:marBottom w:val="0"/>
      <w:divBdr>
        <w:top w:val="none" w:sz="0" w:space="0" w:color="auto"/>
        <w:left w:val="none" w:sz="0" w:space="0" w:color="auto"/>
        <w:bottom w:val="none" w:sz="0" w:space="0" w:color="auto"/>
        <w:right w:val="none" w:sz="0" w:space="0" w:color="auto"/>
      </w:divBdr>
    </w:div>
    <w:div w:id="370110005">
      <w:marLeft w:val="640"/>
      <w:marRight w:val="0"/>
      <w:marTop w:val="0"/>
      <w:marBottom w:val="0"/>
      <w:divBdr>
        <w:top w:val="none" w:sz="0" w:space="0" w:color="auto"/>
        <w:left w:val="none" w:sz="0" w:space="0" w:color="auto"/>
        <w:bottom w:val="none" w:sz="0" w:space="0" w:color="auto"/>
        <w:right w:val="none" w:sz="0" w:space="0" w:color="auto"/>
      </w:divBdr>
    </w:div>
    <w:div w:id="370962191">
      <w:marLeft w:val="640"/>
      <w:marRight w:val="0"/>
      <w:marTop w:val="0"/>
      <w:marBottom w:val="0"/>
      <w:divBdr>
        <w:top w:val="none" w:sz="0" w:space="0" w:color="auto"/>
        <w:left w:val="none" w:sz="0" w:space="0" w:color="auto"/>
        <w:bottom w:val="none" w:sz="0" w:space="0" w:color="auto"/>
        <w:right w:val="none" w:sz="0" w:space="0" w:color="auto"/>
      </w:divBdr>
    </w:div>
    <w:div w:id="371346049">
      <w:marLeft w:val="640"/>
      <w:marRight w:val="0"/>
      <w:marTop w:val="0"/>
      <w:marBottom w:val="0"/>
      <w:divBdr>
        <w:top w:val="none" w:sz="0" w:space="0" w:color="auto"/>
        <w:left w:val="none" w:sz="0" w:space="0" w:color="auto"/>
        <w:bottom w:val="none" w:sz="0" w:space="0" w:color="auto"/>
        <w:right w:val="none" w:sz="0" w:space="0" w:color="auto"/>
      </w:divBdr>
    </w:div>
    <w:div w:id="372316284">
      <w:marLeft w:val="640"/>
      <w:marRight w:val="0"/>
      <w:marTop w:val="0"/>
      <w:marBottom w:val="0"/>
      <w:divBdr>
        <w:top w:val="none" w:sz="0" w:space="0" w:color="auto"/>
        <w:left w:val="none" w:sz="0" w:space="0" w:color="auto"/>
        <w:bottom w:val="none" w:sz="0" w:space="0" w:color="auto"/>
        <w:right w:val="none" w:sz="0" w:space="0" w:color="auto"/>
      </w:divBdr>
    </w:div>
    <w:div w:id="375548819">
      <w:marLeft w:val="640"/>
      <w:marRight w:val="0"/>
      <w:marTop w:val="0"/>
      <w:marBottom w:val="0"/>
      <w:divBdr>
        <w:top w:val="none" w:sz="0" w:space="0" w:color="auto"/>
        <w:left w:val="none" w:sz="0" w:space="0" w:color="auto"/>
        <w:bottom w:val="none" w:sz="0" w:space="0" w:color="auto"/>
        <w:right w:val="none" w:sz="0" w:space="0" w:color="auto"/>
      </w:divBdr>
    </w:div>
    <w:div w:id="376516137">
      <w:marLeft w:val="640"/>
      <w:marRight w:val="0"/>
      <w:marTop w:val="0"/>
      <w:marBottom w:val="0"/>
      <w:divBdr>
        <w:top w:val="none" w:sz="0" w:space="0" w:color="auto"/>
        <w:left w:val="none" w:sz="0" w:space="0" w:color="auto"/>
        <w:bottom w:val="none" w:sz="0" w:space="0" w:color="auto"/>
        <w:right w:val="none" w:sz="0" w:space="0" w:color="auto"/>
      </w:divBdr>
    </w:div>
    <w:div w:id="380175747">
      <w:marLeft w:val="640"/>
      <w:marRight w:val="0"/>
      <w:marTop w:val="0"/>
      <w:marBottom w:val="0"/>
      <w:divBdr>
        <w:top w:val="none" w:sz="0" w:space="0" w:color="auto"/>
        <w:left w:val="none" w:sz="0" w:space="0" w:color="auto"/>
        <w:bottom w:val="none" w:sz="0" w:space="0" w:color="auto"/>
        <w:right w:val="none" w:sz="0" w:space="0" w:color="auto"/>
      </w:divBdr>
    </w:div>
    <w:div w:id="381712155">
      <w:marLeft w:val="640"/>
      <w:marRight w:val="0"/>
      <w:marTop w:val="0"/>
      <w:marBottom w:val="0"/>
      <w:divBdr>
        <w:top w:val="none" w:sz="0" w:space="0" w:color="auto"/>
        <w:left w:val="none" w:sz="0" w:space="0" w:color="auto"/>
        <w:bottom w:val="none" w:sz="0" w:space="0" w:color="auto"/>
        <w:right w:val="none" w:sz="0" w:space="0" w:color="auto"/>
      </w:divBdr>
    </w:div>
    <w:div w:id="385296250">
      <w:marLeft w:val="640"/>
      <w:marRight w:val="0"/>
      <w:marTop w:val="0"/>
      <w:marBottom w:val="0"/>
      <w:divBdr>
        <w:top w:val="none" w:sz="0" w:space="0" w:color="auto"/>
        <w:left w:val="none" w:sz="0" w:space="0" w:color="auto"/>
        <w:bottom w:val="none" w:sz="0" w:space="0" w:color="auto"/>
        <w:right w:val="none" w:sz="0" w:space="0" w:color="auto"/>
      </w:divBdr>
    </w:div>
    <w:div w:id="385300224">
      <w:marLeft w:val="640"/>
      <w:marRight w:val="0"/>
      <w:marTop w:val="0"/>
      <w:marBottom w:val="0"/>
      <w:divBdr>
        <w:top w:val="none" w:sz="0" w:space="0" w:color="auto"/>
        <w:left w:val="none" w:sz="0" w:space="0" w:color="auto"/>
        <w:bottom w:val="none" w:sz="0" w:space="0" w:color="auto"/>
        <w:right w:val="none" w:sz="0" w:space="0" w:color="auto"/>
      </w:divBdr>
    </w:div>
    <w:div w:id="385762951">
      <w:marLeft w:val="640"/>
      <w:marRight w:val="0"/>
      <w:marTop w:val="0"/>
      <w:marBottom w:val="0"/>
      <w:divBdr>
        <w:top w:val="none" w:sz="0" w:space="0" w:color="auto"/>
        <w:left w:val="none" w:sz="0" w:space="0" w:color="auto"/>
        <w:bottom w:val="none" w:sz="0" w:space="0" w:color="auto"/>
        <w:right w:val="none" w:sz="0" w:space="0" w:color="auto"/>
      </w:divBdr>
    </w:div>
    <w:div w:id="386802789">
      <w:marLeft w:val="640"/>
      <w:marRight w:val="0"/>
      <w:marTop w:val="0"/>
      <w:marBottom w:val="0"/>
      <w:divBdr>
        <w:top w:val="none" w:sz="0" w:space="0" w:color="auto"/>
        <w:left w:val="none" w:sz="0" w:space="0" w:color="auto"/>
        <w:bottom w:val="none" w:sz="0" w:space="0" w:color="auto"/>
        <w:right w:val="none" w:sz="0" w:space="0" w:color="auto"/>
      </w:divBdr>
    </w:div>
    <w:div w:id="387192021">
      <w:marLeft w:val="640"/>
      <w:marRight w:val="0"/>
      <w:marTop w:val="0"/>
      <w:marBottom w:val="0"/>
      <w:divBdr>
        <w:top w:val="none" w:sz="0" w:space="0" w:color="auto"/>
        <w:left w:val="none" w:sz="0" w:space="0" w:color="auto"/>
        <w:bottom w:val="none" w:sz="0" w:space="0" w:color="auto"/>
        <w:right w:val="none" w:sz="0" w:space="0" w:color="auto"/>
      </w:divBdr>
    </w:div>
    <w:div w:id="387728206">
      <w:marLeft w:val="640"/>
      <w:marRight w:val="0"/>
      <w:marTop w:val="0"/>
      <w:marBottom w:val="0"/>
      <w:divBdr>
        <w:top w:val="none" w:sz="0" w:space="0" w:color="auto"/>
        <w:left w:val="none" w:sz="0" w:space="0" w:color="auto"/>
        <w:bottom w:val="none" w:sz="0" w:space="0" w:color="auto"/>
        <w:right w:val="none" w:sz="0" w:space="0" w:color="auto"/>
      </w:divBdr>
    </w:div>
    <w:div w:id="391076092">
      <w:marLeft w:val="640"/>
      <w:marRight w:val="0"/>
      <w:marTop w:val="0"/>
      <w:marBottom w:val="0"/>
      <w:divBdr>
        <w:top w:val="none" w:sz="0" w:space="0" w:color="auto"/>
        <w:left w:val="none" w:sz="0" w:space="0" w:color="auto"/>
        <w:bottom w:val="none" w:sz="0" w:space="0" w:color="auto"/>
        <w:right w:val="none" w:sz="0" w:space="0" w:color="auto"/>
      </w:divBdr>
    </w:div>
    <w:div w:id="393242710">
      <w:marLeft w:val="640"/>
      <w:marRight w:val="0"/>
      <w:marTop w:val="0"/>
      <w:marBottom w:val="0"/>
      <w:divBdr>
        <w:top w:val="none" w:sz="0" w:space="0" w:color="auto"/>
        <w:left w:val="none" w:sz="0" w:space="0" w:color="auto"/>
        <w:bottom w:val="none" w:sz="0" w:space="0" w:color="auto"/>
        <w:right w:val="none" w:sz="0" w:space="0" w:color="auto"/>
      </w:divBdr>
    </w:div>
    <w:div w:id="394401502">
      <w:marLeft w:val="640"/>
      <w:marRight w:val="0"/>
      <w:marTop w:val="0"/>
      <w:marBottom w:val="0"/>
      <w:divBdr>
        <w:top w:val="none" w:sz="0" w:space="0" w:color="auto"/>
        <w:left w:val="none" w:sz="0" w:space="0" w:color="auto"/>
        <w:bottom w:val="none" w:sz="0" w:space="0" w:color="auto"/>
        <w:right w:val="none" w:sz="0" w:space="0" w:color="auto"/>
      </w:divBdr>
    </w:div>
    <w:div w:id="396560619">
      <w:marLeft w:val="640"/>
      <w:marRight w:val="0"/>
      <w:marTop w:val="0"/>
      <w:marBottom w:val="0"/>
      <w:divBdr>
        <w:top w:val="none" w:sz="0" w:space="0" w:color="auto"/>
        <w:left w:val="none" w:sz="0" w:space="0" w:color="auto"/>
        <w:bottom w:val="none" w:sz="0" w:space="0" w:color="auto"/>
        <w:right w:val="none" w:sz="0" w:space="0" w:color="auto"/>
      </w:divBdr>
    </w:div>
    <w:div w:id="396637635">
      <w:marLeft w:val="640"/>
      <w:marRight w:val="0"/>
      <w:marTop w:val="0"/>
      <w:marBottom w:val="0"/>
      <w:divBdr>
        <w:top w:val="none" w:sz="0" w:space="0" w:color="auto"/>
        <w:left w:val="none" w:sz="0" w:space="0" w:color="auto"/>
        <w:bottom w:val="none" w:sz="0" w:space="0" w:color="auto"/>
        <w:right w:val="none" w:sz="0" w:space="0" w:color="auto"/>
      </w:divBdr>
    </w:div>
    <w:div w:id="400904306">
      <w:marLeft w:val="640"/>
      <w:marRight w:val="0"/>
      <w:marTop w:val="0"/>
      <w:marBottom w:val="0"/>
      <w:divBdr>
        <w:top w:val="none" w:sz="0" w:space="0" w:color="auto"/>
        <w:left w:val="none" w:sz="0" w:space="0" w:color="auto"/>
        <w:bottom w:val="none" w:sz="0" w:space="0" w:color="auto"/>
        <w:right w:val="none" w:sz="0" w:space="0" w:color="auto"/>
      </w:divBdr>
    </w:div>
    <w:div w:id="401491493">
      <w:marLeft w:val="640"/>
      <w:marRight w:val="0"/>
      <w:marTop w:val="0"/>
      <w:marBottom w:val="0"/>
      <w:divBdr>
        <w:top w:val="none" w:sz="0" w:space="0" w:color="auto"/>
        <w:left w:val="none" w:sz="0" w:space="0" w:color="auto"/>
        <w:bottom w:val="none" w:sz="0" w:space="0" w:color="auto"/>
        <w:right w:val="none" w:sz="0" w:space="0" w:color="auto"/>
      </w:divBdr>
    </w:div>
    <w:div w:id="403256420">
      <w:marLeft w:val="640"/>
      <w:marRight w:val="0"/>
      <w:marTop w:val="0"/>
      <w:marBottom w:val="0"/>
      <w:divBdr>
        <w:top w:val="none" w:sz="0" w:space="0" w:color="auto"/>
        <w:left w:val="none" w:sz="0" w:space="0" w:color="auto"/>
        <w:bottom w:val="none" w:sz="0" w:space="0" w:color="auto"/>
        <w:right w:val="none" w:sz="0" w:space="0" w:color="auto"/>
      </w:divBdr>
    </w:div>
    <w:div w:id="403377827">
      <w:marLeft w:val="640"/>
      <w:marRight w:val="0"/>
      <w:marTop w:val="0"/>
      <w:marBottom w:val="0"/>
      <w:divBdr>
        <w:top w:val="none" w:sz="0" w:space="0" w:color="auto"/>
        <w:left w:val="none" w:sz="0" w:space="0" w:color="auto"/>
        <w:bottom w:val="none" w:sz="0" w:space="0" w:color="auto"/>
        <w:right w:val="none" w:sz="0" w:space="0" w:color="auto"/>
      </w:divBdr>
    </w:div>
    <w:div w:id="403837891">
      <w:marLeft w:val="640"/>
      <w:marRight w:val="0"/>
      <w:marTop w:val="0"/>
      <w:marBottom w:val="0"/>
      <w:divBdr>
        <w:top w:val="none" w:sz="0" w:space="0" w:color="auto"/>
        <w:left w:val="none" w:sz="0" w:space="0" w:color="auto"/>
        <w:bottom w:val="none" w:sz="0" w:space="0" w:color="auto"/>
        <w:right w:val="none" w:sz="0" w:space="0" w:color="auto"/>
      </w:divBdr>
    </w:div>
    <w:div w:id="404375035">
      <w:bodyDiv w:val="1"/>
      <w:marLeft w:val="0"/>
      <w:marRight w:val="0"/>
      <w:marTop w:val="0"/>
      <w:marBottom w:val="0"/>
      <w:divBdr>
        <w:top w:val="none" w:sz="0" w:space="0" w:color="auto"/>
        <w:left w:val="none" w:sz="0" w:space="0" w:color="auto"/>
        <w:bottom w:val="none" w:sz="0" w:space="0" w:color="auto"/>
        <w:right w:val="none" w:sz="0" w:space="0" w:color="auto"/>
      </w:divBdr>
      <w:divsChild>
        <w:div w:id="1732342357">
          <w:marLeft w:val="640"/>
          <w:marRight w:val="0"/>
          <w:marTop w:val="0"/>
          <w:marBottom w:val="0"/>
          <w:divBdr>
            <w:top w:val="none" w:sz="0" w:space="0" w:color="auto"/>
            <w:left w:val="none" w:sz="0" w:space="0" w:color="auto"/>
            <w:bottom w:val="none" w:sz="0" w:space="0" w:color="auto"/>
            <w:right w:val="none" w:sz="0" w:space="0" w:color="auto"/>
          </w:divBdr>
        </w:div>
        <w:div w:id="1949311653">
          <w:marLeft w:val="640"/>
          <w:marRight w:val="0"/>
          <w:marTop w:val="0"/>
          <w:marBottom w:val="0"/>
          <w:divBdr>
            <w:top w:val="none" w:sz="0" w:space="0" w:color="auto"/>
            <w:left w:val="none" w:sz="0" w:space="0" w:color="auto"/>
            <w:bottom w:val="none" w:sz="0" w:space="0" w:color="auto"/>
            <w:right w:val="none" w:sz="0" w:space="0" w:color="auto"/>
          </w:divBdr>
        </w:div>
        <w:div w:id="948048670">
          <w:marLeft w:val="640"/>
          <w:marRight w:val="0"/>
          <w:marTop w:val="0"/>
          <w:marBottom w:val="0"/>
          <w:divBdr>
            <w:top w:val="none" w:sz="0" w:space="0" w:color="auto"/>
            <w:left w:val="none" w:sz="0" w:space="0" w:color="auto"/>
            <w:bottom w:val="none" w:sz="0" w:space="0" w:color="auto"/>
            <w:right w:val="none" w:sz="0" w:space="0" w:color="auto"/>
          </w:divBdr>
        </w:div>
        <w:div w:id="1435588708">
          <w:marLeft w:val="640"/>
          <w:marRight w:val="0"/>
          <w:marTop w:val="0"/>
          <w:marBottom w:val="0"/>
          <w:divBdr>
            <w:top w:val="none" w:sz="0" w:space="0" w:color="auto"/>
            <w:left w:val="none" w:sz="0" w:space="0" w:color="auto"/>
            <w:bottom w:val="none" w:sz="0" w:space="0" w:color="auto"/>
            <w:right w:val="none" w:sz="0" w:space="0" w:color="auto"/>
          </w:divBdr>
        </w:div>
        <w:div w:id="993532949">
          <w:marLeft w:val="640"/>
          <w:marRight w:val="0"/>
          <w:marTop w:val="0"/>
          <w:marBottom w:val="0"/>
          <w:divBdr>
            <w:top w:val="none" w:sz="0" w:space="0" w:color="auto"/>
            <w:left w:val="none" w:sz="0" w:space="0" w:color="auto"/>
            <w:bottom w:val="none" w:sz="0" w:space="0" w:color="auto"/>
            <w:right w:val="none" w:sz="0" w:space="0" w:color="auto"/>
          </w:divBdr>
        </w:div>
        <w:div w:id="1325283985">
          <w:marLeft w:val="640"/>
          <w:marRight w:val="0"/>
          <w:marTop w:val="0"/>
          <w:marBottom w:val="0"/>
          <w:divBdr>
            <w:top w:val="none" w:sz="0" w:space="0" w:color="auto"/>
            <w:left w:val="none" w:sz="0" w:space="0" w:color="auto"/>
            <w:bottom w:val="none" w:sz="0" w:space="0" w:color="auto"/>
            <w:right w:val="none" w:sz="0" w:space="0" w:color="auto"/>
          </w:divBdr>
        </w:div>
        <w:div w:id="2136941873">
          <w:marLeft w:val="640"/>
          <w:marRight w:val="0"/>
          <w:marTop w:val="0"/>
          <w:marBottom w:val="0"/>
          <w:divBdr>
            <w:top w:val="none" w:sz="0" w:space="0" w:color="auto"/>
            <w:left w:val="none" w:sz="0" w:space="0" w:color="auto"/>
            <w:bottom w:val="none" w:sz="0" w:space="0" w:color="auto"/>
            <w:right w:val="none" w:sz="0" w:space="0" w:color="auto"/>
          </w:divBdr>
        </w:div>
        <w:div w:id="2090346628">
          <w:marLeft w:val="640"/>
          <w:marRight w:val="0"/>
          <w:marTop w:val="0"/>
          <w:marBottom w:val="0"/>
          <w:divBdr>
            <w:top w:val="none" w:sz="0" w:space="0" w:color="auto"/>
            <w:left w:val="none" w:sz="0" w:space="0" w:color="auto"/>
            <w:bottom w:val="none" w:sz="0" w:space="0" w:color="auto"/>
            <w:right w:val="none" w:sz="0" w:space="0" w:color="auto"/>
          </w:divBdr>
        </w:div>
        <w:div w:id="278221882">
          <w:marLeft w:val="640"/>
          <w:marRight w:val="0"/>
          <w:marTop w:val="0"/>
          <w:marBottom w:val="0"/>
          <w:divBdr>
            <w:top w:val="none" w:sz="0" w:space="0" w:color="auto"/>
            <w:left w:val="none" w:sz="0" w:space="0" w:color="auto"/>
            <w:bottom w:val="none" w:sz="0" w:space="0" w:color="auto"/>
            <w:right w:val="none" w:sz="0" w:space="0" w:color="auto"/>
          </w:divBdr>
        </w:div>
        <w:div w:id="381487204">
          <w:marLeft w:val="640"/>
          <w:marRight w:val="0"/>
          <w:marTop w:val="0"/>
          <w:marBottom w:val="0"/>
          <w:divBdr>
            <w:top w:val="none" w:sz="0" w:space="0" w:color="auto"/>
            <w:left w:val="none" w:sz="0" w:space="0" w:color="auto"/>
            <w:bottom w:val="none" w:sz="0" w:space="0" w:color="auto"/>
            <w:right w:val="none" w:sz="0" w:space="0" w:color="auto"/>
          </w:divBdr>
        </w:div>
        <w:div w:id="2016686366">
          <w:marLeft w:val="640"/>
          <w:marRight w:val="0"/>
          <w:marTop w:val="0"/>
          <w:marBottom w:val="0"/>
          <w:divBdr>
            <w:top w:val="none" w:sz="0" w:space="0" w:color="auto"/>
            <w:left w:val="none" w:sz="0" w:space="0" w:color="auto"/>
            <w:bottom w:val="none" w:sz="0" w:space="0" w:color="auto"/>
            <w:right w:val="none" w:sz="0" w:space="0" w:color="auto"/>
          </w:divBdr>
        </w:div>
        <w:div w:id="1766531645">
          <w:marLeft w:val="640"/>
          <w:marRight w:val="0"/>
          <w:marTop w:val="0"/>
          <w:marBottom w:val="0"/>
          <w:divBdr>
            <w:top w:val="none" w:sz="0" w:space="0" w:color="auto"/>
            <w:left w:val="none" w:sz="0" w:space="0" w:color="auto"/>
            <w:bottom w:val="none" w:sz="0" w:space="0" w:color="auto"/>
            <w:right w:val="none" w:sz="0" w:space="0" w:color="auto"/>
          </w:divBdr>
        </w:div>
      </w:divsChild>
    </w:div>
    <w:div w:id="405878302">
      <w:marLeft w:val="640"/>
      <w:marRight w:val="0"/>
      <w:marTop w:val="0"/>
      <w:marBottom w:val="0"/>
      <w:divBdr>
        <w:top w:val="none" w:sz="0" w:space="0" w:color="auto"/>
        <w:left w:val="none" w:sz="0" w:space="0" w:color="auto"/>
        <w:bottom w:val="none" w:sz="0" w:space="0" w:color="auto"/>
        <w:right w:val="none" w:sz="0" w:space="0" w:color="auto"/>
      </w:divBdr>
    </w:div>
    <w:div w:id="405961087">
      <w:marLeft w:val="640"/>
      <w:marRight w:val="0"/>
      <w:marTop w:val="0"/>
      <w:marBottom w:val="0"/>
      <w:divBdr>
        <w:top w:val="none" w:sz="0" w:space="0" w:color="auto"/>
        <w:left w:val="none" w:sz="0" w:space="0" w:color="auto"/>
        <w:bottom w:val="none" w:sz="0" w:space="0" w:color="auto"/>
        <w:right w:val="none" w:sz="0" w:space="0" w:color="auto"/>
      </w:divBdr>
    </w:div>
    <w:div w:id="406265832">
      <w:marLeft w:val="640"/>
      <w:marRight w:val="0"/>
      <w:marTop w:val="0"/>
      <w:marBottom w:val="0"/>
      <w:divBdr>
        <w:top w:val="none" w:sz="0" w:space="0" w:color="auto"/>
        <w:left w:val="none" w:sz="0" w:space="0" w:color="auto"/>
        <w:bottom w:val="none" w:sz="0" w:space="0" w:color="auto"/>
        <w:right w:val="none" w:sz="0" w:space="0" w:color="auto"/>
      </w:divBdr>
    </w:div>
    <w:div w:id="407464695">
      <w:marLeft w:val="640"/>
      <w:marRight w:val="0"/>
      <w:marTop w:val="0"/>
      <w:marBottom w:val="0"/>
      <w:divBdr>
        <w:top w:val="none" w:sz="0" w:space="0" w:color="auto"/>
        <w:left w:val="none" w:sz="0" w:space="0" w:color="auto"/>
        <w:bottom w:val="none" w:sz="0" w:space="0" w:color="auto"/>
        <w:right w:val="none" w:sz="0" w:space="0" w:color="auto"/>
      </w:divBdr>
    </w:div>
    <w:div w:id="410545607">
      <w:marLeft w:val="640"/>
      <w:marRight w:val="0"/>
      <w:marTop w:val="0"/>
      <w:marBottom w:val="0"/>
      <w:divBdr>
        <w:top w:val="none" w:sz="0" w:space="0" w:color="auto"/>
        <w:left w:val="none" w:sz="0" w:space="0" w:color="auto"/>
        <w:bottom w:val="none" w:sz="0" w:space="0" w:color="auto"/>
        <w:right w:val="none" w:sz="0" w:space="0" w:color="auto"/>
      </w:divBdr>
    </w:div>
    <w:div w:id="411238695">
      <w:marLeft w:val="640"/>
      <w:marRight w:val="0"/>
      <w:marTop w:val="0"/>
      <w:marBottom w:val="0"/>
      <w:divBdr>
        <w:top w:val="none" w:sz="0" w:space="0" w:color="auto"/>
        <w:left w:val="none" w:sz="0" w:space="0" w:color="auto"/>
        <w:bottom w:val="none" w:sz="0" w:space="0" w:color="auto"/>
        <w:right w:val="none" w:sz="0" w:space="0" w:color="auto"/>
      </w:divBdr>
    </w:div>
    <w:div w:id="412239317">
      <w:marLeft w:val="640"/>
      <w:marRight w:val="0"/>
      <w:marTop w:val="0"/>
      <w:marBottom w:val="0"/>
      <w:divBdr>
        <w:top w:val="none" w:sz="0" w:space="0" w:color="auto"/>
        <w:left w:val="none" w:sz="0" w:space="0" w:color="auto"/>
        <w:bottom w:val="none" w:sz="0" w:space="0" w:color="auto"/>
        <w:right w:val="none" w:sz="0" w:space="0" w:color="auto"/>
      </w:divBdr>
    </w:div>
    <w:div w:id="413476064">
      <w:marLeft w:val="640"/>
      <w:marRight w:val="0"/>
      <w:marTop w:val="0"/>
      <w:marBottom w:val="0"/>
      <w:divBdr>
        <w:top w:val="none" w:sz="0" w:space="0" w:color="auto"/>
        <w:left w:val="none" w:sz="0" w:space="0" w:color="auto"/>
        <w:bottom w:val="none" w:sz="0" w:space="0" w:color="auto"/>
        <w:right w:val="none" w:sz="0" w:space="0" w:color="auto"/>
      </w:divBdr>
    </w:div>
    <w:div w:id="414085849">
      <w:marLeft w:val="640"/>
      <w:marRight w:val="0"/>
      <w:marTop w:val="0"/>
      <w:marBottom w:val="0"/>
      <w:divBdr>
        <w:top w:val="none" w:sz="0" w:space="0" w:color="auto"/>
        <w:left w:val="none" w:sz="0" w:space="0" w:color="auto"/>
        <w:bottom w:val="none" w:sz="0" w:space="0" w:color="auto"/>
        <w:right w:val="none" w:sz="0" w:space="0" w:color="auto"/>
      </w:divBdr>
    </w:div>
    <w:div w:id="416681684">
      <w:marLeft w:val="640"/>
      <w:marRight w:val="0"/>
      <w:marTop w:val="0"/>
      <w:marBottom w:val="0"/>
      <w:divBdr>
        <w:top w:val="none" w:sz="0" w:space="0" w:color="auto"/>
        <w:left w:val="none" w:sz="0" w:space="0" w:color="auto"/>
        <w:bottom w:val="none" w:sz="0" w:space="0" w:color="auto"/>
        <w:right w:val="none" w:sz="0" w:space="0" w:color="auto"/>
      </w:divBdr>
    </w:div>
    <w:div w:id="421268335">
      <w:marLeft w:val="640"/>
      <w:marRight w:val="0"/>
      <w:marTop w:val="0"/>
      <w:marBottom w:val="0"/>
      <w:divBdr>
        <w:top w:val="none" w:sz="0" w:space="0" w:color="auto"/>
        <w:left w:val="none" w:sz="0" w:space="0" w:color="auto"/>
        <w:bottom w:val="none" w:sz="0" w:space="0" w:color="auto"/>
        <w:right w:val="none" w:sz="0" w:space="0" w:color="auto"/>
      </w:divBdr>
    </w:div>
    <w:div w:id="425610932">
      <w:bodyDiv w:val="1"/>
      <w:marLeft w:val="0"/>
      <w:marRight w:val="0"/>
      <w:marTop w:val="0"/>
      <w:marBottom w:val="0"/>
      <w:divBdr>
        <w:top w:val="none" w:sz="0" w:space="0" w:color="auto"/>
        <w:left w:val="none" w:sz="0" w:space="0" w:color="auto"/>
        <w:bottom w:val="none" w:sz="0" w:space="0" w:color="auto"/>
        <w:right w:val="none" w:sz="0" w:space="0" w:color="auto"/>
      </w:divBdr>
      <w:divsChild>
        <w:div w:id="23097213">
          <w:marLeft w:val="640"/>
          <w:marRight w:val="0"/>
          <w:marTop w:val="0"/>
          <w:marBottom w:val="0"/>
          <w:divBdr>
            <w:top w:val="none" w:sz="0" w:space="0" w:color="auto"/>
            <w:left w:val="none" w:sz="0" w:space="0" w:color="auto"/>
            <w:bottom w:val="none" w:sz="0" w:space="0" w:color="auto"/>
            <w:right w:val="none" w:sz="0" w:space="0" w:color="auto"/>
          </w:divBdr>
        </w:div>
        <w:div w:id="554660849">
          <w:marLeft w:val="640"/>
          <w:marRight w:val="0"/>
          <w:marTop w:val="0"/>
          <w:marBottom w:val="0"/>
          <w:divBdr>
            <w:top w:val="none" w:sz="0" w:space="0" w:color="auto"/>
            <w:left w:val="none" w:sz="0" w:space="0" w:color="auto"/>
            <w:bottom w:val="none" w:sz="0" w:space="0" w:color="auto"/>
            <w:right w:val="none" w:sz="0" w:space="0" w:color="auto"/>
          </w:divBdr>
        </w:div>
        <w:div w:id="517962983">
          <w:marLeft w:val="640"/>
          <w:marRight w:val="0"/>
          <w:marTop w:val="0"/>
          <w:marBottom w:val="0"/>
          <w:divBdr>
            <w:top w:val="none" w:sz="0" w:space="0" w:color="auto"/>
            <w:left w:val="none" w:sz="0" w:space="0" w:color="auto"/>
            <w:bottom w:val="none" w:sz="0" w:space="0" w:color="auto"/>
            <w:right w:val="none" w:sz="0" w:space="0" w:color="auto"/>
          </w:divBdr>
        </w:div>
        <w:div w:id="2025980067">
          <w:marLeft w:val="640"/>
          <w:marRight w:val="0"/>
          <w:marTop w:val="0"/>
          <w:marBottom w:val="0"/>
          <w:divBdr>
            <w:top w:val="none" w:sz="0" w:space="0" w:color="auto"/>
            <w:left w:val="none" w:sz="0" w:space="0" w:color="auto"/>
            <w:bottom w:val="none" w:sz="0" w:space="0" w:color="auto"/>
            <w:right w:val="none" w:sz="0" w:space="0" w:color="auto"/>
          </w:divBdr>
        </w:div>
        <w:div w:id="416251228">
          <w:marLeft w:val="640"/>
          <w:marRight w:val="0"/>
          <w:marTop w:val="0"/>
          <w:marBottom w:val="0"/>
          <w:divBdr>
            <w:top w:val="none" w:sz="0" w:space="0" w:color="auto"/>
            <w:left w:val="none" w:sz="0" w:space="0" w:color="auto"/>
            <w:bottom w:val="none" w:sz="0" w:space="0" w:color="auto"/>
            <w:right w:val="none" w:sz="0" w:space="0" w:color="auto"/>
          </w:divBdr>
        </w:div>
        <w:div w:id="54597146">
          <w:marLeft w:val="640"/>
          <w:marRight w:val="0"/>
          <w:marTop w:val="0"/>
          <w:marBottom w:val="0"/>
          <w:divBdr>
            <w:top w:val="none" w:sz="0" w:space="0" w:color="auto"/>
            <w:left w:val="none" w:sz="0" w:space="0" w:color="auto"/>
            <w:bottom w:val="none" w:sz="0" w:space="0" w:color="auto"/>
            <w:right w:val="none" w:sz="0" w:space="0" w:color="auto"/>
          </w:divBdr>
        </w:div>
        <w:div w:id="1292906744">
          <w:marLeft w:val="640"/>
          <w:marRight w:val="0"/>
          <w:marTop w:val="0"/>
          <w:marBottom w:val="0"/>
          <w:divBdr>
            <w:top w:val="none" w:sz="0" w:space="0" w:color="auto"/>
            <w:left w:val="none" w:sz="0" w:space="0" w:color="auto"/>
            <w:bottom w:val="none" w:sz="0" w:space="0" w:color="auto"/>
            <w:right w:val="none" w:sz="0" w:space="0" w:color="auto"/>
          </w:divBdr>
        </w:div>
        <w:div w:id="1693994177">
          <w:marLeft w:val="640"/>
          <w:marRight w:val="0"/>
          <w:marTop w:val="0"/>
          <w:marBottom w:val="0"/>
          <w:divBdr>
            <w:top w:val="none" w:sz="0" w:space="0" w:color="auto"/>
            <w:left w:val="none" w:sz="0" w:space="0" w:color="auto"/>
            <w:bottom w:val="none" w:sz="0" w:space="0" w:color="auto"/>
            <w:right w:val="none" w:sz="0" w:space="0" w:color="auto"/>
          </w:divBdr>
        </w:div>
      </w:divsChild>
    </w:div>
    <w:div w:id="426728887">
      <w:marLeft w:val="640"/>
      <w:marRight w:val="0"/>
      <w:marTop w:val="0"/>
      <w:marBottom w:val="0"/>
      <w:divBdr>
        <w:top w:val="none" w:sz="0" w:space="0" w:color="auto"/>
        <w:left w:val="none" w:sz="0" w:space="0" w:color="auto"/>
        <w:bottom w:val="none" w:sz="0" w:space="0" w:color="auto"/>
        <w:right w:val="none" w:sz="0" w:space="0" w:color="auto"/>
      </w:divBdr>
    </w:div>
    <w:div w:id="427240449">
      <w:bodyDiv w:val="1"/>
      <w:marLeft w:val="0"/>
      <w:marRight w:val="0"/>
      <w:marTop w:val="0"/>
      <w:marBottom w:val="0"/>
      <w:divBdr>
        <w:top w:val="none" w:sz="0" w:space="0" w:color="auto"/>
        <w:left w:val="none" w:sz="0" w:space="0" w:color="auto"/>
        <w:bottom w:val="none" w:sz="0" w:space="0" w:color="auto"/>
        <w:right w:val="none" w:sz="0" w:space="0" w:color="auto"/>
      </w:divBdr>
      <w:divsChild>
        <w:div w:id="945885434">
          <w:marLeft w:val="640"/>
          <w:marRight w:val="0"/>
          <w:marTop w:val="0"/>
          <w:marBottom w:val="0"/>
          <w:divBdr>
            <w:top w:val="none" w:sz="0" w:space="0" w:color="auto"/>
            <w:left w:val="none" w:sz="0" w:space="0" w:color="auto"/>
            <w:bottom w:val="none" w:sz="0" w:space="0" w:color="auto"/>
            <w:right w:val="none" w:sz="0" w:space="0" w:color="auto"/>
          </w:divBdr>
        </w:div>
        <w:div w:id="1456362404">
          <w:marLeft w:val="640"/>
          <w:marRight w:val="0"/>
          <w:marTop w:val="0"/>
          <w:marBottom w:val="0"/>
          <w:divBdr>
            <w:top w:val="none" w:sz="0" w:space="0" w:color="auto"/>
            <w:left w:val="none" w:sz="0" w:space="0" w:color="auto"/>
            <w:bottom w:val="none" w:sz="0" w:space="0" w:color="auto"/>
            <w:right w:val="none" w:sz="0" w:space="0" w:color="auto"/>
          </w:divBdr>
        </w:div>
        <w:div w:id="442187823">
          <w:marLeft w:val="640"/>
          <w:marRight w:val="0"/>
          <w:marTop w:val="0"/>
          <w:marBottom w:val="0"/>
          <w:divBdr>
            <w:top w:val="none" w:sz="0" w:space="0" w:color="auto"/>
            <w:left w:val="none" w:sz="0" w:space="0" w:color="auto"/>
            <w:bottom w:val="none" w:sz="0" w:space="0" w:color="auto"/>
            <w:right w:val="none" w:sz="0" w:space="0" w:color="auto"/>
          </w:divBdr>
        </w:div>
        <w:div w:id="1537548293">
          <w:marLeft w:val="640"/>
          <w:marRight w:val="0"/>
          <w:marTop w:val="0"/>
          <w:marBottom w:val="0"/>
          <w:divBdr>
            <w:top w:val="none" w:sz="0" w:space="0" w:color="auto"/>
            <w:left w:val="none" w:sz="0" w:space="0" w:color="auto"/>
            <w:bottom w:val="none" w:sz="0" w:space="0" w:color="auto"/>
            <w:right w:val="none" w:sz="0" w:space="0" w:color="auto"/>
          </w:divBdr>
        </w:div>
        <w:div w:id="129636118">
          <w:marLeft w:val="640"/>
          <w:marRight w:val="0"/>
          <w:marTop w:val="0"/>
          <w:marBottom w:val="0"/>
          <w:divBdr>
            <w:top w:val="none" w:sz="0" w:space="0" w:color="auto"/>
            <w:left w:val="none" w:sz="0" w:space="0" w:color="auto"/>
            <w:bottom w:val="none" w:sz="0" w:space="0" w:color="auto"/>
            <w:right w:val="none" w:sz="0" w:space="0" w:color="auto"/>
          </w:divBdr>
        </w:div>
        <w:div w:id="1793089393">
          <w:marLeft w:val="640"/>
          <w:marRight w:val="0"/>
          <w:marTop w:val="0"/>
          <w:marBottom w:val="0"/>
          <w:divBdr>
            <w:top w:val="none" w:sz="0" w:space="0" w:color="auto"/>
            <w:left w:val="none" w:sz="0" w:space="0" w:color="auto"/>
            <w:bottom w:val="none" w:sz="0" w:space="0" w:color="auto"/>
            <w:right w:val="none" w:sz="0" w:space="0" w:color="auto"/>
          </w:divBdr>
        </w:div>
        <w:div w:id="1058361699">
          <w:marLeft w:val="640"/>
          <w:marRight w:val="0"/>
          <w:marTop w:val="0"/>
          <w:marBottom w:val="0"/>
          <w:divBdr>
            <w:top w:val="none" w:sz="0" w:space="0" w:color="auto"/>
            <w:left w:val="none" w:sz="0" w:space="0" w:color="auto"/>
            <w:bottom w:val="none" w:sz="0" w:space="0" w:color="auto"/>
            <w:right w:val="none" w:sz="0" w:space="0" w:color="auto"/>
          </w:divBdr>
        </w:div>
        <w:div w:id="450128014">
          <w:marLeft w:val="640"/>
          <w:marRight w:val="0"/>
          <w:marTop w:val="0"/>
          <w:marBottom w:val="0"/>
          <w:divBdr>
            <w:top w:val="none" w:sz="0" w:space="0" w:color="auto"/>
            <w:left w:val="none" w:sz="0" w:space="0" w:color="auto"/>
            <w:bottom w:val="none" w:sz="0" w:space="0" w:color="auto"/>
            <w:right w:val="none" w:sz="0" w:space="0" w:color="auto"/>
          </w:divBdr>
        </w:div>
        <w:div w:id="748036451">
          <w:marLeft w:val="640"/>
          <w:marRight w:val="0"/>
          <w:marTop w:val="0"/>
          <w:marBottom w:val="0"/>
          <w:divBdr>
            <w:top w:val="none" w:sz="0" w:space="0" w:color="auto"/>
            <w:left w:val="none" w:sz="0" w:space="0" w:color="auto"/>
            <w:bottom w:val="none" w:sz="0" w:space="0" w:color="auto"/>
            <w:right w:val="none" w:sz="0" w:space="0" w:color="auto"/>
          </w:divBdr>
        </w:div>
        <w:div w:id="763574117">
          <w:marLeft w:val="640"/>
          <w:marRight w:val="0"/>
          <w:marTop w:val="0"/>
          <w:marBottom w:val="0"/>
          <w:divBdr>
            <w:top w:val="none" w:sz="0" w:space="0" w:color="auto"/>
            <w:left w:val="none" w:sz="0" w:space="0" w:color="auto"/>
            <w:bottom w:val="none" w:sz="0" w:space="0" w:color="auto"/>
            <w:right w:val="none" w:sz="0" w:space="0" w:color="auto"/>
          </w:divBdr>
        </w:div>
        <w:div w:id="700790456">
          <w:marLeft w:val="640"/>
          <w:marRight w:val="0"/>
          <w:marTop w:val="0"/>
          <w:marBottom w:val="0"/>
          <w:divBdr>
            <w:top w:val="none" w:sz="0" w:space="0" w:color="auto"/>
            <w:left w:val="none" w:sz="0" w:space="0" w:color="auto"/>
            <w:bottom w:val="none" w:sz="0" w:space="0" w:color="auto"/>
            <w:right w:val="none" w:sz="0" w:space="0" w:color="auto"/>
          </w:divBdr>
        </w:div>
        <w:div w:id="1695568015">
          <w:marLeft w:val="640"/>
          <w:marRight w:val="0"/>
          <w:marTop w:val="0"/>
          <w:marBottom w:val="0"/>
          <w:divBdr>
            <w:top w:val="none" w:sz="0" w:space="0" w:color="auto"/>
            <w:left w:val="none" w:sz="0" w:space="0" w:color="auto"/>
            <w:bottom w:val="none" w:sz="0" w:space="0" w:color="auto"/>
            <w:right w:val="none" w:sz="0" w:space="0" w:color="auto"/>
          </w:divBdr>
        </w:div>
      </w:divsChild>
    </w:div>
    <w:div w:id="429349711">
      <w:marLeft w:val="640"/>
      <w:marRight w:val="0"/>
      <w:marTop w:val="0"/>
      <w:marBottom w:val="0"/>
      <w:divBdr>
        <w:top w:val="none" w:sz="0" w:space="0" w:color="auto"/>
        <w:left w:val="none" w:sz="0" w:space="0" w:color="auto"/>
        <w:bottom w:val="none" w:sz="0" w:space="0" w:color="auto"/>
        <w:right w:val="none" w:sz="0" w:space="0" w:color="auto"/>
      </w:divBdr>
    </w:div>
    <w:div w:id="431976065">
      <w:marLeft w:val="640"/>
      <w:marRight w:val="0"/>
      <w:marTop w:val="0"/>
      <w:marBottom w:val="0"/>
      <w:divBdr>
        <w:top w:val="none" w:sz="0" w:space="0" w:color="auto"/>
        <w:left w:val="none" w:sz="0" w:space="0" w:color="auto"/>
        <w:bottom w:val="none" w:sz="0" w:space="0" w:color="auto"/>
        <w:right w:val="none" w:sz="0" w:space="0" w:color="auto"/>
      </w:divBdr>
    </w:div>
    <w:div w:id="433063775">
      <w:marLeft w:val="640"/>
      <w:marRight w:val="0"/>
      <w:marTop w:val="0"/>
      <w:marBottom w:val="0"/>
      <w:divBdr>
        <w:top w:val="none" w:sz="0" w:space="0" w:color="auto"/>
        <w:left w:val="none" w:sz="0" w:space="0" w:color="auto"/>
        <w:bottom w:val="none" w:sz="0" w:space="0" w:color="auto"/>
        <w:right w:val="none" w:sz="0" w:space="0" w:color="auto"/>
      </w:divBdr>
    </w:div>
    <w:div w:id="434642809">
      <w:marLeft w:val="640"/>
      <w:marRight w:val="0"/>
      <w:marTop w:val="0"/>
      <w:marBottom w:val="0"/>
      <w:divBdr>
        <w:top w:val="none" w:sz="0" w:space="0" w:color="auto"/>
        <w:left w:val="none" w:sz="0" w:space="0" w:color="auto"/>
        <w:bottom w:val="none" w:sz="0" w:space="0" w:color="auto"/>
        <w:right w:val="none" w:sz="0" w:space="0" w:color="auto"/>
      </w:divBdr>
    </w:div>
    <w:div w:id="436407616">
      <w:marLeft w:val="640"/>
      <w:marRight w:val="0"/>
      <w:marTop w:val="0"/>
      <w:marBottom w:val="0"/>
      <w:divBdr>
        <w:top w:val="none" w:sz="0" w:space="0" w:color="auto"/>
        <w:left w:val="none" w:sz="0" w:space="0" w:color="auto"/>
        <w:bottom w:val="none" w:sz="0" w:space="0" w:color="auto"/>
        <w:right w:val="none" w:sz="0" w:space="0" w:color="auto"/>
      </w:divBdr>
    </w:div>
    <w:div w:id="437215382">
      <w:marLeft w:val="640"/>
      <w:marRight w:val="0"/>
      <w:marTop w:val="0"/>
      <w:marBottom w:val="0"/>
      <w:divBdr>
        <w:top w:val="none" w:sz="0" w:space="0" w:color="auto"/>
        <w:left w:val="none" w:sz="0" w:space="0" w:color="auto"/>
        <w:bottom w:val="none" w:sz="0" w:space="0" w:color="auto"/>
        <w:right w:val="none" w:sz="0" w:space="0" w:color="auto"/>
      </w:divBdr>
    </w:div>
    <w:div w:id="437406400">
      <w:marLeft w:val="640"/>
      <w:marRight w:val="0"/>
      <w:marTop w:val="0"/>
      <w:marBottom w:val="0"/>
      <w:divBdr>
        <w:top w:val="none" w:sz="0" w:space="0" w:color="auto"/>
        <w:left w:val="none" w:sz="0" w:space="0" w:color="auto"/>
        <w:bottom w:val="none" w:sz="0" w:space="0" w:color="auto"/>
        <w:right w:val="none" w:sz="0" w:space="0" w:color="auto"/>
      </w:divBdr>
    </w:div>
    <w:div w:id="440758693">
      <w:marLeft w:val="640"/>
      <w:marRight w:val="0"/>
      <w:marTop w:val="0"/>
      <w:marBottom w:val="0"/>
      <w:divBdr>
        <w:top w:val="none" w:sz="0" w:space="0" w:color="auto"/>
        <w:left w:val="none" w:sz="0" w:space="0" w:color="auto"/>
        <w:bottom w:val="none" w:sz="0" w:space="0" w:color="auto"/>
        <w:right w:val="none" w:sz="0" w:space="0" w:color="auto"/>
      </w:divBdr>
    </w:div>
    <w:div w:id="441189702">
      <w:marLeft w:val="640"/>
      <w:marRight w:val="0"/>
      <w:marTop w:val="0"/>
      <w:marBottom w:val="0"/>
      <w:divBdr>
        <w:top w:val="none" w:sz="0" w:space="0" w:color="auto"/>
        <w:left w:val="none" w:sz="0" w:space="0" w:color="auto"/>
        <w:bottom w:val="none" w:sz="0" w:space="0" w:color="auto"/>
        <w:right w:val="none" w:sz="0" w:space="0" w:color="auto"/>
      </w:divBdr>
    </w:div>
    <w:div w:id="441998554">
      <w:marLeft w:val="640"/>
      <w:marRight w:val="0"/>
      <w:marTop w:val="0"/>
      <w:marBottom w:val="0"/>
      <w:divBdr>
        <w:top w:val="none" w:sz="0" w:space="0" w:color="auto"/>
        <w:left w:val="none" w:sz="0" w:space="0" w:color="auto"/>
        <w:bottom w:val="none" w:sz="0" w:space="0" w:color="auto"/>
        <w:right w:val="none" w:sz="0" w:space="0" w:color="auto"/>
      </w:divBdr>
    </w:div>
    <w:div w:id="446048300">
      <w:marLeft w:val="640"/>
      <w:marRight w:val="0"/>
      <w:marTop w:val="0"/>
      <w:marBottom w:val="0"/>
      <w:divBdr>
        <w:top w:val="none" w:sz="0" w:space="0" w:color="auto"/>
        <w:left w:val="none" w:sz="0" w:space="0" w:color="auto"/>
        <w:bottom w:val="none" w:sz="0" w:space="0" w:color="auto"/>
        <w:right w:val="none" w:sz="0" w:space="0" w:color="auto"/>
      </w:divBdr>
    </w:div>
    <w:div w:id="446698081">
      <w:marLeft w:val="640"/>
      <w:marRight w:val="0"/>
      <w:marTop w:val="0"/>
      <w:marBottom w:val="0"/>
      <w:divBdr>
        <w:top w:val="none" w:sz="0" w:space="0" w:color="auto"/>
        <w:left w:val="none" w:sz="0" w:space="0" w:color="auto"/>
        <w:bottom w:val="none" w:sz="0" w:space="0" w:color="auto"/>
        <w:right w:val="none" w:sz="0" w:space="0" w:color="auto"/>
      </w:divBdr>
    </w:div>
    <w:div w:id="450903755">
      <w:marLeft w:val="640"/>
      <w:marRight w:val="0"/>
      <w:marTop w:val="0"/>
      <w:marBottom w:val="0"/>
      <w:divBdr>
        <w:top w:val="none" w:sz="0" w:space="0" w:color="auto"/>
        <w:left w:val="none" w:sz="0" w:space="0" w:color="auto"/>
        <w:bottom w:val="none" w:sz="0" w:space="0" w:color="auto"/>
        <w:right w:val="none" w:sz="0" w:space="0" w:color="auto"/>
      </w:divBdr>
    </w:div>
    <w:div w:id="455565571">
      <w:marLeft w:val="640"/>
      <w:marRight w:val="0"/>
      <w:marTop w:val="0"/>
      <w:marBottom w:val="0"/>
      <w:divBdr>
        <w:top w:val="none" w:sz="0" w:space="0" w:color="auto"/>
        <w:left w:val="none" w:sz="0" w:space="0" w:color="auto"/>
        <w:bottom w:val="none" w:sz="0" w:space="0" w:color="auto"/>
        <w:right w:val="none" w:sz="0" w:space="0" w:color="auto"/>
      </w:divBdr>
    </w:div>
    <w:div w:id="457265678">
      <w:marLeft w:val="640"/>
      <w:marRight w:val="0"/>
      <w:marTop w:val="0"/>
      <w:marBottom w:val="0"/>
      <w:divBdr>
        <w:top w:val="none" w:sz="0" w:space="0" w:color="auto"/>
        <w:left w:val="none" w:sz="0" w:space="0" w:color="auto"/>
        <w:bottom w:val="none" w:sz="0" w:space="0" w:color="auto"/>
        <w:right w:val="none" w:sz="0" w:space="0" w:color="auto"/>
      </w:divBdr>
    </w:div>
    <w:div w:id="457649434">
      <w:marLeft w:val="640"/>
      <w:marRight w:val="0"/>
      <w:marTop w:val="0"/>
      <w:marBottom w:val="0"/>
      <w:divBdr>
        <w:top w:val="none" w:sz="0" w:space="0" w:color="auto"/>
        <w:left w:val="none" w:sz="0" w:space="0" w:color="auto"/>
        <w:bottom w:val="none" w:sz="0" w:space="0" w:color="auto"/>
        <w:right w:val="none" w:sz="0" w:space="0" w:color="auto"/>
      </w:divBdr>
    </w:div>
    <w:div w:id="459109253">
      <w:marLeft w:val="640"/>
      <w:marRight w:val="0"/>
      <w:marTop w:val="0"/>
      <w:marBottom w:val="0"/>
      <w:divBdr>
        <w:top w:val="none" w:sz="0" w:space="0" w:color="auto"/>
        <w:left w:val="none" w:sz="0" w:space="0" w:color="auto"/>
        <w:bottom w:val="none" w:sz="0" w:space="0" w:color="auto"/>
        <w:right w:val="none" w:sz="0" w:space="0" w:color="auto"/>
      </w:divBdr>
    </w:div>
    <w:div w:id="459959336">
      <w:marLeft w:val="640"/>
      <w:marRight w:val="0"/>
      <w:marTop w:val="0"/>
      <w:marBottom w:val="0"/>
      <w:divBdr>
        <w:top w:val="none" w:sz="0" w:space="0" w:color="auto"/>
        <w:left w:val="none" w:sz="0" w:space="0" w:color="auto"/>
        <w:bottom w:val="none" w:sz="0" w:space="0" w:color="auto"/>
        <w:right w:val="none" w:sz="0" w:space="0" w:color="auto"/>
      </w:divBdr>
    </w:div>
    <w:div w:id="460417293">
      <w:marLeft w:val="640"/>
      <w:marRight w:val="0"/>
      <w:marTop w:val="0"/>
      <w:marBottom w:val="0"/>
      <w:divBdr>
        <w:top w:val="none" w:sz="0" w:space="0" w:color="auto"/>
        <w:left w:val="none" w:sz="0" w:space="0" w:color="auto"/>
        <w:bottom w:val="none" w:sz="0" w:space="0" w:color="auto"/>
        <w:right w:val="none" w:sz="0" w:space="0" w:color="auto"/>
      </w:divBdr>
    </w:div>
    <w:div w:id="463889091">
      <w:marLeft w:val="640"/>
      <w:marRight w:val="0"/>
      <w:marTop w:val="0"/>
      <w:marBottom w:val="0"/>
      <w:divBdr>
        <w:top w:val="none" w:sz="0" w:space="0" w:color="auto"/>
        <w:left w:val="none" w:sz="0" w:space="0" w:color="auto"/>
        <w:bottom w:val="none" w:sz="0" w:space="0" w:color="auto"/>
        <w:right w:val="none" w:sz="0" w:space="0" w:color="auto"/>
      </w:divBdr>
    </w:div>
    <w:div w:id="464006617">
      <w:marLeft w:val="640"/>
      <w:marRight w:val="0"/>
      <w:marTop w:val="0"/>
      <w:marBottom w:val="0"/>
      <w:divBdr>
        <w:top w:val="none" w:sz="0" w:space="0" w:color="auto"/>
        <w:left w:val="none" w:sz="0" w:space="0" w:color="auto"/>
        <w:bottom w:val="none" w:sz="0" w:space="0" w:color="auto"/>
        <w:right w:val="none" w:sz="0" w:space="0" w:color="auto"/>
      </w:divBdr>
    </w:div>
    <w:div w:id="464855034">
      <w:marLeft w:val="640"/>
      <w:marRight w:val="0"/>
      <w:marTop w:val="0"/>
      <w:marBottom w:val="0"/>
      <w:divBdr>
        <w:top w:val="none" w:sz="0" w:space="0" w:color="auto"/>
        <w:left w:val="none" w:sz="0" w:space="0" w:color="auto"/>
        <w:bottom w:val="none" w:sz="0" w:space="0" w:color="auto"/>
        <w:right w:val="none" w:sz="0" w:space="0" w:color="auto"/>
      </w:divBdr>
    </w:div>
    <w:div w:id="470631234">
      <w:marLeft w:val="640"/>
      <w:marRight w:val="0"/>
      <w:marTop w:val="0"/>
      <w:marBottom w:val="0"/>
      <w:divBdr>
        <w:top w:val="none" w:sz="0" w:space="0" w:color="auto"/>
        <w:left w:val="none" w:sz="0" w:space="0" w:color="auto"/>
        <w:bottom w:val="none" w:sz="0" w:space="0" w:color="auto"/>
        <w:right w:val="none" w:sz="0" w:space="0" w:color="auto"/>
      </w:divBdr>
    </w:div>
    <w:div w:id="472600218">
      <w:marLeft w:val="640"/>
      <w:marRight w:val="0"/>
      <w:marTop w:val="0"/>
      <w:marBottom w:val="0"/>
      <w:divBdr>
        <w:top w:val="none" w:sz="0" w:space="0" w:color="auto"/>
        <w:left w:val="none" w:sz="0" w:space="0" w:color="auto"/>
        <w:bottom w:val="none" w:sz="0" w:space="0" w:color="auto"/>
        <w:right w:val="none" w:sz="0" w:space="0" w:color="auto"/>
      </w:divBdr>
    </w:div>
    <w:div w:id="476460982">
      <w:marLeft w:val="640"/>
      <w:marRight w:val="0"/>
      <w:marTop w:val="0"/>
      <w:marBottom w:val="0"/>
      <w:divBdr>
        <w:top w:val="none" w:sz="0" w:space="0" w:color="auto"/>
        <w:left w:val="none" w:sz="0" w:space="0" w:color="auto"/>
        <w:bottom w:val="none" w:sz="0" w:space="0" w:color="auto"/>
        <w:right w:val="none" w:sz="0" w:space="0" w:color="auto"/>
      </w:divBdr>
    </w:div>
    <w:div w:id="478499344">
      <w:marLeft w:val="640"/>
      <w:marRight w:val="0"/>
      <w:marTop w:val="0"/>
      <w:marBottom w:val="0"/>
      <w:divBdr>
        <w:top w:val="none" w:sz="0" w:space="0" w:color="auto"/>
        <w:left w:val="none" w:sz="0" w:space="0" w:color="auto"/>
        <w:bottom w:val="none" w:sz="0" w:space="0" w:color="auto"/>
        <w:right w:val="none" w:sz="0" w:space="0" w:color="auto"/>
      </w:divBdr>
    </w:div>
    <w:div w:id="480002356">
      <w:bodyDiv w:val="1"/>
      <w:marLeft w:val="0"/>
      <w:marRight w:val="0"/>
      <w:marTop w:val="0"/>
      <w:marBottom w:val="0"/>
      <w:divBdr>
        <w:top w:val="none" w:sz="0" w:space="0" w:color="auto"/>
        <w:left w:val="none" w:sz="0" w:space="0" w:color="auto"/>
        <w:bottom w:val="none" w:sz="0" w:space="0" w:color="auto"/>
        <w:right w:val="none" w:sz="0" w:space="0" w:color="auto"/>
      </w:divBdr>
      <w:divsChild>
        <w:div w:id="1402868781">
          <w:marLeft w:val="640"/>
          <w:marRight w:val="0"/>
          <w:marTop w:val="0"/>
          <w:marBottom w:val="0"/>
          <w:divBdr>
            <w:top w:val="none" w:sz="0" w:space="0" w:color="auto"/>
            <w:left w:val="none" w:sz="0" w:space="0" w:color="auto"/>
            <w:bottom w:val="none" w:sz="0" w:space="0" w:color="auto"/>
            <w:right w:val="none" w:sz="0" w:space="0" w:color="auto"/>
          </w:divBdr>
        </w:div>
        <w:div w:id="379020006">
          <w:marLeft w:val="640"/>
          <w:marRight w:val="0"/>
          <w:marTop w:val="0"/>
          <w:marBottom w:val="0"/>
          <w:divBdr>
            <w:top w:val="none" w:sz="0" w:space="0" w:color="auto"/>
            <w:left w:val="none" w:sz="0" w:space="0" w:color="auto"/>
            <w:bottom w:val="none" w:sz="0" w:space="0" w:color="auto"/>
            <w:right w:val="none" w:sz="0" w:space="0" w:color="auto"/>
          </w:divBdr>
        </w:div>
        <w:div w:id="1645694823">
          <w:marLeft w:val="640"/>
          <w:marRight w:val="0"/>
          <w:marTop w:val="0"/>
          <w:marBottom w:val="0"/>
          <w:divBdr>
            <w:top w:val="none" w:sz="0" w:space="0" w:color="auto"/>
            <w:left w:val="none" w:sz="0" w:space="0" w:color="auto"/>
            <w:bottom w:val="none" w:sz="0" w:space="0" w:color="auto"/>
            <w:right w:val="none" w:sz="0" w:space="0" w:color="auto"/>
          </w:divBdr>
        </w:div>
        <w:div w:id="334655423">
          <w:marLeft w:val="640"/>
          <w:marRight w:val="0"/>
          <w:marTop w:val="0"/>
          <w:marBottom w:val="0"/>
          <w:divBdr>
            <w:top w:val="none" w:sz="0" w:space="0" w:color="auto"/>
            <w:left w:val="none" w:sz="0" w:space="0" w:color="auto"/>
            <w:bottom w:val="none" w:sz="0" w:space="0" w:color="auto"/>
            <w:right w:val="none" w:sz="0" w:space="0" w:color="auto"/>
          </w:divBdr>
        </w:div>
        <w:div w:id="2034794240">
          <w:marLeft w:val="640"/>
          <w:marRight w:val="0"/>
          <w:marTop w:val="0"/>
          <w:marBottom w:val="0"/>
          <w:divBdr>
            <w:top w:val="none" w:sz="0" w:space="0" w:color="auto"/>
            <w:left w:val="none" w:sz="0" w:space="0" w:color="auto"/>
            <w:bottom w:val="none" w:sz="0" w:space="0" w:color="auto"/>
            <w:right w:val="none" w:sz="0" w:space="0" w:color="auto"/>
          </w:divBdr>
        </w:div>
        <w:div w:id="1503931902">
          <w:marLeft w:val="640"/>
          <w:marRight w:val="0"/>
          <w:marTop w:val="0"/>
          <w:marBottom w:val="0"/>
          <w:divBdr>
            <w:top w:val="none" w:sz="0" w:space="0" w:color="auto"/>
            <w:left w:val="none" w:sz="0" w:space="0" w:color="auto"/>
            <w:bottom w:val="none" w:sz="0" w:space="0" w:color="auto"/>
            <w:right w:val="none" w:sz="0" w:space="0" w:color="auto"/>
          </w:divBdr>
        </w:div>
        <w:div w:id="1193807022">
          <w:marLeft w:val="640"/>
          <w:marRight w:val="0"/>
          <w:marTop w:val="0"/>
          <w:marBottom w:val="0"/>
          <w:divBdr>
            <w:top w:val="none" w:sz="0" w:space="0" w:color="auto"/>
            <w:left w:val="none" w:sz="0" w:space="0" w:color="auto"/>
            <w:bottom w:val="none" w:sz="0" w:space="0" w:color="auto"/>
            <w:right w:val="none" w:sz="0" w:space="0" w:color="auto"/>
          </w:divBdr>
        </w:div>
        <w:div w:id="1657806937">
          <w:marLeft w:val="640"/>
          <w:marRight w:val="0"/>
          <w:marTop w:val="0"/>
          <w:marBottom w:val="0"/>
          <w:divBdr>
            <w:top w:val="none" w:sz="0" w:space="0" w:color="auto"/>
            <w:left w:val="none" w:sz="0" w:space="0" w:color="auto"/>
            <w:bottom w:val="none" w:sz="0" w:space="0" w:color="auto"/>
            <w:right w:val="none" w:sz="0" w:space="0" w:color="auto"/>
          </w:divBdr>
        </w:div>
        <w:div w:id="1979845533">
          <w:marLeft w:val="640"/>
          <w:marRight w:val="0"/>
          <w:marTop w:val="0"/>
          <w:marBottom w:val="0"/>
          <w:divBdr>
            <w:top w:val="none" w:sz="0" w:space="0" w:color="auto"/>
            <w:left w:val="none" w:sz="0" w:space="0" w:color="auto"/>
            <w:bottom w:val="none" w:sz="0" w:space="0" w:color="auto"/>
            <w:right w:val="none" w:sz="0" w:space="0" w:color="auto"/>
          </w:divBdr>
        </w:div>
        <w:div w:id="324093878">
          <w:marLeft w:val="640"/>
          <w:marRight w:val="0"/>
          <w:marTop w:val="0"/>
          <w:marBottom w:val="0"/>
          <w:divBdr>
            <w:top w:val="none" w:sz="0" w:space="0" w:color="auto"/>
            <w:left w:val="none" w:sz="0" w:space="0" w:color="auto"/>
            <w:bottom w:val="none" w:sz="0" w:space="0" w:color="auto"/>
            <w:right w:val="none" w:sz="0" w:space="0" w:color="auto"/>
          </w:divBdr>
        </w:div>
        <w:div w:id="1961718486">
          <w:marLeft w:val="640"/>
          <w:marRight w:val="0"/>
          <w:marTop w:val="0"/>
          <w:marBottom w:val="0"/>
          <w:divBdr>
            <w:top w:val="none" w:sz="0" w:space="0" w:color="auto"/>
            <w:left w:val="none" w:sz="0" w:space="0" w:color="auto"/>
            <w:bottom w:val="none" w:sz="0" w:space="0" w:color="auto"/>
            <w:right w:val="none" w:sz="0" w:space="0" w:color="auto"/>
          </w:divBdr>
        </w:div>
        <w:div w:id="389425563">
          <w:marLeft w:val="640"/>
          <w:marRight w:val="0"/>
          <w:marTop w:val="0"/>
          <w:marBottom w:val="0"/>
          <w:divBdr>
            <w:top w:val="none" w:sz="0" w:space="0" w:color="auto"/>
            <w:left w:val="none" w:sz="0" w:space="0" w:color="auto"/>
            <w:bottom w:val="none" w:sz="0" w:space="0" w:color="auto"/>
            <w:right w:val="none" w:sz="0" w:space="0" w:color="auto"/>
          </w:divBdr>
        </w:div>
        <w:div w:id="891885661">
          <w:marLeft w:val="640"/>
          <w:marRight w:val="0"/>
          <w:marTop w:val="0"/>
          <w:marBottom w:val="0"/>
          <w:divBdr>
            <w:top w:val="none" w:sz="0" w:space="0" w:color="auto"/>
            <w:left w:val="none" w:sz="0" w:space="0" w:color="auto"/>
            <w:bottom w:val="none" w:sz="0" w:space="0" w:color="auto"/>
            <w:right w:val="none" w:sz="0" w:space="0" w:color="auto"/>
          </w:divBdr>
        </w:div>
      </w:divsChild>
    </w:div>
    <w:div w:id="480081571">
      <w:marLeft w:val="640"/>
      <w:marRight w:val="0"/>
      <w:marTop w:val="0"/>
      <w:marBottom w:val="0"/>
      <w:divBdr>
        <w:top w:val="none" w:sz="0" w:space="0" w:color="auto"/>
        <w:left w:val="none" w:sz="0" w:space="0" w:color="auto"/>
        <w:bottom w:val="none" w:sz="0" w:space="0" w:color="auto"/>
        <w:right w:val="none" w:sz="0" w:space="0" w:color="auto"/>
      </w:divBdr>
    </w:div>
    <w:div w:id="482282970">
      <w:marLeft w:val="640"/>
      <w:marRight w:val="0"/>
      <w:marTop w:val="0"/>
      <w:marBottom w:val="0"/>
      <w:divBdr>
        <w:top w:val="none" w:sz="0" w:space="0" w:color="auto"/>
        <w:left w:val="none" w:sz="0" w:space="0" w:color="auto"/>
        <w:bottom w:val="none" w:sz="0" w:space="0" w:color="auto"/>
        <w:right w:val="none" w:sz="0" w:space="0" w:color="auto"/>
      </w:divBdr>
    </w:div>
    <w:div w:id="483202513">
      <w:marLeft w:val="640"/>
      <w:marRight w:val="0"/>
      <w:marTop w:val="0"/>
      <w:marBottom w:val="0"/>
      <w:divBdr>
        <w:top w:val="none" w:sz="0" w:space="0" w:color="auto"/>
        <w:left w:val="none" w:sz="0" w:space="0" w:color="auto"/>
        <w:bottom w:val="none" w:sz="0" w:space="0" w:color="auto"/>
        <w:right w:val="none" w:sz="0" w:space="0" w:color="auto"/>
      </w:divBdr>
    </w:div>
    <w:div w:id="486631731">
      <w:marLeft w:val="640"/>
      <w:marRight w:val="0"/>
      <w:marTop w:val="0"/>
      <w:marBottom w:val="0"/>
      <w:divBdr>
        <w:top w:val="none" w:sz="0" w:space="0" w:color="auto"/>
        <w:left w:val="none" w:sz="0" w:space="0" w:color="auto"/>
        <w:bottom w:val="none" w:sz="0" w:space="0" w:color="auto"/>
        <w:right w:val="none" w:sz="0" w:space="0" w:color="auto"/>
      </w:divBdr>
    </w:div>
    <w:div w:id="496000682">
      <w:marLeft w:val="640"/>
      <w:marRight w:val="0"/>
      <w:marTop w:val="0"/>
      <w:marBottom w:val="0"/>
      <w:divBdr>
        <w:top w:val="none" w:sz="0" w:space="0" w:color="auto"/>
        <w:left w:val="none" w:sz="0" w:space="0" w:color="auto"/>
        <w:bottom w:val="none" w:sz="0" w:space="0" w:color="auto"/>
        <w:right w:val="none" w:sz="0" w:space="0" w:color="auto"/>
      </w:divBdr>
    </w:div>
    <w:div w:id="496530518">
      <w:marLeft w:val="640"/>
      <w:marRight w:val="0"/>
      <w:marTop w:val="0"/>
      <w:marBottom w:val="0"/>
      <w:divBdr>
        <w:top w:val="none" w:sz="0" w:space="0" w:color="auto"/>
        <w:left w:val="none" w:sz="0" w:space="0" w:color="auto"/>
        <w:bottom w:val="none" w:sz="0" w:space="0" w:color="auto"/>
        <w:right w:val="none" w:sz="0" w:space="0" w:color="auto"/>
      </w:divBdr>
    </w:div>
    <w:div w:id="497771468">
      <w:marLeft w:val="640"/>
      <w:marRight w:val="0"/>
      <w:marTop w:val="0"/>
      <w:marBottom w:val="0"/>
      <w:divBdr>
        <w:top w:val="none" w:sz="0" w:space="0" w:color="auto"/>
        <w:left w:val="none" w:sz="0" w:space="0" w:color="auto"/>
        <w:bottom w:val="none" w:sz="0" w:space="0" w:color="auto"/>
        <w:right w:val="none" w:sz="0" w:space="0" w:color="auto"/>
      </w:divBdr>
    </w:div>
    <w:div w:id="498082197">
      <w:marLeft w:val="640"/>
      <w:marRight w:val="0"/>
      <w:marTop w:val="0"/>
      <w:marBottom w:val="0"/>
      <w:divBdr>
        <w:top w:val="none" w:sz="0" w:space="0" w:color="auto"/>
        <w:left w:val="none" w:sz="0" w:space="0" w:color="auto"/>
        <w:bottom w:val="none" w:sz="0" w:space="0" w:color="auto"/>
        <w:right w:val="none" w:sz="0" w:space="0" w:color="auto"/>
      </w:divBdr>
    </w:div>
    <w:div w:id="498159007">
      <w:marLeft w:val="640"/>
      <w:marRight w:val="0"/>
      <w:marTop w:val="0"/>
      <w:marBottom w:val="0"/>
      <w:divBdr>
        <w:top w:val="none" w:sz="0" w:space="0" w:color="auto"/>
        <w:left w:val="none" w:sz="0" w:space="0" w:color="auto"/>
        <w:bottom w:val="none" w:sz="0" w:space="0" w:color="auto"/>
        <w:right w:val="none" w:sz="0" w:space="0" w:color="auto"/>
      </w:divBdr>
    </w:div>
    <w:div w:id="499007546">
      <w:marLeft w:val="640"/>
      <w:marRight w:val="0"/>
      <w:marTop w:val="0"/>
      <w:marBottom w:val="0"/>
      <w:divBdr>
        <w:top w:val="none" w:sz="0" w:space="0" w:color="auto"/>
        <w:left w:val="none" w:sz="0" w:space="0" w:color="auto"/>
        <w:bottom w:val="none" w:sz="0" w:space="0" w:color="auto"/>
        <w:right w:val="none" w:sz="0" w:space="0" w:color="auto"/>
      </w:divBdr>
    </w:div>
    <w:div w:id="505560048">
      <w:marLeft w:val="640"/>
      <w:marRight w:val="0"/>
      <w:marTop w:val="0"/>
      <w:marBottom w:val="0"/>
      <w:divBdr>
        <w:top w:val="none" w:sz="0" w:space="0" w:color="auto"/>
        <w:left w:val="none" w:sz="0" w:space="0" w:color="auto"/>
        <w:bottom w:val="none" w:sz="0" w:space="0" w:color="auto"/>
        <w:right w:val="none" w:sz="0" w:space="0" w:color="auto"/>
      </w:divBdr>
    </w:div>
    <w:div w:id="507871073">
      <w:marLeft w:val="640"/>
      <w:marRight w:val="0"/>
      <w:marTop w:val="0"/>
      <w:marBottom w:val="0"/>
      <w:divBdr>
        <w:top w:val="none" w:sz="0" w:space="0" w:color="auto"/>
        <w:left w:val="none" w:sz="0" w:space="0" w:color="auto"/>
        <w:bottom w:val="none" w:sz="0" w:space="0" w:color="auto"/>
        <w:right w:val="none" w:sz="0" w:space="0" w:color="auto"/>
      </w:divBdr>
    </w:div>
    <w:div w:id="509442756">
      <w:marLeft w:val="640"/>
      <w:marRight w:val="0"/>
      <w:marTop w:val="0"/>
      <w:marBottom w:val="0"/>
      <w:divBdr>
        <w:top w:val="none" w:sz="0" w:space="0" w:color="auto"/>
        <w:left w:val="none" w:sz="0" w:space="0" w:color="auto"/>
        <w:bottom w:val="none" w:sz="0" w:space="0" w:color="auto"/>
        <w:right w:val="none" w:sz="0" w:space="0" w:color="auto"/>
      </w:divBdr>
    </w:div>
    <w:div w:id="515925253">
      <w:marLeft w:val="640"/>
      <w:marRight w:val="0"/>
      <w:marTop w:val="0"/>
      <w:marBottom w:val="0"/>
      <w:divBdr>
        <w:top w:val="none" w:sz="0" w:space="0" w:color="auto"/>
        <w:left w:val="none" w:sz="0" w:space="0" w:color="auto"/>
        <w:bottom w:val="none" w:sz="0" w:space="0" w:color="auto"/>
        <w:right w:val="none" w:sz="0" w:space="0" w:color="auto"/>
      </w:divBdr>
    </w:div>
    <w:div w:id="515928898">
      <w:bodyDiv w:val="1"/>
      <w:marLeft w:val="0"/>
      <w:marRight w:val="0"/>
      <w:marTop w:val="0"/>
      <w:marBottom w:val="0"/>
      <w:divBdr>
        <w:top w:val="none" w:sz="0" w:space="0" w:color="auto"/>
        <w:left w:val="none" w:sz="0" w:space="0" w:color="auto"/>
        <w:bottom w:val="none" w:sz="0" w:space="0" w:color="auto"/>
        <w:right w:val="none" w:sz="0" w:space="0" w:color="auto"/>
      </w:divBdr>
      <w:divsChild>
        <w:div w:id="1259289215">
          <w:marLeft w:val="640"/>
          <w:marRight w:val="0"/>
          <w:marTop w:val="0"/>
          <w:marBottom w:val="0"/>
          <w:divBdr>
            <w:top w:val="none" w:sz="0" w:space="0" w:color="auto"/>
            <w:left w:val="none" w:sz="0" w:space="0" w:color="auto"/>
            <w:bottom w:val="none" w:sz="0" w:space="0" w:color="auto"/>
            <w:right w:val="none" w:sz="0" w:space="0" w:color="auto"/>
          </w:divBdr>
        </w:div>
      </w:divsChild>
    </w:div>
    <w:div w:id="516576287">
      <w:marLeft w:val="640"/>
      <w:marRight w:val="0"/>
      <w:marTop w:val="0"/>
      <w:marBottom w:val="0"/>
      <w:divBdr>
        <w:top w:val="none" w:sz="0" w:space="0" w:color="auto"/>
        <w:left w:val="none" w:sz="0" w:space="0" w:color="auto"/>
        <w:bottom w:val="none" w:sz="0" w:space="0" w:color="auto"/>
        <w:right w:val="none" w:sz="0" w:space="0" w:color="auto"/>
      </w:divBdr>
    </w:div>
    <w:div w:id="516693896">
      <w:marLeft w:val="640"/>
      <w:marRight w:val="0"/>
      <w:marTop w:val="0"/>
      <w:marBottom w:val="0"/>
      <w:divBdr>
        <w:top w:val="none" w:sz="0" w:space="0" w:color="auto"/>
        <w:left w:val="none" w:sz="0" w:space="0" w:color="auto"/>
        <w:bottom w:val="none" w:sz="0" w:space="0" w:color="auto"/>
        <w:right w:val="none" w:sz="0" w:space="0" w:color="auto"/>
      </w:divBdr>
    </w:div>
    <w:div w:id="518084528">
      <w:marLeft w:val="640"/>
      <w:marRight w:val="0"/>
      <w:marTop w:val="0"/>
      <w:marBottom w:val="0"/>
      <w:divBdr>
        <w:top w:val="none" w:sz="0" w:space="0" w:color="auto"/>
        <w:left w:val="none" w:sz="0" w:space="0" w:color="auto"/>
        <w:bottom w:val="none" w:sz="0" w:space="0" w:color="auto"/>
        <w:right w:val="none" w:sz="0" w:space="0" w:color="auto"/>
      </w:divBdr>
    </w:div>
    <w:div w:id="521433476">
      <w:marLeft w:val="640"/>
      <w:marRight w:val="0"/>
      <w:marTop w:val="0"/>
      <w:marBottom w:val="0"/>
      <w:divBdr>
        <w:top w:val="none" w:sz="0" w:space="0" w:color="auto"/>
        <w:left w:val="none" w:sz="0" w:space="0" w:color="auto"/>
        <w:bottom w:val="none" w:sz="0" w:space="0" w:color="auto"/>
        <w:right w:val="none" w:sz="0" w:space="0" w:color="auto"/>
      </w:divBdr>
    </w:div>
    <w:div w:id="525100534">
      <w:marLeft w:val="640"/>
      <w:marRight w:val="0"/>
      <w:marTop w:val="0"/>
      <w:marBottom w:val="0"/>
      <w:divBdr>
        <w:top w:val="none" w:sz="0" w:space="0" w:color="auto"/>
        <w:left w:val="none" w:sz="0" w:space="0" w:color="auto"/>
        <w:bottom w:val="none" w:sz="0" w:space="0" w:color="auto"/>
        <w:right w:val="none" w:sz="0" w:space="0" w:color="auto"/>
      </w:divBdr>
    </w:div>
    <w:div w:id="525606080">
      <w:marLeft w:val="640"/>
      <w:marRight w:val="0"/>
      <w:marTop w:val="0"/>
      <w:marBottom w:val="0"/>
      <w:divBdr>
        <w:top w:val="none" w:sz="0" w:space="0" w:color="auto"/>
        <w:left w:val="none" w:sz="0" w:space="0" w:color="auto"/>
        <w:bottom w:val="none" w:sz="0" w:space="0" w:color="auto"/>
        <w:right w:val="none" w:sz="0" w:space="0" w:color="auto"/>
      </w:divBdr>
    </w:div>
    <w:div w:id="525994063">
      <w:marLeft w:val="640"/>
      <w:marRight w:val="0"/>
      <w:marTop w:val="0"/>
      <w:marBottom w:val="0"/>
      <w:divBdr>
        <w:top w:val="none" w:sz="0" w:space="0" w:color="auto"/>
        <w:left w:val="none" w:sz="0" w:space="0" w:color="auto"/>
        <w:bottom w:val="none" w:sz="0" w:space="0" w:color="auto"/>
        <w:right w:val="none" w:sz="0" w:space="0" w:color="auto"/>
      </w:divBdr>
    </w:div>
    <w:div w:id="527258358">
      <w:marLeft w:val="640"/>
      <w:marRight w:val="0"/>
      <w:marTop w:val="0"/>
      <w:marBottom w:val="0"/>
      <w:divBdr>
        <w:top w:val="none" w:sz="0" w:space="0" w:color="auto"/>
        <w:left w:val="none" w:sz="0" w:space="0" w:color="auto"/>
        <w:bottom w:val="none" w:sz="0" w:space="0" w:color="auto"/>
        <w:right w:val="none" w:sz="0" w:space="0" w:color="auto"/>
      </w:divBdr>
    </w:div>
    <w:div w:id="527569181">
      <w:marLeft w:val="640"/>
      <w:marRight w:val="0"/>
      <w:marTop w:val="0"/>
      <w:marBottom w:val="0"/>
      <w:divBdr>
        <w:top w:val="none" w:sz="0" w:space="0" w:color="auto"/>
        <w:left w:val="none" w:sz="0" w:space="0" w:color="auto"/>
        <w:bottom w:val="none" w:sz="0" w:space="0" w:color="auto"/>
        <w:right w:val="none" w:sz="0" w:space="0" w:color="auto"/>
      </w:divBdr>
    </w:div>
    <w:div w:id="529075817">
      <w:marLeft w:val="640"/>
      <w:marRight w:val="0"/>
      <w:marTop w:val="0"/>
      <w:marBottom w:val="0"/>
      <w:divBdr>
        <w:top w:val="none" w:sz="0" w:space="0" w:color="auto"/>
        <w:left w:val="none" w:sz="0" w:space="0" w:color="auto"/>
        <w:bottom w:val="none" w:sz="0" w:space="0" w:color="auto"/>
        <w:right w:val="none" w:sz="0" w:space="0" w:color="auto"/>
      </w:divBdr>
    </w:div>
    <w:div w:id="529102125">
      <w:marLeft w:val="640"/>
      <w:marRight w:val="0"/>
      <w:marTop w:val="0"/>
      <w:marBottom w:val="0"/>
      <w:divBdr>
        <w:top w:val="none" w:sz="0" w:space="0" w:color="auto"/>
        <w:left w:val="none" w:sz="0" w:space="0" w:color="auto"/>
        <w:bottom w:val="none" w:sz="0" w:space="0" w:color="auto"/>
        <w:right w:val="none" w:sz="0" w:space="0" w:color="auto"/>
      </w:divBdr>
    </w:div>
    <w:div w:id="531498803">
      <w:marLeft w:val="640"/>
      <w:marRight w:val="0"/>
      <w:marTop w:val="0"/>
      <w:marBottom w:val="0"/>
      <w:divBdr>
        <w:top w:val="none" w:sz="0" w:space="0" w:color="auto"/>
        <w:left w:val="none" w:sz="0" w:space="0" w:color="auto"/>
        <w:bottom w:val="none" w:sz="0" w:space="0" w:color="auto"/>
        <w:right w:val="none" w:sz="0" w:space="0" w:color="auto"/>
      </w:divBdr>
    </w:div>
    <w:div w:id="532307354">
      <w:marLeft w:val="640"/>
      <w:marRight w:val="0"/>
      <w:marTop w:val="0"/>
      <w:marBottom w:val="0"/>
      <w:divBdr>
        <w:top w:val="none" w:sz="0" w:space="0" w:color="auto"/>
        <w:left w:val="none" w:sz="0" w:space="0" w:color="auto"/>
        <w:bottom w:val="none" w:sz="0" w:space="0" w:color="auto"/>
        <w:right w:val="none" w:sz="0" w:space="0" w:color="auto"/>
      </w:divBdr>
    </w:div>
    <w:div w:id="532809145">
      <w:marLeft w:val="640"/>
      <w:marRight w:val="0"/>
      <w:marTop w:val="0"/>
      <w:marBottom w:val="0"/>
      <w:divBdr>
        <w:top w:val="none" w:sz="0" w:space="0" w:color="auto"/>
        <w:left w:val="none" w:sz="0" w:space="0" w:color="auto"/>
        <w:bottom w:val="none" w:sz="0" w:space="0" w:color="auto"/>
        <w:right w:val="none" w:sz="0" w:space="0" w:color="auto"/>
      </w:divBdr>
    </w:div>
    <w:div w:id="539241226">
      <w:marLeft w:val="640"/>
      <w:marRight w:val="0"/>
      <w:marTop w:val="0"/>
      <w:marBottom w:val="0"/>
      <w:divBdr>
        <w:top w:val="none" w:sz="0" w:space="0" w:color="auto"/>
        <w:left w:val="none" w:sz="0" w:space="0" w:color="auto"/>
        <w:bottom w:val="none" w:sz="0" w:space="0" w:color="auto"/>
        <w:right w:val="none" w:sz="0" w:space="0" w:color="auto"/>
      </w:divBdr>
    </w:div>
    <w:div w:id="540552732">
      <w:marLeft w:val="640"/>
      <w:marRight w:val="0"/>
      <w:marTop w:val="0"/>
      <w:marBottom w:val="0"/>
      <w:divBdr>
        <w:top w:val="none" w:sz="0" w:space="0" w:color="auto"/>
        <w:left w:val="none" w:sz="0" w:space="0" w:color="auto"/>
        <w:bottom w:val="none" w:sz="0" w:space="0" w:color="auto"/>
        <w:right w:val="none" w:sz="0" w:space="0" w:color="auto"/>
      </w:divBdr>
    </w:div>
    <w:div w:id="542211308">
      <w:marLeft w:val="640"/>
      <w:marRight w:val="0"/>
      <w:marTop w:val="0"/>
      <w:marBottom w:val="0"/>
      <w:divBdr>
        <w:top w:val="none" w:sz="0" w:space="0" w:color="auto"/>
        <w:left w:val="none" w:sz="0" w:space="0" w:color="auto"/>
        <w:bottom w:val="none" w:sz="0" w:space="0" w:color="auto"/>
        <w:right w:val="none" w:sz="0" w:space="0" w:color="auto"/>
      </w:divBdr>
    </w:div>
    <w:div w:id="542715095">
      <w:marLeft w:val="640"/>
      <w:marRight w:val="0"/>
      <w:marTop w:val="0"/>
      <w:marBottom w:val="0"/>
      <w:divBdr>
        <w:top w:val="none" w:sz="0" w:space="0" w:color="auto"/>
        <w:left w:val="none" w:sz="0" w:space="0" w:color="auto"/>
        <w:bottom w:val="none" w:sz="0" w:space="0" w:color="auto"/>
        <w:right w:val="none" w:sz="0" w:space="0" w:color="auto"/>
      </w:divBdr>
    </w:div>
    <w:div w:id="545484622">
      <w:marLeft w:val="640"/>
      <w:marRight w:val="0"/>
      <w:marTop w:val="0"/>
      <w:marBottom w:val="0"/>
      <w:divBdr>
        <w:top w:val="none" w:sz="0" w:space="0" w:color="auto"/>
        <w:left w:val="none" w:sz="0" w:space="0" w:color="auto"/>
        <w:bottom w:val="none" w:sz="0" w:space="0" w:color="auto"/>
        <w:right w:val="none" w:sz="0" w:space="0" w:color="auto"/>
      </w:divBdr>
    </w:div>
    <w:div w:id="545680326">
      <w:marLeft w:val="640"/>
      <w:marRight w:val="0"/>
      <w:marTop w:val="0"/>
      <w:marBottom w:val="0"/>
      <w:divBdr>
        <w:top w:val="none" w:sz="0" w:space="0" w:color="auto"/>
        <w:left w:val="none" w:sz="0" w:space="0" w:color="auto"/>
        <w:bottom w:val="none" w:sz="0" w:space="0" w:color="auto"/>
        <w:right w:val="none" w:sz="0" w:space="0" w:color="auto"/>
      </w:divBdr>
    </w:div>
    <w:div w:id="546182652">
      <w:marLeft w:val="640"/>
      <w:marRight w:val="0"/>
      <w:marTop w:val="0"/>
      <w:marBottom w:val="0"/>
      <w:divBdr>
        <w:top w:val="none" w:sz="0" w:space="0" w:color="auto"/>
        <w:left w:val="none" w:sz="0" w:space="0" w:color="auto"/>
        <w:bottom w:val="none" w:sz="0" w:space="0" w:color="auto"/>
        <w:right w:val="none" w:sz="0" w:space="0" w:color="auto"/>
      </w:divBdr>
    </w:div>
    <w:div w:id="549148293">
      <w:marLeft w:val="640"/>
      <w:marRight w:val="0"/>
      <w:marTop w:val="0"/>
      <w:marBottom w:val="0"/>
      <w:divBdr>
        <w:top w:val="none" w:sz="0" w:space="0" w:color="auto"/>
        <w:left w:val="none" w:sz="0" w:space="0" w:color="auto"/>
        <w:bottom w:val="none" w:sz="0" w:space="0" w:color="auto"/>
        <w:right w:val="none" w:sz="0" w:space="0" w:color="auto"/>
      </w:divBdr>
    </w:div>
    <w:div w:id="550532078">
      <w:marLeft w:val="640"/>
      <w:marRight w:val="0"/>
      <w:marTop w:val="0"/>
      <w:marBottom w:val="0"/>
      <w:divBdr>
        <w:top w:val="none" w:sz="0" w:space="0" w:color="auto"/>
        <w:left w:val="none" w:sz="0" w:space="0" w:color="auto"/>
        <w:bottom w:val="none" w:sz="0" w:space="0" w:color="auto"/>
        <w:right w:val="none" w:sz="0" w:space="0" w:color="auto"/>
      </w:divBdr>
    </w:div>
    <w:div w:id="551186792">
      <w:marLeft w:val="640"/>
      <w:marRight w:val="0"/>
      <w:marTop w:val="0"/>
      <w:marBottom w:val="0"/>
      <w:divBdr>
        <w:top w:val="none" w:sz="0" w:space="0" w:color="auto"/>
        <w:left w:val="none" w:sz="0" w:space="0" w:color="auto"/>
        <w:bottom w:val="none" w:sz="0" w:space="0" w:color="auto"/>
        <w:right w:val="none" w:sz="0" w:space="0" w:color="auto"/>
      </w:divBdr>
    </w:div>
    <w:div w:id="551620003">
      <w:marLeft w:val="640"/>
      <w:marRight w:val="0"/>
      <w:marTop w:val="0"/>
      <w:marBottom w:val="0"/>
      <w:divBdr>
        <w:top w:val="none" w:sz="0" w:space="0" w:color="auto"/>
        <w:left w:val="none" w:sz="0" w:space="0" w:color="auto"/>
        <w:bottom w:val="none" w:sz="0" w:space="0" w:color="auto"/>
        <w:right w:val="none" w:sz="0" w:space="0" w:color="auto"/>
      </w:divBdr>
    </w:div>
    <w:div w:id="553539850">
      <w:marLeft w:val="640"/>
      <w:marRight w:val="0"/>
      <w:marTop w:val="0"/>
      <w:marBottom w:val="0"/>
      <w:divBdr>
        <w:top w:val="none" w:sz="0" w:space="0" w:color="auto"/>
        <w:left w:val="none" w:sz="0" w:space="0" w:color="auto"/>
        <w:bottom w:val="none" w:sz="0" w:space="0" w:color="auto"/>
        <w:right w:val="none" w:sz="0" w:space="0" w:color="auto"/>
      </w:divBdr>
    </w:div>
    <w:div w:id="553810083">
      <w:marLeft w:val="640"/>
      <w:marRight w:val="0"/>
      <w:marTop w:val="0"/>
      <w:marBottom w:val="0"/>
      <w:divBdr>
        <w:top w:val="none" w:sz="0" w:space="0" w:color="auto"/>
        <w:left w:val="none" w:sz="0" w:space="0" w:color="auto"/>
        <w:bottom w:val="none" w:sz="0" w:space="0" w:color="auto"/>
        <w:right w:val="none" w:sz="0" w:space="0" w:color="auto"/>
      </w:divBdr>
    </w:div>
    <w:div w:id="554127726">
      <w:marLeft w:val="640"/>
      <w:marRight w:val="0"/>
      <w:marTop w:val="0"/>
      <w:marBottom w:val="0"/>
      <w:divBdr>
        <w:top w:val="none" w:sz="0" w:space="0" w:color="auto"/>
        <w:left w:val="none" w:sz="0" w:space="0" w:color="auto"/>
        <w:bottom w:val="none" w:sz="0" w:space="0" w:color="auto"/>
        <w:right w:val="none" w:sz="0" w:space="0" w:color="auto"/>
      </w:divBdr>
    </w:div>
    <w:div w:id="558521821">
      <w:marLeft w:val="640"/>
      <w:marRight w:val="0"/>
      <w:marTop w:val="0"/>
      <w:marBottom w:val="0"/>
      <w:divBdr>
        <w:top w:val="none" w:sz="0" w:space="0" w:color="auto"/>
        <w:left w:val="none" w:sz="0" w:space="0" w:color="auto"/>
        <w:bottom w:val="none" w:sz="0" w:space="0" w:color="auto"/>
        <w:right w:val="none" w:sz="0" w:space="0" w:color="auto"/>
      </w:divBdr>
    </w:div>
    <w:div w:id="560672420">
      <w:marLeft w:val="640"/>
      <w:marRight w:val="0"/>
      <w:marTop w:val="0"/>
      <w:marBottom w:val="0"/>
      <w:divBdr>
        <w:top w:val="none" w:sz="0" w:space="0" w:color="auto"/>
        <w:left w:val="none" w:sz="0" w:space="0" w:color="auto"/>
        <w:bottom w:val="none" w:sz="0" w:space="0" w:color="auto"/>
        <w:right w:val="none" w:sz="0" w:space="0" w:color="auto"/>
      </w:divBdr>
    </w:div>
    <w:div w:id="561259689">
      <w:marLeft w:val="640"/>
      <w:marRight w:val="0"/>
      <w:marTop w:val="0"/>
      <w:marBottom w:val="0"/>
      <w:divBdr>
        <w:top w:val="none" w:sz="0" w:space="0" w:color="auto"/>
        <w:left w:val="none" w:sz="0" w:space="0" w:color="auto"/>
        <w:bottom w:val="none" w:sz="0" w:space="0" w:color="auto"/>
        <w:right w:val="none" w:sz="0" w:space="0" w:color="auto"/>
      </w:divBdr>
    </w:div>
    <w:div w:id="562180571">
      <w:marLeft w:val="640"/>
      <w:marRight w:val="0"/>
      <w:marTop w:val="0"/>
      <w:marBottom w:val="0"/>
      <w:divBdr>
        <w:top w:val="none" w:sz="0" w:space="0" w:color="auto"/>
        <w:left w:val="none" w:sz="0" w:space="0" w:color="auto"/>
        <w:bottom w:val="none" w:sz="0" w:space="0" w:color="auto"/>
        <w:right w:val="none" w:sz="0" w:space="0" w:color="auto"/>
      </w:divBdr>
    </w:div>
    <w:div w:id="566306028">
      <w:marLeft w:val="640"/>
      <w:marRight w:val="0"/>
      <w:marTop w:val="0"/>
      <w:marBottom w:val="0"/>
      <w:divBdr>
        <w:top w:val="none" w:sz="0" w:space="0" w:color="auto"/>
        <w:left w:val="none" w:sz="0" w:space="0" w:color="auto"/>
        <w:bottom w:val="none" w:sz="0" w:space="0" w:color="auto"/>
        <w:right w:val="none" w:sz="0" w:space="0" w:color="auto"/>
      </w:divBdr>
    </w:div>
    <w:div w:id="566720278">
      <w:marLeft w:val="640"/>
      <w:marRight w:val="0"/>
      <w:marTop w:val="0"/>
      <w:marBottom w:val="0"/>
      <w:divBdr>
        <w:top w:val="none" w:sz="0" w:space="0" w:color="auto"/>
        <w:left w:val="none" w:sz="0" w:space="0" w:color="auto"/>
        <w:bottom w:val="none" w:sz="0" w:space="0" w:color="auto"/>
        <w:right w:val="none" w:sz="0" w:space="0" w:color="auto"/>
      </w:divBdr>
    </w:div>
    <w:div w:id="568349746">
      <w:marLeft w:val="640"/>
      <w:marRight w:val="0"/>
      <w:marTop w:val="0"/>
      <w:marBottom w:val="0"/>
      <w:divBdr>
        <w:top w:val="none" w:sz="0" w:space="0" w:color="auto"/>
        <w:left w:val="none" w:sz="0" w:space="0" w:color="auto"/>
        <w:bottom w:val="none" w:sz="0" w:space="0" w:color="auto"/>
        <w:right w:val="none" w:sz="0" w:space="0" w:color="auto"/>
      </w:divBdr>
    </w:div>
    <w:div w:id="568929155">
      <w:marLeft w:val="640"/>
      <w:marRight w:val="0"/>
      <w:marTop w:val="0"/>
      <w:marBottom w:val="0"/>
      <w:divBdr>
        <w:top w:val="none" w:sz="0" w:space="0" w:color="auto"/>
        <w:left w:val="none" w:sz="0" w:space="0" w:color="auto"/>
        <w:bottom w:val="none" w:sz="0" w:space="0" w:color="auto"/>
        <w:right w:val="none" w:sz="0" w:space="0" w:color="auto"/>
      </w:divBdr>
    </w:div>
    <w:div w:id="573661376">
      <w:marLeft w:val="640"/>
      <w:marRight w:val="0"/>
      <w:marTop w:val="0"/>
      <w:marBottom w:val="0"/>
      <w:divBdr>
        <w:top w:val="none" w:sz="0" w:space="0" w:color="auto"/>
        <w:left w:val="none" w:sz="0" w:space="0" w:color="auto"/>
        <w:bottom w:val="none" w:sz="0" w:space="0" w:color="auto"/>
        <w:right w:val="none" w:sz="0" w:space="0" w:color="auto"/>
      </w:divBdr>
    </w:div>
    <w:div w:id="575168371">
      <w:marLeft w:val="640"/>
      <w:marRight w:val="0"/>
      <w:marTop w:val="0"/>
      <w:marBottom w:val="0"/>
      <w:divBdr>
        <w:top w:val="none" w:sz="0" w:space="0" w:color="auto"/>
        <w:left w:val="none" w:sz="0" w:space="0" w:color="auto"/>
        <w:bottom w:val="none" w:sz="0" w:space="0" w:color="auto"/>
        <w:right w:val="none" w:sz="0" w:space="0" w:color="auto"/>
      </w:divBdr>
    </w:div>
    <w:div w:id="576475148">
      <w:marLeft w:val="640"/>
      <w:marRight w:val="0"/>
      <w:marTop w:val="0"/>
      <w:marBottom w:val="0"/>
      <w:divBdr>
        <w:top w:val="none" w:sz="0" w:space="0" w:color="auto"/>
        <w:left w:val="none" w:sz="0" w:space="0" w:color="auto"/>
        <w:bottom w:val="none" w:sz="0" w:space="0" w:color="auto"/>
        <w:right w:val="none" w:sz="0" w:space="0" w:color="auto"/>
      </w:divBdr>
    </w:div>
    <w:div w:id="577136606">
      <w:marLeft w:val="640"/>
      <w:marRight w:val="0"/>
      <w:marTop w:val="0"/>
      <w:marBottom w:val="0"/>
      <w:divBdr>
        <w:top w:val="none" w:sz="0" w:space="0" w:color="auto"/>
        <w:left w:val="none" w:sz="0" w:space="0" w:color="auto"/>
        <w:bottom w:val="none" w:sz="0" w:space="0" w:color="auto"/>
        <w:right w:val="none" w:sz="0" w:space="0" w:color="auto"/>
      </w:divBdr>
    </w:div>
    <w:div w:id="578833059">
      <w:marLeft w:val="640"/>
      <w:marRight w:val="0"/>
      <w:marTop w:val="0"/>
      <w:marBottom w:val="0"/>
      <w:divBdr>
        <w:top w:val="none" w:sz="0" w:space="0" w:color="auto"/>
        <w:left w:val="none" w:sz="0" w:space="0" w:color="auto"/>
        <w:bottom w:val="none" w:sz="0" w:space="0" w:color="auto"/>
        <w:right w:val="none" w:sz="0" w:space="0" w:color="auto"/>
      </w:divBdr>
    </w:div>
    <w:div w:id="579173829">
      <w:marLeft w:val="640"/>
      <w:marRight w:val="0"/>
      <w:marTop w:val="0"/>
      <w:marBottom w:val="0"/>
      <w:divBdr>
        <w:top w:val="none" w:sz="0" w:space="0" w:color="auto"/>
        <w:left w:val="none" w:sz="0" w:space="0" w:color="auto"/>
        <w:bottom w:val="none" w:sz="0" w:space="0" w:color="auto"/>
        <w:right w:val="none" w:sz="0" w:space="0" w:color="auto"/>
      </w:divBdr>
    </w:div>
    <w:div w:id="580220832">
      <w:bodyDiv w:val="1"/>
      <w:marLeft w:val="0"/>
      <w:marRight w:val="0"/>
      <w:marTop w:val="0"/>
      <w:marBottom w:val="0"/>
      <w:divBdr>
        <w:top w:val="none" w:sz="0" w:space="0" w:color="auto"/>
        <w:left w:val="none" w:sz="0" w:space="0" w:color="auto"/>
        <w:bottom w:val="none" w:sz="0" w:space="0" w:color="auto"/>
        <w:right w:val="none" w:sz="0" w:space="0" w:color="auto"/>
      </w:divBdr>
      <w:divsChild>
        <w:div w:id="2076736709">
          <w:marLeft w:val="640"/>
          <w:marRight w:val="0"/>
          <w:marTop w:val="0"/>
          <w:marBottom w:val="0"/>
          <w:divBdr>
            <w:top w:val="none" w:sz="0" w:space="0" w:color="auto"/>
            <w:left w:val="none" w:sz="0" w:space="0" w:color="auto"/>
            <w:bottom w:val="none" w:sz="0" w:space="0" w:color="auto"/>
            <w:right w:val="none" w:sz="0" w:space="0" w:color="auto"/>
          </w:divBdr>
        </w:div>
        <w:div w:id="1918973403">
          <w:marLeft w:val="640"/>
          <w:marRight w:val="0"/>
          <w:marTop w:val="0"/>
          <w:marBottom w:val="0"/>
          <w:divBdr>
            <w:top w:val="none" w:sz="0" w:space="0" w:color="auto"/>
            <w:left w:val="none" w:sz="0" w:space="0" w:color="auto"/>
            <w:bottom w:val="none" w:sz="0" w:space="0" w:color="auto"/>
            <w:right w:val="none" w:sz="0" w:space="0" w:color="auto"/>
          </w:divBdr>
        </w:div>
        <w:div w:id="137697690">
          <w:marLeft w:val="640"/>
          <w:marRight w:val="0"/>
          <w:marTop w:val="0"/>
          <w:marBottom w:val="0"/>
          <w:divBdr>
            <w:top w:val="none" w:sz="0" w:space="0" w:color="auto"/>
            <w:left w:val="none" w:sz="0" w:space="0" w:color="auto"/>
            <w:bottom w:val="none" w:sz="0" w:space="0" w:color="auto"/>
            <w:right w:val="none" w:sz="0" w:space="0" w:color="auto"/>
          </w:divBdr>
        </w:div>
        <w:div w:id="332268089">
          <w:marLeft w:val="640"/>
          <w:marRight w:val="0"/>
          <w:marTop w:val="0"/>
          <w:marBottom w:val="0"/>
          <w:divBdr>
            <w:top w:val="none" w:sz="0" w:space="0" w:color="auto"/>
            <w:left w:val="none" w:sz="0" w:space="0" w:color="auto"/>
            <w:bottom w:val="none" w:sz="0" w:space="0" w:color="auto"/>
            <w:right w:val="none" w:sz="0" w:space="0" w:color="auto"/>
          </w:divBdr>
        </w:div>
        <w:div w:id="594284105">
          <w:marLeft w:val="640"/>
          <w:marRight w:val="0"/>
          <w:marTop w:val="0"/>
          <w:marBottom w:val="0"/>
          <w:divBdr>
            <w:top w:val="none" w:sz="0" w:space="0" w:color="auto"/>
            <w:left w:val="none" w:sz="0" w:space="0" w:color="auto"/>
            <w:bottom w:val="none" w:sz="0" w:space="0" w:color="auto"/>
            <w:right w:val="none" w:sz="0" w:space="0" w:color="auto"/>
          </w:divBdr>
        </w:div>
        <w:div w:id="1984580980">
          <w:marLeft w:val="640"/>
          <w:marRight w:val="0"/>
          <w:marTop w:val="0"/>
          <w:marBottom w:val="0"/>
          <w:divBdr>
            <w:top w:val="none" w:sz="0" w:space="0" w:color="auto"/>
            <w:left w:val="none" w:sz="0" w:space="0" w:color="auto"/>
            <w:bottom w:val="none" w:sz="0" w:space="0" w:color="auto"/>
            <w:right w:val="none" w:sz="0" w:space="0" w:color="auto"/>
          </w:divBdr>
        </w:div>
      </w:divsChild>
    </w:div>
    <w:div w:id="585309303">
      <w:marLeft w:val="640"/>
      <w:marRight w:val="0"/>
      <w:marTop w:val="0"/>
      <w:marBottom w:val="0"/>
      <w:divBdr>
        <w:top w:val="none" w:sz="0" w:space="0" w:color="auto"/>
        <w:left w:val="none" w:sz="0" w:space="0" w:color="auto"/>
        <w:bottom w:val="none" w:sz="0" w:space="0" w:color="auto"/>
        <w:right w:val="none" w:sz="0" w:space="0" w:color="auto"/>
      </w:divBdr>
    </w:div>
    <w:div w:id="586495684">
      <w:marLeft w:val="640"/>
      <w:marRight w:val="0"/>
      <w:marTop w:val="0"/>
      <w:marBottom w:val="0"/>
      <w:divBdr>
        <w:top w:val="none" w:sz="0" w:space="0" w:color="auto"/>
        <w:left w:val="none" w:sz="0" w:space="0" w:color="auto"/>
        <w:bottom w:val="none" w:sz="0" w:space="0" w:color="auto"/>
        <w:right w:val="none" w:sz="0" w:space="0" w:color="auto"/>
      </w:divBdr>
    </w:div>
    <w:div w:id="590506696">
      <w:marLeft w:val="640"/>
      <w:marRight w:val="0"/>
      <w:marTop w:val="0"/>
      <w:marBottom w:val="0"/>
      <w:divBdr>
        <w:top w:val="none" w:sz="0" w:space="0" w:color="auto"/>
        <w:left w:val="none" w:sz="0" w:space="0" w:color="auto"/>
        <w:bottom w:val="none" w:sz="0" w:space="0" w:color="auto"/>
        <w:right w:val="none" w:sz="0" w:space="0" w:color="auto"/>
      </w:divBdr>
    </w:div>
    <w:div w:id="590745115">
      <w:marLeft w:val="640"/>
      <w:marRight w:val="0"/>
      <w:marTop w:val="0"/>
      <w:marBottom w:val="0"/>
      <w:divBdr>
        <w:top w:val="none" w:sz="0" w:space="0" w:color="auto"/>
        <w:left w:val="none" w:sz="0" w:space="0" w:color="auto"/>
        <w:bottom w:val="none" w:sz="0" w:space="0" w:color="auto"/>
        <w:right w:val="none" w:sz="0" w:space="0" w:color="auto"/>
      </w:divBdr>
    </w:div>
    <w:div w:id="591360316">
      <w:marLeft w:val="640"/>
      <w:marRight w:val="0"/>
      <w:marTop w:val="0"/>
      <w:marBottom w:val="0"/>
      <w:divBdr>
        <w:top w:val="none" w:sz="0" w:space="0" w:color="auto"/>
        <w:left w:val="none" w:sz="0" w:space="0" w:color="auto"/>
        <w:bottom w:val="none" w:sz="0" w:space="0" w:color="auto"/>
        <w:right w:val="none" w:sz="0" w:space="0" w:color="auto"/>
      </w:divBdr>
    </w:div>
    <w:div w:id="592739955">
      <w:marLeft w:val="640"/>
      <w:marRight w:val="0"/>
      <w:marTop w:val="0"/>
      <w:marBottom w:val="0"/>
      <w:divBdr>
        <w:top w:val="none" w:sz="0" w:space="0" w:color="auto"/>
        <w:left w:val="none" w:sz="0" w:space="0" w:color="auto"/>
        <w:bottom w:val="none" w:sz="0" w:space="0" w:color="auto"/>
        <w:right w:val="none" w:sz="0" w:space="0" w:color="auto"/>
      </w:divBdr>
    </w:div>
    <w:div w:id="596595158">
      <w:marLeft w:val="640"/>
      <w:marRight w:val="0"/>
      <w:marTop w:val="0"/>
      <w:marBottom w:val="0"/>
      <w:divBdr>
        <w:top w:val="none" w:sz="0" w:space="0" w:color="auto"/>
        <w:left w:val="none" w:sz="0" w:space="0" w:color="auto"/>
        <w:bottom w:val="none" w:sz="0" w:space="0" w:color="auto"/>
        <w:right w:val="none" w:sz="0" w:space="0" w:color="auto"/>
      </w:divBdr>
    </w:div>
    <w:div w:id="598492857">
      <w:marLeft w:val="640"/>
      <w:marRight w:val="0"/>
      <w:marTop w:val="0"/>
      <w:marBottom w:val="0"/>
      <w:divBdr>
        <w:top w:val="none" w:sz="0" w:space="0" w:color="auto"/>
        <w:left w:val="none" w:sz="0" w:space="0" w:color="auto"/>
        <w:bottom w:val="none" w:sz="0" w:space="0" w:color="auto"/>
        <w:right w:val="none" w:sz="0" w:space="0" w:color="auto"/>
      </w:divBdr>
    </w:div>
    <w:div w:id="598833248">
      <w:marLeft w:val="640"/>
      <w:marRight w:val="0"/>
      <w:marTop w:val="0"/>
      <w:marBottom w:val="0"/>
      <w:divBdr>
        <w:top w:val="none" w:sz="0" w:space="0" w:color="auto"/>
        <w:left w:val="none" w:sz="0" w:space="0" w:color="auto"/>
        <w:bottom w:val="none" w:sz="0" w:space="0" w:color="auto"/>
        <w:right w:val="none" w:sz="0" w:space="0" w:color="auto"/>
      </w:divBdr>
    </w:div>
    <w:div w:id="599874377">
      <w:marLeft w:val="640"/>
      <w:marRight w:val="0"/>
      <w:marTop w:val="0"/>
      <w:marBottom w:val="0"/>
      <w:divBdr>
        <w:top w:val="none" w:sz="0" w:space="0" w:color="auto"/>
        <w:left w:val="none" w:sz="0" w:space="0" w:color="auto"/>
        <w:bottom w:val="none" w:sz="0" w:space="0" w:color="auto"/>
        <w:right w:val="none" w:sz="0" w:space="0" w:color="auto"/>
      </w:divBdr>
    </w:div>
    <w:div w:id="600990293">
      <w:marLeft w:val="640"/>
      <w:marRight w:val="0"/>
      <w:marTop w:val="0"/>
      <w:marBottom w:val="0"/>
      <w:divBdr>
        <w:top w:val="none" w:sz="0" w:space="0" w:color="auto"/>
        <w:left w:val="none" w:sz="0" w:space="0" w:color="auto"/>
        <w:bottom w:val="none" w:sz="0" w:space="0" w:color="auto"/>
        <w:right w:val="none" w:sz="0" w:space="0" w:color="auto"/>
      </w:divBdr>
    </w:div>
    <w:div w:id="602231101">
      <w:marLeft w:val="640"/>
      <w:marRight w:val="0"/>
      <w:marTop w:val="0"/>
      <w:marBottom w:val="0"/>
      <w:divBdr>
        <w:top w:val="none" w:sz="0" w:space="0" w:color="auto"/>
        <w:left w:val="none" w:sz="0" w:space="0" w:color="auto"/>
        <w:bottom w:val="none" w:sz="0" w:space="0" w:color="auto"/>
        <w:right w:val="none" w:sz="0" w:space="0" w:color="auto"/>
      </w:divBdr>
    </w:div>
    <w:div w:id="608246011">
      <w:marLeft w:val="640"/>
      <w:marRight w:val="0"/>
      <w:marTop w:val="0"/>
      <w:marBottom w:val="0"/>
      <w:divBdr>
        <w:top w:val="none" w:sz="0" w:space="0" w:color="auto"/>
        <w:left w:val="none" w:sz="0" w:space="0" w:color="auto"/>
        <w:bottom w:val="none" w:sz="0" w:space="0" w:color="auto"/>
        <w:right w:val="none" w:sz="0" w:space="0" w:color="auto"/>
      </w:divBdr>
    </w:div>
    <w:div w:id="613440551">
      <w:marLeft w:val="640"/>
      <w:marRight w:val="0"/>
      <w:marTop w:val="0"/>
      <w:marBottom w:val="0"/>
      <w:divBdr>
        <w:top w:val="none" w:sz="0" w:space="0" w:color="auto"/>
        <w:left w:val="none" w:sz="0" w:space="0" w:color="auto"/>
        <w:bottom w:val="none" w:sz="0" w:space="0" w:color="auto"/>
        <w:right w:val="none" w:sz="0" w:space="0" w:color="auto"/>
      </w:divBdr>
    </w:div>
    <w:div w:id="613757935">
      <w:marLeft w:val="640"/>
      <w:marRight w:val="0"/>
      <w:marTop w:val="0"/>
      <w:marBottom w:val="0"/>
      <w:divBdr>
        <w:top w:val="none" w:sz="0" w:space="0" w:color="auto"/>
        <w:left w:val="none" w:sz="0" w:space="0" w:color="auto"/>
        <w:bottom w:val="none" w:sz="0" w:space="0" w:color="auto"/>
        <w:right w:val="none" w:sz="0" w:space="0" w:color="auto"/>
      </w:divBdr>
    </w:div>
    <w:div w:id="615406212">
      <w:bodyDiv w:val="1"/>
      <w:marLeft w:val="0"/>
      <w:marRight w:val="0"/>
      <w:marTop w:val="0"/>
      <w:marBottom w:val="0"/>
      <w:divBdr>
        <w:top w:val="none" w:sz="0" w:space="0" w:color="auto"/>
        <w:left w:val="none" w:sz="0" w:space="0" w:color="auto"/>
        <w:bottom w:val="none" w:sz="0" w:space="0" w:color="auto"/>
        <w:right w:val="none" w:sz="0" w:space="0" w:color="auto"/>
      </w:divBdr>
      <w:divsChild>
        <w:div w:id="1473521486">
          <w:marLeft w:val="640"/>
          <w:marRight w:val="0"/>
          <w:marTop w:val="0"/>
          <w:marBottom w:val="0"/>
          <w:divBdr>
            <w:top w:val="none" w:sz="0" w:space="0" w:color="auto"/>
            <w:left w:val="none" w:sz="0" w:space="0" w:color="auto"/>
            <w:bottom w:val="none" w:sz="0" w:space="0" w:color="auto"/>
            <w:right w:val="none" w:sz="0" w:space="0" w:color="auto"/>
          </w:divBdr>
        </w:div>
        <w:div w:id="889000812">
          <w:marLeft w:val="640"/>
          <w:marRight w:val="0"/>
          <w:marTop w:val="0"/>
          <w:marBottom w:val="0"/>
          <w:divBdr>
            <w:top w:val="none" w:sz="0" w:space="0" w:color="auto"/>
            <w:left w:val="none" w:sz="0" w:space="0" w:color="auto"/>
            <w:bottom w:val="none" w:sz="0" w:space="0" w:color="auto"/>
            <w:right w:val="none" w:sz="0" w:space="0" w:color="auto"/>
          </w:divBdr>
        </w:div>
        <w:div w:id="775296500">
          <w:marLeft w:val="640"/>
          <w:marRight w:val="0"/>
          <w:marTop w:val="0"/>
          <w:marBottom w:val="0"/>
          <w:divBdr>
            <w:top w:val="none" w:sz="0" w:space="0" w:color="auto"/>
            <w:left w:val="none" w:sz="0" w:space="0" w:color="auto"/>
            <w:bottom w:val="none" w:sz="0" w:space="0" w:color="auto"/>
            <w:right w:val="none" w:sz="0" w:space="0" w:color="auto"/>
          </w:divBdr>
        </w:div>
        <w:div w:id="578055824">
          <w:marLeft w:val="640"/>
          <w:marRight w:val="0"/>
          <w:marTop w:val="0"/>
          <w:marBottom w:val="0"/>
          <w:divBdr>
            <w:top w:val="none" w:sz="0" w:space="0" w:color="auto"/>
            <w:left w:val="none" w:sz="0" w:space="0" w:color="auto"/>
            <w:bottom w:val="none" w:sz="0" w:space="0" w:color="auto"/>
            <w:right w:val="none" w:sz="0" w:space="0" w:color="auto"/>
          </w:divBdr>
        </w:div>
        <w:div w:id="1232692580">
          <w:marLeft w:val="640"/>
          <w:marRight w:val="0"/>
          <w:marTop w:val="0"/>
          <w:marBottom w:val="0"/>
          <w:divBdr>
            <w:top w:val="none" w:sz="0" w:space="0" w:color="auto"/>
            <w:left w:val="none" w:sz="0" w:space="0" w:color="auto"/>
            <w:bottom w:val="none" w:sz="0" w:space="0" w:color="auto"/>
            <w:right w:val="none" w:sz="0" w:space="0" w:color="auto"/>
          </w:divBdr>
        </w:div>
        <w:div w:id="961499463">
          <w:marLeft w:val="640"/>
          <w:marRight w:val="0"/>
          <w:marTop w:val="0"/>
          <w:marBottom w:val="0"/>
          <w:divBdr>
            <w:top w:val="none" w:sz="0" w:space="0" w:color="auto"/>
            <w:left w:val="none" w:sz="0" w:space="0" w:color="auto"/>
            <w:bottom w:val="none" w:sz="0" w:space="0" w:color="auto"/>
            <w:right w:val="none" w:sz="0" w:space="0" w:color="auto"/>
          </w:divBdr>
        </w:div>
        <w:div w:id="2049212360">
          <w:marLeft w:val="640"/>
          <w:marRight w:val="0"/>
          <w:marTop w:val="0"/>
          <w:marBottom w:val="0"/>
          <w:divBdr>
            <w:top w:val="none" w:sz="0" w:space="0" w:color="auto"/>
            <w:left w:val="none" w:sz="0" w:space="0" w:color="auto"/>
            <w:bottom w:val="none" w:sz="0" w:space="0" w:color="auto"/>
            <w:right w:val="none" w:sz="0" w:space="0" w:color="auto"/>
          </w:divBdr>
        </w:div>
        <w:div w:id="2022588181">
          <w:marLeft w:val="640"/>
          <w:marRight w:val="0"/>
          <w:marTop w:val="0"/>
          <w:marBottom w:val="0"/>
          <w:divBdr>
            <w:top w:val="none" w:sz="0" w:space="0" w:color="auto"/>
            <w:left w:val="none" w:sz="0" w:space="0" w:color="auto"/>
            <w:bottom w:val="none" w:sz="0" w:space="0" w:color="auto"/>
            <w:right w:val="none" w:sz="0" w:space="0" w:color="auto"/>
          </w:divBdr>
        </w:div>
        <w:div w:id="822502687">
          <w:marLeft w:val="640"/>
          <w:marRight w:val="0"/>
          <w:marTop w:val="0"/>
          <w:marBottom w:val="0"/>
          <w:divBdr>
            <w:top w:val="none" w:sz="0" w:space="0" w:color="auto"/>
            <w:left w:val="none" w:sz="0" w:space="0" w:color="auto"/>
            <w:bottom w:val="none" w:sz="0" w:space="0" w:color="auto"/>
            <w:right w:val="none" w:sz="0" w:space="0" w:color="auto"/>
          </w:divBdr>
        </w:div>
        <w:div w:id="876089526">
          <w:marLeft w:val="640"/>
          <w:marRight w:val="0"/>
          <w:marTop w:val="0"/>
          <w:marBottom w:val="0"/>
          <w:divBdr>
            <w:top w:val="none" w:sz="0" w:space="0" w:color="auto"/>
            <w:left w:val="none" w:sz="0" w:space="0" w:color="auto"/>
            <w:bottom w:val="none" w:sz="0" w:space="0" w:color="auto"/>
            <w:right w:val="none" w:sz="0" w:space="0" w:color="auto"/>
          </w:divBdr>
        </w:div>
        <w:div w:id="236208499">
          <w:marLeft w:val="640"/>
          <w:marRight w:val="0"/>
          <w:marTop w:val="0"/>
          <w:marBottom w:val="0"/>
          <w:divBdr>
            <w:top w:val="none" w:sz="0" w:space="0" w:color="auto"/>
            <w:left w:val="none" w:sz="0" w:space="0" w:color="auto"/>
            <w:bottom w:val="none" w:sz="0" w:space="0" w:color="auto"/>
            <w:right w:val="none" w:sz="0" w:space="0" w:color="auto"/>
          </w:divBdr>
        </w:div>
        <w:div w:id="1098987864">
          <w:marLeft w:val="640"/>
          <w:marRight w:val="0"/>
          <w:marTop w:val="0"/>
          <w:marBottom w:val="0"/>
          <w:divBdr>
            <w:top w:val="none" w:sz="0" w:space="0" w:color="auto"/>
            <w:left w:val="none" w:sz="0" w:space="0" w:color="auto"/>
            <w:bottom w:val="none" w:sz="0" w:space="0" w:color="auto"/>
            <w:right w:val="none" w:sz="0" w:space="0" w:color="auto"/>
          </w:divBdr>
        </w:div>
        <w:div w:id="1638223876">
          <w:marLeft w:val="640"/>
          <w:marRight w:val="0"/>
          <w:marTop w:val="0"/>
          <w:marBottom w:val="0"/>
          <w:divBdr>
            <w:top w:val="none" w:sz="0" w:space="0" w:color="auto"/>
            <w:left w:val="none" w:sz="0" w:space="0" w:color="auto"/>
            <w:bottom w:val="none" w:sz="0" w:space="0" w:color="auto"/>
            <w:right w:val="none" w:sz="0" w:space="0" w:color="auto"/>
          </w:divBdr>
        </w:div>
      </w:divsChild>
    </w:div>
    <w:div w:id="620113372">
      <w:marLeft w:val="640"/>
      <w:marRight w:val="0"/>
      <w:marTop w:val="0"/>
      <w:marBottom w:val="0"/>
      <w:divBdr>
        <w:top w:val="none" w:sz="0" w:space="0" w:color="auto"/>
        <w:left w:val="none" w:sz="0" w:space="0" w:color="auto"/>
        <w:bottom w:val="none" w:sz="0" w:space="0" w:color="auto"/>
        <w:right w:val="none" w:sz="0" w:space="0" w:color="auto"/>
      </w:divBdr>
    </w:div>
    <w:div w:id="620191505">
      <w:marLeft w:val="640"/>
      <w:marRight w:val="0"/>
      <w:marTop w:val="0"/>
      <w:marBottom w:val="0"/>
      <w:divBdr>
        <w:top w:val="none" w:sz="0" w:space="0" w:color="auto"/>
        <w:left w:val="none" w:sz="0" w:space="0" w:color="auto"/>
        <w:bottom w:val="none" w:sz="0" w:space="0" w:color="auto"/>
        <w:right w:val="none" w:sz="0" w:space="0" w:color="auto"/>
      </w:divBdr>
    </w:div>
    <w:div w:id="625282131">
      <w:marLeft w:val="640"/>
      <w:marRight w:val="0"/>
      <w:marTop w:val="0"/>
      <w:marBottom w:val="0"/>
      <w:divBdr>
        <w:top w:val="none" w:sz="0" w:space="0" w:color="auto"/>
        <w:left w:val="none" w:sz="0" w:space="0" w:color="auto"/>
        <w:bottom w:val="none" w:sz="0" w:space="0" w:color="auto"/>
        <w:right w:val="none" w:sz="0" w:space="0" w:color="auto"/>
      </w:divBdr>
    </w:div>
    <w:div w:id="625508055">
      <w:marLeft w:val="640"/>
      <w:marRight w:val="0"/>
      <w:marTop w:val="0"/>
      <w:marBottom w:val="0"/>
      <w:divBdr>
        <w:top w:val="none" w:sz="0" w:space="0" w:color="auto"/>
        <w:left w:val="none" w:sz="0" w:space="0" w:color="auto"/>
        <w:bottom w:val="none" w:sz="0" w:space="0" w:color="auto"/>
        <w:right w:val="none" w:sz="0" w:space="0" w:color="auto"/>
      </w:divBdr>
    </w:div>
    <w:div w:id="626007215">
      <w:marLeft w:val="640"/>
      <w:marRight w:val="0"/>
      <w:marTop w:val="0"/>
      <w:marBottom w:val="0"/>
      <w:divBdr>
        <w:top w:val="none" w:sz="0" w:space="0" w:color="auto"/>
        <w:left w:val="none" w:sz="0" w:space="0" w:color="auto"/>
        <w:bottom w:val="none" w:sz="0" w:space="0" w:color="auto"/>
        <w:right w:val="none" w:sz="0" w:space="0" w:color="auto"/>
      </w:divBdr>
    </w:div>
    <w:div w:id="627052185">
      <w:marLeft w:val="640"/>
      <w:marRight w:val="0"/>
      <w:marTop w:val="0"/>
      <w:marBottom w:val="0"/>
      <w:divBdr>
        <w:top w:val="none" w:sz="0" w:space="0" w:color="auto"/>
        <w:left w:val="none" w:sz="0" w:space="0" w:color="auto"/>
        <w:bottom w:val="none" w:sz="0" w:space="0" w:color="auto"/>
        <w:right w:val="none" w:sz="0" w:space="0" w:color="auto"/>
      </w:divBdr>
    </w:div>
    <w:div w:id="627054174">
      <w:bodyDiv w:val="1"/>
      <w:marLeft w:val="0"/>
      <w:marRight w:val="0"/>
      <w:marTop w:val="0"/>
      <w:marBottom w:val="0"/>
      <w:divBdr>
        <w:top w:val="none" w:sz="0" w:space="0" w:color="auto"/>
        <w:left w:val="none" w:sz="0" w:space="0" w:color="auto"/>
        <w:bottom w:val="none" w:sz="0" w:space="0" w:color="auto"/>
        <w:right w:val="none" w:sz="0" w:space="0" w:color="auto"/>
      </w:divBdr>
      <w:divsChild>
        <w:div w:id="939989795">
          <w:marLeft w:val="640"/>
          <w:marRight w:val="0"/>
          <w:marTop w:val="0"/>
          <w:marBottom w:val="0"/>
          <w:divBdr>
            <w:top w:val="none" w:sz="0" w:space="0" w:color="auto"/>
            <w:left w:val="none" w:sz="0" w:space="0" w:color="auto"/>
            <w:bottom w:val="none" w:sz="0" w:space="0" w:color="auto"/>
            <w:right w:val="none" w:sz="0" w:space="0" w:color="auto"/>
          </w:divBdr>
        </w:div>
        <w:div w:id="852646712">
          <w:marLeft w:val="640"/>
          <w:marRight w:val="0"/>
          <w:marTop w:val="0"/>
          <w:marBottom w:val="0"/>
          <w:divBdr>
            <w:top w:val="none" w:sz="0" w:space="0" w:color="auto"/>
            <w:left w:val="none" w:sz="0" w:space="0" w:color="auto"/>
            <w:bottom w:val="none" w:sz="0" w:space="0" w:color="auto"/>
            <w:right w:val="none" w:sz="0" w:space="0" w:color="auto"/>
          </w:divBdr>
        </w:div>
        <w:div w:id="763190466">
          <w:marLeft w:val="640"/>
          <w:marRight w:val="0"/>
          <w:marTop w:val="0"/>
          <w:marBottom w:val="0"/>
          <w:divBdr>
            <w:top w:val="none" w:sz="0" w:space="0" w:color="auto"/>
            <w:left w:val="none" w:sz="0" w:space="0" w:color="auto"/>
            <w:bottom w:val="none" w:sz="0" w:space="0" w:color="auto"/>
            <w:right w:val="none" w:sz="0" w:space="0" w:color="auto"/>
          </w:divBdr>
        </w:div>
        <w:div w:id="501512264">
          <w:marLeft w:val="640"/>
          <w:marRight w:val="0"/>
          <w:marTop w:val="0"/>
          <w:marBottom w:val="0"/>
          <w:divBdr>
            <w:top w:val="none" w:sz="0" w:space="0" w:color="auto"/>
            <w:left w:val="none" w:sz="0" w:space="0" w:color="auto"/>
            <w:bottom w:val="none" w:sz="0" w:space="0" w:color="auto"/>
            <w:right w:val="none" w:sz="0" w:space="0" w:color="auto"/>
          </w:divBdr>
        </w:div>
        <w:div w:id="848759208">
          <w:marLeft w:val="640"/>
          <w:marRight w:val="0"/>
          <w:marTop w:val="0"/>
          <w:marBottom w:val="0"/>
          <w:divBdr>
            <w:top w:val="none" w:sz="0" w:space="0" w:color="auto"/>
            <w:left w:val="none" w:sz="0" w:space="0" w:color="auto"/>
            <w:bottom w:val="none" w:sz="0" w:space="0" w:color="auto"/>
            <w:right w:val="none" w:sz="0" w:space="0" w:color="auto"/>
          </w:divBdr>
        </w:div>
        <w:div w:id="1530945770">
          <w:marLeft w:val="640"/>
          <w:marRight w:val="0"/>
          <w:marTop w:val="0"/>
          <w:marBottom w:val="0"/>
          <w:divBdr>
            <w:top w:val="none" w:sz="0" w:space="0" w:color="auto"/>
            <w:left w:val="none" w:sz="0" w:space="0" w:color="auto"/>
            <w:bottom w:val="none" w:sz="0" w:space="0" w:color="auto"/>
            <w:right w:val="none" w:sz="0" w:space="0" w:color="auto"/>
          </w:divBdr>
        </w:div>
        <w:div w:id="47385423">
          <w:marLeft w:val="640"/>
          <w:marRight w:val="0"/>
          <w:marTop w:val="0"/>
          <w:marBottom w:val="0"/>
          <w:divBdr>
            <w:top w:val="none" w:sz="0" w:space="0" w:color="auto"/>
            <w:left w:val="none" w:sz="0" w:space="0" w:color="auto"/>
            <w:bottom w:val="none" w:sz="0" w:space="0" w:color="auto"/>
            <w:right w:val="none" w:sz="0" w:space="0" w:color="auto"/>
          </w:divBdr>
        </w:div>
        <w:div w:id="477768975">
          <w:marLeft w:val="640"/>
          <w:marRight w:val="0"/>
          <w:marTop w:val="0"/>
          <w:marBottom w:val="0"/>
          <w:divBdr>
            <w:top w:val="none" w:sz="0" w:space="0" w:color="auto"/>
            <w:left w:val="none" w:sz="0" w:space="0" w:color="auto"/>
            <w:bottom w:val="none" w:sz="0" w:space="0" w:color="auto"/>
            <w:right w:val="none" w:sz="0" w:space="0" w:color="auto"/>
          </w:divBdr>
        </w:div>
        <w:div w:id="373163211">
          <w:marLeft w:val="640"/>
          <w:marRight w:val="0"/>
          <w:marTop w:val="0"/>
          <w:marBottom w:val="0"/>
          <w:divBdr>
            <w:top w:val="none" w:sz="0" w:space="0" w:color="auto"/>
            <w:left w:val="none" w:sz="0" w:space="0" w:color="auto"/>
            <w:bottom w:val="none" w:sz="0" w:space="0" w:color="auto"/>
            <w:right w:val="none" w:sz="0" w:space="0" w:color="auto"/>
          </w:divBdr>
        </w:div>
        <w:div w:id="1367751120">
          <w:marLeft w:val="640"/>
          <w:marRight w:val="0"/>
          <w:marTop w:val="0"/>
          <w:marBottom w:val="0"/>
          <w:divBdr>
            <w:top w:val="none" w:sz="0" w:space="0" w:color="auto"/>
            <w:left w:val="none" w:sz="0" w:space="0" w:color="auto"/>
            <w:bottom w:val="none" w:sz="0" w:space="0" w:color="auto"/>
            <w:right w:val="none" w:sz="0" w:space="0" w:color="auto"/>
          </w:divBdr>
        </w:div>
        <w:div w:id="1930891880">
          <w:marLeft w:val="640"/>
          <w:marRight w:val="0"/>
          <w:marTop w:val="0"/>
          <w:marBottom w:val="0"/>
          <w:divBdr>
            <w:top w:val="none" w:sz="0" w:space="0" w:color="auto"/>
            <w:left w:val="none" w:sz="0" w:space="0" w:color="auto"/>
            <w:bottom w:val="none" w:sz="0" w:space="0" w:color="auto"/>
            <w:right w:val="none" w:sz="0" w:space="0" w:color="auto"/>
          </w:divBdr>
        </w:div>
        <w:div w:id="857624625">
          <w:marLeft w:val="640"/>
          <w:marRight w:val="0"/>
          <w:marTop w:val="0"/>
          <w:marBottom w:val="0"/>
          <w:divBdr>
            <w:top w:val="none" w:sz="0" w:space="0" w:color="auto"/>
            <w:left w:val="none" w:sz="0" w:space="0" w:color="auto"/>
            <w:bottom w:val="none" w:sz="0" w:space="0" w:color="auto"/>
            <w:right w:val="none" w:sz="0" w:space="0" w:color="auto"/>
          </w:divBdr>
        </w:div>
      </w:divsChild>
    </w:div>
    <w:div w:id="627443064">
      <w:marLeft w:val="640"/>
      <w:marRight w:val="0"/>
      <w:marTop w:val="0"/>
      <w:marBottom w:val="0"/>
      <w:divBdr>
        <w:top w:val="none" w:sz="0" w:space="0" w:color="auto"/>
        <w:left w:val="none" w:sz="0" w:space="0" w:color="auto"/>
        <w:bottom w:val="none" w:sz="0" w:space="0" w:color="auto"/>
        <w:right w:val="none" w:sz="0" w:space="0" w:color="auto"/>
      </w:divBdr>
    </w:div>
    <w:div w:id="628324308">
      <w:marLeft w:val="640"/>
      <w:marRight w:val="0"/>
      <w:marTop w:val="0"/>
      <w:marBottom w:val="0"/>
      <w:divBdr>
        <w:top w:val="none" w:sz="0" w:space="0" w:color="auto"/>
        <w:left w:val="none" w:sz="0" w:space="0" w:color="auto"/>
        <w:bottom w:val="none" w:sz="0" w:space="0" w:color="auto"/>
        <w:right w:val="none" w:sz="0" w:space="0" w:color="auto"/>
      </w:divBdr>
    </w:div>
    <w:div w:id="630676096">
      <w:marLeft w:val="640"/>
      <w:marRight w:val="0"/>
      <w:marTop w:val="0"/>
      <w:marBottom w:val="0"/>
      <w:divBdr>
        <w:top w:val="none" w:sz="0" w:space="0" w:color="auto"/>
        <w:left w:val="none" w:sz="0" w:space="0" w:color="auto"/>
        <w:bottom w:val="none" w:sz="0" w:space="0" w:color="auto"/>
        <w:right w:val="none" w:sz="0" w:space="0" w:color="auto"/>
      </w:divBdr>
    </w:div>
    <w:div w:id="632365762">
      <w:marLeft w:val="640"/>
      <w:marRight w:val="0"/>
      <w:marTop w:val="0"/>
      <w:marBottom w:val="0"/>
      <w:divBdr>
        <w:top w:val="none" w:sz="0" w:space="0" w:color="auto"/>
        <w:left w:val="none" w:sz="0" w:space="0" w:color="auto"/>
        <w:bottom w:val="none" w:sz="0" w:space="0" w:color="auto"/>
        <w:right w:val="none" w:sz="0" w:space="0" w:color="auto"/>
      </w:divBdr>
    </w:div>
    <w:div w:id="645474751">
      <w:marLeft w:val="640"/>
      <w:marRight w:val="0"/>
      <w:marTop w:val="0"/>
      <w:marBottom w:val="0"/>
      <w:divBdr>
        <w:top w:val="none" w:sz="0" w:space="0" w:color="auto"/>
        <w:left w:val="none" w:sz="0" w:space="0" w:color="auto"/>
        <w:bottom w:val="none" w:sz="0" w:space="0" w:color="auto"/>
        <w:right w:val="none" w:sz="0" w:space="0" w:color="auto"/>
      </w:divBdr>
    </w:div>
    <w:div w:id="646593692">
      <w:marLeft w:val="640"/>
      <w:marRight w:val="0"/>
      <w:marTop w:val="0"/>
      <w:marBottom w:val="0"/>
      <w:divBdr>
        <w:top w:val="none" w:sz="0" w:space="0" w:color="auto"/>
        <w:left w:val="none" w:sz="0" w:space="0" w:color="auto"/>
        <w:bottom w:val="none" w:sz="0" w:space="0" w:color="auto"/>
        <w:right w:val="none" w:sz="0" w:space="0" w:color="auto"/>
      </w:divBdr>
    </w:div>
    <w:div w:id="647713715">
      <w:marLeft w:val="640"/>
      <w:marRight w:val="0"/>
      <w:marTop w:val="0"/>
      <w:marBottom w:val="0"/>
      <w:divBdr>
        <w:top w:val="none" w:sz="0" w:space="0" w:color="auto"/>
        <w:left w:val="none" w:sz="0" w:space="0" w:color="auto"/>
        <w:bottom w:val="none" w:sz="0" w:space="0" w:color="auto"/>
        <w:right w:val="none" w:sz="0" w:space="0" w:color="auto"/>
      </w:divBdr>
    </w:div>
    <w:div w:id="648827289">
      <w:marLeft w:val="640"/>
      <w:marRight w:val="0"/>
      <w:marTop w:val="0"/>
      <w:marBottom w:val="0"/>
      <w:divBdr>
        <w:top w:val="none" w:sz="0" w:space="0" w:color="auto"/>
        <w:left w:val="none" w:sz="0" w:space="0" w:color="auto"/>
        <w:bottom w:val="none" w:sz="0" w:space="0" w:color="auto"/>
        <w:right w:val="none" w:sz="0" w:space="0" w:color="auto"/>
      </w:divBdr>
    </w:div>
    <w:div w:id="649600530">
      <w:marLeft w:val="640"/>
      <w:marRight w:val="0"/>
      <w:marTop w:val="0"/>
      <w:marBottom w:val="0"/>
      <w:divBdr>
        <w:top w:val="none" w:sz="0" w:space="0" w:color="auto"/>
        <w:left w:val="none" w:sz="0" w:space="0" w:color="auto"/>
        <w:bottom w:val="none" w:sz="0" w:space="0" w:color="auto"/>
        <w:right w:val="none" w:sz="0" w:space="0" w:color="auto"/>
      </w:divBdr>
    </w:div>
    <w:div w:id="654187204">
      <w:marLeft w:val="640"/>
      <w:marRight w:val="0"/>
      <w:marTop w:val="0"/>
      <w:marBottom w:val="0"/>
      <w:divBdr>
        <w:top w:val="none" w:sz="0" w:space="0" w:color="auto"/>
        <w:left w:val="none" w:sz="0" w:space="0" w:color="auto"/>
        <w:bottom w:val="none" w:sz="0" w:space="0" w:color="auto"/>
        <w:right w:val="none" w:sz="0" w:space="0" w:color="auto"/>
      </w:divBdr>
    </w:div>
    <w:div w:id="656878142">
      <w:marLeft w:val="640"/>
      <w:marRight w:val="0"/>
      <w:marTop w:val="0"/>
      <w:marBottom w:val="0"/>
      <w:divBdr>
        <w:top w:val="none" w:sz="0" w:space="0" w:color="auto"/>
        <w:left w:val="none" w:sz="0" w:space="0" w:color="auto"/>
        <w:bottom w:val="none" w:sz="0" w:space="0" w:color="auto"/>
        <w:right w:val="none" w:sz="0" w:space="0" w:color="auto"/>
      </w:divBdr>
    </w:div>
    <w:div w:id="660549131">
      <w:marLeft w:val="640"/>
      <w:marRight w:val="0"/>
      <w:marTop w:val="0"/>
      <w:marBottom w:val="0"/>
      <w:divBdr>
        <w:top w:val="none" w:sz="0" w:space="0" w:color="auto"/>
        <w:left w:val="none" w:sz="0" w:space="0" w:color="auto"/>
        <w:bottom w:val="none" w:sz="0" w:space="0" w:color="auto"/>
        <w:right w:val="none" w:sz="0" w:space="0" w:color="auto"/>
      </w:divBdr>
    </w:div>
    <w:div w:id="665594045">
      <w:marLeft w:val="640"/>
      <w:marRight w:val="0"/>
      <w:marTop w:val="0"/>
      <w:marBottom w:val="0"/>
      <w:divBdr>
        <w:top w:val="none" w:sz="0" w:space="0" w:color="auto"/>
        <w:left w:val="none" w:sz="0" w:space="0" w:color="auto"/>
        <w:bottom w:val="none" w:sz="0" w:space="0" w:color="auto"/>
        <w:right w:val="none" w:sz="0" w:space="0" w:color="auto"/>
      </w:divBdr>
    </w:div>
    <w:div w:id="667948703">
      <w:marLeft w:val="640"/>
      <w:marRight w:val="0"/>
      <w:marTop w:val="0"/>
      <w:marBottom w:val="0"/>
      <w:divBdr>
        <w:top w:val="none" w:sz="0" w:space="0" w:color="auto"/>
        <w:left w:val="none" w:sz="0" w:space="0" w:color="auto"/>
        <w:bottom w:val="none" w:sz="0" w:space="0" w:color="auto"/>
        <w:right w:val="none" w:sz="0" w:space="0" w:color="auto"/>
      </w:divBdr>
    </w:div>
    <w:div w:id="669454530">
      <w:marLeft w:val="640"/>
      <w:marRight w:val="0"/>
      <w:marTop w:val="0"/>
      <w:marBottom w:val="0"/>
      <w:divBdr>
        <w:top w:val="none" w:sz="0" w:space="0" w:color="auto"/>
        <w:left w:val="none" w:sz="0" w:space="0" w:color="auto"/>
        <w:bottom w:val="none" w:sz="0" w:space="0" w:color="auto"/>
        <w:right w:val="none" w:sz="0" w:space="0" w:color="auto"/>
      </w:divBdr>
    </w:div>
    <w:div w:id="669674392">
      <w:marLeft w:val="640"/>
      <w:marRight w:val="0"/>
      <w:marTop w:val="0"/>
      <w:marBottom w:val="0"/>
      <w:divBdr>
        <w:top w:val="none" w:sz="0" w:space="0" w:color="auto"/>
        <w:left w:val="none" w:sz="0" w:space="0" w:color="auto"/>
        <w:bottom w:val="none" w:sz="0" w:space="0" w:color="auto"/>
        <w:right w:val="none" w:sz="0" w:space="0" w:color="auto"/>
      </w:divBdr>
    </w:div>
    <w:div w:id="672876038">
      <w:marLeft w:val="640"/>
      <w:marRight w:val="0"/>
      <w:marTop w:val="0"/>
      <w:marBottom w:val="0"/>
      <w:divBdr>
        <w:top w:val="none" w:sz="0" w:space="0" w:color="auto"/>
        <w:left w:val="none" w:sz="0" w:space="0" w:color="auto"/>
        <w:bottom w:val="none" w:sz="0" w:space="0" w:color="auto"/>
        <w:right w:val="none" w:sz="0" w:space="0" w:color="auto"/>
      </w:divBdr>
    </w:div>
    <w:div w:id="674504063">
      <w:marLeft w:val="640"/>
      <w:marRight w:val="0"/>
      <w:marTop w:val="0"/>
      <w:marBottom w:val="0"/>
      <w:divBdr>
        <w:top w:val="none" w:sz="0" w:space="0" w:color="auto"/>
        <w:left w:val="none" w:sz="0" w:space="0" w:color="auto"/>
        <w:bottom w:val="none" w:sz="0" w:space="0" w:color="auto"/>
        <w:right w:val="none" w:sz="0" w:space="0" w:color="auto"/>
      </w:divBdr>
    </w:div>
    <w:div w:id="676465355">
      <w:marLeft w:val="640"/>
      <w:marRight w:val="0"/>
      <w:marTop w:val="0"/>
      <w:marBottom w:val="0"/>
      <w:divBdr>
        <w:top w:val="none" w:sz="0" w:space="0" w:color="auto"/>
        <w:left w:val="none" w:sz="0" w:space="0" w:color="auto"/>
        <w:bottom w:val="none" w:sz="0" w:space="0" w:color="auto"/>
        <w:right w:val="none" w:sz="0" w:space="0" w:color="auto"/>
      </w:divBdr>
    </w:div>
    <w:div w:id="679740269">
      <w:marLeft w:val="640"/>
      <w:marRight w:val="0"/>
      <w:marTop w:val="0"/>
      <w:marBottom w:val="0"/>
      <w:divBdr>
        <w:top w:val="none" w:sz="0" w:space="0" w:color="auto"/>
        <w:left w:val="none" w:sz="0" w:space="0" w:color="auto"/>
        <w:bottom w:val="none" w:sz="0" w:space="0" w:color="auto"/>
        <w:right w:val="none" w:sz="0" w:space="0" w:color="auto"/>
      </w:divBdr>
    </w:div>
    <w:div w:id="681276749">
      <w:marLeft w:val="640"/>
      <w:marRight w:val="0"/>
      <w:marTop w:val="0"/>
      <w:marBottom w:val="0"/>
      <w:divBdr>
        <w:top w:val="none" w:sz="0" w:space="0" w:color="auto"/>
        <w:left w:val="none" w:sz="0" w:space="0" w:color="auto"/>
        <w:bottom w:val="none" w:sz="0" w:space="0" w:color="auto"/>
        <w:right w:val="none" w:sz="0" w:space="0" w:color="auto"/>
      </w:divBdr>
    </w:div>
    <w:div w:id="682781912">
      <w:marLeft w:val="640"/>
      <w:marRight w:val="0"/>
      <w:marTop w:val="0"/>
      <w:marBottom w:val="0"/>
      <w:divBdr>
        <w:top w:val="none" w:sz="0" w:space="0" w:color="auto"/>
        <w:left w:val="none" w:sz="0" w:space="0" w:color="auto"/>
        <w:bottom w:val="none" w:sz="0" w:space="0" w:color="auto"/>
        <w:right w:val="none" w:sz="0" w:space="0" w:color="auto"/>
      </w:divBdr>
    </w:div>
    <w:div w:id="684988850">
      <w:marLeft w:val="640"/>
      <w:marRight w:val="0"/>
      <w:marTop w:val="0"/>
      <w:marBottom w:val="0"/>
      <w:divBdr>
        <w:top w:val="none" w:sz="0" w:space="0" w:color="auto"/>
        <w:left w:val="none" w:sz="0" w:space="0" w:color="auto"/>
        <w:bottom w:val="none" w:sz="0" w:space="0" w:color="auto"/>
        <w:right w:val="none" w:sz="0" w:space="0" w:color="auto"/>
      </w:divBdr>
    </w:div>
    <w:div w:id="685249639">
      <w:marLeft w:val="640"/>
      <w:marRight w:val="0"/>
      <w:marTop w:val="0"/>
      <w:marBottom w:val="0"/>
      <w:divBdr>
        <w:top w:val="none" w:sz="0" w:space="0" w:color="auto"/>
        <w:left w:val="none" w:sz="0" w:space="0" w:color="auto"/>
        <w:bottom w:val="none" w:sz="0" w:space="0" w:color="auto"/>
        <w:right w:val="none" w:sz="0" w:space="0" w:color="auto"/>
      </w:divBdr>
    </w:div>
    <w:div w:id="688486979">
      <w:marLeft w:val="640"/>
      <w:marRight w:val="0"/>
      <w:marTop w:val="0"/>
      <w:marBottom w:val="0"/>
      <w:divBdr>
        <w:top w:val="none" w:sz="0" w:space="0" w:color="auto"/>
        <w:left w:val="none" w:sz="0" w:space="0" w:color="auto"/>
        <w:bottom w:val="none" w:sz="0" w:space="0" w:color="auto"/>
        <w:right w:val="none" w:sz="0" w:space="0" w:color="auto"/>
      </w:divBdr>
    </w:div>
    <w:div w:id="689570390">
      <w:marLeft w:val="640"/>
      <w:marRight w:val="0"/>
      <w:marTop w:val="0"/>
      <w:marBottom w:val="0"/>
      <w:divBdr>
        <w:top w:val="none" w:sz="0" w:space="0" w:color="auto"/>
        <w:left w:val="none" w:sz="0" w:space="0" w:color="auto"/>
        <w:bottom w:val="none" w:sz="0" w:space="0" w:color="auto"/>
        <w:right w:val="none" w:sz="0" w:space="0" w:color="auto"/>
      </w:divBdr>
    </w:div>
    <w:div w:id="692919408">
      <w:marLeft w:val="640"/>
      <w:marRight w:val="0"/>
      <w:marTop w:val="0"/>
      <w:marBottom w:val="0"/>
      <w:divBdr>
        <w:top w:val="none" w:sz="0" w:space="0" w:color="auto"/>
        <w:left w:val="none" w:sz="0" w:space="0" w:color="auto"/>
        <w:bottom w:val="none" w:sz="0" w:space="0" w:color="auto"/>
        <w:right w:val="none" w:sz="0" w:space="0" w:color="auto"/>
      </w:divBdr>
    </w:div>
    <w:div w:id="694696625">
      <w:marLeft w:val="640"/>
      <w:marRight w:val="0"/>
      <w:marTop w:val="0"/>
      <w:marBottom w:val="0"/>
      <w:divBdr>
        <w:top w:val="none" w:sz="0" w:space="0" w:color="auto"/>
        <w:left w:val="none" w:sz="0" w:space="0" w:color="auto"/>
        <w:bottom w:val="none" w:sz="0" w:space="0" w:color="auto"/>
        <w:right w:val="none" w:sz="0" w:space="0" w:color="auto"/>
      </w:divBdr>
    </w:div>
    <w:div w:id="697002846">
      <w:marLeft w:val="640"/>
      <w:marRight w:val="0"/>
      <w:marTop w:val="0"/>
      <w:marBottom w:val="0"/>
      <w:divBdr>
        <w:top w:val="none" w:sz="0" w:space="0" w:color="auto"/>
        <w:left w:val="none" w:sz="0" w:space="0" w:color="auto"/>
        <w:bottom w:val="none" w:sz="0" w:space="0" w:color="auto"/>
        <w:right w:val="none" w:sz="0" w:space="0" w:color="auto"/>
      </w:divBdr>
    </w:div>
    <w:div w:id="698508900">
      <w:marLeft w:val="640"/>
      <w:marRight w:val="0"/>
      <w:marTop w:val="0"/>
      <w:marBottom w:val="0"/>
      <w:divBdr>
        <w:top w:val="none" w:sz="0" w:space="0" w:color="auto"/>
        <w:left w:val="none" w:sz="0" w:space="0" w:color="auto"/>
        <w:bottom w:val="none" w:sz="0" w:space="0" w:color="auto"/>
        <w:right w:val="none" w:sz="0" w:space="0" w:color="auto"/>
      </w:divBdr>
    </w:div>
    <w:div w:id="699667687">
      <w:marLeft w:val="640"/>
      <w:marRight w:val="0"/>
      <w:marTop w:val="0"/>
      <w:marBottom w:val="0"/>
      <w:divBdr>
        <w:top w:val="none" w:sz="0" w:space="0" w:color="auto"/>
        <w:left w:val="none" w:sz="0" w:space="0" w:color="auto"/>
        <w:bottom w:val="none" w:sz="0" w:space="0" w:color="auto"/>
        <w:right w:val="none" w:sz="0" w:space="0" w:color="auto"/>
      </w:divBdr>
    </w:div>
    <w:div w:id="709458819">
      <w:marLeft w:val="640"/>
      <w:marRight w:val="0"/>
      <w:marTop w:val="0"/>
      <w:marBottom w:val="0"/>
      <w:divBdr>
        <w:top w:val="none" w:sz="0" w:space="0" w:color="auto"/>
        <w:left w:val="none" w:sz="0" w:space="0" w:color="auto"/>
        <w:bottom w:val="none" w:sz="0" w:space="0" w:color="auto"/>
        <w:right w:val="none" w:sz="0" w:space="0" w:color="auto"/>
      </w:divBdr>
    </w:div>
    <w:div w:id="709501497">
      <w:marLeft w:val="640"/>
      <w:marRight w:val="0"/>
      <w:marTop w:val="0"/>
      <w:marBottom w:val="0"/>
      <w:divBdr>
        <w:top w:val="none" w:sz="0" w:space="0" w:color="auto"/>
        <w:left w:val="none" w:sz="0" w:space="0" w:color="auto"/>
        <w:bottom w:val="none" w:sz="0" w:space="0" w:color="auto"/>
        <w:right w:val="none" w:sz="0" w:space="0" w:color="auto"/>
      </w:divBdr>
    </w:div>
    <w:div w:id="710878934">
      <w:marLeft w:val="640"/>
      <w:marRight w:val="0"/>
      <w:marTop w:val="0"/>
      <w:marBottom w:val="0"/>
      <w:divBdr>
        <w:top w:val="none" w:sz="0" w:space="0" w:color="auto"/>
        <w:left w:val="none" w:sz="0" w:space="0" w:color="auto"/>
        <w:bottom w:val="none" w:sz="0" w:space="0" w:color="auto"/>
        <w:right w:val="none" w:sz="0" w:space="0" w:color="auto"/>
      </w:divBdr>
    </w:div>
    <w:div w:id="713848729">
      <w:marLeft w:val="640"/>
      <w:marRight w:val="0"/>
      <w:marTop w:val="0"/>
      <w:marBottom w:val="0"/>
      <w:divBdr>
        <w:top w:val="none" w:sz="0" w:space="0" w:color="auto"/>
        <w:left w:val="none" w:sz="0" w:space="0" w:color="auto"/>
        <w:bottom w:val="none" w:sz="0" w:space="0" w:color="auto"/>
        <w:right w:val="none" w:sz="0" w:space="0" w:color="auto"/>
      </w:divBdr>
    </w:div>
    <w:div w:id="714617816">
      <w:marLeft w:val="640"/>
      <w:marRight w:val="0"/>
      <w:marTop w:val="0"/>
      <w:marBottom w:val="0"/>
      <w:divBdr>
        <w:top w:val="none" w:sz="0" w:space="0" w:color="auto"/>
        <w:left w:val="none" w:sz="0" w:space="0" w:color="auto"/>
        <w:bottom w:val="none" w:sz="0" w:space="0" w:color="auto"/>
        <w:right w:val="none" w:sz="0" w:space="0" w:color="auto"/>
      </w:divBdr>
    </w:div>
    <w:div w:id="715857088">
      <w:marLeft w:val="640"/>
      <w:marRight w:val="0"/>
      <w:marTop w:val="0"/>
      <w:marBottom w:val="0"/>
      <w:divBdr>
        <w:top w:val="none" w:sz="0" w:space="0" w:color="auto"/>
        <w:left w:val="none" w:sz="0" w:space="0" w:color="auto"/>
        <w:bottom w:val="none" w:sz="0" w:space="0" w:color="auto"/>
        <w:right w:val="none" w:sz="0" w:space="0" w:color="auto"/>
      </w:divBdr>
    </w:div>
    <w:div w:id="716666815">
      <w:marLeft w:val="640"/>
      <w:marRight w:val="0"/>
      <w:marTop w:val="0"/>
      <w:marBottom w:val="0"/>
      <w:divBdr>
        <w:top w:val="none" w:sz="0" w:space="0" w:color="auto"/>
        <w:left w:val="none" w:sz="0" w:space="0" w:color="auto"/>
        <w:bottom w:val="none" w:sz="0" w:space="0" w:color="auto"/>
        <w:right w:val="none" w:sz="0" w:space="0" w:color="auto"/>
      </w:divBdr>
    </w:div>
    <w:div w:id="721173189">
      <w:marLeft w:val="640"/>
      <w:marRight w:val="0"/>
      <w:marTop w:val="0"/>
      <w:marBottom w:val="0"/>
      <w:divBdr>
        <w:top w:val="none" w:sz="0" w:space="0" w:color="auto"/>
        <w:left w:val="none" w:sz="0" w:space="0" w:color="auto"/>
        <w:bottom w:val="none" w:sz="0" w:space="0" w:color="auto"/>
        <w:right w:val="none" w:sz="0" w:space="0" w:color="auto"/>
      </w:divBdr>
    </w:div>
    <w:div w:id="722412331">
      <w:marLeft w:val="640"/>
      <w:marRight w:val="0"/>
      <w:marTop w:val="0"/>
      <w:marBottom w:val="0"/>
      <w:divBdr>
        <w:top w:val="none" w:sz="0" w:space="0" w:color="auto"/>
        <w:left w:val="none" w:sz="0" w:space="0" w:color="auto"/>
        <w:bottom w:val="none" w:sz="0" w:space="0" w:color="auto"/>
        <w:right w:val="none" w:sz="0" w:space="0" w:color="auto"/>
      </w:divBdr>
    </w:div>
    <w:div w:id="727265983">
      <w:marLeft w:val="640"/>
      <w:marRight w:val="0"/>
      <w:marTop w:val="0"/>
      <w:marBottom w:val="0"/>
      <w:divBdr>
        <w:top w:val="none" w:sz="0" w:space="0" w:color="auto"/>
        <w:left w:val="none" w:sz="0" w:space="0" w:color="auto"/>
        <w:bottom w:val="none" w:sz="0" w:space="0" w:color="auto"/>
        <w:right w:val="none" w:sz="0" w:space="0" w:color="auto"/>
      </w:divBdr>
    </w:div>
    <w:div w:id="731923035">
      <w:marLeft w:val="640"/>
      <w:marRight w:val="0"/>
      <w:marTop w:val="0"/>
      <w:marBottom w:val="0"/>
      <w:divBdr>
        <w:top w:val="none" w:sz="0" w:space="0" w:color="auto"/>
        <w:left w:val="none" w:sz="0" w:space="0" w:color="auto"/>
        <w:bottom w:val="none" w:sz="0" w:space="0" w:color="auto"/>
        <w:right w:val="none" w:sz="0" w:space="0" w:color="auto"/>
      </w:divBdr>
    </w:div>
    <w:div w:id="739517906">
      <w:marLeft w:val="640"/>
      <w:marRight w:val="0"/>
      <w:marTop w:val="0"/>
      <w:marBottom w:val="0"/>
      <w:divBdr>
        <w:top w:val="none" w:sz="0" w:space="0" w:color="auto"/>
        <w:left w:val="none" w:sz="0" w:space="0" w:color="auto"/>
        <w:bottom w:val="none" w:sz="0" w:space="0" w:color="auto"/>
        <w:right w:val="none" w:sz="0" w:space="0" w:color="auto"/>
      </w:divBdr>
    </w:div>
    <w:div w:id="740106700">
      <w:marLeft w:val="640"/>
      <w:marRight w:val="0"/>
      <w:marTop w:val="0"/>
      <w:marBottom w:val="0"/>
      <w:divBdr>
        <w:top w:val="none" w:sz="0" w:space="0" w:color="auto"/>
        <w:left w:val="none" w:sz="0" w:space="0" w:color="auto"/>
        <w:bottom w:val="none" w:sz="0" w:space="0" w:color="auto"/>
        <w:right w:val="none" w:sz="0" w:space="0" w:color="auto"/>
      </w:divBdr>
    </w:div>
    <w:div w:id="740758706">
      <w:marLeft w:val="640"/>
      <w:marRight w:val="0"/>
      <w:marTop w:val="0"/>
      <w:marBottom w:val="0"/>
      <w:divBdr>
        <w:top w:val="none" w:sz="0" w:space="0" w:color="auto"/>
        <w:left w:val="none" w:sz="0" w:space="0" w:color="auto"/>
        <w:bottom w:val="none" w:sz="0" w:space="0" w:color="auto"/>
        <w:right w:val="none" w:sz="0" w:space="0" w:color="auto"/>
      </w:divBdr>
    </w:div>
    <w:div w:id="741562819">
      <w:marLeft w:val="640"/>
      <w:marRight w:val="0"/>
      <w:marTop w:val="0"/>
      <w:marBottom w:val="0"/>
      <w:divBdr>
        <w:top w:val="none" w:sz="0" w:space="0" w:color="auto"/>
        <w:left w:val="none" w:sz="0" w:space="0" w:color="auto"/>
        <w:bottom w:val="none" w:sz="0" w:space="0" w:color="auto"/>
        <w:right w:val="none" w:sz="0" w:space="0" w:color="auto"/>
      </w:divBdr>
    </w:div>
    <w:div w:id="750590665">
      <w:marLeft w:val="640"/>
      <w:marRight w:val="0"/>
      <w:marTop w:val="0"/>
      <w:marBottom w:val="0"/>
      <w:divBdr>
        <w:top w:val="none" w:sz="0" w:space="0" w:color="auto"/>
        <w:left w:val="none" w:sz="0" w:space="0" w:color="auto"/>
        <w:bottom w:val="none" w:sz="0" w:space="0" w:color="auto"/>
        <w:right w:val="none" w:sz="0" w:space="0" w:color="auto"/>
      </w:divBdr>
    </w:div>
    <w:div w:id="751051235">
      <w:marLeft w:val="640"/>
      <w:marRight w:val="0"/>
      <w:marTop w:val="0"/>
      <w:marBottom w:val="0"/>
      <w:divBdr>
        <w:top w:val="none" w:sz="0" w:space="0" w:color="auto"/>
        <w:left w:val="none" w:sz="0" w:space="0" w:color="auto"/>
        <w:bottom w:val="none" w:sz="0" w:space="0" w:color="auto"/>
        <w:right w:val="none" w:sz="0" w:space="0" w:color="auto"/>
      </w:divBdr>
    </w:div>
    <w:div w:id="751439357">
      <w:marLeft w:val="640"/>
      <w:marRight w:val="0"/>
      <w:marTop w:val="0"/>
      <w:marBottom w:val="0"/>
      <w:divBdr>
        <w:top w:val="none" w:sz="0" w:space="0" w:color="auto"/>
        <w:left w:val="none" w:sz="0" w:space="0" w:color="auto"/>
        <w:bottom w:val="none" w:sz="0" w:space="0" w:color="auto"/>
        <w:right w:val="none" w:sz="0" w:space="0" w:color="auto"/>
      </w:divBdr>
    </w:div>
    <w:div w:id="754395733">
      <w:marLeft w:val="640"/>
      <w:marRight w:val="0"/>
      <w:marTop w:val="0"/>
      <w:marBottom w:val="0"/>
      <w:divBdr>
        <w:top w:val="none" w:sz="0" w:space="0" w:color="auto"/>
        <w:left w:val="none" w:sz="0" w:space="0" w:color="auto"/>
        <w:bottom w:val="none" w:sz="0" w:space="0" w:color="auto"/>
        <w:right w:val="none" w:sz="0" w:space="0" w:color="auto"/>
      </w:divBdr>
    </w:div>
    <w:div w:id="755790765">
      <w:marLeft w:val="640"/>
      <w:marRight w:val="0"/>
      <w:marTop w:val="0"/>
      <w:marBottom w:val="0"/>
      <w:divBdr>
        <w:top w:val="none" w:sz="0" w:space="0" w:color="auto"/>
        <w:left w:val="none" w:sz="0" w:space="0" w:color="auto"/>
        <w:bottom w:val="none" w:sz="0" w:space="0" w:color="auto"/>
        <w:right w:val="none" w:sz="0" w:space="0" w:color="auto"/>
      </w:divBdr>
    </w:div>
    <w:div w:id="761413836">
      <w:marLeft w:val="640"/>
      <w:marRight w:val="0"/>
      <w:marTop w:val="0"/>
      <w:marBottom w:val="0"/>
      <w:divBdr>
        <w:top w:val="none" w:sz="0" w:space="0" w:color="auto"/>
        <w:left w:val="none" w:sz="0" w:space="0" w:color="auto"/>
        <w:bottom w:val="none" w:sz="0" w:space="0" w:color="auto"/>
        <w:right w:val="none" w:sz="0" w:space="0" w:color="auto"/>
      </w:divBdr>
    </w:div>
    <w:div w:id="762533981">
      <w:marLeft w:val="640"/>
      <w:marRight w:val="0"/>
      <w:marTop w:val="0"/>
      <w:marBottom w:val="0"/>
      <w:divBdr>
        <w:top w:val="none" w:sz="0" w:space="0" w:color="auto"/>
        <w:left w:val="none" w:sz="0" w:space="0" w:color="auto"/>
        <w:bottom w:val="none" w:sz="0" w:space="0" w:color="auto"/>
        <w:right w:val="none" w:sz="0" w:space="0" w:color="auto"/>
      </w:divBdr>
    </w:div>
    <w:div w:id="762653459">
      <w:marLeft w:val="640"/>
      <w:marRight w:val="0"/>
      <w:marTop w:val="0"/>
      <w:marBottom w:val="0"/>
      <w:divBdr>
        <w:top w:val="none" w:sz="0" w:space="0" w:color="auto"/>
        <w:left w:val="none" w:sz="0" w:space="0" w:color="auto"/>
        <w:bottom w:val="none" w:sz="0" w:space="0" w:color="auto"/>
        <w:right w:val="none" w:sz="0" w:space="0" w:color="auto"/>
      </w:divBdr>
    </w:div>
    <w:div w:id="765460624">
      <w:marLeft w:val="640"/>
      <w:marRight w:val="0"/>
      <w:marTop w:val="0"/>
      <w:marBottom w:val="0"/>
      <w:divBdr>
        <w:top w:val="none" w:sz="0" w:space="0" w:color="auto"/>
        <w:left w:val="none" w:sz="0" w:space="0" w:color="auto"/>
        <w:bottom w:val="none" w:sz="0" w:space="0" w:color="auto"/>
        <w:right w:val="none" w:sz="0" w:space="0" w:color="auto"/>
      </w:divBdr>
    </w:div>
    <w:div w:id="768744844">
      <w:marLeft w:val="640"/>
      <w:marRight w:val="0"/>
      <w:marTop w:val="0"/>
      <w:marBottom w:val="0"/>
      <w:divBdr>
        <w:top w:val="none" w:sz="0" w:space="0" w:color="auto"/>
        <w:left w:val="none" w:sz="0" w:space="0" w:color="auto"/>
        <w:bottom w:val="none" w:sz="0" w:space="0" w:color="auto"/>
        <w:right w:val="none" w:sz="0" w:space="0" w:color="auto"/>
      </w:divBdr>
    </w:div>
    <w:div w:id="769130835">
      <w:marLeft w:val="640"/>
      <w:marRight w:val="0"/>
      <w:marTop w:val="0"/>
      <w:marBottom w:val="0"/>
      <w:divBdr>
        <w:top w:val="none" w:sz="0" w:space="0" w:color="auto"/>
        <w:left w:val="none" w:sz="0" w:space="0" w:color="auto"/>
        <w:bottom w:val="none" w:sz="0" w:space="0" w:color="auto"/>
        <w:right w:val="none" w:sz="0" w:space="0" w:color="auto"/>
      </w:divBdr>
    </w:div>
    <w:div w:id="771244916">
      <w:marLeft w:val="640"/>
      <w:marRight w:val="0"/>
      <w:marTop w:val="0"/>
      <w:marBottom w:val="0"/>
      <w:divBdr>
        <w:top w:val="none" w:sz="0" w:space="0" w:color="auto"/>
        <w:left w:val="none" w:sz="0" w:space="0" w:color="auto"/>
        <w:bottom w:val="none" w:sz="0" w:space="0" w:color="auto"/>
        <w:right w:val="none" w:sz="0" w:space="0" w:color="auto"/>
      </w:divBdr>
    </w:div>
    <w:div w:id="771434660">
      <w:marLeft w:val="640"/>
      <w:marRight w:val="0"/>
      <w:marTop w:val="0"/>
      <w:marBottom w:val="0"/>
      <w:divBdr>
        <w:top w:val="none" w:sz="0" w:space="0" w:color="auto"/>
        <w:left w:val="none" w:sz="0" w:space="0" w:color="auto"/>
        <w:bottom w:val="none" w:sz="0" w:space="0" w:color="auto"/>
        <w:right w:val="none" w:sz="0" w:space="0" w:color="auto"/>
      </w:divBdr>
    </w:div>
    <w:div w:id="773210673">
      <w:marLeft w:val="640"/>
      <w:marRight w:val="0"/>
      <w:marTop w:val="0"/>
      <w:marBottom w:val="0"/>
      <w:divBdr>
        <w:top w:val="none" w:sz="0" w:space="0" w:color="auto"/>
        <w:left w:val="none" w:sz="0" w:space="0" w:color="auto"/>
        <w:bottom w:val="none" w:sz="0" w:space="0" w:color="auto"/>
        <w:right w:val="none" w:sz="0" w:space="0" w:color="auto"/>
      </w:divBdr>
    </w:div>
    <w:div w:id="775978435">
      <w:marLeft w:val="640"/>
      <w:marRight w:val="0"/>
      <w:marTop w:val="0"/>
      <w:marBottom w:val="0"/>
      <w:divBdr>
        <w:top w:val="none" w:sz="0" w:space="0" w:color="auto"/>
        <w:left w:val="none" w:sz="0" w:space="0" w:color="auto"/>
        <w:bottom w:val="none" w:sz="0" w:space="0" w:color="auto"/>
        <w:right w:val="none" w:sz="0" w:space="0" w:color="auto"/>
      </w:divBdr>
    </w:div>
    <w:div w:id="776100087">
      <w:marLeft w:val="640"/>
      <w:marRight w:val="0"/>
      <w:marTop w:val="0"/>
      <w:marBottom w:val="0"/>
      <w:divBdr>
        <w:top w:val="none" w:sz="0" w:space="0" w:color="auto"/>
        <w:left w:val="none" w:sz="0" w:space="0" w:color="auto"/>
        <w:bottom w:val="none" w:sz="0" w:space="0" w:color="auto"/>
        <w:right w:val="none" w:sz="0" w:space="0" w:color="auto"/>
      </w:divBdr>
    </w:div>
    <w:div w:id="776758663">
      <w:marLeft w:val="640"/>
      <w:marRight w:val="0"/>
      <w:marTop w:val="0"/>
      <w:marBottom w:val="0"/>
      <w:divBdr>
        <w:top w:val="none" w:sz="0" w:space="0" w:color="auto"/>
        <w:left w:val="none" w:sz="0" w:space="0" w:color="auto"/>
        <w:bottom w:val="none" w:sz="0" w:space="0" w:color="auto"/>
        <w:right w:val="none" w:sz="0" w:space="0" w:color="auto"/>
      </w:divBdr>
    </w:div>
    <w:div w:id="777991608">
      <w:marLeft w:val="640"/>
      <w:marRight w:val="0"/>
      <w:marTop w:val="0"/>
      <w:marBottom w:val="0"/>
      <w:divBdr>
        <w:top w:val="none" w:sz="0" w:space="0" w:color="auto"/>
        <w:left w:val="none" w:sz="0" w:space="0" w:color="auto"/>
        <w:bottom w:val="none" w:sz="0" w:space="0" w:color="auto"/>
        <w:right w:val="none" w:sz="0" w:space="0" w:color="auto"/>
      </w:divBdr>
    </w:div>
    <w:div w:id="778572099">
      <w:marLeft w:val="640"/>
      <w:marRight w:val="0"/>
      <w:marTop w:val="0"/>
      <w:marBottom w:val="0"/>
      <w:divBdr>
        <w:top w:val="none" w:sz="0" w:space="0" w:color="auto"/>
        <w:left w:val="none" w:sz="0" w:space="0" w:color="auto"/>
        <w:bottom w:val="none" w:sz="0" w:space="0" w:color="auto"/>
        <w:right w:val="none" w:sz="0" w:space="0" w:color="auto"/>
      </w:divBdr>
    </w:div>
    <w:div w:id="782649345">
      <w:marLeft w:val="640"/>
      <w:marRight w:val="0"/>
      <w:marTop w:val="0"/>
      <w:marBottom w:val="0"/>
      <w:divBdr>
        <w:top w:val="none" w:sz="0" w:space="0" w:color="auto"/>
        <w:left w:val="none" w:sz="0" w:space="0" w:color="auto"/>
        <w:bottom w:val="none" w:sz="0" w:space="0" w:color="auto"/>
        <w:right w:val="none" w:sz="0" w:space="0" w:color="auto"/>
      </w:divBdr>
    </w:div>
    <w:div w:id="789974279">
      <w:marLeft w:val="640"/>
      <w:marRight w:val="0"/>
      <w:marTop w:val="0"/>
      <w:marBottom w:val="0"/>
      <w:divBdr>
        <w:top w:val="none" w:sz="0" w:space="0" w:color="auto"/>
        <w:left w:val="none" w:sz="0" w:space="0" w:color="auto"/>
        <w:bottom w:val="none" w:sz="0" w:space="0" w:color="auto"/>
        <w:right w:val="none" w:sz="0" w:space="0" w:color="auto"/>
      </w:divBdr>
    </w:div>
    <w:div w:id="791021940">
      <w:marLeft w:val="640"/>
      <w:marRight w:val="0"/>
      <w:marTop w:val="0"/>
      <w:marBottom w:val="0"/>
      <w:divBdr>
        <w:top w:val="none" w:sz="0" w:space="0" w:color="auto"/>
        <w:left w:val="none" w:sz="0" w:space="0" w:color="auto"/>
        <w:bottom w:val="none" w:sz="0" w:space="0" w:color="auto"/>
        <w:right w:val="none" w:sz="0" w:space="0" w:color="auto"/>
      </w:divBdr>
    </w:div>
    <w:div w:id="792745956">
      <w:marLeft w:val="640"/>
      <w:marRight w:val="0"/>
      <w:marTop w:val="0"/>
      <w:marBottom w:val="0"/>
      <w:divBdr>
        <w:top w:val="none" w:sz="0" w:space="0" w:color="auto"/>
        <w:left w:val="none" w:sz="0" w:space="0" w:color="auto"/>
        <w:bottom w:val="none" w:sz="0" w:space="0" w:color="auto"/>
        <w:right w:val="none" w:sz="0" w:space="0" w:color="auto"/>
      </w:divBdr>
    </w:div>
    <w:div w:id="796796810">
      <w:marLeft w:val="640"/>
      <w:marRight w:val="0"/>
      <w:marTop w:val="0"/>
      <w:marBottom w:val="0"/>
      <w:divBdr>
        <w:top w:val="none" w:sz="0" w:space="0" w:color="auto"/>
        <w:left w:val="none" w:sz="0" w:space="0" w:color="auto"/>
        <w:bottom w:val="none" w:sz="0" w:space="0" w:color="auto"/>
        <w:right w:val="none" w:sz="0" w:space="0" w:color="auto"/>
      </w:divBdr>
    </w:div>
    <w:div w:id="798690854">
      <w:marLeft w:val="640"/>
      <w:marRight w:val="0"/>
      <w:marTop w:val="0"/>
      <w:marBottom w:val="0"/>
      <w:divBdr>
        <w:top w:val="none" w:sz="0" w:space="0" w:color="auto"/>
        <w:left w:val="none" w:sz="0" w:space="0" w:color="auto"/>
        <w:bottom w:val="none" w:sz="0" w:space="0" w:color="auto"/>
        <w:right w:val="none" w:sz="0" w:space="0" w:color="auto"/>
      </w:divBdr>
    </w:div>
    <w:div w:id="799230220">
      <w:marLeft w:val="640"/>
      <w:marRight w:val="0"/>
      <w:marTop w:val="0"/>
      <w:marBottom w:val="0"/>
      <w:divBdr>
        <w:top w:val="none" w:sz="0" w:space="0" w:color="auto"/>
        <w:left w:val="none" w:sz="0" w:space="0" w:color="auto"/>
        <w:bottom w:val="none" w:sz="0" w:space="0" w:color="auto"/>
        <w:right w:val="none" w:sz="0" w:space="0" w:color="auto"/>
      </w:divBdr>
    </w:div>
    <w:div w:id="800154472">
      <w:bodyDiv w:val="1"/>
      <w:marLeft w:val="0"/>
      <w:marRight w:val="0"/>
      <w:marTop w:val="0"/>
      <w:marBottom w:val="0"/>
      <w:divBdr>
        <w:top w:val="none" w:sz="0" w:space="0" w:color="auto"/>
        <w:left w:val="none" w:sz="0" w:space="0" w:color="auto"/>
        <w:bottom w:val="none" w:sz="0" w:space="0" w:color="auto"/>
        <w:right w:val="none" w:sz="0" w:space="0" w:color="auto"/>
      </w:divBdr>
      <w:divsChild>
        <w:div w:id="1514952006">
          <w:marLeft w:val="640"/>
          <w:marRight w:val="0"/>
          <w:marTop w:val="0"/>
          <w:marBottom w:val="0"/>
          <w:divBdr>
            <w:top w:val="none" w:sz="0" w:space="0" w:color="auto"/>
            <w:left w:val="none" w:sz="0" w:space="0" w:color="auto"/>
            <w:bottom w:val="none" w:sz="0" w:space="0" w:color="auto"/>
            <w:right w:val="none" w:sz="0" w:space="0" w:color="auto"/>
          </w:divBdr>
        </w:div>
      </w:divsChild>
    </w:div>
    <w:div w:id="800266035">
      <w:marLeft w:val="640"/>
      <w:marRight w:val="0"/>
      <w:marTop w:val="0"/>
      <w:marBottom w:val="0"/>
      <w:divBdr>
        <w:top w:val="none" w:sz="0" w:space="0" w:color="auto"/>
        <w:left w:val="none" w:sz="0" w:space="0" w:color="auto"/>
        <w:bottom w:val="none" w:sz="0" w:space="0" w:color="auto"/>
        <w:right w:val="none" w:sz="0" w:space="0" w:color="auto"/>
      </w:divBdr>
    </w:div>
    <w:div w:id="800616705">
      <w:marLeft w:val="640"/>
      <w:marRight w:val="0"/>
      <w:marTop w:val="0"/>
      <w:marBottom w:val="0"/>
      <w:divBdr>
        <w:top w:val="none" w:sz="0" w:space="0" w:color="auto"/>
        <w:left w:val="none" w:sz="0" w:space="0" w:color="auto"/>
        <w:bottom w:val="none" w:sz="0" w:space="0" w:color="auto"/>
        <w:right w:val="none" w:sz="0" w:space="0" w:color="auto"/>
      </w:divBdr>
    </w:div>
    <w:div w:id="801458120">
      <w:marLeft w:val="640"/>
      <w:marRight w:val="0"/>
      <w:marTop w:val="0"/>
      <w:marBottom w:val="0"/>
      <w:divBdr>
        <w:top w:val="none" w:sz="0" w:space="0" w:color="auto"/>
        <w:left w:val="none" w:sz="0" w:space="0" w:color="auto"/>
        <w:bottom w:val="none" w:sz="0" w:space="0" w:color="auto"/>
        <w:right w:val="none" w:sz="0" w:space="0" w:color="auto"/>
      </w:divBdr>
    </w:div>
    <w:div w:id="802502470">
      <w:marLeft w:val="640"/>
      <w:marRight w:val="0"/>
      <w:marTop w:val="0"/>
      <w:marBottom w:val="0"/>
      <w:divBdr>
        <w:top w:val="none" w:sz="0" w:space="0" w:color="auto"/>
        <w:left w:val="none" w:sz="0" w:space="0" w:color="auto"/>
        <w:bottom w:val="none" w:sz="0" w:space="0" w:color="auto"/>
        <w:right w:val="none" w:sz="0" w:space="0" w:color="auto"/>
      </w:divBdr>
    </w:div>
    <w:div w:id="807942998">
      <w:marLeft w:val="640"/>
      <w:marRight w:val="0"/>
      <w:marTop w:val="0"/>
      <w:marBottom w:val="0"/>
      <w:divBdr>
        <w:top w:val="none" w:sz="0" w:space="0" w:color="auto"/>
        <w:left w:val="none" w:sz="0" w:space="0" w:color="auto"/>
        <w:bottom w:val="none" w:sz="0" w:space="0" w:color="auto"/>
        <w:right w:val="none" w:sz="0" w:space="0" w:color="auto"/>
      </w:divBdr>
    </w:div>
    <w:div w:id="809439262">
      <w:marLeft w:val="640"/>
      <w:marRight w:val="0"/>
      <w:marTop w:val="0"/>
      <w:marBottom w:val="0"/>
      <w:divBdr>
        <w:top w:val="none" w:sz="0" w:space="0" w:color="auto"/>
        <w:left w:val="none" w:sz="0" w:space="0" w:color="auto"/>
        <w:bottom w:val="none" w:sz="0" w:space="0" w:color="auto"/>
        <w:right w:val="none" w:sz="0" w:space="0" w:color="auto"/>
      </w:divBdr>
    </w:div>
    <w:div w:id="810750180">
      <w:marLeft w:val="640"/>
      <w:marRight w:val="0"/>
      <w:marTop w:val="0"/>
      <w:marBottom w:val="0"/>
      <w:divBdr>
        <w:top w:val="none" w:sz="0" w:space="0" w:color="auto"/>
        <w:left w:val="none" w:sz="0" w:space="0" w:color="auto"/>
        <w:bottom w:val="none" w:sz="0" w:space="0" w:color="auto"/>
        <w:right w:val="none" w:sz="0" w:space="0" w:color="auto"/>
      </w:divBdr>
    </w:div>
    <w:div w:id="811361057">
      <w:marLeft w:val="640"/>
      <w:marRight w:val="0"/>
      <w:marTop w:val="0"/>
      <w:marBottom w:val="0"/>
      <w:divBdr>
        <w:top w:val="none" w:sz="0" w:space="0" w:color="auto"/>
        <w:left w:val="none" w:sz="0" w:space="0" w:color="auto"/>
        <w:bottom w:val="none" w:sz="0" w:space="0" w:color="auto"/>
        <w:right w:val="none" w:sz="0" w:space="0" w:color="auto"/>
      </w:divBdr>
    </w:div>
    <w:div w:id="814376231">
      <w:marLeft w:val="640"/>
      <w:marRight w:val="0"/>
      <w:marTop w:val="0"/>
      <w:marBottom w:val="0"/>
      <w:divBdr>
        <w:top w:val="none" w:sz="0" w:space="0" w:color="auto"/>
        <w:left w:val="none" w:sz="0" w:space="0" w:color="auto"/>
        <w:bottom w:val="none" w:sz="0" w:space="0" w:color="auto"/>
        <w:right w:val="none" w:sz="0" w:space="0" w:color="auto"/>
      </w:divBdr>
    </w:div>
    <w:div w:id="818304931">
      <w:marLeft w:val="640"/>
      <w:marRight w:val="0"/>
      <w:marTop w:val="0"/>
      <w:marBottom w:val="0"/>
      <w:divBdr>
        <w:top w:val="none" w:sz="0" w:space="0" w:color="auto"/>
        <w:left w:val="none" w:sz="0" w:space="0" w:color="auto"/>
        <w:bottom w:val="none" w:sz="0" w:space="0" w:color="auto"/>
        <w:right w:val="none" w:sz="0" w:space="0" w:color="auto"/>
      </w:divBdr>
    </w:div>
    <w:div w:id="818308998">
      <w:marLeft w:val="640"/>
      <w:marRight w:val="0"/>
      <w:marTop w:val="0"/>
      <w:marBottom w:val="0"/>
      <w:divBdr>
        <w:top w:val="none" w:sz="0" w:space="0" w:color="auto"/>
        <w:left w:val="none" w:sz="0" w:space="0" w:color="auto"/>
        <w:bottom w:val="none" w:sz="0" w:space="0" w:color="auto"/>
        <w:right w:val="none" w:sz="0" w:space="0" w:color="auto"/>
      </w:divBdr>
    </w:div>
    <w:div w:id="820731734">
      <w:bodyDiv w:val="1"/>
      <w:marLeft w:val="0"/>
      <w:marRight w:val="0"/>
      <w:marTop w:val="0"/>
      <w:marBottom w:val="0"/>
      <w:divBdr>
        <w:top w:val="none" w:sz="0" w:space="0" w:color="auto"/>
        <w:left w:val="none" w:sz="0" w:space="0" w:color="auto"/>
        <w:bottom w:val="none" w:sz="0" w:space="0" w:color="auto"/>
        <w:right w:val="none" w:sz="0" w:space="0" w:color="auto"/>
      </w:divBdr>
      <w:divsChild>
        <w:div w:id="885027834">
          <w:marLeft w:val="640"/>
          <w:marRight w:val="0"/>
          <w:marTop w:val="0"/>
          <w:marBottom w:val="0"/>
          <w:divBdr>
            <w:top w:val="none" w:sz="0" w:space="0" w:color="auto"/>
            <w:left w:val="none" w:sz="0" w:space="0" w:color="auto"/>
            <w:bottom w:val="none" w:sz="0" w:space="0" w:color="auto"/>
            <w:right w:val="none" w:sz="0" w:space="0" w:color="auto"/>
          </w:divBdr>
        </w:div>
        <w:div w:id="426001309">
          <w:marLeft w:val="640"/>
          <w:marRight w:val="0"/>
          <w:marTop w:val="0"/>
          <w:marBottom w:val="0"/>
          <w:divBdr>
            <w:top w:val="none" w:sz="0" w:space="0" w:color="auto"/>
            <w:left w:val="none" w:sz="0" w:space="0" w:color="auto"/>
            <w:bottom w:val="none" w:sz="0" w:space="0" w:color="auto"/>
            <w:right w:val="none" w:sz="0" w:space="0" w:color="auto"/>
          </w:divBdr>
        </w:div>
        <w:div w:id="1851143460">
          <w:marLeft w:val="640"/>
          <w:marRight w:val="0"/>
          <w:marTop w:val="0"/>
          <w:marBottom w:val="0"/>
          <w:divBdr>
            <w:top w:val="none" w:sz="0" w:space="0" w:color="auto"/>
            <w:left w:val="none" w:sz="0" w:space="0" w:color="auto"/>
            <w:bottom w:val="none" w:sz="0" w:space="0" w:color="auto"/>
            <w:right w:val="none" w:sz="0" w:space="0" w:color="auto"/>
          </w:divBdr>
        </w:div>
        <w:div w:id="199364957">
          <w:marLeft w:val="640"/>
          <w:marRight w:val="0"/>
          <w:marTop w:val="0"/>
          <w:marBottom w:val="0"/>
          <w:divBdr>
            <w:top w:val="none" w:sz="0" w:space="0" w:color="auto"/>
            <w:left w:val="none" w:sz="0" w:space="0" w:color="auto"/>
            <w:bottom w:val="none" w:sz="0" w:space="0" w:color="auto"/>
            <w:right w:val="none" w:sz="0" w:space="0" w:color="auto"/>
          </w:divBdr>
        </w:div>
        <w:div w:id="737241078">
          <w:marLeft w:val="640"/>
          <w:marRight w:val="0"/>
          <w:marTop w:val="0"/>
          <w:marBottom w:val="0"/>
          <w:divBdr>
            <w:top w:val="none" w:sz="0" w:space="0" w:color="auto"/>
            <w:left w:val="none" w:sz="0" w:space="0" w:color="auto"/>
            <w:bottom w:val="none" w:sz="0" w:space="0" w:color="auto"/>
            <w:right w:val="none" w:sz="0" w:space="0" w:color="auto"/>
          </w:divBdr>
        </w:div>
        <w:div w:id="343484427">
          <w:marLeft w:val="640"/>
          <w:marRight w:val="0"/>
          <w:marTop w:val="0"/>
          <w:marBottom w:val="0"/>
          <w:divBdr>
            <w:top w:val="none" w:sz="0" w:space="0" w:color="auto"/>
            <w:left w:val="none" w:sz="0" w:space="0" w:color="auto"/>
            <w:bottom w:val="none" w:sz="0" w:space="0" w:color="auto"/>
            <w:right w:val="none" w:sz="0" w:space="0" w:color="auto"/>
          </w:divBdr>
        </w:div>
        <w:div w:id="2028410389">
          <w:marLeft w:val="640"/>
          <w:marRight w:val="0"/>
          <w:marTop w:val="0"/>
          <w:marBottom w:val="0"/>
          <w:divBdr>
            <w:top w:val="none" w:sz="0" w:space="0" w:color="auto"/>
            <w:left w:val="none" w:sz="0" w:space="0" w:color="auto"/>
            <w:bottom w:val="none" w:sz="0" w:space="0" w:color="auto"/>
            <w:right w:val="none" w:sz="0" w:space="0" w:color="auto"/>
          </w:divBdr>
        </w:div>
        <w:div w:id="1790247109">
          <w:marLeft w:val="640"/>
          <w:marRight w:val="0"/>
          <w:marTop w:val="0"/>
          <w:marBottom w:val="0"/>
          <w:divBdr>
            <w:top w:val="none" w:sz="0" w:space="0" w:color="auto"/>
            <w:left w:val="none" w:sz="0" w:space="0" w:color="auto"/>
            <w:bottom w:val="none" w:sz="0" w:space="0" w:color="auto"/>
            <w:right w:val="none" w:sz="0" w:space="0" w:color="auto"/>
          </w:divBdr>
        </w:div>
        <w:div w:id="1419714793">
          <w:marLeft w:val="640"/>
          <w:marRight w:val="0"/>
          <w:marTop w:val="0"/>
          <w:marBottom w:val="0"/>
          <w:divBdr>
            <w:top w:val="none" w:sz="0" w:space="0" w:color="auto"/>
            <w:left w:val="none" w:sz="0" w:space="0" w:color="auto"/>
            <w:bottom w:val="none" w:sz="0" w:space="0" w:color="auto"/>
            <w:right w:val="none" w:sz="0" w:space="0" w:color="auto"/>
          </w:divBdr>
        </w:div>
        <w:div w:id="1131364737">
          <w:marLeft w:val="640"/>
          <w:marRight w:val="0"/>
          <w:marTop w:val="0"/>
          <w:marBottom w:val="0"/>
          <w:divBdr>
            <w:top w:val="none" w:sz="0" w:space="0" w:color="auto"/>
            <w:left w:val="none" w:sz="0" w:space="0" w:color="auto"/>
            <w:bottom w:val="none" w:sz="0" w:space="0" w:color="auto"/>
            <w:right w:val="none" w:sz="0" w:space="0" w:color="auto"/>
          </w:divBdr>
        </w:div>
        <w:div w:id="1163399947">
          <w:marLeft w:val="640"/>
          <w:marRight w:val="0"/>
          <w:marTop w:val="0"/>
          <w:marBottom w:val="0"/>
          <w:divBdr>
            <w:top w:val="none" w:sz="0" w:space="0" w:color="auto"/>
            <w:left w:val="none" w:sz="0" w:space="0" w:color="auto"/>
            <w:bottom w:val="none" w:sz="0" w:space="0" w:color="auto"/>
            <w:right w:val="none" w:sz="0" w:space="0" w:color="auto"/>
          </w:divBdr>
        </w:div>
        <w:div w:id="1389306696">
          <w:marLeft w:val="640"/>
          <w:marRight w:val="0"/>
          <w:marTop w:val="0"/>
          <w:marBottom w:val="0"/>
          <w:divBdr>
            <w:top w:val="none" w:sz="0" w:space="0" w:color="auto"/>
            <w:left w:val="none" w:sz="0" w:space="0" w:color="auto"/>
            <w:bottom w:val="none" w:sz="0" w:space="0" w:color="auto"/>
            <w:right w:val="none" w:sz="0" w:space="0" w:color="auto"/>
          </w:divBdr>
        </w:div>
        <w:div w:id="218590854">
          <w:marLeft w:val="640"/>
          <w:marRight w:val="0"/>
          <w:marTop w:val="0"/>
          <w:marBottom w:val="0"/>
          <w:divBdr>
            <w:top w:val="none" w:sz="0" w:space="0" w:color="auto"/>
            <w:left w:val="none" w:sz="0" w:space="0" w:color="auto"/>
            <w:bottom w:val="none" w:sz="0" w:space="0" w:color="auto"/>
            <w:right w:val="none" w:sz="0" w:space="0" w:color="auto"/>
          </w:divBdr>
        </w:div>
        <w:div w:id="2067604213">
          <w:marLeft w:val="640"/>
          <w:marRight w:val="0"/>
          <w:marTop w:val="0"/>
          <w:marBottom w:val="0"/>
          <w:divBdr>
            <w:top w:val="none" w:sz="0" w:space="0" w:color="auto"/>
            <w:left w:val="none" w:sz="0" w:space="0" w:color="auto"/>
            <w:bottom w:val="none" w:sz="0" w:space="0" w:color="auto"/>
            <w:right w:val="none" w:sz="0" w:space="0" w:color="auto"/>
          </w:divBdr>
        </w:div>
        <w:div w:id="781460598">
          <w:marLeft w:val="640"/>
          <w:marRight w:val="0"/>
          <w:marTop w:val="0"/>
          <w:marBottom w:val="0"/>
          <w:divBdr>
            <w:top w:val="none" w:sz="0" w:space="0" w:color="auto"/>
            <w:left w:val="none" w:sz="0" w:space="0" w:color="auto"/>
            <w:bottom w:val="none" w:sz="0" w:space="0" w:color="auto"/>
            <w:right w:val="none" w:sz="0" w:space="0" w:color="auto"/>
          </w:divBdr>
        </w:div>
      </w:divsChild>
    </w:div>
    <w:div w:id="821232863">
      <w:marLeft w:val="640"/>
      <w:marRight w:val="0"/>
      <w:marTop w:val="0"/>
      <w:marBottom w:val="0"/>
      <w:divBdr>
        <w:top w:val="none" w:sz="0" w:space="0" w:color="auto"/>
        <w:left w:val="none" w:sz="0" w:space="0" w:color="auto"/>
        <w:bottom w:val="none" w:sz="0" w:space="0" w:color="auto"/>
        <w:right w:val="none" w:sz="0" w:space="0" w:color="auto"/>
      </w:divBdr>
    </w:div>
    <w:div w:id="824668060">
      <w:marLeft w:val="640"/>
      <w:marRight w:val="0"/>
      <w:marTop w:val="0"/>
      <w:marBottom w:val="0"/>
      <w:divBdr>
        <w:top w:val="none" w:sz="0" w:space="0" w:color="auto"/>
        <w:left w:val="none" w:sz="0" w:space="0" w:color="auto"/>
        <w:bottom w:val="none" w:sz="0" w:space="0" w:color="auto"/>
        <w:right w:val="none" w:sz="0" w:space="0" w:color="auto"/>
      </w:divBdr>
    </w:div>
    <w:div w:id="824707294">
      <w:marLeft w:val="640"/>
      <w:marRight w:val="0"/>
      <w:marTop w:val="0"/>
      <w:marBottom w:val="0"/>
      <w:divBdr>
        <w:top w:val="none" w:sz="0" w:space="0" w:color="auto"/>
        <w:left w:val="none" w:sz="0" w:space="0" w:color="auto"/>
        <w:bottom w:val="none" w:sz="0" w:space="0" w:color="auto"/>
        <w:right w:val="none" w:sz="0" w:space="0" w:color="auto"/>
      </w:divBdr>
    </w:div>
    <w:div w:id="825391536">
      <w:marLeft w:val="640"/>
      <w:marRight w:val="0"/>
      <w:marTop w:val="0"/>
      <w:marBottom w:val="0"/>
      <w:divBdr>
        <w:top w:val="none" w:sz="0" w:space="0" w:color="auto"/>
        <w:left w:val="none" w:sz="0" w:space="0" w:color="auto"/>
        <w:bottom w:val="none" w:sz="0" w:space="0" w:color="auto"/>
        <w:right w:val="none" w:sz="0" w:space="0" w:color="auto"/>
      </w:divBdr>
    </w:div>
    <w:div w:id="825784969">
      <w:marLeft w:val="640"/>
      <w:marRight w:val="0"/>
      <w:marTop w:val="0"/>
      <w:marBottom w:val="0"/>
      <w:divBdr>
        <w:top w:val="none" w:sz="0" w:space="0" w:color="auto"/>
        <w:left w:val="none" w:sz="0" w:space="0" w:color="auto"/>
        <w:bottom w:val="none" w:sz="0" w:space="0" w:color="auto"/>
        <w:right w:val="none" w:sz="0" w:space="0" w:color="auto"/>
      </w:divBdr>
    </w:div>
    <w:div w:id="827356306">
      <w:marLeft w:val="640"/>
      <w:marRight w:val="0"/>
      <w:marTop w:val="0"/>
      <w:marBottom w:val="0"/>
      <w:divBdr>
        <w:top w:val="none" w:sz="0" w:space="0" w:color="auto"/>
        <w:left w:val="none" w:sz="0" w:space="0" w:color="auto"/>
        <w:bottom w:val="none" w:sz="0" w:space="0" w:color="auto"/>
        <w:right w:val="none" w:sz="0" w:space="0" w:color="auto"/>
      </w:divBdr>
    </w:div>
    <w:div w:id="827598093">
      <w:marLeft w:val="640"/>
      <w:marRight w:val="0"/>
      <w:marTop w:val="0"/>
      <w:marBottom w:val="0"/>
      <w:divBdr>
        <w:top w:val="none" w:sz="0" w:space="0" w:color="auto"/>
        <w:left w:val="none" w:sz="0" w:space="0" w:color="auto"/>
        <w:bottom w:val="none" w:sz="0" w:space="0" w:color="auto"/>
        <w:right w:val="none" w:sz="0" w:space="0" w:color="auto"/>
      </w:divBdr>
    </w:div>
    <w:div w:id="827786415">
      <w:marLeft w:val="640"/>
      <w:marRight w:val="0"/>
      <w:marTop w:val="0"/>
      <w:marBottom w:val="0"/>
      <w:divBdr>
        <w:top w:val="none" w:sz="0" w:space="0" w:color="auto"/>
        <w:left w:val="none" w:sz="0" w:space="0" w:color="auto"/>
        <w:bottom w:val="none" w:sz="0" w:space="0" w:color="auto"/>
        <w:right w:val="none" w:sz="0" w:space="0" w:color="auto"/>
      </w:divBdr>
    </w:div>
    <w:div w:id="832138192">
      <w:marLeft w:val="640"/>
      <w:marRight w:val="0"/>
      <w:marTop w:val="0"/>
      <w:marBottom w:val="0"/>
      <w:divBdr>
        <w:top w:val="none" w:sz="0" w:space="0" w:color="auto"/>
        <w:left w:val="none" w:sz="0" w:space="0" w:color="auto"/>
        <w:bottom w:val="none" w:sz="0" w:space="0" w:color="auto"/>
        <w:right w:val="none" w:sz="0" w:space="0" w:color="auto"/>
      </w:divBdr>
    </w:div>
    <w:div w:id="842352095">
      <w:marLeft w:val="640"/>
      <w:marRight w:val="0"/>
      <w:marTop w:val="0"/>
      <w:marBottom w:val="0"/>
      <w:divBdr>
        <w:top w:val="none" w:sz="0" w:space="0" w:color="auto"/>
        <w:left w:val="none" w:sz="0" w:space="0" w:color="auto"/>
        <w:bottom w:val="none" w:sz="0" w:space="0" w:color="auto"/>
        <w:right w:val="none" w:sz="0" w:space="0" w:color="auto"/>
      </w:divBdr>
    </w:div>
    <w:div w:id="842553679">
      <w:marLeft w:val="640"/>
      <w:marRight w:val="0"/>
      <w:marTop w:val="0"/>
      <w:marBottom w:val="0"/>
      <w:divBdr>
        <w:top w:val="none" w:sz="0" w:space="0" w:color="auto"/>
        <w:left w:val="none" w:sz="0" w:space="0" w:color="auto"/>
        <w:bottom w:val="none" w:sz="0" w:space="0" w:color="auto"/>
        <w:right w:val="none" w:sz="0" w:space="0" w:color="auto"/>
      </w:divBdr>
    </w:div>
    <w:div w:id="843126728">
      <w:marLeft w:val="640"/>
      <w:marRight w:val="0"/>
      <w:marTop w:val="0"/>
      <w:marBottom w:val="0"/>
      <w:divBdr>
        <w:top w:val="none" w:sz="0" w:space="0" w:color="auto"/>
        <w:left w:val="none" w:sz="0" w:space="0" w:color="auto"/>
        <w:bottom w:val="none" w:sz="0" w:space="0" w:color="auto"/>
        <w:right w:val="none" w:sz="0" w:space="0" w:color="auto"/>
      </w:divBdr>
    </w:div>
    <w:div w:id="843590944">
      <w:marLeft w:val="640"/>
      <w:marRight w:val="0"/>
      <w:marTop w:val="0"/>
      <w:marBottom w:val="0"/>
      <w:divBdr>
        <w:top w:val="none" w:sz="0" w:space="0" w:color="auto"/>
        <w:left w:val="none" w:sz="0" w:space="0" w:color="auto"/>
        <w:bottom w:val="none" w:sz="0" w:space="0" w:color="auto"/>
        <w:right w:val="none" w:sz="0" w:space="0" w:color="auto"/>
      </w:divBdr>
    </w:div>
    <w:div w:id="844437603">
      <w:marLeft w:val="640"/>
      <w:marRight w:val="0"/>
      <w:marTop w:val="0"/>
      <w:marBottom w:val="0"/>
      <w:divBdr>
        <w:top w:val="none" w:sz="0" w:space="0" w:color="auto"/>
        <w:left w:val="none" w:sz="0" w:space="0" w:color="auto"/>
        <w:bottom w:val="none" w:sz="0" w:space="0" w:color="auto"/>
        <w:right w:val="none" w:sz="0" w:space="0" w:color="auto"/>
      </w:divBdr>
    </w:div>
    <w:div w:id="845438823">
      <w:marLeft w:val="640"/>
      <w:marRight w:val="0"/>
      <w:marTop w:val="0"/>
      <w:marBottom w:val="0"/>
      <w:divBdr>
        <w:top w:val="none" w:sz="0" w:space="0" w:color="auto"/>
        <w:left w:val="none" w:sz="0" w:space="0" w:color="auto"/>
        <w:bottom w:val="none" w:sz="0" w:space="0" w:color="auto"/>
        <w:right w:val="none" w:sz="0" w:space="0" w:color="auto"/>
      </w:divBdr>
    </w:div>
    <w:div w:id="847334037">
      <w:marLeft w:val="640"/>
      <w:marRight w:val="0"/>
      <w:marTop w:val="0"/>
      <w:marBottom w:val="0"/>
      <w:divBdr>
        <w:top w:val="none" w:sz="0" w:space="0" w:color="auto"/>
        <w:left w:val="none" w:sz="0" w:space="0" w:color="auto"/>
        <w:bottom w:val="none" w:sz="0" w:space="0" w:color="auto"/>
        <w:right w:val="none" w:sz="0" w:space="0" w:color="auto"/>
      </w:divBdr>
    </w:div>
    <w:div w:id="851645519">
      <w:marLeft w:val="640"/>
      <w:marRight w:val="0"/>
      <w:marTop w:val="0"/>
      <w:marBottom w:val="0"/>
      <w:divBdr>
        <w:top w:val="none" w:sz="0" w:space="0" w:color="auto"/>
        <w:left w:val="none" w:sz="0" w:space="0" w:color="auto"/>
        <w:bottom w:val="none" w:sz="0" w:space="0" w:color="auto"/>
        <w:right w:val="none" w:sz="0" w:space="0" w:color="auto"/>
      </w:divBdr>
    </w:div>
    <w:div w:id="853149805">
      <w:marLeft w:val="640"/>
      <w:marRight w:val="0"/>
      <w:marTop w:val="0"/>
      <w:marBottom w:val="0"/>
      <w:divBdr>
        <w:top w:val="none" w:sz="0" w:space="0" w:color="auto"/>
        <w:left w:val="none" w:sz="0" w:space="0" w:color="auto"/>
        <w:bottom w:val="none" w:sz="0" w:space="0" w:color="auto"/>
        <w:right w:val="none" w:sz="0" w:space="0" w:color="auto"/>
      </w:divBdr>
    </w:div>
    <w:div w:id="854342896">
      <w:marLeft w:val="640"/>
      <w:marRight w:val="0"/>
      <w:marTop w:val="0"/>
      <w:marBottom w:val="0"/>
      <w:divBdr>
        <w:top w:val="none" w:sz="0" w:space="0" w:color="auto"/>
        <w:left w:val="none" w:sz="0" w:space="0" w:color="auto"/>
        <w:bottom w:val="none" w:sz="0" w:space="0" w:color="auto"/>
        <w:right w:val="none" w:sz="0" w:space="0" w:color="auto"/>
      </w:divBdr>
    </w:div>
    <w:div w:id="859439720">
      <w:marLeft w:val="640"/>
      <w:marRight w:val="0"/>
      <w:marTop w:val="0"/>
      <w:marBottom w:val="0"/>
      <w:divBdr>
        <w:top w:val="none" w:sz="0" w:space="0" w:color="auto"/>
        <w:left w:val="none" w:sz="0" w:space="0" w:color="auto"/>
        <w:bottom w:val="none" w:sz="0" w:space="0" w:color="auto"/>
        <w:right w:val="none" w:sz="0" w:space="0" w:color="auto"/>
      </w:divBdr>
    </w:div>
    <w:div w:id="859776647">
      <w:marLeft w:val="640"/>
      <w:marRight w:val="0"/>
      <w:marTop w:val="0"/>
      <w:marBottom w:val="0"/>
      <w:divBdr>
        <w:top w:val="none" w:sz="0" w:space="0" w:color="auto"/>
        <w:left w:val="none" w:sz="0" w:space="0" w:color="auto"/>
        <w:bottom w:val="none" w:sz="0" w:space="0" w:color="auto"/>
        <w:right w:val="none" w:sz="0" w:space="0" w:color="auto"/>
      </w:divBdr>
    </w:div>
    <w:div w:id="860976123">
      <w:marLeft w:val="640"/>
      <w:marRight w:val="0"/>
      <w:marTop w:val="0"/>
      <w:marBottom w:val="0"/>
      <w:divBdr>
        <w:top w:val="none" w:sz="0" w:space="0" w:color="auto"/>
        <w:left w:val="none" w:sz="0" w:space="0" w:color="auto"/>
        <w:bottom w:val="none" w:sz="0" w:space="0" w:color="auto"/>
        <w:right w:val="none" w:sz="0" w:space="0" w:color="auto"/>
      </w:divBdr>
    </w:div>
    <w:div w:id="862285872">
      <w:marLeft w:val="640"/>
      <w:marRight w:val="0"/>
      <w:marTop w:val="0"/>
      <w:marBottom w:val="0"/>
      <w:divBdr>
        <w:top w:val="none" w:sz="0" w:space="0" w:color="auto"/>
        <w:left w:val="none" w:sz="0" w:space="0" w:color="auto"/>
        <w:bottom w:val="none" w:sz="0" w:space="0" w:color="auto"/>
        <w:right w:val="none" w:sz="0" w:space="0" w:color="auto"/>
      </w:divBdr>
    </w:div>
    <w:div w:id="863400145">
      <w:marLeft w:val="640"/>
      <w:marRight w:val="0"/>
      <w:marTop w:val="0"/>
      <w:marBottom w:val="0"/>
      <w:divBdr>
        <w:top w:val="none" w:sz="0" w:space="0" w:color="auto"/>
        <w:left w:val="none" w:sz="0" w:space="0" w:color="auto"/>
        <w:bottom w:val="none" w:sz="0" w:space="0" w:color="auto"/>
        <w:right w:val="none" w:sz="0" w:space="0" w:color="auto"/>
      </w:divBdr>
    </w:div>
    <w:div w:id="863446516">
      <w:marLeft w:val="640"/>
      <w:marRight w:val="0"/>
      <w:marTop w:val="0"/>
      <w:marBottom w:val="0"/>
      <w:divBdr>
        <w:top w:val="none" w:sz="0" w:space="0" w:color="auto"/>
        <w:left w:val="none" w:sz="0" w:space="0" w:color="auto"/>
        <w:bottom w:val="none" w:sz="0" w:space="0" w:color="auto"/>
        <w:right w:val="none" w:sz="0" w:space="0" w:color="auto"/>
      </w:divBdr>
    </w:div>
    <w:div w:id="863783284">
      <w:marLeft w:val="640"/>
      <w:marRight w:val="0"/>
      <w:marTop w:val="0"/>
      <w:marBottom w:val="0"/>
      <w:divBdr>
        <w:top w:val="none" w:sz="0" w:space="0" w:color="auto"/>
        <w:left w:val="none" w:sz="0" w:space="0" w:color="auto"/>
        <w:bottom w:val="none" w:sz="0" w:space="0" w:color="auto"/>
        <w:right w:val="none" w:sz="0" w:space="0" w:color="auto"/>
      </w:divBdr>
    </w:div>
    <w:div w:id="864440122">
      <w:marLeft w:val="640"/>
      <w:marRight w:val="0"/>
      <w:marTop w:val="0"/>
      <w:marBottom w:val="0"/>
      <w:divBdr>
        <w:top w:val="none" w:sz="0" w:space="0" w:color="auto"/>
        <w:left w:val="none" w:sz="0" w:space="0" w:color="auto"/>
        <w:bottom w:val="none" w:sz="0" w:space="0" w:color="auto"/>
        <w:right w:val="none" w:sz="0" w:space="0" w:color="auto"/>
      </w:divBdr>
    </w:div>
    <w:div w:id="866720682">
      <w:marLeft w:val="640"/>
      <w:marRight w:val="0"/>
      <w:marTop w:val="0"/>
      <w:marBottom w:val="0"/>
      <w:divBdr>
        <w:top w:val="none" w:sz="0" w:space="0" w:color="auto"/>
        <w:left w:val="none" w:sz="0" w:space="0" w:color="auto"/>
        <w:bottom w:val="none" w:sz="0" w:space="0" w:color="auto"/>
        <w:right w:val="none" w:sz="0" w:space="0" w:color="auto"/>
      </w:divBdr>
    </w:div>
    <w:div w:id="868177851">
      <w:marLeft w:val="640"/>
      <w:marRight w:val="0"/>
      <w:marTop w:val="0"/>
      <w:marBottom w:val="0"/>
      <w:divBdr>
        <w:top w:val="none" w:sz="0" w:space="0" w:color="auto"/>
        <w:left w:val="none" w:sz="0" w:space="0" w:color="auto"/>
        <w:bottom w:val="none" w:sz="0" w:space="0" w:color="auto"/>
        <w:right w:val="none" w:sz="0" w:space="0" w:color="auto"/>
      </w:divBdr>
    </w:div>
    <w:div w:id="870804580">
      <w:marLeft w:val="640"/>
      <w:marRight w:val="0"/>
      <w:marTop w:val="0"/>
      <w:marBottom w:val="0"/>
      <w:divBdr>
        <w:top w:val="none" w:sz="0" w:space="0" w:color="auto"/>
        <w:left w:val="none" w:sz="0" w:space="0" w:color="auto"/>
        <w:bottom w:val="none" w:sz="0" w:space="0" w:color="auto"/>
        <w:right w:val="none" w:sz="0" w:space="0" w:color="auto"/>
      </w:divBdr>
    </w:div>
    <w:div w:id="871654060">
      <w:bodyDiv w:val="1"/>
      <w:marLeft w:val="0"/>
      <w:marRight w:val="0"/>
      <w:marTop w:val="0"/>
      <w:marBottom w:val="0"/>
      <w:divBdr>
        <w:top w:val="none" w:sz="0" w:space="0" w:color="auto"/>
        <w:left w:val="none" w:sz="0" w:space="0" w:color="auto"/>
        <w:bottom w:val="none" w:sz="0" w:space="0" w:color="auto"/>
        <w:right w:val="none" w:sz="0" w:space="0" w:color="auto"/>
      </w:divBdr>
      <w:divsChild>
        <w:div w:id="1120539281">
          <w:marLeft w:val="640"/>
          <w:marRight w:val="0"/>
          <w:marTop w:val="0"/>
          <w:marBottom w:val="0"/>
          <w:divBdr>
            <w:top w:val="none" w:sz="0" w:space="0" w:color="auto"/>
            <w:left w:val="none" w:sz="0" w:space="0" w:color="auto"/>
            <w:bottom w:val="none" w:sz="0" w:space="0" w:color="auto"/>
            <w:right w:val="none" w:sz="0" w:space="0" w:color="auto"/>
          </w:divBdr>
        </w:div>
        <w:div w:id="217135849">
          <w:marLeft w:val="640"/>
          <w:marRight w:val="0"/>
          <w:marTop w:val="0"/>
          <w:marBottom w:val="0"/>
          <w:divBdr>
            <w:top w:val="none" w:sz="0" w:space="0" w:color="auto"/>
            <w:left w:val="none" w:sz="0" w:space="0" w:color="auto"/>
            <w:bottom w:val="none" w:sz="0" w:space="0" w:color="auto"/>
            <w:right w:val="none" w:sz="0" w:space="0" w:color="auto"/>
          </w:divBdr>
        </w:div>
        <w:div w:id="1461529278">
          <w:marLeft w:val="640"/>
          <w:marRight w:val="0"/>
          <w:marTop w:val="0"/>
          <w:marBottom w:val="0"/>
          <w:divBdr>
            <w:top w:val="none" w:sz="0" w:space="0" w:color="auto"/>
            <w:left w:val="none" w:sz="0" w:space="0" w:color="auto"/>
            <w:bottom w:val="none" w:sz="0" w:space="0" w:color="auto"/>
            <w:right w:val="none" w:sz="0" w:space="0" w:color="auto"/>
          </w:divBdr>
        </w:div>
        <w:div w:id="1328289966">
          <w:marLeft w:val="640"/>
          <w:marRight w:val="0"/>
          <w:marTop w:val="0"/>
          <w:marBottom w:val="0"/>
          <w:divBdr>
            <w:top w:val="none" w:sz="0" w:space="0" w:color="auto"/>
            <w:left w:val="none" w:sz="0" w:space="0" w:color="auto"/>
            <w:bottom w:val="none" w:sz="0" w:space="0" w:color="auto"/>
            <w:right w:val="none" w:sz="0" w:space="0" w:color="auto"/>
          </w:divBdr>
        </w:div>
        <w:div w:id="1103764081">
          <w:marLeft w:val="640"/>
          <w:marRight w:val="0"/>
          <w:marTop w:val="0"/>
          <w:marBottom w:val="0"/>
          <w:divBdr>
            <w:top w:val="none" w:sz="0" w:space="0" w:color="auto"/>
            <w:left w:val="none" w:sz="0" w:space="0" w:color="auto"/>
            <w:bottom w:val="none" w:sz="0" w:space="0" w:color="auto"/>
            <w:right w:val="none" w:sz="0" w:space="0" w:color="auto"/>
          </w:divBdr>
        </w:div>
        <w:div w:id="1044864189">
          <w:marLeft w:val="640"/>
          <w:marRight w:val="0"/>
          <w:marTop w:val="0"/>
          <w:marBottom w:val="0"/>
          <w:divBdr>
            <w:top w:val="none" w:sz="0" w:space="0" w:color="auto"/>
            <w:left w:val="none" w:sz="0" w:space="0" w:color="auto"/>
            <w:bottom w:val="none" w:sz="0" w:space="0" w:color="auto"/>
            <w:right w:val="none" w:sz="0" w:space="0" w:color="auto"/>
          </w:divBdr>
        </w:div>
        <w:div w:id="1009068025">
          <w:marLeft w:val="640"/>
          <w:marRight w:val="0"/>
          <w:marTop w:val="0"/>
          <w:marBottom w:val="0"/>
          <w:divBdr>
            <w:top w:val="none" w:sz="0" w:space="0" w:color="auto"/>
            <w:left w:val="none" w:sz="0" w:space="0" w:color="auto"/>
            <w:bottom w:val="none" w:sz="0" w:space="0" w:color="auto"/>
            <w:right w:val="none" w:sz="0" w:space="0" w:color="auto"/>
          </w:divBdr>
        </w:div>
        <w:div w:id="1638876137">
          <w:marLeft w:val="640"/>
          <w:marRight w:val="0"/>
          <w:marTop w:val="0"/>
          <w:marBottom w:val="0"/>
          <w:divBdr>
            <w:top w:val="none" w:sz="0" w:space="0" w:color="auto"/>
            <w:left w:val="none" w:sz="0" w:space="0" w:color="auto"/>
            <w:bottom w:val="none" w:sz="0" w:space="0" w:color="auto"/>
            <w:right w:val="none" w:sz="0" w:space="0" w:color="auto"/>
          </w:divBdr>
        </w:div>
        <w:div w:id="2120223874">
          <w:marLeft w:val="640"/>
          <w:marRight w:val="0"/>
          <w:marTop w:val="0"/>
          <w:marBottom w:val="0"/>
          <w:divBdr>
            <w:top w:val="none" w:sz="0" w:space="0" w:color="auto"/>
            <w:left w:val="none" w:sz="0" w:space="0" w:color="auto"/>
            <w:bottom w:val="none" w:sz="0" w:space="0" w:color="auto"/>
            <w:right w:val="none" w:sz="0" w:space="0" w:color="auto"/>
          </w:divBdr>
        </w:div>
        <w:div w:id="501089732">
          <w:marLeft w:val="640"/>
          <w:marRight w:val="0"/>
          <w:marTop w:val="0"/>
          <w:marBottom w:val="0"/>
          <w:divBdr>
            <w:top w:val="none" w:sz="0" w:space="0" w:color="auto"/>
            <w:left w:val="none" w:sz="0" w:space="0" w:color="auto"/>
            <w:bottom w:val="none" w:sz="0" w:space="0" w:color="auto"/>
            <w:right w:val="none" w:sz="0" w:space="0" w:color="auto"/>
          </w:divBdr>
        </w:div>
        <w:div w:id="1781141779">
          <w:marLeft w:val="640"/>
          <w:marRight w:val="0"/>
          <w:marTop w:val="0"/>
          <w:marBottom w:val="0"/>
          <w:divBdr>
            <w:top w:val="none" w:sz="0" w:space="0" w:color="auto"/>
            <w:left w:val="none" w:sz="0" w:space="0" w:color="auto"/>
            <w:bottom w:val="none" w:sz="0" w:space="0" w:color="auto"/>
            <w:right w:val="none" w:sz="0" w:space="0" w:color="auto"/>
          </w:divBdr>
        </w:div>
      </w:divsChild>
    </w:div>
    <w:div w:id="874728805">
      <w:marLeft w:val="640"/>
      <w:marRight w:val="0"/>
      <w:marTop w:val="0"/>
      <w:marBottom w:val="0"/>
      <w:divBdr>
        <w:top w:val="none" w:sz="0" w:space="0" w:color="auto"/>
        <w:left w:val="none" w:sz="0" w:space="0" w:color="auto"/>
        <w:bottom w:val="none" w:sz="0" w:space="0" w:color="auto"/>
        <w:right w:val="none" w:sz="0" w:space="0" w:color="auto"/>
      </w:divBdr>
    </w:div>
    <w:div w:id="878861445">
      <w:marLeft w:val="640"/>
      <w:marRight w:val="0"/>
      <w:marTop w:val="0"/>
      <w:marBottom w:val="0"/>
      <w:divBdr>
        <w:top w:val="none" w:sz="0" w:space="0" w:color="auto"/>
        <w:left w:val="none" w:sz="0" w:space="0" w:color="auto"/>
        <w:bottom w:val="none" w:sz="0" w:space="0" w:color="auto"/>
        <w:right w:val="none" w:sz="0" w:space="0" w:color="auto"/>
      </w:divBdr>
    </w:div>
    <w:div w:id="879055761">
      <w:marLeft w:val="640"/>
      <w:marRight w:val="0"/>
      <w:marTop w:val="0"/>
      <w:marBottom w:val="0"/>
      <w:divBdr>
        <w:top w:val="none" w:sz="0" w:space="0" w:color="auto"/>
        <w:left w:val="none" w:sz="0" w:space="0" w:color="auto"/>
        <w:bottom w:val="none" w:sz="0" w:space="0" w:color="auto"/>
        <w:right w:val="none" w:sz="0" w:space="0" w:color="auto"/>
      </w:divBdr>
    </w:div>
    <w:div w:id="881332299">
      <w:marLeft w:val="640"/>
      <w:marRight w:val="0"/>
      <w:marTop w:val="0"/>
      <w:marBottom w:val="0"/>
      <w:divBdr>
        <w:top w:val="none" w:sz="0" w:space="0" w:color="auto"/>
        <w:left w:val="none" w:sz="0" w:space="0" w:color="auto"/>
        <w:bottom w:val="none" w:sz="0" w:space="0" w:color="auto"/>
        <w:right w:val="none" w:sz="0" w:space="0" w:color="auto"/>
      </w:divBdr>
    </w:div>
    <w:div w:id="881989146">
      <w:marLeft w:val="640"/>
      <w:marRight w:val="0"/>
      <w:marTop w:val="0"/>
      <w:marBottom w:val="0"/>
      <w:divBdr>
        <w:top w:val="none" w:sz="0" w:space="0" w:color="auto"/>
        <w:left w:val="none" w:sz="0" w:space="0" w:color="auto"/>
        <w:bottom w:val="none" w:sz="0" w:space="0" w:color="auto"/>
        <w:right w:val="none" w:sz="0" w:space="0" w:color="auto"/>
      </w:divBdr>
    </w:div>
    <w:div w:id="882064458">
      <w:marLeft w:val="640"/>
      <w:marRight w:val="0"/>
      <w:marTop w:val="0"/>
      <w:marBottom w:val="0"/>
      <w:divBdr>
        <w:top w:val="none" w:sz="0" w:space="0" w:color="auto"/>
        <w:left w:val="none" w:sz="0" w:space="0" w:color="auto"/>
        <w:bottom w:val="none" w:sz="0" w:space="0" w:color="auto"/>
        <w:right w:val="none" w:sz="0" w:space="0" w:color="auto"/>
      </w:divBdr>
    </w:div>
    <w:div w:id="884678690">
      <w:bodyDiv w:val="1"/>
      <w:marLeft w:val="0"/>
      <w:marRight w:val="0"/>
      <w:marTop w:val="0"/>
      <w:marBottom w:val="0"/>
      <w:divBdr>
        <w:top w:val="none" w:sz="0" w:space="0" w:color="auto"/>
        <w:left w:val="none" w:sz="0" w:space="0" w:color="auto"/>
        <w:bottom w:val="none" w:sz="0" w:space="0" w:color="auto"/>
        <w:right w:val="none" w:sz="0" w:space="0" w:color="auto"/>
      </w:divBdr>
      <w:divsChild>
        <w:div w:id="294992000">
          <w:marLeft w:val="640"/>
          <w:marRight w:val="0"/>
          <w:marTop w:val="0"/>
          <w:marBottom w:val="0"/>
          <w:divBdr>
            <w:top w:val="none" w:sz="0" w:space="0" w:color="auto"/>
            <w:left w:val="none" w:sz="0" w:space="0" w:color="auto"/>
            <w:bottom w:val="none" w:sz="0" w:space="0" w:color="auto"/>
            <w:right w:val="none" w:sz="0" w:space="0" w:color="auto"/>
          </w:divBdr>
        </w:div>
        <w:div w:id="1870952260">
          <w:marLeft w:val="640"/>
          <w:marRight w:val="0"/>
          <w:marTop w:val="0"/>
          <w:marBottom w:val="0"/>
          <w:divBdr>
            <w:top w:val="none" w:sz="0" w:space="0" w:color="auto"/>
            <w:left w:val="none" w:sz="0" w:space="0" w:color="auto"/>
            <w:bottom w:val="none" w:sz="0" w:space="0" w:color="auto"/>
            <w:right w:val="none" w:sz="0" w:space="0" w:color="auto"/>
          </w:divBdr>
        </w:div>
        <w:div w:id="1933472560">
          <w:marLeft w:val="640"/>
          <w:marRight w:val="0"/>
          <w:marTop w:val="0"/>
          <w:marBottom w:val="0"/>
          <w:divBdr>
            <w:top w:val="none" w:sz="0" w:space="0" w:color="auto"/>
            <w:left w:val="none" w:sz="0" w:space="0" w:color="auto"/>
            <w:bottom w:val="none" w:sz="0" w:space="0" w:color="auto"/>
            <w:right w:val="none" w:sz="0" w:space="0" w:color="auto"/>
          </w:divBdr>
        </w:div>
        <w:div w:id="1485316703">
          <w:marLeft w:val="640"/>
          <w:marRight w:val="0"/>
          <w:marTop w:val="0"/>
          <w:marBottom w:val="0"/>
          <w:divBdr>
            <w:top w:val="none" w:sz="0" w:space="0" w:color="auto"/>
            <w:left w:val="none" w:sz="0" w:space="0" w:color="auto"/>
            <w:bottom w:val="none" w:sz="0" w:space="0" w:color="auto"/>
            <w:right w:val="none" w:sz="0" w:space="0" w:color="auto"/>
          </w:divBdr>
        </w:div>
        <w:div w:id="1248803993">
          <w:marLeft w:val="640"/>
          <w:marRight w:val="0"/>
          <w:marTop w:val="0"/>
          <w:marBottom w:val="0"/>
          <w:divBdr>
            <w:top w:val="none" w:sz="0" w:space="0" w:color="auto"/>
            <w:left w:val="none" w:sz="0" w:space="0" w:color="auto"/>
            <w:bottom w:val="none" w:sz="0" w:space="0" w:color="auto"/>
            <w:right w:val="none" w:sz="0" w:space="0" w:color="auto"/>
          </w:divBdr>
        </w:div>
        <w:div w:id="641690655">
          <w:marLeft w:val="640"/>
          <w:marRight w:val="0"/>
          <w:marTop w:val="0"/>
          <w:marBottom w:val="0"/>
          <w:divBdr>
            <w:top w:val="none" w:sz="0" w:space="0" w:color="auto"/>
            <w:left w:val="none" w:sz="0" w:space="0" w:color="auto"/>
            <w:bottom w:val="none" w:sz="0" w:space="0" w:color="auto"/>
            <w:right w:val="none" w:sz="0" w:space="0" w:color="auto"/>
          </w:divBdr>
        </w:div>
        <w:div w:id="1822575306">
          <w:marLeft w:val="640"/>
          <w:marRight w:val="0"/>
          <w:marTop w:val="0"/>
          <w:marBottom w:val="0"/>
          <w:divBdr>
            <w:top w:val="none" w:sz="0" w:space="0" w:color="auto"/>
            <w:left w:val="none" w:sz="0" w:space="0" w:color="auto"/>
            <w:bottom w:val="none" w:sz="0" w:space="0" w:color="auto"/>
            <w:right w:val="none" w:sz="0" w:space="0" w:color="auto"/>
          </w:divBdr>
        </w:div>
        <w:div w:id="143204562">
          <w:marLeft w:val="640"/>
          <w:marRight w:val="0"/>
          <w:marTop w:val="0"/>
          <w:marBottom w:val="0"/>
          <w:divBdr>
            <w:top w:val="none" w:sz="0" w:space="0" w:color="auto"/>
            <w:left w:val="none" w:sz="0" w:space="0" w:color="auto"/>
            <w:bottom w:val="none" w:sz="0" w:space="0" w:color="auto"/>
            <w:right w:val="none" w:sz="0" w:space="0" w:color="auto"/>
          </w:divBdr>
        </w:div>
        <w:div w:id="952976016">
          <w:marLeft w:val="640"/>
          <w:marRight w:val="0"/>
          <w:marTop w:val="0"/>
          <w:marBottom w:val="0"/>
          <w:divBdr>
            <w:top w:val="none" w:sz="0" w:space="0" w:color="auto"/>
            <w:left w:val="none" w:sz="0" w:space="0" w:color="auto"/>
            <w:bottom w:val="none" w:sz="0" w:space="0" w:color="auto"/>
            <w:right w:val="none" w:sz="0" w:space="0" w:color="auto"/>
          </w:divBdr>
        </w:div>
        <w:div w:id="1841388995">
          <w:marLeft w:val="640"/>
          <w:marRight w:val="0"/>
          <w:marTop w:val="0"/>
          <w:marBottom w:val="0"/>
          <w:divBdr>
            <w:top w:val="none" w:sz="0" w:space="0" w:color="auto"/>
            <w:left w:val="none" w:sz="0" w:space="0" w:color="auto"/>
            <w:bottom w:val="none" w:sz="0" w:space="0" w:color="auto"/>
            <w:right w:val="none" w:sz="0" w:space="0" w:color="auto"/>
          </w:divBdr>
        </w:div>
        <w:div w:id="588975349">
          <w:marLeft w:val="640"/>
          <w:marRight w:val="0"/>
          <w:marTop w:val="0"/>
          <w:marBottom w:val="0"/>
          <w:divBdr>
            <w:top w:val="none" w:sz="0" w:space="0" w:color="auto"/>
            <w:left w:val="none" w:sz="0" w:space="0" w:color="auto"/>
            <w:bottom w:val="none" w:sz="0" w:space="0" w:color="auto"/>
            <w:right w:val="none" w:sz="0" w:space="0" w:color="auto"/>
          </w:divBdr>
        </w:div>
      </w:divsChild>
    </w:div>
    <w:div w:id="887689476">
      <w:marLeft w:val="640"/>
      <w:marRight w:val="0"/>
      <w:marTop w:val="0"/>
      <w:marBottom w:val="0"/>
      <w:divBdr>
        <w:top w:val="none" w:sz="0" w:space="0" w:color="auto"/>
        <w:left w:val="none" w:sz="0" w:space="0" w:color="auto"/>
        <w:bottom w:val="none" w:sz="0" w:space="0" w:color="auto"/>
        <w:right w:val="none" w:sz="0" w:space="0" w:color="auto"/>
      </w:divBdr>
    </w:div>
    <w:div w:id="890922665">
      <w:marLeft w:val="640"/>
      <w:marRight w:val="0"/>
      <w:marTop w:val="0"/>
      <w:marBottom w:val="0"/>
      <w:divBdr>
        <w:top w:val="none" w:sz="0" w:space="0" w:color="auto"/>
        <w:left w:val="none" w:sz="0" w:space="0" w:color="auto"/>
        <w:bottom w:val="none" w:sz="0" w:space="0" w:color="auto"/>
        <w:right w:val="none" w:sz="0" w:space="0" w:color="auto"/>
      </w:divBdr>
    </w:div>
    <w:div w:id="891500273">
      <w:marLeft w:val="640"/>
      <w:marRight w:val="0"/>
      <w:marTop w:val="0"/>
      <w:marBottom w:val="0"/>
      <w:divBdr>
        <w:top w:val="none" w:sz="0" w:space="0" w:color="auto"/>
        <w:left w:val="none" w:sz="0" w:space="0" w:color="auto"/>
        <w:bottom w:val="none" w:sz="0" w:space="0" w:color="auto"/>
        <w:right w:val="none" w:sz="0" w:space="0" w:color="auto"/>
      </w:divBdr>
    </w:div>
    <w:div w:id="893080764">
      <w:marLeft w:val="640"/>
      <w:marRight w:val="0"/>
      <w:marTop w:val="0"/>
      <w:marBottom w:val="0"/>
      <w:divBdr>
        <w:top w:val="none" w:sz="0" w:space="0" w:color="auto"/>
        <w:left w:val="none" w:sz="0" w:space="0" w:color="auto"/>
        <w:bottom w:val="none" w:sz="0" w:space="0" w:color="auto"/>
        <w:right w:val="none" w:sz="0" w:space="0" w:color="auto"/>
      </w:divBdr>
    </w:div>
    <w:div w:id="893345910">
      <w:marLeft w:val="640"/>
      <w:marRight w:val="0"/>
      <w:marTop w:val="0"/>
      <w:marBottom w:val="0"/>
      <w:divBdr>
        <w:top w:val="none" w:sz="0" w:space="0" w:color="auto"/>
        <w:left w:val="none" w:sz="0" w:space="0" w:color="auto"/>
        <w:bottom w:val="none" w:sz="0" w:space="0" w:color="auto"/>
        <w:right w:val="none" w:sz="0" w:space="0" w:color="auto"/>
      </w:divBdr>
    </w:div>
    <w:div w:id="894245738">
      <w:marLeft w:val="640"/>
      <w:marRight w:val="0"/>
      <w:marTop w:val="0"/>
      <w:marBottom w:val="0"/>
      <w:divBdr>
        <w:top w:val="none" w:sz="0" w:space="0" w:color="auto"/>
        <w:left w:val="none" w:sz="0" w:space="0" w:color="auto"/>
        <w:bottom w:val="none" w:sz="0" w:space="0" w:color="auto"/>
        <w:right w:val="none" w:sz="0" w:space="0" w:color="auto"/>
      </w:divBdr>
    </w:div>
    <w:div w:id="895822209">
      <w:marLeft w:val="640"/>
      <w:marRight w:val="0"/>
      <w:marTop w:val="0"/>
      <w:marBottom w:val="0"/>
      <w:divBdr>
        <w:top w:val="none" w:sz="0" w:space="0" w:color="auto"/>
        <w:left w:val="none" w:sz="0" w:space="0" w:color="auto"/>
        <w:bottom w:val="none" w:sz="0" w:space="0" w:color="auto"/>
        <w:right w:val="none" w:sz="0" w:space="0" w:color="auto"/>
      </w:divBdr>
    </w:div>
    <w:div w:id="897977696">
      <w:marLeft w:val="640"/>
      <w:marRight w:val="0"/>
      <w:marTop w:val="0"/>
      <w:marBottom w:val="0"/>
      <w:divBdr>
        <w:top w:val="none" w:sz="0" w:space="0" w:color="auto"/>
        <w:left w:val="none" w:sz="0" w:space="0" w:color="auto"/>
        <w:bottom w:val="none" w:sz="0" w:space="0" w:color="auto"/>
        <w:right w:val="none" w:sz="0" w:space="0" w:color="auto"/>
      </w:divBdr>
    </w:div>
    <w:div w:id="903761763">
      <w:marLeft w:val="640"/>
      <w:marRight w:val="0"/>
      <w:marTop w:val="0"/>
      <w:marBottom w:val="0"/>
      <w:divBdr>
        <w:top w:val="none" w:sz="0" w:space="0" w:color="auto"/>
        <w:left w:val="none" w:sz="0" w:space="0" w:color="auto"/>
        <w:bottom w:val="none" w:sz="0" w:space="0" w:color="auto"/>
        <w:right w:val="none" w:sz="0" w:space="0" w:color="auto"/>
      </w:divBdr>
    </w:div>
    <w:div w:id="906107400">
      <w:marLeft w:val="640"/>
      <w:marRight w:val="0"/>
      <w:marTop w:val="0"/>
      <w:marBottom w:val="0"/>
      <w:divBdr>
        <w:top w:val="none" w:sz="0" w:space="0" w:color="auto"/>
        <w:left w:val="none" w:sz="0" w:space="0" w:color="auto"/>
        <w:bottom w:val="none" w:sz="0" w:space="0" w:color="auto"/>
        <w:right w:val="none" w:sz="0" w:space="0" w:color="auto"/>
      </w:divBdr>
    </w:div>
    <w:div w:id="911232348">
      <w:marLeft w:val="640"/>
      <w:marRight w:val="0"/>
      <w:marTop w:val="0"/>
      <w:marBottom w:val="0"/>
      <w:divBdr>
        <w:top w:val="none" w:sz="0" w:space="0" w:color="auto"/>
        <w:left w:val="none" w:sz="0" w:space="0" w:color="auto"/>
        <w:bottom w:val="none" w:sz="0" w:space="0" w:color="auto"/>
        <w:right w:val="none" w:sz="0" w:space="0" w:color="auto"/>
      </w:divBdr>
    </w:div>
    <w:div w:id="912742718">
      <w:marLeft w:val="640"/>
      <w:marRight w:val="0"/>
      <w:marTop w:val="0"/>
      <w:marBottom w:val="0"/>
      <w:divBdr>
        <w:top w:val="none" w:sz="0" w:space="0" w:color="auto"/>
        <w:left w:val="none" w:sz="0" w:space="0" w:color="auto"/>
        <w:bottom w:val="none" w:sz="0" w:space="0" w:color="auto"/>
        <w:right w:val="none" w:sz="0" w:space="0" w:color="auto"/>
      </w:divBdr>
    </w:div>
    <w:div w:id="913392883">
      <w:marLeft w:val="640"/>
      <w:marRight w:val="0"/>
      <w:marTop w:val="0"/>
      <w:marBottom w:val="0"/>
      <w:divBdr>
        <w:top w:val="none" w:sz="0" w:space="0" w:color="auto"/>
        <w:left w:val="none" w:sz="0" w:space="0" w:color="auto"/>
        <w:bottom w:val="none" w:sz="0" w:space="0" w:color="auto"/>
        <w:right w:val="none" w:sz="0" w:space="0" w:color="auto"/>
      </w:divBdr>
    </w:div>
    <w:div w:id="913969790">
      <w:marLeft w:val="640"/>
      <w:marRight w:val="0"/>
      <w:marTop w:val="0"/>
      <w:marBottom w:val="0"/>
      <w:divBdr>
        <w:top w:val="none" w:sz="0" w:space="0" w:color="auto"/>
        <w:left w:val="none" w:sz="0" w:space="0" w:color="auto"/>
        <w:bottom w:val="none" w:sz="0" w:space="0" w:color="auto"/>
        <w:right w:val="none" w:sz="0" w:space="0" w:color="auto"/>
      </w:divBdr>
    </w:div>
    <w:div w:id="914587235">
      <w:marLeft w:val="640"/>
      <w:marRight w:val="0"/>
      <w:marTop w:val="0"/>
      <w:marBottom w:val="0"/>
      <w:divBdr>
        <w:top w:val="none" w:sz="0" w:space="0" w:color="auto"/>
        <w:left w:val="none" w:sz="0" w:space="0" w:color="auto"/>
        <w:bottom w:val="none" w:sz="0" w:space="0" w:color="auto"/>
        <w:right w:val="none" w:sz="0" w:space="0" w:color="auto"/>
      </w:divBdr>
    </w:div>
    <w:div w:id="916328955">
      <w:marLeft w:val="640"/>
      <w:marRight w:val="0"/>
      <w:marTop w:val="0"/>
      <w:marBottom w:val="0"/>
      <w:divBdr>
        <w:top w:val="none" w:sz="0" w:space="0" w:color="auto"/>
        <w:left w:val="none" w:sz="0" w:space="0" w:color="auto"/>
        <w:bottom w:val="none" w:sz="0" w:space="0" w:color="auto"/>
        <w:right w:val="none" w:sz="0" w:space="0" w:color="auto"/>
      </w:divBdr>
    </w:div>
    <w:div w:id="920023672">
      <w:bodyDiv w:val="1"/>
      <w:marLeft w:val="0"/>
      <w:marRight w:val="0"/>
      <w:marTop w:val="0"/>
      <w:marBottom w:val="0"/>
      <w:divBdr>
        <w:top w:val="none" w:sz="0" w:space="0" w:color="auto"/>
        <w:left w:val="none" w:sz="0" w:space="0" w:color="auto"/>
        <w:bottom w:val="none" w:sz="0" w:space="0" w:color="auto"/>
        <w:right w:val="none" w:sz="0" w:space="0" w:color="auto"/>
      </w:divBdr>
      <w:divsChild>
        <w:div w:id="1000960134">
          <w:marLeft w:val="640"/>
          <w:marRight w:val="0"/>
          <w:marTop w:val="0"/>
          <w:marBottom w:val="0"/>
          <w:divBdr>
            <w:top w:val="none" w:sz="0" w:space="0" w:color="auto"/>
            <w:left w:val="none" w:sz="0" w:space="0" w:color="auto"/>
            <w:bottom w:val="none" w:sz="0" w:space="0" w:color="auto"/>
            <w:right w:val="none" w:sz="0" w:space="0" w:color="auto"/>
          </w:divBdr>
        </w:div>
      </w:divsChild>
    </w:div>
    <w:div w:id="923954547">
      <w:marLeft w:val="640"/>
      <w:marRight w:val="0"/>
      <w:marTop w:val="0"/>
      <w:marBottom w:val="0"/>
      <w:divBdr>
        <w:top w:val="none" w:sz="0" w:space="0" w:color="auto"/>
        <w:left w:val="none" w:sz="0" w:space="0" w:color="auto"/>
        <w:bottom w:val="none" w:sz="0" w:space="0" w:color="auto"/>
        <w:right w:val="none" w:sz="0" w:space="0" w:color="auto"/>
      </w:divBdr>
    </w:div>
    <w:div w:id="924341968">
      <w:marLeft w:val="640"/>
      <w:marRight w:val="0"/>
      <w:marTop w:val="0"/>
      <w:marBottom w:val="0"/>
      <w:divBdr>
        <w:top w:val="none" w:sz="0" w:space="0" w:color="auto"/>
        <w:left w:val="none" w:sz="0" w:space="0" w:color="auto"/>
        <w:bottom w:val="none" w:sz="0" w:space="0" w:color="auto"/>
        <w:right w:val="none" w:sz="0" w:space="0" w:color="auto"/>
      </w:divBdr>
    </w:div>
    <w:div w:id="925268937">
      <w:marLeft w:val="640"/>
      <w:marRight w:val="0"/>
      <w:marTop w:val="0"/>
      <w:marBottom w:val="0"/>
      <w:divBdr>
        <w:top w:val="none" w:sz="0" w:space="0" w:color="auto"/>
        <w:left w:val="none" w:sz="0" w:space="0" w:color="auto"/>
        <w:bottom w:val="none" w:sz="0" w:space="0" w:color="auto"/>
        <w:right w:val="none" w:sz="0" w:space="0" w:color="auto"/>
      </w:divBdr>
    </w:div>
    <w:div w:id="925696516">
      <w:marLeft w:val="640"/>
      <w:marRight w:val="0"/>
      <w:marTop w:val="0"/>
      <w:marBottom w:val="0"/>
      <w:divBdr>
        <w:top w:val="none" w:sz="0" w:space="0" w:color="auto"/>
        <w:left w:val="none" w:sz="0" w:space="0" w:color="auto"/>
        <w:bottom w:val="none" w:sz="0" w:space="0" w:color="auto"/>
        <w:right w:val="none" w:sz="0" w:space="0" w:color="auto"/>
      </w:divBdr>
    </w:div>
    <w:div w:id="929854276">
      <w:marLeft w:val="640"/>
      <w:marRight w:val="0"/>
      <w:marTop w:val="0"/>
      <w:marBottom w:val="0"/>
      <w:divBdr>
        <w:top w:val="none" w:sz="0" w:space="0" w:color="auto"/>
        <w:left w:val="none" w:sz="0" w:space="0" w:color="auto"/>
        <w:bottom w:val="none" w:sz="0" w:space="0" w:color="auto"/>
        <w:right w:val="none" w:sz="0" w:space="0" w:color="auto"/>
      </w:divBdr>
    </w:div>
    <w:div w:id="930116204">
      <w:marLeft w:val="640"/>
      <w:marRight w:val="0"/>
      <w:marTop w:val="0"/>
      <w:marBottom w:val="0"/>
      <w:divBdr>
        <w:top w:val="none" w:sz="0" w:space="0" w:color="auto"/>
        <w:left w:val="none" w:sz="0" w:space="0" w:color="auto"/>
        <w:bottom w:val="none" w:sz="0" w:space="0" w:color="auto"/>
        <w:right w:val="none" w:sz="0" w:space="0" w:color="auto"/>
      </w:divBdr>
    </w:div>
    <w:div w:id="930623478">
      <w:marLeft w:val="640"/>
      <w:marRight w:val="0"/>
      <w:marTop w:val="0"/>
      <w:marBottom w:val="0"/>
      <w:divBdr>
        <w:top w:val="none" w:sz="0" w:space="0" w:color="auto"/>
        <w:left w:val="none" w:sz="0" w:space="0" w:color="auto"/>
        <w:bottom w:val="none" w:sz="0" w:space="0" w:color="auto"/>
        <w:right w:val="none" w:sz="0" w:space="0" w:color="auto"/>
      </w:divBdr>
    </w:div>
    <w:div w:id="932014974">
      <w:marLeft w:val="640"/>
      <w:marRight w:val="0"/>
      <w:marTop w:val="0"/>
      <w:marBottom w:val="0"/>
      <w:divBdr>
        <w:top w:val="none" w:sz="0" w:space="0" w:color="auto"/>
        <w:left w:val="none" w:sz="0" w:space="0" w:color="auto"/>
        <w:bottom w:val="none" w:sz="0" w:space="0" w:color="auto"/>
        <w:right w:val="none" w:sz="0" w:space="0" w:color="auto"/>
      </w:divBdr>
    </w:div>
    <w:div w:id="932200410">
      <w:marLeft w:val="640"/>
      <w:marRight w:val="0"/>
      <w:marTop w:val="0"/>
      <w:marBottom w:val="0"/>
      <w:divBdr>
        <w:top w:val="none" w:sz="0" w:space="0" w:color="auto"/>
        <w:left w:val="none" w:sz="0" w:space="0" w:color="auto"/>
        <w:bottom w:val="none" w:sz="0" w:space="0" w:color="auto"/>
        <w:right w:val="none" w:sz="0" w:space="0" w:color="auto"/>
      </w:divBdr>
    </w:div>
    <w:div w:id="932200474">
      <w:marLeft w:val="640"/>
      <w:marRight w:val="0"/>
      <w:marTop w:val="0"/>
      <w:marBottom w:val="0"/>
      <w:divBdr>
        <w:top w:val="none" w:sz="0" w:space="0" w:color="auto"/>
        <w:left w:val="none" w:sz="0" w:space="0" w:color="auto"/>
        <w:bottom w:val="none" w:sz="0" w:space="0" w:color="auto"/>
        <w:right w:val="none" w:sz="0" w:space="0" w:color="auto"/>
      </w:divBdr>
    </w:div>
    <w:div w:id="932472672">
      <w:marLeft w:val="640"/>
      <w:marRight w:val="0"/>
      <w:marTop w:val="0"/>
      <w:marBottom w:val="0"/>
      <w:divBdr>
        <w:top w:val="none" w:sz="0" w:space="0" w:color="auto"/>
        <w:left w:val="none" w:sz="0" w:space="0" w:color="auto"/>
        <w:bottom w:val="none" w:sz="0" w:space="0" w:color="auto"/>
        <w:right w:val="none" w:sz="0" w:space="0" w:color="auto"/>
      </w:divBdr>
    </w:div>
    <w:div w:id="935290712">
      <w:marLeft w:val="640"/>
      <w:marRight w:val="0"/>
      <w:marTop w:val="0"/>
      <w:marBottom w:val="0"/>
      <w:divBdr>
        <w:top w:val="none" w:sz="0" w:space="0" w:color="auto"/>
        <w:left w:val="none" w:sz="0" w:space="0" w:color="auto"/>
        <w:bottom w:val="none" w:sz="0" w:space="0" w:color="auto"/>
        <w:right w:val="none" w:sz="0" w:space="0" w:color="auto"/>
      </w:divBdr>
    </w:div>
    <w:div w:id="939680578">
      <w:marLeft w:val="640"/>
      <w:marRight w:val="0"/>
      <w:marTop w:val="0"/>
      <w:marBottom w:val="0"/>
      <w:divBdr>
        <w:top w:val="none" w:sz="0" w:space="0" w:color="auto"/>
        <w:left w:val="none" w:sz="0" w:space="0" w:color="auto"/>
        <w:bottom w:val="none" w:sz="0" w:space="0" w:color="auto"/>
        <w:right w:val="none" w:sz="0" w:space="0" w:color="auto"/>
      </w:divBdr>
    </w:div>
    <w:div w:id="941185243">
      <w:marLeft w:val="640"/>
      <w:marRight w:val="0"/>
      <w:marTop w:val="0"/>
      <w:marBottom w:val="0"/>
      <w:divBdr>
        <w:top w:val="none" w:sz="0" w:space="0" w:color="auto"/>
        <w:left w:val="none" w:sz="0" w:space="0" w:color="auto"/>
        <w:bottom w:val="none" w:sz="0" w:space="0" w:color="auto"/>
        <w:right w:val="none" w:sz="0" w:space="0" w:color="auto"/>
      </w:divBdr>
    </w:div>
    <w:div w:id="941300095">
      <w:marLeft w:val="640"/>
      <w:marRight w:val="0"/>
      <w:marTop w:val="0"/>
      <w:marBottom w:val="0"/>
      <w:divBdr>
        <w:top w:val="none" w:sz="0" w:space="0" w:color="auto"/>
        <w:left w:val="none" w:sz="0" w:space="0" w:color="auto"/>
        <w:bottom w:val="none" w:sz="0" w:space="0" w:color="auto"/>
        <w:right w:val="none" w:sz="0" w:space="0" w:color="auto"/>
      </w:divBdr>
    </w:div>
    <w:div w:id="943460038">
      <w:marLeft w:val="640"/>
      <w:marRight w:val="0"/>
      <w:marTop w:val="0"/>
      <w:marBottom w:val="0"/>
      <w:divBdr>
        <w:top w:val="none" w:sz="0" w:space="0" w:color="auto"/>
        <w:left w:val="none" w:sz="0" w:space="0" w:color="auto"/>
        <w:bottom w:val="none" w:sz="0" w:space="0" w:color="auto"/>
        <w:right w:val="none" w:sz="0" w:space="0" w:color="auto"/>
      </w:divBdr>
    </w:div>
    <w:div w:id="943536645">
      <w:marLeft w:val="640"/>
      <w:marRight w:val="0"/>
      <w:marTop w:val="0"/>
      <w:marBottom w:val="0"/>
      <w:divBdr>
        <w:top w:val="none" w:sz="0" w:space="0" w:color="auto"/>
        <w:left w:val="none" w:sz="0" w:space="0" w:color="auto"/>
        <w:bottom w:val="none" w:sz="0" w:space="0" w:color="auto"/>
        <w:right w:val="none" w:sz="0" w:space="0" w:color="auto"/>
      </w:divBdr>
    </w:div>
    <w:div w:id="943926894">
      <w:marLeft w:val="640"/>
      <w:marRight w:val="0"/>
      <w:marTop w:val="0"/>
      <w:marBottom w:val="0"/>
      <w:divBdr>
        <w:top w:val="none" w:sz="0" w:space="0" w:color="auto"/>
        <w:left w:val="none" w:sz="0" w:space="0" w:color="auto"/>
        <w:bottom w:val="none" w:sz="0" w:space="0" w:color="auto"/>
        <w:right w:val="none" w:sz="0" w:space="0" w:color="auto"/>
      </w:divBdr>
    </w:div>
    <w:div w:id="944727476">
      <w:marLeft w:val="640"/>
      <w:marRight w:val="0"/>
      <w:marTop w:val="0"/>
      <w:marBottom w:val="0"/>
      <w:divBdr>
        <w:top w:val="none" w:sz="0" w:space="0" w:color="auto"/>
        <w:left w:val="none" w:sz="0" w:space="0" w:color="auto"/>
        <w:bottom w:val="none" w:sz="0" w:space="0" w:color="auto"/>
        <w:right w:val="none" w:sz="0" w:space="0" w:color="auto"/>
      </w:divBdr>
    </w:div>
    <w:div w:id="946156763">
      <w:marLeft w:val="640"/>
      <w:marRight w:val="0"/>
      <w:marTop w:val="0"/>
      <w:marBottom w:val="0"/>
      <w:divBdr>
        <w:top w:val="none" w:sz="0" w:space="0" w:color="auto"/>
        <w:left w:val="none" w:sz="0" w:space="0" w:color="auto"/>
        <w:bottom w:val="none" w:sz="0" w:space="0" w:color="auto"/>
        <w:right w:val="none" w:sz="0" w:space="0" w:color="auto"/>
      </w:divBdr>
    </w:div>
    <w:div w:id="947157632">
      <w:marLeft w:val="640"/>
      <w:marRight w:val="0"/>
      <w:marTop w:val="0"/>
      <w:marBottom w:val="0"/>
      <w:divBdr>
        <w:top w:val="none" w:sz="0" w:space="0" w:color="auto"/>
        <w:left w:val="none" w:sz="0" w:space="0" w:color="auto"/>
        <w:bottom w:val="none" w:sz="0" w:space="0" w:color="auto"/>
        <w:right w:val="none" w:sz="0" w:space="0" w:color="auto"/>
      </w:divBdr>
    </w:div>
    <w:div w:id="949124646">
      <w:marLeft w:val="640"/>
      <w:marRight w:val="0"/>
      <w:marTop w:val="0"/>
      <w:marBottom w:val="0"/>
      <w:divBdr>
        <w:top w:val="none" w:sz="0" w:space="0" w:color="auto"/>
        <w:left w:val="none" w:sz="0" w:space="0" w:color="auto"/>
        <w:bottom w:val="none" w:sz="0" w:space="0" w:color="auto"/>
        <w:right w:val="none" w:sz="0" w:space="0" w:color="auto"/>
      </w:divBdr>
    </w:div>
    <w:div w:id="950624337">
      <w:marLeft w:val="640"/>
      <w:marRight w:val="0"/>
      <w:marTop w:val="0"/>
      <w:marBottom w:val="0"/>
      <w:divBdr>
        <w:top w:val="none" w:sz="0" w:space="0" w:color="auto"/>
        <w:left w:val="none" w:sz="0" w:space="0" w:color="auto"/>
        <w:bottom w:val="none" w:sz="0" w:space="0" w:color="auto"/>
        <w:right w:val="none" w:sz="0" w:space="0" w:color="auto"/>
      </w:divBdr>
    </w:div>
    <w:div w:id="956452699">
      <w:marLeft w:val="640"/>
      <w:marRight w:val="0"/>
      <w:marTop w:val="0"/>
      <w:marBottom w:val="0"/>
      <w:divBdr>
        <w:top w:val="none" w:sz="0" w:space="0" w:color="auto"/>
        <w:left w:val="none" w:sz="0" w:space="0" w:color="auto"/>
        <w:bottom w:val="none" w:sz="0" w:space="0" w:color="auto"/>
        <w:right w:val="none" w:sz="0" w:space="0" w:color="auto"/>
      </w:divBdr>
    </w:div>
    <w:div w:id="961419339">
      <w:marLeft w:val="640"/>
      <w:marRight w:val="0"/>
      <w:marTop w:val="0"/>
      <w:marBottom w:val="0"/>
      <w:divBdr>
        <w:top w:val="none" w:sz="0" w:space="0" w:color="auto"/>
        <w:left w:val="none" w:sz="0" w:space="0" w:color="auto"/>
        <w:bottom w:val="none" w:sz="0" w:space="0" w:color="auto"/>
        <w:right w:val="none" w:sz="0" w:space="0" w:color="auto"/>
      </w:divBdr>
    </w:div>
    <w:div w:id="961882992">
      <w:marLeft w:val="640"/>
      <w:marRight w:val="0"/>
      <w:marTop w:val="0"/>
      <w:marBottom w:val="0"/>
      <w:divBdr>
        <w:top w:val="none" w:sz="0" w:space="0" w:color="auto"/>
        <w:left w:val="none" w:sz="0" w:space="0" w:color="auto"/>
        <w:bottom w:val="none" w:sz="0" w:space="0" w:color="auto"/>
        <w:right w:val="none" w:sz="0" w:space="0" w:color="auto"/>
      </w:divBdr>
    </w:div>
    <w:div w:id="962033220">
      <w:bodyDiv w:val="1"/>
      <w:marLeft w:val="0"/>
      <w:marRight w:val="0"/>
      <w:marTop w:val="0"/>
      <w:marBottom w:val="0"/>
      <w:divBdr>
        <w:top w:val="none" w:sz="0" w:space="0" w:color="auto"/>
        <w:left w:val="none" w:sz="0" w:space="0" w:color="auto"/>
        <w:bottom w:val="none" w:sz="0" w:space="0" w:color="auto"/>
        <w:right w:val="none" w:sz="0" w:space="0" w:color="auto"/>
      </w:divBdr>
      <w:divsChild>
        <w:div w:id="263073656">
          <w:marLeft w:val="640"/>
          <w:marRight w:val="0"/>
          <w:marTop w:val="0"/>
          <w:marBottom w:val="0"/>
          <w:divBdr>
            <w:top w:val="none" w:sz="0" w:space="0" w:color="auto"/>
            <w:left w:val="none" w:sz="0" w:space="0" w:color="auto"/>
            <w:bottom w:val="none" w:sz="0" w:space="0" w:color="auto"/>
            <w:right w:val="none" w:sz="0" w:space="0" w:color="auto"/>
          </w:divBdr>
        </w:div>
        <w:div w:id="614139285">
          <w:marLeft w:val="640"/>
          <w:marRight w:val="0"/>
          <w:marTop w:val="0"/>
          <w:marBottom w:val="0"/>
          <w:divBdr>
            <w:top w:val="none" w:sz="0" w:space="0" w:color="auto"/>
            <w:left w:val="none" w:sz="0" w:space="0" w:color="auto"/>
            <w:bottom w:val="none" w:sz="0" w:space="0" w:color="auto"/>
            <w:right w:val="none" w:sz="0" w:space="0" w:color="auto"/>
          </w:divBdr>
        </w:div>
        <w:div w:id="1320502016">
          <w:marLeft w:val="640"/>
          <w:marRight w:val="0"/>
          <w:marTop w:val="0"/>
          <w:marBottom w:val="0"/>
          <w:divBdr>
            <w:top w:val="none" w:sz="0" w:space="0" w:color="auto"/>
            <w:left w:val="none" w:sz="0" w:space="0" w:color="auto"/>
            <w:bottom w:val="none" w:sz="0" w:space="0" w:color="auto"/>
            <w:right w:val="none" w:sz="0" w:space="0" w:color="auto"/>
          </w:divBdr>
        </w:div>
      </w:divsChild>
    </w:div>
    <w:div w:id="963540505">
      <w:marLeft w:val="640"/>
      <w:marRight w:val="0"/>
      <w:marTop w:val="0"/>
      <w:marBottom w:val="0"/>
      <w:divBdr>
        <w:top w:val="none" w:sz="0" w:space="0" w:color="auto"/>
        <w:left w:val="none" w:sz="0" w:space="0" w:color="auto"/>
        <w:bottom w:val="none" w:sz="0" w:space="0" w:color="auto"/>
        <w:right w:val="none" w:sz="0" w:space="0" w:color="auto"/>
      </w:divBdr>
    </w:div>
    <w:div w:id="964390653">
      <w:marLeft w:val="640"/>
      <w:marRight w:val="0"/>
      <w:marTop w:val="0"/>
      <w:marBottom w:val="0"/>
      <w:divBdr>
        <w:top w:val="none" w:sz="0" w:space="0" w:color="auto"/>
        <w:left w:val="none" w:sz="0" w:space="0" w:color="auto"/>
        <w:bottom w:val="none" w:sz="0" w:space="0" w:color="auto"/>
        <w:right w:val="none" w:sz="0" w:space="0" w:color="auto"/>
      </w:divBdr>
    </w:div>
    <w:div w:id="965309630">
      <w:marLeft w:val="640"/>
      <w:marRight w:val="0"/>
      <w:marTop w:val="0"/>
      <w:marBottom w:val="0"/>
      <w:divBdr>
        <w:top w:val="none" w:sz="0" w:space="0" w:color="auto"/>
        <w:left w:val="none" w:sz="0" w:space="0" w:color="auto"/>
        <w:bottom w:val="none" w:sz="0" w:space="0" w:color="auto"/>
        <w:right w:val="none" w:sz="0" w:space="0" w:color="auto"/>
      </w:divBdr>
    </w:div>
    <w:div w:id="966811815">
      <w:marLeft w:val="640"/>
      <w:marRight w:val="0"/>
      <w:marTop w:val="0"/>
      <w:marBottom w:val="0"/>
      <w:divBdr>
        <w:top w:val="none" w:sz="0" w:space="0" w:color="auto"/>
        <w:left w:val="none" w:sz="0" w:space="0" w:color="auto"/>
        <w:bottom w:val="none" w:sz="0" w:space="0" w:color="auto"/>
        <w:right w:val="none" w:sz="0" w:space="0" w:color="auto"/>
      </w:divBdr>
    </w:div>
    <w:div w:id="969435654">
      <w:marLeft w:val="640"/>
      <w:marRight w:val="0"/>
      <w:marTop w:val="0"/>
      <w:marBottom w:val="0"/>
      <w:divBdr>
        <w:top w:val="none" w:sz="0" w:space="0" w:color="auto"/>
        <w:left w:val="none" w:sz="0" w:space="0" w:color="auto"/>
        <w:bottom w:val="none" w:sz="0" w:space="0" w:color="auto"/>
        <w:right w:val="none" w:sz="0" w:space="0" w:color="auto"/>
      </w:divBdr>
    </w:div>
    <w:div w:id="972369214">
      <w:marLeft w:val="640"/>
      <w:marRight w:val="0"/>
      <w:marTop w:val="0"/>
      <w:marBottom w:val="0"/>
      <w:divBdr>
        <w:top w:val="none" w:sz="0" w:space="0" w:color="auto"/>
        <w:left w:val="none" w:sz="0" w:space="0" w:color="auto"/>
        <w:bottom w:val="none" w:sz="0" w:space="0" w:color="auto"/>
        <w:right w:val="none" w:sz="0" w:space="0" w:color="auto"/>
      </w:divBdr>
    </w:div>
    <w:div w:id="976107100">
      <w:marLeft w:val="640"/>
      <w:marRight w:val="0"/>
      <w:marTop w:val="0"/>
      <w:marBottom w:val="0"/>
      <w:divBdr>
        <w:top w:val="none" w:sz="0" w:space="0" w:color="auto"/>
        <w:left w:val="none" w:sz="0" w:space="0" w:color="auto"/>
        <w:bottom w:val="none" w:sz="0" w:space="0" w:color="auto"/>
        <w:right w:val="none" w:sz="0" w:space="0" w:color="auto"/>
      </w:divBdr>
    </w:div>
    <w:div w:id="976565147">
      <w:marLeft w:val="640"/>
      <w:marRight w:val="0"/>
      <w:marTop w:val="0"/>
      <w:marBottom w:val="0"/>
      <w:divBdr>
        <w:top w:val="none" w:sz="0" w:space="0" w:color="auto"/>
        <w:left w:val="none" w:sz="0" w:space="0" w:color="auto"/>
        <w:bottom w:val="none" w:sz="0" w:space="0" w:color="auto"/>
        <w:right w:val="none" w:sz="0" w:space="0" w:color="auto"/>
      </w:divBdr>
    </w:div>
    <w:div w:id="977341380">
      <w:marLeft w:val="640"/>
      <w:marRight w:val="0"/>
      <w:marTop w:val="0"/>
      <w:marBottom w:val="0"/>
      <w:divBdr>
        <w:top w:val="none" w:sz="0" w:space="0" w:color="auto"/>
        <w:left w:val="none" w:sz="0" w:space="0" w:color="auto"/>
        <w:bottom w:val="none" w:sz="0" w:space="0" w:color="auto"/>
        <w:right w:val="none" w:sz="0" w:space="0" w:color="auto"/>
      </w:divBdr>
    </w:div>
    <w:div w:id="979923929">
      <w:marLeft w:val="640"/>
      <w:marRight w:val="0"/>
      <w:marTop w:val="0"/>
      <w:marBottom w:val="0"/>
      <w:divBdr>
        <w:top w:val="none" w:sz="0" w:space="0" w:color="auto"/>
        <w:left w:val="none" w:sz="0" w:space="0" w:color="auto"/>
        <w:bottom w:val="none" w:sz="0" w:space="0" w:color="auto"/>
        <w:right w:val="none" w:sz="0" w:space="0" w:color="auto"/>
      </w:divBdr>
    </w:div>
    <w:div w:id="990135082">
      <w:marLeft w:val="640"/>
      <w:marRight w:val="0"/>
      <w:marTop w:val="0"/>
      <w:marBottom w:val="0"/>
      <w:divBdr>
        <w:top w:val="none" w:sz="0" w:space="0" w:color="auto"/>
        <w:left w:val="none" w:sz="0" w:space="0" w:color="auto"/>
        <w:bottom w:val="none" w:sz="0" w:space="0" w:color="auto"/>
        <w:right w:val="none" w:sz="0" w:space="0" w:color="auto"/>
      </w:divBdr>
    </w:div>
    <w:div w:id="992831543">
      <w:marLeft w:val="640"/>
      <w:marRight w:val="0"/>
      <w:marTop w:val="0"/>
      <w:marBottom w:val="0"/>
      <w:divBdr>
        <w:top w:val="none" w:sz="0" w:space="0" w:color="auto"/>
        <w:left w:val="none" w:sz="0" w:space="0" w:color="auto"/>
        <w:bottom w:val="none" w:sz="0" w:space="0" w:color="auto"/>
        <w:right w:val="none" w:sz="0" w:space="0" w:color="auto"/>
      </w:divBdr>
    </w:div>
    <w:div w:id="993337229">
      <w:marLeft w:val="640"/>
      <w:marRight w:val="0"/>
      <w:marTop w:val="0"/>
      <w:marBottom w:val="0"/>
      <w:divBdr>
        <w:top w:val="none" w:sz="0" w:space="0" w:color="auto"/>
        <w:left w:val="none" w:sz="0" w:space="0" w:color="auto"/>
        <w:bottom w:val="none" w:sz="0" w:space="0" w:color="auto"/>
        <w:right w:val="none" w:sz="0" w:space="0" w:color="auto"/>
      </w:divBdr>
    </w:div>
    <w:div w:id="997349126">
      <w:marLeft w:val="640"/>
      <w:marRight w:val="0"/>
      <w:marTop w:val="0"/>
      <w:marBottom w:val="0"/>
      <w:divBdr>
        <w:top w:val="none" w:sz="0" w:space="0" w:color="auto"/>
        <w:left w:val="none" w:sz="0" w:space="0" w:color="auto"/>
        <w:bottom w:val="none" w:sz="0" w:space="0" w:color="auto"/>
        <w:right w:val="none" w:sz="0" w:space="0" w:color="auto"/>
      </w:divBdr>
    </w:div>
    <w:div w:id="997998618">
      <w:marLeft w:val="640"/>
      <w:marRight w:val="0"/>
      <w:marTop w:val="0"/>
      <w:marBottom w:val="0"/>
      <w:divBdr>
        <w:top w:val="none" w:sz="0" w:space="0" w:color="auto"/>
        <w:left w:val="none" w:sz="0" w:space="0" w:color="auto"/>
        <w:bottom w:val="none" w:sz="0" w:space="0" w:color="auto"/>
        <w:right w:val="none" w:sz="0" w:space="0" w:color="auto"/>
      </w:divBdr>
    </w:div>
    <w:div w:id="998000542">
      <w:bodyDiv w:val="1"/>
      <w:marLeft w:val="0"/>
      <w:marRight w:val="0"/>
      <w:marTop w:val="0"/>
      <w:marBottom w:val="0"/>
      <w:divBdr>
        <w:top w:val="none" w:sz="0" w:space="0" w:color="auto"/>
        <w:left w:val="none" w:sz="0" w:space="0" w:color="auto"/>
        <w:bottom w:val="none" w:sz="0" w:space="0" w:color="auto"/>
        <w:right w:val="none" w:sz="0" w:space="0" w:color="auto"/>
      </w:divBdr>
      <w:divsChild>
        <w:div w:id="321353376">
          <w:marLeft w:val="640"/>
          <w:marRight w:val="0"/>
          <w:marTop w:val="0"/>
          <w:marBottom w:val="0"/>
          <w:divBdr>
            <w:top w:val="none" w:sz="0" w:space="0" w:color="auto"/>
            <w:left w:val="none" w:sz="0" w:space="0" w:color="auto"/>
            <w:bottom w:val="none" w:sz="0" w:space="0" w:color="auto"/>
            <w:right w:val="none" w:sz="0" w:space="0" w:color="auto"/>
          </w:divBdr>
        </w:div>
        <w:div w:id="142159407">
          <w:marLeft w:val="640"/>
          <w:marRight w:val="0"/>
          <w:marTop w:val="0"/>
          <w:marBottom w:val="0"/>
          <w:divBdr>
            <w:top w:val="none" w:sz="0" w:space="0" w:color="auto"/>
            <w:left w:val="none" w:sz="0" w:space="0" w:color="auto"/>
            <w:bottom w:val="none" w:sz="0" w:space="0" w:color="auto"/>
            <w:right w:val="none" w:sz="0" w:space="0" w:color="auto"/>
          </w:divBdr>
        </w:div>
        <w:div w:id="209004033">
          <w:marLeft w:val="640"/>
          <w:marRight w:val="0"/>
          <w:marTop w:val="0"/>
          <w:marBottom w:val="0"/>
          <w:divBdr>
            <w:top w:val="none" w:sz="0" w:space="0" w:color="auto"/>
            <w:left w:val="none" w:sz="0" w:space="0" w:color="auto"/>
            <w:bottom w:val="none" w:sz="0" w:space="0" w:color="auto"/>
            <w:right w:val="none" w:sz="0" w:space="0" w:color="auto"/>
          </w:divBdr>
        </w:div>
        <w:div w:id="817459331">
          <w:marLeft w:val="640"/>
          <w:marRight w:val="0"/>
          <w:marTop w:val="0"/>
          <w:marBottom w:val="0"/>
          <w:divBdr>
            <w:top w:val="none" w:sz="0" w:space="0" w:color="auto"/>
            <w:left w:val="none" w:sz="0" w:space="0" w:color="auto"/>
            <w:bottom w:val="none" w:sz="0" w:space="0" w:color="auto"/>
            <w:right w:val="none" w:sz="0" w:space="0" w:color="auto"/>
          </w:divBdr>
        </w:div>
        <w:div w:id="414326063">
          <w:marLeft w:val="640"/>
          <w:marRight w:val="0"/>
          <w:marTop w:val="0"/>
          <w:marBottom w:val="0"/>
          <w:divBdr>
            <w:top w:val="none" w:sz="0" w:space="0" w:color="auto"/>
            <w:left w:val="none" w:sz="0" w:space="0" w:color="auto"/>
            <w:bottom w:val="none" w:sz="0" w:space="0" w:color="auto"/>
            <w:right w:val="none" w:sz="0" w:space="0" w:color="auto"/>
          </w:divBdr>
        </w:div>
        <w:div w:id="656034952">
          <w:marLeft w:val="640"/>
          <w:marRight w:val="0"/>
          <w:marTop w:val="0"/>
          <w:marBottom w:val="0"/>
          <w:divBdr>
            <w:top w:val="none" w:sz="0" w:space="0" w:color="auto"/>
            <w:left w:val="none" w:sz="0" w:space="0" w:color="auto"/>
            <w:bottom w:val="none" w:sz="0" w:space="0" w:color="auto"/>
            <w:right w:val="none" w:sz="0" w:space="0" w:color="auto"/>
          </w:divBdr>
        </w:div>
        <w:div w:id="209388925">
          <w:marLeft w:val="640"/>
          <w:marRight w:val="0"/>
          <w:marTop w:val="0"/>
          <w:marBottom w:val="0"/>
          <w:divBdr>
            <w:top w:val="none" w:sz="0" w:space="0" w:color="auto"/>
            <w:left w:val="none" w:sz="0" w:space="0" w:color="auto"/>
            <w:bottom w:val="none" w:sz="0" w:space="0" w:color="auto"/>
            <w:right w:val="none" w:sz="0" w:space="0" w:color="auto"/>
          </w:divBdr>
        </w:div>
        <w:div w:id="667908610">
          <w:marLeft w:val="640"/>
          <w:marRight w:val="0"/>
          <w:marTop w:val="0"/>
          <w:marBottom w:val="0"/>
          <w:divBdr>
            <w:top w:val="none" w:sz="0" w:space="0" w:color="auto"/>
            <w:left w:val="none" w:sz="0" w:space="0" w:color="auto"/>
            <w:bottom w:val="none" w:sz="0" w:space="0" w:color="auto"/>
            <w:right w:val="none" w:sz="0" w:space="0" w:color="auto"/>
          </w:divBdr>
        </w:div>
      </w:divsChild>
    </w:div>
    <w:div w:id="999383045">
      <w:marLeft w:val="640"/>
      <w:marRight w:val="0"/>
      <w:marTop w:val="0"/>
      <w:marBottom w:val="0"/>
      <w:divBdr>
        <w:top w:val="none" w:sz="0" w:space="0" w:color="auto"/>
        <w:left w:val="none" w:sz="0" w:space="0" w:color="auto"/>
        <w:bottom w:val="none" w:sz="0" w:space="0" w:color="auto"/>
        <w:right w:val="none" w:sz="0" w:space="0" w:color="auto"/>
      </w:divBdr>
    </w:div>
    <w:div w:id="1006177173">
      <w:marLeft w:val="640"/>
      <w:marRight w:val="0"/>
      <w:marTop w:val="0"/>
      <w:marBottom w:val="0"/>
      <w:divBdr>
        <w:top w:val="none" w:sz="0" w:space="0" w:color="auto"/>
        <w:left w:val="none" w:sz="0" w:space="0" w:color="auto"/>
        <w:bottom w:val="none" w:sz="0" w:space="0" w:color="auto"/>
        <w:right w:val="none" w:sz="0" w:space="0" w:color="auto"/>
      </w:divBdr>
    </w:div>
    <w:div w:id="1007026210">
      <w:marLeft w:val="640"/>
      <w:marRight w:val="0"/>
      <w:marTop w:val="0"/>
      <w:marBottom w:val="0"/>
      <w:divBdr>
        <w:top w:val="none" w:sz="0" w:space="0" w:color="auto"/>
        <w:left w:val="none" w:sz="0" w:space="0" w:color="auto"/>
        <w:bottom w:val="none" w:sz="0" w:space="0" w:color="auto"/>
        <w:right w:val="none" w:sz="0" w:space="0" w:color="auto"/>
      </w:divBdr>
    </w:div>
    <w:div w:id="1007362138">
      <w:marLeft w:val="640"/>
      <w:marRight w:val="0"/>
      <w:marTop w:val="0"/>
      <w:marBottom w:val="0"/>
      <w:divBdr>
        <w:top w:val="none" w:sz="0" w:space="0" w:color="auto"/>
        <w:left w:val="none" w:sz="0" w:space="0" w:color="auto"/>
        <w:bottom w:val="none" w:sz="0" w:space="0" w:color="auto"/>
        <w:right w:val="none" w:sz="0" w:space="0" w:color="auto"/>
      </w:divBdr>
    </w:div>
    <w:div w:id="1013919724">
      <w:marLeft w:val="640"/>
      <w:marRight w:val="0"/>
      <w:marTop w:val="0"/>
      <w:marBottom w:val="0"/>
      <w:divBdr>
        <w:top w:val="none" w:sz="0" w:space="0" w:color="auto"/>
        <w:left w:val="none" w:sz="0" w:space="0" w:color="auto"/>
        <w:bottom w:val="none" w:sz="0" w:space="0" w:color="auto"/>
        <w:right w:val="none" w:sz="0" w:space="0" w:color="auto"/>
      </w:divBdr>
    </w:div>
    <w:div w:id="1016885013">
      <w:marLeft w:val="640"/>
      <w:marRight w:val="0"/>
      <w:marTop w:val="0"/>
      <w:marBottom w:val="0"/>
      <w:divBdr>
        <w:top w:val="none" w:sz="0" w:space="0" w:color="auto"/>
        <w:left w:val="none" w:sz="0" w:space="0" w:color="auto"/>
        <w:bottom w:val="none" w:sz="0" w:space="0" w:color="auto"/>
        <w:right w:val="none" w:sz="0" w:space="0" w:color="auto"/>
      </w:divBdr>
    </w:div>
    <w:div w:id="1017774533">
      <w:marLeft w:val="640"/>
      <w:marRight w:val="0"/>
      <w:marTop w:val="0"/>
      <w:marBottom w:val="0"/>
      <w:divBdr>
        <w:top w:val="none" w:sz="0" w:space="0" w:color="auto"/>
        <w:left w:val="none" w:sz="0" w:space="0" w:color="auto"/>
        <w:bottom w:val="none" w:sz="0" w:space="0" w:color="auto"/>
        <w:right w:val="none" w:sz="0" w:space="0" w:color="auto"/>
      </w:divBdr>
    </w:div>
    <w:div w:id="1018773784">
      <w:marLeft w:val="640"/>
      <w:marRight w:val="0"/>
      <w:marTop w:val="0"/>
      <w:marBottom w:val="0"/>
      <w:divBdr>
        <w:top w:val="none" w:sz="0" w:space="0" w:color="auto"/>
        <w:left w:val="none" w:sz="0" w:space="0" w:color="auto"/>
        <w:bottom w:val="none" w:sz="0" w:space="0" w:color="auto"/>
        <w:right w:val="none" w:sz="0" w:space="0" w:color="auto"/>
      </w:divBdr>
    </w:div>
    <w:div w:id="1019310839">
      <w:marLeft w:val="640"/>
      <w:marRight w:val="0"/>
      <w:marTop w:val="0"/>
      <w:marBottom w:val="0"/>
      <w:divBdr>
        <w:top w:val="none" w:sz="0" w:space="0" w:color="auto"/>
        <w:left w:val="none" w:sz="0" w:space="0" w:color="auto"/>
        <w:bottom w:val="none" w:sz="0" w:space="0" w:color="auto"/>
        <w:right w:val="none" w:sz="0" w:space="0" w:color="auto"/>
      </w:divBdr>
    </w:div>
    <w:div w:id="1019745450">
      <w:marLeft w:val="640"/>
      <w:marRight w:val="0"/>
      <w:marTop w:val="0"/>
      <w:marBottom w:val="0"/>
      <w:divBdr>
        <w:top w:val="none" w:sz="0" w:space="0" w:color="auto"/>
        <w:left w:val="none" w:sz="0" w:space="0" w:color="auto"/>
        <w:bottom w:val="none" w:sz="0" w:space="0" w:color="auto"/>
        <w:right w:val="none" w:sz="0" w:space="0" w:color="auto"/>
      </w:divBdr>
    </w:div>
    <w:div w:id="1023165592">
      <w:marLeft w:val="640"/>
      <w:marRight w:val="0"/>
      <w:marTop w:val="0"/>
      <w:marBottom w:val="0"/>
      <w:divBdr>
        <w:top w:val="none" w:sz="0" w:space="0" w:color="auto"/>
        <w:left w:val="none" w:sz="0" w:space="0" w:color="auto"/>
        <w:bottom w:val="none" w:sz="0" w:space="0" w:color="auto"/>
        <w:right w:val="none" w:sz="0" w:space="0" w:color="auto"/>
      </w:divBdr>
    </w:div>
    <w:div w:id="1024944901">
      <w:marLeft w:val="640"/>
      <w:marRight w:val="0"/>
      <w:marTop w:val="0"/>
      <w:marBottom w:val="0"/>
      <w:divBdr>
        <w:top w:val="none" w:sz="0" w:space="0" w:color="auto"/>
        <w:left w:val="none" w:sz="0" w:space="0" w:color="auto"/>
        <w:bottom w:val="none" w:sz="0" w:space="0" w:color="auto"/>
        <w:right w:val="none" w:sz="0" w:space="0" w:color="auto"/>
      </w:divBdr>
    </w:div>
    <w:div w:id="1026249370">
      <w:marLeft w:val="640"/>
      <w:marRight w:val="0"/>
      <w:marTop w:val="0"/>
      <w:marBottom w:val="0"/>
      <w:divBdr>
        <w:top w:val="none" w:sz="0" w:space="0" w:color="auto"/>
        <w:left w:val="none" w:sz="0" w:space="0" w:color="auto"/>
        <w:bottom w:val="none" w:sz="0" w:space="0" w:color="auto"/>
        <w:right w:val="none" w:sz="0" w:space="0" w:color="auto"/>
      </w:divBdr>
    </w:div>
    <w:div w:id="1026295075">
      <w:marLeft w:val="640"/>
      <w:marRight w:val="0"/>
      <w:marTop w:val="0"/>
      <w:marBottom w:val="0"/>
      <w:divBdr>
        <w:top w:val="none" w:sz="0" w:space="0" w:color="auto"/>
        <w:left w:val="none" w:sz="0" w:space="0" w:color="auto"/>
        <w:bottom w:val="none" w:sz="0" w:space="0" w:color="auto"/>
        <w:right w:val="none" w:sz="0" w:space="0" w:color="auto"/>
      </w:divBdr>
    </w:div>
    <w:div w:id="1027027170">
      <w:marLeft w:val="640"/>
      <w:marRight w:val="0"/>
      <w:marTop w:val="0"/>
      <w:marBottom w:val="0"/>
      <w:divBdr>
        <w:top w:val="none" w:sz="0" w:space="0" w:color="auto"/>
        <w:left w:val="none" w:sz="0" w:space="0" w:color="auto"/>
        <w:bottom w:val="none" w:sz="0" w:space="0" w:color="auto"/>
        <w:right w:val="none" w:sz="0" w:space="0" w:color="auto"/>
      </w:divBdr>
    </w:div>
    <w:div w:id="1027830991">
      <w:marLeft w:val="640"/>
      <w:marRight w:val="0"/>
      <w:marTop w:val="0"/>
      <w:marBottom w:val="0"/>
      <w:divBdr>
        <w:top w:val="none" w:sz="0" w:space="0" w:color="auto"/>
        <w:left w:val="none" w:sz="0" w:space="0" w:color="auto"/>
        <w:bottom w:val="none" w:sz="0" w:space="0" w:color="auto"/>
        <w:right w:val="none" w:sz="0" w:space="0" w:color="auto"/>
      </w:divBdr>
    </w:div>
    <w:div w:id="1028682393">
      <w:marLeft w:val="640"/>
      <w:marRight w:val="0"/>
      <w:marTop w:val="0"/>
      <w:marBottom w:val="0"/>
      <w:divBdr>
        <w:top w:val="none" w:sz="0" w:space="0" w:color="auto"/>
        <w:left w:val="none" w:sz="0" w:space="0" w:color="auto"/>
        <w:bottom w:val="none" w:sz="0" w:space="0" w:color="auto"/>
        <w:right w:val="none" w:sz="0" w:space="0" w:color="auto"/>
      </w:divBdr>
    </w:div>
    <w:div w:id="1029643391">
      <w:bodyDiv w:val="1"/>
      <w:marLeft w:val="0"/>
      <w:marRight w:val="0"/>
      <w:marTop w:val="0"/>
      <w:marBottom w:val="0"/>
      <w:divBdr>
        <w:top w:val="none" w:sz="0" w:space="0" w:color="auto"/>
        <w:left w:val="none" w:sz="0" w:space="0" w:color="auto"/>
        <w:bottom w:val="none" w:sz="0" w:space="0" w:color="auto"/>
        <w:right w:val="none" w:sz="0" w:space="0" w:color="auto"/>
      </w:divBdr>
      <w:divsChild>
        <w:div w:id="883636066">
          <w:marLeft w:val="640"/>
          <w:marRight w:val="0"/>
          <w:marTop w:val="0"/>
          <w:marBottom w:val="0"/>
          <w:divBdr>
            <w:top w:val="none" w:sz="0" w:space="0" w:color="auto"/>
            <w:left w:val="none" w:sz="0" w:space="0" w:color="auto"/>
            <w:bottom w:val="none" w:sz="0" w:space="0" w:color="auto"/>
            <w:right w:val="none" w:sz="0" w:space="0" w:color="auto"/>
          </w:divBdr>
        </w:div>
        <w:div w:id="1893688439">
          <w:marLeft w:val="640"/>
          <w:marRight w:val="0"/>
          <w:marTop w:val="0"/>
          <w:marBottom w:val="0"/>
          <w:divBdr>
            <w:top w:val="none" w:sz="0" w:space="0" w:color="auto"/>
            <w:left w:val="none" w:sz="0" w:space="0" w:color="auto"/>
            <w:bottom w:val="none" w:sz="0" w:space="0" w:color="auto"/>
            <w:right w:val="none" w:sz="0" w:space="0" w:color="auto"/>
          </w:divBdr>
        </w:div>
        <w:div w:id="753629593">
          <w:marLeft w:val="640"/>
          <w:marRight w:val="0"/>
          <w:marTop w:val="0"/>
          <w:marBottom w:val="0"/>
          <w:divBdr>
            <w:top w:val="none" w:sz="0" w:space="0" w:color="auto"/>
            <w:left w:val="none" w:sz="0" w:space="0" w:color="auto"/>
            <w:bottom w:val="none" w:sz="0" w:space="0" w:color="auto"/>
            <w:right w:val="none" w:sz="0" w:space="0" w:color="auto"/>
          </w:divBdr>
        </w:div>
      </w:divsChild>
    </w:div>
    <w:div w:id="1030566979">
      <w:marLeft w:val="640"/>
      <w:marRight w:val="0"/>
      <w:marTop w:val="0"/>
      <w:marBottom w:val="0"/>
      <w:divBdr>
        <w:top w:val="none" w:sz="0" w:space="0" w:color="auto"/>
        <w:left w:val="none" w:sz="0" w:space="0" w:color="auto"/>
        <w:bottom w:val="none" w:sz="0" w:space="0" w:color="auto"/>
        <w:right w:val="none" w:sz="0" w:space="0" w:color="auto"/>
      </w:divBdr>
    </w:div>
    <w:div w:id="1031807195">
      <w:marLeft w:val="640"/>
      <w:marRight w:val="0"/>
      <w:marTop w:val="0"/>
      <w:marBottom w:val="0"/>
      <w:divBdr>
        <w:top w:val="none" w:sz="0" w:space="0" w:color="auto"/>
        <w:left w:val="none" w:sz="0" w:space="0" w:color="auto"/>
        <w:bottom w:val="none" w:sz="0" w:space="0" w:color="auto"/>
        <w:right w:val="none" w:sz="0" w:space="0" w:color="auto"/>
      </w:divBdr>
    </w:div>
    <w:div w:id="1035692036">
      <w:marLeft w:val="640"/>
      <w:marRight w:val="0"/>
      <w:marTop w:val="0"/>
      <w:marBottom w:val="0"/>
      <w:divBdr>
        <w:top w:val="none" w:sz="0" w:space="0" w:color="auto"/>
        <w:left w:val="none" w:sz="0" w:space="0" w:color="auto"/>
        <w:bottom w:val="none" w:sz="0" w:space="0" w:color="auto"/>
        <w:right w:val="none" w:sz="0" w:space="0" w:color="auto"/>
      </w:divBdr>
    </w:div>
    <w:div w:id="1038319170">
      <w:marLeft w:val="640"/>
      <w:marRight w:val="0"/>
      <w:marTop w:val="0"/>
      <w:marBottom w:val="0"/>
      <w:divBdr>
        <w:top w:val="none" w:sz="0" w:space="0" w:color="auto"/>
        <w:left w:val="none" w:sz="0" w:space="0" w:color="auto"/>
        <w:bottom w:val="none" w:sz="0" w:space="0" w:color="auto"/>
        <w:right w:val="none" w:sz="0" w:space="0" w:color="auto"/>
      </w:divBdr>
    </w:div>
    <w:div w:id="1038815442">
      <w:marLeft w:val="640"/>
      <w:marRight w:val="0"/>
      <w:marTop w:val="0"/>
      <w:marBottom w:val="0"/>
      <w:divBdr>
        <w:top w:val="none" w:sz="0" w:space="0" w:color="auto"/>
        <w:left w:val="none" w:sz="0" w:space="0" w:color="auto"/>
        <w:bottom w:val="none" w:sz="0" w:space="0" w:color="auto"/>
        <w:right w:val="none" w:sz="0" w:space="0" w:color="auto"/>
      </w:divBdr>
    </w:div>
    <w:div w:id="1041705811">
      <w:marLeft w:val="640"/>
      <w:marRight w:val="0"/>
      <w:marTop w:val="0"/>
      <w:marBottom w:val="0"/>
      <w:divBdr>
        <w:top w:val="none" w:sz="0" w:space="0" w:color="auto"/>
        <w:left w:val="none" w:sz="0" w:space="0" w:color="auto"/>
        <w:bottom w:val="none" w:sz="0" w:space="0" w:color="auto"/>
        <w:right w:val="none" w:sz="0" w:space="0" w:color="auto"/>
      </w:divBdr>
    </w:div>
    <w:div w:id="1041856654">
      <w:marLeft w:val="640"/>
      <w:marRight w:val="0"/>
      <w:marTop w:val="0"/>
      <w:marBottom w:val="0"/>
      <w:divBdr>
        <w:top w:val="none" w:sz="0" w:space="0" w:color="auto"/>
        <w:left w:val="none" w:sz="0" w:space="0" w:color="auto"/>
        <w:bottom w:val="none" w:sz="0" w:space="0" w:color="auto"/>
        <w:right w:val="none" w:sz="0" w:space="0" w:color="auto"/>
      </w:divBdr>
    </w:div>
    <w:div w:id="1044674606">
      <w:marLeft w:val="640"/>
      <w:marRight w:val="0"/>
      <w:marTop w:val="0"/>
      <w:marBottom w:val="0"/>
      <w:divBdr>
        <w:top w:val="none" w:sz="0" w:space="0" w:color="auto"/>
        <w:left w:val="none" w:sz="0" w:space="0" w:color="auto"/>
        <w:bottom w:val="none" w:sz="0" w:space="0" w:color="auto"/>
        <w:right w:val="none" w:sz="0" w:space="0" w:color="auto"/>
      </w:divBdr>
    </w:div>
    <w:div w:id="1044908022">
      <w:marLeft w:val="640"/>
      <w:marRight w:val="0"/>
      <w:marTop w:val="0"/>
      <w:marBottom w:val="0"/>
      <w:divBdr>
        <w:top w:val="none" w:sz="0" w:space="0" w:color="auto"/>
        <w:left w:val="none" w:sz="0" w:space="0" w:color="auto"/>
        <w:bottom w:val="none" w:sz="0" w:space="0" w:color="auto"/>
        <w:right w:val="none" w:sz="0" w:space="0" w:color="auto"/>
      </w:divBdr>
    </w:div>
    <w:div w:id="1054112133">
      <w:marLeft w:val="640"/>
      <w:marRight w:val="0"/>
      <w:marTop w:val="0"/>
      <w:marBottom w:val="0"/>
      <w:divBdr>
        <w:top w:val="none" w:sz="0" w:space="0" w:color="auto"/>
        <w:left w:val="none" w:sz="0" w:space="0" w:color="auto"/>
        <w:bottom w:val="none" w:sz="0" w:space="0" w:color="auto"/>
        <w:right w:val="none" w:sz="0" w:space="0" w:color="auto"/>
      </w:divBdr>
    </w:div>
    <w:div w:id="1054234037">
      <w:marLeft w:val="640"/>
      <w:marRight w:val="0"/>
      <w:marTop w:val="0"/>
      <w:marBottom w:val="0"/>
      <w:divBdr>
        <w:top w:val="none" w:sz="0" w:space="0" w:color="auto"/>
        <w:left w:val="none" w:sz="0" w:space="0" w:color="auto"/>
        <w:bottom w:val="none" w:sz="0" w:space="0" w:color="auto"/>
        <w:right w:val="none" w:sz="0" w:space="0" w:color="auto"/>
      </w:divBdr>
    </w:div>
    <w:div w:id="1055472654">
      <w:marLeft w:val="640"/>
      <w:marRight w:val="0"/>
      <w:marTop w:val="0"/>
      <w:marBottom w:val="0"/>
      <w:divBdr>
        <w:top w:val="none" w:sz="0" w:space="0" w:color="auto"/>
        <w:left w:val="none" w:sz="0" w:space="0" w:color="auto"/>
        <w:bottom w:val="none" w:sz="0" w:space="0" w:color="auto"/>
        <w:right w:val="none" w:sz="0" w:space="0" w:color="auto"/>
      </w:divBdr>
    </w:div>
    <w:div w:id="1056246254">
      <w:marLeft w:val="640"/>
      <w:marRight w:val="0"/>
      <w:marTop w:val="0"/>
      <w:marBottom w:val="0"/>
      <w:divBdr>
        <w:top w:val="none" w:sz="0" w:space="0" w:color="auto"/>
        <w:left w:val="none" w:sz="0" w:space="0" w:color="auto"/>
        <w:bottom w:val="none" w:sz="0" w:space="0" w:color="auto"/>
        <w:right w:val="none" w:sz="0" w:space="0" w:color="auto"/>
      </w:divBdr>
    </w:div>
    <w:div w:id="1057052640">
      <w:marLeft w:val="640"/>
      <w:marRight w:val="0"/>
      <w:marTop w:val="0"/>
      <w:marBottom w:val="0"/>
      <w:divBdr>
        <w:top w:val="none" w:sz="0" w:space="0" w:color="auto"/>
        <w:left w:val="none" w:sz="0" w:space="0" w:color="auto"/>
        <w:bottom w:val="none" w:sz="0" w:space="0" w:color="auto"/>
        <w:right w:val="none" w:sz="0" w:space="0" w:color="auto"/>
      </w:divBdr>
    </w:div>
    <w:div w:id="1059520855">
      <w:marLeft w:val="640"/>
      <w:marRight w:val="0"/>
      <w:marTop w:val="0"/>
      <w:marBottom w:val="0"/>
      <w:divBdr>
        <w:top w:val="none" w:sz="0" w:space="0" w:color="auto"/>
        <w:left w:val="none" w:sz="0" w:space="0" w:color="auto"/>
        <w:bottom w:val="none" w:sz="0" w:space="0" w:color="auto"/>
        <w:right w:val="none" w:sz="0" w:space="0" w:color="auto"/>
      </w:divBdr>
    </w:div>
    <w:div w:id="1061057354">
      <w:marLeft w:val="640"/>
      <w:marRight w:val="0"/>
      <w:marTop w:val="0"/>
      <w:marBottom w:val="0"/>
      <w:divBdr>
        <w:top w:val="none" w:sz="0" w:space="0" w:color="auto"/>
        <w:left w:val="none" w:sz="0" w:space="0" w:color="auto"/>
        <w:bottom w:val="none" w:sz="0" w:space="0" w:color="auto"/>
        <w:right w:val="none" w:sz="0" w:space="0" w:color="auto"/>
      </w:divBdr>
    </w:div>
    <w:div w:id="1061831648">
      <w:marLeft w:val="640"/>
      <w:marRight w:val="0"/>
      <w:marTop w:val="0"/>
      <w:marBottom w:val="0"/>
      <w:divBdr>
        <w:top w:val="none" w:sz="0" w:space="0" w:color="auto"/>
        <w:left w:val="none" w:sz="0" w:space="0" w:color="auto"/>
        <w:bottom w:val="none" w:sz="0" w:space="0" w:color="auto"/>
        <w:right w:val="none" w:sz="0" w:space="0" w:color="auto"/>
      </w:divBdr>
    </w:div>
    <w:div w:id="1074474810">
      <w:marLeft w:val="640"/>
      <w:marRight w:val="0"/>
      <w:marTop w:val="0"/>
      <w:marBottom w:val="0"/>
      <w:divBdr>
        <w:top w:val="none" w:sz="0" w:space="0" w:color="auto"/>
        <w:left w:val="none" w:sz="0" w:space="0" w:color="auto"/>
        <w:bottom w:val="none" w:sz="0" w:space="0" w:color="auto"/>
        <w:right w:val="none" w:sz="0" w:space="0" w:color="auto"/>
      </w:divBdr>
    </w:div>
    <w:div w:id="1078940207">
      <w:marLeft w:val="640"/>
      <w:marRight w:val="0"/>
      <w:marTop w:val="0"/>
      <w:marBottom w:val="0"/>
      <w:divBdr>
        <w:top w:val="none" w:sz="0" w:space="0" w:color="auto"/>
        <w:left w:val="none" w:sz="0" w:space="0" w:color="auto"/>
        <w:bottom w:val="none" w:sz="0" w:space="0" w:color="auto"/>
        <w:right w:val="none" w:sz="0" w:space="0" w:color="auto"/>
      </w:divBdr>
    </w:div>
    <w:div w:id="1081565290">
      <w:marLeft w:val="640"/>
      <w:marRight w:val="0"/>
      <w:marTop w:val="0"/>
      <w:marBottom w:val="0"/>
      <w:divBdr>
        <w:top w:val="none" w:sz="0" w:space="0" w:color="auto"/>
        <w:left w:val="none" w:sz="0" w:space="0" w:color="auto"/>
        <w:bottom w:val="none" w:sz="0" w:space="0" w:color="auto"/>
        <w:right w:val="none" w:sz="0" w:space="0" w:color="auto"/>
      </w:divBdr>
    </w:div>
    <w:div w:id="1082484830">
      <w:marLeft w:val="640"/>
      <w:marRight w:val="0"/>
      <w:marTop w:val="0"/>
      <w:marBottom w:val="0"/>
      <w:divBdr>
        <w:top w:val="none" w:sz="0" w:space="0" w:color="auto"/>
        <w:left w:val="none" w:sz="0" w:space="0" w:color="auto"/>
        <w:bottom w:val="none" w:sz="0" w:space="0" w:color="auto"/>
        <w:right w:val="none" w:sz="0" w:space="0" w:color="auto"/>
      </w:divBdr>
    </w:div>
    <w:div w:id="1085806424">
      <w:marLeft w:val="640"/>
      <w:marRight w:val="0"/>
      <w:marTop w:val="0"/>
      <w:marBottom w:val="0"/>
      <w:divBdr>
        <w:top w:val="none" w:sz="0" w:space="0" w:color="auto"/>
        <w:left w:val="none" w:sz="0" w:space="0" w:color="auto"/>
        <w:bottom w:val="none" w:sz="0" w:space="0" w:color="auto"/>
        <w:right w:val="none" w:sz="0" w:space="0" w:color="auto"/>
      </w:divBdr>
    </w:div>
    <w:div w:id="1086076098">
      <w:marLeft w:val="640"/>
      <w:marRight w:val="0"/>
      <w:marTop w:val="0"/>
      <w:marBottom w:val="0"/>
      <w:divBdr>
        <w:top w:val="none" w:sz="0" w:space="0" w:color="auto"/>
        <w:left w:val="none" w:sz="0" w:space="0" w:color="auto"/>
        <w:bottom w:val="none" w:sz="0" w:space="0" w:color="auto"/>
        <w:right w:val="none" w:sz="0" w:space="0" w:color="auto"/>
      </w:divBdr>
    </w:div>
    <w:div w:id="1087849932">
      <w:marLeft w:val="640"/>
      <w:marRight w:val="0"/>
      <w:marTop w:val="0"/>
      <w:marBottom w:val="0"/>
      <w:divBdr>
        <w:top w:val="none" w:sz="0" w:space="0" w:color="auto"/>
        <w:left w:val="none" w:sz="0" w:space="0" w:color="auto"/>
        <w:bottom w:val="none" w:sz="0" w:space="0" w:color="auto"/>
        <w:right w:val="none" w:sz="0" w:space="0" w:color="auto"/>
      </w:divBdr>
    </w:div>
    <w:div w:id="1089961398">
      <w:marLeft w:val="640"/>
      <w:marRight w:val="0"/>
      <w:marTop w:val="0"/>
      <w:marBottom w:val="0"/>
      <w:divBdr>
        <w:top w:val="none" w:sz="0" w:space="0" w:color="auto"/>
        <w:left w:val="none" w:sz="0" w:space="0" w:color="auto"/>
        <w:bottom w:val="none" w:sz="0" w:space="0" w:color="auto"/>
        <w:right w:val="none" w:sz="0" w:space="0" w:color="auto"/>
      </w:divBdr>
    </w:div>
    <w:div w:id="1095131451">
      <w:marLeft w:val="640"/>
      <w:marRight w:val="0"/>
      <w:marTop w:val="0"/>
      <w:marBottom w:val="0"/>
      <w:divBdr>
        <w:top w:val="none" w:sz="0" w:space="0" w:color="auto"/>
        <w:left w:val="none" w:sz="0" w:space="0" w:color="auto"/>
        <w:bottom w:val="none" w:sz="0" w:space="0" w:color="auto"/>
        <w:right w:val="none" w:sz="0" w:space="0" w:color="auto"/>
      </w:divBdr>
    </w:div>
    <w:div w:id="1096555001">
      <w:marLeft w:val="640"/>
      <w:marRight w:val="0"/>
      <w:marTop w:val="0"/>
      <w:marBottom w:val="0"/>
      <w:divBdr>
        <w:top w:val="none" w:sz="0" w:space="0" w:color="auto"/>
        <w:left w:val="none" w:sz="0" w:space="0" w:color="auto"/>
        <w:bottom w:val="none" w:sz="0" w:space="0" w:color="auto"/>
        <w:right w:val="none" w:sz="0" w:space="0" w:color="auto"/>
      </w:divBdr>
    </w:div>
    <w:div w:id="1098330015">
      <w:bodyDiv w:val="1"/>
      <w:marLeft w:val="0"/>
      <w:marRight w:val="0"/>
      <w:marTop w:val="0"/>
      <w:marBottom w:val="0"/>
      <w:divBdr>
        <w:top w:val="none" w:sz="0" w:space="0" w:color="auto"/>
        <w:left w:val="none" w:sz="0" w:space="0" w:color="auto"/>
        <w:bottom w:val="none" w:sz="0" w:space="0" w:color="auto"/>
        <w:right w:val="none" w:sz="0" w:space="0" w:color="auto"/>
      </w:divBdr>
      <w:divsChild>
        <w:div w:id="637615508">
          <w:marLeft w:val="640"/>
          <w:marRight w:val="0"/>
          <w:marTop w:val="0"/>
          <w:marBottom w:val="0"/>
          <w:divBdr>
            <w:top w:val="none" w:sz="0" w:space="0" w:color="auto"/>
            <w:left w:val="none" w:sz="0" w:space="0" w:color="auto"/>
            <w:bottom w:val="none" w:sz="0" w:space="0" w:color="auto"/>
            <w:right w:val="none" w:sz="0" w:space="0" w:color="auto"/>
          </w:divBdr>
        </w:div>
        <w:div w:id="1843736937">
          <w:marLeft w:val="640"/>
          <w:marRight w:val="0"/>
          <w:marTop w:val="0"/>
          <w:marBottom w:val="0"/>
          <w:divBdr>
            <w:top w:val="none" w:sz="0" w:space="0" w:color="auto"/>
            <w:left w:val="none" w:sz="0" w:space="0" w:color="auto"/>
            <w:bottom w:val="none" w:sz="0" w:space="0" w:color="auto"/>
            <w:right w:val="none" w:sz="0" w:space="0" w:color="auto"/>
          </w:divBdr>
        </w:div>
        <w:div w:id="1434086501">
          <w:marLeft w:val="640"/>
          <w:marRight w:val="0"/>
          <w:marTop w:val="0"/>
          <w:marBottom w:val="0"/>
          <w:divBdr>
            <w:top w:val="none" w:sz="0" w:space="0" w:color="auto"/>
            <w:left w:val="none" w:sz="0" w:space="0" w:color="auto"/>
            <w:bottom w:val="none" w:sz="0" w:space="0" w:color="auto"/>
            <w:right w:val="none" w:sz="0" w:space="0" w:color="auto"/>
          </w:divBdr>
        </w:div>
        <w:div w:id="1849443798">
          <w:marLeft w:val="640"/>
          <w:marRight w:val="0"/>
          <w:marTop w:val="0"/>
          <w:marBottom w:val="0"/>
          <w:divBdr>
            <w:top w:val="none" w:sz="0" w:space="0" w:color="auto"/>
            <w:left w:val="none" w:sz="0" w:space="0" w:color="auto"/>
            <w:bottom w:val="none" w:sz="0" w:space="0" w:color="auto"/>
            <w:right w:val="none" w:sz="0" w:space="0" w:color="auto"/>
          </w:divBdr>
        </w:div>
        <w:div w:id="1386610717">
          <w:marLeft w:val="640"/>
          <w:marRight w:val="0"/>
          <w:marTop w:val="0"/>
          <w:marBottom w:val="0"/>
          <w:divBdr>
            <w:top w:val="none" w:sz="0" w:space="0" w:color="auto"/>
            <w:left w:val="none" w:sz="0" w:space="0" w:color="auto"/>
            <w:bottom w:val="none" w:sz="0" w:space="0" w:color="auto"/>
            <w:right w:val="none" w:sz="0" w:space="0" w:color="auto"/>
          </w:divBdr>
        </w:div>
      </w:divsChild>
    </w:div>
    <w:div w:id="1098670602">
      <w:marLeft w:val="640"/>
      <w:marRight w:val="0"/>
      <w:marTop w:val="0"/>
      <w:marBottom w:val="0"/>
      <w:divBdr>
        <w:top w:val="none" w:sz="0" w:space="0" w:color="auto"/>
        <w:left w:val="none" w:sz="0" w:space="0" w:color="auto"/>
        <w:bottom w:val="none" w:sz="0" w:space="0" w:color="auto"/>
        <w:right w:val="none" w:sz="0" w:space="0" w:color="auto"/>
      </w:divBdr>
    </w:div>
    <w:div w:id="1101529407">
      <w:marLeft w:val="640"/>
      <w:marRight w:val="0"/>
      <w:marTop w:val="0"/>
      <w:marBottom w:val="0"/>
      <w:divBdr>
        <w:top w:val="none" w:sz="0" w:space="0" w:color="auto"/>
        <w:left w:val="none" w:sz="0" w:space="0" w:color="auto"/>
        <w:bottom w:val="none" w:sz="0" w:space="0" w:color="auto"/>
        <w:right w:val="none" w:sz="0" w:space="0" w:color="auto"/>
      </w:divBdr>
    </w:div>
    <w:div w:id="1101684448">
      <w:marLeft w:val="640"/>
      <w:marRight w:val="0"/>
      <w:marTop w:val="0"/>
      <w:marBottom w:val="0"/>
      <w:divBdr>
        <w:top w:val="none" w:sz="0" w:space="0" w:color="auto"/>
        <w:left w:val="none" w:sz="0" w:space="0" w:color="auto"/>
        <w:bottom w:val="none" w:sz="0" w:space="0" w:color="auto"/>
        <w:right w:val="none" w:sz="0" w:space="0" w:color="auto"/>
      </w:divBdr>
    </w:div>
    <w:div w:id="1104688816">
      <w:marLeft w:val="640"/>
      <w:marRight w:val="0"/>
      <w:marTop w:val="0"/>
      <w:marBottom w:val="0"/>
      <w:divBdr>
        <w:top w:val="none" w:sz="0" w:space="0" w:color="auto"/>
        <w:left w:val="none" w:sz="0" w:space="0" w:color="auto"/>
        <w:bottom w:val="none" w:sz="0" w:space="0" w:color="auto"/>
        <w:right w:val="none" w:sz="0" w:space="0" w:color="auto"/>
      </w:divBdr>
    </w:div>
    <w:div w:id="1107506272">
      <w:marLeft w:val="640"/>
      <w:marRight w:val="0"/>
      <w:marTop w:val="0"/>
      <w:marBottom w:val="0"/>
      <w:divBdr>
        <w:top w:val="none" w:sz="0" w:space="0" w:color="auto"/>
        <w:left w:val="none" w:sz="0" w:space="0" w:color="auto"/>
        <w:bottom w:val="none" w:sz="0" w:space="0" w:color="auto"/>
        <w:right w:val="none" w:sz="0" w:space="0" w:color="auto"/>
      </w:divBdr>
    </w:div>
    <w:div w:id="1107964608">
      <w:marLeft w:val="640"/>
      <w:marRight w:val="0"/>
      <w:marTop w:val="0"/>
      <w:marBottom w:val="0"/>
      <w:divBdr>
        <w:top w:val="none" w:sz="0" w:space="0" w:color="auto"/>
        <w:left w:val="none" w:sz="0" w:space="0" w:color="auto"/>
        <w:bottom w:val="none" w:sz="0" w:space="0" w:color="auto"/>
        <w:right w:val="none" w:sz="0" w:space="0" w:color="auto"/>
      </w:divBdr>
    </w:div>
    <w:div w:id="1109541624">
      <w:marLeft w:val="640"/>
      <w:marRight w:val="0"/>
      <w:marTop w:val="0"/>
      <w:marBottom w:val="0"/>
      <w:divBdr>
        <w:top w:val="none" w:sz="0" w:space="0" w:color="auto"/>
        <w:left w:val="none" w:sz="0" w:space="0" w:color="auto"/>
        <w:bottom w:val="none" w:sz="0" w:space="0" w:color="auto"/>
        <w:right w:val="none" w:sz="0" w:space="0" w:color="auto"/>
      </w:divBdr>
    </w:div>
    <w:div w:id="1110317609">
      <w:marLeft w:val="640"/>
      <w:marRight w:val="0"/>
      <w:marTop w:val="0"/>
      <w:marBottom w:val="0"/>
      <w:divBdr>
        <w:top w:val="none" w:sz="0" w:space="0" w:color="auto"/>
        <w:left w:val="none" w:sz="0" w:space="0" w:color="auto"/>
        <w:bottom w:val="none" w:sz="0" w:space="0" w:color="auto"/>
        <w:right w:val="none" w:sz="0" w:space="0" w:color="auto"/>
      </w:divBdr>
    </w:div>
    <w:div w:id="1111972943">
      <w:marLeft w:val="640"/>
      <w:marRight w:val="0"/>
      <w:marTop w:val="0"/>
      <w:marBottom w:val="0"/>
      <w:divBdr>
        <w:top w:val="none" w:sz="0" w:space="0" w:color="auto"/>
        <w:left w:val="none" w:sz="0" w:space="0" w:color="auto"/>
        <w:bottom w:val="none" w:sz="0" w:space="0" w:color="auto"/>
        <w:right w:val="none" w:sz="0" w:space="0" w:color="auto"/>
      </w:divBdr>
    </w:div>
    <w:div w:id="1117065204">
      <w:marLeft w:val="640"/>
      <w:marRight w:val="0"/>
      <w:marTop w:val="0"/>
      <w:marBottom w:val="0"/>
      <w:divBdr>
        <w:top w:val="none" w:sz="0" w:space="0" w:color="auto"/>
        <w:left w:val="none" w:sz="0" w:space="0" w:color="auto"/>
        <w:bottom w:val="none" w:sz="0" w:space="0" w:color="auto"/>
        <w:right w:val="none" w:sz="0" w:space="0" w:color="auto"/>
      </w:divBdr>
    </w:div>
    <w:div w:id="1119956004">
      <w:marLeft w:val="640"/>
      <w:marRight w:val="0"/>
      <w:marTop w:val="0"/>
      <w:marBottom w:val="0"/>
      <w:divBdr>
        <w:top w:val="none" w:sz="0" w:space="0" w:color="auto"/>
        <w:left w:val="none" w:sz="0" w:space="0" w:color="auto"/>
        <w:bottom w:val="none" w:sz="0" w:space="0" w:color="auto"/>
        <w:right w:val="none" w:sz="0" w:space="0" w:color="auto"/>
      </w:divBdr>
    </w:div>
    <w:div w:id="1120105834">
      <w:marLeft w:val="640"/>
      <w:marRight w:val="0"/>
      <w:marTop w:val="0"/>
      <w:marBottom w:val="0"/>
      <w:divBdr>
        <w:top w:val="none" w:sz="0" w:space="0" w:color="auto"/>
        <w:left w:val="none" w:sz="0" w:space="0" w:color="auto"/>
        <w:bottom w:val="none" w:sz="0" w:space="0" w:color="auto"/>
        <w:right w:val="none" w:sz="0" w:space="0" w:color="auto"/>
      </w:divBdr>
    </w:div>
    <w:div w:id="1127242303">
      <w:marLeft w:val="640"/>
      <w:marRight w:val="0"/>
      <w:marTop w:val="0"/>
      <w:marBottom w:val="0"/>
      <w:divBdr>
        <w:top w:val="none" w:sz="0" w:space="0" w:color="auto"/>
        <w:left w:val="none" w:sz="0" w:space="0" w:color="auto"/>
        <w:bottom w:val="none" w:sz="0" w:space="0" w:color="auto"/>
        <w:right w:val="none" w:sz="0" w:space="0" w:color="auto"/>
      </w:divBdr>
    </w:div>
    <w:div w:id="1129906650">
      <w:marLeft w:val="640"/>
      <w:marRight w:val="0"/>
      <w:marTop w:val="0"/>
      <w:marBottom w:val="0"/>
      <w:divBdr>
        <w:top w:val="none" w:sz="0" w:space="0" w:color="auto"/>
        <w:left w:val="none" w:sz="0" w:space="0" w:color="auto"/>
        <w:bottom w:val="none" w:sz="0" w:space="0" w:color="auto"/>
        <w:right w:val="none" w:sz="0" w:space="0" w:color="auto"/>
      </w:divBdr>
    </w:div>
    <w:div w:id="1130321336">
      <w:marLeft w:val="640"/>
      <w:marRight w:val="0"/>
      <w:marTop w:val="0"/>
      <w:marBottom w:val="0"/>
      <w:divBdr>
        <w:top w:val="none" w:sz="0" w:space="0" w:color="auto"/>
        <w:left w:val="none" w:sz="0" w:space="0" w:color="auto"/>
        <w:bottom w:val="none" w:sz="0" w:space="0" w:color="auto"/>
        <w:right w:val="none" w:sz="0" w:space="0" w:color="auto"/>
      </w:divBdr>
    </w:div>
    <w:div w:id="1132551578">
      <w:marLeft w:val="640"/>
      <w:marRight w:val="0"/>
      <w:marTop w:val="0"/>
      <w:marBottom w:val="0"/>
      <w:divBdr>
        <w:top w:val="none" w:sz="0" w:space="0" w:color="auto"/>
        <w:left w:val="none" w:sz="0" w:space="0" w:color="auto"/>
        <w:bottom w:val="none" w:sz="0" w:space="0" w:color="auto"/>
        <w:right w:val="none" w:sz="0" w:space="0" w:color="auto"/>
      </w:divBdr>
    </w:div>
    <w:div w:id="1134560565">
      <w:marLeft w:val="640"/>
      <w:marRight w:val="0"/>
      <w:marTop w:val="0"/>
      <w:marBottom w:val="0"/>
      <w:divBdr>
        <w:top w:val="none" w:sz="0" w:space="0" w:color="auto"/>
        <w:left w:val="none" w:sz="0" w:space="0" w:color="auto"/>
        <w:bottom w:val="none" w:sz="0" w:space="0" w:color="auto"/>
        <w:right w:val="none" w:sz="0" w:space="0" w:color="auto"/>
      </w:divBdr>
    </w:div>
    <w:div w:id="1134785504">
      <w:marLeft w:val="640"/>
      <w:marRight w:val="0"/>
      <w:marTop w:val="0"/>
      <w:marBottom w:val="0"/>
      <w:divBdr>
        <w:top w:val="none" w:sz="0" w:space="0" w:color="auto"/>
        <w:left w:val="none" w:sz="0" w:space="0" w:color="auto"/>
        <w:bottom w:val="none" w:sz="0" w:space="0" w:color="auto"/>
        <w:right w:val="none" w:sz="0" w:space="0" w:color="auto"/>
      </w:divBdr>
    </w:div>
    <w:div w:id="1137184841">
      <w:marLeft w:val="640"/>
      <w:marRight w:val="0"/>
      <w:marTop w:val="0"/>
      <w:marBottom w:val="0"/>
      <w:divBdr>
        <w:top w:val="none" w:sz="0" w:space="0" w:color="auto"/>
        <w:left w:val="none" w:sz="0" w:space="0" w:color="auto"/>
        <w:bottom w:val="none" w:sz="0" w:space="0" w:color="auto"/>
        <w:right w:val="none" w:sz="0" w:space="0" w:color="auto"/>
      </w:divBdr>
    </w:div>
    <w:div w:id="1138106949">
      <w:marLeft w:val="640"/>
      <w:marRight w:val="0"/>
      <w:marTop w:val="0"/>
      <w:marBottom w:val="0"/>
      <w:divBdr>
        <w:top w:val="none" w:sz="0" w:space="0" w:color="auto"/>
        <w:left w:val="none" w:sz="0" w:space="0" w:color="auto"/>
        <w:bottom w:val="none" w:sz="0" w:space="0" w:color="auto"/>
        <w:right w:val="none" w:sz="0" w:space="0" w:color="auto"/>
      </w:divBdr>
    </w:div>
    <w:div w:id="1141195423">
      <w:marLeft w:val="640"/>
      <w:marRight w:val="0"/>
      <w:marTop w:val="0"/>
      <w:marBottom w:val="0"/>
      <w:divBdr>
        <w:top w:val="none" w:sz="0" w:space="0" w:color="auto"/>
        <w:left w:val="none" w:sz="0" w:space="0" w:color="auto"/>
        <w:bottom w:val="none" w:sz="0" w:space="0" w:color="auto"/>
        <w:right w:val="none" w:sz="0" w:space="0" w:color="auto"/>
      </w:divBdr>
    </w:div>
    <w:div w:id="1141996962">
      <w:marLeft w:val="640"/>
      <w:marRight w:val="0"/>
      <w:marTop w:val="0"/>
      <w:marBottom w:val="0"/>
      <w:divBdr>
        <w:top w:val="none" w:sz="0" w:space="0" w:color="auto"/>
        <w:left w:val="none" w:sz="0" w:space="0" w:color="auto"/>
        <w:bottom w:val="none" w:sz="0" w:space="0" w:color="auto"/>
        <w:right w:val="none" w:sz="0" w:space="0" w:color="auto"/>
      </w:divBdr>
    </w:div>
    <w:div w:id="1143036607">
      <w:marLeft w:val="640"/>
      <w:marRight w:val="0"/>
      <w:marTop w:val="0"/>
      <w:marBottom w:val="0"/>
      <w:divBdr>
        <w:top w:val="none" w:sz="0" w:space="0" w:color="auto"/>
        <w:left w:val="none" w:sz="0" w:space="0" w:color="auto"/>
        <w:bottom w:val="none" w:sz="0" w:space="0" w:color="auto"/>
        <w:right w:val="none" w:sz="0" w:space="0" w:color="auto"/>
      </w:divBdr>
    </w:div>
    <w:div w:id="1144854867">
      <w:marLeft w:val="640"/>
      <w:marRight w:val="0"/>
      <w:marTop w:val="0"/>
      <w:marBottom w:val="0"/>
      <w:divBdr>
        <w:top w:val="none" w:sz="0" w:space="0" w:color="auto"/>
        <w:left w:val="none" w:sz="0" w:space="0" w:color="auto"/>
        <w:bottom w:val="none" w:sz="0" w:space="0" w:color="auto"/>
        <w:right w:val="none" w:sz="0" w:space="0" w:color="auto"/>
      </w:divBdr>
    </w:div>
    <w:div w:id="1146703636">
      <w:marLeft w:val="640"/>
      <w:marRight w:val="0"/>
      <w:marTop w:val="0"/>
      <w:marBottom w:val="0"/>
      <w:divBdr>
        <w:top w:val="none" w:sz="0" w:space="0" w:color="auto"/>
        <w:left w:val="none" w:sz="0" w:space="0" w:color="auto"/>
        <w:bottom w:val="none" w:sz="0" w:space="0" w:color="auto"/>
        <w:right w:val="none" w:sz="0" w:space="0" w:color="auto"/>
      </w:divBdr>
    </w:div>
    <w:div w:id="1147429461">
      <w:marLeft w:val="640"/>
      <w:marRight w:val="0"/>
      <w:marTop w:val="0"/>
      <w:marBottom w:val="0"/>
      <w:divBdr>
        <w:top w:val="none" w:sz="0" w:space="0" w:color="auto"/>
        <w:left w:val="none" w:sz="0" w:space="0" w:color="auto"/>
        <w:bottom w:val="none" w:sz="0" w:space="0" w:color="auto"/>
        <w:right w:val="none" w:sz="0" w:space="0" w:color="auto"/>
      </w:divBdr>
    </w:div>
    <w:div w:id="1148324100">
      <w:marLeft w:val="640"/>
      <w:marRight w:val="0"/>
      <w:marTop w:val="0"/>
      <w:marBottom w:val="0"/>
      <w:divBdr>
        <w:top w:val="none" w:sz="0" w:space="0" w:color="auto"/>
        <w:left w:val="none" w:sz="0" w:space="0" w:color="auto"/>
        <w:bottom w:val="none" w:sz="0" w:space="0" w:color="auto"/>
        <w:right w:val="none" w:sz="0" w:space="0" w:color="auto"/>
      </w:divBdr>
    </w:div>
    <w:div w:id="1148784668">
      <w:marLeft w:val="640"/>
      <w:marRight w:val="0"/>
      <w:marTop w:val="0"/>
      <w:marBottom w:val="0"/>
      <w:divBdr>
        <w:top w:val="none" w:sz="0" w:space="0" w:color="auto"/>
        <w:left w:val="none" w:sz="0" w:space="0" w:color="auto"/>
        <w:bottom w:val="none" w:sz="0" w:space="0" w:color="auto"/>
        <w:right w:val="none" w:sz="0" w:space="0" w:color="auto"/>
      </w:divBdr>
    </w:div>
    <w:div w:id="1149590236">
      <w:marLeft w:val="640"/>
      <w:marRight w:val="0"/>
      <w:marTop w:val="0"/>
      <w:marBottom w:val="0"/>
      <w:divBdr>
        <w:top w:val="none" w:sz="0" w:space="0" w:color="auto"/>
        <w:left w:val="none" w:sz="0" w:space="0" w:color="auto"/>
        <w:bottom w:val="none" w:sz="0" w:space="0" w:color="auto"/>
        <w:right w:val="none" w:sz="0" w:space="0" w:color="auto"/>
      </w:divBdr>
    </w:div>
    <w:div w:id="1155486303">
      <w:marLeft w:val="640"/>
      <w:marRight w:val="0"/>
      <w:marTop w:val="0"/>
      <w:marBottom w:val="0"/>
      <w:divBdr>
        <w:top w:val="none" w:sz="0" w:space="0" w:color="auto"/>
        <w:left w:val="none" w:sz="0" w:space="0" w:color="auto"/>
        <w:bottom w:val="none" w:sz="0" w:space="0" w:color="auto"/>
        <w:right w:val="none" w:sz="0" w:space="0" w:color="auto"/>
      </w:divBdr>
    </w:div>
    <w:div w:id="1155758080">
      <w:marLeft w:val="640"/>
      <w:marRight w:val="0"/>
      <w:marTop w:val="0"/>
      <w:marBottom w:val="0"/>
      <w:divBdr>
        <w:top w:val="none" w:sz="0" w:space="0" w:color="auto"/>
        <w:left w:val="none" w:sz="0" w:space="0" w:color="auto"/>
        <w:bottom w:val="none" w:sz="0" w:space="0" w:color="auto"/>
        <w:right w:val="none" w:sz="0" w:space="0" w:color="auto"/>
      </w:divBdr>
    </w:div>
    <w:div w:id="1156266591">
      <w:marLeft w:val="640"/>
      <w:marRight w:val="0"/>
      <w:marTop w:val="0"/>
      <w:marBottom w:val="0"/>
      <w:divBdr>
        <w:top w:val="none" w:sz="0" w:space="0" w:color="auto"/>
        <w:left w:val="none" w:sz="0" w:space="0" w:color="auto"/>
        <w:bottom w:val="none" w:sz="0" w:space="0" w:color="auto"/>
        <w:right w:val="none" w:sz="0" w:space="0" w:color="auto"/>
      </w:divBdr>
    </w:div>
    <w:div w:id="1158883114">
      <w:bodyDiv w:val="1"/>
      <w:marLeft w:val="0"/>
      <w:marRight w:val="0"/>
      <w:marTop w:val="0"/>
      <w:marBottom w:val="0"/>
      <w:divBdr>
        <w:top w:val="none" w:sz="0" w:space="0" w:color="auto"/>
        <w:left w:val="none" w:sz="0" w:space="0" w:color="auto"/>
        <w:bottom w:val="none" w:sz="0" w:space="0" w:color="auto"/>
        <w:right w:val="none" w:sz="0" w:space="0" w:color="auto"/>
      </w:divBdr>
      <w:divsChild>
        <w:div w:id="287014722">
          <w:marLeft w:val="640"/>
          <w:marRight w:val="0"/>
          <w:marTop w:val="0"/>
          <w:marBottom w:val="0"/>
          <w:divBdr>
            <w:top w:val="none" w:sz="0" w:space="0" w:color="auto"/>
            <w:left w:val="none" w:sz="0" w:space="0" w:color="auto"/>
            <w:bottom w:val="none" w:sz="0" w:space="0" w:color="auto"/>
            <w:right w:val="none" w:sz="0" w:space="0" w:color="auto"/>
          </w:divBdr>
        </w:div>
        <w:div w:id="887572302">
          <w:marLeft w:val="640"/>
          <w:marRight w:val="0"/>
          <w:marTop w:val="0"/>
          <w:marBottom w:val="0"/>
          <w:divBdr>
            <w:top w:val="none" w:sz="0" w:space="0" w:color="auto"/>
            <w:left w:val="none" w:sz="0" w:space="0" w:color="auto"/>
            <w:bottom w:val="none" w:sz="0" w:space="0" w:color="auto"/>
            <w:right w:val="none" w:sz="0" w:space="0" w:color="auto"/>
          </w:divBdr>
        </w:div>
        <w:div w:id="1114326508">
          <w:marLeft w:val="640"/>
          <w:marRight w:val="0"/>
          <w:marTop w:val="0"/>
          <w:marBottom w:val="0"/>
          <w:divBdr>
            <w:top w:val="none" w:sz="0" w:space="0" w:color="auto"/>
            <w:left w:val="none" w:sz="0" w:space="0" w:color="auto"/>
            <w:bottom w:val="none" w:sz="0" w:space="0" w:color="auto"/>
            <w:right w:val="none" w:sz="0" w:space="0" w:color="auto"/>
          </w:divBdr>
        </w:div>
        <w:div w:id="1994554712">
          <w:marLeft w:val="640"/>
          <w:marRight w:val="0"/>
          <w:marTop w:val="0"/>
          <w:marBottom w:val="0"/>
          <w:divBdr>
            <w:top w:val="none" w:sz="0" w:space="0" w:color="auto"/>
            <w:left w:val="none" w:sz="0" w:space="0" w:color="auto"/>
            <w:bottom w:val="none" w:sz="0" w:space="0" w:color="auto"/>
            <w:right w:val="none" w:sz="0" w:space="0" w:color="auto"/>
          </w:divBdr>
        </w:div>
        <w:div w:id="241986587">
          <w:marLeft w:val="640"/>
          <w:marRight w:val="0"/>
          <w:marTop w:val="0"/>
          <w:marBottom w:val="0"/>
          <w:divBdr>
            <w:top w:val="none" w:sz="0" w:space="0" w:color="auto"/>
            <w:left w:val="none" w:sz="0" w:space="0" w:color="auto"/>
            <w:bottom w:val="none" w:sz="0" w:space="0" w:color="auto"/>
            <w:right w:val="none" w:sz="0" w:space="0" w:color="auto"/>
          </w:divBdr>
        </w:div>
        <w:div w:id="391924149">
          <w:marLeft w:val="640"/>
          <w:marRight w:val="0"/>
          <w:marTop w:val="0"/>
          <w:marBottom w:val="0"/>
          <w:divBdr>
            <w:top w:val="none" w:sz="0" w:space="0" w:color="auto"/>
            <w:left w:val="none" w:sz="0" w:space="0" w:color="auto"/>
            <w:bottom w:val="none" w:sz="0" w:space="0" w:color="auto"/>
            <w:right w:val="none" w:sz="0" w:space="0" w:color="auto"/>
          </w:divBdr>
        </w:div>
        <w:div w:id="2130202260">
          <w:marLeft w:val="640"/>
          <w:marRight w:val="0"/>
          <w:marTop w:val="0"/>
          <w:marBottom w:val="0"/>
          <w:divBdr>
            <w:top w:val="none" w:sz="0" w:space="0" w:color="auto"/>
            <w:left w:val="none" w:sz="0" w:space="0" w:color="auto"/>
            <w:bottom w:val="none" w:sz="0" w:space="0" w:color="auto"/>
            <w:right w:val="none" w:sz="0" w:space="0" w:color="auto"/>
          </w:divBdr>
        </w:div>
        <w:div w:id="752824315">
          <w:marLeft w:val="640"/>
          <w:marRight w:val="0"/>
          <w:marTop w:val="0"/>
          <w:marBottom w:val="0"/>
          <w:divBdr>
            <w:top w:val="none" w:sz="0" w:space="0" w:color="auto"/>
            <w:left w:val="none" w:sz="0" w:space="0" w:color="auto"/>
            <w:bottom w:val="none" w:sz="0" w:space="0" w:color="auto"/>
            <w:right w:val="none" w:sz="0" w:space="0" w:color="auto"/>
          </w:divBdr>
        </w:div>
        <w:div w:id="2053382166">
          <w:marLeft w:val="640"/>
          <w:marRight w:val="0"/>
          <w:marTop w:val="0"/>
          <w:marBottom w:val="0"/>
          <w:divBdr>
            <w:top w:val="none" w:sz="0" w:space="0" w:color="auto"/>
            <w:left w:val="none" w:sz="0" w:space="0" w:color="auto"/>
            <w:bottom w:val="none" w:sz="0" w:space="0" w:color="auto"/>
            <w:right w:val="none" w:sz="0" w:space="0" w:color="auto"/>
          </w:divBdr>
        </w:div>
        <w:div w:id="704521459">
          <w:marLeft w:val="640"/>
          <w:marRight w:val="0"/>
          <w:marTop w:val="0"/>
          <w:marBottom w:val="0"/>
          <w:divBdr>
            <w:top w:val="none" w:sz="0" w:space="0" w:color="auto"/>
            <w:left w:val="none" w:sz="0" w:space="0" w:color="auto"/>
            <w:bottom w:val="none" w:sz="0" w:space="0" w:color="auto"/>
            <w:right w:val="none" w:sz="0" w:space="0" w:color="auto"/>
          </w:divBdr>
        </w:div>
        <w:div w:id="1009865401">
          <w:marLeft w:val="640"/>
          <w:marRight w:val="0"/>
          <w:marTop w:val="0"/>
          <w:marBottom w:val="0"/>
          <w:divBdr>
            <w:top w:val="none" w:sz="0" w:space="0" w:color="auto"/>
            <w:left w:val="none" w:sz="0" w:space="0" w:color="auto"/>
            <w:bottom w:val="none" w:sz="0" w:space="0" w:color="auto"/>
            <w:right w:val="none" w:sz="0" w:space="0" w:color="auto"/>
          </w:divBdr>
        </w:div>
      </w:divsChild>
    </w:div>
    <w:div w:id="1159616168">
      <w:marLeft w:val="640"/>
      <w:marRight w:val="0"/>
      <w:marTop w:val="0"/>
      <w:marBottom w:val="0"/>
      <w:divBdr>
        <w:top w:val="none" w:sz="0" w:space="0" w:color="auto"/>
        <w:left w:val="none" w:sz="0" w:space="0" w:color="auto"/>
        <w:bottom w:val="none" w:sz="0" w:space="0" w:color="auto"/>
        <w:right w:val="none" w:sz="0" w:space="0" w:color="auto"/>
      </w:divBdr>
    </w:div>
    <w:div w:id="1160385756">
      <w:marLeft w:val="640"/>
      <w:marRight w:val="0"/>
      <w:marTop w:val="0"/>
      <w:marBottom w:val="0"/>
      <w:divBdr>
        <w:top w:val="none" w:sz="0" w:space="0" w:color="auto"/>
        <w:left w:val="none" w:sz="0" w:space="0" w:color="auto"/>
        <w:bottom w:val="none" w:sz="0" w:space="0" w:color="auto"/>
        <w:right w:val="none" w:sz="0" w:space="0" w:color="auto"/>
      </w:divBdr>
    </w:div>
    <w:div w:id="1161002861">
      <w:marLeft w:val="640"/>
      <w:marRight w:val="0"/>
      <w:marTop w:val="0"/>
      <w:marBottom w:val="0"/>
      <w:divBdr>
        <w:top w:val="none" w:sz="0" w:space="0" w:color="auto"/>
        <w:left w:val="none" w:sz="0" w:space="0" w:color="auto"/>
        <w:bottom w:val="none" w:sz="0" w:space="0" w:color="auto"/>
        <w:right w:val="none" w:sz="0" w:space="0" w:color="auto"/>
      </w:divBdr>
    </w:div>
    <w:div w:id="1165704380">
      <w:marLeft w:val="640"/>
      <w:marRight w:val="0"/>
      <w:marTop w:val="0"/>
      <w:marBottom w:val="0"/>
      <w:divBdr>
        <w:top w:val="none" w:sz="0" w:space="0" w:color="auto"/>
        <w:left w:val="none" w:sz="0" w:space="0" w:color="auto"/>
        <w:bottom w:val="none" w:sz="0" w:space="0" w:color="auto"/>
        <w:right w:val="none" w:sz="0" w:space="0" w:color="auto"/>
      </w:divBdr>
    </w:div>
    <w:div w:id="1166822964">
      <w:marLeft w:val="640"/>
      <w:marRight w:val="0"/>
      <w:marTop w:val="0"/>
      <w:marBottom w:val="0"/>
      <w:divBdr>
        <w:top w:val="none" w:sz="0" w:space="0" w:color="auto"/>
        <w:left w:val="none" w:sz="0" w:space="0" w:color="auto"/>
        <w:bottom w:val="none" w:sz="0" w:space="0" w:color="auto"/>
        <w:right w:val="none" w:sz="0" w:space="0" w:color="auto"/>
      </w:divBdr>
    </w:div>
    <w:div w:id="1169253803">
      <w:marLeft w:val="640"/>
      <w:marRight w:val="0"/>
      <w:marTop w:val="0"/>
      <w:marBottom w:val="0"/>
      <w:divBdr>
        <w:top w:val="none" w:sz="0" w:space="0" w:color="auto"/>
        <w:left w:val="none" w:sz="0" w:space="0" w:color="auto"/>
        <w:bottom w:val="none" w:sz="0" w:space="0" w:color="auto"/>
        <w:right w:val="none" w:sz="0" w:space="0" w:color="auto"/>
      </w:divBdr>
    </w:div>
    <w:div w:id="1172841165">
      <w:marLeft w:val="640"/>
      <w:marRight w:val="0"/>
      <w:marTop w:val="0"/>
      <w:marBottom w:val="0"/>
      <w:divBdr>
        <w:top w:val="none" w:sz="0" w:space="0" w:color="auto"/>
        <w:left w:val="none" w:sz="0" w:space="0" w:color="auto"/>
        <w:bottom w:val="none" w:sz="0" w:space="0" w:color="auto"/>
        <w:right w:val="none" w:sz="0" w:space="0" w:color="auto"/>
      </w:divBdr>
    </w:div>
    <w:div w:id="1173178291">
      <w:marLeft w:val="640"/>
      <w:marRight w:val="0"/>
      <w:marTop w:val="0"/>
      <w:marBottom w:val="0"/>
      <w:divBdr>
        <w:top w:val="none" w:sz="0" w:space="0" w:color="auto"/>
        <w:left w:val="none" w:sz="0" w:space="0" w:color="auto"/>
        <w:bottom w:val="none" w:sz="0" w:space="0" w:color="auto"/>
        <w:right w:val="none" w:sz="0" w:space="0" w:color="auto"/>
      </w:divBdr>
    </w:div>
    <w:div w:id="1173765021">
      <w:marLeft w:val="640"/>
      <w:marRight w:val="0"/>
      <w:marTop w:val="0"/>
      <w:marBottom w:val="0"/>
      <w:divBdr>
        <w:top w:val="none" w:sz="0" w:space="0" w:color="auto"/>
        <w:left w:val="none" w:sz="0" w:space="0" w:color="auto"/>
        <w:bottom w:val="none" w:sz="0" w:space="0" w:color="auto"/>
        <w:right w:val="none" w:sz="0" w:space="0" w:color="auto"/>
      </w:divBdr>
    </w:div>
    <w:div w:id="1175921883">
      <w:marLeft w:val="640"/>
      <w:marRight w:val="0"/>
      <w:marTop w:val="0"/>
      <w:marBottom w:val="0"/>
      <w:divBdr>
        <w:top w:val="none" w:sz="0" w:space="0" w:color="auto"/>
        <w:left w:val="none" w:sz="0" w:space="0" w:color="auto"/>
        <w:bottom w:val="none" w:sz="0" w:space="0" w:color="auto"/>
        <w:right w:val="none" w:sz="0" w:space="0" w:color="auto"/>
      </w:divBdr>
    </w:div>
    <w:div w:id="1178152858">
      <w:marLeft w:val="640"/>
      <w:marRight w:val="0"/>
      <w:marTop w:val="0"/>
      <w:marBottom w:val="0"/>
      <w:divBdr>
        <w:top w:val="none" w:sz="0" w:space="0" w:color="auto"/>
        <w:left w:val="none" w:sz="0" w:space="0" w:color="auto"/>
        <w:bottom w:val="none" w:sz="0" w:space="0" w:color="auto"/>
        <w:right w:val="none" w:sz="0" w:space="0" w:color="auto"/>
      </w:divBdr>
    </w:div>
    <w:div w:id="1179810017">
      <w:marLeft w:val="640"/>
      <w:marRight w:val="0"/>
      <w:marTop w:val="0"/>
      <w:marBottom w:val="0"/>
      <w:divBdr>
        <w:top w:val="none" w:sz="0" w:space="0" w:color="auto"/>
        <w:left w:val="none" w:sz="0" w:space="0" w:color="auto"/>
        <w:bottom w:val="none" w:sz="0" w:space="0" w:color="auto"/>
        <w:right w:val="none" w:sz="0" w:space="0" w:color="auto"/>
      </w:divBdr>
    </w:div>
    <w:div w:id="1180121446">
      <w:marLeft w:val="640"/>
      <w:marRight w:val="0"/>
      <w:marTop w:val="0"/>
      <w:marBottom w:val="0"/>
      <w:divBdr>
        <w:top w:val="none" w:sz="0" w:space="0" w:color="auto"/>
        <w:left w:val="none" w:sz="0" w:space="0" w:color="auto"/>
        <w:bottom w:val="none" w:sz="0" w:space="0" w:color="auto"/>
        <w:right w:val="none" w:sz="0" w:space="0" w:color="auto"/>
      </w:divBdr>
    </w:div>
    <w:div w:id="1184242824">
      <w:marLeft w:val="640"/>
      <w:marRight w:val="0"/>
      <w:marTop w:val="0"/>
      <w:marBottom w:val="0"/>
      <w:divBdr>
        <w:top w:val="none" w:sz="0" w:space="0" w:color="auto"/>
        <w:left w:val="none" w:sz="0" w:space="0" w:color="auto"/>
        <w:bottom w:val="none" w:sz="0" w:space="0" w:color="auto"/>
        <w:right w:val="none" w:sz="0" w:space="0" w:color="auto"/>
      </w:divBdr>
    </w:div>
    <w:div w:id="1184705271">
      <w:marLeft w:val="640"/>
      <w:marRight w:val="0"/>
      <w:marTop w:val="0"/>
      <w:marBottom w:val="0"/>
      <w:divBdr>
        <w:top w:val="none" w:sz="0" w:space="0" w:color="auto"/>
        <w:left w:val="none" w:sz="0" w:space="0" w:color="auto"/>
        <w:bottom w:val="none" w:sz="0" w:space="0" w:color="auto"/>
        <w:right w:val="none" w:sz="0" w:space="0" w:color="auto"/>
      </w:divBdr>
    </w:div>
    <w:div w:id="1188178086">
      <w:marLeft w:val="640"/>
      <w:marRight w:val="0"/>
      <w:marTop w:val="0"/>
      <w:marBottom w:val="0"/>
      <w:divBdr>
        <w:top w:val="none" w:sz="0" w:space="0" w:color="auto"/>
        <w:left w:val="none" w:sz="0" w:space="0" w:color="auto"/>
        <w:bottom w:val="none" w:sz="0" w:space="0" w:color="auto"/>
        <w:right w:val="none" w:sz="0" w:space="0" w:color="auto"/>
      </w:divBdr>
    </w:div>
    <w:div w:id="1189560068">
      <w:marLeft w:val="640"/>
      <w:marRight w:val="0"/>
      <w:marTop w:val="0"/>
      <w:marBottom w:val="0"/>
      <w:divBdr>
        <w:top w:val="none" w:sz="0" w:space="0" w:color="auto"/>
        <w:left w:val="none" w:sz="0" w:space="0" w:color="auto"/>
        <w:bottom w:val="none" w:sz="0" w:space="0" w:color="auto"/>
        <w:right w:val="none" w:sz="0" w:space="0" w:color="auto"/>
      </w:divBdr>
    </w:div>
    <w:div w:id="1190488859">
      <w:marLeft w:val="640"/>
      <w:marRight w:val="0"/>
      <w:marTop w:val="0"/>
      <w:marBottom w:val="0"/>
      <w:divBdr>
        <w:top w:val="none" w:sz="0" w:space="0" w:color="auto"/>
        <w:left w:val="none" w:sz="0" w:space="0" w:color="auto"/>
        <w:bottom w:val="none" w:sz="0" w:space="0" w:color="auto"/>
        <w:right w:val="none" w:sz="0" w:space="0" w:color="auto"/>
      </w:divBdr>
    </w:div>
    <w:div w:id="1192650165">
      <w:marLeft w:val="640"/>
      <w:marRight w:val="0"/>
      <w:marTop w:val="0"/>
      <w:marBottom w:val="0"/>
      <w:divBdr>
        <w:top w:val="none" w:sz="0" w:space="0" w:color="auto"/>
        <w:left w:val="none" w:sz="0" w:space="0" w:color="auto"/>
        <w:bottom w:val="none" w:sz="0" w:space="0" w:color="auto"/>
        <w:right w:val="none" w:sz="0" w:space="0" w:color="auto"/>
      </w:divBdr>
    </w:div>
    <w:div w:id="1192763222">
      <w:marLeft w:val="640"/>
      <w:marRight w:val="0"/>
      <w:marTop w:val="0"/>
      <w:marBottom w:val="0"/>
      <w:divBdr>
        <w:top w:val="none" w:sz="0" w:space="0" w:color="auto"/>
        <w:left w:val="none" w:sz="0" w:space="0" w:color="auto"/>
        <w:bottom w:val="none" w:sz="0" w:space="0" w:color="auto"/>
        <w:right w:val="none" w:sz="0" w:space="0" w:color="auto"/>
      </w:divBdr>
    </w:div>
    <w:div w:id="1199050886">
      <w:marLeft w:val="640"/>
      <w:marRight w:val="0"/>
      <w:marTop w:val="0"/>
      <w:marBottom w:val="0"/>
      <w:divBdr>
        <w:top w:val="none" w:sz="0" w:space="0" w:color="auto"/>
        <w:left w:val="none" w:sz="0" w:space="0" w:color="auto"/>
        <w:bottom w:val="none" w:sz="0" w:space="0" w:color="auto"/>
        <w:right w:val="none" w:sz="0" w:space="0" w:color="auto"/>
      </w:divBdr>
    </w:div>
    <w:div w:id="1200898764">
      <w:marLeft w:val="640"/>
      <w:marRight w:val="0"/>
      <w:marTop w:val="0"/>
      <w:marBottom w:val="0"/>
      <w:divBdr>
        <w:top w:val="none" w:sz="0" w:space="0" w:color="auto"/>
        <w:left w:val="none" w:sz="0" w:space="0" w:color="auto"/>
        <w:bottom w:val="none" w:sz="0" w:space="0" w:color="auto"/>
        <w:right w:val="none" w:sz="0" w:space="0" w:color="auto"/>
      </w:divBdr>
    </w:div>
    <w:div w:id="1202405014">
      <w:marLeft w:val="640"/>
      <w:marRight w:val="0"/>
      <w:marTop w:val="0"/>
      <w:marBottom w:val="0"/>
      <w:divBdr>
        <w:top w:val="none" w:sz="0" w:space="0" w:color="auto"/>
        <w:left w:val="none" w:sz="0" w:space="0" w:color="auto"/>
        <w:bottom w:val="none" w:sz="0" w:space="0" w:color="auto"/>
        <w:right w:val="none" w:sz="0" w:space="0" w:color="auto"/>
      </w:divBdr>
    </w:div>
    <w:div w:id="1206598706">
      <w:marLeft w:val="640"/>
      <w:marRight w:val="0"/>
      <w:marTop w:val="0"/>
      <w:marBottom w:val="0"/>
      <w:divBdr>
        <w:top w:val="none" w:sz="0" w:space="0" w:color="auto"/>
        <w:left w:val="none" w:sz="0" w:space="0" w:color="auto"/>
        <w:bottom w:val="none" w:sz="0" w:space="0" w:color="auto"/>
        <w:right w:val="none" w:sz="0" w:space="0" w:color="auto"/>
      </w:divBdr>
    </w:div>
    <w:div w:id="1207330775">
      <w:marLeft w:val="640"/>
      <w:marRight w:val="0"/>
      <w:marTop w:val="0"/>
      <w:marBottom w:val="0"/>
      <w:divBdr>
        <w:top w:val="none" w:sz="0" w:space="0" w:color="auto"/>
        <w:left w:val="none" w:sz="0" w:space="0" w:color="auto"/>
        <w:bottom w:val="none" w:sz="0" w:space="0" w:color="auto"/>
        <w:right w:val="none" w:sz="0" w:space="0" w:color="auto"/>
      </w:divBdr>
    </w:div>
    <w:div w:id="1209610178">
      <w:marLeft w:val="640"/>
      <w:marRight w:val="0"/>
      <w:marTop w:val="0"/>
      <w:marBottom w:val="0"/>
      <w:divBdr>
        <w:top w:val="none" w:sz="0" w:space="0" w:color="auto"/>
        <w:left w:val="none" w:sz="0" w:space="0" w:color="auto"/>
        <w:bottom w:val="none" w:sz="0" w:space="0" w:color="auto"/>
        <w:right w:val="none" w:sz="0" w:space="0" w:color="auto"/>
      </w:divBdr>
    </w:div>
    <w:div w:id="1217932916">
      <w:marLeft w:val="640"/>
      <w:marRight w:val="0"/>
      <w:marTop w:val="0"/>
      <w:marBottom w:val="0"/>
      <w:divBdr>
        <w:top w:val="none" w:sz="0" w:space="0" w:color="auto"/>
        <w:left w:val="none" w:sz="0" w:space="0" w:color="auto"/>
        <w:bottom w:val="none" w:sz="0" w:space="0" w:color="auto"/>
        <w:right w:val="none" w:sz="0" w:space="0" w:color="auto"/>
      </w:divBdr>
    </w:div>
    <w:div w:id="1220286514">
      <w:marLeft w:val="640"/>
      <w:marRight w:val="0"/>
      <w:marTop w:val="0"/>
      <w:marBottom w:val="0"/>
      <w:divBdr>
        <w:top w:val="none" w:sz="0" w:space="0" w:color="auto"/>
        <w:left w:val="none" w:sz="0" w:space="0" w:color="auto"/>
        <w:bottom w:val="none" w:sz="0" w:space="0" w:color="auto"/>
        <w:right w:val="none" w:sz="0" w:space="0" w:color="auto"/>
      </w:divBdr>
    </w:div>
    <w:div w:id="1223953079">
      <w:marLeft w:val="640"/>
      <w:marRight w:val="0"/>
      <w:marTop w:val="0"/>
      <w:marBottom w:val="0"/>
      <w:divBdr>
        <w:top w:val="none" w:sz="0" w:space="0" w:color="auto"/>
        <w:left w:val="none" w:sz="0" w:space="0" w:color="auto"/>
        <w:bottom w:val="none" w:sz="0" w:space="0" w:color="auto"/>
        <w:right w:val="none" w:sz="0" w:space="0" w:color="auto"/>
      </w:divBdr>
    </w:div>
    <w:div w:id="1225489855">
      <w:marLeft w:val="640"/>
      <w:marRight w:val="0"/>
      <w:marTop w:val="0"/>
      <w:marBottom w:val="0"/>
      <w:divBdr>
        <w:top w:val="none" w:sz="0" w:space="0" w:color="auto"/>
        <w:left w:val="none" w:sz="0" w:space="0" w:color="auto"/>
        <w:bottom w:val="none" w:sz="0" w:space="0" w:color="auto"/>
        <w:right w:val="none" w:sz="0" w:space="0" w:color="auto"/>
      </w:divBdr>
    </w:div>
    <w:div w:id="1228951368">
      <w:bodyDiv w:val="1"/>
      <w:marLeft w:val="0"/>
      <w:marRight w:val="0"/>
      <w:marTop w:val="0"/>
      <w:marBottom w:val="0"/>
      <w:divBdr>
        <w:top w:val="none" w:sz="0" w:space="0" w:color="auto"/>
        <w:left w:val="none" w:sz="0" w:space="0" w:color="auto"/>
        <w:bottom w:val="none" w:sz="0" w:space="0" w:color="auto"/>
        <w:right w:val="none" w:sz="0" w:space="0" w:color="auto"/>
      </w:divBdr>
      <w:divsChild>
        <w:div w:id="1343509214">
          <w:marLeft w:val="640"/>
          <w:marRight w:val="0"/>
          <w:marTop w:val="0"/>
          <w:marBottom w:val="0"/>
          <w:divBdr>
            <w:top w:val="none" w:sz="0" w:space="0" w:color="auto"/>
            <w:left w:val="none" w:sz="0" w:space="0" w:color="auto"/>
            <w:bottom w:val="none" w:sz="0" w:space="0" w:color="auto"/>
            <w:right w:val="none" w:sz="0" w:space="0" w:color="auto"/>
          </w:divBdr>
        </w:div>
        <w:div w:id="1399745908">
          <w:marLeft w:val="640"/>
          <w:marRight w:val="0"/>
          <w:marTop w:val="0"/>
          <w:marBottom w:val="0"/>
          <w:divBdr>
            <w:top w:val="none" w:sz="0" w:space="0" w:color="auto"/>
            <w:left w:val="none" w:sz="0" w:space="0" w:color="auto"/>
            <w:bottom w:val="none" w:sz="0" w:space="0" w:color="auto"/>
            <w:right w:val="none" w:sz="0" w:space="0" w:color="auto"/>
          </w:divBdr>
        </w:div>
        <w:div w:id="802893163">
          <w:marLeft w:val="640"/>
          <w:marRight w:val="0"/>
          <w:marTop w:val="0"/>
          <w:marBottom w:val="0"/>
          <w:divBdr>
            <w:top w:val="none" w:sz="0" w:space="0" w:color="auto"/>
            <w:left w:val="none" w:sz="0" w:space="0" w:color="auto"/>
            <w:bottom w:val="none" w:sz="0" w:space="0" w:color="auto"/>
            <w:right w:val="none" w:sz="0" w:space="0" w:color="auto"/>
          </w:divBdr>
        </w:div>
        <w:div w:id="237714213">
          <w:marLeft w:val="640"/>
          <w:marRight w:val="0"/>
          <w:marTop w:val="0"/>
          <w:marBottom w:val="0"/>
          <w:divBdr>
            <w:top w:val="none" w:sz="0" w:space="0" w:color="auto"/>
            <w:left w:val="none" w:sz="0" w:space="0" w:color="auto"/>
            <w:bottom w:val="none" w:sz="0" w:space="0" w:color="auto"/>
            <w:right w:val="none" w:sz="0" w:space="0" w:color="auto"/>
          </w:divBdr>
        </w:div>
        <w:div w:id="1720208095">
          <w:marLeft w:val="640"/>
          <w:marRight w:val="0"/>
          <w:marTop w:val="0"/>
          <w:marBottom w:val="0"/>
          <w:divBdr>
            <w:top w:val="none" w:sz="0" w:space="0" w:color="auto"/>
            <w:left w:val="none" w:sz="0" w:space="0" w:color="auto"/>
            <w:bottom w:val="none" w:sz="0" w:space="0" w:color="auto"/>
            <w:right w:val="none" w:sz="0" w:space="0" w:color="auto"/>
          </w:divBdr>
        </w:div>
        <w:div w:id="1557426125">
          <w:marLeft w:val="640"/>
          <w:marRight w:val="0"/>
          <w:marTop w:val="0"/>
          <w:marBottom w:val="0"/>
          <w:divBdr>
            <w:top w:val="none" w:sz="0" w:space="0" w:color="auto"/>
            <w:left w:val="none" w:sz="0" w:space="0" w:color="auto"/>
            <w:bottom w:val="none" w:sz="0" w:space="0" w:color="auto"/>
            <w:right w:val="none" w:sz="0" w:space="0" w:color="auto"/>
          </w:divBdr>
        </w:div>
        <w:div w:id="844129589">
          <w:marLeft w:val="640"/>
          <w:marRight w:val="0"/>
          <w:marTop w:val="0"/>
          <w:marBottom w:val="0"/>
          <w:divBdr>
            <w:top w:val="none" w:sz="0" w:space="0" w:color="auto"/>
            <w:left w:val="none" w:sz="0" w:space="0" w:color="auto"/>
            <w:bottom w:val="none" w:sz="0" w:space="0" w:color="auto"/>
            <w:right w:val="none" w:sz="0" w:space="0" w:color="auto"/>
          </w:divBdr>
        </w:div>
        <w:div w:id="613093232">
          <w:marLeft w:val="640"/>
          <w:marRight w:val="0"/>
          <w:marTop w:val="0"/>
          <w:marBottom w:val="0"/>
          <w:divBdr>
            <w:top w:val="none" w:sz="0" w:space="0" w:color="auto"/>
            <w:left w:val="none" w:sz="0" w:space="0" w:color="auto"/>
            <w:bottom w:val="none" w:sz="0" w:space="0" w:color="auto"/>
            <w:right w:val="none" w:sz="0" w:space="0" w:color="auto"/>
          </w:divBdr>
        </w:div>
        <w:div w:id="1829129690">
          <w:marLeft w:val="640"/>
          <w:marRight w:val="0"/>
          <w:marTop w:val="0"/>
          <w:marBottom w:val="0"/>
          <w:divBdr>
            <w:top w:val="none" w:sz="0" w:space="0" w:color="auto"/>
            <w:left w:val="none" w:sz="0" w:space="0" w:color="auto"/>
            <w:bottom w:val="none" w:sz="0" w:space="0" w:color="auto"/>
            <w:right w:val="none" w:sz="0" w:space="0" w:color="auto"/>
          </w:divBdr>
        </w:div>
        <w:div w:id="1755590184">
          <w:marLeft w:val="640"/>
          <w:marRight w:val="0"/>
          <w:marTop w:val="0"/>
          <w:marBottom w:val="0"/>
          <w:divBdr>
            <w:top w:val="none" w:sz="0" w:space="0" w:color="auto"/>
            <w:left w:val="none" w:sz="0" w:space="0" w:color="auto"/>
            <w:bottom w:val="none" w:sz="0" w:space="0" w:color="auto"/>
            <w:right w:val="none" w:sz="0" w:space="0" w:color="auto"/>
          </w:divBdr>
        </w:div>
        <w:div w:id="1106198274">
          <w:marLeft w:val="640"/>
          <w:marRight w:val="0"/>
          <w:marTop w:val="0"/>
          <w:marBottom w:val="0"/>
          <w:divBdr>
            <w:top w:val="none" w:sz="0" w:space="0" w:color="auto"/>
            <w:left w:val="none" w:sz="0" w:space="0" w:color="auto"/>
            <w:bottom w:val="none" w:sz="0" w:space="0" w:color="auto"/>
            <w:right w:val="none" w:sz="0" w:space="0" w:color="auto"/>
          </w:divBdr>
        </w:div>
        <w:div w:id="1466775705">
          <w:marLeft w:val="640"/>
          <w:marRight w:val="0"/>
          <w:marTop w:val="0"/>
          <w:marBottom w:val="0"/>
          <w:divBdr>
            <w:top w:val="none" w:sz="0" w:space="0" w:color="auto"/>
            <w:left w:val="none" w:sz="0" w:space="0" w:color="auto"/>
            <w:bottom w:val="none" w:sz="0" w:space="0" w:color="auto"/>
            <w:right w:val="none" w:sz="0" w:space="0" w:color="auto"/>
          </w:divBdr>
        </w:div>
        <w:div w:id="1166701807">
          <w:marLeft w:val="640"/>
          <w:marRight w:val="0"/>
          <w:marTop w:val="0"/>
          <w:marBottom w:val="0"/>
          <w:divBdr>
            <w:top w:val="none" w:sz="0" w:space="0" w:color="auto"/>
            <w:left w:val="none" w:sz="0" w:space="0" w:color="auto"/>
            <w:bottom w:val="none" w:sz="0" w:space="0" w:color="auto"/>
            <w:right w:val="none" w:sz="0" w:space="0" w:color="auto"/>
          </w:divBdr>
        </w:div>
        <w:div w:id="1568227041">
          <w:marLeft w:val="640"/>
          <w:marRight w:val="0"/>
          <w:marTop w:val="0"/>
          <w:marBottom w:val="0"/>
          <w:divBdr>
            <w:top w:val="none" w:sz="0" w:space="0" w:color="auto"/>
            <w:left w:val="none" w:sz="0" w:space="0" w:color="auto"/>
            <w:bottom w:val="none" w:sz="0" w:space="0" w:color="auto"/>
            <w:right w:val="none" w:sz="0" w:space="0" w:color="auto"/>
          </w:divBdr>
        </w:div>
        <w:div w:id="1849521142">
          <w:marLeft w:val="640"/>
          <w:marRight w:val="0"/>
          <w:marTop w:val="0"/>
          <w:marBottom w:val="0"/>
          <w:divBdr>
            <w:top w:val="none" w:sz="0" w:space="0" w:color="auto"/>
            <w:left w:val="none" w:sz="0" w:space="0" w:color="auto"/>
            <w:bottom w:val="none" w:sz="0" w:space="0" w:color="auto"/>
            <w:right w:val="none" w:sz="0" w:space="0" w:color="auto"/>
          </w:divBdr>
        </w:div>
        <w:div w:id="1049574341">
          <w:marLeft w:val="640"/>
          <w:marRight w:val="0"/>
          <w:marTop w:val="0"/>
          <w:marBottom w:val="0"/>
          <w:divBdr>
            <w:top w:val="none" w:sz="0" w:space="0" w:color="auto"/>
            <w:left w:val="none" w:sz="0" w:space="0" w:color="auto"/>
            <w:bottom w:val="none" w:sz="0" w:space="0" w:color="auto"/>
            <w:right w:val="none" w:sz="0" w:space="0" w:color="auto"/>
          </w:divBdr>
        </w:div>
        <w:div w:id="288826039">
          <w:marLeft w:val="640"/>
          <w:marRight w:val="0"/>
          <w:marTop w:val="0"/>
          <w:marBottom w:val="0"/>
          <w:divBdr>
            <w:top w:val="none" w:sz="0" w:space="0" w:color="auto"/>
            <w:left w:val="none" w:sz="0" w:space="0" w:color="auto"/>
            <w:bottom w:val="none" w:sz="0" w:space="0" w:color="auto"/>
            <w:right w:val="none" w:sz="0" w:space="0" w:color="auto"/>
          </w:divBdr>
        </w:div>
      </w:divsChild>
    </w:div>
    <w:div w:id="1230382100">
      <w:marLeft w:val="640"/>
      <w:marRight w:val="0"/>
      <w:marTop w:val="0"/>
      <w:marBottom w:val="0"/>
      <w:divBdr>
        <w:top w:val="none" w:sz="0" w:space="0" w:color="auto"/>
        <w:left w:val="none" w:sz="0" w:space="0" w:color="auto"/>
        <w:bottom w:val="none" w:sz="0" w:space="0" w:color="auto"/>
        <w:right w:val="none" w:sz="0" w:space="0" w:color="auto"/>
      </w:divBdr>
    </w:div>
    <w:div w:id="1230461780">
      <w:marLeft w:val="640"/>
      <w:marRight w:val="0"/>
      <w:marTop w:val="0"/>
      <w:marBottom w:val="0"/>
      <w:divBdr>
        <w:top w:val="none" w:sz="0" w:space="0" w:color="auto"/>
        <w:left w:val="none" w:sz="0" w:space="0" w:color="auto"/>
        <w:bottom w:val="none" w:sz="0" w:space="0" w:color="auto"/>
        <w:right w:val="none" w:sz="0" w:space="0" w:color="auto"/>
      </w:divBdr>
    </w:div>
    <w:div w:id="1233389049">
      <w:marLeft w:val="640"/>
      <w:marRight w:val="0"/>
      <w:marTop w:val="0"/>
      <w:marBottom w:val="0"/>
      <w:divBdr>
        <w:top w:val="none" w:sz="0" w:space="0" w:color="auto"/>
        <w:left w:val="none" w:sz="0" w:space="0" w:color="auto"/>
        <w:bottom w:val="none" w:sz="0" w:space="0" w:color="auto"/>
        <w:right w:val="none" w:sz="0" w:space="0" w:color="auto"/>
      </w:divBdr>
    </w:div>
    <w:div w:id="1236092898">
      <w:marLeft w:val="640"/>
      <w:marRight w:val="0"/>
      <w:marTop w:val="0"/>
      <w:marBottom w:val="0"/>
      <w:divBdr>
        <w:top w:val="none" w:sz="0" w:space="0" w:color="auto"/>
        <w:left w:val="none" w:sz="0" w:space="0" w:color="auto"/>
        <w:bottom w:val="none" w:sz="0" w:space="0" w:color="auto"/>
        <w:right w:val="none" w:sz="0" w:space="0" w:color="auto"/>
      </w:divBdr>
    </w:div>
    <w:div w:id="1240217469">
      <w:marLeft w:val="640"/>
      <w:marRight w:val="0"/>
      <w:marTop w:val="0"/>
      <w:marBottom w:val="0"/>
      <w:divBdr>
        <w:top w:val="none" w:sz="0" w:space="0" w:color="auto"/>
        <w:left w:val="none" w:sz="0" w:space="0" w:color="auto"/>
        <w:bottom w:val="none" w:sz="0" w:space="0" w:color="auto"/>
        <w:right w:val="none" w:sz="0" w:space="0" w:color="auto"/>
      </w:divBdr>
    </w:div>
    <w:div w:id="1240291364">
      <w:marLeft w:val="640"/>
      <w:marRight w:val="0"/>
      <w:marTop w:val="0"/>
      <w:marBottom w:val="0"/>
      <w:divBdr>
        <w:top w:val="none" w:sz="0" w:space="0" w:color="auto"/>
        <w:left w:val="none" w:sz="0" w:space="0" w:color="auto"/>
        <w:bottom w:val="none" w:sz="0" w:space="0" w:color="auto"/>
        <w:right w:val="none" w:sz="0" w:space="0" w:color="auto"/>
      </w:divBdr>
    </w:div>
    <w:div w:id="1240561954">
      <w:marLeft w:val="640"/>
      <w:marRight w:val="0"/>
      <w:marTop w:val="0"/>
      <w:marBottom w:val="0"/>
      <w:divBdr>
        <w:top w:val="none" w:sz="0" w:space="0" w:color="auto"/>
        <w:left w:val="none" w:sz="0" w:space="0" w:color="auto"/>
        <w:bottom w:val="none" w:sz="0" w:space="0" w:color="auto"/>
        <w:right w:val="none" w:sz="0" w:space="0" w:color="auto"/>
      </w:divBdr>
    </w:div>
    <w:div w:id="1243178910">
      <w:marLeft w:val="640"/>
      <w:marRight w:val="0"/>
      <w:marTop w:val="0"/>
      <w:marBottom w:val="0"/>
      <w:divBdr>
        <w:top w:val="none" w:sz="0" w:space="0" w:color="auto"/>
        <w:left w:val="none" w:sz="0" w:space="0" w:color="auto"/>
        <w:bottom w:val="none" w:sz="0" w:space="0" w:color="auto"/>
        <w:right w:val="none" w:sz="0" w:space="0" w:color="auto"/>
      </w:divBdr>
    </w:div>
    <w:div w:id="1243486465">
      <w:marLeft w:val="640"/>
      <w:marRight w:val="0"/>
      <w:marTop w:val="0"/>
      <w:marBottom w:val="0"/>
      <w:divBdr>
        <w:top w:val="none" w:sz="0" w:space="0" w:color="auto"/>
        <w:left w:val="none" w:sz="0" w:space="0" w:color="auto"/>
        <w:bottom w:val="none" w:sz="0" w:space="0" w:color="auto"/>
        <w:right w:val="none" w:sz="0" w:space="0" w:color="auto"/>
      </w:divBdr>
    </w:div>
    <w:div w:id="1248808196">
      <w:marLeft w:val="640"/>
      <w:marRight w:val="0"/>
      <w:marTop w:val="0"/>
      <w:marBottom w:val="0"/>
      <w:divBdr>
        <w:top w:val="none" w:sz="0" w:space="0" w:color="auto"/>
        <w:left w:val="none" w:sz="0" w:space="0" w:color="auto"/>
        <w:bottom w:val="none" w:sz="0" w:space="0" w:color="auto"/>
        <w:right w:val="none" w:sz="0" w:space="0" w:color="auto"/>
      </w:divBdr>
    </w:div>
    <w:div w:id="1250428479">
      <w:marLeft w:val="640"/>
      <w:marRight w:val="0"/>
      <w:marTop w:val="0"/>
      <w:marBottom w:val="0"/>
      <w:divBdr>
        <w:top w:val="none" w:sz="0" w:space="0" w:color="auto"/>
        <w:left w:val="none" w:sz="0" w:space="0" w:color="auto"/>
        <w:bottom w:val="none" w:sz="0" w:space="0" w:color="auto"/>
        <w:right w:val="none" w:sz="0" w:space="0" w:color="auto"/>
      </w:divBdr>
    </w:div>
    <w:div w:id="1251963306">
      <w:marLeft w:val="640"/>
      <w:marRight w:val="0"/>
      <w:marTop w:val="0"/>
      <w:marBottom w:val="0"/>
      <w:divBdr>
        <w:top w:val="none" w:sz="0" w:space="0" w:color="auto"/>
        <w:left w:val="none" w:sz="0" w:space="0" w:color="auto"/>
        <w:bottom w:val="none" w:sz="0" w:space="0" w:color="auto"/>
        <w:right w:val="none" w:sz="0" w:space="0" w:color="auto"/>
      </w:divBdr>
    </w:div>
    <w:div w:id="1253464469">
      <w:marLeft w:val="640"/>
      <w:marRight w:val="0"/>
      <w:marTop w:val="0"/>
      <w:marBottom w:val="0"/>
      <w:divBdr>
        <w:top w:val="none" w:sz="0" w:space="0" w:color="auto"/>
        <w:left w:val="none" w:sz="0" w:space="0" w:color="auto"/>
        <w:bottom w:val="none" w:sz="0" w:space="0" w:color="auto"/>
        <w:right w:val="none" w:sz="0" w:space="0" w:color="auto"/>
      </w:divBdr>
    </w:div>
    <w:div w:id="1255436323">
      <w:marLeft w:val="640"/>
      <w:marRight w:val="0"/>
      <w:marTop w:val="0"/>
      <w:marBottom w:val="0"/>
      <w:divBdr>
        <w:top w:val="none" w:sz="0" w:space="0" w:color="auto"/>
        <w:left w:val="none" w:sz="0" w:space="0" w:color="auto"/>
        <w:bottom w:val="none" w:sz="0" w:space="0" w:color="auto"/>
        <w:right w:val="none" w:sz="0" w:space="0" w:color="auto"/>
      </w:divBdr>
    </w:div>
    <w:div w:id="1255819814">
      <w:marLeft w:val="640"/>
      <w:marRight w:val="0"/>
      <w:marTop w:val="0"/>
      <w:marBottom w:val="0"/>
      <w:divBdr>
        <w:top w:val="none" w:sz="0" w:space="0" w:color="auto"/>
        <w:left w:val="none" w:sz="0" w:space="0" w:color="auto"/>
        <w:bottom w:val="none" w:sz="0" w:space="0" w:color="auto"/>
        <w:right w:val="none" w:sz="0" w:space="0" w:color="auto"/>
      </w:divBdr>
    </w:div>
    <w:div w:id="1258438958">
      <w:marLeft w:val="640"/>
      <w:marRight w:val="0"/>
      <w:marTop w:val="0"/>
      <w:marBottom w:val="0"/>
      <w:divBdr>
        <w:top w:val="none" w:sz="0" w:space="0" w:color="auto"/>
        <w:left w:val="none" w:sz="0" w:space="0" w:color="auto"/>
        <w:bottom w:val="none" w:sz="0" w:space="0" w:color="auto"/>
        <w:right w:val="none" w:sz="0" w:space="0" w:color="auto"/>
      </w:divBdr>
    </w:div>
    <w:div w:id="1258900361">
      <w:marLeft w:val="640"/>
      <w:marRight w:val="0"/>
      <w:marTop w:val="0"/>
      <w:marBottom w:val="0"/>
      <w:divBdr>
        <w:top w:val="none" w:sz="0" w:space="0" w:color="auto"/>
        <w:left w:val="none" w:sz="0" w:space="0" w:color="auto"/>
        <w:bottom w:val="none" w:sz="0" w:space="0" w:color="auto"/>
        <w:right w:val="none" w:sz="0" w:space="0" w:color="auto"/>
      </w:divBdr>
    </w:div>
    <w:div w:id="1262646290">
      <w:marLeft w:val="640"/>
      <w:marRight w:val="0"/>
      <w:marTop w:val="0"/>
      <w:marBottom w:val="0"/>
      <w:divBdr>
        <w:top w:val="none" w:sz="0" w:space="0" w:color="auto"/>
        <w:left w:val="none" w:sz="0" w:space="0" w:color="auto"/>
        <w:bottom w:val="none" w:sz="0" w:space="0" w:color="auto"/>
        <w:right w:val="none" w:sz="0" w:space="0" w:color="auto"/>
      </w:divBdr>
    </w:div>
    <w:div w:id="1264151121">
      <w:marLeft w:val="640"/>
      <w:marRight w:val="0"/>
      <w:marTop w:val="0"/>
      <w:marBottom w:val="0"/>
      <w:divBdr>
        <w:top w:val="none" w:sz="0" w:space="0" w:color="auto"/>
        <w:left w:val="none" w:sz="0" w:space="0" w:color="auto"/>
        <w:bottom w:val="none" w:sz="0" w:space="0" w:color="auto"/>
        <w:right w:val="none" w:sz="0" w:space="0" w:color="auto"/>
      </w:divBdr>
    </w:div>
    <w:div w:id="1265108824">
      <w:marLeft w:val="640"/>
      <w:marRight w:val="0"/>
      <w:marTop w:val="0"/>
      <w:marBottom w:val="0"/>
      <w:divBdr>
        <w:top w:val="none" w:sz="0" w:space="0" w:color="auto"/>
        <w:left w:val="none" w:sz="0" w:space="0" w:color="auto"/>
        <w:bottom w:val="none" w:sz="0" w:space="0" w:color="auto"/>
        <w:right w:val="none" w:sz="0" w:space="0" w:color="auto"/>
      </w:divBdr>
    </w:div>
    <w:div w:id="1265109914">
      <w:marLeft w:val="640"/>
      <w:marRight w:val="0"/>
      <w:marTop w:val="0"/>
      <w:marBottom w:val="0"/>
      <w:divBdr>
        <w:top w:val="none" w:sz="0" w:space="0" w:color="auto"/>
        <w:left w:val="none" w:sz="0" w:space="0" w:color="auto"/>
        <w:bottom w:val="none" w:sz="0" w:space="0" w:color="auto"/>
        <w:right w:val="none" w:sz="0" w:space="0" w:color="auto"/>
      </w:divBdr>
    </w:div>
    <w:div w:id="1267352831">
      <w:marLeft w:val="640"/>
      <w:marRight w:val="0"/>
      <w:marTop w:val="0"/>
      <w:marBottom w:val="0"/>
      <w:divBdr>
        <w:top w:val="none" w:sz="0" w:space="0" w:color="auto"/>
        <w:left w:val="none" w:sz="0" w:space="0" w:color="auto"/>
        <w:bottom w:val="none" w:sz="0" w:space="0" w:color="auto"/>
        <w:right w:val="none" w:sz="0" w:space="0" w:color="auto"/>
      </w:divBdr>
    </w:div>
    <w:div w:id="1268270648">
      <w:marLeft w:val="640"/>
      <w:marRight w:val="0"/>
      <w:marTop w:val="0"/>
      <w:marBottom w:val="0"/>
      <w:divBdr>
        <w:top w:val="none" w:sz="0" w:space="0" w:color="auto"/>
        <w:left w:val="none" w:sz="0" w:space="0" w:color="auto"/>
        <w:bottom w:val="none" w:sz="0" w:space="0" w:color="auto"/>
        <w:right w:val="none" w:sz="0" w:space="0" w:color="auto"/>
      </w:divBdr>
    </w:div>
    <w:div w:id="1269660001">
      <w:marLeft w:val="640"/>
      <w:marRight w:val="0"/>
      <w:marTop w:val="0"/>
      <w:marBottom w:val="0"/>
      <w:divBdr>
        <w:top w:val="none" w:sz="0" w:space="0" w:color="auto"/>
        <w:left w:val="none" w:sz="0" w:space="0" w:color="auto"/>
        <w:bottom w:val="none" w:sz="0" w:space="0" w:color="auto"/>
        <w:right w:val="none" w:sz="0" w:space="0" w:color="auto"/>
      </w:divBdr>
    </w:div>
    <w:div w:id="1270042604">
      <w:marLeft w:val="640"/>
      <w:marRight w:val="0"/>
      <w:marTop w:val="0"/>
      <w:marBottom w:val="0"/>
      <w:divBdr>
        <w:top w:val="none" w:sz="0" w:space="0" w:color="auto"/>
        <w:left w:val="none" w:sz="0" w:space="0" w:color="auto"/>
        <w:bottom w:val="none" w:sz="0" w:space="0" w:color="auto"/>
        <w:right w:val="none" w:sz="0" w:space="0" w:color="auto"/>
      </w:divBdr>
    </w:div>
    <w:div w:id="1270352101">
      <w:marLeft w:val="640"/>
      <w:marRight w:val="0"/>
      <w:marTop w:val="0"/>
      <w:marBottom w:val="0"/>
      <w:divBdr>
        <w:top w:val="none" w:sz="0" w:space="0" w:color="auto"/>
        <w:left w:val="none" w:sz="0" w:space="0" w:color="auto"/>
        <w:bottom w:val="none" w:sz="0" w:space="0" w:color="auto"/>
        <w:right w:val="none" w:sz="0" w:space="0" w:color="auto"/>
      </w:divBdr>
    </w:div>
    <w:div w:id="1272203338">
      <w:marLeft w:val="640"/>
      <w:marRight w:val="0"/>
      <w:marTop w:val="0"/>
      <w:marBottom w:val="0"/>
      <w:divBdr>
        <w:top w:val="none" w:sz="0" w:space="0" w:color="auto"/>
        <w:left w:val="none" w:sz="0" w:space="0" w:color="auto"/>
        <w:bottom w:val="none" w:sz="0" w:space="0" w:color="auto"/>
        <w:right w:val="none" w:sz="0" w:space="0" w:color="auto"/>
      </w:divBdr>
    </w:div>
    <w:div w:id="1273127559">
      <w:marLeft w:val="640"/>
      <w:marRight w:val="0"/>
      <w:marTop w:val="0"/>
      <w:marBottom w:val="0"/>
      <w:divBdr>
        <w:top w:val="none" w:sz="0" w:space="0" w:color="auto"/>
        <w:left w:val="none" w:sz="0" w:space="0" w:color="auto"/>
        <w:bottom w:val="none" w:sz="0" w:space="0" w:color="auto"/>
        <w:right w:val="none" w:sz="0" w:space="0" w:color="auto"/>
      </w:divBdr>
    </w:div>
    <w:div w:id="1274945807">
      <w:marLeft w:val="640"/>
      <w:marRight w:val="0"/>
      <w:marTop w:val="0"/>
      <w:marBottom w:val="0"/>
      <w:divBdr>
        <w:top w:val="none" w:sz="0" w:space="0" w:color="auto"/>
        <w:left w:val="none" w:sz="0" w:space="0" w:color="auto"/>
        <w:bottom w:val="none" w:sz="0" w:space="0" w:color="auto"/>
        <w:right w:val="none" w:sz="0" w:space="0" w:color="auto"/>
      </w:divBdr>
    </w:div>
    <w:div w:id="1276406283">
      <w:marLeft w:val="640"/>
      <w:marRight w:val="0"/>
      <w:marTop w:val="0"/>
      <w:marBottom w:val="0"/>
      <w:divBdr>
        <w:top w:val="none" w:sz="0" w:space="0" w:color="auto"/>
        <w:left w:val="none" w:sz="0" w:space="0" w:color="auto"/>
        <w:bottom w:val="none" w:sz="0" w:space="0" w:color="auto"/>
        <w:right w:val="none" w:sz="0" w:space="0" w:color="auto"/>
      </w:divBdr>
    </w:div>
    <w:div w:id="1279919456">
      <w:marLeft w:val="640"/>
      <w:marRight w:val="0"/>
      <w:marTop w:val="0"/>
      <w:marBottom w:val="0"/>
      <w:divBdr>
        <w:top w:val="none" w:sz="0" w:space="0" w:color="auto"/>
        <w:left w:val="none" w:sz="0" w:space="0" w:color="auto"/>
        <w:bottom w:val="none" w:sz="0" w:space="0" w:color="auto"/>
        <w:right w:val="none" w:sz="0" w:space="0" w:color="auto"/>
      </w:divBdr>
    </w:div>
    <w:div w:id="1282688393">
      <w:marLeft w:val="640"/>
      <w:marRight w:val="0"/>
      <w:marTop w:val="0"/>
      <w:marBottom w:val="0"/>
      <w:divBdr>
        <w:top w:val="none" w:sz="0" w:space="0" w:color="auto"/>
        <w:left w:val="none" w:sz="0" w:space="0" w:color="auto"/>
        <w:bottom w:val="none" w:sz="0" w:space="0" w:color="auto"/>
        <w:right w:val="none" w:sz="0" w:space="0" w:color="auto"/>
      </w:divBdr>
    </w:div>
    <w:div w:id="1282690317">
      <w:marLeft w:val="640"/>
      <w:marRight w:val="0"/>
      <w:marTop w:val="0"/>
      <w:marBottom w:val="0"/>
      <w:divBdr>
        <w:top w:val="none" w:sz="0" w:space="0" w:color="auto"/>
        <w:left w:val="none" w:sz="0" w:space="0" w:color="auto"/>
        <w:bottom w:val="none" w:sz="0" w:space="0" w:color="auto"/>
        <w:right w:val="none" w:sz="0" w:space="0" w:color="auto"/>
      </w:divBdr>
    </w:div>
    <w:div w:id="1284382784">
      <w:marLeft w:val="640"/>
      <w:marRight w:val="0"/>
      <w:marTop w:val="0"/>
      <w:marBottom w:val="0"/>
      <w:divBdr>
        <w:top w:val="none" w:sz="0" w:space="0" w:color="auto"/>
        <w:left w:val="none" w:sz="0" w:space="0" w:color="auto"/>
        <w:bottom w:val="none" w:sz="0" w:space="0" w:color="auto"/>
        <w:right w:val="none" w:sz="0" w:space="0" w:color="auto"/>
      </w:divBdr>
    </w:div>
    <w:div w:id="1284724921">
      <w:marLeft w:val="640"/>
      <w:marRight w:val="0"/>
      <w:marTop w:val="0"/>
      <w:marBottom w:val="0"/>
      <w:divBdr>
        <w:top w:val="none" w:sz="0" w:space="0" w:color="auto"/>
        <w:left w:val="none" w:sz="0" w:space="0" w:color="auto"/>
        <w:bottom w:val="none" w:sz="0" w:space="0" w:color="auto"/>
        <w:right w:val="none" w:sz="0" w:space="0" w:color="auto"/>
      </w:divBdr>
    </w:div>
    <w:div w:id="1285572990">
      <w:marLeft w:val="640"/>
      <w:marRight w:val="0"/>
      <w:marTop w:val="0"/>
      <w:marBottom w:val="0"/>
      <w:divBdr>
        <w:top w:val="none" w:sz="0" w:space="0" w:color="auto"/>
        <w:left w:val="none" w:sz="0" w:space="0" w:color="auto"/>
        <w:bottom w:val="none" w:sz="0" w:space="0" w:color="auto"/>
        <w:right w:val="none" w:sz="0" w:space="0" w:color="auto"/>
      </w:divBdr>
    </w:div>
    <w:div w:id="1290434455">
      <w:marLeft w:val="640"/>
      <w:marRight w:val="0"/>
      <w:marTop w:val="0"/>
      <w:marBottom w:val="0"/>
      <w:divBdr>
        <w:top w:val="none" w:sz="0" w:space="0" w:color="auto"/>
        <w:left w:val="none" w:sz="0" w:space="0" w:color="auto"/>
        <w:bottom w:val="none" w:sz="0" w:space="0" w:color="auto"/>
        <w:right w:val="none" w:sz="0" w:space="0" w:color="auto"/>
      </w:divBdr>
    </w:div>
    <w:div w:id="1290670099">
      <w:marLeft w:val="640"/>
      <w:marRight w:val="0"/>
      <w:marTop w:val="0"/>
      <w:marBottom w:val="0"/>
      <w:divBdr>
        <w:top w:val="none" w:sz="0" w:space="0" w:color="auto"/>
        <w:left w:val="none" w:sz="0" w:space="0" w:color="auto"/>
        <w:bottom w:val="none" w:sz="0" w:space="0" w:color="auto"/>
        <w:right w:val="none" w:sz="0" w:space="0" w:color="auto"/>
      </w:divBdr>
    </w:div>
    <w:div w:id="1291863037">
      <w:marLeft w:val="640"/>
      <w:marRight w:val="0"/>
      <w:marTop w:val="0"/>
      <w:marBottom w:val="0"/>
      <w:divBdr>
        <w:top w:val="none" w:sz="0" w:space="0" w:color="auto"/>
        <w:left w:val="none" w:sz="0" w:space="0" w:color="auto"/>
        <w:bottom w:val="none" w:sz="0" w:space="0" w:color="auto"/>
        <w:right w:val="none" w:sz="0" w:space="0" w:color="auto"/>
      </w:divBdr>
    </w:div>
    <w:div w:id="1294599235">
      <w:marLeft w:val="640"/>
      <w:marRight w:val="0"/>
      <w:marTop w:val="0"/>
      <w:marBottom w:val="0"/>
      <w:divBdr>
        <w:top w:val="none" w:sz="0" w:space="0" w:color="auto"/>
        <w:left w:val="none" w:sz="0" w:space="0" w:color="auto"/>
        <w:bottom w:val="none" w:sz="0" w:space="0" w:color="auto"/>
        <w:right w:val="none" w:sz="0" w:space="0" w:color="auto"/>
      </w:divBdr>
    </w:div>
    <w:div w:id="1299068203">
      <w:marLeft w:val="640"/>
      <w:marRight w:val="0"/>
      <w:marTop w:val="0"/>
      <w:marBottom w:val="0"/>
      <w:divBdr>
        <w:top w:val="none" w:sz="0" w:space="0" w:color="auto"/>
        <w:left w:val="none" w:sz="0" w:space="0" w:color="auto"/>
        <w:bottom w:val="none" w:sz="0" w:space="0" w:color="auto"/>
        <w:right w:val="none" w:sz="0" w:space="0" w:color="auto"/>
      </w:divBdr>
    </w:div>
    <w:div w:id="1301426032">
      <w:marLeft w:val="640"/>
      <w:marRight w:val="0"/>
      <w:marTop w:val="0"/>
      <w:marBottom w:val="0"/>
      <w:divBdr>
        <w:top w:val="none" w:sz="0" w:space="0" w:color="auto"/>
        <w:left w:val="none" w:sz="0" w:space="0" w:color="auto"/>
        <w:bottom w:val="none" w:sz="0" w:space="0" w:color="auto"/>
        <w:right w:val="none" w:sz="0" w:space="0" w:color="auto"/>
      </w:divBdr>
    </w:div>
    <w:div w:id="1305424177">
      <w:bodyDiv w:val="1"/>
      <w:marLeft w:val="0"/>
      <w:marRight w:val="0"/>
      <w:marTop w:val="0"/>
      <w:marBottom w:val="0"/>
      <w:divBdr>
        <w:top w:val="none" w:sz="0" w:space="0" w:color="auto"/>
        <w:left w:val="none" w:sz="0" w:space="0" w:color="auto"/>
        <w:bottom w:val="none" w:sz="0" w:space="0" w:color="auto"/>
        <w:right w:val="none" w:sz="0" w:space="0" w:color="auto"/>
      </w:divBdr>
      <w:divsChild>
        <w:div w:id="84108466">
          <w:marLeft w:val="640"/>
          <w:marRight w:val="0"/>
          <w:marTop w:val="0"/>
          <w:marBottom w:val="0"/>
          <w:divBdr>
            <w:top w:val="none" w:sz="0" w:space="0" w:color="auto"/>
            <w:left w:val="none" w:sz="0" w:space="0" w:color="auto"/>
            <w:bottom w:val="none" w:sz="0" w:space="0" w:color="auto"/>
            <w:right w:val="none" w:sz="0" w:space="0" w:color="auto"/>
          </w:divBdr>
        </w:div>
        <w:div w:id="1685933778">
          <w:marLeft w:val="640"/>
          <w:marRight w:val="0"/>
          <w:marTop w:val="0"/>
          <w:marBottom w:val="0"/>
          <w:divBdr>
            <w:top w:val="none" w:sz="0" w:space="0" w:color="auto"/>
            <w:left w:val="none" w:sz="0" w:space="0" w:color="auto"/>
            <w:bottom w:val="none" w:sz="0" w:space="0" w:color="auto"/>
            <w:right w:val="none" w:sz="0" w:space="0" w:color="auto"/>
          </w:divBdr>
        </w:div>
        <w:div w:id="1375500729">
          <w:marLeft w:val="640"/>
          <w:marRight w:val="0"/>
          <w:marTop w:val="0"/>
          <w:marBottom w:val="0"/>
          <w:divBdr>
            <w:top w:val="none" w:sz="0" w:space="0" w:color="auto"/>
            <w:left w:val="none" w:sz="0" w:space="0" w:color="auto"/>
            <w:bottom w:val="none" w:sz="0" w:space="0" w:color="auto"/>
            <w:right w:val="none" w:sz="0" w:space="0" w:color="auto"/>
          </w:divBdr>
        </w:div>
        <w:div w:id="1615288411">
          <w:marLeft w:val="640"/>
          <w:marRight w:val="0"/>
          <w:marTop w:val="0"/>
          <w:marBottom w:val="0"/>
          <w:divBdr>
            <w:top w:val="none" w:sz="0" w:space="0" w:color="auto"/>
            <w:left w:val="none" w:sz="0" w:space="0" w:color="auto"/>
            <w:bottom w:val="none" w:sz="0" w:space="0" w:color="auto"/>
            <w:right w:val="none" w:sz="0" w:space="0" w:color="auto"/>
          </w:divBdr>
        </w:div>
        <w:div w:id="1512186125">
          <w:marLeft w:val="640"/>
          <w:marRight w:val="0"/>
          <w:marTop w:val="0"/>
          <w:marBottom w:val="0"/>
          <w:divBdr>
            <w:top w:val="none" w:sz="0" w:space="0" w:color="auto"/>
            <w:left w:val="none" w:sz="0" w:space="0" w:color="auto"/>
            <w:bottom w:val="none" w:sz="0" w:space="0" w:color="auto"/>
            <w:right w:val="none" w:sz="0" w:space="0" w:color="auto"/>
          </w:divBdr>
        </w:div>
        <w:div w:id="1668942618">
          <w:marLeft w:val="640"/>
          <w:marRight w:val="0"/>
          <w:marTop w:val="0"/>
          <w:marBottom w:val="0"/>
          <w:divBdr>
            <w:top w:val="none" w:sz="0" w:space="0" w:color="auto"/>
            <w:left w:val="none" w:sz="0" w:space="0" w:color="auto"/>
            <w:bottom w:val="none" w:sz="0" w:space="0" w:color="auto"/>
            <w:right w:val="none" w:sz="0" w:space="0" w:color="auto"/>
          </w:divBdr>
        </w:div>
        <w:div w:id="695496824">
          <w:marLeft w:val="640"/>
          <w:marRight w:val="0"/>
          <w:marTop w:val="0"/>
          <w:marBottom w:val="0"/>
          <w:divBdr>
            <w:top w:val="none" w:sz="0" w:space="0" w:color="auto"/>
            <w:left w:val="none" w:sz="0" w:space="0" w:color="auto"/>
            <w:bottom w:val="none" w:sz="0" w:space="0" w:color="auto"/>
            <w:right w:val="none" w:sz="0" w:space="0" w:color="auto"/>
          </w:divBdr>
        </w:div>
        <w:div w:id="1319382690">
          <w:marLeft w:val="640"/>
          <w:marRight w:val="0"/>
          <w:marTop w:val="0"/>
          <w:marBottom w:val="0"/>
          <w:divBdr>
            <w:top w:val="none" w:sz="0" w:space="0" w:color="auto"/>
            <w:left w:val="none" w:sz="0" w:space="0" w:color="auto"/>
            <w:bottom w:val="none" w:sz="0" w:space="0" w:color="auto"/>
            <w:right w:val="none" w:sz="0" w:space="0" w:color="auto"/>
          </w:divBdr>
        </w:div>
        <w:div w:id="105080926">
          <w:marLeft w:val="640"/>
          <w:marRight w:val="0"/>
          <w:marTop w:val="0"/>
          <w:marBottom w:val="0"/>
          <w:divBdr>
            <w:top w:val="none" w:sz="0" w:space="0" w:color="auto"/>
            <w:left w:val="none" w:sz="0" w:space="0" w:color="auto"/>
            <w:bottom w:val="none" w:sz="0" w:space="0" w:color="auto"/>
            <w:right w:val="none" w:sz="0" w:space="0" w:color="auto"/>
          </w:divBdr>
        </w:div>
        <w:div w:id="297492985">
          <w:marLeft w:val="640"/>
          <w:marRight w:val="0"/>
          <w:marTop w:val="0"/>
          <w:marBottom w:val="0"/>
          <w:divBdr>
            <w:top w:val="none" w:sz="0" w:space="0" w:color="auto"/>
            <w:left w:val="none" w:sz="0" w:space="0" w:color="auto"/>
            <w:bottom w:val="none" w:sz="0" w:space="0" w:color="auto"/>
            <w:right w:val="none" w:sz="0" w:space="0" w:color="auto"/>
          </w:divBdr>
        </w:div>
        <w:div w:id="669990049">
          <w:marLeft w:val="640"/>
          <w:marRight w:val="0"/>
          <w:marTop w:val="0"/>
          <w:marBottom w:val="0"/>
          <w:divBdr>
            <w:top w:val="none" w:sz="0" w:space="0" w:color="auto"/>
            <w:left w:val="none" w:sz="0" w:space="0" w:color="auto"/>
            <w:bottom w:val="none" w:sz="0" w:space="0" w:color="auto"/>
            <w:right w:val="none" w:sz="0" w:space="0" w:color="auto"/>
          </w:divBdr>
        </w:div>
        <w:div w:id="1768111933">
          <w:marLeft w:val="640"/>
          <w:marRight w:val="0"/>
          <w:marTop w:val="0"/>
          <w:marBottom w:val="0"/>
          <w:divBdr>
            <w:top w:val="none" w:sz="0" w:space="0" w:color="auto"/>
            <w:left w:val="none" w:sz="0" w:space="0" w:color="auto"/>
            <w:bottom w:val="none" w:sz="0" w:space="0" w:color="auto"/>
            <w:right w:val="none" w:sz="0" w:space="0" w:color="auto"/>
          </w:divBdr>
        </w:div>
        <w:div w:id="1222181241">
          <w:marLeft w:val="640"/>
          <w:marRight w:val="0"/>
          <w:marTop w:val="0"/>
          <w:marBottom w:val="0"/>
          <w:divBdr>
            <w:top w:val="none" w:sz="0" w:space="0" w:color="auto"/>
            <w:left w:val="none" w:sz="0" w:space="0" w:color="auto"/>
            <w:bottom w:val="none" w:sz="0" w:space="0" w:color="auto"/>
            <w:right w:val="none" w:sz="0" w:space="0" w:color="auto"/>
          </w:divBdr>
        </w:div>
        <w:div w:id="168568428">
          <w:marLeft w:val="640"/>
          <w:marRight w:val="0"/>
          <w:marTop w:val="0"/>
          <w:marBottom w:val="0"/>
          <w:divBdr>
            <w:top w:val="none" w:sz="0" w:space="0" w:color="auto"/>
            <w:left w:val="none" w:sz="0" w:space="0" w:color="auto"/>
            <w:bottom w:val="none" w:sz="0" w:space="0" w:color="auto"/>
            <w:right w:val="none" w:sz="0" w:space="0" w:color="auto"/>
          </w:divBdr>
        </w:div>
        <w:div w:id="1622881627">
          <w:marLeft w:val="640"/>
          <w:marRight w:val="0"/>
          <w:marTop w:val="0"/>
          <w:marBottom w:val="0"/>
          <w:divBdr>
            <w:top w:val="none" w:sz="0" w:space="0" w:color="auto"/>
            <w:left w:val="none" w:sz="0" w:space="0" w:color="auto"/>
            <w:bottom w:val="none" w:sz="0" w:space="0" w:color="auto"/>
            <w:right w:val="none" w:sz="0" w:space="0" w:color="auto"/>
          </w:divBdr>
        </w:div>
        <w:div w:id="2042392103">
          <w:marLeft w:val="640"/>
          <w:marRight w:val="0"/>
          <w:marTop w:val="0"/>
          <w:marBottom w:val="0"/>
          <w:divBdr>
            <w:top w:val="none" w:sz="0" w:space="0" w:color="auto"/>
            <w:left w:val="none" w:sz="0" w:space="0" w:color="auto"/>
            <w:bottom w:val="none" w:sz="0" w:space="0" w:color="auto"/>
            <w:right w:val="none" w:sz="0" w:space="0" w:color="auto"/>
          </w:divBdr>
        </w:div>
        <w:div w:id="1513297590">
          <w:marLeft w:val="640"/>
          <w:marRight w:val="0"/>
          <w:marTop w:val="0"/>
          <w:marBottom w:val="0"/>
          <w:divBdr>
            <w:top w:val="none" w:sz="0" w:space="0" w:color="auto"/>
            <w:left w:val="none" w:sz="0" w:space="0" w:color="auto"/>
            <w:bottom w:val="none" w:sz="0" w:space="0" w:color="auto"/>
            <w:right w:val="none" w:sz="0" w:space="0" w:color="auto"/>
          </w:divBdr>
        </w:div>
        <w:div w:id="1831098013">
          <w:marLeft w:val="640"/>
          <w:marRight w:val="0"/>
          <w:marTop w:val="0"/>
          <w:marBottom w:val="0"/>
          <w:divBdr>
            <w:top w:val="none" w:sz="0" w:space="0" w:color="auto"/>
            <w:left w:val="none" w:sz="0" w:space="0" w:color="auto"/>
            <w:bottom w:val="none" w:sz="0" w:space="0" w:color="auto"/>
            <w:right w:val="none" w:sz="0" w:space="0" w:color="auto"/>
          </w:divBdr>
        </w:div>
        <w:div w:id="1442720995">
          <w:marLeft w:val="640"/>
          <w:marRight w:val="0"/>
          <w:marTop w:val="0"/>
          <w:marBottom w:val="0"/>
          <w:divBdr>
            <w:top w:val="none" w:sz="0" w:space="0" w:color="auto"/>
            <w:left w:val="none" w:sz="0" w:space="0" w:color="auto"/>
            <w:bottom w:val="none" w:sz="0" w:space="0" w:color="auto"/>
            <w:right w:val="none" w:sz="0" w:space="0" w:color="auto"/>
          </w:divBdr>
        </w:div>
      </w:divsChild>
    </w:div>
    <w:div w:id="1309164586">
      <w:marLeft w:val="640"/>
      <w:marRight w:val="0"/>
      <w:marTop w:val="0"/>
      <w:marBottom w:val="0"/>
      <w:divBdr>
        <w:top w:val="none" w:sz="0" w:space="0" w:color="auto"/>
        <w:left w:val="none" w:sz="0" w:space="0" w:color="auto"/>
        <w:bottom w:val="none" w:sz="0" w:space="0" w:color="auto"/>
        <w:right w:val="none" w:sz="0" w:space="0" w:color="auto"/>
      </w:divBdr>
    </w:div>
    <w:div w:id="1310670623">
      <w:marLeft w:val="640"/>
      <w:marRight w:val="0"/>
      <w:marTop w:val="0"/>
      <w:marBottom w:val="0"/>
      <w:divBdr>
        <w:top w:val="none" w:sz="0" w:space="0" w:color="auto"/>
        <w:left w:val="none" w:sz="0" w:space="0" w:color="auto"/>
        <w:bottom w:val="none" w:sz="0" w:space="0" w:color="auto"/>
        <w:right w:val="none" w:sz="0" w:space="0" w:color="auto"/>
      </w:divBdr>
    </w:div>
    <w:div w:id="1311324526">
      <w:marLeft w:val="640"/>
      <w:marRight w:val="0"/>
      <w:marTop w:val="0"/>
      <w:marBottom w:val="0"/>
      <w:divBdr>
        <w:top w:val="none" w:sz="0" w:space="0" w:color="auto"/>
        <w:left w:val="none" w:sz="0" w:space="0" w:color="auto"/>
        <w:bottom w:val="none" w:sz="0" w:space="0" w:color="auto"/>
        <w:right w:val="none" w:sz="0" w:space="0" w:color="auto"/>
      </w:divBdr>
    </w:div>
    <w:div w:id="1314945073">
      <w:marLeft w:val="640"/>
      <w:marRight w:val="0"/>
      <w:marTop w:val="0"/>
      <w:marBottom w:val="0"/>
      <w:divBdr>
        <w:top w:val="none" w:sz="0" w:space="0" w:color="auto"/>
        <w:left w:val="none" w:sz="0" w:space="0" w:color="auto"/>
        <w:bottom w:val="none" w:sz="0" w:space="0" w:color="auto"/>
        <w:right w:val="none" w:sz="0" w:space="0" w:color="auto"/>
      </w:divBdr>
    </w:div>
    <w:div w:id="1315059988">
      <w:marLeft w:val="640"/>
      <w:marRight w:val="0"/>
      <w:marTop w:val="0"/>
      <w:marBottom w:val="0"/>
      <w:divBdr>
        <w:top w:val="none" w:sz="0" w:space="0" w:color="auto"/>
        <w:left w:val="none" w:sz="0" w:space="0" w:color="auto"/>
        <w:bottom w:val="none" w:sz="0" w:space="0" w:color="auto"/>
        <w:right w:val="none" w:sz="0" w:space="0" w:color="auto"/>
      </w:divBdr>
    </w:div>
    <w:div w:id="1318680192">
      <w:marLeft w:val="640"/>
      <w:marRight w:val="0"/>
      <w:marTop w:val="0"/>
      <w:marBottom w:val="0"/>
      <w:divBdr>
        <w:top w:val="none" w:sz="0" w:space="0" w:color="auto"/>
        <w:left w:val="none" w:sz="0" w:space="0" w:color="auto"/>
        <w:bottom w:val="none" w:sz="0" w:space="0" w:color="auto"/>
        <w:right w:val="none" w:sz="0" w:space="0" w:color="auto"/>
      </w:divBdr>
    </w:div>
    <w:div w:id="1318995976">
      <w:marLeft w:val="640"/>
      <w:marRight w:val="0"/>
      <w:marTop w:val="0"/>
      <w:marBottom w:val="0"/>
      <w:divBdr>
        <w:top w:val="none" w:sz="0" w:space="0" w:color="auto"/>
        <w:left w:val="none" w:sz="0" w:space="0" w:color="auto"/>
        <w:bottom w:val="none" w:sz="0" w:space="0" w:color="auto"/>
        <w:right w:val="none" w:sz="0" w:space="0" w:color="auto"/>
      </w:divBdr>
    </w:div>
    <w:div w:id="1320576888">
      <w:marLeft w:val="640"/>
      <w:marRight w:val="0"/>
      <w:marTop w:val="0"/>
      <w:marBottom w:val="0"/>
      <w:divBdr>
        <w:top w:val="none" w:sz="0" w:space="0" w:color="auto"/>
        <w:left w:val="none" w:sz="0" w:space="0" w:color="auto"/>
        <w:bottom w:val="none" w:sz="0" w:space="0" w:color="auto"/>
        <w:right w:val="none" w:sz="0" w:space="0" w:color="auto"/>
      </w:divBdr>
    </w:div>
    <w:div w:id="1322924934">
      <w:marLeft w:val="640"/>
      <w:marRight w:val="0"/>
      <w:marTop w:val="0"/>
      <w:marBottom w:val="0"/>
      <w:divBdr>
        <w:top w:val="none" w:sz="0" w:space="0" w:color="auto"/>
        <w:left w:val="none" w:sz="0" w:space="0" w:color="auto"/>
        <w:bottom w:val="none" w:sz="0" w:space="0" w:color="auto"/>
        <w:right w:val="none" w:sz="0" w:space="0" w:color="auto"/>
      </w:divBdr>
    </w:div>
    <w:div w:id="1323001928">
      <w:marLeft w:val="640"/>
      <w:marRight w:val="0"/>
      <w:marTop w:val="0"/>
      <w:marBottom w:val="0"/>
      <w:divBdr>
        <w:top w:val="none" w:sz="0" w:space="0" w:color="auto"/>
        <w:left w:val="none" w:sz="0" w:space="0" w:color="auto"/>
        <w:bottom w:val="none" w:sz="0" w:space="0" w:color="auto"/>
        <w:right w:val="none" w:sz="0" w:space="0" w:color="auto"/>
      </w:divBdr>
    </w:div>
    <w:div w:id="1323121319">
      <w:marLeft w:val="640"/>
      <w:marRight w:val="0"/>
      <w:marTop w:val="0"/>
      <w:marBottom w:val="0"/>
      <w:divBdr>
        <w:top w:val="none" w:sz="0" w:space="0" w:color="auto"/>
        <w:left w:val="none" w:sz="0" w:space="0" w:color="auto"/>
        <w:bottom w:val="none" w:sz="0" w:space="0" w:color="auto"/>
        <w:right w:val="none" w:sz="0" w:space="0" w:color="auto"/>
      </w:divBdr>
    </w:div>
    <w:div w:id="1326938949">
      <w:marLeft w:val="640"/>
      <w:marRight w:val="0"/>
      <w:marTop w:val="0"/>
      <w:marBottom w:val="0"/>
      <w:divBdr>
        <w:top w:val="none" w:sz="0" w:space="0" w:color="auto"/>
        <w:left w:val="none" w:sz="0" w:space="0" w:color="auto"/>
        <w:bottom w:val="none" w:sz="0" w:space="0" w:color="auto"/>
        <w:right w:val="none" w:sz="0" w:space="0" w:color="auto"/>
      </w:divBdr>
    </w:div>
    <w:div w:id="1330212858">
      <w:marLeft w:val="640"/>
      <w:marRight w:val="0"/>
      <w:marTop w:val="0"/>
      <w:marBottom w:val="0"/>
      <w:divBdr>
        <w:top w:val="none" w:sz="0" w:space="0" w:color="auto"/>
        <w:left w:val="none" w:sz="0" w:space="0" w:color="auto"/>
        <w:bottom w:val="none" w:sz="0" w:space="0" w:color="auto"/>
        <w:right w:val="none" w:sz="0" w:space="0" w:color="auto"/>
      </w:divBdr>
    </w:div>
    <w:div w:id="1331836431">
      <w:bodyDiv w:val="1"/>
      <w:marLeft w:val="0"/>
      <w:marRight w:val="0"/>
      <w:marTop w:val="0"/>
      <w:marBottom w:val="0"/>
      <w:divBdr>
        <w:top w:val="none" w:sz="0" w:space="0" w:color="auto"/>
        <w:left w:val="none" w:sz="0" w:space="0" w:color="auto"/>
        <w:bottom w:val="none" w:sz="0" w:space="0" w:color="auto"/>
        <w:right w:val="none" w:sz="0" w:space="0" w:color="auto"/>
      </w:divBdr>
      <w:divsChild>
        <w:div w:id="1185096572">
          <w:marLeft w:val="640"/>
          <w:marRight w:val="0"/>
          <w:marTop w:val="0"/>
          <w:marBottom w:val="0"/>
          <w:divBdr>
            <w:top w:val="none" w:sz="0" w:space="0" w:color="auto"/>
            <w:left w:val="none" w:sz="0" w:space="0" w:color="auto"/>
            <w:bottom w:val="none" w:sz="0" w:space="0" w:color="auto"/>
            <w:right w:val="none" w:sz="0" w:space="0" w:color="auto"/>
          </w:divBdr>
        </w:div>
        <w:div w:id="1153982833">
          <w:marLeft w:val="640"/>
          <w:marRight w:val="0"/>
          <w:marTop w:val="0"/>
          <w:marBottom w:val="0"/>
          <w:divBdr>
            <w:top w:val="none" w:sz="0" w:space="0" w:color="auto"/>
            <w:left w:val="none" w:sz="0" w:space="0" w:color="auto"/>
            <w:bottom w:val="none" w:sz="0" w:space="0" w:color="auto"/>
            <w:right w:val="none" w:sz="0" w:space="0" w:color="auto"/>
          </w:divBdr>
        </w:div>
        <w:div w:id="884096986">
          <w:marLeft w:val="640"/>
          <w:marRight w:val="0"/>
          <w:marTop w:val="0"/>
          <w:marBottom w:val="0"/>
          <w:divBdr>
            <w:top w:val="none" w:sz="0" w:space="0" w:color="auto"/>
            <w:left w:val="none" w:sz="0" w:space="0" w:color="auto"/>
            <w:bottom w:val="none" w:sz="0" w:space="0" w:color="auto"/>
            <w:right w:val="none" w:sz="0" w:space="0" w:color="auto"/>
          </w:divBdr>
        </w:div>
        <w:div w:id="1913655418">
          <w:marLeft w:val="640"/>
          <w:marRight w:val="0"/>
          <w:marTop w:val="0"/>
          <w:marBottom w:val="0"/>
          <w:divBdr>
            <w:top w:val="none" w:sz="0" w:space="0" w:color="auto"/>
            <w:left w:val="none" w:sz="0" w:space="0" w:color="auto"/>
            <w:bottom w:val="none" w:sz="0" w:space="0" w:color="auto"/>
            <w:right w:val="none" w:sz="0" w:space="0" w:color="auto"/>
          </w:divBdr>
        </w:div>
        <w:div w:id="716051342">
          <w:marLeft w:val="640"/>
          <w:marRight w:val="0"/>
          <w:marTop w:val="0"/>
          <w:marBottom w:val="0"/>
          <w:divBdr>
            <w:top w:val="none" w:sz="0" w:space="0" w:color="auto"/>
            <w:left w:val="none" w:sz="0" w:space="0" w:color="auto"/>
            <w:bottom w:val="none" w:sz="0" w:space="0" w:color="auto"/>
            <w:right w:val="none" w:sz="0" w:space="0" w:color="auto"/>
          </w:divBdr>
        </w:div>
        <w:div w:id="511919557">
          <w:marLeft w:val="640"/>
          <w:marRight w:val="0"/>
          <w:marTop w:val="0"/>
          <w:marBottom w:val="0"/>
          <w:divBdr>
            <w:top w:val="none" w:sz="0" w:space="0" w:color="auto"/>
            <w:left w:val="none" w:sz="0" w:space="0" w:color="auto"/>
            <w:bottom w:val="none" w:sz="0" w:space="0" w:color="auto"/>
            <w:right w:val="none" w:sz="0" w:space="0" w:color="auto"/>
          </w:divBdr>
        </w:div>
        <w:div w:id="2114939471">
          <w:marLeft w:val="640"/>
          <w:marRight w:val="0"/>
          <w:marTop w:val="0"/>
          <w:marBottom w:val="0"/>
          <w:divBdr>
            <w:top w:val="none" w:sz="0" w:space="0" w:color="auto"/>
            <w:left w:val="none" w:sz="0" w:space="0" w:color="auto"/>
            <w:bottom w:val="none" w:sz="0" w:space="0" w:color="auto"/>
            <w:right w:val="none" w:sz="0" w:space="0" w:color="auto"/>
          </w:divBdr>
        </w:div>
        <w:div w:id="198589216">
          <w:marLeft w:val="640"/>
          <w:marRight w:val="0"/>
          <w:marTop w:val="0"/>
          <w:marBottom w:val="0"/>
          <w:divBdr>
            <w:top w:val="none" w:sz="0" w:space="0" w:color="auto"/>
            <w:left w:val="none" w:sz="0" w:space="0" w:color="auto"/>
            <w:bottom w:val="none" w:sz="0" w:space="0" w:color="auto"/>
            <w:right w:val="none" w:sz="0" w:space="0" w:color="auto"/>
          </w:divBdr>
        </w:div>
        <w:div w:id="1704135225">
          <w:marLeft w:val="640"/>
          <w:marRight w:val="0"/>
          <w:marTop w:val="0"/>
          <w:marBottom w:val="0"/>
          <w:divBdr>
            <w:top w:val="none" w:sz="0" w:space="0" w:color="auto"/>
            <w:left w:val="none" w:sz="0" w:space="0" w:color="auto"/>
            <w:bottom w:val="none" w:sz="0" w:space="0" w:color="auto"/>
            <w:right w:val="none" w:sz="0" w:space="0" w:color="auto"/>
          </w:divBdr>
        </w:div>
        <w:div w:id="1707026329">
          <w:marLeft w:val="640"/>
          <w:marRight w:val="0"/>
          <w:marTop w:val="0"/>
          <w:marBottom w:val="0"/>
          <w:divBdr>
            <w:top w:val="none" w:sz="0" w:space="0" w:color="auto"/>
            <w:left w:val="none" w:sz="0" w:space="0" w:color="auto"/>
            <w:bottom w:val="none" w:sz="0" w:space="0" w:color="auto"/>
            <w:right w:val="none" w:sz="0" w:space="0" w:color="auto"/>
          </w:divBdr>
        </w:div>
        <w:div w:id="1315985829">
          <w:marLeft w:val="640"/>
          <w:marRight w:val="0"/>
          <w:marTop w:val="0"/>
          <w:marBottom w:val="0"/>
          <w:divBdr>
            <w:top w:val="none" w:sz="0" w:space="0" w:color="auto"/>
            <w:left w:val="none" w:sz="0" w:space="0" w:color="auto"/>
            <w:bottom w:val="none" w:sz="0" w:space="0" w:color="auto"/>
            <w:right w:val="none" w:sz="0" w:space="0" w:color="auto"/>
          </w:divBdr>
        </w:div>
        <w:div w:id="1061169612">
          <w:marLeft w:val="640"/>
          <w:marRight w:val="0"/>
          <w:marTop w:val="0"/>
          <w:marBottom w:val="0"/>
          <w:divBdr>
            <w:top w:val="none" w:sz="0" w:space="0" w:color="auto"/>
            <w:left w:val="none" w:sz="0" w:space="0" w:color="auto"/>
            <w:bottom w:val="none" w:sz="0" w:space="0" w:color="auto"/>
            <w:right w:val="none" w:sz="0" w:space="0" w:color="auto"/>
          </w:divBdr>
        </w:div>
      </w:divsChild>
    </w:div>
    <w:div w:id="1333726405">
      <w:marLeft w:val="640"/>
      <w:marRight w:val="0"/>
      <w:marTop w:val="0"/>
      <w:marBottom w:val="0"/>
      <w:divBdr>
        <w:top w:val="none" w:sz="0" w:space="0" w:color="auto"/>
        <w:left w:val="none" w:sz="0" w:space="0" w:color="auto"/>
        <w:bottom w:val="none" w:sz="0" w:space="0" w:color="auto"/>
        <w:right w:val="none" w:sz="0" w:space="0" w:color="auto"/>
      </w:divBdr>
    </w:div>
    <w:div w:id="1335454012">
      <w:marLeft w:val="640"/>
      <w:marRight w:val="0"/>
      <w:marTop w:val="0"/>
      <w:marBottom w:val="0"/>
      <w:divBdr>
        <w:top w:val="none" w:sz="0" w:space="0" w:color="auto"/>
        <w:left w:val="none" w:sz="0" w:space="0" w:color="auto"/>
        <w:bottom w:val="none" w:sz="0" w:space="0" w:color="auto"/>
        <w:right w:val="none" w:sz="0" w:space="0" w:color="auto"/>
      </w:divBdr>
    </w:div>
    <w:div w:id="1336221827">
      <w:marLeft w:val="640"/>
      <w:marRight w:val="0"/>
      <w:marTop w:val="0"/>
      <w:marBottom w:val="0"/>
      <w:divBdr>
        <w:top w:val="none" w:sz="0" w:space="0" w:color="auto"/>
        <w:left w:val="none" w:sz="0" w:space="0" w:color="auto"/>
        <w:bottom w:val="none" w:sz="0" w:space="0" w:color="auto"/>
        <w:right w:val="none" w:sz="0" w:space="0" w:color="auto"/>
      </w:divBdr>
    </w:div>
    <w:div w:id="1340499856">
      <w:marLeft w:val="640"/>
      <w:marRight w:val="0"/>
      <w:marTop w:val="0"/>
      <w:marBottom w:val="0"/>
      <w:divBdr>
        <w:top w:val="none" w:sz="0" w:space="0" w:color="auto"/>
        <w:left w:val="none" w:sz="0" w:space="0" w:color="auto"/>
        <w:bottom w:val="none" w:sz="0" w:space="0" w:color="auto"/>
        <w:right w:val="none" w:sz="0" w:space="0" w:color="auto"/>
      </w:divBdr>
    </w:div>
    <w:div w:id="1343161065">
      <w:marLeft w:val="640"/>
      <w:marRight w:val="0"/>
      <w:marTop w:val="0"/>
      <w:marBottom w:val="0"/>
      <w:divBdr>
        <w:top w:val="none" w:sz="0" w:space="0" w:color="auto"/>
        <w:left w:val="none" w:sz="0" w:space="0" w:color="auto"/>
        <w:bottom w:val="none" w:sz="0" w:space="0" w:color="auto"/>
        <w:right w:val="none" w:sz="0" w:space="0" w:color="auto"/>
      </w:divBdr>
    </w:div>
    <w:div w:id="1343625742">
      <w:bodyDiv w:val="1"/>
      <w:marLeft w:val="0"/>
      <w:marRight w:val="0"/>
      <w:marTop w:val="0"/>
      <w:marBottom w:val="0"/>
      <w:divBdr>
        <w:top w:val="none" w:sz="0" w:space="0" w:color="auto"/>
        <w:left w:val="none" w:sz="0" w:space="0" w:color="auto"/>
        <w:bottom w:val="none" w:sz="0" w:space="0" w:color="auto"/>
        <w:right w:val="none" w:sz="0" w:space="0" w:color="auto"/>
      </w:divBdr>
      <w:divsChild>
        <w:div w:id="573514950">
          <w:marLeft w:val="640"/>
          <w:marRight w:val="0"/>
          <w:marTop w:val="0"/>
          <w:marBottom w:val="0"/>
          <w:divBdr>
            <w:top w:val="none" w:sz="0" w:space="0" w:color="auto"/>
            <w:left w:val="none" w:sz="0" w:space="0" w:color="auto"/>
            <w:bottom w:val="none" w:sz="0" w:space="0" w:color="auto"/>
            <w:right w:val="none" w:sz="0" w:space="0" w:color="auto"/>
          </w:divBdr>
        </w:div>
        <w:div w:id="188884834">
          <w:marLeft w:val="640"/>
          <w:marRight w:val="0"/>
          <w:marTop w:val="0"/>
          <w:marBottom w:val="0"/>
          <w:divBdr>
            <w:top w:val="none" w:sz="0" w:space="0" w:color="auto"/>
            <w:left w:val="none" w:sz="0" w:space="0" w:color="auto"/>
            <w:bottom w:val="none" w:sz="0" w:space="0" w:color="auto"/>
            <w:right w:val="none" w:sz="0" w:space="0" w:color="auto"/>
          </w:divBdr>
        </w:div>
        <w:div w:id="299462693">
          <w:marLeft w:val="640"/>
          <w:marRight w:val="0"/>
          <w:marTop w:val="0"/>
          <w:marBottom w:val="0"/>
          <w:divBdr>
            <w:top w:val="none" w:sz="0" w:space="0" w:color="auto"/>
            <w:left w:val="none" w:sz="0" w:space="0" w:color="auto"/>
            <w:bottom w:val="none" w:sz="0" w:space="0" w:color="auto"/>
            <w:right w:val="none" w:sz="0" w:space="0" w:color="auto"/>
          </w:divBdr>
        </w:div>
      </w:divsChild>
    </w:div>
    <w:div w:id="1344626644">
      <w:marLeft w:val="640"/>
      <w:marRight w:val="0"/>
      <w:marTop w:val="0"/>
      <w:marBottom w:val="0"/>
      <w:divBdr>
        <w:top w:val="none" w:sz="0" w:space="0" w:color="auto"/>
        <w:left w:val="none" w:sz="0" w:space="0" w:color="auto"/>
        <w:bottom w:val="none" w:sz="0" w:space="0" w:color="auto"/>
        <w:right w:val="none" w:sz="0" w:space="0" w:color="auto"/>
      </w:divBdr>
    </w:div>
    <w:div w:id="1345666945">
      <w:marLeft w:val="640"/>
      <w:marRight w:val="0"/>
      <w:marTop w:val="0"/>
      <w:marBottom w:val="0"/>
      <w:divBdr>
        <w:top w:val="none" w:sz="0" w:space="0" w:color="auto"/>
        <w:left w:val="none" w:sz="0" w:space="0" w:color="auto"/>
        <w:bottom w:val="none" w:sz="0" w:space="0" w:color="auto"/>
        <w:right w:val="none" w:sz="0" w:space="0" w:color="auto"/>
      </w:divBdr>
    </w:div>
    <w:div w:id="1347294573">
      <w:bodyDiv w:val="1"/>
      <w:marLeft w:val="0"/>
      <w:marRight w:val="0"/>
      <w:marTop w:val="0"/>
      <w:marBottom w:val="0"/>
      <w:divBdr>
        <w:top w:val="none" w:sz="0" w:space="0" w:color="auto"/>
        <w:left w:val="none" w:sz="0" w:space="0" w:color="auto"/>
        <w:bottom w:val="none" w:sz="0" w:space="0" w:color="auto"/>
        <w:right w:val="none" w:sz="0" w:space="0" w:color="auto"/>
      </w:divBdr>
      <w:divsChild>
        <w:div w:id="1551378866">
          <w:marLeft w:val="640"/>
          <w:marRight w:val="0"/>
          <w:marTop w:val="0"/>
          <w:marBottom w:val="0"/>
          <w:divBdr>
            <w:top w:val="none" w:sz="0" w:space="0" w:color="auto"/>
            <w:left w:val="none" w:sz="0" w:space="0" w:color="auto"/>
            <w:bottom w:val="none" w:sz="0" w:space="0" w:color="auto"/>
            <w:right w:val="none" w:sz="0" w:space="0" w:color="auto"/>
          </w:divBdr>
        </w:div>
      </w:divsChild>
    </w:div>
    <w:div w:id="1348481268">
      <w:marLeft w:val="640"/>
      <w:marRight w:val="0"/>
      <w:marTop w:val="0"/>
      <w:marBottom w:val="0"/>
      <w:divBdr>
        <w:top w:val="none" w:sz="0" w:space="0" w:color="auto"/>
        <w:left w:val="none" w:sz="0" w:space="0" w:color="auto"/>
        <w:bottom w:val="none" w:sz="0" w:space="0" w:color="auto"/>
        <w:right w:val="none" w:sz="0" w:space="0" w:color="auto"/>
      </w:divBdr>
    </w:div>
    <w:div w:id="1349285332">
      <w:marLeft w:val="640"/>
      <w:marRight w:val="0"/>
      <w:marTop w:val="0"/>
      <w:marBottom w:val="0"/>
      <w:divBdr>
        <w:top w:val="none" w:sz="0" w:space="0" w:color="auto"/>
        <w:left w:val="none" w:sz="0" w:space="0" w:color="auto"/>
        <w:bottom w:val="none" w:sz="0" w:space="0" w:color="auto"/>
        <w:right w:val="none" w:sz="0" w:space="0" w:color="auto"/>
      </w:divBdr>
    </w:div>
    <w:div w:id="1350643933">
      <w:marLeft w:val="640"/>
      <w:marRight w:val="0"/>
      <w:marTop w:val="0"/>
      <w:marBottom w:val="0"/>
      <w:divBdr>
        <w:top w:val="none" w:sz="0" w:space="0" w:color="auto"/>
        <w:left w:val="none" w:sz="0" w:space="0" w:color="auto"/>
        <w:bottom w:val="none" w:sz="0" w:space="0" w:color="auto"/>
        <w:right w:val="none" w:sz="0" w:space="0" w:color="auto"/>
      </w:divBdr>
    </w:div>
    <w:div w:id="1351447827">
      <w:marLeft w:val="640"/>
      <w:marRight w:val="0"/>
      <w:marTop w:val="0"/>
      <w:marBottom w:val="0"/>
      <w:divBdr>
        <w:top w:val="none" w:sz="0" w:space="0" w:color="auto"/>
        <w:left w:val="none" w:sz="0" w:space="0" w:color="auto"/>
        <w:bottom w:val="none" w:sz="0" w:space="0" w:color="auto"/>
        <w:right w:val="none" w:sz="0" w:space="0" w:color="auto"/>
      </w:divBdr>
    </w:div>
    <w:div w:id="1352799325">
      <w:marLeft w:val="640"/>
      <w:marRight w:val="0"/>
      <w:marTop w:val="0"/>
      <w:marBottom w:val="0"/>
      <w:divBdr>
        <w:top w:val="none" w:sz="0" w:space="0" w:color="auto"/>
        <w:left w:val="none" w:sz="0" w:space="0" w:color="auto"/>
        <w:bottom w:val="none" w:sz="0" w:space="0" w:color="auto"/>
        <w:right w:val="none" w:sz="0" w:space="0" w:color="auto"/>
      </w:divBdr>
    </w:div>
    <w:div w:id="1353262143">
      <w:bodyDiv w:val="1"/>
      <w:marLeft w:val="0"/>
      <w:marRight w:val="0"/>
      <w:marTop w:val="0"/>
      <w:marBottom w:val="0"/>
      <w:divBdr>
        <w:top w:val="none" w:sz="0" w:space="0" w:color="auto"/>
        <w:left w:val="none" w:sz="0" w:space="0" w:color="auto"/>
        <w:bottom w:val="none" w:sz="0" w:space="0" w:color="auto"/>
        <w:right w:val="none" w:sz="0" w:space="0" w:color="auto"/>
      </w:divBdr>
      <w:divsChild>
        <w:div w:id="402223507">
          <w:marLeft w:val="640"/>
          <w:marRight w:val="0"/>
          <w:marTop w:val="0"/>
          <w:marBottom w:val="0"/>
          <w:divBdr>
            <w:top w:val="none" w:sz="0" w:space="0" w:color="auto"/>
            <w:left w:val="none" w:sz="0" w:space="0" w:color="auto"/>
            <w:bottom w:val="none" w:sz="0" w:space="0" w:color="auto"/>
            <w:right w:val="none" w:sz="0" w:space="0" w:color="auto"/>
          </w:divBdr>
        </w:div>
        <w:div w:id="320280136">
          <w:marLeft w:val="640"/>
          <w:marRight w:val="0"/>
          <w:marTop w:val="0"/>
          <w:marBottom w:val="0"/>
          <w:divBdr>
            <w:top w:val="none" w:sz="0" w:space="0" w:color="auto"/>
            <w:left w:val="none" w:sz="0" w:space="0" w:color="auto"/>
            <w:bottom w:val="none" w:sz="0" w:space="0" w:color="auto"/>
            <w:right w:val="none" w:sz="0" w:space="0" w:color="auto"/>
          </w:divBdr>
        </w:div>
        <w:div w:id="597561193">
          <w:marLeft w:val="640"/>
          <w:marRight w:val="0"/>
          <w:marTop w:val="0"/>
          <w:marBottom w:val="0"/>
          <w:divBdr>
            <w:top w:val="none" w:sz="0" w:space="0" w:color="auto"/>
            <w:left w:val="none" w:sz="0" w:space="0" w:color="auto"/>
            <w:bottom w:val="none" w:sz="0" w:space="0" w:color="auto"/>
            <w:right w:val="none" w:sz="0" w:space="0" w:color="auto"/>
          </w:divBdr>
        </w:div>
        <w:div w:id="1586955558">
          <w:marLeft w:val="640"/>
          <w:marRight w:val="0"/>
          <w:marTop w:val="0"/>
          <w:marBottom w:val="0"/>
          <w:divBdr>
            <w:top w:val="none" w:sz="0" w:space="0" w:color="auto"/>
            <w:left w:val="none" w:sz="0" w:space="0" w:color="auto"/>
            <w:bottom w:val="none" w:sz="0" w:space="0" w:color="auto"/>
            <w:right w:val="none" w:sz="0" w:space="0" w:color="auto"/>
          </w:divBdr>
        </w:div>
        <w:div w:id="766080439">
          <w:marLeft w:val="640"/>
          <w:marRight w:val="0"/>
          <w:marTop w:val="0"/>
          <w:marBottom w:val="0"/>
          <w:divBdr>
            <w:top w:val="none" w:sz="0" w:space="0" w:color="auto"/>
            <w:left w:val="none" w:sz="0" w:space="0" w:color="auto"/>
            <w:bottom w:val="none" w:sz="0" w:space="0" w:color="auto"/>
            <w:right w:val="none" w:sz="0" w:space="0" w:color="auto"/>
          </w:divBdr>
        </w:div>
        <w:div w:id="1566909467">
          <w:marLeft w:val="640"/>
          <w:marRight w:val="0"/>
          <w:marTop w:val="0"/>
          <w:marBottom w:val="0"/>
          <w:divBdr>
            <w:top w:val="none" w:sz="0" w:space="0" w:color="auto"/>
            <w:left w:val="none" w:sz="0" w:space="0" w:color="auto"/>
            <w:bottom w:val="none" w:sz="0" w:space="0" w:color="auto"/>
            <w:right w:val="none" w:sz="0" w:space="0" w:color="auto"/>
          </w:divBdr>
        </w:div>
        <w:div w:id="381052881">
          <w:marLeft w:val="640"/>
          <w:marRight w:val="0"/>
          <w:marTop w:val="0"/>
          <w:marBottom w:val="0"/>
          <w:divBdr>
            <w:top w:val="none" w:sz="0" w:space="0" w:color="auto"/>
            <w:left w:val="none" w:sz="0" w:space="0" w:color="auto"/>
            <w:bottom w:val="none" w:sz="0" w:space="0" w:color="auto"/>
            <w:right w:val="none" w:sz="0" w:space="0" w:color="auto"/>
          </w:divBdr>
        </w:div>
        <w:div w:id="794368220">
          <w:marLeft w:val="640"/>
          <w:marRight w:val="0"/>
          <w:marTop w:val="0"/>
          <w:marBottom w:val="0"/>
          <w:divBdr>
            <w:top w:val="none" w:sz="0" w:space="0" w:color="auto"/>
            <w:left w:val="none" w:sz="0" w:space="0" w:color="auto"/>
            <w:bottom w:val="none" w:sz="0" w:space="0" w:color="auto"/>
            <w:right w:val="none" w:sz="0" w:space="0" w:color="auto"/>
          </w:divBdr>
        </w:div>
        <w:div w:id="1465585195">
          <w:marLeft w:val="640"/>
          <w:marRight w:val="0"/>
          <w:marTop w:val="0"/>
          <w:marBottom w:val="0"/>
          <w:divBdr>
            <w:top w:val="none" w:sz="0" w:space="0" w:color="auto"/>
            <w:left w:val="none" w:sz="0" w:space="0" w:color="auto"/>
            <w:bottom w:val="none" w:sz="0" w:space="0" w:color="auto"/>
            <w:right w:val="none" w:sz="0" w:space="0" w:color="auto"/>
          </w:divBdr>
        </w:div>
        <w:div w:id="1933706269">
          <w:marLeft w:val="640"/>
          <w:marRight w:val="0"/>
          <w:marTop w:val="0"/>
          <w:marBottom w:val="0"/>
          <w:divBdr>
            <w:top w:val="none" w:sz="0" w:space="0" w:color="auto"/>
            <w:left w:val="none" w:sz="0" w:space="0" w:color="auto"/>
            <w:bottom w:val="none" w:sz="0" w:space="0" w:color="auto"/>
            <w:right w:val="none" w:sz="0" w:space="0" w:color="auto"/>
          </w:divBdr>
        </w:div>
        <w:div w:id="1673872116">
          <w:marLeft w:val="640"/>
          <w:marRight w:val="0"/>
          <w:marTop w:val="0"/>
          <w:marBottom w:val="0"/>
          <w:divBdr>
            <w:top w:val="none" w:sz="0" w:space="0" w:color="auto"/>
            <w:left w:val="none" w:sz="0" w:space="0" w:color="auto"/>
            <w:bottom w:val="none" w:sz="0" w:space="0" w:color="auto"/>
            <w:right w:val="none" w:sz="0" w:space="0" w:color="auto"/>
          </w:divBdr>
        </w:div>
        <w:div w:id="1227182741">
          <w:marLeft w:val="640"/>
          <w:marRight w:val="0"/>
          <w:marTop w:val="0"/>
          <w:marBottom w:val="0"/>
          <w:divBdr>
            <w:top w:val="none" w:sz="0" w:space="0" w:color="auto"/>
            <w:left w:val="none" w:sz="0" w:space="0" w:color="auto"/>
            <w:bottom w:val="none" w:sz="0" w:space="0" w:color="auto"/>
            <w:right w:val="none" w:sz="0" w:space="0" w:color="auto"/>
          </w:divBdr>
        </w:div>
        <w:div w:id="771323374">
          <w:marLeft w:val="640"/>
          <w:marRight w:val="0"/>
          <w:marTop w:val="0"/>
          <w:marBottom w:val="0"/>
          <w:divBdr>
            <w:top w:val="none" w:sz="0" w:space="0" w:color="auto"/>
            <w:left w:val="none" w:sz="0" w:space="0" w:color="auto"/>
            <w:bottom w:val="none" w:sz="0" w:space="0" w:color="auto"/>
            <w:right w:val="none" w:sz="0" w:space="0" w:color="auto"/>
          </w:divBdr>
        </w:div>
      </w:divsChild>
    </w:div>
    <w:div w:id="1353459801">
      <w:marLeft w:val="640"/>
      <w:marRight w:val="0"/>
      <w:marTop w:val="0"/>
      <w:marBottom w:val="0"/>
      <w:divBdr>
        <w:top w:val="none" w:sz="0" w:space="0" w:color="auto"/>
        <w:left w:val="none" w:sz="0" w:space="0" w:color="auto"/>
        <w:bottom w:val="none" w:sz="0" w:space="0" w:color="auto"/>
        <w:right w:val="none" w:sz="0" w:space="0" w:color="auto"/>
      </w:divBdr>
    </w:div>
    <w:div w:id="1356157121">
      <w:marLeft w:val="640"/>
      <w:marRight w:val="0"/>
      <w:marTop w:val="0"/>
      <w:marBottom w:val="0"/>
      <w:divBdr>
        <w:top w:val="none" w:sz="0" w:space="0" w:color="auto"/>
        <w:left w:val="none" w:sz="0" w:space="0" w:color="auto"/>
        <w:bottom w:val="none" w:sz="0" w:space="0" w:color="auto"/>
        <w:right w:val="none" w:sz="0" w:space="0" w:color="auto"/>
      </w:divBdr>
    </w:div>
    <w:div w:id="1359552346">
      <w:marLeft w:val="640"/>
      <w:marRight w:val="0"/>
      <w:marTop w:val="0"/>
      <w:marBottom w:val="0"/>
      <w:divBdr>
        <w:top w:val="none" w:sz="0" w:space="0" w:color="auto"/>
        <w:left w:val="none" w:sz="0" w:space="0" w:color="auto"/>
        <w:bottom w:val="none" w:sz="0" w:space="0" w:color="auto"/>
        <w:right w:val="none" w:sz="0" w:space="0" w:color="auto"/>
      </w:divBdr>
    </w:div>
    <w:div w:id="1360204242">
      <w:marLeft w:val="640"/>
      <w:marRight w:val="0"/>
      <w:marTop w:val="0"/>
      <w:marBottom w:val="0"/>
      <w:divBdr>
        <w:top w:val="none" w:sz="0" w:space="0" w:color="auto"/>
        <w:left w:val="none" w:sz="0" w:space="0" w:color="auto"/>
        <w:bottom w:val="none" w:sz="0" w:space="0" w:color="auto"/>
        <w:right w:val="none" w:sz="0" w:space="0" w:color="auto"/>
      </w:divBdr>
    </w:div>
    <w:div w:id="1362902126">
      <w:marLeft w:val="640"/>
      <w:marRight w:val="0"/>
      <w:marTop w:val="0"/>
      <w:marBottom w:val="0"/>
      <w:divBdr>
        <w:top w:val="none" w:sz="0" w:space="0" w:color="auto"/>
        <w:left w:val="none" w:sz="0" w:space="0" w:color="auto"/>
        <w:bottom w:val="none" w:sz="0" w:space="0" w:color="auto"/>
        <w:right w:val="none" w:sz="0" w:space="0" w:color="auto"/>
      </w:divBdr>
    </w:div>
    <w:div w:id="1364751790">
      <w:marLeft w:val="640"/>
      <w:marRight w:val="0"/>
      <w:marTop w:val="0"/>
      <w:marBottom w:val="0"/>
      <w:divBdr>
        <w:top w:val="none" w:sz="0" w:space="0" w:color="auto"/>
        <w:left w:val="none" w:sz="0" w:space="0" w:color="auto"/>
        <w:bottom w:val="none" w:sz="0" w:space="0" w:color="auto"/>
        <w:right w:val="none" w:sz="0" w:space="0" w:color="auto"/>
      </w:divBdr>
    </w:div>
    <w:div w:id="1365711566">
      <w:marLeft w:val="640"/>
      <w:marRight w:val="0"/>
      <w:marTop w:val="0"/>
      <w:marBottom w:val="0"/>
      <w:divBdr>
        <w:top w:val="none" w:sz="0" w:space="0" w:color="auto"/>
        <w:left w:val="none" w:sz="0" w:space="0" w:color="auto"/>
        <w:bottom w:val="none" w:sz="0" w:space="0" w:color="auto"/>
        <w:right w:val="none" w:sz="0" w:space="0" w:color="auto"/>
      </w:divBdr>
    </w:div>
    <w:div w:id="1366128755">
      <w:marLeft w:val="640"/>
      <w:marRight w:val="0"/>
      <w:marTop w:val="0"/>
      <w:marBottom w:val="0"/>
      <w:divBdr>
        <w:top w:val="none" w:sz="0" w:space="0" w:color="auto"/>
        <w:left w:val="none" w:sz="0" w:space="0" w:color="auto"/>
        <w:bottom w:val="none" w:sz="0" w:space="0" w:color="auto"/>
        <w:right w:val="none" w:sz="0" w:space="0" w:color="auto"/>
      </w:divBdr>
    </w:div>
    <w:div w:id="1367678970">
      <w:marLeft w:val="640"/>
      <w:marRight w:val="0"/>
      <w:marTop w:val="0"/>
      <w:marBottom w:val="0"/>
      <w:divBdr>
        <w:top w:val="none" w:sz="0" w:space="0" w:color="auto"/>
        <w:left w:val="none" w:sz="0" w:space="0" w:color="auto"/>
        <w:bottom w:val="none" w:sz="0" w:space="0" w:color="auto"/>
        <w:right w:val="none" w:sz="0" w:space="0" w:color="auto"/>
      </w:divBdr>
    </w:div>
    <w:div w:id="1368338833">
      <w:marLeft w:val="640"/>
      <w:marRight w:val="0"/>
      <w:marTop w:val="0"/>
      <w:marBottom w:val="0"/>
      <w:divBdr>
        <w:top w:val="none" w:sz="0" w:space="0" w:color="auto"/>
        <w:left w:val="none" w:sz="0" w:space="0" w:color="auto"/>
        <w:bottom w:val="none" w:sz="0" w:space="0" w:color="auto"/>
        <w:right w:val="none" w:sz="0" w:space="0" w:color="auto"/>
      </w:divBdr>
    </w:div>
    <w:div w:id="1368793784">
      <w:marLeft w:val="640"/>
      <w:marRight w:val="0"/>
      <w:marTop w:val="0"/>
      <w:marBottom w:val="0"/>
      <w:divBdr>
        <w:top w:val="none" w:sz="0" w:space="0" w:color="auto"/>
        <w:left w:val="none" w:sz="0" w:space="0" w:color="auto"/>
        <w:bottom w:val="none" w:sz="0" w:space="0" w:color="auto"/>
        <w:right w:val="none" w:sz="0" w:space="0" w:color="auto"/>
      </w:divBdr>
    </w:div>
    <w:div w:id="1368916638">
      <w:marLeft w:val="640"/>
      <w:marRight w:val="0"/>
      <w:marTop w:val="0"/>
      <w:marBottom w:val="0"/>
      <w:divBdr>
        <w:top w:val="none" w:sz="0" w:space="0" w:color="auto"/>
        <w:left w:val="none" w:sz="0" w:space="0" w:color="auto"/>
        <w:bottom w:val="none" w:sz="0" w:space="0" w:color="auto"/>
        <w:right w:val="none" w:sz="0" w:space="0" w:color="auto"/>
      </w:divBdr>
    </w:div>
    <w:div w:id="1370228865">
      <w:marLeft w:val="640"/>
      <w:marRight w:val="0"/>
      <w:marTop w:val="0"/>
      <w:marBottom w:val="0"/>
      <w:divBdr>
        <w:top w:val="none" w:sz="0" w:space="0" w:color="auto"/>
        <w:left w:val="none" w:sz="0" w:space="0" w:color="auto"/>
        <w:bottom w:val="none" w:sz="0" w:space="0" w:color="auto"/>
        <w:right w:val="none" w:sz="0" w:space="0" w:color="auto"/>
      </w:divBdr>
    </w:div>
    <w:div w:id="1370758584">
      <w:marLeft w:val="640"/>
      <w:marRight w:val="0"/>
      <w:marTop w:val="0"/>
      <w:marBottom w:val="0"/>
      <w:divBdr>
        <w:top w:val="none" w:sz="0" w:space="0" w:color="auto"/>
        <w:left w:val="none" w:sz="0" w:space="0" w:color="auto"/>
        <w:bottom w:val="none" w:sz="0" w:space="0" w:color="auto"/>
        <w:right w:val="none" w:sz="0" w:space="0" w:color="auto"/>
      </w:divBdr>
    </w:div>
    <w:div w:id="1371801201">
      <w:marLeft w:val="640"/>
      <w:marRight w:val="0"/>
      <w:marTop w:val="0"/>
      <w:marBottom w:val="0"/>
      <w:divBdr>
        <w:top w:val="none" w:sz="0" w:space="0" w:color="auto"/>
        <w:left w:val="none" w:sz="0" w:space="0" w:color="auto"/>
        <w:bottom w:val="none" w:sz="0" w:space="0" w:color="auto"/>
        <w:right w:val="none" w:sz="0" w:space="0" w:color="auto"/>
      </w:divBdr>
    </w:div>
    <w:div w:id="1372460287">
      <w:marLeft w:val="640"/>
      <w:marRight w:val="0"/>
      <w:marTop w:val="0"/>
      <w:marBottom w:val="0"/>
      <w:divBdr>
        <w:top w:val="none" w:sz="0" w:space="0" w:color="auto"/>
        <w:left w:val="none" w:sz="0" w:space="0" w:color="auto"/>
        <w:bottom w:val="none" w:sz="0" w:space="0" w:color="auto"/>
        <w:right w:val="none" w:sz="0" w:space="0" w:color="auto"/>
      </w:divBdr>
    </w:div>
    <w:div w:id="1372460565">
      <w:marLeft w:val="640"/>
      <w:marRight w:val="0"/>
      <w:marTop w:val="0"/>
      <w:marBottom w:val="0"/>
      <w:divBdr>
        <w:top w:val="none" w:sz="0" w:space="0" w:color="auto"/>
        <w:left w:val="none" w:sz="0" w:space="0" w:color="auto"/>
        <w:bottom w:val="none" w:sz="0" w:space="0" w:color="auto"/>
        <w:right w:val="none" w:sz="0" w:space="0" w:color="auto"/>
      </w:divBdr>
    </w:div>
    <w:div w:id="1379401912">
      <w:marLeft w:val="640"/>
      <w:marRight w:val="0"/>
      <w:marTop w:val="0"/>
      <w:marBottom w:val="0"/>
      <w:divBdr>
        <w:top w:val="none" w:sz="0" w:space="0" w:color="auto"/>
        <w:left w:val="none" w:sz="0" w:space="0" w:color="auto"/>
        <w:bottom w:val="none" w:sz="0" w:space="0" w:color="auto"/>
        <w:right w:val="none" w:sz="0" w:space="0" w:color="auto"/>
      </w:divBdr>
    </w:div>
    <w:div w:id="1379820942">
      <w:marLeft w:val="640"/>
      <w:marRight w:val="0"/>
      <w:marTop w:val="0"/>
      <w:marBottom w:val="0"/>
      <w:divBdr>
        <w:top w:val="none" w:sz="0" w:space="0" w:color="auto"/>
        <w:left w:val="none" w:sz="0" w:space="0" w:color="auto"/>
        <w:bottom w:val="none" w:sz="0" w:space="0" w:color="auto"/>
        <w:right w:val="none" w:sz="0" w:space="0" w:color="auto"/>
      </w:divBdr>
    </w:div>
    <w:div w:id="1382483221">
      <w:marLeft w:val="640"/>
      <w:marRight w:val="0"/>
      <w:marTop w:val="0"/>
      <w:marBottom w:val="0"/>
      <w:divBdr>
        <w:top w:val="none" w:sz="0" w:space="0" w:color="auto"/>
        <w:left w:val="none" w:sz="0" w:space="0" w:color="auto"/>
        <w:bottom w:val="none" w:sz="0" w:space="0" w:color="auto"/>
        <w:right w:val="none" w:sz="0" w:space="0" w:color="auto"/>
      </w:divBdr>
    </w:div>
    <w:div w:id="1385562852">
      <w:marLeft w:val="640"/>
      <w:marRight w:val="0"/>
      <w:marTop w:val="0"/>
      <w:marBottom w:val="0"/>
      <w:divBdr>
        <w:top w:val="none" w:sz="0" w:space="0" w:color="auto"/>
        <w:left w:val="none" w:sz="0" w:space="0" w:color="auto"/>
        <w:bottom w:val="none" w:sz="0" w:space="0" w:color="auto"/>
        <w:right w:val="none" w:sz="0" w:space="0" w:color="auto"/>
      </w:divBdr>
    </w:div>
    <w:div w:id="1390104559">
      <w:bodyDiv w:val="1"/>
      <w:marLeft w:val="0"/>
      <w:marRight w:val="0"/>
      <w:marTop w:val="0"/>
      <w:marBottom w:val="0"/>
      <w:divBdr>
        <w:top w:val="none" w:sz="0" w:space="0" w:color="auto"/>
        <w:left w:val="none" w:sz="0" w:space="0" w:color="auto"/>
        <w:bottom w:val="none" w:sz="0" w:space="0" w:color="auto"/>
        <w:right w:val="none" w:sz="0" w:space="0" w:color="auto"/>
      </w:divBdr>
      <w:divsChild>
        <w:div w:id="692420541">
          <w:marLeft w:val="640"/>
          <w:marRight w:val="0"/>
          <w:marTop w:val="0"/>
          <w:marBottom w:val="0"/>
          <w:divBdr>
            <w:top w:val="none" w:sz="0" w:space="0" w:color="auto"/>
            <w:left w:val="none" w:sz="0" w:space="0" w:color="auto"/>
            <w:bottom w:val="none" w:sz="0" w:space="0" w:color="auto"/>
            <w:right w:val="none" w:sz="0" w:space="0" w:color="auto"/>
          </w:divBdr>
        </w:div>
        <w:div w:id="2065055787">
          <w:marLeft w:val="640"/>
          <w:marRight w:val="0"/>
          <w:marTop w:val="0"/>
          <w:marBottom w:val="0"/>
          <w:divBdr>
            <w:top w:val="none" w:sz="0" w:space="0" w:color="auto"/>
            <w:left w:val="none" w:sz="0" w:space="0" w:color="auto"/>
            <w:bottom w:val="none" w:sz="0" w:space="0" w:color="auto"/>
            <w:right w:val="none" w:sz="0" w:space="0" w:color="auto"/>
          </w:divBdr>
        </w:div>
        <w:div w:id="345062873">
          <w:marLeft w:val="640"/>
          <w:marRight w:val="0"/>
          <w:marTop w:val="0"/>
          <w:marBottom w:val="0"/>
          <w:divBdr>
            <w:top w:val="none" w:sz="0" w:space="0" w:color="auto"/>
            <w:left w:val="none" w:sz="0" w:space="0" w:color="auto"/>
            <w:bottom w:val="none" w:sz="0" w:space="0" w:color="auto"/>
            <w:right w:val="none" w:sz="0" w:space="0" w:color="auto"/>
          </w:divBdr>
        </w:div>
        <w:div w:id="130876750">
          <w:marLeft w:val="640"/>
          <w:marRight w:val="0"/>
          <w:marTop w:val="0"/>
          <w:marBottom w:val="0"/>
          <w:divBdr>
            <w:top w:val="none" w:sz="0" w:space="0" w:color="auto"/>
            <w:left w:val="none" w:sz="0" w:space="0" w:color="auto"/>
            <w:bottom w:val="none" w:sz="0" w:space="0" w:color="auto"/>
            <w:right w:val="none" w:sz="0" w:space="0" w:color="auto"/>
          </w:divBdr>
        </w:div>
        <w:div w:id="431167705">
          <w:marLeft w:val="640"/>
          <w:marRight w:val="0"/>
          <w:marTop w:val="0"/>
          <w:marBottom w:val="0"/>
          <w:divBdr>
            <w:top w:val="none" w:sz="0" w:space="0" w:color="auto"/>
            <w:left w:val="none" w:sz="0" w:space="0" w:color="auto"/>
            <w:bottom w:val="none" w:sz="0" w:space="0" w:color="auto"/>
            <w:right w:val="none" w:sz="0" w:space="0" w:color="auto"/>
          </w:divBdr>
        </w:div>
        <w:div w:id="204679711">
          <w:marLeft w:val="640"/>
          <w:marRight w:val="0"/>
          <w:marTop w:val="0"/>
          <w:marBottom w:val="0"/>
          <w:divBdr>
            <w:top w:val="none" w:sz="0" w:space="0" w:color="auto"/>
            <w:left w:val="none" w:sz="0" w:space="0" w:color="auto"/>
            <w:bottom w:val="none" w:sz="0" w:space="0" w:color="auto"/>
            <w:right w:val="none" w:sz="0" w:space="0" w:color="auto"/>
          </w:divBdr>
        </w:div>
        <w:div w:id="843283086">
          <w:marLeft w:val="640"/>
          <w:marRight w:val="0"/>
          <w:marTop w:val="0"/>
          <w:marBottom w:val="0"/>
          <w:divBdr>
            <w:top w:val="none" w:sz="0" w:space="0" w:color="auto"/>
            <w:left w:val="none" w:sz="0" w:space="0" w:color="auto"/>
            <w:bottom w:val="none" w:sz="0" w:space="0" w:color="auto"/>
            <w:right w:val="none" w:sz="0" w:space="0" w:color="auto"/>
          </w:divBdr>
        </w:div>
        <w:div w:id="1497454621">
          <w:marLeft w:val="640"/>
          <w:marRight w:val="0"/>
          <w:marTop w:val="0"/>
          <w:marBottom w:val="0"/>
          <w:divBdr>
            <w:top w:val="none" w:sz="0" w:space="0" w:color="auto"/>
            <w:left w:val="none" w:sz="0" w:space="0" w:color="auto"/>
            <w:bottom w:val="none" w:sz="0" w:space="0" w:color="auto"/>
            <w:right w:val="none" w:sz="0" w:space="0" w:color="auto"/>
          </w:divBdr>
        </w:div>
      </w:divsChild>
    </w:div>
    <w:div w:id="1390618597">
      <w:marLeft w:val="640"/>
      <w:marRight w:val="0"/>
      <w:marTop w:val="0"/>
      <w:marBottom w:val="0"/>
      <w:divBdr>
        <w:top w:val="none" w:sz="0" w:space="0" w:color="auto"/>
        <w:left w:val="none" w:sz="0" w:space="0" w:color="auto"/>
        <w:bottom w:val="none" w:sz="0" w:space="0" w:color="auto"/>
        <w:right w:val="none" w:sz="0" w:space="0" w:color="auto"/>
      </w:divBdr>
    </w:div>
    <w:div w:id="1390761923">
      <w:marLeft w:val="640"/>
      <w:marRight w:val="0"/>
      <w:marTop w:val="0"/>
      <w:marBottom w:val="0"/>
      <w:divBdr>
        <w:top w:val="none" w:sz="0" w:space="0" w:color="auto"/>
        <w:left w:val="none" w:sz="0" w:space="0" w:color="auto"/>
        <w:bottom w:val="none" w:sz="0" w:space="0" w:color="auto"/>
        <w:right w:val="none" w:sz="0" w:space="0" w:color="auto"/>
      </w:divBdr>
    </w:div>
    <w:div w:id="1394156111">
      <w:marLeft w:val="640"/>
      <w:marRight w:val="0"/>
      <w:marTop w:val="0"/>
      <w:marBottom w:val="0"/>
      <w:divBdr>
        <w:top w:val="none" w:sz="0" w:space="0" w:color="auto"/>
        <w:left w:val="none" w:sz="0" w:space="0" w:color="auto"/>
        <w:bottom w:val="none" w:sz="0" w:space="0" w:color="auto"/>
        <w:right w:val="none" w:sz="0" w:space="0" w:color="auto"/>
      </w:divBdr>
    </w:div>
    <w:div w:id="1395276550">
      <w:marLeft w:val="640"/>
      <w:marRight w:val="0"/>
      <w:marTop w:val="0"/>
      <w:marBottom w:val="0"/>
      <w:divBdr>
        <w:top w:val="none" w:sz="0" w:space="0" w:color="auto"/>
        <w:left w:val="none" w:sz="0" w:space="0" w:color="auto"/>
        <w:bottom w:val="none" w:sz="0" w:space="0" w:color="auto"/>
        <w:right w:val="none" w:sz="0" w:space="0" w:color="auto"/>
      </w:divBdr>
    </w:div>
    <w:div w:id="1397899884">
      <w:marLeft w:val="640"/>
      <w:marRight w:val="0"/>
      <w:marTop w:val="0"/>
      <w:marBottom w:val="0"/>
      <w:divBdr>
        <w:top w:val="none" w:sz="0" w:space="0" w:color="auto"/>
        <w:left w:val="none" w:sz="0" w:space="0" w:color="auto"/>
        <w:bottom w:val="none" w:sz="0" w:space="0" w:color="auto"/>
        <w:right w:val="none" w:sz="0" w:space="0" w:color="auto"/>
      </w:divBdr>
    </w:div>
    <w:div w:id="1399939469">
      <w:marLeft w:val="640"/>
      <w:marRight w:val="0"/>
      <w:marTop w:val="0"/>
      <w:marBottom w:val="0"/>
      <w:divBdr>
        <w:top w:val="none" w:sz="0" w:space="0" w:color="auto"/>
        <w:left w:val="none" w:sz="0" w:space="0" w:color="auto"/>
        <w:bottom w:val="none" w:sz="0" w:space="0" w:color="auto"/>
        <w:right w:val="none" w:sz="0" w:space="0" w:color="auto"/>
      </w:divBdr>
    </w:div>
    <w:div w:id="1400323456">
      <w:marLeft w:val="640"/>
      <w:marRight w:val="0"/>
      <w:marTop w:val="0"/>
      <w:marBottom w:val="0"/>
      <w:divBdr>
        <w:top w:val="none" w:sz="0" w:space="0" w:color="auto"/>
        <w:left w:val="none" w:sz="0" w:space="0" w:color="auto"/>
        <w:bottom w:val="none" w:sz="0" w:space="0" w:color="auto"/>
        <w:right w:val="none" w:sz="0" w:space="0" w:color="auto"/>
      </w:divBdr>
    </w:div>
    <w:div w:id="1400402387">
      <w:marLeft w:val="640"/>
      <w:marRight w:val="0"/>
      <w:marTop w:val="0"/>
      <w:marBottom w:val="0"/>
      <w:divBdr>
        <w:top w:val="none" w:sz="0" w:space="0" w:color="auto"/>
        <w:left w:val="none" w:sz="0" w:space="0" w:color="auto"/>
        <w:bottom w:val="none" w:sz="0" w:space="0" w:color="auto"/>
        <w:right w:val="none" w:sz="0" w:space="0" w:color="auto"/>
      </w:divBdr>
    </w:div>
    <w:div w:id="1402633043">
      <w:marLeft w:val="640"/>
      <w:marRight w:val="0"/>
      <w:marTop w:val="0"/>
      <w:marBottom w:val="0"/>
      <w:divBdr>
        <w:top w:val="none" w:sz="0" w:space="0" w:color="auto"/>
        <w:left w:val="none" w:sz="0" w:space="0" w:color="auto"/>
        <w:bottom w:val="none" w:sz="0" w:space="0" w:color="auto"/>
        <w:right w:val="none" w:sz="0" w:space="0" w:color="auto"/>
      </w:divBdr>
    </w:div>
    <w:div w:id="1402676538">
      <w:marLeft w:val="640"/>
      <w:marRight w:val="0"/>
      <w:marTop w:val="0"/>
      <w:marBottom w:val="0"/>
      <w:divBdr>
        <w:top w:val="none" w:sz="0" w:space="0" w:color="auto"/>
        <w:left w:val="none" w:sz="0" w:space="0" w:color="auto"/>
        <w:bottom w:val="none" w:sz="0" w:space="0" w:color="auto"/>
        <w:right w:val="none" w:sz="0" w:space="0" w:color="auto"/>
      </w:divBdr>
    </w:div>
    <w:div w:id="1403213220">
      <w:marLeft w:val="640"/>
      <w:marRight w:val="0"/>
      <w:marTop w:val="0"/>
      <w:marBottom w:val="0"/>
      <w:divBdr>
        <w:top w:val="none" w:sz="0" w:space="0" w:color="auto"/>
        <w:left w:val="none" w:sz="0" w:space="0" w:color="auto"/>
        <w:bottom w:val="none" w:sz="0" w:space="0" w:color="auto"/>
        <w:right w:val="none" w:sz="0" w:space="0" w:color="auto"/>
      </w:divBdr>
    </w:div>
    <w:div w:id="1405369162">
      <w:marLeft w:val="640"/>
      <w:marRight w:val="0"/>
      <w:marTop w:val="0"/>
      <w:marBottom w:val="0"/>
      <w:divBdr>
        <w:top w:val="none" w:sz="0" w:space="0" w:color="auto"/>
        <w:left w:val="none" w:sz="0" w:space="0" w:color="auto"/>
        <w:bottom w:val="none" w:sz="0" w:space="0" w:color="auto"/>
        <w:right w:val="none" w:sz="0" w:space="0" w:color="auto"/>
      </w:divBdr>
    </w:div>
    <w:div w:id="1406681917">
      <w:marLeft w:val="640"/>
      <w:marRight w:val="0"/>
      <w:marTop w:val="0"/>
      <w:marBottom w:val="0"/>
      <w:divBdr>
        <w:top w:val="none" w:sz="0" w:space="0" w:color="auto"/>
        <w:left w:val="none" w:sz="0" w:space="0" w:color="auto"/>
        <w:bottom w:val="none" w:sz="0" w:space="0" w:color="auto"/>
        <w:right w:val="none" w:sz="0" w:space="0" w:color="auto"/>
      </w:divBdr>
    </w:div>
    <w:div w:id="1410228178">
      <w:marLeft w:val="640"/>
      <w:marRight w:val="0"/>
      <w:marTop w:val="0"/>
      <w:marBottom w:val="0"/>
      <w:divBdr>
        <w:top w:val="none" w:sz="0" w:space="0" w:color="auto"/>
        <w:left w:val="none" w:sz="0" w:space="0" w:color="auto"/>
        <w:bottom w:val="none" w:sz="0" w:space="0" w:color="auto"/>
        <w:right w:val="none" w:sz="0" w:space="0" w:color="auto"/>
      </w:divBdr>
    </w:div>
    <w:div w:id="1411928203">
      <w:marLeft w:val="640"/>
      <w:marRight w:val="0"/>
      <w:marTop w:val="0"/>
      <w:marBottom w:val="0"/>
      <w:divBdr>
        <w:top w:val="none" w:sz="0" w:space="0" w:color="auto"/>
        <w:left w:val="none" w:sz="0" w:space="0" w:color="auto"/>
        <w:bottom w:val="none" w:sz="0" w:space="0" w:color="auto"/>
        <w:right w:val="none" w:sz="0" w:space="0" w:color="auto"/>
      </w:divBdr>
    </w:div>
    <w:div w:id="1424767691">
      <w:marLeft w:val="640"/>
      <w:marRight w:val="0"/>
      <w:marTop w:val="0"/>
      <w:marBottom w:val="0"/>
      <w:divBdr>
        <w:top w:val="none" w:sz="0" w:space="0" w:color="auto"/>
        <w:left w:val="none" w:sz="0" w:space="0" w:color="auto"/>
        <w:bottom w:val="none" w:sz="0" w:space="0" w:color="auto"/>
        <w:right w:val="none" w:sz="0" w:space="0" w:color="auto"/>
      </w:divBdr>
    </w:div>
    <w:div w:id="1427339299">
      <w:marLeft w:val="640"/>
      <w:marRight w:val="0"/>
      <w:marTop w:val="0"/>
      <w:marBottom w:val="0"/>
      <w:divBdr>
        <w:top w:val="none" w:sz="0" w:space="0" w:color="auto"/>
        <w:left w:val="none" w:sz="0" w:space="0" w:color="auto"/>
        <w:bottom w:val="none" w:sz="0" w:space="0" w:color="auto"/>
        <w:right w:val="none" w:sz="0" w:space="0" w:color="auto"/>
      </w:divBdr>
    </w:div>
    <w:div w:id="1428234787">
      <w:marLeft w:val="640"/>
      <w:marRight w:val="0"/>
      <w:marTop w:val="0"/>
      <w:marBottom w:val="0"/>
      <w:divBdr>
        <w:top w:val="none" w:sz="0" w:space="0" w:color="auto"/>
        <w:left w:val="none" w:sz="0" w:space="0" w:color="auto"/>
        <w:bottom w:val="none" w:sz="0" w:space="0" w:color="auto"/>
        <w:right w:val="none" w:sz="0" w:space="0" w:color="auto"/>
      </w:divBdr>
    </w:div>
    <w:div w:id="1437556242">
      <w:marLeft w:val="640"/>
      <w:marRight w:val="0"/>
      <w:marTop w:val="0"/>
      <w:marBottom w:val="0"/>
      <w:divBdr>
        <w:top w:val="none" w:sz="0" w:space="0" w:color="auto"/>
        <w:left w:val="none" w:sz="0" w:space="0" w:color="auto"/>
        <w:bottom w:val="none" w:sz="0" w:space="0" w:color="auto"/>
        <w:right w:val="none" w:sz="0" w:space="0" w:color="auto"/>
      </w:divBdr>
    </w:div>
    <w:div w:id="1438404027">
      <w:marLeft w:val="640"/>
      <w:marRight w:val="0"/>
      <w:marTop w:val="0"/>
      <w:marBottom w:val="0"/>
      <w:divBdr>
        <w:top w:val="none" w:sz="0" w:space="0" w:color="auto"/>
        <w:left w:val="none" w:sz="0" w:space="0" w:color="auto"/>
        <w:bottom w:val="none" w:sz="0" w:space="0" w:color="auto"/>
        <w:right w:val="none" w:sz="0" w:space="0" w:color="auto"/>
      </w:divBdr>
    </w:div>
    <w:div w:id="1439328588">
      <w:marLeft w:val="640"/>
      <w:marRight w:val="0"/>
      <w:marTop w:val="0"/>
      <w:marBottom w:val="0"/>
      <w:divBdr>
        <w:top w:val="none" w:sz="0" w:space="0" w:color="auto"/>
        <w:left w:val="none" w:sz="0" w:space="0" w:color="auto"/>
        <w:bottom w:val="none" w:sz="0" w:space="0" w:color="auto"/>
        <w:right w:val="none" w:sz="0" w:space="0" w:color="auto"/>
      </w:divBdr>
    </w:div>
    <w:div w:id="1439565130">
      <w:marLeft w:val="640"/>
      <w:marRight w:val="0"/>
      <w:marTop w:val="0"/>
      <w:marBottom w:val="0"/>
      <w:divBdr>
        <w:top w:val="none" w:sz="0" w:space="0" w:color="auto"/>
        <w:left w:val="none" w:sz="0" w:space="0" w:color="auto"/>
        <w:bottom w:val="none" w:sz="0" w:space="0" w:color="auto"/>
        <w:right w:val="none" w:sz="0" w:space="0" w:color="auto"/>
      </w:divBdr>
    </w:div>
    <w:div w:id="1444420014">
      <w:marLeft w:val="640"/>
      <w:marRight w:val="0"/>
      <w:marTop w:val="0"/>
      <w:marBottom w:val="0"/>
      <w:divBdr>
        <w:top w:val="none" w:sz="0" w:space="0" w:color="auto"/>
        <w:left w:val="none" w:sz="0" w:space="0" w:color="auto"/>
        <w:bottom w:val="none" w:sz="0" w:space="0" w:color="auto"/>
        <w:right w:val="none" w:sz="0" w:space="0" w:color="auto"/>
      </w:divBdr>
    </w:div>
    <w:div w:id="1445539900">
      <w:marLeft w:val="640"/>
      <w:marRight w:val="0"/>
      <w:marTop w:val="0"/>
      <w:marBottom w:val="0"/>
      <w:divBdr>
        <w:top w:val="none" w:sz="0" w:space="0" w:color="auto"/>
        <w:left w:val="none" w:sz="0" w:space="0" w:color="auto"/>
        <w:bottom w:val="none" w:sz="0" w:space="0" w:color="auto"/>
        <w:right w:val="none" w:sz="0" w:space="0" w:color="auto"/>
      </w:divBdr>
    </w:div>
    <w:div w:id="1445618378">
      <w:marLeft w:val="640"/>
      <w:marRight w:val="0"/>
      <w:marTop w:val="0"/>
      <w:marBottom w:val="0"/>
      <w:divBdr>
        <w:top w:val="none" w:sz="0" w:space="0" w:color="auto"/>
        <w:left w:val="none" w:sz="0" w:space="0" w:color="auto"/>
        <w:bottom w:val="none" w:sz="0" w:space="0" w:color="auto"/>
        <w:right w:val="none" w:sz="0" w:space="0" w:color="auto"/>
      </w:divBdr>
    </w:div>
    <w:div w:id="1448041328">
      <w:marLeft w:val="640"/>
      <w:marRight w:val="0"/>
      <w:marTop w:val="0"/>
      <w:marBottom w:val="0"/>
      <w:divBdr>
        <w:top w:val="none" w:sz="0" w:space="0" w:color="auto"/>
        <w:left w:val="none" w:sz="0" w:space="0" w:color="auto"/>
        <w:bottom w:val="none" w:sz="0" w:space="0" w:color="auto"/>
        <w:right w:val="none" w:sz="0" w:space="0" w:color="auto"/>
      </w:divBdr>
    </w:div>
    <w:div w:id="1455757259">
      <w:marLeft w:val="640"/>
      <w:marRight w:val="0"/>
      <w:marTop w:val="0"/>
      <w:marBottom w:val="0"/>
      <w:divBdr>
        <w:top w:val="none" w:sz="0" w:space="0" w:color="auto"/>
        <w:left w:val="none" w:sz="0" w:space="0" w:color="auto"/>
        <w:bottom w:val="none" w:sz="0" w:space="0" w:color="auto"/>
        <w:right w:val="none" w:sz="0" w:space="0" w:color="auto"/>
      </w:divBdr>
    </w:div>
    <w:div w:id="1462846726">
      <w:marLeft w:val="640"/>
      <w:marRight w:val="0"/>
      <w:marTop w:val="0"/>
      <w:marBottom w:val="0"/>
      <w:divBdr>
        <w:top w:val="none" w:sz="0" w:space="0" w:color="auto"/>
        <w:left w:val="none" w:sz="0" w:space="0" w:color="auto"/>
        <w:bottom w:val="none" w:sz="0" w:space="0" w:color="auto"/>
        <w:right w:val="none" w:sz="0" w:space="0" w:color="auto"/>
      </w:divBdr>
    </w:div>
    <w:div w:id="1465778388">
      <w:marLeft w:val="640"/>
      <w:marRight w:val="0"/>
      <w:marTop w:val="0"/>
      <w:marBottom w:val="0"/>
      <w:divBdr>
        <w:top w:val="none" w:sz="0" w:space="0" w:color="auto"/>
        <w:left w:val="none" w:sz="0" w:space="0" w:color="auto"/>
        <w:bottom w:val="none" w:sz="0" w:space="0" w:color="auto"/>
        <w:right w:val="none" w:sz="0" w:space="0" w:color="auto"/>
      </w:divBdr>
    </w:div>
    <w:div w:id="1466318354">
      <w:marLeft w:val="640"/>
      <w:marRight w:val="0"/>
      <w:marTop w:val="0"/>
      <w:marBottom w:val="0"/>
      <w:divBdr>
        <w:top w:val="none" w:sz="0" w:space="0" w:color="auto"/>
        <w:left w:val="none" w:sz="0" w:space="0" w:color="auto"/>
        <w:bottom w:val="none" w:sz="0" w:space="0" w:color="auto"/>
        <w:right w:val="none" w:sz="0" w:space="0" w:color="auto"/>
      </w:divBdr>
    </w:div>
    <w:div w:id="1469398067">
      <w:marLeft w:val="640"/>
      <w:marRight w:val="0"/>
      <w:marTop w:val="0"/>
      <w:marBottom w:val="0"/>
      <w:divBdr>
        <w:top w:val="none" w:sz="0" w:space="0" w:color="auto"/>
        <w:left w:val="none" w:sz="0" w:space="0" w:color="auto"/>
        <w:bottom w:val="none" w:sz="0" w:space="0" w:color="auto"/>
        <w:right w:val="none" w:sz="0" w:space="0" w:color="auto"/>
      </w:divBdr>
    </w:div>
    <w:div w:id="1472988999">
      <w:marLeft w:val="640"/>
      <w:marRight w:val="0"/>
      <w:marTop w:val="0"/>
      <w:marBottom w:val="0"/>
      <w:divBdr>
        <w:top w:val="none" w:sz="0" w:space="0" w:color="auto"/>
        <w:left w:val="none" w:sz="0" w:space="0" w:color="auto"/>
        <w:bottom w:val="none" w:sz="0" w:space="0" w:color="auto"/>
        <w:right w:val="none" w:sz="0" w:space="0" w:color="auto"/>
      </w:divBdr>
    </w:div>
    <w:div w:id="1475878940">
      <w:bodyDiv w:val="1"/>
      <w:marLeft w:val="0"/>
      <w:marRight w:val="0"/>
      <w:marTop w:val="0"/>
      <w:marBottom w:val="0"/>
      <w:divBdr>
        <w:top w:val="none" w:sz="0" w:space="0" w:color="auto"/>
        <w:left w:val="none" w:sz="0" w:space="0" w:color="auto"/>
        <w:bottom w:val="none" w:sz="0" w:space="0" w:color="auto"/>
        <w:right w:val="none" w:sz="0" w:space="0" w:color="auto"/>
      </w:divBdr>
      <w:divsChild>
        <w:div w:id="2096122905">
          <w:marLeft w:val="640"/>
          <w:marRight w:val="0"/>
          <w:marTop w:val="0"/>
          <w:marBottom w:val="0"/>
          <w:divBdr>
            <w:top w:val="none" w:sz="0" w:space="0" w:color="auto"/>
            <w:left w:val="none" w:sz="0" w:space="0" w:color="auto"/>
            <w:bottom w:val="none" w:sz="0" w:space="0" w:color="auto"/>
            <w:right w:val="none" w:sz="0" w:space="0" w:color="auto"/>
          </w:divBdr>
        </w:div>
        <w:div w:id="1402169407">
          <w:marLeft w:val="640"/>
          <w:marRight w:val="0"/>
          <w:marTop w:val="0"/>
          <w:marBottom w:val="0"/>
          <w:divBdr>
            <w:top w:val="none" w:sz="0" w:space="0" w:color="auto"/>
            <w:left w:val="none" w:sz="0" w:space="0" w:color="auto"/>
            <w:bottom w:val="none" w:sz="0" w:space="0" w:color="auto"/>
            <w:right w:val="none" w:sz="0" w:space="0" w:color="auto"/>
          </w:divBdr>
        </w:div>
        <w:div w:id="508720035">
          <w:marLeft w:val="640"/>
          <w:marRight w:val="0"/>
          <w:marTop w:val="0"/>
          <w:marBottom w:val="0"/>
          <w:divBdr>
            <w:top w:val="none" w:sz="0" w:space="0" w:color="auto"/>
            <w:left w:val="none" w:sz="0" w:space="0" w:color="auto"/>
            <w:bottom w:val="none" w:sz="0" w:space="0" w:color="auto"/>
            <w:right w:val="none" w:sz="0" w:space="0" w:color="auto"/>
          </w:divBdr>
        </w:div>
        <w:div w:id="1068108615">
          <w:marLeft w:val="640"/>
          <w:marRight w:val="0"/>
          <w:marTop w:val="0"/>
          <w:marBottom w:val="0"/>
          <w:divBdr>
            <w:top w:val="none" w:sz="0" w:space="0" w:color="auto"/>
            <w:left w:val="none" w:sz="0" w:space="0" w:color="auto"/>
            <w:bottom w:val="none" w:sz="0" w:space="0" w:color="auto"/>
            <w:right w:val="none" w:sz="0" w:space="0" w:color="auto"/>
          </w:divBdr>
        </w:div>
        <w:div w:id="664017017">
          <w:marLeft w:val="640"/>
          <w:marRight w:val="0"/>
          <w:marTop w:val="0"/>
          <w:marBottom w:val="0"/>
          <w:divBdr>
            <w:top w:val="none" w:sz="0" w:space="0" w:color="auto"/>
            <w:left w:val="none" w:sz="0" w:space="0" w:color="auto"/>
            <w:bottom w:val="none" w:sz="0" w:space="0" w:color="auto"/>
            <w:right w:val="none" w:sz="0" w:space="0" w:color="auto"/>
          </w:divBdr>
        </w:div>
        <w:div w:id="2127919006">
          <w:marLeft w:val="640"/>
          <w:marRight w:val="0"/>
          <w:marTop w:val="0"/>
          <w:marBottom w:val="0"/>
          <w:divBdr>
            <w:top w:val="none" w:sz="0" w:space="0" w:color="auto"/>
            <w:left w:val="none" w:sz="0" w:space="0" w:color="auto"/>
            <w:bottom w:val="none" w:sz="0" w:space="0" w:color="auto"/>
            <w:right w:val="none" w:sz="0" w:space="0" w:color="auto"/>
          </w:divBdr>
        </w:div>
        <w:div w:id="2024554457">
          <w:marLeft w:val="640"/>
          <w:marRight w:val="0"/>
          <w:marTop w:val="0"/>
          <w:marBottom w:val="0"/>
          <w:divBdr>
            <w:top w:val="none" w:sz="0" w:space="0" w:color="auto"/>
            <w:left w:val="none" w:sz="0" w:space="0" w:color="auto"/>
            <w:bottom w:val="none" w:sz="0" w:space="0" w:color="auto"/>
            <w:right w:val="none" w:sz="0" w:space="0" w:color="auto"/>
          </w:divBdr>
        </w:div>
        <w:div w:id="1735153418">
          <w:marLeft w:val="640"/>
          <w:marRight w:val="0"/>
          <w:marTop w:val="0"/>
          <w:marBottom w:val="0"/>
          <w:divBdr>
            <w:top w:val="none" w:sz="0" w:space="0" w:color="auto"/>
            <w:left w:val="none" w:sz="0" w:space="0" w:color="auto"/>
            <w:bottom w:val="none" w:sz="0" w:space="0" w:color="auto"/>
            <w:right w:val="none" w:sz="0" w:space="0" w:color="auto"/>
          </w:divBdr>
        </w:div>
        <w:div w:id="387611124">
          <w:marLeft w:val="640"/>
          <w:marRight w:val="0"/>
          <w:marTop w:val="0"/>
          <w:marBottom w:val="0"/>
          <w:divBdr>
            <w:top w:val="none" w:sz="0" w:space="0" w:color="auto"/>
            <w:left w:val="none" w:sz="0" w:space="0" w:color="auto"/>
            <w:bottom w:val="none" w:sz="0" w:space="0" w:color="auto"/>
            <w:right w:val="none" w:sz="0" w:space="0" w:color="auto"/>
          </w:divBdr>
        </w:div>
        <w:div w:id="736131987">
          <w:marLeft w:val="640"/>
          <w:marRight w:val="0"/>
          <w:marTop w:val="0"/>
          <w:marBottom w:val="0"/>
          <w:divBdr>
            <w:top w:val="none" w:sz="0" w:space="0" w:color="auto"/>
            <w:left w:val="none" w:sz="0" w:space="0" w:color="auto"/>
            <w:bottom w:val="none" w:sz="0" w:space="0" w:color="auto"/>
            <w:right w:val="none" w:sz="0" w:space="0" w:color="auto"/>
          </w:divBdr>
        </w:div>
      </w:divsChild>
    </w:div>
    <w:div w:id="1476095973">
      <w:marLeft w:val="640"/>
      <w:marRight w:val="0"/>
      <w:marTop w:val="0"/>
      <w:marBottom w:val="0"/>
      <w:divBdr>
        <w:top w:val="none" w:sz="0" w:space="0" w:color="auto"/>
        <w:left w:val="none" w:sz="0" w:space="0" w:color="auto"/>
        <w:bottom w:val="none" w:sz="0" w:space="0" w:color="auto"/>
        <w:right w:val="none" w:sz="0" w:space="0" w:color="auto"/>
      </w:divBdr>
    </w:div>
    <w:div w:id="1478301314">
      <w:marLeft w:val="640"/>
      <w:marRight w:val="0"/>
      <w:marTop w:val="0"/>
      <w:marBottom w:val="0"/>
      <w:divBdr>
        <w:top w:val="none" w:sz="0" w:space="0" w:color="auto"/>
        <w:left w:val="none" w:sz="0" w:space="0" w:color="auto"/>
        <w:bottom w:val="none" w:sz="0" w:space="0" w:color="auto"/>
        <w:right w:val="none" w:sz="0" w:space="0" w:color="auto"/>
      </w:divBdr>
    </w:div>
    <w:div w:id="1478381363">
      <w:marLeft w:val="640"/>
      <w:marRight w:val="0"/>
      <w:marTop w:val="0"/>
      <w:marBottom w:val="0"/>
      <w:divBdr>
        <w:top w:val="none" w:sz="0" w:space="0" w:color="auto"/>
        <w:left w:val="none" w:sz="0" w:space="0" w:color="auto"/>
        <w:bottom w:val="none" w:sz="0" w:space="0" w:color="auto"/>
        <w:right w:val="none" w:sz="0" w:space="0" w:color="auto"/>
      </w:divBdr>
    </w:div>
    <w:div w:id="1479296664">
      <w:marLeft w:val="640"/>
      <w:marRight w:val="0"/>
      <w:marTop w:val="0"/>
      <w:marBottom w:val="0"/>
      <w:divBdr>
        <w:top w:val="none" w:sz="0" w:space="0" w:color="auto"/>
        <w:left w:val="none" w:sz="0" w:space="0" w:color="auto"/>
        <w:bottom w:val="none" w:sz="0" w:space="0" w:color="auto"/>
        <w:right w:val="none" w:sz="0" w:space="0" w:color="auto"/>
      </w:divBdr>
    </w:div>
    <w:div w:id="1482691633">
      <w:marLeft w:val="640"/>
      <w:marRight w:val="0"/>
      <w:marTop w:val="0"/>
      <w:marBottom w:val="0"/>
      <w:divBdr>
        <w:top w:val="none" w:sz="0" w:space="0" w:color="auto"/>
        <w:left w:val="none" w:sz="0" w:space="0" w:color="auto"/>
        <w:bottom w:val="none" w:sz="0" w:space="0" w:color="auto"/>
        <w:right w:val="none" w:sz="0" w:space="0" w:color="auto"/>
      </w:divBdr>
    </w:div>
    <w:div w:id="1484542094">
      <w:marLeft w:val="640"/>
      <w:marRight w:val="0"/>
      <w:marTop w:val="0"/>
      <w:marBottom w:val="0"/>
      <w:divBdr>
        <w:top w:val="none" w:sz="0" w:space="0" w:color="auto"/>
        <w:left w:val="none" w:sz="0" w:space="0" w:color="auto"/>
        <w:bottom w:val="none" w:sz="0" w:space="0" w:color="auto"/>
        <w:right w:val="none" w:sz="0" w:space="0" w:color="auto"/>
      </w:divBdr>
    </w:div>
    <w:div w:id="1485585725">
      <w:marLeft w:val="640"/>
      <w:marRight w:val="0"/>
      <w:marTop w:val="0"/>
      <w:marBottom w:val="0"/>
      <w:divBdr>
        <w:top w:val="none" w:sz="0" w:space="0" w:color="auto"/>
        <w:left w:val="none" w:sz="0" w:space="0" w:color="auto"/>
        <w:bottom w:val="none" w:sz="0" w:space="0" w:color="auto"/>
        <w:right w:val="none" w:sz="0" w:space="0" w:color="auto"/>
      </w:divBdr>
    </w:div>
    <w:div w:id="1489983011">
      <w:marLeft w:val="640"/>
      <w:marRight w:val="0"/>
      <w:marTop w:val="0"/>
      <w:marBottom w:val="0"/>
      <w:divBdr>
        <w:top w:val="none" w:sz="0" w:space="0" w:color="auto"/>
        <w:left w:val="none" w:sz="0" w:space="0" w:color="auto"/>
        <w:bottom w:val="none" w:sz="0" w:space="0" w:color="auto"/>
        <w:right w:val="none" w:sz="0" w:space="0" w:color="auto"/>
      </w:divBdr>
    </w:div>
    <w:div w:id="1494104260">
      <w:marLeft w:val="640"/>
      <w:marRight w:val="0"/>
      <w:marTop w:val="0"/>
      <w:marBottom w:val="0"/>
      <w:divBdr>
        <w:top w:val="none" w:sz="0" w:space="0" w:color="auto"/>
        <w:left w:val="none" w:sz="0" w:space="0" w:color="auto"/>
        <w:bottom w:val="none" w:sz="0" w:space="0" w:color="auto"/>
        <w:right w:val="none" w:sz="0" w:space="0" w:color="auto"/>
      </w:divBdr>
    </w:div>
    <w:div w:id="1497916886">
      <w:marLeft w:val="640"/>
      <w:marRight w:val="0"/>
      <w:marTop w:val="0"/>
      <w:marBottom w:val="0"/>
      <w:divBdr>
        <w:top w:val="none" w:sz="0" w:space="0" w:color="auto"/>
        <w:left w:val="none" w:sz="0" w:space="0" w:color="auto"/>
        <w:bottom w:val="none" w:sz="0" w:space="0" w:color="auto"/>
        <w:right w:val="none" w:sz="0" w:space="0" w:color="auto"/>
      </w:divBdr>
    </w:div>
    <w:div w:id="1499156883">
      <w:marLeft w:val="640"/>
      <w:marRight w:val="0"/>
      <w:marTop w:val="0"/>
      <w:marBottom w:val="0"/>
      <w:divBdr>
        <w:top w:val="none" w:sz="0" w:space="0" w:color="auto"/>
        <w:left w:val="none" w:sz="0" w:space="0" w:color="auto"/>
        <w:bottom w:val="none" w:sz="0" w:space="0" w:color="auto"/>
        <w:right w:val="none" w:sz="0" w:space="0" w:color="auto"/>
      </w:divBdr>
    </w:div>
    <w:div w:id="1499465306">
      <w:marLeft w:val="640"/>
      <w:marRight w:val="0"/>
      <w:marTop w:val="0"/>
      <w:marBottom w:val="0"/>
      <w:divBdr>
        <w:top w:val="none" w:sz="0" w:space="0" w:color="auto"/>
        <w:left w:val="none" w:sz="0" w:space="0" w:color="auto"/>
        <w:bottom w:val="none" w:sz="0" w:space="0" w:color="auto"/>
        <w:right w:val="none" w:sz="0" w:space="0" w:color="auto"/>
      </w:divBdr>
    </w:div>
    <w:div w:id="1499542715">
      <w:marLeft w:val="640"/>
      <w:marRight w:val="0"/>
      <w:marTop w:val="0"/>
      <w:marBottom w:val="0"/>
      <w:divBdr>
        <w:top w:val="none" w:sz="0" w:space="0" w:color="auto"/>
        <w:left w:val="none" w:sz="0" w:space="0" w:color="auto"/>
        <w:bottom w:val="none" w:sz="0" w:space="0" w:color="auto"/>
        <w:right w:val="none" w:sz="0" w:space="0" w:color="auto"/>
      </w:divBdr>
    </w:div>
    <w:div w:id="1499879160">
      <w:marLeft w:val="640"/>
      <w:marRight w:val="0"/>
      <w:marTop w:val="0"/>
      <w:marBottom w:val="0"/>
      <w:divBdr>
        <w:top w:val="none" w:sz="0" w:space="0" w:color="auto"/>
        <w:left w:val="none" w:sz="0" w:space="0" w:color="auto"/>
        <w:bottom w:val="none" w:sz="0" w:space="0" w:color="auto"/>
        <w:right w:val="none" w:sz="0" w:space="0" w:color="auto"/>
      </w:divBdr>
    </w:div>
    <w:div w:id="1501391413">
      <w:marLeft w:val="640"/>
      <w:marRight w:val="0"/>
      <w:marTop w:val="0"/>
      <w:marBottom w:val="0"/>
      <w:divBdr>
        <w:top w:val="none" w:sz="0" w:space="0" w:color="auto"/>
        <w:left w:val="none" w:sz="0" w:space="0" w:color="auto"/>
        <w:bottom w:val="none" w:sz="0" w:space="0" w:color="auto"/>
        <w:right w:val="none" w:sz="0" w:space="0" w:color="auto"/>
      </w:divBdr>
    </w:div>
    <w:div w:id="1502623675">
      <w:marLeft w:val="640"/>
      <w:marRight w:val="0"/>
      <w:marTop w:val="0"/>
      <w:marBottom w:val="0"/>
      <w:divBdr>
        <w:top w:val="none" w:sz="0" w:space="0" w:color="auto"/>
        <w:left w:val="none" w:sz="0" w:space="0" w:color="auto"/>
        <w:bottom w:val="none" w:sz="0" w:space="0" w:color="auto"/>
        <w:right w:val="none" w:sz="0" w:space="0" w:color="auto"/>
      </w:divBdr>
    </w:div>
    <w:div w:id="1503860777">
      <w:marLeft w:val="640"/>
      <w:marRight w:val="0"/>
      <w:marTop w:val="0"/>
      <w:marBottom w:val="0"/>
      <w:divBdr>
        <w:top w:val="none" w:sz="0" w:space="0" w:color="auto"/>
        <w:left w:val="none" w:sz="0" w:space="0" w:color="auto"/>
        <w:bottom w:val="none" w:sz="0" w:space="0" w:color="auto"/>
        <w:right w:val="none" w:sz="0" w:space="0" w:color="auto"/>
      </w:divBdr>
    </w:div>
    <w:div w:id="1508709674">
      <w:marLeft w:val="640"/>
      <w:marRight w:val="0"/>
      <w:marTop w:val="0"/>
      <w:marBottom w:val="0"/>
      <w:divBdr>
        <w:top w:val="none" w:sz="0" w:space="0" w:color="auto"/>
        <w:left w:val="none" w:sz="0" w:space="0" w:color="auto"/>
        <w:bottom w:val="none" w:sz="0" w:space="0" w:color="auto"/>
        <w:right w:val="none" w:sz="0" w:space="0" w:color="auto"/>
      </w:divBdr>
    </w:div>
    <w:div w:id="1510632213">
      <w:marLeft w:val="640"/>
      <w:marRight w:val="0"/>
      <w:marTop w:val="0"/>
      <w:marBottom w:val="0"/>
      <w:divBdr>
        <w:top w:val="none" w:sz="0" w:space="0" w:color="auto"/>
        <w:left w:val="none" w:sz="0" w:space="0" w:color="auto"/>
        <w:bottom w:val="none" w:sz="0" w:space="0" w:color="auto"/>
        <w:right w:val="none" w:sz="0" w:space="0" w:color="auto"/>
      </w:divBdr>
    </w:div>
    <w:div w:id="1515531047">
      <w:marLeft w:val="640"/>
      <w:marRight w:val="0"/>
      <w:marTop w:val="0"/>
      <w:marBottom w:val="0"/>
      <w:divBdr>
        <w:top w:val="none" w:sz="0" w:space="0" w:color="auto"/>
        <w:left w:val="none" w:sz="0" w:space="0" w:color="auto"/>
        <w:bottom w:val="none" w:sz="0" w:space="0" w:color="auto"/>
        <w:right w:val="none" w:sz="0" w:space="0" w:color="auto"/>
      </w:divBdr>
    </w:div>
    <w:div w:id="1519006210">
      <w:bodyDiv w:val="1"/>
      <w:marLeft w:val="0"/>
      <w:marRight w:val="0"/>
      <w:marTop w:val="0"/>
      <w:marBottom w:val="0"/>
      <w:divBdr>
        <w:top w:val="none" w:sz="0" w:space="0" w:color="auto"/>
        <w:left w:val="none" w:sz="0" w:space="0" w:color="auto"/>
        <w:bottom w:val="none" w:sz="0" w:space="0" w:color="auto"/>
        <w:right w:val="none" w:sz="0" w:space="0" w:color="auto"/>
      </w:divBdr>
      <w:divsChild>
        <w:div w:id="1032192700">
          <w:marLeft w:val="640"/>
          <w:marRight w:val="0"/>
          <w:marTop w:val="0"/>
          <w:marBottom w:val="0"/>
          <w:divBdr>
            <w:top w:val="none" w:sz="0" w:space="0" w:color="auto"/>
            <w:left w:val="none" w:sz="0" w:space="0" w:color="auto"/>
            <w:bottom w:val="none" w:sz="0" w:space="0" w:color="auto"/>
            <w:right w:val="none" w:sz="0" w:space="0" w:color="auto"/>
          </w:divBdr>
        </w:div>
        <w:div w:id="836506166">
          <w:marLeft w:val="640"/>
          <w:marRight w:val="0"/>
          <w:marTop w:val="0"/>
          <w:marBottom w:val="0"/>
          <w:divBdr>
            <w:top w:val="none" w:sz="0" w:space="0" w:color="auto"/>
            <w:left w:val="none" w:sz="0" w:space="0" w:color="auto"/>
            <w:bottom w:val="none" w:sz="0" w:space="0" w:color="auto"/>
            <w:right w:val="none" w:sz="0" w:space="0" w:color="auto"/>
          </w:divBdr>
        </w:div>
        <w:div w:id="221841209">
          <w:marLeft w:val="640"/>
          <w:marRight w:val="0"/>
          <w:marTop w:val="0"/>
          <w:marBottom w:val="0"/>
          <w:divBdr>
            <w:top w:val="none" w:sz="0" w:space="0" w:color="auto"/>
            <w:left w:val="none" w:sz="0" w:space="0" w:color="auto"/>
            <w:bottom w:val="none" w:sz="0" w:space="0" w:color="auto"/>
            <w:right w:val="none" w:sz="0" w:space="0" w:color="auto"/>
          </w:divBdr>
        </w:div>
        <w:div w:id="2118209018">
          <w:marLeft w:val="640"/>
          <w:marRight w:val="0"/>
          <w:marTop w:val="0"/>
          <w:marBottom w:val="0"/>
          <w:divBdr>
            <w:top w:val="none" w:sz="0" w:space="0" w:color="auto"/>
            <w:left w:val="none" w:sz="0" w:space="0" w:color="auto"/>
            <w:bottom w:val="none" w:sz="0" w:space="0" w:color="auto"/>
            <w:right w:val="none" w:sz="0" w:space="0" w:color="auto"/>
          </w:divBdr>
        </w:div>
        <w:div w:id="1731683958">
          <w:marLeft w:val="640"/>
          <w:marRight w:val="0"/>
          <w:marTop w:val="0"/>
          <w:marBottom w:val="0"/>
          <w:divBdr>
            <w:top w:val="none" w:sz="0" w:space="0" w:color="auto"/>
            <w:left w:val="none" w:sz="0" w:space="0" w:color="auto"/>
            <w:bottom w:val="none" w:sz="0" w:space="0" w:color="auto"/>
            <w:right w:val="none" w:sz="0" w:space="0" w:color="auto"/>
          </w:divBdr>
        </w:div>
        <w:div w:id="919869058">
          <w:marLeft w:val="640"/>
          <w:marRight w:val="0"/>
          <w:marTop w:val="0"/>
          <w:marBottom w:val="0"/>
          <w:divBdr>
            <w:top w:val="none" w:sz="0" w:space="0" w:color="auto"/>
            <w:left w:val="none" w:sz="0" w:space="0" w:color="auto"/>
            <w:bottom w:val="none" w:sz="0" w:space="0" w:color="auto"/>
            <w:right w:val="none" w:sz="0" w:space="0" w:color="auto"/>
          </w:divBdr>
        </w:div>
        <w:div w:id="549415206">
          <w:marLeft w:val="640"/>
          <w:marRight w:val="0"/>
          <w:marTop w:val="0"/>
          <w:marBottom w:val="0"/>
          <w:divBdr>
            <w:top w:val="none" w:sz="0" w:space="0" w:color="auto"/>
            <w:left w:val="none" w:sz="0" w:space="0" w:color="auto"/>
            <w:bottom w:val="none" w:sz="0" w:space="0" w:color="auto"/>
            <w:right w:val="none" w:sz="0" w:space="0" w:color="auto"/>
          </w:divBdr>
        </w:div>
        <w:div w:id="1534928511">
          <w:marLeft w:val="640"/>
          <w:marRight w:val="0"/>
          <w:marTop w:val="0"/>
          <w:marBottom w:val="0"/>
          <w:divBdr>
            <w:top w:val="none" w:sz="0" w:space="0" w:color="auto"/>
            <w:left w:val="none" w:sz="0" w:space="0" w:color="auto"/>
            <w:bottom w:val="none" w:sz="0" w:space="0" w:color="auto"/>
            <w:right w:val="none" w:sz="0" w:space="0" w:color="auto"/>
          </w:divBdr>
        </w:div>
        <w:div w:id="1657539272">
          <w:marLeft w:val="640"/>
          <w:marRight w:val="0"/>
          <w:marTop w:val="0"/>
          <w:marBottom w:val="0"/>
          <w:divBdr>
            <w:top w:val="none" w:sz="0" w:space="0" w:color="auto"/>
            <w:left w:val="none" w:sz="0" w:space="0" w:color="auto"/>
            <w:bottom w:val="none" w:sz="0" w:space="0" w:color="auto"/>
            <w:right w:val="none" w:sz="0" w:space="0" w:color="auto"/>
          </w:divBdr>
        </w:div>
        <w:div w:id="755981408">
          <w:marLeft w:val="640"/>
          <w:marRight w:val="0"/>
          <w:marTop w:val="0"/>
          <w:marBottom w:val="0"/>
          <w:divBdr>
            <w:top w:val="none" w:sz="0" w:space="0" w:color="auto"/>
            <w:left w:val="none" w:sz="0" w:space="0" w:color="auto"/>
            <w:bottom w:val="none" w:sz="0" w:space="0" w:color="auto"/>
            <w:right w:val="none" w:sz="0" w:space="0" w:color="auto"/>
          </w:divBdr>
        </w:div>
        <w:div w:id="1752041988">
          <w:marLeft w:val="640"/>
          <w:marRight w:val="0"/>
          <w:marTop w:val="0"/>
          <w:marBottom w:val="0"/>
          <w:divBdr>
            <w:top w:val="none" w:sz="0" w:space="0" w:color="auto"/>
            <w:left w:val="none" w:sz="0" w:space="0" w:color="auto"/>
            <w:bottom w:val="none" w:sz="0" w:space="0" w:color="auto"/>
            <w:right w:val="none" w:sz="0" w:space="0" w:color="auto"/>
          </w:divBdr>
        </w:div>
        <w:div w:id="1974167112">
          <w:marLeft w:val="640"/>
          <w:marRight w:val="0"/>
          <w:marTop w:val="0"/>
          <w:marBottom w:val="0"/>
          <w:divBdr>
            <w:top w:val="none" w:sz="0" w:space="0" w:color="auto"/>
            <w:left w:val="none" w:sz="0" w:space="0" w:color="auto"/>
            <w:bottom w:val="none" w:sz="0" w:space="0" w:color="auto"/>
            <w:right w:val="none" w:sz="0" w:space="0" w:color="auto"/>
          </w:divBdr>
        </w:div>
        <w:div w:id="388070082">
          <w:marLeft w:val="640"/>
          <w:marRight w:val="0"/>
          <w:marTop w:val="0"/>
          <w:marBottom w:val="0"/>
          <w:divBdr>
            <w:top w:val="none" w:sz="0" w:space="0" w:color="auto"/>
            <w:left w:val="none" w:sz="0" w:space="0" w:color="auto"/>
            <w:bottom w:val="none" w:sz="0" w:space="0" w:color="auto"/>
            <w:right w:val="none" w:sz="0" w:space="0" w:color="auto"/>
          </w:divBdr>
        </w:div>
      </w:divsChild>
    </w:div>
    <w:div w:id="1520656481">
      <w:marLeft w:val="640"/>
      <w:marRight w:val="0"/>
      <w:marTop w:val="0"/>
      <w:marBottom w:val="0"/>
      <w:divBdr>
        <w:top w:val="none" w:sz="0" w:space="0" w:color="auto"/>
        <w:left w:val="none" w:sz="0" w:space="0" w:color="auto"/>
        <w:bottom w:val="none" w:sz="0" w:space="0" w:color="auto"/>
        <w:right w:val="none" w:sz="0" w:space="0" w:color="auto"/>
      </w:divBdr>
    </w:div>
    <w:div w:id="1520779323">
      <w:marLeft w:val="640"/>
      <w:marRight w:val="0"/>
      <w:marTop w:val="0"/>
      <w:marBottom w:val="0"/>
      <w:divBdr>
        <w:top w:val="none" w:sz="0" w:space="0" w:color="auto"/>
        <w:left w:val="none" w:sz="0" w:space="0" w:color="auto"/>
        <w:bottom w:val="none" w:sz="0" w:space="0" w:color="auto"/>
        <w:right w:val="none" w:sz="0" w:space="0" w:color="auto"/>
      </w:divBdr>
    </w:div>
    <w:div w:id="1520851968">
      <w:marLeft w:val="640"/>
      <w:marRight w:val="0"/>
      <w:marTop w:val="0"/>
      <w:marBottom w:val="0"/>
      <w:divBdr>
        <w:top w:val="none" w:sz="0" w:space="0" w:color="auto"/>
        <w:left w:val="none" w:sz="0" w:space="0" w:color="auto"/>
        <w:bottom w:val="none" w:sz="0" w:space="0" w:color="auto"/>
        <w:right w:val="none" w:sz="0" w:space="0" w:color="auto"/>
      </w:divBdr>
    </w:div>
    <w:div w:id="1521621602">
      <w:marLeft w:val="640"/>
      <w:marRight w:val="0"/>
      <w:marTop w:val="0"/>
      <w:marBottom w:val="0"/>
      <w:divBdr>
        <w:top w:val="none" w:sz="0" w:space="0" w:color="auto"/>
        <w:left w:val="none" w:sz="0" w:space="0" w:color="auto"/>
        <w:bottom w:val="none" w:sz="0" w:space="0" w:color="auto"/>
        <w:right w:val="none" w:sz="0" w:space="0" w:color="auto"/>
      </w:divBdr>
    </w:div>
    <w:div w:id="1526746805">
      <w:marLeft w:val="640"/>
      <w:marRight w:val="0"/>
      <w:marTop w:val="0"/>
      <w:marBottom w:val="0"/>
      <w:divBdr>
        <w:top w:val="none" w:sz="0" w:space="0" w:color="auto"/>
        <w:left w:val="none" w:sz="0" w:space="0" w:color="auto"/>
        <w:bottom w:val="none" w:sz="0" w:space="0" w:color="auto"/>
        <w:right w:val="none" w:sz="0" w:space="0" w:color="auto"/>
      </w:divBdr>
    </w:div>
    <w:div w:id="1527406418">
      <w:marLeft w:val="640"/>
      <w:marRight w:val="0"/>
      <w:marTop w:val="0"/>
      <w:marBottom w:val="0"/>
      <w:divBdr>
        <w:top w:val="none" w:sz="0" w:space="0" w:color="auto"/>
        <w:left w:val="none" w:sz="0" w:space="0" w:color="auto"/>
        <w:bottom w:val="none" w:sz="0" w:space="0" w:color="auto"/>
        <w:right w:val="none" w:sz="0" w:space="0" w:color="auto"/>
      </w:divBdr>
    </w:div>
    <w:div w:id="1532953440">
      <w:marLeft w:val="640"/>
      <w:marRight w:val="0"/>
      <w:marTop w:val="0"/>
      <w:marBottom w:val="0"/>
      <w:divBdr>
        <w:top w:val="none" w:sz="0" w:space="0" w:color="auto"/>
        <w:left w:val="none" w:sz="0" w:space="0" w:color="auto"/>
        <w:bottom w:val="none" w:sz="0" w:space="0" w:color="auto"/>
        <w:right w:val="none" w:sz="0" w:space="0" w:color="auto"/>
      </w:divBdr>
    </w:div>
    <w:div w:id="1533491331">
      <w:marLeft w:val="640"/>
      <w:marRight w:val="0"/>
      <w:marTop w:val="0"/>
      <w:marBottom w:val="0"/>
      <w:divBdr>
        <w:top w:val="none" w:sz="0" w:space="0" w:color="auto"/>
        <w:left w:val="none" w:sz="0" w:space="0" w:color="auto"/>
        <w:bottom w:val="none" w:sz="0" w:space="0" w:color="auto"/>
        <w:right w:val="none" w:sz="0" w:space="0" w:color="auto"/>
      </w:divBdr>
    </w:div>
    <w:div w:id="1535969530">
      <w:marLeft w:val="640"/>
      <w:marRight w:val="0"/>
      <w:marTop w:val="0"/>
      <w:marBottom w:val="0"/>
      <w:divBdr>
        <w:top w:val="none" w:sz="0" w:space="0" w:color="auto"/>
        <w:left w:val="none" w:sz="0" w:space="0" w:color="auto"/>
        <w:bottom w:val="none" w:sz="0" w:space="0" w:color="auto"/>
        <w:right w:val="none" w:sz="0" w:space="0" w:color="auto"/>
      </w:divBdr>
    </w:div>
    <w:div w:id="1537767607">
      <w:marLeft w:val="640"/>
      <w:marRight w:val="0"/>
      <w:marTop w:val="0"/>
      <w:marBottom w:val="0"/>
      <w:divBdr>
        <w:top w:val="none" w:sz="0" w:space="0" w:color="auto"/>
        <w:left w:val="none" w:sz="0" w:space="0" w:color="auto"/>
        <w:bottom w:val="none" w:sz="0" w:space="0" w:color="auto"/>
        <w:right w:val="none" w:sz="0" w:space="0" w:color="auto"/>
      </w:divBdr>
    </w:div>
    <w:div w:id="1541553604">
      <w:marLeft w:val="640"/>
      <w:marRight w:val="0"/>
      <w:marTop w:val="0"/>
      <w:marBottom w:val="0"/>
      <w:divBdr>
        <w:top w:val="none" w:sz="0" w:space="0" w:color="auto"/>
        <w:left w:val="none" w:sz="0" w:space="0" w:color="auto"/>
        <w:bottom w:val="none" w:sz="0" w:space="0" w:color="auto"/>
        <w:right w:val="none" w:sz="0" w:space="0" w:color="auto"/>
      </w:divBdr>
    </w:div>
    <w:div w:id="1542522787">
      <w:marLeft w:val="640"/>
      <w:marRight w:val="0"/>
      <w:marTop w:val="0"/>
      <w:marBottom w:val="0"/>
      <w:divBdr>
        <w:top w:val="none" w:sz="0" w:space="0" w:color="auto"/>
        <w:left w:val="none" w:sz="0" w:space="0" w:color="auto"/>
        <w:bottom w:val="none" w:sz="0" w:space="0" w:color="auto"/>
        <w:right w:val="none" w:sz="0" w:space="0" w:color="auto"/>
      </w:divBdr>
    </w:div>
    <w:div w:id="1543444034">
      <w:marLeft w:val="640"/>
      <w:marRight w:val="0"/>
      <w:marTop w:val="0"/>
      <w:marBottom w:val="0"/>
      <w:divBdr>
        <w:top w:val="none" w:sz="0" w:space="0" w:color="auto"/>
        <w:left w:val="none" w:sz="0" w:space="0" w:color="auto"/>
        <w:bottom w:val="none" w:sz="0" w:space="0" w:color="auto"/>
        <w:right w:val="none" w:sz="0" w:space="0" w:color="auto"/>
      </w:divBdr>
    </w:div>
    <w:div w:id="1543789386">
      <w:marLeft w:val="640"/>
      <w:marRight w:val="0"/>
      <w:marTop w:val="0"/>
      <w:marBottom w:val="0"/>
      <w:divBdr>
        <w:top w:val="none" w:sz="0" w:space="0" w:color="auto"/>
        <w:left w:val="none" w:sz="0" w:space="0" w:color="auto"/>
        <w:bottom w:val="none" w:sz="0" w:space="0" w:color="auto"/>
        <w:right w:val="none" w:sz="0" w:space="0" w:color="auto"/>
      </w:divBdr>
    </w:div>
    <w:div w:id="1545943770">
      <w:bodyDiv w:val="1"/>
      <w:marLeft w:val="0"/>
      <w:marRight w:val="0"/>
      <w:marTop w:val="0"/>
      <w:marBottom w:val="0"/>
      <w:divBdr>
        <w:top w:val="none" w:sz="0" w:space="0" w:color="auto"/>
        <w:left w:val="none" w:sz="0" w:space="0" w:color="auto"/>
        <w:bottom w:val="none" w:sz="0" w:space="0" w:color="auto"/>
        <w:right w:val="none" w:sz="0" w:space="0" w:color="auto"/>
      </w:divBdr>
      <w:divsChild>
        <w:div w:id="1193805705">
          <w:marLeft w:val="640"/>
          <w:marRight w:val="0"/>
          <w:marTop w:val="0"/>
          <w:marBottom w:val="0"/>
          <w:divBdr>
            <w:top w:val="none" w:sz="0" w:space="0" w:color="auto"/>
            <w:left w:val="none" w:sz="0" w:space="0" w:color="auto"/>
            <w:bottom w:val="none" w:sz="0" w:space="0" w:color="auto"/>
            <w:right w:val="none" w:sz="0" w:space="0" w:color="auto"/>
          </w:divBdr>
        </w:div>
        <w:div w:id="197278238">
          <w:marLeft w:val="640"/>
          <w:marRight w:val="0"/>
          <w:marTop w:val="0"/>
          <w:marBottom w:val="0"/>
          <w:divBdr>
            <w:top w:val="none" w:sz="0" w:space="0" w:color="auto"/>
            <w:left w:val="none" w:sz="0" w:space="0" w:color="auto"/>
            <w:bottom w:val="none" w:sz="0" w:space="0" w:color="auto"/>
            <w:right w:val="none" w:sz="0" w:space="0" w:color="auto"/>
          </w:divBdr>
        </w:div>
        <w:div w:id="706563057">
          <w:marLeft w:val="640"/>
          <w:marRight w:val="0"/>
          <w:marTop w:val="0"/>
          <w:marBottom w:val="0"/>
          <w:divBdr>
            <w:top w:val="none" w:sz="0" w:space="0" w:color="auto"/>
            <w:left w:val="none" w:sz="0" w:space="0" w:color="auto"/>
            <w:bottom w:val="none" w:sz="0" w:space="0" w:color="auto"/>
            <w:right w:val="none" w:sz="0" w:space="0" w:color="auto"/>
          </w:divBdr>
        </w:div>
        <w:div w:id="487749080">
          <w:marLeft w:val="640"/>
          <w:marRight w:val="0"/>
          <w:marTop w:val="0"/>
          <w:marBottom w:val="0"/>
          <w:divBdr>
            <w:top w:val="none" w:sz="0" w:space="0" w:color="auto"/>
            <w:left w:val="none" w:sz="0" w:space="0" w:color="auto"/>
            <w:bottom w:val="none" w:sz="0" w:space="0" w:color="auto"/>
            <w:right w:val="none" w:sz="0" w:space="0" w:color="auto"/>
          </w:divBdr>
        </w:div>
        <w:div w:id="1681615186">
          <w:marLeft w:val="640"/>
          <w:marRight w:val="0"/>
          <w:marTop w:val="0"/>
          <w:marBottom w:val="0"/>
          <w:divBdr>
            <w:top w:val="none" w:sz="0" w:space="0" w:color="auto"/>
            <w:left w:val="none" w:sz="0" w:space="0" w:color="auto"/>
            <w:bottom w:val="none" w:sz="0" w:space="0" w:color="auto"/>
            <w:right w:val="none" w:sz="0" w:space="0" w:color="auto"/>
          </w:divBdr>
        </w:div>
        <w:div w:id="100994600">
          <w:marLeft w:val="640"/>
          <w:marRight w:val="0"/>
          <w:marTop w:val="0"/>
          <w:marBottom w:val="0"/>
          <w:divBdr>
            <w:top w:val="none" w:sz="0" w:space="0" w:color="auto"/>
            <w:left w:val="none" w:sz="0" w:space="0" w:color="auto"/>
            <w:bottom w:val="none" w:sz="0" w:space="0" w:color="auto"/>
            <w:right w:val="none" w:sz="0" w:space="0" w:color="auto"/>
          </w:divBdr>
        </w:div>
        <w:div w:id="262539775">
          <w:marLeft w:val="640"/>
          <w:marRight w:val="0"/>
          <w:marTop w:val="0"/>
          <w:marBottom w:val="0"/>
          <w:divBdr>
            <w:top w:val="none" w:sz="0" w:space="0" w:color="auto"/>
            <w:left w:val="none" w:sz="0" w:space="0" w:color="auto"/>
            <w:bottom w:val="none" w:sz="0" w:space="0" w:color="auto"/>
            <w:right w:val="none" w:sz="0" w:space="0" w:color="auto"/>
          </w:divBdr>
        </w:div>
        <w:div w:id="1819682787">
          <w:marLeft w:val="640"/>
          <w:marRight w:val="0"/>
          <w:marTop w:val="0"/>
          <w:marBottom w:val="0"/>
          <w:divBdr>
            <w:top w:val="none" w:sz="0" w:space="0" w:color="auto"/>
            <w:left w:val="none" w:sz="0" w:space="0" w:color="auto"/>
            <w:bottom w:val="none" w:sz="0" w:space="0" w:color="auto"/>
            <w:right w:val="none" w:sz="0" w:space="0" w:color="auto"/>
          </w:divBdr>
        </w:div>
        <w:div w:id="707489305">
          <w:marLeft w:val="640"/>
          <w:marRight w:val="0"/>
          <w:marTop w:val="0"/>
          <w:marBottom w:val="0"/>
          <w:divBdr>
            <w:top w:val="none" w:sz="0" w:space="0" w:color="auto"/>
            <w:left w:val="none" w:sz="0" w:space="0" w:color="auto"/>
            <w:bottom w:val="none" w:sz="0" w:space="0" w:color="auto"/>
            <w:right w:val="none" w:sz="0" w:space="0" w:color="auto"/>
          </w:divBdr>
        </w:div>
        <w:div w:id="550579692">
          <w:marLeft w:val="640"/>
          <w:marRight w:val="0"/>
          <w:marTop w:val="0"/>
          <w:marBottom w:val="0"/>
          <w:divBdr>
            <w:top w:val="none" w:sz="0" w:space="0" w:color="auto"/>
            <w:left w:val="none" w:sz="0" w:space="0" w:color="auto"/>
            <w:bottom w:val="none" w:sz="0" w:space="0" w:color="auto"/>
            <w:right w:val="none" w:sz="0" w:space="0" w:color="auto"/>
          </w:divBdr>
        </w:div>
        <w:div w:id="1793012805">
          <w:marLeft w:val="640"/>
          <w:marRight w:val="0"/>
          <w:marTop w:val="0"/>
          <w:marBottom w:val="0"/>
          <w:divBdr>
            <w:top w:val="none" w:sz="0" w:space="0" w:color="auto"/>
            <w:left w:val="none" w:sz="0" w:space="0" w:color="auto"/>
            <w:bottom w:val="none" w:sz="0" w:space="0" w:color="auto"/>
            <w:right w:val="none" w:sz="0" w:space="0" w:color="auto"/>
          </w:divBdr>
        </w:div>
      </w:divsChild>
    </w:div>
    <w:div w:id="1547061233">
      <w:marLeft w:val="640"/>
      <w:marRight w:val="0"/>
      <w:marTop w:val="0"/>
      <w:marBottom w:val="0"/>
      <w:divBdr>
        <w:top w:val="none" w:sz="0" w:space="0" w:color="auto"/>
        <w:left w:val="none" w:sz="0" w:space="0" w:color="auto"/>
        <w:bottom w:val="none" w:sz="0" w:space="0" w:color="auto"/>
        <w:right w:val="none" w:sz="0" w:space="0" w:color="auto"/>
      </w:divBdr>
    </w:div>
    <w:div w:id="1548683785">
      <w:marLeft w:val="640"/>
      <w:marRight w:val="0"/>
      <w:marTop w:val="0"/>
      <w:marBottom w:val="0"/>
      <w:divBdr>
        <w:top w:val="none" w:sz="0" w:space="0" w:color="auto"/>
        <w:left w:val="none" w:sz="0" w:space="0" w:color="auto"/>
        <w:bottom w:val="none" w:sz="0" w:space="0" w:color="auto"/>
        <w:right w:val="none" w:sz="0" w:space="0" w:color="auto"/>
      </w:divBdr>
    </w:div>
    <w:div w:id="1549026865">
      <w:marLeft w:val="640"/>
      <w:marRight w:val="0"/>
      <w:marTop w:val="0"/>
      <w:marBottom w:val="0"/>
      <w:divBdr>
        <w:top w:val="none" w:sz="0" w:space="0" w:color="auto"/>
        <w:left w:val="none" w:sz="0" w:space="0" w:color="auto"/>
        <w:bottom w:val="none" w:sz="0" w:space="0" w:color="auto"/>
        <w:right w:val="none" w:sz="0" w:space="0" w:color="auto"/>
      </w:divBdr>
    </w:div>
    <w:div w:id="1559586799">
      <w:marLeft w:val="640"/>
      <w:marRight w:val="0"/>
      <w:marTop w:val="0"/>
      <w:marBottom w:val="0"/>
      <w:divBdr>
        <w:top w:val="none" w:sz="0" w:space="0" w:color="auto"/>
        <w:left w:val="none" w:sz="0" w:space="0" w:color="auto"/>
        <w:bottom w:val="none" w:sz="0" w:space="0" w:color="auto"/>
        <w:right w:val="none" w:sz="0" w:space="0" w:color="auto"/>
      </w:divBdr>
    </w:div>
    <w:div w:id="1559628013">
      <w:marLeft w:val="640"/>
      <w:marRight w:val="0"/>
      <w:marTop w:val="0"/>
      <w:marBottom w:val="0"/>
      <w:divBdr>
        <w:top w:val="none" w:sz="0" w:space="0" w:color="auto"/>
        <w:left w:val="none" w:sz="0" w:space="0" w:color="auto"/>
        <w:bottom w:val="none" w:sz="0" w:space="0" w:color="auto"/>
        <w:right w:val="none" w:sz="0" w:space="0" w:color="auto"/>
      </w:divBdr>
    </w:div>
    <w:div w:id="1560559416">
      <w:marLeft w:val="640"/>
      <w:marRight w:val="0"/>
      <w:marTop w:val="0"/>
      <w:marBottom w:val="0"/>
      <w:divBdr>
        <w:top w:val="none" w:sz="0" w:space="0" w:color="auto"/>
        <w:left w:val="none" w:sz="0" w:space="0" w:color="auto"/>
        <w:bottom w:val="none" w:sz="0" w:space="0" w:color="auto"/>
        <w:right w:val="none" w:sz="0" w:space="0" w:color="auto"/>
      </w:divBdr>
    </w:div>
    <w:div w:id="1564634757">
      <w:marLeft w:val="640"/>
      <w:marRight w:val="0"/>
      <w:marTop w:val="0"/>
      <w:marBottom w:val="0"/>
      <w:divBdr>
        <w:top w:val="none" w:sz="0" w:space="0" w:color="auto"/>
        <w:left w:val="none" w:sz="0" w:space="0" w:color="auto"/>
        <w:bottom w:val="none" w:sz="0" w:space="0" w:color="auto"/>
        <w:right w:val="none" w:sz="0" w:space="0" w:color="auto"/>
      </w:divBdr>
    </w:div>
    <w:div w:id="1566142109">
      <w:marLeft w:val="640"/>
      <w:marRight w:val="0"/>
      <w:marTop w:val="0"/>
      <w:marBottom w:val="0"/>
      <w:divBdr>
        <w:top w:val="none" w:sz="0" w:space="0" w:color="auto"/>
        <w:left w:val="none" w:sz="0" w:space="0" w:color="auto"/>
        <w:bottom w:val="none" w:sz="0" w:space="0" w:color="auto"/>
        <w:right w:val="none" w:sz="0" w:space="0" w:color="auto"/>
      </w:divBdr>
    </w:div>
    <w:div w:id="1566378511">
      <w:marLeft w:val="640"/>
      <w:marRight w:val="0"/>
      <w:marTop w:val="0"/>
      <w:marBottom w:val="0"/>
      <w:divBdr>
        <w:top w:val="none" w:sz="0" w:space="0" w:color="auto"/>
        <w:left w:val="none" w:sz="0" w:space="0" w:color="auto"/>
        <w:bottom w:val="none" w:sz="0" w:space="0" w:color="auto"/>
        <w:right w:val="none" w:sz="0" w:space="0" w:color="auto"/>
      </w:divBdr>
    </w:div>
    <w:div w:id="1567840425">
      <w:marLeft w:val="640"/>
      <w:marRight w:val="0"/>
      <w:marTop w:val="0"/>
      <w:marBottom w:val="0"/>
      <w:divBdr>
        <w:top w:val="none" w:sz="0" w:space="0" w:color="auto"/>
        <w:left w:val="none" w:sz="0" w:space="0" w:color="auto"/>
        <w:bottom w:val="none" w:sz="0" w:space="0" w:color="auto"/>
        <w:right w:val="none" w:sz="0" w:space="0" w:color="auto"/>
      </w:divBdr>
    </w:div>
    <w:div w:id="1567912714">
      <w:marLeft w:val="640"/>
      <w:marRight w:val="0"/>
      <w:marTop w:val="0"/>
      <w:marBottom w:val="0"/>
      <w:divBdr>
        <w:top w:val="none" w:sz="0" w:space="0" w:color="auto"/>
        <w:left w:val="none" w:sz="0" w:space="0" w:color="auto"/>
        <w:bottom w:val="none" w:sz="0" w:space="0" w:color="auto"/>
        <w:right w:val="none" w:sz="0" w:space="0" w:color="auto"/>
      </w:divBdr>
    </w:div>
    <w:div w:id="1573002095">
      <w:marLeft w:val="640"/>
      <w:marRight w:val="0"/>
      <w:marTop w:val="0"/>
      <w:marBottom w:val="0"/>
      <w:divBdr>
        <w:top w:val="none" w:sz="0" w:space="0" w:color="auto"/>
        <w:left w:val="none" w:sz="0" w:space="0" w:color="auto"/>
        <w:bottom w:val="none" w:sz="0" w:space="0" w:color="auto"/>
        <w:right w:val="none" w:sz="0" w:space="0" w:color="auto"/>
      </w:divBdr>
    </w:div>
    <w:div w:id="1573811040">
      <w:marLeft w:val="640"/>
      <w:marRight w:val="0"/>
      <w:marTop w:val="0"/>
      <w:marBottom w:val="0"/>
      <w:divBdr>
        <w:top w:val="none" w:sz="0" w:space="0" w:color="auto"/>
        <w:left w:val="none" w:sz="0" w:space="0" w:color="auto"/>
        <w:bottom w:val="none" w:sz="0" w:space="0" w:color="auto"/>
        <w:right w:val="none" w:sz="0" w:space="0" w:color="auto"/>
      </w:divBdr>
    </w:div>
    <w:div w:id="1574118622">
      <w:marLeft w:val="640"/>
      <w:marRight w:val="0"/>
      <w:marTop w:val="0"/>
      <w:marBottom w:val="0"/>
      <w:divBdr>
        <w:top w:val="none" w:sz="0" w:space="0" w:color="auto"/>
        <w:left w:val="none" w:sz="0" w:space="0" w:color="auto"/>
        <w:bottom w:val="none" w:sz="0" w:space="0" w:color="auto"/>
        <w:right w:val="none" w:sz="0" w:space="0" w:color="auto"/>
      </w:divBdr>
    </w:div>
    <w:div w:id="1575554305">
      <w:marLeft w:val="640"/>
      <w:marRight w:val="0"/>
      <w:marTop w:val="0"/>
      <w:marBottom w:val="0"/>
      <w:divBdr>
        <w:top w:val="none" w:sz="0" w:space="0" w:color="auto"/>
        <w:left w:val="none" w:sz="0" w:space="0" w:color="auto"/>
        <w:bottom w:val="none" w:sz="0" w:space="0" w:color="auto"/>
        <w:right w:val="none" w:sz="0" w:space="0" w:color="auto"/>
      </w:divBdr>
    </w:div>
    <w:div w:id="1579247599">
      <w:marLeft w:val="640"/>
      <w:marRight w:val="0"/>
      <w:marTop w:val="0"/>
      <w:marBottom w:val="0"/>
      <w:divBdr>
        <w:top w:val="none" w:sz="0" w:space="0" w:color="auto"/>
        <w:left w:val="none" w:sz="0" w:space="0" w:color="auto"/>
        <w:bottom w:val="none" w:sz="0" w:space="0" w:color="auto"/>
        <w:right w:val="none" w:sz="0" w:space="0" w:color="auto"/>
      </w:divBdr>
    </w:div>
    <w:div w:id="1581720609">
      <w:marLeft w:val="640"/>
      <w:marRight w:val="0"/>
      <w:marTop w:val="0"/>
      <w:marBottom w:val="0"/>
      <w:divBdr>
        <w:top w:val="none" w:sz="0" w:space="0" w:color="auto"/>
        <w:left w:val="none" w:sz="0" w:space="0" w:color="auto"/>
        <w:bottom w:val="none" w:sz="0" w:space="0" w:color="auto"/>
        <w:right w:val="none" w:sz="0" w:space="0" w:color="auto"/>
      </w:divBdr>
    </w:div>
    <w:div w:id="1581788829">
      <w:marLeft w:val="640"/>
      <w:marRight w:val="0"/>
      <w:marTop w:val="0"/>
      <w:marBottom w:val="0"/>
      <w:divBdr>
        <w:top w:val="none" w:sz="0" w:space="0" w:color="auto"/>
        <w:left w:val="none" w:sz="0" w:space="0" w:color="auto"/>
        <w:bottom w:val="none" w:sz="0" w:space="0" w:color="auto"/>
        <w:right w:val="none" w:sz="0" w:space="0" w:color="auto"/>
      </w:divBdr>
    </w:div>
    <w:div w:id="1583640031">
      <w:marLeft w:val="640"/>
      <w:marRight w:val="0"/>
      <w:marTop w:val="0"/>
      <w:marBottom w:val="0"/>
      <w:divBdr>
        <w:top w:val="none" w:sz="0" w:space="0" w:color="auto"/>
        <w:left w:val="none" w:sz="0" w:space="0" w:color="auto"/>
        <w:bottom w:val="none" w:sz="0" w:space="0" w:color="auto"/>
        <w:right w:val="none" w:sz="0" w:space="0" w:color="auto"/>
      </w:divBdr>
    </w:div>
    <w:div w:id="1587571063">
      <w:marLeft w:val="640"/>
      <w:marRight w:val="0"/>
      <w:marTop w:val="0"/>
      <w:marBottom w:val="0"/>
      <w:divBdr>
        <w:top w:val="none" w:sz="0" w:space="0" w:color="auto"/>
        <w:left w:val="none" w:sz="0" w:space="0" w:color="auto"/>
        <w:bottom w:val="none" w:sz="0" w:space="0" w:color="auto"/>
        <w:right w:val="none" w:sz="0" w:space="0" w:color="auto"/>
      </w:divBdr>
    </w:div>
    <w:div w:id="1588615158">
      <w:marLeft w:val="640"/>
      <w:marRight w:val="0"/>
      <w:marTop w:val="0"/>
      <w:marBottom w:val="0"/>
      <w:divBdr>
        <w:top w:val="none" w:sz="0" w:space="0" w:color="auto"/>
        <w:left w:val="none" w:sz="0" w:space="0" w:color="auto"/>
        <w:bottom w:val="none" w:sz="0" w:space="0" w:color="auto"/>
        <w:right w:val="none" w:sz="0" w:space="0" w:color="auto"/>
      </w:divBdr>
    </w:div>
    <w:div w:id="1597054628">
      <w:marLeft w:val="640"/>
      <w:marRight w:val="0"/>
      <w:marTop w:val="0"/>
      <w:marBottom w:val="0"/>
      <w:divBdr>
        <w:top w:val="none" w:sz="0" w:space="0" w:color="auto"/>
        <w:left w:val="none" w:sz="0" w:space="0" w:color="auto"/>
        <w:bottom w:val="none" w:sz="0" w:space="0" w:color="auto"/>
        <w:right w:val="none" w:sz="0" w:space="0" w:color="auto"/>
      </w:divBdr>
    </w:div>
    <w:div w:id="1597056772">
      <w:marLeft w:val="640"/>
      <w:marRight w:val="0"/>
      <w:marTop w:val="0"/>
      <w:marBottom w:val="0"/>
      <w:divBdr>
        <w:top w:val="none" w:sz="0" w:space="0" w:color="auto"/>
        <w:left w:val="none" w:sz="0" w:space="0" w:color="auto"/>
        <w:bottom w:val="none" w:sz="0" w:space="0" w:color="auto"/>
        <w:right w:val="none" w:sz="0" w:space="0" w:color="auto"/>
      </w:divBdr>
    </w:div>
    <w:div w:id="1597059894">
      <w:marLeft w:val="640"/>
      <w:marRight w:val="0"/>
      <w:marTop w:val="0"/>
      <w:marBottom w:val="0"/>
      <w:divBdr>
        <w:top w:val="none" w:sz="0" w:space="0" w:color="auto"/>
        <w:left w:val="none" w:sz="0" w:space="0" w:color="auto"/>
        <w:bottom w:val="none" w:sz="0" w:space="0" w:color="auto"/>
        <w:right w:val="none" w:sz="0" w:space="0" w:color="auto"/>
      </w:divBdr>
    </w:div>
    <w:div w:id="1597978657">
      <w:marLeft w:val="640"/>
      <w:marRight w:val="0"/>
      <w:marTop w:val="0"/>
      <w:marBottom w:val="0"/>
      <w:divBdr>
        <w:top w:val="none" w:sz="0" w:space="0" w:color="auto"/>
        <w:left w:val="none" w:sz="0" w:space="0" w:color="auto"/>
        <w:bottom w:val="none" w:sz="0" w:space="0" w:color="auto"/>
        <w:right w:val="none" w:sz="0" w:space="0" w:color="auto"/>
      </w:divBdr>
    </w:div>
    <w:div w:id="1600528674">
      <w:marLeft w:val="640"/>
      <w:marRight w:val="0"/>
      <w:marTop w:val="0"/>
      <w:marBottom w:val="0"/>
      <w:divBdr>
        <w:top w:val="none" w:sz="0" w:space="0" w:color="auto"/>
        <w:left w:val="none" w:sz="0" w:space="0" w:color="auto"/>
        <w:bottom w:val="none" w:sz="0" w:space="0" w:color="auto"/>
        <w:right w:val="none" w:sz="0" w:space="0" w:color="auto"/>
      </w:divBdr>
    </w:div>
    <w:div w:id="1601453494">
      <w:marLeft w:val="640"/>
      <w:marRight w:val="0"/>
      <w:marTop w:val="0"/>
      <w:marBottom w:val="0"/>
      <w:divBdr>
        <w:top w:val="none" w:sz="0" w:space="0" w:color="auto"/>
        <w:left w:val="none" w:sz="0" w:space="0" w:color="auto"/>
        <w:bottom w:val="none" w:sz="0" w:space="0" w:color="auto"/>
        <w:right w:val="none" w:sz="0" w:space="0" w:color="auto"/>
      </w:divBdr>
    </w:div>
    <w:div w:id="1603296253">
      <w:marLeft w:val="640"/>
      <w:marRight w:val="0"/>
      <w:marTop w:val="0"/>
      <w:marBottom w:val="0"/>
      <w:divBdr>
        <w:top w:val="none" w:sz="0" w:space="0" w:color="auto"/>
        <w:left w:val="none" w:sz="0" w:space="0" w:color="auto"/>
        <w:bottom w:val="none" w:sz="0" w:space="0" w:color="auto"/>
        <w:right w:val="none" w:sz="0" w:space="0" w:color="auto"/>
      </w:divBdr>
    </w:div>
    <w:div w:id="1604142695">
      <w:marLeft w:val="640"/>
      <w:marRight w:val="0"/>
      <w:marTop w:val="0"/>
      <w:marBottom w:val="0"/>
      <w:divBdr>
        <w:top w:val="none" w:sz="0" w:space="0" w:color="auto"/>
        <w:left w:val="none" w:sz="0" w:space="0" w:color="auto"/>
        <w:bottom w:val="none" w:sz="0" w:space="0" w:color="auto"/>
        <w:right w:val="none" w:sz="0" w:space="0" w:color="auto"/>
      </w:divBdr>
    </w:div>
    <w:div w:id="1604219924">
      <w:marLeft w:val="640"/>
      <w:marRight w:val="0"/>
      <w:marTop w:val="0"/>
      <w:marBottom w:val="0"/>
      <w:divBdr>
        <w:top w:val="none" w:sz="0" w:space="0" w:color="auto"/>
        <w:left w:val="none" w:sz="0" w:space="0" w:color="auto"/>
        <w:bottom w:val="none" w:sz="0" w:space="0" w:color="auto"/>
        <w:right w:val="none" w:sz="0" w:space="0" w:color="auto"/>
      </w:divBdr>
    </w:div>
    <w:div w:id="1607040896">
      <w:marLeft w:val="640"/>
      <w:marRight w:val="0"/>
      <w:marTop w:val="0"/>
      <w:marBottom w:val="0"/>
      <w:divBdr>
        <w:top w:val="none" w:sz="0" w:space="0" w:color="auto"/>
        <w:left w:val="none" w:sz="0" w:space="0" w:color="auto"/>
        <w:bottom w:val="none" w:sz="0" w:space="0" w:color="auto"/>
        <w:right w:val="none" w:sz="0" w:space="0" w:color="auto"/>
      </w:divBdr>
    </w:div>
    <w:div w:id="1607688831">
      <w:marLeft w:val="640"/>
      <w:marRight w:val="0"/>
      <w:marTop w:val="0"/>
      <w:marBottom w:val="0"/>
      <w:divBdr>
        <w:top w:val="none" w:sz="0" w:space="0" w:color="auto"/>
        <w:left w:val="none" w:sz="0" w:space="0" w:color="auto"/>
        <w:bottom w:val="none" w:sz="0" w:space="0" w:color="auto"/>
        <w:right w:val="none" w:sz="0" w:space="0" w:color="auto"/>
      </w:divBdr>
    </w:div>
    <w:div w:id="1607999473">
      <w:marLeft w:val="640"/>
      <w:marRight w:val="0"/>
      <w:marTop w:val="0"/>
      <w:marBottom w:val="0"/>
      <w:divBdr>
        <w:top w:val="none" w:sz="0" w:space="0" w:color="auto"/>
        <w:left w:val="none" w:sz="0" w:space="0" w:color="auto"/>
        <w:bottom w:val="none" w:sz="0" w:space="0" w:color="auto"/>
        <w:right w:val="none" w:sz="0" w:space="0" w:color="auto"/>
      </w:divBdr>
    </w:div>
    <w:div w:id="1609853943">
      <w:marLeft w:val="640"/>
      <w:marRight w:val="0"/>
      <w:marTop w:val="0"/>
      <w:marBottom w:val="0"/>
      <w:divBdr>
        <w:top w:val="none" w:sz="0" w:space="0" w:color="auto"/>
        <w:left w:val="none" w:sz="0" w:space="0" w:color="auto"/>
        <w:bottom w:val="none" w:sz="0" w:space="0" w:color="auto"/>
        <w:right w:val="none" w:sz="0" w:space="0" w:color="auto"/>
      </w:divBdr>
    </w:div>
    <w:div w:id="1611008637">
      <w:marLeft w:val="640"/>
      <w:marRight w:val="0"/>
      <w:marTop w:val="0"/>
      <w:marBottom w:val="0"/>
      <w:divBdr>
        <w:top w:val="none" w:sz="0" w:space="0" w:color="auto"/>
        <w:left w:val="none" w:sz="0" w:space="0" w:color="auto"/>
        <w:bottom w:val="none" w:sz="0" w:space="0" w:color="auto"/>
        <w:right w:val="none" w:sz="0" w:space="0" w:color="auto"/>
      </w:divBdr>
    </w:div>
    <w:div w:id="1617254873">
      <w:marLeft w:val="640"/>
      <w:marRight w:val="0"/>
      <w:marTop w:val="0"/>
      <w:marBottom w:val="0"/>
      <w:divBdr>
        <w:top w:val="none" w:sz="0" w:space="0" w:color="auto"/>
        <w:left w:val="none" w:sz="0" w:space="0" w:color="auto"/>
        <w:bottom w:val="none" w:sz="0" w:space="0" w:color="auto"/>
        <w:right w:val="none" w:sz="0" w:space="0" w:color="auto"/>
      </w:divBdr>
    </w:div>
    <w:div w:id="1617834074">
      <w:marLeft w:val="640"/>
      <w:marRight w:val="0"/>
      <w:marTop w:val="0"/>
      <w:marBottom w:val="0"/>
      <w:divBdr>
        <w:top w:val="none" w:sz="0" w:space="0" w:color="auto"/>
        <w:left w:val="none" w:sz="0" w:space="0" w:color="auto"/>
        <w:bottom w:val="none" w:sz="0" w:space="0" w:color="auto"/>
        <w:right w:val="none" w:sz="0" w:space="0" w:color="auto"/>
      </w:divBdr>
    </w:div>
    <w:div w:id="1619796831">
      <w:marLeft w:val="640"/>
      <w:marRight w:val="0"/>
      <w:marTop w:val="0"/>
      <w:marBottom w:val="0"/>
      <w:divBdr>
        <w:top w:val="none" w:sz="0" w:space="0" w:color="auto"/>
        <w:left w:val="none" w:sz="0" w:space="0" w:color="auto"/>
        <w:bottom w:val="none" w:sz="0" w:space="0" w:color="auto"/>
        <w:right w:val="none" w:sz="0" w:space="0" w:color="auto"/>
      </w:divBdr>
    </w:div>
    <w:div w:id="1623026897">
      <w:marLeft w:val="640"/>
      <w:marRight w:val="0"/>
      <w:marTop w:val="0"/>
      <w:marBottom w:val="0"/>
      <w:divBdr>
        <w:top w:val="none" w:sz="0" w:space="0" w:color="auto"/>
        <w:left w:val="none" w:sz="0" w:space="0" w:color="auto"/>
        <w:bottom w:val="none" w:sz="0" w:space="0" w:color="auto"/>
        <w:right w:val="none" w:sz="0" w:space="0" w:color="auto"/>
      </w:divBdr>
    </w:div>
    <w:div w:id="1625116926">
      <w:marLeft w:val="640"/>
      <w:marRight w:val="0"/>
      <w:marTop w:val="0"/>
      <w:marBottom w:val="0"/>
      <w:divBdr>
        <w:top w:val="none" w:sz="0" w:space="0" w:color="auto"/>
        <w:left w:val="none" w:sz="0" w:space="0" w:color="auto"/>
        <w:bottom w:val="none" w:sz="0" w:space="0" w:color="auto"/>
        <w:right w:val="none" w:sz="0" w:space="0" w:color="auto"/>
      </w:divBdr>
    </w:div>
    <w:div w:id="1626472789">
      <w:marLeft w:val="640"/>
      <w:marRight w:val="0"/>
      <w:marTop w:val="0"/>
      <w:marBottom w:val="0"/>
      <w:divBdr>
        <w:top w:val="none" w:sz="0" w:space="0" w:color="auto"/>
        <w:left w:val="none" w:sz="0" w:space="0" w:color="auto"/>
        <w:bottom w:val="none" w:sz="0" w:space="0" w:color="auto"/>
        <w:right w:val="none" w:sz="0" w:space="0" w:color="auto"/>
      </w:divBdr>
    </w:div>
    <w:div w:id="1628243883">
      <w:marLeft w:val="640"/>
      <w:marRight w:val="0"/>
      <w:marTop w:val="0"/>
      <w:marBottom w:val="0"/>
      <w:divBdr>
        <w:top w:val="none" w:sz="0" w:space="0" w:color="auto"/>
        <w:left w:val="none" w:sz="0" w:space="0" w:color="auto"/>
        <w:bottom w:val="none" w:sz="0" w:space="0" w:color="auto"/>
        <w:right w:val="none" w:sz="0" w:space="0" w:color="auto"/>
      </w:divBdr>
    </w:div>
    <w:div w:id="1629357760">
      <w:marLeft w:val="640"/>
      <w:marRight w:val="0"/>
      <w:marTop w:val="0"/>
      <w:marBottom w:val="0"/>
      <w:divBdr>
        <w:top w:val="none" w:sz="0" w:space="0" w:color="auto"/>
        <w:left w:val="none" w:sz="0" w:space="0" w:color="auto"/>
        <w:bottom w:val="none" w:sz="0" w:space="0" w:color="auto"/>
        <w:right w:val="none" w:sz="0" w:space="0" w:color="auto"/>
      </w:divBdr>
    </w:div>
    <w:div w:id="1629555141">
      <w:bodyDiv w:val="1"/>
      <w:marLeft w:val="0"/>
      <w:marRight w:val="0"/>
      <w:marTop w:val="0"/>
      <w:marBottom w:val="0"/>
      <w:divBdr>
        <w:top w:val="none" w:sz="0" w:space="0" w:color="auto"/>
        <w:left w:val="none" w:sz="0" w:space="0" w:color="auto"/>
        <w:bottom w:val="none" w:sz="0" w:space="0" w:color="auto"/>
        <w:right w:val="none" w:sz="0" w:space="0" w:color="auto"/>
      </w:divBdr>
      <w:divsChild>
        <w:div w:id="1097558434">
          <w:marLeft w:val="640"/>
          <w:marRight w:val="0"/>
          <w:marTop w:val="0"/>
          <w:marBottom w:val="0"/>
          <w:divBdr>
            <w:top w:val="none" w:sz="0" w:space="0" w:color="auto"/>
            <w:left w:val="none" w:sz="0" w:space="0" w:color="auto"/>
            <w:bottom w:val="none" w:sz="0" w:space="0" w:color="auto"/>
            <w:right w:val="none" w:sz="0" w:space="0" w:color="auto"/>
          </w:divBdr>
        </w:div>
        <w:div w:id="1156727367">
          <w:marLeft w:val="640"/>
          <w:marRight w:val="0"/>
          <w:marTop w:val="0"/>
          <w:marBottom w:val="0"/>
          <w:divBdr>
            <w:top w:val="none" w:sz="0" w:space="0" w:color="auto"/>
            <w:left w:val="none" w:sz="0" w:space="0" w:color="auto"/>
            <w:bottom w:val="none" w:sz="0" w:space="0" w:color="auto"/>
            <w:right w:val="none" w:sz="0" w:space="0" w:color="auto"/>
          </w:divBdr>
        </w:div>
        <w:div w:id="231474301">
          <w:marLeft w:val="640"/>
          <w:marRight w:val="0"/>
          <w:marTop w:val="0"/>
          <w:marBottom w:val="0"/>
          <w:divBdr>
            <w:top w:val="none" w:sz="0" w:space="0" w:color="auto"/>
            <w:left w:val="none" w:sz="0" w:space="0" w:color="auto"/>
            <w:bottom w:val="none" w:sz="0" w:space="0" w:color="auto"/>
            <w:right w:val="none" w:sz="0" w:space="0" w:color="auto"/>
          </w:divBdr>
        </w:div>
        <w:div w:id="677928573">
          <w:marLeft w:val="640"/>
          <w:marRight w:val="0"/>
          <w:marTop w:val="0"/>
          <w:marBottom w:val="0"/>
          <w:divBdr>
            <w:top w:val="none" w:sz="0" w:space="0" w:color="auto"/>
            <w:left w:val="none" w:sz="0" w:space="0" w:color="auto"/>
            <w:bottom w:val="none" w:sz="0" w:space="0" w:color="auto"/>
            <w:right w:val="none" w:sz="0" w:space="0" w:color="auto"/>
          </w:divBdr>
        </w:div>
        <w:div w:id="628560455">
          <w:marLeft w:val="640"/>
          <w:marRight w:val="0"/>
          <w:marTop w:val="0"/>
          <w:marBottom w:val="0"/>
          <w:divBdr>
            <w:top w:val="none" w:sz="0" w:space="0" w:color="auto"/>
            <w:left w:val="none" w:sz="0" w:space="0" w:color="auto"/>
            <w:bottom w:val="none" w:sz="0" w:space="0" w:color="auto"/>
            <w:right w:val="none" w:sz="0" w:space="0" w:color="auto"/>
          </w:divBdr>
        </w:div>
        <w:div w:id="796875186">
          <w:marLeft w:val="640"/>
          <w:marRight w:val="0"/>
          <w:marTop w:val="0"/>
          <w:marBottom w:val="0"/>
          <w:divBdr>
            <w:top w:val="none" w:sz="0" w:space="0" w:color="auto"/>
            <w:left w:val="none" w:sz="0" w:space="0" w:color="auto"/>
            <w:bottom w:val="none" w:sz="0" w:space="0" w:color="auto"/>
            <w:right w:val="none" w:sz="0" w:space="0" w:color="auto"/>
          </w:divBdr>
        </w:div>
        <w:div w:id="213732969">
          <w:marLeft w:val="640"/>
          <w:marRight w:val="0"/>
          <w:marTop w:val="0"/>
          <w:marBottom w:val="0"/>
          <w:divBdr>
            <w:top w:val="none" w:sz="0" w:space="0" w:color="auto"/>
            <w:left w:val="none" w:sz="0" w:space="0" w:color="auto"/>
            <w:bottom w:val="none" w:sz="0" w:space="0" w:color="auto"/>
            <w:right w:val="none" w:sz="0" w:space="0" w:color="auto"/>
          </w:divBdr>
        </w:div>
        <w:div w:id="249706141">
          <w:marLeft w:val="640"/>
          <w:marRight w:val="0"/>
          <w:marTop w:val="0"/>
          <w:marBottom w:val="0"/>
          <w:divBdr>
            <w:top w:val="none" w:sz="0" w:space="0" w:color="auto"/>
            <w:left w:val="none" w:sz="0" w:space="0" w:color="auto"/>
            <w:bottom w:val="none" w:sz="0" w:space="0" w:color="auto"/>
            <w:right w:val="none" w:sz="0" w:space="0" w:color="auto"/>
          </w:divBdr>
        </w:div>
        <w:div w:id="985545145">
          <w:marLeft w:val="640"/>
          <w:marRight w:val="0"/>
          <w:marTop w:val="0"/>
          <w:marBottom w:val="0"/>
          <w:divBdr>
            <w:top w:val="none" w:sz="0" w:space="0" w:color="auto"/>
            <w:left w:val="none" w:sz="0" w:space="0" w:color="auto"/>
            <w:bottom w:val="none" w:sz="0" w:space="0" w:color="auto"/>
            <w:right w:val="none" w:sz="0" w:space="0" w:color="auto"/>
          </w:divBdr>
        </w:div>
        <w:div w:id="1428889088">
          <w:marLeft w:val="640"/>
          <w:marRight w:val="0"/>
          <w:marTop w:val="0"/>
          <w:marBottom w:val="0"/>
          <w:divBdr>
            <w:top w:val="none" w:sz="0" w:space="0" w:color="auto"/>
            <w:left w:val="none" w:sz="0" w:space="0" w:color="auto"/>
            <w:bottom w:val="none" w:sz="0" w:space="0" w:color="auto"/>
            <w:right w:val="none" w:sz="0" w:space="0" w:color="auto"/>
          </w:divBdr>
        </w:div>
        <w:div w:id="976683193">
          <w:marLeft w:val="640"/>
          <w:marRight w:val="0"/>
          <w:marTop w:val="0"/>
          <w:marBottom w:val="0"/>
          <w:divBdr>
            <w:top w:val="none" w:sz="0" w:space="0" w:color="auto"/>
            <w:left w:val="none" w:sz="0" w:space="0" w:color="auto"/>
            <w:bottom w:val="none" w:sz="0" w:space="0" w:color="auto"/>
            <w:right w:val="none" w:sz="0" w:space="0" w:color="auto"/>
          </w:divBdr>
        </w:div>
        <w:div w:id="1718703620">
          <w:marLeft w:val="640"/>
          <w:marRight w:val="0"/>
          <w:marTop w:val="0"/>
          <w:marBottom w:val="0"/>
          <w:divBdr>
            <w:top w:val="none" w:sz="0" w:space="0" w:color="auto"/>
            <w:left w:val="none" w:sz="0" w:space="0" w:color="auto"/>
            <w:bottom w:val="none" w:sz="0" w:space="0" w:color="auto"/>
            <w:right w:val="none" w:sz="0" w:space="0" w:color="auto"/>
          </w:divBdr>
        </w:div>
      </w:divsChild>
    </w:div>
    <w:div w:id="1630237902">
      <w:marLeft w:val="640"/>
      <w:marRight w:val="0"/>
      <w:marTop w:val="0"/>
      <w:marBottom w:val="0"/>
      <w:divBdr>
        <w:top w:val="none" w:sz="0" w:space="0" w:color="auto"/>
        <w:left w:val="none" w:sz="0" w:space="0" w:color="auto"/>
        <w:bottom w:val="none" w:sz="0" w:space="0" w:color="auto"/>
        <w:right w:val="none" w:sz="0" w:space="0" w:color="auto"/>
      </w:divBdr>
    </w:div>
    <w:div w:id="1632204333">
      <w:marLeft w:val="640"/>
      <w:marRight w:val="0"/>
      <w:marTop w:val="0"/>
      <w:marBottom w:val="0"/>
      <w:divBdr>
        <w:top w:val="none" w:sz="0" w:space="0" w:color="auto"/>
        <w:left w:val="none" w:sz="0" w:space="0" w:color="auto"/>
        <w:bottom w:val="none" w:sz="0" w:space="0" w:color="auto"/>
        <w:right w:val="none" w:sz="0" w:space="0" w:color="auto"/>
      </w:divBdr>
    </w:div>
    <w:div w:id="1634940997">
      <w:marLeft w:val="640"/>
      <w:marRight w:val="0"/>
      <w:marTop w:val="0"/>
      <w:marBottom w:val="0"/>
      <w:divBdr>
        <w:top w:val="none" w:sz="0" w:space="0" w:color="auto"/>
        <w:left w:val="none" w:sz="0" w:space="0" w:color="auto"/>
        <w:bottom w:val="none" w:sz="0" w:space="0" w:color="auto"/>
        <w:right w:val="none" w:sz="0" w:space="0" w:color="auto"/>
      </w:divBdr>
    </w:div>
    <w:div w:id="1635402184">
      <w:marLeft w:val="640"/>
      <w:marRight w:val="0"/>
      <w:marTop w:val="0"/>
      <w:marBottom w:val="0"/>
      <w:divBdr>
        <w:top w:val="none" w:sz="0" w:space="0" w:color="auto"/>
        <w:left w:val="none" w:sz="0" w:space="0" w:color="auto"/>
        <w:bottom w:val="none" w:sz="0" w:space="0" w:color="auto"/>
        <w:right w:val="none" w:sz="0" w:space="0" w:color="auto"/>
      </w:divBdr>
    </w:div>
    <w:div w:id="1635988948">
      <w:marLeft w:val="640"/>
      <w:marRight w:val="0"/>
      <w:marTop w:val="0"/>
      <w:marBottom w:val="0"/>
      <w:divBdr>
        <w:top w:val="none" w:sz="0" w:space="0" w:color="auto"/>
        <w:left w:val="none" w:sz="0" w:space="0" w:color="auto"/>
        <w:bottom w:val="none" w:sz="0" w:space="0" w:color="auto"/>
        <w:right w:val="none" w:sz="0" w:space="0" w:color="auto"/>
      </w:divBdr>
    </w:div>
    <w:div w:id="1636793694">
      <w:marLeft w:val="640"/>
      <w:marRight w:val="0"/>
      <w:marTop w:val="0"/>
      <w:marBottom w:val="0"/>
      <w:divBdr>
        <w:top w:val="none" w:sz="0" w:space="0" w:color="auto"/>
        <w:left w:val="none" w:sz="0" w:space="0" w:color="auto"/>
        <w:bottom w:val="none" w:sz="0" w:space="0" w:color="auto"/>
        <w:right w:val="none" w:sz="0" w:space="0" w:color="auto"/>
      </w:divBdr>
    </w:div>
    <w:div w:id="1641575261">
      <w:marLeft w:val="640"/>
      <w:marRight w:val="0"/>
      <w:marTop w:val="0"/>
      <w:marBottom w:val="0"/>
      <w:divBdr>
        <w:top w:val="none" w:sz="0" w:space="0" w:color="auto"/>
        <w:left w:val="none" w:sz="0" w:space="0" w:color="auto"/>
        <w:bottom w:val="none" w:sz="0" w:space="0" w:color="auto"/>
        <w:right w:val="none" w:sz="0" w:space="0" w:color="auto"/>
      </w:divBdr>
    </w:div>
    <w:div w:id="1643728641">
      <w:marLeft w:val="640"/>
      <w:marRight w:val="0"/>
      <w:marTop w:val="0"/>
      <w:marBottom w:val="0"/>
      <w:divBdr>
        <w:top w:val="none" w:sz="0" w:space="0" w:color="auto"/>
        <w:left w:val="none" w:sz="0" w:space="0" w:color="auto"/>
        <w:bottom w:val="none" w:sz="0" w:space="0" w:color="auto"/>
        <w:right w:val="none" w:sz="0" w:space="0" w:color="auto"/>
      </w:divBdr>
    </w:div>
    <w:div w:id="1646624035">
      <w:marLeft w:val="640"/>
      <w:marRight w:val="0"/>
      <w:marTop w:val="0"/>
      <w:marBottom w:val="0"/>
      <w:divBdr>
        <w:top w:val="none" w:sz="0" w:space="0" w:color="auto"/>
        <w:left w:val="none" w:sz="0" w:space="0" w:color="auto"/>
        <w:bottom w:val="none" w:sz="0" w:space="0" w:color="auto"/>
        <w:right w:val="none" w:sz="0" w:space="0" w:color="auto"/>
      </w:divBdr>
    </w:div>
    <w:div w:id="1647052628">
      <w:marLeft w:val="640"/>
      <w:marRight w:val="0"/>
      <w:marTop w:val="0"/>
      <w:marBottom w:val="0"/>
      <w:divBdr>
        <w:top w:val="none" w:sz="0" w:space="0" w:color="auto"/>
        <w:left w:val="none" w:sz="0" w:space="0" w:color="auto"/>
        <w:bottom w:val="none" w:sz="0" w:space="0" w:color="auto"/>
        <w:right w:val="none" w:sz="0" w:space="0" w:color="auto"/>
      </w:divBdr>
    </w:div>
    <w:div w:id="1647583711">
      <w:marLeft w:val="640"/>
      <w:marRight w:val="0"/>
      <w:marTop w:val="0"/>
      <w:marBottom w:val="0"/>
      <w:divBdr>
        <w:top w:val="none" w:sz="0" w:space="0" w:color="auto"/>
        <w:left w:val="none" w:sz="0" w:space="0" w:color="auto"/>
        <w:bottom w:val="none" w:sz="0" w:space="0" w:color="auto"/>
        <w:right w:val="none" w:sz="0" w:space="0" w:color="auto"/>
      </w:divBdr>
    </w:div>
    <w:div w:id="1650593228">
      <w:marLeft w:val="640"/>
      <w:marRight w:val="0"/>
      <w:marTop w:val="0"/>
      <w:marBottom w:val="0"/>
      <w:divBdr>
        <w:top w:val="none" w:sz="0" w:space="0" w:color="auto"/>
        <w:left w:val="none" w:sz="0" w:space="0" w:color="auto"/>
        <w:bottom w:val="none" w:sz="0" w:space="0" w:color="auto"/>
        <w:right w:val="none" w:sz="0" w:space="0" w:color="auto"/>
      </w:divBdr>
    </w:div>
    <w:div w:id="1651327617">
      <w:marLeft w:val="640"/>
      <w:marRight w:val="0"/>
      <w:marTop w:val="0"/>
      <w:marBottom w:val="0"/>
      <w:divBdr>
        <w:top w:val="none" w:sz="0" w:space="0" w:color="auto"/>
        <w:left w:val="none" w:sz="0" w:space="0" w:color="auto"/>
        <w:bottom w:val="none" w:sz="0" w:space="0" w:color="auto"/>
        <w:right w:val="none" w:sz="0" w:space="0" w:color="auto"/>
      </w:divBdr>
    </w:div>
    <w:div w:id="1651714137">
      <w:marLeft w:val="640"/>
      <w:marRight w:val="0"/>
      <w:marTop w:val="0"/>
      <w:marBottom w:val="0"/>
      <w:divBdr>
        <w:top w:val="none" w:sz="0" w:space="0" w:color="auto"/>
        <w:left w:val="none" w:sz="0" w:space="0" w:color="auto"/>
        <w:bottom w:val="none" w:sz="0" w:space="0" w:color="auto"/>
        <w:right w:val="none" w:sz="0" w:space="0" w:color="auto"/>
      </w:divBdr>
    </w:div>
    <w:div w:id="1652369463">
      <w:marLeft w:val="640"/>
      <w:marRight w:val="0"/>
      <w:marTop w:val="0"/>
      <w:marBottom w:val="0"/>
      <w:divBdr>
        <w:top w:val="none" w:sz="0" w:space="0" w:color="auto"/>
        <w:left w:val="none" w:sz="0" w:space="0" w:color="auto"/>
        <w:bottom w:val="none" w:sz="0" w:space="0" w:color="auto"/>
        <w:right w:val="none" w:sz="0" w:space="0" w:color="auto"/>
      </w:divBdr>
    </w:div>
    <w:div w:id="1654333065">
      <w:marLeft w:val="640"/>
      <w:marRight w:val="0"/>
      <w:marTop w:val="0"/>
      <w:marBottom w:val="0"/>
      <w:divBdr>
        <w:top w:val="none" w:sz="0" w:space="0" w:color="auto"/>
        <w:left w:val="none" w:sz="0" w:space="0" w:color="auto"/>
        <w:bottom w:val="none" w:sz="0" w:space="0" w:color="auto"/>
        <w:right w:val="none" w:sz="0" w:space="0" w:color="auto"/>
      </w:divBdr>
    </w:div>
    <w:div w:id="1655450893">
      <w:marLeft w:val="640"/>
      <w:marRight w:val="0"/>
      <w:marTop w:val="0"/>
      <w:marBottom w:val="0"/>
      <w:divBdr>
        <w:top w:val="none" w:sz="0" w:space="0" w:color="auto"/>
        <w:left w:val="none" w:sz="0" w:space="0" w:color="auto"/>
        <w:bottom w:val="none" w:sz="0" w:space="0" w:color="auto"/>
        <w:right w:val="none" w:sz="0" w:space="0" w:color="auto"/>
      </w:divBdr>
    </w:div>
    <w:div w:id="1655526723">
      <w:marLeft w:val="640"/>
      <w:marRight w:val="0"/>
      <w:marTop w:val="0"/>
      <w:marBottom w:val="0"/>
      <w:divBdr>
        <w:top w:val="none" w:sz="0" w:space="0" w:color="auto"/>
        <w:left w:val="none" w:sz="0" w:space="0" w:color="auto"/>
        <w:bottom w:val="none" w:sz="0" w:space="0" w:color="auto"/>
        <w:right w:val="none" w:sz="0" w:space="0" w:color="auto"/>
      </w:divBdr>
    </w:div>
    <w:div w:id="1657148105">
      <w:marLeft w:val="640"/>
      <w:marRight w:val="0"/>
      <w:marTop w:val="0"/>
      <w:marBottom w:val="0"/>
      <w:divBdr>
        <w:top w:val="none" w:sz="0" w:space="0" w:color="auto"/>
        <w:left w:val="none" w:sz="0" w:space="0" w:color="auto"/>
        <w:bottom w:val="none" w:sz="0" w:space="0" w:color="auto"/>
        <w:right w:val="none" w:sz="0" w:space="0" w:color="auto"/>
      </w:divBdr>
    </w:div>
    <w:div w:id="1657802930">
      <w:marLeft w:val="640"/>
      <w:marRight w:val="0"/>
      <w:marTop w:val="0"/>
      <w:marBottom w:val="0"/>
      <w:divBdr>
        <w:top w:val="none" w:sz="0" w:space="0" w:color="auto"/>
        <w:left w:val="none" w:sz="0" w:space="0" w:color="auto"/>
        <w:bottom w:val="none" w:sz="0" w:space="0" w:color="auto"/>
        <w:right w:val="none" w:sz="0" w:space="0" w:color="auto"/>
      </w:divBdr>
    </w:div>
    <w:div w:id="1658411529">
      <w:marLeft w:val="640"/>
      <w:marRight w:val="0"/>
      <w:marTop w:val="0"/>
      <w:marBottom w:val="0"/>
      <w:divBdr>
        <w:top w:val="none" w:sz="0" w:space="0" w:color="auto"/>
        <w:left w:val="none" w:sz="0" w:space="0" w:color="auto"/>
        <w:bottom w:val="none" w:sz="0" w:space="0" w:color="auto"/>
        <w:right w:val="none" w:sz="0" w:space="0" w:color="auto"/>
      </w:divBdr>
    </w:div>
    <w:div w:id="1659075755">
      <w:marLeft w:val="640"/>
      <w:marRight w:val="0"/>
      <w:marTop w:val="0"/>
      <w:marBottom w:val="0"/>
      <w:divBdr>
        <w:top w:val="none" w:sz="0" w:space="0" w:color="auto"/>
        <w:left w:val="none" w:sz="0" w:space="0" w:color="auto"/>
        <w:bottom w:val="none" w:sz="0" w:space="0" w:color="auto"/>
        <w:right w:val="none" w:sz="0" w:space="0" w:color="auto"/>
      </w:divBdr>
    </w:div>
    <w:div w:id="1659571652">
      <w:marLeft w:val="640"/>
      <w:marRight w:val="0"/>
      <w:marTop w:val="0"/>
      <w:marBottom w:val="0"/>
      <w:divBdr>
        <w:top w:val="none" w:sz="0" w:space="0" w:color="auto"/>
        <w:left w:val="none" w:sz="0" w:space="0" w:color="auto"/>
        <w:bottom w:val="none" w:sz="0" w:space="0" w:color="auto"/>
        <w:right w:val="none" w:sz="0" w:space="0" w:color="auto"/>
      </w:divBdr>
    </w:div>
    <w:div w:id="1665432042">
      <w:bodyDiv w:val="1"/>
      <w:marLeft w:val="0"/>
      <w:marRight w:val="0"/>
      <w:marTop w:val="0"/>
      <w:marBottom w:val="0"/>
      <w:divBdr>
        <w:top w:val="none" w:sz="0" w:space="0" w:color="auto"/>
        <w:left w:val="none" w:sz="0" w:space="0" w:color="auto"/>
        <w:bottom w:val="none" w:sz="0" w:space="0" w:color="auto"/>
        <w:right w:val="none" w:sz="0" w:space="0" w:color="auto"/>
      </w:divBdr>
      <w:divsChild>
        <w:div w:id="1455564995">
          <w:marLeft w:val="640"/>
          <w:marRight w:val="0"/>
          <w:marTop w:val="0"/>
          <w:marBottom w:val="0"/>
          <w:divBdr>
            <w:top w:val="none" w:sz="0" w:space="0" w:color="auto"/>
            <w:left w:val="none" w:sz="0" w:space="0" w:color="auto"/>
            <w:bottom w:val="none" w:sz="0" w:space="0" w:color="auto"/>
            <w:right w:val="none" w:sz="0" w:space="0" w:color="auto"/>
          </w:divBdr>
        </w:div>
        <w:div w:id="1638727969">
          <w:marLeft w:val="640"/>
          <w:marRight w:val="0"/>
          <w:marTop w:val="0"/>
          <w:marBottom w:val="0"/>
          <w:divBdr>
            <w:top w:val="none" w:sz="0" w:space="0" w:color="auto"/>
            <w:left w:val="none" w:sz="0" w:space="0" w:color="auto"/>
            <w:bottom w:val="none" w:sz="0" w:space="0" w:color="auto"/>
            <w:right w:val="none" w:sz="0" w:space="0" w:color="auto"/>
          </w:divBdr>
        </w:div>
        <w:div w:id="377973966">
          <w:marLeft w:val="640"/>
          <w:marRight w:val="0"/>
          <w:marTop w:val="0"/>
          <w:marBottom w:val="0"/>
          <w:divBdr>
            <w:top w:val="none" w:sz="0" w:space="0" w:color="auto"/>
            <w:left w:val="none" w:sz="0" w:space="0" w:color="auto"/>
            <w:bottom w:val="none" w:sz="0" w:space="0" w:color="auto"/>
            <w:right w:val="none" w:sz="0" w:space="0" w:color="auto"/>
          </w:divBdr>
        </w:div>
        <w:div w:id="1799057998">
          <w:marLeft w:val="640"/>
          <w:marRight w:val="0"/>
          <w:marTop w:val="0"/>
          <w:marBottom w:val="0"/>
          <w:divBdr>
            <w:top w:val="none" w:sz="0" w:space="0" w:color="auto"/>
            <w:left w:val="none" w:sz="0" w:space="0" w:color="auto"/>
            <w:bottom w:val="none" w:sz="0" w:space="0" w:color="auto"/>
            <w:right w:val="none" w:sz="0" w:space="0" w:color="auto"/>
          </w:divBdr>
        </w:div>
        <w:div w:id="348801547">
          <w:marLeft w:val="640"/>
          <w:marRight w:val="0"/>
          <w:marTop w:val="0"/>
          <w:marBottom w:val="0"/>
          <w:divBdr>
            <w:top w:val="none" w:sz="0" w:space="0" w:color="auto"/>
            <w:left w:val="none" w:sz="0" w:space="0" w:color="auto"/>
            <w:bottom w:val="none" w:sz="0" w:space="0" w:color="auto"/>
            <w:right w:val="none" w:sz="0" w:space="0" w:color="auto"/>
          </w:divBdr>
        </w:div>
        <w:div w:id="1900704664">
          <w:marLeft w:val="640"/>
          <w:marRight w:val="0"/>
          <w:marTop w:val="0"/>
          <w:marBottom w:val="0"/>
          <w:divBdr>
            <w:top w:val="none" w:sz="0" w:space="0" w:color="auto"/>
            <w:left w:val="none" w:sz="0" w:space="0" w:color="auto"/>
            <w:bottom w:val="none" w:sz="0" w:space="0" w:color="auto"/>
            <w:right w:val="none" w:sz="0" w:space="0" w:color="auto"/>
          </w:divBdr>
        </w:div>
        <w:div w:id="1701054076">
          <w:marLeft w:val="640"/>
          <w:marRight w:val="0"/>
          <w:marTop w:val="0"/>
          <w:marBottom w:val="0"/>
          <w:divBdr>
            <w:top w:val="none" w:sz="0" w:space="0" w:color="auto"/>
            <w:left w:val="none" w:sz="0" w:space="0" w:color="auto"/>
            <w:bottom w:val="none" w:sz="0" w:space="0" w:color="auto"/>
            <w:right w:val="none" w:sz="0" w:space="0" w:color="auto"/>
          </w:divBdr>
        </w:div>
        <w:div w:id="1456410877">
          <w:marLeft w:val="640"/>
          <w:marRight w:val="0"/>
          <w:marTop w:val="0"/>
          <w:marBottom w:val="0"/>
          <w:divBdr>
            <w:top w:val="none" w:sz="0" w:space="0" w:color="auto"/>
            <w:left w:val="none" w:sz="0" w:space="0" w:color="auto"/>
            <w:bottom w:val="none" w:sz="0" w:space="0" w:color="auto"/>
            <w:right w:val="none" w:sz="0" w:space="0" w:color="auto"/>
          </w:divBdr>
        </w:div>
        <w:div w:id="990062922">
          <w:marLeft w:val="640"/>
          <w:marRight w:val="0"/>
          <w:marTop w:val="0"/>
          <w:marBottom w:val="0"/>
          <w:divBdr>
            <w:top w:val="none" w:sz="0" w:space="0" w:color="auto"/>
            <w:left w:val="none" w:sz="0" w:space="0" w:color="auto"/>
            <w:bottom w:val="none" w:sz="0" w:space="0" w:color="auto"/>
            <w:right w:val="none" w:sz="0" w:space="0" w:color="auto"/>
          </w:divBdr>
        </w:div>
        <w:div w:id="1912307634">
          <w:marLeft w:val="640"/>
          <w:marRight w:val="0"/>
          <w:marTop w:val="0"/>
          <w:marBottom w:val="0"/>
          <w:divBdr>
            <w:top w:val="none" w:sz="0" w:space="0" w:color="auto"/>
            <w:left w:val="none" w:sz="0" w:space="0" w:color="auto"/>
            <w:bottom w:val="none" w:sz="0" w:space="0" w:color="auto"/>
            <w:right w:val="none" w:sz="0" w:space="0" w:color="auto"/>
          </w:divBdr>
        </w:div>
      </w:divsChild>
    </w:div>
    <w:div w:id="1665931101">
      <w:marLeft w:val="640"/>
      <w:marRight w:val="0"/>
      <w:marTop w:val="0"/>
      <w:marBottom w:val="0"/>
      <w:divBdr>
        <w:top w:val="none" w:sz="0" w:space="0" w:color="auto"/>
        <w:left w:val="none" w:sz="0" w:space="0" w:color="auto"/>
        <w:bottom w:val="none" w:sz="0" w:space="0" w:color="auto"/>
        <w:right w:val="none" w:sz="0" w:space="0" w:color="auto"/>
      </w:divBdr>
    </w:div>
    <w:div w:id="1669017818">
      <w:marLeft w:val="640"/>
      <w:marRight w:val="0"/>
      <w:marTop w:val="0"/>
      <w:marBottom w:val="0"/>
      <w:divBdr>
        <w:top w:val="none" w:sz="0" w:space="0" w:color="auto"/>
        <w:left w:val="none" w:sz="0" w:space="0" w:color="auto"/>
        <w:bottom w:val="none" w:sz="0" w:space="0" w:color="auto"/>
        <w:right w:val="none" w:sz="0" w:space="0" w:color="auto"/>
      </w:divBdr>
    </w:div>
    <w:div w:id="1669093890">
      <w:marLeft w:val="640"/>
      <w:marRight w:val="0"/>
      <w:marTop w:val="0"/>
      <w:marBottom w:val="0"/>
      <w:divBdr>
        <w:top w:val="none" w:sz="0" w:space="0" w:color="auto"/>
        <w:left w:val="none" w:sz="0" w:space="0" w:color="auto"/>
        <w:bottom w:val="none" w:sz="0" w:space="0" w:color="auto"/>
        <w:right w:val="none" w:sz="0" w:space="0" w:color="auto"/>
      </w:divBdr>
    </w:div>
    <w:div w:id="1678002757">
      <w:marLeft w:val="640"/>
      <w:marRight w:val="0"/>
      <w:marTop w:val="0"/>
      <w:marBottom w:val="0"/>
      <w:divBdr>
        <w:top w:val="none" w:sz="0" w:space="0" w:color="auto"/>
        <w:left w:val="none" w:sz="0" w:space="0" w:color="auto"/>
        <w:bottom w:val="none" w:sz="0" w:space="0" w:color="auto"/>
        <w:right w:val="none" w:sz="0" w:space="0" w:color="auto"/>
      </w:divBdr>
    </w:div>
    <w:div w:id="1680497748">
      <w:marLeft w:val="640"/>
      <w:marRight w:val="0"/>
      <w:marTop w:val="0"/>
      <w:marBottom w:val="0"/>
      <w:divBdr>
        <w:top w:val="none" w:sz="0" w:space="0" w:color="auto"/>
        <w:left w:val="none" w:sz="0" w:space="0" w:color="auto"/>
        <w:bottom w:val="none" w:sz="0" w:space="0" w:color="auto"/>
        <w:right w:val="none" w:sz="0" w:space="0" w:color="auto"/>
      </w:divBdr>
    </w:div>
    <w:div w:id="1681008181">
      <w:marLeft w:val="640"/>
      <w:marRight w:val="0"/>
      <w:marTop w:val="0"/>
      <w:marBottom w:val="0"/>
      <w:divBdr>
        <w:top w:val="none" w:sz="0" w:space="0" w:color="auto"/>
        <w:left w:val="none" w:sz="0" w:space="0" w:color="auto"/>
        <w:bottom w:val="none" w:sz="0" w:space="0" w:color="auto"/>
        <w:right w:val="none" w:sz="0" w:space="0" w:color="auto"/>
      </w:divBdr>
    </w:div>
    <w:div w:id="1682003142">
      <w:marLeft w:val="640"/>
      <w:marRight w:val="0"/>
      <w:marTop w:val="0"/>
      <w:marBottom w:val="0"/>
      <w:divBdr>
        <w:top w:val="none" w:sz="0" w:space="0" w:color="auto"/>
        <w:left w:val="none" w:sz="0" w:space="0" w:color="auto"/>
        <w:bottom w:val="none" w:sz="0" w:space="0" w:color="auto"/>
        <w:right w:val="none" w:sz="0" w:space="0" w:color="auto"/>
      </w:divBdr>
    </w:div>
    <w:div w:id="1684700036">
      <w:marLeft w:val="640"/>
      <w:marRight w:val="0"/>
      <w:marTop w:val="0"/>
      <w:marBottom w:val="0"/>
      <w:divBdr>
        <w:top w:val="none" w:sz="0" w:space="0" w:color="auto"/>
        <w:left w:val="none" w:sz="0" w:space="0" w:color="auto"/>
        <w:bottom w:val="none" w:sz="0" w:space="0" w:color="auto"/>
        <w:right w:val="none" w:sz="0" w:space="0" w:color="auto"/>
      </w:divBdr>
    </w:div>
    <w:div w:id="1686441026">
      <w:marLeft w:val="640"/>
      <w:marRight w:val="0"/>
      <w:marTop w:val="0"/>
      <w:marBottom w:val="0"/>
      <w:divBdr>
        <w:top w:val="none" w:sz="0" w:space="0" w:color="auto"/>
        <w:left w:val="none" w:sz="0" w:space="0" w:color="auto"/>
        <w:bottom w:val="none" w:sz="0" w:space="0" w:color="auto"/>
        <w:right w:val="none" w:sz="0" w:space="0" w:color="auto"/>
      </w:divBdr>
    </w:div>
    <w:div w:id="1687977541">
      <w:marLeft w:val="640"/>
      <w:marRight w:val="0"/>
      <w:marTop w:val="0"/>
      <w:marBottom w:val="0"/>
      <w:divBdr>
        <w:top w:val="none" w:sz="0" w:space="0" w:color="auto"/>
        <w:left w:val="none" w:sz="0" w:space="0" w:color="auto"/>
        <w:bottom w:val="none" w:sz="0" w:space="0" w:color="auto"/>
        <w:right w:val="none" w:sz="0" w:space="0" w:color="auto"/>
      </w:divBdr>
    </w:div>
    <w:div w:id="1688485397">
      <w:marLeft w:val="640"/>
      <w:marRight w:val="0"/>
      <w:marTop w:val="0"/>
      <w:marBottom w:val="0"/>
      <w:divBdr>
        <w:top w:val="none" w:sz="0" w:space="0" w:color="auto"/>
        <w:left w:val="none" w:sz="0" w:space="0" w:color="auto"/>
        <w:bottom w:val="none" w:sz="0" w:space="0" w:color="auto"/>
        <w:right w:val="none" w:sz="0" w:space="0" w:color="auto"/>
      </w:divBdr>
    </w:div>
    <w:div w:id="1694185679">
      <w:marLeft w:val="640"/>
      <w:marRight w:val="0"/>
      <w:marTop w:val="0"/>
      <w:marBottom w:val="0"/>
      <w:divBdr>
        <w:top w:val="none" w:sz="0" w:space="0" w:color="auto"/>
        <w:left w:val="none" w:sz="0" w:space="0" w:color="auto"/>
        <w:bottom w:val="none" w:sz="0" w:space="0" w:color="auto"/>
        <w:right w:val="none" w:sz="0" w:space="0" w:color="auto"/>
      </w:divBdr>
    </w:div>
    <w:div w:id="1695381376">
      <w:marLeft w:val="640"/>
      <w:marRight w:val="0"/>
      <w:marTop w:val="0"/>
      <w:marBottom w:val="0"/>
      <w:divBdr>
        <w:top w:val="none" w:sz="0" w:space="0" w:color="auto"/>
        <w:left w:val="none" w:sz="0" w:space="0" w:color="auto"/>
        <w:bottom w:val="none" w:sz="0" w:space="0" w:color="auto"/>
        <w:right w:val="none" w:sz="0" w:space="0" w:color="auto"/>
      </w:divBdr>
    </w:div>
    <w:div w:id="1699577254">
      <w:bodyDiv w:val="1"/>
      <w:marLeft w:val="0"/>
      <w:marRight w:val="0"/>
      <w:marTop w:val="0"/>
      <w:marBottom w:val="0"/>
      <w:divBdr>
        <w:top w:val="none" w:sz="0" w:space="0" w:color="auto"/>
        <w:left w:val="none" w:sz="0" w:space="0" w:color="auto"/>
        <w:bottom w:val="none" w:sz="0" w:space="0" w:color="auto"/>
        <w:right w:val="none" w:sz="0" w:space="0" w:color="auto"/>
      </w:divBdr>
      <w:divsChild>
        <w:div w:id="688993820">
          <w:marLeft w:val="640"/>
          <w:marRight w:val="0"/>
          <w:marTop w:val="0"/>
          <w:marBottom w:val="0"/>
          <w:divBdr>
            <w:top w:val="none" w:sz="0" w:space="0" w:color="auto"/>
            <w:left w:val="none" w:sz="0" w:space="0" w:color="auto"/>
            <w:bottom w:val="none" w:sz="0" w:space="0" w:color="auto"/>
            <w:right w:val="none" w:sz="0" w:space="0" w:color="auto"/>
          </w:divBdr>
        </w:div>
        <w:div w:id="249126731">
          <w:marLeft w:val="640"/>
          <w:marRight w:val="0"/>
          <w:marTop w:val="0"/>
          <w:marBottom w:val="0"/>
          <w:divBdr>
            <w:top w:val="none" w:sz="0" w:space="0" w:color="auto"/>
            <w:left w:val="none" w:sz="0" w:space="0" w:color="auto"/>
            <w:bottom w:val="none" w:sz="0" w:space="0" w:color="auto"/>
            <w:right w:val="none" w:sz="0" w:space="0" w:color="auto"/>
          </w:divBdr>
        </w:div>
        <w:div w:id="414980347">
          <w:marLeft w:val="640"/>
          <w:marRight w:val="0"/>
          <w:marTop w:val="0"/>
          <w:marBottom w:val="0"/>
          <w:divBdr>
            <w:top w:val="none" w:sz="0" w:space="0" w:color="auto"/>
            <w:left w:val="none" w:sz="0" w:space="0" w:color="auto"/>
            <w:bottom w:val="none" w:sz="0" w:space="0" w:color="auto"/>
            <w:right w:val="none" w:sz="0" w:space="0" w:color="auto"/>
          </w:divBdr>
        </w:div>
        <w:div w:id="301425923">
          <w:marLeft w:val="640"/>
          <w:marRight w:val="0"/>
          <w:marTop w:val="0"/>
          <w:marBottom w:val="0"/>
          <w:divBdr>
            <w:top w:val="none" w:sz="0" w:space="0" w:color="auto"/>
            <w:left w:val="none" w:sz="0" w:space="0" w:color="auto"/>
            <w:bottom w:val="none" w:sz="0" w:space="0" w:color="auto"/>
            <w:right w:val="none" w:sz="0" w:space="0" w:color="auto"/>
          </w:divBdr>
        </w:div>
        <w:div w:id="333921521">
          <w:marLeft w:val="640"/>
          <w:marRight w:val="0"/>
          <w:marTop w:val="0"/>
          <w:marBottom w:val="0"/>
          <w:divBdr>
            <w:top w:val="none" w:sz="0" w:space="0" w:color="auto"/>
            <w:left w:val="none" w:sz="0" w:space="0" w:color="auto"/>
            <w:bottom w:val="none" w:sz="0" w:space="0" w:color="auto"/>
            <w:right w:val="none" w:sz="0" w:space="0" w:color="auto"/>
          </w:divBdr>
        </w:div>
        <w:div w:id="1272276989">
          <w:marLeft w:val="640"/>
          <w:marRight w:val="0"/>
          <w:marTop w:val="0"/>
          <w:marBottom w:val="0"/>
          <w:divBdr>
            <w:top w:val="none" w:sz="0" w:space="0" w:color="auto"/>
            <w:left w:val="none" w:sz="0" w:space="0" w:color="auto"/>
            <w:bottom w:val="none" w:sz="0" w:space="0" w:color="auto"/>
            <w:right w:val="none" w:sz="0" w:space="0" w:color="auto"/>
          </w:divBdr>
        </w:div>
        <w:div w:id="668288495">
          <w:marLeft w:val="640"/>
          <w:marRight w:val="0"/>
          <w:marTop w:val="0"/>
          <w:marBottom w:val="0"/>
          <w:divBdr>
            <w:top w:val="none" w:sz="0" w:space="0" w:color="auto"/>
            <w:left w:val="none" w:sz="0" w:space="0" w:color="auto"/>
            <w:bottom w:val="none" w:sz="0" w:space="0" w:color="auto"/>
            <w:right w:val="none" w:sz="0" w:space="0" w:color="auto"/>
          </w:divBdr>
        </w:div>
        <w:div w:id="1795294867">
          <w:marLeft w:val="640"/>
          <w:marRight w:val="0"/>
          <w:marTop w:val="0"/>
          <w:marBottom w:val="0"/>
          <w:divBdr>
            <w:top w:val="none" w:sz="0" w:space="0" w:color="auto"/>
            <w:left w:val="none" w:sz="0" w:space="0" w:color="auto"/>
            <w:bottom w:val="none" w:sz="0" w:space="0" w:color="auto"/>
            <w:right w:val="none" w:sz="0" w:space="0" w:color="auto"/>
          </w:divBdr>
        </w:div>
        <w:div w:id="675496863">
          <w:marLeft w:val="640"/>
          <w:marRight w:val="0"/>
          <w:marTop w:val="0"/>
          <w:marBottom w:val="0"/>
          <w:divBdr>
            <w:top w:val="none" w:sz="0" w:space="0" w:color="auto"/>
            <w:left w:val="none" w:sz="0" w:space="0" w:color="auto"/>
            <w:bottom w:val="none" w:sz="0" w:space="0" w:color="auto"/>
            <w:right w:val="none" w:sz="0" w:space="0" w:color="auto"/>
          </w:divBdr>
        </w:div>
        <w:div w:id="1205557455">
          <w:marLeft w:val="640"/>
          <w:marRight w:val="0"/>
          <w:marTop w:val="0"/>
          <w:marBottom w:val="0"/>
          <w:divBdr>
            <w:top w:val="none" w:sz="0" w:space="0" w:color="auto"/>
            <w:left w:val="none" w:sz="0" w:space="0" w:color="auto"/>
            <w:bottom w:val="none" w:sz="0" w:space="0" w:color="auto"/>
            <w:right w:val="none" w:sz="0" w:space="0" w:color="auto"/>
          </w:divBdr>
        </w:div>
        <w:div w:id="780227373">
          <w:marLeft w:val="640"/>
          <w:marRight w:val="0"/>
          <w:marTop w:val="0"/>
          <w:marBottom w:val="0"/>
          <w:divBdr>
            <w:top w:val="none" w:sz="0" w:space="0" w:color="auto"/>
            <w:left w:val="none" w:sz="0" w:space="0" w:color="auto"/>
            <w:bottom w:val="none" w:sz="0" w:space="0" w:color="auto"/>
            <w:right w:val="none" w:sz="0" w:space="0" w:color="auto"/>
          </w:divBdr>
        </w:div>
      </w:divsChild>
    </w:div>
    <w:div w:id="1705867375">
      <w:marLeft w:val="640"/>
      <w:marRight w:val="0"/>
      <w:marTop w:val="0"/>
      <w:marBottom w:val="0"/>
      <w:divBdr>
        <w:top w:val="none" w:sz="0" w:space="0" w:color="auto"/>
        <w:left w:val="none" w:sz="0" w:space="0" w:color="auto"/>
        <w:bottom w:val="none" w:sz="0" w:space="0" w:color="auto"/>
        <w:right w:val="none" w:sz="0" w:space="0" w:color="auto"/>
      </w:divBdr>
    </w:div>
    <w:div w:id="1705906515">
      <w:marLeft w:val="640"/>
      <w:marRight w:val="0"/>
      <w:marTop w:val="0"/>
      <w:marBottom w:val="0"/>
      <w:divBdr>
        <w:top w:val="none" w:sz="0" w:space="0" w:color="auto"/>
        <w:left w:val="none" w:sz="0" w:space="0" w:color="auto"/>
        <w:bottom w:val="none" w:sz="0" w:space="0" w:color="auto"/>
        <w:right w:val="none" w:sz="0" w:space="0" w:color="auto"/>
      </w:divBdr>
    </w:div>
    <w:div w:id="1706324431">
      <w:marLeft w:val="640"/>
      <w:marRight w:val="0"/>
      <w:marTop w:val="0"/>
      <w:marBottom w:val="0"/>
      <w:divBdr>
        <w:top w:val="none" w:sz="0" w:space="0" w:color="auto"/>
        <w:left w:val="none" w:sz="0" w:space="0" w:color="auto"/>
        <w:bottom w:val="none" w:sz="0" w:space="0" w:color="auto"/>
        <w:right w:val="none" w:sz="0" w:space="0" w:color="auto"/>
      </w:divBdr>
    </w:div>
    <w:div w:id="1707826636">
      <w:bodyDiv w:val="1"/>
      <w:marLeft w:val="0"/>
      <w:marRight w:val="0"/>
      <w:marTop w:val="0"/>
      <w:marBottom w:val="0"/>
      <w:divBdr>
        <w:top w:val="none" w:sz="0" w:space="0" w:color="auto"/>
        <w:left w:val="none" w:sz="0" w:space="0" w:color="auto"/>
        <w:bottom w:val="none" w:sz="0" w:space="0" w:color="auto"/>
        <w:right w:val="none" w:sz="0" w:space="0" w:color="auto"/>
      </w:divBdr>
      <w:divsChild>
        <w:div w:id="1482426768">
          <w:marLeft w:val="640"/>
          <w:marRight w:val="0"/>
          <w:marTop w:val="0"/>
          <w:marBottom w:val="0"/>
          <w:divBdr>
            <w:top w:val="none" w:sz="0" w:space="0" w:color="auto"/>
            <w:left w:val="none" w:sz="0" w:space="0" w:color="auto"/>
            <w:bottom w:val="none" w:sz="0" w:space="0" w:color="auto"/>
            <w:right w:val="none" w:sz="0" w:space="0" w:color="auto"/>
          </w:divBdr>
        </w:div>
        <w:div w:id="1079523851">
          <w:marLeft w:val="640"/>
          <w:marRight w:val="0"/>
          <w:marTop w:val="0"/>
          <w:marBottom w:val="0"/>
          <w:divBdr>
            <w:top w:val="none" w:sz="0" w:space="0" w:color="auto"/>
            <w:left w:val="none" w:sz="0" w:space="0" w:color="auto"/>
            <w:bottom w:val="none" w:sz="0" w:space="0" w:color="auto"/>
            <w:right w:val="none" w:sz="0" w:space="0" w:color="auto"/>
          </w:divBdr>
        </w:div>
        <w:div w:id="332804860">
          <w:marLeft w:val="640"/>
          <w:marRight w:val="0"/>
          <w:marTop w:val="0"/>
          <w:marBottom w:val="0"/>
          <w:divBdr>
            <w:top w:val="none" w:sz="0" w:space="0" w:color="auto"/>
            <w:left w:val="none" w:sz="0" w:space="0" w:color="auto"/>
            <w:bottom w:val="none" w:sz="0" w:space="0" w:color="auto"/>
            <w:right w:val="none" w:sz="0" w:space="0" w:color="auto"/>
          </w:divBdr>
        </w:div>
      </w:divsChild>
    </w:div>
    <w:div w:id="1708876347">
      <w:marLeft w:val="640"/>
      <w:marRight w:val="0"/>
      <w:marTop w:val="0"/>
      <w:marBottom w:val="0"/>
      <w:divBdr>
        <w:top w:val="none" w:sz="0" w:space="0" w:color="auto"/>
        <w:left w:val="none" w:sz="0" w:space="0" w:color="auto"/>
        <w:bottom w:val="none" w:sz="0" w:space="0" w:color="auto"/>
        <w:right w:val="none" w:sz="0" w:space="0" w:color="auto"/>
      </w:divBdr>
    </w:div>
    <w:div w:id="1713268827">
      <w:marLeft w:val="640"/>
      <w:marRight w:val="0"/>
      <w:marTop w:val="0"/>
      <w:marBottom w:val="0"/>
      <w:divBdr>
        <w:top w:val="none" w:sz="0" w:space="0" w:color="auto"/>
        <w:left w:val="none" w:sz="0" w:space="0" w:color="auto"/>
        <w:bottom w:val="none" w:sz="0" w:space="0" w:color="auto"/>
        <w:right w:val="none" w:sz="0" w:space="0" w:color="auto"/>
      </w:divBdr>
    </w:div>
    <w:div w:id="1714040076">
      <w:marLeft w:val="640"/>
      <w:marRight w:val="0"/>
      <w:marTop w:val="0"/>
      <w:marBottom w:val="0"/>
      <w:divBdr>
        <w:top w:val="none" w:sz="0" w:space="0" w:color="auto"/>
        <w:left w:val="none" w:sz="0" w:space="0" w:color="auto"/>
        <w:bottom w:val="none" w:sz="0" w:space="0" w:color="auto"/>
        <w:right w:val="none" w:sz="0" w:space="0" w:color="auto"/>
      </w:divBdr>
    </w:div>
    <w:div w:id="1714454413">
      <w:marLeft w:val="640"/>
      <w:marRight w:val="0"/>
      <w:marTop w:val="0"/>
      <w:marBottom w:val="0"/>
      <w:divBdr>
        <w:top w:val="none" w:sz="0" w:space="0" w:color="auto"/>
        <w:left w:val="none" w:sz="0" w:space="0" w:color="auto"/>
        <w:bottom w:val="none" w:sz="0" w:space="0" w:color="auto"/>
        <w:right w:val="none" w:sz="0" w:space="0" w:color="auto"/>
      </w:divBdr>
    </w:div>
    <w:div w:id="1715809433">
      <w:marLeft w:val="640"/>
      <w:marRight w:val="0"/>
      <w:marTop w:val="0"/>
      <w:marBottom w:val="0"/>
      <w:divBdr>
        <w:top w:val="none" w:sz="0" w:space="0" w:color="auto"/>
        <w:left w:val="none" w:sz="0" w:space="0" w:color="auto"/>
        <w:bottom w:val="none" w:sz="0" w:space="0" w:color="auto"/>
        <w:right w:val="none" w:sz="0" w:space="0" w:color="auto"/>
      </w:divBdr>
    </w:div>
    <w:div w:id="1715882476">
      <w:marLeft w:val="640"/>
      <w:marRight w:val="0"/>
      <w:marTop w:val="0"/>
      <w:marBottom w:val="0"/>
      <w:divBdr>
        <w:top w:val="none" w:sz="0" w:space="0" w:color="auto"/>
        <w:left w:val="none" w:sz="0" w:space="0" w:color="auto"/>
        <w:bottom w:val="none" w:sz="0" w:space="0" w:color="auto"/>
        <w:right w:val="none" w:sz="0" w:space="0" w:color="auto"/>
      </w:divBdr>
    </w:div>
    <w:div w:id="1716467215">
      <w:marLeft w:val="640"/>
      <w:marRight w:val="0"/>
      <w:marTop w:val="0"/>
      <w:marBottom w:val="0"/>
      <w:divBdr>
        <w:top w:val="none" w:sz="0" w:space="0" w:color="auto"/>
        <w:left w:val="none" w:sz="0" w:space="0" w:color="auto"/>
        <w:bottom w:val="none" w:sz="0" w:space="0" w:color="auto"/>
        <w:right w:val="none" w:sz="0" w:space="0" w:color="auto"/>
      </w:divBdr>
    </w:div>
    <w:div w:id="1717855065">
      <w:marLeft w:val="640"/>
      <w:marRight w:val="0"/>
      <w:marTop w:val="0"/>
      <w:marBottom w:val="0"/>
      <w:divBdr>
        <w:top w:val="none" w:sz="0" w:space="0" w:color="auto"/>
        <w:left w:val="none" w:sz="0" w:space="0" w:color="auto"/>
        <w:bottom w:val="none" w:sz="0" w:space="0" w:color="auto"/>
        <w:right w:val="none" w:sz="0" w:space="0" w:color="auto"/>
      </w:divBdr>
    </w:div>
    <w:div w:id="1720590071">
      <w:marLeft w:val="640"/>
      <w:marRight w:val="0"/>
      <w:marTop w:val="0"/>
      <w:marBottom w:val="0"/>
      <w:divBdr>
        <w:top w:val="none" w:sz="0" w:space="0" w:color="auto"/>
        <w:left w:val="none" w:sz="0" w:space="0" w:color="auto"/>
        <w:bottom w:val="none" w:sz="0" w:space="0" w:color="auto"/>
        <w:right w:val="none" w:sz="0" w:space="0" w:color="auto"/>
      </w:divBdr>
    </w:div>
    <w:div w:id="1722973834">
      <w:marLeft w:val="640"/>
      <w:marRight w:val="0"/>
      <w:marTop w:val="0"/>
      <w:marBottom w:val="0"/>
      <w:divBdr>
        <w:top w:val="none" w:sz="0" w:space="0" w:color="auto"/>
        <w:left w:val="none" w:sz="0" w:space="0" w:color="auto"/>
        <w:bottom w:val="none" w:sz="0" w:space="0" w:color="auto"/>
        <w:right w:val="none" w:sz="0" w:space="0" w:color="auto"/>
      </w:divBdr>
    </w:div>
    <w:div w:id="1723478233">
      <w:marLeft w:val="640"/>
      <w:marRight w:val="0"/>
      <w:marTop w:val="0"/>
      <w:marBottom w:val="0"/>
      <w:divBdr>
        <w:top w:val="none" w:sz="0" w:space="0" w:color="auto"/>
        <w:left w:val="none" w:sz="0" w:space="0" w:color="auto"/>
        <w:bottom w:val="none" w:sz="0" w:space="0" w:color="auto"/>
        <w:right w:val="none" w:sz="0" w:space="0" w:color="auto"/>
      </w:divBdr>
    </w:div>
    <w:div w:id="1724131221">
      <w:marLeft w:val="640"/>
      <w:marRight w:val="0"/>
      <w:marTop w:val="0"/>
      <w:marBottom w:val="0"/>
      <w:divBdr>
        <w:top w:val="none" w:sz="0" w:space="0" w:color="auto"/>
        <w:left w:val="none" w:sz="0" w:space="0" w:color="auto"/>
        <w:bottom w:val="none" w:sz="0" w:space="0" w:color="auto"/>
        <w:right w:val="none" w:sz="0" w:space="0" w:color="auto"/>
      </w:divBdr>
    </w:div>
    <w:div w:id="1725521206">
      <w:marLeft w:val="640"/>
      <w:marRight w:val="0"/>
      <w:marTop w:val="0"/>
      <w:marBottom w:val="0"/>
      <w:divBdr>
        <w:top w:val="none" w:sz="0" w:space="0" w:color="auto"/>
        <w:left w:val="none" w:sz="0" w:space="0" w:color="auto"/>
        <w:bottom w:val="none" w:sz="0" w:space="0" w:color="auto"/>
        <w:right w:val="none" w:sz="0" w:space="0" w:color="auto"/>
      </w:divBdr>
    </w:div>
    <w:div w:id="1725912307">
      <w:marLeft w:val="640"/>
      <w:marRight w:val="0"/>
      <w:marTop w:val="0"/>
      <w:marBottom w:val="0"/>
      <w:divBdr>
        <w:top w:val="none" w:sz="0" w:space="0" w:color="auto"/>
        <w:left w:val="none" w:sz="0" w:space="0" w:color="auto"/>
        <w:bottom w:val="none" w:sz="0" w:space="0" w:color="auto"/>
        <w:right w:val="none" w:sz="0" w:space="0" w:color="auto"/>
      </w:divBdr>
    </w:div>
    <w:div w:id="1727485996">
      <w:marLeft w:val="640"/>
      <w:marRight w:val="0"/>
      <w:marTop w:val="0"/>
      <w:marBottom w:val="0"/>
      <w:divBdr>
        <w:top w:val="none" w:sz="0" w:space="0" w:color="auto"/>
        <w:left w:val="none" w:sz="0" w:space="0" w:color="auto"/>
        <w:bottom w:val="none" w:sz="0" w:space="0" w:color="auto"/>
        <w:right w:val="none" w:sz="0" w:space="0" w:color="auto"/>
      </w:divBdr>
    </w:div>
    <w:div w:id="1727685885">
      <w:marLeft w:val="640"/>
      <w:marRight w:val="0"/>
      <w:marTop w:val="0"/>
      <w:marBottom w:val="0"/>
      <w:divBdr>
        <w:top w:val="none" w:sz="0" w:space="0" w:color="auto"/>
        <w:left w:val="none" w:sz="0" w:space="0" w:color="auto"/>
        <w:bottom w:val="none" w:sz="0" w:space="0" w:color="auto"/>
        <w:right w:val="none" w:sz="0" w:space="0" w:color="auto"/>
      </w:divBdr>
    </w:div>
    <w:div w:id="1727994014">
      <w:marLeft w:val="640"/>
      <w:marRight w:val="0"/>
      <w:marTop w:val="0"/>
      <w:marBottom w:val="0"/>
      <w:divBdr>
        <w:top w:val="none" w:sz="0" w:space="0" w:color="auto"/>
        <w:left w:val="none" w:sz="0" w:space="0" w:color="auto"/>
        <w:bottom w:val="none" w:sz="0" w:space="0" w:color="auto"/>
        <w:right w:val="none" w:sz="0" w:space="0" w:color="auto"/>
      </w:divBdr>
    </w:div>
    <w:div w:id="1730107305">
      <w:marLeft w:val="640"/>
      <w:marRight w:val="0"/>
      <w:marTop w:val="0"/>
      <w:marBottom w:val="0"/>
      <w:divBdr>
        <w:top w:val="none" w:sz="0" w:space="0" w:color="auto"/>
        <w:left w:val="none" w:sz="0" w:space="0" w:color="auto"/>
        <w:bottom w:val="none" w:sz="0" w:space="0" w:color="auto"/>
        <w:right w:val="none" w:sz="0" w:space="0" w:color="auto"/>
      </w:divBdr>
    </w:div>
    <w:div w:id="1735278722">
      <w:marLeft w:val="640"/>
      <w:marRight w:val="0"/>
      <w:marTop w:val="0"/>
      <w:marBottom w:val="0"/>
      <w:divBdr>
        <w:top w:val="none" w:sz="0" w:space="0" w:color="auto"/>
        <w:left w:val="none" w:sz="0" w:space="0" w:color="auto"/>
        <w:bottom w:val="none" w:sz="0" w:space="0" w:color="auto"/>
        <w:right w:val="none" w:sz="0" w:space="0" w:color="auto"/>
      </w:divBdr>
    </w:div>
    <w:div w:id="1740782050">
      <w:marLeft w:val="640"/>
      <w:marRight w:val="0"/>
      <w:marTop w:val="0"/>
      <w:marBottom w:val="0"/>
      <w:divBdr>
        <w:top w:val="none" w:sz="0" w:space="0" w:color="auto"/>
        <w:left w:val="none" w:sz="0" w:space="0" w:color="auto"/>
        <w:bottom w:val="none" w:sz="0" w:space="0" w:color="auto"/>
        <w:right w:val="none" w:sz="0" w:space="0" w:color="auto"/>
      </w:divBdr>
    </w:div>
    <w:div w:id="1740981985">
      <w:marLeft w:val="640"/>
      <w:marRight w:val="0"/>
      <w:marTop w:val="0"/>
      <w:marBottom w:val="0"/>
      <w:divBdr>
        <w:top w:val="none" w:sz="0" w:space="0" w:color="auto"/>
        <w:left w:val="none" w:sz="0" w:space="0" w:color="auto"/>
        <w:bottom w:val="none" w:sz="0" w:space="0" w:color="auto"/>
        <w:right w:val="none" w:sz="0" w:space="0" w:color="auto"/>
      </w:divBdr>
    </w:div>
    <w:div w:id="1741901394">
      <w:marLeft w:val="640"/>
      <w:marRight w:val="0"/>
      <w:marTop w:val="0"/>
      <w:marBottom w:val="0"/>
      <w:divBdr>
        <w:top w:val="none" w:sz="0" w:space="0" w:color="auto"/>
        <w:left w:val="none" w:sz="0" w:space="0" w:color="auto"/>
        <w:bottom w:val="none" w:sz="0" w:space="0" w:color="auto"/>
        <w:right w:val="none" w:sz="0" w:space="0" w:color="auto"/>
      </w:divBdr>
    </w:div>
    <w:div w:id="1742365025">
      <w:marLeft w:val="640"/>
      <w:marRight w:val="0"/>
      <w:marTop w:val="0"/>
      <w:marBottom w:val="0"/>
      <w:divBdr>
        <w:top w:val="none" w:sz="0" w:space="0" w:color="auto"/>
        <w:left w:val="none" w:sz="0" w:space="0" w:color="auto"/>
        <w:bottom w:val="none" w:sz="0" w:space="0" w:color="auto"/>
        <w:right w:val="none" w:sz="0" w:space="0" w:color="auto"/>
      </w:divBdr>
    </w:div>
    <w:div w:id="1745838099">
      <w:marLeft w:val="640"/>
      <w:marRight w:val="0"/>
      <w:marTop w:val="0"/>
      <w:marBottom w:val="0"/>
      <w:divBdr>
        <w:top w:val="none" w:sz="0" w:space="0" w:color="auto"/>
        <w:left w:val="none" w:sz="0" w:space="0" w:color="auto"/>
        <w:bottom w:val="none" w:sz="0" w:space="0" w:color="auto"/>
        <w:right w:val="none" w:sz="0" w:space="0" w:color="auto"/>
      </w:divBdr>
    </w:div>
    <w:div w:id="1746219254">
      <w:marLeft w:val="640"/>
      <w:marRight w:val="0"/>
      <w:marTop w:val="0"/>
      <w:marBottom w:val="0"/>
      <w:divBdr>
        <w:top w:val="none" w:sz="0" w:space="0" w:color="auto"/>
        <w:left w:val="none" w:sz="0" w:space="0" w:color="auto"/>
        <w:bottom w:val="none" w:sz="0" w:space="0" w:color="auto"/>
        <w:right w:val="none" w:sz="0" w:space="0" w:color="auto"/>
      </w:divBdr>
    </w:div>
    <w:div w:id="1747531244">
      <w:marLeft w:val="640"/>
      <w:marRight w:val="0"/>
      <w:marTop w:val="0"/>
      <w:marBottom w:val="0"/>
      <w:divBdr>
        <w:top w:val="none" w:sz="0" w:space="0" w:color="auto"/>
        <w:left w:val="none" w:sz="0" w:space="0" w:color="auto"/>
        <w:bottom w:val="none" w:sz="0" w:space="0" w:color="auto"/>
        <w:right w:val="none" w:sz="0" w:space="0" w:color="auto"/>
      </w:divBdr>
    </w:div>
    <w:div w:id="1749307836">
      <w:marLeft w:val="640"/>
      <w:marRight w:val="0"/>
      <w:marTop w:val="0"/>
      <w:marBottom w:val="0"/>
      <w:divBdr>
        <w:top w:val="none" w:sz="0" w:space="0" w:color="auto"/>
        <w:left w:val="none" w:sz="0" w:space="0" w:color="auto"/>
        <w:bottom w:val="none" w:sz="0" w:space="0" w:color="auto"/>
        <w:right w:val="none" w:sz="0" w:space="0" w:color="auto"/>
      </w:divBdr>
    </w:div>
    <w:div w:id="1751005947">
      <w:marLeft w:val="640"/>
      <w:marRight w:val="0"/>
      <w:marTop w:val="0"/>
      <w:marBottom w:val="0"/>
      <w:divBdr>
        <w:top w:val="none" w:sz="0" w:space="0" w:color="auto"/>
        <w:left w:val="none" w:sz="0" w:space="0" w:color="auto"/>
        <w:bottom w:val="none" w:sz="0" w:space="0" w:color="auto"/>
        <w:right w:val="none" w:sz="0" w:space="0" w:color="auto"/>
      </w:divBdr>
    </w:div>
    <w:div w:id="1751385342">
      <w:marLeft w:val="640"/>
      <w:marRight w:val="0"/>
      <w:marTop w:val="0"/>
      <w:marBottom w:val="0"/>
      <w:divBdr>
        <w:top w:val="none" w:sz="0" w:space="0" w:color="auto"/>
        <w:left w:val="none" w:sz="0" w:space="0" w:color="auto"/>
        <w:bottom w:val="none" w:sz="0" w:space="0" w:color="auto"/>
        <w:right w:val="none" w:sz="0" w:space="0" w:color="auto"/>
      </w:divBdr>
    </w:div>
    <w:div w:id="1757164745">
      <w:marLeft w:val="640"/>
      <w:marRight w:val="0"/>
      <w:marTop w:val="0"/>
      <w:marBottom w:val="0"/>
      <w:divBdr>
        <w:top w:val="none" w:sz="0" w:space="0" w:color="auto"/>
        <w:left w:val="none" w:sz="0" w:space="0" w:color="auto"/>
        <w:bottom w:val="none" w:sz="0" w:space="0" w:color="auto"/>
        <w:right w:val="none" w:sz="0" w:space="0" w:color="auto"/>
      </w:divBdr>
    </w:div>
    <w:div w:id="1758162843">
      <w:marLeft w:val="640"/>
      <w:marRight w:val="0"/>
      <w:marTop w:val="0"/>
      <w:marBottom w:val="0"/>
      <w:divBdr>
        <w:top w:val="none" w:sz="0" w:space="0" w:color="auto"/>
        <w:left w:val="none" w:sz="0" w:space="0" w:color="auto"/>
        <w:bottom w:val="none" w:sz="0" w:space="0" w:color="auto"/>
        <w:right w:val="none" w:sz="0" w:space="0" w:color="auto"/>
      </w:divBdr>
    </w:div>
    <w:div w:id="1760128385">
      <w:marLeft w:val="640"/>
      <w:marRight w:val="0"/>
      <w:marTop w:val="0"/>
      <w:marBottom w:val="0"/>
      <w:divBdr>
        <w:top w:val="none" w:sz="0" w:space="0" w:color="auto"/>
        <w:left w:val="none" w:sz="0" w:space="0" w:color="auto"/>
        <w:bottom w:val="none" w:sz="0" w:space="0" w:color="auto"/>
        <w:right w:val="none" w:sz="0" w:space="0" w:color="auto"/>
      </w:divBdr>
    </w:div>
    <w:div w:id="1761945799">
      <w:marLeft w:val="640"/>
      <w:marRight w:val="0"/>
      <w:marTop w:val="0"/>
      <w:marBottom w:val="0"/>
      <w:divBdr>
        <w:top w:val="none" w:sz="0" w:space="0" w:color="auto"/>
        <w:left w:val="none" w:sz="0" w:space="0" w:color="auto"/>
        <w:bottom w:val="none" w:sz="0" w:space="0" w:color="auto"/>
        <w:right w:val="none" w:sz="0" w:space="0" w:color="auto"/>
      </w:divBdr>
    </w:div>
    <w:div w:id="1763524406">
      <w:marLeft w:val="640"/>
      <w:marRight w:val="0"/>
      <w:marTop w:val="0"/>
      <w:marBottom w:val="0"/>
      <w:divBdr>
        <w:top w:val="none" w:sz="0" w:space="0" w:color="auto"/>
        <w:left w:val="none" w:sz="0" w:space="0" w:color="auto"/>
        <w:bottom w:val="none" w:sz="0" w:space="0" w:color="auto"/>
        <w:right w:val="none" w:sz="0" w:space="0" w:color="auto"/>
      </w:divBdr>
    </w:div>
    <w:div w:id="1763605293">
      <w:marLeft w:val="640"/>
      <w:marRight w:val="0"/>
      <w:marTop w:val="0"/>
      <w:marBottom w:val="0"/>
      <w:divBdr>
        <w:top w:val="none" w:sz="0" w:space="0" w:color="auto"/>
        <w:left w:val="none" w:sz="0" w:space="0" w:color="auto"/>
        <w:bottom w:val="none" w:sz="0" w:space="0" w:color="auto"/>
        <w:right w:val="none" w:sz="0" w:space="0" w:color="auto"/>
      </w:divBdr>
    </w:div>
    <w:div w:id="1764715651">
      <w:marLeft w:val="640"/>
      <w:marRight w:val="0"/>
      <w:marTop w:val="0"/>
      <w:marBottom w:val="0"/>
      <w:divBdr>
        <w:top w:val="none" w:sz="0" w:space="0" w:color="auto"/>
        <w:left w:val="none" w:sz="0" w:space="0" w:color="auto"/>
        <w:bottom w:val="none" w:sz="0" w:space="0" w:color="auto"/>
        <w:right w:val="none" w:sz="0" w:space="0" w:color="auto"/>
      </w:divBdr>
    </w:div>
    <w:div w:id="1768303747">
      <w:marLeft w:val="640"/>
      <w:marRight w:val="0"/>
      <w:marTop w:val="0"/>
      <w:marBottom w:val="0"/>
      <w:divBdr>
        <w:top w:val="none" w:sz="0" w:space="0" w:color="auto"/>
        <w:left w:val="none" w:sz="0" w:space="0" w:color="auto"/>
        <w:bottom w:val="none" w:sz="0" w:space="0" w:color="auto"/>
        <w:right w:val="none" w:sz="0" w:space="0" w:color="auto"/>
      </w:divBdr>
    </w:div>
    <w:div w:id="1774550222">
      <w:bodyDiv w:val="1"/>
      <w:marLeft w:val="0"/>
      <w:marRight w:val="0"/>
      <w:marTop w:val="0"/>
      <w:marBottom w:val="0"/>
      <w:divBdr>
        <w:top w:val="none" w:sz="0" w:space="0" w:color="auto"/>
        <w:left w:val="none" w:sz="0" w:space="0" w:color="auto"/>
        <w:bottom w:val="none" w:sz="0" w:space="0" w:color="auto"/>
        <w:right w:val="none" w:sz="0" w:space="0" w:color="auto"/>
      </w:divBdr>
      <w:divsChild>
        <w:div w:id="496574650">
          <w:marLeft w:val="640"/>
          <w:marRight w:val="0"/>
          <w:marTop w:val="0"/>
          <w:marBottom w:val="0"/>
          <w:divBdr>
            <w:top w:val="none" w:sz="0" w:space="0" w:color="auto"/>
            <w:left w:val="none" w:sz="0" w:space="0" w:color="auto"/>
            <w:bottom w:val="none" w:sz="0" w:space="0" w:color="auto"/>
            <w:right w:val="none" w:sz="0" w:space="0" w:color="auto"/>
          </w:divBdr>
        </w:div>
        <w:div w:id="1319112519">
          <w:marLeft w:val="640"/>
          <w:marRight w:val="0"/>
          <w:marTop w:val="0"/>
          <w:marBottom w:val="0"/>
          <w:divBdr>
            <w:top w:val="none" w:sz="0" w:space="0" w:color="auto"/>
            <w:left w:val="none" w:sz="0" w:space="0" w:color="auto"/>
            <w:bottom w:val="none" w:sz="0" w:space="0" w:color="auto"/>
            <w:right w:val="none" w:sz="0" w:space="0" w:color="auto"/>
          </w:divBdr>
        </w:div>
        <w:div w:id="1602103666">
          <w:marLeft w:val="640"/>
          <w:marRight w:val="0"/>
          <w:marTop w:val="0"/>
          <w:marBottom w:val="0"/>
          <w:divBdr>
            <w:top w:val="none" w:sz="0" w:space="0" w:color="auto"/>
            <w:left w:val="none" w:sz="0" w:space="0" w:color="auto"/>
            <w:bottom w:val="none" w:sz="0" w:space="0" w:color="auto"/>
            <w:right w:val="none" w:sz="0" w:space="0" w:color="auto"/>
          </w:divBdr>
        </w:div>
        <w:div w:id="1279944216">
          <w:marLeft w:val="640"/>
          <w:marRight w:val="0"/>
          <w:marTop w:val="0"/>
          <w:marBottom w:val="0"/>
          <w:divBdr>
            <w:top w:val="none" w:sz="0" w:space="0" w:color="auto"/>
            <w:left w:val="none" w:sz="0" w:space="0" w:color="auto"/>
            <w:bottom w:val="none" w:sz="0" w:space="0" w:color="auto"/>
            <w:right w:val="none" w:sz="0" w:space="0" w:color="auto"/>
          </w:divBdr>
        </w:div>
        <w:div w:id="1280868107">
          <w:marLeft w:val="640"/>
          <w:marRight w:val="0"/>
          <w:marTop w:val="0"/>
          <w:marBottom w:val="0"/>
          <w:divBdr>
            <w:top w:val="none" w:sz="0" w:space="0" w:color="auto"/>
            <w:left w:val="none" w:sz="0" w:space="0" w:color="auto"/>
            <w:bottom w:val="none" w:sz="0" w:space="0" w:color="auto"/>
            <w:right w:val="none" w:sz="0" w:space="0" w:color="auto"/>
          </w:divBdr>
        </w:div>
        <w:div w:id="1532768597">
          <w:marLeft w:val="640"/>
          <w:marRight w:val="0"/>
          <w:marTop w:val="0"/>
          <w:marBottom w:val="0"/>
          <w:divBdr>
            <w:top w:val="none" w:sz="0" w:space="0" w:color="auto"/>
            <w:left w:val="none" w:sz="0" w:space="0" w:color="auto"/>
            <w:bottom w:val="none" w:sz="0" w:space="0" w:color="auto"/>
            <w:right w:val="none" w:sz="0" w:space="0" w:color="auto"/>
          </w:divBdr>
        </w:div>
        <w:div w:id="1739859047">
          <w:marLeft w:val="640"/>
          <w:marRight w:val="0"/>
          <w:marTop w:val="0"/>
          <w:marBottom w:val="0"/>
          <w:divBdr>
            <w:top w:val="none" w:sz="0" w:space="0" w:color="auto"/>
            <w:left w:val="none" w:sz="0" w:space="0" w:color="auto"/>
            <w:bottom w:val="none" w:sz="0" w:space="0" w:color="auto"/>
            <w:right w:val="none" w:sz="0" w:space="0" w:color="auto"/>
          </w:divBdr>
        </w:div>
        <w:div w:id="672533527">
          <w:marLeft w:val="640"/>
          <w:marRight w:val="0"/>
          <w:marTop w:val="0"/>
          <w:marBottom w:val="0"/>
          <w:divBdr>
            <w:top w:val="none" w:sz="0" w:space="0" w:color="auto"/>
            <w:left w:val="none" w:sz="0" w:space="0" w:color="auto"/>
            <w:bottom w:val="none" w:sz="0" w:space="0" w:color="auto"/>
            <w:right w:val="none" w:sz="0" w:space="0" w:color="auto"/>
          </w:divBdr>
        </w:div>
        <w:div w:id="1858764473">
          <w:marLeft w:val="640"/>
          <w:marRight w:val="0"/>
          <w:marTop w:val="0"/>
          <w:marBottom w:val="0"/>
          <w:divBdr>
            <w:top w:val="none" w:sz="0" w:space="0" w:color="auto"/>
            <w:left w:val="none" w:sz="0" w:space="0" w:color="auto"/>
            <w:bottom w:val="none" w:sz="0" w:space="0" w:color="auto"/>
            <w:right w:val="none" w:sz="0" w:space="0" w:color="auto"/>
          </w:divBdr>
        </w:div>
        <w:div w:id="527375946">
          <w:marLeft w:val="640"/>
          <w:marRight w:val="0"/>
          <w:marTop w:val="0"/>
          <w:marBottom w:val="0"/>
          <w:divBdr>
            <w:top w:val="none" w:sz="0" w:space="0" w:color="auto"/>
            <w:left w:val="none" w:sz="0" w:space="0" w:color="auto"/>
            <w:bottom w:val="none" w:sz="0" w:space="0" w:color="auto"/>
            <w:right w:val="none" w:sz="0" w:space="0" w:color="auto"/>
          </w:divBdr>
        </w:div>
        <w:div w:id="586622446">
          <w:marLeft w:val="640"/>
          <w:marRight w:val="0"/>
          <w:marTop w:val="0"/>
          <w:marBottom w:val="0"/>
          <w:divBdr>
            <w:top w:val="none" w:sz="0" w:space="0" w:color="auto"/>
            <w:left w:val="none" w:sz="0" w:space="0" w:color="auto"/>
            <w:bottom w:val="none" w:sz="0" w:space="0" w:color="auto"/>
            <w:right w:val="none" w:sz="0" w:space="0" w:color="auto"/>
          </w:divBdr>
        </w:div>
        <w:div w:id="873083360">
          <w:marLeft w:val="640"/>
          <w:marRight w:val="0"/>
          <w:marTop w:val="0"/>
          <w:marBottom w:val="0"/>
          <w:divBdr>
            <w:top w:val="none" w:sz="0" w:space="0" w:color="auto"/>
            <w:left w:val="none" w:sz="0" w:space="0" w:color="auto"/>
            <w:bottom w:val="none" w:sz="0" w:space="0" w:color="auto"/>
            <w:right w:val="none" w:sz="0" w:space="0" w:color="auto"/>
          </w:divBdr>
        </w:div>
        <w:div w:id="705715428">
          <w:marLeft w:val="640"/>
          <w:marRight w:val="0"/>
          <w:marTop w:val="0"/>
          <w:marBottom w:val="0"/>
          <w:divBdr>
            <w:top w:val="none" w:sz="0" w:space="0" w:color="auto"/>
            <w:left w:val="none" w:sz="0" w:space="0" w:color="auto"/>
            <w:bottom w:val="none" w:sz="0" w:space="0" w:color="auto"/>
            <w:right w:val="none" w:sz="0" w:space="0" w:color="auto"/>
          </w:divBdr>
        </w:div>
        <w:div w:id="1100879158">
          <w:marLeft w:val="640"/>
          <w:marRight w:val="0"/>
          <w:marTop w:val="0"/>
          <w:marBottom w:val="0"/>
          <w:divBdr>
            <w:top w:val="none" w:sz="0" w:space="0" w:color="auto"/>
            <w:left w:val="none" w:sz="0" w:space="0" w:color="auto"/>
            <w:bottom w:val="none" w:sz="0" w:space="0" w:color="auto"/>
            <w:right w:val="none" w:sz="0" w:space="0" w:color="auto"/>
          </w:divBdr>
        </w:div>
        <w:div w:id="1013343973">
          <w:marLeft w:val="640"/>
          <w:marRight w:val="0"/>
          <w:marTop w:val="0"/>
          <w:marBottom w:val="0"/>
          <w:divBdr>
            <w:top w:val="none" w:sz="0" w:space="0" w:color="auto"/>
            <w:left w:val="none" w:sz="0" w:space="0" w:color="auto"/>
            <w:bottom w:val="none" w:sz="0" w:space="0" w:color="auto"/>
            <w:right w:val="none" w:sz="0" w:space="0" w:color="auto"/>
          </w:divBdr>
        </w:div>
        <w:div w:id="1435976299">
          <w:marLeft w:val="640"/>
          <w:marRight w:val="0"/>
          <w:marTop w:val="0"/>
          <w:marBottom w:val="0"/>
          <w:divBdr>
            <w:top w:val="none" w:sz="0" w:space="0" w:color="auto"/>
            <w:left w:val="none" w:sz="0" w:space="0" w:color="auto"/>
            <w:bottom w:val="none" w:sz="0" w:space="0" w:color="auto"/>
            <w:right w:val="none" w:sz="0" w:space="0" w:color="auto"/>
          </w:divBdr>
        </w:div>
        <w:div w:id="1545215464">
          <w:marLeft w:val="640"/>
          <w:marRight w:val="0"/>
          <w:marTop w:val="0"/>
          <w:marBottom w:val="0"/>
          <w:divBdr>
            <w:top w:val="none" w:sz="0" w:space="0" w:color="auto"/>
            <w:left w:val="none" w:sz="0" w:space="0" w:color="auto"/>
            <w:bottom w:val="none" w:sz="0" w:space="0" w:color="auto"/>
            <w:right w:val="none" w:sz="0" w:space="0" w:color="auto"/>
          </w:divBdr>
        </w:div>
        <w:div w:id="626089224">
          <w:marLeft w:val="640"/>
          <w:marRight w:val="0"/>
          <w:marTop w:val="0"/>
          <w:marBottom w:val="0"/>
          <w:divBdr>
            <w:top w:val="none" w:sz="0" w:space="0" w:color="auto"/>
            <w:left w:val="none" w:sz="0" w:space="0" w:color="auto"/>
            <w:bottom w:val="none" w:sz="0" w:space="0" w:color="auto"/>
            <w:right w:val="none" w:sz="0" w:space="0" w:color="auto"/>
          </w:divBdr>
        </w:div>
      </w:divsChild>
    </w:div>
    <w:div w:id="1775050391">
      <w:marLeft w:val="640"/>
      <w:marRight w:val="0"/>
      <w:marTop w:val="0"/>
      <w:marBottom w:val="0"/>
      <w:divBdr>
        <w:top w:val="none" w:sz="0" w:space="0" w:color="auto"/>
        <w:left w:val="none" w:sz="0" w:space="0" w:color="auto"/>
        <w:bottom w:val="none" w:sz="0" w:space="0" w:color="auto"/>
        <w:right w:val="none" w:sz="0" w:space="0" w:color="auto"/>
      </w:divBdr>
    </w:div>
    <w:div w:id="1777363314">
      <w:marLeft w:val="640"/>
      <w:marRight w:val="0"/>
      <w:marTop w:val="0"/>
      <w:marBottom w:val="0"/>
      <w:divBdr>
        <w:top w:val="none" w:sz="0" w:space="0" w:color="auto"/>
        <w:left w:val="none" w:sz="0" w:space="0" w:color="auto"/>
        <w:bottom w:val="none" w:sz="0" w:space="0" w:color="auto"/>
        <w:right w:val="none" w:sz="0" w:space="0" w:color="auto"/>
      </w:divBdr>
    </w:div>
    <w:div w:id="1777747623">
      <w:marLeft w:val="640"/>
      <w:marRight w:val="0"/>
      <w:marTop w:val="0"/>
      <w:marBottom w:val="0"/>
      <w:divBdr>
        <w:top w:val="none" w:sz="0" w:space="0" w:color="auto"/>
        <w:left w:val="none" w:sz="0" w:space="0" w:color="auto"/>
        <w:bottom w:val="none" w:sz="0" w:space="0" w:color="auto"/>
        <w:right w:val="none" w:sz="0" w:space="0" w:color="auto"/>
      </w:divBdr>
    </w:div>
    <w:div w:id="1779450104">
      <w:marLeft w:val="640"/>
      <w:marRight w:val="0"/>
      <w:marTop w:val="0"/>
      <w:marBottom w:val="0"/>
      <w:divBdr>
        <w:top w:val="none" w:sz="0" w:space="0" w:color="auto"/>
        <w:left w:val="none" w:sz="0" w:space="0" w:color="auto"/>
        <w:bottom w:val="none" w:sz="0" w:space="0" w:color="auto"/>
        <w:right w:val="none" w:sz="0" w:space="0" w:color="auto"/>
      </w:divBdr>
    </w:div>
    <w:div w:id="1779762039">
      <w:marLeft w:val="640"/>
      <w:marRight w:val="0"/>
      <w:marTop w:val="0"/>
      <w:marBottom w:val="0"/>
      <w:divBdr>
        <w:top w:val="none" w:sz="0" w:space="0" w:color="auto"/>
        <w:left w:val="none" w:sz="0" w:space="0" w:color="auto"/>
        <w:bottom w:val="none" w:sz="0" w:space="0" w:color="auto"/>
        <w:right w:val="none" w:sz="0" w:space="0" w:color="auto"/>
      </w:divBdr>
    </w:div>
    <w:div w:id="1780025907">
      <w:marLeft w:val="640"/>
      <w:marRight w:val="0"/>
      <w:marTop w:val="0"/>
      <w:marBottom w:val="0"/>
      <w:divBdr>
        <w:top w:val="none" w:sz="0" w:space="0" w:color="auto"/>
        <w:left w:val="none" w:sz="0" w:space="0" w:color="auto"/>
        <w:bottom w:val="none" w:sz="0" w:space="0" w:color="auto"/>
        <w:right w:val="none" w:sz="0" w:space="0" w:color="auto"/>
      </w:divBdr>
    </w:div>
    <w:div w:id="1780180082">
      <w:marLeft w:val="640"/>
      <w:marRight w:val="0"/>
      <w:marTop w:val="0"/>
      <w:marBottom w:val="0"/>
      <w:divBdr>
        <w:top w:val="none" w:sz="0" w:space="0" w:color="auto"/>
        <w:left w:val="none" w:sz="0" w:space="0" w:color="auto"/>
        <w:bottom w:val="none" w:sz="0" w:space="0" w:color="auto"/>
        <w:right w:val="none" w:sz="0" w:space="0" w:color="auto"/>
      </w:divBdr>
    </w:div>
    <w:div w:id="1780759184">
      <w:marLeft w:val="640"/>
      <w:marRight w:val="0"/>
      <w:marTop w:val="0"/>
      <w:marBottom w:val="0"/>
      <w:divBdr>
        <w:top w:val="none" w:sz="0" w:space="0" w:color="auto"/>
        <w:left w:val="none" w:sz="0" w:space="0" w:color="auto"/>
        <w:bottom w:val="none" w:sz="0" w:space="0" w:color="auto"/>
        <w:right w:val="none" w:sz="0" w:space="0" w:color="auto"/>
      </w:divBdr>
    </w:div>
    <w:div w:id="1783065775">
      <w:marLeft w:val="640"/>
      <w:marRight w:val="0"/>
      <w:marTop w:val="0"/>
      <w:marBottom w:val="0"/>
      <w:divBdr>
        <w:top w:val="none" w:sz="0" w:space="0" w:color="auto"/>
        <w:left w:val="none" w:sz="0" w:space="0" w:color="auto"/>
        <w:bottom w:val="none" w:sz="0" w:space="0" w:color="auto"/>
        <w:right w:val="none" w:sz="0" w:space="0" w:color="auto"/>
      </w:divBdr>
    </w:div>
    <w:div w:id="1785617934">
      <w:marLeft w:val="640"/>
      <w:marRight w:val="0"/>
      <w:marTop w:val="0"/>
      <w:marBottom w:val="0"/>
      <w:divBdr>
        <w:top w:val="none" w:sz="0" w:space="0" w:color="auto"/>
        <w:left w:val="none" w:sz="0" w:space="0" w:color="auto"/>
        <w:bottom w:val="none" w:sz="0" w:space="0" w:color="auto"/>
        <w:right w:val="none" w:sz="0" w:space="0" w:color="auto"/>
      </w:divBdr>
    </w:div>
    <w:div w:id="1786118852">
      <w:marLeft w:val="640"/>
      <w:marRight w:val="0"/>
      <w:marTop w:val="0"/>
      <w:marBottom w:val="0"/>
      <w:divBdr>
        <w:top w:val="none" w:sz="0" w:space="0" w:color="auto"/>
        <w:left w:val="none" w:sz="0" w:space="0" w:color="auto"/>
        <w:bottom w:val="none" w:sz="0" w:space="0" w:color="auto"/>
        <w:right w:val="none" w:sz="0" w:space="0" w:color="auto"/>
      </w:divBdr>
    </w:div>
    <w:div w:id="1787305637">
      <w:marLeft w:val="640"/>
      <w:marRight w:val="0"/>
      <w:marTop w:val="0"/>
      <w:marBottom w:val="0"/>
      <w:divBdr>
        <w:top w:val="none" w:sz="0" w:space="0" w:color="auto"/>
        <w:left w:val="none" w:sz="0" w:space="0" w:color="auto"/>
        <w:bottom w:val="none" w:sz="0" w:space="0" w:color="auto"/>
        <w:right w:val="none" w:sz="0" w:space="0" w:color="auto"/>
      </w:divBdr>
    </w:div>
    <w:div w:id="1787580053">
      <w:marLeft w:val="640"/>
      <w:marRight w:val="0"/>
      <w:marTop w:val="0"/>
      <w:marBottom w:val="0"/>
      <w:divBdr>
        <w:top w:val="none" w:sz="0" w:space="0" w:color="auto"/>
        <w:left w:val="none" w:sz="0" w:space="0" w:color="auto"/>
        <w:bottom w:val="none" w:sz="0" w:space="0" w:color="auto"/>
        <w:right w:val="none" w:sz="0" w:space="0" w:color="auto"/>
      </w:divBdr>
    </w:div>
    <w:div w:id="1789080847">
      <w:marLeft w:val="640"/>
      <w:marRight w:val="0"/>
      <w:marTop w:val="0"/>
      <w:marBottom w:val="0"/>
      <w:divBdr>
        <w:top w:val="none" w:sz="0" w:space="0" w:color="auto"/>
        <w:left w:val="none" w:sz="0" w:space="0" w:color="auto"/>
        <w:bottom w:val="none" w:sz="0" w:space="0" w:color="auto"/>
        <w:right w:val="none" w:sz="0" w:space="0" w:color="auto"/>
      </w:divBdr>
    </w:div>
    <w:div w:id="1789548462">
      <w:marLeft w:val="640"/>
      <w:marRight w:val="0"/>
      <w:marTop w:val="0"/>
      <w:marBottom w:val="0"/>
      <w:divBdr>
        <w:top w:val="none" w:sz="0" w:space="0" w:color="auto"/>
        <w:left w:val="none" w:sz="0" w:space="0" w:color="auto"/>
        <w:bottom w:val="none" w:sz="0" w:space="0" w:color="auto"/>
        <w:right w:val="none" w:sz="0" w:space="0" w:color="auto"/>
      </w:divBdr>
    </w:div>
    <w:div w:id="1794664581">
      <w:marLeft w:val="640"/>
      <w:marRight w:val="0"/>
      <w:marTop w:val="0"/>
      <w:marBottom w:val="0"/>
      <w:divBdr>
        <w:top w:val="none" w:sz="0" w:space="0" w:color="auto"/>
        <w:left w:val="none" w:sz="0" w:space="0" w:color="auto"/>
        <w:bottom w:val="none" w:sz="0" w:space="0" w:color="auto"/>
        <w:right w:val="none" w:sz="0" w:space="0" w:color="auto"/>
      </w:divBdr>
    </w:div>
    <w:div w:id="1794858141">
      <w:marLeft w:val="640"/>
      <w:marRight w:val="0"/>
      <w:marTop w:val="0"/>
      <w:marBottom w:val="0"/>
      <w:divBdr>
        <w:top w:val="none" w:sz="0" w:space="0" w:color="auto"/>
        <w:left w:val="none" w:sz="0" w:space="0" w:color="auto"/>
        <w:bottom w:val="none" w:sz="0" w:space="0" w:color="auto"/>
        <w:right w:val="none" w:sz="0" w:space="0" w:color="auto"/>
      </w:divBdr>
    </w:div>
    <w:div w:id="1795293515">
      <w:marLeft w:val="640"/>
      <w:marRight w:val="0"/>
      <w:marTop w:val="0"/>
      <w:marBottom w:val="0"/>
      <w:divBdr>
        <w:top w:val="none" w:sz="0" w:space="0" w:color="auto"/>
        <w:left w:val="none" w:sz="0" w:space="0" w:color="auto"/>
        <w:bottom w:val="none" w:sz="0" w:space="0" w:color="auto"/>
        <w:right w:val="none" w:sz="0" w:space="0" w:color="auto"/>
      </w:divBdr>
    </w:div>
    <w:div w:id="1795443964">
      <w:marLeft w:val="640"/>
      <w:marRight w:val="0"/>
      <w:marTop w:val="0"/>
      <w:marBottom w:val="0"/>
      <w:divBdr>
        <w:top w:val="none" w:sz="0" w:space="0" w:color="auto"/>
        <w:left w:val="none" w:sz="0" w:space="0" w:color="auto"/>
        <w:bottom w:val="none" w:sz="0" w:space="0" w:color="auto"/>
        <w:right w:val="none" w:sz="0" w:space="0" w:color="auto"/>
      </w:divBdr>
    </w:div>
    <w:div w:id="1798642482">
      <w:marLeft w:val="640"/>
      <w:marRight w:val="0"/>
      <w:marTop w:val="0"/>
      <w:marBottom w:val="0"/>
      <w:divBdr>
        <w:top w:val="none" w:sz="0" w:space="0" w:color="auto"/>
        <w:left w:val="none" w:sz="0" w:space="0" w:color="auto"/>
        <w:bottom w:val="none" w:sz="0" w:space="0" w:color="auto"/>
        <w:right w:val="none" w:sz="0" w:space="0" w:color="auto"/>
      </w:divBdr>
    </w:div>
    <w:div w:id="1799758842">
      <w:marLeft w:val="640"/>
      <w:marRight w:val="0"/>
      <w:marTop w:val="0"/>
      <w:marBottom w:val="0"/>
      <w:divBdr>
        <w:top w:val="none" w:sz="0" w:space="0" w:color="auto"/>
        <w:left w:val="none" w:sz="0" w:space="0" w:color="auto"/>
        <w:bottom w:val="none" w:sz="0" w:space="0" w:color="auto"/>
        <w:right w:val="none" w:sz="0" w:space="0" w:color="auto"/>
      </w:divBdr>
    </w:div>
    <w:div w:id="1799954804">
      <w:marLeft w:val="640"/>
      <w:marRight w:val="0"/>
      <w:marTop w:val="0"/>
      <w:marBottom w:val="0"/>
      <w:divBdr>
        <w:top w:val="none" w:sz="0" w:space="0" w:color="auto"/>
        <w:left w:val="none" w:sz="0" w:space="0" w:color="auto"/>
        <w:bottom w:val="none" w:sz="0" w:space="0" w:color="auto"/>
        <w:right w:val="none" w:sz="0" w:space="0" w:color="auto"/>
      </w:divBdr>
    </w:div>
    <w:div w:id="1800758131">
      <w:marLeft w:val="640"/>
      <w:marRight w:val="0"/>
      <w:marTop w:val="0"/>
      <w:marBottom w:val="0"/>
      <w:divBdr>
        <w:top w:val="none" w:sz="0" w:space="0" w:color="auto"/>
        <w:left w:val="none" w:sz="0" w:space="0" w:color="auto"/>
        <w:bottom w:val="none" w:sz="0" w:space="0" w:color="auto"/>
        <w:right w:val="none" w:sz="0" w:space="0" w:color="auto"/>
      </w:divBdr>
    </w:div>
    <w:div w:id="1801023825">
      <w:marLeft w:val="640"/>
      <w:marRight w:val="0"/>
      <w:marTop w:val="0"/>
      <w:marBottom w:val="0"/>
      <w:divBdr>
        <w:top w:val="none" w:sz="0" w:space="0" w:color="auto"/>
        <w:left w:val="none" w:sz="0" w:space="0" w:color="auto"/>
        <w:bottom w:val="none" w:sz="0" w:space="0" w:color="auto"/>
        <w:right w:val="none" w:sz="0" w:space="0" w:color="auto"/>
      </w:divBdr>
    </w:div>
    <w:div w:id="1802922368">
      <w:marLeft w:val="640"/>
      <w:marRight w:val="0"/>
      <w:marTop w:val="0"/>
      <w:marBottom w:val="0"/>
      <w:divBdr>
        <w:top w:val="none" w:sz="0" w:space="0" w:color="auto"/>
        <w:left w:val="none" w:sz="0" w:space="0" w:color="auto"/>
        <w:bottom w:val="none" w:sz="0" w:space="0" w:color="auto"/>
        <w:right w:val="none" w:sz="0" w:space="0" w:color="auto"/>
      </w:divBdr>
    </w:div>
    <w:div w:id="1806661533">
      <w:marLeft w:val="640"/>
      <w:marRight w:val="0"/>
      <w:marTop w:val="0"/>
      <w:marBottom w:val="0"/>
      <w:divBdr>
        <w:top w:val="none" w:sz="0" w:space="0" w:color="auto"/>
        <w:left w:val="none" w:sz="0" w:space="0" w:color="auto"/>
        <w:bottom w:val="none" w:sz="0" w:space="0" w:color="auto"/>
        <w:right w:val="none" w:sz="0" w:space="0" w:color="auto"/>
      </w:divBdr>
    </w:div>
    <w:div w:id="1806778891">
      <w:marLeft w:val="640"/>
      <w:marRight w:val="0"/>
      <w:marTop w:val="0"/>
      <w:marBottom w:val="0"/>
      <w:divBdr>
        <w:top w:val="none" w:sz="0" w:space="0" w:color="auto"/>
        <w:left w:val="none" w:sz="0" w:space="0" w:color="auto"/>
        <w:bottom w:val="none" w:sz="0" w:space="0" w:color="auto"/>
        <w:right w:val="none" w:sz="0" w:space="0" w:color="auto"/>
      </w:divBdr>
    </w:div>
    <w:div w:id="1813210671">
      <w:marLeft w:val="640"/>
      <w:marRight w:val="0"/>
      <w:marTop w:val="0"/>
      <w:marBottom w:val="0"/>
      <w:divBdr>
        <w:top w:val="none" w:sz="0" w:space="0" w:color="auto"/>
        <w:left w:val="none" w:sz="0" w:space="0" w:color="auto"/>
        <w:bottom w:val="none" w:sz="0" w:space="0" w:color="auto"/>
        <w:right w:val="none" w:sz="0" w:space="0" w:color="auto"/>
      </w:divBdr>
    </w:div>
    <w:div w:id="1814642997">
      <w:marLeft w:val="640"/>
      <w:marRight w:val="0"/>
      <w:marTop w:val="0"/>
      <w:marBottom w:val="0"/>
      <w:divBdr>
        <w:top w:val="none" w:sz="0" w:space="0" w:color="auto"/>
        <w:left w:val="none" w:sz="0" w:space="0" w:color="auto"/>
        <w:bottom w:val="none" w:sz="0" w:space="0" w:color="auto"/>
        <w:right w:val="none" w:sz="0" w:space="0" w:color="auto"/>
      </w:divBdr>
    </w:div>
    <w:div w:id="1816221819">
      <w:marLeft w:val="640"/>
      <w:marRight w:val="0"/>
      <w:marTop w:val="0"/>
      <w:marBottom w:val="0"/>
      <w:divBdr>
        <w:top w:val="none" w:sz="0" w:space="0" w:color="auto"/>
        <w:left w:val="none" w:sz="0" w:space="0" w:color="auto"/>
        <w:bottom w:val="none" w:sz="0" w:space="0" w:color="auto"/>
        <w:right w:val="none" w:sz="0" w:space="0" w:color="auto"/>
      </w:divBdr>
    </w:div>
    <w:div w:id="1816798994">
      <w:marLeft w:val="640"/>
      <w:marRight w:val="0"/>
      <w:marTop w:val="0"/>
      <w:marBottom w:val="0"/>
      <w:divBdr>
        <w:top w:val="none" w:sz="0" w:space="0" w:color="auto"/>
        <w:left w:val="none" w:sz="0" w:space="0" w:color="auto"/>
        <w:bottom w:val="none" w:sz="0" w:space="0" w:color="auto"/>
        <w:right w:val="none" w:sz="0" w:space="0" w:color="auto"/>
      </w:divBdr>
    </w:div>
    <w:div w:id="1818187762">
      <w:marLeft w:val="640"/>
      <w:marRight w:val="0"/>
      <w:marTop w:val="0"/>
      <w:marBottom w:val="0"/>
      <w:divBdr>
        <w:top w:val="none" w:sz="0" w:space="0" w:color="auto"/>
        <w:left w:val="none" w:sz="0" w:space="0" w:color="auto"/>
        <w:bottom w:val="none" w:sz="0" w:space="0" w:color="auto"/>
        <w:right w:val="none" w:sz="0" w:space="0" w:color="auto"/>
      </w:divBdr>
    </w:div>
    <w:div w:id="1820995103">
      <w:marLeft w:val="640"/>
      <w:marRight w:val="0"/>
      <w:marTop w:val="0"/>
      <w:marBottom w:val="0"/>
      <w:divBdr>
        <w:top w:val="none" w:sz="0" w:space="0" w:color="auto"/>
        <w:left w:val="none" w:sz="0" w:space="0" w:color="auto"/>
        <w:bottom w:val="none" w:sz="0" w:space="0" w:color="auto"/>
        <w:right w:val="none" w:sz="0" w:space="0" w:color="auto"/>
      </w:divBdr>
    </w:div>
    <w:div w:id="1821579098">
      <w:marLeft w:val="640"/>
      <w:marRight w:val="0"/>
      <w:marTop w:val="0"/>
      <w:marBottom w:val="0"/>
      <w:divBdr>
        <w:top w:val="none" w:sz="0" w:space="0" w:color="auto"/>
        <w:left w:val="none" w:sz="0" w:space="0" w:color="auto"/>
        <w:bottom w:val="none" w:sz="0" w:space="0" w:color="auto"/>
        <w:right w:val="none" w:sz="0" w:space="0" w:color="auto"/>
      </w:divBdr>
    </w:div>
    <w:div w:id="1821845188">
      <w:marLeft w:val="640"/>
      <w:marRight w:val="0"/>
      <w:marTop w:val="0"/>
      <w:marBottom w:val="0"/>
      <w:divBdr>
        <w:top w:val="none" w:sz="0" w:space="0" w:color="auto"/>
        <w:left w:val="none" w:sz="0" w:space="0" w:color="auto"/>
        <w:bottom w:val="none" w:sz="0" w:space="0" w:color="auto"/>
        <w:right w:val="none" w:sz="0" w:space="0" w:color="auto"/>
      </w:divBdr>
    </w:div>
    <w:div w:id="1822502602">
      <w:marLeft w:val="640"/>
      <w:marRight w:val="0"/>
      <w:marTop w:val="0"/>
      <w:marBottom w:val="0"/>
      <w:divBdr>
        <w:top w:val="none" w:sz="0" w:space="0" w:color="auto"/>
        <w:left w:val="none" w:sz="0" w:space="0" w:color="auto"/>
        <w:bottom w:val="none" w:sz="0" w:space="0" w:color="auto"/>
        <w:right w:val="none" w:sz="0" w:space="0" w:color="auto"/>
      </w:divBdr>
    </w:div>
    <w:div w:id="1824197245">
      <w:marLeft w:val="640"/>
      <w:marRight w:val="0"/>
      <w:marTop w:val="0"/>
      <w:marBottom w:val="0"/>
      <w:divBdr>
        <w:top w:val="none" w:sz="0" w:space="0" w:color="auto"/>
        <w:left w:val="none" w:sz="0" w:space="0" w:color="auto"/>
        <w:bottom w:val="none" w:sz="0" w:space="0" w:color="auto"/>
        <w:right w:val="none" w:sz="0" w:space="0" w:color="auto"/>
      </w:divBdr>
    </w:div>
    <w:div w:id="1825319623">
      <w:marLeft w:val="640"/>
      <w:marRight w:val="0"/>
      <w:marTop w:val="0"/>
      <w:marBottom w:val="0"/>
      <w:divBdr>
        <w:top w:val="none" w:sz="0" w:space="0" w:color="auto"/>
        <w:left w:val="none" w:sz="0" w:space="0" w:color="auto"/>
        <w:bottom w:val="none" w:sz="0" w:space="0" w:color="auto"/>
        <w:right w:val="none" w:sz="0" w:space="0" w:color="auto"/>
      </w:divBdr>
    </w:div>
    <w:div w:id="1825589457">
      <w:marLeft w:val="640"/>
      <w:marRight w:val="0"/>
      <w:marTop w:val="0"/>
      <w:marBottom w:val="0"/>
      <w:divBdr>
        <w:top w:val="none" w:sz="0" w:space="0" w:color="auto"/>
        <w:left w:val="none" w:sz="0" w:space="0" w:color="auto"/>
        <w:bottom w:val="none" w:sz="0" w:space="0" w:color="auto"/>
        <w:right w:val="none" w:sz="0" w:space="0" w:color="auto"/>
      </w:divBdr>
    </w:div>
    <w:div w:id="1826968754">
      <w:marLeft w:val="640"/>
      <w:marRight w:val="0"/>
      <w:marTop w:val="0"/>
      <w:marBottom w:val="0"/>
      <w:divBdr>
        <w:top w:val="none" w:sz="0" w:space="0" w:color="auto"/>
        <w:left w:val="none" w:sz="0" w:space="0" w:color="auto"/>
        <w:bottom w:val="none" w:sz="0" w:space="0" w:color="auto"/>
        <w:right w:val="none" w:sz="0" w:space="0" w:color="auto"/>
      </w:divBdr>
    </w:div>
    <w:div w:id="1828938706">
      <w:marLeft w:val="640"/>
      <w:marRight w:val="0"/>
      <w:marTop w:val="0"/>
      <w:marBottom w:val="0"/>
      <w:divBdr>
        <w:top w:val="none" w:sz="0" w:space="0" w:color="auto"/>
        <w:left w:val="none" w:sz="0" w:space="0" w:color="auto"/>
        <w:bottom w:val="none" w:sz="0" w:space="0" w:color="auto"/>
        <w:right w:val="none" w:sz="0" w:space="0" w:color="auto"/>
      </w:divBdr>
    </w:div>
    <w:div w:id="1830174310">
      <w:marLeft w:val="640"/>
      <w:marRight w:val="0"/>
      <w:marTop w:val="0"/>
      <w:marBottom w:val="0"/>
      <w:divBdr>
        <w:top w:val="none" w:sz="0" w:space="0" w:color="auto"/>
        <w:left w:val="none" w:sz="0" w:space="0" w:color="auto"/>
        <w:bottom w:val="none" w:sz="0" w:space="0" w:color="auto"/>
        <w:right w:val="none" w:sz="0" w:space="0" w:color="auto"/>
      </w:divBdr>
    </w:div>
    <w:div w:id="1835219083">
      <w:marLeft w:val="640"/>
      <w:marRight w:val="0"/>
      <w:marTop w:val="0"/>
      <w:marBottom w:val="0"/>
      <w:divBdr>
        <w:top w:val="none" w:sz="0" w:space="0" w:color="auto"/>
        <w:left w:val="none" w:sz="0" w:space="0" w:color="auto"/>
        <w:bottom w:val="none" w:sz="0" w:space="0" w:color="auto"/>
        <w:right w:val="none" w:sz="0" w:space="0" w:color="auto"/>
      </w:divBdr>
    </w:div>
    <w:div w:id="1836601584">
      <w:marLeft w:val="640"/>
      <w:marRight w:val="0"/>
      <w:marTop w:val="0"/>
      <w:marBottom w:val="0"/>
      <w:divBdr>
        <w:top w:val="none" w:sz="0" w:space="0" w:color="auto"/>
        <w:left w:val="none" w:sz="0" w:space="0" w:color="auto"/>
        <w:bottom w:val="none" w:sz="0" w:space="0" w:color="auto"/>
        <w:right w:val="none" w:sz="0" w:space="0" w:color="auto"/>
      </w:divBdr>
    </w:div>
    <w:div w:id="1837529511">
      <w:marLeft w:val="640"/>
      <w:marRight w:val="0"/>
      <w:marTop w:val="0"/>
      <w:marBottom w:val="0"/>
      <w:divBdr>
        <w:top w:val="none" w:sz="0" w:space="0" w:color="auto"/>
        <w:left w:val="none" w:sz="0" w:space="0" w:color="auto"/>
        <w:bottom w:val="none" w:sz="0" w:space="0" w:color="auto"/>
        <w:right w:val="none" w:sz="0" w:space="0" w:color="auto"/>
      </w:divBdr>
    </w:div>
    <w:div w:id="1837914601">
      <w:marLeft w:val="640"/>
      <w:marRight w:val="0"/>
      <w:marTop w:val="0"/>
      <w:marBottom w:val="0"/>
      <w:divBdr>
        <w:top w:val="none" w:sz="0" w:space="0" w:color="auto"/>
        <w:left w:val="none" w:sz="0" w:space="0" w:color="auto"/>
        <w:bottom w:val="none" w:sz="0" w:space="0" w:color="auto"/>
        <w:right w:val="none" w:sz="0" w:space="0" w:color="auto"/>
      </w:divBdr>
    </w:div>
    <w:div w:id="1840660247">
      <w:marLeft w:val="640"/>
      <w:marRight w:val="0"/>
      <w:marTop w:val="0"/>
      <w:marBottom w:val="0"/>
      <w:divBdr>
        <w:top w:val="none" w:sz="0" w:space="0" w:color="auto"/>
        <w:left w:val="none" w:sz="0" w:space="0" w:color="auto"/>
        <w:bottom w:val="none" w:sz="0" w:space="0" w:color="auto"/>
        <w:right w:val="none" w:sz="0" w:space="0" w:color="auto"/>
      </w:divBdr>
    </w:div>
    <w:div w:id="1842504064">
      <w:marLeft w:val="640"/>
      <w:marRight w:val="0"/>
      <w:marTop w:val="0"/>
      <w:marBottom w:val="0"/>
      <w:divBdr>
        <w:top w:val="none" w:sz="0" w:space="0" w:color="auto"/>
        <w:left w:val="none" w:sz="0" w:space="0" w:color="auto"/>
        <w:bottom w:val="none" w:sz="0" w:space="0" w:color="auto"/>
        <w:right w:val="none" w:sz="0" w:space="0" w:color="auto"/>
      </w:divBdr>
    </w:div>
    <w:div w:id="1842962763">
      <w:marLeft w:val="640"/>
      <w:marRight w:val="0"/>
      <w:marTop w:val="0"/>
      <w:marBottom w:val="0"/>
      <w:divBdr>
        <w:top w:val="none" w:sz="0" w:space="0" w:color="auto"/>
        <w:left w:val="none" w:sz="0" w:space="0" w:color="auto"/>
        <w:bottom w:val="none" w:sz="0" w:space="0" w:color="auto"/>
        <w:right w:val="none" w:sz="0" w:space="0" w:color="auto"/>
      </w:divBdr>
    </w:div>
    <w:div w:id="1843662566">
      <w:marLeft w:val="640"/>
      <w:marRight w:val="0"/>
      <w:marTop w:val="0"/>
      <w:marBottom w:val="0"/>
      <w:divBdr>
        <w:top w:val="none" w:sz="0" w:space="0" w:color="auto"/>
        <w:left w:val="none" w:sz="0" w:space="0" w:color="auto"/>
        <w:bottom w:val="none" w:sz="0" w:space="0" w:color="auto"/>
        <w:right w:val="none" w:sz="0" w:space="0" w:color="auto"/>
      </w:divBdr>
    </w:div>
    <w:div w:id="1843887910">
      <w:marLeft w:val="640"/>
      <w:marRight w:val="0"/>
      <w:marTop w:val="0"/>
      <w:marBottom w:val="0"/>
      <w:divBdr>
        <w:top w:val="none" w:sz="0" w:space="0" w:color="auto"/>
        <w:left w:val="none" w:sz="0" w:space="0" w:color="auto"/>
        <w:bottom w:val="none" w:sz="0" w:space="0" w:color="auto"/>
        <w:right w:val="none" w:sz="0" w:space="0" w:color="auto"/>
      </w:divBdr>
    </w:div>
    <w:div w:id="1844586201">
      <w:marLeft w:val="640"/>
      <w:marRight w:val="0"/>
      <w:marTop w:val="0"/>
      <w:marBottom w:val="0"/>
      <w:divBdr>
        <w:top w:val="none" w:sz="0" w:space="0" w:color="auto"/>
        <w:left w:val="none" w:sz="0" w:space="0" w:color="auto"/>
        <w:bottom w:val="none" w:sz="0" w:space="0" w:color="auto"/>
        <w:right w:val="none" w:sz="0" w:space="0" w:color="auto"/>
      </w:divBdr>
    </w:div>
    <w:div w:id="1847941475">
      <w:marLeft w:val="640"/>
      <w:marRight w:val="0"/>
      <w:marTop w:val="0"/>
      <w:marBottom w:val="0"/>
      <w:divBdr>
        <w:top w:val="none" w:sz="0" w:space="0" w:color="auto"/>
        <w:left w:val="none" w:sz="0" w:space="0" w:color="auto"/>
        <w:bottom w:val="none" w:sz="0" w:space="0" w:color="auto"/>
        <w:right w:val="none" w:sz="0" w:space="0" w:color="auto"/>
      </w:divBdr>
    </w:div>
    <w:div w:id="1849708739">
      <w:marLeft w:val="640"/>
      <w:marRight w:val="0"/>
      <w:marTop w:val="0"/>
      <w:marBottom w:val="0"/>
      <w:divBdr>
        <w:top w:val="none" w:sz="0" w:space="0" w:color="auto"/>
        <w:left w:val="none" w:sz="0" w:space="0" w:color="auto"/>
        <w:bottom w:val="none" w:sz="0" w:space="0" w:color="auto"/>
        <w:right w:val="none" w:sz="0" w:space="0" w:color="auto"/>
      </w:divBdr>
    </w:div>
    <w:div w:id="1850174930">
      <w:marLeft w:val="640"/>
      <w:marRight w:val="0"/>
      <w:marTop w:val="0"/>
      <w:marBottom w:val="0"/>
      <w:divBdr>
        <w:top w:val="none" w:sz="0" w:space="0" w:color="auto"/>
        <w:left w:val="none" w:sz="0" w:space="0" w:color="auto"/>
        <w:bottom w:val="none" w:sz="0" w:space="0" w:color="auto"/>
        <w:right w:val="none" w:sz="0" w:space="0" w:color="auto"/>
      </w:divBdr>
    </w:div>
    <w:div w:id="1850681905">
      <w:marLeft w:val="640"/>
      <w:marRight w:val="0"/>
      <w:marTop w:val="0"/>
      <w:marBottom w:val="0"/>
      <w:divBdr>
        <w:top w:val="none" w:sz="0" w:space="0" w:color="auto"/>
        <w:left w:val="none" w:sz="0" w:space="0" w:color="auto"/>
        <w:bottom w:val="none" w:sz="0" w:space="0" w:color="auto"/>
        <w:right w:val="none" w:sz="0" w:space="0" w:color="auto"/>
      </w:divBdr>
    </w:div>
    <w:div w:id="1853185247">
      <w:marLeft w:val="640"/>
      <w:marRight w:val="0"/>
      <w:marTop w:val="0"/>
      <w:marBottom w:val="0"/>
      <w:divBdr>
        <w:top w:val="none" w:sz="0" w:space="0" w:color="auto"/>
        <w:left w:val="none" w:sz="0" w:space="0" w:color="auto"/>
        <w:bottom w:val="none" w:sz="0" w:space="0" w:color="auto"/>
        <w:right w:val="none" w:sz="0" w:space="0" w:color="auto"/>
      </w:divBdr>
    </w:div>
    <w:div w:id="1857308993">
      <w:marLeft w:val="640"/>
      <w:marRight w:val="0"/>
      <w:marTop w:val="0"/>
      <w:marBottom w:val="0"/>
      <w:divBdr>
        <w:top w:val="none" w:sz="0" w:space="0" w:color="auto"/>
        <w:left w:val="none" w:sz="0" w:space="0" w:color="auto"/>
        <w:bottom w:val="none" w:sz="0" w:space="0" w:color="auto"/>
        <w:right w:val="none" w:sz="0" w:space="0" w:color="auto"/>
      </w:divBdr>
    </w:div>
    <w:div w:id="1861122513">
      <w:marLeft w:val="640"/>
      <w:marRight w:val="0"/>
      <w:marTop w:val="0"/>
      <w:marBottom w:val="0"/>
      <w:divBdr>
        <w:top w:val="none" w:sz="0" w:space="0" w:color="auto"/>
        <w:left w:val="none" w:sz="0" w:space="0" w:color="auto"/>
        <w:bottom w:val="none" w:sz="0" w:space="0" w:color="auto"/>
        <w:right w:val="none" w:sz="0" w:space="0" w:color="auto"/>
      </w:divBdr>
    </w:div>
    <w:div w:id="1861817989">
      <w:marLeft w:val="640"/>
      <w:marRight w:val="0"/>
      <w:marTop w:val="0"/>
      <w:marBottom w:val="0"/>
      <w:divBdr>
        <w:top w:val="none" w:sz="0" w:space="0" w:color="auto"/>
        <w:left w:val="none" w:sz="0" w:space="0" w:color="auto"/>
        <w:bottom w:val="none" w:sz="0" w:space="0" w:color="auto"/>
        <w:right w:val="none" w:sz="0" w:space="0" w:color="auto"/>
      </w:divBdr>
    </w:div>
    <w:div w:id="1865746886">
      <w:marLeft w:val="640"/>
      <w:marRight w:val="0"/>
      <w:marTop w:val="0"/>
      <w:marBottom w:val="0"/>
      <w:divBdr>
        <w:top w:val="none" w:sz="0" w:space="0" w:color="auto"/>
        <w:left w:val="none" w:sz="0" w:space="0" w:color="auto"/>
        <w:bottom w:val="none" w:sz="0" w:space="0" w:color="auto"/>
        <w:right w:val="none" w:sz="0" w:space="0" w:color="auto"/>
      </w:divBdr>
    </w:div>
    <w:div w:id="1865751794">
      <w:marLeft w:val="640"/>
      <w:marRight w:val="0"/>
      <w:marTop w:val="0"/>
      <w:marBottom w:val="0"/>
      <w:divBdr>
        <w:top w:val="none" w:sz="0" w:space="0" w:color="auto"/>
        <w:left w:val="none" w:sz="0" w:space="0" w:color="auto"/>
        <w:bottom w:val="none" w:sz="0" w:space="0" w:color="auto"/>
        <w:right w:val="none" w:sz="0" w:space="0" w:color="auto"/>
      </w:divBdr>
    </w:div>
    <w:div w:id="1865827168">
      <w:marLeft w:val="640"/>
      <w:marRight w:val="0"/>
      <w:marTop w:val="0"/>
      <w:marBottom w:val="0"/>
      <w:divBdr>
        <w:top w:val="none" w:sz="0" w:space="0" w:color="auto"/>
        <w:left w:val="none" w:sz="0" w:space="0" w:color="auto"/>
        <w:bottom w:val="none" w:sz="0" w:space="0" w:color="auto"/>
        <w:right w:val="none" w:sz="0" w:space="0" w:color="auto"/>
      </w:divBdr>
    </w:div>
    <w:div w:id="1872498269">
      <w:marLeft w:val="640"/>
      <w:marRight w:val="0"/>
      <w:marTop w:val="0"/>
      <w:marBottom w:val="0"/>
      <w:divBdr>
        <w:top w:val="none" w:sz="0" w:space="0" w:color="auto"/>
        <w:left w:val="none" w:sz="0" w:space="0" w:color="auto"/>
        <w:bottom w:val="none" w:sz="0" w:space="0" w:color="auto"/>
        <w:right w:val="none" w:sz="0" w:space="0" w:color="auto"/>
      </w:divBdr>
    </w:div>
    <w:div w:id="1872914102">
      <w:marLeft w:val="640"/>
      <w:marRight w:val="0"/>
      <w:marTop w:val="0"/>
      <w:marBottom w:val="0"/>
      <w:divBdr>
        <w:top w:val="none" w:sz="0" w:space="0" w:color="auto"/>
        <w:left w:val="none" w:sz="0" w:space="0" w:color="auto"/>
        <w:bottom w:val="none" w:sz="0" w:space="0" w:color="auto"/>
        <w:right w:val="none" w:sz="0" w:space="0" w:color="auto"/>
      </w:divBdr>
    </w:div>
    <w:div w:id="1874002072">
      <w:marLeft w:val="640"/>
      <w:marRight w:val="0"/>
      <w:marTop w:val="0"/>
      <w:marBottom w:val="0"/>
      <w:divBdr>
        <w:top w:val="none" w:sz="0" w:space="0" w:color="auto"/>
        <w:left w:val="none" w:sz="0" w:space="0" w:color="auto"/>
        <w:bottom w:val="none" w:sz="0" w:space="0" w:color="auto"/>
        <w:right w:val="none" w:sz="0" w:space="0" w:color="auto"/>
      </w:divBdr>
    </w:div>
    <w:div w:id="1874343916">
      <w:marLeft w:val="640"/>
      <w:marRight w:val="0"/>
      <w:marTop w:val="0"/>
      <w:marBottom w:val="0"/>
      <w:divBdr>
        <w:top w:val="none" w:sz="0" w:space="0" w:color="auto"/>
        <w:left w:val="none" w:sz="0" w:space="0" w:color="auto"/>
        <w:bottom w:val="none" w:sz="0" w:space="0" w:color="auto"/>
        <w:right w:val="none" w:sz="0" w:space="0" w:color="auto"/>
      </w:divBdr>
    </w:div>
    <w:div w:id="1877885608">
      <w:marLeft w:val="640"/>
      <w:marRight w:val="0"/>
      <w:marTop w:val="0"/>
      <w:marBottom w:val="0"/>
      <w:divBdr>
        <w:top w:val="none" w:sz="0" w:space="0" w:color="auto"/>
        <w:left w:val="none" w:sz="0" w:space="0" w:color="auto"/>
        <w:bottom w:val="none" w:sz="0" w:space="0" w:color="auto"/>
        <w:right w:val="none" w:sz="0" w:space="0" w:color="auto"/>
      </w:divBdr>
    </w:div>
    <w:div w:id="1878228676">
      <w:marLeft w:val="640"/>
      <w:marRight w:val="0"/>
      <w:marTop w:val="0"/>
      <w:marBottom w:val="0"/>
      <w:divBdr>
        <w:top w:val="none" w:sz="0" w:space="0" w:color="auto"/>
        <w:left w:val="none" w:sz="0" w:space="0" w:color="auto"/>
        <w:bottom w:val="none" w:sz="0" w:space="0" w:color="auto"/>
        <w:right w:val="none" w:sz="0" w:space="0" w:color="auto"/>
      </w:divBdr>
    </w:div>
    <w:div w:id="1878421453">
      <w:marLeft w:val="640"/>
      <w:marRight w:val="0"/>
      <w:marTop w:val="0"/>
      <w:marBottom w:val="0"/>
      <w:divBdr>
        <w:top w:val="none" w:sz="0" w:space="0" w:color="auto"/>
        <w:left w:val="none" w:sz="0" w:space="0" w:color="auto"/>
        <w:bottom w:val="none" w:sz="0" w:space="0" w:color="auto"/>
        <w:right w:val="none" w:sz="0" w:space="0" w:color="auto"/>
      </w:divBdr>
    </w:div>
    <w:div w:id="1878617911">
      <w:marLeft w:val="640"/>
      <w:marRight w:val="0"/>
      <w:marTop w:val="0"/>
      <w:marBottom w:val="0"/>
      <w:divBdr>
        <w:top w:val="none" w:sz="0" w:space="0" w:color="auto"/>
        <w:left w:val="none" w:sz="0" w:space="0" w:color="auto"/>
        <w:bottom w:val="none" w:sz="0" w:space="0" w:color="auto"/>
        <w:right w:val="none" w:sz="0" w:space="0" w:color="auto"/>
      </w:divBdr>
    </w:div>
    <w:div w:id="1881237907">
      <w:marLeft w:val="640"/>
      <w:marRight w:val="0"/>
      <w:marTop w:val="0"/>
      <w:marBottom w:val="0"/>
      <w:divBdr>
        <w:top w:val="none" w:sz="0" w:space="0" w:color="auto"/>
        <w:left w:val="none" w:sz="0" w:space="0" w:color="auto"/>
        <w:bottom w:val="none" w:sz="0" w:space="0" w:color="auto"/>
        <w:right w:val="none" w:sz="0" w:space="0" w:color="auto"/>
      </w:divBdr>
    </w:div>
    <w:div w:id="1887984671">
      <w:marLeft w:val="640"/>
      <w:marRight w:val="0"/>
      <w:marTop w:val="0"/>
      <w:marBottom w:val="0"/>
      <w:divBdr>
        <w:top w:val="none" w:sz="0" w:space="0" w:color="auto"/>
        <w:left w:val="none" w:sz="0" w:space="0" w:color="auto"/>
        <w:bottom w:val="none" w:sz="0" w:space="0" w:color="auto"/>
        <w:right w:val="none" w:sz="0" w:space="0" w:color="auto"/>
      </w:divBdr>
    </w:div>
    <w:div w:id="1888177383">
      <w:marLeft w:val="640"/>
      <w:marRight w:val="0"/>
      <w:marTop w:val="0"/>
      <w:marBottom w:val="0"/>
      <w:divBdr>
        <w:top w:val="none" w:sz="0" w:space="0" w:color="auto"/>
        <w:left w:val="none" w:sz="0" w:space="0" w:color="auto"/>
        <w:bottom w:val="none" w:sz="0" w:space="0" w:color="auto"/>
        <w:right w:val="none" w:sz="0" w:space="0" w:color="auto"/>
      </w:divBdr>
    </w:div>
    <w:div w:id="1892377830">
      <w:marLeft w:val="640"/>
      <w:marRight w:val="0"/>
      <w:marTop w:val="0"/>
      <w:marBottom w:val="0"/>
      <w:divBdr>
        <w:top w:val="none" w:sz="0" w:space="0" w:color="auto"/>
        <w:left w:val="none" w:sz="0" w:space="0" w:color="auto"/>
        <w:bottom w:val="none" w:sz="0" w:space="0" w:color="auto"/>
        <w:right w:val="none" w:sz="0" w:space="0" w:color="auto"/>
      </w:divBdr>
    </w:div>
    <w:div w:id="1893496059">
      <w:marLeft w:val="640"/>
      <w:marRight w:val="0"/>
      <w:marTop w:val="0"/>
      <w:marBottom w:val="0"/>
      <w:divBdr>
        <w:top w:val="none" w:sz="0" w:space="0" w:color="auto"/>
        <w:left w:val="none" w:sz="0" w:space="0" w:color="auto"/>
        <w:bottom w:val="none" w:sz="0" w:space="0" w:color="auto"/>
        <w:right w:val="none" w:sz="0" w:space="0" w:color="auto"/>
      </w:divBdr>
    </w:div>
    <w:div w:id="1893537021">
      <w:marLeft w:val="640"/>
      <w:marRight w:val="0"/>
      <w:marTop w:val="0"/>
      <w:marBottom w:val="0"/>
      <w:divBdr>
        <w:top w:val="none" w:sz="0" w:space="0" w:color="auto"/>
        <w:left w:val="none" w:sz="0" w:space="0" w:color="auto"/>
        <w:bottom w:val="none" w:sz="0" w:space="0" w:color="auto"/>
        <w:right w:val="none" w:sz="0" w:space="0" w:color="auto"/>
      </w:divBdr>
    </w:div>
    <w:div w:id="1893930326">
      <w:marLeft w:val="640"/>
      <w:marRight w:val="0"/>
      <w:marTop w:val="0"/>
      <w:marBottom w:val="0"/>
      <w:divBdr>
        <w:top w:val="none" w:sz="0" w:space="0" w:color="auto"/>
        <w:left w:val="none" w:sz="0" w:space="0" w:color="auto"/>
        <w:bottom w:val="none" w:sz="0" w:space="0" w:color="auto"/>
        <w:right w:val="none" w:sz="0" w:space="0" w:color="auto"/>
      </w:divBdr>
    </w:div>
    <w:div w:id="1894342145">
      <w:marLeft w:val="640"/>
      <w:marRight w:val="0"/>
      <w:marTop w:val="0"/>
      <w:marBottom w:val="0"/>
      <w:divBdr>
        <w:top w:val="none" w:sz="0" w:space="0" w:color="auto"/>
        <w:left w:val="none" w:sz="0" w:space="0" w:color="auto"/>
        <w:bottom w:val="none" w:sz="0" w:space="0" w:color="auto"/>
        <w:right w:val="none" w:sz="0" w:space="0" w:color="auto"/>
      </w:divBdr>
    </w:div>
    <w:div w:id="1894657862">
      <w:marLeft w:val="640"/>
      <w:marRight w:val="0"/>
      <w:marTop w:val="0"/>
      <w:marBottom w:val="0"/>
      <w:divBdr>
        <w:top w:val="none" w:sz="0" w:space="0" w:color="auto"/>
        <w:left w:val="none" w:sz="0" w:space="0" w:color="auto"/>
        <w:bottom w:val="none" w:sz="0" w:space="0" w:color="auto"/>
        <w:right w:val="none" w:sz="0" w:space="0" w:color="auto"/>
      </w:divBdr>
    </w:div>
    <w:div w:id="1894928475">
      <w:marLeft w:val="640"/>
      <w:marRight w:val="0"/>
      <w:marTop w:val="0"/>
      <w:marBottom w:val="0"/>
      <w:divBdr>
        <w:top w:val="none" w:sz="0" w:space="0" w:color="auto"/>
        <w:left w:val="none" w:sz="0" w:space="0" w:color="auto"/>
        <w:bottom w:val="none" w:sz="0" w:space="0" w:color="auto"/>
        <w:right w:val="none" w:sz="0" w:space="0" w:color="auto"/>
      </w:divBdr>
    </w:div>
    <w:div w:id="1896430466">
      <w:marLeft w:val="640"/>
      <w:marRight w:val="0"/>
      <w:marTop w:val="0"/>
      <w:marBottom w:val="0"/>
      <w:divBdr>
        <w:top w:val="none" w:sz="0" w:space="0" w:color="auto"/>
        <w:left w:val="none" w:sz="0" w:space="0" w:color="auto"/>
        <w:bottom w:val="none" w:sz="0" w:space="0" w:color="auto"/>
        <w:right w:val="none" w:sz="0" w:space="0" w:color="auto"/>
      </w:divBdr>
    </w:div>
    <w:div w:id="1898544947">
      <w:marLeft w:val="640"/>
      <w:marRight w:val="0"/>
      <w:marTop w:val="0"/>
      <w:marBottom w:val="0"/>
      <w:divBdr>
        <w:top w:val="none" w:sz="0" w:space="0" w:color="auto"/>
        <w:left w:val="none" w:sz="0" w:space="0" w:color="auto"/>
        <w:bottom w:val="none" w:sz="0" w:space="0" w:color="auto"/>
        <w:right w:val="none" w:sz="0" w:space="0" w:color="auto"/>
      </w:divBdr>
    </w:div>
    <w:div w:id="1898930964">
      <w:marLeft w:val="640"/>
      <w:marRight w:val="0"/>
      <w:marTop w:val="0"/>
      <w:marBottom w:val="0"/>
      <w:divBdr>
        <w:top w:val="none" w:sz="0" w:space="0" w:color="auto"/>
        <w:left w:val="none" w:sz="0" w:space="0" w:color="auto"/>
        <w:bottom w:val="none" w:sz="0" w:space="0" w:color="auto"/>
        <w:right w:val="none" w:sz="0" w:space="0" w:color="auto"/>
      </w:divBdr>
    </w:div>
    <w:div w:id="1899439166">
      <w:marLeft w:val="640"/>
      <w:marRight w:val="0"/>
      <w:marTop w:val="0"/>
      <w:marBottom w:val="0"/>
      <w:divBdr>
        <w:top w:val="none" w:sz="0" w:space="0" w:color="auto"/>
        <w:left w:val="none" w:sz="0" w:space="0" w:color="auto"/>
        <w:bottom w:val="none" w:sz="0" w:space="0" w:color="auto"/>
        <w:right w:val="none" w:sz="0" w:space="0" w:color="auto"/>
      </w:divBdr>
    </w:div>
    <w:div w:id="1900244621">
      <w:marLeft w:val="640"/>
      <w:marRight w:val="0"/>
      <w:marTop w:val="0"/>
      <w:marBottom w:val="0"/>
      <w:divBdr>
        <w:top w:val="none" w:sz="0" w:space="0" w:color="auto"/>
        <w:left w:val="none" w:sz="0" w:space="0" w:color="auto"/>
        <w:bottom w:val="none" w:sz="0" w:space="0" w:color="auto"/>
        <w:right w:val="none" w:sz="0" w:space="0" w:color="auto"/>
      </w:divBdr>
    </w:div>
    <w:div w:id="1900554706">
      <w:marLeft w:val="640"/>
      <w:marRight w:val="0"/>
      <w:marTop w:val="0"/>
      <w:marBottom w:val="0"/>
      <w:divBdr>
        <w:top w:val="none" w:sz="0" w:space="0" w:color="auto"/>
        <w:left w:val="none" w:sz="0" w:space="0" w:color="auto"/>
        <w:bottom w:val="none" w:sz="0" w:space="0" w:color="auto"/>
        <w:right w:val="none" w:sz="0" w:space="0" w:color="auto"/>
      </w:divBdr>
    </w:div>
    <w:div w:id="1902249695">
      <w:marLeft w:val="640"/>
      <w:marRight w:val="0"/>
      <w:marTop w:val="0"/>
      <w:marBottom w:val="0"/>
      <w:divBdr>
        <w:top w:val="none" w:sz="0" w:space="0" w:color="auto"/>
        <w:left w:val="none" w:sz="0" w:space="0" w:color="auto"/>
        <w:bottom w:val="none" w:sz="0" w:space="0" w:color="auto"/>
        <w:right w:val="none" w:sz="0" w:space="0" w:color="auto"/>
      </w:divBdr>
    </w:div>
    <w:div w:id="1903708100">
      <w:marLeft w:val="640"/>
      <w:marRight w:val="0"/>
      <w:marTop w:val="0"/>
      <w:marBottom w:val="0"/>
      <w:divBdr>
        <w:top w:val="none" w:sz="0" w:space="0" w:color="auto"/>
        <w:left w:val="none" w:sz="0" w:space="0" w:color="auto"/>
        <w:bottom w:val="none" w:sz="0" w:space="0" w:color="auto"/>
        <w:right w:val="none" w:sz="0" w:space="0" w:color="auto"/>
      </w:divBdr>
    </w:div>
    <w:div w:id="1906065112">
      <w:marLeft w:val="640"/>
      <w:marRight w:val="0"/>
      <w:marTop w:val="0"/>
      <w:marBottom w:val="0"/>
      <w:divBdr>
        <w:top w:val="none" w:sz="0" w:space="0" w:color="auto"/>
        <w:left w:val="none" w:sz="0" w:space="0" w:color="auto"/>
        <w:bottom w:val="none" w:sz="0" w:space="0" w:color="auto"/>
        <w:right w:val="none" w:sz="0" w:space="0" w:color="auto"/>
      </w:divBdr>
    </w:div>
    <w:div w:id="1908803157">
      <w:marLeft w:val="640"/>
      <w:marRight w:val="0"/>
      <w:marTop w:val="0"/>
      <w:marBottom w:val="0"/>
      <w:divBdr>
        <w:top w:val="none" w:sz="0" w:space="0" w:color="auto"/>
        <w:left w:val="none" w:sz="0" w:space="0" w:color="auto"/>
        <w:bottom w:val="none" w:sz="0" w:space="0" w:color="auto"/>
        <w:right w:val="none" w:sz="0" w:space="0" w:color="auto"/>
      </w:divBdr>
    </w:div>
    <w:div w:id="1909072971">
      <w:marLeft w:val="640"/>
      <w:marRight w:val="0"/>
      <w:marTop w:val="0"/>
      <w:marBottom w:val="0"/>
      <w:divBdr>
        <w:top w:val="none" w:sz="0" w:space="0" w:color="auto"/>
        <w:left w:val="none" w:sz="0" w:space="0" w:color="auto"/>
        <w:bottom w:val="none" w:sz="0" w:space="0" w:color="auto"/>
        <w:right w:val="none" w:sz="0" w:space="0" w:color="auto"/>
      </w:divBdr>
    </w:div>
    <w:div w:id="1916934127">
      <w:marLeft w:val="640"/>
      <w:marRight w:val="0"/>
      <w:marTop w:val="0"/>
      <w:marBottom w:val="0"/>
      <w:divBdr>
        <w:top w:val="none" w:sz="0" w:space="0" w:color="auto"/>
        <w:left w:val="none" w:sz="0" w:space="0" w:color="auto"/>
        <w:bottom w:val="none" w:sz="0" w:space="0" w:color="auto"/>
        <w:right w:val="none" w:sz="0" w:space="0" w:color="auto"/>
      </w:divBdr>
    </w:div>
    <w:div w:id="1917780137">
      <w:marLeft w:val="640"/>
      <w:marRight w:val="0"/>
      <w:marTop w:val="0"/>
      <w:marBottom w:val="0"/>
      <w:divBdr>
        <w:top w:val="none" w:sz="0" w:space="0" w:color="auto"/>
        <w:left w:val="none" w:sz="0" w:space="0" w:color="auto"/>
        <w:bottom w:val="none" w:sz="0" w:space="0" w:color="auto"/>
        <w:right w:val="none" w:sz="0" w:space="0" w:color="auto"/>
      </w:divBdr>
    </w:div>
    <w:div w:id="1921527379">
      <w:marLeft w:val="640"/>
      <w:marRight w:val="0"/>
      <w:marTop w:val="0"/>
      <w:marBottom w:val="0"/>
      <w:divBdr>
        <w:top w:val="none" w:sz="0" w:space="0" w:color="auto"/>
        <w:left w:val="none" w:sz="0" w:space="0" w:color="auto"/>
        <w:bottom w:val="none" w:sz="0" w:space="0" w:color="auto"/>
        <w:right w:val="none" w:sz="0" w:space="0" w:color="auto"/>
      </w:divBdr>
    </w:div>
    <w:div w:id="1922719043">
      <w:marLeft w:val="640"/>
      <w:marRight w:val="0"/>
      <w:marTop w:val="0"/>
      <w:marBottom w:val="0"/>
      <w:divBdr>
        <w:top w:val="none" w:sz="0" w:space="0" w:color="auto"/>
        <w:left w:val="none" w:sz="0" w:space="0" w:color="auto"/>
        <w:bottom w:val="none" w:sz="0" w:space="0" w:color="auto"/>
        <w:right w:val="none" w:sz="0" w:space="0" w:color="auto"/>
      </w:divBdr>
    </w:div>
    <w:div w:id="1924878173">
      <w:marLeft w:val="640"/>
      <w:marRight w:val="0"/>
      <w:marTop w:val="0"/>
      <w:marBottom w:val="0"/>
      <w:divBdr>
        <w:top w:val="none" w:sz="0" w:space="0" w:color="auto"/>
        <w:left w:val="none" w:sz="0" w:space="0" w:color="auto"/>
        <w:bottom w:val="none" w:sz="0" w:space="0" w:color="auto"/>
        <w:right w:val="none" w:sz="0" w:space="0" w:color="auto"/>
      </w:divBdr>
    </w:div>
    <w:div w:id="1926382173">
      <w:marLeft w:val="640"/>
      <w:marRight w:val="0"/>
      <w:marTop w:val="0"/>
      <w:marBottom w:val="0"/>
      <w:divBdr>
        <w:top w:val="none" w:sz="0" w:space="0" w:color="auto"/>
        <w:left w:val="none" w:sz="0" w:space="0" w:color="auto"/>
        <w:bottom w:val="none" w:sz="0" w:space="0" w:color="auto"/>
        <w:right w:val="none" w:sz="0" w:space="0" w:color="auto"/>
      </w:divBdr>
    </w:div>
    <w:div w:id="1926528834">
      <w:marLeft w:val="640"/>
      <w:marRight w:val="0"/>
      <w:marTop w:val="0"/>
      <w:marBottom w:val="0"/>
      <w:divBdr>
        <w:top w:val="none" w:sz="0" w:space="0" w:color="auto"/>
        <w:left w:val="none" w:sz="0" w:space="0" w:color="auto"/>
        <w:bottom w:val="none" w:sz="0" w:space="0" w:color="auto"/>
        <w:right w:val="none" w:sz="0" w:space="0" w:color="auto"/>
      </w:divBdr>
    </w:div>
    <w:div w:id="1928493574">
      <w:marLeft w:val="640"/>
      <w:marRight w:val="0"/>
      <w:marTop w:val="0"/>
      <w:marBottom w:val="0"/>
      <w:divBdr>
        <w:top w:val="none" w:sz="0" w:space="0" w:color="auto"/>
        <w:left w:val="none" w:sz="0" w:space="0" w:color="auto"/>
        <w:bottom w:val="none" w:sz="0" w:space="0" w:color="auto"/>
        <w:right w:val="none" w:sz="0" w:space="0" w:color="auto"/>
      </w:divBdr>
    </w:div>
    <w:div w:id="1932466616">
      <w:marLeft w:val="640"/>
      <w:marRight w:val="0"/>
      <w:marTop w:val="0"/>
      <w:marBottom w:val="0"/>
      <w:divBdr>
        <w:top w:val="none" w:sz="0" w:space="0" w:color="auto"/>
        <w:left w:val="none" w:sz="0" w:space="0" w:color="auto"/>
        <w:bottom w:val="none" w:sz="0" w:space="0" w:color="auto"/>
        <w:right w:val="none" w:sz="0" w:space="0" w:color="auto"/>
      </w:divBdr>
    </w:div>
    <w:div w:id="1933390188">
      <w:marLeft w:val="640"/>
      <w:marRight w:val="0"/>
      <w:marTop w:val="0"/>
      <w:marBottom w:val="0"/>
      <w:divBdr>
        <w:top w:val="none" w:sz="0" w:space="0" w:color="auto"/>
        <w:left w:val="none" w:sz="0" w:space="0" w:color="auto"/>
        <w:bottom w:val="none" w:sz="0" w:space="0" w:color="auto"/>
        <w:right w:val="none" w:sz="0" w:space="0" w:color="auto"/>
      </w:divBdr>
    </w:div>
    <w:div w:id="1939676154">
      <w:marLeft w:val="640"/>
      <w:marRight w:val="0"/>
      <w:marTop w:val="0"/>
      <w:marBottom w:val="0"/>
      <w:divBdr>
        <w:top w:val="none" w:sz="0" w:space="0" w:color="auto"/>
        <w:left w:val="none" w:sz="0" w:space="0" w:color="auto"/>
        <w:bottom w:val="none" w:sz="0" w:space="0" w:color="auto"/>
        <w:right w:val="none" w:sz="0" w:space="0" w:color="auto"/>
      </w:divBdr>
    </w:div>
    <w:div w:id="1940601210">
      <w:marLeft w:val="640"/>
      <w:marRight w:val="0"/>
      <w:marTop w:val="0"/>
      <w:marBottom w:val="0"/>
      <w:divBdr>
        <w:top w:val="none" w:sz="0" w:space="0" w:color="auto"/>
        <w:left w:val="none" w:sz="0" w:space="0" w:color="auto"/>
        <w:bottom w:val="none" w:sz="0" w:space="0" w:color="auto"/>
        <w:right w:val="none" w:sz="0" w:space="0" w:color="auto"/>
      </w:divBdr>
    </w:div>
    <w:div w:id="1941600608">
      <w:marLeft w:val="640"/>
      <w:marRight w:val="0"/>
      <w:marTop w:val="0"/>
      <w:marBottom w:val="0"/>
      <w:divBdr>
        <w:top w:val="none" w:sz="0" w:space="0" w:color="auto"/>
        <w:left w:val="none" w:sz="0" w:space="0" w:color="auto"/>
        <w:bottom w:val="none" w:sz="0" w:space="0" w:color="auto"/>
        <w:right w:val="none" w:sz="0" w:space="0" w:color="auto"/>
      </w:divBdr>
    </w:div>
    <w:div w:id="1942100491">
      <w:marLeft w:val="640"/>
      <w:marRight w:val="0"/>
      <w:marTop w:val="0"/>
      <w:marBottom w:val="0"/>
      <w:divBdr>
        <w:top w:val="none" w:sz="0" w:space="0" w:color="auto"/>
        <w:left w:val="none" w:sz="0" w:space="0" w:color="auto"/>
        <w:bottom w:val="none" w:sz="0" w:space="0" w:color="auto"/>
        <w:right w:val="none" w:sz="0" w:space="0" w:color="auto"/>
      </w:divBdr>
    </w:div>
    <w:div w:id="1943418423">
      <w:marLeft w:val="640"/>
      <w:marRight w:val="0"/>
      <w:marTop w:val="0"/>
      <w:marBottom w:val="0"/>
      <w:divBdr>
        <w:top w:val="none" w:sz="0" w:space="0" w:color="auto"/>
        <w:left w:val="none" w:sz="0" w:space="0" w:color="auto"/>
        <w:bottom w:val="none" w:sz="0" w:space="0" w:color="auto"/>
        <w:right w:val="none" w:sz="0" w:space="0" w:color="auto"/>
      </w:divBdr>
    </w:div>
    <w:div w:id="1944419285">
      <w:marLeft w:val="640"/>
      <w:marRight w:val="0"/>
      <w:marTop w:val="0"/>
      <w:marBottom w:val="0"/>
      <w:divBdr>
        <w:top w:val="none" w:sz="0" w:space="0" w:color="auto"/>
        <w:left w:val="none" w:sz="0" w:space="0" w:color="auto"/>
        <w:bottom w:val="none" w:sz="0" w:space="0" w:color="auto"/>
        <w:right w:val="none" w:sz="0" w:space="0" w:color="auto"/>
      </w:divBdr>
    </w:div>
    <w:div w:id="1945188309">
      <w:marLeft w:val="640"/>
      <w:marRight w:val="0"/>
      <w:marTop w:val="0"/>
      <w:marBottom w:val="0"/>
      <w:divBdr>
        <w:top w:val="none" w:sz="0" w:space="0" w:color="auto"/>
        <w:left w:val="none" w:sz="0" w:space="0" w:color="auto"/>
        <w:bottom w:val="none" w:sz="0" w:space="0" w:color="auto"/>
        <w:right w:val="none" w:sz="0" w:space="0" w:color="auto"/>
      </w:divBdr>
    </w:div>
    <w:div w:id="1946962474">
      <w:marLeft w:val="640"/>
      <w:marRight w:val="0"/>
      <w:marTop w:val="0"/>
      <w:marBottom w:val="0"/>
      <w:divBdr>
        <w:top w:val="none" w:sz="0" w:space="0" w:color="auto"/>
        <w:left w:val="none" w:sz="0" w:space="0" w:color="auto"/>
        <w:bottom w:val="none" w:sz="0" w:space="0" w:color="auto"/>
        <w:right w:val="none" w:sz="0" w:space="0" w:color="auto"/>
      </w:divBdr>
    </w:div>
    <w:div w:id="1947619151">
      <w:marLeft w:val="640"/>
      <w:marRight w:val="0"/>
      <w:marTop w:val="0"/>
      <w:marBottom w:val="0"/>
      <w:divBdr>
        <w:top w:val="none" w:sz="0" w:space="0" w:color="auto"/>
        <w:left w:val="none" w:sz="0" w:space="0" w:color="auto"/>
        <w:bottom w:val="none" w:sz="0" w:space="0" w:color="auto"/>
        <w:right w:val="none" w:sz="0" w:space="0" w:color="auto"/>
      </w:divBdr>
    </w:div>
    <w:div w:id="1947999075">
      <w:marLeft w:val="640"/>
      <w:marRight w:val="0"/>
      <w:marTop w:val="0"/>
      <w:marBottom w:val="0"/>
      <w:divBdr>
        <w:top w:val="none" w:sz="0" w:space="0" w:color="auto"/>
        <w:left w:val="none" w:sz="0" w:space="0" w:color="auto"/>
        <w:bottom w:val="none" w:sz="0" w:space="0" w:color="auto"/>
        <w:right w:val="none" w:sz="0" w:space="0" w:color="auto"/>
      </w:divBdr>
    </w:div>
    <w:div w:id="1948077169">
      <w:marLeft w:val="640"/>
      <w:marRight w:val="0"/>
      <w:marTop w:val="0"/>
      <w:marBottom w:val="0"/>
      <w:divBdr>
        <w:top w:val="none" w:sz="0" w:space="0" w:color="auto"/>
        <w:left w:val="none" w:sz="0" w:space="0" w:color="auto"/>
        <w:bottom w:val="none" w:sz="0" w:space="0" w:color="auto"/>
        <w:right w:val="none" w:sz="0" w:space="0" w:color="auto"/>
      </w:divBdr>
    </w:div>
    <w:div w:id="1948542895">
      <w:marLeft w:val="640"/>
      <w:marRight w:val="0"/>
      <w:marTop w:val="0"/>
      <w:marBottom w:val="0"/>
      <w:divBdr>
        <w:top w:val="none" w:sz="0" w:space="0" w:color="auto"/>
        <w:left w:val="none" w:sz="0" w:space="0" w:color="auto"/>
        <w:bottom w:val="none" w:sz="0" w:space="0" w:color="auto"/>
        <w:right w:val="none" w:sz="0" w:space="0" w:color="auto"/>
      </w:divBdr>
    </w:div>
    <w:div w:id="1949702784">
      <w:marLeft w:val="640"/>
      <w:marRight w:val="0"/>
      <w:marTop w:val="0"/>
      <w:marBottom w:val="0"/>
      <w:divBdr>
        <w:top w:val="none" w:sz="0" w:space="0" w:color="auto"/>
        <w:left w:val="none" w:sz="0" w:space="0" w:color="auto"/>
        <w:bottom w:val="none" w:sz="0" w:space="0" w:color="auto"/>
        <w:right w:val="none" w:sz="0" w:space="0" w:color="auto"/>
      </w:divBdr>
    </w:div>
    <w:div w:id="1950316483">
      <w:marLeft w:val="640"/>
      <w:marRight w:val="0"/>
      <w:marTop w:val="0"/>
      <w:marBottom w:val="0"/>
      <w:divBdr>
        <w:top w:val="none" w:sz="0" w:space="0" w:color="auto"/>
        <w:left w:val="none" w:sz="0" w:space="0" w:color="auto"/>
        <w:bottom w:val="none" w:sz="0" w:space="0" w:color="auto"/>
        <w:right w:val="none" w:sz="0" w:space="0" w:color="auto"/>
      </w:divBdr>
    </w:div>
    <w:div w:id="1950621483">
      <w:marLeft w:val="640"/>
      <w:marRight w:val="0"/>
      <w:marTop w:val="0"/>
      <w:marBottom w:val="0"/>
      <w:divBdr>
        <w:top w:val="none" w:sz="0" w:space="0" w:color="auto"/>
        <w:left w:val="none" w:sz="0" w:space="0" w:color="auto"/>
        <w:bottom w:val="none" w:sz="0" w:space="0" w:color="auto"/>
        <w:right w:val="none" w:sz="0" w:space="0" w:color="auto"/>
      </w:divBdr>
    </w:div>
    <w:div w:id="1953779565">
      <w:marLeft w:val="640"/>
      <w:marRight w:val="0"/>
      <w:marTop w:val="0"/>
      <w:marBottom w:val="0"/>
      <w:divBdr>
        <w:top w:val="none" w:sz="0" w:space="0" w:color="auto"/>
        <w:left w:val="none" w:sz="0" w:space="0" w:color="auto"/>
        <w:bottom w:val="none" w:sz="0" w:space="0" w:color="auto"/>
        <w:right w:val="none" w:sz="0" w:space="0" w:color="auto"/>
      </w:divBdr>
    </w:div>
    <w:div w:id="1955357100">
      <w:marLeft w:val="640"/>
      <w:marRight w:val="0"/>
      <w:marTop w:val="0"/>
      <w:marBottom w:val="0"/>
      <w:divBdr>
        <w:top w:val="none" w:sz="0" w:space="0" w:color="auto"/>
        <w:left w:val="none" w:sz="0" w:space="0" w:color="auto"/>
        <w:bottom w:val="none" w:sz="0" w:space="0" w:color="auto"/>
        <w:right w:val="none" w:sz="0" w:space="0" w:color="auto"/>
      </w:divBdr>
    </w:div>
    <w:div w:id="1956596105">
      <w:marLeft w:val="640"/>
      <w:marRight w:val="0"/>
      <w:marTop w:val="0"/>
      <w:marBottom w:val="0"/>
      <w:divBdr>
        <w:top w:val="none" w:sz="0" w:space="0" w:color="auto"/>
        <w:left w:val="none" w:sz="0" w:space="0" w:color="auto"/>
        <w:bottom w:val="none" w:sz="0" w:space="0" w:color="auto"/>
        <w:right w:val="none" w:sz="0" w:space="0" w:color="auto"/>
      </w:divBdr>
    </w:div>
    <w:div w:id="1956987354">
      <w:marLeft w:val="640"/>
      <w:marRight w:val="0"/>
      <w:marTop w:val="0"/>
      <w:marBottom w:val="0"/>
      <w:divBdr>
        <w:top w:val="none" w:sz="0" w:space="0" w:color="auto"/>
        <w:left w:val="none" w:sz="0" w:space="0" w:color="auto"/>
        <w:bottom w:val="none" w:sz="0" w:space="0" w:color="auto"/>
        <w:right w:val="none" w:sz="0" w:space="0" w:color="auto"/>
      </w:divBdr>
    </w:div>
    <w:div w:id="1959288874">
      <w:marLeft w:val="640"/>
      <w:marRight w:val="0"/>
      <w:marTop w:val="0"/>
      <w:marBottom w:val="0"/>
      <w:divBdr>
        <w:top w:val="none" w:sz="0" w:space="0" w:color="auto"/>
        <w:left w:val="none" w:sz="0" w:space="0" w:color="auto"/>
        <w:bottom w:val="none" w:sz="0" w:space="0" w:color="auto"/>
        <w:right w:val="none" w:sz="0" w:space="0" w:color="auto"/>
      </w:divBdr>
    </w:div>
    <w:div w:id="1960142387">
      <w:marLeft w:val="640"/>
      <w:marRight w:val="0"/>
      <w:marTop w:val="0"/>
      <w:marBottom w:val="0"/>
      <w:divBdr>
        <w:top w:val="none" w:sz="0" w:space="0" w:color="auto"/>
        <w:left w:val="none" w:sz="0" w:space="0" w:color="auto"/>
        <w:bottom w:val="none" w:sz="0" w:space="0" w:color="auto"/>
        <w:right w:val="none" w:sz="0" w:space="0" w:color="auto"/>
      </w:divBdr>
    </w:div>
    <w:div w:id="1960260255">
      <w:marLeft w:val="640"/>
      <w:marRight w:val="0"/>
      <w:marTop w:val="0"/>
      <w:marBottom w:val="0"/>
      <w:divBdr>
        <w:top w:val="none" w:sz="0" w:space="0" w:color="auto"/>
        <w:left w:val="none" w:sz="0" w:space="0" w:color="auto"/>
        <w:bottom w:val="none" w:sz="0" w:space="0" w:color="auto"/>
        <w:right w:val="none" w:sz="0" w:space="0" w:color="auto"/>
      </w:divBdr>
    </w:div>
    <w:div w:id="1960528296">
      <w:marLeft w:val="640"/>
      <w:marRight w:val="0"/>
      <w:marTop w:val="0"/>
      <w:marBottom w:val="0"/>
      <w:divBdr>
        <w:top w:val="none" w:sz="0" w:space="0" w:color="auto"/>
        <w:left w:val="none" w:sz="0" w:space="0" w:color="auto"/>
        <w:bottom w:val="none" w:sz="0" w:space="0" w:color="auto"/>
        <w:right w:val="none" w:sz="0" w:space="0" w:color="auto"/>
      </w:divBdr>
    </w:div>
    <w:div w:id="1960800796">
      <w:marLeft w:val="640"/>
      <w:marRight w:val="0"/>
      <w:marTop w:val="0"/>
      <w:marBottom w:val="0"/>
      <w:divBdr>
        <w:top w:val="none" w:sz="0" w:space="0" w:color="auto"/>
        <w:left w:val="none" w:sz="0" w:space="0" w:color="auto"/>
        <w:bottom w:val="none" w:sz="0" w:space="0" w:color="auto"/>
        <w:right w:val="none" w:sz="0" w:space="0" w:color="auto"/>
      </w:divBdr>
    </w:div>
    <w:div w:id="1961452162">
      <w:bodyDiv w:val="1"/>
      <w:marLeft w:val="0"/>
      <w:marRight w:val="0"/>
      <w:marTop w:val="0"/>
      <w:marBottom w:val="0"/>
      <w:divBdr>
        <w:top w:val="none" w:sz="0" w:space="0" w:color="auto"/>
        <w:left w:val="none" w:sz="0" w:space="0" w:color="auto"/>
        <w:bottom w:val="none" w:sz="0" w:space="0" w:color="auto"/>
        <w:right w:val="none" w:sz="0" w:space="0" w:color="auto"/>
      </w:divBdr>
      <w:divsChild>
        <w:div w:id="392434330">
          <w:marLeft w:val="640"/>
          <w:marRight w:val="0"/>
          <w:marTop w:val="0"/>
          <w:marBottom w:val="0"/>
          <w:divBdr>
            <w:top w:val="none" w:sz="0" w:space="0" w:color="auto"/>
            <w:left w:val="none" w:sz="0" w:space="0" w:color="auto"/>
            <w:bottom w:val="none" w:sz="0" w:space="0" w:color="auto"/>
            <w:right w:val="none" w:sz="0" w:space="0" w:color="auto"/>
          </w:divBdr>
        </w:div>
        <w:div w:id="1698038764">
          <w:marLeft w:val="640"/>
          <w:marRight w:val="0"/>
          <w:marTop w:val="0"/>
          <w:marBottom w:val="0"/>
          <w:divBdr>
            <w:top w:val="none" w:sz="0" w:space="0" w:color="auto"/>
            <w:left w:val="none" w:sz="0" w:space="0" w:color="auto"/>
            <w:bottom w:val="none" w:sz="0" w:space="0" w:color="auto"/>
            <w:right w:val="none" w:sz="0" w:space="0" w:color="auto"/>
          </w:divBdr>
        </w:div>
        <w:div w:id="1143884906">
          <w:marLeft w:val="640"/>
          <w:marRight w:val="0"/>
          <w:marTop w:val="0"/>
          <w:marBottom w:val="0"/>
          <w:divBdr>
            <w:top w:val="none" w:sz="0" w:space="0" w:color="auto"/>
            <w:left w:val="none" w:sz="0" w:space="0" w:color="auto"/>
            <w:bottom w:val="none" w:sz="0" w:space="0" w:color="auto"/>
            <w:right w:val="none" w:sz="0" w:space="0" w:color="auto"/>
          </w:divBdr>
        </w:div>
        <w:div w:id="1309869606">
          <w:marLeft w:val="640"/>
          <w:marRight w:val="0"/>
          <w:marTop w:val="0"/>
          <w:marBottom w:val="0"/>
          <w:divBdr>
            <w:top w:val="none" w:sz="0" w:space="0" w:color="auto"/>
            <w:left w:val="none" w:sz="0" w:space="0" w:color="auto"/>
            <w:bottom w:val="none" w:sz="0" w:space="0" w:color="auto"/>
            <w:right w:val="none" w:sz="0" w:space="0" w:color="auto"/>
          </w:divBdr>
        </w:div>
        <w:div w:id="267587518">
          <w:marLeft w:val="640"/>
          <w:marRight w:val="0"/>
          <w:marTop w:val="0"/>
          <w:marBottom w:val="0"/>
          <w:divBdr>
            <w:top w:val="none" w:sz="0" w:space="0" w:color="auto"/>
            <w:left w:val="none" w:sz="0" w:space="0" w:color="auto"/>
            <w:bottom w:val="none" w:sz="0" w:space="0" w:color="auto"/>
            <w:right w:val="none" w:sz="0" w:space="0" w:color="auto"/>
          </w:divBdr>
        </w:div>
        <w:div w:id="747966774">
          <w:marLeft w:val="640"/>
          <w:marRight w:val="0"/>
          <w:marTop w:val="0"/>
          <w:marBottom w:val="0"/>
          <w:divBdr>
            <w:top w:val="none" w:sz="0" w:space="0" w:color="auto"/>
            <w:left w:val="none" w:sz="0" w:space="0" w:color="auto"/>
            <w:bottom w:val="none" w:sz="0" w:space="0" w:color="auto"/>
            <w:right w:val="none" w:sz="0" w:space="0" w:color="auto"/>
          </w:divBdr>
        </w:div>
        <w:div w:id="272786414">
          <w:marLeft w:val="640"/>
          <w:marRight w:val="0"/>
          <w:marTop w:val="0"/>
          <w:marBottom w:val="0"/>
          <w:divBdr>
            <w:top w:val="none" w:sz="0" w:space="0" w:color="auto"/>
            <w:left w:val="none" w:sz="0" w:space="0" w:color="auto"/>
            <w:bottom w:val="none" w:sz="0" w:space="0" w:color="auto"/>
            <w:right w:val="none" w:sz="0" w:space="0" w:color="auto"/>
          </w:divBdr>
        </w:div>
        <w:div w:id="1485775520">
          <w:marLeft w:val="640"/>
          <w:marRight w:val="0"/>
          <w:marTop w:val="0"/>
          <w:marBottom w:val="0"/>
          <w:divBdr>
            <w:top w:val="none" w:sz="0" w:space="0" w:color="auto"/>
            <w:left w:val="none" w:sz="0" w:space="0" w:color="auto"/>
            <w:bottom w:val="none" w:sz="0" w:space="0" w:color="auto"/>
            <w:right w:val="none" w:sz="0" w:space="0" w:color="auto"/>
          </w:divBdr>
        </w:div>
        <w:div w:id="1830637589">
          <w:marLeft w:val="640"/>
          <w:marRight w:val="0"/>
          <w:marTop w:val="0"/>
          <w:marBottom w:val="0"/>
          <w:divBdr>
            <w:top w:val="none" w:sz="0" w:space="0" w:color="auto"/>
            <w:left w:val="none" w:sz="0" w:space="0" w:color="auto"/>
            <w:bottom w:val="none" w:sz="0" w:space="0" w:color="auto"/>
            <w:right w:val="none" w:sz="0" w:space="0" w:color="auto"/>
          </w:divBdr>
        </w:div>
        <w:div w:id="696739849">
          <w:marLeft w:val="640"/>
          <w:marRight w:val="0"/>
          <w:marTop w:val="0"/>
          <w:marBottom w:val="0"/>
          <w:divBdr>
            <w:top w:val="none" w:sz="0" w:space="0" w:color="auto"/>
            <w:left w:val="none" w:sz="0" w:space="0" w:color="auto"/>
            <w:bottom w:val="none" w:sz="0" w:space="0" w:color="auto"/>
            <w:right w:val="none" w:sz="0" w:space="0" w:color="auto"/>
          </w:divBdr>
        </w:div>
        <w:div w:id="216206839">
          <w:marLeft w:val="640"/>
          <w:marRight w:val="0"/>
          <w:marTop w:val="0"/>
          <w:marBottom w:val="0"/>
          <w:divBdr>
            <w:top w:val="none" w:sz="0" w:space="0" w:color="auto"/>
            <w:left w:val="none" w:sz="0" w:space="0" w:color="auto"/>
            <w:bottom w:val="none" w:sz="0" w:space="0" w:color="auto"/>
            <w:right w:val="none" w:sz="0" w:space="0" w:color="auto"/>
          </w:divBdr>
        </w:div>
        <w:div w:id="1711688427">
          <w:marLeft w:val="640"/>
          <w:marRight w:val="0"/>
          <w:marTop w:val="0"/>
          <w:marBottom w:val="0"/>
          <w:divBdr>
            <w:top w:val="none" w:sz="0" w:space="0" w:color="auto"/>
            <w:left w:val="none" w:sz="0" w:space="0" w:color="auto"/>
            <w:bottom w:val="none" w:sz="0" w:space="0" w:color="auto"/>
            <w:right w:val="none" w:sz="0" w:space="0" w:color="auto"/>
          </w:divBdr>
        </w:div>
        <w:div w:id="689645460">
          <w:marLeft w:val="640"/>
          <w:marRight w:val="0"/>
          <w:marTop w:val="0"/>
          <w:marBottom w:val="0"/>
          <w:divBdr>
            <w:top w:val="none" w:sz="0" w:space="0" w:color="auto"/>
            <w:left w:val="none" w:sz="0" w:space="0" w:color="auto"/>
            <w:bottom w:val="none" w:sz="0" w:space="0" w:color="auto"/>
            <w:right w:val="none" w:sz="0" w:space="0" w:color="auto"/>
          </w:divBdr>
        </w:div>
        <w:div w:id="1716395585">
          <w:marLeft w:val="640"/>
          <w:marRight w:val="0"/>
          <w:marTop w:val="0"/>
          <w:marBottom w:val="0"/>
          <w:divBdr>
            <w:top w:val="none" w:sz="0" w:space="0" w:color="auto"/>
            <w:left w:val="none" w:sz="0" w:space="0" w:color="auto"/>
            <w:bottom w:val="none" w:sz="0" w:space="0" w:color="auto"/>
            <w:right w:val="none" w:sz="0" w:space="0" w:color="auto"/>
          </w:divBdr>
        </w:div>
      </w:divsChild>
    </w:div>
    <w:div w:id="1964966180">
      <w:marLeft w:val="640"/>
      <w:marRight w:val="0"/>
      <w:marTop w:val="0"/>
      <w:marBottom w:val="0"/>
      <w:divBdr>
        <w:top w:val="none" w:sz="0" w:space="0" w:color="auto"/>
        <w:left w:val="none" w:sz="0" w:space="0" w:color="auto"/>
        <w:bottom w:val="none" w:sz="0" w:space="0" w:color="auto"/>
        <w:right w:val="none" w:sz="0" w:space="0" w:color="auto"/>
      </w:divBdr>
    </w:div>
    <w:div w:id="1971589369">
      <w:marLeft w:val="640"/>
      <w:marRight w:val="0"/>
      <w:marTop w:val="0"/>
      <w:marBottom w:val="0"/>
      <w:divBdr>
        <w:top w:val="none" w:sz="0" w:space="0" w:color="auto"/>
        <w:left w:val="none" w:sz="0" w:space="0" w:color="auto"/>
        <w:bottom w:val="none" w:sz="0" w:space="0" w:color="auto"/>
        <w:right w:val="none" w:sz="0" w:space="0" w:color="auto"/>
      </w:divBdr>
    </w:div>
    <w:div w:id="1976520322">
      <w:marLeft w:val="640"/>
      <w:marRight w:val="0"/>
      <w:marTop w:val="0"/>
      <w:marBottom w:val="0"/>
      <w:divBdr>
        <w:top w:val="none" w:sz="0" w:space="0" w:color="auto"/>
        <w:left w:val="none" w:sz="0" w:space="0" w:color="auto"/>
        <w:bottom w:val="none" w:sz="0" w:space="0" w:color="auto"/>
        <w:right w:val="none" w:sz="0" w:space="0" w:color="auto"/>
      </w:divBdr>
    </w:div>
    <w:div w:id="1977102354">
      <w:marLeft w:val="640"/>
      <w:marRight w:val="0"/>
      <w:marTop w:val="0"/>
      <w:marBottom w:val="0"/>
      <w:divBdr>
        <w:top w:val="none" w:sz="0" w:space="0" w:color="auto"/>
        <w:left w:val="none" w:sz="0" w:space="0" w:color="auto"/>
        <w:bottom w:val="none" w:sz="0" w:space="0" w:color="auto"/>
        <w:right w:val="none" w:sz="0" w:space="0" w:color="auto"/>
      </w:divBdr>
    </w:div>
    <w:div w:id="1977756209">
      <w:marLeft w:val="640"/>
      <w:marRight w:val="0"/>
      <w:marTop w:val="0"/>
      <w:marBottom w:val="0"/>
      <w:divBdr>
        <w:top w:val="none" w:sz="0" w:space="0" w:color="auto"/>
        <w:left w:val="none" w:sz="0" w:space="0" w:color="auto"/>
        <w:bottom w:val="none" w:sz="0" w:space="0" w:color="auto"/>
        <w:right w:val="none" w:sz="0" w:space="0" w:color="auto"/>
      </w:divBdr>
    </w:div>
    <w:div w:id="1978028167">
      <w:marLeft w:val="640"/>
      <w:marRight w:val="0"/>
      <w:marTop w:val="0"/>
      <w:marBottom w:val="0"/>
      <w:divBdr>
        <w:top w:val="none" w:sz="0" w:space="0" w:color="auto"/>
        <w:left w:val="none" w:sz="0" w:space="0" w:color="auto"/>
        <w:bottom w:val="none" w:sz="0" w:space="0" w:color="auto"/>
        <w:right w:val="none" w:sz="0" w:space="0" w:color="auto"/>
      </w:divBdr>
    </w:div>
    <w:div w:id="1978606637">
      <w:marLeft w:val="640"/>
      <w:marRight w:val="0"/>
      <w:marTop w:val="0"/>
      <w:marBottom w:val="0"/>
      <w:divBdr>
        <w:top w:val="none" w:sz="0" w:space="0" w:color="auto"/>
        <w:left w:val="none" w:sz="0" w:space="0" w:color="auto"/>
        <w:bottom w:val="none" w:sz="0" w:space="0" w:color="auto"/>
        <w:right w:val="none" w:sz="0" w:space="0" w:color="auto"/>
      </w:divBdr>
    </w:div>
    <w:div w:id="1979334689">
      <w:marLeft w:val="640"/>
      <w:marRight w:val="0"/>
      <w:marTop w:val="0"/>
      <w:marBottom w:val="0"/>
      <w:divBdr>
        <w:top w:val="none" w:sz="0" w:space="0" w:color="auto"/>
        <w:left w:val="none" w:sz="0" w:space="0" w:color="auto"/>
        <w:bottom w:val="none" w:sz="0" w:space="0" w:color="auto"/>
        <w:right w:val="none" w:sz="0" w:space="0" w:color="auto"/>
      </w:divBdr>
    </w:div>
    <w:div w:id="1979988712">
      <w:marLeft w:val="640"/>
      <w:marRight w:val="0"/>
      <w:marTop w:val="0"/>
      <w:marBottom w:val="0"/>
      <w:divBdr>
        <w:top w:val="none" w:sz="0" w:space="0" w:color="auto"/>
        <w:left w:val="none" w:sz="0" w:space="0" w:color="auto"/>
        <w:bottom w:val="none" w:sz="0" w:space="0" w:color="auto"/>
        <w:right w:val="none" w:sz="0" w:space="0" w:color="auto"/>
      </w:divBdr>
    </w:div>
    <w:div w:id="1980649768">
      <w:marLeft w:val="640"/>
      <w:marRight w:val="0"/>
      <w:marTop w:val="0"/>
      <w:marBottom w:val="0"/>
      <w:divBdr>
        <w:top w:val="none" w:sz="0" w:space="0" w:color="auto"/>
        <w:left w:val="none" w:sz="0" w:space="0" w:color="auto"/>
        <w:bottom w:val="none" w:sz="0" w:space="0" w:color="auto"/>
        <w:right w:val="none" w:sz="0" w:space="0" w:color="auto"/>
      </w:divBdr>
    </w:div>
    <w:div w:id="1983923885">
      <w:marLeft w:val="640"/>
      <w:marRight w:val="0"/>
      <w:marTop w:val="0"/>
      <w:marBottom w:val="0"/>
      <w:divBdr>
        <w:top w:val="none" w:sz="0" w:space="0" w:color="auto"/>
        <w:left w:val="none" w:sz="0" w:space="0" w:color="auto"/>
        <w:bottom w:val="none" w:sz="0" w:space="0" w:color="auto"/>
        <w:right w:val="none" w:sz="0" w:space="0" w:color="auto"/>
      </w:divBdr>
    </w:div>
    <w:div w:id="1984654763">
      <w:marLeft w:val="640"/>
      <w:marRight w:val="0"/>
      <w:marTop w:val="0"/>
      <w:marBottom w:val="0"/>
      <w:divBdr>
        <w:top w:val="none" w:sz="0" w:space="0" w:color="auto"/>
        <w:left w:val="none" w:sz="0" w:space="0" w:color="auto"/>
        <w:bottom w:val="none" w:sz="0" w:space="0" w:color="auto"/>
        <w:right w:val="none" w:sz="0" w:space="0" w:color="auto"/>
      </w:divBdr>
    </w:div>
    <w:div w:id="1984847715">
      <w:marLeft w:val="640"/>
      <w:marRight w:val="0"/>
      <w:marTop w:val="0"/>
      <w:marBottom w:val="0"/>
      <w:divBdr>
        <w:top w:val="none" w:sz="0" w:space="0" w:color="auto"/>
        <w:left w:val="none" w:sz="0" w:space="0" w:color="auto"/>
        <w:bottom w:val="none" w:sz="0" w:space="0" w:color="auto"/>
        <w:right w:val="none" w:sz="0" w:space="0" w:color="auto"/>
      </w:divBdr>
    </w:div>
    <w:div w:id="1985887195">
      <w:marLeft w:val="640"/>
      <w:marRight w:val="0"/>
      <w:marTop w:val="0"/>
      <w:marBottom w:val="0"/>
      <w:divBdr>
        <w:top w:val="none" w:sz="0" w:space="0" w:color="auto"/>
        <w:left w:val="none" w:sz="0" w:space="0" w:color="auto"/>
        <w:bottom w:val="none" w:sz="0" w:space="0" w:color="auto"/>
        <w:right w:val="none" w:sz="0" w:space="0" w:color="auto"/>
      </w:divBdr>
    </w:div>
    <w:div w:id="1990399440">
      <w:marLeft w:val="640"/>
      <w:marRight w:val="0"/>
      <w:marTop w:val="0"/>
      <w:marBottom w:val="0"/>
      <w:divBdr>
        <w:top w:val="none" w:sz="0" w:space="0" w:color="auto"/>
        <w:left w:val="none" w:sz="0" w:space="0" w:color="auto"/>
        <w:bottom w:val="none" w:sz="0" w:space="0" w:color="auto"/>
        <w:right w:val="none" w:sz="0" w:space="0" w:color="auto"/>
      </w:divBdr>
    </w:div>
    <w:div w:id="1996254924">
      <w:marLeft w:val="640"/>
      <w:marRight w:val="0"/>
      <w:marTop w:val="0"/>
      <w:marBottom w:val="0"/>
      <w:divBdr>
        <w:top w:val="none" w:sz="0" w:space="0" w:color="auto"/>
        <w:left w:val="none" w:sz="0" w:space="0" w:color="auto"/>
        <w:bottom w:val="none" w:sz="0" w:space="0" w:color="auto"/>
        <w:right w:val="none" w:sz="0" w:space="0" w:color="auto"/>
      </w:divBdr>
    </w:div>
    <w:div w:id="1997568198">
      <w:marLeft w:val="640"/>
      <w:marRight w:val="0"/>
      <w:marTop w:val="0"/>
      <w:marBottom w:val="0"/>
      <w:divBdr>
        <w:top w:val="none" w:sz="0" w:space="0" w:color="auto"/>
        <w:left w:val="none" w:sz="0" w:space="0" w:color="auto"/>
        <w:bottom w:val="none" w:sz="0" w:space="0" w:color="auto"/>
        <w:right w:val="none" w:sz="0" w:space="0" w:color="auto"/>
      </w:divBdr>
    </w:div>
    <w:div w:id="1999645771">
      <w:marLeft w:val="640"/>
      <w:marRight w:val="0"/>
      <w:marTop w:val="0"/>
      <w:marBottom w:val="0"/>
      <w:divBdr>
        <w:top w:val="none" w:sz="0" w:space="0" w:color="auto"/>
        <w:left w:val="none" w:sz="0" w:space="0" w:color="auto"/>
        <w:bottom w:val="none" w:sz="0" w:space="0" w:color="auto"/>
        <w:right w:val="none" w:sz="0" w:space="0" w:color="auto"/>
      </w:divBdr>
    </w:div>
    <w:div w:id="2001349042">
      <w:marLeft w:val="640"/>
      <w:marRight w:val="0"/>
      <w:marTop w:val="0"/>
      <w:marBottom w:val="0"/>
      <w:divBdr>
        <w:top w:val="none" w:sz="0" w:space="0" w:color="auto"/>
        <w:left w:val="none" w:sz="0" w:space="0" w:color="auto"/>
        <w:bottom w:val="none" w:sz="0" w:space="0" w:color="auto"/>
        <w:right w:val="none" w:sz="0" w:space="0" w:color="auto"/>
      </w:divBdr>
    </w:div>
    <w:div w:id="2004162183">
      <w:marLeft w:val="640"/>
      <w:marRight w:val="0"/>
      <w:marTop w:val="0"/>
      <w:marBottom w:val="0"/>
      <w:divBdr>
        <w:top w:val="none" w:sz="0" w:space="0" w:color="auto"/>
        <w:left w:val="none" w:sz="0" w:space="0" w:color="auto"/>
        <w:bottom w:val="none" w:sz="0" w:space="0" w:color="auto"/>
        <w:right w:val="none" w:sz="0" w:space="0" w:color="auto"/>
      </w:divBdr>
    </w:div>
    <w:div w:id="2008752675">
      <w:marLeft w:val="640"/>
      <w:marRight w:val="0"/>
      <w:marTop w:val="0"/>
      <w:marBottom w:val="0"/>
      <w:divBdr>
        <w:top w:val="none" w:sz="0" w:space="0" w:color="auto"/>
        <w:left w:val="none" w:sz="0" w:space="0" w:color="auto"/>
        <w:bottom w:val="none" w:sz="0" w:space="0" w:color="auto"/>
        <w:right w:val="none" w:sz="0" w:space="0" w:color="auto"/>
      </w:divBdr>
    </w:div>
    <w:div w:id="2010449526">
      <w:marLeft w:val="640"/>
      <w:marRight w:val="0"/>
      <w:marTop w:val="0"/>
      <w:marBottom w:val="0"/>
      <w:divBdr>
        <w:top w:val="none" w:sz="0" w:space="0" w:color="auto"/>
        <w:left w:val="none" w:sz="0" w:space="0" w:color="auto"/>
        <w:bottom w:val="none" w:sz="0" w:space="0" w:color="auto"/>
        <w:right w:val="none" w:sz="0" w:space="0" w:color="auto"/>
      </w:divBdr>
    </w:div>
    <w:div w:id="2011567330">
      <w:marLeft w:val="640"/>
      <w:marRight w:val="0"/>
      <w:marTop w:val="0"/>
      <w:marBottom w:val="0"/>
      <w:divBdr>
        <w:top w:val="none" w:sz="0" w:space="0" w:color="auto"/>
        <w:left w:val="none" w:sz="0" w:space="0" w:color="auto"/>
        <w:bottom w:val="none" w:sz="0" w:space="0" w:color="auto"/>
        <w:right w:val="none" w:sz="0" w:space="0" w:color="auto"/>
      </w:divBdr>
    </w:div>
    <w:div w:id="2014990723">
      <w:marLeft w:val="640"/>
      <w:marRight w:val="0"/>
      <w:marTop w:val="0"/>
      <w:marBottom w:val="0"/>
      <w:divBdr>
        <w:top w:val="none" w:sz="0" w:space="0" w:color="auto"/>
        <w:left w:val="none" w:sz="0" w:space="0" w:color="auto"/>
        <w:bottom w:val="none" w:sz="0" w:space="0" w:color="auto"/>
        <w:right w:val="none" w:sz="0" w:space="0" w:color="auto"/>
      </w:divBdr>
    </w:div>
    <w:div w:id="2020112930">
      <w:marLeft w:val="640"/>
      <w:marRight w:val="0"/>
      <w:marTop w:val="0"/>
      <w:marBottom w:val="0"/>
      <w:divBdr>
        <w:top w:val="none" w:sz="0" w:space="0" w:color="auto"/>
        <w:left w:val="none" w:sz="0" w:space="0" w:color="auto"/>
        <w:bottom w:val="none" w:sz="0" w:space="0" w:color="auto"/>
        <w:right w:val="none" w:sz="0" w:space="0" w:color="auto"/>
      </w:divBdr>
    </w:div>
    <w:div w:id="2020961680">
      <w:marLeft w:val="640"/>
      <w:marRight w:val="0"/>
      <w:marTop w:val="0"/>
      <w:marBottom w:val="0"/>
      <w:divBdr>
        <w:top w:val="none" w:sz="0" w:space="0" w:color="auto"/>
        <w:left w:val="none" w:sz="0" w:space="0" w:color="auto"/>
        <w:bottom w:val="none" w:sz="0" w:space="0" w:color="auto"/>
        <w:right w:val="none" w:sz="0" w:space="0" w:color="auto"/>
      </w:divBdr>
    </w:div>
    <w:div w:id="2021227543">
      <w:marLeft w:val="640"/>
      <w:marRight w:val="0"/>
      <w:marTop w:val="0"/>
      <w:marBottom w:val="0"/>
      <w:divBdr>
        <w:top w:val="none" w:sz="0" w:space="0" w:color="auto"/>
        <w:left w:val="none" w:sz="0" w:space="0" w:color="auto"/>
        <w:bottom w:val="none" w:sz="0" w:space="0" w:color="auto"/>
        <w:right w:val="none" w:sz="0" w:space="0" w:color="auto"/>
      </w:divBdr>
    </w:div>
    <w:div w:id="2027898884">
      <w:marLeft w:val="640"/>
      <w:marRight w:val="0"/>
      <w:marTop w:val="0"/>
      <w:marBottom w:val="0"/>
      <w:divBdr>
        <w:top w:val="none" w:sz="0" w:space="0" w:color="auto"/>
        <w:left w:val="none" w:sz="0" w:space="0" w:color="auto"/>
        <w:bottom w:val="none" w:sz="0" w:space="0" w:color="auto"/>
        <w:right w:val="none" w:sz="0" w:space="0" w:color="auto"/>
      </w:divBdr>
    </w:div>
    <w:div w:id="2028484123">
      <w:marLeft w:val="640"/>
      <w:marRight w:val="0"/>
      <w:marTop w:val="0"/>
      <w:marBottom w:val="0"/>
      <w:divBdr>
        <w:top w:val="none" w:sz="0" w:space="0" w:color="auto"/>
        <w:left w:val="none" w:sz="0" w:space="0" w:color="auto"/>
        <w:bottom w:val="none" w:sz="0" w:space="0" w:color="auto"/>
        <w:right w:val="none" w:sz="0" w:space="0" w:color="auto"/>
      </w:divBdr>
    </w:div>
    <w:div w:id="2029063913">
      <w:marLeft w:val="640"/>
      <w:marRight w:val="0"/>
      <w:marTop w:val="0"/>
      <w:marBottom w:val="0"/>
      <w:divBdr>
        <w:top w:val="none" w:sz="0" w:space="0" w:color="auto"/>
        <w:left w:val="none" w:sz="0" w:space="0" w:color="auto"/>
        <w:bottom w:val="none" w:sz="0" w:space="0" w:color="auto"/>
        <w:right w:val="none" w:sz="0" w:space="0" w:color="auto"/>
      </w:divBdr>
    </w:div>
    <w:div w:id="2029595848">
      <w:marLeft w:val="640"/>
      <w:marRight w:val="0"/>
      <w:marTop w:val="0"/>
      <w:marBottom w:val="0"/>
      <w:divBdr>
        <w:top w:val="none" w:sz="0" w:space="0" w:color="auto"/>
        <w:left w:val="none" w:sz="0" w:space="0" w:color="auto"/>
        <w:bottom w:val="none" w:sz="0" w:space="0" w:color="auto"/>
        <w:right w:val="none" w:sz="0" w:space="0" w:color="auto"/>
      </w:divBdr>
    </w:div>
    <w:div w:id="2031635993">
      <w:marLeft w:val="640"/>
      <w:marRight w:val="0"/>
      <w:marTop w:val="0"/>
      <w:marBottom w:val="0"/>
      <w:divBdr>
        <w:top w:val="none" w:sz="0" w:space="0" w:color="auto"/>
        <w:left w:val="none" w:sz="0" w:space="0" w:color="auto"/>
        <w:bottom w:val="none" w:sz="0" w:space="0" w:color="auto"/>
        <w:right w:val="none" w:sz="0" w:space="0" w:color="auto"/>
      </w:divBdr>
    </w:div>
    <w:div w:id="2032800358">
      <w:marLeft w:val="640"/>
      <w:marRight w:val="0"/>
      <w:marTop w:val="0"/>
      <w:marBottom w:val="0"/>
      <w:divBdr>
        <w:top w:val="none" w:sz="0" w:space="0" w:color="auto"/>
        <w:left w:val="none" w:sz="0" w:space="0" w:color="auto"/>
        <w:bottom w:val="none" w:sz="0" w:space="0" w:color="auto"/>
        <w:right w:val="none" w:sz="0" w:space="0" w:color="auto"/>
      </w:divBdr>
    </w:div>
    <w:div w:id="2032995319">
      <w:marLeft w:val="640"/>
      <w:marRight w:val="0"/>
      <w:marTop w:val="0"/>
      <w:marBottom w:val="0"/>
      <w:divBdr>
        <w:top w:val="none" w:sz="0" w:space="0" w:color="auto"/>
        <w:left w:val="none" w:sz="0" w:space="0" w:color="auto"/>
        <w:bottom w:val="none" w:sz="0" w:space="0" w:color="auto"/>
        <w:right w:val="none" w:sz="0" w:space="0" w:color="auto"/>
      </w:divBdr>
    </w:div>
    <w:div w:id="2034961830">
      <w:marLeft w:val="640"/>
      <w:marRight w:val="0"/>
      <w:marTop w:val="0"/>
      <w:marBottom w:val="0"/>
      <w:divBdr>
        <w:top w:val="none" w:sz="0" w:space="0" w:color="auto"/>
        <w:left w:val="none" w:sz="0" w:space="0" w:color="auto"/>
        <w:bottom w:val="none" w:sz="0" w:space="0" w:color="auto"/>
        <w:right w:val="none" w:sz="0" w:space="0" w:color="auto"/>
      </w:divBdr>
    </w:div>
    <w:div w:id="2039743288">
      <w:marLeft w:val="640"/>
      <w:marRight w:val="0"/>
      <w:marTop w:val="0"/>
      <w:marBottom w:val="0"/>
      <w:divBdr>
        <w:top w:val="none" w:sz="0" w:space="0" w:color="auto"/>
        <w:left w:val="none" w:sz="0" w:space="0" w:color="auto"/>
        <w:bottom w:val="none" w:sz="0" w:space="0" w:color="auto"/>
        <w:right w:val="none" w:sz="0" w:space="0" w:color="auto"/>
      </w:divBdr>
    </w:div>
    <w:div w:id="2041466431">
      <w:marLeft w:val="640"/>
      <w:marRight w:val="0"/>
      <w:marTop w:val="0"/>
      <w:marBottom w:val="0"/>
      <w:divBdr>
        <w:top w:val="none" w:sz="0" w:space="0" w:color="auto"/>
        <w:left w:val="none" w:sz="0" w:space="0" w:color="auto"/>
        <w:bottom w:val="none" w:sz="0" w:space="0" w:color="auto"/>
        <w:right w:val="none" w:sz="0" w:space="0" w:color="auto"/>
      </w:divBdr>
    </w:div>
    <w:div w:id="2042388925">
      <w:marLeft w:val="640"/>
      <w:marRight w:val="0"/>
      <w:marTop w:val="0"/>
      <w:marBottom w:val="0"/>
      <w:divBdr>
        <w:top w:val="none" w:sz="0" w:space="0" w:color="auto"/>
        <w:left w:val="none" w:sz="0" w:space="0" w:color="auto"/>
        <w:bottom w:val="none" w:sz="0" w:space="0" w:color="auto"/>
        <w:right w:val="none" w:sz="0" w:space="0" w:color="auto"/>
      </w:divBdr>
    </w:div>
    <w:div w:id="2045595175">
      <w:marLeft w:val="640"/>
      <w:marRight w:val="0"/>
      <w:marTop w:val="0"/>
      <w:marBottom w:val="0"/>
      <w:divBdr>
        <w:top w:val="none" w:sz="0" w:space="0" w:color="auto"/>
        <w:left w:val="none" w:sz="0" w:space="0" w:color="auto"/>
        <w:bottom w:val="none" w:sz="0" w:space="0" w:color="auto"/>
        <w:right w:val="none" w:sz="0" w:space="0" w:color="auto"/>
      </w:divBdr>
    </w:div>
    <w:div w:id="2046641343">
      <w:bodyDiv w:val="1"/>
      <w:marLeft w:val="0"/>
      <w:marRight w:val="0"/>
      <w:marTop w:val="0"/>
      <w:marBottom w:val="0"/>
      <w:divBdr>
        <w:top w:val="none" w:sz="0" w:space="0" w:color="auto"/>
        <w:left w:val="none" w:sz="0" w:space="0" w:color="auto"/>
        <w:bottom w:val="none" w:sz="0" w:space="0" w:color="auto"/>
        <w:right w:val="none" w:sz="0" w:space="0" w:color="auto"/>
      </w:divBdr>
      <w:divsChild>
        <w:div w:id="501508642">
          <w:marLeft w:val="640"/>
          <w:marRight w:val="0"/>
          <w:marTop w:val="0"/>
          <w:marBottom w:val="0"/>
          <w:divBdr>
            <w:top w:val="none" w:sz="0" w:space="0" w:color="auto"/>
            <w:left w:val="none" w:sz="0" w:space="0" w:color="auto"/>
            <w:bottom w:val="none" w:sz="0" w:space="0" w:color="auto"/>
            <w:right w:val="none" w:sz="0" w:space="0" w:color="auto"/>
          </w:divBdr>
        </w:div>
        <w:div w:id="1000085985">
          <w:marLeft w:val="640"/>
          <w:marRight w:val="0"/>
          <w:marTop w:val="0"/>
          <w:marBottom w:val="0"/>
          <w:divBdr>
            <w:top w:val="none" w:sz="0" w:space="0" w:color="auto"/>
            <w:left w:val="none" w:sz="0" w:space="0" w:color="auto"/>
            <w:bottom w:val="none" w:sz="0" w:space="0" w:color="auto"/>
            <w:right w:val="none" w:sz="0" w:space="0" w:color="auto"/>
          </w:divBdr>
        </w:div>
        <w:div w:id="540442080">
          <w:marLeft w:val="640"/>
          <w:marRight w:val="0"/>
          <w:marTop w:val="0"/>
          <w:marBottom w:val="0"/>
          <w:divBdr>
            <w:top w:val="none" w:sz="0" w:space="0" w:color="auto"/>
            <w:left w:val="none" w:sz="0" w:space="0" w:color="auto"/>
            <w:bottom w:val="none" w:sz="0" w:space="0" w:color="auto"/>
            <w:right w:val="none" w:sz="0" w:space="0" w:color="auto"/>
          </w:divBdr>
        </w:div>
        <w:div w:id="1164004290">
          <w:marLeft w:val="640"/>
          <w:marRight w:val="0"/>
          <w:marTop w:val="0"/>
          <w:marBottom w:val="0"/>
          <w:divBdr>
            <w:top w:val="none" w:sz="0" w:space="0" w:color="auto"/>
            <w:left w:val="none" w:sz="0" w:space="0" w:color="auto"/>
            <w:bottom w:val="none" w:sz="0" w:space="0" w:color="auto"/>
            <w:right w:val="none" w:sz="0" w:space="0" w:color="auto"/>
          </w:divBdr>
        </w:div>
        <w:div w:id="1370110873">
          <w:marLeft w:val="640"/>
          <w:marRight w:val="0"/>
          <w:marTop w:val="0"/>
          <w:marBottom w:val="0"/>
          <w:divBdr>
            <w:top w:val="none" w:sz="0" w:space="0" w:color="auto"/>
            <w:left w:val="none" w:sz="0" w:space="0" w:color="auto"/>
            <w:bottom w:val="none" w:sz="0" w:space="0" w:color="auto"/>
            <w:right w:val="none" w:sz="0" w:space="0" w:color="auto"/>
          </w:divBdr>
        </w:div>
        <w:div w:id="1473864303">
          <w:marLeft w:val="640"/>
          <w:marRight w:val="0"/>
          <w:marTop w:val="0"/>
          <w:marBottom w:val="0"/>
          <w:divBdr>
            <w:top w:val="none" w:sz="0" w:space="0" w:color="auto"/>
            <w:left w:val="none" w:sz="0" w:space="0" w:color="auto"/>
            <w:bottom w:val="none" w:sz="0" w:space="0" w:color="auto"/>
            <w:right w:val="none" w:sz="0" w:space="0" w:color="auto"/>
          </w:divBdr>
        </w:div>
        <w:div w:id="1013187758">
          <w:marLeft w:val="640"/>
          <w:marRight w:val="0"/>
          <w:marTop w:val="0"/>
          <w:marBottom w:val="0"/>
          <w:divBdr>
            <w:top w:val="none" w:sz="0" w:space="0" w:color="auto"/>
            <w:left w:val="none" w:sz="0" w:space="0" w:color="auto"/>
            <w:bottom w:val="none" w:sz="0" w:space="0" w:color="auto"/>
            <w:right w:val="none" w:sz="0" w:space="0" w:color="auto"/>
          </w:divBdr>
        </w:div>
        <w:div w:id="986394558">
          <w:marLeft w:val="640"/>
          <w:marRight w:val="0"/>
          <w:marTop w:val="0"/>
          <w:marBottom w:val="0"/>
          <w:divBdr>
            <w:top w:val="none" w:sz="0" w:space="0" w:color="auto"/>
            <w:left w:val="none" w:sz="0" w:space="0" w:color="auto"/>
            <w:bottom w:val="none" w:sz="0" w:space="0" w:color="auto"/>
            <w:right w:val="none" w:sz="0" w:space="0" w:color="auto"/>
          </w:divBdr>
        </w:div>
      </w:divsChild>
    </w:div>
    <w:div w:id="2047440821">
      <w:bodyDiv w:val="1"/>
      <w:marLeft w:val="0"/>
      <w:marRight w:val="0"/>
      <w:marTop w:val="0"/>
      <w:marBottom w:val="0"/>
      <w:divBdr>
        <w:top w:val="none" w:sz="0" w:space="0" w:color="auto"/>
        <w:left w:val="none" w:sz="0" w:space="0" w:color="auto"/>
        <w:bottom w:val="none" w:sz="0" w:space="0" w:color="auto"/>
        <w:right w:val="none" w:sz="0" w:space="0" w:color="auto"/>
      </w:divBdr>
      <w:divsChild>
        <w:div w:id="1737783086">
          <w:marLeft w:val="640"/>
          <w:marRight w:val="0"/>
          <w:marTop w:val="0"/>
          <w:marBottom w:val="0"/>
          <w:divBdr>
            <w:top w:val="none" w:sz="0" w:space="0" w:color="auto"/>
            <w:left w:val="none" w:sz="0" w:space="0" w:color="auto"/>
            <w:bottom w:val="none" w:sz="0" w:space="0" w:color="auto"/>
            <w:right w:val="none" w:sz="0" w:space="0" w:color="auto"/>
          </w:divBdr>
        </w:div>
      </w:divsChild>
    </w:div>
    <w:div w:id="2047755243">
      <w:marLeft w:val="640"/>
      <w:marRight w:val="0"/>
      <w:marTop w:val="0"/>
      <w:marBottom w:val="0"/>
      <w:divBdr>
        <w:top w:val="none" w:sz="0" w:space="0" w:color="auto"/>
        <w:left w:val="none" w:sz="0" w:space="0" w:color="auto"/>
        <w:bottom w:val="none" w:sz="0" w:space="0" w:color="auto"/>
        <w:right w:val="none" w:sz="0" w:space="0" w:color="auto"/>
      </w:divBdr>
    </w:div>
    <w:div w:id="2049985760">
      <w:marLeft w:val="640"/>
      <w:marRight w:val="0"/>
      <w:marTop w:val="0"/>
      <w:marBottom w:val="0"/>
      <w:divBdr>
        <w:top w:val="none" w:sz="0" w:space="0" w:color="auto"/>
        <w:left w:val="none" w:sz="0" w:space="0" w:color="auto"/>
        <w:bottom w:val="none" w:sz="0" w:space="0" w:color="auto"/>
        <w:right w:val="none" w:sz="0" w:space="0" w:color="auto"/>
      </w:divBdr>
    </w:div>
    <w:div w:id="2052269517">
      <w:marLeft w:val="640"/>
      <w:marRight w:val="0"/>
      <w:marTop w:val="0"/>
      <w:marBottom w:val="0"/>
      <w:divBdr>
        <w:top w:val="none" w:sz="0" w:space="0" w:color="auto"/>
        <w:left w:val="none" w:sz="0" w:space="0" w:color="auto"/>
        <w:bottom w:val="none" w:sz="0" w:space="0" w:color="auto"/>
        <w:right w:val="none" w:sz="0" w:space="0" w:color="auto"/>
      </w:divBdr>
    </w:div>
    <w:div w:id="2052537248">
      <w:marLeft w:val="640"/>
      <w:marRight w:val="0"/>
      <w:marTop w:val="0"/>
      <w:marBottom w:val="0"/>
      <w:divBdr>
        <w:top w:val="none" w:sz="0" w:space="0" w:color="auto"/>
        <w:left w:val="none" w:sz="0" w:space="0" w:color="auto"/>
        <w:bottom w:val="none" w:sz="0" w:space="0" w:color="auto"/>
        <w:right w:val="none" w:sz="0" w:space="0" w:color="auto"/>
      </w:divBdr>
    </w:div>
    <w:div w:id="2052802201">
      <w:marLeft w:val="640"/>
      <w:marRight w:val="0"/>
      <w:marTop w:val="0"/>
      <w:marBottom w:val="0"/>
      <w:divBdr>
        <w:top w:val="none" w:sz="0" w:space="0" w:color="auto"/>
        <w:left w:val="none" w:sz="0" w:space="0" w:color="auto"/>
        <w:bottom w:val="none" w:sz="0" w:space="0" w:color="auto"/>
        <w:right w:val="none" w:sz="0" w:space="0" w:color="auto"/>
      </w:divBdr>
    </w:div>
    <w:div w:id="2055696753">
      <w:marLeft w:val="640"/>
      <w:marRight w:val="0"/>
      <w:marTop w:val="0"/>
      <w:marBottom w:val="0"/>
      <w:divBdr>
        <w:top w:val="none" w:sz="0" w:space="0" w:color="auto"/>
        <w:left w:val="none" w:sz="0" w:space="0" w:color="auto"/>
        <w:bottom w:val="none" w:sz="0" w:space="0" w:color="auto"/>
        <w:right w:val="none" w:sz="0" w:space="0" w:color="auto"/>
      </w:divBdr>
    </w:div>
    <w:div w:id="2056810245">
      <w:marLeft w:val="640"/>
      <w:marRight w:val="0"/>
      <w:marTop w:val="0"/>
      <w:marBottom w:val="0"/>
      <w:divBdr>
        <w:top w:val="none" w:sz="0" w:space="0" w:color="auto"/>
        <w:left w:val="none" w:sz="0" w:space="0" w:color="auto"/>
        <w:bottom w:val="none" w:sz="0" w:space="0" w:color="auto"/>
        <w:right w:val="none" w:sz="0" w:space="0" w:color="auto"/>
      </w:divBdr>
    </w:div>
    <w:div w:id="2057267796">
      <w:marLeft w:val="640"/>
      <w:marRight w:val="0"/>
      <w:marTop w:val="0"/>
      <w:marBottom w:val="0"/>
      <w:divBdr>
        <w:top w:val="none" w:sz="0" w:space="0" w:color="auto"/>
        <w:left w:val="none" w:sz="0" w:space="0" w:color="auto"/>
        <w:bottom w:val="none" w:sz="0" w:space="0" w:color="auto"/>
        <w:right w:val="none" w:sz="0" w:space="0" w:color="auto"/>
      </w:divBdr>
    </w:div>
    <w:div w:id="2059818738">
      <w:marLeft w:val="640"/>
      <w:marRight w:val="0"/>
      <w:marTop w:val="0"/>
      <w:marBottom w:val="0"/>
      <w:divBdr>
        <w:top w:val="none" w:sz="0" w:space="0" w:color="auto"/>
        <w:left w:val="none" w:sz="0" w:space="0" w:color="auto"/>
        <w:bottom w:val="none" w:sz="0" w:space="0" w:color="auto"/>
        <w:right w:val="none" w:sz="0" w:space="0" w:color="auto"/>
      </w:divBdr>
    </w:div>
    <w:div w:id="2060129003">
      <w:marLeft w:val="640"/>
      <w:marRight w:val="0"/>
      <w:marTop w:val="0"/>
      <w:marBottom w:val="0"/>
      <w:divBdr>
        <w:top w:val="none" w:sz="0" w:space="0" w:color="auto"/>
        <w:left w:val="none" w:sz="0" w:space="0" w:color="auto"/>
        <w:bottom w:val="none" w:sz="0" w:space="0" w:color="auto"/>
        <w:right w:val="none" w:sz="0" w:space="0" w:color="auto"/>
      </w:divBdr>
    </w:div>
    <w:div w:id="2061858540">
      <w:marLeft w:val="640"/>
      <w:marRight w:val="0"/>
      <w:marTop w:val="0"/>
      <w:marBottom w:val="0"/>
      <w:divBdr>
        <w:top w:val="none" w:sz="0" w:space="0" w:color="auto"/>
        <w:left w:val="none" w:sz="0" w:space="0" w:color="auto"/>
        <w:bottom w:val="none" w:sz="0" w:space="0" w:color="auto"/>
        <w:right w:val="none" w:sz="0" w:space="0" w:color="auto"/>
      </w:divBdr>
    </w:div>
    <w:div w:id="2061977961">
      <w:marLeft w:val="640"/>
      <w:marRight w:val="0"/>
      <w:marTop w:val="0"/>
      <w:marBottom w:val="0"/>
      <w:divBdr>
        <w:top w:val="none" w:sz="0" w:space="0" w:color="auto"/>
        <w:left w:val="none" w:sz="0" w:space="0" w:color="auto"/>
        <w:bottom w:val="none" w:sz="0" w:space="0" w:color="auto"/>
        <w:right w:val="none" w:sz="0" w:space="0" w:color="auto"/>
      </w:divBdr>
    </w:div>
    <w:div w:id="2062167587">
      <w:marLeft w:val="640"/>
      <w:marRight w:val="0"/>
      <w:marTop w:val="0"/>
      <w:marBottom w:val="0"/>
      <w:divBdr>
        <w:top w:val="none" w:sz="0" w:space="0" w:color="auto"/>
        <w:left w:val="none" w:sz="0" w:space="0" w:color="auto"/>
        <w:bottom w:val="none" w:sz="0" w:space="0" w:color="auto"/>
        <w:right w:val="none" w:sz="0" w:space="0" w:color="auto"/>
      </w:divBdr>
    </w:div>
    <w:div w:id="2063209572">
      <w:marLeft w:val="640"/>
      <w:marRight w:val="0"/>
      <w:marTop w:val="0"/>
      <w:marBottom w:val="0"/>
      <w:divBdr>
        <w:top w:val="none" w:sz="0" w:space="0" w:color="auto"/>
        <w:left w:val="none" w:sz="0" w:space="0" w:color="auto"/>
        <w:bottom w:val="none" w:sz="0" w:space="0" w:color="auto"/>
        <w:right w:val="none" w:sz="0" w:space="0" w:color="auto"/>
      </w:divBdr>
    </w:div>
    <w:div w:id="2065178452">
      <w:marLeft w:val="640"/>
      <w:marRight w:val="0"/>
      <w:marTop w:val="0"/>
      <w:marBottom w:val="0"/>
      <w:divBdr>
        <w:top w:val="none" w:sz="0" w:space="0" w:color="auto"/>
        <w:left w:val="none" w:sz="0" w:space="0" w:color="auto"/>
        <w:bottom w:val="none" w:sz="0" w:space="0" w:color="auto"/>
        <w:right w:val="none" w:sz="0" w:space="0" w:color="auto"/>
      </w:divBdr>
    </w:div>
    <w:div w:id="2065791595">
      <w:marLeft w:val="640"/>
      <w:marRight w:val="0"/>
      <w:marTop w:val="0"/>
      <w:marBottom w:val="0"/>
      <w:divBdr>
        <w:top w:val="none" w:sz="0" w:space="0" w:color="auto"/>
        <w:left w:val="none" w:sz="0" w:space="0" w:color="auto"/>
        <w:bottom w:val="none" w:sz="0" w:space="0" w:color="auto"/>
        <w:right w:val="none" w:sz="0" w:space="0" w:color="auto"/>
      </w:divBdr>
    </w:div>
    <w:div w:id="2069258955">
      <w:marLeft w:val="640"/>
      <w:marRight w:val="0"/>
      <w:marTop w:val="0"/>
      <w:marBottom w:val="0"/>
      <w:divBdr>
        <w:top w:val="none" w:sz="0" w:space="0" w:color="auto"/>
        <w:left w:val="none" w:sz="0" w:space="0" w:color="auto"/>
        <w:bottom w:val="none" w:sz="0" w:space="0" w:color="auto"/>
        <w:right w:val="none" w:sz="0" w:space="0" w:color="auto"/>
      </w:divBdr>
    </w:div>
    <w:div w:id="2070179926">
      <w:marLeft w:val="640"/>
      <w:marRight w:val="0"/>
      <w:marTop w:val="0"/>
      <w:marBottom w:val="0"/>
      <w:divBdr>
        <w:top w:val="none" w:sz="0" w:space="0" w:color="auto"/>
        <w:left w:val="none" w:sz="0" w:space="0" w:color="auto"/>
        <w:bottom w:val="none" w:sz="0" w:space="0" w:color="auto"/>
        <w:right w:val="none" w:sz="0" w:space="0" w:color="auto"/>
      </w:divBdr>
    </w:div>
    <w:div w:id="2070613722">
      <w:marLeft w:val="640"/>
      <w:marRight w:val="0"/>
      <w:marTop w:val="0"/>
      <w:marBottom w:val="0"/>
      <w:divBdr>
        <w:top w:val="none" w:sz="0" w:space="0" w:color="auto"/>
        <w:left w:val="none" w:sz="0" w:space="0" w:color="auto"/>
        <w:bottom w:val="none" w:sz="0" w:space="0" w:color="auto"/>
        <w:right w:val="none" w:sz="0" w:space="0" w:color="auto"/>
      </w:divBdr>
    </w:div>
    <w:div w:id="2072120471">
      <w:marLeft w:val="640"/>
      <w:marRight w:val="0"/>
      <w:marTop w:val="0"/>
      <w:marBottom w:val="0"/>
      <w:divBdr>
        <w:top w:val="none" w:sz="0" w:space="0" w:color="auto"/>
        <w:left w:val="none" w:sz="0" w:space="0" w:color="auto"/>
        <w:bottom w:val="none" w:sz="0" w:space="0" w:color="auto"/>
        <w:right w:val="none" w:sz="0" w:space="0" w:color="auto"/>
      </w:divBdr>
    </w:div>
    <w:div w:id="2073964593">
      <w:marLeft w:val="640"/>
      <w:marRight w:val="0"/>
      <w:marTop w:val="0"/>
      <w:marBottom w:val="0"/>
      <w:divBdr>
        <w:top w:val="none" w:sz="0" w:space="0" w:color="auto"/>
        <w:left w:val="none" w:sz="0" w:space="0" w:color="auto"/>
        <w:bottom w:val="none" w:sz="0" w:space="0" w:color="auto"/>
        <w:right w:val="none" w:sz="0" w:space="0" w:color="auto"/>
      </w:divBdr>
    </w:div>
    <w:div w:id="2074545068">
      <w:marLeft w:val="640"/>
      <w:marRight w:val="0"/>
      <w:marTop w:val="0"/>
      <w:marBottom w:val="0"/>
      <w:divBdr>
        <w:top w:val="none" w:sz="0" w:space="0" w:color="auto"/>
        <w:left w:val="none" w:sz="0" w:space="0" w:color="auto"/>
        <w:bottom w:val="none" w:sz="0" w:space="0" w:color="auto"/>
        <w:right w:val="none" w:sz="0" w:space="0" w:color="auto"/>
      </w:divBdr>
    </w:div>
    <w:div w:id="2075077536">
      <w:marLeft w:val="640"/>
      <w:marRight w:val="0"/>
      <w:marTop w:val="0"/>
      <w:marBottom w:val="0"/>
      <w:divBdr>
        <w:top w:val="none" w:sz="0" w:space="0" w:color="auto"/>
        <w:left w:val="none" w:sz="0" w:space="0" w:color="auto"/>
        <w:bottom w:val="none" w:sz="0" w:space="0" w:color="auto"/>
        <w:right w:val="none" w:sz="0" w:space="0" w:color="auto"/>
      </w:divBdr>
    </w:div>
    <w:div w:id="2076465760">
      <w:marLeft w:val="640"/>
      <w:marRight w:val="0"/>
      <w:marTop w:val="0"/>
      <w:marBottom w:val="0"/>
      <w:divBdr>
        <w:top w:val="none" w:sz="0" w:space="0" w:color="auto"/>
        <w:left w:val="none" w:sz="0" w:space="0" w:color="auto"/>
        <w:bottom w:val="none" w:sz="0" w:space="0" w:color="auto"/>
        <w:right w:val="none" w:sz="0" w:space="0" w:color="auto"/>
      </w:divBdr>
    </w:div>
    <w:div w:id="2078699880">
      <w:marLeft w:val="640"/>
      <w:marRight w:val="0"/>
      <w:marTop w:val="0"/>
      <w:marBottom w:val="0"/>
      <w:divBdr>
        <w:top w:val="none" w:sz="0" w:space="0" w:color="auto"/>
        <w:left w:val="none" w:sz="0" w:space="0" w:color="auto"/>
        <w:bottom w:val="none" w:sz="0" w:space="0" w:color="auto"/>
        <w:right w:val="none" w:sz="0" w:space="0" w:color="auto"/>
      </w:divBdr>
    </w:div>
    <w:div w:id="2081170935">
      <w:marLeft w:val="640"/>
      <w:marRight w:val="0"/>
      <w:marTop w:val="0"/>
      <w:marBottom w:val="0"/>
      <w:divBdr>
        <w:top w:val="none" w:sz="0" w:space="0" w:color="auto"/>
        <w:left w:val="none" w:sz="0" w:space="0" w:color="auto"/>
        <w:bottom w:val="none" w:sz="0" w:space="0" w:color="auto"/>
        <w:right w:val="none" w:sz="0" w:space="0" w:color="auto"/>
      </w:divBdr>
    </w:div>
    <w:div w:id="2084793544">
      <w:marLeft w:val="640"/>
      <w:marRight w:val="0"/>
      <w:marTop w:val="0"/>
      <w:marBottom w:val="0"/>
      <w:divBdr>
        <w:top w:val="none" w:sz="0" w:space="0" w:color="auto"/>
        <w:left w:val="none" w:sz="0" w:space="0" w:color="auto"/>
        <w:bottom w:val="none" w:sz="0" w:space="0" w:color="auto"/>
        <w:right w:val="none" w:sz="0" w:space="0" w:color="auto"/>
      </w:divBdr>
    </w:div>
    <w:div w:id="2095127586">
      <w:marLeft w:val="640"/>
      <w:marRight w:val="0"/>
      <w:marTop w:val="0"/>
      <w:marBottom w:val="0"/>
      <w:divBdr>
        <w:top w:val="none" w:sz="0" w:space="0" w:color="auto"/>
        <w:left w:val="none" w:sz="0" w:space="0" w:color="auto"/>
        <w:bottom w:val="none" w:sz="0" w:space="0" w:color="auto"/>
        <w:right w:val="none" w:sz="0" w:space="0" w:color="auto"/>
      </w:divBdr>
    </w:div>
    <w:div w:id="2095660214">
      <w:bodyDiv w:val="1"/>
      <w:marLeft w:val="0"/>
      <w:marRight w:val="0"/>
      <w:marTop w:val="0"/>
      <w:marBottom w:val="0"/>
      <w:divBdr>
        <w:top w:val="none" w:sz="0" w:space="0" w:color="auto"/>
        <w:left w:val="none" w:sz="0" w:space="0" w:color="auto"/>
        <w:bottom w:val="none" w:sz="0" w:space="0" w:color="auto"/>
        <w:right w:val="none" w:sz="0" w:space="0" w:color="auto"/>
      </w:divBdr>
      <w:divsChild>
        <w:div w:id="1808861038">
          <w:marLeft w:val="640"/>
          <w:marRight w:val="0"/>
          <w:marTop w:val="0"/>
          <w:marBottom w:val="0"/>
          <w:divBdr>
            <w:top w:val="none" w:sz="0" w:space="0" w:color="auto"/>
            <w:left w:val="none" w:sz="0" w:space="0" w:color="auto"/>
            <w:bottom w:val="none" w:sz="0" w:space="0" w:color="auto"/>
            <w:right w:val="none" w:sz="0" w:space="0" w:color="auto"/>
          </w:divBdr>
        </w:div>
        <w:div w:id="1601527563">
          <w:marLeft w:val="640"/>
          <w:marRight w:val="0"/>
          <w:marTop w:val="0"/>
          <w:marBottom w:val="0"/>
          <w:divBdr>
            <w:top w:val="none" w:sz="0" w:space="0" w:color="auto"/>
            <w:left w:val="none" w:sz="0" w:space="0" w:color="auto"/>
            <w:bottom w:val="none" w:sz="0" w:space="0" w:color="auto"/>
            <w:right w:val="none" w:sz="0" w:space="0" w:color="auto"/>
          </w:divBdr>
        </w:div>
        <w:div w:id="1785156147">
          <w:marLeft w:val="640"/>
          <w:marRight w:val="0"/>
          <w:marTop w:val="0"/>
          <w:marBottom w:val="0"/>
          <w:divBdr>
            <w:top w:val="none" w:sz="0" w:space="0" w:color="auto"/>
            <w:left w:val="none" w:sz="0" w:space="0" w:color="auto"/>
            <w:bottom w:val="none" w:sz="0" w:space="0" w:color="auto"/>
            <w:right w:val="none" w:sz="0" w:space="0" w:color="auto"/>
          </w:divBdr>
        </w:div>
        <w:div w:id="176971533">
          <w:marLeft w:val="640"/>
          <w:marRight w:val="0"/>
          <w:marTop w:val="0"/>
          <w:marBottom w:val="0"/>
          <w:divBdr>
            <w:top w:val="none" w:sz="0" w:space="0" w:color="auto"/>
            <w:left w:val="none" w:sz="0" w:space="0" w:color="auto"/>
            <w:bottom w:val="none" w:sz="0" w:space="0" w:color="auto"/>
            <w:right w:val="none" w:sz="0" w:space="0" w:color="auto"/>
          </w:divBdr>
        </w:div>
        <w:div w:id="1675258855">
          <w:marLeft w:val="640"/>
          <w:marRight w:val="0"/>
          <w:marTop w:val="0"/>
          <w:marBottom w:val="0"/>
          <w:divBdr>
            <w:top w:val="none" w:sz="0" w:space="0" w:color="auto"/>
            <w:left w:val="none" w:sz="0" w:space="0" w:color="auto"/>
            <w:bottom w:val="none" w:sz="0" w:space="0" w:color="auto"/>
            <w:right w:val="none" w:sz="0" w:space="0" w:color="auto"/>
          </w:divBdr>
        </w:div>
        <w:div w:id="204373504">
          <w:marLeft w:val="640"/>
          <w:marRight w:val="0"/>
          <w:marTop w:val="0"/>
          <w:marBottom w:val="0"/>
          <w:divBdr>
            <w:top w:val="none" w:sz="0" w:space="0" w:color="auto"/>
            <w:left w:val="none" w:sz="0" w:space="0" w:color="auto"/>
            <w:bottom w:val="none" w:sz="0" w:space="0" w:color="auto"/>
            <w:right w:val="none" w:sz="0" w:space="0" w:color="auto"/>
          </w:divBdr>
        </w:div>
        <w:div w:id="867789602">
          <w:marLeft w:val="640"/>
          <w:marRight w:val="0"/>
          <w:marTop w:val="0"/>
          <w:marBottom w:val="0"/>
          <w:divBdr>
            <w:top w:val="none" w:sz="0" w:space="0" w:color="auto"/>
            <w:left w:val="none" w:sz="0" w:space="0" w:color="auto"/>
            <w:bottom w:val="none" w:sz="0" w:space="0" w:color="auto"/>
            <w:right w:val="none" w:sz="0" w:space="0" w:color="auto"/>
          </w:divBdr>
        </w:div>
        <w:div w:id="323823525">
          <w:marLeft w:val="640"/>
          <w:marRight w:val="0"/>
          <w:marTop w:val="0"/>
          <w:marBottom w:val="0"/>
          <w:divBdr>
            <w:top w:val="none" w:sz="0" w:space="0" w:color="auto"/>
            <w:left w:val="none" w:sz="0" w:space="0" w:color="auto"/>
            <w:bottom w:val="none" w:sz="0" w:space="0" w:color="auto"/>
            <w:right w:val="none" w:sz="0" w:space="0" w:color="auto"/>
          </w:divBdr>
        </w:div>
        <w:div w:id="387995158">
          <w:marLeft w:val="640"/>
          <w:marRight w:val="0"/>
          <w:marTop w:val="0"/>
          <w:marBottom w:val="0"/>
          <w:divBdr>
            <w:top w:val="none" w:sz="0" w:space="0" w:color="auto"/>
            <w:left w:val="none" w:sz="0" w:space="0" w:color="auto"/>
            <w:bottom w:val="none" w:sz="0" w:space="0" w:color="auto"/>
            <w:right w:val="none" w:sz="0" w:space="0" w:color="auto"/>
          </w:divBdr>
        </w:div>
        <w:div w:id="1437091403">
          <w:marLeft w:val="640"/>
          <w:marRight w:val="0"/>
          <w:marTop w:val="0"/>
          <w:marBottom w:val="0"/>
          <w:divBdr>
            <w:top w:val="none" w:sz="0" w:space="0" w:color="auto"/>
            <w:left w:val="none" w:sz="0" w:space="0" w:color="auto"/>
            <w:bottom w:val="none" w:sz="0" w:space="0" w:color="auto"/>
            <w:right w:val="none" w:sz="0" w:space="0" w:color="auto"/>
          </w:divBdr>
        </w:div>
        <w:div w:id="382141277">
          <w:marLeft w:val="640"/>
          <w:marRight w:val="0"/>
          <w:marTop w:val="0"/>
          <w:marBottom w:val="0"/>
          <w:divBdr>
            <w:top w:val="none" w:sz="0" w:space="0" w:color="auto"/>
            <w:left w:val="none" w:sz="0" w:space="0" w:color="auto"/>
            <w:bottom w:val="none" w:sz="0" w:space="0" w:color="auto"/>
            <w:right w:val="none" w:sz="0" w:space="0" w:color="auto"/>
          </w:divBdr>
        </w:div>
        <w:div w:id="1890411454">
          <w:marLeft w:val="640"/>
          <w:marRight w:val="0"/>
          <w:marTop w:val="0"/>
          <w:marBottom w:val="0"/>
          <w:divBdr>
            <w:top w:val="none" w:sz="0" w:space="0" w:color="auto"/>
            <w:left w:val="none" w:sz="0" w:space="0" w:color="auto"/>
            <w:bottom w:val="none" w:sz="0" w:space="0" w:color="auto"/>
            <w:right w:val="none" w:sz="0" w:space="0" w:color="auto"/>
          </w:divBdr>
        </w:div>
        <w:div w:id="1420520389">
          <w:marLeft w:val="640"/>
          <w:marRight w:val="0"/>
          <w:marTop w:val="0"/>
          <w:marBottom w:val="0"/>
          <w:divBdr>
            <w:top w:val="none" w:sz="0" w:space="0" w:color="auto"/>
            <w:left w:val="none" w:sz="0" w:space="0" w:color="auto"/>
            <w:bottom w:val="none" w:sz="0" w:space="0" w:color="auto"/>
            <w:right w:val="none" w:sz="0" w:space="0" w:color="auto"/>
          </w:divBdr>
        </w:div>
        <w:div w:id="1783301989">
          <w:marLeft w:val="640"/>
          <w:marRight w:val="0"/>
          <w:marTop w:val="0"/>
          <w:marBottom w:val="0"/>
          <w:divBdr>
            <w:top w:val="none" w:sz="0" w:space="0" w:color="auto"/>
            <w:left w:val="none" w:sz="0" w:space="0" w:color="auto"/>
            <w:bottom w:val="none" w:sz="0" w:space="0" w:color="auto"/>
            <w:right w:val="none" w:sz="0" w:space="0" w:color="auto"/>
          </w:divBdr>
        </w:div>
        <w:div w:id="907573136">
          <w:marLeft w:val="640"/>
          <w:marRight w:val="0"/>
          <w:marTop w:val="0"/>
          <w:marBottom w:val="0"/>
          <w:divBdr>
            <w:top w:val="none" w:sz="0" w:space="0" w:color="auto"/>
            <w:left w:val="none" w:sz="0" w:space="0" w:color="auto"/>
            <w:bottom w:val="none" w:sz="0" w:space="0" w:color="auto"/>
            <w:right w:val="none" w:sz="0" w:space="0" w:color="auto"/>
          </w:divBdr>
        </w:div>
        <w:div w:id="1778521058">
          <w:marLeft w:val="640"/>
          <w:marRight w:val="0"/>
          <w:marTop w:val="0"/>
          <w:marBottom w:val="0"/>
          <w:divBdr>
            <w:top w:val="none" w:sz="0" w:space="0" w:color="auto"/>
            <w:left w:val="none" w:sz="0" w:space="0" w:color="auto"/>
            <w:bottom w:val="none" w:sz="0" w:space="0" w:color="auto"/>
            <w:right w:val="none" w:sz="0" w:space="0" w:color="auto"/>
          </w:divBdr>
        </w:div>
        <w:div w:id="1253584089">
          <w:marLeft w:val="640"/>
          <w:marRight w:val="0"/>
          <w:marTop w:val="0"/>
          <w:marBottom w:val="0"/>
          <w:divBdr>
            <w:top w:val="none" w:sz="0" w:space="0" w:color="auto"/>
            <w:left w:val="none" w:sz="0" w:space="0" w:color="auto"/>
            <w:bottom w:val="none" w:sz="0" w:space="0" w:color="auto"/>
            <w:right w:val="none" w:sz="0" w:space="0" w:color="auto"/>
          </w:divBdr>
        </w:div>
      </w:divsChild>
    </w:div>
    <w:div w:id="2099672191">
      <w:marLeft w:val="640"/>
      <w:marRight w:val="0"/>
      <w:marTop w:val="0"/>
      <w:marBottom w:val="0"/>
      <w:divBdr>
        <w:top w:val="none" w:sz="0" w:space="0" w:color="auto"/>
        <w:left w:val="none" w:sz="0" w:space="0" w:color="auto"/>
        <w:bottom w:val="none" w:sz="0" w:space="0" w:color="auto"/>
        <w:right w:val="none" w:sz="0" w:space="0" w:color="auto"/>
      </w:divBdr>
    </w:div>
    <w:div w:id="2104455613">
      <w:marLeft w:val="640"/>
      <w:marRight w:val="0"/>
      <w:marTop w:val="0"/>
      <w:marBottom w:val="0"/>
      <w:divBdr>
        <w:top w:val="none" w:sz="0" w:space="0" w:color="auto"/>
        <w:left w:val="none" w:sz="0" w:space="0" w:color="auto"/>
        <w:bottom w:val="none" w:sz="0" w:space="0" w:color="auto"/>
        <w:right w:val="none" w:sz="0" w:space="0" w:color="auto"/>
      </w:divBdr>
    </w:div>
    <w:div w:id="2105148504">
      <w:marLeft w:val="640"/>
      <w:marRight w:val="0"/>
      <w:marTop w:val="0"/>
      <w:marBottom w:val="0"/>
      <w:divBdr>
        <w:top w:val="none" w:sz="0" w:space="0" w:color="auto"/>
        <w:left w:val="none" w:sz="0" w:space="0" w:color="auto"/>
        <w:bottom w:val="none" w:sz="0" w:space="0" w:color="auto"/>
        <w:right w:val="none" w:sz="0" w:space="0" w:color="auto"/>
      </w:divBdr>
    </w:div>
    <w:div w:id="2105226612">
      <w:marLeft w:val="640"/>
      <w:marRight w:val="0"/>
      <w:marTop w:val="0"/>
      <w:marBottom w:val="0"/>
      <w:divBdr>
        <w:top w:val="none" w:sz="0" w:space="0" w:color="auto"/>
        <w:left w:val="none" w:sz="0" w:space="0" w:color="auto"/>
        <w:bottom w:val="none" w:sz="0" w:space="0" w:color="auto"/>
        <w:right w:val="none" w:sz="0" w:space="0" w:color="auto"/>
      </w:divBdr>
    </w:div>
    <w:div w:id="2105345106">
      <w:marLeft w:val="640"/>
      <w:marRight w:val="0"/>
      <w:marTop w:val="0"/>
      <w:marBottom w:val="0"/>
      <w:divBdr>
        <w:top w:val="none" w:sz="0" w:space="0" w:color="auto"/>
        <w:left w:val="none" w:sz="0" w:space="0" w:color="auto"/>
        <w:bottom w:val="none" w:sz="0" w:space="0" w:color="auto"/>
        <w:right w:val="none" w:sz="0" w:space="0" w:color="auto"/>
      </w:divBdr>
    </w:div>
    <w:div w:id="2106150013">
      <w:marLeft w:val="640"/>
      <w:marRight w:val="0"/>
      <w:marTop w:val="0"/>
      <w:marBottom w:val="0"/>
      <w:divBdr>
        <w:top w:val="none" w:sz="0" w:space="0" w:color="auto"/>
        <w:left w:val="none" w:sz="0" w:space="0" w:color="auto"/>
        <w:bottom w:val="none" w:sz="0" w:space="0" w:color="auto"/>
        <w:right w:val="none" w:sz="0" w:space="0" w:color="auto"/>
      </w:divBdr>
    </w:div>
    <w:div w:id="2106882236">
      <w:marLeft w:val="640"/>
      <w:marRight w:val="0"/>
      <w:marTop w:val="0"/>
      <w:marBottom w:val="0"/>
      <w:divBdr>
        <w:top w:val="none" w:sz="0" w:space="0" w:color="auto"/>
        <w:left w:val="none" w:sz="0" w:space="0" w:color="auto"/>
        <w:bottom w:val="none" w:sz="0" w:space="0" w:color="auto"/>
        <w:right w:val="none" w:sz="0" w:space="0" w:color="auto"/>
      </w:divBdr>
    </w:div>
    <w:div w:id="2107726757">
      <w:bodyDiv w:val="1"/>
      <w:marLeft w:val="0"/>
      <w:marRight w:val="0"/>
      <w:marTop w:val="0"/>
      <w:marBottom w:val="0"/>
      <w:divBdr>
        <w:top w:val="none" w:sz="0" w:space="0" w:color="auto"/>
        <w:left w:val="none" w:sz="0" w:space="0" w:color="auto"/>
        <w:bottom w:val="none" w:sz="0" w:space="0" w:color="auto"/>
        <w:right w:val="none" w:sz="0" w:space="0" w:color="auto"/>
      </w:divBdr>
      <w:divsChild>
        <w:div w:id="1138457362">
          <w:marLeft w:val="640"/>
          <w:marRight w:val="0"/>
          <w:marTop w:val="0"/>
          <w:marBottom w:val="0"/>
          <w:divBdr>
            <w:top w:val="none" w:sz="0" w:space="0" w:color="auto"/>
            <w:left w:val="none" w:sz="0" w:space="0" w:color="auto"/>
            <w:bottom w:val="none" w:sz="0" w:space="0" w:color="auto"/>
            <w:right w:val="none" w:sz="0" w:space="0" w:color="auto"/>
          </w:divBdr>
        </w:div>
      </w:divsChild>
    </w:div>
    <w:div w:id="2109083950">
      <w:marLeft w:val="640"/>
      <w:marRight w:val="0"/>
      <w:marTop w:val="0"/>
      <w:marBottom w:val="0"/>
      <w:divBdr>
        <w:top w:val="none" w:sz="0" w:space="0" w:color="auto"/>
        <w:left w:val="none" w:sz="0" w:space="0" w:color="auto"/>
        <w:bottom w:val="none" w:sz="0" w:space="0" w:color="auto"/>
        <w:right w:val="none" w:sz="0" w:space="0" w:color="auto"/>
      </w:divBdr>
    </w:div>
    <w:div w:id="2110923725">
      <w:bodyDiv w:val="1"/>
      <w:marLeft w:val="0"/>
      <w:marRight w:val="0"/>
      <w:marTop w:val="0"/>
      <w:marBottom w:val="0"/>
      <w:divBdr>
        <w:top w:val="none" w:sz="0" w:space="0" w:color="auto"/>
        <w:left w:val="none" w:sz="0" w:space="0" w:color="auto"/>
        <w:bottom w:val="none" w:sz="0" w:space="0" w:color="auto"/>
        <w:right w:val="none" w:sz="0" w:space="0" w:color="auto"/>
      </w:divBdr>
    </w:div>
    <w:div w:id="2114813226">
      <w:marLeft w:val="640"/>
      <w:marRight w:val="0"/>
      <w:marTop w:val="0"/>
      <w:marBottom w:val="0"/>
      <w:divBdr>
        <w:top w:val="none" w:sz="0" w:space="0" w:color="auto"/>
        <w:left w:val="none" w:sz="0" w:space="0" w:color="auto"/>
        <w:bottom w:val="none" w:sz="0" w:space="0" w:color="auto"/>
        <w:right w:val="none" w:sz="0" w:space="0" w:color="auto"/>
      </w:divBdr>
    </w:div>
    <w:div w:id="2115132243">
      <w:marLeft w:val="640"/>
      <w:marRight w:val="0"/>
      <w:marTop w:val="0"/>
      <w:marBottom w:val="0"/>
      <w:divBdr>
        <w:top w:val="none" w:sz="0" w:space="0" w:color="auto"/>
        <w:left w:val="none" w:sz="0" w:space="0" w:color="auto"/>
        <w:bottom w:val="none" w:sz="0" w:space="0" w:color="auto"/>
        <w:right w:val="none" w:sz="0" w:space="0" w:color="auto"/>
      </w:divBdr>
    </w:div>
    <w:div w:id="2116509847">
      <w:marLeft w:val="640"/>
      <w:marRight w:val="0"/>
      <w:marTop w:val="0"/>
      <w:marBottom w:val="0"/>
      <w:divBdr>
        <w:top w:val="none" w:sz="0" w:space="0" w:color="auto"/>
        <w:left w:val="none" w:sz="0" w:space="0" w:color="auto"/>
        <w:bottom w:val="none" w:sz="0" w:space="0" w:color="auto"/>
        <w:right w:val="none" w:sz="0" w:space="0" w:color="auto"/>
      </w:divBdr>
    </w:div>
    <w:div w:id="2118018020">
      <w:marLeft w:val="640"/>
      <w:marRight w:val="0"/>
      <w:marTop w:val="0"/>
      <w:marBottom w:val="0"/>
      <w:divBdr>
        <w:top w:val="none" w:sz="0" w:space="0" w:color="auto"/>
        <w:left w:val="none" w:sz="0" w:space="0" w:color="auto"/>
        <w:bottom w:val="none" w:sz="0" w:space="0" w:color="auto"/>
        <w:right w:val="none" w:sz="0" w:space="0" w:color="auto"/>
      </w:divBdr>
    </w:div>
    <w:div w:id="2118409042">
      <w:marLeft w:val="640"/>
      <w:marRight w:val="0"/>
      <w:marTop w:val="0"/>
      <w:marBottom w:val="0"/>
      <w:divBdr>
        <w:top w:val="none" w:sz="0" w:space="0" w:color="auto"/>
        <w:left w:val="none" w:sz="0" w:space="0" w:color="auto"/>
        <w:bottom w:val="none" w:sz="0" w:space="0" w:color="auto"/>
        <w:right w:val="none" w:sz="0" w:space="0" w:color="auto"/>
      </w:divBdr>
    </w:div>
    <w:div w:id="2118601234">
      <w:marLeft w:val="640"/>
      <w:marRight w:val="0"/>
      <w:marTop w:val="0"/>
      <w:marBottom w:val="0"/>
      <w:divBdr>
        <w:top w:val="none" w:sz="0" w:space="0" w:color="auto"/>
        <w:left w:val="none" w:sz="0" w:space="0" w:color="auto"/>
        <w:bottom w:val="none" w:sz="0" w:space="0" w:color="auto"/>
        <w:right w:val="none" w:sz="0" w:space="0" w:color="auto"/>
      </w:divBdr>
    </w:div>
    <w:div w:id="2118795485">
      <w:marLeft w:val="640"/>
      <w:marRight w:val="0"/>
      <w:marTop w:val="0"/>
      <w:marBottom w:val="0"/>
      <w:divBdr>
        <w:top w:val="none" w:sz="0" w:space="0" w:color="auto"/>
        <w:left w:val="none" w:sz="0" w:space="0" w:color="auto"/>
        <w:bottom w:val="none" w:sz="0" w:space="0" w:color="auto"/>
        <w:right w:val="none" w:sz="0" w:space="0" w:color="auto"/>
      </w:divBdr>
    </w:div>
    <w:div w:id="2118862043">
      <w:marLeft w:val="640"/>
      <w:marRight w:val="0"/>
      <w:marTop w:val="0"/>
      <w:marBottom w:val="0"/>
      <w:divBdr>
        <w:top w:val="none" w:sz="0" w:space="0" w:color="auto"/>
        <w:left w:val="none" w:sz="0" w:space="0" w:color="auto"/>
        <w:bottom w:val="none" w:sz="0" w:space="0" w:color="auto"/>
        <w:right w:val="none" w:sz="0" w:space="0" w:color="auto"/>
      </w:divBdr>
    </w:div>
    <w:div w:id="2120102259">
      <w:marLeft w:val="640"/>
      <w:marRight w:val="0"/>
      <w:marTop w:val="0"/>
      <w:marBottom w:val="0"/>
      <w:divBdr>
        <w:top w:val="none" w:sz="0" w:space="0" w:color="auto"/>
        <w:left w:val="none" w:sz="0" w:space="0" w:color="auto"/>
        <w:bottom w:val="none" w:sz="0" w:space="0" w:color="auto"/>
        <w:right w:val="none" w:sz="0" w:space="0" w:color="auto"/>
      </w:divBdr>
    </w:div>
    <w:div w:id="2120486017">
      <w:marLeft w:val="640"/>
      <w:marRight w:val="0"/>
      <w:marTop w:val="0"/>
      <w:marBottom w:val="0"/>
      <w:divBdr>
        <w:top w:val="none" w:sz="0" w:space="0" w:color="auto"/>
        <w:left w:val="none" w:sz="0" w:space="0" w:color="auto"/>
        <w:bottom w:val="none" w:sz="0" w:space="0" w:color="auto"/>
        <w:right w:val="none" w:sz="0" w:space="0" w:color="auto"/>
      </w:divBdr>
    </w:div>
    <w:div w:id="2120829890">
      <w:marLeft w:val="640"/>
      <w:marRight w:val="0"/>
      <w:marTop w:val="0"/>
      <w:marBottom w:val="0"/>
      <w:divBdr>
        <w:top w:val="none" w:sz="0" w:space="0" w:color="auto"/>
        <w:left w:val="none" w:sz="0" w:space="0" w:color="auto"/>
        <w:bottom w:val="none" w:sz="0" w:space="0" w:color="auto"/>
        <w:right w:val="none" w:sz="0" w:space="0" w:color="auto"/>
      </w:divBdr>
    </w:div>
    <w:div w:id="2120948350">
      <w:marLeft w:val="640"/>
      <w:marRight w:val="0"/>
      <w:marTop w:val="0"/>
      <w:marBottom w:val="0"/>
      <w:divBdr>
        <w:top w:val="none" w:sz="0" w:space="0" w:color="auto"/>
        <w:left w:val="none" w:sz="0" w:space="0" w:color="auto"/>
        <w:bottom w:val="none" w:sz="0" w:space="0" w:color="auto"/>
        <w:right w:val="none" w:sz="0" w:space="0" w:color="auto"/>
      </w:divBdr>
    </w:div>
    <w:div w:id="2121534309">
      <w:marLeft w:val="640"/>
      <w:marRight w:val="0"/>
      <w:marTop w:val="0"/>
      <w:marBottom w:val="0"/>
      <w:divBdr>
        <w:top w:val="none" w:sz="0" w:space="0" w:color="auto"/>
        <w:left w:val="none" w:sz="0" w:space="0" w:color="auto"/>
        <w:bottom w:val="none" w:sz="0" w:space="0" w:color="auto"/>
        <w:right w:val="none" w:sz="0" w:space="0" w:color="auto"/>
      </w:divBdr>
    </w:div>
    <w:div w:id="2123573641">
      <w:marLeft w:val="640"/>
      <w:marRight w:val="0"/>
      <w:marTop w:val="0"/>
      <w:marBottom w:val="0"/>
      <w:divBdr>
        <w:top w:val="none" w:sz="0" w:space="0" w:color="auto"/>
        <w:left w:val="none" w:sz="0" w:space="0" w:color="auto"/>
        <w:bottom w:val="none" w:sz="0" w:space="0" w:color="auto"/>
        <w:right w:val="none" w:sz="0" w:space="0" w:color="auto"/>
      </w:divBdr>
    </w:div>
    <w:div w:id="2123913724">
      <w:marLeft w:val="640"/>
      <w:marRight w:val="0"/>
      <w:marTop w:val="0"/>
      <w:marBottom w:val="0"/>
      <w:divBdr>
        <w:top w:val="none" w:sz="0" w:space="0" w:color="auto"/>
        <w:left w:val="none" w:sz="0" w:space="0" w:color="auto"/>
        <w:bottom w:val="none" w:sz="0" w:space="0" w:color="auto"/>
        <w:right w:val="none" w:sz="0" w:space="0" w:color="auto"/>
      </w:divBdr>
    </w:div>
    <w:div w:id="2124810698">
      <w:marLeft w:val="640"/>
      <w:marRight w:val="0"/>
      <w:marTop w:val="0"/>
      <w:marBottom w:val="0"/>
      <w:divBdr>
        <w:top w:val="none" w:sz="0" w:space="0" w:color="auto"/>
        <w:left w:val="none" w:sz="0" w:space="0" w:color="auto"/>
        <w:bottom w:val="none" w:sz="0" w:space="0" w:color="auto"/>
        <w:right w:val="none" w:sz="0" w:space="0" w:color="auto"/>
      </w:divBdr>
    </w:div>
    <w:div w:id="2126538448">
      <w:marLeft w:val="640"/>
      <w:marRight w:val="0"/>
      <w:marTop w:val="0"/>
      <w:marBottom w:val="0"/>
      <w:divBdr>
        <w:top w:val="none" w:sz="0" w:space="0" w:color="auto"/>
        <w:left w:val="none" w:sz="0" w:space="0" w:color="auto"/>
        <w:bottom w:val="none" w:sz="0" w:space="0" w:color="auto"/>
        <w:right w:val="none" w:sz="0" w:space="0" w:color="auto"/>
      </w:divBdr>
    </w:div>
    <w:div w:id="2128618018">
      <w:marLeft w:val="640"/>
      <w:marRight w:val="0"/>
      <w:marTop w:val="0"/>
      <w:marBottom w:val="0"/>
      <w:divBdr>
        <w:top w:val="none" w:sz="0" w:space="0" w:color="auto"/>
        <w:left w:val="none" w:sz="0" w:space="0" w:color="auto"/>
        <w:bottom w:val="none" w:sz="0" w:space="0" w:color="auto"/>
        <w:right w:val="none" w:sz="0" w:space="0" w:color="auto"/>
      </w:divBdr>
    </w:div>
    <w:div w:id="2129539557">
      <w:marLeft w:val="640"/>
      <w:marRight w:val="0"/>
      <w:marTop w:val="0"/>
      <w:marBottom w:val="0"/>
      <w:divBdr>
        <w:top w:val="none" w:sz="0" w:space="0" w:color="auto"/>
        <w:left w:val="none" w:sz="0" w:space="0" w:color="auto"/>
        <w:bottom w:val="none" w:sz="0" w:space="0" w:color="auto"/>
        <w:right w:val="none" w:sz="0" w:space="0" w:color="auto"/>
      </w:divBdr>
    </w:div>
    <w:div w:id="2131043744">
      <w:marLeft w:val="640"/>
      <w:marRight w:val="0"/>
      <w:marTop w:val="0"/>
      <w:marBottom w:val="0"/>
      <w:divBdr>
        <w:top w:val="none" w:sz="0" w:space="0" w:color="auto"/>
        <w:left w:val="none" w:sz="0" w:space="0" w:color="auto"/>
        <w:bottom w:val="none" w:sz="0" w:space="0" w:color="auto"/>
        <w:right w:val="none" w:sz="0" w:space="0" w:color="auto"/>
      </w:divBdr>
    </w:div>
    <w:div w:id="2132942601">
      <w:bodyDiv w:val="1"/>
      <w:marLeft w:val="0"/>
      <w:marRight w:val="0"/>
      <w:marTop w:val="0"/>
      <w:marBottom w:val="0"/>
      <w:divBdr>
        <w:top w:val="none" w:sz="0" w:space="0" w:color="auto"/>
        <w:left w:val="none" w:sz="0" w:space="0" w:color="auto"/>
        <w:bottom w:val="none" w:sz="0" w:space="0" w:color="auto"/>
        <w:right w:val="none" w:sz="0" w:space="0" w:color="auto"/>
      </w:divBdr>
    </w:div>
    <w:div w:id="2133205405">
      <w:marLeft w:val="640"/>
      <w:marRight w:val="0"/>
      <w:marTop w:val="0"/>
      <w:marBottom w:val="0"/>
      <w:divBdr>
        <w:top w:val="none" w:sz="0" w:space="0" w:color="auto"/>
        <w:left w:val="none" w:sz="0" w:space="0" w:color="auto"/>
        <w:bottom w:val="none" w:sz="0" w:space="0" w:color="auto"/>
        <w:right w:val="none" w:sz="0" w:space="0" w:color="auto"/>
      </w:divBdr>
    </w:div>
    <w:div w:id="2134864264">
      <w:marLeft w:val="640"/>
      <w:marRight w:val="0"/>
      <w:marTop w:val="0"/>
      <w:marBottom w:val="0"/>
      <w:divBdr>
        <w:top w:val="none" w:sz="0" w:space="0" w:color="auto"/>
        <w:left w:val="none" w:sz="0" w:space="0" w:color="auto"/>
        <w:bottom w:val="none" w:sz="0" w:space="0" w:color="auto"/>
        <w:right w:val="none" w:sz="0" w:space="0" w:color="auto"/>
      </w:divBdr>
    </w:div>
    <w:div w:id="2135783665">
      <w:marLeft w:val="640"/>
      <w:marRight w:val="0"/>
      <w:marTop w:val="0"/>
      <w:marBottom w:val="0"/>
      <w:divBdr>
        <w:top w:val="none" w:sz="0" w:space="0" w:color="auto"/>
        <w:left w:val="none" w:sz="0" w:space="0" w:color="auto"/>
        <w:bottom w:val="none" w:sz="0" w:space="0" w:color="auto"/>
        <w:right w:val="none" w:sz="0" w:space="0" w:color="auto"/>
      </w:divBdr>
    </w:div>
    <w:div w:id="2139255137">
      <w:marLeft w:val="640"/>
      <w:marRight w:val="0"/>
      <w:marTop w:val="0"/>
      <w:marBottom w:val="0"/>
      <w:divBdr>
        <w:top w:val="none" w:sz="0" w:space="0" w:color="auto"/>
        <w:left w:val="none" w:sz="0" w:space="0" w:color="auto"/>
        <w:bottom w:val="none" w:sz="0" w:space="0" w:color="auto"/>
        <w:right w:val="none" w:sz="0" w:space="0" w:color="auto"/>
      </w:divBdr>
    </w:div>
    <w:div w:id="2139906846">
      <w:marLeft w:val="640"/>
      <w:marRight w:val="0"/>
      <w:marTop w:val="0"/>
      <w:marBottom w:val="0"/>
      <w:divBdr>
        <w:top w:val="none" w:sz="0" w:space="0" w:color="auto"/>
        <w:left w:val="none" w:sz="0" w:space="0" w:color="auto"/>
        <w:bottom w:val="none" w:sz="0" w:space="0" w:color="auto"/>
        <w:right w:val="none" w:sz="0" w:space="0" w:color="auto"/>
      </w:divBdr>
    </w:div>
    <w:div w:id="2140176189">
      <w:marLeft w:val="640"/>
      <w:marRight w:val="0"/>
      <w:marTop w:val="0"/>
      <w:marBottom w:val="0"/>
      <w:divBdr>
        <w:top w:val="none" w:sz="0" w:space="0" w:color="auto"/>
        <w:left w:val="none" w:sz="0" w:space="0" w:color="auto"/>
        <w:bottom w:val="none" w:sz="0" w:space="0" w:color="auto"/>
        <w:right w:val="none" w:sz="0" w:space="0" w:color="auto"/>
      </w:divBdr>
    </w:div>
    <w:div w:id="2140681898">
      <w:marLeft w:val="640"/>
      <w:marRight w:val="0"/>
      <w:marTop w:val="0"/>
      <w:marBottom w:val="0"/>
      <w:divBdr>
        <w:top w:val="none" w:sz="0" w:space="0" w:color="auto"/>
        <w:left w:val="none" w:sz="0" w:space="0" w:color="auto"/>
        <w:bottom w:val="none" w:sz="0" w:space="0" w:color="auto"/>
        <w:right w:val="none" w:sz="0" w:space="0" w:color="auto"/>
      </w:divBdr>
    </w:div>
    <w:div w:id="2141259773">
      <w:marLeft w:val="640"/>
      <w:marRight w:val="0"/>
      <w:marTop w:val="0"/>
      <w:marBottom w:val="0"/>
      <w:divBdr>
        <w:top w:val="none" w:sz="0" w:space="0" w:color="auto"/>
        <w:left w:val="none" w:sz="0" w:space="0" w:color="auto"/>
        <w:bottom w:val="none" w:sz="0" w:space="0" w:color="auto"/>
        <w:right w:val="none" w:sz="0" w:space="0" w:color="auto"/>
      </w:divBdr>
    </w:div>
    <w:div w:id="2142965441">
      <w:marLeft w:val="640"/>
      <w:marRight w:val="0"/>
      <w:marTop w:val="0"/>
      <w:marBottom w:val="0"/>
      <w:divBdr>
        <w:top w:val="none" w:sz="0" w:space="0" w:color="auto"/>
        <w:left w:val="none" w:sz="0" w:space="0" w:color="auto"/>
        <w:bottom w:val="none" w:sz="0" w:space="0" w:color="auto"/>
        <w:right w:val="none" w:sz="0" w:space="0" w:color="auto"/>
      </w:divBdr>
    </w:div>
    <w:div w:id="2145661611">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7C380E1-507F-B047-99B0-2A77DDEDF3B7}"/>
      </w:docPartPr>
      <w:docPartBody>
        <w:p w:rsidR="000F2361" w:rsidRDefault="004D4876">
          <w:r w:rsidRPr="001D69B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ppleSystemUIFont">
    <w:altName w:val="Calibri"/>
    <w:panose1 w:val="020B0604020202020204"/>
    <w:charset w:val="00"/>
    <w:family w:val="auto"/>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876"/>
    <w:rsid w:val="000F2361"/>
    <w:rsid w:val="001C4B30"/>
    <w:rsid w:val="00242988"/>
    <w:rsid w:val="003856F2"/>
    <w:rsid w:val="003B3CA1"/>
    <w:rsid w:val="00483332"/>
    <w:rsid w:val="004D4876"/>
    <w:rsid w:val="008575F4"/>
    <w:rsid w:val="00A1755A"/>
    <w:rsid w:val="00AC0BEC"/>
    <w:rsid w:val="00B36C8D"/>
    <w:rsid w:val="00D86090"/>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B3CA1"/>
    <w:rPr>
      <w:color w:val="666666"/>
    </w:rPr>
  </w:style>
  <w:style w:type="paragraph" w:customStyle="1" w:styleId="2B3F0A49DC75E94AA0858639ECE3C0ED">
    <w:name w:val="2B3F0A49DC75E94AA0858639ECE3C0ED"/>
    <w:rsid w:val="003B3CA1"/>
  </w:style>
  <w:style w:type="paragraph" w:customStyle="1" w:styleId="C97456E87E33E144B04B4DADA9741261">
    <w:name w:val="C97456E87E33E144B04B4DADA9741261"/>
    <w:rsid w:val="003B3C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E7A862D-6D9E-264E-8AFF-4DE1C81ED704}">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58760480753"/>
    <we:property name="MENDELEY_CITATIONS" value="[{&quot;citationID&quot;:&quot;MENDELEY_CITATION_a0d0e640-ff7b-4657-b470-823580fbc3b5&quot;,&quot;properties&quot;:{&quot;noteIndex&quot;:0},&quot;isEdited&quot;:false,&quot;manualOverride&quot;:{&quot;isManuallyOverridden&quot;:false,&quot;citeprocText&quot;:&quot;[1]&quot;,&quot;manualOverrideText&quot;:&quot;&quot;},&quot;citationTag&quot;:&quot;MENDELEY_CITATION_v3_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&quot;,&quot;citationItems&quot;:[{&quot;id&quot;:&quot;a1cf9b16-b228-374a-bf9e-b27d3d8e28a6&quot;,&quot;itemData&quot;:{&quot;type&quot;:&quot;webpage&quot;,&quot;id&quot;:&quot;a1cf9b16-b228-374a-bf9e-b27d3d8e28a6&quot;,&quot;title&quot;:&quot;Guideline: assessing and managing children at primary health-care facilities to prevent overweight and obesity in the context of the double burden of malnutrition&quot;,&quot;author&quot;:[{&quot;family&quot;:&quot;World Health Organization&quot;,&quot;given&quot;:&quot;&quot;,&quot;parse-names&quot;:false,&quot;dropping-particle&quot;:&quot;&quot;,&quot;non-dropping-particle&quot;:&quot;&quot;}],&quot;container-title&quot;:&quot;WHO Web Page&quot;,&quot;accessed&quot;:{&quot;date-parts&quot;:[[2025,9,22]]},&quot;ISBN&quot;:&quot;978-92-4-155012-3&quot;,&quot;URL&quot;:&quot;https://www.who.int/publications/i/item/9789241550123&quot;,&quot;issued&quot;:{&quot;date-parts&quot;:[[2017]]},&quot;language&quot;:&quot;English&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81CE9A-545D-2E41-925B-A5BE3A462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2271</TotalTime>
  <Pages>19</Pages>
  <Words>6541</Words>
  <Characters>37286</Characters>
  <Application>Microsoft Office Word</Application>
  <DocSecurity>0</DocSecurity>
  <Lines>310</Lines>
  <Paragraphs>87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k127a</dc:creator>
  <cp:keywords/>
  <dc:description/>
  <cp:lastModifiedBy>k127a</cp:lastModifiedBy>
  <cp:revision>28</cp:revision>
  <dcterms:created xsi:type="dcterms:W3CDTF">2025-09-18T10:36:00Z</dcterms:created>
  <dcterms:modified xsi:type="dcterms:W3CDTF">2025-09-27T22:50:00Z</dcterms:modified>
</cp:coreProperties>
</file>