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58AC" w14:textId="77777777" w:rsidR="00B60324" w:rsidRPr="00B60324" w:rsidRDefault="00B60324" w:rsidP="007418E2">
      <w:pPr>
        <w:spacing w:before="100" w:beforeAutospacing="1" w:after="100" w:afterAutospacing="1"/>
        <w:outlineLvl w:val="1"/>
        <w:rPr>
          <w:b/>
          <w:bCs/>
          <w:color w:val="000000" w:themeColor="text1"/>
          <w:sz w:val="40"/>
          <w:szCs w:val="40"/>
        </w:rPr>
      </w:pPr>
      <w:r w:rsidRPr="00B60324">
        <w:rPr>
          <w:b/>
          <w:bCs/>
          <w:sz w:val="40"/>
          <w:szCs w:val="40"/>
        </w:rPr>
        <w:t>A Structured Evaluation Framework for Rare-Outcome Machine Learning: Evidence from Childhood Obesity Classification in a Nationally Representative Survey</w:t>
      </w:r>
      <w:r w:rsidRPr="00B60324">
        <w:rPr>
          <w:b/>
          <w:bCs/>
          <w:color w:val="000000" w:themeColor="text1"/>
          <w:sz w:val="40"/>
          <w:szCs w:val="40"/>
        </w:rPr>
        <w:t xml:space="preserve"> </w:t>
      </w:r>
    </w:p>
    <w:p w14:paraId="36839191" w14:textId="77777777" w:rsidR="00B60324" w:rsidRDefault="00B60324" w:rsidP="007418E2">
      <w:pPr>
        <w:spacing w:before="100" w:beforeAutospacing="1" w:after="100" w:afterAutospacing="1"/>
        <w:outlineLvl w:val="1"/>
        <w:rPr>
          <w:b/>
          <w:bCs/>
          <w:color w:val="000000" w:themeColor="text1"/>
          <w:sz w:val="32"/>
          <w:szCs w:val="32"/>
        </w:rPr>
      </w:pPr>
    </w:p>
    <w:p w14:paraId="7FB8C165" w14:textId="63C27807" w:rsidR="007418E2" w:rsidRPr="004D3331" w:rsidRDefault="007418E2" w:rsidP="007418E2">
      <w:pPr>
        <w:spacing w:before="100" w:beforeAutospacing="1" w:after="100" w:afterAutospacing="1"/>
        <w:outlineLvl w:val="1"/>
        <w:rPr>
          <w:b/>
          <w:bCs/>
          <w:color w:val="000000" w:themeColor="text1"/>
          <w:sz w:val="32"/>
          <w:szCs w:val="32"/>
        </w:rPr>
      </w:pPr>
      <w:r w:rsidRPr="004D3331">
        <w:rPr>
          <w:b/>
          <w:bCs/>
          <w:color w:val="000000" w:themeColor="text1"/>
          <w:sz w:val="32"/>
          <w:szCs w:val="32"/>
        </w:rPr>
        <w:t>Abstract</w:t>
      </w:r>
    </w:p>
    <w:p w14:paraId="28837A7D" w14:textId="77777777" w:rsidR="00B60324" w:rsidRDefault="00B60324" w:rsidP="00B60324">
      <w:pPr>
        <w:pStyle w:val="font-claude-response-body"/>
      </w:pPr>
      <w:r>
        <w:rPr>
          <w:rStyle w:val="Strong"/>
          <w:rFonts w:eastAsiaTheme="majorEastAsia"/>
        </w:rPr>
        <w:t>Objective</w:t>
      </w:r>
      <w:r>
        <w:t xml:space="preserve"> Machine learning applied to population-based surveys with rare outcomes faces structural evaluation challenges — including class imbalance, optimistic cross-validation estimates, and informational limits of available feature spaces — that existing frameworks have not simultaneously addressed. We developed and applied a benchmarking framework to assess whether early-life cross-sectional features support machine learning classification of childhood obesity in nationally representative survey data.</w:t>
      </w:r>
    </w:p>
    <w:p w14:paraId="56FEDB09" w14:textId="77777777" w:rsidR="00B60324" w:rsidRDefault="00B60324" w:rsidP="00B60324">
      <w:pPr>
        <w:pStyle w:val="font-claude-response-body"/>
      </w:pPr>
      <w:r>
        <w:rPr>
          <w:rStyle w:val="Strong"/>
          <w:rFonts w:eastAsiaTheme="majorEastAsia"/>
        </w:rPr>
        <w:t>Materials and Methods</w:t>
      </w:r>
      <w:r>
        <w:t xml:space="preserve"> We applied a structured evaluation framework integrating stratified hold-out validation, bootstrap confidence interval estimation, and SMOTE sensitivity analysis to the Brazilian National Survey on Child Nutrition (ENANI-2019), comprising 8,236 children aged 2–4 years. Three complementary models were developed spanning perinatal, demographic, breastfeeding, and complementary feeding domains. Eight machine learning algorithms were evaluated across nested cross-validation and strictly isolated hold-out assessment, with 95% bootstrap confidence intervals for all performance metrics.</w:t>
      </w:r>
    </w:p>
    <w:p w14:paraId="0A25C901" w14:textId="77777777" w:rsidR="00B60324" w:rsidRDefault="00B60324" w:rsidP="00B60324">
      <w:pPr>
        <w:pStyle w:val="font-claude-response-body"/>
      </w:pPr>
      <w:r>
        <w:rPr>
          <w:rStyle w:val="Strong"/>
          <w:rFonts w:eastAsiaTheme="majorEastAsia"/>
        </w:rPr>
        <w:t>Results</w:t>
      </w:r>
      <w:r>
        <w:t xml:space="preserve"> No model achieved clinically meaningful discrimination. The best-performing classifier attained an AUC-ROC of 0.597 in hold-out validation with precision approaching zero, corresponding to a degenerate classifier that assigned no child to the obese class. Two of three hold-out models produced AUC-ROC confidence intervals explicitly including 0.50. SMOTE oversampling yielded a mean AUC delta of 0.000 across 18 algorithm-model combinations, confirming the performance ceiling reflects insufficient discriminative signal rather than class imbalance.</w:t>
      </w:r>
    </w:p>
    <w:p w14:paraId="669CF1F2" w14:textId="77777777" w:rsidR="00B60324" w:rsidRDefault="00B60324" w:rsidP="00B60324">
      <w:pPr>
        <w:pStyle w:val="font-claude-response-body"/>
      </w:pPr>
      <w:r>
        <w:rPr>
          <w:rStyle w:val="Strong"/>
          <w:rFonts w:eastAsiaTheme="majorEastAsia"/>
        </w:rPr>
        <w:t>Discussion</w:t>
      </w:r>
      <w:r>
        <w:t xml:space="preserve"> The framework successfully distinguished algorithmic failure from informational failure — demonstrating that early-life cross-sectional features lack sufficient discriminative signal for individual-level obesity classification under true population prevalence conditions (~3%), regardless of algorithmic paradigm or class balancing strategy.</w:t>
      </w:r>
    </w:p>
    <w:p w14:paraId="2DFAAECD" w14:textId="3C064BDA" w:rsidR="00B60324" w:rsidRDefault="00B60324" w:rsidP="00B60324">
      <w:pPr>
        <w:pStyle w:val="font-claude-response-body"/>
      </w:pPr>
      <w:r>
        <w:rPr>
          <w:rStyle w:val="Strong"/>
          <w:rFonts w:eastAsiaTheme="majorEastAsia"/>
        </w:rPr>
        <w:t>Conclusion</w:t>
      </w:r>
      <w:r>
        <w:t xml:space="preserve"> This benchmarking framework provides a reproducible evaluation scaffold for machine learning applied to population-level surveillance datasets with rare outcomes. Application to childhood obesity classification establishes that advancing early prediction will require feature spaces extending beyond demographic and feeding practice variables to capture the biological heterogeneity of severe obesity in early childhood. This distinction is critical for preventing misinterpretation of machine learning performance in population health surveillance.</w:t>
      </w:r>
    </w:p>
    <w:p w14:paraId="18B04F36" w14:textId="77777777" w:rsidR="00CF0895" w:rsidRDefault="00CF0895" w:rsidP="007418E2">
      <w:pPr>
        <w:spacing w:before="100" w:beforeAutospacing="1" w:after="100" w:afterAutospacing="1"/>
        <w:outlineLvl w:val="1"/>
        <w:rPr>
          <w:b/>
          <w:bCs/>
          <w:sz w:val="32"/>
          <w:szCs w:val="32"/>
        </w:rPr>
      </w:pPr>
    </w:p>
    <w:p w14:paraId="7822B8B4" w14:textId="5DB8E183" w:rsidR="007418E2" w:rsidRDefault="007418E2" w:rsidP="007418E2">
      <w:pPr>
        <w:spacing w:before="100" w:beforeAutospacing="1" w:after="100" w:afterAutospacing="1"/>
        <w:outlineLvl w:val="1"/>
        <w:rPr>
          <w:b/>
          <w:bCs/>
          <w:sz w:val="32"/>
          <w:szCs w:val="32"/>
        </w:rPr>
      </w:pPr>
      <w:r w:rsidRPr="004D3331">
        <w:rPr>
          <w:b/>
          <w:bCs/>
          <w:sz w:val="32"/>
          <w:szCs w:val="32"/>
        </w:rPr>
        <w:t>Introduction</w:t>
      </w:r>
    </w:p>
    <w:p w14:paraId="2842CC92" w14:textId="432243D5" w:rsidR="00EF574F" w:rsidRDefault="00EF574F" w:rsidP="00360BB5">
      <w:pPr>
        <w:pStyle w:val="font-claude-response-body"/>
      </w:pPr>
      <w:r>
        <w:t xml:space="preserve">Childhood obesity in early childhood carries documented cardiometabolic consequences — including hepatic steatosis and insulin resistance measurable by age 6 — yet treatment effectiveness once obesity is established remains limited, intensifying interest in early identification from data ascertainable in the first 24 months of life </w:t>
      </w:r>
      <w:sdt>
        <w:sdtPr>
          <w:rPr>
            <w:color w:val="000000"/>
          </w:rPr>
          <w:tag w:val="MENDELEY_CITATION_v3_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"/>
          <w:id w:val="481350428"/>
          <w:placeholder>
            <w:docPart w:val="DefaultPlaceholder_-1854013440"/>
          </w:placeholder>
        </w:sdtPr>
        <w:sdtContent>
          <w:r w:rsidR="00B60324" w:rsidRPr="00B60324">
            <w:rPr>
              <w:color w:val="000000"/>
            </w:rPr>
            <w:t>[1], [2]</w:t>
          </w:r>
        </w:sdtContent>
      </w:sdt>
      <w:r>
        <w:t>. In Brazil, approximately 3% of children aged 2–4 years exceed the World Health Organization severe obesity threshold (BMI-for-age z-score &gt;+3 SD), a prevalence estimate derived from nationally representative population surveillance rather than clinical convenience samples. Machine learning has been proposed as a means of supporting risk stratification from population-level surveillance data — but applying it to rare-outcome cross-sectional surveys introduces methodological challenges that the existing literature has not systematically addressed.</w:t>
      </w:r>
    </w:p>
    <w:p w14:paraId="3B4BC109" w14:textId="780B9EF7" w:rsidR="00FC5948" w:rsidRDefault="00FC5948" w:rsidP="004B24CF">
      <w:pPr>
        <w:spacing w:before="100" w:beforeAutospacing="1" w:after="100" w:afterAutospacing="1"/>
        <w:outlineLvl w:val="0"/>
      </w:pPr>
      <w:r>
        <w:t xml:space="preserve">Published machine learning studies targeting early-life obesity classification share structural limitations that constrain reliable performance estimation. Training samples have been drawn predominantly from </w:t>
      </w:r>
      <w:r w:rsidR="000A66E9" w:rsidRPr="000A66E9">
        <w:t>clinical and administrative healthcare populations</w:t>
      </w:r>
      <w:sdt>
        <w:sdtPr>
          <w:rPr>
            <w:color w:val="000000"/>
          </w:rPr>
          <w:tag w:val="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"/>
          <w:id w:val="-1430732443"/>
          <w:placeholder>
            <w:docPart w:val="DefaultPlaceholder_-1854013440"/>
          </w:placeholder>
        </w:sdtPr>
        <w:sdtContent>
          <w:r w:rsidR="00B60324" w:rsidRPr="00B60324">
            <w:rPr>
              <w:color w:val="000000"/>
            </w:rPr>
            <w:t>[3], [4]</w:t>
          </w:r>
        </w:sdtContent>
      </w:sdt>
      <w:r>
        <w:t>; performance estimates have relied on internal cross-validation without stratified hold-out validation, producing optimistic AUC estimates under rare-outcome conditions</w:t>
      </w:r>
      <w:sdt>
        <w:sdtPr>
          <w:rPr>
            <w:color w:val="000000"/>
          </w:rPr>
          <w:tag w:val="MENDELEY_CITATION_v3_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"/>
          <w:id w:val="-1691057094"/>
          <w:placeholder>
            <w:docPart w:val="DefaultPlaceholder_-1854013440"/>
          </w:placeholder>
        </w:sdtPr>
        <w:sdtContent>
          <w:r w:rsidR="00B60324" w:rsidRPr="00B60324">
            <w:rPr>
              <w:color w:val="000000"/>
            </w:rPr>
            <w:t>[5]</w:t>
          </w:r>
        </w:sdtContent>
      </w:sdt>
      <w:r>
        <w:t xml:space="preserve">; and outcome thresholds have been inconsistently defined between the WHO &gt;+2 SD and &gt;+3 SD criteria without sensitivity analysis. A systematic review of machine learning and decision support applications in childhood obesity found that all identified studies reported statistically significant model outcomes yet consistently lacked rigorous external validation </w:t>
      </w:r>
      <w:sdt>
        <w:sdtPr>
          <w:rPr>
            <w:color w:val="000000"/>
          </w:rPr>
          <w:tag w:val="MENDELEY_CITATION_v3_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"/>
          <w:id w:val="1213768912"/>
          <w:placeholder>
            <w:docPart w:val="DefaultPlaceholder_-1854013440"/>
          </w:placeholder>
        </w:sdtPr>
        <w:sdtContent>
          <w:r w:rsidR="00B60324" w:rsidRPr="00B60324">
            <w:rPr>
              <w:color w:val="000000"/>
            </w:rPr>
            <w:t>[6]</w:t>
          </w:r>
        </w:sdtContent>
      </w:sdt>
      <w:r>
        <w:t xml:space="preserve">. A narrative review of 15 machine learning studies noted that nationally representative samples had not been used for model development and that evidence from low- and middle-income countries remained absent </w:t>
      </w:r>
      <w:sdt>
        <w:sdtPr>
          <w:rPr>
            <w:color w:val="000000"/>
          </w:rPr>
          <w:tag w:val="MENDELEY_CITATION_v3_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"/>
          <w:id w:val="-344780552"/>
          <w:placeholder>
            <w:docPart w:val="DefaultPlaceholder_-1854013440"/>
          </w:placeholder>
        </w:sdtPr>
        <w:sdtContent>
          <w:r w:rsidR="00B60324" w:rsidRPr="00B60324">
            <w:rPr>
              <w:color w:val="000000"/>
            </w:rPr>
            <w:t>[7]</w:t>
          </w:r>
        </w:sdtContent>
      </w:sdt>
      <w:r w:rsidR="00BC656E">
        <w:rPr>
          <w:color w:val="000000"/>
        </w:rPr>
        <w:t>.</w:t>
      </w:r>
      <w:r>
        <w:t xml:space="preserve"> Collectively, these limitations preclude reliable estimation of real-world discriminative performance under true population prevalence conditions.</w:t>
      </w:r>
    </w:p>
    <w:p w14:paraId="6406CD79" w14:textId="723B9E7C" w:rsidR="00FC5948" w:rsidRDefault="00FC5948" w:rsidP="004B24CF">
      <w:pPr>
        <w:spacing w:before="100" w:beforeAutospacing="1" w:after="100" w:afterAutospacing="1"/>
        <w:outlineLvl w:val="0"/>
      </w:pPr>
      <w:r>
        <w:t>These limitations are systematic rather than incidental — they reflect the absence of a structured evaluation framework capable of separating informational limits from algorithmic constraints in population-level rare-outcome settings. The recently updated TRIPOD+AI statement formalizes minimum standards for credible machine learning model evaluation, specifying stratified hold-out validation, systematic resampling sensitivity analysis, and bootstrap confidence interval estimation</w:t>
      </w:r>
      <w:sdt>
        <w:sdtPr>
          <w:rPr>
            <w:color w:val="000000"/>
          </w:rPr>
          <w:tag w:val="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"/>
          <w:id w:val="-301540819"/>
          <w:placeholder>
            <w:docPart w:val="DefaultPlaceholder_-1854013440"/>
          </w:placeholder>
        </w:sdtPr>
        <w:sdtContent>
          <w:r w:rsidR="00B60324" w:rsidRPr="00B60324">
            <w:rPr>
              <w:color w:val="000000"/>
            </w:rPr>
            <w:t>[8]</w:t>
          </w:r>
        </w:sdtContent>
      </w:sdt>
      <w:r>
        <w:t xml:space="preserve">. Median adherence to predecessor reporting standards across clinical machine learning studies has been documented below 50%, with external validation the most frequently absent component </w:t>
      </w:r>
      <w:sdt>
        <w:sdtPr>
          <w:rPr>
            <w:color w:val="000000"/>
          </w:rPr>
          <w:tag w:val="MENDELEY_CITATION_v3_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"/>
          <w:id w:val="-1140253246"/>
          <w:placeholder>
            <w:docPart w:val="DefaultPlaceholder_-1854013440"/>
          </w:placeholder>
        </w:sdtPr>
        <w:sdtContent>
          <w:r w:rsidR="00B60324" w:rsidRPr="00B60324">
            <w:rPr>
              <w:color w:val="000000"/>
            </w:rPr>
            <w:t>[5]</w:t>
          </w:r>
        </w:sdtContent>
      </w:sdt>
      <w:r>
        <w:t>. No study in childhood obesity classification has implemented this evaluation scaffold in a nationally representative low- and middle-income country dataset</w:t>
      </w:r>
      <w:sdt>
        <w:sdtPr>
          <w:rPr>
            <w:color w:val="000000"/>
          </w:rPr>
          <w:tag w:val="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"/>
          <w:id w:val="-510141520"/>
          <w:placeholder>
            <w:docPart w:val="DefaultPlaceholder_-1854013440"/>
          </w:placeholder>
        </w:sdtPr>
        <w:sdtContent>
          <w:r w:rsidR="00B60324" w:rsidRPr="00B60324">
            <w:rPr>
              <w:color w:val="000000"/>
            </w:rPr>
            <w:t>[6], [7]</w:t>
          </w:r>
        </w:sdtContent>
      </w:sdt>
      <w:r>
        <w:t>.</w:t>
      </w:r>
    </w:p>
    <w:p w14:paraId="02E334F5" w14:textId="48F23F50" w:rsidR="00FC5948" w:rsidRDefault="000A66E9" w:rsidP="004B24CF">
      <w:pPr>
        <w:spacing w:before="100" w:beforeAutospacing="1" w:after="100" w:afterAutospacing="1"/>
        <w:outlineLvl w:val="0"/>
      </w:pPr>
      <w:r>
        <w:t xml:space="preserve">We developed and applied a systematic benchmarking framework for evaluating machine learning classifiers in population-level surveillance datasets with rare outcomes — </w:t>
      </w:r>
      <w:r w:rsidR="009E4BCD" w:rsidRPr="009E4BCD">
        <w:t>a methodological challenge not yet addressed by existing evaluation frameworks</w:t>
      </w:r>
      <w:r>
        <w:t xml:space="preserve">. The framework integrates stratified hold-out validation, SMOTE sensitivity analysis, and bootstrap confidence interval estimation in accordance with TRIPOD+AI standards, and is demonstrated here using the Brazilian National Survey on Child Nutrition (ENANI-2019): a nationally representative sample of 8,236 children aged 2–4 years with perinatal, demographic, breastfeeding, and </w:t>
      </w:r>
      <w:r>
        <w:lastRenderedPageBreak/>
        <w:t xml:space="preserve">complementary feeding data. </w:t>
      </w:r>
      <w:r w:rsidR="005B24BD" w:rsidRPr="005B24BD">
        <w:t>We demonstrate this framework in childhood obesity classification — where the outcome prevalence is approximately 3% — enabling empirical assessment of whether early-life cross-sectional features provide sufficient discriminative signal under true population conditions, while simultaneously validating the framework's capacity to detect informational limits that conventional evaluation approaches would fail to detect.</w:t>
      </w:r>
    </w:p>
    <w:p w14:paraId="7932C2BA" w14:textId="64393CED" w:rsidR="004B24CF" w:rsidRPr="004B24CF" w:rsidRDefault="004B24CF" w:rsidP="004B24CF">
      <w:pPr>
        <w:spacing w:before="100" w:beforeAutospacing="1" w:after="100" w:afterAutospacing="1"/>
        <w:outlineLvl w:val="0"/>
        <w:rPr>
          <w:b/>
          <w:bCs/>
          <w:kern w:val="36"/>
          <w:sz w:val="28"/>
          <w:szCs w:val="28"/>
        </w:rPr>
      </w:pPr>
      <w:r w:rsidRPr="004B24CF">
        <w:rPr>
          <w:b/>
          <w:bCs/>
          <w:kern w:val="36"/>
          <w:sz w:val="28"/>
          <w:szCs w:val="28"/>
        </w:rPr>
        <w:t xml:space="preserve">METHODS </w:t>
      </w:r>
    </w:p>
    <w:p w14:paraId="2B655C9F" w14:textId="77777777" w:rsidR="004B24CF" w:rsidRPr="004B24CF" w:rsidRDefault="004B24CF" w:rsidP="004B24CF">
      <w:pPr>
        <w:spacing w:before="100" w:beforeAutospacing="1" w:after="100" w:afterAutospacing="1"/>
        <w:outlineLvl w:val="1"/>
        <w:rPr>
          <w:b/>
          <w:bCs/>
        </w:rPr>
      </w:pPr>
      <w:r w:rsidRPr="004B24CF">
        <w:rPr>
          <w:b/>
          <w:bCs/>
        </w:rPr>
        <w:t>Study Design and Data Source</w:t>
      </w:r>
    </w:p>
    <w:p w14:paraId="6A9F0DC3" w14:textId="77777777" w:rsidR="004B24CF" w:rsidRPr="004B24CF" w:rsidRDefault="004B24CF" w:rsidP="004B24CF">
      <w:pPr>
        <w:spacing w:before="100" w:beforeAutospacing="1" w:after="100" w:afterAutospacing="1"/>
      </w:pPr>
      <w:r w:rsidRPr="004B24CF">
        <w:t>This cross-sectional study utilized secondary data from the National Study of Child Nutrition (ENANI-2019), a nationwide Brazilian household survey conducted between February 2019 and March 2020. ENANI-2019 employed a complex sampling design with stratification and clustering to ensure representativeness across all five Brazilian macroregions. This secondary analysis of ENANI-2019 data was approved by the Research Ethics Committee (CAAE: 91352125.7.0000.0243) and followed the principles of the Declaration of Helsinki.</w:t>
      </w:r>
    </w:p>
    <w:p w14:paraId="72DFCF0C" w14:textId="77777777" w:rsidR="004B24CF" w:rsidRPr="004B24CF" w:rsidRDefault="004B24CF" w:rsidP="004B24CF">
      <w:pPr>
        <w:spacing w:before="100" w:beforeAutospacing="1" w:after="100" w:afterAutospacing="1"/>
        <w:outlineLvl w:val="1"/>
        <w:rPr>
          <w:b/>
          <w:bCs/>
        </w:rPr>
      </w:pPr>
      <w:r w:rsidRPr="004B24CF">
        <w:rPr>
          <w:b/>
          <w:bCs/>
        </w:rPr>
        <w:t>Study Population and Nutritional Status Classification</w:t>
      </w:r>
    </w:p>
    <w:p w14:paraId="0F16FE11" w14:textId="763F2CDD" w:rsidR="004B24CF" w:rsidRPr="004B24CF" w:rsidRDefault="004B24CF" w:rsidP="004B24CF">
      <w:pPr>
        <w:spacing w:before="100" w:beforeAutospacing="1" w:after="100" w:afterAutospacing="1"/>
      </w:pPr>
      <w:r w:rsidRPr="004B24CF">
        <w:t>ENANI-2019 used a probabilistic sample of Brazilian households with children under 5 years old. Among the complete dataset, we filtered for children aged 2, 3, and 4 years, resulting in a final analytical sample of 8,236 children. Following WHO guidelines, children's nutritional status was classified using BMI-for-age z-scores according to the WHO Child Growth Standards. Using the ENANI-2019 BMI-for-age z-score variable (vd_zimc), we categorized children as: (1) Undernourished: BMI-for-age z-score ≤-2 SD; (2) Normal: BMI-for-age z-score &gt;-2 SD and ≤+2 SD; (3) Overweight: BMI-for-age z-score &gt;+2 SD and ≤+3 SD; and (4) Obese: BMI-for-age z-score &gt;+3 SD</w:t>
      </w:r>
      <w:sdt>
        <w:sdtPr>
          <w:rPr>
            <w:color w:val="000000"/>
          </w:rPr>
          <w:tag w:val="MENDELEY_CITATION_v3_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"/>
          <w:id w:val="1887451167"/>
          <w:placeholder>
            <w:docPart w:val="DefaultPlaceholder_-1854013440"/>
          </w:placeholder>
        </w:sdtPr>
        <w:sdtContent>
          <w:r w:rsidR="00B60324" w:rsidRPr="00B60324">
            <w:rPr>
              <w:color w:val="000000"/>
            </w:rPr>
            <w:t>[9]</w:t>
          </w:r>
          <w:r w:rsidR="00B60324">
            <w:rPr>
              <w:color w:val="000000"/>
            </w:rPr>
            <w:t>.</w:t>
          </w:r>
        </w:sdtContent>
      </w:sdt>
    </w:p>
    <w:p w14:paraId="001D8BA6" w14:textId="77777777" w:rsidR="004B24CF" w:rsidRPr="004B24CF" w:rsidRDefault="004B24CF" w:rsidP="004B24CF">
      <w:pPr>
        <w:spacing w:before="100" w:beforeAutospacing="1" w:after="100" w:afterAutospacing="1"/>
        <w:outlineLvl w:val="1"/>
        <w:rPr>
          <w:b/>
          <w:bCs/>
          <w:sz w:val="28"/>
          <w:szCs w:val="28"/>
        </w:rPr>
      </w:pPr>
      <w:r w:rsidRPr="004B24CF">
        <w:rPr>
          <w:b/>
          <w:bCs/>
          <w:sz w:val="28"/>
          <w:szCs w:val="28"/>
        </w:rPr>
        <w:t>Data Processing and Analysis</w:t>
      </w:r>
    </w:p>
    <w:p w14:paraId="08831EFF" w14:textId="77777777" w:rsidR="004B24CF" w:rsidRPr="004B24CF" w:rsidRDefault="004B24CF" w:rsidP="004B24CF">
      <w:pPr>
        <w:spacing w:before="100" w:beforeAutospacing="1" w:after="100" w:afterAutospacing="1"/>
        <w:outlineLvl w:val="2"/>
        <w:rPr>
          <w:b/>
          <w:bCs/>
        </w:rPr>
      </w:pPr>
      <w:r w:rsidRPr="004B24CF">
        <w:rPr>
          <w:b/>
          <w:bCs/>
        </w:rPr>
        <w:t>Data Cleaning and Preprocessing</w:t>
      </w:r>
    </w:p>
    <w:p w14:paraId="2948DF40" w14:textId="77777777" w:rsidR="004B24CF" w:rsidRPr="004B24CF" w:rsidRDefault="004B24CF" w:rsidP="004B24CF">
      <w:pPr>
        <w:spacing w:before="100" w:beforeAutospacing="1" w:after="100" w:afterAutospacing="1"/>
      </w:pPr>
      <w:r w:rsidRPr="004B24CF">
        <w:t>From the complete ENANI-2019 dataset (14,558 children), we selected children aged 2, 3, and 4 years (8,236 records with 741 original variables). Our systematic feature reduction pipeline began by removing columns with &gt;30% missing values, reducing the 741 features to 419 columns.</w:t>
      </w:r>
    </w:p>
    <w:p w14:paraId="6BA96E75" w14:textId="77777777" w:rsidR="004B24CF" w:rsidRPr="004B24CF" w:rsidRDefault="004B24CF" w:rsidP="004B24CF">
      <w:pPr>
        <w:spacing w:before="100" w:beforeAutospacing="1" w:after="100" w:afterAutospacing="1"/>
      </w:pPr>
      <w:r w:rsidRPr="004B24CF">
        <w:t>Subsequently, we conducted comprehensive variable selection focused exclusively on factors related to the first 24 months of life. This systematic curation involved removing: (1) administrative and technical variables; (2) variables with temporal overlap beyond the study period; (3) tautological variables that directly measured the outcome; (4) redundant categorical variables and arbitrary weighted composite indices; and (5) variables with near-zero variance (&gt;95% single class prevalence).</w:t>
      </w:r>
    </w:p>
    <w:p w14:paraId="5DFF75C0" w14:textId="1417370D" w:rsidR="004B24CF" w:rsidRPr="004B24CF" w:rsidRDefault="004B24CF" w:rsidP="004B24CF">
      <w:pPr>
        <w:spacing w:before="100" w:beforeAutospacing="1" w:after="100" w:afterAutospacing="1"/>
      </w:pPr>
      <w:r w:rsidRPr="004B24CF">
        <w:t xml:space="preserve">Feature engineering involved systematic transformation through five sequential processing batches, including one-hot encoding for categorical variables, consolidation of redundant </w:t>
      </w:r>
      <w:r w:rsidRPr="004B24CF">
        <w:lastRenderedPageBreak/>
        <w:t xml:space="preserve">variables, and standardization of time measurements. </w:t>
      </w:r>
      <w:r w:rsidR="00B7237F">
        <w:t>For modeling purposes, a binary target was derived, with obesity (BMI-for-age z-score &gt;+3 SD) as the positive class and all remaining nutritional categories collapsed as the reference class.</w:t>
      </w:r>
    </w:p>
    <w:p w14:paraId="2C5536EB" w14:textId="77777777" w:rsidR="004B24CF" w:rsidRPr="004B24CF" w:rsidRDefault="004B24CF" w:rsidP="004B24CF">
      <w:pPr>
        <w:spacing w:before="100" w:beforeAutospacing="1" w:after="100" w:afterAutospacing="1"/>
        <w:outlineLvl w:val="2"/>
        <w:rPr>
          <w:b/>
          <w:bCs/>
        </w:rPr>
      </w:pPr>
      <w:r w:rsidRPr="004B24CF">
        <w:rPr>
          <w:b/>
          <w:bCs/>
        </w:rPr>
        <w:t>Missing Value Strategy and Model Framework</w:t>
      </w:r>
    </w:p>
    <w:p w14:paraId="5C28ABFD" w14:textId="410AD3AD" w:rsidR="004B24CF" w:rsidRPr="004B24CF" w:rsidRDefault="004B24CF" w:rsidP="004B24CF">
      <w:pPr>
        <w:spacing w:before="100" w:beforeAutospacing="1" w:after="100" w:afterAutospacing="1"/>
      </w:pPr>
      <w:r w:rsidRPr="004B24CF">
        <w:t xml:space="preserve">Given systematic missing data patterns (particularly 25-30% missingness in breastfeeding-related variables), </w:t>
      </w:r>
      <w:r w:rsidR="009E4BCD" w:rsidRPr="009E4BCD">
        <w:t>we opted against imputation to avoid introducing model-dependent assumptions into a framework designed to evaluate intrinsic data signal</w:t>
      </w:r>
      <w:r w:rsidRPr="004B24CF">
        <w:t>. Instead, we implemented a three-model analytical approach:</w:t>
      </w:r>
    </w:p>
    <w:p w14:paraId="1F5AE1DA" w14:textId="118E2F2D" w:rsidR="004B24CF" w:rsidRPr="004B24CF" w:rsidRDefault="004B24CF" w:rsidP="004B24CF">
      <w:pPr>
        <w:numPr>
          <w:ilvl w:val="0"/>
          <w:numId w:val="36"/>
        </w:numPr>
        <w:spacing w:before="100" w:beforeAutospacing="1" w:after="100" w:afterAutospacing="1"/>
      </w:pPr>
      <w:r w:rsidRPr="004B24CF">
        <w:t>Model 1: All 8,236 children with 2</w:t>
      </w:r>
      <w:r w:rsidR="006849A0">
        <w:t>7</w:t>
      </w:r>
      <w:r w:rsidRPr="004B24CF">
        <w:t xml:space="preserve"> complete demographic/perinatal variables</w:t>
      </w:r>
    </w:p>
    <w:p w14:paraId="7C9732F8" w14:textId="77777777" w:rsidR="004B24CF" w:rsidRPr="004B24CF" w:rsidRDefault="004B24CF" w:rsidP="004B24CF">
      <w:pPr>
        <w:numPr>
          <w:ilvl w:val="0"/>
          <w:numId w:val="36"/>
        </w:numPr>
        <w:spacing w:before="100" w:beforeAutospacing="1" w:after="100" w:afterAutospacing="1"/>
      </w:pPr>
      <w:r w:rsidRPr="004B24CF">
        <w:t>Model 2: 5,638 children (68.5%) with 17 complete breastfeeding/feeding variables</w:t>
      </w:r>
    </w:p>
    <w:p w14:paraId="4F8B5EEF" w14:textId="5BF67140" w:rsidR="004B24CF" w:rsidRPr="004B24CF" w:rsidRDefault="004B24CF" w:rsidP="004B24CF">
      <w:pPr>
        <w:numPr>
          <w:ilvl w:val="0"/>
          <w:numId w:val="36"/>
        </w:numPr>
        <w:spacing w:before="100" w:beforeAutospacing="1" w:after="100" w:afterAutospacing="1"/>
      </w:pPr>
      <w:r w:rsidRPr="004B24CF">
        <w:t>Model 3: 5,638 children with 4</w:t>
      </w:r>
      <w:r w:rsidR="006849A0">
        <w:t>4</w:t>
      </w:r>
      <w:r w:rsidRPr="004B24CF">
        <w:t xml:space="preserve"> combined variables from Models 1 and 2</w:t>
      </w:r>
    </w:p>
    <w:p w14:paraId="30C5E6FE" w14:textId="77777777" w:rsidR="004B24CF" w:rsidRPr="004B24CF" w:rsidRDefault="004B24CF" w:rsidP="004B24CF">
      <w:pPr>
        <w:spacing w:before="100" w:beforeAutospacing="1" w:after="100" w:afterAutospacing="1"/>
        <w:outlineLvl w:val="2"/>
        <w:rPr>
          <w:b/>
          <w:bCs/>
        </w:rPr>
      </w:pPr>
      <w:r w:rsidRPr="004B24CF">
        <w:rPr>
          <w:b/>
          <w:bCs/>
        </w:rPr>
        <w:t>Train-Test Split and Hold-out Validation</w:t>
      </w:r>
    </w:p>
    <w:p w14:paraId="5DD72D2D" w14:textId="7117A942" w:rsidR="00A742F7" w:rsidRDefault="00A742F7" w:rsidP="00A742F7">
      <w:pPr>
        <w:pStyle w:val="font-claude-response-body"/>
      </w:pPr>
      <w:r>
        <w:t xml:space="preserve">We implemented stratified train-test splits for all models using sklearn.train_test_split with stratify=y parameter to maintain identical nutritional status distributions across training and testing sets. We set random_state=42 for reproducibility and preserved child IDs throughout the split </w:t>
      </w:r>
      <w:r w:rsidR="000B5B42" w:rsidRPr="000B5B42">
        <w:t>to verify that no data leakage occurred</w:t>
      </w:r>
      <w:r>
        <w:t>.</w:t>
      </w:r>
    </w:p>
    <w:p w14:paraId="22ECF4B6" w14:textId="77777777" w:rsidR="00A742F7" w:rsidRDefault="00A742F7" w:rsidP="00A742F7">
      <w:pPr>
        <w:pStyle w:val="font-claude-response-body"/>
      </w:pPr>
      <w:r>
        <w:t>Each model employed an 80-20 split, with hold-out test sets remaining completely isolated from all subsequent procedures: preprocessing, feature selection, hyperparameter tuning, model training, and performance optimization.</w:t>
      </w:r>
    </w:p>
    <w:p w14:paraId="20027B59" w14:textId="77777777" w:rsidR="004B24CF" w:rsidRPr="004B24CF" w:rsidRDefault="004B24CF" w:rsidP="004B24CF">
      <w:pPr>
        <w:spacing w:before="100" w:beforeAutospacing="1" w:after="100" w:afterAutospacing="1"/>
        <w:outlineLvl w:val="2"/>
        <w:rPr>
          <w:b/>
          <w:bCs/>
        </w:rPr>
      </w:pPr>
      <w:r w:rsidRPr="004B24CF">
        <w:rPr>
          <w:b/>
          <w:bCs/>
        </w:rPr>
        <w:t>Dimensionality Reduction and Regularization</w:t>
      </w:r>
    </w:p>
    <w:p w14:paraId="044ACB51" w14:textId="77777777" w:rsidR="006279A6" w:rsidRDefault="006279A6" w:rsidP="006279A6">
      <w:pPr>
        <w:pStyle w:val="font-claude-response-body"/>
      </w:pPr>
      <w:r>
        <w:t>For each model, we evaluated three regularization approaches using nested cross-validation exclusively on training sets: Lasso (L1), Ridge (L2), and Elastic Net (L1+L2 combined). Each method was implemented using LogisticRegression with class_weight='balanced' to address the extreme class imbalance (~33:1 ratio) and optimized using nested 5-fold stratified cross-validation with grid search. Full hyperparameter configurations are provided in Supplementary Methods.</w:t>
      </w:r>
    </w:p>
    <w:p w14:paraId="446692C1" w14:textId="77777777" w:rsidR="006279A6" w:rsidRDefault="006279A6" w:rsidP="006279A6">
      <w:pPr>
        <w:pStyle w:val="font-claude-response-body"/>
      </w:pPr>
      <w:r>
        <w:t>Our nested cross-validation framework employed a 5-fold stratified outer loop for unbiased performance estimation and a 5-fold stratified inner loop for hyperparameter optimization, with AUC-ROC as the optimization criterion.</w:t>
      </w:r>
    </w:p>
    <w:p w14:paraId="01388F5F" w14:textId="77777777" w:rsidR="002F3B2E" w:rsidRDefault="004B24CF" w:rsidP="002F3B2E">
      <w:pPr>
        <w:spacing w:before="100" w:beforeAutospacing="1" w:after="100" w:afterAutospacing="1"/>
        <w:outlineLvl w:val="2"/>
        <w:rPr>
          <w:b/>
          <w:bCs/>
        </w:rPr>
      </w:pPr>
      <w:r w:rsidRPr="004B24CF">
        <w:rPr>
          <w:b/>
          <w:bCs/>
        </w:rPr>
        <w:t xml:space="preserve">Machine Learning Algorithm </w:t>
      </w:r>
      <w:r w:rsidR="002F3B2E" w:rsidRPr="002F3B2E">
        <w:rPr>
          <w:b/>
          <w:bCs/>
        </w:rPr>
        <w:t>Evaluation</w:t>
      </w:r>
    </w:p>
    <w:p w14:paraId="18B64990" w14:textId="33D4AE89" w:rsidR="006279A6" w:rsidRDefault="006279A6" w:rsidP="002F3B2E">
      <w:pPr>
        <w:spacing w:before="100" w:beforeAutospacing="1" w:after="100" w:afterAutospacing="1"/>
        <w:outlineLvl w:val="2"/>
      </w:pPr>
      <w:r>
        <w:t>Following regularization optimization, we conducted comprehensive algorithm evaluation for all three models using nested cross-validation. Eight machine learning algorithms were evaluated across diverse paradigms: linear models (Logistic Regression), ensemble methods (Random Forest, Gradient Boosting), tree-based approaches (Decision Tree), instance-based methods (k-</w:t>
      </w:r>
      <w:r>
        <w:lastRenderedPageBreak/>
        <w:t>Nearest Neighbors), probabilistic approaches (Gaussian Naive Bayes), and support vector machines (RBF and linear kernels).</w:t>
      </w:r>
    </w:p>
    <w:p w14:paraId="2430D375" w14:textId="77777777" w:rsidR="006279A6" w:rsidRDefault="006279A6" w:rsidP="006279A6">
      <w:pPr>
        <w:pStyle w:val="font-claude-response-body"/>
      </w:pPr>
      <w:r>
        <w:t>To address class imbalance (~33:1 ratio), class_weight='balanced' was applied to all algorithms that natively support this parameter. Full implementation details are provided in Supplementary Methods.</w:t>
      </w:r>
    </w:p>
    <w:p w14:paraId="002D078D" w14:textId="77777777" w:rsidR="006279A6" w:rsidRDefault="006279A6" w:rsidP="006279A6">
      <w:pPr>
        <w:pStyle w:val="font-claude-response-body"/>
      </w:pPr>
      <w:r>
        <w:t>RobustScaler normalization was applied within each fold to prevent data leakage. Area Under the ROC Curve (AUC-ROC) served as the primary metric due to its appropriateness for imbalanced classification problems with rare outcomes.</w:t>
      </w:r>
    </w:p>
    <w:p w14:paraId="01442D5C" w14:textId="77777777" w:rsidR="004B24CF" w:rsidRPr="004B24CF" w:rsidRDefault="004B24CF" w:rsidP="004B24CF">
      <w:pPr>
        <w:spacing w:before="100" w:beforeAutospacing="1" w:after="100" w:afterAutospacing="1"/>
        <w:outlineLvl w:val="2"/>
        <w:rPr>
          <w:b/>
          <w:bCs/>
        </w:rPr>
      </w:pPr>
      <w:r w:rsidRPr="004B24CF">
        <w:rPr>
          <w:b/>
          <w:bCs/>
        </w:rPr>
        <w:t>Model Validation and Performance Assessment</w:t>
      </w:r>
    </w:p>
    <w:p w14:paraId="7954ED12" w14:textId="77777777" w:rsidR="006279A6" w:rsidRDefault="006279A6" w:rsidP="006279A6">
      <w:pPr>
        <w:pStyle w:val="font-claude-response-body"/>
      </w:pPr>
      <w:r>
        <w:t>Our evaluation framework employed AUC-ROC as the primary metric with 95% bootstrap confidence intervals, supplemented by accuracy, sensitivity, specificity, precision, F1-score, NPV, and PPV.</w:t>
      </w:r>
    </w:p>
    <w:p w14:paraId="4A17C84B" w14:textId="49349C08" w:rsidR="006279A6" w:rsidRDefault="002F3B2E" w:rsidP="006279A6">
      <w:pPr>
        <w:pStyle w:val="font-claude-response-body"/>
      </w:pPr>
      <w:r w:rsidRPr="002F3B2E">
        <w:t>Hold-out assessment was conducted for algorithms whose 95% bootstrap CI for AUC-ROC excluded values ≤0.50 in cross-validation</w:t>
      </w:r>
      <w:r w:rsidR="006279A6">
        <w:t>, employing bootstrap resampling with 1,000 iterations for confidence interval estimation.</w:t>
      </w:r>
    </w:p>
    <w:p w14:paraId="1CB4DD71" w14:textId="77777777" w:rsidR="009E4BCD" w:rsidRDefault="009E4BCD" w:rsidP="00D577BB">
      <w:pPr>
        <w:spacing w:before="100" w:beforeAutospacing="1" w:after="100" w:afterAutospacing="1"/>
        <w:outlineLvl w:val="2"/>
        <w:rPr>
          <w:b/>
          <w:bCs/>
        </w:rPr>
      </w:pPr>
      <w:r w:rsidRPr="009E4BCD">
        <w:rPr>
          <w:b/>
          <w:bCs/>
        </w:rPr>
        <w:t>Exploratory Feature Association Analysis</w:t>
      </w:r>
    </w:p>
    <w:p w14:paraId="0F4A9323" w14:textId="5E0C6613" w:rsidR="006279A6" w:rsidRDefault="006279A6" w:rsidP="00D577BB">
      <w:pPr>
        <w:spacing w:before="100" w:beforeAutospacing="1" w:after="100" w:afterAutospacing="1"/>
        <w:outlineLvl w:val="2"/>
        <w:rPr>
          <w:b/>
          <w:bCs/>
        </w:rPr>
      </w:pPr>
      <w:r>
        <w:t>To examine the statistical robustness of individual associations between early-life features and childhood obesity status, we conducted feature association analysis using the optimal regularization methods identified for each model. Bootstrap resampling (n=1,000) was used to calculate 95% confidence intervals for logistic regression coefficients, identifying features whose confidence intervals excluded zero as statistically significant correlates.</w:t>
      </w:r>
      <w:r w:rsidRPr="00D577BB">
        <w:rPr>
          <w:b/>
          <w:bCs/>
        </w:rPr>
        <w:t xml:space="preserve"> </w:t>
      </w:r>
    </w:p>
    <w:p w14:paraId="5500722F" w14:textId="230B9B1E" w:rsidR="00D577BB" w:rsidRPr="00D577BB" w:rsidRDefault="00D577BB" w:rsidP="00D577BB">
      <w:pPr>
        <w:spacing w:before="100" w:beforeAutospacing="1" w:after="100" w:afterAutospacing="1"/>
        <w:outlineLvl w:val="2"/>
        <w:rPr>
          <w:b/>
          <w:bCs/>
        </w:rPr>
      </w:pPr>
      <w:r w:rsidRPr="00D577BB">
        <w:rPr>
          <w:b/>
          <w:bCs/>
        </w:rPr>
        <w:t>Methodological Considerations</w:t>
      </w:r>
    </w:p>
    <w:p w14:paraId="28FCFD5F" w14:textId="77777777" w:rsidR="006279A6" w:rsidRDefault="006279A6" w:rsidP="004B24CF">
      <w:pPr>
        <w:spacing w:before="100" w:beforeAutospacing="1" w:after="100" w:afterAutospacing="1"/>
        <w:outlineLvl w:val="2"/>
        <w:rPr>
          <w:b/>
          <w:bCs/>
        </w:rPr>
      </w:pPr>
      <w:r>
        <w:t>Model interpretability analysis was not performed, as feature contribution estimates derived from classifiers operating near chance level are statistically unstable and would not yield reliable inference. Similarly, algorithmic equity assessment was omitted given the absence of meaningful discriminative performance across all models.</w:t>
      </w:r>
      <w:r w:rsidRPr="004B24CF">
        <w:rPr>
          <w:b/>
          <w:bCs/>
        </w:rPr>
        <w:t xml:space="preserve"> </w:t>
      </w:r>
    </w:p>
    <w:p w14:paraId="0183DD65" w14:textId="07D8F35D" w:rsidR="004B24CF" w:rsidRPr="004B24CF" w:rsidRDefault="004B24CF" w:rsidP="004B24CF">
      <w:pPr>
        <w:spacing w:before="100" w:beforeAutospacing="1" w:after="100" w:afterAutospacing="1"/>
        <w:outlineLvl w:val="2"/>
        <w:rPr>
          <w:b/>
          <w:bCs/>
        </w:rPr>
      </w:pPr>
      <w:r w:rsidRPr="004B24CF">
        <w:rPr>
          <w:b/>
          <w:bCs/>
        </w:rPr>
        <w:t>Reproducibility and Open Science</w:t>
      </w:r>
    </w:p>
    <w:p w14:paraId="03CDC47D" w14:textId="6682A4B9" w:rsidR="004B24CF" w:rsidRPr="004B24CF" w:rsidRDefault="004B24CF" w:rsidP="004B24CF">
      <w:pPr>
        <w:spacing w:before="100" w:beforeAutospacing="1" w:after="100" w:afterAutospacing="1"/>
      </w:pPr>
      <w:r w:rsidRPr="004B24CF">
        <w:t>All analyses were implemented using Python 3.8 with pandas, NumPy, scikit-learn, and gradient boosting libraries. All random processes used fixed seeds (random_state=42) to ensure complete reproducibility. Code for data processing, statistical analysis, and machine learning modeling is publicly available</w:t>
      </w:r>
      <w:r w:rsidR="00D577BB">
        <w:t xml:space="preserve"> in </w:t>
      </w:r>
      <w:hyperlink r:id="rId8" w:history="1">
        <w:r w:rsidR="00D577BB" w:rsidRPr="00831792">
          <w:rPr>
            <w:rStyle w:val="Hyperlink"/>
            <w:lang w:val="en-US"/>
          </w:rPr>
          <w:t>https://github.com/marcelosilva2604/ObesityAssociation.git</w:t>
        </w:r>
      </w:hyperlink>
      <w:r w:rsidR="00D577BB">
        <w:rPr>
          <w:color w:val="000000" w:themeColor="text1"/>
          <w:lang w:val="en-US"/>
        </w:rPr>
        <w:t xml:space="preserve"> </w:t>
      </w:r>
      <w:r w:rsidRPr="004B24CF">
        <w:rPr>
          <w:color w:val="000000" w:themeColor="text1"/>
        </w:rPr>
        <w:t>.</w:t>
      </w:r>
    </w:p>
    <w:p w14:paraId="07F79A93" w14:textId="77777777" w:rsidR="004B24CF" w:rsidRPr="004B24CF" w:rsidRDefault="004B24CF" w:rsidP="004B24CF">
      <w:pPr>
        <w:spacing w:before="100" w:beforeAutospacing="1" w:after="100" w:afterAutospacing="1"/>
        <w:outlineLvl w:val="0"/>
        <w:rPr>
          <w:b/>
          <w:bCs/>
          <w:kern w:val="36"/>
          <w:sz w:val="28"/>
          <w:szCs w:val="28"/>
        </w:rPr>
      </w:pPr>
      <w:r w:rsidRPr="004B24CF">
        <w:rPr>
          <w:b/>
          <w:bCs/>
          <w:kern w:val="36"/>
          <w:sz w:val="28"/>
          <w:szCs w:val="28"/>
        </w:rPr>
        <w:t>RESULTS</w:t>
      </w:r>
    </w:p>
    <w:p w14:paraId="40F19E7E" w14:textId="77777777" w:rsidR="004B24CF" w:rsidRPr="004B24CF" w:rsidRDefault="004B24CF" w:rsidP="004B24CF">
      <w:pPr>
        <w:spacing w:before="100" w:beforeAutospacing="1" w:after="100" w:afterAutospacing="1"/>
        <w:outlineLvl w:val="1"/>
        <w:rPr>
          <w:b/>
          <w:bCs/>
        </w:rPr>
      </w:pPr>
      <w:r w:rsidRPr="004B24CF">
        <w:rPr>
          <w:b/>
          <w:bCs/>
        </w:rPr>
        <w:t>Sample Characteristics and Model Framework</w:t>
      </w:r>
    </w:p>
    <w:p w14:paraId="105A1E3E" w14:textId="3EEE473D" w:rsidR="004B24CF" w:rsidRPr="004B24CF" w:rsidRDefault="004B24CF" w:rsidP="004B24CF">
      <w:pPr>
        <w:spacing w:before="100" w:beforeAutospacing="1" w:after="100" w:afterAutospacing="1"/>
      </w:pPr>
      <w:r w:rsidRPr="004B24CF">
        <w:lastRenderedPageBreak/>
        <w:t>The analytical sample comprised 8,236 children aged 2-4 years from the ENANI-2019 survey. After systematic feature reduction from 741 to 4</w:t>
      </w:r>
      <w:r w:rsidR="006849A0">
        <w:t>4</w:t>
      </w:r>
      <w:r w:rsidRPr="004B24CF">
        <w:t xml:space="preserve"> variables focused on factors from the first 24 months of life, we developed three complementary analytical models to address missing data patterns while maximizing both statistical power and variable coverage.</w:t>
      </w:r>
    </w:p>
    <w:p w14:paraId="72F5B9B7" w14:textId="2026E223" w:rsidR="00D577BB" w:rsidRDefault="00D577BB" w:rsidP="00D577BB">
      <w:pPr>
        <w:pStyle w:val="whitespace-normal"/>
      </w:pPr>
      <w:r>
        <w:rPr>
          <w:rStyle w:val="Strong"/>
          <w:rFonts w:eastAsiaTheme="majorEastAsia"/>
        </w:rPr>
        <w:t>Model 1 (Demographic/Perinatal Factors):</w:t>
      </w:r>
      <w:r>
        <w:t xml:space="preserve"> 8,236 children (100% of target population) with 2</w:t>
      </w:r>
      <w:r w:rsidR="006849A0">
        <w:t>7</w:t>
      </w:r>
      <w:r>
        <w:t xml:space="preserve"> complete variables. Training: 6,588 observations; Test: 1,648 observations. Obesity prevalence: 2.8%.</w:t>
      </w:r>
    </w:p>
    <w:p w14:paraId="57E2A32E" w14:textId="77777777" w:rsidR="00D577BB" w:rsidRDefault="00D577BB" w:rsidP="00D577BB">
      <w:pPr>
        <w:pStyle w:val="whitespace-normal"/>
      </w:pPr>
      <w:r>
        <w:rPr>
          <w:rStyle w:val="Strong"/>
          <w:rFonts w:eastAsiaTheme="majorEastAsia"/>
        </w:rPr>
        <w:t>Model 2 (Feeding Practices):</w:t>
      </w:r>
      <w:r>
        <w:t xml:space="preserve"> 5,638 children (68.5% retention) with 17 breastfeeding and feeding practice variables. Training: 4,510 observations; Test: 1,128 observations. Obesity prevalence: 3.0%.</w:t>
      </w:r>
    </w:p>
    <w:p w14:paraId="2C9B05BC" w14:textId="77777777" w:rsidR="00D577BB" w:rsidRDefault="00D577BB" w:rsidP="00D577BB">
      <w:pPr>
        <w:pStyle w:val="whitespace-normal"/>
      </w:pPr>
      <w:r>
        <w:rPr>
          <w:rStyle w:val="Strong"/>
          <w:rFonts w:eastAsiaTheme="majorEastAsia"/>
        </w:rPr>
        <w:t>Model 3 (Combined Factors):</w:t>
      </w:r>
      <w:r>
        <w:t xml:space="preserve"> 5,638 children with 44 combined variables. Training: 4,510 observations; Test: 1,128 observations. Obesity prevalence: 3.0%.</w:t>
      </w:r>
    </w:p>
    <w:p w14:paraId="42F5C31D" w14:textId="4D447AEC" w:rsidR="00D577BB" w:rsidRPr="004B24CF" w:rsidRDefault="00D577BB" w:rsidP="00D577BB">
      <w:pPr>
        <w:spacing w:before="100" w:beforeAutospacing="1" w:after="100" w:afterAutospacing="1"/>
        <w:outlineLvl w:val="2"/>
        <w:rPr>
          <w:b/>
          <w:bCs/>
        </w:rPr>
      </w:pPr>
      <w:r w:rsidRPr="004B24CF">
        <w:rPr>
          <w:b/>
          <w:bCs/>
        </w:rPr>
        <w:t>Cross-validation Performance Comparison</w:t>
      </w:r>
    </w:p>
    <w:p w14:paraId="694AFC56" w14:textId="77777777" w:rsidR="00D577BB" w:rsidRPr="004B24CF" w:rsidRDefault="00D577BB" w:rsidP="00D577BB">
      <w:pPr>
        <w:spacing w:before="100" w:beforeAutospacing="1" w:after="100" w:afterAutospacing="1"/>
      </w:pPr>
      <w:r w:rsidRPr="004B24CF">
        <w:t>Systematic evaluation of regularization methods revealed optimal approaches for each model:</w:t>
      </w:r>
    </w:p>
    <w:p w14:paraId="7CBF500C" w14:textId="77777777" w:rsidR="00D577BB" w:rsidRPr="004B24CF" w:rsidRDefault="00D577BB" w:rsidP="00D577BB">
      <w:pPr>
        <w:spacing w:before="100" w:beforeAutospacing="1" w:after="100" w:afterAutospacing="1"/>
      </w:pPr>
      <w:r w:rsidRPr="004B24CF">
        <w:t>Model 1: Lasso regularization achieved highest AUC-ROC of 0.543 (95% CI: 0.473-0.613) while selecting 23.0 ± 3.0 features, outperforming Ridge (0.541) and Elastic Net (0.542).</w:t>
      </w:r>
    </w:p>
    <w:p w14:paraId="526ED046" w14:textId="39F228D6" w:rsidR="00D577BB" w:rsidRPr="004B24CF" w:rsidRDefault="00D577BB" w:rsidP="00D577BB">
      <w:pPr>
        <w:spacing w:before="100" w:beforeAutospacing="1" w:after="100" w:afterAutospacing="1"/>
      </w:pPr>
      <w:r w:rsidRPr="004B24CF">
        <w:t>Model 2: Ridge regularization achieved highest AUC-ROC of 0.600 (95% CI: 0.506-0.693) while retaining 1</w:t>
      </w:r>
      <w:r w:rsidR="00544E75">
        <w:t>5</w:t>
      </w:r>
      <w:r w:rsidRPr="004B24CF">
        <w:t>.0 ± 0.0 features, outperforming Lasso (0.598) and Elastic Net (0.593).</w:t>
      </w:r>
    </w:p>
    <w:p w14:paraId="0038E746" w14:textId="4F1985D7" w:rsidR="00D577BB" w:rsidRPr="004B24CF" w:rsidRDefault="00D577BB" w:rsidP="00D577BB">
      <w:pPr>
        <w:spacing w:before="100" w:beforeAutospacing="1" w:after="100" w:afterAutospacing="1"/>
      </w:pPr>
      <w:r w:rsidRPr="004B24CF">
        <w:t>Model 3: Ridge regularization achieved highest AUC-ROC of 0.558 (95% CI: 0.481-0.634) while retaining 4</w:t>
      </w:r>
      <w:r w:rsidR="00544E75">
        <w:t>2</w:t>
      </w:r>
      <w:r w:rsidRPr="004B24CF">
        <w:t>.0 ± 0.0 features, outperforming Lasso (0.557) and Elastic Net (0.554).</w:t>
      </w:r>
    </w:p>
    <w:p w14:paraId="4F40CCB4" w14:textId="77777777" w:rsidR="00D577BB" w:rsidRDefault="00D577BB" w:rsidP="004B24CF">
      <w:pPr>
        <w:spacing w:before="100" w:beforeAutospacing="1" w:after="100" w:afterAutospacing="1"/>
        <w:outlineLvl w:val="1"/>
        <w:rPr>
          <w:b/>
          <w:bCs/>
        </w:rPr>
      </w:pPr>
    </w:p>
    <w:p w14:paraId="086E202E" w14:textId="72468537" w:rsidR="00D577BB" w:rsidRPr="00D577BB" w:rsidRDefault="00D577BB" w:rsidP="00D577BB">
      <w:pPr>
        <w:spacing w:before="100" w:beforeAutospacing="1" w:after="100" w:afterAutospacing="1"/>
        <w:outlineLvl w:val="1"/>
        <w:rPr>
          <w:b/>
          <w:bCs/>
        </w:rPr>
      </w:pPr>
      <w:r w:rsidRPr="00D577BB">
        <w:rPr>
          <w:b/>
          <w:bCs/>
        </w:rPr>
        <w:t xml:space="preserve">Feature </w:t>
      </w:r>
      <w:r w:rsidR="006279A6" w:rsidRPr="006279A6">
        <w:rPr>
          <w:b/>
          <w:bCs/>
        </w:rPr>
        <w:t>Association</w:t>
      </w:r>
      <w:r w:rsidRPr="00D577BB">
        <w:rPr>
          <w:b/>
          <w:bCs/>
        </w:rPr>
        <w:t xml:space="preserve"> Analysis Results</w:t>
      </w:r>
    </w:p>
    <w:p w14:paraId="25F71225" w14:textId="25A4A4FC" w:rsidR="00675796" w:rsidRPr="006279A6" w:rsidRDefault="006279A6" w:rsidP="00675796">
      <w:pPr>
        <w:pStyle w:val="Caption"/>
        <w:keepNext/>
        <w:rPr>
          <w:rFonts w:ascii="Times New Roman" w:hAnsi="Times New Roman" w:cs="Times New Roman"/>
          <w:i w:val="0"/>
          <w:iCs w:val="0"/>
          <w:color w:val="000000" w:themeColor="text1"/>
          <w:sz w:val="24"/>
          <w:szCs w:val="24"/>
        </w:rPr>
      </w:pPr>
      <w:r w:rsidRPr="006279A6">
        <w:rPr>
          <w:rFonts w:ascii="Times New Roman" w:hAnsi="Times New Roman" w:cs="Times New Roman"/>
          <w:i w:val="0"/>
          <w:iCs w:val="0"/>
          <w:color w:val="000000" w:themeColor="text1"/>
          <w:sz w:val="24"/>
          <w:szCs w:val="24"/>
        </w:rPr>
        <w:t>Bootstrap analysis (n=1,000) of logistic regression coefficients revealed limited statistically significant associations between early-life features and childhood obesity status across all models. Table 1 presents features whose 95% confidence intervals excluded zero.</w:t>
      </w:r>
    </w:p>
    <w:tbl>
      <w:tblPr>
        <w:tblStyle w:val="TableGrid"/>
        <w:tblW w:w="0" w:type="auto"/>
        <w:jc w:val="center"/>
        <w:tblLook w:val="04A0" w:firstRow="1" w:lastRow="0" w:firstColumn="1" w:lastColumn="0" w:noHBand="0" w:noVBand="1"/>
      </w:tblPr>
      <w:tblGrid>
        <w:gridCol w:w="1018"/>
        <w:gridCol w:w="2762"/>
        <w:gridCol w:w="2612"/>
        <w:gridCol w:w="1768"/>
        <w:gridCol w:w="1190"/>
      </w:tblGrid>
      <w:tr w:rsidR="006D6810" w14:paraId="5C25C0D2" w14:textId="77777777" w:rsidTr="007D34BB">
        <w:trPr>
          <w:jc w:val="center"/>
        </w:trPr>
        <w:tc>
          <w:tcPr>
            <w:tcW w:w="1152" w:type="dxa"/>
          </w:tcPr>
          <w:p w14:paraId="5E564C05" w14:textId="77777777" w:rsidR="006D6810" w:rsidRDefault="006D6810" w:rsidP="007D34BB">
            <w:r>
              <w:rPr>
                <w:b/>
              </w:rPr>
              <w:t>Model</w:t>
            </w:r>
          </w:p>
        </w:tc>
        <w:tc>
          <w:tcPr>
            <w:tcW w:w="2160" w:type="dxa"/>
          </w:tcPr>
          <w:p w14:paraId="2FAF3163" w14:textId="77777777" w:rsidR="006D6810" w:rsidRDefault="006D6810" w:rsidP="007D34BB">
            <w:r>
              <w:rPr>
                <w:b/>
              </w:rPr>
              <w:t>Variable</w:t>
            </w:r>
          </w:p>
        </w:tc>
        <w:tc>
          <w:tcPr>
            <w:tcW w:w="3600" w:type="dxa"/>
          </w:tcPr>
          <w:p w14:paraId="6F066712" w14:textId="77777777" w:rsidR="006D6810" w:rsidRDefault="006D6810" w:rsidP="007D34BB">
            <w:r>
              <w:rPr>
                <w:b/>
              </w:rPr>
              <w:t>Description</w:t>
            </w:r>
          </w:p>
        </w:tc>
        <w:tc>
          <w:tcPr>
            <w:tcW w:w="2160" w:type="dxa"/>
          </w:tcPr>
          <w:p w14:paraId="63AD2203" w14:textId="77777777" w:rsidR="006D6810" w:rsidRDefault="006D6810" w:rsidP="007D34BB">
            <w:r>
              <w:rPr>
                <w:b/>
              </w:rPr>
              <w:t>Coefficient [95% CI]</w:t>
            </w:r>
          </w:p>
        </w:tc>
        <w:tc>
          <w:tcPr>
            <w:tcW w:w="1152" w:type="dxa"/>
          </w:tcPr>
          <w:p w14:paraId="03FEAC54" w14:textId="77777777" w:rsidR="006D6810" w:rsidRDefault="006D6810" w:rsidP="007D34BB">
            <w:r>
              <w:rPr>
                <w:b/>
              </w:rPr>
              <w:t>Effect</w:t>
            </w:r>
          </w:p>
        </w:tc>
      </w:tr>
      <w:tr w:rsidR="006D6810" w14:paraId="74BFF364" w14:textId="77777777" w:rsidTr="007D34BB">
        <w:trPr>
          <w:jc w:val="center"/>
        </w:trPr>
        <w:tc>
          <w:tcPr>
            <w:tcW w:w="1152" w:type="dxa"/>
          </w:tcPr>
          <w:p w14:paraId="2F631BDF" w14:textId="77777777" w:rsidR="006D6810" w:rsidRDefault="006D6810" w:rsidP="007D34BB">
            <w:r>
              <w:t>Model 1</w:t>
            </w:r>
          </w:p>
        </w:tc>
        <w:tc>
          <w:tcPr>
            <w:tcW w:w="2160" w:type="dxa"/>
          </w:tcPr>
          <w:p w14:paraId="0830FCDA" w14:textId="77777777" w:rsidR="006D6810" w:rsidRDefault="006D6810" w:rsidP="007D34BB">
            <w:r>
              <w:t>cor_Outros</w:t>
            </w:r>
          </w:p>
        </w:tc>
        <w:tc>
          <w:tcPr>
            <w:tcW w:w="3600" w:type="dxa"/>
          </w:tcPr>
          <w:p w14:paraId="5A60EB92" w14:textId="77777777" w:rsidR="006D6810" w:rsidRDefault="006D6810" w:rsidP="007D34BB">
            <w:r>
              <w:t>Other race/ethnicity</w:t>
            </w:r>
          </w:p>
        </w:tc>
        <w:tc>
          <w:tcPr>
            <w:tcW w:w="2160" w:type="dxa"/>
          </w:tcPr>
          <w:p w14:paraId="533A189A" w14:textId="77777777" w:rsidR="006D6810" w:rsidRDefault="006D6810" w:rsidP="007D34BB">
            <w:r>
              <w:t>-7.681 [-7.978, -7.251]</w:t>
            </w:r>
          </w:p>
        </w:tc>
        <w:tc>
          <w:tcPr>
            <w:tcW w:w="1152" w:type="dxa"/>
          </w:tcPr>
          <w:p w14:paraId="76CEC09B" w14:textId="77777777" w:rsidR="006D6810" w:rsidRDefault="006D6810" w:rsidP="007D34BB">
            <w:r>
              <w:t>Protective</w:t>
            </w:r>
          </w:p>
        </w:tc>
      </w:tr>
      <w:tr w:rsidR="006D6810" w14:paraId="308A742C" w14:textId="77777777" w:rsidTr="007D34BB">
        <w:trPr>
          <w:jc w:val="center"/>
        </w:trPr>
        <w:tc>
          <w:tcPr>
            <w:tcW w:w="1152" w:type="dxa"/>
          </w:tcPr>
          <w:p w14:paraId="02E9318D" w14:textId="77777777" w:rsidR="006D6810" w:rsidRDefault="006D6810" w:rsidP="007D34BB"/>
        </w:tc>
        <w:tc>
          <w:tcPr>
            <w:tcW w:w="2160" w:type="dxa"/>
          </w:tcPr>
          <w:p w14:paraId="471EA931" w14:textId="77777777" w:rsidR="006D6810" w:rsidRDefault="006D6810" w:rsidP="007D34BB">
            <w:r>
              <w:t>regiao_Norte</w:t>
            </w:r>
          </w:p>
        </w:tc>
        <w:tc>
          <w:tcPr>
            <w:tcW w:w="3600" w:type="dxa"/>
          </w:tcPr>
          <w:p w14:paraId="7E4D94C4" w14:textId="77777777" w:rsidR="006D6810" w:rsidRDefault="006D6810" w:rsidP="007D34BB">
            <w:r>
              <w:t>North region</w:t>
            </w:r>
          </w:p>
        </w:tc>
        <w:tc>
          <w:tcPr>
            <w:tcW w:w="2160" w:type="dxa"/>
          </w:tcPr>
          <w:p w14:paraId="01511D7E" w14:textId="77777777" w:rsidR="006D6810" w:rsidRDefault="006D6810" w:rsidP="007D34BB">
            <w:r>
              <w:t>-0.492 [-1.034, -0.084]</w:t>
            </w:r>
          </w:p>
        </w:tc>
        <w:tc>
          <w:tcPr>
            <w:tcW w:w="1152" w:type="dxa"/>
          </w:tcPr>
          <w:p w14:paraId="1FE508AC" w14:textId="77777777" w:rsidR="006D6810" w:rsidRDefault="006D6810" w:rsidP="007D34BB">
            <w:r>
              <w:t>Protective</w:t>
            </w:r>
          </w:p>
        </w:tc>
      </w:tr>
      <w:tr w:rsidR="006D6810" w14:paraId="4566250B" w14:textId="77777777" w:rsidTr="007D34BB">
        <w:trPr>
          <w:jc w:val="center"/>
        </w:trPr>
        <w:tc>
          <w:tcPr>
            <w:tcW w:w="1152" w:type="dxa"/>
          </w:tcPr>
          <w:p w14:paraId="4A97781D" w14:textId="77777777" w:rsidR="006D6810" w:rsidRDefault="006D6810" w:rsidP="007D34BB">
            <w:r>
              <w:t>Model 2</w:t>
            </w:r>
          </w:p>
        </w:tc>
        <w:tc>
          <w:tcPr>
            <w:tcW w:w="2160" w:type="dxa"/>
          </w:tcPr>
          <w:p w14:paraId="2FE7D49A" w14:textId="77777777" w:rsidR="006D6810" w:rsidRDefault="006D6810" w:rsidP="007D34BB">
            <w:r>
              <w:t>doou_leite_banco</w:t>
            </w:r>
          </w:p>
        </w:tc>
        <w:tc>
          <w:tcPr>
            <w:tcW w:w="3600" w:type="dxa"/>
          </w:tcPr>
          <w:p w14:paraId="6BD3F4EE" w14:textId="77777777" w:rsidR="006D6810" w:rsidRDefault="006D6810" w:rsidP="007D34BB">
            <w:r>
              <w:t>Donated breast milk to milk bank</w:t>
            </w:r>
          </w:p>
        </w:tc>
        <w:tc>
          <w:tcPr>
            <w:tcW w:w="2160" w:type="dxa"/>
          </w:tcPr>
          <w:p w14:paraId="3D683843" w14:textId="77777777" w:rsidR="006D6810" w:rsidRDefault="006D6810" w:rsidP="007D34BB">
            <w:r>
              <w:t>0.958 [0.295, 1.491]</w:t>
            </w:r>
          </w:p>
        </w:tc>
        <w:tc>
          <w:tcPr>
            <w:tcW w:w="1152" w:type="dxa"/>
          </w:tcPr>
          <w:p w14:paraId="62432819" w14:textId="77777777" w:rsidR="006D6810" w:rsidRDefault="006D6810" w:rsidP="007D34BB">
            <w:r>
              <w:t>Risk</w:t>
            </w:r>
          </w:p>
        </w:tc>
      </w:tr>
      <w:tr w:rsidR="006D6810" w14:paraId="099D47CB" w14:textId="77777777" w:rsidTr="007D34BB">
        <w:trPr>
          <w:jc w:val="center"/>
        </w:trPr>
        <w:tc>
          <w:tcPr>
            <w:tcW w:w="1152" w:type="dxa"/>
          </w:tcPr>
          <w:p w14:paraId="7AA7E84A" w14:textId="77777777" w:rsidR="006D6810" w:rsidRDefault="006D6810" w:rsidP="007D34BB"/>
        </w:tc>
        <w:tc>
          <w:tcPr>
            <w:tcW w:w="2160" w:type="dxa"/>
          </w:tcPr>
          <w:p w14:paraId="16876229" w14:textId="77777777" w:rsidR="006D6810" w:rsidRDefault="006D6810" w:rsidP="007D34BB">
            <w:r>
              <w:t>usou_mamadeira</w:t>
            </w:r>
          </w:p>
        </w:tc>
        <w:tc>
          <w:tcPr>
            <w:tcW w:w="3600" w:type="dxa"/>
          </w:tcPr>
          <w:p w14:paraId="62CD7B5C" w14:textId="77777777" w:rsidR="006D6810" w:rsidRDefault="006D6810" w:rsidP="007D34BB">
            <w:r>
              <w:t>Bottle feeding use</w:t>
            </w:r>
          </w:p>
        </w:tc>
        <w:tc>
          <w:tcPr>
            <w:tcW w:w="2160" w:type="dxa"/>
          </w:tcPr>
          <w:p w14:paraId="000268AB" w14:textId="77777777" w:rsidR="006D6810" w:rsidRDefault="006D6810" w:rsidP="007D34BB">
            <w:r>
              <w:t>0.629 [0.180, 1.208]</w:t>
            </w:r>
          </w:p>
        </w:tc>
        <w:tc>
          <w:tcPr>
            <w:tcW w:w="1152" w:type="dxa"/>
          </w:tcPr>
          <w:p w14:paraId="77761F57" w14:textId="77777777" w:rsidR="006D6810" w:rsidRDefault="006D6810" w:rsidP="007D34BB">
            <w:r>
              <w:t>Risk</w:t>
            </w:r>
          </w:p>
        </w:tc>
      </w:tr>
      <w:tr w:rsidR="006D6810" w14:paraId="1CA6FD32" w14:textId="77777777" w:rsidTr="007D34BB">
        <w:trPr>
          <w:jc w:val="center"/>
        </w:trPr>
        <w:tc>
          <w:tcPr>
            <w:tcW w:w="1152" w:type="dxa"/>
          </w:tcPr>
          <w:p w14:paraId="71D7E952" w14:textId="77777777" w:rsidR="006D6810" w:rsidRDefault="006D6810" w:rsidP="007D34BB"/>
        </w:tc>
        <w:tc>
          <w:tcPr>
            <w:tcW w:w="2160" w:type="dxa"/>
          </w:tcPr>
          <w:p w14:paraId="031EDFEF" w14:textId="77777777" w:rsidR="006D6810" w:rsidRDefault="006D6810" w:rsidP="007D34BB">
            <w:r>
              <w:t>amamentou_outra_crianca</w:t>
            </w:r>
          </w:p>
        </w:tc>
        <w:tc>
          <w:tcPr>
            <w:tcW w:w="3600" w:type="dxa"/>
          </w:tcPr>
          <w:p w14:paraId="528191F0" w14:textId="77777777" w:rsidR="006D6810" w:rsidRDefault="006D6810" w:rsidP="007D34BB">
            <w:r>
              <w:t>Breastfed another child</w:t>
            </w:r>
          </w:p>
        </w:tc>
        <w:tc>
          <w:tcPr>
            <w:tcW w:w="2160" w:type="dxa"/>
          </w:tcPr>
          <w:p w14:paraId="4FC89448" w14:textId="77777777" w:rsidR="006D6810" w:rsidRDefault="006D6810" w:rsidP="007D34BB">
            <w:r>
              <w:t>-0.539 [-1.427, -0.013]</w:t>
            </w:r>
          </w:p>
        </w:tc>
        <w:tc>
          <w:tcPr>
            <w:tcW w:w="1152" w:type="dxa"/>
          </w:tcPr>
          <w:p w14:paraId="5CED74CE" w14:textId="77777777" w:rsidR="006D6810" w:rsidRDefault="006D6810" w:rsidP="007D34BB">
            <w:r>
              <w:t>Protective</w:t>
            </w:r>
          </w:p>
        </w:tc>
      </w:tr>
      <w:tr w:rsidR="006D6810" w14:paraId="3679E82D" w14:textId="77777777" w:rsidTr="007D34BB">
        <w:trPr>
          <w:jc w:val="center"/>
        </w:trPr>
        <w:tc>
          <w:tcPr>
            <w:tcW w:w="1152" w:type="dxa"/>
          </w:tcPr>
          <w:p w14:paraId="4D4C3264" w14:textId="77777777" w:rsidR="006D6810" w:rsidRDefault="006D6810" w:rsidP="007D34BB"/>
        </w:tc>
        <w:tc>
          <w:tcPr>
            <w:tcW w:w="2160" w:type="dxa"/>
          </w:tcPr>
          <w:p w14:paraId="7F360E40" w14:textId="77777777" w:rsidR="006D6810" w:rsidRDefault="006D6810" w:rsidP="007D34BB">
            <w:r>
              <w:t>k04_prenatal_semanas</w:t>
            </w:r>
          </w:p>
        </w:tc>
        <w:tc>
          <w:tcPr>
            <w:tcW w:w="3600" w:type="dxa"/>
          </w:tcPr>
          <w:p w14:paraId="57CDAAFB" w14:textId="77777777" w:rsidR="006D6810" w:rsidRDefault="006D6810" w:rsidP="007D34BB">
            <w:r>
              <w:t>Gestational age at prenatal care initiation (weeks)</w:t>
            </w:r>
          </w:p>
        </w:tc>
        <w:tc>
          <w:tcPr>
            <w:tcW w:w="2160" w:type="dxa"/>
          </w:tcPr>
          <w:p w14:paraId="08253115" w14:textId="77777777" w:rsidR="006D6810" w:rsidRDefault="006D6810" w:rsidP="007D34BB">
            <w:r>
              <w:t>-0.398 [-0.737, -0.174]</w:t>
            </w:r>
          </w:p>
        </w:tc>
        <w:tc>
          <w:tcPr>
            <w:tcW w:w="1152" w:type="dxa"/>
          </w:tcPr>
          <w:p w14:paraId="15D8BA90" w14:textId="77777777" w:rsidR="006D6810" w:rsidRDefault="006D6810" w:rsidP="007D34BB">
            <w:r>
              <w:t>Protective</w:t>
            </w:r>
          </w:p>
        </w:tc>
      </w:tr>
      <w:tr w:rsidR="006D6810" w14:paraId="6F7BDAD4" w14:textId="77777777" w:rsidTr="007D34BB">
        <w:trPr>
          <w:jc w:val="center"/>
        </w:trPr>
        <w:tc>
          <w:tcPr>
            <w:tcW w:w="1152" w:type="dxa"/>
          </w:tcPr>
          <w:p w14:paraId="7DCCD338" w14:textId="77777777" w:rsidR="006D6810" w:rsidRDefault="006D6810" w:rsidP="007D34BB"/>
        </w:tc>
        <w:tc>
          <w:tcPr>
            <w:tcW w:w="2160" w:type="dxa"/>
          </w:tcPr>
          <w:p w14:paraId="35D0197C" w14:textId="77777777" w:rsidR="006D6810" w:rsidRDefault="006D6810" w:rsidP="007D34BB">
            <w:r>
              <w:t>k08_quilos</w:t>
            </w:r>
          </w:p>
        </w:tc>
        <w:tc>
          <w:tcPr>
            <w:tcW w:w="3600" w:type="dxa"/>
          </w:tcPr>
          <w:p w14:paraId="0B6E738E" w14:textId="77777777" w:rsidR="006D6810" w:rsidRDefault="006D6810" w:rsidP="007D34BB">
            <w:r>
              <w:t>Gestational weight gain (kg)</w:t>
            </w:r>
          </w:p>
        </w:tc>
        <w:tc>
          <w:tcPr>
            <w:tcW w:w="2160" w:type="dxa"/>
          </w:tcPr>
          <w:p w14:paraId="2753C955" w14:textId="77777777" w:rsidR="006D6810" w:rsidRDefault="006D6810" w:rsidP="007D34BB">
            <w:r>
              <w:t>-0.334 [-0.716, -0.024]</w:t>
            </w:r>
          </w:p>
        </w:tc>
        <w:tc>
          <w:tcPr>
            <w:tcW w:w="1152" w:type="dxa"/>
          </w:tcPr>
          <w:p w14:paraId="545F84F0" w14:textId="77777777" w:rsidR="006D6810" w:rsidRDefault="006D6810" w:rsidP="007D34BB">
            <w:r>
              <w:t>Protective</w:t>
            </w:r>
          </w:p>
        </w:tc>
      </w:tr>
      <w:tr w:rsidR="006D6810" w14:paraId="02258A74" w14:textId="77777777" w:rsidTr="007D34BB">
        <w:trPr>
          <w:jc w:val="center"/>
        </w:trPr>
        <w:tc>
          <w:tcPr>
            <w:tcW w:w="1152" w:type="dxa"/>
          </w:tcPr>
          <w:p w14:paraId="7D86E994" w14:textId="77777777" w:rsidR="006D6810" w:rsidRDefault="006D6810" w:rsidP="007D34BB">
            <w:r>
              <w:t>Model 3</w:t>
            </w:r>
          </w:p>
        </w:tc>
        <w:tc>
          <w:tcPr>
            <w:tcW w:w="2160" w:type="dxa"/>
          </w:tcPr>
          <w:p w14:paraId="3BBBC8A1" w14:textId="77777777" w:rsidR="006D6810" w:rsidRDefault="006D6810" w:rsidP="007D34BB">
            <w:r>
              <w:t>sabe_ler</w:t>
            </w:r>
          </w:p>
        </w:tc>
        <w:tc>
          <w:tcPr>
            <w:tcW w:w="3600" w:type="dxa"/>
          </w:tcPr>
          <w:p w14:paraId="2E0C97B0" w14:textId="77777777" w:rsidR="006D6810" w:rsidRDefault="006D6810" w:rsidP="007D34BB">
            <w:r>
              <w:t>Maternal literacy</w:t>
            </w:r>
          </w:p>
        </w:tc>
        <w:tc>
          <w:tcPr>
            <w:tcW w:w="2160" w:type="dxa"/>
          </w:tcPr>
          <w:p w14:paraId="3424148E" w14:textId="77777777" w:rsidR="006D6810" w:rsidRDefault="006D6810" w:rsidP="007D34BB">
            <w:r>
              <w:t>6.776 [5.305, 9.381]</w:t>
            </w:r>
          </w:p>
        </w:tc>
        <w:tc>
          <w:tcPr>
            <w:tcW w:w="1152" w:type="dxa"/>
          </w:tcPr>
          <w:p w14:paraId="6735485A" w14:textId="77777777" w:rsidR="006D6810" w:rsidRDefault="006D6810" w:rsidP="007D34BB">
            <w:r>
              <w:t>Risk</w:t>
            </w:r>
          </w:p>
        </w:tc>
      </w:tr>
      <w:tr w:rsidR="006D6810" w14:paraId="2493EA3B" w14:textId="77777777" w:rsidTr="007D34BB">
        <w:trPr>
          <w:jc w:val="center"/>
        </w:trPr>
        <w:tc>
          <w:tcPr>
            <w:tcW w:w="1152" w:type="dxa"/>
          </w:tcPr>
          <w:p w14:paraId="753D2AE0" w14:textId="77777777" w:rsidR="006D6810" w:rsidRDefault="006D6810" w:rsidP="007D34BB"/>
        </w:tc>
        <w:tc>
          <w:tcPr>
            <w:tcW w:w="2160" w:type="dxa"/>
          </w:tcPr>
          <w:p w14:paraId="46A2D00F" w14:textId="77777777" w:rsidR="006D6810" w:rsidRDefault="006D6810" w:rsidP="007D34BB">
            <w:r>
              <w:t>cor_Outros</w:t>
            </w:r>
          </w:p>
        </w:tc>
        <w:tc>
          <w:tcPr>
            <w:tcW w:w="3600" w:type="dxa"/>
          </w:tcPr>
          <w:p w14:paraId="6F14A371" w14:textId="77777777" w:rsidR="006D6810" w:rsidRDefault="006D6810" w:rsidP="007D34BB">
            <w:r>
              <w:t>Other race/ethnicity</w:t>
            </w:r>
          </w:p>
        </w:tc>
        <w:tc>
          <w:tcPr>
            <w:tcW w:w="2160" w:type="dxa"/>
          </w:tcPr>
          <w:p w14:paraId="05CF17A5" w14:textId="77777777" w:rsidR="006D6810" w:rsidRDefault="006D6810" w:rsidP="007D34BB">
            <w:r>
              <w:t>-3.823 [-5.292, -2.833]</w:t>
            </w:r>
          </w:p>
        </w:tc>
        <w:tc>
          <w:tcPr>
            <w:tcW w:w="1152" w:type="dxa"/>
          </w:tcPr>
          <w:p w14:paraId="74CAD680" w14:textId="77777777" w:rsidR="006D6810" w:rsidRDefault="006D6810" w:rsidP="007D34BB">
            <w:r>
              <w:t>Protective</w:t>
            </w:r>
          </w:p>
        </w:tc>
      </w:tr>
      <w:tr w:rsidR="006D6810" w14:paraId="7A6EA0CC" w14:textId="77777777" w:rsidTr="007D34BB">
        <w:trPr>
          <w:jc w:val="center"/>
        </w:trPr>
        <w:tc>
          <w:tcPr>
            <w:tcW w:w="1152" w:type="dxa"/>
          </w:tcPr>
          <w:p w14:paraId="598DAB54" w14:textId="77777777" w:rsidR="006D6810" w:rsidRDefault="006D6810" w:rsidP="007D34BB"/>
        </w:tc>
        <w:tc>
          <w:tcPr>
            <w:tcW w:w="2160" w:type="dxa"/>
          </w:tcPr>
          <w:p w14:paraId="2AF2A3D0" w14:textId="77777777" w:rsidR="006D6810" w:rsidRDefault="006D6810" w:rsidP="007D34BB">
            <w:r>
              <w:t>cor_Branca</w:t>
            </w:r>
          </w:p>
        </w:tc>
        <w:tc>
          <w:tcPr>
            <w:tcW w:w="3600" w:type="dxa"/>
          </w:tcPr>
          <w:p w14:paraId="3983246D" w14:textId="77777777" w:rsidR="006D6810" w:rsidRDefault="006D6810" w:rsidP="007D34BB">
            <w:r>
              <w:t>White race/ethnicity</w:t>
            </w:r>
          </w:p>
        </w:tc>
        <w:tc>
          <w:tcPr>
            <w:tcW w:w="2160" w:type="dxa"/>
          </w:tcPr>
          <w:p w14:paraId="77193679" w14:textId="77777777" w:rsidR="006D6810" w:rsidRDefault="006D6810" w:rsidP="007D34BB">
            <w:r>
              <w:t>1.533 [1.150, 2.129]</w:t>
            </w:r>
          </w:p>
        </w:tc>
        <w:tc>
          <w:tcPr>
            <w:tcW w:w="1152" w:type="dxa"/>
          </w:tcPr>
          <w:p w14:paraId="1D4BA7BC" w14:textId="77777777" w:rsidR="006D6810" w:rsidRDefault="006D6810" w:rsidP="007D34BB">
            <w:r>
              <w:t>Risk</w:t>
            </w:r>
          </w:p>
        </w:tc>
      </w:tr>
      <w:tr w:rsidR="006D6810" w14:paraId="4B4AA13F" w14:textId="77777777" w:rsidTr="007D34BB">
        <w:trPr>
          <w:jc w:val="center"/>
        </w:trPr>
        <w:tc>
          <w:tcPr>
            <w:tcW w:w="1152" w:type="dxa"/>
          </w:tcPr>
          <w:p w14:paraId="011BB995" w14:textId="77777777" w:rsidR="006D6810" w:rsidRDefault="006D6810" w:rsidP="007D34BB"/>
        </w:tc>
        <w:tc>
          <w:tcPr>
            <w:tcW w:w="2160" w:type="dxa"/>
          </w:tcPr>
          <w:p w14:paraId="1FAB4C31" w14:textId="77777777" w:rsidR="006D6810" w:rsidRDefault="006D6810" w:rsidP="007D34BB">
            <w:r>
              <w:t>cor_Parda</w:t>
            </w:r>
          </w:p>
        </w:tc>
        <w:tc>
          <w:tcPr>
            <w:tcW w:w="3600" w:type="dxa"/>
          </w:tcPr>
          <w:p w14:paraId="0996BD16" w14:textId="77777777" w:rsidR="006D6810" w:rsidRDefault="006D6810" w:rsidP="007D34BB">
            <w:r>
              <w:t>Mixed race/ethnicity</w:t>
            </w:r>
          </w:p>
        </w:tc>
        <w:tc>
          <w:tcPr>
            <w:tcW w:w="2160" w:type="dxa"/>
          </w:tcPr>
          <w:p w14:paraId="76E0A654" w14:textId="77777777" w:rsidR="006D6810" w:rsidRDefault="006D6810" w:rsidP="007D34BB">
            <w:r>
              <w:t>1.456 [1.048, 2.044]</w:t>
            </w:r>
          </w:p>
        </w:tc>
        <w:tc>
          <w:tcPr>
            <w:tcW w:w="1152" w:type="dxa"/>
          </w:tcPr>
          <w:p w14:paraId="2359E8F4" w14:textId="77777777" w:rsidR="006D6810" w:rsidRDefault="006D6810" w:rsidP="007D34BB">
            <w:r>
              <w:t>Risk</w:t>
            </w:r>
          </w:p>
        </w:tc>
      </w:tr>
      <w:tr w:rsidR="006D6810" w14:paraId="6064C2BB" w14:textId="77777777" w:rsidTr="007D34BB">
        <w:trPr>
          <w:jc w:val="center"/>
        </w:trPr>
        <w:tc>
          <w:tcPr>
            <w:tcW w:w="1152" w:type="dxa"/>
          </w:tcPr>
          <w:p w14:paraId="0918C81B" w14:textId="77777777" w:rsidR="006D6810" w:rsidRDefault="006D6810" w:rsidP="007D34BB"/>
        </w:tc>
        <w:tc>
          <w:tcPr>
            <w:tcW w:w="2160" w:type="dxa"/>
          </w:tcPr>
          <w:p w14:paraId="16C15B99" w14:textId="77777777" w:rsidR="006D6810" w:rsidRDefault="006D6810" w:rsidP="007D34BB">
            <w:r>
              <w:t>doou_leite_banco</w:t>
            </w:r>
          </w:p>
        </w:tc>
        <w:tc>
          <w:tcPr>
            <w:tcW w:w="3600" w:type="dxa"/>
          </w:tcPr>
          <w:p w14:paraId="12E3C15F" w14:textId="77777777" w:rsidR="006D6810" w:rsidRDefault="006D6810" w:rsidP="007D34BB">
            <w:r>
              <w:t>Donated breast milk to milk bank</w:t>
            </w:r>
          </w:p>
        </w:tc>
        <w:tc>
          <w:tcPr>
            <w:tcW w:w="2160" w:type="dxa"/>
          </w:tcPr>
          <w:p w14:paraId="467E033F" w14:textId="77777777" w:rsidR="006D6810" w:rsidRDefault="006D6810" w:rsidP="007D34BB">
            <w:r>
              <w:t>0.931 [0.235, 1.536]</w:t>
            </w:r>
          </w:p>
        </w:tc>
        <w:tc>
          <w:tcPr>
            <w:tcW w:w="1152" w:type="dxa"/>
          </w:tcPr>
          <w:p w14:paraId="6B4F6864" w14:textId="77777777" w:rsidR="006D6810" w:rsidRDefault="006D6810" w:rsidP="007D34BB">
            <w:r>
              <w:t>Risk</w:t>
            </w:r>
          </w:p>
        </w:tc>
      </w:tr>
      <w:tr w:rsidR="006D6810" w14:paraId="2E74F8BA" w14:textId="77777777" w:rsidTr="007D34BB">
        <w:trPr>
          <w:jc w:val="center"/>
        </w:trPr>
        <w:tc>
          <w:tcPr>
            <w:tcW w:w="1152" w:type="dxa"/>
          </w:tcPr>
          <w:p w14:paraId="148F6A43" w14:textId="77777777" w:rsidR="006D6810" w:rsidRDefault="006D6810" w:rsidP="007D34BB"/>
        </w:tc>
        <w:tc>
          <w:tcPr>
            <w:tcW w:w="2160" w:type="dxa"/>
          </w:tcPr>
          <w:p w14:paraId="5CEC3626" w14:textId="77777777" w:rsidR="006D6810" w:rsidRDefault="006D6810" w:rsidP="007D34BB">
            <w:r>
              <w:t>recebeu_leite_banco</w:t>
            </w:r>
          </w:p>
        </w:tc>
        <w:tc>
          <w:tcPr>
            <w:tcW w:w="3600" w:type="dxa"/>
          </w:tcPr>
          <w:p w14:paraId="6CE63747" w14:textId="77777777" w:rsidR="006D6810" w:rsidRDefault="006D6810" w:rsidP="007D34BB">
            <w:r>
              <w:t>Received milk from milk bank</w:t>
            </w:r>
          </w:p>
        </w:tc>
        <w:tc>
          <w:tcPr>
            <w:tcW w:w="2160" w:type="dxa"/>
          </w:tcPr>
          <w:p w14:paraId="56E39913" w14:textId="77777777" w:rsidR="006D6810" w:rsidRDefault="006D6810" w:rsidP="007D34BB">
            <w:r>
              <w:t>-0.822 [-2.186, -0.100]</w:t>
            </w:r>
          </w:p>
        </w:tc>
        <w:tc>
          <w:tcPr>
            <w:tcW w:w="1152" w:type="dxa"/>
          </w:tcPr>
          <w:p w14:paraId="74745886" w14:textId="77777777" w:rsidR="006D6810" w:rsidRDefault="006D6810" w:rsidP="007D34BB">
            <w:r>
              <w:t>Protective</w:t>
            </w:r>
          </w:p>
        </w:tc>
      </w:tr>
      <w:tr w:rsidR="006D6810" w14:paraId="445500D8" w14:textId="77777777" w:rsidTr="007D34BB">
        <w:trPr>
          <w:jc w:val="center"/>
        </w:trPr>
        <w:tc>
          <w:tcPr>
            <w:tcW w:w="1152" w:type="dxa"/>
          </w:tcPr>
          <w:p w14:paraId="5876CE90" w14:textId="77777777" w:rsidR="006D6810" w:rsidRDefault="006D6810" w:rsidP="007D34BB"/>
        </w:tc>
        <w:tc>
          <w:tcPr>
            <w:tcW w:w="2160" w:type="dxa"/>
          </w:tcPr>
          <w:p w14:paraId="60DF3FBB" w14:textId="77777777" w:rsidR="006D6810" w:rsidRDefault="006D6810" w:rsidP="007D34BB">
            <w:r>
              <w:t>usou_mamadeira</w:t>
            </w:r>
          </w:p>
        </w:tc>
        <w:tc>
          <w:tcPr>
            <w:tcW w:w="3600" w:type="dxa"/>
          </w:tcPr>
          <w:p w14:paraId="6F9CC578" w14:textId="77777777" w:rsidR="006D6810" w:rsidRDefault="006D6810" w:rsidP="007D34BB">
            <w:r>
              <w:t>Bottle feeding use</w:t>
            </w:r>
          </w:p>
        </w:tc>
        <w:tc>
          <w:tcPr>
            <w:tcW w:w="2160" w:type="dxa"/>
          </w:tcPr>
          <w:p w14:paraId="6C5072F2" w14:textId="77777777" w:rsidR="006D6810" w:rsidRDefault="006D6810" w:rsidP="007D34BB">
            <w:r>
              <w:t>0.638 [0.189, 1.278]</w:t>
            </w:r>
          </w:p>
        </w:tc>
        <w:tc>
          <w:tcPr>
            <w:tcW w:w="1152" w:type="dxa"/>
          </w:tcPr>
          <w:p w14:paraId="65568C66" w14:textId="77777777" w:rsidR="006D6810" w:rsidRDefault="006D6810" w:rsidP="007D34BB">
            <w:r>
              <w:t>Risk</w:t>
            </w:r>
          </w:p>
        </w:tc>
      </w:tr>
      <w:tr w:rsidR="006D6810" w14:paraId="504E80A0" w14:textId="77777777" w:rsidTr="007D34BB">
        <w:trPr>
          <w:jc w:val="center"/>
        </w:trPr>
        <w:tc>
          <w:tcPr>
            <w:tcW w:w="1152" w:type="dxa"/>
          </w:tcPr>
          <w:p w14:paraId="0C0E2581" w14:textId="77777777" w:rsidR="006D6810" w:rsidRDefault="006D6810" w:rsidP="007D34BB"/>
        </w:tc>
        <w:tc>
          <w:tcPr>
            <w:tcW w:w="2160" w:type="dxa"/>
          </w:tcPr>
          <w:p w14:paraId="15C180D6" w14:textId="77777777" w:rsidR="006D6810" w:rsidRDefault="006D6810" w:rsidP="007D34BB">
            <w:r>
              <w:t>k04_prenatal_semanas</w:t>
            </w:r>
          </w:p>
        </w:tc>
        <w:tc>
          <w:tcPr>
            <w:tcW w:w="3600" w:type="dxa"/>
          </w:tcPr>
          <w:p w14:paraId="3B784358" w14:textId="77777777" w:rsidR="006D6810" w:rsidRDefault="006D6810" w:rsidP="007D34BB">
            <w:r>
              <w:t>Gestational age at prenatal care initiation (weeks)</w:t>
            </w:r>
          </w:p>
        </w:tc>
        <w:tc>
          <w:tcPr>
            <w:tcW w:w="2160" w:type="dxa"/>
          </w:tcPr>
          <w:p w14:paraId="0FBC6A41" w14:textId="77777777" w:rsidR="006D6810" w:rsidRDefault="006D6810" w:rsidP="007D34BB">
            <w:r>
              <w:t>-0.435 [-0.810, -0.181]</w:t>
            </w:r>
          </w:p>
        </w:tc>
        <w:tc>
          <w:tcPr>
            <w:tcW w:w="1152" w:type="dxa"/>
          </w:tcPr>
          <w:p w14:paraId="4A44E693" w14:textId="77777777" w:rsidR="006D6810" w:rsidRDefault="006D6810" w:rsidP="007D34BB">
            <w:r>
              <w:t>Protective</w:t>
            </w:r>
          </w:p>
        </w:tc>
      </w:tr>
      <w:tr w:rsidR="006D6810" w14:paraId="6D75233A" w14:textId="77777777" w:rsidTr="007D34BB">
        <w:trPr>
          <w:jc w:val="center"/>
        </w:trPr>
        <w:tc>
          <w:tcPr>
            <w:tcW w:w="1152" w:type="dxa"/>
          </w:tcPr>
          <w:p w14:paraId="6EA95130" w14:textId="77777777" w:rsidR="006D6810" w:rsidRDefault="006D6810" w:rsidP="007D34BB"/>
        </w:tc>
        <w:tc>
          <w:tcPr>
            <w:tcW w:w="2160" w:type="dxa"/>
          </w:tcPr>
          <w:p w14:paraId="709CA12F" w14:textId="77777777" w:rsidR="006D6810" w:rsidRDefault="006D6810" w:rsidP="007D34BB">
            <w:r>
              <w:t>k08_quilos</w:t>
            </w:r>
          </w:p>
        </w:tc>
        <w:tc>
          <w:tcPr>
            <w:tcW w:w="3600" w:type="dxa"/>
          </w:tcPr>
          <w:p w14:paraId="43E086EE" w14:textId="77777777" w:rsidR="006D6810" w:rsidRDefault="006D6810" w:rsidP="007D34BB">
            <w:r>
              <w:t>Gestational weight gain (kg)</w:t>
            </w:r>
          </w:p>
        </w:tc>
        <w:tc>
          <w:tcPr>
            <w:tcW w:w="2160" w:type="dxa"/>
          </w:tcPr>
          <w:p w14:paraId="17A51FDF" w14:textId="77777777" w:rsidR="006D6810" w:rsidRDefault="006D6810" w:rsidP="007D34BB">
            <w:r>
              <w:t>-0.321 [-0.732, -0.007]</w:t>
            </w:r>
          </w:p>
        </w:tc>
        <w:tc>
          <w:tcPr>
            <w:tcW w:w="1152" w:type="dxa"/>
          </w:tcPr>
          <w:p w14:paraId="34C46576" w14:textId="77777777" w:rsidR="006D6810" w:rsidRDefault="006D6810" w:rsidP="007D34BB">
            <w:r>
              <w:t>Protective</w:t>
            </w:r>
          </w:p>
        </w:tc>
      </w:tr>
    </w:tbl>
    <w:p w14:paraId="1E61D22F" w14:textId="2116CE6B" w:rsidR="00675796" w:rsidRPr="00D577BB" w:rsidRDefault="00675796" w:rsidP="00675796">
      <w:pPr>
        <w:pStyle w:val="Caption"/>
        <w:rPr>
          <w:rFonts w:ascii="Times New Roman" w:hAnsi="Times New Roman" w:cs="Times New Roman"/>
          <w:sz w:val="24"/>
          <w:szCs w:val="24"/>
        </w:rPr>
      </w:pPr>
      <w:r>
        <w:t xml:space="preserve">Table </w:t>
      </w:r>
      <w:fldSimple w:instr=" SEQ Table \* ARABIC ">
        <w:r w:rsidR="0019475E">
          <w:rPr>
            <w:noProof/>
          </w:rPr>
          <w:t>1</w:t>
        </w:r>
      </w:fldSimple>
      <w:r w:rsidR="00B60324">
        <w:t>.</w:t>
      </w:r>
      <w:r w:rsidRPr="007B71A2">
        <w:t xml:space="preserve"> </w:t>
      </w:r>
      <w:r w:rsidR="003068B1">
        <w:t>Statistically significant feature associations with childhood obesity</w:t>
      </w:r>
    </w:p>
    <w:p w14:paraId="5DC433B4" w14:textId="77777777" w:rsidR="00675796" w:rsidRDefault="00675796" w:rsidP="00D577BB">
      <w:pPr>
        <w:spacing w:before="100" w:beforeAutospacing="1" w:after="100" w:afterAutospacing="1"/>
        <w:rPr>
          <w:b/>
          <w:bCs/>
        </w:rPr>
      </w:pPr>
    </w:p>
    <w:p w14:paraId="1F6FA90D" w14:textId="1A5263E3" w:rsidR="00D577BB" w:rsidRPr="00D577BB" w:rsidRDefault="004836B2" w:rsidP="00D577BB">
      <w:pPr>
        <w:spacing w:before="100" w:beforeAutospacing="1" w:after="100" w:afterAutospacing="1"/>
      </w:pPr>
      <w:r w:rsidRPr="004836B2">
        <w:rPr>
          <w:b/>
          <w:bCs/>
        </w:rPr>
        <w:t>Feature Association Summary:</w:t>
      </w:r>
      <w:r w:rsidR="00E254C7">
        <w:rPr>
          <w:b/>
          <w:bCs/>
        </w:rPr>
        <w:t xml:space="preserve"> </w:t>
      </w:r>
      <w:r w:rsidR="006279A6" w:rsidRPr="006279A6">
        <w:t>Model 1 identified only 2 of 27 variables (7.4%) as statistically significant correlates of obesity status, Model 2 identified 5 of 17 variables (29.4%), and Model 3 identified 9 of 44 variables (20.5%). Several associations were counterintuitive and inconsistent across models — including large unstable coefficients for race/ethnicity variables and maternal literacy. This instability is expected in classifiers operating near chance level, where coefficient estimates reflect noise rather than genuine signal, and should not be interpreted as evidence of causal association.</w:t>
      </w:r>
    </w:p>
    <w:p w14:paraId="1EE0B628" w14:textId="77777777" w:rsidR="006279A6" w:rsidRDefault="006279A6" w:rsidP="004B24CF">
      <w:pPr>
        <w:spacing w:before="100" w:beforeAutospacing="1" w:after="100" w:afterAutospacing="1"/>
        <w:rPr>
          <w:b/>
          <w:bCs/>
        </w:rPr>
      </w:pPr>
      <w:r w:rsidRPr="006279A6">
        <w:rPr>
          <w:b/>
          <w:bCs/>
        </w:rPr>
        <w:t xml:space="preserve">Discriminative Performance Across Algorithms </w:t>
      </w:r>
    </w:p>
    <w:p w14:paraId="468965C8" w14:textId="723553E0" w:rsidR="004B24CF" w:rsidRPr="004B24CF" w:rsidRDefault="006279A6" w:rsidP="004B24CF">
      <w:pPr>
        <w:spacing w:before="100" w:beforeAutospacing="1" w:after="100" w:afterAutospacing="1"/>
      </w:pPr>
      <w:r>
        <w:t>Comprehensive evaluation of eight machine learning algorithms across all three models revealed a consistent pattern of limited discriminative capacity. Table 2 presents complete cross-validation results.</w:t>
      </w:r>
    </w:p>
    <w:tbl>
      <w:tblPr>
        <w:tblStyle w:val="TableGrid"/>
        <w:tblW w:w="0" w:type="auto"/>
        <w:jc w:val="center"/>
        <w:tblLook w:val="04A0" w:firstRow="1" w:lastRow="0" w:firstColumn="1" w:lastColumn="0" w:noHBand="0" w:noVBand="1"/>
      </w:tblPr>
      <w:tblGrid>
        <w:gridCol w:w="1063"/>
        <w:gridCol w:w="1922"/>
        <w:gridCol w:w="1572"/>
        <w:gridCol w:w="1649"/>
        <w:gridCol w:w="1572"/>
        <w:gridCol w:w="1572"/>
      </w:tblGrid>
      <w:tr w:rsidR="00461FFF" w14:paraId="34E641BA" w14:textId="77777777" w:rsidTr="00CA77A5">
        <w:trPr>
          <w:jc w:val="center"/>
        </w:trPr>
        <w:tc>
          <w:tcPr>
            <w:tcW w:w="1152" w:type="dxa"/>
          </w:tcPr>
          <w:p w14:paraId="14B4EF89" w14:textId="77777777" w:rsidR="00461FFF" w:rsidRDefault="00461FFF" w:rsidP="00CA77A5">
            <w:r>
              <w:rPr>
                <w:b/>
              </w:rPr>
              <w:lastRenderedPageBreak/>
              <w:t>Model</w:t>
            </w:r>
          </w:p>
        </w:tc>
        <w:tc>
          <w:tcPr>
            <w:tcW w:w="2160" w:type="dxa"/>
          </w:tcPr>
          <w:p w14:paraId="7C561D4D" w14:textId="77777777" w:rsidR="00461FFF" w:rsidRDefault="00461FFF" w:rsidP="00CA77A5">
            <w:r>
              <w:rPr>
                <w:b/>
              </w:rPr>
              <w:t>Algorithm</w:t>
            </w:r>
          </w:p>
        </w:tc>
        <w:tc>
          <w:tcPr>
            <w:tcW w:w="1872" w:type="dxa"/>
          </w:tcPr>
          <w:p w14:paraId="0EAF1E91" w14:textId="77777777" w:rsidR="00461FFF" w:rsidRDefault="00461FFF" w:rsidP="00CA77A5">
            <w:r>
              <w:rPr>
                <w:b/>
              </w:rPr>
              <w:t>AUC-ROC</w:t>
            </w:r>
          </w:p>
        </w:tc>
        <w:tc>
          <w:tcPr>
            <w:tcW w:w="1872" w:type="dxa"/>
          </w:tcPr>
          <w:p w14:paraId="6F34636F" w14:textId="77777777" w:rsidR="00461FFF" w:rsidRDefault="00461FFF" w:rsidP="00CA77A5">
            <w:r>
              <w:rPr>
                <w:b/>
              </w:rPr>
              <w:t>Precision</w:t>
            </w:r>
          </w:p>
        </w:tc>
        <w:tc>
          <w:tcPr>
            <w:tcW w:w="1872" w:type="dxa"/>
          </w:tcPr>
          <w:p w14:paraId="47D79375" w14:textId="77777777" w:rsidR="00461FFF" w:rsidRDefault="00461FFF" w:rsidP="00CA77A5">
            <w:r>
              <w:rPr>
                <w:b/>
              </w:rPr>
              <w:t>Recall</w:t>
            </w:r>
          </w:p>
        </w:tc>
        <w:tc>
          <w:tcPr>
            <w:tcW w:w="1872" w:type="dxa"/>
          </w:tcPr>
          <w:p w14:paraId="3440CC31" w14:textId="77777777" w:rsidR="00461FFF" w:rsidRDefault="00461FFF" w:rsidP="00CA77A5">
            <w:r>
              <w:rPr>
                <w:b/>
              </w:rPr>
              <w:t>F1-Score</w:t>
            </w:r>
          </w:p>
        </w:tc>
      </w:tr>
      <w:tr w:rsidR="00461FFF" w14:paraId="2B730D28" w14:textId="77777777" w:rsidTr="00CA77A5">
        <w:trPr>
          <w:jc w:val="center"/>
        </w:trPr>
        <w:tc>
          <w:tcPr>
            <w:tcW w:w="1152" w:type="dxa"/>
          </w:tcPr>
          <w:p w14:paraId="007452D1" w14:textId="77777777" w:rsidR="00461FFF" w:rsidRDefault="00461FFF" w:rsidP="00CA77A5">
            <w:r>
              <w:t>Model 1</w:t>
            </w:r>
          </w:p>
        </w:tc>
        <w:tc>
          <w:tcPr>
            <w:tcW w:w="2160" w:type="dxa"/>
          </w:tcPr>
          <w:p w14:paraId="0999D207" w14:textId="77777777" w:rsidR="00461FFF" w:rsidRDefault="00461FFF" w:rsidP="00CA77A5">
            <w:r>
              <w:t>Random Forest*</w:t>
            </w:r>
          </w:p>
        </w:tc>
        <w:tc>
          <w:tcPr>
            <w:tcW w:w="1872" w:type="dxa"/>
          </w:tcPr>
          <w:p w14:paraId="6D1B0F90" w14:textId="77777777" w:rsidR="00461FFF" w:rsidRDefault="00461FFF" w:rsidP="00CA77A5">
            <w:r>
              <w:t>0.570 [0.529-0.611]</w:t>
            </w:r>
          </w:p>
        </w:tc>
        <w:tc>
          <w:tcPr>
            <w:tcW w:w="1872" w:type="dxa"/>
          </w:tcPr>
          <w:p w14:paraId="4230F56B" w14:textId="77777777" w:rsidR="00461FFF" w:rsidRDefault="00461FFF" w:rsidP="00CA77A5">
            <w:r>
              <w:t>0.021 [-0.015-0.058]</w:t>
            </w:r>
          </w:p>
        </w:tc>
        <w:tc>
          <w:tcPr>
            <w:tcW w:w="1872" w:type="dxa"/>
          </w:tcPr>
          <w:p w14:paraId="6B43F3E4" w14:textId="77777777" w:rsidR="00461FFF" w:rsidRDefault="00461FFF" w:rsidP="00CA77A5">
            <w:r>
              <w:t>0.110 [-0.084-0.304]</w:t>
            </w:r>
          </w:p>
        </w:tc>
        <w:tc>
          <w:tcPr>
            <w:tcW w:w="1872" w:type="dxa"/>
          </w:tcPr>
          <w:p w14:paraId="28F072DB" w14:textId="77777777" w:rsidR="00461FFF" w:rsidRDefault="00461FFF" w:rsidP="00CA77A5">
            <w:r>
              <w:t>0.035 [-0.025-0.094]</w:t>
            </w:r>
          </w:p>
        </w:tc>
      </w:tr>
      <w:tr w:rsidR="00461FFF" w14:paraId="402C42CE" w14:textId="77777777" w:rsidTr="00CA77A5">
        <w:trPr>
          <w:jc w:val="center"/>
        </w:trPr>
        <w:tc>
          <w:tcPr>
            <w:tcW w:w="1152" w:type="dxa"/>
          </w:tcPr>
          <w:p w14:paraId="77CC89F3" w14:textId="77777777" w:rsidR="00461FFF" w:rsidRDefault="00461FFF" w:rsidP="00CA77A5"/>
        </w:tc>
        <w:tc>
          <w:tcPr>
            <w:tcW w:w="2160" w:type="dxa"/>
          </w:tcPr>
          <w:p w14:paraId="7CD527FC" w14:textId="77777777" w:rsidR="00461FFF" w:rsidRDefault="00461FFF" w:rsidP="00CA77A5">
            <w:r>
              <w:t>Gaussian Naive Bayes</w:t>
            </w:r>
          </w:p>
        </w:tc>
        <w:tc>
          <w:tcPr>
            <w:tcW w:w="1872" w:type="dxa"/>
          </w:tcPr>
          <w:p w14:paraId="186BE05E" w14:textId="77777777" w:rsidR="00461FFF" w:rsidRDefault="00461FFF" w:rsidP="00CA77A5">
            <w:r>
              <w:t>0.544 [0.472-0.615]</w:t>
            </w:r>
          </w:p>
        </w:tc>
        <w:tc>
          <w:tcPr>
            <w:tcW w:w="1872" w:type="dxa"/>
          </w:tcPr>
          <w:p w14:paraId="7D8B2653" w14:textId="77777777" w:rsidR="00461FFF" w:rsidRDefault="00461FFF" w:rsidP="00CA77A5">
            <w:r>
              <w:t>0.028 [0.027-0.030]</w:t>
            </w:r>
          </w:p>
        </w:tc>
        <w:tc>
          <w:tcPr>
            <w:tcW w:w="1872" w:type="dxa"/>
          </w:tcPr>
          <w:p w14:paraId="5E4A367C" w14:textId="77777777" w:rsidR="00461FFF" w:rsidRDefault="00461FFF" w:rsidP="00CA77A5">
            <w:r>
              <w:t>0.983 [0.937-1.030]</w:t>
            </w:r>
          </w:p>
        </w:tc>
        <w:tc>
          <w:tcPr>
            <w:tcW w:w="1872" w:type="dxa"/>
          </w:tcPr>
          <w:p w14:paraId="6019284F" w14:textId="77777777" w:rsidR="00461FFF" w:rsidRDefault="00461FFF" w:rsidP="00CA77A5">
            <w:r>
              <w:t>0.055 [0.052-0.058]</w:t>
            </w:r>
          </w:p>
        </w:tc>
      </w:tr>
      <w:tr w:rsidR="00461FFF" w14:paraId="4D66F131" w14:textId="77777777" w:rsidTr="00CA77A5">
        <w:trPr>
          <w:jc w:val="center"/>
        </w:trPr>
        <w:tc>
          <w:tcPr>
            <w:tcW w:w="1152" w:type="dxa"/>
          </w:tcPr>
          <w:p w14:paraId="7D0BA615" w14:textId="77777777" w:rsidR="00461FFF" w:rsidRDefault="00461FFF" w:rsidP="00CA77A5"/>
        </w:tc>
        <w:tc>
          <w:tcPr>
            <w:tcW w:w="2160" w:type="dxa"/>
          </w:tcPr>
          <w:p w14:paraId="42EF7E3F" w14:textId="77777777" w:rsidR="00461FFF" w:rsidRDefault="00461FFF" w:rsidP="00CA77A5">
            <w:r>
              <w:t>Logistic Regression</w:t>
            </w:r>
          </w:p>
        </w:tc>
        <w:tc>
          <w:tcPr>
            <w:tcW w:w="1872" w:type="dxa"/>
          </w:tcPr>
          <w:p w14:paraId="78CB1212" w14:textId="77777777" w:rsidR="00461FFF" w:rsidRDefault="00461FFF" w:rsidP="00CA77A5">
            <w:r>
              <w:t>0.541 [0.474-0.609]</w:t>
            </w:r>
          </w:p>
        </w:tc>
        <w:tc>
          <w:tcPr>
            <w:tcW w:w="1872" w:type="dxa"/>
          </w:tcPr>
          <w:p w14:paraId="21813EEB" w14:textId="77777777" w:rsidR="00461FFF" w:rsidRDefault="00461FFF" w:rsidP="00CA77A5">
            <w:r>
              <w:t>0.030 [0.021-0.039]</w:t>
            </w:r>
          </w:p>
        </w:tc>
        <w:tc>
          <w:tcPr>
            <w:tcW w:w="1872" w:type="dxa"/>
          </w:tcPr>
          <w:p w14:paraId="765772F1" w14:textId="77777777" w:rsidR="00461FFF" w:rsidRDefault="00461FFF" w:rsidP="00CA77A5">
            <w:r>
              <w:t>0.463 [0.319-0.608]</w:t>
            </w:r>
          </w:p>
        </w:tc>
        <w:tc>
          <w:tcPr>
            <w:tcW w:w="1872" w:type="dxa"/>
          </w:tcPr>
          <w:p w14:paraId="13E182E3" w14:textId="77777777" w:rsidR="00461FFF" w:rsidRDefault="00461FFF" w:rsidP="00CA77A5">
            <w:r>
              <w:t>0.056 [0.039-0.073]</w:t>
            </w:r>
          </w:p>
        </w:tc>
      </w:tr>
      <w:tr w:rsidR="00461FFF" w14:paraId="0C53F018" w14:textId="77777777" w:rsidTr="00CA77A5">
        <w:trPr>
          <w:jc w:val="center"/>
        </w:trPr>
        <w:tc>
          <w:tcPr>
            <w:tcW w:w="1152" w:type="dxa"/>
          </w:tcPr>
          <w:p w14:paraId="013FBD85" w14:textId="77777777" w:rsidR="00461FFF" w:rsidRDefault="00461FFF" w:rsidP="00CA77A5"/>
        </w:tc>
        <w:tc>
          <w:tcPr>
            <w:tcW w:w="2160" w:type="dxa"/>
          </w:tcPr>
          <w:p w14:paraId="05564D32" w14:textId="77777777" w:rsidR="00461FFF" w:rsidRDefault="00461FFF" w:rsidP="00CA77A5">
            <w:r>
              <w:t>SVM (Linear)</w:t>
            </w:r>
          </w:p>
        </w:tc>
        <w:tc>
          <w:tcPr>
            <w:tcW w:w="1872" w:type="dxa"/>
          </w:tcPr>
          <w:p w14:paraId="5ADC1B48" w14:textId="77777777" w:rsidR="00461FFF" w:rsidRDefault="00461FFF" w:rsidP="00CA77A5">
            <w:r>
              <w:t>0.534 [0.472-0.596]</w:t>
            </w:r>
          </w:p>
        </w:tc>
        <w:tc>
          <w:tcPr>
            <w:tcW w:w="1872" w:type="dxa"/>
          </w:tcPr>
          <w:p w14:paraId="490F6D43" w14:textId="77777777" w:rsidR="00461FFF" w:rsidRDefault="00461FFF" w:rsidP="00CA77A5">
            <w:r>
              <w:t>0.029 [0.023-0.035]</w:t>
            </w:r>
          </w:p>
        </w:tc>
        <w:tc>
          <w:tcPr>
            <w:tcW w:w="1872" w:type="dxa"/>
          </w:tcPr>
          <w:p w14:paraId="6FDF8C3D" w14:textId="77777777" w:rsidR="00461FFF" w:rsidRDefault="00461FFF" w:rsidP="00CA77A5">
            <w:r>
              <w:t>0.507 [0.334-0.679]</w:t>
            </w:r>
          </w:p>
        </w:tc>
        <w:tc>
          <w:tcPr>
            <w:tcW w:w="1872" w:type="dxa"/>
          </w:tcPr>
          <w:p w14:paraId="6E13E563" w14:textId="77777777" w:rsidR="00461FFF" w:rsidRDefault="00461FFF" w:rsidP="00CA77A5">
            <w:r>
              <w:t>0.055 [0.044-0.066]</w:t>
            </w:r>
          </w:p>
        </w:tc>
      </w:tr>
      <w:tr w:rsidR="00461FFF" w14:paraId="6FC3BCC5" w14:textId="77777777" w:rsidTr="00CA77A5">
        <w:trPr>
          <w:jc w:val="center"/>
        </w:trPr>
        <w:tc>
          <w:tcPr>
            <w:tcW w:w="1152" w:type="dxa"/>
          </w:tcPr>
          <w:p w14:paraId="0B2E7634" w14:textId="77777777" w:rsidR="00461FFF" w:rsidRDefault="00461FFF" w:rsidP="00CA77A5"/>
        </w:tc>
        <w:tc>
          <w:tcPr>
            <w:tcW w:w="2160" w:type="dxa"/>
          </w:tcPr>
          <w:p w14:paraId="1079662F" w14:textId="77777777" w:rsidR="00461FFF" w:rsidRDefault="00461FFF" w:rsidP="00CA77A5">
            <w:r>
              <w:t>Decision Tree</w:t>
            </w:r>
          </w:p>
        </w:tc>
        <w:tc>
          <w:tcPr>
            <w:tcW w:w="1872" w:type="dxa"/>
          </w:tcPr>
          <w:p w14:paraId="1C51E2E2" w14:textId="77777777" w:rsidR="00461FFF" w:rsidRDefault="00461FFF" w:rsidP="00CA77A5">
            <w:r>
              <w:t>0.509 [0.466-0.553]</w:t>
            </w:r>
          </w:p>
        </w:tc>
        <w:tc>
          <w:tcPr>
            <w:tcW w:w="1872" w:type="dxa"/>
          </w:tcPr>
          <w:p w14:paraId="0C79A85C" w14:textId="77777777" w:rsidR="00461FFF" w:rsidRDefault="00461FFF" w:rsidP="00CA77A5">
            <w:r>
              <w:t>0.032 [0.021-0.042]</w:t>
            </w:r>
          </w:p>
        </w:tc>
        <w:tc>
          <w:tcPr>
            <w:tcW w:w="1872" w:type="dxa"/>
          </w:tcPr>
          <w:p w14:paraId="323C8400" w14:textId="77777777" w:rsidR="00461FFF" w:rsidRDefault="00461FFF" w:rsidP="00CA77A5">
            <w:r>
              <w:t>0.344 [0.185-0.502]</w:t>
            </w:r>
          </w:p>
        </w:tc>
        <w:tc>
          <w:tcPr>
            <w:tcW w:w="1872" w:type="dxa"/>
          </w:tcPr>
          <w:p w14:paraId="56A0BEC7" w14:textId="77777777" w:rsidR="00461FFF" w:rsidRDefault="00461FFF" w:rsidP="00CA77A5">
            <w:r>
              <w:t>0.057 [0.040-0.074]</w:t>
            </w:r>
          </w:p>
        </w:tc>
      </w:tr>
      <w:tr w:rsidR="00461FFF" w14:paraId="0EA83347" w14:textId="77777777" w:rsidTr="00CA77A5">
        <w:trPr>
          <w:jc w:val="center"/>
        </w:trPr>
        <w:tc>
          <w:tcPr>
            <w:tcW w:w="1152" w:type="dxa"/>
          </w:tcPr>
          <w:p w14:paraId="432DC1A9" w14:textId="77777777" w:rsidR="00461FFF" w:rsidRDefault="00461FFF" w:rsidP="00CA77A5"/>
        </w:tc>
        <w:tc>
          <w:tcPr>
            <w:tcW w:w="2160" w:type="dxa"/>
          </w:tcPr>
          <w:p w14:paraId="4D6B400B" w14:textId="77777777" w:rsidR="00461FFF" w:rsidRDefault="00461FFF" w:rsidP="00CA77A5">
            <w:r>
              <w:t>Gradient Boosting</w:t>
            </w:r>
          </w:p>
        </w:tc>
        <w:tc>
          <w:tcPr>
            <w:tcW w:w="1872" w:type="dxa"/>
          </w:tcPr>
          <w:p w14:paraId="2684C30F" w14:textId="77777777" w:rsidR="00461FFF" w:rsidRDefault="00461FFF" w:rsidP="00CA77A5">
            <w:r>
              <w:t>0.497 [0.460-0.533]</w:t>
            </w:r>
          </w:p>
        </w:tc>
        <w:tc>
          <w:tcPr>
            <w:tcW w:w="1872" w:type="dxa"/>
          </w:tcPr>
          <w:p w14:paraId="4E3BE0DA" w14:textId="77777777" w:rsidR="00461FFF" w:rsidRDefault="00461FFF" w:rsidP="00CA77A5">
            <w:r>
              <w:t>0.000 [0.000-0.000]</w:t>
            </w:r>
          </w:p>
        </w:tc>
        <w:tc>
          <w:tcPr>
            <w:tcW w:w="1872" w:type="dxa"/>
          </w:tcPr>
          <w:p w14:paraId="6A2DF332" w14:textId="77777777" w:rsidR="00461FFF" w:rsidRDefault="00461FFF" w:rsidP="00CA77A5">
            <w:r>
              <w:t>0.000 [0.000-0.000]</w:t>
            </w:r>
          </w:p>
        </w:tc>
        <w:tc>
          <w:tcPr>
            <w:tcW w:w="1872" w:type="dxa"/>
          </w:tcPr>
          <w:p w14:paraId="7FD7A37F" w14:textId="77777777" w:rsidR="00461FFF" w:rsidRDefault="00461FFF" w:rsidP="00CA77A5">
            <w:r>
              <w:t>0.000 [0.000-0.000]</w:t>
            </w:r>
          </w:p>
        </w:tc>
      </w:tr>
      <w:tr w:rsidR="00461FFF" w14:paraId="5EED77EC" w14:textId="77777777" w:rsidTr="00CA77A5">
        <w:trPr>
          <w:jc w:val="center"/>
        </w:trPr>
        <w:tc>
          <w:tcPr>
            <w:tcW w:w="1152" w:type="dxa"/>
          </w:tcPr>
          <w:p w14:paraId="65C3F319" w14:textId="77777777" w:rsidR="00461FFF" w:rsidRDefault="00461FFF" w:rsidP="00CA77A5"/>
        </w:tc>
        <w:tc>
          <w:tcPr>
            <w:tcW w:w="2160" w:type="dxa"/>
          </w:tcPr>
          <w:p w14:paraId="2951EACA" w14:textId="77777777" w:rsidR="00461FFF" w:rsidRDefault="00461FFF" w:rsidP="00CA77A5">
            <w:r>
              <w:t>k-Nearest Neighbors</w:t>
            </w:r>
          </w:p>
        </w:tc>
        <w:tc>
          <w:tcPr>
            <w:tcW w:w="1872" w:type="dxa"/>
          </w:tcPr>
          <w:p w14:paraId="46A8FFA7" w14:textId="77777777" w:rsidR="00461FFF" w:rsidRDefault="00461FFF" w:rsidP="00CA77A5">
            <w:r>
              <w:t>0.495 [0.460-0.530]</w:t>
            </w:r>
          </w:p>
        </w:tc>
        <w:tc>
          <w:tcPr>
            <w:tcW w:w="1872" w:type="dxa"/>
          </w:tcPr>
          <w:p w14:paraId="5C649351" w14:textId="77777777" w:rsidR="00461FFF" w:rsidRDefault="00461FFF" w:rsidP="00CA77A5">
            <w:r>
              <w:t>0.000 [0.000-0.000]</w:t>
            </w:r>
          </w:p>
        </w:tc>
        <w:tc>
          <w:tcPr>
            <w:tcW w:w="1872" w:type="dxa"/>
          </w:tcPr>
          <w:p w14:paraId="1974689D" w14:textId="77777777" w:rsidR="00461FFF" w:rsidRDefault="00461FFF" w:rsidP="00CA77A5">
            <w:r>
              <w:t>0.000 [0.000-0.000]</w:t>
            </w:r>
          </w:p>
        </w:tc>
        <w:tc>
          <w:tcPr>
            <w:tcW w:w="1872" w:type="dxa"/>
          </w:tcPr>
          <w:p w14:paraId="21DE0EE0" w14:textId="77777777" w:rsidR="00461FFF" w:rsidRDefault="00461FFF" w:rsidP="00CA77A5">
            <w:r>
              <w:t>0.000 [0.000-0.000]</w:t>
            </w:r>
          </w:p>
        </w:tc>
      </w:tr>
      <w:tr w:rsidR="00461FFF" w14:paraId="7D33FD73" w14:textId="77777777" w:rsidTr="00CA77A5">
        <w:trPr>
          <w:jc w:val="center"/>
        </w:trPr>
        <w:tc>
          <w:tcPr>
            <w:tcW w:w="1152" w:type="dxa"/>
          </w:tcPr>
          <w:p w14:paraId="571E7CB0" w14:textId="77777777" w:rsidR="00461FFF" w:rsidRDefault="00461FFF" w:rsidP="00CA77A5"/>
        </w:tc>
        <w:tc>
          <w:tcPr>
            <w:tcW w:w="2160" w:type="dxa"/>
          </w:tcPr>
          <w:p w14:paraId="47A2519D" w14:textId="77777777" w:rsidR="00461FFF" w:rsidRDefault="00461FFF" w:rsidP="00CA77A5">
            <w:r>
              <w:t>SVM (RBF)</w:t>
            </w:r>
          </w:p>
        </w:tc>
        <w:tc>
          <w:tcPr>
            <w:tcW w:w="1872" w:type="dxa"/>
          </w:tcPr>
          <w:p w14:paraId="3921E088" w14:textId="77777777" w:rsidR="00461FFF" w:rsidRDefault="00461FFF" w:rsidP="00CA77A5">
            <w:r>
              <w:t>0.495 [0.478-0.512]</w:t>
            </w:r>
          </w:p>
        </w:tc>
        <w:tc>
          <w:tcPr>
            <w:tcW w:w="1872" w:type="dxa"/>
          </w:tcPr>
          <w:p w14:paraId="63AF9BD8" w14:textId="77777777" w:rsidR="00461FFF" w:rsidRDefault="00461FFF" w:rsidP="00CA77A5">
            <w:r>
              <w:t>0.035 [0.013-0.058]</w:t>
            </w:r>
          </w:p>
        </w:tc>
        <w:tc>
          <w:tcPr>
            <w:tcW w:w="1872" w:type="dxa"/>
          </w:tcPr>
          <w:p w14:paraId="62FA9086" w14:textId="77777777" w:rsidR="00461FFF" w:rsidRDefault="00461FFF" w:rsidP="00CA77A5">
            <w:r>
              <w:t>0.345 [0.160-0.529]</w:t>
            </w:r>
          </w:p>
        </w:tc>
        <w:tc>
          <w:tcPr>
            <w:tcW w:w="1872" w:type="dxa"/>
          </w:tcPr>
          <w:p w14:paraId="41874377" w14:textId="77777777" w:rsidR="00461FFF" w:rsidRDefault="00461FFF" w:rsidP="00CA77A5">
            <w:r>
              <w:t>0.058 [0.038-0.077]</w:t>
            </w:r>
          </w:p>
        </w:tc>
      </w:tr>
      <w:tr w:rsidR="00461FFF" w14:paraId="286FCFA2" w14:textId="77777777" w:rsidTr="00CA77A5">
        <w:trPr>
          <w:jc w:val="center"/>
        </w:trPr>
        <w:tc>
          <w:tcPr>
            <w:tcW w:w="1152" w:type="dxa"/>
          </w:tcPr>
          <w:p w14:paraId="4E8F2115" w14:textId="77777777" w:rsidR="00461FFF" w:rsidRDefault="00461FFF" w:rsidP="00CA77A5">
            <w:r>
              <w:t>Model 2</w:t>
            </w:r>
          </w:p>
        </w:tc>
        <w:tc>
          <w:tcPr>
            <w:tcW w:w="2160" w:type="dxa"/>
          </w:tcPr>
          <w:p w14:paraId="63F509A7" w14:textId="77777777" w:rsidR="00461FFF" w:rsidRDefault="00461FFF" w:rsidP="00CA77A5">
            <w:r>
              <w:t>Logistic Regression*</w:t>
            </w:r>
          </w:p>
        </w:tc>
        <w:tc>
          <w:tcPr>
            <w:tcW w:w="1872" w:type="dxa"/>
          </w:tcPr>
          <w:p w14:paraId="4A804281" w14:textId="77777777" w:rsidR="00461FFF" w:rsidRDefault="00461FFF" w:rsidP="00CA77A5">
            <w:r>
              <w:t>0.598 [0.504-0.692]</w:t>
            </w:r>
          </w:p>
        </w:tc>
        <w:tc>
          <w:tcPr>
            <w:tcW w:w="1872" w:type="dxa"/>
          </w:tcPr>
          <w:p w14:paraId="35842BDA" w14:textId="77777777" w:rsidR="00461FFF" w:rsidRDefault="00461FFF" w:rsidP="00CA77A5">
            <w:r>
              <w:t>0.038 [0.025-0.051]</w:t>
            </w:r>
          </w:p>
        </w:tc>
        <w:tc>
          <w:tcPr>
            <w:tcW w:w="1872" w:type="dxa"/>
          </w:tcPr>
          <w:p w14:paraId="2A930DA2" w14:textId="77777777" w:rsidR="00461FFF" w:rsidRDefault="00461FFF" w:rsidP="00CA77A5">
            <w:r>
              <w:t>0.521 [0.312-0.730]</w:t>
            </w:r>
          </w:p>
        </w:tc>
        <w:tc>
          <w:tcPr>
            <w:tcW w:w="1872" w:type="dxa"/>
          </w:tcPr>
          <w:p w14:paraId="667EC59C" w14:textId="77777777" w:rsidR="00461FFF" w:rsidRDefault="00461FFF" w:rsidP="00CA77A5">
            <w:r>
              <w:t>0.071 [0.046-0.095]</w:t>
            </w:r>
          </w:p>
        </w:tc>
      </w:tr>
      <w:tr w:rsidR="00461FFF" w14:paraId="07C772ED" w14:textId="77777777" w:rsidTr="00CA77A5">
        <w:trPr>
          <w:jc w:val="center"/>
        </w:trPr>
        <w:tc>
          <w:tcPr>
            <w:tcW w:w="1152" w:type="dxa"/>
          </w:tcPr>
          <w:p w14:paraId="647D4B26" w14:textId="77777777" w:rsidR="00461FFF" w:rsidRDefault="00461FFF" w:rsidP="00CA77A5"/>
        </w:tc>
        <w:tc>
          <w:tcPr>
            <w:tcW w:w="2160" w:type="dxa"/>
          </w:tcPr>
          <w:p w14:paraId="35B8CDB7" w14:textId="77777777" w:rsidR="00461FFF" w:rsidRDefault="00461FFF" w:rsidP="00CA77A5">
            <w:r>
              <w:t>SVM (Linear)</w:t>
            </w:r>
          </w:p>
        </w:tc>
        <w:tc>
          <w:tcPr>
            <w:tcW w:w="1872" w:type="dxa"/>
          </w:tcPr>
          <w:p w14:paraId="0DB8C850" w14:textId="77777777" w:rsidR="00461FFF" w:rsidRDefault="00461FFF" w:rsidP="00CA77A5">
            <w:r>
              <w:t>0.588 [0.496-0.680]</w:t>
            </w:r>
          </w:p>
        </w:tc>
        <w:tc>
          <w:tcPr>
            <w:tcW w:w="1872" w:type="dxa"/>
          </w:tcPr>
          <w:p w14:paraId="04E96EF2" w14:textId="77777777" w:rsidR="00461FFF" w:rsidRDefault="00461FFF" w:rsidP="00CA77A5">
            <w:r>
              <w:t>0.039 [0.028-0.049]</w:t>
            </w:r>
          </w:p>
        </w:tc>
        <w:tc>
          <w:tcPr>
            <w:tcW w:w="1872" w:type="dxa"/>
          </w:tcPr>
          <w:p w14:paraId="0A51F124" w14:textId="77777777" w:rsidR="00461FFF" w:rsidRDefault="00461FFF" w:rsidP="00CA77A5">
            <w:r>
              <w:t>0.588 [0.395-0.782]</w:t>
            </w:r>
          </w:p>
        </w:tc>
        <w:tc>
          <w:tcPr>
            <w:tcW w:w="1872" w:type="dxa"/>
          </w:tcPr>
          <w:p w14:paraId="049CA08A" w14:textId="77777777" w:rsidR="00461FFF" w:rsidRDefault="00461FFF" w:rsidP="00CA77A5">
            <w:r>
              <w:t>0.072 [0.053-0.092]</w:t>
            </w:r>
          </w:p>
        </w:tc>
      </w:tr>
      <w:tr w:rsidR="00461FFF" w14:paraId="4E92F82A" w14:textId="77777777" w:rsidTr="00CA77A5">
        <w:trPr>
          <w:jc w:val="center"/>
        </w:trPr>
        <w:tc>
          <w:tcPr>
            <w:tcW w:w="1152" w:type="dxa"/>
          </w:tcPr>
          <w:p w14:paraId="0990A8B2" w14:textId="77777777" w:rsidR="00461FFF" w:rsidRDefault="00461FFF" w:rsidP="00CA77A5"/>
        </w:tc>
        <w:tc>
          <w:tcPr>
            <w:tcW w:w="2160" w:type="dxa"/>
          </w:tcPr>
          <w:p w14:paraId="0DA469CB" w14:textId="77777777" w:rsidR="00461FFF" w:rsidRDefault="00461FFF" w:rsidP="00CA77A5">
            <w:r>
              <w:t>Gaussian Naive Bayes</w:t>
            </w:r>
          </w:p>
        </w:tc>
        <w:tc>
          <w:tcPr>
            <w:tcW w:w="1872" w:type="dxa"/>
          </w:tcPr>
          <w:p w14:paraId="777B3BE7" w14:textId="77777777" w:rsidR="00461FFF" w:rsidRDefault="00461FFF" w:rsidP="00CA77A5">
            <w:r>
              <w:t>0.554 [0.467-0.640]</w:t>
            </w:r>
          </w:p>
        </w:tc>
        <w:tc>
          <w:tcPr>
            <w:tcW w:w="1872" w:type="dxa"/>
          </w:tcPr>
          <w:p w14:paraId="4DB5FEBC" w14:textId="77777777" w:rsidR="00461FFF" w:rsidRDefault="00461FFF" w:rsidP="00CA77A5">
            <w:r>
              <w:t>0.020 [-0.003-0.042]</w:t>
            </w:r>
          </w:p>
        </w:tc>
        <w:tc>
          <w:tcPr>
            <w:tcW w:w="1872" w:type="dxa"/>
          </w:tcPr>
          <w:p w14:paraId="59FA48D6" w14:textId="77777777" w:rsidR="00461FFF" w:rsidRDefault="00461FFF" w:rsidP="00CA77A5">
            <w:r>
              <w:t>0.023 [-0.003-0.048]</w:t>
            </w:r>
          </w:p>
        </w:tc>
        <w:tc>
          <w:tcPr>
            <w:tcW w:w="1872" w:type="dxa"/>
          </w:tcPr>
          <w:p w14:paraId="71C93213" w14:textId="77777777" w:rsidR="00461FFF" w:rsidRDefault="00461FFF" w:rsidP="00CA77A5">
            <w:r>
              <w:t>0.021 [-0.003-0.045]</w:t>
            </w:r>
          </w:p>
        </w:tc>
      </w:tr>
      <w:tr w:rsidR="00461FFF" w14:paraId="3698E501" w14:textId="77777777" w:rsidTr="00CA77A5">
        <w:trPr>
          <w:jc w:val="center"/>
        </w:trPr>
        <w:tc>
          <w:tcPr>
            <w:tcW w:w="1152" w:type="dxa"/>
          </w:tcPr>
          <w:p w14:paraId="7747476F" w14:textId="77777777" w:rsidR="00461FFF" w:rsidRDefault="00461FFF" w:rsidP="00CA77A5"/>
        </w:tc>
        <w:tc>
          <w:tcPr>
            <w:tcW w:w="2160" w:type="dxa"/>
          </w:tcPr>
          <w:p w14:paraId="048C67E9" w14:textId="77777777" w:rsidR="00461FFF" w:rsidRDefault="00461FFF" w:rsidP="00CA77A5">
            <w:r>
              <w:t>Random Forest</w:t>
            </w:r>
          </w:p>
        </w:tc>
        <w:tc>
          <w:tcPr>
            <w:tcW w:w="1872" w:type="dxa"/>
          </w:tcPr>
          <w:p w14:paraId="197B0F6B" w14:textId="77777777" w:rsidR="00461FFF" w:rsidRDefault="00461FFF" w:rsidP="00CA77A5">
            <w:r>
              <w:t>0.522 [0.479-0.564]</w:t>
            </w:r>
          </w:p>
        </w:tc>
        <w:tc>
          <w:tcPr>
            <w:tcW w:w="1872" w:type="dxa"/>
          </w:tcPr>
          <w:p w14:paraId="210B3113" w14:textId="77777777" w:rsidR="00461FFF" w:rsidRDefault="00461FFF" w:rsidP="00CA77A5">
            <w:r>
              <w:t>0.013 [-0.012-0.039]</w:t>
            </w:r>
          </w:p>
        </w:tc>
        <w:tc>
          <w:tcPr>
            <w:tcW w:w="1872" w:type="dxa"/>
          </w:tcPr>
          <w:p w14:paraId="45665808" w14:textId="77777777" w:rsidR="00461FFF" w:rsidRDefault="00461FFF" w:rsidP="00CA77A5">
            <w:r>
              <w:t>0.105 [-0.076-0.287]</w:t>
            </w:r>
          </w:p>
        </w:tc>
        <w:tc>
          <w:tcPr>
            <w:tcW w:w="1872" w:type="dxa"/>
          </w:tcPr>
          <w:p w14:paraId="024BF23E" w14:textId="77777777" w:rsidR="00461FFF" w:rsidRDefault="00461FFF" w:rsidP="00CA77A5">
            <w:r>
              <w:t>0.024 [-0.020-0.068]</w:t>
            </w:r>
          </w:p>
        </w:tc>
      </w:tr>
      <w:tr w:rsidR="00461FFF" w14:paraId="1F8EBCF7" w14:textId="77777777" w:rsidTr="00CA77A5">
        <w:trPr>
          <w:jc w:val="center"/>
        </w:trPr>
        <w:tc>
          <w:tcPr>
            <w:tcW w:w="1152" w:type="dxa"/>
          </w:tcPr>
          <w:p w14:paraId="22961ED9" w14:textId="77777777" w:rsidR="00461FFF" w:rsidRDefault="00461FFF" w:rsidP="00CA77A5"/>
        </w:tc>
        <w:tc>
          <w:tcPr>
            <w:tcW w:w="2160" w:type="dxa"/>
          </w:tcPr>
          <w:p w14:paraId="742A403F" w14:textId="77777777" w:rsidR="00461FFF" w:rsidRDefault="00461FFF" w:rsidP="00CA77A5">
            <w:r>
              <w:t>Gradient Boosting</w:t>
            </w:r>
          </w:p>
        </w:tc>
        <w:tc>
          <w:tcPr>
            <w:tcW w:w="1872" w:type="dxa"/>
          </w:tcPr>
          <w:p w14:paraId="13EFB3CA" w14:textId="77777777" w:rsidR="00461FFF" w:rsidRDefault="00461FFF" w:rsidP="00CA77A5">
            <w:r>
              <w:t>0.522 [0.461-0.583]</w:t>
            </w:r>
          </w:p>
        </w:tc>
        <w:tc>
          <w:tcPr>
            <w:tcW w:w="1872" w:type="dxa"/>
          </w:tcPr>
          <w:p w14:paraId="6DD10C72" w14:textId="77777777" w:rsidR="00461FFF" w:rsidRDefault="00461FFF" w:rsidP="00CA77A5">
            <w:r>
              <w:t>0.000 [0.000-0.000]</w:t>
            </w:r>
          </w:p>
        </w:tc>
        <w:tc>
          <w:tcPr>
            <w:tcW w:w="1872" w:type="dxa"/>
          </w:tcPr>
          <w:p w14:paraId="07D756DF" w14:textId="77777777" w:rsidR="00461FFF" w:rsidRDefault="00461FFF" w:rsidP="00CA77A5">
            <w:r>
              <w:t>0.000 [0.000-0.000]</w:t>
            </w:r>
          </w:p>
        </w:tc>
        <w:tc>
          <w:tcPr>
            <w:tcW w:w="1872" w:type="dxa"/>
          </w:tcPr>
          <w:p w14:paraId="6B2C5A3D" w14:textId="77777777" w:rsidR="00461FFF" w:rsidRDefault="00461FFF" w:rsidP="00CA77A5">
            <w:r>
              <w:t>0.000 [0.000-0.000]</w:t>
            </w:r>
          </w:p>
        </w:tc>
      </w:tr>
      <w:tr w:rsidR="00461FFF" w14:paraId="328C791B" w14:textId="77777777" w:rsidTr="00CA77A5">
        <w:trPr>
          <w:jc w:val="center"/>
        </w:trPr>
        <w:tc>
          <w:tcPr>
            <w:tcW w:w="1152" w:type="dxa"/>
          </w:tcPr>
          <w:p w14:paraId="41F40B4C" w14:textId="77777777" w:rsidR="00461FFF" w:rsidRDefault="00461FFF" w:rsidP="00CA77A5"/>
        </w:tc>
        <w:tc>
          <w:tcPr>
            <w:tcW w:w="2160" w:type="dxa"/>
          </w:tcPr>
          <w:p w14:paraId="4A624BF5" w14:textId="77777777" w:rsidR="00461FFF" w:rsidRDefault="00461FFF" w:rsidP="00CA77A5">
            <w:r>
              <w:t>Decision Tree</w:t>
            </w:r>
          </w:p>
        </w:tc>
        <w:tc>
          <w:tcPr>
            <w:tcW w:w="1872" w:type="dxa"/>
          </w:tcPr>
          <w:p w14:paraId="3808DEAE" w14:textId="77777777" w:rsidR="00461FFF" w:rsidRDefault="00461FFF" w:rsidP="00CA77A5">
            <w:r>
              <w:t>0.520 [0.482-0.557]</w:t>
            </w:r>
          </w:p>
        </w:tc>
        <w:tc>
          <w:tcPr>
            <w:tcW w:w="1872" w:type="dxa"/>
          </w:tcPr>
          <w:p w14:paraId="47538989" w14:textId="77777777" w:rsidR="00461FFF" w:rsidRDefault="00461FFF" w:rsidP="00CA77A5">
            <w:r>
              <w:t>0.033 [0.025-0.041]</w:t>
            </w:r>
          </w:p>
        </w:tc>
        <w:tc>
          <w:tcPr>
            <w:tcW w:w="1872" w:type="dxa"/>
          </w:tcPr>
          <w:p w14:paraId="6AD01BD1" w14:textId="77777777" w:rsidR="00461FFF" w:rsidRDefault="00461FFF" w:rsidP="00CA77A5">
            <w:r>
              <w:t>0.252 [-0.051-0.556]</w:t>
            </w:r>
          </w:p>
        </w:tc>
        <w:tc>
          <w:tcPr>
            <w:tcW w:w="1872" w:type="dxa"/>
          </w:tcPr>
          <w:p w14:paraId="4CC812F7" w14:textId="77777777" w:rsidR="00461FFF" w:rsidRDefault="00461FFF" w:rsidP="00CA77A5">
            <w:r>
              <w:t>0.053 [0.032-0.075]</w:t>
            </w:r>
          </w:p>
        </w:tc>
      </w:tr>
      <w:tr w:rsidR="00461FFF" w14:paraId="1ABECA64" w14:textId="77777777" w:rsidTr="00CA77A5">
        <w:trPr>
          <w:jc w:val="center"/>
        </w:trPr>
        <w:tc>
          <w:tcPr>
            <w:tcW w:w="1152" w:type="dxa"/>
          </w:tcPr>
          <w:p w14:paraId="520EBF73" w14:textId="77777777" w:rsidR="00461FFF" w:rsidRDefault="00461FFF" w:rsidP="00CA77A5"/>
        </w:tc>
        <w:tc>
          <w:tcPr>
            <w:tcW w:w="2160" w:type="dxa"/>
          </w:tcPr>
          <w:p w14:paraId="1AD372ED" w14:textId="77777777" w:rsidR="00461FFF" w:rsidRDefault="00461FFF" w:rsidP="00CA77A5">
            <w:r>
              <w:t>k-Nearest Neighbors</w:t>
            </w:r>
          </w:p>
        </w:tc>
        <w:tc>
          <w:tcPr>
            <w:tcW w:w="1872" w:type="dxa"/>
          </w:tcPr>
          <w:p w14:paraId="3CECA0E6" w14:textId="77777777" w:rsidR="00461FFF" w:rsidRDefault="00461FFF" w:rsidP="00CA77A5">
            <w:r>
              <w:t>0.510 [0.454-0.566]</w:t>
            </w:r>
          </w:p>
        </w:tc>
        <w:tc>
          <w:tcPr>
            <w:tcW w:w="1872" w:type="dxa"/>
          </w:tcPr>
          <w:p w14:paraId="5CE5773D" w14:textId="77777777" w:rsidR="00461FFF" w:rsidRDefault="00461FFF" w:rsidP="00CA77A5">
            <w:r>
              <w:t>0.000 [0.000-0.000]</w:t>
            </w:r>
          </w:p>
        </w:tc>
        <w:tc>
          <w:tcPr>
            <w:tcW w:w="1872" w:type="dxa"/>
          </w:tcPr>
          <w:p w14:paraId="6A1C3746" w14:textId="77777777" w:rsidR="00461FFF" w:rsidRDefault="00461FFF" w:rsidP="00CA77A5">
            <w:r>
              <w:t>0.000 [0.000-0.000]</w:t>
            </w:r>
          </w:p>
        </w:tc>
        <w:tc>
          <w:tcPr>
            <w:tcW w:w="1872" w:type="dxa"/>
          </w:tcPr>
          <w:p w14:paraId="578169A5" w14:textId="77777777" w:rsidR="00461FFF" w:rsidRDefault="00461FFF" w:rsidP="00CA77A5">
            <w:r>
              <w:t>0.000 [0.000-0.000]</w:t>
            </w:r>
          </w:p>
        </w:tc>
      </w:tr>
      <w:tr w:rsidR="00461FFF" w14:paraId="39FECABE" w14:textId="77777777" w:rsidTr="00CA77A5">
        <w:trPr>
          <w:jc w:val="center"/>
        </w:trPr>
        <w:tc>
          <w:tcPr>
            <w:tcW w:w="1152" w:type="dxa"/>
          </w:tcPr>
          <w:p w14:paraId="246723F0" w14:textId="77777777" w:rsidR="00461FFF" w:rsidRDefault="00461FFF" w:rsidP="00CA77A5"/>
        </w:tc>
        <w:tc>
          <w:tcPr>
            <w:tcW w:w="2160" w:type="dxa"/>
          </w:tcPr>
          <w:p w14:paraId="23DA7E37" w14:textId="77777777" w:rsidR="00461FFF" w:rsidRDefault="00461FFF" w:rsidP="00CA77A5">
            <w:r>
              <w:t>SVM (RBF)</w:t>
            </w:r>
          </w:p>
        </w:tc>
        <w:tc>
          <w:tcPr>
            <w:tcW w:w="1872" w:type="dxa"/>
          </w:tcPr>
          <w:p w14:paraId="1028B729" w14:textId="77777777" w:rsidR="00461FFF" w:rsidRDefault="00461FFF" w:rsidP="00CA77A5">
            <w:r>
              <w:t>0.487 [0.400-0.574]</w:t>
            </w:r>
          </w:p>
        </w:tc>
        <w:tc>
          <w:tcPr>
            <w:tcW w:w="1872" w:type="dxa"/>
          </w:tcPr>
          <w:p w14:paraId="050755B2" w14:textId="77777777" w:rsidR="00461FFF" w:rsidRDefault="00461FFF" w:rsidP="00CA77A5">
            <w:r>
              <w:t>0.036 [0.014-0.059]</w:t>
            </w:r>
          </w:p>
        </w:tc>
        <w:tc>
          <w:tcPr>
            <w:tcW w:w="1872" w:type="dxa"/>
          </w:tcPr>
          <w:p w14:paraId="056F512E" w14:textId="77777777" w:rsidR="00461FFF" w:rsidRDefault="00461FFF" w:rsidP="00CA77A5">
            <w:r>
              <w:t>0.225 [0.019-0.431]</w:t>
            </w:r>
          </w:p>
        </w:tc>
        <w:tc>
          <w:tcPr>
            <w:tcW w:w="1872" w:type="dxa"/>
          </w:tcPr>
          <w:p w14:paraId="1A89F814" w14:textId="77777777" w:rsidR="00461FFF" w:rsidRDefault="00461FFF" w:rsidP="00CA77A5">
            <w:r>
              <w:t>0.053 [0.032-0.075]</w:t>
            </w:r>
          </w:p>
        </w:tc>
      </w:tr>
      <w:tr w:rsidR="00461FFF" w14:paraId="13549891" w14:textId="77777777" w:rsidTr="00CA77A5">
        <w:trPr>
          <w:jc w:val="center"/>
        </w:trPr>
        <w:tc>
          <w:tcPr>
            <w:tcW w:w="1152" w:type="dxa"/>
          </w:tcPr>
          <w:p w14:paraId="7EB4ACB1" w14:textId="77777777" w:rsidR="00461FFF" w:rsidRDefault="00461FFF" w:rsidP="00CA77A5">
            <w:r>
              <w:t>Model 3</w:t>
            </w:r>
          </w:p>
        </w:tc>
        <w:tc>
          <w:tcPr>
            <w:tcW w:w="2160" w:type="dxa"/>
          </w:tcPr>
          <w:p w14:paraId="7452020D" w14:textId="77777777" w:rsidR="00461FFF" w:rsidRDefault="00461FFF" w:rsidP="00CA77A5">
            <w:r>
              <w:t>Gradient Boosting*</w:t>
            </w:r>
          </w:p>
        </w:tc>
        <w:tc>
          <w:tcPr>
            <w:tcW w:w="1872" w:type="dxa"/>
          </w:tcPr>
          <w:p w14:paraId="0925A164" w14:textId="77777777" w:rsidR="00461FFF" w:rsidRDefault="00461FFF" w:rsidP="00CA77A5">
            <w:r>
              <w:t>0.571 [0.503-0.639]</w:t>
            </w:r>
          </w:p>
        </w:tc>
        <w:tc>
          <w:tcPr>
            <w:tcW w:w="1872" w:type="dxa"/>
          </w:tcPr>
          <w:p w14:paraId="03AD25C4" w14:textId="77777777" w:rsidR="00461FFF" w:rsidRDefault="00461FFF" w:rsidP="00CA77A5">
            <w:r>
              <w:t>0.000 [0.000-0.000]</w:t>
            </w:r>
          </w:p>
        </w:tc>
        <w:tc>
          <w:tcPr>
            <w:tcW w:w="1872" w:type="dxa"/>
          </w:tcPr>
          <w:p w14:paraId="248E78AB" w14:textId="77777777" w:rsidR="00461FFF" w:rsidRDefault="00461FFF" w:rsidP="00CA77A5">
            <w:r>
              <w:t>0.000 [0.000-0.000]</w:t>
            </w:r>
          </w:p>
        </w:tc>
        <w:tc>
          <w:tcPr>
            <w:tcW w:w="1872" w:type="dxa"/>
          </w:tcPr>
          <w:p w14:paraId="08B7EEE6" w14:textId="77777777" w:rsidR="00461FFF" w:rsidRDefault="00461FFF" w:rsidP="00CA77A5">
            <w:r>
              <w:t>0.000 [0.000-0.000]</w:t>
            </w:r>
          </w:p>
        </w:tc>
      </w:tr>
      <w:tr w:rsidR="00461FFF" w14:paraId="37AA66B3" w14:textId="77777777" w:rsidTr="00CA77A5">
        <w:trPr>
          <w:jc w:val="center"/>
        </w:trPr>
        <w:tc>
          <w:tcPr>
            <w:tcW w:w="1152" w:type="dxa"/>
          </w:tcPr>
          <w:p w14:paraId="2F6DB031" w14:textId="77777777" w:rsidR="00461FFF" w:rsidRDefault="00461FFF" w:rsidP="00CA77A5"/>
        </w:tc>
        <w:tc>
          <w:tcPr>
            <w:tcW w:w="2160" w:type="dxa"/>
          </w:tcPr>
          <w:p w14:paraId="1E0D2683" w14:textId="77777777" w:rsidR="00461FFF" w:rsidRDefault="00461FFF" w:rsidP="00CA77A5">
            <w:r>
              <w:t>Gaussian Naive Bayes</w:t>
            </w:r>
          </w:p>
        </w:tc>
        <w:tc>
          <w:tcPr>
            <w:tcW w:w="1872" w:type="dxa"/>
          </w:tcPr>
          <w:p w14:paraId="798B39D7" w14:textId="77777777" w:rsidR="00461FFF" w:rsidRDefault="00461FFF" w:rsidP="00CA77A5">
            <w:r>
              <w:t>0.568 [0.485-0.651]</w:t>
            </w:r>
          </w:p>
        </w:tc>
        <w:tc>
          <w:tcPr>
            <w:tcW w:w="1872" w:type="dxa"/>
          </w:tcPr>
          <w:p w14:paraId="6D36ED88" w14:textId="77777777" w:rsidR="00461FFF" w:rsidRDefault="00461FFF" w:rsidP="00CA77A5">
            <w:r>
              <w:t>0.032 [0.030-0.034]</w:t>
            </w:r>
          </w:p>
        </w:tc>
        <w:tc>
          <w:tcPr>
            <w:tcW w:w="1872" w:type="dxa"/>
          </w:tcPr>
          <w:p w14:paraId="6F4360FB" w14:textId="77777777" w:rsidR="00461FFF" w:rsidRDefault="00461FFF" w:rsidP="00CA77A5">
            <w:r>
              <w:t>0.841 [0.645-1.037]</w:t>
            </w:r>
          </w:p>
        </w:tc>
        <w:tc>
          <w:tcPr>
            <w:tcW w:w="1872" w:type="dxa"/>
          </w:tcPr>
          <w:p w14:paraId="06EC70A7" w14:textId="77777777" w:rsidR="00461FFF" w:rsidRDefault="00461FFF" w:rsidP="00CA77A5">
            <w:r>
              <w:t>0.061 [0.057-0.065]</w:t>
            </w:r>
          </w:p>
        </w:tc>
      </w:tr>
      <w:tr w:rsidR="00461FFF" w14:paraId="045B3AFB" w14:textId="77777777" w:rsidTr="00CA77A5">
        <w:trPr>
          <w:jc w:val="center"/>
        </w:trPr>
        <w:tc>
          <w:tcPr>
            <w:tcW w:w="1152" w:type="dxa"/>
          </w:tcPr>
          <w:p w14:paraId="1F32A511" w14:textId="77777777" w:rsidR="00461FFF" w:rsidRDefault="00461FFF" w:rsidP="00CA77A5"/>
        </w:tc>
        <w:tc>
          <w:tcPr>
            <w:tcW w:w="2160" w:type="dxa"/>
          </w:tcPr>
          <w:p w14:paraId="74F32DF4" w14:textId="77777777" w:rsidR="00461FFF" w:rsidRDefault="00461FFF" w:rsidP="00CA77A5">
            <w:r>
              <w:t>SVM (Linear)</w:t>
            </w:r>
          </w:p>
        </w:tc>
        <w:tc>
          <w:tcPr>
            <w:tcW w:w="1872" w:type="dxa"/>
          </w:tcPr>
          <w:p w14:paraId="3036CCFF" w14:textId="77777777" w:rsidR="00461FFF" w:rsidRDefault="00461FFF" w:rsidP="00CA77A5">
            <w:r>
              <w:t>0.559 [0.486-0.632]</w:t>
            </w:r>
          </w:p>
        </w:tc>
        <w:tc>
          <w:tcPr>
            <w:tcW w:w="1872" w:type="dxa"/>
          </w:tcPr>
          <w:p w14:paraId="416326EE" w14:textId="77777777" w:rsidR="00461FFF" w:rsidRDefault="00461FFF" w:rsidP="00CA77A5">
            <w:r>
              <w:t>0.037 [0.027-0.048]</w:t>
            </w:r>
          </w:p>
        </w:tc>
        <w:tc>
          <w:tcPr>
            <w:tcW w:w="1872" w:type="dxa"/>
          </w:tcPr>
          <w:p w14:paraId="13D95F91" w14:textId="77777777" w:rsidR="00461FFF" w:rsidRDefault="00461FFF" w:rsidP="00CA77A5">
            <w:r>
              <w:t>0.514 [0.416-0.612]</w:t>
            </w:r>
          </w:p>
        </w:tc>
        <w:tc>
          <w:tcPr>
            <w:tcW w:w="1872" w:type="dxa"/>
          </w:tcPr>
          <w:p w14:paraId="1533EEC2" w14:textId="77777777" w:rsidR="00461FFF" w:rsidRDefault="00461FFF" w:rsidP="00CA77A5">
            <w:r>
              <w:t>0.069 [0.050-0.088]</w:t>
            </w:r>
          </w:p>
        </w:tc>
      </w:tr>
      <w:tr w:rsidR="00461FFF" w14:paraId="599198EE" w14:textId="77777777" w:rsidTr="00CA77A5">
        <w:trPr>
          <w:jc w:val="center"/>
        </w:trPr>
        <w:tc>
          <w:tcPr>
            <w:tcW w:w="1152" w:type="dxa"/>
          </w:tcPr>
          <w:p w14:paraId="3AF272FF" w14:textId="77777777" w:rsidR="00461FFF" w:rsidRDefault="00461FFF" w:rsidP="00CA77A5"/>
        </w:tc>
        <w:tc>
          <w:tcPr>
            <w:tcW w:w="2160" w:type="dxa"/>
          </w:tcPr>
          <w:p w14:paraId="023262E1" w14:textId="77777777" w:rsidR="00461FFF" w:rsidRDefault="00461FFF" w:rsidP="00CA77A5">
            <w:r>
              <w:t>Logistic Regression</w:t>
            </w:r>
          </w:p>
        </w:tc>
        <w:tc>
          <w:tcPr>
            <w:tcW w:w="1872" w:type="dxa"/>
          </w:tcPr>
          <w:p w14:paraId="6207F4BA" w14:textId="77777777" w:rsidR="00461FFF" w:rsidRDefault="00461FFF" w:rsidP="00CA77A5">
            <w:r>
              <w:t>0.558 [0.481-0.634]</w:t>
            </w:r>
          </w:p>
        </w:tc>
        <w:tc>
          <w:tcPr>
            <w:tcW w:w="1872" w:type="dxa"/>
          </w:tcPr>
          <w:p w14:paraId="66447D1B" w14:textId="77777777" w:rsidR="00461FFF" w:rsidRDefault="00461FFF" w:rsidP="00CA77A5">
            <w:r>
              <w:t>0.038 [0.028-0.048]</w:t>
            </w:r>
          </w:p>
        </w:tc>
        <w:tc>
          <w:tcPr>
            <w:tcW w:w="1872" w:type="dxa"/>
          </w:tcPr>
          <w:p w14:paraId="6C80571D" w14:textId="77777777" w:rsidR="00461FFF" w:rsidRDefault="00461FFF" w:rsidP="00CA77A5">
            <w:r>
              <w:t>0.477 [0.395-0.559]</w:t>
            </w:r>
          </w:p>
        </w:tc>
        <w:tc>
          <w:tcPr>
            <w:tcW w:w="1872" w:type="dxa"/>
          </w:tcPr>
          <w:p w14:paraId="129AD95E" w14:textId="77777777" w:rsidR="00461FFF" w:rsidRDefault="00461FFF" w:rsidP="00CA77A5">
            <w:r>
              <w:t>0.071 [0.053-0.088]</w:t>
            </w:r>
          </w:p>
        </w:tc>
      </w:tr>
      <w:tr w:rsidR="00461FFF" w14:paraId="4A2E5161" w14:textId="77777777" w:rsidTr="00CA77A5">
        <w:trPr>
          <w:jc w:val="center"/>
        </w:trPr>
        <w:tc>
          <w:tcPr>
            <w:tcW w:w="1152" w:type="dxa"/>
          </w:tcPr>
          <w:p w14:paraId="41A4BBA0" w14:textId="77777777" w:rsidR="00461FFF" w:rsidRDefault="00461FFF" w:rsidP="00CA77A5"/>
        </w:tc>
        <w:tc>
          <w:tcPr>
            <w:tcW w:w="2160" w:type="dxa"/>
          </w:tcPr>
          <w:p w14:paraId="67BEC8CE" w14:textId="77777777" w:rsidR="00461FFF" w:rsidRDefault="00461FFF" w:rsidP="00CA77A5">
            <w:r>
              <w:t>Random Forest</w:t>
            </w:r>
          </w:p>
        </w:tc>
        <w:tc>
          <w:tcPr>
            <w:tcW w:w="1872" w:type="dxa"/>
          </w:tcPr>
          <w:p w14:paraId="1D2A8551" w14:textId="77777777" w:rsidR="00461FFF" w:rsidRDefault="00461FFF" w:rsidP="00CA77A5">
            <w:r>
              <w:t>0.542 [0.474-0.610]</w:t>
            </w:r>
          </w:p>
        </w:tc>
        <w:tc>
          <w:tcPr>
            <w:tcW w:w="1872" w:type="dxa"/>
          </w:tcPr>
          <w:p w14:paraId="03493F48" w14:textId="77777777" w:rsidR="00461FFF" w:rsidRDefault="00461FFF" w:rsidP="00CA77A5">
            <w:r>
              <w:t>0.017 [-0.014-0.047]</w:t>
            </w:r>
          </w:p>
        </w:tc>
        <w:tc>
          <w:tcPr>
            <w:tcW w:w="1872" w:type="dxa"/>
          </w:tcPr>
          <w:p w14:paraId="2C0D723E" w14:textId="77777777" w:rsidR="00461FFF" w:rsidRDefault="00461FFF" w:rsidP="00CA77A5">
            <w:r>
              <w:t>0.098 [-0.075-0.270]</w:t>
            </w:r>
          </w:p>
        </w:tc>
        <w:tc>
          <w:tcPr>
            <w:tcW w:w="1872" w:type="dxa"/>
          </w:tcPr>
          <w:p w14:paraId="1AE47A23" w14:textId="77777777" w:rsidR="00461FFF" w:rsidRDefault="00461FFF" w:rsidP="00CA77A5">
            <w:r>
              <w:t>0.029 [-0.023-0.080]</w:t>
            </w:r>
          </w:p>
        </w:tc>
      </w:tr>
      <w:tr w:rsidR="00461FFF" w14:paraId="49AE9E43" w14:textId="77777777" w:rsidTr="00CA77A5">
        <w:trPr>
          <w:jc w:val="center"/>
        </w:trPr>
        <w:tc>
          <w:tcPr>
            <w:tcW w:w="1152" w:type="dxa"/>
          </w:tcPr>
          <w:p w14:paraId="6DF4C6B5" w14:textId="77777777" w:rsidR="00461FFF" w:rsidRDefault="00461FFF" w:rsidP="00CA77A5"/>
        </w:tc>
        <w:tc>
          <w:tcPr>
            <w:tcW w:w="2160" w:type="dxa"/>
          </w:tcPr>
          <w:p w14:paraId="6278111A" w14:textId="77777777" w:rsidR="00461FFF" w:rsidRDefault="00461FFF" w:rsidP="00CA77A5">
            <w:r>
              <w:t>Decision Tree</w:t>
            </w:r>
          </w:p>
        </w:tc>
        <w:tc>
          <w:tcPr>
            <w:tcW w:w="1872" w:type="dxa"/>
          </w:tcPr>
          <w:p w14:paraId="3334FC52" w14:textId="77777777" w:rsidR="00461FFF" w:rsidRDefault="00461FFF" w:rsidP="00CA77A5">
            <w:r>
              <w:t>0.516 [0.421-0.610]</w:t>
            </w:r>
          </w:p>
        </w:tc>
        <w:tc>
          <w:tcPr>
            <w:tcW w:w="1872" w:type="dxa"/>
          </w:tcPr>
          <w:p w14:paraId="12C0A285" w14:textId="77777777" w:rsidR="00461FFF" w:rsidRDefault="00461FFF" w:rsidP="00CA77A5">
            <w:r>
              <w:t>0.030 [0.004-0.056]</w:t>
            </w:r>
          </w:p>
        </w:tc>
        <w:tc>
          <w:tcPr>
            <w:tcW w:w="1872" w:type="dxa"/>
          </w:tcPr>
          <w:p w14:paraId="03277BCC" w14:textId="77777777" w:rsidR="00461FFF" w:rsidRDefault="00461FFF" w:rsidP="00CA77A5">
            <w:r>
              <w:t>0.163 [-0.030-0.357]</w:t>
            </w:r>
          </w:p>
        </w:tc>
        <w:tc>
          <w:tcPr>
            <w:tcW w:w="1872" w:type="dxa"/>
          </w:tcPr>
          <w:p w14:paraId="1CC4EC6C" w14:textId="77777777" w:rsidR="00461FFF" w:rsidRDefault="00461FFF" w:rsidP="00CA77A5">
            <w:r>
              <w:t>0.050 [0.004-0.095]</w:t>
            </w:r>
          </w:p>
        </w:tc>
      </w:tr>
      <w:tr w:rsidR="00461FFF" w14:paraId="3FFA3C6F" w14:textId="77777777" w:rsidTr="00CA77A5">
        <w:trPr>
          <w:jc w:val="center"/>
        </w:trPr>
        <w:tc>
          <w:tcPr>
            <w:tcW w:w="1152" w:type="dxa"/>
          </w:tcPr>
          <w:p w14:paraId="4AFA5591" w14:textId="77777777" w:rsidR="00461FFF" w:rsidRDefault="00461FFF" w:rsidP="00CA77A5"/>
        </w:tc>
        <w:tc>
          <w:tcPr>
            <w:tcW w:w="2160" w:type="dxa"/>
          </w:tcPr>
          <w:p w14:paraId="00B184BB" w14:textId="77777777" w:rsidR="00461FFF" w:rsidRDefault="00461FFF" w:rsidP="00CA77A5">
            <w:r>
              <w:t>k-Nearest Neighbors</w:t>
            </w:r>
          </w:p>
        </w:tc>
        <w:tc>
          <w:tcPr>
            <w:tcW w:w="1872" w:type="dxa"/>
          </w:tcPr>
          <w:p w14:paraId="353DA05F" w14:textId="77777777" w:rsidR="00461FFF" w:rsidRDefault="00461FFF" w:rsidP="00CA77A5">
            <w:r>
              <w:t>0.502 [0.447-0.557]</w:t>
            </w:r>
          </w:p>
        </w:tc>
        <w:tc>
          <w:tcPr>
            <w:tcW w:w="1872" w:type="dxa"/>
          </w:tcPr>
          <w:p w14:paraId="183E3D53" w14:textId="77777777" w:rsidR="00461FFF" w:rsidRDefault="00461FFF" w:rsidP="00CA77A5">
            <w:r>
              <w:t>0.000 [0.000-0.000]</w:t>
            </w:r>
          </w:p>
        </w:tc>
        <w:tc>
          <w:tcPr>
            <w:tcW w:w="1872" w:type="dxa"/>
          </w:tcPr>
          <w:p w14:paraId="26C34BD8" w14:textId="77777777" w:rsidR="00461FFF" w:rsidRDefault="00461FFF" w:rsidP="00CA77A5">
            <w:r>
              <w:t>0.000 [0.000-0.000]</w:t>
            </w:r>
          </w:p>
        </w:tc>
        <w:tc>
          <w:tcPr>
            <w:tcW w:w="1872" w:type="dxa"/>
          </w:tcPr>
          <w:p w14:paraId="2D415F85" w14:textId="77777777" w:rsidR="00461FFF" w:rsidRDefault="00461FFF" w:rsidP="00CA77A5">
            <w:r>
              <w:t>0.000 [0.000-0.000]</w:t>
            </w:r>
          </w:p>
        </w:tc>
      </w:tr>
      <w:tr w:rsidR="00461FFF" w14:paraId="1FF56D1F" w14:textId="77777777" w:rsidTr="00CA77A5">
        <w:trPr>
          <w:jc w:val="center"/>
        </w:trPr>
        <w:tc>
          <w:tcPr>
            <w:tcW w:w="1152" w:type="dxa"/>
          </w:tcPr>
          <w:p w14:paraId="7DED389D" w14:textId="77777777" w:rsidR="00461FFF" w:rsidRDefault="00461FFF" w:rsidP="00CA77A5"/>
        </w:tc>
        <w:tc>
          <w:tcPr>
            <w:tcW w:w="2160" w:type="dxa"/>
          </w:tcPr>
          <w:p w14:paraId="10A1CFCE" w14:textId="77777777" w:rsidR="00461FFF" w:rsidRDefault="00461FFF" w:rsidP="00CA77A5">
            <w:r>
              <w:t>SVM (RBF)</w:t>
            </w:r>
          </w:p>
        </w:tc>
        <w:tc>
          <w:tcPr>
            <w:tcW w:w="1872" w:type="dxa"/>
          </w:tcPr>
          <w:p w14:paraId="2AADD38D" w14:textId="77777777" w:rsidR="00461FFF" w:rsidRDefault="00461FFF" w:rsidP="00CA77A5">
            <w:r>
              <w:t>0.457 [0.351-0.564]</w:t>
            </w:r>
          </w:p>
        </w:tc>
        <w:tc>
          <w:tcPr>
            <w:tcW w:w="1872" w:type="dxa"/>
          </w:tcPr>
          <w:p w14:paraId="69998729" w14:textId="77777777" w:rsidR="00461FFF" w:rsidRDefault="00461FFF" w:rsidP="00CA77A5">
            <w:r>
              <w:t>0.042 [0.008-0.076]</w:t>
            </w:r>
          </w:p>
        </w:tc>
        <w:tc>
          <w:tcPr>
            <w:tcW w:w="1872" w:type="dxa"/>
          </w:tcPr>
          <w:p w14:paraId="41E31FEA" w14:textId="77777777" w:rsidR="00461FFF" w:rsidRDefault="00461FFF" w:rsidP="00CA77A5">
            <w:r>
              <w:t>0.120 [-0.017-0.256]</w:t>
            </w:r>
          </w:p>
        </w:tc>
        <w:tc>
          <w:tcPr>
            <w:tcW w:w="1872" w:type="dxa"/>
          </w:tcPr>
          <w:p w14:paraId="414C1CB0" w14:textId="77777777" w:rsidR="00461FFF" w:rsidRDefault="00461FFF" w:rsidP="00461FFF">
            <w:pPr>
              <w:keepNext/>
            </w:pPr>
            <w:r>
              <w:t>0.055 [0.014-0.097]</w:t>
            </w:r>
          </w:p>
        </w:tc>
      </w:tr>
    </w:tbl>
    <w:p w14:paraId="6F614029" w14:textId="2CDBEC6F" w:rsidR="00461FFF" w:rsidRPr="003068B1" w:rsidRDefault="00461FFF" w:rsidP="00461FFF">
      <w:pPr>
        <w:pStyle w:val="Caption"/>
      </w:pPr>
      <w:r>
        <w:t xml:space="preserve">Table </w:t>
      </w:r>
      <w:fldSimple w:instr=" SEQ Table \* ARABIC ">
        <w:r w:rsidR="0019475E">
          <w:rPr>
            <w:noProof/>
          </w:rPr>
          <w:t>2</w:t>
        </w:r>
      </w:fldSimple>
      <w:r w:rsidR="00B60324">
        <w:t xml:space="preserve">. </w:t>
      </w:r>
      <w:r>
        <w:t xml:space="preserve"> </w:t>
      </w:r>
      <w:r w:rsidR="003068B1" w:rsidRPr="003068B1">
        <w:t>Cross-validation performance across all models and algorithms with 95% confidence intervals</w:t>
      </w:r>
      <w:r w:rsidR="003068B1">
        <w:t xml:space="preserve">                       </w:t>
      </w:r>
      <w:r w:rsidRPr="00461FFF">
        <w:rPr>
          <w:sz w:val="16"/>
          <w:szCs w:val="16"/>
        </w:rPr>
        <w:t xml:space="preserve">*Asterisks denote algorithms selected for hold-out validation: </w:t>
      </w:r>
      <w:r w:rsidR="004836B2" w:rsidRPr="004836B2">
        <w:rPr>
          <w:sz w:val="16"/>
          <w:szCs w:val="16"/>
        </w:rPr>
        <w:t>classifiers whose 95% CI for AUC-ROC excluded values ≤0.50</w:t>
      </w:r>
    </w:p>
    <w:p w14:paraId="47DB6605" w14:textId="77777777" w:rsidR="006279A6" w:rsidRDefault="006279A6" w:rsidP="004B24CF">
      <w:pPr>
        <w:spacing w:before="100" w:beforeAutospacing="1" w:after="100" w:afterAutospacing="1"/>
        <w:rPr>
          <w:b/>
          <w:bCs/>
        </w:rPr>
      </w:pPr>
      <w:r w:rsidRPr="006279A6">
        <w:rPr>
          <w:b/>
          <w:bCs/>
        </w:rPr>
        <w:t xml:space="preserve">Hold-out Feasibility Assessment </w:t>
      </w:r>
    </w:p>
    <w:p w14:paraId="375639D9" w14:textId="54608F61" w:rsidR="006279A6" w:rsidRDefault="006279A6" w:rsidP="006279A6">
      <w:pPr>
        <w:spacing w:before="100" w:beforeAutospacing="1" w:after="100" w:afterAutospacing="1"/>
        <w:outlineLvl w:val="2"/>
      </w:pPr>
      <w:r>
        <w:t>From the cross-validation results, we identified three algorithms whose 95% confidence intervals for AUC-ROC did not include values ≤0.5: Random Forest (Model 1), Logistic Regression (Model 2), and Gradient Boosting (Model 3). To assess whether early-life features provide sufficient discriminative signal for clinically</w:t>
      </w:r>
      <w:r w:rsidR="003068B1" w:rsidRPr="003068B1">
        <w:t xml:space="preserve"> meaningful discrimination</w:t>
      </w:r>
      <w:r>
        <w:t xml:space="preserve">, </w:t>
      </w:r>
      <w:r w:rsidR="003068B1" w:rsidRPr="003068B1">
        <w:t>we conducted hold-out assessment on the three highest-performing algorithms</w:t>
      </w:r>
      <w:r w:rsidR="003068B1">
        <w:t>.</w:t>
      </w:r>
    </w:p>
    <w:p w14:paraId="68552E03" w14:textId="5D04A0B0" w:rsidR="006279A6" w:rsidRDefault="006279A6" w:rsidP="006279A6">
      <w:pPr>
        <w:spacing w:before="100" w:beforeAutospacing="1" w:after="100" w:afterAutospacing="1"/>
        <w:outlineLvl w:val="2"/>
        <w:rPr>
          <w:b/>
          <w:bCs/>
        </w:rPr>
      </w:pPr>
      <w:r>
        <w:t>If these classifiers failed to achieve</w:t>
      </w:r>
      <w:r w:rsidR="009E4BCD">
        <w:t xml:space="preserve"> </w:t>
      </w:r>
      <w:r w:rsidR="009E4BCD" w:rsidRPr="009E4BCD">
        <w:t>clinically</w:t>
      </w:r>
      <w:r>
        <w:t xml:space="preserve"> meaningful discrimination in independent assessment, </w:t>
      </w:r>
      <w:r w:rsidR="003068B1" w:rsidRPr="003068B1">
        <w:t xml:space="preserve">it </w:t>
      </w:r>
      <w:r w:rsidR="009E4BCD" w:rsidRPr="009E4BCD">
        <w:t>would provide strong empirical evidence</w:t>
      </w:r>
      <w:r w:rsidR="003068B1" w:rsidRPr="003068B1">
        <w:t xml:space="preserve"> that the performance ceiling reflects</w:t>
      </w:r>
      <w:r w:rsidR="003068B1">
        <w:t xml:space="preserve"> </w:t>
      </w:r>
      <w:r>
        <w:t xml:space="preserve">insufficient discriminative signal </w:t>
      </w:r>
      <w:r w:rsidR="003068B1">
        <w:t>within</w:t>
      </w:r>
      <w:r>
        <w:t xml:space="preserve"> early-life cross-sectional features rather than algorithmic limitations.</w:t>
      </w:r>
      <w:r w:rsidRPr="004B24CF">
        <w:rPr>
          <w:b/>
          <w:bCs/>
        </w:rPr>
        <w:t xml:space="preserve"> </w:t>
      </w:r>
    </w:p>
    <w:p w14:paraId="41D59DFA" w14:textId="5959E28D" w:rsidR="004B24CF" w:rsidRPr="004B24CF" w:rsidRDefault="004B24CF" w:rsidP="006279A6">
      <w:pPr>
        <w:spacing w:before="100" w:beforeAutospacing="1" w:after="100" w:afterAutospacing="1"/>
        <w:outlineLvl w:val="2"/>
        <w:rPr>
          <w:b/>
          <w:bCs/>
        </w:rPr>
      </w:pPr>
      <w:r w:rsidRPr="004B24CF">
        <w:rPr>
          <w:b/>
          <w:bCs/>
        </w:rPr>
        <w:t>Comprehensive Hold-out Performance Assessment</w:t>
      </w:r>
    </w:p>
    <w:p w14:paraId="3B1A5DDB" w14:textId="5B7F648A" w:rsidR="004B24CF" w:rsidRPr="004B24CF" w:rsidRDefault="004B24CF" w:rsidP="004B24CF">
      <w:pPr>
        <w:spacing w:before="100" w:beforeAutospacing="1" w:after="100" w:afterAutospacing="1"/>
      </w:pPr>
      <w:r w:rsidRPr="004B24CF">
        <w:t xml:space="preserve">Table </w:t>
      </w:r>
      <w:r w:rsidR="0019475E">
        <w:t>3</w:t>
      </w:r>
      <w:r w:rsidRPr="004B24CF">
        <w:t xml:space="preserve"> presents detailed performance metrics for the three selected models using their optimal algorithms on independent hold-out test sets, with 95% bootstrap confidence intervals (n=1,000).</w:t>
      </w:r>
    </w:p>
    <w:tbl>
      <w:tblPr>
        <w:tblStyle w:val="TableGrid"/>
        <w:tblW w:w="10736" w:type="dxa"/>
        <w:jc w:val="center"/>
        <w:tblLook w:val="04A0" w:firstRow="1" w:lastRow="0" w:firstColumn="1" w:lastColumn="0" w:noHBand="0" w:noVBand="1"/>
      </w:tblPr>
      <w:tblGrid>
        <w:gridCol w:w="870"/>
        <w:gridCol w:w="1284"/>
        <w:gridCol w:w="916"/>
        <w:gridCol w:w="1163"/>
        <w:gridCol w:w="1283"/>
        <w:gridCol w:w="1283"/>
        <w:gridCol w:w="916"/>
        <w:gridCol w:w="1189"/>
        <w:gridCol w:w="916"/>
        <w:gridCol w:w="916"/>
      </w:tblGrid>
      <w:tr w:rsidR="0027022D" w14:paraId="14E388A6" w14:textId="77777777" w:rsidTr="0027022D">
        <w:trPr>
          <w:trHeight w:val="838"/>
          <w:jc w:val="center"/>
        </w:trPr>
        <w:tc>
          <w:tcPr>
            <w:tcW w:w="864" w:type="dxa"/>
          </w:tcPr>
          <w:p w14:paraId="1A172063" w14:textId="77777777" w:rsidR="0019475E" w:rsidRDefault="0019475E" w:rsidP="00CA77A5">
            <w:r>
              <w:rPr>
                <w:b/>
              </w:rPr>
              <w:t>Model</w:t>
            </w:r>
          </w:p>
        </w:tc>
        <w:tc>
          <w:tcPr>
            <w:tcW w:w="1290" w:type="dxa"/>
          </w:tcPr>
          <w:p w14:paraId="044239C7" w14:textId="77777777" w:rsidR="0019475E" w:rsidRDefault="0019475E" w:rsidP="00CA77A5">
            <w:r>
              <w:rPr>
                <w:b/>
              </w:rPr>
              <w:t>Algorithm</w:t>
            </w:r>
          </w:p>
        </w:tc>
        <w:tc>
          <w:tcPr>
            <w:tcW w:w="916" w:type="dxa"/>
          </w:tcPr>
          <w:p w14:paraId="7BAF4987" w14:textId="77777777" w:rsidR="0019475E" w:rsidRDefault="0019475E" w:rsidP="00CA77A5">
            <w:r>
              <w:rPr>
                <w:b/>
              </w:rPr>
              <w:t>AUC-ROC</w:t>
            </w:r>
          </w:p>
        </w:tc>
        <w:tc>
          <w:tcPr>
            <w:tcW w:w="1163" w:type="dxa"/>
          </w:tcPr>
          <w:p w14:paraId="0EA4AFC4" w14:textId="77777777" w:rsidR="0019475E" w:rsidRDefault="0019475E" w:rsidP="00CA77A5">
            <w:r>
              <w:rPr>
                <w:b/>
              </w:rPr>
              <w:t>Precision</w:t>
            </w:r>
          </w:p>
        </w:tc>
        <w:tc>
          <w:tcPr>
            <w:tcW w:w="1283" w:type="dxa"/>
          </w:tcPr>
          <w:p w14:paraId="5EF79F15" w14:textId="77777777" w:rsidR="0019475E" w:rsidRDefault="0019475E" w:rsidP="00CA77A5">
            <w:r>
              <w:rPr>
                <w:b/>
              </w:rPr>
              <w:t>Sensitivity</w:t>
            </w:r>
          </w:p>
        </w:tc>
        <w:tc>
          <w:tcPr>
            <w:tcW w:w="1283" w:type="dxa"/>
          </w:tcPr>
          <w:p w14:paraId="5C9EE143" w14:textId="77777777" w:rsidR="0019475E" w:rsidRDefault="0019475E" w:rsidP="00CA77A5">
            <w:r>
              <w:rPr>
                <w:b/>
              </w:rPr>
              <w:t>Specificity</w:t>
            </w:r>
          </w:p>
        </w:tc>
        <w:tc>
          <w:tcPr>
            <w:tcW w:w="916" w:type="dxa"/>
          </w:tcPr>
          <w:p w14:paraId="5634B21D" w14:textId="77777777" w:rsidR="0019475E" w:rsidRDefault="0019475E" w:rsidP="00CA77A5">
            <w:r>
              <w:rPr>
                <w:b/>
              </w:rPr>
              <w:t>F1-Score</w:t>
            </w:r>
          </w:p>
        </w:tc>
        <w:tc>
          <w:tcPr>
            <w:tcW w:w="1189" w:type="dxa"/>
          </w:tcPr>
          <w:p w14:paraId="3EA1D628" w14:textId="77777777" w:rsidR="0019475E" w:rsidRDefault="0019475E" w:rsidP="00CA77A5">
            <w:r>
              <w:rPr>
                <w:b/>
              </w:rPr>
              <w:t>Accuracy</w:t>
            </w:r>
          </w:p>
        </w:tc>
        <w:tc>
          <w:tcPr>
            <w:tcW w:w="916" w:type="dxa"/>
          </w:tcPr>
          <w:p w14:paraId="61A18B47" w14:textId="77777777" w:rsidR="0019475E" w:rsidRDefault="0019475E" w:rsidP="00CA77A5">
            <w:r>
              <w:rPr>
                <w:b/>
              </w:rPr>
              <w:t>NPV</w:t>
            </w:r>
          </w:p>
        </w:tc>
        <w:tc>
          <w:tcPr>
            <w:tcW w:w="916" w:type="dxa"/>
          </w:tcPr>
          <w:p w14:paraId="0D691F54" w14:textId="77777777" w:rsidR="0019475E" w:rsidRDefault="0019475E" w:rsidP="00CA77A5">
            <w:r>
              <w:rPr>
                <w:b/>
              </w:rPr>
              <w:t>PPV</w:t>
            </w:r>
          </w:p>
        </w:tc>
      </w:tr>
      <w:tr w:rsidR="0027022D" w14:paraId="79CB2774" w14:textId="77777777" w:rsidTr="0027022D">
        <w:trPr>
          <w:trHeight w:val="1415"/>
          <w:jc w:val="center"/>
        </w:trPr>
        <w:tc>
          <w:tcPr>
            <w:tcW w:w="864" w:type="dxa"/>
          </w:tcPr>
          <w:p w14:paraId="77FE0571" w14:textId="77777777" w:rsidR="0019475E" w:rsidRDefault="0019475E" w:rsidP="00CA77A5">
            <w:r>
              <w:t>Model 1</w:t>
            </w:r>
          </w:p>
        </w:tc>
        <w:tc>
          <w:tcPr>
            <w:tcW w:w="1290" w:type="dxa"/>
          </w:tcPr>
          <w:p w14:paraId="6723C8A5" w14:textId="77777777" w:rsidR="0019475E" w:rsidRDefault="0019475E" w:rsidP="00CA77A5">
            <w:r>
              <w:t>Random Forest</w:t>
            </w:r>
          </w:p>
        </w:tc>
        <w:tc>
          <w:tcPr>
            <w:tcW w:w="916" w:type="dxa"/>
          </w:tcPr>
          <w:p w14:paraId="62D540E0" w14:textId="77777777" w:rsidR="0019475E" w:rsidRDefault="0019475E" w:rsidP="00CA77A5">
            <w:r>
              <w:t>0.597 [0.517-0.672]</w:t>
            </w:r>
          </w:p>
        </w:tc>
        <w:tc>
          <w:tcPr>
            <w:tcW w:w="1163" w:type="dxa"/>
          </w:tcPr>
          <w:p w14:paraId="2A26B089" w14:textId="77777777" w:rsidR="0019475E" w:rsidRDefault="0019475E" w:rsidP="00CA77A5">
            <w:r>
              <w:t>0.000 [0.000-0.000]</w:t>
            </w:r>
          </w:p>
        </w:tc>
        <w:tc>
          <w:tcPr>
            <w:tcW w:w="1283" w:type="dxa"/>
          </w:tcPr>
          <w:p w14:paraId="294F4579" w14:textId="77777777" w:rsidR="0019475E" w:rsidRDefault="0019475E" w:rsidP="00CA77A5">
            <w:r>
              <w:t>0.000 [0.000-0.000]</w:t>
            </w:r>
          </w:p>
        </w:tc>
        <w:tc>
          <w:tcPr>
            <w:tcW w:w="1283" w:type="dxa"/>
          </w:tcPr>
          <w:p w14:paraId="6128F44B" w14:textId="77777777" w:rsidR="0019475E" w:rsidRDefault="0019475E" w:rsidP="00CA77A5">
            <w:r>
              <w:t>0.999 [0.998-1.000]</w:t>
            </w:r>
          </w:p>
        </w:tc>
        <w:tc>
          <w:tcPr>
            <w:tcW w:w="916" w:type="dxa"/>
          </w:tcPr>
          <w:p w14:paraId="7B30CA11" w14:textId="77777777" w:rsidR="0019475E" w:rsidRDefault="0019475E" w:rsidP="00CA77A5">
            <w:r>
              <w:t>0.000 [0.000-0.000]</w:t>
            </w:r>
          </w:p>
        </w:tc>
        <w:tc>
          <w:tcPr>
            <w:tcW w:w="1189" w:type="dxa"/>
          </w:tcPr>
          <w:p w14:paraId="19C4F2CD" w14:textId="77777777" w:rsidR="0019475E" w:rsidRDefault="0019475E" w:rsidP="00CA77A5">
            <w:r>
              <w:t>0.972 [0.964-0.979]</w:t>
            </w:r>
          </w:p>
        </w:tc>
        <w:tc>
          <w:tcPr>
            <w:tcW w:w="916" w:type="dxa"/>
          </w:tcPr>
          <w:p w14:paraId="33A36948" w14:textId="77777777" w:rsidR="0019475E" w:rsidRDefault="0019475E" w:rsidP="00CA77A5">
            <w:r>
              <w:t>0.972 [0.965-0.980]</w:t>
            </w:r>
          </w:p>
        </w:tc>
        <w:tc>
          <w:tcPr>
            <w:tcW w:w="916" w:type="dxa"/>
          </w:tcPr>
          <w:p w14:paraId="1F0ABB96" w14:textId="77777777" w:rsidR="0019475E" w:rsidRDefault="0019475E" w:rsidP="00CA77A5">
            <w:r>
              <w:t>0.000 [0.000-0.000]</w:t>
            </w:r>
          </w:p>
        </w:tc>
      </w:tr>
      <w:tr w:rsidR="0027022D" w14:paraId="3C94C301" w14:textId="77777777" w:rsidTr="0027022D">
        <w:trPr>
          <w:trHeight w:val="1402"/>
          <w:jc w:val="center"/>
        </w:trPr>
        <w:tc>
          <w:tcPr>
            <w:tcW w:w="864" w:type="dxa"/>
          </w:tcPr>
          <w:p w14:paraId="01B595AA" w14:textId="77777777" w:rsidR="0019475E" w:rsidRDefault="0019475E" w:rsidP="00CA77A5">
            <w:r>
              <w:t>Model 2</w:t>
            </w:r>
          </w:p>
        </w:tc>
        <w:tc>
          <w:tcPr>
            <w:tcW w:w="1290" w:type="dxa"/>
          </w:tcPr>
          <w:p w14:paraId="2E3B4C49" w14:textId="77777777" w:rsidR="0019475E" w:rsidRDefault="0019475E" w:rsidP="00CA77A5">
            <w:r>
              <w:t>Logistic Regression</w:t>
            </w:r>
          </w:p>
        </w:tc>
        <w:tc>
          <w:tcPr>
            <w:tcW w:w="916" w:type="dxa"/>
          </w:tcPr>
          <w:p w14:paraId="33EA68D6" w14:textId="77777777" w:rsidR="0019475E" w:rsidRDefault="0019475E" w:rsidP="00CA77A5">
            <w:r>
              <w:t>0.575 [0.472-0.663]</w:t>
            </w:r>
          </w:p>
        </w:tc>
        <w:tc>
          <w:tcPr>
            <w:tcW w:w="1163" w:type="dxa"/>
          </w:tcPr>
          <w:p w14:paraId="42C49BD4" w14:textId="77777777" w:rsidR="0019475E" w:rsidRDefault="0019475E" w:rsidP="00CA77A5">
            <w:r>
              <w:t>0.041 [0.024-0.060]</w:t>
            </w:r>
          </w:p>
        </w:tc>
        <w:tc>
          <w:tcPr>
            <w:tcW w:w="1283" w:type="dxa"/>
          </w:tcPr>
          <w:p w14:paraId="0B9AF5CD" w14:textId="77777777" w:rsidR="0019475E" w:rsidRDefault="0019475E" w:rsidP="00CA77A5">
            <w:r>
              <w:t>0.591 [0.421-0.744]</w:t>
            </w:r>
          </w:p>
        </w:tc>
        <w:tc>
          <w:tcPr>
            <w:tcW w:w="1283" w:type="dxa"/>
          </w:tcPr>
          <w:p w14:paraId="52D46E85" w14:textId="77777777" w:rsidR="0019475E" w:rsidRDefault="0019475E" w:rsidP="00CA77A5">
            <w:r>
              <w:t>0.574 [0.545-0.603]</w:t>
            </w:r>
          </w:p>
        </w:tc>
        <w:tc>
          <w:tcPr>
            <w:tcW w:w="916" w:type="dxa"/>
          </w:tcPr>
          <w:p w14:paraId="3AA0D53C" w14:textId="77777777" w:rsidR="0019475E" w:rsidRDefault="0019475E" w:rsidP="00CA77A5">
            <w:r>
              <w:t>0.077 [0.046-0.109]</w:t>
            </w:r>
          </w:p>
        </w:tc>
        <w:tc>
          <w:tcPr>
            <w:tcW w:w="1189" w:type="dxa"/>
          </w:tcPr>
          <w:p w14:paraId="47212E5F" w14:textId="77777777" w:rsidR="0019475E" w:rsidRDefault="0019475E" w:rsidP="00CA77A5">
            <w:r>
              <w:t>0.575 [0.546-0.604]</w:t>
            </w:r>
          </w:p>
        </w:tc>
        <w:tc>
          <w:tcPr>
            <w:tcW w:w="916" w:type="dxa"/>
          </w:tcPr>
          <w:p w14:paraId="5EFCC89A" w14:textId="77777777" w:rsidR="0019475E" w:rsidRDefault="0019475E" w:rsidP="00CA77A5">
            <w:r>
              <w:t>0.978 [0.967-0.988]</w:t>
            </w:r>
          </w:p>
        </w:tc>
        <w:tc>
          <w:tcPr>
            <w:tcW w:w="916" w:type="dxa"/>
          </w:tcPr>
          <w:p w14:paraId="22A8B0D6" w14:textId="77777777" w:rsidR="0019475E" w:rsidRDefault="0019475E" w:rsidP="00CA77A5">
            <w:r>
              <w:t>0.041 [0.024-0.060]</w:t>
            </w:r>
          </w:p>
        </w:tc>
      </w:tr>
      <w:tr w:rsidR="0027022D" w14:paraId="0F491EE6" w14:textId="77777777" w:rsidTr="0027022D">
        <w:trPr>
          <w:trHeight w:val="1402"/>
          <w:jc w:val="center"/>
        </w:trPr>
        <w:tc>
          <w:tcPr>
            <w:tcW w:w="864" w:type="dxa"/>
          </w:tcPr>
          <w:p w14:paraId="3209DF39" w14:textId="77777777" w:rsidR="0019475E" w:rsidRDefault="0019475E" w:rsidP="00CA77A5">
            <w:r>
              <w:t>Model 3</w:t>
            </w:r>
          </w:p>
        </w:tc>
        <w:tc>
          <w:tcPr>
            <w:tcW w:w="1290" w:type="dxa"/>
          </w:tcPr>
          <w:p w14:paraId="3FC549BA" w14:textId="77777777" w:rsidR="0019475E" w:rsidRDefault="0019475E" w:rsidP="00CA77A5">
            <w:r>
              <w:t>Gradient Boosting</w:t>
            </w:r>
          </w:p>
        </w:tc>
        <w:tc>
          <w:tcPr>
            <w:tcW w:w="916" w:type="dxa"/>
          </w:tcPr>
          <w:p w14:paraId="0EAA2B02" w14:textId="77777777" w:rsidR="0019475E" w:rsidRDefault="0019475E" w:rsidP="00CA77A5">
            <w:r>
              <w:t>0.561 [0.461-0.662]</w:t>
            </w:r>
          </w:p>
        </w:tc>
        <w:tc>
          <w:tcPr>
            <w:tcW w:w="1163" w:type="dxa"/>
          </w:tcPr>
          <w:p w14:paraId="31409550" w14:textId="77777777" w:rsidR="0019475E" w:rsidRDefault="0019475E" w:rsidP="00CA77A5">
            <w:r>
              <w:t>0.000 [0.000-0.000]</w:t>
            </w:r>
          </w:p>
        </w:tc>
        <w:tc>
          <w:tcPr>
            <w:tcW w:w="1283" w:type="dxa"/>
          </w:tcPr>
          <w:p w14:paraId="15ACF0A3" w14:textId="77777777" w:rsidR="0019475E" w:rsidRDefault="0019475E" w:rsidP="00CA77A5">
            <w:r>
              <w:t>0.000 [0.000-0.000]</w:t>
            </w:r>
          </w:p>
        </w:tc>
        <w:tc>
          <w:tcPr>
            <w:tcW w:w="1283" w:type="dxa"/>
          </w:tcPr>
          <w:p w14:paraId="26985723" w14:textId="77777777" w:rsidR="0019475E" w:rsidRDefault="0019475E" w:rsidP="00CA77A5">
            <w:r>
              <w:t>0.999 [0.996-1.000]</w:t>
            </w:r>
          </w:p>
        </w:tc>
        <w:tc>
          <w:tcPr>
            <w:tcW w:w="916" w:type="dxa"/>
          </w:tcPr>
          <w:p w14:paraId="3D539CDA" w14:textId="77777777" w:rsidR="0019475E" w:rsidRDefault="0019475E" w:rsidP="00CA77A5">
            <w:r>
              <w:t>0.000 [0.000-0.000]</w:t>
            </w:r>
          </w:p>
        </w:tc>
        <w:tc>
          <w:tcPr>
            <w:tcW w:w="1189" w:type="dxa"/>
          </w:tcPr>
          <w:p w14:paraId="4BB52771" w14:textId="77777777" w:rsidR="0019475E" w:rsidRDefault="0019475E" w:rsidP="00CA77A5">
            <w:r>
              <w:t>0.969 [0.958-0.979]</w:t>
            </w:r>
          </w:p>
        </w:tc>
        <w:tc>
          <w:tcPr>
            <w:tcW w:w="916" w:type="dxa"/>
          </w:tcPr>
          <w:p w14:paraId="7FB7087E" w14:textId="77777777" w:rsidR="0019475E" w:rsidRDefault="0019475E" w:rsidP="00CA77A5">
            <w:r>
              <w:t>0.970 [0.959-0.980]</w:t>
            </w:r>
          </w:p>
        </w:tc>
        <w:tc>
          <w:tcPr>
            <w:tcW w:w="916" w:type="dxa"/>
          </w:tcPr>
          <w:p w14:paraId="2BCDBFF0" w14:textId="77777777" w:rsidR="0019475E" w:rsidRDefault="0019475E" w:rsidP="0019475E">
            <w:pPr>
              <w:keepNext/>
            </w:pPr>
            <w:r>
              <w:t>0.000 [0.000-0.000]</w:t>
            </w:r>
          </w:p>
        </w:tc>
      </w:tr>
    </w:tbl>
    <w:p w14:paraId="23E57B37" w14:textId="4865DC4B" w:rsidR="0019475E" w:rsidRDefault="0019475E" w:rsidP="0019475E">
      <w:pPr>
        <w:pStyle w:val="Caption"/>
        <w:rPr>
          <w:b/>
          <w:bCs/>
        </w:rPr>
      </w:pPr>
      <w:r>
        <w:t xml:space="preserve">Table </w:t>
      </w:r>
      <w:fldSimple w:instr=" SEQ Table \* ARABIC ">
        <w:r>
          <w:rPr>
            <w:noProof/>
          </w:rPr>
          <w:t>3</w:t>
        </w:r>
      </w:fldSimple>
      <w:r w:rsidR="00B60324">
        <w:t xml:space="preserve">. </w:t>
      </w:r>
      <w:r>
        <w:t xml:space="preserve"> </w:t>
      </w:r>
      <w:r w:rsidR="003068B1" w:rsidRPr="003068B1">
        <w:t>Hold-out feasibility assessment: performance metrics with 95% bootstrap confidence intervals</w:t>
      </w:r>
    </w:p>
    <w:p w14:paraId="6963B923" w14:textId="35B4ADB8" w:rsidR="004B24CF" w:rsidRPr="004B24CF" w:rsidRDefault="004B24CF" w:rsidP="004B24CF">
      <w:pPr>
        <w:spacing w:before="100" w:beforeAutospacing="1" w:after="100" w:afterAutospacing="1"/>
        <w:outlineLvl w:val="2"/>
        <w:rPr>
          <w:b/>
          <w:bCs/>
        </w:rPr>
      </w:pPr>
      <w:r w:rsidRPr="004B24CF">
        <w:rPr>
          <w:b/>
          <w:bCs/>
        </w:rPr>
        <w:t>Critical Statistical Assessment</w:t>
      </w:r>
    </w:p>
    <w:p w14:paraId="47E81633" w14:textId="77777777" w:rsidR="006279A6" w:rsidRDefault="006279A6" w:rsidP="004B24CF">
      <w:pPr>
        <w:spacing w:before="100" w:beforeAutospacing="1" w:after="100" w:afterAutospacing="1"/>
        <w:outlineLvl w:val="2"/>
        <w:rPr>
          <w:b/>
          <w:bCs/>
        </w:rPr>
      </w:pPr>
      <w:r>
        <w:lastRenderedPageBreak/>
        <w:t>Two of three models (Models 2 and 3) demonstrate AUC-ROC confidence intervals that include values ≤0.5, providing robust statistical evidence of performance indistinguishable from random chance. While Model 1 achieved an AUC-ROC confidence interval excluding chance performance, precision of 0.000 reveals non-informative classification behavior: the model assigns no child to the obese class in the hold-out set.</w:t>
      </w:r>
      <w:r w:rsidRPr="004B24CF">
        <w:rPr>
          <w:b/>
          <w:bCs/>
        </w:rPr>
        <w:t xml:space="preserve"> </w:t>
      </w:r>
    </w:p>
    <w:p w14:paraId="43BFDEBA" w14:textId="77777777" w:rsidR="006279A6" w:rsidRDefault="006279A6" w:rsidP="004B24CF">
      <w:pPr>
        <w:spacing w:before="100" w:beforeAutospacing="1" w:after="100" w:afterAutospacing="1"/>
        <w:outlineLvl w:val="1"/>
        <w:rPr>
          <w:b/>
          <w:bCs/>
        </w:rPr>
      </w:pPr>
      <w:r w:rsidRPr="006279A6">
        <w:rPr>
          <w:b/>
          <w:bCs/>
        </w:rPr>
        <w:t xml:space="preserve">Performance Incompatibility with Screening Applications </w:t>
      </w:r>
    </w:p>
    <w:p w14:paraId="26E6F8BF" w14:textId="0EE0DA9F" w:rsidR="006279A6" w:rsidRDefault="006279A6" w:rsidP="004B24CF">
      <w:pPr>
        <w:spacing w:before="100" w:beforeAutospacing="1" w:after="100" w:afterAutospacing="1"/>
        <w:outlineLvl w:val="1"/>
        <w:rPr>
          <w:b/>
          <w:bCs/>
        </w:rPr>
      </w:pPr>
      <w:r>
        <w:t xml:space="preserve">All models demonstrated precision below 5%, indicating that </w:t>
      </w:r>
      <w:r w:rsidR="009E4BCD" w:rsidRPr="009E4BCD">
        <w:t>classification approaches using early-life cross-sectional features</w:t>
      </w:r>
      <w:r>
        <w:t xml:space="preserve"> </w:t>
      </w:r>
      <w:r w:rsidR="003068B1">
        <w:t>would yield false positive rates exceeding 95%, rendering such approaches unsuitable for population-level screening.</w:t>
      </w:r>
    </w:p>
    <w:p w14:paraId="2CFDB37C" w14:textId="18F5C082" w:rsidR="003D36AF" w:rsidRDefault="003D36AF" w:rsidP="004B24CF">
      <w:pPr>
        <w:spacing w:before="100" w:beforeAutospacing="1" w:after="100" w:afterAutospacing="1"/>
        <w:outlineLvl w:val="1"/>
        <w:rPr>
          <w:b/>
          <w:bCs/>
        </w:rPr>
      </w:pPr>
      <w:r>
        <w:rPr>
          <w:b/>
          <w:bCs/>
        </w:rPr>
        <w:t>Sensitivity Analysis</w:t>
      </w:r>
    </w:p>
    <w:p w14:paraId="0691B42B" w14:textId="19AC26D6" w:rsidR="003D36AF" w:rsidRDefault="003D36AF" w:rsidP="004B24CF">
      <w:pPr>
        <w:spacing w:before="100" w:beforeAutospacing="1" w:after="100" w:afterAutospacing="1"/>
        <w:outlineLvl w:val="1"/>
        <w:rPr>
          <w:b/>
          <w:bCs/>
        </w:rPr>
      </w:pPr>
      <w:r>
        <w:t xml:space="preserve">Sensitivity analysis using SMOTE oversampling yielded a mean AUC delta of 0.000 across 18 algorithm-model combinations, with maximum improvement of +0.030 in hold-out validation (Model 1). All SMOTE-augmented models remained within the AUC range of 0.50-0.63, confirming that the observed performance ceiling reflects insufficient </w:t>
      </w:r>
      <w:r w:rsidR="006279A6" w:rsidRPr="006279A6">
        <w:t>discriminative</w:t>
      </w:r>
      <w:r w:rsidR="006279A6">
        <w:t xml:space="preserve"> </w:t>
      </w:r>
      <w:r>
        <w:t>signal in early-life features rather than a methodological artifact of class imbalance.</w:t>
      </w:r>
    </w:p>
    <w:p w14:paraId="7D85F35F" w14:textId="1EB97E29" w:rsidR="004B24CF" w:rsidRPr="004B24CF" w:rsidRDefault="004B24CF" w:rsidP="004B24CF">
      <w:pPr>
        <w:spacing w:before="100" w:beforeAutospacing="1" w:after="100" w:afterAutospacing="1"/>
        <w:outlineLvl w:val="1"/>
        <w:rPr>
          <w:b/>
          <w:bCs/>
        </w:rPr>
      </w:pPr>
      <w:r w:rsidRPr="004B24CF">
        <w:rPr>
          <w:b/>
          <w:bCs/>
        </w:rPr>
        <w:t>Cross-validation versus Hold-out Comparison</w:t>
      </w:r>
    </w:p>
    <w:p w14:paraId="16D67781" w14:textId="77777777" w:rsidR="004B24CF" w:rsidRPr="004B24CF" w:rsidRDefault="004B24CF" w:rsidP="004B24CF">
      <w:pPr>
        <w:spacing w:before="100" w:beforeAutospacing="1" w:after="100" w:afterAutospacing="1"/>
      </w:pPr>
      <w:r w:rsidRPr="004B24CF">
        <w:t>Systematic comparison reveals performance variations between cross-validation and final validation:</w:t>
      </w:r>
    </w:p>
    <w:p w14:paraId="3CB34A3C" w14:textId="77777777" w:rsidR="004B24CF" w:rsidRPr="004B24CF" w:rsidRDefault="004B24CF" w:rsidP="004B24CF">
      <w:pPr>
        <w:numPr>
          <w:ilvl w:val="0"/>
          <w:numId w:val="42"/>
        </w:numPr>
        <w:spacing w:before="100" w:beforeAutospacing="1" w:after="100" w:afterAutospacing="1"/>
      </w:pPr>
      <w:r w:rsidRPr="004B24CF">
        <w:t>Model 1: CV AUC 0.570 vs Hold-out AUC 0.597 (+0.027)</w:t>
      </w:r>
    </w:p>
    <w:p w14:paraId="4533A661" w14:textId="77777777" w:rsidR="004B24CF" w:rsidRPr="004B24CF" w:rsidRDefault="004B24CF" w:rsidP="004B24CF">
      <w:pPr>
        <w:numPr>
          <w:ilvl w:val="0"/>
          <w:numId w:val="42"/>
        </w:numPr>
        <w:spacing w:before="100" w:beforeAutospacing="1" w:after="100" w:afterAutospacing="1"/>
      </w:pPr>
      <w:r w:rsidRPr="004B24CF">
        <w:t>Model 2: CV AUC 0.598 vs Hold-out AUC 0.575 (-0.023)</w:t>
      </w:r>
    </w:p>
    <w:p w14:paraId="6982B51F" w14:textId="77777777" w:rsidR="004B24CF" w:rsidRPr="004B24CF" w:rsidRDefault="004B24CF" w:rsidP="004B24CF">
      <w:pPr>
        <w:numPr>
          <w:ilvl w:val="0"/>
          <w:numId w:val="42"/>
        </w:numPr>
        <w:spacing w:before="100" w:beforeAutospacing="1" w:after="100" w:afterAutospacing="1"/>
      </w:pPr>
      <w:r w:rsidRPr="004B24CF">
        <w:t>Model 3: CV AUC 0.571 vs Hold-out AUC 0.561 (-0.010)</w:t>
      </w:r>
    </w:p>
    <w:p w14:paraId="566B56F4" w14:textId="36D2B2A6" w:rsidR="004B24CF" w:rsidRDefault="004B24CF" w:rsidP="004B24CF">
      <w:pPr>
        <w:spacing w:before="100" w:beforeAutospacing="1" w:after="100" w:afterAutospacing="1"/>
      </w:pPr>
      <w:r w:rsidRPr="004B24CF">
        <w:t xml:space="preserve">Despite these variations, </w:t>
      </w:r>
      <w:r w:rsidR="006279A6" w:rsidRPr="006279A6">
        <w:t xml:space="preserve">all models consistently fail to achieve clinically meaningful </w:t>
      </w:r>
      <w:r w:rsidR="006279A6">
        <w:t>d</w:t>
      </w:r>
      <w:r w:rsidR="006279A6" w:rsidRPr="006279A6">
        <w:t>iscriminative capacity</w:t>
      </w:r>
      <w:r w:rsidRPr="004B24CF">
        <w:t>, with precision values remaining below 5% across all validation approaches.</w:t>
      </w:r>
    </w:p>
    <w:p w14:paraId="52962B07" w14:textId="77777777" w:rsidR="00D577BB" w:rsidRPr="00D577BB" w:rsidRDefault="00D577BB" w:rsidP="00D577BB">
      <w:pPr>
        <w:spacing w:before="100" w:beforeAutospacing="1" w:after="100" w:afterAutospacing="1"/>
        <w:outlineLvl w:val="1"/>
        <w:rPr>
          <w:b/>
          <w:bCs/>
        </w:rPr>
      </w:pPr>
      <w:r w:rsidRPr="00D577BB">
        <w:rPr>
          <w:b/>
          <w:bCs/>
        </w:rPr>
        <w:t>Convergent Evidence Summary</w:t>
      </w:r>
    </w:p>
    <w:p w14:paraId="228AF5D4" w14:textId="558A4E30" w:rsidR="007418E2" w:rsidRDefault="006279A6" w:rsidP="007418E2">
      <w:pPr>
        <w:spacing w:before="100" w:beforeAutospacing="1" w:after="100" w:afterAutospacing="1"/>
        <w:outlineLvl w:val="1"/>
        <w:rPr>
          <w:b/>
          <w:bCs/>
          <w:sz w:val="32"/>
          <w:szCs w:val="32"/>
        </w:rPr>
      </w:pPr>
      <w:r w:rsidRPr="006279A6">
        <w:t xml:space="preserve">The comprehensive analysis provides convergent evidence across multiple assessment approaches: (1) Feature association analysis reveals that 71–93% of early-life features </w:t>
      </w:r>
      <w:r w:rsidR="00FC71CA" w:rsidRPr="00FC71CA">
        <w:t>lack consistent statistically detectable associations</w:t>
      </w:r>
      <w:r w:rsidRPr="006279A6">
        <w:t xml:space="preserve"> with childhood obesity status; (2) Cross-validation demonstrates limited discriminative capacity across all algorithmic paradigms (maximum AUC 0.598); (3) Hold-out assessment confirms statistical indistinguishability from chance performance; (4) Bootstrap confidence intervals systematically quantify uncertainty and reinforce inadequate discrimination across all metrics; (5) SMOTE sensitivity analysis demonstrates a mean AUC delta of 0.000 across 18 algorithm-model combinations, ruling out class imbalance as the primary limiting factor and confirming that the performance ceiling reflects insufficient discriminative signal </w:t>
      </w:r>
      <w:r w:rsidR="003068B1">
        <w:t>within</w:t>
      </w:r>
      <w:r w:rsidRPr="006279A6">
        <w:t xml:space="preserve"> early-life cross-sectional features.</w:t>
      </w:r>
      <w:r w:rsidR="004B24CF">
        <w:rPr>
          <w:b/>
          <w:bCs/>
          <w:sz w:val="32"/>
          <w:szCs w:val="32"/>
        </w:rPr>
        <w:br/>
      </w:r>
      <w:r w:rsidR="004B24CF">
        <w:rPr>
          <w:b/>
          <w:bCs/>
          <w:sz w:val="32"/>
          <w:szCs w:val="32"/>
        </w:rPr>
        <w:br/>
      </w:r>
      <w:r w:rsidR="004B24CF">
        <w:rPr>
          <w:b/>
          <w:bCs/>
          <w:sz w:val="32"/>
          <w:szCs w:val="32"/>
        </w:rPr>
        <w:lastRenderedPageBreak/>
        <w:br/>
      </w:r>
      <w:r w:rsidR="004B24CF">
        <w:rPr>
          <w:b/>
          <w:bCs/>
          <w:sz w:val="32"/>
          <w:szCs w:val="32"/>
        </w:rPr>
        <w:br/>
      </w:r>
      <w:r w:rsidR="004B24CF">
        <w:rPr>
          <w:b/>
          <w:bCs/>
          <w:sz w:val="32"/>
          <w:szCs w:val="32"/>
        </w:rPr>
        <w:br/>
      </w:r>
      <w:r w:rsidR="007418E2" w:rsidRPr="001A739E">
        <w:rPr>
          <w:b/>
          <w:bCs/>
          <w:sz w:val="32"/>
          <w:szCs w:val="32"/>
        </w:rPr>
        <w:t>Discussion</w:t>
      </w:r>
    </w:p>
    <w:p w14:paraId="5FE4ED0F" w14:textId="6FE71007" w:rsidR="00F40E63" w:rsidRDefault="00F40E63" w:rsidP="00F40E63">
      <w:pPr>
        <w:pStyle w:val="NormalWeb"/>
      </w:pPr>
      <w:r>
        <w:t>Using a structured evaluation framework integrating stratified hold-out validation, bootstrap confidence interval estimation, and systematic resampling sensitivity analysis, we demonstrate that early-life cross-sectional features do not provide sufficient discriminative signal for machine learning classification of childhood obesity in a nationally representative population-based survey. Across three complementary analytical models and eight algorithms, the framework consistently identified a performance ceiling approaching chance-level discrimination: the best-performing classifier achieved an AUC-ROC of 0.597 in hold-out assessment with precision approaching zero — evidence that the observed limitation reflects the intrinsic informational content of the feature space rather than algorithmic constraints. This distinction, between a classifier that fails due to methodological shortcomings and one that fails because the available data do not contain sufficient signal, is precisely what a rigorous evaluation framework is designed to detect — and what conventional cross-validation approaches, applied without strictly isolated hold-out assessment and uncertainty quantification, would</w:t>
      </w:r>
      <w:r w:rsidR="00B60324">
        <w:t xml:space="preserve"> </w:t>
      </w:r>
      <w:r w:rsidR="00B60324" w:rsidRPr="00B60324">
        <w:t>likely</w:t>
      </w:r>
      <w:r w:rsidR="00B60324">
        <w:t xml:space="preserve"> </w:t>
      </w:r>
      <w:r>
        <w:t>obscure.</w:t>
      </w:r>
    </w:p>
    <w:p w14:paraId="6C67344F" w14:textId="798138BB" w:rsidR="00F40E63" w:rsidRDefault="00F40E63" w:rsidP="00F40E63">
      <w:pPr>
        <w:pStyle w:val="NormalWeb"/>
      </w:pPr>
      <w:r>
        <w:t>The framework addresses three structural sources of performance overestimation rarely controlled simultaneously in population-based surveys. Stratifying models by missingness pattern rather than imputed values preserves data integrity while explicitly quantifying the informational cost of systematic non-response. Isolating hold-out sets from all preprocessing and analytical decisions eliminates inadvertent data leakage — a pervasive source of optimistic bias in clinical prediction literature</w:t>
      </w:r>
      <w:sdt>
        <w:sdtPr>
          <w:rPr>
            <w:color w:val="000000"/>
          </w:rPr>
          <w:tag w:val="MENDELEY_CITATION_v3_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"/>
          <w:id w:val="725799331"/>
          <w:placeholder>
            <w:docPart w:val="DefaultPlaceholder_-1854013440"/>
          </w:placeholder>
        </w:sdtPr>
        <w:sdtContent>
          <w:r w:rsidR="00B60324" w:rsidRPr="00B60324">
            <w:rPr>
              <w:color w:val="000000"/>
            </w:rPr>
            <w:t>[5]</w:t>
          </w:r>
        </w:sdtContent>
      </w:sdt>
      <w:r>
        <w:t>. Bootstrap confidence interval estimation enables statistical inference about chance-level performance, transforming an ambiguous point AUC into an interpretable claim about whether a classifier exceeds random classification</w:t>
      </w:r>
      <w:sdt>
        <w:sdtPr>
          <w:rPr>
            <w:color w:val="000000"/>
          </w:rPr>
          <w:tag w:val="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"/>
          <w:id w:val="-206410773"/>
          <w:placeholder>
            <w:docPart w:val="DefaultPlaceholder_-1854013440"/>
          </w:placeholder>
        </w:sdtPr>
        <w:sdtContent>
          <w:r w:rsidR="00B60324" w:rsidRPr="00B60324">
            <w:rPr>
              <w:color w:val="000000"/>
            </w:rPr>
            <w:t>[10], [11]</w:t>
          </w:r>
        </w:sdtContent>
      </w:sdt>
      <w:r>
        <w:t>. Finally, the deliberate exclusion of feature importance interpretation for near-chance models reflects a principled stance: coefficient magnitudes derived from statistically uninformative classifiers risk propagating spurious associations into clinical or policy discourse.</w:t>
      </w:r>
    </w:p>
    <w:p w14:paraId="4E4EAF10" w14:textId="398B4CD4" w:rsidR="00F40E63" w:rsidRDefault="00F40E63" w:rsidP="00F40E63">
      <w:pPr>
        <w:pStyle w:val="NormalWeb"/>
      </w:pPr>
      <w:r>
        <w:t>This result should not be interpreted as evidence that early-life exposures are irrelevant to obesity pathogenesis. The well-documented epidemiological associations between breastfeeding, gestational weight gain, birth weight, and later adiposity are not in dispute</w:t>
      </w:r>
      <w:sdt>
        <w:sdtPr>
          <w:rPr>
            <w:color w:val="000000"/>
          </w:rPr>
          <w:tag w:val="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"/>
          <w:id w:val="-1998947691"/>
          <w:placeholder>
            <w:docPart w:val="DefaultPlaceholder_-1854013440"/>
          </w:placeholder>
        </w:sdtPr>
        <w:sdtContent>
          <w:r w:rsidR="00B60324" w:rsidRPr="00B60324">
            <w:rPr>
              <w:color w:val="000000"/>
            </w:rPr>
            <w:t>[12], [13]</w:t>
          </w:r>
        </w:sdtContent>
      </w:sdt>
      <w:r>
        <w:t>. Rather, these associations, when translated into individual-level probabilistic classifiers operating under realistic population prevalence (~3%), produce positive predictive values below 5% — a precision floor that precludes actionable screening regardless of sensitivity achieved. The gap between population-level association and individual-level prediction is not a modeling artifact; it reflects the intrinsic information content of the available feature space relative to the heterogeneity of obesity etiologies in early childhood.</w:t>
      </w:r>
    </w:p>
    <w:p w14:paraId="3B9ED619" w14:textId="1ECCC23F" w:rsidR="00F40E63" w:rsidRDefault="00F40E63" w:rsidP="00F40E63">
      <w:pPr>
        <w:pStyle w:val="NormalWeb"/>
      </w:pPr>
      <w:r>
        <w:t xml:space="preserve">The performance ceiling identified by the framework is consistent with prior machine learning studies employing similar early-life feature domains, and explicable by three converging factors. Studies reporting substantially higher discrimination differ from the present work in three systematic ways. They incorporate features beyond the first 24 months of life — including </w:t>
      </w:r>
      <w:r>
        <w:lastRenderedPageBreak/>
        <w:t xml:space="preserve">anthropometric trajectory data, sleep duration, and physical activity measures unavailable in cross-sectional nutritional surveys </w:t>
      </w:r>
      <w:sdt>
        <w:sdtPr>
          <w:rPr>
            <w:color w:val="000000"/>
          </w:rPr>
          <w:tag w:val="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"/>
          <w:id w:val="1344440930"/>
          <w:placeholder>
            <w:docPart w:val="DefaultPlaceholder_-1854013440"/>
          </w:placeholder>
        </w:sdtPr>
        <w:sdtContent>
          <w:r w:rsidR="00B60324" w:rsidRPr="00B60324">
            <w:rPr>
              <w:color w:val="000000"/>
            </w:rPr>
            <w:t>[3], [14]</w:t>
          </w:r>
        </w:sdtContent>
      </w:sdt>
      <w:r>
        <w:t xml:space="preserve">; they define obesity using less stringent thresholds (BMI-for-age &gt;+2 SD rather than &gt;+3 SD), substantially increasing outcome prevalence and reducing classification difficulty </w:t>
      </w:r>
      <w:sdt>
        <w:sdtPr>
          <w:rPr>
            <w:color w:val="000000"/>
          </w:rPr>
          <w:tag w:val="MENDELEY_CITATION_v3_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"/>
          <w:id w:val="-743182679"/>
          <w:placeholder>
            <w:docPart w:val="DefaultPlaceholder_-1854013440"/>
          </w:placeholder>
        </w:sdtPr>
        <w:sdtContent>
          <w:r w:rsidR="00B60324" w:rsidRPr="00B60324">
            <w:rPr>
              <w:color w:val="000000"/>
            </w:rPr>
            <w:t>[14]</w:t>
          </w:r>
        </w:sdtContent>
      </w:sdt>
      <w:r>
        <w:t xml:space="preserve">; or they draw samples from selected clinical populations where restricted variance may artifactually inflate apparent associations </w:t>
      </w:r>
      <w:sdt>
        <w:sdtPr>
          <w:rPr>
            <w:color w:val="000000"/>
          </w:rPr>
          <w:tag w:val="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"/>
          <w:id w:val="-849947697"/>
          <w:placeholder>
            <w:docPart w:val="DefaultPlaceholder_-1854013440"/>
          </w:placeholder>
        </w:sdtPr>
        <w:sdtContent>
          <w:r w:rsidR="00B60324" w:rsidRPr="00B60324">
            <w:rPr>
              <w:color w:val="000000"/>
            </w:rPr>
            <w:t>[3], [6]</w:t>
          </w:r>
        </w:sdtContent>
      </w:sdt>
      <w:r>
        <w:t>. The failure of SMOTE oversampling to improve discriminatory capacity — with a mean AUC delta of 0.000 across 18 algorithm-model combinations — further confirms that the barrier is not algorithmic: obese and non-obese children are not separable in the available feature space</w:t>
      </w:r>
      <w:sdt>
        <w:sdtPr>
          <w:rPr>
            <w:color w:val="000000"/>
          </w:rPr>
          <w:tag w:val="MENDELEY_CITATION_v3_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"/>
          <w:id w:val="1674456615"/>
          <w:placeholder>
            <w:docPart w:val="DefaultPlaceholder_-1854013440"/>
          </w:placeholder>
        </w:sdtPr>
        <w:sdtContent>
          <w:r w:rsidR="00B60324" w:rsidRPr="00B60324">
            <w:rPr>
              <w:color w:val="000000"/>
            </w:rPr>
            <w:t>[15]</w:t>
          </w:r>
        </w:sdtContent>
      </w:sdt>
      <w:r>
        <w:t xml:space="preserve">. Children converging at the &gt;+3 SD threshold represent a phenotypically heterogeneous population in which monogenic syndromes, endocrine disorders, and multifactorial polygenic risk are indistinguishable from shared early-life exposures </w:t>
      </w:r>
      <w:sdt>
        <w:sdtPr>
          <w:rPr>
            <w:color w:val="000000"/>
          </w:rPr>
          <w:tag w:val="MENDELEY_CITATION_v3_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"/>
          <w:id w:val="197979101"/>
          <w:placeholder>
            <w:docPart w:val="DefaultPlaceholder_-1854013440"/>
          </w:placeholder>
        </w:sdtPr>
        <w:sdtContent>
          <w:r w:rsidR="00B60324" w:rsidRPr="00B60324">
            <w:rPr>
              <w:color w:val="000000"/>
            </w:rPr>
            <w:t>[16]</w:t>
          </w:r>
        </w:sdtContent>
      </w:sdt>
      <w:r>
        <w:t>. Acquiring more data of the same structural type is unlikely to materially change this result — what is required is a qualitative expansion of the feature space to capture biological heterogeneity not accessible through demographic and feeding practice variables alone.</w:t>
      </w:r>
    </w:p>
    <w:p w14:paraId="57885C64" w14:textId="77777777" w:rsidR="00F40E63" w:rsidRDefault="00F40E63" w:rsidP="00F40E63">
      <w:pPr>
        <w:pStyle w:val="NormalWeb"/>
      </w:pPr>
      <w:r>
        <w:t>Several limitations warrant consideration. The cross-sectional design precludes causal inference and introduces retrospective recall bias in exposure ascertainment; the low absolute number of obese children reflects true population prevalence rather than insufficient sampling, constituting a structural constraint inherent to rare-outcome classification in population-based surveys. Systematic missingness in breastfeeding-related variables required complete-case analysis for Models 2 and 3, potentially introducing selection bias if families with missing feeding data differ systematically from those with complete records. These constraints are not incidental to ENANI-2019 — they are characteristic of population-based nutritional surveillance instruments broadly, and the framework demonstrated here is designed precisely to make such constraints explicit and quantifiable rather than sources of undetected optimism. Future work should prioritize study designs with sufficient temporal resolution to capture exposure trajectories rather than cross-sectional snapshots, and feature spaces that extend beyond demographic and feeding practice variables to include longitudinal anthropometric data, genetic susceptibility markers, and microbiome composition — domains where the biological heterogeneity of severe obesity in early childhood may become discriminable.</w:t>
      </w:r>
    </w:p>
    <w:p w14:paraId="3E8B4D48" w14:textId="4B852D53" w:rsidR="00675796" w:rsidRPr="004B24CF" w:rsidRDefault="00675796" w:rsidP="00675796">
      <w:pPr>
        <w:spacing w:before="100" w:beforeAutospacing="1" w:after="100" w:afterAutospacing="1"/>
        <w:outlineLvl w:val="1"/>
        <w:rPr>
          <w:b/>
          <w:bCs/>
        </w:rPr>
      </w:pPr>
      <w:r w:rsidRPr="004B24CF">
        <w:rPr>
          <w:b/>
          <w:bCs/>
        </w:rPr>
        <w:t>Conclusion</w:t>
      </w:r>
    </w:p>
    <w:p w14:paraId="54AAEB6F" w14:textId="77777777" w:rsidR="002D73B3" w:rsidRDefault="002D73B3" w:rsidP="007418E2">
      <w:pPr>
        <w:spacing w:before="100" w:beforeAutospacing="1" w:after="100" w:afterAutospacing="1"/>
        <w:outlineLvl w:val="1"/>
      </w:pPr>
      <w:r>
        <w:t>Applied to a nationally representative Brazilian pediatric survey, a structured evaluation framework revealed that no combination of early-life features measurable within the first 24 months of life achieved discriminatory capacity above chance for identifying obesity at ages 2–4 years — a performance ceiling that was consistent across eight algorithmic paradigms, robust to class imbalance correction, and associated with positive predictive values precluding clinical utility. These findings do not invalidate the epidemiological literature on early-life obesity risk factors; they establish that population-level effect sizes are insufficient to generate individually actionable predictions under realistic prevalence conditions. Advancing early obesity prediction will require feature spaces that extend beyond demographic and feeding practice variables — including genetic, microbiome, and longitudinal anthropometric data — and study designs with sufficient temporal resolution to distinguish exposure trajectories rather than cross-sectional snapshots.</w:t>
      </w:r>
    </w:p>
    <w:p w14:paraId="0819688A" w14:textId="0A7F674F" w:rsidR="007418E2" w:rsidRPr="007418E2" w:rsidRDefault="007418E2" w:rsidP="007418E2">
      <w:pPr>
        <w:spacing w:before="100" w:beforeAutospacing="1" w:after="100" w:afterAutospacing="1"/>
        <w:outlineLvl w:val="1"/>
        <w:rPr>
          <w:b/>
          <w:bCs/>
          <w:sz w:val="36"/>
          <w:szCs w:val="36"/>
        </w:rPr>
      </w:pPr>
      <w:r w:rsidRPr="007418E2">
        <w:rPr>
          <w:b/>
          <w:bCs/>
          <w:sz w:val="36"/>
          <w:szCs w:val="36"/>
        </w:rPr>
        <w:lastRenderedPageBreak/>
        <w:t>Declaration of Competing Interest</w:t>
      </w:r>
    </w:p>
    <w:p w14:paraId="51CC2D34" w14:textId="77777777" w:rsidR="007418E2" w:rsidRPr="007418E2" w:rsidRDefault="007418E2" w:rsidP="007418E2">
      <w:pPr>
        <w:spacing w:before="100" w:beforeAutospacing="1" w:after="100" w:afterAutospacing="1"/>
      </w:pPr>
      <w:r w:rsidRPr="007418E2">
        <w:t>The authors declare that they have no known competing financial interests or personal relationships that could have appeared to influence the work reported in this paper.</w:t>
      </w:r>
    </w:p>
    <w:p w14:paraId="1D647E2C" w14:textId="77777777" w:rsidR="00CA2423" w:rsidRDefault="00CA2423" w:rsidP="007418E2">
      <w:pPr>
        <w:spacing w:before="100" w:beforeAutospacing="1" w:after="100" w:afterAutospacing="1"/>
        <w:outlineLvl w:val="1"/>
        <w:rPr>
          <w:b/>
          <w:bCs/>
          <w:sz w:val="36"/>
          <w:szCs w:val="36"/>
        </w:rPr>
      </w:pPr>
    </w:p>
    <w:p w14:paraId="298EF562" w14:textId="25432EBB" w:rsidR="007418E2" w:rsidRPr="007418E2" w:rsidRDefault="007418E2" w:rsidP="007418E2">
      <w:pPr>
        <w:spacing w:before="100" w:beforeAutospacing="1" w:after="100" w:afterAutospacing="1"/>
        <w:outlineLvl w:val="1"/>
        <w:rPr>
          <w:b/>
          <w:bCs/>
          <w:sz w:val="36"/>
          <w:szCs w:val="36"/>
        </w:rPr>
      </w:pPr>
      <w:r w:rsidRPr="007418E2">
        <w:rPr>
          <w:b/>
          <w:bCs/>
          <w:sz w:val="36"/>
          <w:szCs w:val="36"/>
        </w:rPr>
        <w:t>References</w:t>
      </w:r>
    </w:p>
    <w:sdt>
      <w:sdtPr>
        <w:rPr>
          <w:color w:val="000000"/>
        </w:rPr>
        <w:tag w:val="MENDELEY_BIBLIOGRAPHY"/>
        <w:id w:val="-1716186890"/>
        <w:placeholder>
          <w:docPart w:val="DefaultPlaceholder_-1854013440"/>
        </w:placeholder>
      </w:sdtPr>
      <w:sdtContent>
        <w:p w14:paraId="71A39C36" w14:textId="77777777" w:rsidR="00B60324" w:rsidRPr="00B60324" w:rsidRDefault="00B60324">
          <w:pPr>
            <w:autoSpaceDE w:val="0"/>
            <w:autoSpaceDN w:val="0"/>
            <w:ind w:hanging="640"/>
            <w:divId w:val="189030646"/>
            <w:rPr>
              <w:color w:val="000000"/>
            </w:rPr>
          </w:pPr>
          <w:r w:rsidRPr="00B60324">
            <w:rPr>
              <w:color w:val="000000"/>
            </w:rPr>
            <w:t>[1]</w:t>
          </w:r>
          <w:r w:rsidRPr="00B60324">
            <w:rPr>
              <w:color w:val="000000"/>
            </w:rPr>
            <w:tab/>
            <w:t xml:space="preserve">J. C. Lumeng, E. M. Taveras, L. Birch, and S. Z. Yanovski, “Prevention of Obesity in Infancy and Early Childhood: A National Institutes of Health Workshop,” </w:t>
          </w:r>
          <w:r w:rsidRPr="00B60324">
            <w:rPr>
              <w:i/>
              <w:iCs/>
              <w:color w:val="000000"/>
            </w:rPr>
            <w:t>JAMA Pediatr.</w:t>
          </w:r>
          <w:r w:rsidRPr="00B60324">
            <w:rPr>
              <w:color w:val="000000"/>
            </w:rPr>
            <w:t>, vol. 169, no. 5, p. 484, May 2015, doi: 10.1001/jamapediatrics.2014.3554.</w:t>
          </w:r>
        </w:p>
        <w:p w14:paraId="2CACAA92" w14:textId="77777777" w:rsidR="00B60324" w:rsidRPr="00B60324" w:rsidRDefault="00B60324">
          <w:pPr>
            <w:autoSpaceDE w:val="0"/>
            <w:autoSpaceDN w:val="0"/>
            <w:ind w:hanging="640"/>
            <w:divId w:val="412821555"/>
            <w:rPr>
              <w:color w:val="000000"/>
            </w:rPr>
          </w:pPr>
          <w:r w:rsidRPr="00B60324">
            <w:rPr>
              <w:color w:val="000000"/>
            </w:rPr>
            <w:t>[2]</w:t>
          </w:r>
          <w:r w:rsidRPr="00B60324">
            <w:rPr>
              <w:color w:val="000000"/>
            </w:rPr>
            <w:tab/>
            <w:t xml:space="preserve">L. L. Birch, S. Anzman-Frasca, and I. M. Paul, “Starting early: obesity prevention during infancy,” </w:t>
          </w:r>
          <w:r w:rsidRPr="00B60324">
            <w:rPr>
              <w:i/>
              <w:iCs/>
              <w:color w:val="000000"/>
            </w:rPr>
            <w:t>Nestle Nutr. Inst. Workshop Ser.</w:t>
          </w:r>
          <w:r w:rsidRPr="00B60324">
            <w:rPr>
              <w:color w:val="000000"/>
            </w:rPr>
            <w:t>, vol. 73, pp. 81–94, 2012, doi: 10.1159/000341300.</w:t>
          </w:r>
        </w:p>
        <w:p w14:paraId="77186C8A" w14:textId="77777777" w:rsidR="00B60324" w:rsidRPr="00B60324" w:rsidRDefault="00B60324">
          <w:pPr>
            <w:autoSpaceDE w:val="0"/>
            <w:autoSpaceDN w:val="0"/>
            <w:ind w:hanging="640"/>
            <w:divId w:val="722339211"/>
            <w:rPr>
              <w:color w:val="000000"/>
            </w:rPr>
          </w:pPr>
          <w:r w:rsidRPr="00B60324">
            <w:rPr>
              <w:color w:val="000000"/>
            </w:rPr>
            <w:t>[3]</w:t>
          </w:r>
          <w:r w:rsidRPr="00B60324">
            <w:rPr>
              <w:color w:val="000000"/>
            </w:rPr>
            <w:tab/>
            <w:t xml:space="preserve">R. Hammond </w:t>
          </w:r>
          <w:r w:rsidRPr="00B60324">
            <w:rPr>
              <w:i/>
              <w:iCs/>
              <w:color w:val="000000"/>
            </w:rPr>
            <w:t>et al.</w:t>
          </w:r>
          <w:r w:rsidRPr="00B60324">
            <w:rPr>
              <w:color w:val="000000"/>
            </w:rPr>
            <w:t xml:space="preserve">, “Predicting childhood obesity using electronic health records and publicly available data,” </w:t>
          </w:r>
          <w:r w:rsidRPr="00B60324">
            <w:rPr>
              <w:i/>
              <w:iCs/>
              <w:color w:val="000000"/>
            </w:rPr>
            <w:t>PLoS One</w:t>
          </w:r>
          <w:r w:rsidRPr="00B60324">
            <w:rPr>
              <w:color w:val="000000"/>
            </w:rPr>
            <w:t>, vol. 14, no. 4, Apr. 2019, doi: 10.1371/journal.pone.0215571.</w:t>
          </w:r>
        </w:p>
        <w:p w14:paraId="7F08F19A" w14:textId="77777777" w:rsidR="00B60324" w:rsidRPr="00B60324" w:rsidRDefault="00B60324">
          <w:pPr>
            <w:autoSpaceDE w:val="0"/>
            <w:autoSpaceDN w:val="0"/>
            <w:ind w:hanging="640"/>
            <w:divId w:val="816341411"/>
            <w:rPr>
              <w:color w:val="000000"/>
            </w:rPr>
          </w:pPr>
          <w:r w:rsidRPr="00B60324">
            <w:rPr>
              <w:color w:val="000000"/>
            </w:rPr>
            <w:t>[4]</w:t>
          </w:r>
          <w:r w:rsidRPr="00B60324">
            <w:rPr>
              <w:color w:val="000000"/>
            </w:rPr>
            <w:tab/>
            <w:t xml:space="preserve">E. R. Cheng, A. Y. Cengiz, and Z. Ben Miled, “Predicting body mass index in early childhood using data from the first 1000 days,” </w:t>
          </w:r>
          <w:r w:rsidRPr="00B60324">
            <w:rPr>
              <w:i/>
              <w:iCs/>
              <w:color w:val="000000"/>
            </w:rPr>
            <w:t>Scientific Reports 2023 13:1</w:t>
          </w:r>
          <w:r w:rsidRPr="00B60324">
            <w:rPr>
              <w:color w:val="000000"/>
            </w:rPr>
            <w:t>, vol. 13, no. 1, pp. 8781-, May 2023, doi: 10.1038/s41598-023-35935-6.</w:t>
          </w:r>
        </w:p>
        <w:p w14:paraId="15298A5F" w14:textId="77777777" w:rsidR="00B60324" w:rsidRPr="00B60324" w:rsidRDefault="00B60324">
          <w:pPr>
            <w:autoSpaceDE w:val="0"/>
            <w:autoSpaceDN w:val="0"/>
            <w:ind w:hanging="640"/>
            <w:divId w:val="246690370"/>
            <w:rPr>
              <w:color w:val="000000"/>
            </w:rPr>
          </w:pPr>
          <w:r w:rsidRPr="00B60324">
            <w:rPr>
              <w:color w:val="000000"/>
            </w:rPr>
            <w:t>[5]</w:t>
          </w:r>
          <w:r w:rsidRPr="00B60324">
            <w:rPr>
              <w:color w:val="000000"/>
            </w:rPr>
            <w:tab/>
            <w:t xml:space="preserve">P. Dhiman </w:t>
          </w:r>
          <w:r w:rsidRPr="00B60324">
            <w:rPr>
              <w:i/>
              <w:iCs/>
              <w:color w:val="000000"/>
            </w:rPr>
            <w:t>et al.</w:t>
          </w:r>
          <w:r w:rsidRPr="00B60324">
            <w:rPr>
              <w:color w:val="000000"/>
            </w:rPr>
            <w:t xml:space="preserve">, “Reporting of prognostic clinical prediction models based on machine learning methods in oncology needs to be improved,” </w:t>
          </w:r>
          <w:r w:rsidRPr="00B60324">
            <w:rPr>
              <w:i/>
              <w:iCs/>
              <w:color w:val="000000"/>
            </w:rPr>
            <w:t>J. Clin. Epidemiol.</w:t>
          </w:r>
          <w:r w:rsidRPr="00B60324">
            <w:rPr>
              <w:color w:val="000000"/>
            </w:rPr>
            <w:t>, vol. 138, pp. 60–72, Oct. 2021, doi: 10.1016/j.jclinepi.2021.06.024.</w:t>
          </w:r>
        </w:p>
        <w:p w14:paraId="75AE27DD" w14:textId="77777777" w:rsidR="00B60324" w:rsidRPr="00B60324" w:rsidRDefault="00B60324">
          <w:pPr>
            <w:autoSpaceDE w:val="0"/>
            <w:autoSpaceDN w:val="0"/>
            <w:ind w:hanging="640"/>
            <w:divId w:val="811094013"/>
            <w:rPr>
              <w:color w:val="000000"/>
            </w:rPr>
          </w:pPr>
          <w:r w:rsidRPr="00B60324">
            <w:rPr>
              <w:color w:val="000000"/>
            </w:rPr>
            <w:t>[6]</w:t>
          </w:r>
          <w:r w:rsidRPr="00B60324">
            <w:rPr>
              <w:color w:val="000000"/>
            </w:rPr>
            <w:tab/>
            <w:t xml:space="preserve">A. Triantafyllidis </w:t>
          </w:r>
          <w:r w:rsidRPr="00B60324">
            <w:rPr>
              <w:i/>
              <w:iCs/>
              <w:color w:val="000000"/>
            </w:rPr>
            <w:t>et al.</w:t>
          </w:r>
          <w:r w:rsidRPr="00B60324">
            <w:rPr>
              <w:color w:val="000000"/>
            </w:rPr>
            <w:t xml:space="preserve">, “Computerized decision support and machine learning applications for the prevention and treatment of childhood obesity: A systematic review of the literature,” </w:t>
          </w:r>
          <w:r w:rsidRPr="00B60324">
            <w:rPr>
              <w:i/>
              <w:iCs/>
              <w:color w:val="000000"/>
            </w:rPr>
            <w:t>Artif. Intell. Med.</w:t>
          </w:r>
          <w:r w:rsidRPr="00B60324">
            <w:rPr>
              <w:color w:val="000000"/>
            </w:rPr>
            <w:t>, vol. 104, p. 101844, Apr. 2020, doi: 10.1016/j.artmed.2020.101844.</w:t>
          </w:r>
        </w:p>
        <w:p w14:paraId="353C42D2" w14:textId="77777777" w:rsidR="00B60324" w:rsidRPr="00B60324" w:rsidRDefault="00B60324">
          <w:pPr>
            <w:autoSpaceDE w:val="0"/>
            <w:autoSpaceDN w:val="0"/>
            <w:ind w:hanging="640"/>
            <w:divId w:val="1252546443"/>
            <w:rPr>
              <w:color w:val="000000"/>
            </w:rPr>
          </w:pPr>
          <w:r w:rsidRPr="00B60324">
            <w:rPr>
              <w:color w:val="000000"/>
            </w:rPr>
            <w:t>[7]</w:t>
          </w:r>
          <w:r w:rsidRPr="00B60324">
            <w:rPr>
              <w:color w:val="000000"/>
            </w:rPr>
            <w:tab/>
            <w:t xml:space="preserve">M. N. Lecroy, R. S. Kim, J. Stevens, D. B. Hanna, and C. R. Isasi, “Identifying Key Determinants of Childhood Obesity: A Narrative Review of Machine Learning Studies,” </w:t>
          </w:r>
          <w:r w:rsidRPr="00B60324">
            <w:rPr>
              <w:i/>
              <w:iCs/>
              <w:color w:val="000000"/>
            </w:rPr>
            <w:t>Childhood Obesity</w:t>
          </w:r>
          <w:r w:rsidRPr="00B60324">
            <w:rPr>
              <w:color w:val="000000"/>
            </w:rPr>
            <w:t>, vol. 17, no. 3, pp. 153–159, Apr. 2021, doi: 10.1089/chi.2020.0324.</w:t>
          </w:r>
        </w:p>
        <w:p w14:paraId="63DC3D97" w14:textId="77777777" w:rsidR="00B60324" w:rsidRPr="00B60324" w:rsidRDefault="00B60324">
          <w:pPr>
            <w:autoSpaceDE w:val="0"/>
            <w:autoSpaceDN w:val="0"/>
            <w:ind w:hanging="640"/>
            <w:divId w:val="1096056175"/>
            <w:rPr>
              <w:color w:val="000000"/>
            </w:rPr>
          </w:pPr>
          <w:r w:rsidRPr="00B60324">
            <w:rPr>
              <w:color w:val="000000"/>
            </w:rPr>
            <w:t>[8]</w:t>
          </w:r>
          <w:r w:rsidRPr="00B60324">
            <w:rPr>
              <w:color w:val="000000"/>
            </w:rPr>
            <w:tab/>
            <w:t xml:space="preserve">G. S. Collins </w:t>
          </w:r>
          <w:r w:rsidRPr="00B60324">
            <w:rPr>
              <w:i/>
              <w:iCs/>
              <w:color w:val="000000"/>
            </w:rPr>
            <w:t>et al.</w:t>
          </w:r>
          <w:r w:rsidRPr="00B60324">
            <w:rPr>
              <w:color w:val="000000"/>
            </w:rPr>
            <w:t xml:space="preserve">, “TRIPOD+AI statement: updated guidance for reporting clinical prediction models that use regression or machine learning methods,” </w:t>
          </w:r>
          <w:r w:rsidRPr="00B60324">
            <w:rPr>
              <w:i/>
              <w:iCs/>
              <w:color w:val="000000"/>
            </w:rPr>
            <w:t>BMJ</w:t>
          </w:r>
          <w:r w:rsidRPr="00B60324">
            <w:rPr>
              <w:color w:val="000000"/>
            </w:rPr>
            <w:t>, vol. 385, Apr. 2024, doi: 10.1136/bmj-2023-078378.</w:t>
          </w:r>
        </w:p>
        <w:p w14:paraId="1333B8C1" w14:textId="77777777" w:rsidR="00B60324" w:rsidRPr="00B60324" w:rsidRDefault="00B60324">
          <w:pPr>
            <w:autoSpaceDE w:val="0"/>
            <w:autoSpaceDN w:val="0"/>
            <w:ind w:hanging="640"/>
            <w:divId w:val="1595742645"/>
            <w:rPr>
              <w:color w:val="000000"/>
            </w:rPr>
          </w:pPr>
          <w:r w:rsidRPr="00B60324">
            <w:rPr>
              <w:color w:val="000000"/>
            </w:rPr>
            <w:t>[9]</w:t>
          </w:r>
          <w:r w:rsidRPr="00B60324">
            <w:rPr>
              <w:color w:val="000000"/>
            </w:rPr>
            <w:tab/>
            <w:t xml:space="preserve">WHO, “World Health Organization Growth Standards,” </w:t>
          </w:r>
          <w:r w:rsidRPr="00B60324">
            <w:rPr>
              <w:i/>
              <w:iCs/>
              <w:color w:val="000000"/>
            </w:rPr>
            <w:t>Acta Paediatr.</w:t>
          </w:r>
          <w:r w:rsidRPr="00B60324">
            <w:rPr>
              <w:color w:val="000000"/>
            </w:rPr>
            <w:t>, pp. 5–6, 2006, Accessed: Mar. 16, 2026. [Online]. Available: http://www.who.int/childgrowth/standards/Technical_report.pdf?ua=1</w:t>
          </w:r>
        </w:p>
        <w:p w14:paraId="424370FF" w14:textId="77777777" w:rsidR="00B60324" w:rsidRPr="00B60324" w:rsidRDefault="00B60324">
          <w:pPr>
            <w:autoSpaceDE w:val="0"/>
            <w:autoSpaceDN w:val="0"/>
            <w:ind w:hanging="640"/>
            <w:divId w:val="174733788"/>
            <w:rPr>
              <w:color w:val="000000"/>
            </w:rPr>
          </w:pPr>
          <w:r w:rsidRPr="00B60324">
            <w:rPr>
              <w:color w:val="000000"/>
            </w:rPr>
            <w:t>[10]</w:t>
          </w:r>
          <w:r w:rsidRPr="00B60324">
            <w:rPr>
              <w:color w:val="000000"/>
            </w:rPr>
            <w:tab/>
            <w:t xml:space="preserve">G. Kantidakis, H. Putter, S. Litière, and M. Fiocco, “Statistical models versus machine learning for competing risks: development and validation of prognostic models,” </w:t>
          </w:r>
          <w:r w:rsidRPr="00B60324">
            <w:rPr>
              <w:i/>
              <w:iCs/>
              <w:color w:val="000000"/>
            </w:rPr>
            <w:t>BMC Medical Research Methodology 2023 23:1</w:t>
          </w:r>
          <w:r w:rsidRPr="00B60324">
            <w:rPr>
              <w:color w:val="000000"/>
            </w:rPr>
            <w:t>, vol. 23, no. 1, pp. 51-, Feb. 2023, doi: 10.1186/s12874-023-01866-z.</w:t>
          </w:r>
        </w:p>
        <w:p w14:paraId="3052B8E9" w14:textId="77777777" w:rsidR="00B60324" w:rsidRPr="00B60324" w:rsidRDefault="00B60324">
          <w:pPr>
            <w:autoSpaceDE w:val="0"/>
            <w:autoSpaceDN w:val="0"/>
            <w:ind w:hanging="640"/>
            <w:divId w:val="1951664865"/>
            <w:rPr>
              <w:color w:val="000000"/>
            </w:rPr>
          </w:pPr>
          <w:r w:rsidRPr="00B60324">
            <w:rPr>
              <w:color w:val="000000"/>
            </w:rPr>
            <w:t>[11]</w:t>
          </w:r>
          <w:r w:rsidRPr="00B60324">
            <w:rPr>
              <w:color w:val="000000"/>
            </w:rPr>
            <w:tab/>
            <w:t xml:space="preserve">D. K. Ming </w:t>
          </w:r>
          <w:r w:rsidRPr="00B60324">
            <w:rPr>
              <w:i/>
              <w:iCs/>
              <w:color w:val="000000"/>
            </w:rPr>
            <w:t>et al.</w:t>
          </w:r>
          <w:r w:rsidRPr="00B60324">
            <w:rPr>
              <w:color w:val="000000"/>
            </w:rPr>
            <w:t xml:space="preserve">, “Applied machine learning for the risk-stratification and clinical decision support of hospitalised patients with dengue in Vietnam,” </w:t>
          </w:r>
          <w:r w:rsidRPr="00B60324">
            <w:rPr>
              <w:i/>
              <w:iCs/>
              <w:color w:val="000000"/>
            </w:rPr>
            <w:t>PLOS Digital Health</w:t>
          </w:r>
          <w:r w:rsidRPr="00B60324">
            <w:rPr>
              <w:color w:val="000000"/>
            </w:rPr>
            <w:t>, vol. 1, no. 1, p. e0000005, Jan. 2022, doi: 10.1371/journal.pdig.0000005.</w:t>
          </w:r>
        </w:p>
        <w:p w14:paraId="708C870D" w14:textId="77777777" w:rsidR="00B60324" w:rsidRPr="00B60324" w:rsidRDefault="00B60324">
          <w:pPr>
            <w:autoSpaceDE w:val="0"/>
            <w:autoSpaceDN w:val="0"/>
            <w:ind w:hanging="640"/>
            <w:divId w:val="820194812"/>
            <w:rPr>
              <w:color w:val="000000"/>
            </w:rPr>
          </w:pPr>
          <w:r w:rsidRPr="00B60324">
            <w:rPr>
              <w:color w:val="000000"/>
            </w:rPr>
            <w:lastRenderedPageBreak/>
            <w:t>[12]</w:t>
          </w:r>
          <w:r w:rsidRPr="00B60324">
            <w:rPr>
              <w:color w:val="000000"/>
            </w:rPr>
            <w:tab/>
            <w:t xml:space="preserve">S. M. Robinson </w:t>
          </w:r>
          <w:r w:rsidRPr="00B60324">
            <w:rPr>
              <w:i/>
              <w:iCs/>
              <w:color w:val="000000"/>
            </w:rPr>
            <w:t>et al.</w:t>
          </w:r>
          <w:r w:rsidRPr="00B60324">
            <w:rPr>
              <w:color w:val="000000"/>
            </w:rPr>
            <w:t xml:space="preserve">, “Modifiable early-life risk factors for childhood adiposity and overweight: an analysis of their combined impact and potential for prevention,” </w:t>
          </w:r>
          <w:r w:rsidRPr="00B60324">
            <w:rPr>
              <w:i/>
              <w:iCs/>
              <w:color w:val="000000"/>
            </w:rPr>
            <w:t>Am. J. Clin. Nutr.</w:t>
          </w:r>
          <w:r w:rsidRPr="00B60324">
            <w:rPr>
              <w:color w:val="000000"/>
            </w:rPr>
            <w:t>, vol. 101, no. 2, pp. 368–375, Feb. 2015, doi: 10.3945/ajcn.114.094268.</w:t>
          </w:r>
        </w:p>
        <w:p w14:paraId="5A25F7B4" w14:textId="77777777" w:rsidR="00B60324" w:rsidRPr="00B60324" w:rsidRDefault="00B60324">
          <w:pPr>
            <w:autoSpaceDE w:val="0"/>
            <w:autoSpaceDN w:val="0"/>
            <w:ind w:hanging="640"/>
            <w:divId w:val="538517557"/>
            <w:rPr>
              <w:color w:val="000000"/>
            </w:rPr>
          </w:pPr>
          <w:r w:rsidRPr="00B60324">
            <w:rPr>
              <w:color w:val="000000"/>
            </w:rPr>
            <w:t>[13]</w:t>
          </w:r>
          <w:r w:rsidRPr="00B60324">
            <w:rPr>
              <w:color w:val="000000"/>
            </w:rPr>
            <w:tab/>
            <w:t xml:space="preserve">S. M. Azab </w:t>
          </w:r>
          <w:r w:rsidRPr="00B60324">
            <w:rPr>
              <w:i/>
              <w:iCs/>
              <w:color w:val="000000"/>
            </w:rPr>
            <w:t>et al.</w:t>
          </w:r>
          <w:r w:rsidRPr="00B60324">
            <w:rPr>
              <w:color w:val="000000"/>
            </w:rPr>
            <w:t xml:space="preserve">, “Trajectory of Early Life Adiposity Among South Asian Children,” </w:t>
          </w:r>
          <w:r w:rsidRPr="00B60324">
            <w:rPr>
              <w:i/>
              <w:iCs/>
              <w:color w:val="000000"/>
            </w:rPr>
            <w:t>JAMA Netw. Open</w:t>
          </w:r>
          <w:r w:rsidRPr="00B60324">
            <w:rPr>
              <w:color w:val="000000"/>
            </w:rPr>
            <w:t>, vol. 8, no. 4, pp. e254439–e254439, Apr. 2025, doi: 10.1001/jamanetworkopen.2025.4439.</w:t>
          </w:r>
        </w:p>
        <w:p w14:paraId="7D9CA980" w14:textId="77777777" w:rsidR="00B60324" w:rsidRPr="00B60324" w:rsidRDefault="00B60324">
          <w:pPr>
            <w:autoSpaceDE w:val="0"/>
            <w:autoSpaceDN w:val="0"/>
            <w:ind w:hanging="640"/>
            <w:divId w:val="219098066"/>
            <w:rPr>
              <w:color w:val="000000"/>
            </w:rPr>
          </w:pPr>
          <w:r w:rsidRPr="00B60324">
            <w:rPr>
              <w:color w:val="000000"/>
            </w:rPr>
            <w:t>[14]</w:t>
          </w:r>
          <w:r w:rsidRPr="00B60324">
            <w:rPr>
              <w:color w:val="000000"/>
            </w:rPr>
            <w:tab/>
            <w:t xml:space="preserve">M. Xue, S. Liu, X. Zhang, Z. Zhang, and W. Niu, “Development and external validation of an interpretable machine learning-based model for obesity risk prediction in 2-18-year-old children and adolescents in Beijing and Tangshan,” </w:t>
          </w:r>
          <w:r w:rsidRPr="00B60324">
            <w:rPr>
              <w:i/>
              <w:iCs/>
              <w:color w:val="000000"/>
            </w:rPr>
            <w:t>J. Glob. Health</w:t>
          </w:r>
          <w:r w:rsidRPr="00B60324">
            <w:rPr>
              <w:color w:val="000000"/>
            </w:rPr>
            <w:t>, vol. 16, p. 04031, Jan. 2026, doi: 10.7189/jogh.16.04031.</w:t>
          </w:r>
        </w:p>
        <w:p w14:paraId="7E1F9007" w14:textId="77777777" w:rsidR="00B60324" w:rsidRPr="00B60324" w:rsidRDefault="00B60324">
          <w:pPr>
            <w:autoSpaceDE w:val="0"/>
            <w:autoSpaceDN w:val="0"/>
            <w:ind w:hanging="640"/>
            <w:divId w:val="1147284586"/>
            <w:rPr>
              <w:color w:val="000000"/>
            </w:rPr>
          </w:pPr>
          <w:r w:rsidRPr="00B60324">
            <w:rPr>
              <w:color w:val="000000"/>
            </w:rPr>
            <w:t>[15]</w:t>
          </w:r>
          <w:r w:rsidRPr="00B60324">
            <w:rPr>
              <w:color w:val="000000"/>
            </w:rPr>
            <w:tab/>
            <w:t xml:space="preserve">A. Koivu, M. Sairanen, A. Airola, and T. Pahikkala, “Synthetic minority oversampling of vital statistics data with generative adversarial networks,” </w:t>
          </w:r>
          <w:r w:rsidRPr="00B60324">
            <w:rPr>
              <w:i/>
              <w:iCs/>
              <w:color w:val="000000"/>
            </w:rPr>
            <w:t>Journal of the American Medical Informatics Association</w:t>
          </w:r>
          <w:r w:rsidRPr="00B60324">
            <w:rPr>
              <w:color w:val="000000"/>
            </w:rPr>
            <w:t>, vol. 27, no. 11, pp. 1667–1674, Nov. 2020, doi: 10.1093/jamia/ocaa127.</w:t>
          </w:r>
        </w:p>
        <w:p w14:paraId="1BE55867" w14:textId="77777777" w:rsidR="00B60324" w:rsidRPr="00B60324" w:rsidRDefault="00B60324">
          <w:pPr>
            <w:autoSpaceDE w:val="0"/>
            <w:autoSpaceDN w:val="0"/>
            <w:ind w:hanging="640"/>
            <w:divId w:val="1172992292"/>
            <w:rPr>
              <w:color w:val="000000"/>
            </w:rPr>
          </w:pPr>
          <w:r w:rsidRPr="00B60324">
            <w:rPr>
              <w:color w:val="000000"/>
            </w:rPr>
            <w:t>[16]</w:t>
          </w:r>
          <w:r w:rsidRPr="00B60324">
            <w:rPr>
              <w:color w:val="000000"/>
            </w:rPr>
            <w:tab/>
            <w:t xml:space="preserve">E. Semenova, A. Guo, H. Liang, C. J. Hernandez, E. B. John, and V. V. Thaker, “The expanding landscape of genetic causes of obesity,” </w:t>
          </w:r>
          <w:r w:rsidRPr="00B60324">
            <w:rPr>
              <w:i/>
              <w:iCs/>
              <w:color w:val="000000"/>
            </w:rPr>
            <w:t>Pediatric Research 2024 97:4</w:t>
          </w:r>
          <w:r w:rsidRPr="00B60324">
            <w:rPr>
              <w:color w:val="000000"/>
            </w:rPr>
            <w:t>, vol. 97, no. 4, pp. 1358–1369, Dec. 2024, doi: 10.1038/s41390-024-03780-6.</w:t>
          </w:r>
        </w:p>
        <w:p w14:paraId="3F00ADEF" w14:textId="487D24A2" w:rsidR="00111874" w:rsidRDefault="00B60324">
          <w:r w:rsidRPr="00B60324">
            <w:rPr>
              <w:color w:val="000000"/>
            </w:rPr>
            <w:t> </w:t>
          </w:r>
        </w:p>
      </w:sdtContent>
    </w:sdt>
    <w:sectPr w:rsidR="00111874">
      <w:headerReference w:type="even" r:id="rId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2DB2C" w14:textId="77777777" w:rsidR="003168BE" w:rsidRDefault="003168BE" w:rsidP="005210E2">
      <w:r>
        <w:separator/>
      </w:r>
    </w:p>
  </w:endnote>
  <w:endnote w:type="continuationSeparator" w:id="0">
    <w:p w14:paraId="69C05EAD" w14:textId="77777777" w:rsidR="003168BE" w:rsidRDefault="003168BE" w:rsidP="00521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BA6E4" w14:textId="77777777" w:rsidR="003168BE" w:rsidRDefault="003168BE" w:rsidP="005210E2">
      <w:r>
        <w:separator/>
      </w:r>
    </w:p>
  </w:footnote>
  <w:footnote w:type="continuationSeparator" w:id="0">
    <w:p w14:paraId="3FF5623E" w14:textId="77777777" w:rsidR="003168BE" w:rsidRDefault="003168BE" w:rsidP="00521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2838674"/>
      <w:docPartObj>
        <w:docPartGallery w:val="Page Numbers (Top of Page)"/>
        <w:docPartUnique/>
      </w:docPartObj>
    </w:sdtPr>
    <w:sdtContent>
      <w:p w14:paraId="6C6B3717" w14:textId="3204965F" w:rsidR="005210E2" w:rsidRDefault="005210E2" w:rsidP="006D576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BFE2C3" w14:textId="77777777" w:rsidR="005210E2" w:rsidRDefault="005210E2" w:rsidP="005210E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6105401"/>
      <w:docPartObj>
        <w:docPartGallery w:val="Page Numbers (Top of Page)"/>
        <w:docPartUnique/>
      </w:docPartObj>
    </w:sdtPr>
    <w:sdtContent>
      <w:p w14:paraId="3F6CA976" w14:textId="11B7FCF7" w:rsidR="005210E2" w:rsidRDefault="005210E2" w:rsidP="006D576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9B21CE" w14:textId="77777777" w:rsidR="005210E2" w:rsidRDefault="005210E2" w:rsidP="005210E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5664513"/>
    <w:multiLevelType w:val="hybridMultilevel"/>
    <w:tmpl w:val="208CFF52"/>
    <w:lvl w:ilvl="0" w:tplc="FFFFFFFF">
      <w:start w:val="1"/>
      <w:numFmt w:val="decimal"/>
      <w:lvlText w:val="%1."/>
      <w:lvlJc w:val="left"/>
      <w:pPr>
        <w:ind w:left="841"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5578F"/>
    <w:multiLevelType w:val="multilevel"/>
    <w:tmpl w:val="8274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16DC6"/>
    <w:multiLevelType w:val="multilevel"/>
    <w:tmpl w:val="1EC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3794F"/>
    <w:multiLevelType w:val="multilevel"/>
    <w:tmpl w:val="41FA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D0D29"/>
    <w:multiLevelType w:val="multilevel"/>
    <w:tmpl w:val="0BD6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17A77"/>
    <w:multiLevelType w:val="multilevel"/>
    <w:tmpl w:val="D448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B76C2"/>
    <w:multiLevelType w:val="multilevel"/>
    <w:tmpl w:val="64F8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760DB"/>
    <w:multiLevelType w:val="hybridMultilevel"/>
    <w:tmpl w:val="EF36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241F5"/>
    <w:multiLevelType w:val="hybridMultilevel"/>
    <w:tmpl w:val="4984B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657609"/>
    <w:multiLevelType w:val="multilevel"/>
    <w:tmpl w:val="340A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93CC4"/>
    <w:multiLevelType w:val="multilevel"/>
    <w:tmpl w:val="BB2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11035"/>
    <w:multiLevelType w:val="multilevel"/>
    <w:tmpl w:val="F1E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65C8B"/>
    <w:multiLevelType w:val="multilevel"/>
    <w:tmpl w:val="2A0EC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664481"/>
    <w:multiLevelType w:val="multilevel"/>
    <w:tmpl w:val="BB10F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551515"/>
    <w:multiLevelType w:val="multilevel"/>
    <w:tmpl w:val="D1F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A5FEA"/>
    <w:multiLevelType w:val="multilevel"/>
    <w:tmpl w:val="A69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B1370"/>
    <w:multiLevelType w:val="multilevel"/>
    <w:tmpl w:val="AB0EB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F13032"/>
    <w:multiLevelType w:val="hybridMultilevel"/>
    <w:tmpl w:val="477025DE"/>
    <w:lvl w:ilvl="0" w:tplc="04090001">
      <w:start w:val="1"/>
      <w:numFmt w:val="bullet"/>
      <w:lvlText w:val=""/>
      <w:lvlJc w:val="left"/>
      <w:pPr>
        <w:ind w:left="1554" w:hanging="360"/>
      </w:pPr>
      <w:rPr>
        <w:rFonts w:ascii="Symbol" w:hAnsi="Symbol" w:hint="default"/>
      </w:rPr>
    </w:lvl>
    <w:lvl w:ilvl="1" w:tplc="04090003" w:tentative="1">
      <w:start w:val="1"/>
      <w:numFmt w:val="bullet"/>
      <w:lvlText w:val="o"/>
      <w:lvlJc w:val="left"/>
      <w:pPr>
        <w:ind w:left="2274" w:hanging="360"/>
      </w:pPr>
      <w:rPr>
        <w:rFonts w:ascii="Courier New" w:hAnsi="Courier New" w:cs="Courier New" w:hint="default"/>
      </w:rPr>
    </w:lvl>
    <w:lvl w:ilvl="2" w:tplc="04090005" w:tentative="1">
      <w:start w:val="1"/>
      <w:numFmt w:val="bullet"/>
      <w:lvlText w:val=""/>
      <w:lvlJc w:val="left"/>
      <w:pPr>
        <w:ind w:left="2994" w:hanging="360"/>
      </w:pPr>
      <w:rPr>
        <w:rFonts w:ascii="Wingdings" w:hAnsi="Wingdings" w:hint="default"/>
      </w:rPr>
    </w:lvl>
    <w:lvl w:ilvl="3" w:tplc="04090001" w:tentative="1">
      <w:start w:val="1"/>
      <w:numFmt w:val="bullet"/>
      <w:lvlText w:val=""/>
      <w:lvlJc w:val="left"/>
      <w:pPr>
        <w:ind w:left="3714" w:hanging="360"/>
      </w:pPr>
      <w:rPr>
        <w:rFonts w:ascii="Symbol" w:hAnsi="Symbol" w:hint="default"/>
      </w:rPr>
    </w:lvl>
    <w:lvl w:ilvl="4" w:tplc="04090003" w:tentative="1">
      <w:start w:val="1"/>
      <w:numFmt w:val="bullet"/>
      <w:lvlText w:val="o"/>
      <w:lvlJc w:val="left"/>
      <w:pPr>
        <w:ind w:left="4434" w:hanging="360"/>
      </w:pPr>
      <w:rPr>
        <w:rFonts w:ascii="Courier New" w:hAnsi="Courier New" w:cs="Courier New" w:hint="default"/>
      </w:rPr>
    </w:lvl>
    <w:lvl w:ilvl="5" w:tplc="04090005" w:tentative="1">
      <w:start w:val="1"/>
      <w:numFmt w:val="bullet"/>
      <w:lvlText w:val=""/>
      <w:lvlJc w:val="left"/>
      <w:pPr>
        <w:ind w:left="5154" w:hanging="360"/>
      </w:pPr>
      <w:rPr>
        <w:rFonts w:ascii="Wingdings" w:hAnsi="Wingdings" w:hint="default"/>
      </w:rPr>
    </w:lvl>
    <w:lvl w:ilvl="6" w:tplc="04090001" w:tentative="1">
      <w:start w:val="1"/>
      <w:numFmt w:val="bullet"/>
      <w:lvlText w:val=""/>
      <w:lvlJc w:val="left"/>
      <w:pPr>
        <w:ind w:left="5874" w:hanging="360"/>
      </w:pPr>
      <w:rPr>
        <w:rFonts w:ascii="Symbol" w:hAnsi="Symbol" w:hint="default"/>
      </w:rPr>
    </w:lvl>
    <w:lvl w:ilvl="7" w:tplc="04090003" w:tentative="1">
      <w:start w:val="1"/>
      <w:numFmt w:val="bullet"/>
      <w:lvlText w:val="o"/>
      <w:lvlJc w:val="left"/>
      <w:pPr>
        <w:ind w:left="6594" w:hanging="360"/>
      </w:pPr>
      <w:rPr>
        <w:rFonts w:ascii="Courier New" w:hAnsi="Courier New" w:cs="Courier New" w:hint="default"/>
      </w:rPr>
    </w:lvl>
    <w:lvl w:ilvl="8" w:tplc="04090005" w:tentative="1">
      <w:start w:val="1"/>
      <w:numFmt w:val="bullet"/>
      <w:lvlText w:val=""/>
      <w:lvlJc w:val="left"/>
      <w:pPr>
        <w:ind w:left="7314" w:hanging="360"/>
      </w:pPr>
      <w:rPr>
        <w:rFonts w:ascii="Wingdings" w:hAnsi="Wingdings" w:hint="default"/>
      </w:rPr>
    </w:lvl>
  </w:abstractNum>
  <w:abstractNum w:abstractNumId="23" w15:restartNumberingAfterBreak="0">
    <w:nsid w:val="4E1D6520"/>
    <w:multiLevelType w:val="hybridMultilevel"/>
    <w:tmpl w:val="8E9C8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7331FB"/>
    <w:multiLevelType w:val="multilevel"/>
    <w:tmpl w:val="3A7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611639"/>
    <w:multiLevelType w:val="multilevel"/>
    <w:tmpl w:val="77D6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E4A51"/>
    <w:multiLevelType w:val="hybridMultilevel"/>
    <w:tmpl w:val="76981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355E8B"/>
    <w:multiLevelType w:val="hybridMultilevel"/>
    <w:tmpl w:val="A358E19A"/>
    <w:lvl w:ilvl="0" w:tplc="04090001">
      <w:start w:val="1"/>
      <w:numFmt w:val="bullet"/>
      <w:lvlText w:val=""/>
      <w:lvlJc w:val="left"/>
      <w:pPr>
        <w:ind w:left="2274" w:hanging="360"/>
      </w:pPr>
      <w:rPr>
        <w:rFonts w:ascii="Symbol" w:hAnsi="Symbol" w:hint="default"/>
      </w:rPr>
    </w:lvl>
    <w:lvl w:ilvl="1" w:tplc="04090003" w:tentative="1">
      <w:start w:val="1"/>
      <w:numFmt w:val="bullet"/>
      <w:lvlText w:val="o"/>
      <w:lvlJc w:val="left"/>
      <w:pPr>
        <w:ind w:left="2994" w:hanging="360"/>
      </w:pPr>
      <w:rPr>
        <w:rFonts w:ascii="Courier New" w:hAnsi="Courier New" w:cs="Courier New" w:hint="default"/>
      </w:rPr>
    </w:lvl>
    <w:lvl w:ilvl="2" w:tplc="04090005" w:tentative="1">
      <w:start w:val="1"/>
      <w:numFmt w:val="bullet"/>
      <w:lvlText w:val=""/>
      <w:lvlJc w:val="left"/>
      <w:pPr>
        <w:ind w:left="3714" w:hanging="360"/>
      </w:pPr>
      <w:rPr>
        <w:rFonts w:ascii="Wingdings" w:hAnsi="Wingdings" w:hint="default"/>
      </w:rPr>
    </w:lvl>
    <w:lvl w:ilvl="3" w:tplc="04090001" w:tentative="1">
      <w:start w:val="1"/>
      <w:numFmt w:val="bullet"/>
      <w:lvlText w:val=""/>
      <w:lvlJc w:val="left"/>
      <w:pPr>
        <w:ind w:left="4434" w:hanging="360"/>
      </w:pPr>
      <w:rPr>
        <w:rFonts w:ascii="Symbol" w:hAnsi="Symbol" w:hint="default"/>
      </w:rPr>
    </w:lvl>
    <w:lvl w:ilvl="4" w:tplc="04090003" w:tentative="1">
      <w:start w:val="1"/>
      <w:numFmt w:val="bullet"/>
      <w:lvlText w:val="o"/>
      <w:lvlJc w:val="left"/>
      <w:pPr>
        <w:ind w:left="5154" w:hanging="360"/>
      </w:pPr>
      <w:rPr>
        <w:rFonts w:ascii="Courier New" w:hAnsi="Courier New" w:cs="Courier New" w:hint="default"/>
      </w:rPr>
    </w:lvl>
    <w:lvl w:ilvl="5" w:tplc="04090005" w:tentative="1">
      <w:start w:val="1"/>
      <w:numFmt w:val="bullet"/>
      <w:lvlText w:val=""/>
      <w:lvlJc w:val="left"/>
      <w:pPr>
        <w:ind w:left="5874" w:hanging="360"/>
      </w:pPr>
      <w:rPr>
        <w:rFonts w:ascii="Wingdings" w:hAnsi="Wingdings" w:hint="default"/>
      </w:rPr>
    </w:lvl>
    <w:lvl w:ilvl="6" w:tplc="04090001" w:tentative="1">
      <w:start w:val="1"/>
      <w:numFmt w:val="bullet"/>
      <w:lvlText w:val=""/>
      <w:lvlJc w:val="left"/>
      <w:pPr>
        <w:ind w:left="6594" w:hanging="360"/>
      </w:pPr>
      <w:rPr>
        <w:rFonts w:ascii="Symbol" w:hAnsi="Symbol" w:hint="default"/>
      </w:rPr>
    </w:lvl>
    <w:lvl w:ilvl="7" w:tplc="04090003" w:tentative="1">
      <w:start w:val="1"/>
      <w:numFmt w:val="bullet"/>
      <w:lvlText w:val="o"/>
      <w:lvlJc w:val="left"/>
      <w:pPr>
        <w:ind w:left="7314" w:hanging="360"/>
      </w:pPr>
      <w:rPr>
        <w:rFonts w:ascii="Courier New" w:hAnsi="Courier New" w:cs="Courier New" w:hint="default"/>
      </w:rPr>
    </w:lvl>
    <w:lvl w:ilvl="8" w:tplc="04090005" w:tentative="1">
      <w:start w:val="1"/>
      <w:numFmt w:val="bullet"/>
      <w:lvlText w:val=""/>
      <w:lvlJc w:val="left"/>
      <w:pPr>
        <w:ind w:left="8034" w:hanging="360"/>
      </w:pPr>
      <w:rPr>
        <w:rFonts w:ascii="Wingdings" w:hAnsi="Wingdings" w:hint="default"/>
      </w:rPr>
    </w:lvl>
  </w:abstractNum>
  <w:abstractNum w:abstractNumId="28" w15:restartNumberingAfterBreak="0">
    <w:nsid w:val="5C1567D8"/>
    <w:multiLevelType w:val="multilevel"/>
    <w:tmpl w:val="258E0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7C7452"/>
    <w:multiLevelType w:val="multilevel"/>
    <w:tmpl w:val="5E32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5702B"/>
    <w:multiLevelType w:val="hybridMultilevel"/>
    <w:tmpl w:val="0A44582A"/>
    <w:lvl w:ilvl="0" w:tplc="0409000F">
      <w:start w:val="1"/>
      <w:numFmt w:val="decimal"/>
      <w:lvlText w:val="%1."/>
      <w:lvlJc w:val="left"/>
      <w:pPr>
        <w:ind w:left="841" w:hanging="360"/>
      </w:pPr>
    </w:lvl>
    <w:lvl w:ilvl="1" w:tplc="04090019" w:tentative="1">
      <w:start w:val="1"/>
      <w:numFmt w:val="lowerLetter"/>
      <w:lvlText w:val="%2."/>
      <w:lvlJc w:val="left"/>
      <w:pPr>
        <w:ind w:left="1561" w:hanging="360"/>
      </w:pPr>
    </w:lvl>
    <w:lvl w:ilvl="2" w:tplc="0409001B" w:tentative="1">
      <w:start w:val="1"/>
      <w:numFmt w:val="lowerRoman"/>
      <w:lvlText w:val="%3."/>
      <w:lvlJc w:val="right"/>
      <w:pPr>
        <w:ind w:left="2281" w:hanging="180"/>
      </w:pPr>
    </w:lvl>
    <w:lvl w:ilvl="3" w:tplc="0409000F" w:tentative="1">
      <w:start w:val="1"/>
      <w:numFmt w:val="decimal"/>
      <w:lvlText w:val="%4."/>
      <w:lvlJc w:val="left"/>
      <w:pPr>
        <w:ind w:left="3001" w:hanging="360"/>
      </w:pPr>
    </w:lvl>
    <w:lvl w:ilvl="4" w:tplc="04090019" w:tentative="1">
      <w:start w:val="1"/>
      <w:numFmt w:val="lowerLetter"/>
      <w:lvlText w:val="%5."/>
      <w:lvlJc w:val="left"/>
      <w:pPr>
        <w:ind w:left="3721" w:hanging="360"/>
      </w:pPr>
    </w:lvl>
    <w:lvl w:ilvl="5" w:tplc="0409001B" w:tentative="1">
      <w:start w:val="1"/>
      <w:numFmt w:val="lowerRoman"/>
      <w:lvlText w:val="%6."/>
      <w:lvlJc w:val="right"/>
      <w:pPr>
        <w:ind w:left="4441" w:hanging="180"/>
      </w:pPr>
    </w:lvl>
    <w:lvl w:ilvl="6" w:tplc="0409000F" w:tentative="1">
      <w:start w:val="1"/>
      <w:numFmt w:val="decimal"/>
      <w:lvlText w:val="%7."/>
      <w:lvlJc w:val="left"/>
      <w:pPr>
        <w:ind w:left="5161" w:hanging="360"/>
      </w:pPr>
    </w:lvl>
    <w:lvl w:ilvl="7" w:tplc="04090019" w:tentative="1">
      <w:start w:val="1"/>
      <w:numFmt w:val="lowerLetter"/>
      <w:lvlText w:val="%8."/>
      <w:lvlJc w:val="left"/>
      <w:pPr>
        <w:ind w:left="5881" w:hanging="360"/>
      </w:pPr>
    </w:lvl>
    <w:lvl w:ilvl="8" w:tplc="0409001B" w:tentative="1">
      <w:start w:val="1"/>
      <w:numFmt w:val="lowerRoman"/>
      <w:lvlText w:val="%9."/>
      <w:lvlJc w:val="right"/>
      <w:pPr>
        <w:ind w:left="6601" w:hanging="180"/>
      </w:pPr>
    </w:lvl>
  </w:abstractNum>
  <w:abstractNum w:abstractNumId="31" w15:restartNumberingAfterBreak="0">
    <w:nsid w:val="6326673B"/>
    <w:multiLevelType w:val="multilevel"/>
    <w:tmpl w:val="3E22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EC492E"/>
    <w:multiLevelType w:val="hybridMultilevel"/>
    <w:tmpl w:val="D1EE31F8"/>
    <w:lvl w:ilvl="0" w:tplc="FFFFFFFF">
      <w:start w:val="1"/>
      <w:numFmt w:val="decimal"/>
      <w:lvlText w:val="%1."/>
      <w:lvlJc w:val="left"/>
      <w:pPr>
        <w:ind w:left="841"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0A6B15"/>
    <w:multiLevelType w:val="hybridMultilevel"/>
    <w:tmpl w:val="A8ECE078"/>
    <w:lvl w:ilvl="0" w:tplc="FFFFFFFF">
      <w:start w:val="1"/>
      <w:numFmt w:val="decimal"/>
      <w:lvlText w:val="%1."/>
      <w:lvlJc w:val="left"/>
      <w:pPr>
        <w:ind w:left="1682"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34" w15:restartNumberingAfterBreak="0">
    <w:nsid w:val="688B64E6"/>
    <w:multiLevelType w:val="multilevel"/>
    <w:tmpl w:val="4D6CC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F307A1"/>
    <w:multiLevelType w:val="multilevel"/>
    <w:tmpl w:val="9DCA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755BF"/>
    <w:multiLevelType w:val="multilevel"/>
    <w:tmpl w:val="A700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06E72"/>
    <w:multiLevelType w:val="multilevel"/>
    <w:tmpl w:val="A518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4056D"/>
    <w:multiLevelType w:val="hybridMultilevel"/>
    <w:tmpl w:val="44F606D4"/>
    <w:lvl w:ilvl="0" w:tplc="FFFFFFFF">
      <w:start w:val="1"/>
      <w:numFmt w:val="decimal"/>
      <w:lvlText w:val="%1."/>
      <w:lvlJc w:val="left"/>
      <w:pPr>
        <w:ind w:left="841" w:hanging="360"/>
      </w:pPr>
    </w:lvl>
    <w:lvl w:ilvl="1" w:tplc="FFFFFFFF" w:tentative="1">
      <w:start w:val="1"/>
      <w:numFmt w:val="lowerLetter"/>
      <w:lvlText w:val="%2."/>
      <w:lvlJc w:val="left"/>
      <w:pPr>
        <w:ind w:left="1561" w:hanging="360"/>
      </w:pPr>
    </w:lvl>
    <w:lvl w:ilvl="2" w:tplc="FFFFFFFF" w:tentative="1">
      <w:start w:val="1"/>
      <w:numFmt w:val="lowerRoman"/>
      <w:lvlText w:val="%3."/>
      <w:lvlJc w:val="right"/>
      <w:pPr>
        <w:ind w:left="2281" w:hanging="180"/>
      </w:pPr>
    </w:lvl>
    <w:lvl w:ilvl="3" w:tplc="FFFFFFFF" w:tentative="1">
      <w:start w:val="1"/>
      <w:numFmt w:val="decimal"/>
      <w:lvlText w:val="%4."/>
      <w:lvlJc w:val="left"/>
      <w:pPr>
        <w:ind w:left="3001" w:hanging="360"/>
      </w:pPr>
    </w:lvl>
    <w:lvl w:ilvl="4" w:tplc="FFFFFFFF" w:tentative="1">
      <w:start w:val="1"/>
      <w:numFmt w:val="lowerLetter"/>
      <w:lvlText w:val="%5."/>
      <w:lvlJc w:val="left"/>
      <w:pPr>
        <w:ind w:left="3721" w:hanging="360"/>
      </w:pPr>
    </w:lvl>
    <w:lvl w:ilvl="5" w:tplc="FFFFFFFF" w:tentative="1">
      <w:start w:val="1"/>
      <w:numFmt w:val="lowerRoman"/>
      <w:lvlText w:val="%6."/>
      <w:lvlJc w:val="right"/>
      <w:pPr>
        <w:ind w:left="4441" w:hanging="180"/>
      </w:pPr>
    </w:lvl>
    <w:lvl w:ilvl="6" w:tplc="FFFFFFFF" w:tentative="1">
      <w:start w:val="1"/>
      <w:numFmt w:val="decimal"/>
      <w:lvlText w:val="%7."/>
      <w:lvlJc w:val="left"/>
      <w:pPr>
        <w:ind w:left="5161" w:hanging="360"/>
      </w:pPr>
    </w:lvl>
    <w:lvl w:ilvl="7" w:tplc="FFFFFFFF" w:tentative="1">
      <w:start w:val="1"/>
      <w:numFmt w:val="lowerLetter"/>
      <w:lvlText w:val="%8."/>
      <w:lvlJc w:val="left"/>
      <w:pPr>
        <w:ind w:left="5881" w:hanging="360"/>
      </w:pPr>
    </w:lvl>
    <w:lvl w:ilvl="8" w:tplc="FFFFFFFF" w:tentative="1">
      <w:start w:val="1"/>
      <w:numFmt w:val="lowerRoman"/>
      <w:lvlText w:val="%9."/>
      <w:lvlJc w:val="right"/>
      <w:pPr>
        <w:ind w:left="6601" w:hanging="180"/>
      </w:pPr>
    </w:lvl>
  </w:abstractNum>
  <w:abstractNum w:abstractNumId="39" w15:restartNumberingAfterBreak="0">
    <w:nsid w:val="730F61ED"/>
    <w:multiLevelType w:val="multilevel"/>
    <w:tmpl w:val="114A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540C4"/>
    <w:multiLevelType w:val="multilevel"/>
    <w:tmpl w:val="9C4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04E63"/>
    <w:multiLevelType w:val="multilevel"/>
    <w:tmpl w:val="F19A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477996">
    <w:abstractNumId w:val="34"/>
  </w:num>
  <w:num w:numId="2" w16cid:durableId="264971417">
    <w:abstractNumId w:val="9"/>
  </w:num>
  <w:num w:numId="3" w16cid:durableId="1660380116">
    <w:abstractNumId w:val="21"/>
  </w:num>
  <w:num w:numId="4" w16cid:durableId="1272782055">
    <w:abstractNumId w:val="8"/>
  </w:num>
  <w:num w:numId="5" w16cid:durableId="1466971670">
    <w:abstractNumId w:val="28"/>
  </w:num>
  <w:num w:numId="6" w16cid:durableId="1400864440">
    <w:abstractNumId w:val="7"/>
  </w:num>
  <w:num w:numId="7" w16cid:durableId="602493635">
    <w:abstractNumId w:val="17"/>
  </w:num>
  <w:num w:numId="8" w16cid:durableId="139660479">
    <w:abstractNumId w:val="16"/>
  </w:num>
  <w:num w:numId="9" w16cid:durableId="385758677">
    <w:abstractNumId w:val="18"/>
  </w:num>
  <w:num w:numId="10" w16cid:durableId="1820148107">
    <w:abstractNumId w:val="13"/>
  </w:num>
  <w:num w:numId="11" w16cid:durableId="1586107671">
    <w:abstractNumId w:val="22"/>
  </w:num>
  <w:num w:numId="12" w16cid:durableId="1164517159">
    <w:abstractNumId w:val="27"/>
  </w:num>
  <w:num w:numId="13" w16cid:durableId="449008339">
    <w:abstractNumId w:val="12"/>
  </w:num>
  <w:num w:numId="14" w16cid:durableId="1702707452">
    <w:abstractNumId w:val="23"/>
  </w:num>
  <w:num w:numId="15" w16cid:durableId="1915623267">
    <w:abstractNumId w:val="26"/>
  </w:num>
  <w:num w:numId="16" w16cid:durableId="525676215">
    <w:abstractNumId w:val="30"/>
  </w:num>
  <w:num w:numId="17" w16cid:durableId="1500655228">
    <w:abstractNumId w:val="38"/>
  </w:num>
  <w:num w:numId="18" w16cid:durableId="1483814460">
    <w:abstractNumId w:val="33"/>
  </w:num>
  <w:num w:numId="19" w16cid:durableId="1182544854">
    <w:abstractNumId w:val="32"/>
  </w:num>
  <w:num w:numId="20" w16cid:durableId="260265792">
    <w:abstractNumId w:val="5"/>
  </w:num>
  <w:num w:numId="21" w16cid:durableId="1491287154">
    <w:abstractNumId w:val="0"/>
  </w:num>
  <w:num w:numId="22" w16cid:durableId="768936175">
    <w:abstractNumId w:val="1"/>
  </w:num>
  <w:num w:numId="23" w16cid:durableId="1723629097">
    <w:abstractNumId w:val="2"/>
  </w:num>
  <w:num w:numId="24" w16cid:durableId="933901148">
    <w:abstractNumId w:val="3"/>
  </w:num>
  <w:num w:numId="25" w16cid:durableId="247690025">
    <w:abstractNumId w:val="4"/>
  </w:num>
  <w:num w:numId="26" w16cid:durableId="1230190118">
    <w:abstractNumId w:val="15"/>
  </w:num>
  <w:num w:numId="27" w16cid:durableId="2026979861">
    <w:abstractNumId w:val="6"/>
  </w:num>
  <w:num w:numId="28" w16cid:durableId="755978078">
    <w:abstractNumId w:val="31"/>
  </w:num>
  <w:num w:numId="29" w16cid:durableId="1506244651">
    <w:abstractNumId w:val="24"/>
  </w:num>
  <w:num w:numId="30" w16cid:durableId="632061633">
    <w:abstractNumId w:val="39"/>
  </w:num>
  <w:num w:numId="31" w16cid:durableId="1276328876">
    <w:abstractNumId w:val="11"/>
  </w:num>
  <w:num w:numId="32" w16cid:durableId="836772917">
    <w:abstractNumId w:val="36"/>
  </w:num>
  <w:num w:numId="33" w16cid:durableId="2043285414">
    <w:abstractNumId w:val="20"/>
  </w:num>
  <w:num w:numId="34" w16cid:durableId="873469226">
    <w:abstractNumId w:val="14"/>
  </w:num>
  <w:num w:numId="35" w16cid:durableId="2126732480">
    <w:abstractNumId w:val="10"/>
  </w:num>
  <w:num w:numId="36" w16cid:durableId="991905362">
    <w:abstractNumId w:val="29"/>
  </w:num>
  <w:num w:numId="37" w16cid:durableId="101725662">
    <w:abstractNumId w:val="40"/>
  </w:num>
  <w:num w:numId="38" w16cid:durableId="913666818">
    <w:abstractNumId w:val="19"/>
  </w:num>
  <w:num w:numId="39" w16cid:durableId="2070886312">
    <w:abstractNumId w:val="35"/>
  </w:num>
  <w:num w:numId="40" w16cid:durableId="450124464">
    <w:abstractNumId w:val="41"/>
  </w:num>
  <w:num w:numId="41" w16cid:durableId="1831673296">
    <w:abstractNumId w:val="25"/>
  </w:num>
  <w:num w:numId="42" w16cid:durableId="20364944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874"/>
    <w:rsid w:val="00001EA2"/>
    <w:rsid w:val="00057E81"/>
    <w:rsid w:val="000711FB"/>
    <w:rsid w:val="000849F6"/>
    <w:rsid w:val="000A66E9"/>
    <w:rsid w:val="000B5B42"/>
    <w:rsid w:val="00111874"/>
    <w:rsid w:val="0011475C"/>
    <w:rsid w:val="0019475E"/>
    <w:rsid w:val="00197613"/>
    <w:rsid w:val="001A2734"/>
    <w:rsid w:val="001A739E"/>
    <w:rsid w:val="001C4B30"/>
    <w:rsid w:val="002013EE"/>
    <w:rsid w:val="0021033E"/>
    <w:rsid w:val="00213136"/>
    <w:rsid w:val="0025345D"/>
    <w:rsid w:val="00254FF6"/>
    <w:rsid w:val="00261A96"/>
    <w:rsid w:val="0027022D"/>
    <w:rsid w:val="002942BC"/>
    <w:rsid w:val="002A1A2A"/>
    <w:rsid w:val="002B4B96"/>
    <w:rsid w:val="002D73B3"/>
    <w:rsid w:val="002F11F0"/>
    <w:rsid w:val="002F3B2E"/>
    <w:rsid w:val="003068B1"/>
    <w:rsid w:val="003168BE"/>
    <w:rsid w:val="003301AF"/>
    <w:rsid w:val="003465DC"/>
    <w:rsid w:val="00346F72"/>
    <w:rsid w:val="00356177"/>
    <w:rsid w:val="0036024A"/>
    <w:rsid w:val="00360BB5"/>
    <w:rsid w:val="00371A67"/>
    <w:rsid w:val="00390016"/>
    <w:rsid w:val="003B7969"/>
    <w:rsid w:val="003D36AF"/>
    <w:rsid w:val="003E48C1"/>
    <w:rsid w:val="003E544E"/>
    <w:rsid w:val="003E5E09"/>
    <w:rsid w:val="003E673E"/>
    <w:rsid w:val="004153A7"/>
    <w:rsid w:val="004236F5"/>
    <w:rsid w:val="00461FFF"/>
    <w:rsid w:val="00466530"/>
    <w:rsid w:val="00471DA0"/>
    <w:rsid w:val="00476562"/>
    <w:rsid w:val="00480F3A"/>
    <w:rsid w:val="004836B2"/>
    <w:rsid w:val="004B24CF"/>
    <w:rsid w:val="004B49FB"/>
    <w:rsid w:val="004C53C2"/>
    <w:rsid w:val="004C5B6D"/>
    <w:rsid w:val="004D3331"/>
    <w:rsid w:val="004D3A3F"/>
    <w:rsid w:val="004E68A1"/>
    <w:rsid w:val="004E7DA3"/>
    <w:rsid w:val="00504042"/>
    <w:rsid w:val="00504B8D"/>
    <w:rsid w:val="005210E2"/>
    <w:rsid w:val="00523CD8"/>
    <w:rsid w:val="00544E75"/>
    <w:rsid w:val="00545E77"/>
    <w:rsid w:val="0054721B"/>
    <w:rsid w:val="00567703"/>
    <w:rsid w:val="00573687"/>
    <w:rsid w:val="00580D39"/>
    <w:rsid w:val="00586564"/>
    <w:rsid w:val="005968C6"/>
    <w:rsid w:val="005B24BD"/>
    <w:rsid w:val="005B695D"/>
    <w:rsid w:val="005C41ED"/>
    <w:rsid w:val="005C60AB"/>
    <w:rsid w:val="005C6822"/>
    <w:rsid w:val="005D0E07"/>
    <w:rsid w:val="006034E9"/>
    <w:rsid w:val="006079E7"/>
    <w:rsid w:val="006164E2"/>
    <w:rsid w:val="006246BB"/>
    <w:rsid w:val="006279A6"/>
    <w:rsid w:val="00632478"/>
    <w:rsid w:val="006460A3"/>
    <w:rsid w:val="0066547D"/>
    <w:rsid w:val="00675796"/>
    <w:rsid w:val="00680796"/>
    <w:rsid w:val="006849A0"/>
    <w:rsid w:val="00686901"/>
    <w:rsid w:val="00691B3A"/>
    <w:rsid w:val="00694E10"/>
    <w:rsid w:val="006A4F6B"/>
    <w:rsid w:val="006A4F80"/>
    <w:rsid w:val="006B7E63"/>
    <w:rsid w:val="006C2ED5"/>
    <w:rsid w:val="006D6810"/>
    <w:rsid w:val="006E2582"/>
    <w:rsid w:val="006F65DF"/>
    <w:rsid w:val="00700126"/>
    <w:rsid w:val="00700E97"/>
    <w:rsid w:val="00710251"/>
    <w:rsid w:val="0072212C"/>
    <w:rsid w:val="00725D99"/>
    <w:rsid w:val="007418E2"/>
    <w:rsid w:val="0075264A"/>
    <w:rsid w:val="00767946"/>
    <w:rsid w:val="00767ED9"/>
    <w:rsid w:val="007A4CCC"/>
    <w:rsid w:val="007E07D2"/>
    <w:rsid w:val="007F0951"/>
    <w:rsid w:val="007F33CA"/>
    <w:rsid w:val="008238BB"/>
    <w:rsid w:val="008416E8"/>
    <w:rsid w:val="008575F4"/>
    <w:rsid w:val="008817E8"/>
    <w:rsid w:val="00881A1B"/>
    <w:rsid w:val="008A5C50"/>
    <w:rsid w:val="008B08A0"/>
    <w:rsid w:val="008B1477"/>
    <w:rsid w:val="008C2A65"/>
    <w:rsid w:val="008C4337"/>
    <w:rsid w:val="008C5B06"/>
    <w:rsid w:val="008C7B00"/>
    <w:rsid w:val="008D2787"/>
    <w:rsid w:val="008E0791"/>
    <w:rsid w:val="008E2BA6"/>
    <w:rsid w:val="008E341F"/>
    <w:rsid w:val="00906B4B"/>
    <w:rsid w:val="00921A61"/>
    <w:rsid w:val="009328B2"/>
    <w:rsid w:val="009455F2"/>
    <w:rsid w:val="009612DB"/>
    <w:rsid w:val="009646EB"/>
    <w:rsid w:val="00964DF9"/>
    <w:rsid w:val="00985A90"/>
    <w:rsid w:val="009A60E6"/>
    <w:rsid w:val="009B3F80"/>
    <w:rsid w:val="009B4543"/>
    <w:rsid w:val="009D1546"/>
    <w:rsid w:val="009D25CB"/>
    <w:rsid w:val="009E4BCD"/>
    <w:rsid w:val="00A247B0"/>
    <w:rsid w:val="00A50FF5"/>
    <w:rsid w:val="00A54116"/>
    <w:rsid w:val="00A56345"/>
    <w:rsid w:val="00A716EC"/>
    <w:rsid w:val="00A742F7"/>
    <w:rsid w:val="00A74B10"/>
    <w:rsid w:val="00A94CD4"/>
    <w:rsid w:val="00AA22B3"/>
    <w:rsid w:val="00AA6A2E"/>
    <w:rsid w:val="00AC0666"/>
    <w:rsid w:val="00AC5502"/>
    <w:rsid w:val="00AC7BA4"/>
    <w:rsid w:val="00AD4F33"/>
    <w:rsid w:val="00AE44DA"/>
    <w:rsid w:val="00B22106"/>
    <w:rsid w:val="00B24512"/>
    <w:rsid w:val="00B33470"/>
    <w:rsid w:val="00B37EF1"/>
    <w:rsid w:val="00B53DB8"/>
    <w:rsid w:val="00B60324"/>
    <w:rsid w:val="00B64008"/>
    <w:rsid w:val="00B7237F"/>
    <w:rsid w:val="00B97433"/>
    <w:rsid w:val="00BC656E"/>
    <w:rsid w:val="00BD182F"/>
    <w:rsid w:val="00BF7650"/>
    <w:rsid w:val="00C04FE8"/>
    <w:rsid w:val="00C33F6D"/>
    <w:rsid w:val="00C3406A"/>
    <w:rsid w:val="00C42F43"/>
    <w:rsid w:val="00C51D64"/>
    <w:rsid w:val="00C55A6C"/>
    <w:rsid w:val="00C66800"/>
    <w:rsid w:val="00C777F8"/>
    <w:rsid w:val="00CA2168"/>
    <w:rsid w:val="00CA2423"/>
    <w:rsid w:val="00CA3193"/>
    <w:rsid w:val="00CA3AF1"/>
    <w:rsid w:val="00CB60D4"/>
    <w:rsid w:val="00CC1031"/>
    <w:rsid w:val="00CE1AAB"/>
    <w:rsid w:val="00CF0895"/>
    <w:rsid w:val="00D04F6F"/>
    <w:rsid w:val="00D332E9"/>
    <w:rsid w:val="00D501AC"/>
    <w:rsid w:val="00D55E38"/>
    <w:rsid w:val="00D577BB"/>
    <w:rsid w:val="00D766ED"/>
    <w:rsid w:val="00D82490"/>
    <w:rsid w:val="00D86090"/>
    <w:rsid w:val="00D93E10"/>
    <w:rsid w:val="00DB122C"/>
    <w:rsid w:val="00DE5F1F"/>
    <w:rsid w:val="00DE658D"/>
    <w:rsid w:val="00E000C1"/>
    <w:rsid w:val="00E141D5"/>
    <w:rsid w:val="00E254C7"/>
    <w:rsid w:val="00E43FFB"/>
    <w:rsid w:val="00E64CC7"/>
    <w:rsid w:val="00E819C6"/>
    <w:rsid w:val="00EC1783"/>
    <w:rsid w:val="00EC5832"/>
    <w:rsid w:val="00EF574F"/>
    <w:rsid w:val="00F051F4"/>
    <w:rsid w:val="00F21AC1"/>
    <w:rsid w:val="00F27B77"/>
    <w:rsid w:val="00F40E63"/>
    <w:rsid w:val="00F44430"/>
    <w:rsid w:val="00F5289C"/>
    <w:rsid w:val="00FA1D8E"/>
    <w:rsid w:val="00FB4CF2"/>
    <w:rsid w:val="00FC5948"/>
    <w:rsid w:val="00FC71CA"/>
    <w:rsid w:val="00FE064D"/>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DE7A2"/>
  <w15:chartTrackingRefBased/>
  <w15:docId w15:val="{29B6E09E-1560-DA48-BC00-C8E03941A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7B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1187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1187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1187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1187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1187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1187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1187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1187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1187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1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1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874"/>
    <w:rPr>
      <w:rFonts w:eastAsiaTheme="majorEastAsia" w:cstheme="majorBidi"/>
      <w:color w:val="272727" w:themeColor="text1" w:themeTint="D8"/>
    </w:rPr>
  </w:style>
  <w:style w:type="paragraph" w:styleId="Title">
    <w:name w:val="Title"/>
    <w:basedOn w:val="Normal"/>
    <w:next w:val="Normal"/>
    <w:link w:val="TitleChar"/>
    <w:uiPriority w:val="10"/>
    <w:qFormat/>
    <w:rsid w:val="0011187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11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87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11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87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11874"/>
    <w:rPr>
      <w:i/>
      <w:iCs/>
      <w:color w:val="404040" w:themeColor="text1" w:themeTint="BF"/>
    </w:rPr>
  </w:style>
  <w:style w:type="paragraph" w:styleId="ListParagraph">
    <w:name w:val="List Paragraph"/>
    <w:basedOn w:val="Normal"/>
    <w:uiPriority w:val="34"/>
    <w:qFormat/>
    <w:rsid w:val="0011187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11874"/>
    <w:rPr>
      <w:i/>
      <w:iCs/>
      <w:color w:val="0F4761" w:themeColor="accent1" w:themeShade="BF"/>
    </w:rPr>
  </w:style>
  <w:style w:type="paragraph" w:styleId="IntenseQuote">
    <w:name w:val="Intense Quote"/>
    <w:basedOn w:val="Normal"/>
    <w:next w:val="Normal"/>
    <w:link w:val="IntenseQuoteChar"/>
    <w:uiPriority w:val="30"/>
    <w:qFormat/>
    <w:rsid w:val="0011187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11874"/>
    <w:rPr>
      <w:i/>
      <w:iCs/>
      <w:color w:val="0F4761" w:themeColor="accent1" w:themeShade="BF"/>
    </w:rPr>
  </w:style>
  <w:style w:type="character" w:styleId="IntenseReference">
    <w:name w:val="Intense Reference"/>
    <w:basedOn w:val="DefaultParagraphFont"/>
    <w:uiPriority w:val="32"/>
    <w:qFormat/>
    <w:rsid w:val="00111874"/>
    <w:rPr>
      <w:b/>
      <w:bCs/>
      <w:smallCaps/>
      <w:color w:val="0F4761" w:themeColor="accent1" w:themeShade="BF"/>
      <w:spacing w:val="5"/>
    </w:rPr>
  </w:style>
  <w:style w:type="paragraph" w:customStyle="1" w:styleId="whitespace-pre-wrap">
    <w:name w:val="whitespace-pre-wrap"/>
    <w:basedOn w:val="Normal"/>
    <w:rsid w:val="00111874"/>
    <w:pPr>
      <w:spacing w:before="100" w:beforeAutospacing="1" w:after="100" w:afterAutospacing="1"/>
    </w:pPr>
  </w:style>
  <w:style w:type="character" w:styleId="Strong">
    <w:name w:val="Strong"/>
    <w:basedOn w:val="DefaultParagraphFont"/>
    <w:uiPriority w:val="22"/>
    <w:qFormat/>
    <w:rsid w:val="00111874"/>
    <w:rPr>
      <w:b/>
      <w:bCs/>
    </w:rPr>
  </w:style>
  <w:style w:type="paragraph" w:customStyle="1" w:styleId="whitespace-normal">
    <w:name w:val="whitespace-normal"/>
    <w:basedOn w:val="Normal"/>
    <w:rsid w:val="00111874"/>
    <w:pPr>
      <w:spacing w:before="100" w:beforeAutospacing="1" w:after="100" w:afterAutospacing="1"/>
    </w:pPr>
  </w:style>
  <w:style w:type="character" w:styleId="Hyperlink">
    <w:name w:val="Hyperlink"/>
    <w:basedOn w:val="DefaultParagraphFont"/>
    <w:uiPriority w:val="99"/>
    <w:unhideWhenUsed/>
    <w:rsid w:val="00111874"/>
    <w:rPr>
      <w:color w:val="0000FF"/>
      <w:u w:val="single"/>
    </w:rPr>
  </w:style>
  <w:style w:type="paragraph" w:styleId="NormalWeb">
    <w:name w:val="Normal (Web)"/>
    <w:basedOn w:val="Normal"/>
    <w:uiPriority w:val="99"/>
    <w:unhideWhenUsed/>
    <w:rsid w:val="007418E2"/>
    <w:pPr>
      <w:spacing w:before="100" w:beforeAutospacing="1" w:after="100" w:afterAutospacing="1"/>
    </w:pPr>
  </w:style>
  <w:style w:type="paragraph" w:styleId="Header">
    <w:name w:val="header"/>
    <w:basedOn w:val="Normal"/>
    <w:link w:val="HeaderChar"/>
    <w:uiPriority w:val="99"/>
    <w:unhideWhenUsed/>
    <w:rsid w:val="005210E2"/>
    <w:pPr>
      <w:tabs>
        <w:tab w:val="center" w:pos="4252"/>
        <w:tab w:val="right" w:pos="8504"/>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5210E2"/>
  </w:style>
  <w:style w:type="character" w:styleId="PageNumber">
    <w:name w:val="page number"/>
    <w:basedOn w:val="DefaultParagraphFont"/>
    <w:uiPriority w:val="99"/>
    <w:semiHidden/>
    <w:unhideWhenUsed/>
    <w:rsid w:val="005210E2"/>
  </w:style>
  <w:style w:type="character" w:styleId="PlaceholderText">
    <w:name w:val="Placeholder Text"/>
    <w:basedOn w:val="DefaultParagraphFont"/>
    <w:uiPriority w:val="99"/>
    <w:semiHidden/>
    <w:rsid w:val="00691B3A"/>
    <w:rPr>
      <w:color w:val="666666"/>
    </w:rPr>
  </w:style>
  <w:style w:type="table" w:styleId="TableGrid">
    <w:name w:val="Table Grid"/>
    <w:basedOn w:val="TableNormal"/>
    <w:uiPriority w:val="59"/>
    <w:rsid w:val="00D76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5D0E0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Caption">
    <w:name w:val="caption"/>
    <w:basedOn w:val="Normal"/>
    <w:next w:val="Normal"/>
    <w:uiPriority w:val="35"/>
    <w:unhideWhenUsed/>
    <w:qFormat/>
    <w:rsid w:val="005C60AB"/>
    <w:pPr>
      <w:spacing w:after="200"/>
    </w:pPr>
    <w:rPr>
      <w:rFonts w:asciiTheme="minorHAnsi" w:eastAsiaTheme="minorHAnsi" w:hAnsiTheme="minorHAnsi" w:cstheme="minorBidi"/>
      <w:i/>
      <w:iCs/>
      <w:color w:val="0E2841" w:themeColor="text2"/>
      <w:kern w:val="2"/>
      <w:sz w:val="18"/>
      <w:szCs w:val="18"/>
      <w14:ligatures w14:val="standardContextual"/>
    </w:rPr>
  </w:style>
  <w:style w:type="character" w:styleId="Emphasis">
    <w:name w:val="Emphasis"/>
    <w:basedOn w:val="DefaultParagraphFont"/>
    <w:uiPriority w:val="20"/>
    <w:qFormat/>
    <w:rsid w:val="00476562"/>
    <w:rPr>
      <w:i/>
      <w:iCs/>
    </w:rPr>
  </w:style>
  <w:style w:type="character" w:styleId="UnresolvedMention">
    <w:name w:val="Unresolved Mention"/>
    <w:basedOn w:val="DefaultParagraphFont"/>
    <w:uiPriority w:val="99"/>
    <w:semiHidden/>
    <w:unhideWhenUsed/>
    <w:rsid w:val="00D577BB"/>
    <w:rPr>
      <w:color w:val="605E5C"/>
      <w:shd w:val="clear" w:color="auto" w:fill="E1DFDD"/>
    </w:rPr>
  </w:style>
  <w:style w:type="paragraph" w:customStyle="1" w:styleId="font-claude-response-body">
    <w:name w:val="font-claude-response-body"/>
    <w:basedOn w:val="Normal"/>
    <w:rsid w:val="00B7237F"/>
    <w:pPr>
      <w:spacing w:before="100" w:beforeAutospacing="1" w:after="100" w:afterAutospacing="1"/>
    </w:pPr>
  </w:style>
  <w:style w:type="paragraph" w:customStyle="1" w:styleId="p1">
    <w:name w:val="p1"/>
    <w:basedOn w:val="Normal"/>
    <w:rsid w:val="009646E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60">
      <w:marLeft w:val="640"/>
      <w:marRight w:val="0"/>
      <w:marTop w:val="0"/>
      <w:marBottom w:val="0"/>
      <w:divBdr>
        <w:top w:val="none" w:sz="0" w:space="0" w:color="auto"/>
        <w:left w:val="none" w:sz="0" w:space="0" w:color="auto"/>
        <w:bottom w:val="none" w:sz="0" w:space="0" w:color="auto"/>
        <w:right w:val="none" w:sz="0" w:space="0" w:color="auto"/>
      </w:divBdr>
    </w:div>
    <w:div w:id="1976837">
      <w:marLeft w:val="640"/>
      <w:marRight w:val="0"/>
      <w:marTop w:val="0"/>
      <w:marBottom w:val="0"/>
      <w:divBdr>
        <w:top w:val="none" w:sz="0" w:space="0" w:color="auto"/>
        <w:left w:val="none" w:sz="0" w:space="0" w:color="auto"/>
        <w:bottom w:val="none" w:sz="0" w:space="0" w:color="auto"/>
        <w:right w:val="none" w:sz="0" w:space="0" w:color="auto"/>
      </w:divBdr>
    </w:div>
    <w:div w:id="2780684">
      <w:marLeft w:val="640"/>
      <w:marRight w:val="0"/>
      <w:marTop w:val="0"/>
      <w:marBottom w:val="0"/>
      <w:divBdr>
        <w:top w:val="none" w:sz="0" w:space="0" w:color="auto"/>
        <w:left w:val="none" w:sz="0" w:space="0" w:color="auto"/>
        <w:bottom w:val="none" w:sz="0" w:space="0" w:color="auto"/>
        <w:right w:val="none" w:sz="0" w:space="0" w:color="auto"/>
      </w:divBdr>
    </w:div>
    <w:div w:id="2979059">
      <w:marLeft w:val="640"/>
      <w:marRight w:val="0"/>
      <w:marTop w:val="0"/>
      <w:marBottom w:val="0"/>
      <w:divBdr>
        <w:top w:val="none" w:sz="0" w:space="0" w:color="auto"/>
        <w:left w:val="none" w:sz="0" w:space="0" w:color="auto"/>
        <w:bottom w:val="none" w:sz="0" w:space="0" w:color="auto"/>
        <w:right w:val="none" w:sz="0" w:space="0" w:color="auto"/>
      </w:divBdr>
    </w:div>
    <w:div w:id="3634794">
      <w:marLeft w:val="640"/>
      <w:marRight w:val="0"/>
      <w:marTop w:val="0"/>
      <w:marBottom w:val="0"/>
      <w:divBdr>
        <w:top w:val="none" w:sz="0" w:space="0" w:color="auto"/>
        <w:left w:val="none" w:sz="0" w:space="0" w:color="auto"/>
        <w:bottom w:val="none" w:sz="0" w:space="0" w:color="auto"/>
        <w:right w:val="none" w:sz="0" w:space="0" w:color="auto"/>
      </w:divBdr>
    </w:div>
    <w:div w:id="4476456">
      <w:marLeft w:val="640"/>
      <w:marRight w:val="0"/>
      <w:marTop w:val="0"/>
      <w:marBottom w:val="0"/>
      <w:divBdr>
        <w:top w:val="none" w:sz="0" w:space="0" w:color="auto"/>
        <w:left w:val="none" w:sz="0" w:space="0" w:color="auto"/>
        <w:bottom w:val="none" w:sz="0" w:space="0" w:color="auto"/>
        <w:right w:val="none" w:sz="0" w:space="0" w:color="auto"/>
      </w:divBdr>
    </w:div>
    <w:div w:id="4525748">
      <w:marLeft w:val="640"/>
      <w:marRight w:val="0"/>
      <w:marTop w:val="0"/>
      <w:marBottom w:val="0"/>
      <w:divBdr>
        <w:top w:val="none" w:sz="0" w:space="0" w:color="auto"/>
        <w:left w:val="none" w:sz="0" w:space="0" w:color="auto"/>
        <w:bottom w:val="none" w:sz="0" w:space="0" w:color="auto"/>
        <w:right w:val="none" w:sz="0" w:space="0" w:color="auto"/>
      </w:divBdr>
    </w:div>
    <w:div w:id="5256760">
      <w:marLeft w:val="640"/>
      <w:marRight w:val="0"/>
      <w:marTop w:val="0"/>
      <w:marBottom w:val="0"/>
      <w:divBdr>
        <w:top w:val="none" w:sz="0" w:space="0" w:color="auto"/>
        <w:left w:val="none" w:sz="0" w:space="0" w:color="auto"/>
        <w:bottom w:val="none" w:sz="0" w:space="0" w:color="auto"/>
        <w:right w:val="none" w:sz="0" w:space="0" w:color="auto"/>
      </w:divBdr>
    </w:div>
    <w:div w:id="11759748">
      <w:marLeft w:val="640"/>
      <w:marRight w:val="0"/>
      <w:marTop w:val="0"/>
      <w:marBottom w:val="0"/>
      <w:divBdr>
        <w:top w:val="none" w:sz="0" w:space="0" w:color="auto"/>
        <w:left w:val="none" w:sz="0" w:space="0" w:color="auto"/>
        <w:bottom w:val="none" w:sz="0" w:space="0" w:color="auto"/>
        <w:right w:val="none" w:sz="0" w:space="0" w:color="auto"/>
      </w:divBdr>
    </w:div>
    <w:div w:id="12998225">
      <w:marLeft w:val="640"/>
      <w:marRight w:val="0"/>
      <w:marTop w:val="0"/>
      <w:marBottom w:val="0"/>
      <w:divBdr>
        <w:top w:val="none" w:sz="0" w:space="0" w:color="auto"/>
        <w:left w:val="none" w:sz="0" w:space="0" w:color="auto"/>
        <w:bottom w:val="none" w:sz="0" w:space="0" w:color="auto"/>
        <w:right w:val="none" w:sz="0" w:space="0" w:color="auto"/>
      </w:divBdr>
    </w:div>
    <w:div w:id="13459418">
      <w:marLeft w:val="640"/>
      <w:marRight w:val="0"/>
      <w:marTop w:val="0"/>
      <w:marBottom w:val="0"/>
      <w:divBdr>
        <w:top w:val="none" w:sz="0" w:space="0" w:color="auto"/>
        <w:left w:val="none" w:sz="0" w:space="0" w:color="auto"/>
        <w:bottom w:val="none" w:sz="0" w:space="0" w:color="auto"/>
        <w:right w:val="none" w:sz="0" w:space="0" w:color="auto"/>
      </w:divBdr>
    </w:div>
    <w:div w:id="14502551">
      <w:marLeft w:val="640"/>
      <w:marRight w:val="0"/>
      <w:marTop w:val="0"/>
      <w:marBottom w:val="0"/>
      <w:divBdr>
        <w:top w:val="none" w:sz="0" w:space="0" w:color="auto"/>
        <w:left w:val="none" w:sz="0" w:space="0" w:color="auto"/>
        <w:bottom w:val="none" w:sz="0" w:space="0" w:color="auto"/>
        <w:right w:val="none" w:sz="0" w:space="0" w:color="auto"/>
      </w:divBdr>
    </w:div>
    <w:div w:id="14886083">
      <w:marLeft w:val="640"/>
      <w:marRight w:val="0"/>
      <w:marTop w:val="0"/>
      <w:marBottom w:val="0"/>
      <w:divBdr>
        <w:top w:val="none" w:sz="0" w:space="0" w:color="auto"/>
        <w:left w:val="none" w:sz="0" w:space="0" w:color="auto"/>
        <w:bottom w:val="none" w:sz="0" w:space="0" w:color="auto"/>
        <w:right w:val="none" w:sz="0" w:space="0" w:color="auto"/>
      </w:divBdr>
    </w:div>
    <w:div w:id="15236080">
      <w:marLeft w:val="640"/>
      <w:marRight w:val="0"/>
      <w:marTop w:val="0"/>
      <w:marBottom w:val="0"/>
      <w:divBdr>
        <w:top w:val="none" w:sz="0" w:space="0" w:color="auto"/>
        <w:left w:val="none" w:sz="0" w:space="0" w:color="auto"/>
        <w:bottom w:val="none" w:sz="0" w:space="0" w:color="auto"/>
        <w:right w:val="none" w:sz="0" w:space="0" w:color="auto"/>
      </w:divBdr>
    </w:div>
    <w:div w:id="16010494">
      <w:marLeft w:val="640"/>
      <w:marRight w:val="0"/>
      <w:marTop w:val="0"/>
      <w:marBottom w:val="0"/>
      <w:divBdr>
        <w:top w:val="none" w:sz="0" w:space="0" w:color="auto"/>
        <w:left w:val="none" w:sz="0" w:space="0" w:color="auto"/>
        <w:bottom w:val="none" w:sz="0" w:space="0" w:color="auto"/>
        <w:right w:val="none" w:sz="0" w:space="0" w:color="auto"/>
      </w:divBdr>
    </w:div>
    <w:div w:id="16123606">
      <w:marLeft w:val="640"/>
      <w:marRight w:val="0"/>
      <w:marTop w:val="0"/>
      <w:marBottom w:val="0"/>
      <w:divBdr>
        <w:top w:val="none" w:sz="0" w:space="0" w:color="auto"/>
        <w:left w:val="none" w:sz="0" w:space="0" w:color="auto"/>
        <w:bottom w:val="none" w:sz="0" w:space="0" w:color="auto"/>
        <w:right w:val="none" w:sz="0" w:space="0" w:color="auto"/>
      </w:divBdr>
    </w:div>
    <w:div w:id="17508946">
      <w:marLeft w:val="640"/>
      <w:marRight w:val="0"/>
      <w:marTop w:val="0"/>
      <w:marBottom w:val="0"/>
      <w:divBdr>
        <w:top w:val="none" w:sz="0" w:space="0" w:color="auto"/>
        <w:left w:val="none" w:sz="0" w:space="0" w:color="auto"/>
        <w:bottom w:val="none" w:sz="0" w:space="0" w:color="auto"/>
        <w:right w:val="none" w:sz="0" w:space="0" w:color="auto"/>
      </w:divBdr>
    </w:div>
    <w:div w:id="17511022">
      <w:marLeft w:val="640"/>
      <w:marRight w:val="0"/>
      <w:marTop w:val="0"/>
      <w:marBottom w:val="0"/>
      <w:divBdr>
        <w:top w:val="none" w:sz="0" w:space="0" w:color="auto"/>
        <w:left w:val="none" w:sz="0" w:space="0" w:color="auto"/>
        <w:bottom w:val="none" w:sz="0" w:space="0" w:color="auto"/>
        <w:right w:val="none" w:sz="0" w:space="0" w:color="auto"/>
      </w:divBdr>
    </w:div>
    <w:div w:id="17701096">
      <w:marLeft w:val="640"/>
      <w:marRight w:val="0"/>
      <w:marTop w:val="0"/>
      <w:marBottom w:val="0"/>
      <w:divBdr>
        <w:top w:val="none" w:sz="0" w:space="0" w:color="auto"/>
        <w:left w:val="none" w:sz="0" w:space="0" w:color="auto"/>
        <w:bottom w:val="none" w:sz="0" w:space="0" w:color="auto"/>
        <w:right w:val="none" w:sz="0" w:space="0" w:color="auto"/>
      </w:divBdr>
    </w:div>
    <w:div w:id="18704622">
      <w:marLeft w:val="640"/>
      <w:marRight w:val="0"/>
      <w:marTop w:val="0"/>
      <w:marBottom w:val="0"/>
      <w:divBdr>
        <w:top w:val="none" w:sz="0" w:space="0" w:color="auto"/>
        <w:left w:val="none" w:sz="0" w:space="0" w:color="auto"/>
        <w:bottom w:val="none" w:sz="0" w:space="0" w:color="auto"/>
        <w:right w:val="none" w:sz="0" w:space="0" w:color="auto"/>
      </w:divBdr>
    </w:div>
    <w:div w:id="19824626">
      <w:marLeft w:val="640"/>
      <w:marRight w:val="0"/>
      <w:marTop w:val="0"/>
      <w:marBottom w:val="0"/>
      <w:divBdr>
        <w:top w:val="none" w:sz="0" w:space="0" w:color="auto"/>
        <w:left w:val="none" w:sz="0" w:space="0" w:color="auto"/>
        <w:bottom w:val="none" w:sz="0" w:space="0" w:color="auto"/>
        <w:right w:val="none" w:sz="0" w:space="0" w:color="auto"/>
      </w:divBdr>
    </w:div>
    <w:div w:id="22100711">
      <w:marLeft w:val="640"/>
      <w:marRight w:val="0"/>
      <w:marTop w:val="0"/>
      <w:marBottom w:val="0"/>
      <w:divBdr>
        <w:top w:val="none" w:sz="0" w:space="0" w:color="auto"/>
        <w:left w:val="none" w:sz="0" w:space="0" w:color="auto"/>
        <w:bottom w:val="none" w:sz="0" w:space="0" w:color="auto"/>
        <w:right w:val="none" w:sz="0" w:space="0" w:color="auto"/>
      </w:divBdr>
    </w:div>
    <w:div w:id="23362328">
      <w:marLeft w:val="640"/>
      <w:marRight w:val="0"/>
      <w:marTop w:val="0"/>
      <w:marBottom w:val="0"/>
      <w:divBdr>
        <w:top w:val="none" w:sz="0" w:space="0" w:color="auto"/>
        <w:left w:val="none" w:sz="0" w:space="0" w:color="auto"/>
        <w:bottom w:val="none" w:sz="0" w:space="0" w:color="auto"/>
        <w:right w:val="none" w:sz="0" w:space="0" w:color="auto"/>
      </w:divBdr>
    </w:div>
    <w:div w:id="23681402">
      <w:marLeft w:val="640"/>
      <w:marRight w:val="0"/>
      <w:marTop w:val="0"/>
      <w:marBottom w:val="0"/>
      <w:divBdr>
        <w:top w:val="none" w:sz="0" w:space="0" w:color="auto"/>
        <w:left w:val="none" w:sz="0" w:space="0" w:color="auto"/>
        <w:bottom w:val="none" w:sz="0" w:space="0" w:color="auto"/>
        <w:right w:val="none" w:sz="0" w:space="0" w:color="auto"/>
      </w:divBdr>
    </w:div>
    <w:div w:id="24792864">
      <w:marLeft w:val="640"/>
      <w:marRight w:val="0"/>
      <w:marTop w:val="0"/>
      <w:marBottom w:val="0"/>
      <w:divBdr>
        <w:top w:val="none" w:sz="0" w:space="0" w:color="auto"/>
        <w:left w:val="none" w:sz="0" w:space="0" w:color="auto"/>
        <w:bottom w:val="none" w:sz="0" w:space="0" w:color="auto"/>
        <w:right w:val="none" w:sz="0" w:space="0" w:color="auto"/>
      </w:divBdr>
    </w:div>
    <w:div w:id="27806063">
      <w:marLeft w:val="640"/>
      <w:marRight w:val="0"/>
      <w:marTop w:val="0"/>
      <w:marBottom w:val="0"/>
      <w:divBdr>
        <w:top w:val="none" w:sz="0" w:space="0" w:color="auto"/>
        <w:left w:val="none" w:sz="0" w:space="0" w:color="auto"/>
        <w:bottom w:val="none" w:sz="0" w:space="0" w:color="auto"/>
        <w:right w:val="none" w:sz="0" w:space="0" w:color="auto"/>
      </w:divBdr>
    </w:div>
    <w:div w:id="28116356">
      <w:marLeft w:val="640"/>
      <w:marRight w:val="0"/>
      <w:marTop w:val="0"/>
      <w:marBottom w:val="0"/>
      <w:divBdr>
        <w:top w:val="none" w:sz="0" w:space="0" w:color="auto"/>
        <w:left w:val="none" w:sz="0" w:space="0" w:color="auto"/>
        <w:bottom w:val="none" w:sz="0" w:space="0" w:color="auto"/>
        <w:right w:val="none" w:sz="0" w:space="0" w:color="auto"/>
      </w:divBdr>
    </w:div>
    <w:div w:id="28839059">
      <w:bodyDiv w:val="1"/>
      <w:marLeft w:val="0"/>
      <w:marRight w:val="0"/>
      <w:marTop w:val="0"/>
      <w:marBottom w:val="0"/>
      <w:divBdr>
        <w:top w:val="none" w:sz="0" w:space="0" w:color="auto"/>
        <w:left w:val="none" w:sz="0" w:space="0" w:color="auto"/>
        <w:bottom w:val="none" w:sz="0" w:space="0" w:color="auto"/>
        <w:right w:val="none" w:sz="0" w:space="0" w:color="auto"/>
      </w:divBdr>
      <w:divsChild>
        <w:div w:id="1255478461">
          <w:marLeft w:val="640"/>
          <w:marRight w:val="0"/>
          <w:marTop w:val="0"/>
          <w:marBottom w:val="0"/>
          <w:divBdr>
            <w:top w:val="none" w:sz="0" w:space="0" w:color="auto"/>
            <w:left w:val="none" w:sz="0" w:space="0" w:color="auto"/>
            <w:bottom w:val="none" w:sz="0" w:space="0" w:color="auto"/>
            <w:right w:val="none" w:sz="0" w:space="0" w:color="auto"/>
          </w:divBdr>
        </w:div>
        <w:div w:id="1123159758">
          <w:marLeft w:val="640"/>
          <w:marRight w:val="0"/>
          <w:marTop w:val="0"/>
          <w:marBottom w:val="0"/>
          <w:divBdr>
            <w:top w:val="none" w:sz="0" w:space="0" w:color="auto"/>
            <w:left w:val="none" w:sz="0" w:space="0" w:color="auto"/>
            <w:bottom w:val="none" w:sz="0" w:space="0" w:color="auto"/>
            <w:right w:val="none" w:sz="0" w:space="0" w:color="auto"/>
          </w:divBdr>
        </w:div>
        <w:div w:id="246766193">
          <w:marLeft w:val="640"/>
          <w:marRight w:val="0"/>
          <w:marTop w:val="0"/>
          <w:marBottom w:val="0"/>
          <w:divBdr>
            <w:top w:val="none" w:sz="0" w:space="0" w:color="auto"/>
            <w:left w:val="none" w:sz="0" w:space="0" w:color="auto"/>
            <w:bottom w:val="none" w:sz="0" w:space="0" w:color="auto"/>
            <w:right w:val="none" w:sz="0" w:space="0" w:color="auto"/>
          </w:divBdr>
        </w:div>
        <w:div w:id="1569608854">
          <w:marLeft w:val="640"/>
          <w:marRight w:val="0"/>
          <w:marTop w:val="0"/>
          <w:marBottom w:val="0"/>
          <w:divBdr>
            <w:top w:val="none" w:sz="0" w:space="0" w:color="auto"/>
            <w:left w:val="none" w:sz="0" w:space="0" w:color="auto"/>
            <w:bottom w:val="none" w:sz="0" w:space="0" w:color="auto"/>
            <w:right w:val="none" w:sz="0" w:space="0" w:color="auto"/>
          </w:divBdr>
        </w:div>
        <w:div w:id="1898584093">
          <w:marLeft w:val="640"/>
          <w:marRight w:val="0"/>
          <w:marTop w:val="0"/>
          <w:marBottom w:val="0"/>
          <w:divBdr>
            <w:top w:val="none" w:sz="0" w:space="0" w:color="auto"/>
            <w:left w:val="none" w:sz="0" w:space="0" w:color="auto"/>
            <w:bottom w:val="none" w:sz="0" w:space="0" w:color="auto"/>
            <w:right w:val="none" w:sz="0" w:space="0" w:color="auto"/>
          </w:divBdr>
        </w:div>
        <w:div w:id="1938125671">
          <w:marLeft w:val="640"/>
          <w:marRight w:val="0"/>
          <w:marTop w:val="0"/>
          <w:marBottom w:val="0"/>
          <w:divBdr>
            <w:top w:val="none" w:sz="0" w:space="0" w:color="auto"/>
            <w:left w:val="none" w:sz="0" w:space="0" w:color="auto"/>
            <w:bottom w:val="none" w:sz="0" w:space="0" w:color="auto"/>
            <w:right w:val="none" w:sz="0" w:space="0" w:color="auto"/>
          </w:divBdr>
        </w:div>
        <w:div w:id="2135172214">
          <w:marLeft w:val="640"/>
          <w:marRight w:val="0"/>
          <w:marTop w:val="0"/>
          <w:marBottom w:val="0"/>
          <w:divBdr>
            <w:top w:val="none" w:sz="0" w:space="0" w:color="auto"/>
            <w:left w:val="none" w:sz="0" w:space="0" w:color="auto"/>
            <w:bottom w:val="none" w:sz="0" w:space="0" w:color="auto"/>
            <w:right w:val="none" w:sz="0" w:space="0" w:color="auto"/>
          </w:divBdr>
        </w:div>
      </w:divsChild>
    </w:div>
    <w:div w:id="32192662">
      <w:marLeft w:val="640"/>
      <w:marRight w:val="0"/>
      <w:marTop w:val="0"/>
      <w:marBottom w:val="0"/>
      <w:divBdr>
        <w:top w:val="none" w:sz="0" w:space="0" w:color="auto"/>
        <w:left w:val="none" w:sz="0" w:space="0" w:color="auto"/>
        <w:bottom w:val="none" w:sz="0" w:space="0" w:color="auto"/>
        <w:right w:val="none" w:sz="0" w:space="0" w:color="auto"/>
      </w:divBdr>
    </w:div>
    <w:div w:id="32311650">
      <w:marLeft w:val="640"/>
      <w:marRight w:val="0"/>
      <w:marTop w:val="0"/>
      <w:marBottom w:val="0"/>
      <w:divBdr>
        <w:top w:val="none" w:sz="0" w:space="0" w:color="auto"/>
        <w:left w:val="none" w:sz="0" w:space="0" w:color="auto"/>
        <w:bottom w:val="none" w:sz="0" w:space="0" w:color="auto"/>
        <w:right w:val="none" w:sz="0" w:space="0" w:color="auto"/>
      </w:divBdr>
    </w:div>
    <w:div w:id="32652842">
      <w:marLeft w:val="640"/>
      <w:marRight w:val="0"/>
      <w:marTop w:val="0"/>
      <w:marBottom w:val="0"/>
      <w:divBdr>
        <w:top w:val="none" w:sz="0" w:space="0" w:color="auto"/>
        <w:left w:val="none" w:sz="0" w:space="0" w:color="auto"/>
        <w:bottom w:val="none" w:sz="0" w:space="0" w:color="auto"/>
        <w:right w:val="none" w:sz="0" w:space="0" w:color="auto"/>
      </w:divBdr>
    </w:div>
    <w:div w:id="33385077">
      <w:marLeft w:val="640"/>
      <w:marRight w:val="0"/>
      <w:marTop w:val="0"/>
      <w:marBottom w:val="0"/>
      <w:divBdr>
        <w:top w:val="none" w:sz="0" w:space="0" w:color="auto"/>
        <w:left w:val="none" w:sz="0" w:space="0" w:color="auto"/>
        <w:bottom w:val="none" w:sz="0" w:space="0" w:color="auto"/>
        <w:right w:val="none" w:sz="0" w:space="0" w:color="auto"/>
      </w:divBdr>
    </w:div>
    <w:div w:id="34428863">
      <w:marLeft w:val="640"/>
      <w:marRight w:val="0"/>
      <w:marTop w:val="0"/>
      <w:marBottom w:val="0"/>
      <w:divBdr>
        <w:top w:val="none" w:sz="0" w:space="0" w:color="auto"/>
        <w:left w:val="none" w:sz="0" w:space="0" w:color="auto"/>
        <w:bottom w:val="none" w:sz="0" w:space="0" w:color="auto"/>
        <w:right w:val="none" w:sz="0" w:space="0" w:color="auto"/>
      </w:divBdr>
    </w:div>
    <w:div w:id="35666753">
      <w:marLeft w:val="640"/>
      <w:marRight w:val="0"/>
      <w:marTop w:val="0"/>
      <w:marBottom w:val="0"/>
      <w:divBdr>
        <w:top w:val="none" w:sz="0" w:space="0" w:color="auto"/>
        <w:left w:val="none" w:sz="0" w:space="0" w:color="auto"/>
        <w:bottom w:val="none" w:sz="0" w:space="0" w:color="auto"/>
        <w:right w:val="none" w:sz="0" w:space="0" w:color="auto"/>
      </w:divBdr>
    </w:div>
    <w:div w:id="35861448">
      <w:marLeft w:val="640"/>
      <w:marRight w:val="0"/>
      <w:marTop w:val="0"/>
      <w:marBottom w:val="0"/>
      <w:divBdr>
        <w:top w:val="none" w:sz="0" w:space="0" w:color="auto"/>
        <w:left w:val="none" w:sz="0" w:space="0" w:color="auto"/>
        <w:bottom w:val="none" w:sz="0" w:space="0" w:color="auto"/>
        <w:right w:val="none" w:sz="0" w:space="0" w:color="auto"/>
      </w:divBdr>
    </w:div>
    <w:div w:id="36438052">
      <w:marLeft w:val="640"/>
      <w:marRight w:val="0"/>
      <w:marTop w:val="0"/>
      <w:marBottom w:val="0"/>
      <w:divBdr>
        <w:top w:val="none" w:sz="0" w:space="0" w:color="auto"/>
        <w:left w:val="none" w:sz="0" w:space="0" w:color="auto"/>
        <w:bottom w:val="none" w:sz="0" w:space="0" w:color="auto"/>
        <w:right w:val="none" w:sz="0" w:space="0" w:color="auto"/>
      </w:divBdr>
    </w:div>
    <w:div w:id="37433836">
      <w:marLeft w:val="640"/>
      <w:marRight w:val="0"/>
      <w:marTop w:val="0"/>
      <w:marBottom w:val="0"/>
      <w:divBdr>
        <w:top w:val="none" w:sz="0" w:space="0" w:color="auto"/>
        <w:left w:val="none" w:sz="0" w:space="0" w:color="auto"/>
        <w:bottom w:val="none" w:sz="0" w:space="0" w:color="auto"/>
        <w:right w:val="none" w:sz="0" w:space="0" w:color="auto"/>
      </w:divBdr>
    </w:div>
    <w:div w:id="37434663">
      <w:marLeft w:val="640"/>
      <w:marRight w:val="0"/>
      <w:marTop w:val="0"/>
      <w:marBottom w:val="0"/>
      <w:divBdr>
        <w:top w:val="none" w:sz="0" w:space="0" w:color="auto"/>
        <w:left w:val="none" w:sz="0" w:space="0" w:color="auto"/>
        <w:bottom w:val="none" w:sz="0" w:space="0" w:color="auto"/>
        <w:right w:val="none" w:sz="0" w:space="0" w:color="auto"/>
      </w:divBdr>
    </w:div>
    <w:div w:id="37973962">
      <w:marLeft w:val="640"/>
      <w:marRight w:val="0"/>
      <w:marTop w:val="0"/>
      <w:marBottom w:val="0"/>
      <w:divBdr>
        <w:top w:val="none" w:sz="0" w:space="0" w:color="auto"/>
        <w:left w:val="none" w:sz="0" w:space="0" w:color="auto"/>
        <w:bottom w:val="none" w:sz="0" w:space="0" w:color="auto"/>
        <w:right w:val="none" w:sz="0" w:space="0" w:color="auto"/>
      </w:divBdr>
    </w:div>
    <w:div w:id="38745976">
      <w:marLeft w:val="640"/>
      <w:marRight w:val="0"/>
      <w:marTop w:val="0"/>
      <w:marBottom w:val="0"/>
      <w:divBdr>
        <w:top w:val="none" w:sz="0" w:space="0" w:color="auto"/>
        <w:left w:val="none" w:sz="0" w:space="0" w:color="auto"/>
        <w:bottom w:val="none" w:sz="0" w:space="0" w:color="auto"/>
        <w:right w:val="none" w:sz="0" w:space="0" w:color="auto"/>
      </w:divBdr>
    </w:div>
    <w:div w:id="38938192">
      <w:marLeft w:val="640"/>
      <w:marRight w:val="0"/>
      <w:marTop w:val="0"/>
      <w:marBottom w:val="0"/>
      <w:divBdr>
        <w:top w:val="none" w:sz="0" w:space="0" w:color="auto"/>
        <w:left w:val="none" w:sz="0" w:space="0" w:color="auto"/>
        <w:bottom w:val="none" w:sz="0" w:space="0" w:color="auto"/>
        <w:right w:val="none" w:sz="0" w:space="0" w:color="auto"/>
      </w:divBdr>
    </w:div>
    <w:div w:id="39089922">
      <w:marLeft w:val="640"/>
      <w:marRight w:val="0"/>
      <w:marTop w:val="0"/>
      <w:marBottom w:val="0"/>
      <w:divBdr>
        <w:top w:val="none" w:sz="0" w:space="0" w:color="auto"/>
        <w:left w:val="none" w:sz="0" w:space="0" w:color="auto"/>
        <w:bottom w:val="none" w:sz="0" w:space="0" w:color="auto"/>
        <w:right w:val="none" w:sz="0" w:space="0" w:color="auto"/>
      </w:divBdr>
    </w:div>
    <w:div w:id="39597200">
      <w:marLeft w:val="640"/>
      <w:marRight w:val="0"/>
      <w:marTop w:val="0"/>
      <w:marBottom w:val="0"/>
      <w:divBdr>
        <w:top w:val="none" w:sz="0" w:space="0" w:color="auto"/>
        <w:left w:val="none" w:sz="0" w:space="0" w:color="auto"/>
        <w:bottom w:val="none" w:sz="0" w:space="0" w:color="auto"/>
        <w:right w:val="none" w:sz="0" w:space="0" w:color="auto"/>
      </w:divBdr>
    </w:div>
    <w:div w:id="39715367">
      <w:marLeft w:val="640"/>
      <w:marRight w:val="0"/>
      <w:marTop w:val="0"/>
      <w:marBottom w:val="0"/>
      <w:divBdr>
        <w:top w:val="none" w:sz="0" w:space="0" w:color="auto"/>
        <w:left w:val="none" w:sz="0" w:space="0" w:color="auto"/>
        <w:bottom w:val="none" w:sz="0" w:space="0" w:color="auto"/>
        <w:right w:val="none" w:sz="0" w:space="0" w:color="auto"/>
      </w:divBdr>
    </w:div>
    <w:div w:id="39787736">
      <w:marLeft w:val="640"/>
      <w:marRight w:val="0"/>
      <w:marTop w:val="0"/>
      <w:marBottom w:val="0"/>
      <w:divBdr>
        <w:top w:val="none" w:sz="0" w:space="0" w:color="auto"/>
        <w:left w:val="none" w:sz="0" w:space="0" w:color="auto"/>
        <w:bottom w:val="none" w:sz="0" w:space="0" w:color="auto"/>
        <w:right w:val="none" w:sz="0" w:space="0" w:color="auto"/>
      </w:divBdr>
    </w:div>
    <w:div w:id="40328663">
      <w:marLeft w:val="640"/>
      <w:marRight w:val="0"/>
      <w:marTop w:val="0"/>
      <w:marBottom w:val="0"/>
      <w:divBdr>
        <w:top w:val="none" w:sz="0" w:space="0" w:color="auto"/>
        <w:left w:val="none" w:sz="0" w:space="0" w:color="auto"/>
        <w:bottom w:val="none" w:sz="0" w:space="0" w:color="auto"/>
        <w:right w:val="none" w:sz="0" w:space="0" w:color="auto"/>
      </w:divBdr>
    </w:div>
    <w:div w:id="40524337">
      <w:marLeft w:val="640"/>
      <w:marRight w:val="0"/>
      <w:marTop w:val="0"/>
      <w:marBottom w:val="0"/>
      <w:divBdr>
        <w:top w:val="none" w:sz="0" w:space="0" w:color="auto"/>
        <w:left w:val="none" w:sz="0" w:space="0" w:color="auto"/>
        <w:bottom w:val="none" w:sz="0" w:space="0" w:color="auto"/>
        <w:right w:val="none" w:sz="0" w:space="0" w:color="auto"/>
      </w:divBdr>
    </w:div>
    <w:div w:id="40642193">
      <w:marLeft w:val="640"/>
      <w:marRight w:val="0"/>
      <w:marTop w:val="0"/>
      <w:marBottom w:val="0"/>
      <w:divBdr>
        <w:top w:val="none" w:sz="0" w:space="0" w:color="auto"/>
        <w:left w:val="none" w:sz="0" w:space="0" w:color="auto"/>
        <w:bottom w:val="none" w:sz="0" w:space="0" w:color="auto"/>
        <w:right w:val="none" w:sz="0" w:space="0" w:color="auto"/>
      </w:divBdr>
    </w:div>
    <w:div w:id="40859932">
      <w:marLeft w:val="640"/>
      <w:marRight w:val="0"/>
      <w:marTop w:val="0"/>
      <w:marBottom w:val="0"/>
      <w:divBdr>
        <w:top w:val="none" w:sz="0" w:space="0" w:color="auto"/>
        <w:left w:val="none" w:sz="0" w:space="0" w:color="auto"/>
        <w:bottom w:val="none" w:sz="0" w:space="0" w:color="auto"/>
        <w:right w:val="none" w:sz="0" w:space="0" w:color="auto"/>
      </w:divBdr>
    </w:div>
    <w:div w:id="42798557">
      <w:marLeft w:val="640"/>
      <w:marRight w:val="0"/>
      <w:marTop w:val="0"/>
      <w:marBottom w:val="0"/>
      <w:divBdr>
        <w:top w:val="none" w:sz="0" w:space="0" w:color="auto"/>
        <w:left w:val="none" w:sz="0" w:space="0" w:color="auto"/>
        <w:bottom w:val="none" w:sz="0" w:space="0" w:color="auto"/>
        <w:right w:val="none" w:sz="0" w:space="0" w:color="auto"/>
      </w:divBdr>
    </w:div>
    <w:div w:id="43259399">
      <w:marLeft w:val="640"/>
      <w:marRight w:val="0"/>
      <w:marTop w:val="0"/>
      <w:marBottom w:val="0"/>
      <w:divBdr>
        <w:top w:val="none" w:sz="0" w:space="0" w:color="auto"/>
        <w:left w:val="none" w:sz="0" w:space="0" w:color="auto"/>
        <w:bottom w:val="none" w:sz="0" w:space="0" w:color="auto"/>
        <w:right w:val="none" w:sz="0" w:space="0" w:color="auto"/>
      </w:divBdr>
    </w:div>
    <w:div w:id="44524312">
      <w:marLeft w:val="640"/>
      <w:marRight w:val="0"/>
      <w:marTop w:val="0"/>
      <w:marBottom w:val="0"/>
      <w:divBdr>
        <w:top w:val="none" w:sz="0" w:space="0" w:color="auto"/>
        <w:left w:val="none" w:sz="0" w:space="0" w:color="auto"/>
        <w:bottom w:val="none" w:sz="0" w:space="0" w:color="auto"/>
        <w:right w:val="none" w:sz="0" w:space="0" w:color="auto"/>
      </w:divBdr>
    </w:div>
    <w:div w:id="46076480">
      <w:marLeft w:val="640"/>
      <w:marRight w:val="0"/>
      <w:marTop w:val="0"/>
      <w:marBottom w:val="0"/>
      <w:divBdr>
        <w:top w:val="none" w:sz="0" w:space="0" w:color="auto"/>
        <w:left w:val="none" w:sz="0" w:space="0" w:color="auto"/>
        <w:bottom w:val="none" w:sz="0" w:space="0" w:color="auto"/>
        <w:right w:val="none" w:sz="0" w:space="0" w:color="auto"/>
      </w:divBdr>
    </w:div>
    <w:div w:id="46532298">
      <w:marLeft w:val="640"/>
      <w:marRight w:val="0"/>
      <w:marTop w:val="0"/>
      <w:marBottom w:val="0"/>
      <w:divBdr>
        <w:top w:val="none" w:sz="0" w:space="0" w:color="auto"/>
        <w:left w:val="none" w:sz="0" w:space="0" w:color="auto"/>
        <w:bottom w:val="none" w:sz="0" w:space="0" w:color="auto"/>
        <w:right w:val="none" w:sz="0" w:space="0" w:color="auto"/>
      </w:divBdr>
    </w:div>
    <w:div w:id="47186836">
      <w:marLeft w:val="640"/>
      <w:marRight w:val="0"/>
      <w:marTop w:val="0"/>
      <w:marBottom w:val="0"/>
      <w:divBdr>
        <w:top w:val="none" w:sz="0" w:space="0" w:color="auto"/>
        <w:left w:val="none" w:sz="0" w:space="0" w:color="auto"/>
        <w:bottom w:val="none" w:sz="0" w:space="0" w:color="auto"/>
        <w:right w:val="none" w:sz="0" w:space="0" w:color="auto"/>
      </w:divBdr>
    </w:div>
    <w:div w:id="47339887">
      <w:marLeft w:val="640"/>
      <w:marRight w:val="0"/>
      <w:marTop w:val="0"/>
      <w:marBottom w:val="0"/>
      <w:divBdr>
        <w:top w:val="none" w:sz="0" w:space="0" w:color="auto"/>
        <w:left w:val="none" w:sz="0" w:space="0" w:color="auto"/>
        <w:bottom w:val="none" w:sz="0" w:space="0" w:color="auto"/>
        <w:right w:val="none" w:sz="0" w:space="0" w:color="auto"/>
      </w:divBdr>
    </w:div>
    <w:div w:id="49424669">
      <w:marLeft w:val="640"/>
      <w:marRight w:val="0"/>
      <w:marTop w:val="0"/>
      <w:marBottom w:val="0"/>
      <w:divBdr>
        <w:top w:val="none" w:sz="0" w:space="0" w:color="auto"/>
        <w:left w:val="none" w:sz="0" w:space="0" w:color="auto"/>
        <w:bottom w:val="none" w:sz="0" w:space="0" w:color="auto"/>
        <w:right w:val="none" w:sz="0" w:space="0" w:color="auto"/>
      </w:divBdr>
    </w:div>
    <w:div w:id="50547581">
      <w:marLeft w:val="640"/>
      <w:marRight w:val="0"/>
      <w:marTop w:val="0"/>
      <w:marBottom w:val="0"/>
      <w:divBdr>
        <w:top w:val="none" w:sz="0" w:space="0" w:color="auto"/>
        <w:left w:val="none" w:sz="0" w:space="0" w:color="auto"/>
        <w:bottom w:val="none" w:sz="0" w:space="0" w:color="auto"/>
        <w:right w:val="none" w:sz="0" w:space="0" w:color="auto"/>
      </w:divBdr>
    </w:div>
    <w:div w:id="50885713">
      <w:marLeft w:val="640"/>
      <w:marRight w:val="0"/>
      <w:marTop w:val="0"/>
      <w:marBottom w:val="0"/>
      <w:divBdr>
        <w:top w:val="none" w:sz="0" w:space="0" w:color="auto"/>
        <w:left w:val="none" w:sz="0" w:space="0" w:color="auto"/>
        <w:bottom w:val="none" w:sz="0" w:space="0" w:color="auto"/>
        <w:right w:val="none" w:sz="0" w:space="0" w:color="auto"/>
      </w:divBdr>
    </w:div>
    <w:div w:id="50932760">
      <w:marLeft w:val="640"/>
      <w:marRight w:val="0"/>
      <w:marTop w:val="0"/>
      <w:marBottom w:val="0"/>
      <w:divBdr>
        <w:top w:val="none" w:sz="0" w:space="0" w:color="auto"/>
        <w:left w:val="none" w:sz="0" w:space="0" w:color="auto"/>
        <w:bottom w:val="none" w:sz="0" w:space="0" w:color="auto"/>
        <w:right w:val="none" w:sz="0" w:space="0" w:color="auto"/>
      </w:divBdr>
    </w:div>
    <w:div w:id="52896627">
      <w:marLeft w:val="640"/>
      <w:marRight w:val="0"/>
      <w:marTop w:val="0"/>
      <w:marBottom w:val="0"/>
      <w:divBdr>
        <w:top w:val="none" w:sz="0" w:space="0" w:color="auto"/>
        <w:left w:val="none" w:sz="0" w:space="0" w:color="auto"/>
        <w:bottom w:val="none" w:sz="0" w:space="0" w:color="auto"/>
        <w:right w:val="none" w:sz="0" w:space="0" w:color="auto"/>
      </w:divBdr>
    </w:div>
    <w:div w:id="53313113">
      <w:marLeft w:val="640"/>
      <w:marRight w:val="0"/>
      <w:marTop w:val="0"/>
      <w:marBottom w:val="0"/>
      <w:divBdr>
        <w:top w:val="none" w:sz="0" w:space="0" w:color="auto"/>
        <w:left w:val="none" w:sz="0" w:space="0" w:color="auto"/>
        <w:bottom w:val="none" w:sz="0" w:space="0" w:color="auto"/>
        <w:right w:val="none" w:sz="0" w:space="0" w:color="auto"/>
      </w:divBdr>
    </w:div>
    <w:div w:id="54008279">
      <w:marLeft w:val="640"/>
      <w:marRight w:val="0"/>
      <w:marTop w:val="0"/>
      <w:marBottom w:val="0"/>
      <w:divBdr>
        <w:top w:val="none" w:sz="0" w:space="0" w:color="auto"/>
        <w:left w:val="none" w:sz="0" w:space="0" w:color="auto"/>
        <w:bottom w:val="none" w:sz="0" w:space="0" w:color="auto"/>
        <w:right w:val="none" w:sz="0" w:space="0" w:color="auto"/>
      </w:divBdr>
    </w:div>
    <w:div w:id="55445351">
      <w:marLeft w:val="640"/>
      <w:marRight w:val="0"/>
      <w:marTop w:val="0"/>
      <w:marBottom w:val="0"/>
      <w:divBdr>
        <w:top w:val="none" w:sz="0" w:space="0" w:color="auto"/>
        <w:left w:val="none" w:sz="0" w:space="0" w:color="auto"/>
        <w:bottom w:val="none" w:sz="0" w:space="0" w:color="auto"/>
        <w:right w:val="none" w:sz="0" w:space="0" w:color="auto"/>
      </w:divBdr>
    </w:div>
    <w:div w:id="56784313">
      <w:marLeft w:val="640"/>
      <w:marRight w:val="0"/>
      <w:marTop w:val="0"/>
      <w:marBottom w:val="0"/>
      <w:divBdr>
        <w:top w:val="none" w:sz="0" w:space="0" w:color="auto"/>
        <w:left w:val="none" w:sz="0" w:space="0" w:color="auto"/>
        <w:bottom w:val="none" w:sz="0" w:space="0" w:color="auto"/>
        <w:right w:val="none" w:sz="0" w:space="0" w:color="auto"/>
      </w:divBdr>
    </w:div>
    <w:div w:id="57362973">
      <w:marLeft w:val="640"/>
      <w:marRight w:val="0"/>
      <w:marTop w:val="0"/>
      <w:marBottom w:val="0"/>
      <w:divBdr>
        <w:top w:val="none" w:sz="0" w:space="0" w:color="auto"/>
        <w:left w:val="none" w:sz="0" w:space="0" w:color="auto"/>
        <w:bottom w:val="none" w:sz="0" w:space="0" w:color="auto"/>
        <w:right w:val="none" w:sz="0" w:space="0" w:color="auto"/>
      </w:divBdr>
    </w:div>
    <w:div w:id="58528708">
      <w:marLeft w:val="640"/>
      <w:marRight w:val="0"/>
      <w:marTop w:val="0"/>
      <w:marBottom w:val="0"/>
      <w:divBdr>
        <w:top w:val="none" w:sz="0" w:space="0" w:color="auto"/>
        <w:left w:val="none" w:sz="0" w:space="0" w:color="auto"/>
        <w:bottom w:val="none" w:sz="0" w:space="0" w:color="auto"/>
        <w:right w:val="none" w:sz="0" w:space="0" w:color="auto"/>
      </w:divBdr>
    </w:div>
    <w:div w:id="59258238">
      <w:marLeft w:val="640"/>
      <w:marRight w:val="0"/>
      <w:marTop w:val="0"/>
      <w:marBottom w:val="0"/>
      <w:divBdr>
        <w:top w:val="none" w:sz="0" w:space="0" w:color="auto"/>
        <w:left w:val="none" w:sz="0" w:space="0" w:color="auto"/>
        <w:bottom w:val="none" w:sz="0" w:space="0" w:color="auto"/>
        <w:right w:val="none" w:sz="0" w:space="0" w:color="auto"/>
      </w:divBdr>
    </w:div>
    <w:div w:id="61567378">
      <w:marLeft w:val="640"/>
      <w:marRight w:val="0"/>
      <w:marTop w:val="0"/>
      <w:marBottom w:val="0"/>
      <w:divBdr>
        <w:top w:val="none" w:sz="0" w:space="0" w:color="auto"/>
        <w:left w:val="none" w:sz="0" w:space="0" w:color="auto"/>
        <w:bottom w:val="none" w:sz="0" w:space="0" w:color="auto"/>
        <w:right w:val="none" w:sz="0" w:space="0" w:color="auto"/>
      </w:divBdr>
    </w:div>
    <w:div w:id="62333760">
      <w:marLeft w:val="640"/>
      <w:marRight w:val="0"/>
      <w:marTop w:val="0"/>
      <w:marBottom w:val="0"/>
      <w:divBdr>
        <w:top w:val="none" w:sz="0" w:space="0" w:color="auto"/>
        <w:left w:val="none" w:sz="0" w:space="0" w:color="auto"/>
        <w:bottom w:val="none" w:sz="0" w:space="0" w:color="auto"/>
        <w:right w:val="none" w:sz="0" w:space="0" w:color="auto"/>
      </w:divBdr>
    </w:div>
    <w:div w:id="63143529">
      <w:marLeft w:val="640"/>
      <w:marRight w:val="0"/>
      <w:marTop w:val="0"/>
      <w:marBottom w:val="0"/>
      <w:divBdr>
        <w:top w:val="none" w:sz="0" w:space="0" w:color="auto"/>
        <w:left w:val="none" w:sz="0" w:space="0" w:color="auto"/>
        <w:bottom w:val="none" w:sz="0" w:space="0" w:color="auto"/>
        <w:right w:val="none" w:sz="0" w:space="0" w:color="auto"/>
      </w:divBdr>
    </w:div>
    <w:div w:id="64840567">
      <w:marLeft w:val="640"/>
      <w:marRight w:val="0"/>
      <w:marTop w:val="0"/>
      <w:marBottom w:val="0"/>
      <w:divBdr>
        <w:top w:val="none" w:sz="0" w:space="0" w:color="auto"/>
        <w:left w:val="none" w:sz="0" w:space="0" w:color="auto"/>
        <w:bottom w:val="none" w:sz="0" w:space="0" w:color="auto"/>
        <w:right w:val="none" w:sz="0" w:space="0" w:color="auto"/>
      </w:divBdr>
    </w:div>
    <w:div w:id="65029349">
      <w:marLeft w:val="640"/>
      <w:marRight w:val="0"/>
      <w:marTop w:val="0"/>
      <w:marBottom w:val="0"/>
      <w:divBdr>
        <w:top w:val="none" w:sz="0" w:space="0" w:color="auto"/>
        <w:left w:val="none" w:sz="0" w:space="0" w:color="auto"/>
        <w:bottom w:val="none" w:sz="0" w:space="0" w:color="auto"/>
        <w:right w:val="none" w:sz="0" w:space="0" w:color="auto"/>
      </w:divBdr>
    </w:div>
    <w:div w:id="68889910">
      <w:marLeft w:val="640"/>
      <w:marRight w:val="0"/>
      <w:marTop w:val="0"/>
      <w:marBottom w:val="0"/>
      <w:divBdr>
        <w:top w:val="none" w:sz="0" w:space="0" w:color="auto"/>
        <w:left w:val="none" w:sz="0" w:space="0" w:color="auto"/>
        <w:bottom w:val="none" w:sz="0" w:space="0" w:color="auto"/>
        <w:right w:val="none" w:sz="0" w:space="0" w:color="auto"/>
      </w:divBdr>
    </w:div>
    <w:div w:id="68970331">
      <w:marLeft w:val="640"/>
      <w:marRight w:val="0"/>
      <w:marTop w:val="0"/>
      <w:marBottom w:val="0"/>
      <w:divBdr>
        <w:top w:val="none" w:sz="0" w:space="0" w:color="auto"/>
        <w:left w:val="none" w:sz="0" w:space="0" w:color="auto"/>
        <w:bottom w:val="none" w:sz="0" w:space="0" w:color="auto"/>
        <w:right w:val="none" w:sz="0" w:space="0" w:color="auto"/>
      </w:divBdr>
    </w:div>
    <w:div w:id="70079297">
      <w:marLeft w:val="640"/>
      <w:marRight w:val="0"/>
      <w:marTop w:val="0"/>
      <w:marBottom w:val="0"/>
      <w:divBdr>
        <w:top w:val="none" w:sz="0" w:space="0" w:color="auto"/>
        <w:left w:val="none" w:sz="0" w:space="0" w:color="auto"/>
        <w:bottom w:val="none" w:sz="0" w:space="0" w:color="auto"/>
        <w:right w:val="none" w:sz="0" w:space="0" w:color="auto"/>
      </w:divBdr>
    </w:div>
    <w:div w:id="70279037">
      <w:marLeft w:val="640"/>
      <w:marRight w:val="0"/>
      <w:marTop w:val="0"/>
      <w:marBottom w:val="0"/>
      <w:divBdr>
        <w:top w:val="none" w:sz="0" w:space="0" w:color="auto"/>
        <w:left w:val="none" w:sz="0" w:space="0" w:color="auto"/>
        <w:bottom w:val="none" w:sz="0" w:space="0" w:color="auto"/>
        <w:right w:val="none" w:sz="0" w:space="0" w:color="auto"/>
      </w:divBdr>
    </w:div>
    <w:div w:id="70471192">
      <w:marLeft w:val="640"/>
      <w:marRight w:val="0"/>
      <w:marTop w:val="0"/>
      <w:marBottom w:val="0"/>
      <w:divBdr>
        <w:top w:val="none" w:sz="0" w:space="0" w:color="auto"/>
        <w:left w:val="none" w:sz="0" w:space="0" w:color="auto"/>
        <w:bottom w:val="none" w:sz="0" w:space="0" w:color="auto"/>
        <w:right w:val="none" w:sz="0" w:space="0" w:color="auto"/>
      </w:divBdr>
    </w:div>
    <w:div w:id="71702235">
      <w:marLeft w:val="640"/>
      <w:marRight w:val="0"/>
      <w:marTop w:val="0"/>
      <w:marBottom w:val="0"/>
      <w:divBdr>
        <w:top w:val="none" w:sz="0" w:space="0" w:color="auto"/>
        <w:left w:val="none" w:sz="0" w:space="0" w:color="auto"/>
        <w:bottom w:val="none" w:sz="0" w:space="0" w:color="auto"/>
        <w:right w:val="none" w:sz="0" w:space="0" w:color="auto"/>
      </w:divBdr>
    </w:div>
    <w:div w:id="73017236">
      <w:marLeft w:val="640"/>
      <w:marRight w:val="0"/>
      <w:marTop w:val="0"/>
      <w:marBottom w:val="0"/>
      <w:divBdr>
        <w:top w:val="none" w:sz="0" w:space="0" w:color="auto"/>
        <w:left w:val="none" w:sz="0" w:space="0" w:color="auto"/>
        <w:bottom w:val="none" w:sz="0" w:space="0" w:color="auto"/>
        <w:right w:val="none" w:sz="0" w:space="0" w:color="auto"/>
      </w:divBdr>
    </w:div>
    <w:div w:id="74522028">
      <w:marLeft w:val="640"/>
      <w:marRight w:val="0"/>
      <w:marTop w:val="0"/>
      <w:marBottom w:val="0"/>
      <w:divBdr>
        <w:top w:val="none" w:sz="0" w:space="0" w:color="auto"/>
        <w:left w:val="none" w:sz="0" w:space="0" w:color="auto"/>
        <w:bottom w:val="none" w:sz="0" w:space="0" w:color="auto"/>
        <w:right w:val="none" w:sz="0" w:space="0" w:color="auto"/>
      </w:divBdr>
    </w:div>
    <w:div w:id="74791775">
      <w:marLeft w:val="640"/>
      <w:marRight w:val="0"/>
      <w:marTop w:val="0"/>
      <w:marBottom w:val="0"/>
      <w:divBdr>
        <w:top w:val="none" w:sz="0" w:space="0" w:color="auto"/>
        <w:left w:val="none" w:sz="0" w:space="0" w:color="auto"/>
        <w:bottom w:val="none" w:sz="0" w:space="0" w:color="auto"/>
        <w:right w:val="none" w:sz="0" w:space="0" w:color="auto"/>
      </w:divBdr>
    </w:div>
    <w:div w:id="75135412">
      <w:marLeft w:val="640"/>
      <w:marRight w:val="0"/>
      <w:marTop w:val="0"/>
      <w:marBottom w:val="0"/>
      <w:divBdr>
        <w:top w:val="none" w:sz="0" w:space="0" w:color="auto"/>
        <w:left w:val="none" w:sz="0" w:space="0" w:color="auto"/>
        <w:bottom w:val="none" w:sz="0" w:space="0" w:color="auto"/>
        <w:right w:val="none" w:sz="0" w:space="0" w:color="auto"/>
      </w:divBdr>
    </w:div>
    <w:div w:id="78603017">
      <w:marLeft w:val="640"/>
      <w:marRight w:val="0"/>
      <w:marTop w:val="0"/>
      <w:marBottom w:val="0"/>
      <w:divBdr>
        <w:top w:val="none" w:sz="0" w:space="0" w:color="auto"/>
        <w:left w:val="none" w:sz="0" w:space="0" w:color="auto"/>
        <w:bottom w:val="none" w:sz="0" w:space="0" w:color="auto"/>
        <w:right w:val="none" w:sz="0" w:space="0" w:color="auto"/>
      </w:divBdr>
    </w:div>
    <w:div w:id="82649298">
      <w:marLeft w:val="640"/>
      <w:marRight w:val="0"/>
      <w:marTop w:val="0"/>
      <w:marBottom w:val="0"/>
      <w:divBdr>
        <w:top w:val="none" w:sz="0" w:space="0" w:color="auto"/>
        <w:left w:val="none" w:sz="0" w:space="0" w:color="auto"/>
        <w:bottom w:val="none" w:sz="0" w:space="0" w:color="auto"/>
        <w:right w:val="none" w:sz="0" w:space="0" w:color="auto"/>
      </w:divBdr>
    </w:div>
    <w:div w:id="82729458">
      <w:marLeft w:val="640"/>
      <w:marRight w:val="0"/>
      <w:marTop w:val="0"/>
      <w:marBottom w:val="0"/>
      <w:divBdr>
        <w:top w:val="none" w:sz="0" w:space="0" w:color="auto"/>
        <w:left w:val="none" w:sz="0" w:space="0" w:color="auto"/>
        <w:bottom w:val="none" w:sz="0" w:space="0" w:color="auto"/>
        <w:right w:val="none" w:sz="0" w:space="0" w:color="auto"/>
      </w:divBdr>
    </w:div>
    <w:div w:id="85882464">
      <w:marLeft w:val="640"/>
      <w:marRight w:val="0"/>
      <w:marTop w:val="0"/>
      <w:marBottom w:val="0"/>
      <w:divBdr>
        <w:top w:val="none" w:sz="0" w:space="0" w:color="auto"/>
        <w:left w:val="none" w:sz="0" w:space="0" w:color="auto"/>
        <w:bottom w:val="none" w:sz="0" w:space="0" w:color="auto"/>
        <w:right w:val="none" w:sz="0" w:space="0" w:color="auto"/>
      </w:divBdr>
    </w:div>
    <w:div w:id="85927044">
      <w:marLeft w:val="640"/>
      <w:marRight w:val="0"/>
      <w:marTop w:val="0"/>
      <w:marBottom w:val="0"/>
      <w:divBdr>
        <w:top w:val="none" w:sz="0" w:space="0" w:color="auto"/>
        <w:left w:val="none" w:sz="0" w:space="0" w:color="auto"/>
        <w:bottom w:val="none" w:sz="0" w:space="0" w:color="auto"/>
        <w:right w:val="none" w:sz="0" w:space="0" w:color="auto"/>
      </w:divBdr>
    </w:div>
    <w:div w:id="86122290">
      <w:marLeft w:val="640"/>
      <w:marRight w:val="0"/>
      <w:marTop w:val="0"/>
      <w:marBottom w:val="0"/>
      <w:divBdr>
        <w:top w:val="none" w:sz="0" w:space="0" w:color="auto"/>
        <w:left w:val="none" w:sz="0" w:space="0" w:color="auto"/>
        <w:bottom w:val="none" w:sz="0" w:space="0" w:color="auto"/>
        <w:right w:val="none" w:sz="0" w:space="0" w:color="auto"/>
      </w:divBdr>
    </w:div>
    <w:div w:id="89088249">
      <w:marLeft w:val="640"/>
      <w:marRight w:val="0"/>
      <w:marTop w:val="0"/>
      <w:marBottom w:val="0"/>
      <w:divBdr>
        <w:top w:val="none" w:sz="0" w:space="0" w:color="auto"/>
        <w:left w:val="none" w:sz="0" w:space="0" w:color="auto"/>
        <w:bottom w:val="none" w:sz="0" w:space="0" w:color="auto"/>
        <w:right w:val="none" w:sz="0" w:space="0" w:color="auto"/>
      </w:divBdr>
    </w:div>
    <w:div w:id="89277674">
      <w:marLeft w:val="640"/>
      <w:marRight w:val="0"/>
      <w:marTop w:val="0"/>
      <w:marBottom w:val="0"/>
      <w:divBdr>
        <w:top w:val="none" w:sz="0" w:space="0" w:color="auto"/>
        <w:left w:val="none" w:sz="0" w:space="0" w:color="auto"/>
        <w:bottom w:val="none" w:sz="0" w:space="0" w:color="auto"/>
        <w:right w:val="none" w:sz="0" w:space="0" w:color="auto"/>
      </w:divBdr>
    </w:div>
    <w:div w:id="89856214">
      <w:marLeft w:val="640"/>
      <w:marRight w:val="0"/>
      <w:marTop w:val="0"/>
      <w:marBottom w:val="0"/>
      <w:divBdr>
        <w:top w:val="none" w:sz="0" w:space="0" w:color="auto"/>
        <w:left w:val="none" w:sz="0" w:space="0" w:color="auto"/>
        <w:bottom w:val="none" w:sz="0" w:space="0" w:color="auto"/>
        <w:right w:val="none" w:sz="0" w:space="0" w:color="auto"/>
      </w:divBdr>
    </w:div>
    <w:div w:id="90666833">
      <w:marLeft w:val="640"/>
      <w:marRight w:val="0"/>
      <w:marTop w:val="0"/>
      <w:marBottom w:val="0"/>
      <w:divBdr>
        <w:top w:val="none" w:sz="0" w:space="0" w:color="auto"/>
        <w:left w:val="none" w:sz="0" w:space="0" w:color="auto"/>
        <w:bottom w:val="none" w:sz="0" w:space="0" w:color="auto"/>
        <w:right w:val="none" w:sz="0" w:space="0" w:color="auto"/>
      </w:divBdr>
    </w:div>
    <w:div w:id="90901258">
      <w:marLeft w:val="640"/>
      <w:marRight w:val="0"/>
      <w:marTop w:val="0"/>
      <w:marBottom w:val="0"/>
      <w:divBdr>
        <w:top w:val="none" w:sz="0" w:space="0" w:color="auto"/>
        <w:left w:val="none" w:sz="0" w:space="0" w:color="auto"/>
        <w:bottom w:val="none" w:sz="0" w:space="0" w:color="auto"/>
        <w:right w:val="none" w:sz="0" w:space="0" w:color="auto"/>
      </w:divBdr>
    </w:div>
    <w:div w:id="91172604">
      <w:marLeft w:val="640"/>
      <w:marRight w:val="0"/>
      <w:marTop w:val="0"/>
      <w:marBottom w:val="0"/>
      <w:divBdr>
        <w:top w:val="none" w:sz="0" w:space="0" w:color="auto"/>
        <w:left w:val="none" w:sz="0" w:space="0" w:color="auto"/>
        <w:bottom w:val="none" w:sz="0" w:space="0" w:color="auto"/>
        <w:right w:val="none" w:sz="0" w:space="0" w:color="auto"/>
      </w:divBdr>
    </w:div>
    <w:div w:id="92168530">
      <w:marLeft w:val="640"/>
      <w:marRight w:val="0"/>
      <w:marTop w:val="0"/>
      <w:marBottom w:val="0"/>
      <w:divBdr>
        <w:top w:val="none" w:sz="0" w:space="0" w:color="auto"/>
        <w:left w:val="none" w:sz="0" w:space="0" w:color="auto"/>
        <w:bottom w:val="none" w:sz="0" w:space="0" w:color="auto"/>
        <w:right w:val="none" w:sz="0" w:space="0" w:color="auto"/>
      </w:divBdr>
    </w:div>
    <w:div w:id="92172130">
      <w:marLeft w:val="640"/>
      <w:marRight w:val="0"/>
      <w:marTop w:val="0"/>
      <w:marBottom w:val="0"/>
      <w:divBdr>
        <w:top w:val="none" w:sz="0" w:space="0" w:color="auto"/>
        <w:left w:val="none" w:sz="0" w:space="0" w:color="auto"/>
        <w:bottom w:val="none" w:sz="0" w:space="0" w:color="auto"/>
        <w:right w:val="none" w:sz="0" w:space="0" w:color="auto"/>
      </w:divBdr>
    </w:div>
    <w:div w:id="95760536">
      <w:marLeft w:val="640"/>
      <w:marRight w:val="0"/>
      <w:marTop w:val="0"/>
      <w:marBottom w:val="0"/>
      <w:divBdr>
        <w:top w:val="none" w:sz="0" w:space="0" w:color="auto"/>
        <w:left w:val="none" w:sz="0" w:space="0" w:color="auto"/>
        <w:bottom w:val="none" w:sz="0" w:space="0" w:color="auto"/>
        <w:right w:val="none" w:sz="0" w:space="0" w:color="auto"/>
      </w:divBdr>
    </w:div>
    <w:div w:id="95833536">
      <w:marLeft w:val="640"/>
      <w:marRight w:val="0"/>
      <w:marTop w:val="0"/>
      <w:marBottom w:val="0"/>
      <w:divBdr>
        <w:top w:val="none" w:sz="0" w:space="0" w:color="auto"/>
        <w:left w:val="none" w:sz="0" w:space="0" w:color="auto"/>
        <w:bottom w:val="none" w:sz="0" w:space="0" w:color="auto"/>
        <w:right w:val="none" w:sz="0" w:space="0" w:color="auto"/>
      </w:divBdr>
    </w:div>
    <w:div w:id="96482836">
      <w:marLeft w:val="640"/>
      <w:marRight w:val="0"/>
      <w:marTop w:val="0"/>
      <w:marBottom w:val="0"/>
      <w:divBdr>
        <w:top w:val="none" w:sz="0" w:space="0" w:color="auto"/>
        <w:left w:val="none" w:sz="0" w:space="0" w:color="auto"/>
        <w:bottom w:val="none" w:sz="0" w:space="0" w:color="auto"/>
        <w:right w:val="none" w:sz="0" w:space="0" w:color="auto"/>
      </w:divBdr>
    </w:div>
    <w:div w:id="99493464">
      <w:marLeft w:val="640"/>
      <w:marRight w:val="0"/>
      <w:marTop w:val="0"/>
      <w:marBottom w:val="0"/>
      <w:divBdr>
        <w:top w:val="none" w:sz="0" w:space="0" w:color="auto"/>
        <w:left w:val="none" w:sz="0" w:space="0" w:color="auto"/>
        <w:bottom w:val="none" w:sz="0" w:space="0" w:color="auto"/>
        <w:right w:val="none" w:sz="0" w:space="0" w:color="auto"/>
      </w:divBdr>
    </w:div>
    <w:div w:id="99690957">
      <w:marLeft w:val="640"/>
      <w:marRight w:val="0"/>
      <w:marTop w:val="0"/>
      <w:marBottom w:val="0"/>
      <w:divBdr>
        <w:top w:val="none" w:sz="0" w:space="0" w:color="auto"/>
        <w:left w:val="none" w:sz="0" w:space="0" w:color="auto"/>
        <w:bottom w:val="none" w:sz="0" w:space="0" w:color="auto"/>
        <w:right w:val="none" w:sz="0" w:space="0" w:color="auto"/>
      </w:divBdr>
    </w:div>
    <w:div w:id="100926198">
      <w:marLeft w:val="640"/>
      <w:marRight w:val="0"/>
      <w:marTop w:val="0"/>
      <w:marBottom w:val="0"/>
      <w:divBdr>
        <w:top w:val="none" w:sz="0" w:space="0" w:color="auto"/>
        <w:left w:val="none" w:sz="0" w:space="0" w:color="auto"/>
        <w:bottom w:val="none" w:sz="0" w:space="0" w:color="auto"/>
        <w:right w:val="none" w:sz="0" w:space="0" w:color="auto"/>
      </w:divBdr>
    </w:div>
    <w:div w:id="103236280">
      <w:marLeft w:val="640"/>
      <w:marRight w:val="0"/>
      <w:marTop w:val="0"/>
      <w:marBottom w:val="0"/>
      <w:divBdr>
        <w:top w:val="none" w:sz="0" w:space="0" w:color="auto"/>
        <w:left w:val="none" w:sz="0" w:space="0" w:color="auto"/>
        <w:bottom w:val="none" w:sz="0" w:space="0" w:color="auto"/>
        <w:right w:val="none" w:sz="0" w:space="0" w:color="auto"/>
      </w:divBdr>
    </w:div>
    <w:div w:id="104692703">
      <w:marLeft w:val="640"/>
      <w:marRight w:val="0"/>
      <w:marTop w:val="0"/>
      <w:marBottom w:val="0"/>
      <w:divBdr>
        <w:top w:val="none" w:sz="0" w:space="0" w:color="auto"/>
        <w:left w:val="none" w:sz="0" w:space="0" w:color="auto"/>
        <w:bottom w:val="none" w:sz="0" w:space="0" w:color="auto"/>
        <w:right w:val="none" w:sz="0" w:space="0" w:color="auto"/>
      </w:divBdr>
    </w:div>
    <w:div w:id="104935030">
      <w:marLeft w:val="640"/>
      <w:marRight w:val="0"/>
      <w:marTop w:val="0"/>
      <w:marBottom w:val="0"/>
      <w:divBdr>
        <w:top w:val="none" w:sz="0" w:space="0" w:color="auto"/>
        <w:left w:val="none" w:sz="0" w:space="0" w:color="auto"/>
        <w:bottom w:val="none" w:sz="0" w:space="0" w:color="auto"/>
        <w:right w:val="none" w:sz="0" w:space="0" w:color="auto"/>
      </w:divBdr>
    </w:div>
    <w:div w:id="105199081">
      <w:marLeft w:val="640"/>
      <w:marRight w:val="0"/>
      <w:marTop w:val="0"/>
      <w:marBottom w:val="0"/>
      <w:divBdr>
        <w:top w:val="none" w:sz="0" w:space="0" w:color="auto"/>
        <w:left w:val="none" w:sz="0" w:space="0" w:color="auto"/>
        <w:bottom w:val="none" w:sz="0" w:space="0" w:color="auto"/>
        <w:right w:val="none" w:sz="0" w:space="0" w:color="auto"/>
      </w:divBdr>
    </w:div>
    <w:div w:id="107819844">
      <w:marLeft w:val="640"/>
      <w:marRight w:val="0"/>
      <w:marTop w:val="0"/>
      <w:marBottom w:val="0"/>
      <w:divBdr>
        <w:top w:val="none" w:sz="0" w:space="0" w:color="auto"/>
        <w:left w:val="none" w:sz="0" w:space="0" w:color="auto"/>
        <w:bottom w:val="none" w:sz="0" w:space="0" w:color="auto"/>
        <w:right w:val="none" w:sz="0" w:space="0" w:color="auto"/>
      </w:divBdr>
    </w:div>
    <w:div w:id="107895359">
      <w:marLeft w:val="640"/>
      <w:marRight w:val="0"/>
      <w:marTop w:val="0"/>
      <w:marBottom w:val="0"/>
      <w:divBdr>
        <w:top w:val="none" w:sz="0" w:space="0" w:color="auto"/>
        <w:left w:val="none" w:sz="0" w:space="0" w:color="auto"/>
        <w:bottom w:val="none" w:sz="0" w:space="0" w:color="auto"/>
        <w:right w:val="none" w:sz="0" w:space="0" w:color="auto"/>
      </w:divBdr>
    </w:div>
    <w:div w:id="108209783">
      <w:marLeft w:val="640"/>
      <w:marRight w:val="0"/>
      <w:marTop w:val="0"/>
      <w:marBottom w:val="0"/>
      <w:divBdr>
        <w:top w:val="none" w:sz="0" w:space="0" w:color="auto"/>
        <w:left w:val="none" w:sz="0" w:space="0" w:color="auto"/>
        <w:bottom w:val="none" w:sz="0" w:space="0" w:color="auto"/>
        <w:right w:val="none" w:sz="0" w:space="0" w:color="auto"/>
      </w:divBdr>
    </w:div>
    <w:div w:id="108286815">
      <w:marLeft w:val="640"/>
      <w:marRight w:val="0"/>
      <w:marTop w:val="0"/>
      <w:marBottom w:val="0"/>
      <w:divBdr>
        <w:top w:val="none" w:sz="0" w:space="0" w:color="auto"/>
        <w:left w:val="none" w:sz="0" w:space="0" w:color="auto"/>
        <w:bottom w:val="none" w:sz="0" w:space="0" w:color="auto"/>
        <w:right w:val="none" w:sz="0" w:space="0" w:color="auto"/>
      </w:divBdr>
    </w:div>
    <w:div w:id="109250397">
      <w:marLeft w:val="640"/>
      <w:marRight w:val="0"/>
      <w:marTop w:val="0"/>
      <w:marBottom w:val="0"/>
      <w:divBdr>
        <w:top w:val="none" w:sz="0" w:space="0" w:color="auto"/>
        <w:left w:val="none" w:sz="0" w:space="0" w:color="auto"/>
        <w:bottom w:val="none" w:sz="0" w:space="0" w:color="auto"/>
        <w:right w:val="none" w:sz="0" w:space="0" w:color="auto"/>
      </w:divBdr>
    </w:div>
    <w:div w:id="109667019">
      <w:marLeft w:val="640"/>
      <w:marRight w:val="0"/>
      <w:marTop w:val="0"/>
      <w:marBottom w:val="0"/>
      <w:divBdr>
        <w:top w:val="none" w:sz="0" w:space="0" w:color="auto"/>
        <w:left w:val="none" w:sz="0" w:space="0" w:color="auto"/>
        <w:bottom w:val="none" w:sz="0" w:space="0" w:color="auto"/>
        <w:right w:val="none" w:sz="0" w:space="0" w:color="auto"/>
      </w:divBdr>
    </w:div>
    <w:div w:id="110057856">
      <w:marLeft w:val="640"/>
      <w:marRight w:val="0"/>
      <w:marTop w:val="0"/>
      <w:marBottom w:val="0"/>
      <w:divBdr>
        <w:top w:val="none" w:sz="0" w:space="0" w:color="auto"/>
        <w:left w:val="none" w:sz="0" w:space="0" w:color="auto"/>
        <w:bottom w:val="none" w:sz="0" w:space="0" w:color="auto"/>
        <w:right w:val="none" w:sz="0" w:space="0" w:color="auto"/>
      </w:divBdr>
    </w:div>
    <w:div w:id="110825371">
      <w:marLeft w:val="640"/>
      <w:marRight w:val="0"/>
      <w:marTop w:val="0"/>
      <w:marBottom w:val="0"/>
      <w:divBdr>
        <w:top w:val="none" w:sz="0" w:space="0" w:color="auto"/>
        <w:left w:val="none" w:sz="0" w:space="0" w:color="auto"/>
        <w:bottom w:val="none" w:sz="0" w:space="0" w:color="auto"/>
        <w:right w:val="none" w:sz="0" w:space="0" w:color="auto"/>
      </w:divBdr>
    </w:div>
    <w:div w:id="111170105">
      <w:marLeft w:val="640"/>
      <w:marRight w:val="0"/>
      <w:marTop w:val="0"/>
      <w:marBottom w:val="0"/>
      <w:divBdr>
        <w:top w:val="none" w:sz="0" w:space="0" w:color="auto"/>
        <w:left w:val="none" w:sz="0" w:space="0" w:color="auto"/>
        <w:bottom w:val="none" w:sz="0" w:space="0" w:color="auto"/>
        <w:right w:val="none" w:sz="0" w:space="0" w:color="auto"/>
      </w:divBdr>
    </w:div>
    <w:div w:id="112796008">
      <w:marLeft w:val="640"/>
      <w:marRight w:val="0"/>
      <w:marTop w:val="0"/>
      <w:marBottom w:val="0"/>
      <w:divBdr>
        <w:top w:val="none" w:sz="0" w:space="0" w:color="auto"/>
        <w:left w:val="none" w:sz="0" w:space="0" w:color="auto"/>
        <w:bottom w:val="none" w:sz="0" w:space="0" w:color="auto"/>
        <w:right w:val="none" w:sz="0" w:space="0" w:color="auto"/>
      </w:divBdr>
    </w:div>
    <w:div w:id="112946432">
      <w:marLeft w:val="640"/>
      <w:marRight w:val="0"/>
      <w:marTop w:val="0"/>
      <w:marBottom w:val="0"/>
      <w:divBdr>
        <w:top w:val="none" w:sz="0" w:space="0" w:color="auto"/>
        <w:left w:val="none" w:sz="0" w:space="0" w:color="auto"/>
        <w:bottom w:val="none" w:sz="0" w:space="0" w:color="auto"/>
        <w:right w:val="none" w:sz="0" w:space="0" w:color="auto"/>
      </w:divBdr>
    </w:div>
    <w:div w:id="114371256">
      <w:marLeft w:val="640"/>
      <w:marRight w:val="0"/>
      <w:marTop w:val="0"/>
      <w:marBottom w:val="0"/>
      <w:divBdr>
        <w:top w:val="none" w:sz="0" w:space="0" w:color="auto"/>
        <w:left w:val="none" w:sz="0" w:space="0" w:color="auto"/>
        <w:bottom w:val="none" w:sz="0" w:space="0" w:color="auto"/>
        <w:right w:val="none" w:sz="0" w:space="0" w:color="auto"/>
      </w:divBdr>
    </w:div>
    <w:div w:id="115174070">
      <w:marLeft w:val="640"/>
      <w:marRight w:val="0"/>
      <w:marTop w:val="0"/>
      <w:marBottom w:val="0"/>
      <w:divBdr>
        <w:top w:val="none" w:sz="0" w:space="0" w:color="auto"/>
        <w:left w:val="none" w:sz="0" w:space="0" w:color="auto"/>
        <w:bottom w:val="none" w:sz="0" w:space="0" w:color="auto"/>
        <w:right w:val="none" w:sz="0" w:space="0" w:color="auto"/>
      </w:divBdr>
    </w:div>
    <w:div w:id="116264101">
      <w:marLeft w:val="640"/>
      <w:marRight w:val="0"/>
      <w:marTop w:val="0"/>
      <w:marBottom w:val="0"/>
      <w:divBdr>
        <w:top w:val="none" w:sz="0" w:space="0" w:color="auto"/>
        <w:left w:val="none" w:sz="0" w:space="0" w:color="auto"/>
        <w:bottom w:val="none" w:sz="0" w:space="0" w:color="auto"/>
        <w:right w:val="none" w:sz="0" w:space="0" w:color="auto"/>
      </w:divBdr>
    </w:div>
    <w:div w:id="117384266">
      <w:marLeft w:val="640"/>
      <w:marRight w:val="0"/>
      <w:marTop w:val="0"/>
      <w:marBottom w:val="0"/>
      <w:divBdr>
        <w:top w:val="none" w:sz="0" w:space="0" w:color="auto"/>
        <w:left w:val="none" w:sz="0" w:space="0" w:color="auto"/>
        <w:bottom w:val="none" w:sz="0" w:space="0" w:color="auto"/>
        <w:right w:val="none" w:sz="0" w:space="0" w:color="auto"/>
      </w:divBdr>
    </w:div>
    <w:div w:id="118650693">
      <w:marLeft w:val="640"/>
      <w:marRight w:val="0"/>
      <w:marTop w:val="0"/>
      <w:marBottom w:val="0"/>
      <w:divBdr>
        <w:top w:val="none" w:sz="0" w:space="0" w:color="auto"/>
        <w:left w:val="none" w:sz="0" w:space="0" w:color="auto"/>
        <w:bottom w:val="none" w:sz="0" w:space="0" w:color="auto"/>
        <w:right w:val="none" w:sz="0" w:space="0" w:color="auto"/>
      </w:divBdr>
    </w:div>
    <w:div w:id="119149893">
      <w:marLeft w:val="640"/>
      <w:marRight w:val="0"/>
      <w:marTop w:val="0"/>
      <w:marBottom w:val="0"/>
      <w:divBdr>
        <w:top w:val="none" w:sz="0" w:space="0" w:color="auto"/>
        <w:left w:val="none" w:sz="0" w:space="0" w:color="auto"/>
        <w:bottom w:val="none" w:sz="0" w:space="0" w:color="auto"/>
        <w:right w:val="none" w:sz="0" w:space="0" w:color="auto"/>
      </w:divBdr>
    </w:div>
    <w:div w:id="119687285">
      <w:marLeft w:val="640"/>
      <w:marRight w:val="0"/>
      <w:marTop w:val="0"/>
      <w:marBottom w:val="0"/>
      <w:divBdr>
        <w:top w:val="none" w:sz="0" w:space="0" w:color="auto"/>
        <w:left w:val="none" w:sz="0" w:space="0" w:color="auto"/>
        <w:bottom w:val="none" w:sz="0" w:space="0" w:color="auto"/>
        <w:right w:val="none" w:sz="0" w:space="0" w:color="auto"/>
      </w:divBdr>
    </w:div>
    <w:div w:id="121074678">
      <w:marLeft w:val="640"/>
      <w:marRight w:val="0"/>
      <w:marTop w:val="0"/>
      <w:marBottom w:val="0"/>
      <w:divBdr>
        <w:top w:val="none" w:sz="0" w:space="0" w:color="auto"/>
        <w:left w:val="none" w:sz="0" w:space="0" w:color="auto"/>
        <w:bottom w:val="none" w:sz="0" w:space="0" w:color="auto"/>
        <w:right w:val="none" w:sz="0" w:space="0" w:color="auto"/>
      </w:divBdr>
    </w:div>
    <w:div w:id="121119373">
      <w:marLeft w:val="640"/>
      <w:marRight w:val="0"/>
      <w:marTop w:val="0"/>
      <w:marBottom w:val="0"/>
      <w:divBdr>
        <w:top w:val="none" w:sz="0" w:space="0" w:color="auto"/>
        <w:left w:val="none" w:sz="0" w:space="0" w:color="auto"/>
        <w:bottom w:val="none" w:sz="0" w:space="0" w:color="auto"/>
        <w:right w:val="none" w:sz="0" w:space="0" w:color="auto"/>
      </w:divBdr>
    </w:div>
    <w:div w:id="122503800">
      <w:marLeft w:val="640"/>
      <w:marRight w:val="0"/>
      <w:marTop w:val="0"/>
      <w:marBottom w:val="0"/>
      <w:divBdr>
        <w:top w:val="none" w:sz="0" w:space="0" w:color="auto"/>
        <w:left w:val="none" w:sz="0" w:space="0" w:color="auto"/>
        <w:bottom w:val="none" w:sz="0" w:space="0" w:color="auto"/>
        <w:right w:val="none" w:sz="0" w:space="0" w:color="auto"/>
      </w:divBdr>
    </w:div>
    <w:div w:id="124200550">
      <w:marLeft w:val="640"/>
      <w:marRight w:val="0"/>
      <w:marTop w:val="0"/>
      <w:marBottom w:val="0"/>
      <w:divBdr>
        <w:top w:val="none" w:sz="0" w:space="0" w:color="auto"/>
        <w:left w:val="none" w:sz="0" w:space="0" w:color="auto"/>
        <w:bottom w:val="none" w:sz="0" w:space="0" w:color="auto"/>
        <w:right w:val="none" w:sz="0" w:space="0" w:color="auto"/>
      </w:divBdr>
    </w:div>
    <w:div w:id="124201892">
      <w:marLeft w:val="640"/>
      <w:marRight w:val="0"/>
      <w:marTop w:val="0"/>
      <w:marBottom w:val="0"/>
      <w:divBdr>
        <w:top w:val="none" w:sz="0" w:space="0" w:color="auto"/>
        <w:left w:val="none" w:sz="0" w:space="0" w:color="auto"/>
        <w:bottom w:val="none" w:sz="0" w:space="0" w:color="auto"/>
        <w:right w:val="none" w:sz="0" w:space="0" w:color="auto"/>
      </w:divBdr>
    </w:div>
    <w:div w:id="124543163">
      <w:marLeft w:val="640"/>
      <w:marRight w:val="0"/>
      <w:marTop w:val="0"/>
      <w:marBottom w:val="0"/>
      <w:divBdr>
        <w:top w:val="none" w:sz="0" w:space="0" w:color="auto"/>
        <w:left w:val="none" w:sz="0" w:space="0" w:color="auto"/>
        <w:bottom w:val="none" w:sz="0" w:space="0" w:color="auto"/>
        <w:right w:val="none" w:sz="0" w:space="0" w:color="auto"/>
      </w:divBdr>
    </w:div>
    <w:div w:id="126625550">
      <w:marLeft w:val="640"/>
      <w:marRight w:val="0"/>
      <w:marTop w:val="0"/>
      <w:marBottom w:val="0"/>
      <w:divBdr>
        <w:top w:val="none" w:sz="0" w:space="0" w:color="auto"/>
        <w:left w:val="none" w:sz="0" w:space="0" w:color="auto"/>
        <w:bottom w:val="none" w:sz="0" w:space="0" w:color="auto"/>
        <w:right w:val="none" w:sz="0" w:space="0" w:color="auto"/>
      </w:divBdr>
    </w:div>
    <w:div w:id="126971795">
      <w:marLeft w:val="640"/>
      <w:marRight w:val="0"/>
      <w:marTop w:val="0"/>
      <w:marBottom w:val="0"/>
      <w:divBdr>
        <w:top w:val="none" w:sz="0" w:space="0" w:color="auto"/>
        <w:left w:val="none" w:sz="0" w:space="0" w:color="auto"/>
        <w:bottom w:val="none" w:sz="0" w:space="0" w:color="auto"/>
        <w:right w:val="none" w:sz="0" w:space="0" w:color="auto"/>
      </w:divBdr>
    </w:div>
    <w:div w:id="126975366">
      <w:marLeft w:val="640"/>
      <w:marRight w:val="0"/>
      <w:marTop w:val="0"/>
      <w:marBottom w:val="0"/>
      <w:divBdr>
        <w:top w:val="none" w:sz="0" w:space="0" w:color="auto"/>
        <w:left w:val="none" w:sz="0" w:space="0" w:color="auto"/>
        <w:bottom w:val="none" w:sz="0" w:space="0" w:color="auto"/>
        <w:right w:val="none" w:sz="0" w:space="0" w:color="auto"/>
      </w:divBdr>
    </w:div>
    <w:div w:id="127750454">
      <w:marLeft w:val="640"/>
      <w:marRight w:val="0"/>
      <w:marTop w:val="0"/>
      <w:marBottom w:val="0"/>
      <w:divBdr>
        <w:top w:val="none" w:sz="0" w:space="0" w:color="auto"/>
        <w:left w:val="none" w:sz="0" w:space="0" w:color="auto"/>
        <w:bottom w:val="none" w:sz="0" w:space="0" w:color="auto"/>
        <w:right w:val="none" w:sz="0" w:space="0" w:color="auto"/>
      </w:divBdr>
    </w:div>
    <w:div w:id="130025676">
      <w:marLeft w:val="640"/>
      <w:marRight w:val="0"/>
      <w:marTop w:val="0"/>
      <w:marBottom w:val="0"/>
      <w:divBdr>
        <w:top w:val="none" w:sz="0" w:space="0" w:color="auto"/>
        <w:left w:val="none" w:sz="0" w:space="0" w:color="auto"/>
        <w:bottom w:val="none" w:sz="0" w:space="0" w:color="auto"/>
        <w:right w:val="none" w:sz="0" w:space="0" w:color="auto"/>
      </w:divBdr>
    </w:div>
    <w:div w:id="130631719">
      <w:marLeft w:val="640"/>
      <w:marRight w:val="0"/>
      <w:marTop w:val="0"/>
      <w:marBottom w:val="0"/>
      <w:divBdr>
        <w:top w:val="none" w:sz="0" w:space="0" w:color="auto"/>
        <w:left w:val="none" w:sz="0" w:space="0" w:color="auto"/>
        <w:bottom w:val="none" w:sz="0" w:space="0" w:color="auto"/>
        <w:right w:val="none" w:sz="0" w:space="0" w:color="auto"/>
      </w:divBdr>
    </w:div>
    <w:div w:id="131022195">
      <w:marLeft w:val="640"/>
      <w:marRight w:val="0"/>
      <w:marTop w:val="0"/>
      <w:marBottom w:val="0"/>
      <w:divBdr>
        <w:top w:val="none" w:sz="0" w:space="0" w:color="auto"/>
        <w:left w:val="none" w:sz="0" w:space="0" w:color="auto"/>
        <w:bottom w:val="none" w:sz="0" w:space="0" w:color="auto"/>
        <w:right w:val="none" w:sz="0" w:space="0" w:color="auto"/>
      </w:divBdr>
    </w:div>
    <w:div w:id="131338760">
      <w:marLeft w:val="640"/>
      <w:marRight w:val="0"/>
      <w:marTop w:val="0"/>
      <w:marBottom w:val="0"/>
      <w:divBdr>
        <w:top w:val="none" w:sz="0" w:space="0" w:color="auto"/>
        <w:left w:val="none" w:sz="0" w:space="0" w:color="auto"/>
        <w:bottom w:val="none" w:sz="0" w:space="0" w:color="auto"/>
        <w:right w:val="none" w:sz="0" w:space="0" w:color="auto"/>
      </w:divBdr>
    </w:div>
    <w:div w:id="132066236">
      <w:marLeft w:val="640"/>
      <w:marRight w:val="0"/>
      <w:marTop w:val="0"/>
      <w:marBottom w:val="0"/>
      <w:divBdr>
        <w:top w:val="none" w:sz="0" w:space="0" w:color="auto"/>
        <w:left w:val="none" w:sz="0" w:space="0" w:color="auto"/>
        <w:bottom w:val="none" w:sz="0" w:space="0" w:color="auto"/>
        <w:right w:val="none" w:sz="0" w:space="0" w:color="auto"/>
      </w:divBdr>
    </w:div>
    <w:div w:id="132453269">
      <w:marLeft w:val="640"/>
      <w:marRight w:val="0"/>
      <w:marTop w:val="0"/>
      <w:marBottom w:val="0"/>
      <w:divBdr>
        <w:top w:val="none" w:sz="0" w:space="0" w:color="auto"/>
        <w:left w:val="none" w:sz="0" w:space="0" w:color="auto"/>
        <w:bottom w:val="none" w:sz="0" w:space="0" w:color="auto"/>
        <w:right w:val="none" w:sz="0" w:space="0" w:color="auto"/>
      </w:divBdr>
    </w:div>
    <w:div w:id="132455378">
      <w:marLeft w:val="640"/>
      <w:marRight w:val="0"/>
      <w:marTop w:val="0"/>
      <w:marBottom w:val="0"/>
      <w:divBdr>
        <w:top w:val="none" w:sz="0" w:space="0" w:color="auto"/>
        <w:left w:val="none" w:sz="0" w:space="0" w:color="auto"/>
        <w:bottom w:val="none" w:sz="0" w:space="0" w:color="auto"/>
        <w:right w:val="none" w:sz="0" w:space="0" w:color="auto"/>
      </w:divBdr>
    </w:div>
    <w:div w:id="133329401">
      <w:marLeft w:val="640"/>
      <w:marRight w:val="0"/>
      <w:marTop w:val="0"/>
      <w:marBottom w:val="0"/>
      <w:divBdr>
        <w:top w:val="none" w:sz="0" w:space="0" w:color="auto"/>
        <w:left w:val="none" w:sz="0" w:space="0" w:color="auto"/>
        <w:bottom w:val="none" w:sz="0" w:space="0" w:color="auto"/>
        <w:right w:val="none" w:sz="0" w:space="0" w:color="auto"/>
      </w:divBdr>
    </w:div>
    <w:div w:id="134877825">
      <w:marLeft w:val="640"/>
      <w:marRight w:val="0"/>
      <w:marTop w:val="0"/>
      <w:marBottom w:val="0"/>
      <w:divBdr>
        <w:top w:val="none" w:sz="0" w:space="0" w:color="auto"/>
        <w:left w:val="none" w:sz="0" w:space="0" w:color="auto"/>
        <w:bottom w:val="none" w:sz="0" w:space="0" w:color="auto"/>
        <w:right w:val="none" w:sz="0" w:space="0" w:color="auto"/>
      </w:divBdr>
    </w:div>
    <w:div w:id="135690042">
      <w:marLeft w:val="640"/>
      <w:marRight w:val="0"/>
      <w:marTop w:val="0"/>
      <w:marBottom w:val="0"/>
      <w:divBdr>
        <w:top w:val="none" w:sz="0" w:space="0" w:color="auto"/>
        <w:left w:val="none" w:sz="0" w:space="0" w:color="auto"/>
        <w:bottom w:val="none" w:sz="0" w:space="0" w:color="auto"/>
        <w:right w:val="none" w:sz="0" w:space="0" w:color="auto"/>
      </w:divBdr>
    </w:div>
    <w:div w:id="136993360">
      <w:marLeft w:val="640"/>
      <w:marRight w:val="0"/>
      <w:marTop w:val="0"/>
      <w:marBottom w:val="0"/>
      <w:divBdr>
        <w:top w:val="none" w:sz="0" w:space="0" w:color="auto"/>
        <w:left w:val="none" w:sz="0" w:space="0" w:color="auto"/>
        <w:bottom w:val="none" w:sz="0" w:space="0" w:color="auto"/>
        <w:right w:val="none" w:sz="0" w:space="0" w:color="auto"/>
      </w:divBdr>
    </w:div>
    <w:div w:id="137068386">
      <w:marLeft w:val="640"/>
      <w:marRight w:val="0"/>
      <w:marTop w:val="0"/>
      <w:marBottom w:val="0"/>
      <w:divBdr>
        <w:top w:val="none" w:sz="0" w:space="0" w:color="auto"/>
        <w:left w:val="none" w:sz="0" w:space="0" w:color="auto"/>
        <w:bottom w:val="none" w:sz="0" w:space="0" w:color="auto"/>
        <w:right w:val="none" w:sz="0" w:space="0" w:color="auto"/>
      </w:divBdr>
    </w:div>
    <w:div w:id="137262766">
      <w:marLeft w:val="640"/>
      <w:marRight w:val="0"/>
      <w:marTop w:val="0"/>
      <w:marBottom w:val="0"/>
      <w:divBdr>
        <w:top w:val="none" w:sz="0" w:space="0" w:color="auto"/>
        <w:left w:val="none" w:sz="0" w:space="0" w:color="auto"/>
        <w:bottom w:val="none" w:sz="0" w:space="0" w:color="auto"/>
        <w:right w:val="none" w:sz="0" w:space="0" w:color="auto"/>
      </w:divBdr>
    </w:div>
    <w:div w:id="137840161">
      <w:marLeft w:val="640"/>
      <w:marRight w:val="0"/>
      <w:marTop w:val="0"/>
      <w:marBottom w:val="0"/>
      <w:divBdr>
        <w:top w:val="none" w:sz="0" w:space="0" w:color="auto"/>
        <w:left w:val="none" w:sz="0" w:space="0" w:color="auto"/>
        <w:bottom w:val="none" w:sz="0" w:space="0" w:color="auto"/>
        <w:right w:val="none" w:sz="0" w:space="0" w:color="auto"/>
      </w:divBdr>
    </w:div>
    <w:div w:id="138618314">
      <w:marLeft w:val="640"/>
      <w:marRight w:val="0"/>
      <w:marTop w:val="0"/>
      <w:marBottom w:val="0"/>
      <w:divBdr>
        <w:top w:val="none" w:sz="0" w:space="0" w:color="auto"/>
        <w:left w:val="none" w:sz="0" w:space="0" w:color="auto"/>
        <w:bottom w:val="none" w:sz="0" w:space="0" w:color="auto"/>
        <w:right w:val="none" w:sz="0" w:space="0" w:color="auto"/>
      </w:divBdr>
    </w:div>
    <w:div w:id="138620943">
      <w:marLeft w:val="640"/>
      <w:marRight w:val="0"/>
      <w:marTop w:val="0"/>
      <w:marBottom w:val="0"/>
      <w:divBdr>
        <w:top w:val="none" w:sz="0" w:space="0" w:color="auto"/>
        <w:left w:val="none" w:sz="0" w:space="0" w:color="auto"/>
        <w:bottom w:val="none" w:sz="0" w:space="0" w:color="auto"/>
        <w:right w:val="none" w:sz="0" w:space="0" w:color="auto"/>
      </w:divBdr>
    </w:div>
    <w:div w:id="139613827">
      <w:marLeft w:val="640"/>
      <w:marRight w:val="0"/>
      <w:marTop w:val="0"/>
      <w:marBottom w:val="0"/>
      <w:divBdr>
        <w:top w:val="none" w:sz="0" w:space="0" w:color="auto"/>
        <w:left w:val="none" w:sz="0" w:space="0" w:color="auto"/>
        <w:bottom w:val="none" w:sz="0" w:space="0" w:color="auto"/>
        <w:right w:val="none" w:sz="0" w:space="0" w:color="auto"/>
      </w:divBdr>
    </w:div>
    <w:div w:id="139924036">
      <w:marLeft w:val="640"/>
      <w:marRight w:val="0"/>
      <w:marTop w:val="0"/>
      <w:marBottom w:val="0"/>
      <w:divBdr>
        <w:top w:val="none" w:sz="0" w:space="0" w:color="auto"/>
        <w:left w:val="none" w:sz="0" w:space="0" w:color="auto"/>
        <w:bottom w:val="none" w:sz="0" w:space="0" w:color="auto"/>
        <w:right w:val="none" w:sz="0" w:space="0" w:color="auto"/>
      </w:divBdr>
    </w:div>
    <w:div w:id="140974831">
      <w:marLeft w:val="640"/>
      <w:marRight w:val="0"/>
      <w:marTop w:val="0"/>
      <w:marBottom w:val="0"/>
      <w:divBdr>
        <w:top w:val="none" w:sz="0" w:space="0" w:color="auto"/>
        <w:left w:val="none" w:sz="0" w:space="0" w:color="auto"/>
        <w:bottom w:val="none" w:sz="0" w:space="0" w:color="auto"/>
        <w:right w:val="none" w:sz="0" w:space="0" w:color="auto"/>
      </w:divBdr>
    </w:div>
    <w:div w:id="144130788">
      <w:marLeft w:val="640"/>
      <w:marRight w:val="0"/>
      <w:marTop w:val="0"/>
      <w:marBottom w:val="0"/>
      <w:divBdr>
        <w:top w:val="none" w:sz="0" w:space="0" w:color="auto"/>
        <w:left w:val="none" w:sz="0" w:space="0" w:color="auto"/>
        <w:bottom w:val="none" w:sz="0" w:space="0" w:color="auto"/>
        <w:right w:val="none" w:sz="0" w:space="0" w:color="auto"/>
      </w:divBdr>
    </w:div>
    <w:div w:id="144981750">
      <w:marLeft w:val="640"/>
      <w:marRight w:val="0"/>
      <w:marTop w:val="0"/>
      <w:marBottom w:val="0"/>
      <w:divBdr>
        <w:top w:val="none" w:sz="0" w:space="0" w:color="auto"/>
        <w:left w:val="none" w:sz="0" w:space="0" w:color="auto"/>
        <w:bottom w:val="none" w:sz="0" w:space="0" w:color="auto"/>
        <w:right w:val="none" w:sz="0" w:space="0" w:color="auto"/>
      </w:divBdr>
    </w:div>
    <w:div w:id="145096911">
      <w:marLeft w:val="640"/>
      <w:marRight w:val="0"/>
      <w:marTop w:val="0"/>
      <w:marBottom w:val="0"/>
      <w:divBdr>
        <w:top w:val="none" w:sz="0" w:space="0" w:color="auto"/>
        <w:left w:val="none" w:sz="0" w:space="0" w:color="auto"/>
        <w:bottom w:val="none" w:sz="0" w:space="0" w:color="auto"/>
        <w:right w:val="none" w:sz="0" w:space="0" w:color="auto"/>
      </w:divBdr>
    </w:div>
    <w:div w:id="145708915">
      <w:marLeft w:val="640"/>
      <w:marRight w:val="0"/>
      <w:marTop w:val="0"/>
      <w:marBottom w:val="0"/>
      <w:divBdr>
        <w:top w:val="none" w:sz="0" w:space="0" w:color="auto"/>
        <w:left w:val="none" w:sz="0" w:space="0" w:color="auto"/>
        <w:bottom w:val="none" w:sz="0" w:space="0" w:color="auto"/>
        <w:right w:val="none" w:sz="0" w:space="0" w:color="auto"/>
      </w:divBdr>
    </w:div>
    <w:div w:id="145827682">
      <w:marLeft w:val="640"/>
      <w:marRight w:val="0"/>
      <w:marTop w:val="0"/>
      <w:marBottom w:val="0"/>
      <w:divBdr>
        <w:top w:val="none" w:sz="0" w:space="0" w:color="auto"/>
        <w:left w:val="none" w:sz="0" w:space="0" w:color="auto"/>
        <w:bottom w:val="none" w:sz="0" w:space="0" w:color="auto"/>
        <w:right w:val="none" w:sz="0" w:space="0" w:color="auto"/>
      </w:divBdr>
    </w:div>
    <w:div w:id="148980253">
      <w:marLeft w:val="640"/>
      <w:marRight w:val="0"/>
      <w:marTop w:val="0"/>
      <w:marBottom w:val="0"/>
      <w:divBdr>
        <w:top w:val="none" w:sz="0" w:space="0" w:color="auto"/>
        <w:left w:val="none" w:sz="0" w:space="0" w:color="auto"/>
        <w:bottom w:val="none" w:sz="0" w:space="0" w:color="auto"/>
        <w:right w:val="none" w:sz="0" w:space="0" w:color="auto"/>
      </w:divBdr>
    </w:div>
    <w:div w:id="148988504">
      <w:marLeft w:val="640"/>
      <w:marRight w:val="0"/>
      <w:marTop w:val="0"/>
      <w:marBottom w:val="0"/>
      <w:divBdr>
        <w:top w:val="none" w:sz="0" w:space="0" w:color="auto"/>
        <w:left w:val="none" w:sz="0" w:space="0" w:color="auto"/>
        <w:bottom w:val="none" w:sz="0" w:space="0" w:color="auto"/>
        <w:right w:val="none" w:sz="0" w:space="0" w:color="auto"/>
      </w:divBdr>
    </w:div>
    <w:div w:id="149102142">
      <w:marLeft w:val="640"/>
      <w:marRight w:val="0"/>
      <w:marTop w:val="0"/>
      <w:marBottom w:val="0"/>
      <w:divBdr>
        <w:top w:val="none" w:sz="0" w:space="0" w:color="auto"/>
        <w:left w:val="none" w:sz="0" w:space="0" w:color="auto"/>
        <w:bottom w:val="none" w:sz="0" w:space="0" w:color="auto"/>
        <w:right w:val="none" w:sz="0" w:space="0" w:color="auto"/>
      </w:divBdr>
    </w:div>
    <w:div w:id="149255542">
      <w:marLeft w:val="640"/>
      <w:marRight w:val="0"/>
      <w:marTop w:val="0"/>
      <w:marBottom w:val="0"/>
      <w:divBdr>
        <w:top w:val="none" w:sz="0" w:space="0" w:color="auto"/>
        <w:left w:val="none" w:sz="0" w:space="0" w:color="auto"/>
        <w:bottom w:val="none" w:sz="0" w:space="0" w:color="auto"/>
        <w:right w:val="none" w:sz="0" w:space="0" w:color="auto"/>
      </w:divBdr>
    </w:div>
    <w:div w:id="153573190">
      <w:marLeft w:val="640"/>
      <w:marRight w:val="0"/>
      <w:marTop w:val="0"/>
      <w:marBottom w:val="0"/>
      <w:divBdr>
        <w:top w:val="none" w:sz="0" w:space="0" w:color="auto"/>
        <w:left w:val="none" w:sz="0" w:space="0" w:color="auto"/>
        <w:bottom w:val="none" w:sz="0" w:space="0" w:color="auto"/>
        <w:right w:val="none" w:sz="0" w:space="0" w:color="auto"/>
      </w:divBdr>
    </w:div>
    <w:div w:id="156072837">
      <w:marLeft w:val="640"/>
      <w:marRight w:val="0"/>
      <w:marTop w:val="0"/>
      <w:marBottom w:val="0"/>
      <w:divBdr>
        <w:top w:val="none" w:sz="0" w:space="0" w:color="auto"/>
        <w:left w:val="none" w:sz="0" w:space="0" w:color="auto"/>
        <w:bottom w:val="none" w:sz="0" w:space="0" w:color="auto"/>
        <w:right w:val="none" w:sz="0" w:space="0" w:color="auto"/>
      </w:divBdr>
    </w:div>
    <w:div w:id="156848170">
      <w:marLeft w:val="640"/>
      <w:marRight w:val="0"/>
      <w:marTop w:val="0"/>
      <w:marBottom w:val="0"/>
      <w:divBdr>
        <w:top w:val="none" w:sz="0" w:space="0" w:color="auto"/>
        <w:left w:val="none" w:sz="0" w:space="0" w:color="auto"/>
        <w:bottom w:val="none" w:sz="0" w:space="0" w:color="auto"/>
        <w:right w:val="none" w:sz="0" w:space="0" w:color="auto"/>
      </w:divBdr>
    </w:div>
    <w:div w:id="157620224">
      <w:marLeft w:val="640"/>
      <w:marRight w:val="0"/>
      <w:marTop w:val="0"/>
      <w:marBottom w:val="0"/>
      <w:divBdr>
        <w:top w:val="none" w:sz="0" w:space="0" w:color="auto"/>
        <w:left w:val="none" w:sz="0" w:space="0" w:color="auto"/>
        <w:bottom w:val="none" w:sz="0" w:space="0" w:color="auto"/>
        <w:right w:val="none" w:sz="0" w:space="0" w:color="auto"/>
      </w:divBdr>
    </w:div>
    <w:div w:id="159202199">
      <w:marLeft w:val="640"/>
      <w:marRight w:val="0"/>
      <w:marTop w:val="0"/>
      <w:marBottom w:val="0"/>
      <w:divBdr>
        <w:top w:val="none" w:sz="0" w:space="0" w:color="auto"/>
        <w:left w:val="none" w:sz="0" w:space="0" w:color="auto"/>
        <w:bottom w:val="none" w:sz="0" w:space="0" w:color="auto"/>
        <w:right w:val="none" w:sz="0" w:space="0" w:color="auto"/>
      </w:divBdr>
    </w:div>
    <w:div w:id="159391658">
      <w:marLeft w:val="640"/>
      <w:marRight w:val="0"/>
      <w:marTop w:val="0"/>
      <w:marBottom w:val="0"/>
      <w:divBdr>
        <w:top w:val="none" w:sz="0" w:space="0" w:color="auto"/>
        <w:left w:val="none" w:sz="0" w:space="0" w:color="auto"/>
        <w:bottom w:val="none" w:sz="0" w:space="0" w:color="auto"/>
        <w:right w:val="none" w:sz="0" w:space="0" w:color="auto"/>
      </w:divBdr>
    </w:div>
    <w:div w:id="161119873">
      <w:marLeft w:val="640"/>
      <w:marRight w:val="0"/>
      <w:marTop w:val="0"/>
      <w:marBottom w:val="0"/>
      <w:divBdr>
        <w:top w:val="none" w:sz="0" w:space="0" w:color="auto"/>
        <w:left w:val="none" w:sz="0" w:space="0" w:color="auto"/>
        <w:bottom w:val="none" w:sz="0" w:space="0" w:color="auto"/>
        <w:right w:val="none" w:sz="0" w:space="0" w:color="auto"/>
      </w:divBdr>
    </w:div>
    <w:div w:id="163592634">
      <w:marLeft w:val="640"/>
      <w:marRight w:val="0"/>
      <w:marTop w:val="0"/>
      <w:marBottom w:val="0"/>
      <w:divBdr>
        <w:top w:val="none" w:sz="0" w:space="0" w:color="auto"/>
        <w:left w:val="none" w:sz="0" w:space="0" w:color="auto"/>
        <w:bottom w:val="none" w:sz="0" w:space="0" w:color="auto"/>
        <w:right w:val="none" w:sz="0" w:space="0" w:color="auto"/>
      </w:divBdr>
    </w:div>
    <w:div w:id="163981454">
      <w:marLeft w:val="640"/>
      <w:marRight w:val="0"/>
      <w:marTop w:val="0"/>
      <w:marBottom w:val="0"/>
      <w:divBdr>
        <w:top w:val="none" w:sz="0" w:space="0" w:color="auto"/>
        <w:left w:val="none" w:sz="0" w:space="0" w:color="auto"/>
        <w:bottom w:val="none" w:sz="0" w:space="0" w:color="auto"/>
        <w:right w:val="none" w:sz="0" w:space="0" w:color="auto"/>
      </w:divBdr>
    </w:div>
    <w:div w:id="164788722">
      <w:marLeft w:val="640"/>
      <w:marRight w:val="0"/>
      <w:marTop w:val="0"/>
      <w:marBottom w:val="0"/>
      <w:divBdr>
        <w:top w:val="none" w:sz="0" w:space="0" w:color="auto"/>
        <w:left w:val="none" w:sz="0" w:space="0" w:color="auto"/>
        <w:bottom w:val="none" w:sz="0" w:space="0" w:color="auto"/>
        <w:right w:val="none" w:sz="0" w:space="0" w:color="auto"/>
      </w:divBdr>
    </w:div>
    <w:div w:id="166024515">
      <w:marLeft w:val="640"/>
      <w:marRight w:val="0"/>
      <w:marTop w:val="0"/>
      <w:marBottom w:val="0"/>
      <w:divBdr>
        <w:top w:val="none" w:sz="0" w:space="0" w:color="auto"/>
        <w:left w:val="none" w:sz="0" w:space="0" w:color="auto"/>
        <w:bottom w:val="none" w:sz="0" w:space="0" w:color="auto"/>
        <w:right w:val="none" w:sz="0" w:space="0" w:color="auto"/>
      </w:divBdr>
    </w:div>
    <w:div w:id="166747062">
      <w:marLeft w:val="640"/>
      <w:marRight w:val="0"/>
      <w:marTop w:val="0"/>
      <w:marBottom w:val="0"/>
      <w:divBdr>
        <w:top w:val="none" w:sz="0" w:space="0" w:color="auto"/>
        <w:left w:val="none" w:sz="0" w:space="0" w:color="auto"/>
        <w:bottom w:val="none" w:sz="0" w:space="0" w:color="auto"/>
        <w:right w:val="none" w:sz="0" w:space="0" w:color="auto"/>
      </w:divBdr>
    </w:div>
    <w:div w:id="167528225">
      <w:marLeft w:val="640"/>
      <w:marRight w:val="0"/>
      <w:marTop w:val="0"/>
      <w:marBottom w:val="0"/>
      <w:divBdr>
        <w:top w:val="none" w:sz="0" w:space="0" w:color="auto"/>
        <w:left w:val="none" w:sz="0" w:space="0" w:color="auto"/>
        <w:bottom w:val="none" w:sz="0" w:space="0" w:color="auto"/>
        <w:right w:val="none" w:sz="0" w:space="0" w:color="auto"/>
      </w:divBdr>
    </w:div>
    <w:div w:id="169610393">
      <w:marLeft w:val="640"/>
      <w:marRight w:val="0"/>
      <w:marTop w:val="0"/>
      <w:marBottom w:val="0"/>
      <w:divBdr>
        <w:top w:val="none" w:sz="0" w:space="0" w:color="auto"/>
        <w:left w:val="none" w:sz="0" w:space="0" w:color="auto"/>
        <w:bottom w:val="none" w:sz="0" w:space="0" w:color="auto"/>
        <w:right w:val="none" w:sz="0" w:space="0" w:color="auto"/>
      </w:divBdr>
    </w:div>
    <w:div w:id="170148054">
      <w:marLeft w:val="640"/>
      <w:marRight w:val="0"/>
      <w:marTop w:val="0"/>
      <w:marBottom w:val="0"/>
      <w:divBdr>
        <w:top w:val="none" w:sz="0" w:space="0" w:color="auto"/>
        <w:left w:val="none" w:sz="0" w:space="0" w:color="auto"/>
        <w:bottom w:val="none" w:sz="0" w:space="0" w:color="auto"/>
        <w:right w:val="none" w:sz="0" w:space="0" w:color="auto"/>
      </w:divBdr>
    </w:div>
    <w:div w:id="171452868">
      <w:marLeft w:val="640"/>
      <w:marRight w:val="0"/>
      <w:marTop w:val="0"/>
      <w:marBottom w:val="0"/>
      <w:divBdr>
        <w:top w:val="none" w:sz="0" w:space="0" w:color="auto"/>
        <w:left w:val="none" w:sz="0" w:space="0" w:color="auto"/>
        <w:bottom w:val="none" w:sz="0" w:space="0" w:color="auto"/>
        <w:right w:val="none" w:sz="0" w:space="0" w:color="auto"/>
      </w:divBdr>
    </w:div>
    <w:div w:id="171654346">
      <w:marLeft w:val="640"/>
      <w:marRight w:val="0"/>
      <w:marTop w:val="0"/>
      <w:marBottom w:val="0"/>
      <w:divBdr>
        <w:top w:val="none" w:sz="0" w:space="0" w:color="auto"/>
        <w:left w:val="none" w:sz="0" w:space="0" w:color="auto"/>
        <w:bottom w:val="none" w:sz="0" w:space="0" w:color="auto"/>
        <w:right w:val="none" w:sz="0" w:space="0" w:color="auto"/>
      </w:divBdr>
    </w:div>
    <w:div w:id="172378449">
      <w:marLeft w:val="640"/>
      <w:marRight w:val="0"/>
      <w:marTop w:val="0"/>
      <w:marBottom w:val="0"/>
      <w:divBdr>
        <w:top w:val="none" w:sz="0" w:space="0" w:color="auto"/>
        <w:left w:val="none" w:sz="0" w:space="0" w:color="auto"/>
        <w:bottom w:val="none" w:sz="0" w:space="0" w:color="auto"/>
        <w:right w:val="none" w:sz="0" w:space="0" w:color="auto"/>
      </w:divBdr>
    </w:div>
    <w:div w:id="172572952">
      <w:marLeft w:val="640"/>
      <w:marRight w:val="0"/>
      <w:marTop w:val="0"/>
      <w:marBottom w:val="0"/>
      <w:divBdr>
        <w:top w:val="none" w:sz="0" w:space="0" w:color="auto"/>
        <w:left w:val="none" w:sz="0" w:space="0" w:color="auto"/>
        <w:bottom w:val="none" w:sz="0" w:space="0" w:color="auto"/>
        <w:right w:val="none" w:sz="0" w:space="0" w:color="auto"/>
      </w:divBdr>
    </w:div>
    <w:div w:id="172689893">
      <w:marLeft w:val="640"/>
      <w:marRight w:val="0"/>
      <w:marTop w:val="0"/>
      <w:marBottom w:val="0"/>
      <w:divBdr>
        <w:top w:val="none" w:sz="0" w:space="0" w:color="auto"/>
        <w:left w:val="none" w:sz="0" w:space="0" w:color="auto"/>
        <w:bottom w:val="none" w:sz="0" w:space="0" w:color="auto"/>
        <w:right w:val="none" w:sz="0" w:space="0" w:color="auto"/>
      </w:divBdr>
    </w:div>
    <w:div w:id="173112104">
      <w:marLeft w:val="640"/>
      <w:marRight w:val="0"/>
      <w:marTop w:val="0"/>
      <w:marBottom w:val="0"/>
      <w:divBdr>
        <w:top w:val="none" w:sz="0" w:space="0" w:color="auto"/>
        <w:left w:val="none" w:sz="0" w:space="0" w:color="auto"/>
        <w:bottom w:val="none" w:sz="0" w:space="0" w:color="auto"/>
        <w:right w:val="none" w:sz="0" w:space="0" w:color="auto"/>
      </w:divBdr>
    </w:div>
    <w:div w:id="174463043">
      <w:marLeft w:val="640"/>
      <w:marRight w:val="0"/>
      <w:marTop w:val="0"/>
      <w:marBottom w:val="0"/>
      <w:divBdr>
        <w:top w:val="none" w:sz="0" w:space="0" w:color="auto"/>
        <w:left w:val="none" w:sz="0" w:space="0" w:color="auto"/>
        <w:bottom w:val="none" w:sz="0" w:space="0" w:color="auto"/>
        <w:right w:val="none" w:sz="0" w:space="0" w:color="auto"/>
      </w:divBdr>
    </w:div>
    <w:div w:id="174733788">
      <w:marLeft w:val="640"/>
      <w:marRight w:val="0"/>
      <w:marTop w:val="0"/>
      <w:marBottom w:val="0"/>
      <w:divBdr>
        <w:top w:val="none" w:sz="0" w:space="0" w:color="auto"/>
        <w:left w:val="none" w:sz="0" w:space="0" w:color="auto"/>
        <w:bottom w:val="none" w:sz="0" w:space="0" w:color="auto"/>
        <w:right w:val="none" w:sz="0" w:space="0" w:color="auto"/>
      </w:divBdr>
    </w:div>
    <w:div w:id="175271162">
      <w:marLeft w:val="640"/>
      <w:marRight w:val="0"/>
      <w:marTop w:val="0"/>
      <w:marBottom w:val="0"/>
      <w:divBdr>
        <w:top w:val="none" w:sz="0" w:space="0" w:color="auto"/>
        <w:left w:val="none" w:sz="0" w:space="0" w:color="auto"/>
        <w:bottom w:val="none" w:sz="0" w:space="0" w:color="auto"/>
        <w:right w:val="none" w:sz="0" w:space="0" w:color="auto"/>
      </w:divBdr>
    </w:div>
    <w:div w:id="176240363">
      <w:marLeft w:val="640"/>
      <w:marRight w:val="0"/>
      <w:marTop w:val="0"/>
      <w:marBottom w:val="0"/>
      <w:divBdr>
        <w:top w:val="none" w:sz="0" w:space="0" w:color="auto"/>
        <w:left w:val="none" w:sz="0" w:space="0" w:color="auto"/>
        <w:bottom w:val="none" w:sz="0" w:space="0" w:color="auto"/>
        <w:right w:val="none" w:sz="0" w:space="0" w:color="auto"/>
      </w:divBdr>
    </w:div>
    <w:div w:id="176892006">
      <w:marLeft w:val="640"/>
      <w:marRight w:val="0"/>
      <w:marTop w:val="0"/>
      <w:marBottom w:val="0"/>
      <w:divBdr>
        <w:top w:val="none" w:sz="0" w:space="0" w:color="auto"/>
        <w:left w:val="none" w:sz="0" w:space="0" w:color="auto"/>
        <w:bottom w:val="none" w:sz="0" w:space="0" w:color="auto"/>
        <w:right w:val="none" w:sz="0" w:space="0" w:color="auto"/>
      </w:divBdr>
    </w:div>
    <w:div w:id="177040273">
      <w:marLeft w:val="640"/>
      <w:marRight w:val="0"/>
      <w:marTop w:val="0"/>
      <w:marBottom w:val="0"/>
      <w:divBdr>
        <w:top w:val="none" w:sz="0" w:space="0" w:color="auto"/>
        <w:left w:val="none" w:sz="0" w:space="0" w:color="auto"/>
        <w:bottom w:val="none" w:sz="0" w:space="0" w:color="auto"/>
        <w:right w:val="none" w:sz="0" w:space="0" w:color="auto"/>
      </w:divBdr>
    </w:div>
    <w:div w:id="177082598">
      <w:marLeft w:val="640"/>
      <w:marRight w:val="0"/>
      <w:marTop w:val="0"/>
      <w:marBottom w:val="0"/>
      <w:divBdr>
        <w:top w:val="none" w:sz="0" w:space="0" w:color="auto"/>
        <w:left w:val="none" w:sz="0" w:space="0" w:color="auto"/>
        <w:bottom w:val="none" w:sz="0" w:space="0" w:color="auto"/>
        <w:right w:val="none" w:sz="0" w:space="0" w:color="auto"/>
      </w:divBdr>
    </w:div>
    <w:div w:id="177234967">
      <w:marLeft w:val="640"/>
      <w:marRight w:val="0"/>
      <w:marTop w:val="0"/>
      <w:marBottom w:val="0"/>
      <w:divBdr>
        <w:top w:val="none" w:sz="0" w:space="0" w:color="auto"/>
        <w:left w:val="none" w:sz="0" w:space="0" w:color="auto"/>
        <w:bottom w:val="none" w:sz="0" w:space="0" w:color="auto"/>
        <w:right w:val="none" w:sz="0" w:space="0" w:color="auto"/>
      </w:divBdr>
    </w:div>
    <w:div w:id="177545229">
      <w:marLeft w:val="640"/>
      <w:marRight w:val="0"/>
      <w:marTop w:val="0"/>
      <w:marBottom w:val="0"/>
      <w:divBdr>
        <w:top w:val="none" w:sz="0" w:space="0" w:color="auto"/>
        <w:left w:val="none" w:sz="0" w:space="0" w:color="auto"/>
        <w:bottom w:val="none" w:sz="0" w:space="0" w:color="auto"/>
        <w:right w:val="none" w:sz="0" w:space="0" w:color="auto"/>
      </w:divBdr>
    </w:div>
    <w:div w:id="177693141">
      <w:marLeft w:val="640"/>
      <w:marRight w:val="0"/>
      <w:marTop w:val="0"/>
      <w:marBottom w:val="0"/>
      <w:divBdr>
        <w:top w:val="none" w:sz="0" w:space="0" w:color="auto"/>
        <w:left w:val="none" w:sz="0" w:space="0" w:color="auto"/>
        <w:bottom w:val="none" w:sz="0" w:space="0" w:color="auto"/>
        <w:right w:val="none" w:sz="0" w:space="0" w:color="auto"/>
      </w:divBdr>
    </w:div>
    <w:div w:id="178205869">
      <w:bodyDiv w:val="1"/>
      <w:marLeft w:val="0"/>
      <w:marRight w:val="0"/>
      <w:marTop w:val="0"/>
      <w:marBottom w:val="0"/>
      <w:divBdr>
        <w:top w:val="none" w:sz="0" w:space="0" w:color="auto"/>
        <w:left w:val="none" w:sz="0" w:space="0" w:color="auto"/>
        <w:bottom w:val="none" w:sz="0" w:space="0" w:color="auto"/>
        <w:right w:val="none" w:sz="0" w:space="0" w:color="auto"/>
      </w:divBdr>
      <w:divsChild>
        <w:div w:id="1504248768">
          <w:marLeft w:val="640"/>
          <w:marRight w:val="0"/>
          <w:marTop w:val="0"/>
          <w:marBottom w:val="0"/>
          <w:divBdr>
            <w:top w:val="none" w:sz="0" w:space="0" w:color="auto"/>
            <w:left w:val="none" w:sz="0" w:space="0" w:color="auto"/>
            <w:bottom w:val="none" w:sz="0" w:space="0" w:color="auto"/>
            <w:right w:val="none" w:sz="0" w:space="0" w:color="auto"/>
          </w:divBdr>
        </w:div>
        <w:div w:id="429161879">
          <w:marLeft w:val="640"/>
          <w:marRight w:val="0"/>
          <w:marTop w:val="0"/>
          <w:marBottom w:val="0"/>
          <w:divBdr>
            <w:top w:val="none" w:sz="0" w:space="0" w:color="auto"/>
            <w:left w:val="none" w:sz="0" w:space="0" w:color="auto"/>
            <w:bottom w:val="none" w:sz="0" w:space="0" w:color="auto"/>
            <w:right w:val="none" w:sz="0" w:space="0" w:color="auto"/>
          </w:divBdr>
        </w:div>
        <w:div w:id="693189820">
          <w:marLeft w:val="640"/>
          <w:marRight w:val="0"/>
          <w:marTop w:val="0"/>
          <w:marBottom w:val="0"/>
          <w:divBdr>
            <w:top w:val="none" w:sz="0" w:space="0" w:color="auto"/>
            <w:left w:val="none" w:sz="0" w:space="0" w:color="auto"/>
            <w:bottom w:val="none" w:sz="0" w:space="0" w:color="auto"/>
            <w:right w:val="none" w:sz="0" w:space="0" w:color="auto"/>
          </w:divBdr>
        </w:div>
        <w:div w:id="1641810125">
          <w:marLeft w:val="640"/>
          <w:marRight w:val="0"/>
          <w:marTop w:val="0"/>
          <w:marBottom w:val="0"/>
          <w:divBdr>
            <w:top w:val="none" w:sz="0" w:space="0" w:color="auto"/>
            <w:left w:val="none" w:sz="0" w:space="0" w:color="auto"/>
            <w:bottom w:val="none" w:sz="0" w:space="0" w:color="auto"/>
            <w:right w:val="none" w:sz="0" w:space="0" w:color="auto"/>
          </w:divBdr>
        </w:div>
        <w:div w:id="861171080">
          <w:marLeft w:val="640"/>
          <w:marRight w:val="0"/>
          <w:marTop w:val="0"/>
          <w:marBottom w:val="0"/>
          <w:divBdr>
            <w:top w:val="none" w:sz="0" w:space="0" w:color="auto"/>
            <w:left w:val="none" w:sz="0" w:space="0" w:color="auto"/>
            <w:bottom w:val="none" w:sz="0" w:space="0" w:color="auto"/>
            <w:right w:val="none" w:sz="0" w:space="0" w:color="auto"/>
          </w:divBdr>
        </w:div>
        <w:div w:id="1695617675">
          <w:marLeft w:val="640"/>
          <w:marRight w:val="0"/>
          <w:marTop w:val="0"/>
          <w:marBottom w:val="0"/>
          <w:divBdr>
            <w:top w:val="none" w:sz="0" w:space="0" w:color="auto"/>
            <w:left w:val="none" w:sz="0" w:space="0" w:color="auto"/>
            <w:bottom w:val="none" w:sz="0" w:space="0" w:color="auto"/>
            <w:right w:val="none" w:sz="0" w:space="0" w:color="auto"/>
          </w:divBdr>
        </w:div>
        <w:div w:id="1136795146">
          <w:marLeft w:val="640"/>
          <w:marRight w:val="0"/>
          <w:marTop w:val="0"/>
          <w:marBottom w:val="0"/>
          <w:divBdr>
            <w:top w:val="none" w:sz="0" w:space="0" w:color="auto"/>
            <w:left w:val="none" w:sz="0" w:space="0" w:color="auto"/>
            <w:bottom w:val="none" w:sz="0" w:space="0" w:color="auto"/>
            <w:right w:val="none" w:sz="0" w:space="0" w:color="auto"/>
          </w:divBdr>
        </w:div>
        <w:div w:id="1394041080">
          <w:marLeft w:val="640"/>
          <w:marRight w:val="0"/>
          <w:marTop w:val="0"/>
          <w:marBottom w:val="0"/>
          <w:divBdr>
            <w:top w:val="none" w:sz="0" w:space="0" w:color="auto"/>
            <w:left w:val="none" w:sz="0" w:space="0" w:color="auto"/>
            <w:bottom w:val="none" w:sz="0" w:space="0" w:color="auto"/>
            <w:right w:val="none" w:sz="0" w:space="0" w:color="auto"/>
          </w:divBdr>
        </w:div>
        <w:div w:id="263223711">
          <w:marLeft w:val="640"/>
          <w:marRight w:val="0"/>
          <w:marTop w:val="0"/>
          <w:marBottom w:val="0"/>
          <w:divBdr>
            <w:top w:val="none" w:sz="0" w:space="0" w:color="auto"/>
            <w:left w:val="none" w:sz="0" w:space="0" w:color="auto"/>
            <w:bottom w:val="none" w:sz="0" w:space="0" w:color="auto"/>
            <w:right w:val="none" w:sz="0" w:space="0" w:color="auto"/>
          </w:divBdr>
        </w:div>
        <w:div w:id="1854683311">
          <w:marLeft w:val="640"/>
          <w:marRight w:val="0"/>
          <w:marTop w:val="0"/>
          <w:marBottom w:val="0"/>
          <w:divBdr>
            <w:top w:val="none" w:sz="0" w:space="0" w:color="auto"/>
            <w:left w:val="none" w:sz="0" w:space="0" w:color="auto"/>
            <w:bottom w:val="none" w:sz="0" w:space="0" w:color="auto"/>
            <w:right w:val="none" w:sz="0" w:space="0" w:color="auto"/>
          </w:divBdr>
        </w:div>
        <w:div w:id="355348187">
          <w:marLeft w:val="640"/>
          <w:marRight w:val="0"/>
          <w:marTop w:val="0"/>
          <w:marBottom w:val="0"/>
          <w:divBdr>
            <w:top w:val="none" w:sz="0" w:space="0" w:color="auto"/>
            <w:left w:val="none" w:sz="0" w:space="0" w:color="auto"/>
            <w:bottom w:val="none" w:sz="0" w:space="0" w:color="auto"/>
            <w:right w:val="none" w:sz="0" w:space="0" w:color="auto"/>
          </w:divBdr>
        </w:div>
        <w:div w:id="242686156">
          <w:marLeft w:val="640"/>
          <w:marRight w:val="0"/>
          <w:marTop w:val="0"/>
          <w:marBottom w:val="0"/>
          <w:divBdr>
            <w:top w:val="none" w:sz="0" w:space="0" w:color="auto"/>
            <w:left w:val="none" w:sz="0" w:space="0" w:color="auto"/>
            <w:bottom w:val="none" w:sz="0" w:space="0" w:color="auto"/>
            <w:right w:val="none" w:sz="0" w:space="0" w:color="auto"/>
          </w:divBdr>
        </w:div>
        <w:div w:id="122239833">
          <w:marLeft w:val="640"/>
          <w:marRight w:val="0"/>
          <w:marTop w:val="0"/>
          <w:marBottom w:val="0"/>
          <w:divBdr>
            <w:top w:val="none" w:sz="0" w:space="0" w:color="auto"/>
            <w:left w:val="none" w:sz="0" w:space="0" w:color="auto"/>
            <w:bottom w:val="none" w:sz="0" w:space="0" w:color="auto"/>
            <w:right w:val="none" w:sz="0" w:space="0" w:color="auto"/>
          </w:divBdr>
        </w:div>
        <w:div w:id="369963750">
          <w:marLeft w:val="640"/>
          <w:marRight w:val="0"/>
          <w:marTop w:val="0"/>
          <w:marBottom w:val="0"/>
          <w:divBdr>
            <w:top w:val="none" w:sz="0" w:space="0" w:color="auto"/>
            <w:left w:val="none" w:sz="0" w:space="0" w:color="auto"/>
            <w:bottom w:val="none" w:sz="0" w:space="0" w:color="auto"/>
            <w:right w:val="none" w:sz="0" w:space="0" w:color="auto"/>
          </w:divBdr>
        </w:div>
      </w:divsChild>
    </w:div>
    <w:div w:id="178934942">
      <w:marLeft w:val="640"/>
      <w:marRight w:val="0"/>
      <w:marTop w:val="0"/>
      <w:marBottom w:val="0"/>
      <w:divBdr>
        <w:top w:val="none" w:sz="0" w:space="0" w:color="auto"/>
        <w:left w:val="none" w:sz="0" w:space="0" w:color="auto"/>
        <w:bottom w:val="none" w:sz="0" w:space="0" w:color="auto"/>
        <w:right w:val="none" w:sz="0" w:space="0" w:color="auto"/>
      </w:divBdr>
    </w:div>
    <w:div w:id="179509885">
      <w:marLeft w:val="640"/>
      <w:marRight w:val="0"/>
      <w:marTop w:val="0"/>
      <w:marBottom w:val="0"/>
      <w:divBdr>
        <w:top w:val="none" w:sz="0" w:space="0" w:color="auto"/>
        <w:left w:val="none" w:sz="0" w:space="0" w:color="auto"/>
        <w:bottom w:val="none" w:sz="0" w:space="0" w:color="auto"/>
        <w:right w:val="none" w:sz="0" w:space="0" w:color="auto"/>
      </w:divBdr>
    </w:div>
    <w:div w:id="180053128">
      <w:marLeft w:val="640"/>
      <w:marRight w:val="0"/>
      <w:marTop w:val="0"/>
      <w:marBottom w:val="0"/>
      <w:divBdr>
        <w:top w:val="none" w:sz="0" w:space="0" w:color="auto"/>
        <w:left w:val="none" w:sz="0" w:space="0" w:color="auto"/>
        <w:bottom w:val="none" w:sz="0" w:space="0" w:color="auto"/>
        <w:right w:val="none" w:sz="0" w:space="0" w:color="auto"/>
      </w:divBdr>
    </w:div>
    <w:div w:id="180365542">
      <w:marLeft w:val="640"/>
      <w:marRight w:val="0"/>
      <w:marTop w:val="0"/>
      <w:marBottom w:val="0"/>
      <w:divBdr>
        <w:top w:val="none" w:sz="0" w:space="0" w:color="auto"/>
        <w:left w:val="none" w:sz="0" w:space="0" w:color="auto"/>
        <w:bottom w:val="none" w:sz="0" w:space="0" w:color="auto"/>
        <w:right w:val="none" w:sz="0" w:space="0" w:color="auto"/>
      </w:divBdr>
    </w:div>
    <w:div w:id="183516673">
      <w:marLeft w:val="640"/>
      <w:marRight w:val="0"/>
      <w:marTop w:val="0"/>
      <w:marBottom w:val="0"/>
      <w:divBdr>
        <w:top w:val="none" w:sz="0" w:space="0" w:color="auto"/>
        <w:left w:val="none" w:sz="0" w:space="0" w:color="auto"/>
        <w:bottom w:val="none" w:sz="0" w:space="0" w:color="auto"/>
        <w:right w:val="none" w:sz="0" w:space="0" w:color="auto"/>
      </w:divBdr>
    </w:div>
    <w:div w:id="184944816">
      <w:marLeft w:val="640"/>
      <w:marRight w:val="0"/>
      <w:marTop w:val="0"/>
      <w:marBottom w:val="0"/>
      <w:divBdr>
        <w:top w:val="none" w:sz="0" w:space="0" w:color="auto"/>
        <w:left w:val="none" w:sz="0" w:space="0" w:color="auto"/>
        <w:bottom w:val="none" w:sz="0" w:space="0" w:color="auto"/>
        <w:right w:val="none" w:sz="0" w:space="0" w:color="auto"/>
      </w:divBdr>
    </w:div>
    <w:div w:id="186648634">
      <w:marLeft w:val="640"/>
      <w:marRight w:val="0"/>
      <w:marTop w:val="0"/>
      <w:marBottom w:val="0"/>
      <w:divBdr>
        <w:top w:val="none" w:sz="0" w:space="0" w:color="auto"/>
        <w:left w:val="none" w:sz="0" w:space="0" w:color="auto"/>
        <w:bottom w:val="none" w:sz="0" w:space="0" w:color="auto"/>
        <w:right w:val="none" w:sz="0" w:space="0" w:color="auto"/>
      </w:divBdr>
    </w:div>
    <w:div w:id="186913203">
      <w:marLeft w:val="640"/>
      <w:marRight w:val="0"/>
      <w:marTop w:val="0"/>
      <w:marBottom w:val="0"/>
      <w:divBdr>
        <w:top w:val="none" w:sz="0" w:space="0" w:color="auto"/>
        <w:left w:val="none" w:sz="0" w:space="0" w:color="auto"/>
        <w:bottom w:val="none" w:sz="0" w:space="0" w:color="auto"/>
        <w:right w:val="none" w:sz="0" w:space="0" w:color="auto"/>
      </w:divBdr>
    </w:div>
    <w:div w:id="187530341">
      <w:marLeft w:val="640"/>
      <w:marRight w:val="0"/>
      <w:marTop w:val="0"/>
      <w:marBottom w:val="0"/>
      <w:divBdr>
        <w:top w:val="none" w:sz="0" w:space="0" w:color="auto"/>
        <w:left w:val="none" w:sz="0" w:space="0" w:color="auto"/>
        <w:bottom w:val="none" w:sz="0" w:space="0" w:color="auto"/>
        <w:right w:val="none" w:sz="0" w:space="0" w:color="auto"/>
      </w:divBdr>
    </w:div>
    <w:div w:id="188684307">
      <w:marLeft w:val="640"/>
      <w:marRight w:val="0"/>
      <w:marTop w:val="0"/>
      <w:marBottom w:val="0"/>
      <w:divBdr>
        <w:top w:val="none" w:sz="0" w:space="0" w:color="auto"/>
        <w:left w:val="none" w:sz="0" w:space="0" w:color="auto"/>
        <w:bottom w:val="none" w:sz="0" w:space="0" w:color="auto"/>
        <w:right w:val="none" w:sz="0" w:space="0" w:color="auto"/>
      </w:divBdr>
    </w:div>
    <w:div w:id="189030646">
      <w:marLeft w:val="640"/>
      <w:marRight w:val="0"/>
      <w:marTop w:val="0"/>
      <w:marBottom w:val="0"/>
      <w:divBdr>
        <w:top w:val="none" w:sz="0" w:space="0" w:color="auto"/>
        <w:left w:val="none" w:sz="0" w:space="0" w:color="auto"/>
        <w:bottom w:val="none" w:sz="0" w:space="0" w:color="auto"/>
        <w:right w:val="none" w:sz="0" w:space="0" w:color="auto"/>
      </w:divBdr>
    </w:div>
    <w:div w:id="190462171">
      <w:marLeft w:val="640"/>
      <w:marRight w:val="0"/>
      <w:marTop w:val="0"/>
      <w:marBottom w:val="0"/>
      <w:divBdr>
        <w:top w:val="none" w:sz="0" w:space="0" w:color="auto"/>
        <w:left w:val="none" w:sz="0" w:space="0" w:color="auto"/>
        <w:bottom w:val="none" w:sz="0" w:space="0" w:color="auto"/>
        <w:right w:val="none" w:sz="0" w:space="0" w:color="auto"/>
      </w:divBdr>
    </w:div>
    <w:div w:id="190582017">
      <w:marLeft w:val="640"/>
      <w:marRight w:val="0"/>
      <w:marTop w:val="0"/>
      <w:marBottom w:val="0"/>
      <w:divBdr>
        <w:top w:val="none" w:sz="0" w:space="0" w:color="auto"/>
        <w:left w:val="none" w:sz="0" w:space="0" w:color="auto"/>
        <w:bottom w:val="none" w:sz="0" w:space="0" w:color="auto"/>
        <w:right w:val="none" w:sz="0" w:space="0" w:color="auto"/>
      </w:divBdr>
    </w:div>
    <w:div w:id="190916366">
      <w:marLeft w:val="640"/>
      <w:marRight w:val="0"/>
      <w:marTop w:val="0"/>
      <w:marBottom w:val="0"/>
      <w:divBdr>
        <w:top w:val="none" w:sz="0" w:space="0" w:color="auto"/>
        <w:left w:val="none" w:sz="0" w:space="0" w:color="auto"/>
        <w:bottom w:val="none" w:sz="0" w:space="0" w:color="auto"/>
        <w:right w:val="none" w:sz="0" w:space="0" w:color="auto"/>
      </w:divBdr>
    </w:div>
    <w:div w:id="193688592">
      <w:marLeft w:val="640"/>
      <w:marRight w:val="0"/>
      <w:marTop w:val="0"/>
      <w:marBottom w:val="0"/>
      <w:divBdr>
        <w:top w:val="none" w:sz="0" w:space="0" w:color="auto"/>
        <w:left w:val="none" w:sz="0" w:space="0" w:color="auto"/>
        <w:bottom w:val="none" w:sz="0" w:space="0" w:color="auto"/>
        <w:right w:val="none" w:sz="0" w:space="0" w:color="auto"/>
      </w:divBdr>
    </w:div>
    <w:div w:id="193734370">
      <w:marLeft w:val="640"/>
      <w:marRight w:val="0"/>
      <w:marTop w:val="0"/>
      <w:marBottom w:val="0"/>
      <w:divBdr>
        <w:top w:val="none" w:sz="0" w:space="0" w:color="auto"/>
        <w:left w:val="none" w:sz="0" w:space="0" w:color="auto"/>
        <w:bottom w:val="none" w:sz="0" w:space="0" w:color="auto"/>
        <w:right w:val="none" w:sz="0" w:space="0" w:color="auto"/>
      </w:divBdr>
    </w:div>
    <w:div w:id="195123802">
      <w:marLeft w:val="640"/>
      <w:marRight w:val="0"/>
      <w:marTop w:val="0"/>
      <w:marBottom w:val="0"/>
      <w:divBdr>
        <w:top w:val="none" w:sz="0" w:space="0" w:color="auto"/>
        <w:left w:val="none" w:sz="0" w:space="0" w:color="auto"/>
        <w:bottom w:val="none" w:sz="0" w:space="0" w:color="auto"/>
        <w:right w:val="none" w:sz="0" w:space="0" w:color="auto"/>
      </w:divBdr>
    </w:div>
    <w:div w:id="195394721">
      <w:marLeft w:val="640"/>
      <w:marRight w:val="0"/>
      <w:marTop w:val="0"/>
      <w:marBottom w:val="0"/>
      <w:divBdr>
        <w:top w:val="none" w:sz="0" w:space="0" w:color="auto"/>
        <w:left w:val="none" w:sz="0" w:space="0" w:color="auto"/>
        <w:bottom w:val="none" w:sz="0" w:space="0" w:color="auto"/>
        <w:right w:val="none" w:sz="0" w:space="0" w:color="auto"/>
      </w:divBdr>
    </w:div>
    <w:div w:id="197011419">
      <w:marLeft w:val="640"/>
      <w:marRight w:val="0"/>
      <w:marTop w:val="0"/>
      <w:marBottom w:val="0"/>
      <w:divBdr>
        <w:top w:val="none" w:sz="0" w:space="0" w:color="auto"/>
        <w:left w:val="none" w:sz="0" w:space="0" w:color="auto"/>
        <w:bottom w:val="none" w:sz="0" w:space="0" w:color="auto"/>
        <w:right w:val="none" w:sz="0" w:space="0" w:color="auto"/>
      </w:divBdr>
    </w:div>
    <w:div w:id="197549266">
      <w:marLeft w:val="640"/>
      <w:marRight w:val="0"/>
      <w:marTop w:val="0"/>
      <w:marBottom w:val="0"/>
      <w:divBdr>
        <w:top w:val="none" w:sz="0" w:space="0" w:color="auto"/>
        <w:left w:val="none" w:sz="0" w:space="0" w:color="auto"/>
        <w:bottom w:val="none" w:sz="0" w:space="0" w:color="auto"/>
        <w:right w:val="none" w:sz="0" w:space="0" w:color="auto"/>
      </w:divBdr>
    </w:div>
    <w:div w:id="197553042">
      <w:marLeft w:val="640"/>
      <w:marRight w:val="0"/>
      <w:marTop w:val="0"/>
      <w:marBottom w:val="0"/>
      <w:divBdr>
        <w:top w:val="none" w:sz="0" w:space="0" w:color="auto"/>
        <w:left w:val="none" w:sz="0" w:space="0" w:color="auto"/>
        <w:bottom w:val="none" w:sz="0" w:space="0" w:color="auto"/>
        <w:right w:val="none" w:sz="0" w:space="0" w:color="auto"/>
      </w:divBdr>
    </w:div>
    <w:div w:id="197814574">
      <w:marLeft w:val="640"/>
      <w:marRight w:val="0"/>
      <w:marTop w:val="0"/>
      <w:marBottom w:val="0"/>
      <w:divBdr>
        <w:top w:val="none" w:sz="0" w:space="0" w:color="auto"/>
        <w:left w:val="none" w:sz="0" w:space="0" w:color="auto"/>
        <w:bottom w:val="none" w:sz="0" w:space="0" w:color="auto"/>
        <w:right w:val="none" w:sz="0" w:space="0" w:color="auto"/>
      </w:divBdr>
    </w:div>
    <w:div w:id="197859661">
      <w:marLeft w:val="640"/>
      <w:marRight w:val="0"/>
      <w:marTop w:val="0"/>
      <w:marBottom w:val="0"/>
      <w:divBdr>
        <w:top w:val="none" w:sz="0" w:space="0" w:color="auto"/>
        <w:left w:val="none" w:sz="0" w:space="0" w:color="auto"/>
        <w:bottom w:val="none" w:sz="0" w:space="0" w:color="auto"/>
        <w:right w:val="none" w:sz="0" w:space="0" w:color="auto"/>
      </w:divBdr>
    </w:div>
    <w:div w:id="198786117">
      <w:marLeft w:val="640"/>
      <w:marRight w:val="0"/>
      <w:marTop w:val="0"/>
      <w:marBottom w:val="0"/>
      <w:divBdr>
        <w:top w:val="none" w:sz="0" w:space="0" w:color="auto"/>
        <w:left w:val="none" w:sz="0" w:space="0" w:color="auto"/>
        <w:bottom w:val="none" w:sz="0" w:space="0" w:color="auto"/>
        <w:right w:val="none" w:sz="0" w:space="0" w:color="auto"/>
      </w:divBdr>
    </w:div>
    <w:div w:id="201862749">
      <w:marLeft w:val="640"/>
      <w:marRight w:val="0"/>
      <w:marTop w:val="0"/>
      <w:marBottom w:val="0"/>
      <w:divBdr>
        <w:top w:val="none" w:sz="0" w:space="0" w:color="auto"/>
        <w:left w:val="none" w:sz="0" w:space="0" w:color="auto"/>
        <w:bottom w:val="none" w:sz="0" w:space="0" w:color="auto"/>
        <w:right w:val="none" w:sz="0" w:space="0" w:color="auto"/>
      </w:divBdr>
    </w:div>
    <w:div w:id="202444200">
      <w:marLeft w:val="640"/>
      <w:marRight w:val="0"/>
      <w:marTop w:val="0"/>
      <w:marBottom w:val="0"/>
      <w:divBdr>
        <w:top w:val="none" w:sz="0" w:space="0" w:color="auto"/>
        <w:left w:val="none" w:sz="0" w:space="0" w:color="auto"/>
        <w:bottom w:val="none" w:sz="0" w:space="0" w:color="auto"/>
        <w:right w:val="none" w:sz="0" w:space="0" w:color="auto"/>
      </w:divBdr>
    </w:div>
    <w:div w:id="205724352">
      <w:marLeft w:val="640"/>
      <w:marRight w:val="0"/>
      <w:marTop w:val="0"/>
      <w:marBottom w:val="0"/>
      <w:divBdr>
        <w:top w:val="none" w:sz="0" w:space="0" w:color="auto"/>
        <w:left w:val="none" w:sz="0" w:space="0" w:color="auto"/>
        <w:bottom w:val="none" w:sz="0" w:space="0" w:color="auto"/>
        <w:right w:val="none" w:sz="0" w:space="0" w:color="auto"/>
      </w:divBdr>
    </w:div>
    <w:div w:id="206768252">
      <w:marLeft w:val="640"/>
      <w:marRight w:val="0"/>
      <w:marTop w:val="0"/>
      <w:marBottom w:val="0"/>
      <w:divBdr>
        <w:top w:val="none" w:sz="0" w:space="0" w:color="auto"/>
        <w:left w:val="none" w:sz="0" w:space="0" w:color="auto"/>
        <w:bottom w:val="none" w:sz="0" w:space="0" w:color="auto"/>
        <w:right w:val="none" w:sz="0" w:space="0" w:color="auto"/>
      </w:divBdr>
    </w:div>
    <w:div w:id="208037257">
      <w:marLeft w:val="640"/>
      <w:marRight w:val="0"/>
      <w:marTop w:val="0"/>
      <w:marBottom w:val="0"/>
      <w:divBdr>
        <w:top w:val="none" w:sz="0" w:space="0" w:color="auto"/>
        <w:left w:val="none" w:sz="0" w:space="0" w:color="auto"/>
        <w:bottom w:val="none" w:sz="0" w:space="0" w:color="auto"/>
        <w:right w:val="none" w:sz="0" w:space="0" w:color="auto"/>
      </w:divBdr>
    </w:div>
    <w:div w:id="208230056">
      <w:marLeft w:val="640"/>
      <w:marRight w:val="0"/>
      <w:marTop w:val="0"/>
      <w:marBottom w:val="0"/>
      <w:divBdr>
        <w:top w:val="none" w:sz="0" w:space="0" w:color="auto"/>
        <w:left w:val="none" w:sz="0" w:space="0" w:color="auto"/>
        <w:bottom w:val="none" w:sz="0" w:space="0" w:color="auto"/>
        <w:right w:val="none" w:sz="0" w:space="0" w:color="auto"/>
      </w:divBdr>
    </w:div>
    <w:div w:id="209149838">
      <w:marLeft w:val="640"/>
      <w:marRight w:val="0"/>
      <w:marTop w:val="0"/>
      <w:marBottom w:val="0"/>
      <w:divBdr>
        <w:top w:val="none" w:sz="0" w:space="0" w:color="auto"/>
        <w:left w:val="none" w:sz="0" w:space="0" w:color="auto"/>
        <w:bottom w:val="none" w:sz="0" w:space="0" w:color="auto"/>
        <w:right w:val="none" w:sz="0" w:space="0" w:color="auto"/>
      </w:divBdr>
    </w:div>
    <w:div w:id="209922398">
      <w:marLeft w:val="640"/>
      <w:marRight w:val="0"/>
      <w:marTop w:val="0"/>
      <w:marBottom w:val="0"/>
      <w:divBdr>
        <w:top w:val="none" w:sz="0" w:space="0" w:color="auto"/>
        <w:left w:val="none" w:sz="0" w:space="0" w:color="auto"/>
        <w:bottom w:val="none" w:sz="0" w:space="0" w:color="auto"/>
        <w:right w:val="none" w:sz="0" w:space="0" w:color="auto"/>
      </w:divBdr>
    </w:div>
    <w:div w:id="210120166">
      <w:marLeft w:val="640"/>
      <w:marRight w:val="0"/>
      <w:marTop w:val="0"/>
      <w:marBottom w:val="0"/>
      <w:divBdr>
        <w:top w:val="none" w:sz="0" w:space="0" w:color="auto"/>
        <w:left w:val="none" w:sz="0" w:space="0" w:color="auto"/>
        <w:bottom w:val="none" w:sz="0" w:space="0" w:color="auto"/>
        <w:right w:val="none" w:sz="0" w:space="0" w:color="auto"/>
      </w:divBdr>
    </w:div>
    <w:div w:id="213392398">
      <w:marLeft w:val="640"/>
      <w:marRight w:val="0"/>
      <w:marTop w:val="0"/>
      <w:marBottom w:val="0"/>
      <w:divBdr>
        <w:top w:val="none" w:sz="0" w:space="0" w:color="auto"/>
        <w:left w:val="none" w:sz="0" w:space="0" w:color="auto"/>
        <w:bottom w:val="none" w:sz="0" w:space="0" w:color="auto"/>
        <w:right w:val="none" w:sz="0" w:space="0" w:color="auto"/>
      </w:divBdr>
    </w:div>
    <w:div w:id="213857860">
      <w:marLeft w:val="640"/>
      <w:marRight w:val="0"/>
      <w:marTop w:val="0"/>
      <w:marBottom w:val="0"/>
      <w:divBdr>
        <w:top w:val="none" w:sz="0" w:space="0" w:color="auto"/>
        <w:left w:val="none" w:sz="0" w:space="0" w:color="auto"/>
        <w:bottom w:val="none" w:sz="0" w:space="0" w:color="auto"/>
        <w:right w:val="none" w:sz="0" w:space="0" w:color="auto"/>
      </w:divBdr>
    </w:div>
    <w:div w:id="214202677">
      <w:marLeft w:val="640"/>
      <w:marRight w:val="0"/>
      <w:marTop w:val="0"/>
      <w:marBottom w:val="0"/>
      <w:divBdr>
        <w:top w:val="none" w:sz="0" w:space="0" w:color="auto"/>
        <w:left w:val="none" w:sz="0" w:space="0" w:color="auto"/>
        <w:bottom w:val="none" w:sz="0" w:space="0" w:color="auto"/>
        <w:right w:val="none" w:sz="0" w:space="0" w:color="auto"/>
      </w:divBdr>
    </w:div>
    <w:div w:id="215513490">
      <w:marLeft w:val="640"/>
      <w:marRight w:val="0"/>
      <w:marTop w:val="0"/>
      <w:marBottom w:val="0"/>
      <w:divBdr>
        <w:top w:val="none" w:sz="0" w:space="0" w:color="auto"/>
        <w:left w:val="none" w:sz="0" w:space="0" w:color="auto"/>
        <w:bottom w:val="none" w:sz="0" w:space="0" w:color="auto"/>
        <w:right w:val="none" w:sz="0" w:space="0" w:color="auto"/>
      </w:divBdr>
    </w:div>
    <w:div w:id="215825658">
      <w:marLeft w:val="640"/>
      <w:marRight w:val="0"/>
      <w:marTop w:val="0"/>
      <w:marBottom w:val="0"/>
      <w:divBdr>
        <w:top w:val="none" w:sz="0" w:space="0" w:color="auto"/>
        <w:left w:val="none" w:sz="0" w:space="0" w:color="auto"/>
        <w:bottom w:val="none" w:sz="0" w:space="0" w:color="auto"/>
        <w:right w:val="none" w:sz="0" w:space="0" w:color="auto"/>
      </w:divBdr>
    </w:div>
    <w:div w:id="217518392">
      <w:marLeft w:val="640"/>
      <w:marRight w:val="0"/>
      <w:marTop w:val="0"/>
      <w:marBottom w:val="0"/>
      <w:divBdr>
        <w:top w:val="none" w:sz="0" w:space="0" w:color="auto"/>
        <w:left w:val="none" w:sz="0" w:space="0" w:color="auto"/>
        <w:bottom w:val="none" w:sz="0" w:space="0" w:color="auto"/>
        <w:right w:val="none" w:sz="0" w:space="0" w:color="auto"/>
      </w:divBdr>
    </w:div>
    <w:div w:id="218713856">
      <w:marLeft w:val="640"/>
      <w:marRight w:val="0"/>
      <w:marTop w:val="0"/>
      <w:marBottom w:val="0"/>
      <w:divBdr>
        <w:top w:val="none" w:sz="0" w:space="0" w:color="auto"/>
        <w:left w:val="none" w:sz="0" w:space="0" w:color="auto"/>
        <w:bottom w:val="none" w:sz="0" w:space="0" w:color="auto"/>
        <w:right w:val="none" w:sz="0" w:space="0" w:color="auto"/>
      </w:divBdr>
    </w:div>
    <w:div w:id="219098066">
      <w:marLeft w:val="640"/>
      <w:marRight w:val="0"/>
      <w:marTop w:val="0"/>
      <w:marBottom w:val="0"/>
      <w:divBdr>
        <w:top w:val="none" w:sz="0" w:space="0" w:color="auto"/>
        <w:left w:val="none" w:sz="0" w:space="0" w:color="auto"/>
        <w:bottom w:val="none" w:sz="0" w:space="0" w:color="auto"/>
        <w:right w:val="none" w:sz="0" w:space="0" w:color="auto"/>
      </w:divBdr>
    </w:div>
    <w:div w:id="219481855">
      <w:marLeft w:val="640"/>
      <w:marRight w:val="0"/>
      <w:marTop w:val="0"/>
      <w:marBottom w:val="0"/>
      <w:divBdr>
        <w:top w:val="none" w:sz="0" w:space="0" w:color="auto"/>
        <w:left w:val="none" w:sz="0" w:space="0" w:color="auto"/>
        <w:bottom w:val="none" w:sz="0" w:space="0" w:color="auto"/>
        <w:right w:val="none" w:sz="0" w:space="0" w:color="auto"/>
      </w:divBdr>
    </w:div>
    <w:div w:id="219681711">
      <w:marLeft w:val="640"/>
      <w:marRight w:val="0"/>
      <w:marTop w:val="0"/>
      <w:marBottom w:val="0"/>
      <w:divBdr>
        <w:top w:val="none" w:sz="0" w:space="0" w:color="auto"/>
        <w:left w:val="none" w:sz="0" w:space="0" w:color="auto"/>
        <w:bottom w:val="none" w:sz="0" w:space="0" w:color="auto"/>
        <w:right w:val="none" w:sz="0" w:space="0" w:color="auto"/>
      </w:divBdr>
    </w:div>
    <w:div w:id="220530036">
      <w:marLeft w:val="640"/>
      <w:marRight w:val="0"/>
      <w:marTop w:val="0"/>
      <w:marBottom w:val="0"/>
      <w:divBdr>
        <w:top w:val="none" w:sz="0" w:space="0" w:color="auto"/>
        <w:left w:val="none" w:sz="0" w:space="0" w:color="auto"/>
        <w:bottom w:val="none" w:sz="0" w:space="0" w:color="auto"/>
        <w:right w:val="none" w:sz="0" w:space="0" w:color="auto"/>
      </w:divBdr>
    </w:div>
    <w:div w:id="220798444">
      <w:marLeft w:val="640"/>
      <w:marRight w:val="0"/>
      <w:marTop w:val="0"/>
      <w:marBottom w:val="0"/>
      <w:divBdr>
        <w:top w:val="none" w:sz="0" w:space="0" w:color="auto"/>
        <w:left w:val="none" w:sz="0" w:space="0" w:color="auto"/>
        <w:bottom w:val="none" w:sz="0" w:space="0" w:color="auto"/>
        <w:right w:val="none" w:sz="0" w:space="0" w:color="auto"/>
      </w:divBdr>
    </w:div>
    <w:div w:id="221210205">
      <w:marLeft w:val="640"/>
      <w:marRight w:val="0"/>
      <w:marTop w:val="0"/>
      <w:marBottom w:val="0"/>
      <w:divBdr>
        <w:top w:val="none" w:sz="0" w:space="0" w:color="auto"/>
        <w:left w:val="none" w:sz="0" w:space="0" w:color="auto"/>
        <w:bottom w:val="none" w:sz="0" w:space="0" w:color="auto"/>
        <w:right w:val="none" w:sz="0" w:space="0" w:color="auto"/>
      </w:divBdr>
    </w:div>
    <w:div w:id="221520844">
      <w:marLeft w:val="640"/>
      <w:marRight w:val="0"/>
      <w:marTop w:val="0"/>
      <w:marBottom w:val="0"/>
      <w:divBdr>
        <w:top w:val="none" w:sz="0" w:space="0" w:color="auto"/>
        <w:left w:val="none" w:sz="0" w:space="0" w:color="auto"/>
        <w:bottom w:val="none" w:sz="0" w:space="0" w:color="auto"/>
        <w:right w:val="none" w:sz="0" w:space="0" w:color="auto"/>
      </w:divBdr>
    </w:div>
    <w:div w:id="222447157">
      <w:marLeft w:val="640"/>
      <w:marRight w:val="0"/>
      <w:marTop w:val="0"/>
      <w:marBottom w:val="0"/>
      <w:divBdr>
        <w:top w:val="none" w:sz="0" w:space="0" w:color="auto"/>
        <w:left w:val="none" w:sz="0" w:space="0" w:color="auto"/>
        <w:bottom w:val="none" w:sz="0" w:space="0" w:color="auto"/>
        <w:right w:val="none" w:sz="0" w:space="0" w:color="auto"/>
      </w:divBdr>
    </w:div>
    <w:div w:id="222713253">
      <w:marLeft w:val="640"/>
      <w:marRight w:val="0"/>
      <w:marTop w:val="0"/>
      <w:marBottom w:val="0"/>
      <w:divBdr>
        <w:top w:val="none" w:sz="0" w:space="0" w:color="auto"/>
        <w:left w:val="none" w:sz="0" w:space="0" w:color="auto"/>
        <w:bottom w:val="none" w:sz="0" w:space="0" w:color="auto"/>
        <w:right w:val="none" w:sz="0" w:space="0" w:color="auto"/>
      </w:divBdr>
    </w:div>
    <w:div w:id="223374677">
      <w:marLeft w:val="640"/>
      <w:marRight w:val="0"/>
      <w:marTop w:val="0"/>
      <w:marBottom w:val="0"/>
      <w:divBdr>
        <w:top w:val="none" w:sz="0" w:space="0" w:color="auto"/>
        <w:left w:val="none" w:sz="0" w:space="0" w:color="auto"/>
        <w:bottom w:val="none" w:sz="0" w:space="0" w:color="auto"/>
        <w:right w:val="none" w:sz="0" w:space="0" w:color="auto"/>
      </w:divBdr>
    </w:div>
    <w:div w:id="224878472">
      <w:marLeft w:val="640"/>
      <w:marRight w:val="0"/>
      <w:marTop w:val="0"/>
      <w:marBottom w:val="0"/>
      <w:divBdr>
        <w:top w:val="none" w:sz="0" w:space="0" w:color="auto"/>
        <w:left w:val="none" w:sz="0" w:space="0" w:color="auto"/>
        <w:bottom w:val="none" w:sz="0" w:space="0" w:color="auto"/>
        <w:right w:val="none" w:sz="0" w:space="0" w:color="auto"/>
      </w:divBdr>
    </w:div>
    <w:div w:id="225073452">
      <w:marLeft w:val="640"/>
      <w:marRight w:val="0"/>
      <w:marTop w:val="0"/>
      <w:marBottom w:val="0"/>
      <w:divBdr>
        <w:top w:val="none" w:sz="0" w:space="0" w:color="auto"/>
        <w:left w:val="none" w:sz="0" w:space="0" w:color="auto"/>
        <w:bottom w:val="none" w:sz="0" w:space="0" w:color="auto"/>
        <w:right w:val="none" w:sz="0" w:space="0" w:color="auto"/>
      </w:divBdr>
    </w:div>
    <w:div w:id="225457144">
      <w:marLeft w:val="640"/>
      <w:marRight w:val="0"/>
      <w:marTop w:val="0"/>
      <w:marBottom w:val="0"/>
      <w:divBdr>
        <w:top w:val="none" w:sz="0" w:space="0" w:color="auto"/>
        <w:left w:val="none" w:sz="0" w:space="0" w:color="auto"/>
        <w:bottom w:val="none" w:sz="0" w:space="0" w:color="auto"/>
        <w:right w:val="none" w:sz="0" w:space="0" w:color="auto"/>
      </w:divBdr>
    </w:div>
    <w:div w:id="225846723">
      <w:marLeft w:val="640"/>
      <w:marRight w:val="0"/>
      <w:marTop w:val="0"/>
      <w:marBottom w:val="0"/>
      <w:divBdr>
        <w:top w:val="none" w:sz="0" w:space="0" w:color="auto"/>
        <w:left w:val="none" w:sz="0" w:space="0" w:color="auto"/>
        <w:bottom w:val="none" w:sz="0" w:space="0" w:color="auto"/>
        <w:right w:val="none" w:sz="0" w:space="0" w:color="auto"/>
      </w:divBdr>
    </w:div>
    <w:div w:id="226384781">
      <w:marLeft w:val="640"/>
      <w:marRight w:val="0"/>
      <w:marTop w:val="0"/>
      <w:marBottom w:val="0"/>
      <w:divBdr>
        <w:top w:val="none" w:sz="0" w:space="0" w:color="auto"/>
        <w:left w:val="none" w:sz="0" w:space="0" w:color="auto"/>
        <w:bottom w:val="none" w:sz="0" w:space="0" w:color="auto"/>
        <w:right w:val="none" w:sz="0" w:space="0" w:color="auto"/>
      </w:divBdr>
    </w:div>
    <w:div w:id="226840824">
      <w:marLeft w:val="640"/>
      <w:marRight w:val="0"/>
      <w:marTop w:val="0"/>
      <w:marBottom w:val="0"/>
      <w:divBdr>
        <w:top w:val="none" w:sz="0" w:space="0" w:color="auto"/>
        <w:left w:val="none" w:sz="0" w:space="0" w:color="auto"/>
        <w:bottom w:val="none" w:sz="0" w:space="0" w:color="auto"/>
        <w:right w:val="none" w:sz="0" w:space="0" w:color="auto"/>
      </w:divBdr>
    </w:div>
    <w:div w:id="227113007">
      <w:marLeft w:val="640"/>
      <w:marRight w:val="0"/>
      <w:marTop w:val="0"/>
      <w:marBottom w:val="0"/>
      <w:divBdr>
        <w:top w:val="none" w:sz="0" w:space="0" w:color="auto"/>
        <w:left w:val="none" w:sz="0" w:space="0" w:color="auto"/>
        <w:bottom w:val="none" w:sz="0" w:space="0" w:color="auto"/>
        <w:right w:val="none" w:sz="0" w:space="0" w:color="auto"/>
      </w:divBdr>
    </w:div>
    <w:div w:id="228199118">
      <w:marLeft w:val="640"/>
      <w:marRight w:val="0"/>
      <w:marTop w:val="0"/>
      <w:marBottom w:val="0"/>
      <w:divBdr>
        <w:top w:val="none" w:sz="0" w:space="0" w:color="auto"/>
        <w:left w:val="none" w:sz="0" w:space="0" w:color="auto"/>
        <w:bottom w:val="none" w:sz="0" w:space="0" w:color="auto"/>
        <w:right w:val="none" w:sz="0" w:space="0" w:color="auto"/>
      </w:divBdr>
    </w:div>
    <w:div w:id="228266830">
      <w:marLeft w:val="640"/>
      <w:marRight w:val="0"/>
      <w:marTop w:val="0"/>
      <w:marBottom w:val="0"/>
      <w:divBdr>
        <w:top w:val="none" w:sz="0" w:space="0" w:color="auto"/>
        <w:left w:val="none" w:sz="0" w:space="0" w:color="auto"/>
        <w:bottom w:val="none" w:sz="0" w:space="0" w:color="auto"/>
        <w:right w:val="none" w:sz="0" w:space="0" w:color="auto"/>
      </w:divBdr>
    </w:div>
    <w:div w:id="228421665">
      <w:marLeft w:val="640"/>
      <w:marRight w:val="0"/>
      <w:marTop w:val="0"/>
      <w:marBottom w:val="0"/>
      <w:divBdr>
        <w:top w:val="none" w:sz="0" w:space="0" w:color="auto"/>
        <w:left w:val="none" w:sz="0" w:space="0" w:color="auto"/>
        <w:bottom w:val="none" w:sz="0" w:space="0" w:color="auto"/>
        <w:right w:val="none" w:sz="0" w:space="0" w:color="auto"/>
      </w:divBdr>
    </w:div>
    <w:div w:id="229971719">
      <w:marLeft w:val="640"/>
      <w:marRight w:val="0"/>
      <w:marTop w:val="0"/>
      <w:marBottom w:val="0"/>
      <w:divBdr>
        <w:top w:val="none" w:sz="0" w:space="0" w:color="auto"/>
        <w:left w:val="none" w:sz="0" w:space="0" w:color="auto"/>
        <w:bottom w:val="none" w:sz="0" w:space="0" w:color="auto"/>
        <w:right w:val="none" w:sz="0" w:space="0" w:color="auto"/>
      </w:divBdr>
    </w:div>
    <w:div w:id="230694577">
      <w:marLeft w:val="640"/>
      <w:marRight w:val="0"/>
      <w:marTop w:val="0"/>
      <w:marBottom w:val="0"/>
      <w:divBdr>
        <w:top w:val="none" w:sz="0" w:space="0" w:color="auto"/>
        <w:left w:val="none" w:sz="0" w:space="0" w:color="auto"/>
        <w:bottom w:val="none" w:sz="0" w:space="0" w:color="auto"/>
        <w:right w:val="none" w:sz="0" w:space="0" w:color="auto"/>
      </w:divBdr>
    </w:div>
    <w:div w:id="230773986">
      <w:marLeft w:val="640"/>
      <w:marRight w:val="0"/>
      <w:marTop w:val="0"/>
      <w:marBottom w:val="0"/>
      <w:divBdr>
        <w:top w:val="none" w:sz="0" w:space="0" w:color="auto"/>
        <w:left w:val="none" w:sz="0" w:space="0" w:color="auto"/>
        <w:bottom w:val="none" w:sz="0" w:space="0" w:color="auto"/>
        <w:right w:val="none" w:sz="0" w:space="0" w:color="auto"/>
      </w:divBdr>
    </w:div>
    <w:div w:id="231082909">
      <w:marLeft w:val="640"/>
      <w:marRight w:val="0"/>
      <w:marTop w:val="0"/>
      <w:marBottom w:val="0"/>
      <w:divBdr>
        <w:top w:val="none" w:sz="0" w:space="0" w:color="auto"/>
        <w:left w:val="none" w:sz="0" w:space="0" w:color="auto"/>
        <w:bottom w:val="none" w:sz="0" w:space="0" w:color="auto"/>
        <w:right w:val="none" w:sz="0" w:space="0" w:color="auto"/>
      </w:divBdr>
    </w:div>
    <w:div w:id="231743853">
      <w:marLeft w:val="640"/>
      <w:marRight w:val="0"/>
      <w:marTop w:val="0"/>
      <w:marBottom w:val="0"/>
      <w:divBdr>
        <w:top w:val="none" w:sz="0" w:space="0" w:color="auto"/>
        <w:left w:val="none" w:sz="0" w:space="0" w:color="auto"/>
        <w:bottom w:val="none" w:sz="0" w:space="0" w:color="auto"/>
        <w:right w:val="none" w:sz="0" w:space="0" w:color="auto"/>
      </w:divBdr>
    </w:div>
    <w:div w:id="231892547">
      <w:marLeft w:val="640"/>
      <w:marRight w:val="0"/>
      <w:marTop w:val="0"/>
      <w:marBottom w:val="0"/>
      <w:divBdr>
        <w:top w:val="none" w:sz="0" w:space="0" w:color="auto"/>
        <w:left w:val="none" w:sz="0" w:space="0" w:color="auto"/>
        <w:bottom w:val="none" w:sz="0" w:space="0" w:color="auto"/>
        <w:right w:val="none" w:sz="0" w:space="0" w:color="auto"/>
      </w:divBdr>
    </w:div>
    <w:div w:id="231932671">
      <w:marLeft w:val="640"/>
      <w:marRight w:val="0"/>
      <w:marTop w:val="0"/>
      <w:marBottom w:val="0"/>
      <w:divBdr>
        <w:top w:val="none" w:sz="0" w:space="0" w:color="auto"/>
        <w:left w:val="none" w:sz="0" w:space="0" w:color="auto"/>
        <w:bottom w:val="none" w:sz="0" w:space="0" w:color="auto"/>
        <w:right w:val="none" w:sz="0" w:space="0" w:color="auto"/>
      </w:divBdr>
    </w:div>
    <w:div w:id="234050723">
      <w:marLeft w:val="640"/>
      <w:marRight w:val="0"/>
      <w:marTop w:val="0"/>
      <w:marBottom w:val="0"/>
      <w:divBdr>
        <w:top w:val="none" w:sz="0" w:space="0" w:color="auto"/>
        <w:left w:val="none" w:sz="0" w:space="0" w:color="auto"/>
        <w:bottom w:val="none" w:sz="0" w:space="0" w:color="auto"/>
        <w:right w:val="none" w:sz="0" w:space="0" w:color="auto"/>
      </w:divBdr>
    </w:div>
    <w:div w:id="234168842">
      <w:marLeft w:val="640"/>
      <w:marRight w:val="0"/>
      <w:marTop w:val="0"/>
      <w:marBottom w:val="0"/>
      <w:divBdr>
        <w:top w:val="none" w:sz="0" w:space="0" w:color="auto"/>
        <w:left w:val="none" w:sz="0" w:space="0" w:color="auto"/>
        <w:bottom w:val="none" w:sz="0" w:space="0" w:color="auto"/>
        <w:right w:val="none" w:sz="0" w:space="0" w:color="auto"/>
      </w:divBdr>
    </w:div>
    <w:div w:id="235094980">
      <w:marLeft w:val="640"/>
      <w:marRight w:val="0"/>
      <w:marTop w:val="0"/>
      <w:marBottom w:val="0"/>
      <w:divBdr>
        <w:top w:val="none" w:sz="0" w:space="0" w:color="auto"/>
        <w:left w:val="none" w:sz="0" w:space="0" w:color="auto"/>
        <w:bottom w:val="none" w:sz="0" w:space="0" w:color="auto"/>
        <w:right w:val="none" w:sz="0" w:space="0" w:color="auto"/>
      </w:divBdr>
    </w:div>
    <w:div w:id="237400594">
      <w:marLeft w:val="640"/>
      <w:marRight w:val="0"/>
      <w:marTop w:val="0"/>
      <w:marBottom w:val="0"/>
      <w:divBdr>
        <w:top w:val="none" w:sz="0" w:space="0" w:color="auto"/>
        <w:left w:val="none" w:sz="0" w:space="0" w:color="auto"/>
        <w:bottom w:val="none" w:sz="0" w:space="0" w:color="auto"/>
        <w:right w:val="none" w:sz="0" w:space="0" w:color="auto"/>
      </w:divBdr>
    </w:div>
    <w:div w:id="237524174">
      <w:marLeft w:val="640"/>
      <w:marRight w:val="0"/>
      <w:marTop w:val="0"/>
      <w:marBottom w:val="0"/>
      <w:divBdr>
        <w:top w:val="none" w:sz="0" w:space="0" w:color="auto"/>
        <w:left w:val="none" w:sz="0" w:space="0" w:color="auto"/>
        <w:bottom w:val="none" w:sz="0" w:space="0" w:color="auto"/>
        <w:right w:val="none" w:sz="0" w:space="0" w:color="auto"/>
      </w:divBdr>
    </w:div>
    <w:div w:id="239217324">
      <w:marLeft w:val="640"/>
      <w:marRight w:val="0"/>
      <w:marTop w:val="0"/>
      <w:marBottom w:val="0"/>
      <w:divBdr>
        <w:top w:val="none" w:sz="0" w:space="0" w:color="auto"/>
        <w:left w:val="none" w:sz="0" w:space="0" w:color="auto"/>
        <w:bottom w:val="none" w:sz="0" w:space="0" w:color="auto"/>
        <w:right w:val="none" w:sz="0" w:space="0" w:color="auto"/>
      </w:divBdr>
    </w:div>
    <w:div w:id="239875935">
      <w:marLeft w:val="640"/>
      <w:marRight w:val="0"/>
      <w:marTop w:val="0"/>
      <w:marBottom w:val="0"/>
      <w:divBdr>
        <w:top w:val="none" w:sz="0" w:space="0" w:color="auto"/>
        <w:left w:val="none" w:sz="0" w:space="0" w:color="auto"/>
        <w:bottom w:val="none" w:sz="0" w:space="0" w:color="auto"/>
        <w:right w:val="none" w:sz="0" w:space="0" w:color="auto"/>
      </w:divBdr>
    </w:div>
    <w:div w:id="239952011">
      <w:marLeft w:val="640"/>
      <w:marRight w:val="0"/>
      <w:marTop w:val="0"/>
      <w:marBottom w:val="0"/>
      <w:divBdr>
        <w:top w:val="none" w:sz="0" w:space="0" w:color="auto"/>
        <w:left w:val="none" w:sz="0" w:space="0" w:color="auto"/>
        <w:bottom w:val="none" w:sz="0" w:space="0" w:color="auto"/>
        <w:right w:val="none" w:sz="0" w:space="0" w:color="auto"/>
      </w:divBdr>
    </w:div>
    <w:div w:id="240261353">
      <w:marLeft w:val="640"/>
      <w:marRight w:val="0"/>
      <w:marTop w:val="0"/>
      <w:marBottom w:val="0"/>
      <w:divBdr>
        <w:top w:val="none" w:sz="0" w:space="0" w:color="auto"/>
        <w:left w:val="none" w:sz="0" w:space="0" w:color="auto"/>
        <w:bottom w:val="none" w:sz="0" w:space="0" w:color="auto"/>
        <w:right w:val="none" w:sz="0" w:space="0" w:color="auto"/>
      </w:divBdr>
    </w:div>
    <w:div w:id="240796125">
      <w:marLeft w:val="640"/>
      <w:marRight w:val="0"/>
      <w:marTop w:val="0"/>
      <w:marBottom w:val="0"/>
      <w:divBdr>
        <w:top w:val="none" w:sz="0" w:space="0" w:color="auto"/>
        <w:left w:val="none" w:sz="0" w:space="0" w:color="auto"/>
        <w:bottom w:val="none" w:sz="0" w:space="0" w:color="auto"/>
        <w:right w:val="none" w:sz="0" w:space="0" w:color="auto"/>
      </w:divBdr>
    </w:div>
    <w:div w:id="240985603">
      <w:marLeft w:val="640"/>
      <w:marRight w:val="0"/>
      <w:marTop w:val="0"/>
      <w:marBottom w:val="0"/>
      <w:divBdr>
        <w:top w:val="none" w:sz="0" w:space="0" w:color="auto"/>
        <w:left w:val="none" w:sz="0" w:space="0" w:color="auto"/>
        <w:bottom w:val="none" w:sz="0" w:space="0" w:color="auto"/>
        <w:right w:val="none" w:sz="0" w:space="0" w:color="auto"/>
      </w:divBdr>
    </w:div>
    <w:div w:id="241911576">
      <w:marLeft w:val="640"/>
      <w:marRight w:val="0"/>
      <w:marTop w:val="0"/>
      <w:marBottom w:val="0"/>
      <w:divBdr>
        <w:top w:val="none" w:sz="0" w:space="0" w:color="auto"/>
        <w:left w:val="none" w:sz="0" w:space="0" w:color="auto"/>
        <w:bottom w:val="none" w:sz="0" w:space="0" w:color="auto"/>
        <w:right w:val="none" w:sz="0" w:space="0" w:color="auto"/>
      </w:divBdr>
    </w:div>
    <w:div w:id="242422176">
      <w:marLeft w:val="640"/>
      <w:marRight w:val="0"/>
      <w:marTop w:val="0"/>
      <w:marBottom w:val="0"/>
      <w:divBdr>
        <w:top w:val="none" w:sz="0" w:space="0" w:color="auto"/>
        <w:left w:val="none" w:sz="0" w:space="0" w:color="auto"/>
        <w:bottom w:val="none" w:sz="0" w:space="0" w:color="auto"/>
        <w:right w:val="none" w:sz="0" w:space="0" w:color="auto"/>
      </w:divBdr>
    </w:div>
    <w:div w:id="243073706">
      <w:marLeft w:val="640"/>
      <w:marRight w:val="0"/>
      <w:marTop w:val="0"/>
      <w:marBottom w:val="0"/>
      <w:divBdr>
        <w:top w:val="none" w:sz="0" w:space="0" w:color="auto"/>
        <w:left w:val="none" w:sz="0" w:space="0" w:color="auto"/>
        <w:bottom w:val="none" w:sz="0" w:space="0" w:color="auto"/>
        <w:right w:val="none" w:sz="0" w:space="0" w:color="auto"/>
      </w:divBdr>
    </w:div>
    <w:div w:id="243224245">
      <w:marLeft w:val="640"/>
      <w:marRight w:val="0"/>
      <w:marTop w:val="0"/>
      <w:marBottom w:val="0"/>
      <w:divBdr>
        <w:top w:val="none" w:sz="0" w:space="0" w:color="auto"/>
        <w:left w:val="none" w:sz="0" w:space="0" w:color="auto"/>
        <w:bottom w:val="none" w:sz="0" w:space="0" w:color="auto"/>
        <w:right w:val="none" w:sz="0" w:space="0" w:color="auto"/>
      </w:divBdr>
    </w:div>
    <w:div w:id="243997153">
      <w:marLeft w:val="640"/>
      <w:marRight w:val="0"/>
      <w:marTop w:val="0"/>
      <w:marBottom w:val="0"/>
      <w:divBdr>
        <w:top w:val="none" w:sz="0" w:space="0" w:color="auto"/>
        <w:left w:val="none" w:sz="0" w:space="0" w:color="auto"/>
        <w:bottom w:val="none" w:sz="0" w:space="0" w:color="auto"/>
        <w:right w:val="none" w:sz="0" w:space="0" w:color="auto"/>
      </w:divBdr>
    </w:div>
    <w:div w:id="244919912">
      <w:marLeft w:val="640"/>
      <w:marRight w:val="0"/>
      <w:marTop w:val="0"/>
      <w:marBottom w:val="0"/>
      <w:divBdr>
        <w:top w:val="none" w:sz="0" w:space="0" w:color="auto"/>
        <w:left w:val="none" w:sz="0" w:space="0" w:color="auto"/>
        <w:bottom w:val="none" w:sz="0" w:space="0" w:color="auto"/>
        <w:right w:val="none" w:sz="0" w:space="0" w:color="auto"/>
      </w:divBdr>
    </w:div>
    <w:div w:id="245308625">
      <w:marLeft w:val="640"/>
      <w:marRight w:val="0"/>
      <w:marTop w:val="0"/>
      <w:marBottom w:val="0"/>
      <w:divBdr>
        <w:top w:val="none" w:sz="0" w:space="0" w:color="auto"/>
        <w:left w:val="none" w:sz="0" w:space="0" w:color="auto"/>
        <w:bottom w:val="none" w:sz="0" w:space="0" w:color="auto"/>
        <w:right w:val="none" w:sz="0" w:space="0" w:color="auto"/>
      </w:divBdr>
    </w:div>
    <w:div w:id="246690370">
      <w:marLeft w:val="640"/>
      <w:marRight w:val="0"/>
      <w:marTop w:val="0"/>
      <w:marBottom w:val="0"/>
      <w:divBdr>
        <w:top w:val="none" w:sz="0" w:space="0" w:color="auto"/>
        <w:left w:val="none" w:sz="0" w:space="0" w:color="auto"/>
        <w:bottom w:val="none" w:sz="0" w:space="0" w:color="auto"/>
        <w:right w:val="none" w:sz="0" w:space="0" w:color="auto"/>
      </w:divBdr>
    </w:div>
    <w:div w:id="246883144">
      <w:marLeft w:val="640"/>
      <w:marRight w:val="0"/>
      <w:marTop w:val="0"/>
      <w:marBottom w:val="0"/>
      <w:divBdr>
        <w:top w:val="none" w:sz="0" w:space="0" w:color="auto"/>
        <w:left w:val="none" w:sz="0" w:space="0" w:color="auto"/>
        <w:bottom w:val="none" w:sz="0" w:space="0" w:color="auto"/>
        <w:right w:val="none" w:sz="0" w:space="0" w:color="auto"/>
      </w:divBdr>
    </w:div>
    <w:div w:id="249513055">
      <w:marLeft w:val="640"/>
      <w:marRight w:val="0"/>
      <w:marTop w:val="0"/>
      <w:marBottom w:val="0"/>
      <w:divBdr>
        <w:top w:val="none" w:sz="0" w:space="0" w:color="auto"/>
        <w:left w:val="none" w:sz="0" w:space="0" w:color="auto"/>
        <w:bottom w:val="none" w:sz="0" w:space="0" w:color="auto"/>
        <w:right w:val="none" w:sz="0" w:space="0" w:color="auto"/>
      </w:divBdr>
    </w:div>
    <w:div w:id="249778165">
      <w:marLeft w:val="640"/>
      <w:marRight w:val="0"/>
      <w:marTop w:val="0"/>
      <w:marBottom w:val="0"/>
      <w:divBdr>
        <w:top w:val="none" w:sz="0" w:space="0" w:color="auto"/>
        <w:left w:val="none" w:sz="0" w:space="0" w:color="auto"/>
        <w:bottom w:val="none" w:sz="0" w:space="0" w:color="auto"/>
        <w:right w:val="none" w:sz="0" w:space="0" w:color="auto"/>
      </w:divBdr>
    </w:div>
    <w:div w:id="249855429">
      <w:marLeft w:val="640"/>
      <w:marRight w:val="0"/>
      <w:marTop w:val="0"/>
      <w:marBottom w:val="0"/>
      <w:divBdr>
        <w:top w:val="none" w:sz="0" w:space="0" w:color="auto"/>
        <w:left w:val="none" w:sz="0" w:space="0" w:color="auto"/>
        <w:bottom w:val="none" w:sz="0" w:space="0" w:color="auto"/>
        <w:right w:val="none" w:sz="0" w:space="0" w:color="auto"/>
      </w:divBdr>
    </w:div>
    <w:div w:id="251162233">
      <w:marLeft w:val="640"/>
      <w:marRight w:val="0"/>
      <w:marTop w:val="0"/>
      <w:marBottom w:val="0"/>
      <w:divBdr>
        <w:top w:val="none" w:sz="0" w:space="0" w:color="auto"/>
        <w:left w:val="none" w:sz="0" w:space="0" w:color="auto"/>
        <w:bottom w:val="none" w:sz="0" w:space="0" w:color="auto"/>
        <w:right w:val="none" w:sz="0" w:space="0" w:color="auto"/>
      </w:divBdr>
    </w:div>
    <w:div w:id="251201479">
      <w:marLeft w:val="640"/>
      <w:marRight w:val="0"/>
      <w:marTop w:val="0"/>
      <w:marBottom w:val="0"/>
      <w:divBdr>
        <w:top w:val="none" w:sz="0" w:space="0" w:color="auto"/>
        <w:left w:val="none" w:sz="0" w:space="0" w:color="auto"/>
        <w:bottom w:val="none" w:sz="0" w:space="0" w:color="auto"/>
        <w:right w:val="none" w:sz="0" w:space="0" w:color="auto"/>
      </w:divBdr>
    </w:div>
    <w:div w:id="253973100">
      <w:marLeft w:val="640"/>
      <w:marRight w:val="0"/>
      <w:marTop w:val="0"/>
      <w:marBottom w:val="0"/>
      <w:divBdr>
        <w:top w:val="none" w:sz="0" w:space="0" w:color="auto"/>
        <w:left w:val="none" w:sz="0" w:space="0" w:color="auto"/>
        <w:bottom w:val="none" w:sz="0" w:space="0" w:color="auto"/>
        <w:right w:val="none" w:sz="0" w:space="0" w:color="auto"/>
      </w:divBdr>
    </w:div>
    <w:div w:id="253974375">
      <w:marLeft w:val="640"/>
      <w:marRight w:val="0"/>
      <w:marTop w:val="0"/>
      <w:marBottom w:val="0"/>
      <w:divBdr>
        <w:top w:val="none" w:sz="0" w:space="0" w:color="auto"/>
        <w:left w:val="none" w:sz="0" w:space="0" w:color="auto"/>
        <w:bottom w:val="none" w:sz="0" w:space="0" w:color="auto"/>
        <w:right w:val="none" w:sz="0" w:space="0" w:color="auto"/>
      </w:divBdr>
    </w:div>
    <w:div w:id="254360528">
      <w:marLeft w:val="640"/>
      <w:marRight w:val="0"/>
      <w:marTop w:val="0"/>
      <w:marBottom w:val="0"/>
      <w:divBdr>
        <w:top w:val="none" w:sz="0" w:space="0" w:color="auto"/>
        <w:left w:val="none" w:sz="0" w:space="0" w:color="auto"/>
        <w:bottom w:val="none" w:sz="0" w:space="0" w:color="auto"/>
        <w:right w:val="none" w:sz="0" w:space="0" w:color="auto"/>
      </w:divBdr>
    </w:div>
    <w:div w:id="254436716">
      <w:marLeft w:val="640"/>
      <w:marRight w:val="0"/>
      <w:marTop w:val="0"/>
      <w:marBottom w:val="0"/>
      <w:divBdr>
        <w:top w:val="none" w:sz="0" w:space="0" w:color="auto"/>
        <w:left w:val="none" w:sz="0" w:space="0" w:color="auto"/>
        <w:bottom w:val="none" w:sz="0" w:space="0" w:color="auto"/>
        <w:right w:val="none" w:sz="0" w:space="0" w:color="auto"/>
      </w:divBdr>
    </w:div>
    <w:div w:id="255796172">
      <w:marLeft w:val="640"/>
      <w:marRight w:val="0"/>
      <w:marTop w:val="0"/>
      <w:marBottom w:val="0"/>
      <w:divBdr>
        <w:top w:val="none" w:sz="0" w:space="0" w:color="auto"/>
        <w:left w:val="none" w:sz="0" w:space="0" w:color="auto"/>
        <w:bottom w:val="none" w:sz="0" w:space="0" w:color="auto"/>
        <w:right w:val="none" w:sz="0" w:space="0" w:color="auto"/>
      </w:divBdr>
    </w:div>
    <w:div w:id="256400758">
      <w:marLeft w:val="640"/>
      <w:marRight w:val="0"/>
      <w:marTop w:val="0"/>
      <w:marBottom w:val="0"/>
      <w:divBdr>
        <w:top w:val="none" w:sz="0" w:space="0" w:color="auto"/>
        <w:left w:val="none" w:sz="0" w:space="0" w:color="auto"/>
        <w:bottom w:val="none" w:sz="0" w:space="0" w:color="auto"/>
        <w:right w:val="none" w:sz="0" w:space="0" w:color="auto"/>
      </w:divBdr>
    </w:div>
    <w:div w:id="256864647">
      <w:marLeft w:val="640"/>
      <w:marRight w:val="0"/>
      <w:marTop w:val="0"/>
      <w:marBottom w:val="0"/>
      <w:divBdr>
        <w:top w:val="none" w:sz="0" w:space="0" w:color="auto"/>
        <w:left w:val="none" w:sz="0" w:space="0" w:color="auto"/>
        <w:bottom w:val="none" w:sz="0" w:space="0" w:color="auto"/>
        <w:right w:val="none" w:sz="0" w:space="0" w:color="auto"/>
      </w:divBdr>
    </w:div>
    <w:div w:id="258101495">
      <w:marLeft w:val="640"/>
      <w:marRight w:val="0"/>
      <w:marTop w:val="0"/>
      <w:marBottom w:val="0"/>
      <w:divBdr>
        <w:top w:val="none" w:sz="0" w:space="0" w:color="auto"/>
        <w:left w:val="none" w:sz="0" w:space="0" w:color="auto"/>
        <w:bottom w:val="none" w:sz="0" w:space="0" w:color="auto"/>
        <w:right w:val="none" w:sz="0" w:space="0" w:color="auto"/>
      </w:divBdr>
    </w:div>
    <w:div w:id="260377637">
      <w:marLeft w:val="640"/>
      <w:marRight w:val="0"/>
      <w:marTop w:val="0"/>
      <w:marBottom w:val="0"/>
      <w:divBdr>
        <w:top w:val="none" w:sz="0" w:space="0" w:color="auto"/>
        <w:left w:val="none" w:sz="0" w:space="0" w:color="auto"/>
        <w:bottom w:val="none" w:sz="0" w:space="0" w:color="auto"/>
        <w:right w:val="none" w:sz="0" w:space="0" w:color="auto"/>
      </w:divBdr>
    </w:div>
    <w:div w:id="261111439">
      <w:marLeft w:val="640"/>
      <w:marRight w:val="0"/>
      <w:marTop w:val="0"/>
      <w:marBottom w:val="0"/>
      <w:divBdr>
        <w:top w:val="none" w:sz="0" w:space="0" w:color="auto"/>
        <w:left w:val="none" w:sz="0" w:space="0" w:color="auto"/>
        <w:bottom w:val="none" w:sz="0" w:space="0" w:color="auto"/>
        <w:right w:val="none" w:sz="0" w:space="0" w:color="auto"/>
      </w:divBdr>
    </w:div>
    <w:div w:id="261382024">
      <w:marLeft w:val="640"/>
      <w:marRight w:val="0"/>
      <w:marTop w:val="0"/>
      <w:marBottom w:val="0"/>
      <w:divBdr>
        <w:top w:val="none" w:sz="0" w:space="0" w:color="auto"/>
        <w:left w:val="none" w:sz="0" w:space="0" w:color="auto"/>
        <w:bottom w:val="none" w:sz="0" w:space="0" w:color="auto"/>
        <w:right w:val="none" w:sz="0" w:space="0" w:color="auto"/>
      </w:divBdr>
    </w:div>
    <w:div w:id="263415733">
      <w:marLeft w:val="640"/>
      <w:marRight w:val="0"/>
      <w:marTop w:val="0"/>
      <w:marBottom w:val="0"/>
      <w:divBdr>
        <w:top w:val="none" w:sz="0" w:space="0" w:color="auto"/>
        <w:left w:val="none" w:sz="0" w:space="0" w:color="auto"/>
        <w:bottom w:val="none" w:sz="0" w:space="0" w:color="auto"/>
        <w:right w:val="none" w:sz="0" w:space="0" w:color="auto"/>
      </w:divBdr>
    </w:div>
    <w:div w:id="264577263">
      <w:marLeft w:val="640"/>
      <w:marRight w:val="0"/>
      <w:marTop w:val="0"/>
      <w:marBottom w:val="0"/>
      <w:divBdr>
        <w:top w:val="none" w:sz="0" w:space="0" w:color="auto"/>
        <w:left w:val="none" w:sz="0" w:space="0" w:color="auto"/>
        <w:bottom w:val="none" w:sz="0" w:space="0" w:color="auto"/>
        <w:right w:val="none" w:sz="0" w:space="0" w:color="auto"/>
      </w:divBdr>
    </w:div>
    <w:div w:id="265122086">
      <w:marLeft w:val="640"/>
      <w:marRight w:val="0"/>
      <w:marTop w:val="0"/>
      <w:marBottom w:val="0"/>
      <w:divBdr>
        <w:top w:val="none" w:sz="0" w:space="0" w:color="auto"/>
        <w:left w:val="none" w:sz="0" w:space="0" w:color="auto"/>
        <w:bottom w:val="none" w:sz="0" w:space="0" w:color="auto"/>
        <w:right w:val="none" w:sz="0" w:space="0" w:color="auto"/>
      </w:divBdr>
    </w:div>
    <w:div w:id="266041069">
      <w:marLeft w:val="640"/>
      <w:marRight w:val="0"/>
      <w:marTop w:val="0"/>
      <w:marBottom w:val="0"/>
      <w:divBdr>
        <w:top w:val="none" w:sz="0" w:space="0" w:color="auto"/>
        <w:left w:val="none" w:sz="0" w:space="0" w:color="auto"/>
        <w:bottom w:val="none" w:sz="0" w:space="0" w:color="auto"/>
        <w:right w:val="none" w:sz="0" w:space="0" w:color="auto"/>
      </w:divBdr>
    </w:div>
    <w:div w:id="267396837">
      <w:marLeft w:val="640"/>
      <w:marRight w:val="0"/>
      <w:marTop w:val="0"/>
      <w:marBottom w:val="0"/>
      <w:divBdr>
        <w:top w:val="none" w:sz="0" w:space="0" w:color="auto"/>
        <w:left w:val="none" w:sz="0" w:space="0" w:color="auto"/>
        <w:bottom w:val="none" w:sz="0" w:space="0" w:color="auto"/>
        <w:right w:val="none" w:sz="0" w:space="0" w:color="auto"/>
      </w:divBdr>
    </w:div>
    <w:div w:id="268006212">
      <w:marLeft w:val="640"/>
      <w:marRight w:val="0"/>
      <w:marTop w:val="0"/>
      <w:marBottom w:val="0"/>
      <w:divBdr>
        <w:top w:val="none" w:sz="0" w:space="0" w:color="auto"/>
        <w:left w:val="none" w:sz="0" w:space="0" w:color="auto"/>
        <w:bottom w:val="none" w:sz="0" w:space="0" w:color="auto"/>
        <w:right w:val="none" w:sz="0" w:space="0" w:color="auto"/>
      </w:divBdr>
    </w:div>
    <w:div w:id="269582314">
      <w:marLeft w:val="640"/>
      <w:marRight w:val="0"/>
      <w:marTop w:val="0"/>
      <w:marBottom w:val="0"/>
      <w:divBdr>
        <w:top w:val="none" w:sz="0" w:space="0" w:color="auto"/>
        <w:left w:val="none" w:sz="0" w:space="0" w:color="auto"/>
        <w:bottom w:val="none" w:sz="0" w:space="0" w:color="auto"/>
        <w:right w:val="none" w:sz="0" w:space="0" w:color="auto"/>
      </w:divBdr>
    </w:div>
    <w:div w:id="270744069">
      <w:marLeft w:val="640"/>
      <w:marRight w:val="0"/>
      <w:marTop w:val="0"/>
      <w:marBottom w:val="0"/>
      <w:divBdr>
        <w:top w:val="none" w:sz="0" w:space="0" w:color="auto"/>
        <w:left w:val="none" w:sz="0" w:space="0" w:color="auto"/>
        <w:bottom w:val="none" w:sz="0" w:space="0" w:color="auto"/>
        <w:right w:val="none" w:sz="0" w:space="0" w:color="auto"/>
      </w:divBdr>
    </w:div>
    <w:div w:id="271977783">
      <w:marLeft w:val="640"/>
      <w:marRight w:val="0"/>
      <w:marTop w:val="0"/>
      <w:marBottom w:val="0"/>
      <w:divBdr>
        <w:top w:val="none" w:sz="0" w:space="0" w:color="auto"/>
        <w:left w:val="none" w:sz="0" w:space="0" w:color="auto"/>
        <w:bottom w:val="none" w:sz="0" w:space="0" w:color="auto"/>
        <w:right w:val="none" w:sz="0" w:space="0" w:color="auto"/>
      </w:divBdr>
    </w:div>
    <w:div w:id="273513560">
      <w:marLeft w:val="640"/>
      <w:marRight w:val="0"/>
      <w:marTop w:val="0"/>
      <w:marBottom w:val="0"/>
      <w:divBdr>
        <w:top w:val="none" w:sz="0" w:space="0" w:color="auto"/>
        <w:left w:val="none" w:sz="0" w:space="0" w:color="auto"/>
        <w:bottom w:val="none" w:sz="0" w:space="0" w:color="auto"/>
        <w:right w:val="none" w:sz="0" w:space="0" w:color="auto"/>
      </w:divBdr>
    </w:div>
    <w:div w:id="273751155">
      <w:marLeft w:val="640"/>
      <w:marRight w:val="0"/>
      <w:marTop w:val="0"/>
      <w:marBottom w:val="0"/>
      <w:divBdr>
        <w:top w:val="none" w:sz="0" w:space="0" w:color="auto"/>
        <w:left w:val="none" w:sz="0" w:space="0" w:color="auto"/>
        <w:bottom w:val="none" w:sz="0" w:space="0" w:color="auto"/>
        <w:right w:val="none" w:sz="0" w:space="0" w:color="auto"/>
      </w:divBdr>
    </w:div>
    <w:div w:id="274215728">
      <w:marLeft w:val="640"/>
      <w:marRight w:val="0"/>
      <w:marTop w:val="0"/>
      <w:marBottom w:val="0"/>
      <w:divBdr>
        <w:top w:val="none" w:sz="0" w:space="0" w:color="auto"/>
        <w:left w:val="none" w:sz="0" w:space="0" w:color="auto"/>
        <w:bottom w:val="none" w:sz="0" w:space="0" w:color="auto"/>
        <w:right w:val="none" w:sz="0" w:space="0" w:color="auto"/>
      </w:divBdr>
    </w:div>
    <w:div w:id="274408200">
      <w:marLeft w:val="640"/>
      <w:marRight w:val="0"/>
      <w:marTop w:val="0"/>
      <w:marBottom w:val="0"/>
      <w:divBdr>
        <w:top w:val="none" w:sz="0" w:space="0" w:color="auto"/>
        <w:left w:val="none" w:sz="0" w:space="0" w:color="auto"/>
        <w:bottom w:val="none" w:sz="0" w:space="0" w:color="auto"/>
        <w:right w:val="none" w:sz="0" w:space="0" w:color="auto"/>
      </w:divBdr>
    </w:div>
    <w:div w:id="274531330">
      <w:marLeft w:val="640"/>
      <w:marRight w:val="0"/>
      <w:marTop w:val="0"/>
      <w:marBottom w:val="0"/>
      <w:divBdr>
        <w:top w:val="none" w:sz="0" w:space="0" w:color="auto"/>
        <w:left w:val="none" w:sz="0" w:space="0" w:color="auto"/>
        <w:bottom w:val="none" w:sz="0" w:space="0" w:color="auto"/>
        <w:right w:val="none" w:sz="0" w:space="0" w:color="auto"/>
      </w:divBdr>
    </w:div>
    <w:div w:id="276063667">
      <w:marLeft w:val="640"/>
      <w:marRight w:val="0"/>
      <w:marTop w:val="0"/>
      <w:marBottom w:val="0"/>
      <w:divBdr>
        <w:top w:val="none" w:sz="0" w:space="0" w:color="auto"/>
        <w:left w:val="none" w:sz="0" w:space="0" w:color="auto"/>
        <w:bottom w:val="none" w:sz="0" w:space="0" w:color="auto"/>
        <w:right w:val="none" w:sz="0" w:space="0" w:color="auto"/>
      </w:divBdr>
    </w:div>
    <w:div w:id="276838542">
      <w:bodyDiv w:val="1"/>
      <w:marLeft w:val="0"/>
      <w:marRight w:val="0"/>
      <w:marTop w:val="0"/>
      <w:marBottom w:val="0"/>
      <w:divBdr>
        <w:top w:val="none" w:sz="0" w:space="0" w:color="auto"/>
        <w:left w:val="none" w:sz="0" w:space="0" w:color="auto"/>
        <w:bottom w:val="none" w:sz="0" w:space="0" w:color="auto"/>
        <w:right w:val="none" w:sz="0" w:space="0" w:color="auto"/>
      </w:divBdr>
      <w:divsChild>
        <w:div w:id="137185060">
          <w:marLeft w:val="640"/>
          <w:marRight w:val="0"/>
          <w:marTop w:val="0"/>
          <w:marBottom w:val="0"/>
          <w:divBdr>
            <w:top w:val="none" w:sz="0" w:space="0" w:color="auto"/>
            <w:left w:val="none" w:sz="0" w:space="0" w:color="auto"/>
            <w:bottom w:val="none" w:sz="0" w:space="0" w:color="auto"/>
            <w:right w:val="none" w:sz="0" w:space="0" w:color="auto"/>
          </w:divBdr>
        </w:div>
        <w:div w:id="1944727993">
          <w:marLeft w:val="640"/>
          <w:marRight w:val="0"/>
          <w:marTop w:val="0"/>
          <w:marBottom w:val="0"/>
          <w:divBdr>
            <w:top w:val="none" w:sz="0" w:space="0" w:color="auto"/>
            <w:left w:val="none" w:sz="0" w:space="0" w:color="auto"/>
            <w:bottom w:val="none" w:sz="0" w:space="0" w:color="auto"/>
            <w:right w:val="none" w:sz="0" w:space="0" w:color="auto"/>
          </w:divBdr>
        </w:div>
        <w:div w:id="2138983084">
          <w:marLeft w:val="640"/>
          <w:marRight w:val="0"/>
          <w:marTop w:val="0"/>
          <w:marBottom w:val="0"/>
          <w:divBdr>
            <w:top w:val="none" w:sz="0" w:space="0" w:color="auto"/>
            <w:left w:val="none" w:sz="0" w:space="0" w:color="auto"/>
            <w:bottom w:val="none" w:sz="0" w:space="0" w:color="auto"/>
            <w:right w:val="none" w:sz="0" w:space="0" w:color="auto"/>
          </w:divBdr>
        </w:div>
        <w:div w:id="1382100131">
          <w:marLeft w:val="640"/>
          <w:marRight w:val="0"/>
          <w:marTop w:val="0"/>
          <w:marBottom w:val="0"/>
          <w:divBdr>
            <w:top w:val="none" w:sz="0" w:space="0" w:color="auto"/>
            <w:left w:val="none" w:sz="0" w:space="0" w:color="auto"/>
            <w:bottom w:val="none" w:sz="0" w:space="0" w:color="auto"/>
            <w:right w:val="none" w:sz="0" w:space="0" w:color="auto"/>
          </w:divBdr>
        </w:div>
        <w:div w:id="1083188169">
          <w:marLeft w:val="640"/>
          <w:marRight w:val="0"/>
          <w:marTop w:val="0"/>
          <w:marBottom w:val="0"/>
          <w:divBdr>
            <w:top w:val="none" w:sz="0" w:space="0" w:color="auto"/>
            <w:left w:val="none" w:sz="0" w:space="0" w:color="auto"/>
            <w:bottom w:val="none" w:sz="0" w:space="0" w:color="auto"/>
            <w:right w:val="none" w:sz="0" w:space="0" w:color="auto"/>
          </w:divBdr>
        </w:div>
        <w:div w:id="1163547551">
          <w:marLeft w:val="640"/>
          <w:marRight w:val="0"/>
          <w:marTop w:val="0"/>
          <w:marBottom w:val="0"/>
          <w:divBdr>
            <w:top w:val="none" w:sz="0" w:space="0" w:color="auto"/>
            <w:left w:val="none" w:sz="0" w:space="0" w:color="auto"/>
            <w:bottom w:val="none" w:sz="0" w:space="0" w:color="auto"/>
            <w:right w:val="none" w:sz="0" w:space="0" w:color="auto"/>
          </w:divBdr>
        </w:div>
        <w:div w:id="2111313592">
          <w:marLeft w:val="640"/>
          <w:marRight w:val="0"/>
          <w:marTop w:val="0"/>
          <w:marBottom w:val="0"/>
          <w:divBdr>
            <w:top w:val="none" w:sz="0" w:space="0" w:color="auto"/>
            <w:left w:val="none" w:sz="0" w:space="0" w:color="auto"/>
            <w:bottom w:val="none" w:sz="0" w:space="0" w:color="auto"/>
            <w:right w:val="none" w:sz="0" w:space="0" w:color="auto"/>
          </w:divBdr>
        </w:div>
        <w:div w:id="2010405159">
          <w:marLeft w:val="640"/>
          <w:marRight w:val="0"/>
          <w:marTop w:val="0"/>
          <w:marBottom w:val="0"/>
          <w:divBdr>
            <w:top w:val="none" w:sz="0" w:space="0" w:color="auto"/>
            <w:left w:val="none" w:sz="0" w:space="0" w:color="auto"/>
            <w:bottom w:val="none" w:sz="0" w:space="0" w:color="auto"/>
            <w:right w:val="none" w:sz="0" w:space="0" w:color="auto"/>
          </w:divBdr>
        </w:div>
        <w:div w:id="1937787422">
          <w:marLeft w:val="640"/>
          <w:marRight w:val="0"/>
          <w:marTop w:val="0"/>
          <w:marBottom w:val="0"/>
          <w:divBdr>
            <w:top w:val="none" w:sz="0" w:space="0" w:color="auto"/>
            <w:left w:val="none" w:sz="0" w:space="0" w:color="auto"/>
            <w:bottom w:val="none" w:sz="0" w:space="0" w:color="auto"/>
            <w:right w:val="none" w:sz="0" w:space="0" w:color="auto"/>
          </w:divBdr>
        </w:div>
        <w:div w:id="503933904">
          <w:marLeft w:val="640"/>
          <w:marRight w:val="0"/>
          <w:marTop w:val="0"/>
          <w:marBottom w:val="0"/>
          <w:divBdr>
            <w:top w:val="none" w:sz="0" w:space="0" w:color="auto"/>
            <w:left w:val="none" w:sz="0" w:space="0" w:color="auto"/>
            <w:bottom w:val="none" w:sz="0" w:space="0" w:color="auto"/>
            <w:right w:val="none" w:sz="0" w:space="0" w:color="auto"/>
          </w:divBdr>
        </w:div>
        <w:div w:id="1156452513">
          <w:marLeft w:val="640"/>
          <w:marRight w:val="0"/>
          <w:marTop w:val="0"/>
          <w:marBottom w:val="0"/>
          <w:divBdr>
            <w:top w:val="none" w:sz="0" w:space="0" w:color="auto"/>
            <w:left w:val="none" w:sz="0" w:space="0" w:color="auto"/>
            <w:bottom w:val="none" w:sz="0" w:space="0" w:color="auto"/>
            <w:right w:val="none" w:sz="0" w:space="0" w:color="auto"/>
          </w:divBdr>
        </w:div>
        <w:div w:id="405345091">
          <w:marLeft w:val="640"/>
          <w:marRight w:val="0"/>
          <w:marTop w:val="0"/>
          <w:marBottom w:val="0"/>
          <w:divBdr>
            <w:top w:val="none" w:sz="0" w:space="0" w:color="auto"/>
            <w:left w:val="none" w:sz="0" w:space="0" w:color="auto"/>
            <w:bottom w:val="none" w:sz="0" w:space="0" w:color="auto"/>
            <w:right w:val="none" w:sz="0" w:space="0" w:color="auto"/>
          </w:divBdr>
        </w:div>
      </w:divsChild>
    </w:div>
    <w:div w:id="277372148">
      <w:marLeft w:val="640"/>
      <w:marRight w:val="0"/>
      <w:marTop w:val="0"/>
      <w:marBottom w:val="0"/>
      <w:divBdr>
        <w:top w:val="none" w:sz="0" w:space="0" w:color="auto"/>
        <w:left w:val="none" w:sz="0" w:space="0" w:color="auto"/>
        <w:bottom w:val="none" w:sz="0" w:space="0" w:color="auto"/>
        <w:right w:val="none" w:sz="0" w:space="0" w:color="auto"/>
      </w:divBdr>
    </w:div>
    <w:div w:id="278297834">
      <w:marLeft w:val="640"/>
      <w:marRight w:val="0"/>
      <w:marTop w:val="0"/>
      <w:marBottom w:val="0"/>
      <w:divBdr>
        <w:top w:val="none" w:sz="0" w:space="0" w:color="auto"/>
        <w:left w:val="none" w:sz="0" w:space="0" w:color="auto"/>
        <w:bottom w:val="none" w:sz="0" w:space="0" w:color="auto"/>
        <w:right w:val="none" w:sz="0" w:space="0" w:color="auto"/>
      </w:divBdr>
    </w:div>
    <w:div w:id="278418262">
      <w:marLeft w:val="640"/>
      <w:marRight w:val="0"/>
      <w:marTop w:val="0"/>
      <w:marBottom w:val="0"/>
      <w:divBdr>
        <w:top w:val="none" w:sz="0" w:space="0" w:color="auto"/>
        <w:left w:val="none" w:sz="0" w:space="0" w:color="auto"/>
        <w:bottom w:val="none" w:sz="0" w:space="0" w:color="auto"/>
        <w:right w:val="none" w:sz="0" w:space="0" w:color="auto"/>
      </w:divBdr>
    </w:div>
    <w:div w:id="280261670">
      <w:marLeft w:val="640"/>
      <w:marRight w:val="0"/>
      <w:marTop w:val="0"/>
      <w:marBottom w:val="0"/>
      <w:divBdr>
        <w:top w:val="none" w:sz="0" w:space="0" w:color="auto"/>
        <w:left w:val="none" w:sz="0" w:space="0" w:color="auto"/>
        <w:bottom w:val="none" w:sz="0" w:space="0" w:color="auto"/>
        <w:right w:val="none" w:sz="0" w:space="0" w:color="auto"/>
      </w:divBdr>
    </w:div>
    <w:div w:id="280887583">
      <w:marLeft w:val="640"/>
      <w:marRight w:val="0"/>
      <w:marTop w:val="0"/>
      <w:marBottom w:val="0"/>
      <w:divBdr>
        <w:top w:val="none" w:sz="0" w:space="0" w:color="auto"/>
        <w:left w:val="none" w:sz="0" w:space="0" w:color="auto"/>
        <w:bottom w:val="none" w:sz="0" w:space="0" w:color="auto"/>
        <w:right w:val="none" w:sz="0" w:space="0" w:color="auto"/>
      </w:divBdr>
    </w:div>
    <w:div w:id="281347582">
      <w:marLeft w:val="640"/>
      <w:marRight w:val="0"/>
      <w:marTop w:val="0"/>
      <w:marBottom w:val="0"/>
      <w:divBdr>
        <w:top w:val="none" w:sz="0" w:space="0" w:color="auto"/>
        <w:left w:val="none" w:sz="0" w:space="0" w:color="auto"/>
        <w:bottom w:val="none" w:sz="0" w:space="0" w:color="auto"/>
        <w:right w:val="none" w:sz="0" w:space="0" w:color="auto"/>
      </w:divBdr>
    </w:div>
    <w:div w:id="281885560">
      <w:marLeft w:val="640"/>
      <w:marRight w:val="0"/>
      <w:marTop w:val="0"/>
      <w:marBottom w:val="0"/>
      <w:divBdr>
        <w:top w:val="none" w:sz="0" w:space="0" w:color="auto"/>
        <w:left w:val="none" w:sz="0" w:space="0" w:color="auto"/>
        <w:bottom w:val="none" w:sz="0" w:space="0" w:color="auto"/>
        <w:right w:val="none" w:sz="0" w:space="0" w:color="auto"/>
      </w:divBdr>
    </w:div>
    <w:div w:id="283317021">
      <w:marLeft w:val="640"/>
      <w:marRight w:val="0"/>
      <w:marTop w:val="0"/>
      <w:marBottom w:val="0"/>
      <w:divBdr>
        <w:top w:val="none" w:sz="0" w:space="0" w:color="auto"/>
        <w:left w:val="none" w:sz="0" w:space="0" w:color="auto"/>
        <w:bottom w:val="none" w:sz="0" w:space="0" w:color="auto"/>
        <w:right w:val="none" w:sz="0" w:space="0" w:color="auto"/>
      </w:divBdr>
    </w:div>
    <w:div w:id="284196230">
      <w:marLeft w:val="640"/>
      <w:marRight w:val="0"/>
      <w:marTop w:val="0"/>
      <w:marBottom w:val="0"/>
      <w:divBdr>
        <w:top w:val="none" w:sz="0" w:space="0" w:color="auto"/>
        <w:left w:val="none" w:sz="0" w:space="0" w:color="auto"/>
        <w:bottom w:val="none" w:sz="0" w:space="0" w:color="auto"/>
        <w:right w:val="none" w:sz="0" w:space="0" w:color="auto"/>
      </w:divBdr>
    </w:div>
    <w:div w:id="284700624">
      <w:marLeft w:val="640"/>
      <w:marRight w:val="0"/>
      <w:marTop w:val="0"/>
      <w:marBottom w:val="0"/>
      <w:divBdr>
        <w:top w:val="none" w:sz="0" w:space="0" w:color="auto"/>
        <w:left w:val="none" w:sz="0" w:space="0" w:color="auto"/>
        <w:bottom w:val="none" w:sz="0" w:space="0" w:color="auto"/>
        <w:right w:val="none" w:sz="0" w:space="0" w:color="auto"/>
      </w:divBdr>
    </w:div>
    <w:div w:id="285046121">
      <w:marLeft w:val="640"/>
      <w:marRight w:val="0"/>
      <w:marTop w:val="0"/>
      <w:marBottom w:val="0"/>
      <w:divBdr>
        <w:top w:val="none" w:sz="0" w:space="0" w:color="auto"/>
        <w:left w:val="none" w:sz="0" w:space="0" w:color="auto"/>
        <w:bottom w:val="none" w:sz="0" w:space="0" w:color="auto"/>
        <w:right w:val="none" w:sz="0" w:space="0" w:color="auto"/>
      </w:divBdr>
    </w:div>
    <w:div w:id="285963344">
      <w:marLeft w:val="640"/>
      <w:marRight w:val="0"/>
      <w:marTop w:val="0"/>
      <w:marBottom w:val="0"/>
      <w:divBdr>
        <w:top w:val="none" w:sz="0" w:space="0" w:color="auto"/>
        <w:left w:val="none" w:sz="0" w:space="0" w:color="auto"/>
        <w:bottom w:val="none" w:sz="0" w:space="0" w:color="auto"/>
        <w:right w:val="none" w:sz="0" w:space="0" w:color="auto"/>
      </w:divBdr>
    </w:div>
    <w:div w:id="289288087">
      <w:marLeft w:val="640"/>
      <w:marRight w:val="0"/>
      <w:marTop w:val="0"/>
      <w:marBottom w:val="0"/>
      <w:divBdr>
        <w:top w:val="none" w:sz="0" w:space="0" w:color="auto"/>
        <w:left w:val="none" w:sz="0" w:space="0" w:color="auto"/>
        <w:bottom w:val="none" w:sz="0" w:space="0" w:color="auto"/>
        <w:right w:val="none" w:sz="0" w:space="0" w:color="auto"/>
      </w:divBdr>
    </w:div>
    <w:div w:id="289895229">
      <w:marLeft w:val="640"/>
      <w:marRight w:val="0"/>
      <w:marTop w:val="0"/>
      <w:marBottom w:val="0"/>
      <w:divBdr>
        <w:top w:val="none" w:sz="0" w:space="0" w:color="auto"/>
        <w:left w:val="none" w:sz="0" w:space="0" w:color="auto"/>
        <w:bottom w:val="none" w:sz="0" w:space="0" w:color="auto"/>
        <w:right w:val="none" w:sz="0" w:space="0" w:color="auto"/>
      </w:divBdr>
    </w:div>
    <w:div w:id="292177613">
      <w:marLeft w:val="640"/>
      <w:marRight w:val="0"/>
      <w:marTop w:val="0"/>
      <w:marBottom w:val="0"/>
      <w:divBdr>
        <w:top w:val="none" w:sz="0" w:space="0" w:color="auto"/>
        <w:left w:val="none" w:sz="0" w:space="0" w:color="auto"/>
        <w:bottom w:val="none" w:sz="0" w:space="0" w:color="auto"/>
        <w:right w:val="none" w:sz="0" w:space="0" w:color="auto"/>
      </w:divBdr>
    </w:div>
    <w:div w:id="292179617">
      <w:marLeft w:val="640"/>
      <w:marRight w:val="0"/>
      <w:marTop w:val="0"/>
      <w:marBottom w:val="0"/>
      <w:divBdr>
        <w:top w:val="none" w:sz="0" w:space="0" w:color="auto"/>
        <w:left w:val="none" w:sz="0" w:space="0" w:color="auto"/>
        <w:bottom w:val="none" w:sz="0" w:space="0" w:color="auto"/>
        <w:right w:val="none" w:sz="0" w:space="0" w:color="auto"/>
      </w:divBdr>
    </w:div>
    <w:div w:id="292949870">
      <w:marLeft w:val="640"/>
      <w:marRight w:val="0"/>
      <w:marTop w:val="0"/>
      <w:marBottom w:val="0"/>
      <w:divBdr>
        <w:top w:val="none" w:sz="0" w:space="0" w:color="auto"/>
        <w:left w:val="none" w:sz="0" w:space="0" w:color="auto"/>
        <w:bottom w:val="none" w:sz="0" w:space="0" w:color="auto"/>
        <w:right w:val="none" w:sz="0" w:space="0" w:color="auto"/>
      </w:divBdr>
    </w:div>
    <w:div w:id="294339655">
      <w:marLeft w:val="640"/>
      <w:marRight w:val="0"/>
      <w:marTop w:val="0"/>
      <w:marBottom w:val="0"/>
      <w:divBdr>
        <w:top w:val="none" w:sz="0" w:space="0" w:color="auto"/>
        <w:left w:val="none" w:sz="0" w:space="0" w:color="auto"/>
        <w:bottom w:val="none" w:sz="0" w:space="0" w:color="auto"/>
        <w:right w:val="none" w:sz="0" w:space="0" w:color="auto"/>
      </w:divBdr>
    </w:div>
    <w:div w:id="294533641">
      <w:marLeft w:val="640"/>
      <w:marRight w:val="0"/>
      <w:marTop w:val="0"/>
      <w:marBottom w:val="0"/>
      <w:divBdr>
        <w:top w:val="none" w:sz="0" w:space="0" w:color="auto"/>
        <w:left w:val="none" w:sz="0" w:space="0" w:color="auto"/>
        <w:bottom w:val="none" w:sz="0" w:space="0" w:color="auto"/>
        <w:right w:val="none" w:sz="0" w:space="0" w:color="auto"/>
      </w:divBdr>
    </w:div>
    <w:div w:id="295138000">
      <w:marLeft w:val="640"/>
      <w:marRight w:val="0"/>
      <w:marTop w:val="0"/>
      <w:marBottom w:val="0"/>
      <w:divBdr>
        <w:top w:val="none" w:sz="0" w:space="0" w:color="auto"/>
        <w:left w:val="none" w:sz="0" w:space="0" w:color="auto"/>
        <w:bottom w:val="none" w:sz="0" w:space="0" w:color="auto"/>
        <w:right w:val="none" w:sz="0" w:space="0" w:color="auto"/>
      </w:divBdr>
    </w:div>
    <w:div w:id="295186871">
      <w:bodyDiv w:val="1"/>
      <w:marLeft w:val="0"/>
      <w:marRight w:val="0"/>
      <w:marTop w:val="0"/>
      <w:marBottom w:val="0"/>
      <w:divBdr>
        <w:top w:val="none" w:sz="0" w:space="0" w:color="auto"/>
        <w:left w:val="none" w:sz="0" w:space="0" w:color="auto"/>
        <w:bottom w:val="none" w:sz="0" w:space="0" w:color="auto"/>
        <w:right w:val="none" w:sz="0" w:space="0" w:color="auto"/>
      </w:divBdr>
      <w:divsChild>
        <w:div w:id="1802109991">
          <w:marLeft w:val="640"/>
          <w:marRight w:val="0"/>
          <w:marTop w:val="0"/>
          <w:marBottom w:val="0"/>
          <w:divBdr>
            <w:top w:val="none" w:sz="0" w:space="0" w:color="auto"/>
            <w:left w:val="none" w:sz="0" w:space="0" w:color="auto"/>
            <w:bottom w:val="none" w:sz="0" w:space="0" w:color="auto"/>
            <w:right w:val="none" w:sz="0" w:space="0" w:color="auto"/>
          </w:divBdr>
        </w:div>
        <w:div w:id="1074087271">
          <w:marLeft w:val="640"/>
          <w:marRight w:val="0"/>
          <w:marTop w:val="0"/>
          <w:marBottom w:val="0"/>
          <w:divBdr>
            <w:top w:val="none" w:sz="0" w:space="0" w:color="auto"/>
            <w:left w:val="none" w:sz="0" w:space="0" w:color="auto"/>
            <w:bottom w:val="none" w:sz="0" w:space="0" w:color="auto"/>
            <w:right w:val="none" w:sz="0" w:space="0" w:color="auto"/>
          </w:divBdr>
        </w:div>
        <w:div w:id="1844734823">
          <w:marLeft w:val="640"/>
          <w:marRight w:val="0"/>
          <w:marTop w:val="0"/>
          <w:marBottom w:val="0"/>
          <w:divBdr>
            <w:top w:val="none" w:sz="0" w:space="0" w:color="auto"/>
            <w:left w:val="none" w:sz="0" w:space="0" w:color="auto"/>
            <w:bottom w:val="none" w:sz="0" w:space="0" w:color="auto"/>
            <w:right w:val="none" w:sz="0" w:space="0" w:color="auto"/>
          </w:divBdr>
        </w:div>
        <w:div w:id="144474066">
          <w:marLeft w:val="640"/>
          <w:marRight w:val="0"/>
          <w:marTop w:val="0"/>
          <w:marBottom w:val="0"/>
          <w:divBdr>
            <w:top w:val="none" w:sz="0" w:space="0" w:color="auto"/>
            <w:left w:val="none" w:sz="0" w:space="0" w:color="auto"/>
            <w:bottom w:val="none" w:sz="0" w:space="0" w:color="auto"/>
            <w:right w:val="none" w:sz="0" w:space="0" w:color="auto"/>
          </w:divBdr>
        </w:div>
        <w:div w:id="1005280130">
          <w:marLeft w:val="640"/>
          <w:marRight w:val="0"/>
          <w:marTop w:val="0"/>
          <w:marBottom w:val="0"/>
          <w:divBdr>
            <w:top w:val="none" w:sz="0" w:space="0" w:color="auto"/>
            <w:left w:val="none" w:sz="0" w:space="0" w:color="auto"/>
            <w:bottom w:val="none" w:sz="0" w:space="0" w:color="auto"/>
            <w:right w:val="none" w:sz="0" w:space="0" w:color="auto"/>
          </w:divBdr>
        </w:div>
        <w:div w:id="1190606494">
          <w:marLeft w:val="640"/>
          <w:marRight w:val="0"/>
          <w:marTop w:val="0"/>
          <w:marBottom w:val="0"/>
          <w:divBdr>
            <w:top w:val="none" w:sz="0" w:space="0" w:color="auto"/>
            <w:left w:val="none" w:sz="0" w:space="0" w:color="auto"/>
            <w:bottom w:val="none" w:sz="0" w:space="0" w:color="auto"/>
            <w:right w:val="none" w:sz="0" w:space="0" w:color="auto"/>
          </w:divBdr>
        </w:div>
        <w:div w:id="668605961">
          <w:marLeft w:val="640"/>
          <w:marRight w:val="0"/>
          <w:marTop w:val="0"/>
          <w:marBottom w:val="0"/>
          <w:divBdr>
            <w:top w:val="none" w:sz="0" w:space="0" w:color="auto"/>
            <w:left w:val="none" w:sz="0" w:space="0" w:color="auto"/>
            <w:bottom w:val="none" w:sz="0" w:space="0" w:color="auto"/>
            <w:right w:val="none" w:sz="0" w:space="0" w:color="auto"/>
          </w:divBdr>
        </w:div>
        <w:div w:id="1069497753">
          <w:marLeft w:val="640"/>
          <w:marRight w:val="0"/>
          <w:marTop w:val="0"/>
          <w:marBottom w:val="0"/>
          <w:divBdr>
            <w:top w:val="none" w:sz="0" w:space="0" w:color="auto"/>
            <w:left w:val="none" w:sz="0" w:space="0" w:color="auto"/>
            <w:bottom w:val="none" w:sz="0" w:space="0" w:color="auto"/>
            <w:right w:val="none" w:sz="0" w:space="0" w:color="auto"/>
          </w:divBdr>
        </w:div>
        <w:div w:id="699748963">
          <w:marLeft w:val="640"/>
          <w:marRight w:val="0"/>
          <w:marTop w:val="0"/>
          <w:marBottom w:val="0"/>
          <w:divBdr>
            <w:top w:val="none" w:sz="0" w:space="0" w:color="auto"/>
            <w:left w:val="none" w:sz="0" w:space="0" w:color="auto"/>
            <w:bottom w:val="none" w:sz="0" w:space="0" w:color="auto"/>
            <w:right w:val="none" w:sz="0" w:space="0" w:color="auto"/>
          </w:divBdr>
        </w:div>
        <w:div w:id="418259507">
          <w:marLeft w:val="640"/>
          <w:marRight w:val="0"/>
          <w:marTop w:val="0"/>
          <w:marBottom w:val="0"/>
          <w:divBdr>
            <w:top w:val="none" w:sz="0" w:space="0" w:color="auto"/>
            <w:left w:val="none" w:sz="0" w:space="0" w:color="auto"/>
            <w:bottom w:val="none" w:sz="0" w:space="0" w:color="auto"/>
            <w:right w:val="none" w:sz="0" w:space="0" w:color="auto"/>
          </w:divBdr>
        </w:div>
        <w:div w:id="2114394718">
          <w:marLeft w:val="640"/>
          <w:marRight w:val="0"/>
          <w:marTop w:val="0"/>
          <w:marBottom w:val="0"/>
          <w:divBdr>
            <w:top w:val="none" w:sz="0" w:space="0" w:color="auto"/>
            <w:left w:val="none" w:sz="0" w:space="0" w:color="auto"/>
            <w:bottom w:val="none" w:sz="0" w:space="0" w:color="auto"/>
            <w:right w:val="none" w:sz="0" w:space="0" w:color="auto"/>
          </w:divBdr>
        </w:div>
        <w:div w:id="782193801">
          <w:marLeft w:val="640"/>
          <w:marRight w:val="0"/>
          <w:marTop w:val="0"/>
          <w:marBottom w:val="0"/>
          <w:divBdr>
            <w:top w:val="none" w:sz="0" w:space="0" w:color="auto"/>
            <w:left w:val="none" w:sz="0" w:space="0" w:color="auto"/>
            <w:bottom w:val="none" w:sz="0" w:space="0" w:color="auto"/>
            <w:right w:val="none" w:sz="0" w:space="0" w:color="auto"/>
          </w:divBdr>
        </w:div>
        <w:div w:id="768233739">
          <w:marLeft w:val="640"/>
          <w:marRight w:val="0"/>
          <w:marTop w:val="0"/>
          <w:marBottom w:val="0"/>
          <w:divBdr>
            <w:top w:val="none" w:sz="0" w:space="0" w:color="auto"/>
            <w:left w:val="none" w:sz="0" w:space="0" w:color="auto"/>
            <w:bottom w:val="none" w:sz="0" w:space="0" w:color="auto"/>
            <w:right w:val="none" w:sz="0" w:space="0" w:color="auto"/>
          </w:divBdr>
        </w:div>
      </w:divsChild>
    </w:div>
    <w:div w:id="295454420">
      <w:marLeft w:val="640"/>
      <w:marRight w:val="0"/>
      <w:marTop w:val="0"/>
      <w:marBottom w:val="0"/>
      <w:divBdr>
        <w:top w:val="none" w:sz="0" w:space="0" w:color="auto"/>
        <w:left w:val="none" w:sz="0" w:space="0" w:color="auto"/>
        <w:bottom w:val="none" w:sz="0" w:space="0" w:color="auto"/>
        <w:right w:val="none" w:sz="0" w:space="0" w:color="auto"/>
      </w:divBdr>
    </w:div>
    <w:div w:id="295794046">
      <w:marLeft w:val="640"/>
      <w:marRight w:val="0"/>
      <w:marTop w:val="0"/>
      <w:marBottom w:val="0"/>
      <w:divBdr>
        <w:top w:val="none" w:sz="0" w:space="0" w:color="auto"/>
        <w:left w:val="none" w:sz="0" w:space="0" w:color="auto"/>
        <w:bottom w:val="none" w:sz="0" w:space="0" w:color="auto"/>
        <w:right w:val="none" w:sz="0" w:space="0" w:color="auto"/>
      </w:divBdr>
    </w:div>
    <w:div w:id="295918199">
      <w:marLeft w:val="640"/>
      <w:marRight w:val="0"/>
      <w:marTop w:val="0"/>
      <w:marBottom w:val="0"/>
      <w:divBdr>
        <w:top w:val="none" w:sz="0" w:space="0" w:color="auto"/>
        <w:left w:val="none" w:sz="0" w:space="0" w:color="auto"/>
        <w:bottom w:val="none" w:sz="0" w:space="0" w:color="auto"/>
        <w:right w:val="none" w:sz="0" w:space="0" w:color="auto"/>
      </w:divBdr>
    </w:div>
    <w:div w:id="296376576">
      <w:marLeft w:val="640"/>
      <w:marRight w:val="0"/>
      <w:marTop w:val="0"/>
      <w:marBottom w:val="0"/>
      <w:divBdr>
        <w:top w:val="none" w:sz="0" w:space="0" w:color="auto"/>
        <w:left w:val="none" w:sz="0" w:space="0" w:color="auto"/>
        <w:bottom w:val="none" w:sz="0" w:space="0" w:color="auto"/>
        <w:right w:val="none" w:sz="0" w:space="0" w:color="auto"/>
      </w:divBdr>
    </w:div>
    <w:div w:id="299387098">
      <w:marLeft w:val="640"/>
      <w:marRight w:val="0"/>
      <w:marTop w:val="0"/>
      <w:marBottom w:val="0"/>
      <w:divBdr>
        <w:top w:val="none" w:sz="0" w:space="0" w:color="auto"/>
        <w:left w:val="none" w:sz="0" w:space="0" w:color="auto"/>
        <w:bottom w:val="none" w:sz="0" w:space="0" w:color="auto"/>
        <w:right w:val="none" w:sz="0" w:space="0" w:color="auto"/>
      </w:divBdr>
    </w:div>
    <w:div w:id="299651234">
      <w:marLeft w:val="640"/>
      <w:marRight w:val="0"/>
      <w:marTop w:val="0"/>
      <w:marBottom w:val="0"/>
      <w:divBdr>
        <w:top w:val="none" w:sz="0" w:space="0" w:color="auto"/>
        <w:left w:val="none" w:sz="0" w:space="0" w:color="auto"/>
        <w:bottom w:val="none" w:sz="0" w:space="0" w:color="auto"/>
        <w:right w:val="none" w:sz="0" w:space="0" w:color="auto"/>
      </w:divBdr>
    </w:div>
    <w:div w:id="299769995">
      <w:marLeft w:val="640"/>
      <w:marRight w:val="0"/>
      <w:marTop w:val="0"/>
      <w:marBottom w:val="0"/>
      <w:divBdr>
        <w:top w:val="none" w:sz="0" w:space="0" w:color="auto"/>
        <w:left w:val="none" w:sz="0" w:space="0" w:color="auto"/>
        <w:bottom w:val="none" w:sz="0" w:space="0" w:color="auto"/>
        <w:right w:val="none" w:sz="0" w:space="0" w:color="auto"/>
      </w:divBdr>
    </w:div>
    <w:div w:id="300313020">
      <w:marLeft w:val="640"/>
      <w:marRight w:val="0"/>
      <w:marTop w:val="0"/>
      <w:marBottom w:val="0"/>
      <w:divBdr>
        <w:top w:val="none" w:sz="0" w:space="0" w:color="auto"/>
        <w:left w:val="none" w:sz="0" w:space="0" w:color="auto"/>
        <w:bottom w:val="none" w:sz="0" w:space="0" w:color="auto"/>
        <w:right w:val="none" w:sz="0" w:space="0" w:color="auto"/>
      </w:divBdr>
    </w:div>
    <w:div w:id="300815829">
      <w:marLeft w:val="640"/>
      <w:marRight w:val="0"/>
      <w:marTop w:val="0"/>
      <w:marBottom w:val="0"/>
      <w:divBdr>
        <w:top w:val="none" w:sz="0" w:space="0" w:color="auto"/>
        <w:left w:val="none" w:sz="0" w:space="0" w:color="auto"/>
        <w:bottom w:val="none" w:sz="0" w:space="0" w:color="auto"/>
        <w:right w:val="none" w:sz="0" w:space="0" w:color="auto"/>
      </w:divBdr>
    </w:div>
    <w:div w:id="301036513">
      <w:marLeft w:val="640"/>
      <w:marRight w:val="0"/>
      <w:marTop w:val="0"/>
      <w:marBottom w:val="0"/>
      <w:divBdr>
        <w:top w:val="none" w:sz="0" w:space="0" w:color="auto"/>
        <w:left w:val="none" w:sz="0" w:space="0" w:color="auto"/>
        <w:bottom w:val="none" w:sz="0" w:space="0" w:color="auto"/>
        <w:right w:val="none" w:sz="0" w:space="0" w:color="auto"/>
      </w:divBdr>
    </w:div>
    <w:div w:id="302198085">
      <w:marLeft w:val="640"/>
      <w:marRight w:val="0"/>
      <w:marTop w:val="0"/>
      <w:marBottom w:val="0"/>
      <w:divBdr>
        <w:top w:val="none" w:sz="0" w:space="0" w:color="auto"/>
        <w:left w:val="none" w:sz="0" w:space="0" w:color="auto"/>
        <w:bottom w:val="none" w:sz="0" w:space="0" w:color="auto"/>
        <w:right w:val="none" w:sz="0" w:space="0" w:color="auto"/>
      </w:divBdr>
    </w:div>
    <w:div w:id="302198119">
      <w:marLeft w:val="640"/>
      <w:marRight w:val="0"/>
      <w:marTop w:val="0"/>
      <w:marBottom w:val="0"/>
      <w:divBdr>
        <w:top w:val="none" w:sz="0" w:space="0" w:color="auto"/>
        <w:left w:val="none" w:sz="0" w:space="0" w:color="auto"/>
        <w:bottom w:val="none" w:sz="0" w:space="0" w:color="auto"/>
        <w:right w:val="none" w:sz="0" w:space="0" w:color="auto"/>
      </w:divBdr>
    </w:div>
    <w:div w:id="302741113">
      <w:marLeft w:val="640"/>
      <w:marRight w:val="0"/>
      <w:marTop w:val="0"/>
      <w:marBottom w:val="0"/>
      <w:divBdr>
        <w:top w:val="none" w:sz="0" w:space="0" w:color="auto"/>
        <w:left w:val="none" w:sz="0" w:space="0" w:color="auto"/>
        <w:bottom w:val="none" w:sz="0" w:space="0" w:color="auto"/>
        <w:right w:val="none" w:sz="0" w:space="0" w:color="auto"/>
      </w:divBdr>
    </w:div>
    <w:div w:id="303236388">
      <w:marLeft w:val="640"/>
      <w:marRight w:val="0"/>
      <w:marTop w:val="0"/>
      <w:marBottom w:val="0"/>
      <w:divBdr>
        <w:top w:val="none" w:sz="0" w:space="0" w:color="auto"/>
        <w:left w:val="none" w:sz="0" w:space="0" w:color="auto"/>
        <w:bottom w:val="none" w:sz="0" w:space="0" w:color="auto"/>
        <w:right w:val="none" w:sz="0" w:space="0" w:color="auto"/>
      </w:divBdr>
    </w:div>
    <w:div w:id="303438885">
      <w:marLeft w:val="640"/>
      <w:marRight w:val="0"/>
      <w:marTop w:val="0"/>
      <w:marBottom w:val="0"/>
      <w:divBdr>
        <w:top w:val="none" w:sz="0" w:space="0" w:color="auto"/>
        <w:left w:val="none" w:sz="0" w:space="0" w:color="auto"/>
        <w:bottom w:val="none" w:sz="0" w:space="0" w:color="auto"/>
        <w:right w:val="none" w:sz="0" w:space="0" w:color="auto"/>
      </w:divBdr>
    </w:div>
    <w:div w:id="304315215">
      <w:marLeft w:val="640"/>
      <w:marRight w:val="0"/>
      <w:marTop w:val="0"/>
      <w:marBottom w:val="0"/>
      <w:divBdr>
        <w:top w:val="none" w:sz="0" w:space="0" w:color="auto"/>
        <w:left w:val="none" w:sz="0" w:space="0" w:color="auto"/>
        <w:bottom w:val="none" w:sz="0" w:space="0" w:color="auto"/>
        <w:right w:val="none" w:sz="0" w:space="0" w:color="auto"/>
      </w:divBdr>
    </w:div>
    <w:div w:id="308285642">
      <w:marLeft w:val="640"/>
      <w:marRight w:val="0"/>
      <w:marTop w:val="0"/>
      <w:marBottom w:val="0"/>
      <w:divBdr>
        <w:top w:val="none" w:sz="0" w:space="0" w:color="auto"/>
        <w:left w:val="none" w:sz="0" w:space="0" w:color="auto"/>
        <w:bottom w:val="none" w:sz="0" w:space="0" w:color="auto"/>
        <w:right w:val="none" w:sz="0" w:space="0" w:color="auto"/>
      </w:divBdr>
    </w:div>
    <w:div w:id="309331165">
      <w:marLeft w:val="640"/>
      <w:marRight w:val="0"/>
      <w:marTop w:val="0"/>
      <w:marBottom w:val="0"/>
      <w:divBdr>
        <w:top w:val="none" w:sz="0" w:space="0" w:color="auto"/>
        <w:left w:val="none" w:sz="0" w:space="0" w:color="auto"/>
        <w:bottom w:val="none" w:sz="0" w:space="0" w:color="auto"/>
        <w:right w:val="none" w:sz="0" w:space="0" w:color="auto"/>
      </w:divBdr>
    </w:div>
    <w:div w:id="310213225">
      <w:marLeft w:val="640"/>
      <w:marRight w:val="0"/>
      <w:marTop w:val="0"/>
      <w:marBottom w:val="0"/>
      <w:divBdr>
        <w:top w:val="none" w:sz="0" w:space="0" w:color="auto"/>
        <w:left w:val="none" w:sz="0" w:space="0" w:color="auto"/>
        <w:bottom w:val="none" w:sz="0" w:space="0" w:color="auto"/>
        <w:right w:val="none" w:sz="0" w:space="0" w:color="auto"/>
      </w:divBdr>
    </w:div>
    <w:div w:id="310990365">
      <w:marLeft w:val="640"/>
      <w:marRight w:val="0"/>
      <w:marTop w:val="0"/>
      <w:marBottom w:val="0"/>
      <w:divBdr>
        <w:top w:val="none" w:sz="0" w:space="0" w:color="auto"/>
        <w:left w:val="none" w:sz="0" w:space="0" w:color="auto"/>
        <w:bottom w:val="none" w:sz="0" w:space="0" w:color="auto"/>
        <w:right w:val="none" w:sz="0" w:space="0" w:color="auto"/>
      </w:divBdr>
    </w:div>
    <w:div w:id="311257146">
      <w:marLeft w:val="640"/>
      <w:marRight w:val="0"/>
      <w:marTop w:val="0"/>
      <w:marBottom w:val="0"/>
      <w:divBdr>
        <w:top w:val="none" w:sz="0" w:space="0" w:color="auto"/>
        <w:left w:val="none" w:sz="0" w:space="0" w:color="auto"/>
        <w:bottom w:val="none" w:sz="0" w:space="0" w:color="auto"/>
        <w:right w:val="none" w:sz="0" w:space="0" w:color="auto"/>
      </w:divBdr>
    </w:div>
    <w:div w:id="312879758">
      <w:marLeft w:val="640"/>
      <w:marRight w:val="0"/>
      <w:marTop w:val="0"/>
      <w:marBottom w:val="0"/>
      <w:divBdr>
        <w:top w:val="none" w:sz="0" w:space="0" w:color="auto"/>
        <w:left w:val="none" w:sz="0" w:space="0" w:color="auto"/>
        <w:bottom w:val="none" w:sz="0" w:space="0" w:color="auto"/>
        <w:right w:val="none" w:sz="0" w:space="0" w:color="auto"/>
      </w:divBdr>
    </w:div>
    <w:div w:id="313992512">
      <w:marLeft w:val="640"/>
      <w:marRight w:val="0"/>
      <w:marTop w:val="0"/>
      <w:marBottom w:val="0"/>
      <w:divBdr>
        <w:top w:val="none" w:sz="0" w:space="0" w:color="auto"/>
        <w:left w:val="none" w:sz="0" w:space="0" w:color="auto"/>
        <w:bottom w:val="none" w:sz="0" w:space="0" w:color="auto"/>
        <w:right w:val="none" w:sz="0" w:space="0" w:color="auto"/>
      </w:divBdr>
    </w:div>
    <w:div w:id="315451278">
      <w:marLeft w:val="640"/>
      <w:marRight w:val="0"/>
      <w:marTop w:val="0"/>
      <w:marBottom w:val="0"/>
      <w:divBdr>
        <w:top w:val="none" w:sz="0" w:space="0" w:color="auto"/>
        <w:left w:val="none" w:sz="0" w:space="0" w:color="auto"/>
        <w:bottom w:val="none" w:sz="0" w:space="0" w:color="auto"/>
        <w:right w:val="none" w:sz="0" w:space="0" w:color="auto"/>
      </w:divBdr>
    </w:div>
    <w:div w:id="316492840">
      <w:marLeft w:val="640"/>
      <w:marRight w:val="0"/>
      <w:marTop w:val="0"/>
      <w:marBottom w:val="0"/>
      <w:divBdr>
        <w:top w:val="none" w:sz="0" w:space="0" w:color="auto"/>
        <w:left w:val="none" w:sz="0" w:space="0" w:color="auto"/>
        <w:bottom w:val="none" w:sz="0" w:space="0" w:color="auto"/>
        <w:right w:val="none" w:sz="0" w:space="0" w:color="auto"/>
      </w:divBdr>
    </w:div>
    <w:div w:id="317851325">
      <w:marLeft w:val="640"/>
      <w:marRight w:val="0"/>
      <w:marTop w:val="0"/>
      <w:marBottom w:val="0"/>
      <w:divBdr>
        <w:top w:val="none" w:sz="0" w:space="0" w:color="auto"/>
        <w:left w:val="none" w:sz="0" w:space="0" w:color="auto"/>
        <w:bottom w:val="none" w:sz="0" w:space="0" w:color="auto"/>
        <w:right w:val="none" w:sz="0" w:space="0" w:color="auto"/>
      </w:divBdr>
    </w:div>
    <w:div w:id="318392197">
      <w:marLeft w:val="640"/>
      <w:marRight w:val="0"/>
      <w:marTop w:val="0"/>
      <w:marBottom w:val="0"/>
      <w:divBdr>
        <w:top w:val="none" w:sz="0" w:space="0" w:color="auto"/>
        <w:left w:val="none" w:sz="0" w:space="0" w:color="auto"/>
        <w:bottom w:val="none" w:sz="0" w:space="0" w:color="auto"/>
        <w:right w:val="none" w:sz="0" w:space="0" w:color="auto"/>
      </w:divBdr>
    </w:div>
    <w:div w:id="318577117">
      <w:marLeft w:val="640"/>
      <w:marRight w:val="0"/>
      <w:marTop w:val="0"/>
      <w:marBottom w:val="0"/>
      <w:divBdr>
        <w:top w:val="none" w:sz="0" w:space="0" w:color="auto"/>
        <w:left w:val="none" w:sz="0" w:space="0" w:color="auto"/>
        <w:bottom w:val="none" w:sz="0" w:space="0" w:color="auto"/>
        <w:right w:val="none" w:sz="0" w:space="0" w:color="auto"/>
      </w:divBdr>
    </w:div>
    <w:div w:id="320424680">
      <w:marLeft w:val="640"/>
      <w:marRight w:val="0"/>
      <w:marTop w:val="0"/>
      <w:marBottom w:val="0"/>
      <w:divBdr>
        <w:top w:val="none" w:sz="0" w:space="0" w:color="auto"/>
        <w:left w:val="none" w:sz="0" w:space="0" w:color="auto"/>
        <w:bottom w:val="none" w:sz="0" w:space="0" w:color="auto"/>
        <w:right w:val="none" w:sz="0" w:space="0" w:color="auto"/>
      </w:divBdr>
    </w:div>
    <w:div w:id="322707073">
      <w:marLeft w:val="640"/>
      <w:marRight w:val="0"/>
      <w:marTop w:val="0"/>
      <w:marBottom w:val="0"/>
      <w:divBdr>
        <w:top w:val="none" w:sz="0" w:space="0" w:color="auto"/>
        <w:left w:val="none" w:sz="0" w:space="0" w:color="auto"/>
        <w:bottom w:val="none" w:sz="0" w:space="0" w:color="auto"/>
        <w:right w:val="none" w:sz="0" w:space="0" w:color="auto"/>
      </w:divBdr>
    </w:div>
    <w:div w:id="324087470">
      <w:marLeft w:val="640"/>
      <w:marRight w:val="0"/>
      <w:marTop w:val="0"/>
      <w:marBottom w:val="0"/>
      <w:divBdr>
        <w:top w:val="none" w:sz="0" w:space="0" w:color="auto"/>
        <w:left w:val="none" w:sz="0" w:space="0" w:color="auto"/>
        <w:bottom w:val="none" w:sz="0" w:space="0" w:color="auto"/>
        <w:right w:val="none" w:sz="0" w:space="0" w:color="auto"/>
      </w:divBdr>
    </w:div>
    <w:div w:id="324866389">
      <w:marLeft w:val="640"/>
      <w:marRight w:val="0"/>
      <w:marTop w:val="0"/>
      <w:marBottom w:val="0"/>
      <w:divBdr>
        <w:top w:val="none" w:sz="0" w:space="0" w:color="auto"/>
        <w:left w:val="none" w:sz="0" w:space="0" w:color="auto"/>
        <w:bottom w:val="none" w:sz="0" w:space="0" w:color="auto"/>
        <w:right w:val="none" w:sz="0" w:space="0" w:color="auto"/>
      </w:divBdr>
    </w:div>
    <w:div w:id="326593472">
      <w:marLeft w:val="640"/>
      <w:marRight w:val="0"/>
      <w:marTop w:val="0"/>
      <w:marBottom w:val="0"/>
      <w:divBdr>
        <w:top w:val="none" w:sz="0" w:space="0" w:color="auto"/>
        <w:left w:val="none" w:sz="0" w:space="0" w:color="auto"/>
        <w:bottom w:val="none" w:sz="0" w:space="0" w:color="auto"/>
        <w:right w:val="none" w:sz="0" w:space="0" w:color="auto"/>
      </w:divBdr>
    </w:div>
    <w:div w:id="328563420">
      <w:marLeft w:val="640"/>
      <w:marRight w:val="0"/>
      <w:marTop w:val="0"/>
      <w:marBottom w:val="0"/>
      <w:divBdr>
        <w:top w:val="none" w:sz="0" w:space="0" w:color="auto"/>
        <w:left w:val="none" w:sz="0" w:space="0" w:color="auto"/>
        <w:bottom w:val="none" w:sz="0" w:space="0" w:color="auto"/>
        <w:right w:val="none" w:sz="0" w:space="0" w:color="auto"/>
      </w:divBdr>
    </w:div>
    <w:div w:id="328752832">
      <w:marLeft w:val="640"/>
      <w:marRight w:val="0"/>
      <w:marTop w:val="0"/>
      <w:marBottom w:val="0"/>
      <w:divBdr>
        <w:top w:val="none" w:sz="0" w:space="0" w:color="auto"/>
        <w:left w:val="none" w:sz="0" w:space="0" w:color="auto"/>
        <w:bottom w:val="none" w:sz="0" w:space="0" w:color="auto"/>
        <w:right w:val="none" w:sz="0" w:space="0" w:color="auto"/>
      </w:divBdr>
    </w:div>
    <w:div w:id="328945371">
      <w:marLeft w:val="640"/>
      <w:marRight w:val="0"/>
      <w:marTop w:val="0"/>
      <w:marBottom w:val="0"/>
      <w:divBdr>
        <w:top w:val="none" w:sz="0" w:space="0" w:color="auto"/>
        <w:left w:val="none" w:sz="0" w:space="0" w:color="auto"/>
        <w:bottom w:val="none" w:sz="0" w:space="0" w:color="auto"/>
        <w:right w:val="none" w:sz="0" w:space="0" w:color="auto"/>
      </w:divBdr>
    </w:div>
    <w:div w:id="330913130">
      <w:marLeft w:val="640"/>
      <w:marRight w:val="0"/>
      <w:marTop w:val="0"/>
      <w:marBottom w:val="0"/>
      <w:divBdr>
        <w:top w:val="none" w:sz="0" w:space="0" w:color="auto"/>
        <w:left w:val="none" w:sz="0" w:space="0" w:color="auto"/>
        <w:bottom w:val="none" w:sz="0" w:space="0" w:color="auto"/>
        <w:right w:val="none" w:sz="0" w:space="0" w:color="auto"/>
      </w:divBdr>
    </w:div>
    <w:div w:id="331102302">
      <w:marLeft w:val="640"/>
      <w:marRight w:val="0"/>
      <w:marTop w:val="0"/>
      <w:marBottom w:val="0"/>
      <w:divBdr>
        <w:top w:val="none" w:sz="0" w:space="0" w:color="auto"/>
        <w:left w:val="none" w:sz="0" w:space="0" w:color="auto"/>
        <w:bottom w:val="none" w:sz="0" w:space="0" w:color="auto"/>
        <w:right w:val="none" w:sz="0" w:space="0" w:color="auto"/>
      </w:divBdr>
    </w:div>
    <w:div w:id="331757915">
      <w:marLeft w:val="640"/>
      <w:marRight w:val="0"/>
      <w:marTop w:val="0"/>
      <w:marBottom w:val="0"/>
      <w:divBdr>
        <w:top w:val="none" w:sz="0" w:space="0" w:color="auto"/>
        <w:left w:val="none" w:sz="0" w:space="0" w:color="auto"/>
        <w:bottom w:val="none" w:sz="0" w:space="0" w:color="auto"/>
        <w:right w:val="none" w:sz="0" w:space="0" w:color="auto"/>
      </w:divBdr>
    </w:div>
    <w:div w:id="332801753">
      <w:marLeft w:val="640"/>
      <w:marRight w:val="0"/>
      <w:marTop w:val="0"/>
      <w:marBottom w:val="0"/>
      <w:divBdr>
        <w:top w:val="none" w:sz="0" w:space="0" w:color="auto"/>
        <w:left w:val="none" w:sz="0" w:space="0" w:color="auto"/>
        <w:bottom w:val="none" w:sz="0" w:space="0" w:color="auto"/>
        <w:right w:val="none" w:sz="0" w:space="0" w:color="auto"/>
      </w:divBdr>
    </w:div>
    <w:div w:id="333067083">
      <w:marLeft w:val="640"/>
      <w:marRight w:val="0"/>
      <w:marTop w:val="0"/>
      <w:marBottom w:val="0"/>
      <w:divBdr>
        <w:top w:val="none" w:sz="0" w:space="0" w:color="auto"/>
        <w:left w:val="none" w:sz="0" w:space="0" w:color="auto"/>
        <w:bottom w:val="none" w:sz="0" w:space="0" w:color="auto"/>
        <w:right w:val="none" w:sz="0" w:space="0" w:color="auto"/>
      </w:divBdr>
    </w:div>
    <w:div w:id="333652975">
      <w:marLeft w:val="640"/>
      <w:marRight w:val="0"/>
      <w:marTop w:val="0"/>
      <w:marBottom w:val="0"/>
      <w:divBdr>
        <w:top w:val="none" w:sz="0" w:space="0" w:color="auto"/>
        <w:left w:val="none" w:sz="0" w:space="0" w:color="auto"/>
        <w:bottom w:val="none" w:sz="0" w:space="0" w:color="auto"/>
        <w:right w:val="none" w:sz="0" w:space="0" w:color="auto"/>
      </w:divBdr>
    </w:div>
    <w:div w:id="337853858">
      <w:marLeft w:val="640"/>
      <w:marRight w:val="0"/>
      <w:marTop w:val="0"/>
      <w:marBottom w:val="0"/>
      <w:divBdr>
        <w:top w:val="none" w:sz="0" w:space="0" w:color="auto"/>
        <w:left w:val="none" w:sz="0" w:space="0" w:color="auto"/>
        <w:bottom w:val="none" w:sz="0" w:space="0" w:color="auto"/>
        <w:right w:val="none" w:sz="0" w:space="0" w:color="auto"/>
      </w:divBdr>
    </w:div>
    <w:div w:id="337928933">
      <w:marLeft w:val="640"/>
      <w:marRight w:val="0"/>
      <w:marTop w:val="0"/>
      <w:marBottom w:val="0"/>
      <w:divBdr>
        <w:top w:val="none" w:sz="0" w:space="0" w:color="auto"/>
        <w:left w:val="none" w:sz="0" w:space="0" w:color="auto"/>
        <w:bottom w:val="none" w:sz="0" w:space="0" w:color="auto"/>
        <w:right w:val="none" w:sz="0" w:space="0" w:color="auto"/>
      </w:divBdr>
    </w:div>
    <w:div w:id="339429752">
      <w:marLeft w:val="640"/>
      <w:marRight w:val="0"/>
      <w:marTop w:val="0"/>
      <w:marBottom w:val="0"/>
      <w:divBdr>
        <w:top w:val="none" w:sz="0" w:space="0" w:color="auto"/>
        <w:left w:val="none" w:sz="0" w:space="0" w:color="auto"/>
        <w:bottom w:val="none" w:sz="0" w:space="0" w:color="auto"/>
        <w:right w:val="none" w:sz="0" w:space="0" w:color="auto"/>
      </w:divBdr>
    </w:div>
    <w:div w:id="343090658">
      <w:marLeft w:val="640"/>
      <w:marRight w:val="0"/>
      <w:marTop w:val="0"/>
      <w:marBottom w:val="0"/>
      <w:divBdr>
        <w:top w:val="none" w:sz="0" w:space="0" w:color="auto"/>
        <w:left w:val="none" w:sz="0" w:space="0" w:color="auto"/>
        <w:bottom w:val="none" w:sz="0" w:space="0" w:color="auto"/>
        <w:right w:val="none" w:sz="0" w:space="0" w:color="auto"/>
      </w:divBdr>
    </w:div>
    <w:div w:id="343171172">
      <w:marLeft w:val="640"/>
      <w:marRight w:val="0"/>
      <w:marTop w:val="0"/>
      <w:marBottom w:val="0"/>
      <w:divBdr>
        <w:top w:val="none" w:sz="0" w:space="0" w:color="auto"/>
        <w:left w:val="none" w:sz="0" w:space="0" w:color="auto"/>
        <w:bottom w:val="none" w:sz="0" w:space="0" w:color="auto"/>
        <w:right w:val="none" w:sz="0" w:space="0" w:color="auto"/>
      </w:divBdr>
    </w:div>
    <w:div w:id="343898860">
      <w:marLeft w:val="640"/>
      <w:marRight w:val="0"/>
      <w:marTop w:val="0"/>
      <w:marBottom w:val="0"/>
      <w:divBdr>
        <w:top w:val="none" w:sz="0" w:space="0" w:color="auto"/>
        <w:left w:val="none" w:sz="0" w:space="0" w:color="auto"/>
        <w:bottom w:val="none" w:sz="0" w:space="0" w:color="auto"/>
        <w:right w:val="none" w:sz="0" w:space="0" w:color="auto"/>
      </w:divBdr>
    </w:div>
    <w:div w:id="344791776">
      <w:marLeft w:val="640"/>
      <w:marRight w:val="0"/>
      <w:marTop w:val="0"/>
      <w:marBottom w:val="0"/>
      <w:divBdr>
        <w:top w:val="none" w:sz="0" w:space="0" w:color="auto"/>
        <w:left w:val="none" w:sz="0" w:space="0" w:color="auto"/>
        <w:bottom w:val="none" w:sz="0" w:space="0" w:color="auto"/>
        <w:right w:val="none" w:sz="0" w:space="0" w:color="auto"/>
      </w:divBdr>
    </w:div>
    <w:div w:id="347100120">
      <w:marLeft w:val="640"/>
      <w:marRight w:val="0"/>
      <w:marTop w:val="0"/>
      <w:marBottom w:val="0"/>
      <w:divBdr>
        <w:top w:val="none" w:sz="0" w:space="0" w:color="auto"/>
        <w:left w:val="none" w:sz="0" w:space="0" w:color="auto"/>
        <w:bottom w:val="none" w:sz="0" w:space="0" w:color="auto"/>
        <w:right w:val="none" w:sz="0" w:space="0" w:color="auto"/>
      </w:divBdr>
    </w:div>
    <w:div w:id="347297646">
      <w:marLeft w:val="640"/>
      <w:marRight w:val="0"/>
      <w:marTop w:val="0"/>
      <w:marBottom w:val="0"/>
      <w:divBdr>
        <w:top w:val="none" w:sz="0" w:space="0" w:color="auto"/>
        <w:left w:val="none" w:sz="0" w:space="0" w:color="auto"/>
        <w:bottom w:val="none" w:sz="0" w:space="0" w:color="auto"/>
        <w:right w:val="none" w:sz="0" w:space="0" w:color="auto"/>
      </w:divBdr>
    </w:div>
    <w:div w:id="348140358">
      <w:marLeft w:val="640"/>
      <w:marRight w:val="0"/>
      <w:marTop w:val="0"/>
      <w:marBottom w:val="0"/>
      <w:divBdr>
        <w:top w:val="none" w:sz="0" w:space="0" w:color="auto"/>
        <w:left w:val="none" w:sz="0" w:space="0" w:color="auto"/>
        <w:bottom w:val="none" w:sz="0" w:space="0" w:color="auto"/>
        <w:right w:val="none" w:sz="0" w:space="0" w:color="auto"/>
      </w:divBdr>
    </w:div>
    <w:div w:id="351079300">
      <w:marLeft w:val="640"/>
      <w:marRight w:val="0"/>
      <w:marTop w:val="0"/>
      <w:marBottom w:val="0"/>
      <w:divBdr>
        <w:top w:val="none" w:sz="0" w:space="0" w:color="auto"/>
        <w:left w:val="none" w:sz="0" w:space="0" w:color="auto"/>
        <w:bottom w:val="none" w:sz="0" w:space="0" w:color="auto"/>
        <w:right w:val="none" w:sz="0" w:space="0" w:color="auto"/>
      </w:divBdr>
    </w:div>
    <w:div w:id="351417460">
      <w:marLeft w:val="640"/>
      <w:marRight w:val="0"/>
      <w:marTop w:val="0"/>
      <w:marBottom w:val="0"/>
      <w:divBdr>
        <w:top w:val="none" w:sz="0" w:space="0" w:color="auto"/>
        <w:left w:val="none" w:sz="0" w:space="0" w:color="auto"/>
        <w:bottom w:val="none" w:sz="0" w:space="0" w:color="auto"/>
        <w:right w:val="none" w:sz="0" w:space="0" w:color="auto"/>
      </w:divBdr>
    </w:div>
    <w:div w:id="351567026">
      <w:marLeft w:val="640"/>
      <w:marRight w:val="0"/>
      <w:marTop w:val="0"/>
      <w:marBottom w:val="0"/>
      <w:divBdr>
        <w:top w:val="none" w:sz="0" w:space="0" w:color="auto"/>
        <w:left w:val="none" w:sz="0" w:space="0" w:color="auto"/>
        <w:bottom w:val="none" w:sz="0" w:space="0" w:color="auto"/>
        <w:right w:val="none" w:sz="0" w:space="0" w:color="auto"/>
      </w:divBdr>
    </w:div>
    <w:div w:id="352459156">
      <w:bodyDiv w:val="1"/>
      <w:marLeft w:val="0"/>
      <w:marRight w:val="0"/>
      <w:marTop w:val="0"/>
      <w:marBottom w:val="0"/>
      <w:divBdr>
        <w:top w:val="none" w:sz="0" w:space="0" w:color="auto"/>
        <w:left w:val="none" w:sz="0" w:space="0" w:color="auto"/>
        <w:bottom w:val="none" w:sz="0" w:space="0" w:color="auto"/>
        <w:right w:val="none" w:sz="0" w:space="0" w:color="auto"/>
      </w:divBdr>
      <w:divsChild>
        <w:div w:id="618993628">
          <w:marLeft w:val="640"/>
          <w:marRight w:val="0"/>
          <w:marTop w:val="0"/>
          <w:marBottom w:val="0"/>
          <w:divBdr>
            <w:top w:val="none" w:sz="0" w:space="0" w:color="auto"/>
            <w:left w:val="none" w:sz="0" w:space="0" w:color="auto"/>
            <w:bottom w:val="none" w:sz="0" w:space="0" w:color="auto"/>
            <w:right w:val="none" w:sz="0" w:space="0" w:color="auto"/>
          </w:divBdr>
        </w:div>
        <w:div w:id="1734499502">
          <w:marLeft w:val="640"/>
          <w:marRight w:val="0"/>
          <w:marTop w:val="0"/>
          <w:marBottom w:val="0"/>
          <w:divBdr>
            <w:top w:val="none" w:sz="0" w:space="0" w:color="auto"/>
            <w:left w:val="none" w:sz="0" w:space="0" w:color="auto"/>
            <w:bottom w:val="none" w:sz="0" w:space="0" w:color="auto"/>
            <w:right w:val="none" w:sz="0" w:space="0" w:color="auto"/>
          </w:divBdr>
        </w:div>
        <w:div w:id="1756704489">
          <w:marLeft w:val="640"/>
          <w:marRight w:val="0"/>
          <w:marTop w:val="0"/>
          <w:marBottom w:val="0"/>
          <w:divBdr>
            <w:top w:val="none" w:sz="0" w:space="0" w:color="auto"/>
            <w:left w:val="none" w:sz="0" w:space="0" w:color="auto"/>
            <w:bottom w:val="none" w:sz="0" w:space="0" w:color="auto"/>
            <w:right w:val="none" w:sz="0" w:space="0" w:color="auto"/>
          </w:divBdr>
        </w:div>
        <w:div w:id="152257438">
          <w:marLeft w:val="640"/>
          <w:marRight w:val="0"/>
          <w:marTop w:val="0"/>
          <w:marBottom w:val="0"/>
          <w:divBdr>
            <w:top w:val="none" w:sz="0" w:space="0" w:color="auto"/>
            <w:left w:val="none" w:sz="0" w:space="0" w:color="auto"/>
            <w:bottom w:val="none" w:sz="0" w:space="0" w:color="auto"/>
            <w:right w:val="none" w:sz="0" w:space="0" w:color="auto"/>
          </w:divBdr>
        </w:div>
        <w:div w:id="1525709972">
          <w:marLeft w:val="640"/>
          <w:marRight w:val="0"/>
          <w:marTop w:val="0"/>
          <w:marBottom w:val="0"/>
          <w:divBdr>
            <w:top w:val="none" w:sz="0" w:space="0" w:color="auto"/>
            <w:left w:val="none" w:sz="0" w:space="0" w:color="auto"/>
            <w:bottom w:val="none" w:sz="0" w:space="0" w:color="auto"/>
            <w:right w:val="none" w:sz="0" w:space="0" w:color="auto"/>
          </w:divBdr>
        </w:div>
        <w:div w:id="829520131">
          <w:marLeft w:val="640"/>
          <w:marRight w:val="0"/>
          <w:marTop w:val="0"/>
          <w:marBottom w:val="0"/>
          <w:divBdr>
            <w:top w:val="none" w:sz="0" w:space="0" w:color="auto"/>
            <w:left w:val="none" w:sz="0" w:space="0" w:color="auto"/>
            <w:bottom w:val="none" w:sz="0" w:space="0" w:color="auto"/>
            <w:right w:val="none" w:sz="0" w:space="0" w:color="auto"/>
          </w:divBdr>
        </w:div>
        <w:div w:id="287322541">
          <w:marLeft w:val="640"/>
          <w:marRight w:val="0"/>
          <w:marTop w:val="0"/>
          <w:marBottom w:val="0"/>
          <w:divBdr>
            <w:top w:val="none" w:sz="0" w:space="0" w:color="auto"/>
            <w:left w:val="none" w:sz="0" w:space="0" w:color="auto"/>
            <w:bottom w:val="none" w:sz="0" w:space="0" w:color="auto"/>
            <w:right w:val="none" w:sz="0" w:space="0" w:color="auto"/>
          </w:divBdr>
        </w:div>
        <w:div w:id="1226724775">
          <w:marLeft w:val="640"/>
          <w:marRight w:val="0"/>
          <w:marTop w:val="0"/>
          <w:marBottom w:val="0"/>
          <w:divBdr>
            <w:top w:val="none" w:sz="0" w:space="0" w:color="auto"/>
            <w:left w:val="none" w:sz="0" w:space="0" w:color="auto"/>
            <w:bottom w:val="none" w:sz="0" w:space="0" w:color="auto"/>
            <w:right w:val="none" w:sz="0" w:space="0" w:color="auto"/>
          </w:divBdr>
        </w:div>
        <w:div w:id="248655928">
          <w:marLeft w:val="640"/>
          <w:marRight w:val="0"/>
          <w:marTop w:val="0"/>
          <w:marBottom w:val="0"/>
          <w:divBdr>
            <w:top w:val="none" w:sz="0" w:space="0" w:color="auto"/>
            <w:left w:val="none" w:sz="0" w:space="0" w:color="auto"/>
            <w:bottom w:val="none" w:sz="0" w:space="0" w:color="auto"/>
            <w:right w:val="none" w:sz="0" w:space="0" w:color="auto"/>
          </w:divBdr>
        </w:div>
        <w:div w:id="537594855">
          <w:marLeft w:val="640"/>
          <w:marRight w:val="0"/>
          <w:marTop w:val="0"/>
          <w:marBottom w:val="0"/>
          <w:divBdr>
            <w:top w:val="none" w:sz="0" w:space="0" w:color="auto"/>
            <w:left w:val="none" w:sz="0" w:space="0" w:color="auto"/>
            <w:bottom w:val="none" w:sz="0" w:space="0" w:color="auto"/>
            <w:right w:val="none" w:sz="0" w:space="0" w:color="auto"/>
          </w:divBdr>
        </w:div>
        <w:div w:id="1620988810">
          <w:marLeft w:val="640"/>
          <w:marRight w:val="0"/>
          <w:marTop w:val="0"/>
          <w:marBottom w:val="0"/>
          <w:divBdr>
            <w:top w:val="none" w:sz="0" w:space="0" w:color="auto"/>
            <w:left w:val="none" w:sz="0" w:space="0" w:color="auto"/>
            <w:bottom w:val="none" w:sz="0" w:space="0" w:color="auto"/>
            <w:right w:val="none" w:sz="0" w:space="0" w:color="auto"/>
          </w:divBdr>
        </w:div>
        <w:div w:id="1213931045">
          <w:marLeft w:val="640"/>
          <w:marRight w:val="0"/>
          <w:marTop w:val="0"/>
          <w:marBottom w:val="0"/>
          <w:divBdr>
            <w:top w:val="none" w:sz="0" w:space="0" w:color="auto"/>
            <w:left w:val="none" w:sz="0" w:space="0" w:color="auto"/>
            <w:bottom w:val="none" w:sz="0" w:space="0" w:color="auto"/>
            <w:right w:val="none" w:sz="0" w:space="0" w:color="auto"/>
          </w:divBdr>
        </w:div>
        <w:div w:id="653147040">
          <w:marLeft w:val="640"/>
          <w:marRight w:val="0"/>
          <w:marTop w:val="0"/>
          <w:marBottom w:val="0"/>
          <w:divBdr>
            <w:top w:val="none" w:sz="0" w:space="0" w:color="auto"/>
            <w:left w:val="none" w:sz="0" w:space="0" w:color="auto"/>
            <w:bottom w:val="none" w:sz="0" w:space="0" w:color="auto"/>
            <w:right w:val="none" w:sz="0" w:space="0" w:color="auto"/>
          </w:divBdr>
        </w:div>
        <w:div w:id="25453921">
          <w:marLeft w:val="640"/>
          <w:marRight w:val="0"/>
          <w:marTop w:val="0"/>
          <w:marBottom w:val="0"/>
          <w:divBdr>
            <w:top w:val="none" w:sz="0" w:space="0" w:color="auto"/>
            <w:left w:val="none" w:sz="0" w:space="0" w:color="auto"/>
            <w:bottom w:val="none" w:sz="0" w:space="0" w:color="auto"/>
            <w:right w:val="none" w:sz="0" w:space="0" w:color="auto"/>
          </w:divBdr>
        </w:div>
        <w:div w:id="407272223">
          <w:marLeft w:val="640"/>
          <w:marRight w:val="0"/>
          <w:marTop w:val="0"/>
          <w:marBottom w:val="0"/>
          <w:divBdr>
            <w:top w:val="none" w:sz="0" w:space="0" w:color="auto"/>
            <w:left w:val="none" w:sz="0" w:space="0" w:color="auto"/>
            <w:bottom w:val="none" w:sz="0" w:space="0" w:color="auto"/>
            <w:right w:val="none" w:sz="0" w:space="0" w:color="auto"/>
          </w:divBdr>
        </w:div>
        <w:div w:id="230896528">
          <w:marLeft w:val="640"/>
          <w:marRight w:val="0"/>
          <w:marTop w:val="0"/>
          <w:marBottom w:val="0"/>
          <w:divBdr>
            <w:top w:val="none" w:sz="0" w:space="0" w:color="auto"/>
            <w:left w:val="none" w:sz="0" w:space="0" w:color="auto"/>
            <w:bottom w:val="none" w:sz="0" w:space="0" w:color="auto"/>
            <w:right w:val="none" w:sz="0" w:space="0" w:color="auto"/>
          </w:divBdr>
        </w:div>
      </w:divsChild>
    </w:div>
    <w:div w:id="353388350">
      <w:marLeft w:val="640"/>
      <w:marRight w:val="0"/>
      <w:marTop w:val="0"/>
      <w:marBottom w:val="0"/>
      <w:divBdr>
        <w:top w:val="none" w:sz="0" w:space="0" w:color="auto"/>
        <w:left w:val="none" w:sz="0" w:space="0" w:color="auto"/>
        <w:bottom w:val="none" w:sz="0" w:space="0" w:color="auto"/>
        <w:right w:val="none" w:sz="0" w:space="0" w:color="auto"/>
      </w:divBdr>
    </w:div>
    <w:div w:id="355348480">
      <w:marLeft w:val="640"/>
      <w:marRight w:val="0"/>
      <w:marTop w:val="0"/>
      <w:marBottom w:val="0"/>
      <w:divBdr>
        <w:top w:val="none" w:sz="0" w:space="0" w:color="auto"/>
        <w:left w:val="none" w:sz="0" w:space="0" w:color="auto"/>
        <w:bottom w:val="none" w:sz="0" w:space="0" w:color="auto"/>
        <w:right w:val="none" w:sz="0" w:space="0" w:color="auto"/>
      </w:divBdr>
    </w:div>
    <w:div w:id="356468312">
      <w:marLeft w:val="640"/>
      <w:marRight w:val="0"/>
      <w:marTop w:val="0"/>
      <w:marBottom w:val="0"/>
      <w:divBdr>
        <w:top w:val="none" w:sz="0" w:space="0" w:color="auto"/>
        <w:left w:val="none" w:sz="0" w:space="0" w:color="auto"/>
        <w:bottom w:val="none" w:sz="0" w:space="0" w:color="auto"/>
        <w:right w:val="none" w:sz="0" w:space="0" w:color="auto"/>
      </w:divBdr>
    </w:div>
    <w:div w:id="357969956">
      <w:marLeft w:val="640"/>
      <w:marRight w:val="0"/>
      <w:marTop w:val="0"/>
      <w:marBottom w:val="0"/>
      <w:divBdr>
        <w:top w:val="none" w:sz="0" w:space="0" w:color="auto"/>
        <w:left w:val="none" w:sz="0" w:space="0" w:color="auto"/>
        <w:bottom w:val="none" w:sz="0" w:space="0" w:color="auto"/>
        <w:right w:val="none" w:sz="0" w:space="0" w:color="auto"/>
      </w:divBdr>
    </w:div>
    <w:div w:id="358237255">
      <w:bodyDiv w:val="1"/>
      <w:marLeft w:val="0"/>
      <w:marRight w:val="0"/>
      <w:marTop w:val="0"/>
      <w:marBottom w:val="0"/>
      <w:divBdr>
        <w:top w:val="none" w:sz="0" w:space="0" w:color="auto"/>
        <w:left w:val="none" w:sz="0" w:space="0" w:color="auto"/>
        <w:bottom w:val="none" w:sz="0" w:space="0" w:color="auto"/>
        <w:right w:val="none" w:sz="0" w:space="0" w:color="auto"/>
      </w:divBdr>
      <w:divsChild>
        <w:div w:id="435253916">
          <w:marLeft w:val="640"/>
          <w:marRight w:val="0"/>
          <w:marTop w:val="0"/>
          <w:marBottom w:val="0"/>
          <w:divBdr>
            <w:top w:val="none" w:sz="0" w:space="0" w:color="auto"/>
            <w:left w:val="none" w:sz="0" w:space="0" w:color="auto"/>
            <w:bottom w:val="none" w:sz="0" w:space="0" w:color="auto"/>
            <w:right w:val="none" w:sz="0" w:space="0" w:color="auto"/>
          </w:divBdr>
        </w:div>
        <w:div w:id="1178423379">
          <w:marLeft w:val="640"/>
          <w:marRight w:val="0"/>
          <w:marTop w:val="0"/>
          <w:marBottom w:val="0"/>
          <w:divBdr>
            <w:top w:val="none" w:sz="0" w:space="0" w:color="auto"/>
            <w:left w:val="none" w:sz="0" w:space="0" w:color="auto"/>
            <w:bottom w:val="none" w:sz="0" w:space="0" w:color="auto"/>
            <w:right w:val="none" w:sz="0" w:space="0" w:color="auto"/>
          </w:divBdr>
        </w:div>
        <w:div w:id="1644850838">
          <w:marLeft w:val="640"/>
          <w:marRight w:val="0"/>
          <w:marTop w:val="0"/>
          <w:marBottom w:val="0"/>
          <w:divBdr>
            <w:top w:val="none" w:sz="0" w:space="0" w:color="auto"/>
            <w:left w:val="none" w:sz="0" w:space="0" w:color="auto"/>
            <w:bottom w:val="none" w:sz="0" w:space="0" w:color="auto"/>
            <w:right w:val="none" w:sz="0" w:space="0" w:color="auto"/>
          </w:divBdr>
        </w:div>
        <w:div w:id="1773356455">
          <w:marLeft w:val="640"/>
          <w:marRight w:val="0"/>
          <w:marTop w:val="0"/>
          <w:marBottom w:val="0"/>
          <w:divBdr>
            <w:top w:val="none" w:sz="0" w:space="0" w:color="auto"/>
            <w:left w:val="none" w:sz="0" w:space="0" w:color="auto"/>
            <w:bottom w:val="none" w:sz="0" w:space="0" w:color="auto"/>
            <w:right w:val="none" w:sz="0" w:space="0" w:color="auto"/>
          </w:divBdr>
        </w:div>
        <w:div w:id="1210530954">
          <w:marLeft w:val="640"/>
          <w:marRight w:val="0"/>
          <w:marTop w:val="0"/>
          <w:marBottom w:val="0"/>
          <w:divBdr>
            <w:top w:val="none" w:sz="0" w:space="0" w:color="auto"/>
            <w:left w:val="none" w:sz="0" w:space="0" w:color="auto"/>
            <w:bottom w:val="none" w:sz="0" w:space="0" w:color="auto"/>
            <w:right w:val="none" w:sz="0" w:space="0" w:color="auto"/>
          </w:divBdr>
        </w:div>
        <w:div w:id="1703550702">
          <w:marLeft w:val="640"/>
          <w:marRight w:val="0"/>
          <w:marTop w:val="0"/>
          <w:marBottom w:val="0"/>
          <w:divBdr>
            <w:top w:val="none" w:sz="0" w:space="0" w:color="auto"/>
            <w:left w:val="none" w:sz="0" w:space="0" w:color="auto"/>
            <w:bottom w:val="none" w:sz="0" w:space="0" w:color="auto"/>
            <w:right w:val="none" w:sz="0" w:space="0" w:color="auto"/>
          </w:divBdr>
        </w:div>
        <w:div w:id="2091661107">
          <w:marLeft w:val="640"/>
          <w:marRight w:val="0"/>
          <w:marTop w:val="0"/>
          <w:marBottom w:val="0"/>
          <w:divBdr>
            <w:top w:val="none" w:sz="0" w:space="0" w:color="auto"/>
            <w:left w:val="none" w:sz="0" w:space="0" w:color="auto"/>
            <w:bottom w:val="none" w:sz="0" w:space="0" w:color="auto"/>
            <w:right w:val="none" w:sz="0" w:space="0" w:color="auto"/>
          </w:divBdr>
        </w:div>
        <w:div w:id="2098938340">
          <w:marLeft w:val="640"/>
          <w:marRight w:val="0"/>
          <w:marTop w:val="0"/>
          <w:marBottom w:val="0"/>
          <w:divBdr>
            <w:top w:val="none" w:sz="0" w:space="0" w:color="auto"/>
            <w:left w:val="none" w:sz="0" w:space="0" w:color="auto"/>
            <w:bottom w:val="none" w:sz="0" w:space="0" w:color="auto"/>
            <w:right w:val="none" w:sz="0" w:space="0" w:color="auto"/>
          </w:divBdr>
        </w:div>
        <w:div w:id="642346448">
          <w:marLeft w:val="640"/>
          <w:marRight w:val="0"/>
          <w:marTop w:val="0"/>
          <w:marBottom w:val="0"/>
          <w:divBdr>
            <w:top w:val="none" w:sz="0" w:space="0" w:color="auto"/>
            <w:left w:val="none" w:sz="0" w:space="0" w:color="auto"/>
            <w:bottom w:val="none" w:sz="0" w:space="0" w:color="auto"/>
            <w:right w:val="none" w:sz="0" w:space="0" w:color="auto"/>
          </w:divBdr>
        </w:div>
        <w:div w:id="638533289">
          <w:marLeft w:val="640"/>
          <w:marRight w:val="0"/>
          <w:marTop w:val="0"/>
          <w:marBottom w:val="0"/>
          <w:divBdr>
            <w:top w:val="none" w:sz="0" w:space="0" w:color="auto"/>
            <w:left w:val="none" w:sz="0" w:space="0" w:color="auto"/>
            <w:bottom w:val="none" w:sz="0" w:space="0" w:color="auto"/>
            <w:right w:val="none" w:sz="0" w:space="0" w:color="auto"/>
          </w:divBdr>
        </w:div>
      </w:divsChild>
    </w:div>
    <w:div w:id="358433563">
      <w:marLeft w:val="640"/>
      <w:marRight w:val="0"/>
      <w:marTop w:val="0"/>
      <w:marBottom w:val="0"/>
      <w:divBdr>
        <w:top w:val="none" w:sz="0" w:space="0" w:color="auto"/>
        <w:left w:val="none" w:sz="0" w:space="0" w:color="auto"/>
        <w:bottom w:val="none" w:sz="0" w:space="0" w:color="auto"/>
        <w:right w:val="none" w:sz="0" w:space="0" w:color="auto"/>
      </w:divBdr>
    </w:div>
    <w:div w:id="358506100">
      <w:marLeft w:val="640"/>
      <w:marRight w:val="0"/>
      <w:marTop w:val="0"/>
      <w:marBottom w:val="0"/>
      <w:divBdr>
        <w:top w:val="none" w:sz="0" w:space="0" w:color="auto"/>
        <w:left w:val="none" w:sz="0" w:space="0" w:color="auto"/>
        <w:bottom w:val="none" w:sz="0" w:space="0" w:color="auto"/>
        <w:right w:val="none" w:sz="0" w:space="0" w:color="auto"/>
      </w:divBdr>
    </w:div>
    <w:div w:id="359359598">
      <w:marLeft w:val="640"/>
      <w:marRight w:val="0"/>
      <w:marTop w:val="0"/>
      <w:marBottom w:val="0"/>
      <w:divBdr>
        <w:top w:val="none" w:sz="0" w:space="0" w:color="auto"/>
        <w:left w:val="none" w:sz="0" w:space="0" w:color="auto"/>
        <w:bottom w:val="none" w:sz="0" w:space="0" w:color="auto"/>
        <w:right w:val="none" w:sz="0" w:space="0" w:color="auto"/>
      </w:divBdr>
    </w:div>
    <w:div w:id="359555186">
      <w:marLeft w:val="640"/>
      <w:marRight w:val="0"/>
      <w:marTop w:val="0"/>
      <w:marBottom w:val="0"/>
      <w:divBdr>
        <w:top w:val="none" w:sz="0" w:space="0" w:color="auto"/>
        <w:left w:val="none" w:sz="0" w:space="0" w:color="auto"/>
        <w:bottom w:val="none" w:sz="0" w:space="0" w:color="auto"/>
        <w:right w:val="none" w:sz="0" w:space="0" w:color="auto"/>
      </w:divBdr>
    </w:div>
    <w:div w:id="361177226">
      <w:marLeft w:val="640"/>
      <w:marRight w:val="0"/>
      <w:marTop w:val="0"/>
      <w:marBottom w:val="0"/>
      <w:divBdr>
        <w:top w:val="none" w:sz="0" w:space="0" w:color="auto"/>
        <w:left w:val="none" w:sz="0" w:space="0" w:color="auto"/>
        <w:bottom w:val="none" w:sz="0" w:space="0" w:color="auto"/>
        <w:right w:val="none" w:sz="0" w:space="0" w:color="auto"/>
      </w:divBdr>
    </w:div>
    <w:div w:id="361322378">
      <w:marLeft w:val="640"/>
      <w:marRight w:val="0"/>
      <w:marTop w:val="0"/>
      <w:marBottom w:val="0"/>
      <w:divBdr>
        <w:top w:val="none" w:sz="0" w:space="0" w:color="auto"/>
        <w:left w:val="none" w:sz="0" w:space="0" w:color="auto"/>
        <w:bottom w:val="none" w:sz="0" w:space="0" w:color="auto"/>
        <w:right w:val="none" w:sz="0" w:space="0" w:color="auto"/>
      </w:divBdr>
    </w:div>
    <w:div w:id="363747324">
      <w:marLeft w:val="640"/>
      <w:marRight w:val="0"/>
      <w:marTop w:val="0"/>
      <w:marBottom w:val="0"/>
      <w:divBdr>
        <w:top w:val="none" w:sz="0" w:space="0" w:color="auto"/>
        <w:left w:val="none" w:sz="0" w:space="0" w:color="auto"/>
        <w:bottom w:val="none" w:sz="0" w:space="0" w:color="auto"/>
        <w:right w:val="none" w:sz="0" w:space="0" w:color="auto"/>
      </w:divBdr>
    </w:div>
    <w:div w:id="363822543">
      <w:marLeft w:val="640"/>
      <w:marRight w:val="0"/>
      <w:marTop w:val="0"/>
      <w:marBottom w:val="0"/>
      <w:divBdr>
        <w:top w:val="none" w:sz="0" w:space="0" w:color="auto"/>
        <w:left w:val="none" w:sz="0" w:space="0" w:color="auto"/>
        <w:bottom w:val="none" w:sz="0" w:space="0" w:color="auto"/>
        <w:right w:val="none" w:sz="0" w:space="0" w:color="auto"/>
      </w:divBdr>
    </w:div>
    <w:div w:id="364327046">
      <w:marLeft w:val="640"/>
      <w:marRight w:val="0"/>
      <w:marTop w:val="0"/>
      <w:marBottom w:val="0"/>
      <w:divBdr>
        <w:top w:val="none" w:sz="0" w:space="0" w:color="auto"/>
        <w:left w:val="none" w:sz="0" w:space="0" w:color="auto"/>
        <w:bottom w:val="none" w:sz="0" w:space="0" w:color="auto"/>
        <w:right w:val="none" w:sz="0" w:space="0" w:color="auto"/>
      </w:divBdr>
    </w:div>
    <w:div w:id="364985590">
      <w:marLeft w:val="640"/>
      <w:marRight w:val="0"/>
      <w:marTop w:val="0"/>
      <w:marBottom w:val="0"/>
      <w:divBdr>
        <w:top w:val="none" w:sz="0" w:space="0" w:color="auto"/>
        <w:left w:val="none" w:sz="0" w:space="0" w:color="auto"/>
        <w:bottom w:val="none" w:sz="0" w:space="0" w:color="auto"/>
        <w:right w:val="none" w:sz="0" w:space="0" w:color="auto"/>
      </w:divBdr>
    </w:div>
    <w:div w:id="365378340">
      <w:marLeft w:val="640"/>
      <w:marRight w:val="0"/>
      <w:marTop w:val="0"/>
      <w:marBottom w:val="0"/>
      <w:divBdr>
        <w:top w:val="none" w:sz="0" w:space="0" w:color="auto"/>
        <w:left w:val="none" w:sz="0" w:space="0" w:color="auto"/>
        <w:bottom w:val="none" w:sz="0" w:space="0" w:color="auto"/>
        <w:right w:val="none" w:sz="0" w:space="0" w:color="auto"/>
      </w:divBdr>
    </w:div>
    <w:div w:id="367529850">
      <w:marLeft w:val="640"/>
      <w:marRight w:val="0"/>
      <w:marTop w:val="0"/>
      <w:marBottom w:val="0"/>
      <w:divBdr>
        <w:top w:val="none" w:sz="0" w:space="0" w:color="auto"/>
        <w:left w:val="none" w:sz="0" w:space="0" w:color="auto"/>
        <w:bottom w:val="none" w:sz="0" w:space="0" w:color="auto"/>
        <w:right w:val="none" w:sz="0" w:space="0" w:color="auto"/>
      </w:divBdr>
    </w:div>
    <w:div w:id="367683283">
      <w:marLeft w:val="640"/>
      <w:marRight w:val="0"/>
      <w:marTop w:val="0"/>
      <w:marBottom w:val="0"/>
      <w:divBdr>
        <w:top w:val="none" w:sz="0" w:space="0" w:color="auto"/>
        <w:left w:val="none" w:sz="0" w:space="0" w:color="auto"/>
        <w:bottom w:val="none" w:sz="0" w:space="0" w:color="auto"/>
        <w:right w:val="none" w:sz="0" w:space="0" w:color="auto"/>
      </w:divBdr>
    </w:div>
    <w:div w:id="367797940">
      <w:marLeft w:val="640"/>
      <w:marRight w:val="0"/>
      <w:marTop w:val="0"/>
      <w:marBottom w:val="0"/>
      <w:divBdr>
        <w:top w:val="none" w:sz="0" w:space="0" w:color="auto"/>
        <w:left w:val="none" w:sz="0" w:space="0" w:color="auto"/>
        <w:bottom w:val="none" w:sz="0" w:space="0" w:color="auto"/>
        <w:right w:val="none" w:sz="0" w:space="0" w:color="auto"/>
      </w:divBdr>
    </w:div>
    <w:div w:id="369307341">
      <w:marLeft w:val="640"/>
      <w:marRight w:val="0"/>
      <w:marTop w:val="0"/>
      <w:marBottom w:val="0"/>
      <w:divBdr>
        <w:top w:val="none" w:sz="0" w:space="0" w:color="auto"/>
        <w:left w:val="none" w:sz="0" w:space="0" w:color="auto"/>
        <w:bottom w:val="none" w:sz="0" w:space="0" w:color="auto"/>
        <w:right w:val="none" w:sz="0" w:space="0" w:color="auto"/>
      </w:divBdr>
    </w:div>
    <w:div w:id="370110005">
      <w:marLeft w:val="640"/>
      <w:marRight w:val="0"/>
      <w:marTop w:val="0"/>
      <w:marBottom w:val="0"/>
      <w:divBdr>
        <w:top w:val="none" w:sz="0" w:space="0" w:color="auto"/>
        <w:left w:val="none" w:sz="0" w:space="0" w:color="auto"/>
        <w:bottom w:val="none" w:sz="0" w:space="0" w:color="auto"/>
        <w:right w:val="none" w:sz="0" w:space="0" w:color="auto"/>
      </w:divBdr>
    </w:div>
    <w:div w:id="370962191">
      <w:marLeft w:val="640"/>
      <w:marRight w:val="0"/>
      <w:marTop w:val="0"/>
      <w:marBottom w:val="0"/>
      <w:divBdr>
        <w:top w:val="none" w:sz="0" w:space="0" w:color="auto"/>
        <w:left w:val="none" w:sz="0" w:space="0" w:color="auto"/>
        <w:bottom w:val="none" w:sz="0" w:space="0" w:color="auto"/>
        <w:right w:val="none" w:sz="0" w:space="0" w:color="auto"/>
      </w:divBdr>
    </w:div>
    <w:div w:id="371346049">
      <w:marLeft w:val="640"/>
      <w:marRight w:val="0"/>
      <w:marTop w:val="0"/>
      <w:marBottom w:val="0"/>
      <w:divBdr>
        <w:top w:val="none" w:sz="0" w:space="0" w:color="auto"/>
        <w:left w:val="none" w:sz="0" w:space="0" w:color="auto"/>
        <w:bottom w:val="none" w:sz="0" w:space="0" w:color="auto"/>
        <w:right w:val="none" w:sz="0" w:space="0" w:color="auto"/>
      </w:divBdr>
    </w:div>
    <w:div w:id="371614022">
      <w:marLeft w:val="640"/>
      <w:marRight w:val="0"/>
      <w:marTop w:val="0"/>
      <w:marBottom w:val="0"/>
      <w:divBdr>
        <w:top w:val="none" w:sz="0" w:space="0" w:color="auto"/>
        <w:left w:val="none" w:sz="0" w:space="0" w:color="auto"/>
        <w:bottom w:val="none" w:sz="0" w:space="0" w:color="auto"/>
        <w:right w:val="none" w:sz="0" w:space="0" w:color="auto"/>
      </w:divBdr>
    </w:div>
    <w:div w:id="372316284">
      <w:marLeft w:val="640"/>
      <w:marRight w:val="0"/>
      <w:marTop w:val="0"/>
      <w:marBottom w:val="0"/>
      <w:divBdr>
        <w:top w:val="none" w:sz="0" w:space="0" w:color="auto"/>
        <w:left w:val="none" w:sz="0" w:space="0" w:color="auto"/>
        <w:bottom w:val="none" w:sz="0" w:space="0" w:color="auto"/>
        <w:right w:val="none" w:sz="0" w:space="0" w:color="auto"/>
      </w:divBdr>
    </w:div>
    <w:div w:id="372732461">
      <w:marLeft w:val="640"/>
      <w:marRight w:val="0"/>
      <w:marTop w:val="0"/>
      <w:marBottom w:val="0"/>
      <w:divBdr>
        <w:top w:val="none" w:sz="0" w:space="0" w:color="auto"/>
        <w:left w:val="none" w:sz="0" w:space="0" w:color="auto"/>
        <w:bottom w:val="none" w:sz="0" w:space="0" w:color="auto"/>
        <w:right w:val="none" w:sz="0" w:space="0" w:color="auto"/>
      </w:divBdr>
    </w:div>
    <w:div w:id="372967067">
      <w:marLeft w:val="640"/>
      <w:marRight w:val="0"/>
      <w:marTop w:val="0"/>
      <w:marBottom w:val="0"/>
      <w:divBdr>
        <w:top w:val="none" w:sz="0" w:space="0" w:color="auto"/>
        <w:left w:val="none" w:sz="0" w:space="0" w:color="auto"/>
        <w:bottom w:val="none" w:sz="0" w:space="0" w:color="auto"/>
        <w:right w:val="none" w:sz="0" w:space="0" w:color="auto"/>
      </w:divBdr>
    </w:div>
    <w:div w:id="375548819">
      <w:marLeft w:val="640"/>
      <w:marRight w:val="0"/>
      <w:marTop w:val="0"/>
      <w:marBottom w:val="0"/>
      <w:divBdr>
        <w:top w:val="none" w:sz="0" w:space="0" w:color="auto"/>
        <w:left w:val="none" w:sz="0" w:space="0" w:color="auto"/>
        <w:bottom w:val="none" w:sz="0" w:space="0" w:color="auto"/>
        <w:right w:val="none" w:sz="0" w:space="0" w:color="auto"/>
      </w:divBdr>
    </w:div>
    <w:div w:id="376516137">
      <w:marLeft w:val="640"/>
      <w:marRight w:val="0"/>
      <w:marTop w:val="0"/>
      <w:marBottom w:val="0"/>
      <w:divBdr>
        <w:top w:val="none" w:sz="0" w:space="0" w:color="auto"/>
        <w:left w:val="none" w:sz="0" w:space="0" w:color="auto"/>
        <w:bottom w:val="none" w:sz="0" w:space="0" w:color="auto"/>
        <w:right w:val="none" w:sz="0" w:space="0" w:color="auto"/>
      </w:divBdr>
    </w:div>
    <w:div w:id="378823207">
      <w:marLeft w:val="640"/>
      <w:marRight w:val="0"/>
      <w:marTop w:val="0"/>
      <w:marBottom w:val="0"/>
      <w:divBdr>
        <w:top w:val="none" w:sz="0" w:space="0" w:color="auto"/>
        <w:left w:val="none" w:sz="0" w:space="0" w:color="auto"/>
        <w:bottom w:val="none" w:sz="0" w:space="0" w:color="auto"/>
        <w:right w:val="none" w:sz="0" w:space="0" w:color="auto"/>
      </w:divBdr>
    </w:div>
    <w:div w:id="378941926">
      <w:marLeft w:val="640"/>
      <w:marRight w:val="0"/>
      <w:marTop w:val="0"/>
      <w:marBottom w:val="0"/>
      <w:divBdr>
        <w:top w:val="none" w:sz="0" w:space="0" w:color="auto"/>
        <w:left w:val="none" w:sz="0" w:space="0" w:color="auto"/>
        <w:bottom w:val="none" w:sz="0" w:space="0" w:color="auto"/>
        <w:right w:val="none" w:sz="0" w:space="0" w:color="auto"/>
      </w:divBdr>
    </w:div>
    <w:div w:id="380175747">
      <w:marLeft w:val="640"/>
      <w:marRight w:val="0"/>
      <w:marTop w:val="0"/>
      <w:marBottom w:val="0"/>
      <w:divBdr>
        <w:top w:val="none" w:sz="0" w:space="0" w:color="auto"/>
        <w:left w:val="none" w:sz="0" w:space="0" w:color="auto"/>
        <w:bottom w:val="none" w:sz="0" w:space="0" w:color="auto"/>
        <w:right w:val="none" w:sz="0" w:space="0" w:color="auto"/>
      </w:divBdr>
    </w:div>
    <w:div w:id="381712155">
      <w:marLeft w:val="640"/>
      <w:marRight w:val="0"/>
      <w:marTop w:val="0"/>
      <w:marBottom w:val="0"/>
      <w:divBdr>
        <w:top w:val="none" w:sz="0" w:space="0" w:color="auto"/>
        <w:left w:val="none" w:sz="0" w:space="0" w:color="auto"/>
        <w:bottom w:val="none" w:sz="0" w:space="0" w:color="auto"/>
        <w:right w:val="none" w:sz="0" w:space="0" w:color="auto"/>
      </w:divBdr>
    </w:div>
    <w:div w:id="384918151">
      <w:marLeft w:val="640"/>
      <w:marRight w:val="0"/>
      <w:marTop w:val="0"/>
      <w:marBottom w:val="0"/>
      <w:divBdr>
        <w:top w:val="none" w:sz="0" w:space="0" w:color="auto"/>
        <w:left w:val="none" w:sz="0" w:space="0" w:color="auto"/>
        <w:bottom w:val="none" w:sz="0" w:space="0" w:color="auto"/>
        <w:right w:val="none" w:sz="0" w:space="0" w:color="auto"/>
      </w:divBdr>
    </w:div>
    <w:div w:id="385296250">
      <w:marLeft w:val="640"/>
      <w:marRight w:val="0"/>
      <w:marTop w:val="0"/>
      <w:marBottom w:val="0"/>
      <w:divBdr>
        <w:top w:val="none" w:sz="0" w:space="0" w:color="auto"/>
        <w:left w:val="none" w:sz="0" w:space="0" w:color="auto"/>
        <w:bottom w:val="none" w:sz="0" w:space="0" w:color="auto"/>
        <w:right w:val="none" w:sz="0" w:space="0" w:color="auto"/>
      </w:divBdr>
    </w:div>
    <w:div w:id="385300224">
      <w:marLeft w:val="640"/>
      <w:marRight w:val="0"/>
      <w:marTop w:val="0"/>
      <w:marBottom w:val="0"/>
      <w:divBdr>
        <w:top w:val="none" w:sz="0" w:space="0" w:color="auto"/>
        <w:left w:val="none" w:sz="0" w:space="0" w:color="auto"/>
        <w:bottom w:val="none" w:sz="0" w:space="0" w:color="auto"/>
        <w:right w:val="none" w:sz="0" w:space="0" w:color="auto"/>
      </w:divBdr>
    </w:div>
    <w:div w:id="385762951">
      <w:marLeft w:val="640"/>
      <w:marRight w:val="0"/>
      <w:marTop w:val="0"/>
      <w:marBottom w:val="0"/>
      <w:divBdr>
        <w:top w:val="none" w:sz="0" w:space="0" w:color="auto"/>
        <w:left w:val="none" w:sz="0" w:space="0" w:color="auto"/>
        <w:bottom w:val="none" w:sz="0" w:space="0" w:color="auto"/>
        <w:right w:val="none" w:sz="0" w:space="0" w:color="auto"/>
      </w:divBdr>
    </w:div>
    <w:div w:id="386802789">
      <w:marLeft w:val="640"/>
      <w:marRight w:val="0"/>
      <w:marTop w:val="0"/>
      <w:marBottom w:val="0"/>
      <w:divBdr>
        <w:top w:val="none" w:sz="0" w:space="0" w:color="auto"/>
        <w:left w:val="none" w:sz="0" w:space="0" w:color="auto"/>
        <w:bottom w:val="none" w:sz="0" w:space="0" w:color="auto"/>
        <w:right w:val="none" w:sz="0" w:space="0" w:color="auto"/>
      </w:divBdr>
    </w:div>
    <w:div w:id="386881418">
      <w:marLeft w:val="640"/>
      <w:marRight w:val="0"/>
      <w:marTop w:val="0"/>
      <w:marBottom w:val="0"/>
      <w:divBdr>
        <w:top w:val="none" w:sz="0" w:space="0" w:color="auto"/>
        <w:left w:val="none" w:sz="0" w:space="0" w:color="auto"/>
        <w:bottom w:val="none" w:sz="0" w:space="0" w:color="auto"/>
        <w:right w:val="none" w:sz="0" w:space="0" w:color="auto"/>
      </w:divBdr>
    </w:div>
    <w:div w:id="387192021">
      <w:marLeft w:val="640"/>
      <w:marRight w:val="0"/>
      <w:marTop w:val="0"/>
      <w:marBottom w:val="0"/>
      <w:divBdr>
        <w:top w:val="none" w:sz="0" w:space="0" w:color="auto"/>
        <w:left w:val="none" w:sz="0" w:space="0" w:color="auto"/>
        <w:bottom w:val="none" w:sz="0" w:space="0" w:color="auto"/>
        <w:right w:val="none" w:sz="0" w:space="0" w:color="auto"/>
      </w:divBdr>
    </w:div>
    <w:div w:id="387728206">
      <w:marLeft w:val="640"/>
      <w:marRight w:val="0"/>
      <w:marTop w:val="0"/>
      <w:marBottom w:val="0"/>
      <w:divBdr>
        <w:top w:val="none" w:sz="0" w:space="0" w:color="auto"/>
        <w:left w:val="none" w:sz="0" w:space="0" w:color="auto"/>
        <w:bottom w:val="none" w:sz="0" w:space="0" w:color="auto"/>
        <w:right w:val="none" w:sz="0" w:space="0" w:color="auto"/>
      </w:divBdr>
    </w:div>
    <w:div w:id="391076092">
      <w:marLeft w:val="640"/>
      <w:marRight w:val="0"/>
      <w:marTop w:val="0"/>
      <w:marBottom w:val="0"/>
      <w:divBdr>
        <w:top w:val="none" w:sz="0" w:space="0" w:color="auto"/>
        <w:left w:val="none" w:sz="0" w:space="0" w:color="auto"/>
        <w:bottom w:val="none" w:sz="0" w:space="0" w:color="auto"/>
        <w:right w:val="none" w:sz="0" w:space="0" w:color="auto"/>
      </w:divBdr>
    </w:div>
    <w:div w:id="393166041">
      <w:marLeft w:val="640"/>
      <w:marRight w:val="0"/>
      <w:marTop w:val="0"/>
      <w:marBottom w:val="0"/>
      <w:divBdr>
        <w:top w:val="none" w:sz="0" w:space="0" w:color="auto"/>
        <w:left w:val="none" w:sz="0" w:space="0" w:color="auto"/>
        <w:bottom w:val="none" w:sz="0" w:space="0" w:color="auto"/>
        <w:right w:val="none" w:sz="0" w:space="0" w:color="auto"/>
      </w:divBdr>
    </w:div>
    <w:div w:id="393242710">
      <w:marLeft w:val="640"/>
      <w:marRight w:val="0"/>
      <w:marTop w:val="0"/>
      <w:marBottom w:val="0"/>
      <w:divBdr>
        <w:top w:val="none" w:sz="0" w:space="0" w:color="auto"/>
        <w:left w:val="none" w:sz="0" w:space="0" w:color="auto"/>
        <w:bottom w:val="none" w:sz="0" w:space="0" w:color="auto"/>
        <w:right w:val="none" w:sz="0" w:space="0" w:color="auto"/>
      </w:divBdr>
    </w:div>
    <w:div w:id="393703999">
      <w:marLeft w:val="640"/>
      <w:marRight w:val="0"/>
      <w:marTop w:val="0"/>
      <w:marBottom w:val="0"/>
      <w:divBdr>
        <w:top w:val="none" w:sz="0" w:space="0" w:color="auto"/>
        <w:left w:val="none" w:sz="0" w:space="0" w:color="auto"/>
        <w:bottom w:val="none" w:sz="0" w:space="0" w:color="auto"/>
        <w:right w:val="none" w:sz="0" w:space="0" w:color="auto"/>
      </w:divBdr>
    </w:div>
    <w:div w:id="394401502">
      <w:marLeft w:val="640"/>
      <w:marRight w:val="0"/>
      <w:marTop w:val="0"/>
      <w:marBottom w:val="0"/>
      <w:divBdr>
        <w:top w:val="none" w:sz="0" w:space="0" w:color="auto"/>
        <w:left w:val="none" w:sz="0" w:space="0" w:color="auto"/>
        <w:bottom w:val="none" w:sz="0" w:space="0" w:color="auto"/>
        <w:right w:val="none" w:sz="0" w:space="0" w:color="auto"/>
      </w:divBdr>
    </w:div>
    <w:div w:id="395401138">
      <w:marLeft w:val="640"/>
      <w:marRight w:val="0"/>
      <w:marTop w:val="0"/>
      <w:marBottom w:val="0"/>
      <w:divBdr>
        <w:top w:val="none" w:sz="0" w:space="0" w:color="auto"/>
        <w:left w:val="none" w:sz="0" w:space="0" w:color="auto"/>
        <w:bottom w:val="none" w:sz="0" w:space="0" w:color="auto"/>
        <w:right w:val="none" w:sz="0" w:space="0" w:color="auto"/>
      </w:divBdr>
    </w:div>
    <w:div w:id="396560619">
      <w:marLeft w:val="640"/>
      <w:marRight w:val="0"/>
      <w:marTop w:val="0"/>
      <w:marBottom w:val="0"/>
      <w:divBdr>
        <w:top w:val="none" w:sz="0" w:space="0" w:color="auto"/>
        <w:left w:val="none" w:sz="0" w:space="0" w:color="auto"/>
        <w:bottom w:val="none" w:sz="0" w:space="0" w:color="auto"/>
        <w:right w:val="none" w:sz="0" w:space="0" w:color="auto"/>
      </w:divBdr>
    </w:div>
    <w:div w:id="396637635">
      <w:marLeft w:val="640"/>
      <w:marRight w:val="0"/>
      <w:marTop w:val="0"/>
      <w:marBottom w:val="0"/>
      <w:divBdr>
        <w:top w:val="none" w:sz="0" w:space="0" w:color="auto"/>
        <w:left w:val="none" w:sz="0" w:space="0" w:color="auto"/>
        <w:bottom w:val="none" w:sz="0" w:space="0" w:color="auto"/>
        <w:right w:val="none" w:sz="0" w:space="0" w:color="auto"/>
      </w:divBdr>
    </w:div>
    <w:div w:id="397048469">
      <w:marLeft w:val="640"/>
      <w:marRight w:val="0"/>
      <w:marTop w:val="0"/>
      <w:marBottom w:val="0"/>
      <w:divBdr>
        <w:top w:val="none" w:sz="0" w:space="0" w:color="auto"/>
        <w:left w:val="none" w:sz="0" w:space="0" w:color="auto"/>
        <w:bottom w:val="none" w:sz="0" w:space="0" w:color="auto"/>
        <w:right w:val="none" w:sz="0" w:space="0" w:color="auto"/>
      </w:divBdr>
    </w:div>
    <w:div w:id="398089926">
      <w:marLeft w:val="640"/>
      <w:marRight w:val="0"/>
      <w:marTop w:val="0"/>
      <w:marBottom w:val="0"/>
      <w:divBdr>
        <w:top w:val="none" w:sz="0" w:space="0" w:color="auto"/>
        <w:left w:val="none" w:sz="0" w:space="0" w:color="auto"/>
        <w:bottom w:val="none" w:sz="0" w:space="0" w:color="auto"/>
        <w:right w:val="none" w:sz="0" w:space="0" w:color="auto"/>
      </w:divBdr>
    </w:div>
    <w:div w:id="400904306">
      <w:marLeft w:val="640"/>
      <w:marRight w:val="0"/>
      <w:marTop w:val="0"/>
      <w:marBottom w:val="0"/>
      <w:divBdr>
        <w:top w:val="none" w:sz="0" w:space="0" w:color="auto"/>
        <w:left w:val="none" w:sz="0" w:space="0" w:color="auto"/>
        <w:bottom w:val="none" w:sz="0" w:space="0" w:color="auto"/>
        <w:right w:val="none" w:sz="0" w:space="0" w:color="auto"/>
      </w:divBdr>
    </w:div>
    <w:div w:id="401410628">
      <w:marLeft w:val="640"/>
      <w:marRight w:val="0"/>
      <w:marTop w:val="0"/>
      <w:marBottom w:val="0"/>
      <w:divBdr>
        <w:top w:val="none" w:sz="0" w:space="0" w:color="auto"/>
        <w:left w:val="none" w:sz="0" w:space="0" w:color="auto"/>
        <w:bottom w:val="none" w:sz="0" w:space="0" w:color="auto"/>
        <w:right w:val="none" w:sz="0" w:space="0" w:color="auto"/>
      </w:divBdr>
    </w:div>
    <w:div w:id="401491493">
      <w:marLeft w:val="640"/>
      <w:marRight w:val="0"/>
      <w:marTop w:val="0"/>
      <w:marBottom w:val="0"/>
      <w:divBdr>
        <w:top w:val="none" w:sz="0" w:space="0" w:color="auto"/>
        <w:left w:val="none" w:sz="0" w:space="0" w:color="auto"/>
        <w:bottom w:val="none" w:sz="0" w:space="0" w:color="auto"/>
        <w:right w:val="none" w:sz="0" w:space="0" w:color="auto"/>
      </w:divBdr>
    </w:div>
    <w:div w:id="401679396">
      <w:marLeft w:val="640"/>
      <w:marRight w:val="0"/>
      <w:marTop w:val="0"/>
      <w:marBottom w:val="0"/>
      <w:divBdr>
        <w:top w:val="none" w:sz="0" w:space="0" w:color="auto"/>
        <w:left w:val="none" w:sz="0" w:space="0" w:color="auto"/>
        <w:bottom w:val="none" w:sz="0" w:space="0" w:color="auto"/>
        <w:right w:val="none" w:sz="0" w:space="0" w:color="auto"/>
      </w:divBdr>
    </w:div>
    <w:div w:id="403256420">
      <w:marLeft w:val="640"/>
      <w:marRight w:val="0"/>
      <w:marTop w:val="0"/>
      <w:marBottom w:val="0"/>
      <w:divBdr>
        <w:top w:val="none" w:sz="0" w:space="0" w:color="auto"/>
        <w:left w:val="none" w:sz="0" w:space="0" w:color="auto"/>
        <w:bottom w:val="none" w:sz="0" w:space="0" w:color="auto"/>
        <w:right w:val="none" w:sz="0" w:space="0" w:color="auto"/>
      </w:divBdr>
    </w:div>
    <w:div w:id="403377827">
      <w:marLeft w:val="640"/>
      <w:marRight w:val="0"/>
      <w:marTop w:val="0"/>
      <w:marBottom w:val="0"/>
      <w:divBdr>
        <w:top w:val="none" w:sz="0" w:space="0" w:color="auto"/>
        <w:left w:val="none" w:sz="0" w:space="0" w:color="auto"/>
        <w:bottom w:val="none" w:sz="0" w:space="0" w:color="auto"/>
        <w:right w:val="none" w:sz="0" w:space="0" w:color="auto"/>
      </w:divBdr>
    </w:div>
    <w:div w:id="403379072">
      <w:marLeft w:val="640"/>
      <w:marRight w:val="0"/>
      <w:marTop w:val="0"/>
      <w:marBottom w:val="0"/>
      <w:divBdr>
        <w:top w:val="none" w:sz="0" w:space="0" w:color="auto"/>
        <w:left w:val="none" w:sz="0" w:space="0" w:color="auto"/>
        <w:bottom w:val="none" w:sz="0" w:space="0" w:color="auto"/>
        <w:right w:val="none" w:sz="0" w:space="0" w:color="auto"/>
      </w:divBdr>
    </w:div>
    <w:div w:id="403525202">
      <w:marLeft w:val="640"/>
      <w:marRight w:val="0"/>
      <w:marTop w:val="0"/>
      <w:marBottom w:val="0"/>
      <w:divBdr>
        <w:top w:val="none" w:sz="0" w:space="0" w:color="auto"/>
        <w:left w:val="none" w:sz="0" w:space="0" w:color="auto"/>
        <w:bottom w:val="none" w:sz="0" w:space="0" w:color="auto"/>
        <w:right w:val="none" w:sz="0" w:space="0" w:color="auto"/>
      </w:divBdr>
    </w:div>
    <w:div w:id="403837891">
      <w:marLeft w:val="640"/>
      <w:marRight w:val="0"/>
      <w:marTop w:val="0"/>
      <w:marBottom w:val="0"/>
      <w:divBdr>
        <w:top w:val="none" w:sz="0" w:space="0" w:color="auto"/>
        <w:left w:val="none" w:sz="0" w:space="0" w:color="auto"/>
        <w:bottom w:val="none" w:sz="0" w:space="0" w:color="auto"/>
        <w:right w:val="none" w:sz="0" w:space="0" w:color="auto"/>
      </w:divBdr>
    </w:div>
    <w:div w:id="404375035">
      <w:bodyDiv w:val="1"/>
      <w:marLeft w:val="0"/>
      <w:marRight w:val="0"/>
      <w:marTop w:val="0"/>
      <w:marBottom w:val="0"/>
      <w:divBdr>
        <w:top w:val="none" w:sz="0" w:space="0" w:color="auto"/>
        <w:left w:val="none" w:sz="0" w:space="0" w:color="auto"/>
        <w:bottom w:val="none" w:sz="0" w:space="0" w:color="auto"/>
        <w:right w:val="none" w:sz="0" w:space="0" w:color="auto"/>
      </w:divBdr>
      <w:divsChild>
        <w:div w:id="1732342357">
          <w:marLeft w:val="640"/>
          <w:marRight w:val="0"/>
          <w:marTop w:val="0"/>
          <w:marBottom w:val="0"/>
          <w:divBdr>
            <w:top w:val="none" w:sz="0" w:space="0" w:color="auto"/>
            <w:left w:val="none" w:sz="0" w:space="0" w:color="auto"/>
            <w:bottom w:val="none" w:sz="0" w:space="0" w:color="auto"/>
            <w:right w:val="none" w:sz="0" w:space="0" w:color="auto"/>
          </w:divBdr>
        </w:div>
        <w:div w:id="1949311653">
          <w:marLeft w:val="640"/>
          <w:marRight w:val="0"/>
          <w:marTop w:val="0"/>
          <w:marBottom w:val="0"/>
          <w:divBdr>
            <w:top w:val="none" w:sz="0" w:space="0" w:color="auto"/>
            <w:left w:val="none" w:sz="0" w:space="0" w:color="auto"/>
            <w:bottom w:val="none" w:sz="0" w:space="0" w:color="auto"/>
            <w:right w:val="none" w:sz="0" w:space="0" w:color="auto"/>
          </w:divBdr>
        </w:div>
        <w:div w:id="948048670">
          <w:marLeft w:val="640"/>
          <w:marRight w:val="0"/>
          <w:marTop w:val="0"/>
          <w:marBottom w:val="0"/>
          <w:divBdr>
            <w:top w:val="none" w:sz="0" w:space="0" w:color="auto"/>
            <w:left w:val="none" w:sz="0" w:space="0" w:color="auto"/>
            <w:bottom w:val="none" w:sz="0" w:space="0" w:color="auto"/>
            <w:right w:val="none" w:sz="0" w:space="0" w:color="auto"/>
          </w:divBdr>
        </w:div>
        <w:div w:id="1435588708">
          <w:marLeft w:val="640"/>
          <w:marRight w:val="0"/>
          <w:marTop w:val="0"/>
          <w:marBottom w:val="0"/>
          <w:divBdr>
            <w:top w:val="none" w:sz="0" w:space="0" w:color="auto"/>
            <w:left w:val="none" w:sz="0" w:space="0" w:color="auto"/>
            <w:bottom w:val="none" w:sz="0" w:space="0" w:color="auto"/>
            <w:right w:val="none" w:sz="0" w:space="0" w:color="auto"/>
          </w:divBdr>
        </w:div>
        <w:div w:id="993532949">
          <w:marLeft w:val="640"/>
          <w:marRight w:val="0"/>
          <w:marTop w:val="0"/>
          <w:marBottom w:val="0"/>
          <w:divBdr>
            <w:top w:val="none" w:sz="0" w:space="0" w:color="auto"/>
            <w:left w:val="none" w:sz="0" w:space="0" w:color="auto"/>
            <w:bottom w:val="none" w:sz="0" w:space="0" w:color="auto"/>
            <w:right w:val="none" w:sz="0" w:space="0" w:color="auto"/>
          </w:divBdr>
        </w:div>
        <w:div w:id="1325283985">
          <w:marLeft w:val="640"/>
          <w:marRight w:val="0"/>
          <w:marTop w:val="0"/>
          <w:marBottom w:val="0"/>
          <w:divBdr>
            <w:top w:val="none" w:sz="0" w:space="0" w:color="auto"/>
            <w:left w:val="none" w:sz="0" w:space="0" w:color="auto"/>
            <w:bottom w:val="none" w:sz="0" w:space="0" w:color="auto"/>
            <w:right w:val="none" w:sz="0" w:space="0" w:color="auto"/>
          </w:divBdr>
        </w:div>
        <w:div w:id="2136941873">
          <w:marLeft w:val="640"/>
          <w:marRight w:val="0"/>
          <w:marTop w:val="0"/>
          <w:marBottom w:val="0"/>
          <w:divBdr>
            <w:top w:val="none" w:sz="0" w:space="0" w:color="auto"/>
            <w:left w:val="none" w:sz="0" w:space="0" w:color="auto"/>
            <w:bottom w:val="none" w:sz="0" w:space="0" w:color="auto"/>
            <w:right w:val="none" w:sz="0" w:space="0" w:color="auto"/>
          </w:divBdr>
        </w:div>
        <w:div w:id="2090346628">
          <w:marLeft w:val="640"/>
          <w:marRight w:val="0"/>
          <w:marTop w:val="0"/>
          <w:marBottom w:val="0"/>
          <w:divBdr>
            <w:top w:val="none" w:sz="0" w:space="0" w:color="auto"/>
            <w:left w:val="none" w:sz="0" w:space="0" w:color="auto"/>
            <w:bottom w:val="none" w:sz="0" w:space="0" w:color="auto"/>
            <w:right w:val="none" w:sz="0" w:space="0" w:color="auto"/>
          </w:divBdr>
        </w:div>
        <w:div w:id="278221882">
          <w:marLeft w:val="640"/>
          <w:marRight w:val="0"/>
          <w:marTop w:val="0"/>
          <w:marBottom w:val="0"/>
          <w:divBdr>
            <w:top w:val="none" w:sz="0" w:space="0" w:color="auto"/>
            <w:left w:val="none" w:sz="0" w:space="0" w:color="auto"/>
            <w:bottom w:val="none" w:sz="0" w:space="0" w:color="auto"/>
            <w:right w:val="none" w:sz="0" w:space="0" w:color="auto"/>
          </w:divBdr>
        </w:div>
        <w:div w:id="381487204">
          <w:marLeft w:val="640"/>
          <w:marRight w:val="0"/>
          <w:marTop w:val="0"/>
          <w:marBottom w:val="0"/>
          <w:divBdr>
            <w:top w:val="none" w:sz="0" w:space="0" w:color="auto"/>
            <w:left w:val="none" w:sz="0" w:space="0" w:color="auto"/>
            <w:bottom w:val="none" w:sz="0" w:space="0" w:color="auto"/>
            <w:right w:val="none" w:sz="0" w:space="0" w:color="auto"/>
          </w:divBdr>
        </w:div>
        <w:div w:id="2016686366">
          <w:marLeft w:val="640"/>
          <w:marRight w:val="0"/>
          <w:marTop w:val="0"/>
          <w:marBottom w:val="0"/>
          <w:divBdr>
            <w:top w:val="none" w:sz="0" w:space="0" w:color="auto"/>
            <w:left w:val="none" w:sz="0" w:space="0" w:color="auto"/>
            <w:bottom w:val="none" w:sz="0" w:space="0" w:color="auto"/>
            <w:right w:val="none" w:sz="0" w:space="0" w:color="auto"/>
          </w:divBdr>
        </w:div>
        <w:div w:id="1766531645">
          <w:marLeft w:val="640"/>
          <w:marRight w:val="0"/>
          <w:marTop w:val="0"/>
          <w:marBottom w:val="0"/>
          <w:divBdr>
            <w:top w:val="none" w:sz="0" w:space="0" w:color="auto"/>
            <w:left w:val="none" w:sz="0" w:space="0" w:color="auto"/>
            <w:bottom w:val="none" w:sz="0" w:space="0" w:color="auto"/>
            <w:right w:val="none" w:sz="0" w:space="0" w:color="auto"/>
          </w:divBdr>
        </w:div>
      </w:divsChild>
    </w:div>
    <w:div w:id="405493383">
      <w:marLeft w:val="640"/>
      <w:marRight w:val="0"/>
      <w:marTop w:val="0"/>
      <w:marBottom w:val="0"/>
      <w:divBdr>
        <w:top w:val="none" w:sz="0" w:space="0" w:color="auto"/>
        <w:left w:val="none" w:sz="0" w:space="0" w:color="auto"/>
        <w:bottom w:val="none" w:sz="0" w:space="0" w:color="auto"/>
        <w:right w:val="none" w:sz="0" w:space="0" w:color="auto"/>
      </w:divBdr>
    </w:div>
    <w:div w:id="405878302">
      <w:marLeft w:val="640"/>
      <w:marRight w:val="0"/>
      <w:marTop w:val="0"/>
      <w:marBottom w:val="0"/>
      <w:divBdr>
        <w:top w:val="none" w:sz="0" w:space="0" w:color="auto"/>
        <w:left w:val="none" w:sz="0" w:space="0" w:color="auto"/>
        <w:bottom w:val="none" w:sz="0" w:space="0" w:color="auto"/>
        <w:right w:val="none" w:sz="0" w:space="0" w:color="auto"/>
      </w:divBdr>
    </w:div>
    <w:div w:id="405961087">
      <w:marLeft w:val="640"/>
      <w:marRight w:val="0"/>
      <w:marTop w:val="0"/>
      <w:marBottom w:val="0"/>
      <w:divBdr>
        <w:top w:val="none" w:sz="0" w:space="0" w:color="auto"/>
        <w:left w:val="none" w:sz="0" w:space="0" w:color="auto"/>
        <w:bottom w:val="none" w:sz="0" w:space="0" w:color="auto"/>
        <w:right w:val="none" w:sz="0" w:space="0" w:color="auto"/>
      </w:divBdr>
    </w:div>
    <w:div w:id="406265832">
      <w:marLeft w:val="640"/>
      <w:marRight w:val="0"/>
      <w:marTop w:val="0"/>
      <w:marBottom w:val="0"/>
      <w:divBdr>
        <w:top w:val="none" w:sz="0" w:space="0" w:color="auto"/>
        <w:left w:val="none" w:sz="0" w:space="0" w:color="auto"/>
        <w:bottom w:val="none" w:sz="0" w:space="0" w:color="auto"/>
        <w:right w:val="none" w:sz="0" w:space="0" w:color="auto"/>
      </w:divBdr>
    </w:div>
    <w:div w:id="407464695">
      <w:marLeft w:val="640"/>
      <w:marRight w:val="0"/>
      <w:marTop w:val="0"/>
      <w:marBottom w:val="0"/>
      <w:divBdr>
        <w:top w:val="none" w:sz="0" w:space="0" w:color="auto"/>
        <w:left w:val="none" w:sz="0" w:space="0" w:color="auto"/>
        <w:bottom w:val="none" w:sz="0" w:space="0" w:color="auto"/>
        <w:right w:val="none" w:sz="0" w:space="0" w:color="auto"/>
      </w:divBdr>
    </w:div>
    <w:div w:id="410545607">
      <w:marLeft w:val="640"/>
      <w:marRight w:val="0"/>
      <w:marTop w:val="0"/>
      <w:marBottom w:val="0"/>
      <w:divBdr>
        <w:top w:val="none" w:sz="0" w:space="0" w:color="auto"/>
        <w:left w:val="none" w:sz="0" w:space="0" w:color="auto"/>
        <w:bottom w:val="none" w:sz="0" w:space="0" w:color="auto"/>
        <w:right w:val="none" w:sz="0" w:space="0" w:color="auto"/>
      </w:divBdr>
    </w:div>
    <w:div w:id="410741498">
      <w:marLeft w:val="640"/>
      <w:marRight w:val="0"/>
      <w:marTop w:val="0"/>
      <w:marBottom w:val="0"/>
      <w:divBdr>
        <w:top w:val="none" w:sz="0" w:space="0" w:color="auto"/>
        <w:left w:val="none" w:sz="0" w:space="0" w:color="auto"/>
        <w:bottom w:val="none" w:sz="0" w:space="0" w:color="auto"/>
        <w:right w:val="none" w:sz="0" w:space="0" w:color="auto"/>
      </w:divBdr>
    </w:div>
    <w:div w:id="411238695">
      <w:marLeft w:val="640"/>
      <w:marRight w:val="0"/>
      <w:marTop w:val="0"/>
      <w:marBottom w:val="0"/>
      <w:divBdr>
        <w:top w:val="none" w:sz="0" w:space="0" w:color="auto"/>
        <w:left w:val="none" w:sz="0" w:space="0" w:color="auto"/>
        <w:bottom w:val="none" w:sz="0" w:space="0" w:color="auto"/>
        <w:right w:val="none" w:sz="0" w:space="0" w:color="auto"/>
      </w:divBdr>
    </w:div>
    <w:div w:id="411397156">
      <w:marLeft w:val="640"/>
      <w:marRight w:val="0"/>
      <w:marTop w:val="0"/>
      <w:marBottom w:val="0"/>
      <w:divBdr>
        <w:top w:val="none" w:sz="0" w:space="0" w:color="auto"/>
        <w:left w:val="none" w:sz="0" w:space="0" w:color="auto"/>
        <w:bottom w:val="none" w:sz="0" w:space="0" w:color="auto"/>
        <w:right w:val="none" w:sz="0" w:space="0" w:color="auto"/>
      </w:divBdr>
    </w:div>
    <w:div w:id="411507289">
      <w:marLeft w:val="640"/>
      <w:marRight w:val="0"/>
      <w:marTop w:val="0"/>
      <w:marBottom w:val="0"/>
      <w:divBdr>
        <w:top w:val="none" w:sz="0" w:space="0" w:color="auto"/>
        <w:left w:val="none" w:sz="0" w:space="0" w:color="auto"/>
        <w:bottom w:val="none" w:sz="0" w:space="0" w:color="auto"/>
        <w:right w:val="none" w:sz="0" w:space="0" w:color="auto"/>
      </w:divBdr>
    </w:div>
    <w:div w:id="412239317">
      <w:marLeft w:val="640"/>
      <w:marRight w:val="0"/>
      <w:marTop w:val="0"/>
      <w:marBottom w:val="0"/>
      <w:divBdr>
        <w:top w:val="none" w:sz="0" w:space="0" w:color="auto"/>
        <w:left w:val="none" w:sz="0" w:space="0" w:color="auto"/>
        <w:bottom w:val="none" w:sz="0" w:space="0" w:color="auto"/>
        <w:right w:val="none" w:sz="0" w:space="0" w:color="auto"/>
      </w:divBdr>
    </w:div>
    <w:div w:id="412821555">
      <w:marLeft w:val="640"/>
      <w:marRight w:val="0"/>
      <w:marTop w:val="0"/>
      <w:marBottom w:val="0"/>
      <w:divBdr>
        <w:top w:val="none" w:sz="0" w:space="0" w:color="auto"/>
        <w:left w:val="none" w:sz="0" w:space="0" w:color="auto"/>
        <w:bottom w:val="none" w:sz="0" w:space="0" w:color="auto"/>
        <w:right w:val="none" w:sz="0" w:space="0" w:color="auto"/>
      </w:divBdr>
    </w:div>
    <w:div w:id="413476064">
      <w:marLeft w:val="640"/>
      <w:marRight w:val="0"/>
      <w:marTop w:val="0"/>
      <w:marBottom w:val="0"/>
      <w:divBdr>
        <w:top w:val="none" w:sz="0" w:space="0" w:color="auto"/>
        <w:left w:val="none" w:sz="0" w:space="0" w:color="auto"/>
        <w:bottom w:val="none" w:sz="0" w:space="0" w:color="auto"/>
        <w:right w:val="none" w:sz="0" w:space="0" w:color="auto"/>
      </w:divBdr>
    </w:div>
    <w:div w:id="414085849">
      <w:marLeft w:val="640"/>
      <w:marRight w:val="0"/>
      <w:marTop w:val="0"/>
      <w:marBottom w:val="0"/>
      <w:divBdr>
        <w:top w:val="none" w:sz="0" w:space="0" w:color="auto"/>
        <w:left w:val="none" w:sz="0" w:space="0" w:color="auto"/>
        <w:bottom w:val="none" w:sz="0" w:space="0" w:color="auto"/>
        <w:right w:val="none" w:sz="0" w:space="0" w:color="auto"/>
      </w:divBdr>
    </w:div>
    <w:div w:id="414208766">
      <w:marLeft w:val="640"/>
      <w:marRight w:val="0"/>
      <w:marTop w:val="0"/>
      <w:marBottom w:val="0"/>
      <w:divBdr>
        <w:top w:val="none" w:sz="0" w:space="0" w:color="auto"/>
        <w:left w:val="none" w:sz="0" w:space="0" w:color="auto"/>
        <w:bottom w:val="none" w:sz="0" w:space="0" w:color="auto"/>
        <w:right w:val="none" w:sz="0" w:space="0" w:color="auto"/>
      </w:divBdr>
    </w:div>
    <w:div w:id="414597786">
      <w:marLeft w:val="640"/>
      <w:marRight w:val="0"/>
      <w:marTop w:val="0"/>
      <w:marBottom w:val="0"/>
      <w:divBdr>
        <w:top w:val="none" w:sz="0" w:space="0" w:color="auto"/>
        <w:left w:val="none" w:sz="0" w:space="0" w:color="auto"/>
        <w:bottom w:val="none" w:sz="0" w:space="0" w:color="auto"/>
        <w:right w:val="none" w:sz="0" w:space="0" w:color="auto"/>
      </w:divBdr>
    </w:div>
    <w:div w:id="416244495">
      <w:marLeft w:val="640"/>
      <w:marRight w:val="0"/>
      <w:marTop w:val="0"/>
      <w:marBottom w:val="0"/>
      <w:divBdr>
        <w:top w:val="none" w:sz="0" w:space="0" w:color="auto"/>
        <w:left w:val="none" w:sz="0" w:space="0" w:color="auto"/>
        <w:bottom w:val="none" w:sz="0" w:space="0" w:color="auto"/>
        <w:right w:val="none" w:sz="0" w:space="0" w:color="auto"/>
      </w:divBdr>
    </w:div>
    <w:div w:id="416681684">
      <w:marLeft w:val="640"/>
      <w:marRight w:val="0"/>
      <w:marTop w:val="0"/>
      <w:marBottom w:val="0"/>
      <w:divBdr>
        <w:top w:val="none" w:sz="0" w:space="0" w:color="auto"/>
        <w:left w:val="none" w:sz="0" w:space="0" w:color="auto"/>
        <w:bottom w:val="none" w:sz="0" w:space="0" w:color="auto"/>
        <w:right w:val="none" w:sz="0" w:space="0" w:color="auto"/>
      </w:divBdr>
    </w:div>
    <w:div w:id="418254189">
      <w:marLeft w:val="640"/>
      <w:marRight w:val="0"/>
      <w:marTop w:val="0"/>
      <w:marBottom w:val="0"/>
      <w:divBdr>
        <w:top w:val="none" w:sz="0" w:space="0" w:color="auto"/>
        <w:left w:val="none" w:sz="0" w:space="0" w:color="auto"/>
        <w:bottom w:val="none" w:sz="0" w:space="0" w:color="auto"/>
        <w:right w:val="none" w:sz="0" w:space="0" w:color="auto"/>
      </w:divBdr>
    </w:div>
    <w:div w:id="418529647">
      <w:marLeft w:val="640"/>
      <w:marRight w:val="0"/>
      <w:marTop w:val="0"/>
      <w:marBottom w:val="0"/>
      <w:divBdr>
        <w:top w:val="none" w:sz="0" w:space="0" w:color="auto"/>
        <w:left w:val="none" w:sz="0" w:space="0" w:color="auto"/>
        <w:bottom w:val="none" w:sz="0" w:space="0" w:color="auto"/>
        <w:right w:val="none" w:sz="0" w:space="0" w:color="auto"/>
      </w:divBdr>
    </w:div>
    <w:div w:id="419761062">
      <w:marLeft w:val="640"/>
      <w:marRight w:val="0"/>
      <w:marTop w:val="0"/>
      <w:marBottom w:val="0"/>
      <w:divBdr>
        <w:top w:val="none" w:sz="0" w:space="0" w:color="auto"/>
        <w:left w:val="none" w:sz="0" w:space="0" w:color="auto"/>
        <w:bottom w:val="none" w:sz="0" w:space="0" w:color="auto"/>
        <w:right w:val="none" w:sz="0" w:space="0" w:color="auto"/>
      </w:divBdr>
    </w:div>
    <w:div w:id="420832629">
      <w:marLeft w:val="640"/>
      <w:marRight w:val="0"/>
      <w:marTop w:val="0"/>
      <w:marBottom w:val="0"/>
      <w:divBdr>
        <w:top w:val="none" w:sz="0" w:space="0" w:color="auto"/>
        <w:left w:val="none" w:sz="0" w:space="0" w:color="auto"/>
        <w:bottom w:val="none" w:sz="0" w:space="0" w:color="auto"/>
        <w:right w:val="none" w:sz="0" w:space="0" w:color="auto"/>
      </w:divBdr>
    </w:div>
    <w:div w:id="421268335">
      <w:marLeft w:val="640"/>
      <w:marRight w:val="0"/>
      <w:marTop w:val="0"/>
      <w:marBottom w:val="0"/>
      <w:divBdr>
        <w:top w:val="none" w:sz="0" w:space="0" w:color="auto"/>
        <w:left w:val="none" w:sz="0" w:space="0" w:color="auto"/>
        <w:bottom w:val="none" w:sz="0" w:space="0" w:color="auto"/>
        <w:right w:val="none" w:sz="0" w:space="0" w:color="auto"/>
      </w:divBdr>
    </w:div>
    <w:div w:id="423767079">
      <w:marLeft w:val="640"/>
      <w:marRight w:val="0"/>
      <w:marTop w:val="0"/>
      <w:marBottom w:val="0"/>
      <w:divBdr>
        <w:top w:val="none" w:sz="0" w:space="0" w:color="auto"/>
        <w:left w:val="none" w:sz="0" w:space="0" w:color="auto"/>
        <w:bottom w:val="none" w:sz="0" w:space="0" w:color="auto"/>
        <w:right w:val="none" w:sz="0" w:space="0" w:color="auto"/>
      </w:divBdr>
    </w:div>
    <w:div w:id="425610932">
      <w:bodyDiv w:val="1"/>
      <w:marLeft w:val="0"/>
      <w:marRight w:val="0"/>
      <w:marTop w:val="0"/>
      <w:marBottom w:val="0"/>
      <w:divBdr>
        <w:top w:val="none" w:sz="0" w:space="0" w:color="auto"/>
        <w:left w:val="none" w:sz="0" w:space="0" w:color="auto"/>
        <w:bottom w:val="none" w:sz="0" w:space="0" w:color="auto"/>
        <w:right w:val="none" w:sz="0" w:space="0" w:color="auto"/>
      </w:divBdr>
      <w:divsChild>
        <w:div w:id="23097213">
          <w:marLeft w:val="640"/>
          <w:marRight w:val="0"/>
          <w:marTop w:val="0"/>
          <w:marBottom w:val="0"/>
          <w:divBdr>
            <w:top w:val="none" w:sz="0" w:space="0" w:color="auto"/>
            <w:left w:val="none" w:sz="0" w:space="0" w:color="auto"/>
            <w:bottom w:val="none" w:sz="0" w:space="0" w:color="auto"/>
            <w:right w:val="none" w:sz="0" w:space="0" w:color="auto"/>
          </w:divBdr>
        </w:div>
        <w:div w:id="554660849">
          <w:marLeft w:val="640"/>
          <w:marRight w:val="0"/>
          <w:marTop w:val="0"/>
          <w:marBottom w:val="0"/>
          <w:divBdr>
            <w:top w:val="none" w:sz="0" w:space="0" w:color="auto"/>
            <w:left w:val="none" w:sz="0" w:space="0" w:color="auto"/>
            <w:bottom w:val="none" w:sz="0" w:space="0" w:color="auto"/>
            <w:right w:val="none" w:sz="0" w:space="0" w:color="auto"/>
          </w:divBdr>
        </w:div>
        <w:div w:id="517962983">
          <w:marLeft w:val="640"/>
          <w:marRight w:val="0"/>
          <w:marTop w:val="0"/>
          <w:marBottom w:val="0"/>
          <w:divBdr>
            <w:top w:val="none" w:sz="0" w:space="0" w:color="auto"/>
            <w:left w:val="none" w:sz="0" w:space="0" w:color="auto"/>
            <w:bottom w:val="none" w:sz="0" w:space="0" w:color="auto"/>
            <w:right w:val="none" w:sz="0" w:space="0" w:color="auto"/>
          </w:divBdr>
        </w:div>
        <w:div w:id="2025980067">
          <w:marLeft w:val="640"/>
          <w:marRight w:val="0"/>
          <w:marTop w:val="0"/>
          <w:marBottom w:val="0"/>
          <w:divBdr>
            <w:top w:val="none" w:sz="0" w:space="0" w:color="auto"/>
            <w:left w:val="none" w:sz="0" w:space="0" w:color="auto"/>
            <w:bottom w:val="none" w:sz="0" w:space="0" w:color="auto"/>
            <w:right w:val="none" w:sz="0" w:space="0" w:color="auto"/>
          </w:divBdr>
        </w:div>
        <w:div w:id="416251228">
          <w:marLeft w:val="640"/>
          <w:marRight w:val="0"/>
          <w:marTop w:val="0"/>
          <w:marBottom w:val="0"/>
          <w:divBdr>
            <w:top w:val="none" w:sz="0" w:space="0" w:color="auto"/>
            <w:left w:val="none" w:sz="0" w:space="0" w:color="auto"/>
            <w:bottom w:val="none" w:sz="0" w:space="0" w:color="auto"/>
            <w:right w:val="none" w:sz="0" w:space="0" w:color="auto"/>
          </w:divBdr>
        </w:div>
        <w:div w:id="54597146">
          <w:marLeft w:val="640"/>
          <w:marRight w:val="0"/>
          <w:marTop w:val="0"/>
          <w:marBottom w:val="0"/>
          <w:divBdr>
            <w:top w:val="none" w:sz="0" w:space="0" w:color="auto"/>
            <w:left w:val="none" w:sz="0" w:space="0" w:color="auto"/>
            <w:bottom w:val="none" w:sz="0" w:space="0" w:color="auto"/>
            <w:right w:val="none" w:sz="0" w:space="0" w:color="auto"/>
          </w:divBdr>
        </w:div>
        <w:div w:id="1292906744">
          <w:marLeft w:val="640"/>
          <w:marRight w:val="0"/>
          <w:marTop w:val="0"/>
          <w:marBottom w:val="0"/>
          <w:divBdr>
            <w:top w:val="none" w:sz="0" w:space="0" w:color="auto"/>
            <w:left w:val="none" w:sz="0" w:space="0" w:color="auto"/>
            <w:bottom w:val="none" w:sz="0" w:space="0" w:color="auto"/>
            <w:right w:val="none" w:sz="0" w:space="0" w:color="auto"/>
          </w:divBdr>
        </w:div>
        <w:div w:id="1693994177">
          <w:marLeft w:val="640"/>
          <w:marRight w:val="0"/>
          <w:marTop w:val="0"/>
          <w:marBottom w:val="0"/>
          <w:divBdr>
            <w:top w:val="none" w:sz="0" w:space="0" w:color="auto"/>
            <w:left w:val="none" w:sz="0" w:space="0" w:color="auto"/>
            <w:bottom w:val="none" w:sz="0" w:space="0" w:color="auto"/>
            <w:right w:val="none" w:sz="0" w:space="0" w:color="auto"/>
          </w:divBdr>
        </w:div>
      </w:divsChild>
    </w:div>
    <w:div w:id="426728887">
      <w:marLeft w:val="640"/>
      <w:marRight w:val="0"/>
      <w:marTop w:val="0"/>
      <w:marBottom w:val="0"/>
      <w:divBdr>
        <w:top w:val="none" w:sz="0" w:space="0" w:color="auto"/>
        <w:left w:val="none" w:sz="0" w:space="0" w:color="auto"/>
        <w:bottom w:val="none" w:sz="0" w:space="0" w:color="auto"/>
        <w:right w:val="none" w:sz="0" w:space="0" w:color="auto"/>
      </w:divBdr>
    </w:div>
    <w:div w:id="426925150">
      <w:marLeft w:val="640"/>
      <w:marRight w:val="0"/>
      <w:marTop w:val="0"/>
      <w:marBottom w:val="0"/>
      <w:divBdr>
        <w:top w:val="none" w:sz="0" w:space="0" w:color="auto"/>
        <w:left w:val="none" w:sz="0" w:space="0" w:color="auto"/>
        <w:bottom w:val="none" w:sz="0" w:space="0" w:color="auto"/>
        <w:right w:val="none" w:sz="0" w:space="0" w:color="auto"/>
      </w:divBdr>
    </w:div>
    <w:div w:id="427240449">
      <w:bodyDiv w:val="1"/>
      <w:marLeft w:val="0"/>
      <w:marRight w:val="0"/>
      <w:marTop w:val="0"/>
      <w:marBottom w:val="0"/>
      <w:divBdr>
        <w:top w:val="none" w:sz="0" w:space="0" w:color="auto"/>
        <w:left w:val="none" w:sz="0" w:space="0" w:color="auto"/>
        <w:bottom w:val="none" w:sz="0" w:space="0" w:color="auto"/>
        <w:right w:val="none" w:sz="0" w:space="0" w:color="auto"/>
      </w:divBdr>
      <w:divsChild>
        <w:div w:id="945885434">
          <w:marLeft w:val="640"/>
          <w:marRight w:val="0"/>
          <w:marTop w:val="0"/>
          <w:marBottom w:val="0"/>
          <w:divBdr>
            <w:top w:val="none" w:sz="0" w:space="0" w:color="auto"/>
            <w:left w:val="none" w:sz="0" w:space="0" w:color="auto"/>
            <w:bottom w:val="none" w:sz="0" w:space="0" w:color="auto"/>
            <w:right w:val="none" w:sz="0" w:space="0" w:color="auto"/>
          </w:divBdr>
        </w:div>
        <w:div w:id="1456362404">
          <w:marLeft w:val="640"/>
          <w:marRight w:val="0"/>
          <w:marTop w:val="0"/>
          <w:marBottom w:val="0"/>
          <w:divBdr>
            <w:top w:val="none" w:sz="0" w:space="0" w:color="auto"/>
            <w:left w:val="none" w:sz="0" w:space="0" w:color="auto"/>
            <w:bottom w:val="none" w:sz="0" w:space="0" w:color="auto"/>
            <w:right w:val="none" w:sz="0" w:space="0" w:color="auto"/>
          </w:divBdr>
        </w:div>
        <w:div w:id="442187823">
          <w:marLeft w:val="640"/>
          <w:marRight w:val="0"/>
          <w:marTop w:val="0"/>
          <w:marBottom w:val="0"/>
          <w:divBdr>
            <w:top w:val="none" w:sz="0" w:space="0" w:color="auto"/>
            <w:left w:val="none" w:sz="0" w:space="0" w:color="auto"/>
            <w:bottom w:val="none" w:sz="0" w:space="0" w:color="auto"/>
            <w:right w:val="none" w:sz="0" w:space="0" w:color="auto"/>
          </w:divBdr>
        </w:div>
        <w:div w:id="1537548293">
          <w:marLeft w:val="640"/>
          <w:marRight w:val="0"/>
          <w:marTop w:val="0"/>
          <w:marBottom w:val="0"/>
          <w:divBdr>
            <w:top w:val="none" w:sz="0" w:space="0" w:color="auto"/>
            <w:left w:val="none" w:sz="0" w:space="0" w:color="auto"/>
            <w:bottom w:val="none" w:sz="0" w:space="0" w:color="auto"/>
            <w:right w:val="none" w:sz="0" w:space="0" w:color="auto"/>
          </w:divBdr>
        </w:div>
        <w:div w:id="129636118">
          <w:marLeft w:val="640"/>
          <w:marRight w:val="0"/>
          <w:marTop w:val="0"/>
          <w:marBottom w:val="0"/>
          <w:divBdr>
            <w:top w:val="none" w:sz="0" w:space="0" w:color="auto"/>
            <w:left w:val="none" w:sz="0" w:space="0" w:color="auto"/>
            <w:bottom w:val="none" w:sz="0" w:space="0" w:color="auto"/>
            <w:right w:val="none" w:sz="0" w:space="0" w:color="auto"/>
          </w:divBdr>
        </w:div>
        <w:div w:id="1793089393">
          <w:marLeft w:val="640"/>
          <w:marRight w:val="0"/>
          <w:marTop w:val="0"/>
          <w:marBottom w:val="0"/>
          <w:divBdr>
            <w:top w:val="none" w:sz="0" w:space="0" w:color="auto"/>
            <w:left w:val="none" w:sz="0" w:space="0" w:color="auto"/>
            <w:bottom w:val="none" w:sz="0" w:space="0" w:color="auto"/>
            <w:right w:val="none" w:sz="0" w:space="0" w:color="auto"/>
          </w:divBdr>
        </w:div>
        <w:div w:id="1058361699">
          <w:marLeft w:val="640"/>
          <w:marRight w:val="0"/>
          <w:marTop w:val="0"/>
          <w:marBottom w:val="0"/>
          <w:divBdr>
            <w:top w:val="none" w:sz="0" w:space="0" w:color="auto"/>
            <w:left w:val="none" w:sz="0" w:space="0" w:color="auto"/>
            <w:bottom w:val="none" w:sz="0" w:space="0" w:color="auto"/>
            <w:right w:val="none" w:sz="0" w:space="0" w:color="auto"/>
          </w:divBdr>
        </w:div>
        <w:div w:id="450128014">
          <w:marLeft w:val="640"/>
          <w:marRight w:val="0"/>
          <w:marTop w:val="0"/>
          <w:marBottom w:val="0"/>
          <w:divBdr>
            <w:top w:val="none" w:sz="0" w:space="0" w:color="auto"/>
            <w:left w:val="none" w:sz="0" w:space="0" w:color="auto"/>
            <w:bottom w:val="none" w:sz="0" w:space="0" w:color="auto"/>
            <w:right w:val="none" w:sz="0" w:space="0" w:color="auto"/>
          </w:divBdr>
        </w:div>
        <w:div w:id="748036451">
          <w:marLeft w:val="640"/>
          <w:marRight w:val="0"/>
          <w:marTop w:val="0"/>
          <w:marBottom w:val="0"/>
          <w:divBdr>
            <w:top w:val="none" w:sz="0" w:space="0" w:color="auto"/>
            <w:left w:val="none" w:sz="0" w:space="0" w:color="auto"/>
            <w:bottom w:val="none" w:sz="0" w:space="0" w:color="auto"/>
            <w:right w:val="none" w:sz="0" w:space="0" w:color="auto"/>
          </w:divBdr>
        </w:div>
        <w:div w:id="763574117">
          <w:marLeft w:val="640"/>
          <w:marRight w:val="0"/>
          <w:marTop w:val="0"/>
          <w:marBottom w:val="0"/>
          <w:divBdr>
            <w:top w:val="none" w:sz="0" w:space="0" w:color="auto"/>
            <w:left w:val="none" w:sz="0" w:space="0" w:color="auto"/>
            <w:bottom w:val="none" w:sz="0" w:space="0" w:color="auto"/>
            <w:right w:val="none" w:sz="0" w:space="0" w:color="auto"/>
          </w:divBdr>
        </w:div>
        <w:div w:id="700790456">
          <w:marLeft w:val="640"/>
          <w:marRight w:val="0"/>
          <w:marTop w:val="0"/>
          <w:marBottom w:val="0"/>
          <w:divBdr>
            <w:top w:val="none" w:sz="0" w:space="0" w:color="auto"/>
            <w:left w:val="none" w:sz="0" w:space="0" w:color="auto"/>
            <w:bottom w:val="none" w:sz="0" w:space="0" w:color="auto"/>
            <w:right w:val="none" w:sz="0" w:space="0" w:color="auto"/>
          </w:divBdr>
        </w:div>
        <w:div w:id="1695568015">
          <w:marLeft w:val="640"/>
          <w:marRight w:val="0"/>
          <w:marTop w:val="0"/>
          <w:marBottom w:val="0"/>
          <w:divBdr>
            <w:top w:val="none" w:sz="0" w:space="0" w:color="auto"/>
            <w:left w:val="none" w:sz="0" w:space="0" w:color="auto"/>
            <w:bottom w:val="none" w:sz="0" w:space="0" w:color="auto"/>
            <w:right w:val="none" w:sz="0" w:space="0" w:color="auto"/>
          </w:divBdr>
        </w:div>
      </w:divsChild>
    </w:div>
    <w:div w:id="428934948">
      <w:marLeft w:val="640"/>
      <w:marRight w:val="0"/>
      <w:marTop w:val="0"/>
      <w:marBottom w:val="0"/>
      <w:divBdr>
        <w:top w:val="none" w:sz="0" w:space="0" w:color="auto"/>
        <w:left w:val="none" w:sz="0" w:space="0" w:color="auto"/>
        <w:bottom w:val="none" w:sz="0" w:space="0" w:color="auto"/>
        <w:right w:val="none" w:sz="0" w:space="0" w:color="auto"/>
      </w:divBdr>
    </w:div>
    <w:div w:id="429275368">
      <w:marLeft w:val="640"/>
      <w:marRight w:val="0"/>
      <w:marTop w:val="0"/>
      <w:marBottom w:val="0"/>
      <w:divBdr>
        <w:top w:val="none" w:sz="0" w:space="0" w:color="auto"/>
        <w:left w:val="none" w:sz="0" w:space="0" w:color="auto"/>
        <w:bottom w:val="none" w:sz="0" w:space="0" w:color="auto"/>
        <w:right w:val="none" w:sz="0" w:space="0" w:color="auto"/>
      </w:divBdr>
    </w:div>
    <w:div w:id="429349711">
      <w:marLeft w:val="640"/>
      <w:marRight w:val="0"/>
      <w:marTop w:val="0"/>
      <w:marBottom w:val="0"/>
      <w:divBdr>
        <w:top w:val="none" w:sz="0" w:space="0" w:color="auto"/>
        <w:left w:val="none" w:sz="0" w:space="0" w:color="auto"/>
        <w:bottom w:val="none" w:sz="0" w:space="0" w:color="auto"/>
        <w:right w:val="none" w:sz="0" w:space="0" w:color="auto"/>
      </w:divBdr>
    </w:div>
    <w:div w:id="430050242">
      <w:marLeft w:val="640"/>
      <w:marRight w:val="0"/>
      <w:marTop w:val="0"/>
      <w:marBottom w:val="0"/>
      <w:divBdr>
        <w:top w:val="none" w:sz="0" w:space="0" w:color="auto"/>
        <w:left w:val="none" w:sz="0" w:space="0" w:color="auto"/>
        <w:bottom w:val="none" w:sz="0" w:space="0" w:color="auto"/>
        <w:right w:val="none" w:sz="0" w:space="0" w:color="auto"/>
      </w:divBdr>
    </w:div>
    <w:div w:id="430125302">
      <w:marLeft w:val="640"/>
      <w:marRight w:val="0"/>
      <w:marTop w:val="0"/>
      <w:marBottom w:val="0"/>
      <w:divBdr>
        <w:top w:val="none" w:sz="0" w:space="0" w:color="auto"/>
        <w:left w:val="none" w:sz="0" w:space="0" w:color="auto"/>
        <w:bottom w:val="none" w:sz="0" w:space="0" w:color="auto"/>
        <w:right w:val="none" w:sz="0" w:space="0" w:color="auto"/>
      </w:divBdr>
    </w:div>
    <w:div w:id="431706514">
      <w:marLeft w:val="640"/>
      <w:marRight w:val="0"/>
      <w:marTop w:val="0"/>
      <w:marBottom w:val="0"/>
      <w:divBdr>
        <w:top w:val="none" w:sz="0" w:space="0" w:color="auto"/>
        <w:left w:val="none" w:sz="0" w:space="0" w:color="auto"/>
        <w:bottom w:val="none" w:sz="0" w:space="0" w:color="auto"/>
        <w:right w:val="none" w:sz="0" w:space="0" w:color="auto"/>
      </w:divBdr>
    </w:div>
    <w:div w:id="431976065">
      <w:marLeft w:val="640"/>
      <w:marRight w:val="0"/>
      <w:marTop w:val="0"/>
      <w:marBottom w:val="0"/>
      <w:divBdr>
        <w:top w:val="none" w:sz="0" w:space="0" w:color="auto"/>
        <w:left w:val="none" w:sz="0" w:space="0" w:color="auto"/>
        <w:bottom w:val="none" w:sz="0" w:space="0" w:color="auto"/>
        <w:right w:val="none" w:sz="0" w:space="0" w:color="auto"/>
      </w:divBdr>
    </w:div>
    <w:div w:id="433063775">
      <w:marLeft w:val="640"/>
      <w:marRight w:val="0"/>
      <w:marTop w:val="0"/>
      <w:marBottom w:val="0"/>
      <w:divBdr>
        <w:top w:val="none" w:sz="0" w:space="0" w:color="auto"/>
        <w:left w:val="none" w:sz="0" w:space="0" w:color="auto"/>
        <w:bottom w:val="none" w:sz="0" w:space="0" w:color="auto"/>
        <w:right w:val="none" w:sz="0" w:space="0" w:color="auto"/>
      </w:divBdr>
    </w:div>
    <w:div w:id="434642809">
      <w:marLeft w:val="640"/>
      <w:marRight w:val="0"/>
      <w:marTop w:val="0"/>
      <w:marBottom w:val="0"/>
      <w:divBdr>
        <w:top w:val="none" w:sz="0" w:space="0" w:color="auto"/>
        <w:left w:val="none" w:sz="0" w:space="0" w:color="auto"/>
        <w:bottom w:val="none" w:sz="0" w:space="0" w:color="auto"/>
        <w:right w:val="none" w:sz="0" w:space="0" w:color="auto"/>
      </w:divBdr>
    </w:div>
    <w:div w:id="434793044">
      <w:marLeft w:val="640"/>
      <w:marRight w:val="0"/>
      <w:marTop w:val="0"/>
      <w:marBottom w:val="0"/>
      <w:divBdr>
        <w:top w:val="none" w:sz="0" w:space="0" w:color="auto"/>
        <w:left w:val="none" w:sz="0" w:space="0" w:color="auto"/>
        <w:bottom w:val="none" w:sz="0" w:space="0" w:color="auto"/>
        <w:right w:val="none" w:sz="0" w:space="0" w:color="auto"/>
      </w:divBdr>
    </w:div>
    <w:div w:id="436407616">
      <w:marLeft w:val="640"/>
      <w:marRight w:val="0"/>
      <w:marTop w:val="0"/>
      <w:marBottom w:val="0"/>
      <w:divBdr>
        <w:top w:val="none" w:sz="0" w:space="0" w:color="auto"/>
        <w:left w:val="none" w:sz="0" w:space="0" w:color="auto"/>
        <w:bottom w:val="none" w:sz="0" w:space="0" w:color="auto"/>
        <w:right w:val="none" w:sz="0" w:space="0" w:color="auto"/>
      </w:divBdr>
    </w:div>
    <w:div w:id="437215382">
      <w:marLeft w:val="640"/>
      <w:marRight w:val="0"/>
      <w:marTop w:val="0"/>
      <w:marBottom w:val="0"/>
      <w:divBdr>
        <w:top w:val="none" w:sz="0" w:space="0" w:color="auto"/>
        <w:left w:val="none" w:sz="0" w:space="0" w:color="auto"/>
        <w:bottom w:val="none" w:sz="0" w:space="0" w:color="auto"/>
        <w:right w:val="none" w:sz="0" w:space="0" w:color="auto"/>
      </w:divBdr>
    </w:div>
    <w:div w:id="437406400">
      <w:marLeft w:val="640"/>
      <w:marRight w:val="0"/>
      <w:marTop w:val="0"/>
      <w:marBottom w:val="0"/>
      <w:divBdr>
        <w:top w:val="none" w:sz="0" w:space="0" w:color="auto"/>
        <w:left w:val="none" w:sz="0" w:space="0" w:color="auto"/>
        <w:bottom w:val="none" w:sz="0" w:space="0" w:color="auto"/>
        <w:right w:val="none" w:sz="0" w:space="0" w:color="auto"/>
      </w:divBdr>
    </w:div>
    <w:div w:id="440031814">
      <w:marLeft w:val="640"/>
      <w:marRight w:val="0"/>
      <w:marTop w:val="0"/>
      <w:marBottom w:val="0"/>
      <w:divBdr>
        <w:top w:val="none" w:sz="0" w:space="0" w:color="auto"/>
        <w:left w:val="none" w:sz="0" w:space="0" w:color="auto"/>
        <w:bottom w:val="none" w:sz="0" w:space="0" w:color="auto"/>
        <w:right w:val="none" w:sz="0" w:space="0" w:color="auto"/>
      </w:divBdr>
    </w:div>
    <w:div w:id="440077392">
      <w:marLeft w:val="640"/>
      <w:marRight w:val="0"/>
      <w:marTop w:val="0"/>
      <w:marBottom w:val="0"/>
      <w:divBdr>
        <w:top w:val="none" w:sz="0" w:space="0" w:color="auto"/>
        <w:left w:val="none" w:sz="0" w:space="0" w:color="auto"/>
        <w:bottom w:val="none" w:sz="0" w:space="0" w:color="auto"/>
        <w:right w:val="none" w:sz="0" w:space="0" w:color="auto"/>
      </w:divBdr>
    </w:div>
    <w:div w:id="440154078">
      <w:marLeft w:val="640"/>
      <w:marRight w:val="0"/>
      <w:marTop w:val="0"/>
      <w:marBottom w:val="0"/>
      <w:divBdr>
        <w:top w:val="none" w:sz="0" w:space="0" w:color="auto"/>
        <w:left w:val="none" w:sz="0" w:space="0" w:color="auto"/>
        <w:bottom w:val="none" w:sz="0" w:space="0" w:color="auto"/>
        <w:right w:val="none" w:sz="0" w:space="0" w:color="auto"/>
      </w:divBdr>
    </w:div>
    <w:div w:id="440758693">
      <w:marLeft w:val="640"/>
      <w:marRight w:val="0"/>
      <w:marTop w:val="0"/>
      <w:marBottom w:val="0"/>
      <w:divBdr>
        <w:top w:val="none" w:sz="0" w:space="0" w:color="auto"/>
        <w:left w:val="none" w:sz="0" w:space="0" w:color="auto"/>
        <w:bottom w:val="none" w:sz="0" w:space="0" w:color="auto"/>
        <w:right w:val="none" w:sz="0" w:space="0" w:color="auto"/>
      </w:divBdr>
    </w:div>
    <w:div w:id="441189702">
      <w:marLeft w:val="640"/>
      <w:marRight w:val="0"/>
      <w:marTop w:val="0"/>
      <w:marBottom w:val="0"/>
      <w:divBdr>
        <w:top w:val="none" w:sz="0" w:space="0" w:color="auto"/>
        <w:left w:val="none" w:sz="0" w:space="0" w:color="auto"/>
        <w:bottom w:val="none" w:sz="0" w:space="0" w:color="auto"/>
        <w:right w:val="none" w:sz="0" w:space="0" w:color="auto"/>
      </w:divBdr>
    </w:div>
    <w:div w:id="441998554">
      <w:marLeft w:val="640"/>
      <w:marRight w:val="0"/>
      <w:marTop w:val="0"/>
      <w:marBottom w:val="0"/>
      <w:divBdr>
        <w:top w:val="none" w:sz="0" w:space="0" w:color="auto"/>
        <w:left w:val="none" w:sz="0" w:space="0" w:color="auto"/>
        <w:bottom w:val="none" w:sz="0" w:space="0" w:color="auto"/>
        <w:right w:val="none" w:sz="0" w:space="0" w:color="auto"/>
      </w:divBdr>
    </w:div>
    <w:div w:id="443158407">
      <w:marLeft w:val="640"/>
      <w:marRight w:val="0"/>
      <w:marTop w:val="0"/>
      <w:marBottom w:val="0"/>
      <w:divBdr>
        <w:top w:val="none" w:sz="0" w:space="0" w:color="auto"/>
        <w:left w:val="none" w:sz="0" w:space="0" w:color="auto"/>
        <w:bottom w:val="none" w:sz="0" w:space="0" w:color="auto"/>
        <w:right w:val="none" w:sz="0" w:space="0" w:color="auto"/>
      </w:divBdr>
    </w:div>
    <w:div w:id="445346119">
      <w:marLeft w:val="640"/>
      <w:marRight w:val="0"/>
      <w:marTop w:val="0"/>
      <w:marBottom w:val="0"/>
      <w:divBdr>
        <w:top w:val="none" w:sz="0" w:space="0" w:color="auto"/>
        <w:left w:val="none" w:sz="0" w:space="0" w:color="auto"/>
        <w:bottom w:val="none" w:sz="0" w:space="0" w:color="auto"/>
        <w:right w:val="none" w:sz="0" w:space="0" w:color="auto"/>
      </w:divBdr>
    </w:div>
    <w:div w:id="445470630">
      <w:marLeft w:val="640"/>
      <w:marRight w:val="0"/>
      <w:marTop w:val="0"/>
      <w:marBottom w:val="0"/>
      <w:divBdr>
        <w:top w:val="none" w:sz="0" w:space="0" w:color="auto"/>
        <w:left w:val="none" w:sz="0" w:space="0" w:color="auto"/>
        <w:bottom w:val="none" w:sz="0" w:space="0" w:color="auto"/>
        <w:right w:val="none" w:sz="0" w:space="0" w:color="auto"/>
      </w:divBdr>
    </w:div>
    <w:div w:id="446048300">
      <w:marLeft w:val="640"/>
      <w:marRight w:val="0"/>
      <w:marTop w:val="0"/>
      <w:marBottom w:val="0"/>
      <w:divBdr>
        <w:top w:val="none" w:sz="0" w:space="0" w:color="auto"/>
        <w:left w:val="none" w:sz="0" w:space="0" w:color="auto"/>
        <w:bottom w:val="none" w:sz="0" w:space="0" w:color="auto"/>
        <w:right w:val="none" w:sz="0" w:space="0" w:color="auto"/>
      </w:divBdr>
    </w:div>
    <w:div w:id="446698081">
      <w:marLeft w:val="640"/>
      <w:marRight w:val="0"/>
      <w:marTop w:val="0"/>
      <w:marBottom w:val="0"/>
      <w:divBdr>
        <w:top w:val="none" w:sz="0" w:space="0" w:color="auto"/>
        <w:left w:val="none" w:sz="0" w:space="0" w:color="auto"/>
        <w:bottom w:val="none" w:sz="0" w:space="0" w:color="auto"/>
        <w:right w:val="none" w:sz="0" w:space="0" w:color="auto"/>
      </w:divBdr>
    </w:div>
    <w:div w:id="447505840">
      <w:marLeft w:val="640"/>
      <w:marRight w:val="0"/>
      <w:marTop w:val="0"/>
      <w:marBottom w:val="0"/>
      <w:divBdr>
        <w:top w:val="none" w:sz="0" w:space="0" w:color="auto"/>
        <w:left w:val="none" w:sz="0" w:space="0" w:color="auto"/>
        <w:bottom w:val="none" w:sz="0" w:space="0" w:color="auto"/>
        <w:right w:val="none" w:sz="0" w:space="0" w:color="auto"/>
      </w:divBdr>
    </w:div>
    <w:div w:id="447746448">
      <w:marLeft w:val="640"/>
      <w:marRight w:val="0"/>
      <w:marTop w:val="0"/>
      <w:marBottom w:val="0"/>
      <w:divBdr>
        <w:top w:val="none" w:sz="0" w:space="0" w:color="auto"/>
        <w:left w:val="none" w:sz="0" w:space="0" w:color="auto"/>
        <w:bottom w:val="none" w:sz="0" w:space="0" w:color="auto"/>
        <w:right w:val="none" w:sz="0" w:space="0" w:color="auto"/>
      </w:divBdr>
    </w:div>
    <w:div w:id="450519689">
      <w:marLeft w:val="640"/>
      <w:marRight w:val="0"/>
      <w:marTop w:val="0"/>
      <w:marBottom w:val="0"/>
      <w:divBdr>
        <w:top w:val="none" w:sz="0" w:space="0" w:color="auto"/>
        <w:left w:val="none" w:sz="0" w:space="0" w:color="auto"/>
        <w:bottom w:val="none" w:sz="0" w:space="0" w:color="auto"/>
        <w:right w:val="none" w:sz="0" w:space="0" w:color="auto"/>
      </w:divBdr>
    </w:div>
    <w:div w:id="450903755">
      <w:marLeft w:val="640"/>
      <w:marRight w:val="0"/>
      <w:marTop w:val="0"/>
      <w:marBottom w:val="0"/>
      <w:divBdr>
        <w:top w:val="none" w:sz="0" w:space="0" w:color="auto"/>
        <w:left w:val="none" w:sz="0" w:space="0" w:color="auto"/>
        <w:bottom w:val="none" w:sz="0" w:space="0" w:color="auto"/>
        <w:right w:val="none" w:sz="0" w:space="0" w:color="auto"/>
      </w:divBdr>
    </w:div>
    <w:div w:id="453059382">
      <w:marLeft w:val="640"/>
      <w:marRight w:val="0"/>
      <w:marTop w:val="0"/>
      <w:marBottom w:val="0"/>
      <w:divBdr>
        <w:top w:val="none" w:sz="0" w:space="0" w:color="auto"/>
        <w:left w:val="none" w:sz="0" w:space="0" w:color="auto"/>
        <w:bottom w:val="none" w:sz="0" w:space="0" w:color="auto"/>
        <w:right w:val="none" w:sz="0" w:space="0" w:color="auto"/>
      </w:divBdr>
    </w:div>
    <w:div w:id="454981406">
      <w:marLeft w:val="640"/>
      <w:marRight w:val="0"/>
      <w:marTop w:val="0"/>
      <w:marBottom w:val="0"/>
      <w:divBdr>
        <w:top w:val="none" w:sz="0" w:space="0" w:color="auto"/>
        <w:left w:val="none" w:sz="0" w:space="0" w:color="auto"/>
        <w:bottom w:val="none" w:sz="0" w:space="0" w:color="auto"/>
        <w:right w:val="none" w:sz="0" w:space="0" w:color="auto"/>
      </w:divBdr>
    </w:div>
    <w:div w:id="455565571">
      <w:marLeft w:val="640"/>
      <w:marRight w:val="0"/>
      <w:marTop w:val="0"/>
      <w:marBottom w:val="0"/>
      <w:divBdr>
        <w:top w:val="none" w:sz="0" w:space="0" w:color="auto"/>
        <w:left w:val="none" w:sz="0" w:space="0" w:color="auto"/>
        <w:bottom w:val="none" w:sz="0" w:space="0" w:color="auto"/>
        <w:right w:val="none" w:sz="0" w:space="0" w:color="auto"/>
      </w:divBdr>
    </w:div>
    <w:div w:id="457265678">
      <w:marLeft w:val="640"/>
      <w:marRight w:val="0"/>
      <w:marTop w:val="0"/>
      <w:marBottom w:val="0"/>
      <w:divBdr>
        <w:top w:val="none" w:sz="0" w:space="0" w:color="auto"/>
        <w:left w:val="none" w:sz="0" w:space="0" w:color="auto"/>
        <w:bottom w:val="none" w:sz="0" w:space="0" w:color="auto"/>
        <w:right w:val="none" w:sz="0" w:space="0" w:color="auto"/>
      </w:divBdr>
    </w:div>
    <w:div w:id="457649434">
      <w:marLeft w:val="640"/>
      <w:marRight w:val="0"/>
      <w:marTop w:val="0"/>
      <w:marBottom w:val="0"/>
      <w:divBdr>
        <w:top w:val="none" w:sz="0" w:space="0" w:color="auto"/>
        <w:left w:val="none" w:sz="0" w:space="0" w:color="auto"/>
        <w:bottom w:val="none" w:sz="0" w:space="0" w:color="auto"/>
        <w:right w:val="none" w:sz="0" w:space="0" w:color="auto"/>
      </w:divBdr>
    </w:div>
    <w:div w:id="457649693">
      <w:marLeft w:val="640"/>
      <w:marRight w:val="0"/>
      <w:marTop w:val="0"/>
      <w:marBottom w:val="0"/>
      <w:divBdr>
        <w:top w:val="none" w:sz="0" w:space="0" w:color="auto"/>
        <w:left w:val="none" w:sz="0" w:space="0" w:color="auto"/>
        <w:bottom w:val="none" w:sz="0" w:space="0" w:color="auto"/>
        <w:right w:val="none" w:sz="0" w:space="0" w:color="auto"/>
      </w:divBdr>
    </w:div>
    <w:div w:id="459109253">
      <w:marLeft w:val="640"/>
      <w:marRight w:val="0"/>
      <w:marTop w:val="0"/>
      <w:marBottom w:val="0"/>
      <w:divBdr>
        <w:top w:val="none" w:sz="0" w:space="0" w:color="auto"/>
        <w:left w:val="none" w:sz="0" w:space="0" w:color="auto"/>
        <w:bottom w:val="none" w:sz="0" w:space="0" w:color="auto"/>
        <w:right w:val="none" w:sz="0" w:space="0" w:color="auto"/>
      </w:divBdr>
    </w:div>
    <w:div w:id="459153993">
      <w:marLeft w:val="640"/>
      <w:marRight w:val="0"/>
      <w:marTop w:val="0"/>
      <w:marBottom w:val="0"/>
      <w:divBdr>
        <w:top w:val="none" w:sz="0" w:space="0" w:color="auto"/>
        <w:left w:val="none" w:sz="0" w:space="0" w:color="auto"/>
        <w:bottom w:val="none" w:sz="0" w:space="0" w:color="auto"/>
        <w:right w:val="none" w:sz="0" w:space="0" w:color="auto"/>
      </w:divBdr>
    </w:div>
    <w:div w:id="459224969">
      <w:marLeft w:val="640"/>
      <w:marRight w:val="0"/>
      <w:marTop w:val="0"/>
      <w:marBottom w:val="0"/>
      <w:divBdr>
        <w:top w:val="none" w:sz="0" w:space="0" w:color="auto"/>
        <w:left w:val="none" w:sz="0" w:space="0" w:color="auto"/>
        <w:bottom w:val="none" w:sz="0" w:space="0" w:color="auto"/>
        <w:right w:val="none" w:sz="0" w:space="0" w:color="auto"/>
      </w:divBdr>
    </w:div>
    <w:div w:id="459688079">
      <w:marLeft w:val="640"/>
      <w:marRight w:val="0"/>
      <w:marTop w:val="0"/>
      <w:marBottom w:val="0"/>
      <w:divBdr>
        <w:top w:val="none" w:sz="0" w:space="0" w:color="auto"/>
        <w:left w:val="none" w:sz="0" w:space="0" w:color="auto"/>
        <w:bottom w:val="none" w:sz="0" w:space="0" w:color="auto"/>
        <w:right w:val="none" w:sz="0" w:space="0" w:color="auto"/>
      </w:divBdr>
    </w:div>
    <w:div w:id="459959336">
      <w:marLeft w:val="640"/>
      <w:marRight w:val="0"/>
      <w:marTop w:val="0"/>
      <w:marBottom w:val="0"/>
      <w:divBdr>
        <w:top w:val="none" w:sz="0" w:space="0" w:color="auto"/>
        <w:left w:val="none" w:sz="0" w:space="0" w:color="auto"/>
        <w:bottom w:val="none" w:sz="0" w:space="0" w:color="auto"/>
        <w:right w:val="none" w:sz="0" w:space="0" w:color="auto"/>
      </w:divBdr>
    </w:div>
    <w:div w:id="460417293">
      <w:marLeft w:val="640"/>
      <w:marRight w:val="0"/>
      <w:marTop w:val="0"/>
      <w:marBottom w:val="0"/>
      <w:divBdr>
        <w:top w:val="none" w:sz="0" w:space="0" w:color="auto"/>
        <w:left w:val="none" w:sz="0" w:space="0" w:color="auto"/>
        <w:bottom w:val="none" w:sz="0" w:space="0" w:color="auto"/>
        <w:right w:val="none" w:sz="0" w:space="0" w:color="auto"/>
      </w:divBdr>
    </w:div>
    <w:div w:id="460802533">
      <w:marLeft w:val="640"/>
      <w:marRight w:val="0"/>
      <w:marTop w:val="0"/>
      <w:marBottom w:val="0"/>
      <w:divBdr>
        <w:top w:val="none" w:sz="0" w:space="0" w:color="auto"/>
        <w:left w:val="none" w:sz="0" w:space="0" w:color="auto"/>
        <w:bottom w:val="none" w:sz="0" w:space="0" w:color="auto"/>
        <w:right w:val="none" w:sz="0" w:space="0" w:color="auto"/>
      </w:divBdr>
    </w:div>
    <w:div w:id="462892964">
      <w:marLeft w:val="640"/>
      <w:marRight w:val="0"/>
      <w:marTop w:val="0"/>
      <w:marBottom w:val="0"/>
      <w:divBdr>
        <w:top w:val="none" w:sz="0" w:space="0" w:color="auto"/>
        <w:left w:val="none" w:sz="0" w:space="0" w:color="auto"/>
        <w:bottom w:val="none" w:sz="0" w:space="0" w:color="auto"/>
        <w:right w:val="none" w:sz="0" w:space="0" w:color="auto"/>
      </w:divBdr>
    </w:div>
    <w:div w:id="463084555">
      <w:marLeft w:val="640"/>
      <w:marRight w:val="0"/>
      <w:marTop w:val="0"/>
      <w:marBottom w:val="0"/>
      <w:divBdr>
        <w:top w:val="none" w:sz="0" w:space="0" w:color="auto"/>
        <w:left w:val="none" w:sz="0" w:space="0" w:color="auto"/>
        <w:bottom w:val="none" w:sz="0" w:space="0" w:color="auto"/>
        <w:right w:val="none" w:sz="0" w:space="0" w:color="auto"/>
      </w:divBdr>
    </w:div>
    <w:div w:id="463889091">
      <w:marLeft w:val="640"/>
      <w:marRight w:val="0"/>
      <w:marTop w:val="0"/>
      <w:marBottom w:val="0"/>
      <w:divBdr>
        <w:top w:val="none" w:sz="0" w:space="0" w:color="auto"/>
        <w:left w:val="none" w:sz="0" w:space="0" w:color="auto"/>
        <w:bottom w:val="none" w:sz="0" w:space="0" w:color="auto"/>
        <w:right w:val="none" w:sz="0" w:space="0" w:color="auto"/>
      </w:divBdr>
    </w:div>
    <w:div w:id="464006617">
      <w:marLeft w:val="640"/>
      <w:marRight w:val="0"/>
      <w:marTop w:val="0"/>
      <w:marBottom w:val="0"/>
      <w:divBdr>
        <w:top w:val="none" w:sz="0" w:space="0" w:color="auto"/>
        <w:left w:val="none" w:sz="0" w:space="0" w:color="auto"/>
        <w:bottom w:val="none" w:sz="0" w:space="0" w:color="auto"/>
        <w:right w:val="none" w:sz="0" w:space="0" w:color="auto"/>
      </w:divBdr>
    </w:div>
    <w:div w:id="464855034">
      <w:marLeft w:val="640"/>
      <w:marRight w:val="0"/>
      <w:marTop w:val="0"/>
      <w:marBottom w:val="0"/>
      <w:divBdr>
        <w:top w:val="none" w:sz="0" w:space="0" w:color="auto"/>
        <w:left w:val="none" w:sz="0" w:space="0" w:color="auto"/>
        <w:bottom w:val="none" w:sz="0" w:space="0" w:color="auto"/>
        <w:right w:val="none" w:sz="0" w:space="0" w:color="auto"/>
      </w:divBdr>
    </w:div>
    <w:div w:id="465005357">
      <w:marLeft w:val="640"/>
      <w:marRight w:val="0"/>
      <w:marTop w:val="0"/>
      <w:marBottom w:val="0"/>
      <w:divBdr>
        <w:top w:val="none" w:sz="0" w:space="0" w:color="auto"/>
        <w:left w:val="none" w:sz="0" w:space="0" w:color="auto"/>
        <w:bottom w:val="none" w:sz="0" w:space="0" w:color="auto"/>
        <w:right w:val="none" w:sz="0" w:space="0" w:color="auto"/>
      </w:divBdr>
    </w:div>
    <w:div w:id="466244834">
      <w:marLeft w:val="640"/>
      <w:marRight w:val="0"/>
      <w:marTop w:val="0"/>
      <w:marBottom w:val="0"/>
      <w:divBdr>
        <w:top w:val="none" w:sz="0" w:space="0" w:color="auto"/>
        <w:left w:val="none" w:sz="0" w:space="0" w:color="auto"/>
        <w:bottom w:val="none" w:sz="0" w:space="0" w:color="auto"/>
        <w:right w:val="none" w:sz="0" w:space="0" w:color="auto"/>
      </w:divBdr>
    </w:div>
    <w:div w:id="468597034">
      <w:marLeft w:val="640"/>
      <w:marRight w:val="0"/>
      <w:marTop w:val="0"/>
      <w:marBottom w:val="0"/>
      <w:divBdr>
        <w:top w:val="none" w:sz="0" w:space="0" w:color="auto"/>
        <w:left w:val="none" w:sz="0" w:space="0" w:color="auto"/>
        <w:bottom w:val="none" w:sz="0" w:space="0" w:color="auto"/>
        <w:right w:val="none" w:sz="0" w:space="0" w:color="auto"/>
      </w:divBdr>
    </w:div>
    <w:div w:id="470631234">
      <w:marLeft w:val="640"/>
      <w:marRight w:val="0"/>
      <w:marTop w:val="0"/>
      <w:marBottom w:val="0"/>
      <w:divBdr>
        <w:top w:val="none" w:sz="0" w:space="0" w:color="auto"/>
        <w:left w:val="none" w:sz="0" w:space="0" w:color="auto"/>
        <w:bottom w:val="none" w:sz="0" w:space="0" w:color="auto"/>
        <w:right w:val="none" w:sz="0" w:space="0" w:color="auto"/>
      </w:divBdr>
    </w:div>
    <w:div w:id="471682383">
      <w:marLeft w:val="640"/>
      <w:marRight w:val="0"/>
      <w:marTop w:val="0"/>
      <w:marBottom w:val="0"/>
      <w:divBdr>
        <w:top w:val="none" w:sz="0" w:space="0" w:color="auto"/>
        <w:left w:val="none" w:sz="0" w:space="0" w:color="auto"/>
        <w:bottom w:val="none" w:sz="0" w:space="0" w:color="auto"/>
        <w:right w:val="none" w:sz="0" w:space="0" w:color="auto"/>
      </w:divBdr>
    </w:div>
    <w:div w:id="472600218">
      <w:marLeft w:val="640"/>
      <w:marRight w:val="0"/>
      <w:marTop w:val="0"/>
      <w:marBottom w:val="0"/>
      <w:divBdr>
        <w:top w:val="none" w:sz="0" w:space="0" w:color="auto"/>
        <w:left w:val="none" w:sz="0" w:space="0" w:color="auto"/>
        <w:bottom w:val="none" w:sz="0" w:space="0" w:color="auto"/>
        <w:right w:val="none" w:sz="0" w:space="0" w:color="auto"/>
      </w:divBdr>
    </w:div>
    <w:div w:id="473642247">
      <w:marLeft w:val="640"/>
      <w:marRight w:val="0"/>
      <w:marTop w:val="0"/>
      <w:marBottom w:val="0"/>
      <w:divBdr>
        <w:top w:val="none" w:sz="0" w:space="0" w:color="auto"/>
        <w:left w:val="none" w:sz="0" w:space="0" w:color="auto"/>
        <w:bottom w:val="none" w:sz="0" w:space="0" w:color="auto"/>
        <w:right w:val="none" w:sz="0" w:space="0" w:color="auto"/>
      </w:divBdr>
    </w:div>
    <w:div w:id="475344741">
      <w:marLeft w:val="640"/>
      <w:marRight w:val="0"/>
      <w:marTop w:val="0"/>
      <w:marBottom w:val="0"/>
      <w:divBdr>
        <w:top w:val="none" w:sz="0" w:space="0" w:color="auto"/>
        <w:left w:val="none" w:sz="0" w:space="0" w:color="auto"/>
        <w:bottom w:val="none" w:sz="0" w:space="0" w:color="auto"/>
        <w:right w:val="none" w:sz="0" w:space="0" w:color="auto"/>
      </w:divBdr>
    </w:div>
    <w:div w:id="475996485">
      <w:marLeft w:val="640"/>
      <w:marRight w:val="0"/>
      <w:marTop w:val="0"/>
      <w:marBottom w:val="0"/>
      <w:divBdr>
        <w:top w:val="none" w:sz="0" w:space="0" w:color="auto"/>
        <w:left w:val="none" w:sz="0" w:space="0" w:color="auto"/>
        <w:bottom w:val="none" w:sz="0" w:space="0" w:color="auto"/>
        <w:right w:val="none" w:sz="0" w:space="0" w:color="auto"/>
      </w:divBdr>
    </w:div>
    <w:div w:id="476460982">
      <w:marLeft w:val="640"/>
      <w:marRight w:val="0"/>
      <w:marTop w:val="0"/>
      <w:marBottom w:val="0"/>
      <w:divBdr>
        <w:top w:val="none" w:sz="0" w:space="0" w:color="auto"/>
        <w:left w:val="none" w:sz="0" w:space="0" w:color="auto"/>
        <w:bottom w:val="none" w:sz="0" w:space="0" w:color="auto"/>
        <w:right w:val="none" w:sz="0" w:space="0" w:color="auto"/>
      </w:divBdr>
    </w:div>
    <w:div w:id="477914733">
      <w:marLeft w:val="640"/>
      <w:marRight w:val="0"/>
      <w:marTop w:val="0"/>
      <w:marBottom w:val="0"/>
      <w:divBdr>
        <w:top w:val="none" w:sz="0" w:space="0" w:color="auto"/>
        <w:left w:val="none" w:sz="0" w:space="0" w:color="auto"/>
        <w:bottom w:val="none" w:sz="0" w:space="0" w:color="auto"/>
        <w:right w:val="none" w:sz="0" w:space="0" w:color="auto"/>
      </w:divBdr>
    </w:div>
    <w:div w:id="478499344">
      <w:marLeft w:val="640"/>
      <w:marRight w:val="0"/>
      <w:marTop w:val="0"/>
      <w:marBottom w:val="0"/>
      <w:divBdr>
        <w:top w:val="none" w:sz="0" w:space="0" w:color="auto"/>
        <w:left w:val="none" w:sz="0" w:space="0" w:color="auto"/>
        <w:bottom w:val="none" w:sz="0" w:space="0" w:color="auto"/>
        <w:right w:val="none" w:sz="0" w:space="0" w:color="auto"/>
      </w:divBdr>
    </w:div>
    <w:div w:id="480002356">
      <w:bodyDiv w:val="1"/>
      <w:marLeft w:val="0"/>
      <w:marRight w:val="0"/>
      <w:marTop w:val="0"/>
      <w:marBottom w:val="0"/>
      <w:divBdr>
        <w:top w:val="none" w:sz="0" w:space="0" w:color="auto"/>
        <w:left w:val="none" w:sz="0" w:space="0" w:color="auto"/>
        <w:bottom w:val="none" w:sz="0" w:space="0" w:color="auto"/>
        <w:right w:val="none" w:sz="0" w:space="0" w:color="auto"/>
      </w:divBdr>
      <w:divsChild>
        <w:div w:id="1402868781">
          <w:marLeft w:val="640"/>
          <w:marRight w:val="0"/>
          <w:marTop w:val="0"/>
          <w:marBottom w:val="0"/>
          <w:divBdr>
            <w:top w:val="none" w:sz="0" w:space="0" w:color="auto"/>
            <w:left w:val="none" w:sz="0" w:space="0" w:color="auto"/>
            <w:bottom w:val="none" w:sz="0" w:space="0" w:color="auto"/>
            <w:right w:val="none" w:sz="0" w:space="0" w:color="auto"/>
          </w:divBdr>
        </w:div>
        <w:div w:id="379020006">
          <w:marLeft w:val="640"/>
          <w:marRight w:val="0"/>
          <w:marTop w:val="0"/>
          <w:marBottom w:val="0"/>
          <w:divBdr>
            <w:top w:val="none" w:sz="0" w:space="0" w:color="auto"/>
            <w:left w:val="none" w:sz="0" w:space="0" w:color="auto"/>
            <w:bottom w:val="none" w:sz="0" w:space="0" w:color="auto"/>
            <w:right w:val="none" w:sz="0" w:space="0" w:color="auto"/>
          </w:divBdr>
        </w:div>
        <w:div w:id="1645694823">
          <w:marLeft w:val="640"/>
          <w:marRight w:val="0"/>
          <w:marTop w:val="0"/>
          <w:marBottom w:val="0"/>
          <w:divBdr>
            <w:top w:val="none" w:sz="0" w:space="0" w:color="auto"/>
            <w:left w:val="none" w:sz="0" w:space="0" w:color="auto"/>
            <w:bottom w:val="none" w:sz="0" w:space="0" w:color="auto"/>
            <w:right w:val="none" w:sz="0" w:space="0" w:color="auto"/>
          </w:divBdr>
        </w:div>
        <w:div w:id="334655423">
          <w:marLeft w:val="640"/>
          <w:marRight w:val="0"/>
          <w:marTop w:val="0"/>
          <w:marBottom w:val="0"/>
          <w:divBdr>
            <w:top w:val="none" w:sz="0" w:space="0" w:color="auto"/>
            <w:left w:val="none" w:sz="0" w:space="0" w:color="auto"/>
            <w:bottom w:val="none" w:sz="0" w:space="0" w:color="auto"/>
            <w:right w:val="none" w:sz="0" w:space="0" w:color="auto"/>
          </w:divBdr>
        </w:div>
        <w:div w:id="2034794240">
          <w:marLeft w:val="640"/>
          <w:marRight w:val="0"/>
          <w:marTop w:val="0"/>
          <w:marBottom w:val="0"/>
          <w:divBdr>
            <w:top w:val="none" w:sz="0" w:space="0" w:color="auto"/>
            <w:left w:val="none" w:sz="0" w:space="0" w:color="auto"/>
            <w:bottom w:val="none" w:sz="0" w:space="0" w:color="auto"/>
            <w:right w:val="none" w:sz="0" w:space="0" w:color="auto"/>
          </w:divBdr>
        </w:div>
        <w:div w:id="1503931902">
          <w:marLeft w:val="640"/>
          <w:marRight w:val="0"/>
          <w:marTop w:val="0"/>
          <w:marBottom w:val="0"/>
          <w:divBdr>
            <w:top w:val="none" w:sz="0" w:space="0" w:color="auto"/>
            <w:left w:val="none" w:sz="0" w:space="0" w:color="auto"/>
            <w:bottom w:val="none" w:sz="0" w:space="0" w:color="auto"/>
            <w:right w:val="none" w:sz="0" w:space="0" w:color="auto"/>
          </w:divBdr>
        </w:div>
        <w:div w:id="1193807022">
          <w:marLeft w:val="640"/>
          <w:marRight w:val="0"/>
          <w:marTop w:val="0"/>
          <w:marBottom w:val="0"/>
          <w:divBdr>
            <w:top w:val="none" w:sz="0" w:space="0" w:color="auto"/>
            <w:left w:val="none" w:sz="0" w:space="0" w:color="auto"/>
            <w:bottom w:val="none" w:sz="0" w:space="0" w:color="auto"/>
            <w:right w:val="none" w:sz="0" w:space="0" w:color="auto"/>
          </w:divBdr>
        </w:div>
        <w:div w:id="1657806937">
          <w:marLeft w:val="640"/>
          <w:marRight w:val="0"/>
          <w:marTop w:val="0"/>
          <w:marBottom w:val="0"/>
          <w:divBdr>
            <w:top w:val="none" w:sz="0" w:space="0" w:color="auto"/>
            <w:left w:val="none" w:sz="0" w:space="0" w:color="auto"/>
            <w:bottom w:val="none" w:sz="0" w:space="0" w:color="auto"/>
            <w:right w:val="none" w:sz="0" w:space="0" w:color="auto"/>
          </w:divBdr>
        </w:div>
        <w:div w:id="1979845533">
          <w:marLeft w:val="640"/>
          <w:marRight w:val="0"/>
          <w:marTop w:val="0"/>
          <w:marBottom w:val="0"/>
          <w:divBdr>
            <w:top w:val="none" w:sz="0" w:space="0" w:color="auto"/>
            <w:left w:val="none" w:sz="0" w:space="0" w:color="auto"/>
            <w:bottom w:val="none" w:sz="0" w:space="0" w:color="auto"/>
            <w:right w:val="none" w:sz="0" w:space="0" w:color="auto"/>
          </w:divBdr>
        </w:div>
        <w:div w:id="324093878">
          <w:marLeft w:val="640"/>
          <w:marRight w:val="0"/>
          <w:marTop w:val="0"/>
          <w:marBottom w:val="0"/>
          <w:divBdr>
            <w:top w:val="none" w:sz="0" w:space="0" w:color="auto"/>
            <w:left w:val="none" w:sz="0" w:space="0" w:color="auto"/>
            <w:bottom w:val="none" w:sz="0" w:space="0" w:color="auto"/>
            <w:right w:val="none" w:sz="0" w:space="0" w:color="auto"/>
          </w:divBdr>
        </w:div>
        <w:div w:id="1961718486">
          <w:marLeft w:val="640"/>
          <w:marRight w:val="0"/>
          <w:marTop w:val="0"/>
          <w:marBottom w:val="0"/>
          <w:divBdr>
            <w:top w:val="none" w:sz="0" w:space="0" w:color="auto"/>
            <w:left w:val="none" w:sz="0" w:space="0" w:color="auto"/>
            <w:bottom w:val="none" w:sz="0" w:space="0" w:color="auto"/>
            <w:right w:val="none" w:sz="0" w:space="0" w:color="auto"/>
          </w:divBdr>
        </w:div>
        <w:div w:id="389425563">
          <w:marLeft w:val="640"/>
          <w:marRight w:val="0"/>
          <w:marTop w:val="0"/>
          <w:marBottom w:val="0"/>
          <w:divBdr>
            <w:top w:val="none" w:sz="0" w:space="0" w:color="auto"/>
            <w:left w:val="none" w:sz="0" w:space="0" w:color="auto"/>
            <w:bottom w:val="none" w:sz="0" w:space="0" w:color="auto"/>
            <w:right w:val="none" w:sz="0" w:space="0" w:color="auto"/>
          </w:divBdr>
        </w:div>
        <w:div w:id="891885661">
          <w:marLeft w:val="640"/>
          <w:marRight w:val="0"/>
          <w:marTop w:val="0"/>
          <w:marBottom w:val="0"/>
          <w:divBdr>
            <w:top w:val="none" w:sz="0" w:space="0" w:color="auto"/>
            <w:left w:val="none" w:sz="0" w:space="0" w:color="auto"/>
            <w:bottom w:val="none" w:sz="0" w:space="0" w:color="auto"/>
            <w:right w:val="none" w:sz="0" w:space="0" w:color="auto"/>
          </w:divBdr>
        </w:div>
      </w:divsChild>
    </w:div>
    <w:div w:id="480081571">
      <w:marLeft w:val="640"/>
      <w:marRight w:val="0"/>
      <w:marTop w:val="0"/>
      <w:marBottom w:val="0"/>
      <w:divBdr>
        <w:top w:val="none" w:sz="0" w:space="0" w:color="auto"/>
        <w:left w:val="none" w:sz="0" w:space="0" w:color="auto"/>
        <w:bottom w:val="none" w:sz="0" w:space="0" w:color="auto"/>
        <w:right w:val="none" w:sz="0" w:space="0" w:color="auto"/>
      </w:divBdr>
    </w:div>
    <w:div w:id="482282970">
      <w:marLeft w:val="640"/>
      <w:marRight w:val="0"/>
      <w:marTop w:val="0"/>
      <w:marBottom w:val="0"/>
      <w:divBdr>
        <w:top w:val="none" w:sz="0" w:space="0" w:color="auto"/>
        <w:left w:val="none" w:sz="0" w:space="0" w:color="auto"/>
        <w:bottom w:val="none" w:sz="0" w:space="0" w:color="auto"/>
        <w:right w:val="none" w:sz="0" w:space="0" w:color="auto"/>
      </w:divBdr>
    </w:div>
    <w:div w:id="483202513">
      <w:marLeft w:val="640"/>
      <w:marRight w:val="0"/>
      <w:marTop w:val="0"/>
      <w:marBottom w:val="0"/>
      <w:divBdr>
        <w:top w:val="none" w:sz="0" w:space="0" w:color="auto"/>
        <w:left w:val="none" w:sz="0" w:space="0" w:color="auto"/>
        <w:bottom w:val="none" w:sz="0" w:space="0" w:color="auto"/>
        <w:right w:val="none" w:sz="0" w:space="0" w:color="auto"/>
      </w:divBdr>
    </w:div>
    <w:div w:id="483932485">
      <w:marLeft w:val="640"/>
      <w:marRight w:val="0"/>
      <w:marTop w:val="0"/>
      <w:marBottom w:val="0"/>
      <w:divBdr>
        <w:top w:val="none" w:sz="0" w:space="0" w:color="auto"/>
        <w:left w:val="none" w:sz="0" w:space="0" w:color="auto"/>
        <w:bottom w:val="none" w:sz="0" w:space="0" w:color="auto"/>
        <w:right w:val="none" w:sz="0" w:space="0" w:color="auto"/>
      </w:divBdr>
    </w:div>
    <w:div w:id="485433503">
      <w:marLeft w:val="640"/>
      <w:marRight w:val="0"/>
      <w:marTop w:val="0"/>
      <w:marBottom w:val="0"/>
      <w:divBdr>
        <w:top w:val="none" w:sz="0" w:space="0" w:color="auto"/>
        <w:left w:val="none" w:sz="0" w:space="0" w:color="auto"/>
        <w:bottom w:val="none" w:sz="0" w:space="0" w:color="auto"/>
        <w:right w:val="none" w:sz="0" w:space="0" w:color="auto"/>
      </w:divBdr>
    </w:div>
    <w:div w:id="485587059">
      <w:marLeft w:val="640"/>
      <w:marRight w:val="0"/>
      <w:marTop w:val="0"/>
      <w:marBottom w:val="0"/>
      <w:divBdr>
        <w:top w:val="none" w:sz="0" w:space="0" w:color="auto"/>
        <w:left w:val="none" w:sz="0" w:space="0" w:color="auto"/>
        <w:bottom w:val="none" w:sz="0" w:space="0" w:color="auto"/>
        <w:right w:val="none" w:sz="0" w:space="0" w:color="auto"/>
      </w:divBdr>
    </w:div>
    <w:div w:id="486631731">
      <w:marLeft w:val="640"/>
      <w:marRight w:val="0"/>
      <w:marTop w:val="0"/>
      <w:marBottom w:val="0"/>
      <w:divBdr>
        <w:top w:val="none" w:sz="0" w:space="0" w:color="auto"/>
        <w:left w:val="none" w:sz="0" w:space="0" w:color="auto"/>
        <w:bottom w:val="none" w:sz="0" w:space="0" w:color="auto"/>
        <w:right w:val="none" w:sz="0" w:space="0" w:color="auto"/>
      </w:divBdr>
    </w:div>
    <w:div w:id="494153328">
      <w:marLeft w:val="640"/>
      <w:marRight w:val="0"/>
      <w:marTop w:val="0"/>
      <w:marBottom w:val="0"/>
      <w:divBdr>
        <w:top w:val="none" w:sz="0" w:space="0" w:color="auto"/>
        <w:left w:val="none" w:sz="0" w:space="0" w:color="auto"/>
        <w:bottom w:val="none" w:sz="0" w:space="0" w:color="auto"/>
        <w:right w:val="none" w:sz="0" w:space="0" w:color="auto"/>
      </w:divBdr>
    </w:div>
    <w:div w:id="495190790">
      <w:marLeft w:val="640"/>
      <w:marRight w:val="0"/>
      <w:marTop w:val="0"/>
      <w:marBottom w:val="0"/>
      <w:divBdr>
        <w:top w:val="none" w:sz="0" w:space="0" w:color="auto"/>
        <w:left w:val="none" w:sz="0" w:space="0" w:color="auto"/>
        <w:bottom w:val="none" w:sz="0" w:space="0" w:color="auto"/>
        <w:right w:val="none" w:sz="0" w:space="0" w:color="auto"/>
      </w:divBdr>
    </w:div>
    <w:div w:id="496000682">
      <w:marLeft w:val="640"/>
      <w:marRight w:val="0"/>
      <w:marTop w:val="0"/>
      <w:marBottom w:val="0"/>
      <w:divBdr>
        <w:top w:val="none" w:sz="0" w:space="0" w:color="auto"/>
        <w:left w:val="none" w:sz="0" w:space="0" w:color="auto"/>
        <w:bottom w:val="none" w:sz="0" w:space="0" w:color="auto"/>
        <w:right w:val="none" w:sz="0" w:space="0" w:color="auto"/>
      </w:divBdr>
    </w:div>
    <w:div w:id="496530518">
      <w:marLeft w:val="640"/>
      <w:marRight w:val="0"/>
      <w:marTop w:val="0"/>
      <w:marBottom w:val="0"/>
      <w:divBdr>
        <w:top w:val="none" w:sz="0" w:space="0" w:color="auto"/>
        <w:left w:val="none" w:sz="0" w:space="0" w:color="auto"/>
        <w:bottom w:val="none" w:sz="0" w:space="0" w:color="auto"/>
        <w:right w:val="none" w:sz="0" w:space="0" w:color="auto"/>
      </w:divBdr>
    </w:div>
    <w:div w:id="496849874">
      <w:marLeft w:val="640"/>
      <w:marRight w:val="0"/>
      <w:marTop w:val="0"/>
      <w:marBottom w:val="0"/>
      <w:divBdr>
        <w:top w:val="none" w:sz="0" w:space="0" w:color="auto"/>
        <w:left w:val="none" w:sz="0" w:space="0" w:color="auto"/>
        <w:bottom w:val="none" w:sz="0" w:space="0" w:color="auto"/>
        <w:right w:val="none" w:sz="0" w:space="0" w:color="auto"/>
      </w:divBdr>
    </w:div>
    <w:div w:id="497771468">
      <w:marLeft w:val="640"/>
      <w:marRight w:val="0"/>
      <w:marTop w:val="0"/>
      <w:marBottom w:val="0"/>
      <w:divBdr>
        <w:top w:val="none" w:sz="0" w:space="0" w:color="auto"/>
        <w:left w:val="none" w:sz="0" w:space="0" w:color="auto"/>
        <w:bottom w:val="none" w:sz="0" w:space="0" w:color="auto"/>
        <w:right w:val="none" w:sz="0" w:space="0" w:color="auto"/>
      </w:divBdr>
    </w:div>
    <w:div w:id="498082197">
      <w:marLeft w:val="640"/>
      <w:marRight w:val="0"/>
      <w:marTop w:val="0"/>
      <w:marBottom w:val="0"/>
      <w:divBdr>
        <w:top w:val="none" w:sz="0" w:space="0" w:color="auto"/>
        <w:left w:val="none" w:sz="0" w:space="0" w:color="auto"/>
        <w:bottom w:val="none" w:sz="0" w:space="0" w:color="auto"/>
        <w:right w:val="none" w:sz="0" w:space="0" w:color="auto"/>
      </w:divBdr>
    </w:div>
    <w:div w:id="498159007">
      <w:marLeft w:val="640"/>
      <w:marRight w:val="0"/>
      <w:marTop w:val="0"/>
      <w:marBottom w:val="0"/>
      <w:divBdr>
        <w:top w:val="none" w:sz="0" w:space="0" w:color="auto"/>
        <w:left w:val="none" w:sz="0" w:space="0" w:color="auto"/>
        <w:bottom w:val="none" w:sz="0" w:space="0" w:color="auto"/>
        <w:right w:val="none" w:sz="0" w:space="0" w:color="auto"/>
      </w:divBdr>
    </w:div>
    <w:div w:id="498738887">
      <w:marLeft w:val="640"/>
      <w:marRight w:val="0"/>
      <w:marTop w:val="0"/>
      <w:marBottom w:val="0"/>
      <w:divBdr>
        <w:top w:val="none" w:sz="0" w:space="0" w:color="auto"/>
        <w:left w:val="none" w:sz="0" w:space="0" w:color="auto"/>
        <w:bottom w:val="none" w:sz="0" w:space="0" w:color="auto"/>
        <w:right w:val="none" w:sz="0" w:space="0" w:color="auto"/>
      </w:divBdr>
    </w:div>
    <w:div w:id="499007546">
      <w:marLeft w:val="640"/>
      <w:marRight w:val="0"/>
      <w:marTop w:val="0"/>
      <w:marBottom w:val="0"/>
      <w:divBdr>
        <w:top w:val="none" w:sz="0" w:space="0" w:color="auto"/>
        <w:left w:val="none" w:sz="0" w:space="0" w:color="auto"/>
        <w:bottom w:val="none" w:sz="0" w:space="0" w:color="auto"/>
        <w:right w:val="none" w:sz="0" w:space="0" w:color="auto"/>
      </w:divBdr>
    </w:div>
    <w:div w:id="499582826">
      <w:marLeft w:val="640"/>
      <w:marRight w:val="0"/>
      <w:marTop w:val="0"/>
      <w:marBottom w:val="0"/>
      <w:divBdr>
        <w:top w:val="none" w:sz="0" w:space="0" w:color="auto"/>
        <w:left w:val="none" w:sz="0" w:space="0" w:color="auto"/>
        <w:bottom w:val="none" w:sz="0" w:space="0" w:color="auto"/>
        <w:right w:val="none" w:sz="0" w:space="0" w:color="auto"/>
      </w:divBdr>
    </w:div>
    <w:div w:id="501361579">
      <w:marLeft w:val="640"/>
      <w:marRight w:val="0"/>
      <w:marTop w:val="0"/>
      <w:marBottom w:val="0"/>
      <w:divBdr>
        <w:top w:val="none" w:sz="0" w:space="0" w:color="auto"/>
        <w:left w:val="none" w:sz="0" w:space="0" w:color="auto"/>
        <w:bottom w:val="none" w:sz="0" w:space="0" w:color="auto"/>
        <w:right w:val="none" w:sz="0" w:space="0" w:color="auto"/>
      </w:divBdr>
    </w:div>
    <w:div w:id="504978103">
      <w:marLeft w:val="640"/>
      <w:marRight w:val="0"/>
      <w:marTop w:val="0"/>
      <w:marBottom w:val="0"/>
      <w:divBdr>
        <w:top w:val="none" w:sz="0" w:space="0" w:color="auto"/>
        <w:left w:val="none" w:sz="0" w:space="0" w:color="auto"/>
        <w:bottom w:val="none" w:sz="0" w:space="0" w:color="auto"/>
        <w:right w:val="none" w:sz="0" w:space="0" w:color="auto"/>
      </w:divBdr>
    </w:div>
    <w:div w:id="505560048">
      <w:marLeft w:val="640"/>
      <w:marRight w:val="0"/>
      <w:marTop w:val="0"/>
      <w:marBottom w:val="0"/>
      <w:divBdr>
        <w:top w:val="none" w:sz="0" w:space="0" w:color="auto"/>
        <w:left w:val="none" w:sz="0" w:space="0" w:color="auto"/>
        <w:bottom w:val="none" w:sz="0" w:space="0" w:color="auto"/>
        <w:right w:val="none" w:sz="0" w:space="0" w:color="auto"/>
      </w:divBdr>
    </w:div>
    <w:div w:id="506601341">
      <w:marLeft w:val="640"/>
      <w:marRight w:val="0"/>
      <w:marTop w:val="0"/>
      <w:marBottom w:val="0"/>
      <w:divBdr>
        <w:top w:val="none" w:sz="0" w:space="0" w:color="auto"/>
        <w:left w:val="none" w:sz="0" w:space="0" w:color="auto"/>
        <w:bottom w:val="none" w:sz="0" w:space="0" w:color="auto"/>
        <w:right w:val="none" w:sz="0" w:space="0" w:color="auto"/>
      </w:divBdr>
    </w:div>
    <w:div w:id="507255332">
      <w:marLeft w:val="640"/>
      <w:marRight w:val="0"/>
      <w:marTop w:val="0"/>
      <w:marBottom w:val="0"/>
      <w:divBdr>
        <w:top w:val="none" w:sz="0" w:space="0" w:color="auto"/>
        <w:left w:val="none" w:sz="0" w:space="0" w:color="auto"/>
        <w:bottom w:val="none" w:sz="0" w:space="0" w:color="auto"/>
        <w:right w:val="none" w:sz="0" w:space="0" w:color="auto"/>
      </w:divBdr>
    </w:div>
    <w:div w:id="507871073">
      <w:marLeft w:val="640"/>
      <w:marRight w:val="0"/>
      <w:marTop w:val="0"/>
      <w:marBottom w:val="0"/>
      <w:divBdr>
        <w:top w:val="none" w:sz="0" w:space="0" w:color="auto"/>
        <w:left w:val="none" w:sz="0" w:space="0" w:color="auto"/>
        <w:bottom w:val="none" w:sz="0" w:space="0" w:color="auto"/>
        <w:right w:val="none" w:sz="0" w:space="0" w:color="auto"/>
      </w:divBdr>
    </w:div>
    <w:div w:id="507982018">
      <w:marLeft w:val="640"/>
      <w:marRight w:val="0"/>
      <w:marTop w:val="0"/>
      <w:marBottom w:val="0"/>
      <w:divBdr>
        <w:top w:val="none" w:sz="0" w:space="0" w:color="auto"/>
        <w:left w:val="none" w:sz="0" w:space="0" w:color="auto"/>
        <w:bottom w:val="none" w:sz="0" w:space="0" w:color="auto"/>
        <w:right w:val="none" w:sz="0" w:space="0" w:color="auto"/>
      </w:divBdr>
    </w:div>
    <w:div w:id="508912710">
      <w:marLeft w:val="640"/>
      <w:marRight w:val="0"/>
      <w:marTop w:val="0"/>
      <w:marBottom w:val="0"/>
      <w:divBdr>
        <w:top w:val="none" w:sz="0" w:space="0" w:color="auto"/>
        <w:left w:val="none" w:sz="0" w:space="0" w:color="auto"/>
        <w:bottom w:val="none" w:sz="0" w:space="0" w:color="auto"/>
        <w:right w:val="none" w:sz="0" w:space="0" w:color="auto"/>
      </w:divBdr>
    </w:div>
    <w:div w:id="509220695">
      <w:marLeft w:val="640"/>
      <w:marRight w:val="0"/>
      <w:marTop w:val="0"/>
      <w:marBottom w:val="0"/>
      <w:divBdr>
        <w:top w:val="none" w:sz="0" w:space="0" w:color="auto"/>
        <w:left w:val="none" w:sz="0" w:space="0" w:color="auto"/>
        <w:bottom w:val="none" w:sz="0" w:space="0" w:color="auto"/>
        <w:right w:val="none" w:sz="0" w:space="0" w:color="auto"/>
      </w:divBdr>
    </w:div>
    <w:div w:id="509442756">
      <w:marLeft w:val="640"/>
      <w:marRight w:val="0"/>
      <w:marTop w:val="0"/>
      <w:marBottom w:val="0"/>
      <w:divBdr>
        <w:top w:val="none" w:sz="0" w:space="0" w:color="auto"/>
        <w:left w:val="none" w:sz="0" w:space="0" w:color="auto"/>
        <w:bottom w:val="none" w:sz="0" w:space="0" w:color="auto"/>
        <w:right w:val="none" w:sz="0" w:space="0" w:color="auto"/>
      </w:divBdr>
    </w:div>
    <w:div w:id="509829630">
      <w:marLeft w:val="640"/>
      <w:marRight w:val="0"/>
      <w:marTop w:val="0"/>
      <w:marBottom w:val="0"/>
      <w:divBdr>
        <w:top w:val="none" w:sz="0" w:space="0" w:color="auto"/>
        <w:left w:val="none" w:sz="0" w:space="0" w:color="auto"/>
        <w:bottom w:val="none" w:sz="0" w:space="0" w:color="auto"/>
        <w:right w:val="none" w:sz="0" w:space="0" w:color="auto"/>
      </w:divBdr>
    </w:div>
    <w:div w:id="514804386">
      <w:marLeft w:val="640"/>
      <w:marRight w:val="0"/>
      <w:marTop w:val="0"/>
      <w:marBottom w:val="0"/>
      <w:divBdr>
        <w:top w:val="none" w:sz="0" w:space="0" w:color="auto"/>
        <w:left w:val="none" w:sz="0" w:space="0" w:color="auto"/>
        <w:bottom w:val="none" w:sz="0" w:space="0" w:color="auto"/>
        <w:right w:val="none" w:sz="0" w:space="0" w:color="auto"/>
      </w:divBdr>
    </w:div>
    <w:div w:id="515925253">
      <w:marLeft w:val="640"/>
      <w:marRight w:val="0"/>
      <w:marTop w:val="0"/>
      <w:marBottom w:val="0"/>
      <w:divBdr>
        <w:top w:val="none" w:sz="0" w:space="0" w:color="auto"/>
        <w:left w:val="none" w:sz="0" w:space="0" w:color="auto"/>
        <w:bottom w:val="none" w:sz="0" w:space="0" w:color="auto"/>
        <w:right w:val="none" w:sz="0" w:space="0" w:color="auto"/>
      </w:divBdr>
    </w:div>
    <w:div w:id="515928898">
      <w:bodyDiv w:val="1"/>
      <w:marLeft w:val="0"/>
      <w:marRight w:val="0"/>
      <w:marTop w:val="0"/>
      <w:marBottom w:val="0"/>
      <w:divBdr>
        <w:top w:val="none" w:sz="0" w:space="0" w:color="auto"/>
        <w:left w:val="none" w:sz="0" w:space="0" w:color="auto"/>
        <w:bottom w:val="none" w:sz="0" w:space="0" w:color="auto"/>
        <w:right w:val="none" w:sz="0" w:space="0" w:color="auto"/>
      </w:divBdr>
      <w:divsChild>
        <w:div w:id="1259289215">
          <w:marLeft w:val="640"/>
          <w:marRight w:val="0"/>
          <w:marTop w:val="0"/>
          <w:marBottom w:val="0"/>
          <w:divBdr>
            <w:top w:val="none" w:sz="0" w:space="0" w:color="auto"/>
            <w:left w:val="none" w:sz="0" w:space="0" w:color="auto"/>
            <w:bottom w:val="none" w:sz="0" w:space="0" w:color="auto"/>
            <w:right w:val="none" w:sz="0" w:space="0" w:color="auto"/>
          </w:divBdr>
        </w:div>
      </w:divsChild>
    </w:div>
    <w:div w:id="516576287">
      <w:marLeft w:val="640"/>
      <w:marRight w:val="0"/>
      <w:marTop w:val="0"/>
      <w:marBottom w:val="0"/>
      <w:divBdr>
        <w:top w:val="none" w:sz="0" w:space="0" w:color="auto"/>
        <w:left w:val="none" w:sz="0" w:space="0" w:color="auto"/>
        <w:bottom w:val="none" w:sz="0" w:space="0" w:color="auto"/>
        <w:right w:val="none" w:sz="0" w:space="0" w:color="auto"/>
      </w:divBdr>
    </w:div>
    <w:div w:id="516693896">
      <w:marLeft w:val="640"/>
      <w:marRight w:val="0"/>
      <w:marTop w:val="0"/>
      <w:marBottom w:val="0"/>
      <w:divBdr>
        <w:top w:val="none" w:sz="0" w:space="0" w:color="auto"/>
        <w:left w:val="none" w:sz="0" w:space="0" w:color="auto"/>
        <w:bottom w:val="none" w:sz="0" w:space="0" w:color="auto"/>
        <w:right w:val="none" w:sz="0" w:space="0" w:color="auto"/>
      </w:divBdr>
    </w:div>
    <w:div w:id="517891650">
      <w:marLeft w:val="640"/>
      <w:marRight w:val="0"/>
      <w:marTop w:val="0"/>
      <w:marBottom w:val="0"/>
      <w:divBdr>
        <w:top w:val="none" w:sz="0" w:space="0" w:color="auto"/>
        <w:left w:val="none" w:sz="0" w:space="0" w:color="auto"/>
        <w:bottom w:val="none" w:sz="0" w:space="0" w:color="auto"/>
        <w:right w:val="none" w:sz="0" w:space="0" w:color="auto"/>
      </w:divBdr>
    </w:div>
    <w:div w:id="518084528">
      <w:marLeft w:val="640"/>
      <w:marRight w:val="0"/>
      <w:marTop w:val="0"/>
      <w:marBottom w:val="0"/>
      <w:divBdr>
        <w:top w:val="none" w:sz="0" w:space="0" w:color="auto"/>
        <w:left w:val="none" w:sz="0" w:space="0" w:color="auto"/>
        <w:bottom w:val="none" w:sz="0" w:space="0" w:color="auto"/>
        <w:right w:val="none" w:sz="0" w:space="0" w:color="auto"/>
      </w:divBdr>
    </w:div>
    <w:div w:id="521433476">
      <w:marLeft w:val="640"/>
      <w:marRight w:val="0"/>
      <w:marTop w:val="0"/>
      <w:marBottom w:val="0"/>
      <w:divBdr>
        <w:top w:val="none" w:sz="0" w:space="0" w:color="auto"/>
        <w:left w:val="none" w:sz="0" w:space="0" w:color="auto"/>
        <w:bottom w:val="none" w:sz="0" w:space="0" w:color="auto"/>
        <w:right w:val="none" w:sz="0" w:space="0" w:color="auto"/>
      </w:divBdr>
    </w:div>
    <w:div w:id="523203589">
      <w:marLeft w:val="640"/>
      <w:marRight w:val="0"/>
      <w:marTop w:val="0"/>
      <w:marBottom w:val="0"/>
      <w:divBdr>
        <w:top w:val="none" w:sz="0" w:space="0" w:color="auto"/>
        <w:left w:val="none" w:sz="0" w:space="0" w:color="auto"/>
        <w:bottom w:val="none" w:sz="0" w:space="0" w:color="auto"/>
        <w:right w:val="none" w:sz="0" w:space="0" w:color="auto"/>
      </w:divBdr>
    </w:div>
    <w:div w:id="525100534">
      <w:marLeft w:val="640"/>
      <w:marRight w:val="0"/>
      <w:marTop w:val="0"/>
      <w:marBottom w:val="0"/>
      <w:divBdr>
        <w:top w:val="none" w:sz="0" w:space="0" w:color="auto"/>
        <w:left w:val="none" w:sz="0" w:space="0" w:color="auto"/>
        <w:bottom w:val="none" w:sz="0" w:space="0" w:color="auto"/>
        <w:right w:val="none" w:sz="0" w:space="0" w:color="auto"/>
      </w:divBdr>
    </w:div>
    <w:div w:id="525606080">
      <w:marLeft w:val="640"/>
      <w:marRight w:val="0"/>
      <w:marTop w:val="0"/>
      <w:marBottom w:val="0"/>
      <w:divBdr>
        <w:top w:val="none" w:sz="0" w:space="0" w:color="auto"/>
        <w:left w:val="none" w:sz="0" w:space="0" w:color="auto"/>
        <w:bottom w:val="none" w:sz="0" w:space="0" w:color="auto"/>
        <w:right w:val="none" w:sz="0" w:space="0" w:color="auto"/>
      </w:divBdr>
    </w:div>
    <w:div w:id="525994063">
      <w:marLeft w:val="640"/>
      <w:marRight w:val="0"/>
      <w:marTop w:val="0"/>
      <w:marBottom w:val="0"/>
      <w:divBdr>
        <w:top w:val="none" w:sz="0" w:space="0" w:color="auto"/>
        <w:left w:val="none" w:sz="0" w:space="0" w:color="auto"/>
        <w:bottom w:val="none" w:sz="0" w:space="0" w:color="auto"/>
        <w:right w:val="none" w:sz="0" w:space="0" w:color="auto"/>
      </w:divBdr>
    </w:div>
    <w:div w:id="526601238">
      <w:marLeft w:val="640"/>
      <w:marRight w:val="0"/>
      <w:marTop w:val="0"/>
      <w:marBottom w:val="0"/>
      <w:divBdr>
        <w:top w:val="none" w:sz="0" w:space="0" w:color="auto"/>
        <w:left w:val="none" w:sz="0" w:space="0" w:color="auto"/>
        <w:bottom w:val="none" w:sz="0" w:space="0" w:color="auto"/>
        <w:right w:val="none" w:sz="0" w:space="0" w:color="auto"/>
      </w:divBdr>
    </w:div>
    <w:div w:id="526987166">
      <w:marLeft w:val="640"/>
      <w:marRight w:val="0"/>
      <w:marTop w:val="0"/>
      <w:marBottom w:val="0"/>
      <w:divBdr>
        <w:top w:val="none" w:sz="0" w:space="0" w:color="auto"/>
        <w:left w:val="none" w:sz="0" w:space="0" w:color="auto"/>
        <w:bottom w:val="none" w:sz="0" w:space="0" w:color="auto"/>
        <w:right w:val="none" w:sz="0" w:space="0" w:color="auto"/>
      </w:divBdr>
    </w:div>
    <w:div w:id="527258358">
      <w:marLeft w:val="640"/>
      <w:marRight w:val="0"/>
      <w:marTop w:val="0"/>
      <w:marBottom w:val="0"/>
      <w:divBdr>
        <w:top w:val="none" w:sz="0" w:space="0" w:color="auto"/>
        <w:left w:val="none" w:sz="0" w:space="0" w:color="auto"/>
        <w:bottom w:val="none" w:sz="0" w:space="0" w:color="auto"/>
        <w:right w:val="none" w:sz="0" w:space="0" w:color="auto"/>
      </w:divBdr>
    </w:div>
    <w:div w:id="527569181">
      <w:marLeft w:val="640"/>
      <w:marRight w:val="0"/>
      <w:marTop w:val="0"/>
      <w:marBottom w:val="0"/>
      <w:divBdr>
        <w:top w:val="none" w:sz="0" w:space="0" w:color="auto"/>
        <w:left w:val="none" w:sz="0" w:space="0" w:color="auto"/>
        <w:bottom w:val="none" w:sz="0" w:space="0" w:color="auto"/>
        <w:right w:val="none" w:sz="0" w:space="0" w:color="auto"/>
      </w:divBdr>
    </w:div>
    <w:div w:id="528496721">
      <w:marLeft w:val="640"/>
      <w:marRight w:val="0"/>
      <w:marTop w:val="0"/>
      <w:marBottom w:val="0"/>
      <w:divBdr>
        <w:top w:val="none" w:sz="0" w:space="0" w:color="auto"/>
        <w:left w:val="none" w:sz="0" w:space="0" w:color="auto"/>
        <w:bottom w:val="none" w:sz="0" w:space="0" w:color="auto"/>
        <w:right w:val="none" w:sz="0" w:space="0" w:color="auto"/>
      </w:divBdr>
    </w:div>
    <w:div w:id="529075817">
      <w:marLeft w:val="640"/>
      <w:marRight w:val="0"/>
      <w:marTop w:val="0"/>
      <w:marBottom w:val="0"/>
      <w:divBdr>
        <w:top w:val="none" w:sz="0" w:space="0" w:color="auto"/>
        <w:left w:val="none" w:sz="0" w:space="0" w:color="auto"/>
        <w:bottom w:val="none" w:sz="0" w:space="0" w:color="auto"/>
        <w:right w:val="none" w:sz="0" w:space="0" w:color="auto"/>
      </w:divBdr>
    </w:div>
    <w:div w:id="529102125">
      <w:marLeft w:val="640"/>
      <w:marRight w:val="0"/>
      <w:marTop w:val="0"/>
      <w:marBottom w:val="0"/>
      <w:divBdr>
        <w:top w:val="none" w:sz="0" w:space="0" w:color="auto"/>
        <w:left w:val="none" w:sz="0" w:space="0" w:color="auto"/>
        <w:bottom w:val="none" w:sz="0" w:space="0" w:color="auto"/>
        <w:right w:val="none" w:sz="0" w:space="0" w:color="auto"/>
      </w:divBdr>
    </w:div>
    <w:div w:id="529804592">
      <w:marLeft w:val="640"/>
      <w:marRight w:val="0"/>
      <w:marTop w:val="0"/>
      <w:marBottom w:val="0"/>
      <w:divBdr>
        <w:top w:val="none" w:sz="0" w:space="0" w:color="auto"/>
        <w:left w:val="none" w:sz="0" w:space="0" w:color="auto"/>
        <w:bottom w:val="none" w:sz="0" w:space="0" w:color="auto"/>
        <w:right w:val="none" w:sz="0" w:space="0" w:color="auto"/>
      </w:divBdr>
    </w:div>
    <w:div w:id="531498803">
      <w:marLeft w:val="640"/>
      <w:marRight w:val="0"/>
      <w:marTop w:val="0"/>
      <w:marBottom w:val="0"/>
      <w:divBdr>
        <w:top w:val="none" w:sz="0" w:space="0" w:color="auto"/>
        <w:left w:val="none" w:sz="0" w:space="0" w:color="auto"/>
        <w:bottom w:val="none" w:sz="0" w:space="0" w:color="auto"/>
        <w:right w:val="none" w:sz="0" w:space="0" w:color="auto"/>
      </w:divBdr>
    </w:div>
    <w:div w:id="532307354">
      <w:marLeft w:val="640"/>
      <w:marRight w:val="0"/>
      <w:marTop w:val="0"/>
      <w:marBottom w:val="0"/>
      <w:divBdr>
        <w:top w:val="none" w:sz="0" w:space="0" w:color="auto"/>
        <w:left w:val="none" w:sz="0" w:space="0" w:color="auto"/>
        <w:bottom w:val="none" w:sz="0" w:space="0" w:color="auto"/>
        <w:right w:val="none" w:sz="0" w:space="0" w:color="auto"/>
      </w:divBdr>
    </w:div>
    <w:div w:id="532809145">
      <w:marLeft w:val="640"/>
      <w:marRight w:val="0"/>
      <w:marTop w:val="0"/>
      <w:marBottom w:val="0"/>
      <w:divBdr>
        <w:top w:val="none" w:sz="0" w:space="0" w:color="auto"/>
        <w:left w:val="none" w:sz="0" w:space="0" w:color="auto"/>
        <w:bottom w:val="none" w:sz="0" w:space="0" w:color="auto"/>
        <w:right w:val="none" w:sz="0" w:space="0" w:color="auto"/>
      </w:divBdr>
    </w:div>
    <w:div w:id="534082482">
      <w:marLeft w:val="640"/>
      <w:marRight w:val="0"/>
      <w:marTop w:val="0"/>
      <w:marBottom w:val="0"/>
      <w:divBdr>
        <w:top w:val="none" w:sz="0" w:space="0" w:color="auto"/>
        <w:left w:val="none" w:sz="0" w:space="0" w:color="auto"/>
        <w:bottom w:val="none" w:sz="0" w:space="0" w:color="auto"/>
        <w:right w:val="none" w:sz="0" w:space="0" w:color="auto"/>
      </w:divBdr>
    </w:div>
    <w:div w:id="535581482">
      <w:marLeft w:val="640"/>
      <w:marRight w:val="0"/>
      <w:marTop w:val="0"/>
      <w:marBottom w:val="0"/>
      <w:divBdr>
        <w:top w:val="none" w:sz="0" w:space="0" w:color="auto"/>
        <w:left w:val="none" w:sz="0" w:space="0" w:color="auto"/>
        <w:bottom w:val="none" w:sz="0" w:space="0" w:color="auto"/>
        <w:right w:val="none" w:sz="0" w:space="0" w:color="auto"/>
      </w:divBdr>
    </w:div>
    <w:div w:id="536235783">
      <w:marLeft w:val="640"/>
      <w:marRight w:val="0"/>
      <w:marTop w:val="0"/>
      <w:marBottom w:val="0"/>
      <w:divBdr>
        <w:top w:val="none" w:sz="0" w:space="0" w:color="auto"/>
        <w:left w:val="none" w:sz="0" w:space="0" w:color="auto"/>
        <w:bottom w:val="none" w:sz="0" w:space="0" w:color="auto"/>
        <w:right w:val="none" w:sz="0" w:space="0" w:color="auto"/>
      </w:divBdr>
    </w:div>
    <w:div w:id="536239766">
      <w:marLeft w:val="640"/>
      <w:marRight w:val="0"/>
      <w:marTop w:val="0"/>
      <w:marBottom w:val="0"/>
      <w:divBdr>
        <w:top w:val="none" w:sz="0" w:space="0" w:color="auto"/>
        <w:left w:val="none" w:sz="0" w:space="0" w:color="auto"/>
        <w:bottom w:val="none" w:sz="0" w:space="0" w:color="auto"/>
        <w:right w:val="none" w:sz="0" w:space="0" w:color="auto"/>
      </w:divBdr>
    </w:div>
    <w:div w:id="538517557">
      <w:marLeft w:val="640"/>
      <w:marRight w:val="0"/>
      <w:marTop w:val="0"/>
      <w:marBottom w:val="0"/>
      <w:divBdr>
        <w:top w:val="none" w:sz="0" w:space="0" w:color="auto"/>
        <w:left w:val="none" w:sz="0" w:space="0" w:color="auto"/>
        <w:bottom w:val="none" w:sz="0" w:space="0" w:color="auto"/>
        <w:right w:val="none" w:sz="0" w:space="0" w:color="auto"/>
      </w:divBdr>
    </w:div>
    <w:div w:id="539241226">
      <w:marLeft w:val="640"/>
      <w:marRight w:val="0"/>
      <w:marTop w:val="0"/>
      <w:marBottom w:val="0"/>
      <w:divBdr>
        <w:top w:val="none" w:sz="0" w:space="0" w:color="auto"/>
        <w:left w:val="none" w:sz="0" w:space="0" w:color="auto"/>
        <w:bottom w:val="none" w:sz="0" w:space="0" w:color="auto"/>
        <w:right w:val="none" w:sz="0" w:space="0" w:color="auto"/>
      </w:divBdr>
    </w:div>
    <w:div w:id="540552732">
      <w:marLeft w:val="640"/>
      <w:marRight w:val="0"/>
      <w:marTop w:val="0"/>
      <w:marBottom w:val="0"/>
      <w:divBdr>
        <w:top w:val="none" w:sz="0" w:space="0" w:color="auto"/>
        <w:left w:val="none" w:sz="0" w:space="0" w:color="auto"/>
        <w:bottom w:val="none" w:sz="0" w:space="0" w:color="auto"/>
        <w:right w:val="none" w:sz="0" w:space="0" w:color="auto"/>
      </w:divBdr>
    </w:div>
    <w:div w:id="542211308">
      <w:marLeft w:val="640"/>
      <w:marRight w:val="0"/>
      <w:marTop w:val="0"/>
      <w:marBottom w:val="0"/>
      <w:divBdr>
        <w:top w:val="none" w:sz="0" w:space="0" w:color="auto"/>
        <w:left w:val="none" w:sz="0" w:space="0" w:color="auto"/>
        <w:bottom w:val="none" w:sz="0" w:space="0" w:color="auto"/>
        <w:right w:val="none" w:sz="0" w:space="0" w:color="auto"/>
      </w:divBdr>
    </w:div>
    <w:div w:id="542715095">
      <w:marLeft w:val="640"/>
      <w:marRight w:val="0"/>
      <w:marTop w:val="0"/>
      <w:marBottom w:val="0"/>
      <w:divBdr>
        <w:top w:val="none" w:sz="0" w:space="0" w:color="auto"/>
        <w:left w:val="none" w:sz="0" w:space="0" w:color="auto"/>
        <w:bottom w:val="none" w:sz="0" w:space="0" w:color="auto"/>
        <w:right w:val="none" w:sz="0" w:space="0" w:color="auto"/>
      </w:divBdr>
    </w:div>
    <w:div w:id="545340390">
      <w:marLeft w:val="640"/>
      <w:marRight w:val="0"/>
      <w:marTop w:val="0"/>
      <w:marBottom w:val="0"/>
      <w:divBdr>
        <w:top w:val="none" w:sz="0" w:space="0" w:color="auto"/>
        <w:left w:val="none" w:sz="0" w:space="0" w:color="auto"/>
        <w:bottom w:val="none" w:sz="0" w:space="0" w:color="auto"/>
        <w:right w:val="none" w:sz="0" w:space="0" w:color="auto"/>
      </w:divBdr>
    </w:div>
    <w:div w:id="545484622">
      <w:marLeft w:val="640"/>
      <w:marRight w:val="0"/>
      <w:marTop w:val="0"/>
      <w:marBottom w:val="0"/>
      <w:divBdr>
        <w:top w:val="none" w:sz="0" w:space="0" w:color="auto"/>
        <w:left w:val="none" w:sz="0" w:space="0" w:color="auto"/>
        <w:bottom w:val="none" w:sz="0" w:space="0" w:color="auto"/>
        <w:right w:val="none" w:sz="0" w:space="0" w:color="auto"/>
      </w:divBdr>
    </w:div>
    <w:div w:id="545680326">
      <w:marLeft w:val="640"/>
      <w:marRight w:val="0"/>
      <w:marTop w:val="0"/>
      <w:marBottom w:val="0"/>
      <w:divBdr>
        <w:top w:val="none" w:sz="0" w:space="0" w:color="auto"/>
        <w:left w:val="none" w:sz="0" w:space="0" w:color="auto"/>
        <w:bottom w:val="none" w:sz="0" w:space="0" w:color="auto"/>
        <w:right w:val="none" w:sz="0" w:space="0" w:color="auto"/>
      </w:divBdr>
    </w:div>
    <w:div w:id="546182652">
      <w:marLeft w:val="640"/>
      <w:marRight w:val="0"/>
      <w:marTop w:val="0"/>
      <w:marBottom w:val="0"/>
      <w:divBdr>
        <w:top w:val="none" w:sz="0" w:space="0" w:color="auto"/>
        <w:left w:val="none" w:sz="0" w:space="0" w:color="auto"/>
        <w:bottom w:val="none" w:sz="0" w:space="0" w:color="auto"/>
        <w:right w:val="none" w:sz="0" w:space="0" w:color="auto"/>
      </w:divBdr>
    </w:div>
    <w:div w:id="546383224">
      <w:marLeft w:val="640"/>
      <w:marRight w:val="0"/>
      <w:marTop w:val="0"/>
      <w:marBottom w:val="0"/>
      <w:divBdr>
        <w:top w:val="none" w:sz="0" w:space="0" w:color="auto"/>
        <w:left w:val="none" w:sz="0" w:space="0" w:color="auto"/>
        <w:bottom w:val="none" w:sz="0" w:space="0" w:color="auto"/>
        <w:right w:val="none" w:sz="0" w:space="0" w:color="auto"/>
      </w:divBdr>
    </w:div>
    <w:div w:id="549148293">
      <w:marLeft w:val="640"/>
      <w:marRight w:val="0"/>
      <w:marTop w:val="0"/>
      <w:marBottom w:val="0"/>
      <w:divBdr>
        <w:top w:val="none" w:sz="0" w:space="0" w:color="auto"/>
        <w:left w:val="none" w:sz="0" w:space="0" w:color="auto"/>
        <w:bottom w:val="none" w:sz="0" w:space="0" w:color="auto"/>
        <w:right w:val="none" w:sz="0" w:space="0" w:color="auto"/>
      </w:divBdr>
    </w:div>
    <w:div w:id="550532078">
      <w:marLeft w:val="640"/>
      <w:marRight w:val="0"/>
      <w:marTop w:val="0"/>
      <w:marBottom w:val="0"/>
      <w:divBdr>
        <w:top w:val="none" w:sz="0" w:space="0" w:color="auto"/>
        <w:left w:val="none" w:sz="0" w:space="0" w:color="auto"/>
        <w:bottom w:val="none" w:sz="0" w:space="0" w:color="auto"/>
        <w:right w:val="none" w:sz="0" w:space="0" w:color="auto"/>
      </w:divBdr>
    </w:div>
    <w:div w:id="551186792">
      <w:marLeft w:val="640"/>
      <w:marRight w:val="0"/>
      <w:marTop w:val="0"/>
      <w:marBottom w:val="0"/>
      <w:divBdr>
        <w:top w:val="none" w:sz="0" w:space="0" w:color="auto"/>
        <w:left w:val="none" w:sz="0" w:space="0" w:color="auto"/>
        <w:bottom w:val="none" w:sz="0" w:space="0" w:color="auto"/>
        <w:right w:val="none" w:sz="0" w:space="0" w:color="auto"/>
      </w:divBdr>
    </w:div>
    <w:div w:id="551620003">
      <w:marLeft w:val="640"/>
      <w:marRight w:val="0"/>
      <w:marTop w:val="0"/>
      <w:marBottom w:val="0"/>
      <w:divBdr>
        <w:top w:val="none" w:sz="0" w:space="0" w:color="auto"/>
        <w:left w:val="none" w:sz="0" w:space="0" w:color="auto"/>
        <w:bottom w:val="none" w:sz="0" w:space="0" w:color="auto"/>
        <w:right w:val="none" w:sz="0" w:space="0" w:color="auto"/>
      </w:divBdr>
    </w:div>
    <w:div w:id="551892557">
      <w:marLeft w:val="640"/>
      <w:marRight w:val="0"/>
      <w:marTop w:val="0"/>
      <w:marBottom w:val="0"/>
      <w:divBdr>
        <w:top w:val="none" w:sz="0" w:space="0" w:color="auto"/>
        <w:left w:val="none" w:sz="0" w:space="0" w:color="auto"/>
        <w:bottom w:val="none" w:sz="0" w:space="0" w:color="auto"/>
        <w:right w:val="none" w:sz="0" w:space="0" w:color="auto"/>
      </w:divBdr>
    </w:div>
    <w:div w:id="552156648">
      <w:marLeft w:val="640"/>
      <w:marRight w:val="0"/>
      <w:marTop w:val="0"/>
      <w:marBottom w:val="0"/>
      <w:divBdr>
        <w:top w:val="none" w:sz="0" w:space="0" w:color="auto"/>
        <w:left w:val="none" w:sz="0" w:space="0" w:color="auto"/>
        <w:bottom w:val="none" w:sz="0" w:space="0" w:color="auto"/>
        <w:right w:val="none" w:sz="0" w:space="0" w:color="auto"/>
      </w:divBdr>
    </w:div>
    <w:div w:id="553468807">
      <w:marLeft w:val="640"/>
      <w:marRight w:val="0"/>
      <w:marTop w:val="0"/>
      <w:marBottom w:val="0"/>
      <w:divBdr>
        <w:top w:val="none" w:sz="0" w:space="0" w:color="auto"/>
        <w:left w:val="none" w:sz="0" w:space="0" w:color="auto"/>
        <w:bottom w:val="none" w:sz="0" w:space="0" w:color="auto"/>
        <w:right w:val="none" w:sz="0" w:space="0" w:color="auto"/>
      </w:divBdr>
    </w:div>
    <w:div w:id="553539850">
      <w:marLeft w:val="640"/>
      <w:marRight w:val="0"/>
      <w:marTop w:val="0"/>
      <w:marBottom w:val="0"/>
      <w:divBdr>
        <w:top w:val="none" w:sz="0" w:space="0" w:color="auto"/>
        <w:left w:val="none" w:sz="0" w:space="0" w:color="auto"/>
        <w:bottom w:val="none" w:sz="0" w:space="0" w:color="auto"/>
        <w:right w:val="none" w:sz="0" w:space="0" w:color="auto"/>
      </w:divBdr>
    </w:div>
    <w:div w:id="553584568">
      <w:marLeft w:val="640"/>
      <w:marRight w:val="0"/>
      <w:marTop w:val="0"/>
      <w:marBottom w:val="0"/>
      <w:divBdr>
        <w:top w:val="none" w:sz="0" w:space="0" w:color="auto"/>
        <w:left w:val="none" w:sz="0" w:space="0" w:color="auto"/>
        <w:bottom w:val="none" w:sz="0" w:space="0" w:color="auto"/>
        <w:right w:val="none" w:sz="0" w:space="0" w:color="auto"/>
      </w:divBdr>
    </w:div>
    <w:div w:id="553585320">
      <w:marLeft w:val="640"/>
      <w:marRight w:val="0"/>
      <w:marTop w:val="0"/>
      <w:marBottom w:val="0"/>
      <w:divBdr>
        <w:top w:val="none" w:sz="0" w:space="0" w:color="auto"/>
        <w:left w:val="none" w:sz="0" w:space="0" w:color="auto"/>
        <w:bottom w:val="none" w:sz="0" w:space="0" w:color="auto"/>
        <w:right w:val="none" w:sz="0" w:space="0" w:color="auto"/>
      </w:divBdr>
    </w:div>
    <w:div w:id="553810083">
      <w:marLeft w:val="640"/>
      <w:marRight w:val="0"/>
      <w:marTop w:val="0"/>
      <w:marBottom w:val="0"/>
      <w:divBdr>
        <w:top w:val="none" w:sz="0" w:space="0" w:color="auto"/>
        <w:left w:val="none" w:sz="0" w:space="0" w:color="auto"/>
        <w:bottom w:val="none" w:sz="0" w:space="0" w:color="auto"/>
        <w:right w:val="none" w:sz="0" w:space="0" w:color="auto"/>
      </w:divBdr>
    </w:div>
    <w:div w:id="554127726">
      <w:marLeft w:val="640"/>
      <w:marRight w:val="0"/>
      <w:marTop w:val="0"/>
      <w:marBottom w:val="0"/>
      <w:divBdr>
        <w:top w:val="none" w:sz="0" w:space="0" w:color="auto"/>
        <w:left w:val="none" w:sz="0" w:space="0" w:color="auto"/>
        <w:bottom w:val="none" w:sz="0" w:space="0" w:color="auto"/>
        <w:right w:val="none" w:sz="0" w:space="0" w:color="auto"/>
      </w:divBdr>
    </w:div>
    <w:div w:id="558250714">
      <w:marLeft w:val="640"/>
      <w:marRight w:val="0"/>
      <w:marTop w:val="0"/>
      <w:marBottom w:val="0"/>
      <w:divBdr>
        <w:top w:val="none" w:sz="0" w:space="0" w:color="auto"/>
        <w:left w:val="none" w:sz="0" w:space="0" w:color="auto"/>
        <w:bottom w:val="none" w:sz="0" w:space="0" w:color="auto"/>
        <w:right w:val="none" w:sz="0" w:space="0" w:color="auto"/>
      </w:divBdr>
    </w:div>
    <w:div w:id="558521821">
      <w:marLeft w:val="640"/>
      <w:marRight w:val="0"/>
      <w:marTop w:val="0"/>
      <w:marBottom w:val="0"/>
      <w:divBdr>
        <w:top w:val="none" w:sz="0" w:space="0" w:color="auto"/>
        <w:left w:val="none" w:sz="0" w:space="0" w:color="auto"/>
        <w:bottom w:val="none" w:sz="0" w:space="0" w:color="auto"/>
        <w:right w:val="none" w:sz="0" w:space="0" w:color="auto"/>
      </w:divBdr>
    </w:div>
    <w:div w:id="559362067">
      <w:marLeft w:val="640"/>
      <w:marRight w:val="0"/>
      <w:marTop w:val="0"/>
      <w:marBottom w:val="0"/>
      <w:divBdr>
        <w:top w:val="none" w:sz="0" w:space="0" w:color="auto"/>
        <w:left w:val="none" w:sz="0" w:space="0" w:color="auto"/>
        <w:bottom w:val="none" w:sz="0" w:space="0" w:color="auto"/>
        <w:right w:val="none" w:sz="0" w:space="0" w:color="auto"/>
      </w:divBdr>
    </w:div>
    <w:div w:id="559875163">
      <w:marLeft w:val="640"/>
      <w:marRight w:val="0"/>
      <w:marTop w:val="0"/>
      <w:marBottom w:val="0"/>
      <w:divBdr>
        <w:top w:val="none" w:sz="0" w:space="0" w:color="auto"/>
        <w:left w:val="none" w:sz="0" w:space="0" w:color="auto"/>
        <w:bottom w:val="none" w:sz="0" w:space="0" w:color="auto"/>
        <w:right w:val="none" w:sz="0" w:space="0" w:color="auto"/>
      </w:divBdr>
    </w:div>
    <w:div w:id="560529656">
      <w:marLeft w:val="640"/>
      <w:marRight w:val="0"/>
      <w:marTop w:val="0"/>
      <w:marBottom w:val="0"/>
      <w:divBdr>
        <w:top w:val="none" w:sz="0" w:space="0" w:color="auto"/>
        <w:left w:val="none" w:sz="0" w:space="0" w:color="auto"/>
        <w:bottom w:val="none" w:sz="0" w:space="0" w:color="auto"/>
        <w:right w:val="none" w:sz="0" w:space="0" w:color="auto"/>
      </w:divBdr>
    </w:div>
    <w:div w:id="560672420">
      <w:marLeft w:val="640"/>
      <w:marRight w:val="0"/>
      <w:marTop w:val="0"/>
      <w:marBottom w:val="0"/>
      <w:divBdr>
        <w:top w:val="none" w:sz="0" w:space="0" w:color="auto"/>
        <w:left w:val="none" w:sz="0" w:space="0" w:color="auto"/>
        <w:bottom w:val="none" w:sz="0" w:space="0" w:color="auto"/>
        <w:right w:val="none" w:sz="0" w:space="0" w:color="auto"/>
      </w:divBdr>
    </w:div>
    <w:div w:id="560749765">
      <w:marLeft w:val="640"/>
      <w:marRight w:val="0"/>
      <w:marTop w:val="0"/>
      <w:marBottom w:val="0"/>
      <w:divBdr>
        <w:top w:val="none" w:sz="0" w:space="0" w:color="auto"/>
        <w:left w:val="none" w:sz="0" w:space="0" w:color="auto"/>
        <w:bottom w:val="none" w:sz="0" w:space="0" w:color="auto"/>
        <w:right w:val="none" w:sz="0" w:space="0" w:color="auto"/>
      </w:divBdr>
    </w:div>
    <w:div w:id="561259689">
      <w:marLeft w:val="640"/>
      <w:marRight w:val="0"/>
      <w:marTop w:val="0"/>
      <w:marBottom w:val="0"/>
      <w:divBdr>
        <w:top w:val="none" w:sz="0" w:space="0" w:color="auto"/>
        <w:left w:val="none" w:sz="0" w:space="0" w:color="auto"/>
        <w:bottom w:val="none" w:sz="0" w:space="0" w:color="auto"/>
        <w:right w:val="none" w:sz="0" w:space="0" w:color="auto"/>
      </w:divBdr>
    </w:div>
    <w:div w:id="562180571">
      <w:marLeft w:val="640"/>
      <w:marRight w:val="0"/>
      <w:marTop w:val="0"/>
      <w:marBottom w:val="0"/>
      <w:divBdr>
        <w:top w:val="none" w:sz="0" w:space="0" w:color="auto"/>
        <w:left w:val="none" w:sz="0" w:space="0" w:color="auto"/>
        <w:bottom w:val="none" w:sz="0" w:space="0" w:color="auto"/>
        <w:right w:val="none" w:sz="0" w:space="0" w:color="auto"/>
      </w:divBdr>
    </w:div>
    <w:div w:id="564875905">
      <w:marLeft w:val="640"/>
      <w:marRight w:val="0"/>
      <w:marTop w:val="0"/>
      <w:marBottom w:val="0"/>
      <w:divBdr>
        <w:top w:val="none" w:sz="0" w:space="0" w:color="auto"/>
        <w:left w:val="none" w:sz="0" w:space="0" w:color="auto"/>
        <w:bottom w:val="none" w:sz="0" w:space="0" w:color="auto"/>
        <w:right w:val="none" w:sz="0" w:space="0" w:color="auto"/>
      </w:divBdr>
    </w:div>
    <w:div w:id="566306028">
      <w:marLeft w:val="640"/>
      <w:marRight w:val="0"/>
      <w:marTop w:val="0"/>
      <w:marBottom w:val="0"/>
      <w:divBdr>
        <w:top w:val="none" w:sz="0" w:space="0" w:color="auto"/>
        <w:left w:val="none" w:sz="0" w:space="0" w:color="auto"/>
        <w:bottom w:val="none" w:sz="0" w:space="0" w:color="auto"/>
        <w:right w:val="none" w:sz="0" w:space="0" w:color="auto"/>
      </w:divBdr>
    </w:div>
    <w:div w:id="566720278">
      <w:marLeft w:val="640"/>
      <w:marRight w:val="0"/>
      <w:marTop w:val="0"/>
      <w:marBottom w:val="0"/>
      <w:divBdr>
        <w:top w:val="none" w:sz="0" w:space="0" w:color="auto"/>
        <w:left w:val="none" w:sz="0" w:space="0" w:color="auto"/>
        <w:bottom w:val="none" w:sz="0" w:space="0" w:color="auto"/>
        <w:right w:val="none" w:sz="0" w:space="0" w:color="auto"/>
      </w:divBdr>
    </w:div>
    <w:div w:id="568349746">
      <w:marLeft w:val="640"/>
      <w:marRight w:val="0"/>
      <w:marTop w:val="0"/>
      <w:marBottom w:val="0"/>
      <w:divBdr>
        <w:top w:val="none" w:sz="0" w:space="0" w:color="auto"/>
        <w:left w:val="none" w:sz="0" w:space="0" w:color="auto"/>
        <w:bottom w:val="none" w:sz="0" w:space="0" w:color="auto"/>
        <w:right w:val="none" w:sz="0" w:space="0" w:color="auto"/>
      </w:divBdr>
    </w:div>
    <w:div w:id="568929155">
      <w:marLeft w:val="640"/>
      <w:marRight w:val="0"/>
      <w:marTop w:val="0"/>
      <w:marBottom w:val="0"/>
      <w:divBdr>
        <w:top w:val="none" w:sz="0" w:space="0" w:color="auto"/>
        <w:left w:val="none" w:sz="0" w:space="0" w:color="auto"/>
        <w:bottom w:val="none" w:sz="0" w:space="0" w:color="auto"/>
        <w:right w:val="none" w:sz="0" w:space="0" w:color="auto"/>
      </w:divBdr>
    </w:div>
    <w:div w:id="570122810">
      <w:marLeft w:val="640"/>
      <w:marRight w:val="0"/>
      <w:marTop w:val="0"/>
      <w:marBottom w:val="0"/>
      <w:divBdr>
        <w:top w:val="none" w:sz="0" w:space="0" w:color="auto"/>
        <w:left w:val="none" w:sz="0" w:space="0" w:color="auto"/>
        <w:bottom w:val="none" w:sz="0" w:space="0" w:color="auto"/>
        <w:right w:val="none" w:sz="0" w:space="0" w:color="auto"/>
      </w:divBdr>
    </w:div>
    <w:div w:id="571739147">
      <w:marLeft w:val="640"/>
      <w:marRight w:val="0"/>
      <w:marTop w:val="0"/>
      <w:marBottom w:val="0"/>
      <w:divBdr>
        <w:top w:val="none" w:sz="0" w:space="0" w:color="auto"/>
        <w:left w:val="none" w:sz="0" w:space="0" w:color="auto"/>
        <w:bottom w:val="none" w:sz="0" w:space="0" w:color="auto"/>
        <w:right w:val="none" w:sz="0" w:space="0" w:color="auto"/>
      </w:divBdr>
    </w:div>
    <w:div w:id="573661376">
      <w:marLeft w:val="640"/>
      <w:marRight w:val="0"/>
      <w:marTop w:val="0"/>
      <w:marBottom w:val="0"/>
      <w:divBdr>
        <w:top w:val="none" w:sz="0" w:space="0" w:color="auto"/>
        <w:left w:val="none" w:sz="0" w:space="0" w:color="auto"/>
        <w:bottom w:val="none" w:sz="0" w:space="0" w:color="auto"/>
        <w:right w:val="none" w:sz="0" w:space="0" w:color="auto"/>
      </w:divBdr>
    </w:div>
    <w:div w:id="575168371">
      <w:marLeft w:val="640"/>
      <w:marRight w:val="0"/>
      <w:marTop w:val="0"/>
      <w:marBottom w:val="0"/>
      <w:divBdr>
        <w:top w:val="none" w:sz="0" w:space="0" w:color="auto"/>
        <w:left w:val="none" w:sz="0" w:space="0" w:color="auto"/>
        <w:bottom w:val="none" w:sz="0" w:space="0" w:color="auto"/>
        <w:right w:val="none" w:sz="0" w:space="0" w:color="auto"/>
      </w:divBdr>
    </w:div>
    <w:div w:id="576281465">
      <w:marLeft w:val="640"/>
      <w:marRight w:val="0"/>
      <w:marTop w:val="0"/>
      <w:marBottom w:val="0"/>
      <w:divBdr>
        <w:top w:val="none" w:sz="0" w:space="0" w:color="auto"/>
        <w:left w:val="none" w:sz="0" w:space="0" w:color="auto"/>
        <w:bottom w:val="none" w:sz="0" w:space="0" w:color="auto"/>
        <w:right w:val="none" w:sz="0" w:space="0" w:color="auto"/>
      </w:divBdr>
    </w:div>
    <w:div w:id="576475148">
      <w:marLeft w:val="640"/>
      <w:marRight w:val="0"/>
      <w:marTop w:val="0"/>
      <w:marBottom w:val="0"/>
      <w:divBdr>
        <w:top w:val="none" w:sz="0" w:space="0" w:color="auto"/>
        <w:left w:val="none" w:sz="0" w:space="0" w:color="auto"/>
        <w:bottom w:val="none" w:sz="0" w:space="0" w:color="auto"/>
        <w:right w:val="none" w:sz="0" w:space="0" w:color="auto"/>
      </w:divBdr>
    </w:div>
    <w:div w:id="577136606">
      <w:marLeft w:val="640"/>
      <w:marRight w:val="0"/>
      <w:marTop w:val="0"/>
      <w:marBottom w:val="0"/>
      <w:divBdr>
        <w:top w:val="none" w:sz="0" w:space="0" w:color="auto"/>
        <w:left w:val="none" w:sz="0" w:space="0" w:color="auto"/>
        <w:bottom w:val="none" w:sz="0" w:space="0" w:color="auto"/>
        <w:right w:val="none" w:sz="0" w:space="0" w:color="auto"/>
      </w:divBdr>
    </w:div>
    <w:div w:id="577832193">
      <w:marLeft w:val="640"/>
      <w:marRight w:val="0"/>
      <w:marTop w:val="0"/>
      <w:marBottom w:val="0"/>
      <w:divBdr>
        <w:top w:val="none" w:sz="0" w:space="0" w:color="auto"/>
        <w:left w:val="none" w:sz="0" w:space="0" w:color="auto"/>
        <w:bottom w:val="none" w:sz="0" w:space="0" w:color="auto"/>
        <w:right w:val="none" w:sz="0" w:space="0" w:color="auto"/>
      </w:divBdr>
    </w:div>
    <w:div w:id="578833059">
      <w:marLeft w:val="640"/>
      <w:marRight w:val="0"/>
      <w:marTop w:val="0"/>
      <w:marBottom w:val="0"/>
      <w:divBdr>
        <w:top w:val="none" w:sz="0" w:space="0" w:color="auto"/>
        <w:left w:val="none" w:sz="0" w:space="0" w:color="auto"/>
        <w:bottom w:val="none" w:sz="0" w:space="0" w:color="auto"/>
        <w:right w:val="none" w:sz="0" w:space="0" w:color="auto"/>
      </w:divBdr>
    </w:div>
    <w:div w:id="579173829">
      <w:marLeft w:val="640"/>
      <w:marRight w:val="0"/>
      <w:marTop w:val="0"/>
      <w:marBottom w:val="0"/>
      <w:divBdr>
        <w:top w:val="none" w:sz="0" w:space="0" w:color="auto"/>
        <w:left w:val="none" w:sz="0" w:space="0" w:color="auto"/>
        <w:bottom w:val="none" w:sz="0" w:space="0" w:color="auto"/>
        <w:right w:val="none" w:sz="0" w:space="0" w:color="auto"/>
      </w:divBdr>
    </w:div>
    <w:div w:id="580220832">
      <w:bodyDiv w:val="1"/>
      <w:marLeft w:val="0"/>
      <w:marRight w:val="0"/>
      <w:marTop w:val="0"/>
      <w:marBottom w:val="0"/>
      <w:divBdr>
        <w:top w:val="none" w:sz="0" w:space="0" w:color="auto"/>
        <w:left w:val="none" w:sz="0" w:space="0" w:color="auto"/>
        <w:bottom w:val="none" w:sz="0" w:space="0" w:color="auto"/>
        <w:right w:val="none" w:sz="0" w:space="0" w:color="auto"/>
      </w:divBdr>
      <w:divsChild>
        <w:div w:id="2076736709">
          <w:marLeft w:val="640"/>
          <w:marRight w:val="0"/>
          <w:marTop w:val="0"/>
          <w:marBottom w:val="0"/>
          <w:divBdr>
            <w:top w:val="none" w:sz="0" w:space="0" w:color="auto"/>
            <w:left w:val="none" w:sz="0" w:space="0" w:color="auto"/>
            <w:bottom w:val="none" w:sz="0" w:space="0" w:color="auto"/>
            <w:right w:val="none" w:sz="0" w:space="0" w:color="auto"/>
          </w:divBdr>
        </w:div>
        <w:div w:id="1918973403">
          <w:marLeft w:val="640"/>
          <w:marRight w:val="0"/>
          <w:marTop w:val="0"/>
          <w:marBottom w:val="0"/>
          <w:divBdr>
            <w:top w:val="none" w:sz="0" w:space="0" w:color="auto"/>
            <w:left w:val="none" w:sz="0" w:space="0" w:color="auto"/>
            <w:bottom w:val="none" w:sz="0" w:space="0" w:color="auto"/>
            <w:right w:val="none" w:sz="0" w:space="0" w:color="auto"/>
          </w:divBdr>
        </w:div>
        <w:div w:id="137697690">
          <w:marLeft w:val="640"/>
          <w:marRight w:val="0"/>
          <w:marTop w:val="0"/>
          <w:marBottom w:val="0"/>
          <w:divBdr>
            <w:top w:val="none" w:sz="0" w:space="0" w:color="auto"/>
            <w:left w:val="none" w:sz="0" w:space="0" w:color="auto"/>
            <w:bottom w:val="none" w:sz="0" w:space="0" w:color="auto"/>
            <w:right w:val="none" w:sz="0" w:space="0" w:color="auto"/>
          </w:divBdr>
        </w:div>
        <w:div w:id="332268089">
          <w:marLeft w:val="640"/>
          <w:marRight w:val="0"/>
          <w:marTop w:val="0"/>
          <w:marBottom w:val="0"/>
          <w:divBdr>
            <w:top w:val="none" w:sz="0" w:space="0" w:color="auto"/>
            <w:left w:val="none" w:sz="0" w:space="0" w:color="auto"/>
            <w:bottom w:val="none" w:sz="0" w:space="0" w:color="auto"/>
            <w:right w:val="none" w:sz="0" w:space="0" w:color="auto"/>
          </w:divBdr>
        </w:div>
        <w:div w:id="594284105">
          <w:marLeft w:val="640"/>
          <w:marRight w:val="0"/>
          <w:marTop w:val="0"/>
          <w:marBottom w:val="0"/>
          <w:divBdr>
            <w:top w:val="none" w:sz="0" w:space="0" w:color="auto"/>
            <w:left w:val="none" w:sz="0" w:space="0" w:color="auto"/>
            <w:bottom w:val="none" w:sz="0" w:space="0" w:color="auto"/>
            <w:right w:val="none" w:sz="0" w:space="0" w:color="auto"/>
          </w:divBdr>
        </w:div>
        <w:div w:id="1984580980">
          <w:marLeft w:val="640"/>
          <w:marRight w:val="0"/>
          <w:marTop w:val="0"/>
          <w:marBottom w:val="0"/>
          <w:divBdr>
            <w:top w:val="none" w:sz="0" w:space="0" w:color="auto"/>
            <w:left w:val="none" w:sz="0" w:space="0" w:color="auto"/>
            <w:bottom w:val="none" w:sz="0" w:space="0" w:color="auto"/>
            <w:right w:val="none" w:sz="0" w:space="0" w:color="auto"/>
          </w:divBdr>
        </w:div>
      </w:divsChild>
    </w:div>
    <w:div w:id="581452804">
      <w:marLeft w:val="640"/>
      <w:marRight w:val="0"/>
      <w:marTop w:val="0"/>
      <w:marBottom w:val="0"/>
      <w:divBdr>
        <w:top w:val="none" w:sz="0" w:space="0" w:color="auto"/>
        <w:left w:val="none" w:sz="0" w:space="0" w:color="auto"/>
        <w:bottom w:val="none" w:sz="0" w:space="0" w:color="auto"/>
        <w:right w:val="none" w:sz="0" w:space="0" w:color="auto"/>
      </w:divBdr>
    </w:div>
    <w:div w:id="583029599">
      <w:marLeft w:val="640"/>
      <w:marRight w:val="0"/>
      <w:marTop w:val="0"/>
      <w:marBottom w:val="0"/>
      <w:divBdr>
        <w:top w:val="none" w:sz="0" w:space="0" w:color="auto"/>
        <w:left w:val="none" w:sz="0" w:space="0" w:color="auto"/>
        <w:bottom w:val="none" w:sz="0" w:space="0" w:color="auto"/>
        <w:right w:val="none" w:sz="0" w:space="0" w:color="auto"/>
      </w:divBdr>
    </w:div>
    <w:div w:id="585309303">
      <w:marLeft w:val="640"/>
      <w:marRight w:val="0"/>
      <w:marTop w:val="0"/>
      <w:marBottom w:val="0"/>
      <w:divBdr>
        <w:top w:val="none" w:sz="0" w:space="0" w:color="auto"/>
        <w:left w:val="none" w:sz="0" w:space="0" w:color="auto"/>
        <w:bottom w:val="none" w:sz="0" w:space="0" w:color="auto"/>
        <w:right w:val="none" w:sz="0" w:space="0" w:color="auto"/>
      </w:divBdr>
    </w:div>
    <w:div w:id="586429262">
      <w:marLeft w:val="640"/>
      <w:marRight w:val="0"/>
      <w:marTop w:val="0"/>
      <w:marBottom w:val="0"/>
      <w:divBdr>
        <w:top w:val="none" w:sz="0" w:space="0" w:color="auto"/>
        <w:left w:val="none" w:sz="0" w:space="0" w:color="auto"/>
        <w:bottom w:val="none" w:sz="0" w:space="0" w:color="auto"/>
        <w:right w:val="none" w:sz="0" w:space="0" w:color="auto"/>
      </w:divBdr>
    </w:div>
    <w:div w:id="586495684">
      <w:marLeft w:val="640"/>
      <w:marRight w:val="0"/>
      <w:marTop w:val="0"/>
      <w:marBottom w:val="0"/>
      <w:divBdr>
        <w:top w:val="none" w:sz="0" w:space="0" w:color="auto"/>
        <w:left w:val="none" w:sz="0" w:space="0" w:color="auto"/>
        <w:bottom w:val="none" w:sz="0" w:space="0" w:color="auto"/>
        <w:right w:val="none" w:sz="0" w:space="0" w:color="auto"/>
      </w:divBdr>
    </w:div>
    <w:div w:id="588391191">
      <w:marLeft w:val="640"/>
      <w:marRight w:val="0"/>
      <w:marTop w:val="0"/>
      <w:marBottom w:val="0"/>
      <w:divBdr>
        <w:top w:val="none" w:sz="0" w:space="0" w:color="auto"/>
        <w:left w:val="none" w:sz="0" w:space="0" w:color="auto"/>
        <w:bottom w:val="none" w:sz="0" w:space="0" w:color="auto"/>
        <w:right w:val="none" w:sz="0" w:space="0" w:color="auto"/>
      </w:divBdr>
    </w:div>
    <w:div w:id="588586396">
      <w:marLeft w:val="640"/>
      <w:marRight w:val="0"/>
      <w:marTop w:val="0"/>
      <w:marBottom w:val="0"/>
      <w:divBdr>
        <w:top w:val="none" w:sz="0" w:space="0" w:color="auto"/>
        <w:left w:val="none" w:sz="0" w:space="0" w:color="auto"/>
        <w:bottom w:val="none" w:sz="0" w:space="0" w:color="auto"/>
        <w:right w:val="none" w:sz="0" w:space="0" w:color="auto"/>
      </w:divBdr>
    </w:div>
    <w:div w:id="589504091">
      <w:marLeft w:val="640"/>
      <w:marRight w:val="0"/>
      <w:marTop w:val="0"/>
      <w:marBottom w:val="0"/>
      <w:divBdr>
        <w:top w:val="none" w:sz="0" w:space="0" w:color="auto"/>
        <w:left w:val="none" w:sz="0" w:space="0" w:color="auto"/>
        <w:bottom w:val="none" w:sz="0" w:space="0" w:color="auto"/>
        <w:right w:val="none" w:sz="0" w:space="0" w:color="auto"/>
      </w:divBdr>
    </w:div>
    <w:div w:id="590506696">
      <w:marLeft w:val="640"/>
      <w:marRight w:val="0"/>
      <w:marTop w:val="0"/>
      <w:marBottom w:val="0"/>
      <w:divBdr>
        <w:top w:val="none" w:sz="0" w:space="0" w:color="auto"/>
        <w:left w:val="none" w:sz="0" w:space="0" w:color="auto"/>
        <w:bottom w:val="none" w:sz="0" w:space="0" w:color="auto"/>
        <w:right w:val="none" w:sz="0" w:space="0" w:color="auto"/>
      </w:divBdr>
    </w:div>
    <w:div w:id="590745115">
      <w:marLeft w:val="640"/>
      <w:marRight w:val="0"/>
      <w:marTop w:val="0"/>
      <w:marBottom w:val="0"/>
      <w:divBdr>
        <w:top w:val="none" w:sz="0" w:space="0" w:color="auto"/>
        <w:left w:val="none" w:sz="0" w:space="0" w:color="auto"/>
        <w:bottom w:val="none" w:sz="0" w:space="0" w:color="auto"/>
        <w:right w:val="none" w:sz="0" w:space="0" w:color="auto"/>
      </w:divBdr>
    </w:div>
    <w:div w:id="591360316">
      <w:marLeft w:val="640"/>
      <w:marRight w:val="0"/>
      <w:marTop w:val="0"/>
      <w:marBottom w:val="0"/>
      <w:divBdr>
        <w:top w:val="none" w:sz="0" w:space="0" w:color="auto"/>
        <w:left w:val="none" w:sz="0" w:space="0" w:color="auto"/>
        <w:bottom w:val="none" w:sz="0" w:space="0" w:color="auto"/>
        <w:right w:val="none" w:sz="0" w:space="0" w:color="auto"/>
      </w:divBdr>
    </w:div>
    <w:div w:id="592739955">
      <w:marLeft w:val="640"/>
      <w:marRight w:val="0"/>
      <w:marTop w:val="0"/>
      <w:marBottom w:val="0"/>
      <w:divBdr>
        <w:top w:val="none" w:sz="0" w:space="0" w:color="auto"/>
        <w:left w:val="none" w:sz="0" w:space="0" w:color="auto"/>
        <w:bottom w:val="none" w:sz="0" w:space="0" w:color="auto"/>
        <w:right w:val="none" w:sz="0" w:space="0" w:color="auto"/>
      </w:divBdr>
    </w:div>
    <w:div w:id="595597728">
      <w:marLeft w:val="640"/>
      <w:marRight w:val="0"/>
      <w:marTop w:val="0"/>
      <w:marBottom w:val="0"/>
      <w:divBdr>
        <w:top w:val="none" w:sz="0" w:space="0" w:color="auto"/>
        <w:left w:val="none" w:sz="0" w:space="0" w:color="auto"/>
        <w:bottom w:val="none" w:sz="0" w:space="0" w:color="auto"/>
        <w:right w:val="none" w:sz="0" w:space="0" w:color="auto"/>
      </w:divBdr>
    </w:div>
    <w:div w:id="596595158">
      <w:marLeft w:val="640"/>
      <w:marRight w:val="0"/>
      <w:marTop w:val="0"/>
      <w:marBottom w:val="0"/>
      <w:divBdr>
        <w:top w:val="none" w:sz="0" w:space="0" w:color="auto"/>
        <w:left w:val="none" w:sz="0" w:space="0" w:color="auto"/>
        <w:bottom w:val="none" w:sz="0" w:space="0" w:color="auto"/>
        <w:right w:val="none" w:sz="0" w:space="0" w:color="auto"/>
      </w:divBdr>
    </w:div>
    <w:div w:id="597712283">
      <w:marLeft w:val="640"/>
      <w:marRight w:val="0"/>
      <w:marTop w:val="0"/>
      <w:marBottom w:val="0"/>
      <w:divBdr>
        <w:top w:val="none" w:sz="0" w:space="0" w:color="auto"/>
        <w:left w:val="none" w:sz="0" w:space="0" w:color="auto"/>
        <w:bottom w:val="none" w:sz="0" w:space="0" w:color="auto"/>
        <w:right w:val="none" w:sz="0" w:space="0" w:color="auto"/>
      </w:divBdr>
    </w:div>
    <w:div w:id="598223226">
      <w:marLeft w:val="640"/>
      <w:marRight w:val="0"/>
      <w:marTop w:val="0"/>
      <w:marBottom w:val="0"/>
      <w:divBdr>
        <w:top w:val="none" w:sz="0" w:space="0" w:color="auto"/>
        <w:left w:val="none" w:sz="0" w:space="0" w:color="auto"/>
        <w:bottom w:val="none" w:sz="0" w:space="0" w:color="auto"/>
        <w:right w:val="none" w:sz="0" w:space="0" w:color="auto"/>
      </w:divBdr>
    </w:div>
    <w:div w:id="598492857">
      <w:marLeft w:val="640"/>
      <w:marRight w:val="0"/>
      <w:marTop w:val="0"/>
      <w:marBottom w:val="0"/>
      <w:divBdr>
        <w:top w:val="none" w:sz="0" w:space="0" w:color="auto"/>
        <w:left w:val="none" w:sz="0" w:space="0" w:color="auto"/>
        <w:bottom w:val="none" w:sz="0" w:space="0" w:color="auto"/>
        <w:right w:val="none" w:sz="0" w:space="0" w:color="auto"/>
      </w:divBdr>
    </w:div>
    <w:div w:id="598833248">
      <w:marLeft w:val="640"/>
      <w:marRight w:val="0"/>
      <w:marTop w:val="0"/>
      <w:marBottom w:val="0"/>
      <w:divBdr>
        <w:top w:val="none" w:sz="0" w:space="0" w:color="auto"/>
        <w:left w:val="none" w:sz="0" w:space="0" w:color="auto"/>
        <w:bottom w:val="none" w:sz="0" w:space="0" w:color="auto"/>
        <w:right w:val="none" w:sz="0" w:space="0" w:color="auto"/>
      </w:divBdr>
    </w:div>
    <w:div w:id="598873207">
      <w:marLeft w:val="640"/>
      <w:marRight w:val="0"/>
      <w:marTop w:val="0"/>
      <w:marBottom w:val="0"/>
      <w:divBdr>
        <w:top w:val="none" w:sz="0" w:space="0" w:color="auto"/>
        <w:left w:val="none" w:sz="0" w:space="0" w:color="auto"/>
        <w:bottom w:val="none" w:sz="0" w:space="0" w:color="auto"/>
        <w:right w:val="none" w:sz="0" w:space="0" w:color="auto"/>
      </w:divBdr>
    </w:div>
    <w:div w:id="599874377">
      <w:marLeft w:val="640"/>
      <w:marRight w:val="0"/>
      <w:marTop w:val="0"/>
      <w:marBottom w:val="0"/>
      <w:divBdr>
        <w:top w:val="none" w:sz="0" w:space="0" w:color="auto"/>
        <w:left w:val="none" w:sz="0" w:space="0" w:color="auto"/>
        <w:bottom w:val="none" w:sz="0" w:space="0" w:color="auto"/>
        <w:right w:val="none" w:sz="0" w:space="0" w:color="auto"/>
      </w:divBdr>
    </w:div>
    <w:div w:id="600335250">
      <w:marLeft w:val="640"/>
      <w:marRight w:val="0"/>
      <w:marTop w:val="0"/>
      <w:marBottom w:val="0"/>
      <w:divBdr>
        <w:top w:val="none" w:sz="0" w:space="0" w:color="auto"/>
        <w:left w:val="none" w:sz="0" w:space="0" w:color="auto"/>
        <w:bottom w:val="none" w:sz="0" w:space="0" w:color="auto"/>
        <w:right w:val="none" w:sz="0" w:space="0" w:color="auto"/>
      </w:divBdr>
    </w:div>
    <w:div w:id="600990293">
      <w:marLeft w:val="640"/>
      <w:marRight w:val="0"/>
      <w:marTop w:val="0"/>
      <w:marBottom w:val="0"/>
      <w:divBdr>
        <w:top w:val="none" w:sz="0" w:space="0" w:color="auto"/>
        <w:left w:val="none" w:sz="0" w:space="0" w:color="auto"/>
        <w:bottom w:val="none" w:sz="0" w:space="0" w:color="auto"/>
        <w:right w:val="none" w:sz="0" w:space="0" w:color="auto"/>
      </w:divBdr>
    </w:div>
    <w:div w:id="602231101">
      <w:marLeft w:val="640"/>
      <w:marRight w:val="0"/>
      <w:marTop w:val="0"/>
      <w:marBottom w:val="0"/>
      <w:divBdr>
        <w:top w:val="none" w:sz="0" w:space="0" w:color="auto"/>
        <w:left w:val="none" w:sz="0" w:space="0" w:color="auto"/>
        <w:bottom w:val="none" w:sz="0" w:space="0" w:color="auto"/>
        <w:right w:val="none" w:sz="0" w:space="0" w:color="auto"/>
      </w:divBdr>
    </w:div>
    <w:div w:id="605431316">
      <w:marLeft w:val="640"/>
      <w:marRight w:val="0"/>
      <w:marTop w:val="0"/>
      <w:marBottom w:val="0"/>
      <w:divBdr>
        <w:top w:val="none" w:sz="0" w:space="0" w:color="auto"/>
        <w:left w:val="none" w:sz="0" w:space="0" w:color="auto"/>
        <w:bottom w:val="none" w:sz="0" w:space="0" w:color="auto"/>
        <w:right w:val="none" w:sz="0" w:space="0" w:color="auto"/>
      </w:divBdr>
    </w:div>
    <w:div w:id="606431116">
      <w:marLeft w:val="640"/>
      <w:marRight w:val="0"/>
      <w:marTop w:val="0"/>
      <w:marBottom w:val="0"/>
      <w:divBdr>
        <w:top w:val="none" w:sz="0" w:space="0" w:color="auto"/>
        <w:left w:val="none" w:sz="0" w:space="0" w:color="auto"/>
        <w:bottom w:val="none" w:sz="0" w:space="0" w:color="auto"/>
        <w:right w:val="none" w:sz="0" w:space="0" w:color="auto"/>
      </w:divBdr>
    </w:div>
    <w:div w:id="608246011">
      <w:marLeft w:val="640"/>
      <w:marRight w:val="0"/>
      <w:marTop w:val="0"/>
      <w:marBottom w:val="0"/>
      <w:divBdr>
        <w:top w:val="none" w:sz="0" w:space="0" w:color="auto"/>
        <w:left w:val="none" w:sz="0" w:space="0" w:color="auto"/>
        <w:bottom w:val="none" w:sz="0" w:space="0" w:color="auto"/>
        <w:right w:val="none" w:sz="0" w:space="0" w:color="auto"/>
      </w:divBdr>
    </w:div>
    <w:div w:id="611476583">
      <w:marLeft w:val="640"/>
      <w:marRight w:val="0"/>
      <w:marTop w:val="0"/>
      <w:marBottom w:val="0"/>
      <w:divBdr>
        <w:top w:val="none" w:sz="0" w:space="0" w:color="auto"/>
        <w:left w:val="none" w:sz="0" w:space="0" w:color="auto"/>
        <w:bottom w:val="none" w:sz="0" w:space="0" w:color="auto"/>
        <w:right w:val="none" w:sz="0" w:space="0" w:color="auto"/>
      </w:divBdr>
    </w:div>
    <w:div w:id="613440551">
      <w:marLeft w:val="640"/>
      <w:marRight w:val="0"/>
      <w:marTop w:val="0"/>
      <w:marBottom w:val="0"/>
      <w:divBdr>
        <w:top w:val="none" w:sz="0" w:space="0" w:color="auto"/>
        <w:left w:val="none" w:sz="0" w:space="0" w:color="auto"/>
        <w:bottom w:val="none" w:sz="0" w:space="0" w:color="auto"/>
        <w:right w:val="none" w:sz="0" w:space="0" w:color="auto"/>
      </w:divBdr>
    </w:div>
    <w:div w:id="613757935">
      <w:marLeft w:val="640"/>
      <w:marRight w:val="0"/>
      <w:marTop w:val="0"/>
      <w:marBottom w:val="0"/>
      <w:divBdr>
        <w:top w:val="none" w:sz="0" w:space="0" w:color="auto"/>
        <w:left w:val="none" w:sz="0" w:space="0" w:color="auto"/>
        <w:bottom w:val="none" w:sz="0" w:space="0" w:color="auto"/>
        <w:right w:val="none" w:sz="0" w:space="0" w:color="auto"/>
      </w:divBdr>
    </w:div>
    <w:div w:id="614949589">
      <w:marLeft w:val="640"/>
      <w:marRight w:val="0"/>
      <w:marTop w:val="0"/>
      <w:marBottom w:val="0"/>
      <w:divBdr>
        <w:top w:val="none" w:sz="0" w:space="0" w:color="auto"/>
        <w:left w:val="none" w:sz="0" w:space="0" w:color="auto"/>
        <w:bottom w:val="none" w:sz="0" w:space="0" w:color="auto"/>
        <w:right w:val="none" w:sz="0" w:space="0" w:color="auto"/>
      </w:divBdr>
    </w:div>
    <w:div w:id="615406212">
      <w:bodyDiv w:val="1"/>
      <w:marLeft w:val="0"/>
      <w:marRight w:val="0"/>
      <w:marTop w:val="0"/>
      <w:marBottom w:val="0"/>
      <w:divBdr>
        <w:top w:val="none" w:sz="0" w:space="0" w:color="auto"/>
        <w:left w:val="none" w:sz="0" w:space="0" w:color="auto"/>
        <w:bottom w:val="none" w:sz="0" w:space="0" w:color="auto"/>
        <w:right w:val="none" w:sz="0" w:space="0" w:color="auto"/>
      </w:divBdr>
      <w:divsChild>
        <w:div w:id="1473521486">
          <w:marLeft w:val="640"/>
          <w:marRight w:val="0"/>
          <w:marTop w:val="0"/>
          <w:marBottom w:val="0"/>
          <w:divBdr>
            <w:top w:val="none" w:sz="0" w:space="0" w:color="auto"/>
            <w:left w:val="none" w:sz="0" w:space="0" w:color="auto"/>
            <w:bottom w:val="none" w:sz="0" w:space="0" w:color="auto"/>
            <w:right w:val="none" w:sz="0" w:space="0" w:color="auto"/>
          </w:divBdr>
        </w:div>
        <w:div w:id="889000812">
          <w:marLeft w:val="640"/>
          <w:marRight w:val="0"/>
          <w:marTop w:val="0"/>
          <w:marBottom w:val="0"/>
          <w:divBdr>
            <w:top w:val="none" w:sz="0" w:space="0" w:color="auto"/>
            <w:left w:val="none" w:sz="0" w:space="0" w:color="auto"/>
            <w:bottom w:val="none" w:sz="0" w:space="0" w:color="auto"/>
            <w:right w:val="none" w:sz="0" w:space="0" w:color="auto"/>
          </w:divBdr>
        </w:div>
        <w:div w:id="775296500">
          <w:marLeft w:val="640"/>
          <w:marRight w:val="0"/>
          <w:marTop w:val="0"/>
          <w:marBottom w:val="0"/>
          <w:divBdr>
            <w:top w:val="none" w:sz="0" w:space="0" w:color="auto"/>
            <w:left w:val="none" w:sz="0" w:space="0" w:color="auto"/>
            <w:bottom w:val="none" w:sz="0" w:space="0" w:color="auto"/>
            <w:right w:val="none" w:sz="0" w:space="0" w:color="auto"/>
          </w:divBdr>
        </w:div>
        <w:div w:id="578055824">
          <w:marLeft w:val="640"/>
          <w:marRight w:val="0"/>
          <w:marTop w:val="0"/>
          <w:marBottom w:val="0"/>
          <w:divBdr>
            <w:top w:val="none" w:sz="0" w:space="0" w:color="auto"/>
            <w:left w:val="none" w:sz="0" w:space="0" w:color="auto"/>
            <w:bottom w:val="none" w:sz="0" w:space="0" w:color="auto"/>
            <w:right w:val="none" w:sz="0" w:space="0" w:color="auto"/>
          </w:divBdr>
        </w:div>
        <w:div w:id="1232692580">
          <w:marLeft w:val="640"/>
          <w:marRight w:val="0"/>
          <w:marTop w:val="0"/>
          <w:marBottom w:val="0"/>
          <w:divBdr>
            <w:top w:val="none" w:sz="0" w:space="0" w:color="auto"/>
            <w:left w:val="none" w:sz="0" w:space="0" w:color="auto"/>
            <w:bottom w:val="none" w:sz="0" w:space="0" w:color="auto"/>
            <w:right w:val="none" w:sz="0" w:space="0" w:color="auto"/>
          </w:divBdr>
        </w:div>
        <w:div w:id="961499463">
          <w:marLeft w:val="640"/>
          <w:marRight w:val="0"/>
          <w:marTop w:val="0"/>
          <w:marBottom w:val="0"/>
          <w:divBdr>
            <w:top w:val="none" w:sz="0" w:space="0" w:color="auto"/>
            <w:left w:val="none" w:sz="0" w:space="0" w:color="auto"/>
            <w:bottom w:val="none" w:sz="0" w:space="0" w:color="auto"/>
            <w:right w:val="none" w:sz="0" w:space="0" w:color="auto"/>
          </w:divBdr>
        </w:div>
        <w:div w:id="2049212360">
          <w:marLeft w:val="640"/>
          <w:marRight w:val="0"/>
          <w:marTop w:val="0"/>
          <w:marBottom w:val="0"/>
          <w:divBdr>
            <w:top w:val="none" w:sz="0" w:space="0" w:color="auto"/>
            <w:left w:val="none" w:sz="0" w:space="0" w:color="auto"/>
            <w:bottom w:val="none" w:sz="0" w:space="0" w:color="auto"/>
            <w:right w:val="none" w:sz="0" w:space="0" w:color="auto"/>
          </w:divBdr>
        </w:div>
        <w:div w:id="2022588181">
          <w:marLeft w:val="640"/>
          <w:marRight w:val="0"/>
          <w:marTop w:val="0"/>
          <w:marBottom w:val="0"/>
          <w:divBdr>
            <w:top w:val="none" w:sz="0" w:space="0" w:color="auto"/>
            <w:left w:val="none" w:sz="0" w:space="0" w:color="auto"/>
            <w:bottom w:val="none" w:sz="0" w:space="0" w:color="auto"/>
            <w:right w:val="none" w:sz="0" w:space="0" w:color="auto"/>
          </w:divBdr>
        </w:div>
        <w:div w:id="822502687">
          <w:marLeft w:val="640"/>
          <w:marRight w:val="0"/>
          <w:marTop w:val="0"/>
          <w:marBottom w:val="0"/>
          <w:divBdr>
            <w:top w:val="none" w:sz="0" w:space="0" w:color="auto"/>
            <w:left w:val="none" w:sz="0" w:space="0" w:color="auto"/>
            <w:bottom w:val="none" w:sz="0" w:space="0" w:color="auto"/>
            <w:right w:val="none" w:sz="0" w:space="0" w:color="auto"/>
          </w:divBdr>
        </w:div>
        <w:div w:id="876089526">
          <w:marLeft w:val="640"/>
          <w:marRight w:val="0"/>
          <w:marTop w:val="0"/>
          <w:marBottom w:val="0"/>
          <w:divBdr>
            <w:top w:val="none" w:sz="0" w:space="0" w:color="auto"/>
            <w:left w:val="none" w:sz="0" w:space="0" w:color="auto"/>
            <w:bottom w:val="none" w:sz="0" w:space="0" w:color="auto"/>
            <w:right w:val="none" w:sz="0" w:space="0" w:color="auto"/>
          </w:divBdr>
        </w:div>
        <w:div w:id="236208499">
          <w:marLeft w:val="640"/>
          <w:marRight w:val="0"/>
          <w:marTop w:val="0"/>
          <w:marBottom w:val="0"/>
          <w:divBdr>
            <w:top w:val="none" w:sz="0" w:space="0" w:color="auto"/>
            <w:left w:val="none" w:sz="0" w:space="0" w:color="auto"/>
            <w:bottom w:val="none" w:sz="0" w:space="0" w:color="auto"/>
            <w:right w:val="none" w:sz="0" w:space="0" w:color="auto"/>
          </w:divBdr>
        </w:div>
        <w:div w:id="1098987864">
          <w:marLeft w:val="640"/>
          <w:marRight w:val="0"/>
          <w:marTop w:val="0"/>
          <w:marBottom w:val="0"/>
          <w:divBdr>
            <w:top w:val="none" w:sz="0" w:space="0" w:color="auto"/>
            <w:left w:val="none" w:sz="0" w:space="0" w:color="auto"/>
            <w:bottom w:val="none" w:sz="0" w:space="0" w:color="auto"/>
            <w:right w:val="none" w:sz="0" w:space="0" w:color="auto"/>
          </w:divBdr>
        </w:div>
        <w:div w:id="1638223876">
          <w:marLeft w:val="640"/>
          <w:marRight w:val="0"/>
          <w:marTop w:val="0"/>
          <w:marBottom w:val="0"/>
          <w:divBdr>
            <w:top w:val="none" w:sz="0" w:space="0" w:color="auto"/>
            <w:left w:val="none" w:sz="0" w:space="0" w:color="auto"/>
            <w:bottom w:val="none" w:sz="0" w:space="0" w:color="auto"/>
            <w:right w:val="none" w:sz="0" w:space="0" w:color="auto"/>
          </w:divBdr>
        </w:div>
      </w:divsChild>
    </w:div>
    <w:div w:id="617641004">
      <w:marLeft w:val="640"/>
      <w:marRight w:val="0"/>
      <w:marTop w:val="0"/>
      <w:marBottom w:val="0"/>
      <w:divBdr>
        <w:top w:val="none" w:sz="0" w:space="0" w:color="auto"/>
        <w:left w:val="none" w:sz="0" w:space="0" w:color="auto"/>
        <w:bottom w:val="none" w:sz="0" w:space="0" w:color="auto"/>
        <w:right w:val="none" w:sz="0" w:space="0" w:color="auto"/>
      </w:divBdr>
    </w:div>
    <w:div w:id="618879234">
      <w:marLeft w:val="640"/>
      <w:marRight w:val="0"/>
      <w:marTop w:val="0"/>
      <w:marBottom w:val="0"/>
      <w:divBdr>
        <w:top w:val="none" w:sz="0" w:space="0" w:color="auto"/>
        <w:left w:val="none" w:sz="0" w:space="0" w:color="auto"/>
        <w:bottom w:val="none" w:sz="0" w:space="0" w:color="auto"/>
        <w:right w:val="none" w:sz="0" w:space="0" w:color="auto"/>
      </w:divBdr>
    </w:div>
    <w:div w:id="619143542">
      <w:marLeft w:val="640"/>
      <w:marRight w:val="0"/>
      <w:marTop w:val="0"/>
      <w:marBottom w:val="0"/>
      <w:divBdr>
        <w:top w:val="none" w:sz="0" w:space="0" w:color="auto"/>
        <w:left w:val="none" w:sz="0" w:space="0" w:color="auto"/>
        <w:bottom w:val="none" w:sz="0" w:space="0" w:color="auto"/>
        <w:right w:val="none" w:sz="0" w:space="0" w:color="auto"/>
      </w:divBdr>
    </w:div>
    <w:div w:id="620113372">
      <w:marLeft w:val="640"/>
      <w:marRight w:val="0"/>
      <w:marTop w:val="0"/>
      <w:marBottom w:val="0"/>
      <w:divBdr>
        <w:top w:val="none" w:sz="0" w:space="0" w:color="auto"/>
        <w:left w:val="none" w:sz="0" w:space="0" w:color="auto"/>
        <w:bottom w:val="none" w:sz="0" w:space="0" w:color="auto"/>
        <w:right w:val="none" w:sz="0" w:space="0" w:color="auto"/>
      </w:divBdr>
    </w:div>
    <w:div w:id="620191505">
      <w:marLeft w:val="640"/>
      <w:marRight w:val="0"/>
      <w:marTop w:val="0"/>
      <w:marBottom w:val="0"/>
      <w:divBdr>
        <w:top w:val="none" w:sz="0" w:space="0" w:color="auto"/>
        <w:left w:val="none" w:sz="0" w:space="0" w:color="auto"/>
        <w:bottom w:val="none" w:sz="0" w:space="0" w:color="auto"/>
        <w:right w:val="none" w:sz="0" w:space="0" w:color="auto"/>
      </w:divBdr>
    </w:div>
    <w:div w:id="624701925">
      <w:marLeft w:val="640"/>
      <w:marRight w:val="0"/>
      <w:marTop w:val="0"/>
      <w:marBottom w:val="0"/>
      <w:divBdr>
        <w:top w:val="none" w:sz="0" w:space="0" w:color="auto"/>
        <w:left w:val="none" w:sz="0" w:space="0" w:color="auto"/>
        <w:bottom w:val="none" w:sz="0" w:space="0" w:color="auto"/>
        <w:right w:val="none" w:sz="0" w:space="0" w:color="auto"/>
      </w:divBdr>
    </w:div>
    <w:div w:id="625282131">
      <w:marLeft w:val="640"/>
      <w:marRight w:val="0"/>
      <w:marTop w:val="0"/>
      <w:marBottom w:val="0"/>
      <w:divBdr>
        <w:top w:val="none" w:sz="0" w:space="0" w:color="auto"/>
        <w:left w:val="none" w:sz="0" w:space="0" w:color="auto"/>
        <w:bottom w:val="none" w:sz="0" w:space="0" w:color="auto"/>
        <w:right w:val="none" w:sz="0" w:space="0" w:color="auto"/>
      </w:divBdr>
    </w:div>
    <w:div w:id="625508055">
      <w:marLeft w:val="640"/>
      <w:marRight w:val="0"/>
      <w:marTop w:val="0"/>
      <w:marBottom w:val="0"/>
      <w:divBdr>
        <w:top w:val="none" w:sz="0" w:space="0" w:color="auto"/>
        <w:left w:val="none" w:sz="0" w:space="0" w:color="auto"/>
        <w:bottom w:val="none" w:sz="0" w:space="0" w:color="auto"/>
        <w:right w:val="none" w:sz="0" w:space="0" w:color="auto"/>
      </w:divBdr>
    </w:div>
    <w:div w:id="625965824">
      <w:marLeft w:val="640"/>
      <w:marRight w:val="0"/>
      <w:marTop w:val="0"/>
      <w:marBottom w:val="0"/>
      <w:divBdr>
        <w:top w:val="none" w:sz="0" w:space="0" w:color="auto"/>
        <w:left w:val="none" w:sz="0" w:space="0" w:color="auto"/>
        <w:bottom w:val="none" w:sz="0" w:space="0" w:color="auto"/>
        <w:right w:val="none" w:sz="0" w:space="0" w:color="auto"/>
      </w:divBdr>
    </w:div>
    <w:div w:id="626007215">
      <w:marLeft w:val="640"/>
      <w:marRight w:val="0"/>
      <w:marTop w:val="0"/>
      <w:marBottom w:val="0"/>
      <w:divBdr>
        <w:top w:val="none" w:sz="0" w:space="0" w:color="auto"/>
        <w:left w:val="none" w:sz="0" w:space="0" w:color="auto"/>
        <w:bottom w:val="none" w:sz="0" w:space="0" w:color="auto"/>
        <w:right w:val="none" w:sz="0" w:space="0" w:color="auto"/>
      </w:divBdr>
    </w:div>
    <w:div w:id="627052185">
      <w:marLeft w:val="640"/>
      <w:marRight w:val="0"/>
      <w:marTop w:val="0"/>
      <w:marBottom w:val="0"/>
      <w:divBdr>
        <w:top w:val="none" w:sz="0" w:space="0" w:color="auto"/>
        <w:left w:val="none" w:sz="0" w:space="0" w:color="auto"/>
        <w:bottom w:val="none" w:sz="0" w:space="0" w:color="auto"/>
        <w:right w:val="none" w:sz="0" w:space="0" w:color="auto"/>
      </w:divBdr>
    </w:div>
    <w:div w:id="627054174">
      <w:bodyDiv w:val="1"/>
      <w:marLeft w:val="0"/>
      <w:marRight w:val="0"/>
      <w:marTop w:val="0"/>
      <w:marBottom w:val="0"/>
      <w:divBdr>
        <w:top w:val="none" w:sz="0" w:space="0" w:color="auto"/>
        <w:left w:val="none" w:sz="0" w:space="0" w:color="auto"/>
        <w:bottom w:val="none" w:sz="0" w:space="0" w:color="auto"/>
        <w:right w:val="none" w:sz="0" w:space="0" w:color="auto"/>
      </w:divBdr>
      <w:divsChild>
        <w:div w:id="939989795">
          <w:marLeft w:val="640"/>
          <w:marRight w:val="0"/>
          <w:marTop w:val="0"/>
          <w:marBottom w:val="0"/>
          <w:divBdr>
            <w:top w:val="none" w:sz="0" w:space="0" w:color="auto"/>
            <w:left w:val="none" w:sz="0" w:space="0" w:color="auto"/>
            <w:bottom w:val="none" w:sz="0" w:space="0" w:color="auto"/>
            <w:right w:val="none" w:sz="0" w:space="0" w:color="auto"/>
          </w:divBdr>
        </w:div>
        <w:div w:id="852646712">
          <w:marLeft w:val="640"/>
          <w:marRight w:val="0"/>
          <w:marTop w:val="0"/>
          <w:marBottom w:val="0"/>
          <w:divBdr>
            <w:top w:val="none" w:sz="0" w:space="0" w:color="auto"/>
            <w:left w:val="none" w:sz="0" w:space="0" w:color="auto"/>
            <w:bottom w:val="none" w:sz="0" w:space="0" w:color="auto"/>
            <w:right w:val="none" w:sz="0" w:space="0" w:color="auto"/>
          </w:divBdr>
        </w:div>
        <w:div w:id="763190466">
          <w:marLeft w:val="640"/>
          <w:marRight w:val="0"/>
          <w:marTop w:val="0"/>
          <w:marBottom w:val="0"/>
          <w:divBdr>
            <w:top w:val="none" w:sz="0" w:space="0" w:color="auto"/>
            <w:left w:val="none" w:sz="0" w:space="0" w:color="auto"/>
            <w:bottom w:val="none" w:sz="0" w:space="0" w:color="auto"/>
            <w:right w:val="none" w:sz="0" w:space="0" w:color="auto"/>
          </w:divBdr>
        </w:div>
        <w:div w:id="501512264">
          <w:marLeft w:val="640"/>
          <w:marRight w:val="0"/>
          <w:marTop w:val="0"/>
          <w:marBottom w:val="0"/>
          <w:divBdr>
            <w:top w:val="none" w:sz="0" w:space="0" w:color="auto"/>
            <w:left w:val="none" w:sz="0" w:space="0" w:color="auto"/>
            <w:bottom w:val="none" w:sz="0" w:space="0" w:color="auto"/>
            <w:right w:val="none" w:sz="0" w:space="0" w:color="auto"/>
          </w:divBdr>
        </w:div>
        <w:div w:id="848759208">
          <w:marLeft w:val="640"/>
          <w:marRight w:val="0"/>
          <w:marTop w:val="0"/>
          <w:marBottom w:val="0"/>
          <w:divBdr>
            <w:top w:val="none" w:sz="0" w:space="0" w:color="auto"/>
            <w:left w:val="none" w:sz="0" w:space="0" w:color="auto"/>
            <w:bottom w:val="none" w:sz="0" w:space="0" w:color="auto"/>
            <w:right w:val="none" w:sz="0" w:space="0" w:color="auto"/>
          </w:divBdr>
        </w:div>
        <w:div w:id="1530945770">
          <w:marLeft w:val="640"/>
          <w:marRight w:val="0"/>
          <w:marTop w:val="0"/>
          <w:marBottom w:val="0"/>
          <w:divBdr>
            <w:top w:val="none" w:sz="0" w:space="0" w:color="auto"/>
            <w:left w:val="none" w:sz="0" w:space="0" w:color="auto"/>
            <w:bottom w:val="none" w:sz="0" w:space="0" w:color="auto"/>
            <w:right w:val="none" w:sz="0" w:space="0" w:color="auto"/>
          </w:divBdr>
        </w:div>
        <w:div w:id="47385423">
          <w:marLeft w:val="640"/>
          <w:marRight w:val="0"/>
          <w:marTop w:val="0"/>
          <w:marBottom w:val="0"/>
          <w:divBdr>
            <w:top w:val="none" w:sz="0" w:space="0" w:color="auto"/>
            <w:left w:val="none" w:sz="0" w:space="0" w:color="auto"/>
            <w:bottom w:val="none" w:sz="0" w:space="0" w:color="auto"/>
            <w:right w:val="none" w:sz="0" w:space="0" w:color="auto"/>
          </w:divBdr>
        </w:div>
        <w:div w:id="477768975">
          <w:marLeft w:val="640"/>
          <w:marRight w:val="0"/>
          <w:marTop w:val="0"/>
          <w:marBottom w:val="0"/>
          <w:divBdr>
            <w:top w:val="none" w:sz="0" w:space="0" w:color="auto"/>
            <w:left w:val="none" w:sz="0" w:space="0" w:color="auto"/>
            <w:bottom w:val="none" w:sz="0" w:space="0" w:color="auto"/>
            <w:right w:val="none" w:sz="0" w:space="0" w:color="auto"/>
          </w:divBdr>
        </w:div>
        <w:div w:id="373163211">
          <w:marLeft w:val="640"/>
          <w:marRight w:val="0"/>
          <w:marTop w:val="0"/>
          <w:marBottom w:val="0"/>
          <w:divBdr>
            <w:top w:val="none" w:sz="0" w:space="0" w:color="auto"/>
            <w:left w:val="none" w:sz="0" w:space="0" w:color="auto"/>
            <w:bottom w:val="none" w:sz="0" w:space="0" w:color="auto"/>
            <w:right w:val="none" w:sz="0" w:space="0" w:color="auto"/>
          </w:divBdr>
        </w:div>
        <w:div w:id="1367751120">
          <w:marLeft w:val="640"/>
          <w:marRight w:val="0"/>
          <w:marTop w:val="0"/>
          <w:marBottom w:val="0"/>
          <w:divBdr>
            <w:top w:val="none" w:sz="0" w:space="0" w:color="auto"/>
            <w:left w:val="none" w:sz="0" w:space="0" w:color="auto"/>
            <w:bottom w:val="none" w:sz="0" w:space="0" w:color="auto"/>
            <w:right w:val="none" w:sz="0" w:space="0" w:color="auto"/>
          </w:divBdr>
        </w:div>
        <w:div w:id="1930891880">
          <w:marLeft w:val="640"/>
          <w:marRight w:val="0"/>
          <w:marTop w:val="0"/>
          <w:marBottom w:val="0"/>
          <w:divBdr>
            <w:top w:val="none" w:sz="0" w:space="0" w:color="auto"/>
            <w:left w:val="none" w:sz="0" w:space="0" w:color="auto"/>
            <w:bottom w:val="none" w:sz="0" w:space="0" w:color="auto"/>
            <w:right w:val="none" w:sz="0" w:space="0" w:color="auto"/>
          </w:divBdr>
        </w:div>
        <w:div w:id="857624625">
          <w:marLeft w:val="640"/>
          <w:marRight w:val="0"/>
          <w:marTop w:val="0"/>
          <w:marBottom w:val="0"/>
          <w:divBdr>
            <w:top w:val="none" w:sz="0" w:space="0" w:color="auto"/>
            <w:left w:val="none" w:sz="0" w:space="0" w:color="auto"/>
            <w:bottom w:val="none" w:sz="0" w:space="0" w:color="auto"/>
            <w:right w:val="none" w:sz="0" w:space="0" w:color="auto"/>
          </w:divBdr>
        </w:div>
      </w:divsChild>
    </w:div>
    <w:div w:id="627443064">
      <w:marLeft w:val="640"/>
      <w:marRight w:val="0"/>
      <w:marTop w:val="0"/>
      <w:marBottom w:val="0"/>
      <w:divBdr>
        <w:top w:val="none" w:sz="0" w:space="0" w:color="auto"/>
        <w:left w:val="none" w:sz="0" w:space="0" w:color="auto"/>
        <w:bottom w:val="none" w:sz="0" w:space="0" w:color="auto"/>
        <w:right w:val="none" w:sz="0" w:space="0" w:color="auto"/>
      </w:divBdr>
    </w:div>
    <w:div w:id="628324308">
      <w:marLeft w:val="640"/>
      <w:marRight w:val="0"/>
      <w:marTop w:val="0"/>
      <w:marBottom w:val="0"/>
      <w:divBdr>
        <w:top w:val="none" w:sz="0" w:space="0" w:color="auto"/>
        <w:left w:val="none" w:sz="0" w:space="0" w:color="auto"/>
        <w:bottom w:val="none" w:sz="0" w:space="0" w:color="auto"/>
        <w:right w:val="none" w:sz="0" w:space="0" w:color="auto"/>
      </w:divBdr>
    </w:div>
    <w:div w:id="628631017">
      <w:marLeft w:val="640"/>
      <w:marRight w:val="0"/>
      <w:marTop w:val="0"/>
      <w:marBottom w:val="0"/>
      <w:divBdr>
        <w:top w:val="none" w:sz="0" w:space="0" w:color="auto"/>
        <w:left w:val="none" w:sz="0" w:space="0" w:color="auto"/>
        <w:bottom w:val="none" w:sz="0" w:space="0" w:color="auto"/>
        <w:right w:val="none" w:sz="0" w:space="0" w:color="auto"/>
      </w:divBdr>
    </w:div>
    <w:div w:id="629940266">
      <w:marLeft w:val="640"/>
      <w:marRight w:val="0"/>
      <w:marTop w:val="0"/>
      <w:marBottom w:val="0"/>
      <w:divBdr>
        <w:top w:val="none" w:sz="0" w:space="0" w:color="auto"/>
        <w:left w:val="none" w:sz="0" w:space="0" w:color="auto"/>
        <w:bottom w:val="none" w:sz="0" w:space="0" w:color="auto"/>
        <w:right w:val="none" w:sz="0" w:space="0" w:color="auto"/>
      </w:divBdr>
    </w:div>
    <w:div w:id="630676096">
      <w:marLeft w:val="640"/>
      <w:marRight w:val="0"/>
      <w:marTop w:val="0"/>
      <w:marBottom w:val="0"/>
      <w:divBdr>
        <w:top w:val="none" w:sz="0" w:space="0" w:color="auto"/>
        <w:left w:val="none" w:sz="0" w:space="0" w:color="auto"/>
        <w:bottom w:val="none" w:sz="0" w:space="0" w:color="auto"/>
        <w:right w:val="none" w:sz="0" w:space="0" w:color="auto"/>
      </w:divBdr>
    </w:div>
    <w:div w:id="632365762">
      <w:marLeft w:val="640"/>
      <w:marRight w:val="0"/>
      <w:marTop w:val="0"/>
      <w:marBottom w:val="0"/>
      <w:divBdr>
        <w:top w:val="none" w:sz="0" w:space="0" w:color="auto"/>
        <w:left w:val="none" w:sz="0" w:space="0" w:color="auto"/>
        <w:bottom w:val="none" w:sz="0" w:space="0" w:color="auto"/>
        <w:right w:val="none" w:sz="0" w:space="0" w:color="auto"/>
      </w:divBdr>
    </w:div>
    <w:div w:id="632372399">
      <w:marLeft w:val="640"/>
      <w:marRight w:val="0"/>
      <w:marTop w:val="0"/>
      <w:marBottom w:val="0"/>
      <w:divBdr>
        <w:top w:val="none" w:sz="0" w:space="0" w:color="auto"/>
        <w:left w:val="none" w:sz="0" w:space="0" w:color="auto"/>
        <w:bottom w:val="none" w:sz="0" w:space="0" w:color="auto"/>
        <w:right w:val="none" w:sz="0" w:space="0" w:color="auto"/>
      </w:divBdr>
    </w:div>
    <w:div w:id="633872092">
      <w:marLeft w:val="640"/>
      <w:marRight w:val="0"/>
      <w:marTop w:val="0"/>
      <w:marBottom w:val="0"/>
      <w:divBdr>
        <w:top w:val="none" w:sz="0" w:space="0" w:color="auto"/>
        <w:left w:val="none" w:sz="0" w:space="0" w:color="auto"/>
        <w:bottom w:val="none" w:sz="0" w:space="0" w:color="auto"/>
        <w:right w:val="none" w:sz="0" w:space="0" w:color="auto"/>
      </w:divBdr>
    </w:div>
    <w:div w:id="638144418">
      <w:marLeft w:val="640"/>
      <w:marRight w:val="0"/>
      <w:marTop w:val="0"/>
      <w:marBottom w:val="0"/>
      <w:divBdr>
        <w:top w:val="none" w:sz="0" w:space="0" w:color="auto"/>
        <w:left w:val="none" w:sz="0" w:space="0" w:color="auto"/>
        <w:bottom w:val="none" w:sz="0" w:space="0" w:color="auto"/>
        <w:right w:val="none" w:sz="0" w:space="0" w:color="auto"/>
      </w:divBdr>
    </w:div>
    <w:div w:id="643049711">
      <w:marLeft w:val="640"/>
      <w:marRight w:val="0"/>
      <w:marTop w:val="0"/>
      <w:marBottom w:val="0"/>
      <w:divBdr>
        <w:top w:val="none" w:sz="0" w:space="0" w:color="auto"/>
        <w:left w:val="none" w:sz="0" w:space="0" w:color="auto"/>
        <w:bottom w:val="none" w:sz="0" w:space="0" w:color="auto"/>
        <w:right w:val="none" w:sz="0" w:space="0" w:color="auto"/>
      </w:divBdr>
    </w:div>
    <w:div w:id="645474751">
      <w:marLeft w:val="640"/>
      <w:marRight w:val="0"/>
      <w:marTop w:val="0"/>
      <w:marBottom w:val="0"/>
      <w:divBdr>
        <w:top w:val="none" w:sz="0" w:space="0" w:color="auto"/>
        <w:left w:val="none" w:sz="0" w:space="0" w:color="auto"/>
        <w:bottom w:val="none" w:sz="0" w:space="0" w:color="auto"/>
        <w:right w:val="none" w:sz="0" w:space="0" w:color="auto"/>
      </w:divBdr>
    </w:div>
    <w:div w:id="646010316">
      <w:marLeft w:val="640"/>
      <w:marRight w:val="0"/>
      <w:marTop w:val="0"/>
      <w:marBottom w:val="0"/>
      <w:divBdr>
        <w:top w:val="none" w:sz="0" w:space="0" w:color="auto"/>
        <w:left w:val="none" w:sz="0" w:space="0" w:color="auto"/>
        <w:bottom w:val="none" w:sz="0" w:space="0" w:color="auto"/>
        <w:right w:val="none" w:sz="0" w:space="0" w:color="auto"/>
      </w:divBdr>
    </w:div>
    <w:div w:id="646593692">
      <w:marLeft w:val="640"/>
      <w:marRight w:val="0"/>
      <w:marTop w:val="0"/>
      <w:marBottom w:val="0"/>
      <w:divBdr>
        <w:top w:val="none" w:sz="0" w:space="0" w:color="auto"/>
        <w:left w:val="none" w:sz="0" w:space="0" w:color="auto"/>
        <w:bottom w:val="none" w:sz="0" w:space="0" w:color="auto"/>
        <w:right w:val="none" w:sz="0" w:space="0" w:color="auto"/>
      </w:divBdr>
    </w:div>
    <w:div w:id="647713715">
      <w:marLeft w:val="640"/>
      <w:marRight w:val="0"/>
      <w:marTop w:val="0"/>
      <w:marBottom w:val="0"/>
      <w:divBdr>
        <w:top w:val="none" w:sz="0" w:space="0" w:color="auto"/>
        <w:left w:val="none" w:sz="0" w:space="0" w:color="auto"/>
        <w:bottom w:val="none" w:sz="0" w:space="0" w:color="auto"/>
        <w:right w:val="none" w:sz="0" w:space="0" w:color="auto"/>
      </w:divBdr>
    </w:div>
    <w:div w:id="648244678">
      <w:marLeft w:val="640"/>
      <w:marRight w:val="0"/>
      <w:marTop w:val="0"/>
      <w:marBottom w:val="0"/>
      <w:divBdr>
        <w:top w:val="none" w:sz="0" w:space="0" w:color="auto"/>
        <w:left w:val="none" w:sz="0" w:space="0" w:color="auto"/>
        <w:bottom w:val="none" w:sz="0" w:space="0" w:color="auto"/>
        <w:right w:val="none" w:sz="0" w:space="0" w:color="auto"/>
      </w:divBdr>
    </w:div>
    <w:div w:id="648827289">
      <w:marLeft w:val="640"/>
      <w:marRight w:val="0"/>
      <w:marTop w:val="0"/>
      <w:marBottom w:val="0"/>
      <w:divBdr>
        <w:top w:val="none" w:sz="0" w:space="0" w:color="auto"/>
        <w:left w:val="none" w:sz="0" w:space="0" w:color="auto"/>
        <w:bottom w:val="none" w:sz="0" w:space="0" w:color="auto"/>
        <w:right w:val="none" w:sz="0" w:space="0" w:color="auto"/>
      </w:divBdr>
    </w:div>
    <w:div w:id="649600530">
      <w:marLeft w:val="640"/>
      <w:marRight w:val="0"/>
      <w:marTop w:val="0"/>
      <w:marBottom w:val="0"/>
      <w:divBdr>
        <w:top w:val="none" w:sz="0" w:space="0" w:color="auto"/>
        <w:left w:val="none" w:sz="0" w:space="0" w:color="auto"/>
        <w:bottom w:val="none" w:sz="0" w:space="0" w:color="auto"/>
        <w:right w:val="none" w:sz="0" w:space="0" w:color="auto"/>
      </w:divBdr>
    </w:div>
    <w:div w:id="652828708">
      <w:marLeft w:val="640"/>
      <w:marRight w:val="0"/>
      <w:marTop w:val="0"/>
      <w:marBottom w:val="0"/>
      <w:divBdr>
        <w:top w:val="none" w:sz="0" w:space="0" w:color="auto"/>
        <w:left w:val="none" w:sz="0" w:space="0" w:color="auto"/>
        <w:bottom w:val="none" w:sz="0" w:space="0" w:color="auto"/>
        <w:right w:val="none" w:sz="0" w:space="0" w:color="auto"/>
      </w:divBdr>
    </w:div>
    <w:div w:id="654187204">
      <w:marLeft w:val="640"/>
      <w:marRight w:val="0"/>
      <w:marTop w:val="0"/>
      <w:marBottom w:val="0"/>
      <w:divBdr>
        <w:top w:val="none" w:sz="0" w:space="0" w:color="auto"/>
        <w:left w:val="none" w:sz="0" w:space="0" w:color="auto"/>
        <w:bottom w:val="none" w:sz="0" w:space="0" w:color="auto"/>
        <w:right w:val="none" w:sz="0" w:space="0" w:color="auto"/>
      </w:divBdr>
    </w:div>
    <w:div w:id="655650919">
      <w:marLeft w:val="640"/>
      <w:marRight w:val="0"/>
      <w:marTop w:val="0"/>
      <w:marBottom w:val="0"/>
      <w:divBdr>
        <w:top w:val="none" w:sz="0" w:space="0" w:color="auto"/>
        <w:left w:val="none" w:sz="0" w:space="0" w:color="auto"/>
        <w:bottom w:val="none" w:sz="0" w:space="0" w:color="auto"/>
        <w:right w:val="none" w:sz="0" w:space="0" w:color="auto"/>
      </w:divBdr>
    </w:div>
    <w:div w:id="656878142">
      <w:marLeft w:val="640"/>
      <w:marRight w:val="0"/>
      <w:marTop w:val="0"/>
      <w:marBottom w:val="0"/>
      <w:divBdr>
        <w:top w:val="none" w:sz="0" w:space="0" w:color="auto"/>
        <w:left w:val="none" w:sz="0" w:space="0" w:color="auto"/>
        <w:bottom w:val="none" w:sz="0" w:space="0" w:color="auto"/>
        <w:right w:val="none" w:sz="0" w:space="0" w:color="auto"/>
      </w:divBdr>
    </w:div>
    <w:div w:id="658968478">
      <w:marLeft w:val="640"/>
      <w:marRight w:val="0"/>
      <w:marTop w:val="0"/>
      <w:marBottom w:val="0"/>
      <w:divBdr>
        <w:top w:val="none" w:sz="0" w:space="0" w:color="auto"/>
        <w:left w:val="none" w:sz="0" w:space="0" w:color="auto"/>
        <w:bottom w:val="none" w:sz="0" w:space="0" w:color="auto"/>
        <w:right w:val="none" w:sz="0" w:space="0" w:color="auto"/>
      </w:divBdr>
    </w:div>
    <w:div w:id="659309993">
      <w:marLeft w:val="640"/>
      <w:marRight w:val="0"/>
      <w:marTop w:val="0"/>
      <w:marBottom w:val="0"/>
      <w:divBdr>
        <w:top w:val="none" w:sz="0" w:space="0" w:color="auto"/>
        <w:left w:val="none" w:sz="0" w:space="0" w:color="auto"/>
        <w:bottom w:val="none" w:sz="0" w:space="0" w:color="auto"/>
        <w:right w:val="none" w:sz="0" w:space="0" w:color="auto"/>
      </w:divBdr>
    </w:div>
    <w:div w:id="659579288">
      <w:marLeft w:val="640"/>
      <w:marRight w:val="0"/>
      <w:marTop w:val="0"/>
      <w:marBottom w:val="0"/>
      <w:divBdr>
        <w:top w:val="none" w:sz="0" w:space="0" w:color="auto"/>
        <w:left w:val="none" w:sz="0" w:space="0" w:color="auto"/>
        <w:bottom w:val="none" w:sz="0" w:space="0" w:color="auto"/>
        <w:right w:val="none" w:sz="0" w:space="0" w:color="auto"/>
      </w:divBdr>
    </w:div>
    <w:div w:id="660549131">
      <w:marLeft w:val="640"/>
      <w:marRight w:val="0"/>
      <w:marTop w:val="0"/>
      <w:marBottom w:val="0"/>
      <w:divBdr>
        <w:top w:val="none" w:sz="0" w:space="0" w:color="auto"/>
        <w:left w:val="none" w:sz="0" w:space="0" w:color="auto"/>
        <w:bottom w:val="none" w:sz="0" w:space="0" w:color="auto"/>
        <w:right w:val="none" w:sz="0" w:space="0" w:color="auto"/>
      </w:divBdr>
    </w:div>
    <w:div w:id="662121714">
      <w:marLeft w:val="640"/>
      <w:marRight w:val="0"/>
      <w:marTop w:val="0"/>
      <w:marBottom w:val="0"/>
      <w:divBdr>
        <w:top w:val="none" w:sz="0" w:space="0" w:color="auto"/>
        <w:left w:val="none" w:sz="0" w:space="0" w:color="auto"/>
        <w:bottom w:val="none" w:sz="0" w:space="0" w:color="auto"/>
        <w:right w:val="none" w:sz="0" w:space="0" w:color="auto"/>
      </w:divBdr>
    </w:div>
    <w:div w:id="662859129">
      <w:marLeft w:val="640"/>
      <w:marRight w:val="0"/>
      <w:marTop w:val="0"/>
      <w:marBottom w:val="0"/>
      <w:divBdr>
        <w:top w:val="none" w:sz="0" w:space="0" w:color="auto"/>
        <w:left w:val="none" w:sz="0" w:space="0" w:color="auto"/>
        <w:bottom w:val="none" w:sz="0" w:space="0" w:color="auto"/>
        <w:right w:val="none" w:sz="0" w:space="0" w:color="auto"/>
      </w:divBdr>
    </w:div>
    <w:div w:id="665127939">
      <w:marLeft w:val="640"/>
      <w:marRight w:val="0"/>
      <w:marTop w:val="0"/>
      <w:marBottom w:val="0"/>
      <w:divBdr>
        <w:top w:val="none" w:sz="0" w:space="0" w:color="auto"/>
        <w:left w:val="none" w:sz="0" w:space="0" w:color="auto"/>
        <w:bottom w:val="none" w:sz="0" w:space="0" w:color="auto"/>
        <w:right w:val="none" w:sz="0" w:space="0" w:color="auto"/>
      </w:divBdr>
    </w:div>
    <w:div w:id="665594045">
      <w:marLeft w:val="640"/>
      <w:marRight w:val="0"/>
      <w:marTop w:val="0"/>
      <w:marBottom w:val="0"/>
      <w:divBdr>
        <w:top w:val="none" w:sz="0" w:space="0" w:color="auto"/>
        <w:left w:val="none" w:sz="0" w:space="0" w:color="auto"/>
        <w:bottom w:val="none" w:sz="0" w:space="0" w:color="auto"/>
        <w:right w:val="none" w:sz="0" w:space="0" w:color="auto"/>
      </w:divBdr>
    </w:div>
    <w:div w:id="667948703">
      <w:marLeft w:val="640"/>
      <w:marRight w:val="0"/>
      <w:marTop w:val="0"/>
      <w:marBottom w:val="0"/>
      <w:divBdr>
        <w:top w:val="none" w:sz="0" w:space="0" w:color="auto"/>
        <w:left w:val="none" w:sz="0" w:space="0" w:color="auto"/>
        <w:bottom w:val="none" w:sz="0" w:space="0" w:color="auto"/>
        <w:right w:val="none" w:sz="0" w:space="0" w:color="auto"/>
      </w:divBdr>
    </w:div>
    <w:div w:id="669454530">
      <w:marLeft w:val="640"/>
      <w:marRight w:val="0"/>
      <w:marTop w:val="0"/>
      <w:marBottom w:val="0"/>
      <w:divBdr>
        <w:top w:val="none" w:sz="0" w:space="0" w:color="auto"/>
        <w:left w:val="none" w:sz="0" w:space="0" w:color="auto"/>
        <w:bottom w:val="none" w:sz="0" w:space="0" w:color="auto"/>
        <w:right w:val="none" w:sz="0" w:space="0" w:color="auto"/>
      </w:divBdr>
    </w:div>
    <w:div w:id="669674392">
      <w:marLeft w:val="640"/>
      <w:marRight w:val="0"/>
      <w:marTop w:val="0"/>
      <w:marBottom w:val="0"/>
      <w:divBdr>
        <w:top w:val="none" w:sz="0" w:space="0" w:color="auto"/>
        <w:left w:val="none" w:sz="0" w:space="0" w:color="auto"/>
        <w:bottom w:val="none" w:sz="0" w:space="0" w:color="auto"/>
        <w:right w:val="none" w:sz="0" w:space="0" w:color="auto"/>
      </w:divBdr>
    </w:div>
    <w:div w:id="672758476">
      <w:marLeft w:val="640"/>
      <w:marRight w:val="0"/>
      <w:marTop w:val="0"/>
      <w:marBottom w:val="0"/>
      <w:divBdr>
        <w:top w:val="none" w:sz="0" w:space="0" w:color="auto"/>
        <w:left w:val="none" w:sz="0" w:space="0" w:color="auto"/>
        <w:bottom w:val="none" w:sz="0" w:space="0" w:color="auto"/>
        <w:right w:val="none" w:sz="0" w:space="0" w:color="auto"/>
      </w:divBdr>
    </w:div>
    <w:div w:id="672876038">
      <w:marLeft w:val="640"/>
      <w:marRight w:val="0"/>
      <w:marTop w:val="0"/>
      <w:marBottom w:val="0"/>
      <w:divBdr>
        <w:top w:val="none" w:sz="0" w:space="0" w:color="auto"/>
        <w:left w:val="none" w:sz="0" w:space="0" w:color="auto"/>
        <w:bottom w:val="none" w:sz="0" w:space="0" w:color="auto"/>
        <w:right w:val="none" w:sz="0" w:space="0" w:color="auto"/>
      </w:divBdr>
    </w:div>
    <w:div w:id="673535589">
      <w:marLeft w:val="640"/>
      <w:marRight w:val="0"/>
      <w:marTop w:val="0"/>
      <w:marBottom w:val="0"/>
      <w:divBdr>
        <w:top w:val="none" w:sz="0" w:space="0" w:color="auto"/>
        <w:left w:val="none" w:sz="0" w:space="0" w:color="auto"/>
        <w:bottom w:val="none" w:sz="0" w:space="0" w:color="auto"/>
        <w:right w:val="none" w:sz="0" w:space="0" w:color="auto"/>
      </w:divBdr>
    </w:div>
    <w:div w:id="674504063">
      <w:marLeft w:val="640"/>
      <w:marRight w:val="0"/>
      <w:marTop w:val="0"/>
      <w:marBottom w:val="0"/>
      <w:divBdr>
        <w:top w:val="none" w:sz="0" w:space="0" w:color="auto"/>
        <w:left w:val="none" w:sz="0" w:space="0" w:color="auto"/>
        <w:bottom w:val="none" w:sz="0" w:space="0" w:color="auto"/>
        <w:right w:val="none" w:sz="0" w:space="0" w:color="auto"/>
      </w:divBdr>
    </w:div>
    <w:div w:id="676465355">
      <w:marLeft w:val="640"/>
      <w:marRight w:val="0"/>
      <w:marTop w:val="0"/>
      <w:marBottom w:val="0"/>
      <w:divBdr>
        <w:top w:val="none" w:sz="0" w:space="0" w:color="auto"/>
        <w:left w:val="none" w:sz="0" w:space="0" w:color="auto"/>
        <w:bottom w:val="none" w:sz="0" w:space="0" w:color="auto"/>
        <w:right w:val="none" w:sz="0" w:space="0" w:color="auto"/>
      </w:divBdr>
    </w:div>
    <w:div w:id="677275799">
      <w:marLeft w:val="640"/>
      <w:marRight w:val="0"/>
      <w:marTop w:val="0"/>
      <w:marBottom w:val="0"/>
      <w:divBdr>
        <w:top w:val="none" w:sz="0" w:space="0" w:color="auto"/>
        <w:left w:val="none" w:sz="0" w:space="0" w:color="auto"/>
        <w:bottom w:val="none" w:sz="0" w:space="0" w:color="auto"/>
        <w:right w:val="none" w:sz="0" w:space="0" w:color="auto"/>
      </w:divBdr>
    </w:div>
    <w:div w:id="679740269">
      <w:marLeft w:val="640"/>
      <w:marRight w:val="0"/>
      <w:marTop w:val="0"/>
      <w:marBottom w:val="0"/>
      <w:divBdr>
        <w:top w:val="none" w:sz="0" w:space="0" w:color="auto"/>
        <w:left w:val="none" w:sz="0" w:space="0" w:color="auto"/>
        <w:bottom w:val="none" w:sz="0" w:space="0" w:color="auto"/>
        <w:right w:val="none" w:sz="0" w:space="0" w:color="auto"/>
      </w:divBdr>
    </w:div>
    <w:div w:id="680279770">
      <w:marLeft w:val="640"/>
      <w:marRight w:val="0"/>
      <w:marTop w:val="0"/>
      <w:marBottom w:val="0"/>
      <w:divBdr>
        <w:top w:val="none" w:sz="0" w:space="0" w:color="auto"/>
        <w:left w:val="none" w:sz="0" w:space="0" w:color="auto"/>
        <w:bottom w:val="none" w:sz="0" w:space="0" w:color="auto"/>
        <w:right w:val="none" w:sz="0" w:space="0" w:color="auto"/>
      </w:divBdr>
    </w:div>
    <w:div w:id="681276749">
      <w:marLeft w:val="640"/>
      <w:marRight w:val="0"/>
      <w:marTop w:val="0"/>
      <w:marBottom w:val="0"/>
      <w:divBdr>
        <w:top w:val="none" w:sz="0" w:space="0" w:color="auto"/>
        <w:left w:val="none" w:sz="0" w:space="0" w:color="auto"/>
        <w:bottom w:val="none" w:sz="0" w:space="0" w:color="auto"/>
        <w:right w:val="none" w:sz="0" w:space="0" w:color="auto"/>
      </w:divBdr>
    </w:div>
    <w:div w:id="681393127">
      <w:marLeft w:val="640"/>
      <w:marRight w:val="0"/>
      <w:marTop w:val="0"/>
      <w:marBottom w:val="0"/>
      <w:divBdr>
        <w:top w:val="none" w:sz="0" w:space="0" w:color="auto"/>
        <w:left w:val="none" w:sz="0" w:space="0" w:color="auto"/>
        <w:bottom w:val="none" w:sz="0" w:space="0" w:color="auto"/>
        <w:right w:val="none" w:sz="0" w:space="0" w:color="auto"/>
      </w:divBdr>
    </w:div>
    <w:div w:id="682781912">
      <w:marLeft w:val="640"/>
      <w:marRight w:val="0"/>
      <w:marTop w:val="0"/>
      <w:marBottom w:val="0"/>
      <w:divBdr>
        <w:top w:val="none" w:sz="0" w:space="0" w:color="auto"/>
        <w:left w:val="none" w:sz="0" w:space="0" w:color="auto"/>
        <w:bottom w:val="none" w:sz="0" w:space="0" w:color="auto"/>
        <w:right w:val="none" w:sz="0" w:space="0" w:color="auto"/>
      </w:divBdr>
    </w:div>
    <w:div w:id="684988850">
      <w:marLeft w:val="640"/>
      <w:marRight w:val="0"/>
      <w:marTop w:val="0"/>
      <w:marBottom w:val="0"/>
      <w:divBdr>
        <w:top w:val="none" w:sz="0" w:space="0" w:color="auto"/>
        <w:left w:val="none" w:sz="0" w:space="0" w:color="auto"/>
        <w:bottom w:val="none" w:sz="0" w:space="0" w:color="auto"/>
        <w:right w:val="none" w:sz="0" w:space="0" w:color="auto"/>
      </w:divBdr>
    </w:div>
    <w:div w:id="685249639">
      <w:marLeft w:val="640"/>
      <w:marRight w:val="0"/>
      <w:marTop w:val="0"/>
      <w:marBottom w:val="0"/>
      <w:divBdr>
        <w:top w:val="none" w:sz="0" w:space="0" w:color="auto"/>
        <w:left w:val="none" w:sz="0" w:space="0" w:color="auto"/>
        <w:bottom w:val="none" w:sz="0" w:space="0" w:color="auto"/>
        <w:right w:val="none" w:sz="0" w:space="0" w:color="auto"/>
      </w:divBdr>
    </w:div>
    <w:div w:id="688486979">
      <w:marLeft w:val="640"/>
      <w:marRight w:val="0"/>
      <w:marTop w:val="0"/>
      <w:marBottom w:val="0"/>
      <w:divBdr>
        <w:top w:val="none" w:sz="0" w:space="0" w:color="auto"/>
        <w:left w:val="none" w:sz="0" w:space="0" w:color="auto"/>
        <w:bottom w:val="none" w:sz="0" w:space="0" w:color="auto"/>
        <w:right w:val="none" w:sz="0" w:space="0" w:color="auto"/>
      </w:divBdr>
    </w:div>
    <w:div w:id="689570390">
      <w:marLeft w:val="640"/>
      <w:marRight w:val="0"/>
      <w:marTop w:val="0"/>
      <w:marBottom w:val="0"/>
      <w:divBdr>
        <w:top w:val="none" w:sz="0" w:space="0" w:color="auto"/>
        <w:left w:val="none" w:sz="0" w:space="0" w:color="auto"/>
        <w:bottom w:val="none" w:sz="0" w:space="0" w:color="auto"/>
        <w:right w:val="none" w:sz="0" w:space="0" w:color="auto"/>
      </w:divBdr>
    </w:div>
    <w:div w:id="692728707">
      <w:marLeft w:val="640"/>
      <w:marRight w:val="0"/>
      <w:marTop w:val="0"/>
      <w:marBottom w:val="0"/>
      <w:divBdr>
        <w:top w:val="none" w:sz="0" w:space="0" w:color="auto"/>
        <w:left w:val="none" w:sz="0" w:space="0" w:color="auto"/>
        <w:bottom w:val="none" w:sz="0" w:space="0" w:color="auto"/>
        <w:right w:val="none" w:sz="0" w:space="0" w:color="auto"/>
      </w:divBdr>
    </w:div>
    <w:div w:id="692919408">
      <w:marLeft w:val="640"/>
      <w:marRight w:val="0"/>
      <w:marTop w:val="0"/>
      <w:marBottom w:val="0"/>
      <w:divBdr>
        <w:top w:val="none" w:sz="0" w:space="0" w:color="auto"/>
        <w:left w:val="none" w:sz="0" w:space="0" w:color="auto"/>
        <w:bottom w:val="none" w:sz="0" w:space="0" w:color="auto"/>
        <w:right w:val="none" w:sz="0" w:space="0" w:color="auto"/>
      </w:divBdr>
    </w:div>
    <w:div w:id="694575729">
      <w:marLeft w:val="640"/>
      <w:marRight w:val="0"/>
      <w:marTop w:val="0"/>
      <w:marBottom w:val="0"/>
      <w:divBdr>
        <w:top w:val="none" w:sz="0" w:space="0" w:color="auto"/>
        <w:left w:val="none" w:sz="0" w:space="0" w:color="auto"/>
        <w:bottom w:val="none" w:sz="0" w:space="0" w:color="auto"/>
        <w:right w:val="none" w:sz="0" w:space="0" w:color="auto"/>
      </w:divBdr>
    </w:div>
    <w:div w:id="694617726">
      <w:marLeft w:val="640"/>
      <w:marRight w:val="0"/>
      <w:marTop w:val="0"/>
      <w:marBottom w:val="0"/>
      <w:divBdr>
        <w:top w:val="none" w:sz="0" w:space="0" w:color="auto"/>
        <w:left w:val="none" w:sz="0" w:space="0" w:color="auto"/>
        <w:bottom w:val="none" w:sz="0" w:space="0" w:color="auto"/>
        <w:right w:val="none" w:sz="0" w:space="0" w:color="auto"/>
      </w:divBdr>
    </w:div>
    <w:div w:id="694696625">
      <w:marLeft w:val="640"/>
      <w:marRight w:val="0"/>
      <w:marTop w:val="0"/>
      <w:marBottom w:val="0"/>
      <w:divBdr>
        <w:top w:val="none" w:sz="0" w:space="0" w:color="auto"/>
        <w:left w:val="none" w:sz="0" w:space="0" w:color="auto"/>
        <w:bottom w:val="none" w:sz="0" w:space="0" w:color="auto"/>
        <w:right w:val="none" w:sz="0" w:space="0" w:color="auto"/>
      </w:divBdr>
    </w:div>
    <w:div w:id="696541054">
      <w:marLeft w:val="640"/>
      <w:marRight w:val="0"/>
      <w:marTop w:val="0"/>
      <w:marBottom w:val="0"/>
      <w:divBdr>
        <w:top w:val="none" w:sz="0" w:space="0" w:color="auto"/>
        <w:left w:val="none" w:sz="0" w:space="0" w:color="auto"/>
        <w:bottom w:val="none" w:sz="0" w:space="0" w:color="auto"/>
        <w:right w:val="none" w:sz="0" w:space="0" w:color="auto"/>
      </w:divBdr>
    </w:div>
    <w:div w:id="696587337">
      <w:marLeft w:val="640"/>
      <w:marRight w:val="0"/>
      <w:marTop w:val="0"/>
      <w:marBottom w:val="0"/>
      <w:divBdr>
        <w:top w:val="none" w:sz="0" w:space="0" w:color="auto"/>
        <w:left w:val="none" w:sz="0" w:space="0" w:color="auto"/>
        <w:bottom w:val="none" w:sz="0" w:space="0" w:color="auto"/>
        <w:right w:val="none" w:sz="0" w:space="0" w:color="auto"/>
      </w:divBdr>
    </w:div>
    <w:div w:id="697002846">
      <w:marLeft w:val="640"/>
      <w:marRight w:val="0"/>
      <w:marTop w:val="0"/>
      <w:marBottom w:val="0"/>
      <w:divBdr>
        <w:top w:val="none" w:sz="0" w:space="0" w:color="auto"/>
        <w:left w:val="none" w:sz="0" w:space="0" w:color="auto"/>
        <w:bottom w:val="none" w:sz="0" w:space="0" w:color="auto"/>
        <w:right w:val="none" w:sz="0" w:space="0" w:color="auto"/>
      </w:divBdr>
    </w:div>
    <w:div w:id="698508900">
      <w:marLeft w:val="640"/>
      <w:marRight w:val="0"/>
      <w:marTop w:val="0"/>
      <w:marBottom w:val="0"/>
      <w:divBdr>
        <w:top w:val="none" w:sz="0" w:space="0" w:color="auto"/>
        <w:left w:val="none" w:sz="0" w:space="0" w:color="auto"/>
        <w:bottom w:val="none" w:sz="0" w:space="0" w:color="auto"/>
        <w:right w:val="none" w:sz="0" w:space="0" w:color="auto"/>
      </w:divBdr>
    </w:div>
    <w:div w:id="698824547">
      <w:marLeft w:val="640"/>
      <w:marRight w:val="0"/>
      <w:marTop w:val="0"/>
      <w:marBottom w:val="0"/>
      <w:divBdr>
        <w:top w:val="none" w:sz="0" w:space="0" w:color="auto"/>
        <w:left w:val="none" w:sz="0" w:space="0" w:color="auto"/>
        <w:bottom w:val="none" w:sz="0" w:space="0" w:color="auto"/>
        <w:right w:val="none" w:sz="0" w:space="0" w:color="auto"/>
      </w:divBdr>
    </w:div>
    <w:div w:id="699204183">
      <w:marLeft w:val="640"/>
      <w:marRight w:val="0"/>
      <w:marTop w:val="0"/>
      <w:marBottom w:val="0"/>
      <w:divBdr>
        <w:top w:val="none" w:sz="0" w:space="0" w:color="auto"/>
        <w:left w:val="none" w:sz="0" w:space="0" w:color="auto"/>
        <w:bottom w:val="none" w:sz="0" w:space="0" w:color="auto"/>
        <w:right w:val="none" w:sz="0" w:space="0" w:color="auto"/>
      </w:divBdr>
    </w:div>
    <w:div w:id="699667687">
      <w:marLeft w:val="640"/>
      <w:marRight w:val="0"/>
      <w:marTop w:val="0"/>
      <w:marBottom w:val="0"/>
      <w:divBdr>
        <w:top w:val="none" w:sz="0" w:space="0" w:color="auto"/>
        <w:left w:val="none" w:sz="0" w:space="0" w:color="auto"/>
        <w:bottom w:val="none" w:sz="0" w:space="0" w:color="auto"/>
        <w:right w:val="none" w:sz="0" w:space="0" w:color="auto"/>
      </w:divBdr>
    </w:div>
    <w:div w:id="703597105">
      <w:marLeft w:val="640"/>
      <w:marRight w:val="0"/>
      <w:marTop w:val="0"/>
      <w:marBottom w:val="0"/>
      <w:divBdr>
        <w:top w:val="none" w:sz="0" w:space="0" w:color="auto"/>
        <w:left w:val="none" w:sz="0" w:space="0" w:color="auto"/>
        <w:bottom w:val="none" w:sz="0" w:space="0" w:color="auto"/>
        <w:right w:val="none" w:sz="0" w:space="0" w:color="auto"/>
      </w:divBdr>
    </w:div>
    <w:div w:id="704867196">
      <w:marLeft w:val="640"/>
      <w:marRight w:val="0"/>
      <w:marTop w:val="0"/>
      <w:marBottom w:val="0"/>
      <w:divBdr>
        <w:top w:val="none" w:sz="0" w:space="0" w:color="auto"/>
        <w:left w:val="none" w:sz="0" w:space="0" w:color="auto"/>
        <w:bottom w:val="none" w:sz="0" w:space="0" w:color="auto"/>
        <w:right w:val="none" w:sz="0" w:space="0" w:color="auto"/>
      </w:divBdr>
    </w:div>
    <w:div w:id="705374213">
      <w:marLeft w:val="640"/>
      <w:marRight w:val="0"/>
      <w:marTop w:val="0"/>
      <w:marBottom w:val="0"/>
      <w:divBdr>
        <w:top w:val="none" w:sz="0" w:space="0" w:color="auto"/>
        <w:left w:val="none" w:sz="0" w:space="0" w:color="auto"/>
        <w:bottom w:val="none" w:sz="0" w:space="0" w:color="auto"/>
        <w:right w:val="none" w:sz="0" w:space="0" w:color="auto"/>
      </w:divBdr>
    </w:div>
    <w:div w:id="705453103">
      <w:marLeft w:val="640"/>
      <w:marRight w:val="0"/>
      <w:marTop w:val="0"/>
      <w:marBottom w:val="0"/>
      <w:divBdr>
        <w:top w:val="none" w:sz="0" w:space="0" w:color="auto"/>
        <w:left w:val="none" w:sz="0" w:space="0" w:color="auto"/>
        <w:bottom w:val="none" w:sz="0" w:space="0" w:color="auto"/>
        <w:right w:val="none" w:sz="0" w:space="0" w:color="auto"/>
      </w:divBdr>
    </w:div>
    <w:div w:id="706031748">
      <w:marLeft w:val="640"/>
      <w:marRight w:val="0"/>
      <w:marTop w:val="0"/>
      <w:marBottom w:val="0"/>
      <w:divBdr>
        <w:top w:val="none" w:sz="0" w:space="0" w:color="auto"/>
        <w:left w:val="none" w:sz="0" w:space="0" w:color="auto"/>
        <w:bottom w:val="none" w:sz="0" w:space="0" w:color="auto"/>
        <w:right w:val="none" w:sz="0" w:space="0" w:color="auto"/>
      </w:divBdr>
    </w:div>
    <w:div w:id="709458819">
      <w:marLeft w:val="640"/>
      <w:marRight w:val="0"/>
      <w:marTop w:val="0"/>
      <w:marBottom w:val="0"/>
      <w:divBdr>
        <w:top w:val="none" w:sz="0" w:space="0" w:color="auto"/>
        <w:left w:val="none" w:sz="0" w:space="0" w:color="auto"/>
        <w:bottom w:val="none" w:sz="0" w:space="0" w:color="auto"/>
        <w:right w:val="none" w:sz="0" w:space="0" w:color="auto"/>
      </w:divBdr>
    </w:div>
    <w:div w:id="709501497">
      <w:marLeft w:val="640"/>
      <w:marRight w:val="0"/>
      <w:marTop w:val="0"/>
      <w:marBottom w:val="0"/>
      <w:divBdr>
        <w:top w:val="none" w:sz="0" w:space="0" w:color="auto"/>
        <w:left w:val="none" w:sz="0" w:space="0" w:color="auto"/>
        <w:bottom w:val="none" w:sz="0" w:space="0" w:color="auto"/>
        <w:right w:val="none" w:sz="0" w:space="0" w:color="auto"/>
      </w:divBdr>
    </w:div>
    <w:div w:id="709693703">
      <w:marLeft w:val="640"/>
      <w:marRight w:val="0"/>
      <w:marTop w:val="0"/>
      <w:marBottom w:val="0"/>
      <w:divBdr>
        <w:top w:val="none" w:sz="0" w:space="0" w:color="auto"/>
        <w:left w:val="none" w:sz="0" w:space="0" w:color="auto"/>
        <w:bottom w:val="none" w:sz="0" w:space="0" w:color="auto"/>
        <w:right w:val="none" w:sz="0" w:space="0" w:color="auto"/>
      </w:divBdr>
    </w:div>
    <w:div w:id="710878934">
      <w:marLeft w:val="640"/>
      <w:marRight w:val="0"/>
      <w:marTop w:val="0"/>
      <w:marBottom w:val="0"/>
      <w:divBdr>
        <w:top w:val="none" w:sz="0" w:space="0" w:color="auto"/>
        <w:left w:val="none" w:sz="0" w:space="0" w:color="auto"/>
        <w:bottom w:val="none" w:sz="0" w:space="0" w:color="auto"/>
        <w:right w:val="none" w:sz="0" w:space="0" w:color="auto"/>
      </w:divBdr>
    </w:div>
    <w:div w:id="713848729">
      <w:marLeft w:val="640"/>
      <w:marRight w:val="0"/>
      <w:marTop w:val="0"/>
      <w:marBottom w:val="0"/>
      <w:divBdr>
        <w:top w:val="none" w:sz="0" w:space="0" w:color="auto"/>
        <w:left w:val="none" w:sz="0" w:space="0" w:color="auto"/>
        <w:bottom w:val="none" w:sz="0" w:space="0" w:color="auto"/>
        <w:right w:val="none" w:sz="0" w:space="0" w:color="auto"/>
      </w:divBdr>
    </w:div>
    <w:div w:id="714233062">
      <w:marLeft w:val="640"/>
      <w:marRight w:val="0"/>
      <w:marTop w:val="0"/>
      <w:marBottom w:val="0"/>
      <w:divBdr>
        <w:top w:val="none" w:sz="0" w:space="0" w:color="auto"/>
        <w:left w:val="none" w:sz="0" w:space="0" w:color="auto"/>
        <w:bottom w:val="none" w:sz="0" w:space="0" w:color="auto"/>
        <w:right w:val="none" w:sz="0" w:space="0" w:color="auto"/>
      </w:divBdr>
    </w:div>
    <w:div w:id="714617816">
      <w:marLeft w:val="640"/>
      <w:marRight w:val="0"/>
      <w:marTop w:val="0"/>
      <w:marBottom w:val="0"/>
      <w:divBdr>
        <w:top w:val="none" w:sz="0" w:space="0" w:color="auto"/>
        <w:left w:val="none" w:sz="0" w:space="0" w:color="auto"/>
        <w:bottom w:val="none" w:sz="0" w:space="0" w:color="auto"/>
        <w:right w:val="none" w:sz="0" w:space="0" w:color="auto"/>
      </w:divBdr>
    </w:div>
    <w:div w:id="715155433">
      <w:marLeft w:val="640"/>
      <w:marRight w:val="0"/>
      <w:marTop w:val="0"/>
      <w:marBottom w:val="0"/>
      <w:divBdr>
        <w:top w:val="none" w:sz="0" w:space="0" w:color="auto"/>
        <w:left w:val="none" w:sz="0" w:space="0" w:color="auto"/>
        <w:bottom w:val="none" w:sz="0" w:space="0" w:color="auto"/>
        <w:right w:val="none" w:sz="0" w:space="0" w:color="auto"/>
      </w:divBdr>
    </w:div>
    <w:div w:id="715280002">
      <w:marLeft w:val="640"/>
      <w:marRight w:val="0"/>
      <w:marTop w:val="0"/>
      <w:marBottom w:val="0"/>
      <w:divBdr>
        <w:top w:val="none" w:sz="0" w:space="0" w:color="auto"/>
        <w:left w:val="none" w:sz="0" w:space="0" w:color="auto"/>
        <w:bottom w:val="none" w:sz="0" w:space="0" w:color="auto"/>
        <w:right w:val="none" w:sz="0" w:space="0" w:color="auto"/>
      </w:divBdr>
    </w:div>
    <w:div w:id="715786668">
      <w:marLeft w:val="640"/>
      <w:marRight w:val="0"/>
      <w:marTop w:val="0"/>
      <w:marBottom w:val="0"/>
      <w:divBdr>
        <w:top w:val="none" w:sz="0" w:space="0" w:color="auto"/>
        <w:left w:val="none" w:sz="0" w:space="0" w:color="auto"/>
        <w:bottom w:val="none" w:sz="0" w:space="0" w:color="auto"/>
        <w:right w:val="none" w:sz="0" w:space="0" w:color="auto"/>
      </w:divBdr>
    </w:div>
    <w:div w:id="715857088">
      <w:marLeft w:val="640"/>
      <w:marRight w:val="0"/>
      <w:marTop w:val="0"/>
      <w:marBottom w:val="0"/>
      <w:divBdr>
        <w:top w:val="none" w:sz="0" w:space="0" w:color="auto"/>
        <w:left w:val="none" w:sz="0" w:space="0" w:color="auto"/>
        <w:bottom w:val="none" w:sz="0" w:space="0" w:color="auto"/>
        <w:right w:val="none" w:sz="0" w:space="0" w:color="auto"/>
      </w:divBdr>
    </w:div>
    <w:div w:id="716666815">
      <w:marLeft w:val="640"/>
      <w:marRight w:val="0"/>
      <w:marTop w:val="0"/>
      <w:marBottom w:val="0"/>
      <w:divBdr>
        <w:top w:val="none" w:sz="0" w:space="0" w:color="auto"/>
        <w:left w:val="none" w:sz="0" w:space="0" w:color="auto"/>
        <w:bottom w:val="none" w:sz="0" w:space="0" w:color="auto"/>
        <w:right w:val="none" w:sz="0" w:space="0" w:color="auto"/>
      </w:divBdr>
    </w:div>
    <w:div w:id="718749621">
      <w:marLeft w:val="640"/>
      <w:marRight w:val="0"/>
      <w:marTop w:val="0"/>
      <w:marBottom w:val="0"/>
      <w:divBdr>
        <w:top w:val="none" w:sz="0" w:space="0" w:color="auto"/>
        <w:left w:val="none" w:sz="0" w:space="0" w:color="auto"/>
        <w:bottom w:val="none" w:sz="0" w:space="0" w:color="auto"/>
        <w:right w:val="none" w:sz="0" w:space="0" w:color="auto"/>
      </w:divBdr>
    </w:div>
    <w:div w:id="721173189">
      <w:marLeft w:val="640"/>
      <w:marRight w:val="0"/>
      <w:marTop w:val="0"/>
      <w:marBottom w:val="0"/>
      <w:divBdr>
        <w:top w:val="none" w:sz="0" w:space="0" w:color="auto"/>
        <w:left w:val="none" w:sz="0" w:space="0" w:color="auto"/>
        <w:bottom w:val="none" w:sz="0" w:space="0" w:color="auto"/>
        <w:right w:val="none" w:sz="0" w:space="0" w:color="auto"/>
      </w:divBdr>
    </w:div>
    <w:div w:id="721253438">
      <w:marLeft w:val="640"/>
      <w:marRight w:val="0"/>
      <w:marTop w:val="0"/>
      <w:marBottom w:val="0"/>
      <w:divBdr>
        <w:top w:val="none" w:sz="0" w:space="0" w:color="auto"/>
        <w:left w:val="none" w:sz="0" w:space="0" w:color="auto"/>
        <w:bottom w:val="none" w:sz="0" w:space="0" w:color="auto"/>
        <w:right w:val="none" w:sz="0" w:space="0" w:color="auto"/>
      </w:divBdr>
    </w:div>
    <w:div w:id="722339211">
      <w:marLeft w:val="640"/>
      <w:marRight w:val="0"/>
      <w:marTop w:val="0"/>
      <w:marBottom w:val="0"/>
      <w:divBdr>
        <w:top w:val="none" w:sz="0" w:space="0" w:color="auto"/>
        <w:left w:val="none" w:sz="0" w:space="0" w:color="auto"/>
        <w:bottom w:val="none" w:sz="0" w:space="0" w:color="auto"/>
        <w:right w:val="none" w:sz="0" w:space="0" w:color="auto"/>
      </w:divBdr>
    </w:div>
    <w:div w:id="722412331">
      <w:marLeft w:val="640"/>
      <w:marRight w:val="0"/>
      <w:marTop w:val="0"/>
      <w:marBottom w:val="0"/>
      <w:divBdr>
        <w:top w:val="none" w:sz="0" w:space="0" w:color="auto"/>
        <w:left w:val="none" w:sz="0" w:space="0" w:color="auto"/>
        <w:bottom w:val="none" w:sz="0" w:space="0" w:color="auto"/>
        <w:right w:val="none" w:sz="0" w:space="0" w:color="auto"/>
      </w:divBdr>
    </w:div>
    <w:div w:id="723523325">
      <w:marLeft w:val="640"/>
      <w:marRight w:val="0"/>
      <w:marTop w:val="0"/>
      <w:marBottom w:val="0"/>
      <w:divBdr>
        <w:top w:val="none" w:sz="0" w:space="0" w:color="auto"/>
        <w:left w:val="none" w:sz="0" w:space="0" w:color="auto"/>
        <w:bottom w:val="none" w:sz="0" w:space="0" w:color="auto"/>
        <w:right w:val="none" w:sz="0" w:space="0" w:color="auto"/>
      </w:divBdr>
    </w:div>
    <w:div w:id="723722945">
      <w:marLeft w:val="640"/>
      <w:marRight w:val="0"/>
      <w:marTop w:val="0"/>
      <w:marBottom w:val="0"/>
      <w:divBdr>
        <w:top w:val="none" w:sz="0" w:space="0" w:color="auto"/>
        <w:left w:val="none" w:sz="0" w:space="0" w:color="auto"/>
        <w:bottom w:val="none" w:sz="0" w:space="0" w:color="auto"/>
        <w:right w:val="none" w:sz="0" w:space="0" w:color="auto"/>
      </w:divBdr>
    </w:div>
    <w:div w:id="725224886">
      <w:marLeft w:val="640"/>
      <w:marRight w:val="0"/>
      <w:marTop w:val="0"/>
      <w:marBottom w:val="0"/>
      <w:divBdr>
        <w:top w:val="none" w:sz="0" w:space="0" w:color="auto"/>
        <w:left w:val="none" w:sz="0" w:space="0" w:color="auto"/>
        <w:bottom w:val="none" w:sz="0" w:space="0" w:color="auto"/>
        <w:right w:val="none" w:sz="0" w:space="0" w:color="auto"/>
      </w:divBdr>
    </w:div>
    <w:div w:id="726494118">
      <w:marLeft w:val="640"/>
      <w:marRight w:val="0"/>
      <w:marTop w:val="0"/>
      <w:marBottom w:val="0"/>
      <w:divBdr>
        <w:top w:val="none" w:sz="0" w:space="0" w:color="auto"/>
        <w:left w:val="none" w:sz="0" w:space="0" w:color="auto"/>
        <w:bottom w:val="none" w:sz="0" w:space="0" w:color="auto"/>
        <w:right w:val="none" w:sz="0" w:space="0" w:color="auto"/>
      </w:divBdr>
    </w:div>
    <w:div w:id="727265983">
      <w:marLeft w:val="640"/>
      <w:marRight w:val="0"/>
      <w:marTop w:val="0"/>
      <w:marBottom w:val="0"/>
      <w:divBdr>
        <w:top w:val="none" w:sz="0" w:space="0" w:color="auto"/>
        <w:left w:val="none" w:sz="0" w:space="0" w:color="auto"/>
        <w:bottom w:val="none" w:sz="0" w:space="0" w:color="auto"/>
        <w:right w:val="none" w:sz="0" w:space="0" w:color="auto"/>
      </w:divBdr>
    </w:div>
    <w:div w:id="729305269">
      <w:marLeft w:val="640"/>
      <w:marRight w:val="0"/>
      <w:marTop w:val="0"/>
      <w:marBottom w:val="0"/>
      <w:divBdr>
        <w:top w:val="none" w:sz="0" w:space="0" w:color="auto"/>
        <w:left w:val="none" w:sz="0" w:space="0" w:color="auto"/>
        <w:bottom w:val="none" w:sz="0" w:space="0" w:color="auto"/>
        <w:right w:val="none" w:sz="0" w:space="0" w:color="auto"/>
      </w:divBdr>
    </w:div>
    <w:div w:id="731923035">
      <w:marLeft w:val="640"/>
      <w:marRight w:val="0"/>
      <w:marTop w:val="0"/>
      <w:marBottom w:val="0"/>
      <w:divBdr>
        <w:top w:val="none" w:sz="0" w:space="0" w:color="auto"/>
        <w:left w:val="none" w:sz="0" w:space="0" w:color="auto"/>
        <w:bottom w:val="none" w:sz="0" w:space="0" w:color="auto"/>
        <w:right w:val="none" w:sz="0" w:space="0" w:color="auto"/>
      </w:divBdr>
    </w:div>
    <w:div w:id="733237582">
      <w:marLeft w:val="640"/>
      <w:marRight w:val="0"/>
      <w:marTop w:val="0"/>
      <w:marBottom w:val="0"/>
      <w:divBdr>
        <w:top w:val="none" w:sz="0" w:space="0" w:color="auto"/>
        <w:left w:val="none" w:sz="0" w:space="0" w:color="auto"/>
        <w:bottom w:val="none" w:sz="0" w:space="0" w:color="auto"/>
        <w:right w:val="none" w:sz="0" w:space="0" w:color="auto"/>
      </w:divBdr>
    </w:div>
    <w:div w:id="734013987">
      <w:marLeft w:val="640"/>
      <w:marRight w:val="0"/>
      <w:marTop w:val="0"/>
      <w:marBottom w:val="0"/>
      <w:divBdr>
        <w:top w:val="none" w:sz="0" w:space="0" w:color="auto"/>
        <w:left w:val="none" w:sz="0" w:space="0" w:color="auto"/>
        <w:bottom w:val="none" w:sz="0" w:space="0" w:color="auto"/>
        <w:right w:val="none" w:sz="0" w:space="0" w:color="auto"/>
      </w:divBdr>
    </w:div>
    <w:div w:id="736366306">
      <w:marLeft w:val="640"/>
      <w:marRight w:val="0"/>
      <w:marTop w:val="0"/>
      <w:marBottom w:val="0"/>
      <w:divBdr>
        <w:top w:val="none" w:sz="0" w:space="0" w:color="auto"/>
        <w:left w:val="none" w:sz="0" w:space="0" w:color="auto"/>
        <w:bottom w:val="none" w:sz="0" w:space="0" w:color="auto"/>
        <w:right w:val="none" w:sz="0" w:space="0" w:color="auto"/>
      </w:divBdr>
    </w:div>
    <w:div w:id="738409404">
      <w:marLeft w:val="640"/>
      <w:marRight w:val="0"/>
      <w:marTop w:val="0"/>
      <w:marBottom w:val="0"/>
      <w:divBdr>
        <w:top w:val="none" w:sz="0" w:space="0" w:color="auto"/>
        <w:left w:val="none" w:sz="0" w:space="0" w:color="auto"/>
        <w:bottom w:val="none" w:sz="0" w:space="0" w:color="auto"/>
        <w:right w:val="none" w:sz="0" w:space="0" w:color="auto"/>
      </w:divBdr>
    </w:div>
    <w:div w:id="738552475">
      <w:marLeft w:val="640"/>
      <w:marRight w:val="0"/>
      <w:marTop w:val="0"/>
      <w:marBottom w:val="0"/>
      <w:divBdr>
        <w:top w:val="none" w:sz="0" w:space="0" w:color="auto"/>
        <w:left w:val="none" w:sz="0" w:space="0" w:color="auto"/>
        <w:bottom w:val="none" w:sz="0" w:space="0" w:color="auto"/>
        <w:right w:val="none" w:sz="0" w:space="0" w:color="auto"/>
      </w:divBdr>
    </w:div>
    <w:div w:id="739248923">
      <w:marLeft w:val="640"/>
      <w:marRight w:val="0"/>
      <w:marTop w:val="0"/>
      <w:marBottom w:val="0"/>
      <w:divBdr>
        <w:top w:val="none" w:sz="0" w:space="0" w:color="auto"/>
        <w:left w:val="none" w:sz="0" w:space="0" w:color="auto"/>
        <w:bottom w:val="none" w:sz="0" w:space="0" w:color="auto"/>
        <w:right w:val="none" w:sz="0" w:space="0" w:color="auto"/>
      </w:divBdr>
    </w:div>
    <w:div w:id="739329951">
      <w:marLeft w:val="640"/>
      <w:marRight w:val="0"/>
      <w:marTop w:val="0"/>
      <w:marBottom w:val="0"/>
      <w:divBdr>
        <w:top w:val="none" w:sz="0" w:space="0" w:color="auto"/>
        <w:left w:val="none" w:sz="0" w:space="0" w:color="auto"/>
        <w:bottom w:val="none" w:sz="0" w:space="0" w:color="auto"/>
        <w:right w:val="none" w:sz="0" w:space="0" w:color="auto"/>
      </w:divBdr>
    </w:div>
    <w:div w:id="739517906">
      <w:marLeft w:val="640"/>
      <w:marRight w:val="0"/>
      <w:marTop w:val="0"/>
      <w:marBottom w:val="0"/>
      <w:divBdr>
        <w:top w:val="none" w:sz="0" w:space="0" w:color="auto"/>
        <w:left w:val="none" w:sz="0" w:space="0" w:color="auto"/>
        <w:bottom w:val="none" w:sz="0" w:space="0" w:color="auto"/>
        <w:right w:val="none" w:sz="0" w:space="0" w:color="auto"/>
      </w:divBdr>
    </w:div>
    <w:div w:id="740106700">
      <w:marLeft w:val="640"/>
      <w:marRight w:val="0"/>
      <w:marTop w:val="0"/>
      <w:marBottom w:val="0"/>
      <w:divBdr>
        <w:top w:val="none" w:sz="0" w:space="0" w:color="auto"/>
        <w:left w:val="none" w:sz="0" w:space="0" w:color="auto"/>
        <w:bottom w:val="none" w:sz="0" w:space="0" w:color="auto"/>
        <w:right w:val="none" w:sz="0" w:space="0" w:color="auto"/>
      </w:divBdr>
    </w:div>
    <w:div w:id="740758706">
      <w:marLeft w:val="640"/>
      <w:marRight w:val="0"/>
      <w:marTop w:val="0"/>
      <w:marBottom w:val="0"/>
      <w:divBdr>
        <w:top w:val="none" w:sz="0" w:space="0" w:color="auto"/>
        <w:left w:val="none" w:sz="0" w:space="0" w:color="auto"/>
        <w:bottom w:val="none" w:sz="0" w:space="0" w:color="auto"/>
        <w:right w:val="none" w:sz="0" w:space="0" w:color="auto"/>
      </w:divBdr>
    </w:div>
    <w:div w:id="741562819">
      <w:marLeft w:val="640"/>
      <w:marRight w:val="0"/>
      <w:marTop w:val="0"/>
      <w:marBottom w:val="0"/>
      <w:divBdr>
        <w:top w:val="none" w:sz="0" w:space="0" w:color="auto"/>
        <w:left w:val="none" w:sz="0" w:space="0" w:color="auto"/>
        <w:bottom w:val="none" w:sz="0" w:space="0" w:color="auto"/>
        <w:right w:val="none" w:sz="0" w:space="0" w:color="auto"/>
      </w:divBdr>
    </w:div>
    <w:div w:id="742873323">
      <w:marLeft w:val="640"/>
      <w:marRight w:val="0"/>
      <w:marTop w:val="0"/>
      <w:marBottom w:val="0"/>
      <w:divBdr>
        <w:top w:val="none" w:sz="0" w:space="0" w:color="auto"/>
        <w:left w:val="none" w:sz="0" w:space="0" w:color="auto"/>
        <w:bottom w:val="none" w:sz="0" w:space="0" w:color="auto"/>
        <w:right w:val="none" w:sz="0" w:space="0" w:color="auto"/>
      </w:divBdr>
    </w:div>
    <w:div w:id="743993877">
      <w:marLeft w:val="640"/>
      <w:marRight w:val="0"/>
      <w:marTop w:val="0"/>
      <w:marBottom w:val="0"/>
      <w:divBdr>
        <w:top w:val="none" w:sz="0" w:space="0" w:color="auto"/>
        <w:left w:val="none" w:sz="0" w:space="0" w:color="auto"/>
        <w:bottom w:val="none" w:sz="0" w:space="0" w:color="auto"/>
        <w:right w:val="none" w:sz="0" w:space="0" w:color="auto"/>
      </w:divBdr>
    </w:div>
    <w:div w:id="750590665">
      <w:marLeft w:val="640"/>
      <w:marRight w:val="0"/>
      <w:marTop w:val="0"/>
      <w:marBottom w:val="0"/>
      <w:divBdr>
        <w:top w:val="none" w:sz="0" w:space="0" w:color="auto"/>
        <w:left w:val="none" w:sz="0" w:space="0" w:color="auto"/>
        <w:bottom w:val="none" w:sz="0" w:space="0" w:color="auto"/>
        <w:right w:val="none" w:sz="0" w:space="0" w:color="auto"/>
      </w:divBdr>
    </w:div>
    <w:div w:id="751051235">
      <w:marLeft w:val="640"/>
      <w:marRight w:val="0"/>
      <w:marTop w:val="0"/>
      <w:marBottom w:val="0"/>
      <w:divBdr>
        <w:top w:val="none" w:sz="0" w:space="0" w:color="auto"/>
        <w:left w:val="none" w:sz="0" w:space="0" w:color="auto"/>
        <w:bottom w:val="none" w:sz="0" w:space="0" w:color="auto"/>
        <w:right w:val="none" w:sz="0" w:space="0" w:color="auto"/>
      </w:divBdr>
    </w:div>
    <w:div w:id="751439357">
      <w:marLeft w:val="640"/>
      <w:marRight w:val="0"/>
      <w:marTop w:val="0"/>
      <w:marBottom w:val="0"/>
      <w:divBdr>
        <w:top w:val="none" w:sz="0" w:space="0" w:color="auto"/>
        <w:left w:val="none" w:sz="0" w:space="0" w:color="auto"/>
        <w:bottom w:val="none" w:sz="0" w:space="0" w:color="auto"/>
        <w:right w:val="none" w:sz="0" w:space="0" w:color="auto"/>
      </w:divBdr>
    </w:div>
    <w:div w:id="753281394">
      <w:marLeft w:val="640"/>
      <w:marRight w:val="0"/>
      <w:marTop w:val="0"/>
      <w:marBottom w:val="0"/>
      <w:divBdr>
        <w:top w:val="none" w:sz="0" w:space="0" w:color="auto"/>
        <w:left w:val="none" w:sz="0" w:space="0" w:color="auto"/>
        <w:bottom w:val="none" w:sz="0" w:space="0" w:color="auto"/>
        <w:right w:val="none" w:sz="0" w:space="0" w:color="auto"/>
      </w:divBdr>
    </w:div>
    <w:div w:id="754395733">
      <w:marLeft w:val="640"/>
      <w:marRight w:val="0"/>
      <w:marTop w:val="0"/>
      <w:marBottom w:val="0"/>
      <w:divBdr>
        <w:top w:val="none" w:sz="0" w:space="0" w:color="auto"/>
        <w:left w:val="none" w:sz="0" w:space="0" w:color="auto"/>
        <w:bottom w:val="none" w:sz="0" w:space="0" w:color="auto"/>
        <w:right w:val="none" w:sz="0" w:space="0" w:color="auto"/>
      </w:divBdr>
    </w:div>
    <w:div w:id="755327682">
      <w:marLeft w:val="640"/>
      <w:marRight w:val="0"/>
      <w:marTop w:val="0"/>
      <w:marBottom w:val="0"/>
      <w:divBdr>
        <w:top w:val="none" w:sz="0" w:space="0" w:color="auto"/>
        <w:left w:val="none" w:sz="0" w:space="0" w:color="auto"/>
        <w:bottom w:val="none" w:sz="0" w:space="0" w:color="auto"/>
        <w:right w:val="none" w:sz="0" w:space="0" w:color="auto"/>
      </w:divBdr>
    </w:div>
    <w:div w:id="755790765">
      <w:marLeft w:val="640"/>
      <w:marRight w:val="0"/>
      <w:marTop w:val="0"/>
      <w:marBottom w:val="0"/>
      <w:divBdr>
        <w:top w:val="none" w:sz="0" w:space="0" w:color="auto"/>
        <w:left w:val="none" w:sz="0" w:space="0" w:color="auto"/>
        <w:bottom w:val="none" w:sz="0" w:space="0" w:color="auto"/>
        <w:right w:val="none" w:sz="0" w:space="0" w:color="auto"/>
      </w:divBdr>
    </w:div>
    <w:div w:id="757022882">
      <w:marLeft w:val="640"/>
      <w:marRight w:val="0"/>
      <w:marTop w:val="0"/>
      <w:marBottom w:val="0"/>
      <w:divBdr>
        <w:top w:val="none" w:sz="0" w:space="0" w:color="auto"/>
        <w:left w:val="none" w:sz="0" w:space="0" w:color="auto"/>
        <w:bottom w:val="none" w:sz="0" w:space="0" w:color="auto"/>
        <w:right w:val="none" w:sz="0" w:space="0" w:color="auto"/>
      </w:divBdr>
    </w:div>
    <w:div w:id="759788787">
      <w:marLeft w:val="640"/>
      <w:marRight w:val="0"/>
      <w:marTop w:val="0"/>
      <w:marBottom w:val="0"/>
      <w:divBdr>
        <w:top w:val="none" w:sz="0" w:space="0" w:color="auto"/>
        <w:left w:val="none" w:sz="0" w:space="0" w:color="auto"/>
        <w:bottom w:val="none" w:sz="0" w:space="0" w:color="auto"/>
        <w:right w:val="none" w:sz="0" w:space="0" w:color="auto"/>
      </w:divBdr>
    </w:div>
    <w:div w:id="761413836">
      <w:marLeft w:val="640"/>
      <w:marRight w:val="0"/>
      <w:marTop w:val="0"/>
      <w:marBottom w:val="0"/>
      <w:divBdr>
        <w:top w:val="none" w:sz="0" w:space="0" w:color="auto"/>
        <w:left w:val="none" w:sz="0" w:space="0" w:color="auto"/>
        <w:bottom w:val="none" w:sz="0" w:space="0" w:color="auto"/>
        <w:right w:val="none" w:sz="0" w:space="0" w:color="auto"/>
      </w:divBdr>
    </w:div>
    <w:div w:id="762530330">
      <w:marLeft w:val="640"/>
      <w:marRight w:val="0"/>
      <w:marTop w:val="0"/>
      <w:marBottom w:val="0"/>
      <w:divBdr>
        <w:top w:val="none" w:sz="0" w:space="0" w:color="auto"/>
        <w:left w:val="none" w:sz="0" w:space="0" w:color="auto"/>
        <w:bottom w:val="none" w:sz="0" w:space="0" w:color="auto"/>
        <w:right w:val="none" w:sz="0" w:space="0" w:color="auto"/>
      </w:divBdr>
    </w:div>
    <w:div w:id="762533981">
      <w:marLeft w:val="640"/>
      <w:marRight w:val="0"/>
      <w:marTop w:val="0"/>
      <w:marBottom w:val="0"/>
      <w:divBdr>
        <w:top w:val="none" w:sz="0" w:space="0" w:color="auto"/>
        <w:left w:val="none" w:sz="0" w:space="0" w:color="auto"/>
        <w:bottom w:val="none" w:sz="0" w:space="0" w:color="auto"/>
        <w:right w:val="none" w:sz="0" w:space="0" w:color="auto"/>
      </w:divBdr>
    </w:div>
    <w:div w:id="762653459">
      <w:marLeft w:val="640"/>
      <w:marRight w:val="0"/>
      <w:marTop w:val="0"/>
      <w:marBottom w:val="0"/>
      <w:divBdr>
        <w:top w:val="none" w:sz="0" w:space="0" w:color="auto"/>
        <w:left w:val="none" w:sz="0" w:space="0" w:color="auto"/>
        <w:bottom w:val="none" w:sz="0" w:space="0" w:color="auto"/>
        <w:right w:val="none" w:sz="0" w:space="0" w:color="auto"/>
      </w:divBdr>
    </w:div>
    <w:div w:id="765460624">
      <w:marLeft w:val="640"/>
      <w:marRight w:val="0"/>
      <w:marTop w:val="0"/>
      <w:marBottom w:val="0"/>
      <w:divBdr>
        <w:top w:val="none" w:sz="0" w:space="0" w:color="auto"/>
        <w:left w:val="none" w:sz="0" w:space="0" w:color="auto"/>
        <w:bottom w:val="none" w:sz="0" w:space="0" w:color="auto"/>
        <w:right w:val="none" w:sz="0" w:space="0" w:color="auto"/>
      </w:divBdr>
    </w:div>
    <w:div w:id="765731380">
      <w:marLeft w:val="640"/>
      <w:marRight w:val="0"/>
      <w:marTop w:val="0"/>
      <w:marBottom w:val="0"/>
      <w:divBdr>
        <w:top w:val="none" w:sz="0" w:space="0" w:color="auto"/>
        <w:left w:val="none" w:sz="0" w:space="0" w:color="auto"/>
        <w:bottom w:val="none" w:sz="0" w:space="0" w:color="auto"/>
        <w:right w:val="none" w:sz="0" w:space="0" w:color="auto"/>
      </w:divBdr>
    </w:div>
    <w:div w:id="767047276">
      <w:marLeft w:val="640"/>
      <w:marRight w:val="0"/>
      <w:marTop w:val="0"/>
      <w:marBottom w:val="0"/>
      <w:divBdr>
        <w:top w:val="none" w:sz="0" w:space="0" w:color="auto"/>
        <w:left w:val="none" w:sz="0" w:space="0" w:color="auto"/>
        <w:bottom w:val="none" w:sz="0" w:space="0" w:color="auto"/>
        <w:right w:val="none" w:sz="0" w:space="0" w:color="auto"/>
      </w:divBdr>
    </w:div>
    <w:div w:id="768744844">
      <w:marLeft w:val="640"/>
      <w:marRight w:val="0"/>
      <w:marTop w:val="0"/>
      <w:marBottom w:val="0"/>
      <w:divBdr>
        <w:top w:val="none" w:sz="0" w:space="0" w:color="auto"/>
        <w:left w:val="none" w:sz="0" w:space="0" w:color="auto"/>
        <w:bottom w:val="none" w:sz="0" w:space="0" w:color="auto"/>
        <w:right w:val="none" w:sz="0" w:space="0" w:color="auto"/>
      </w:divBdr>
    </w:div>
    <w:div w:id="769130835">
      <w:marLeft w:val="640"/>
      <w:marRight w:val="0"/>
      <w:marTop w:val="0"/>
      <w:marBottom w:val="0"/>
      <w:divBdr>
        <w:top w:val="none" w:sz="0" w:space="0" w:color="auto"/>
        <w:left w:val="none" w:sz="0" w:space="0" w:color="auto"/>
        <w:bottom w:val="none" w:sz="0" w:space="0" w:color="auto"/>
        <w:right w:val="none" w:sz="0" w:space="0" w:color="auto"/>
      </w:divBdr>
    </w:div>
    <w:div w:id="769735091">
      <w:marLeft w:val="640"/>
      <w:marRight w:val="0"/>
      <w:marTop w:val="0"/>
      <w:marBottom w:val="0"/>
      <w:divBdr>
        <w:top w:val="none" w:sz="0" w:space="0" w:color="auto"/>
        <w:left w:val="none" w:sz="0" w:space="0" w:color="auto"/>
        <w:bottom w:val="none" w:sz="0" w:space="0" w:color="auto"/>
        <w:right w:val="none" w:sz="0" w:space="0" w:color="auto"/>
      </w:divBdr>
    </w:div>
    <w:div w:id="771244916">
      <w:marLeft w:val="640"/>
      <w:marRight w:val="0"/>
      <w:marTop w:val="0"/>
      <w:marBottom w:val="0"/>
      <w:divBdr>
        <w:top w:val="none" w:sz="0" w:space="0" w:color="auto"/>
        <w:left w:val="none" w:sz="0" w:space="0" w:color="auto"/>
        <w:bottom w:val="none" w:sz="0" w:space="0" w:color="auto"/>
        <w:right w:val="none" w:sz="0" w:space="0" w:color="auto"/>
      </w:divBdr>
    </w:div>
    <w:div w:id="771434660">
      <w:marLeft w:val="640"/>
      <w:marRight w:val="0"/>
      <w:marTop w:val="0"/>
      <w:marBottom w:val="0"/>
      <w:divBdr>
        <w:top w:val="none" w:sz="0" w:space="0" w:color="auto"/>
        <w:left w:val="none" w:sz="0" w:space="0" w:color="auto"/>
        <w:bottom w:val="none" w:sz="0" w:space="0" w:color="auto"/>
        <w:right w:val="none" w:sz="0" w:space="0" w:color="auto"/>
      </w:divBdr>
    </w:div>
    <w:div w:id="772171251">
      <w:marLeft w:val="640"/>
      <w:marRight w:val="0"/>
      <w:marTop w:val="0"/>
      <w:marBottom w:val="0"/>
      <w:divBdr>
        <w:top w:val="none" w:sz="0" w:space="0" w:color="auto"/>
        <w:left w:val="none" w:sz="0" w:space="0" w:color="auto"/>
        <w:bottom w:val="none" w:sz="0" w:space="0" w:color="auto"/>
        <w:right w:val="none" w:sz="0" w:space="0" w:color="auto"/>
      </w:divBdr>
    </w:div>
    <w:div w:id="773210673">
      <w:marLeft w:val="640"/>
      <w:marRight w:val="0"/>
      <w:marTop w:val="0"/>
      <w:marBottom w:val="0"/>
      <w:divBdr>
        <w:top w:val="none" w:sz="0" w:space="0" w:color="auto"/>
        <w:left w:val="none" w:sz="0" w:space="0" w:color="auto"/>
        <w:bottom w:val="none" w:sz="0" w:space="0" w:color="auto"/>
        <w:right w:val="none" w:sz="0" w:space="0" w:color="auto"/>
      </w:divBdr>
    </w:div>
    <w:div w:id="773479394">
      <w:marLeft w:val="640"/>
      <w:marRight w:val="0"/>
      <w:marTop w:val="0"/>
      <w:marBottom w:val="0"/>
      <w:divBdr>
        <w:top w:val="none" w:sz="0" w:space="0" w:color="auto"/>
        <w:left w:val="none" w:sz="0" w:space="0" w:color="auto"/>
        <w:bottom w:val="none" w:sz="0" w:space="0" w:color="auto"/>
        <w:right w:val="none" w:sz="0" w:space="0" w:color="auto"/>
      </w:divBdr>
    </w:div>
    <w:div w:id="775978435">
      <w:marLeft w:val="640"/>
      <w:marRight w:val="0"/>
      <w:marTop w:val="0"/>
      <w:marBottom w:val="0"/>
      <w:divBdr>
        <w:top w:val="none" w:sz="0" w:space="0" w:color="auto"/>
        <w:left w:val="none" w:sz="0" w:space="0" w:color="auto"/>
        <w:bottom w:val="none" w:sz="0" w:space="0" w:color="auto"/>
        <w:right w:val="none" w:sz="0" w:space="0" w:color="auto"/>
      </w:divBdr>
    </w:div>
    <w:div w:id="776100087">
      <w:marLeft w:val="640"/>
      <w:marRight w:val="0"/>
      <w:marTop w:val="0"/>
      <w:marBottom w:val="0"/>
      <w:divBdr>
        <w:top w:val="none" w:sz="0" w:space="0" w:color="auto"/>
        <w:left w:val="none" w:sz="0" w:space="0" w:color="auto"/>
        <w:bottom w:val="none" w:sz="0" w:space="0" w:color="auto"/>
        <w:right w:val="none" w:sz="0" w:space="0" w:color="auto"/>
      </w:divBdr>
    </w:div>
    <w:div w:id="776758663">
      <w:marLeft w:val="640"/>
      <w:marRight w:val="0"/>
      <w:marTop w:val="0"/>
      <w:marBottom w:val="0"/>
      <w:divBdr>
        <w:top w:val="none" w:sz="0" w:space="0" w:color="auto"/>
        <w:left w:val="none" w:sz="0" w:space="0" w:color="auto"/>
        <w:bottom w:val="none" w:sz="0" w:space="0" w:color="auto"/>
        <w:right w:val="none" w:sz="0" w:space="0" w:color="auto"/>
      </w:divBdr>
    </w:div>
    <w:div w:id="777991608">
      <w:marLeft w:val="640"/>
      <w:marRight w:val="0"/>
      <w:marTop w:val="0"/>
      <w:marBottom w:val="0"/>
      <w:divBdr>
        <w:top w:val="none" w:sz="0" w:space="0" w:color="auto"/>
        <w:left w:val="none" w:sz="0" w:space="0" w:color="auto"/>
        <w:bottom w:val="none" w:sz="0" w:space="0" w:color="auto"/>
        <w:right w:val="none" w:sz="0" w:space="0" w:color="auto"/>
      </w:divBdr>
    </w:div>
    <w:div w:id="778572099">
      <w:marLeft w:val="640"/>
      <w:marRight w:val="0"/>
      <w:marTop w:val="0"/>
      <w:marBottom w:val="0"/>
      <w:divBdr>
        <w:top w:val="none" w:sz="0" w:space="0" w:color="auto"/>
        <w:left w:val="none" w:sz="0" w:space="0" w:color="auto"/>
        <w:bottom w:val="none" w:sz="0" w:space="0" w:color="auto"/>
        <w:right w:val="none" w:sz="0" w:space="0" w:color="auto"/>
      </w:divBdr>
    </w:div>
    <w:div w:id="782115162">
      <w:marLeft w:val="640"/>
      <w:marRight w:val="0"/>
      <w:marTop w:val="0"/>
      <w:marBottom w:val="0"/>
      <w:divBdr>
        <w:top w:val="none" w:sz="0" w:space="0" w:color="auto"/>
        <w:left w:val="none" w:sz="0" w:space="0" w:color="auto"/>
        <w:bottom w:val="none" w:sz="0" w:space="0" w:color="auto"/>
        <w:right w:val="none" w:sz="0" w:space="0" w:color="auto"/>
      </w:divBdr>
    </w:div>
    <w:div w:id="782649345">
      <w:marLeft w:val="640"/>
      <w:marRight w:val="0"/>
      <w:marTop w:val="0"/>
      <w:marBottom w:val="0"/>
      <w:divBdr>
        <w:top w:val="none" w:sz="0" w:space="0" w:color="auto"/>
        <w:left w:val="none" w:sz="0" w:space="0" w:color="auto"/>
        <w:bottom w:val="none" w:sz="0" w:space="0" w:color="auto"/>
        <w:right w:val="none" w:sz="0" w:space="0" w:color="auto"/>
      </w:divBdr>
    </w:div>
    <w:div w:id="786004628">
      <w:marLeft w:val="640"/>
      <w:marRight w:val="0"/>
      <w:marTop w:val="0"/>
      <w:marBottom w:val="0"/>
      <w:divBdr>
        <w:top w:val="none" w:sz="0" w:space="0" w:color="auto"/>
        <w:left w:val="none" w:sz="0" w:space="0" w:color="auto"/>
        <w:bottom w:val="none" w:sz="0" w:space="0" w:color="auto"/>
        <w:right w:val="none" w:sz="0" w:space="0" w:color="auto"/>
      </w:divBdr>
    </w:div>
    <w:div w:id="789974279">
      <w:marLeft w:val="640"/>
      <w:marRight w:val="0"/>
      <w:marTop w:val="0"/>
      <w:marBottom w:val="0"/>
      <w:divBdr>
        <w:top w:val="none" w:sz="0" w:space="0" w:color="auto"/>
        <w:left w:val="none" w:sz="0" w:space="0" w:color="auto"/>
        <w:bottom w:val="none" w:sz="0" w:space="0" w:color="auto"/>
        <w:right w:val="none" w:sz="0" w:space="0" w:color="auto"/>
      </w:divBdr>
    </w:div>
    <w:div w:id="791021940">
      <w:marLeft w:val="640"/>
      <w:marRight w:val="0"/>
      <w:marTop w:val="0"/>
      <w:marBottom w:val="0"/>
      <w:divBdr>
        <w:top w:val="none" w:sz="0" w:space="0" w:color="auto"/>
        <w:left w:val="none" w:sz="0" w:space="0" w:color="auto"/>
        <w:bottom w:val="none" w:sz="0" w:space="0" w:color="auto"/>
        <w:right w:val="none" w:sz="0" w:space="0" w:color="auto"/>
      </w:divBdr>
    </w:div>
    <w:div w:id="792745956">
      <w:marLeft w:val="640"/>
      <w:marRight w:val="0"/>
      <w:marTop w:val="0"/>
      <w:marBottom w:val="0"/>
      <w:divBdr>
        <w:top w:val="none" w:sz="0" w:space="0" w:color="auto"/>
        <w:left w:val="none" w:sz="0" w:space="0" w:color="auto"/>
        <w:bottom w:val="none" w:sz="0" w:space="0" w:color="auto"/>
        <w:right w:val="none" w:sz="0" w:space="0" w:color="auto"/>
      </w:divBdr>
    </w:div>
    <w:div w:id="795561806">
      <w:marLeft w:val="640"/>
      <w:marRight w:val="0"/>
      <w:marTop w:val="0"/>
      <w:marBottom w:val="0"/>
      <w:divBdr>
        <w:top w:val="none" w:sz="0" w:space="0" w:color="auto"/>
        <w:left w:val="none" w:sz="0" w:space="0" w:color="auto"/>
        <w:bottom w:val="none" w:sz="0" w:space="0" w:color="auto"/>
        <w:right w:val="none" w:sz="0" w:space="0" w:color="auto"/>
      </w:divBdr>
    </w:div>
    <w:div w:id="796796810">
      <w:marLeft w:val="640"/>
      <w:marRight w:val="0"/>
      <w:marTop w:val="0"/>
      <w:marBottom w:val="0"/>
      <w:divBdr>
        <w:top w:val="none" w:sz="0" w:space="0" w:color="auto"/>
        <w:left w:val="none" w:sz="0" w:space="0" w:color="auto"/>
        <w:bottom w:val="none" w:sz="0" w:space="0" w:color="auto"/>
        <w:right w:val="none" w:sz="0" w:space="0" w:color="auto"/>
      </w:divBdr>
    </w:div>
    <w:div w:id="798425198">
      <w:marLeft w:val="640"/>
      <w:marRight w:val="0"/>
      <w:marTop w:val="0"/>
      <w:marBottom w:val="0"/>
      <w:divBdr>
        <w:top w:val="none" w:sz="0" w:space="0" w:color="auto"/>
        <w:left w:val="none" w:sz="0" w:space="0" w:color="auto"/>
        <w:bottom w:val="none" w:sz="0" w:space="0" w:color="auto"/>
        <w:right w:val="none" w:sz="0" w:space="0" w:color="auto"/>
      </w:divBdr>
    </w:div>
    <w:div w:id="798690854">
      <w:marLeft w:val="640"/>
      <w:marRight w:val="0"/>
      <w:marTop w:val="0"/>
      <w:marBottom w:val="0"/>
      <w:divBdr>
        <w:top w:val="none" w:sz="0" w:space="0" w:color="auto"/>
        <w:left w:val="none" w:sz="0" w:space="0" w:color="auto"/>
        <w:bottom w:val="none" w:sz="0" w:space="0" w:color="auto"/>
        <w:right w:val="none" w:sz="0" w:space="0" w:color="auto"/>
      </w:divBdr>
    </w:div>
    <w:div w:id="799230220">
      <w:marLeft w:val="640"/>
      <w:marRight w:val="0"/>
      <w:marTop w:val="0"/>
      <w:marBottom w:val="0"/>
      <w:divBdr>
        <w:top w:val="none" w:sz="0" w:space="0" w:color="auto"/>
        <w:left w:val="none" w:sz="0" w:space="0" w:color="auto"/>
        <w:bottom w:val="none" w:sz="0" w:space="0" w:color="auto"/>
        <w:right w:val="none" w:sz="0" w:space="0" w:color="auto"/>
      </w:divBdr>
    </w:div>
    <w:div w:id="800154472">
      <w:bodyDiv w:val="1"/>
      <w:marLeft w:val="0"/>
      <w:marRight w:val="0"/>
      <w:marTop w:val="0"/>
      <w:marBottom w:val="0"/>
      <w:divBdr>
        <w:top w:val="none" w:sz="0" w:space="0" w:color="auto"/>
        <w:left w:val="none" w:sz="0" w:space="0" w:color="auto"/>
        <w:bottom w:val="none" w:sz="0" w:space="0" w:color="auto"/>
        <w:right w:val="none" w:sz="0" w:space="0" w:color="auto"/>
      </w:divBdr>
      <w:divsChild>
        <w:div w:id="1514952006">
          <w:marLeft w:val="640"/>
          <w:marRight w:val="0"/>
          <w:marTop w:val="0"/>
          <w:marBottom w:val="0"/>
          <w:divBdr>
            <w:top w:val="none" w:sz="0" w:space="0" w:color="auto"/>
            <w:left w:val="none" w:sz="0" w:space="0" w:color="auto"/>
            <w:bottom w:val="none" w:sz="0" w:space="0" w:color="auto"/>
            <w:right w:val="none" w:sz="0" w:space="0" w:color="auto"/>
          </w:divBdr>
        </w:div>
      </w:divsChild>
    </w:div>
    <w:div w:id="800266035">
      <w:marLeft w:val="640"/>
      <w:marRight w:val="0"/>
      <w:marTop w:val="0"/>
      <w:marBottom w:val="0"/>
      <w:divBdr>
        <w:top w:val="none" w:sz="0" w:space="0" w:color="auto"/>
        <w:left w:val="none" w:sz="0" w:space="0" w:color="auto"/>
        <w:bottom w:val="none" w:sz="0" w:space="0" w:color="auto"/>
        <w:right w:val="none" w:sz="0" w:space="0" w:color="auto"/>
      </w:divBdr>
    </w:div>
    <w:div w:id="800616705">
      <w:marLeft w:val="640"/>
      <w:marRight w:val="0"/>
      <w:marTop w:val="0"/>
      <w:marBottom w:val="0"/>
      <w:divBdr>
        <w:top w:val="none" w:sz="0" w:space="0" w:color="auto"/>
        <w:left w:val="none" w:sz="0" w:space="0" w:color="auto"/>
        <w:bottom w:val="none" w:sz="0" w:space="0" w:color="auto"/>
        <w:right w:val="none" w:sz="0" w:space="0" w:color="auto"/>
      </w:divBdr>
    </w:div>
    <w:div w:id="801458120">
      <w:marLeft w:val="640"/>
      <w:marRight w:val="0"/>
      <w:marTop w:val="0"/>
      <w:marBottom w:val="0"/>
      <w:divBdr>
        <w:top w:val="none" w:sz="0" w:space="0" w:color="auto"/>
        <w:left w:val="none" w:sz="0" w:space="0" w:color="auto"/>
        <w:bottom w:val="none" w:sz="0" w:space="0" w:color="auto"/>
        <w:right w:val="none" w:sz="0" w:space="0" w:color="auto"/>
      </w:divBdr>
    </w:div>
    <w:div w:id="801921751">
      <w:marLeft w:val="640"/>
      <w:marRight w:val="0"/>
      <w:marTop w:val="0"/>
      <w:marBottom w:val="0"/>
      <w:divBdr>
        <w:top w:val="none" w:sz="0" w:space="0" w:color="auto"/>
        <w:left w:val="none" w:sz="0" w:space="0" w:color="auto"/>
        <w:bottom w:val="none" w:sz="0" w:space="0" w:color="auto"/>
        <w:right w:val="none" w:sz="0" w:space="0" w:color="auto"/>
      </w:divBdr>
    </w:div>
    <w:div w:id="802387464">
      <w:marLeft w:val="640"/>
      <w:marRight w:val="0"/>
      <w:marTop w:val="0"/>
      <w:marBottom w:val="0"/>
      <w:divBdr>
        <w:top w:val="none" w:sz="0" w:space="0" w:color="auto"/>
        <w:left w:val="none" w:sz="0" w:space="0" w:color="auto"/>
        <w:bottom w:val="none" w:sz="0" w:space="0" w:color="auto"/>
        <w:right w:val="none" w:sz="0" w:space="0" w:color="auto"/>
      </w:divBdr>
    </w:div>
    <w:div w:id="802502470">
      <w:marLeft w:val="640"/>
      <w:marRight w:val="0"/>
      <w:marTop w:val="0"/>
      <w:marBottom w:val="0"/>
      <w:divBdr>
        <w:top w:val="none" w:sz="0" w:space="0" w:color="auto"/>
        <w:left w:val="none" w:sz="0" w:space="0" w:color="auto"/>
        <w:bottom w:val="none" w:sz="0" w:space="0" w:color="auto"/>
        <w:right w:val="none" w:sz="0" w:space="0" w:color="auto"/>
      </w:divBdr>
    </w:div>
    <w:div w:id="802625212">
      <w:marLeft w:val="640"/>
      <w:marRight w:val="0"/>
      <w:marTop w:val="0"/>
      <w:marBottom w:val="0"/>
      <w:divBdr>
        <w:top w:val="none" w:sz="0" w:space="0" w:color="auto"/>
        <w:left w:val="none" w:sz="0" w:space="0" w:color="auto"/>
        <w:bottom w:val="none" w:sz="0" w:space="0" w:color="auto"/>
        <w:right w:val="none" w:sz="0" w:space="0" w:color="auto"/>
      </w:divBdr>
    </w:div>
    <w:div w:id="802966332">
      <w:marLeft w:val="640"/>
      <w:marRight w:val="0"/>
      <w:marTop w:val="0"/>
      <w:marBottom w:val="0"/>
      <w:divBdr>
        <w:top w:val="none" w:sz="0" w:space="0" w:color="auto"/>
        <w:left w:val="none" w:sz="0" w:space="0" w:color="auto"/>
        <w:bottom w:val="none" w:sz="0" w:space="0" w:color="auto"/>
        <w:right w:val="none" w:sz="0" w:space="0" w:color="auto"/>
      </w:divBdr>
    </w:div>
    <w:div w:id="807942998">
      <w:marLeft w:val="640"/>
      <w:marRight w:val="0"/>
      <w:marTop w:val="0"/>
      <w:marBottom w:val="0"/>
      <w:divBdr>
        <w:top w:val="none" w:sz="0" w:space="0" w:color="auto"/>
        <w:left w:val="none" w:sz="0" w:space="0" w:color="auto"/>
        <w:bottom w:val="none" w:sz="0" w:space="0" w:color="auto"/>
        <w:right w:val="none" w:sz="0" w:space="0" w:color="auto"/>
      </w:divBdr>
    </w:div>
    <w:div w:id="809253821">
      <w:marLeft w:val="640"/>
      <w:marRight w:val="0"/>
      <w:marTop w:val="0"/>
      <w:marBottom w:val="0"/>
      <w:divBdr>
        <w:top w:val="none" w:sz="0" w:space="0" w:color="auto"/>
        <w:left w:val="none" w:sz="0" w:space="0" w:color="auto"/>
        <w:bottom w:val="none" w:sz="0" w:space="0" w:color="auto"/>
        <w:right w:val="none" w:sz="0" w:space="0" w:color="auto"/>
      </w:divBdr>
    </w:div>
    <w:div w:id="809439262">
      <w:marLeft w:val="640"/>
      <w:marRight w:val="0"/>
      <w:marTop w:val="0"/>
      <w:marBottom w:val="0"/>
      <w:divBdr>
        <w:top w:val="none" w:sz="0" w:space="0" w:color="auto"/>
        <w:left w:val="none" w:sz="0" w:space="0" w:color="auto"/>
        <w:bottom w:val="none" w:sz="0" w:space="0" w:color="auto"/>
        <w:right w:val="none" w:sz="0" w:space="0" w:color="auto"/>
      </w:divBdr>
    </w:div>
    <w:div w:id="809596317">
      <w:marLeft w:val="640"/>
      <w:marRight w:val="0"/>
      <w:marTop w:val="0"/>
      <w:marBottom w:val="0"/>
      <w:divBdr>
        <w:top w:val="none" w:sz="0" w:space="0" w:color="auto"/>
        <w:left w:val="none" w:sz="0" w:space="0" w:color="auto"/>
        <w:bottom w:val="none" w:sz="0" w:space="0" w:color="auto"/>
        <w:right w:val="none" w:sz="0" w:space="0" w:color="auto"/>
      </w:divBdr>
    </w:div>
    <w:div w:id="810364268">
      <w:marLeft w:val="640"/>
      <w:marRight w:val="0"/>
      <w:marTop w:val="0"/>
      <w:marBottom w:val="0"/>
      <w:divBdr>
        <w:top w:val="none" w:sz="0" w:space="0" w:color="auto"/>
        <w:left w:val="none" w:sz="0" w:space="0" w:color="auto"/>
        <w:bottom w:val="none" w:sz="0" w:space="0" w:color="auto"/>
        <w:right w:val="none" w:sz="0" w:space="0" w:color="auto"/>
      </w:divBdr>
    </w:div>
    <w:div w:id="810750180">
      <w:marLeft w:val="640"/>
      <w:marRight w:val="0"/>
      <w:marTop w:val="0"/>
      <w:marBottom w:val="0"/>
      <w:divBdr>
        <w:top w:val="none" w:sz="0" w:space="0" w:color="auto"/>
        <w:left w:val="none" w:sz="0" w:space="0" w:color="auto"/>
        <w:bottom w:val="none" w:sz="0" w:space="0" w:color="auto"/>
        <w:right w:val="none" w:sz="0" w:space="0" w:color="auto"/>
      </w:divBdr>
    </w:div>
    <w:div w:id="811094013">
      <w:marLeft w:val="640"/>
      <w:marRight w:val="0"/>
      <w:marTop w:val="0"/>
      <w:marBottom w:val="0"/>
      <w:divBdr>
        <w:top w:val="none" w:sz="0" w:space="0" w:color="auto"/>
        <w:left w:val="none" w:sz="0" w:space="0" w:color="auto"/>
        <w:bottom w:val="none" w:sz="0" w:space="0" w:color="auto"/>
        <w:right w:val="none" w:sz="0" w:space="0" w:color="auto"/>
      </w:divBdr>
    </w:div>
    <w:div w:id="811361057">
      <w:marLeft w:val="640"/>
      <w:marRight w:val="0"/>
      <w:marTop w:val="0"/>
      <w:marBottom w:val="0"/>
      <w:divBdr>
        <w:top w:val="none" w:sz="0" w:space="0" w:color="auto"/>
        <w:left w:val="none" w:sz="0" w:space="0" w:color="auto"/>
        <w:bottom w:val="none" w:sz="0" w:space="0" w:color="auto"/>
        <w:right w:val="none" w:sz="0" w:space="0" w:color="auto"/>
      </w:divBdr>
    </w:div>
    <w:div w:id="811602888">
      <w:marLeft w:val="640"/>
      <w:marRight w:val="0"/>
      <w:marTop w:val="0"/>
      <w:marBottom w:val="0"/>
      <w:divBdr>
        <w:top w:val="none" w:sz="0" w:space="0" w:color="auto"/>
        <w:left w:val="none" w:sz="0" w:space="0" w:color="auto"/>
        <w:bottom w:val="none" w:sz="0" w:space="0" w:color="auto"/>
        <w:right w:val="none" w:sz="0" w:space="0" w:color="auto"/>
      </w:divBdr>
    </w:div>
    <w:div w:id="814376231">
      <w:marLeft w:val="640"/>
      <w:marRight w:val="0"/>
      <w:marTop w:val="0"/>
      <w:marBottom w:val="0"/>
      <w:divBdr>
        <w:top w:val="none" w:sz="0" w:space="0" w:color="auto"/>
        <w:left w:val="none" w:sz="0" w:space="0" w:color="auto"/>
        <w:bottom w:val="none" w:sz="0" w:space="0" w:color="auto"/>
        <w:right w:val="none" w:sz="0" w:space="0" w:color="auto"/>
      </w:divBdr>
    </w:div>
    <w:div w:id="815924224">
      <w:marLeft w:val="640"/>
      <w:marRight w:val="0"/>
      <w:marTop w:val="0"/>
      <w:marBottom w:val="0"/>
      <w:divBdr>
        <w:top w:val="none" w:sz="0" w:space="0" w:color="auto"/>
        <w:left w:val="none" w:sz="0" w:space="0" w:color="auto"/>
        <w:bottom w:val="none" w:sz="0" w:space="0" w:color="auto"/>
        <w:right w:val="none" w:sz="0" w:space="0" w:color="auto"/>
      </w:divBdr>
    </w:div>
    <w:div w:id="816341411">
      <w:marLeft w:val="640"/>
      <w:marRight w:val="0"/>
      <w:marTop w:val="0"/>
      <w:marBottom w:val="0"/>
      <w:divBdr>
        <w:top w:val="none" w:sz="0" w:space="0" w:color="auto"/>
        <w:left w:val="none" w:sz="0" w:space="0" w:color="auto"/>
        <w:bottom w:val="none" w:sz="0" w:space="0" w:color="auto"/>
        <w:right w:val="none" w:sz="0" w:space="0" w:color="auto"/>
      </w:divBdr>
    </w:div>
    <w:div w:id="818304931">
      <w:marLeft w:val="640"/>
      <w:marRight w:val="0"/>
      <w:marTop w:val="0"/>
      <w:marBottom w:val="0"/>
      <w:divBdr>
        <w:top w:val="none" w:sz="0" w:space="0" w:color="auto"/>
        <w:left w:val="none" w:sz="0" w:space="0" w:color="auto"/>
        <w:bottom w:val="none" w:sz="0" w:space="0" w:color="auto"/>
        <w:right w:val="none" w:sz="0" w:space="0" w:color="auto"/>
      </w:divBdr>
    </w:div>
    <w:div w:id="818308998">
      <w:marLeft w:val="640"/>
      <w:marRight w:val="0"/>
      <w:marTop w:val="0"/>
      <w:marBottom w:val="0"/>
      <w:divBdr>
        <w:top w:val="none" w:sz="0" w:space="0" w:color="auto"/>
        <w:left w:val="none" w:sz="0" w:space="0" w:color="auto"/>
        <w:bottom w:val="none" w:sz="0" w:space="0" w:color="auto"/>
        <w:right w:val="none" w:sz="0" w:space="0" w:color="auto"/>
      </w:divBdr>
    </w:div>
    <w:div w:id="818767726">
      <w:marLeft w:val="640"/>
      <w:marRight w:val="0"/>
      <w:marTop w:val="0"/>
      <w:marBottom w:val="0"/>
      <w:divBdr>
        <w:top w:val="none" w:sz="0" w:space="0" w:color="auto"/>
        <w:left w:val="none" w:sz="0" w:space="0" w:color="auto"/>
        <w:bottom w:val="none" w:sz="0" w:space="0" w:color="auto"/>
        <w:right w:val="none" w:sz="0" w:space="0" w:color="auto"/>
      </w:divBdr>
    </w:div>
    <w:div w:id="820194812">
      <w:marLeft w:val="640"/>
      <w:marRight w:val="0"/>
      <w:marTop w:val="0"/>
      <w:marBottom w:val="0"/>
      <w:divBdr>
        <w:top w:val="none" w:sz="0" w:space="0" w:color="auto"/>
        <w:left w:val="none" w:sz="0" w:space="0" w:color="auto"/>
        <w:bottom w:val="none" w:sz="0" w:space="0" w:color="auto"/>
        <w:right w:val="none" w:sz="0" w:space="0" w:color="auto"/>
      </w:divBdr>
    </w:div>
    <w:div w:id="820731734">
      <w:bodyDiv w:val="1"/>
      <w:marLeft w:val="0"/>
      <w:marRight w:val="0"/>
      <w:marTop w:val="0"/>
      <w:marBottom w:val="0"/>
      <w:divBdr>
        <w:top w:val="none" w:sz="0" w:space="0" w:color="auto"/>
        <w:left w:val="none" w:sz="0" w:space="0" w:color="auto"/>
        <w:bottom w:val="none" w:sz="0" w:space="0" w:color="auto"/>
        <w:right w:val="none" w:sz="0" w:space="0" w:color="auto"/>
      </w:divBdr>
      <w:divsChild>
        <w:div w:id="885027834">
          <w:marLeft w:val="640"/>
          <w:marRight w:val="0"/>
          <w:marTop w:val="0"/>
          <w:marBottom w:val="0"/>
          <w:divBdr>
            <w:top w:val="none" w:sz="0" w:space="0" w:color="auto"/>
            <w:left w:val="none" w:sz="0" w:space="0" w:color="auto"/>
            <w:bottom w:val="none" w:sz="0" w:space="0" w:color="auto"/>
            <w:right w:val="none" w:sz="0" w:space="0" w:color="auto"/>
          </w:divBdr>
        </w:div>
        <w:div w:id="426001309">
          <w:marLeft w:val="640"/>
          <w:marRight w:val="0"/>
          <w:marTop w:val="0"/>
          <w:marBottom w:val="0"/>
          <w:divBdr>
            <w:top w:val="none" w:sz="0" w:space="0" w:color="auto"/>
            <w:left w:val="none" w:sz="0" w:space="0" w:color="auto"/>
            <w:bottom w:val="none" w:sz="0" w:space="0" w:color="auto"/>
            <w:right w:val="none" w:sz="0" w:space="0" w:color="auto"/>
          </w:divBdr>
        </w:div>
        <w:div w:id="1851143460">
          <w:marLeft w:val="640"/>
          <w:marRight w:val="0"/>
          <w:marTop w:val="0"/>
          <w:marBottom w:val="0"/>
          <w:divBdr>
            <w:top w:val="none" w:sz="0" w:space="0" w:color="auto"/>
            <w:left w:val="none" w:sz="0" w:space="0" w:color="auto"/>
            <w:bottom w:val="none" w:sz="0" w:space="0" w:color="auto"/>
            <w:right w:val="none" w:sz="0" w:space="0" w:color="auto"/>
          </w:divBdr>
        </w:div>
        <w:div w:id="199364957">
          <w:marLeft w:val="640"/>
          <w:marRight w:val="0"/>
          <w:marTop w:val="0"/>
          <w:marBottom w:val="0"/>
          <w:divBdr>
            <w:top w:val="none" w:sz="0" w:space="0" w:color="auto"/>
            <w:left w:val="none" w:sz="0" w:space="0" w:color="auto"/>
            <w:bottom w:val="none" w:sz="0" w:space="0" w:color="auto"/>
            <w:right w:val="none" w:sz="0" w:space="0" w:color="auto"/>
          </w:divBdr>
        </w:div>
        <w:div w:id="737241078">
          <w:marLeft w:val="640"/>
          <w:marRight w:val="0"/>
          <w:marTop w:val="0"/>
          <w:marBottom w:val="0"/>
          <w:divBdr>
            <w:top w:val="none" w:sz="0" w:space="0" w:color="auto"/>
            <w:left w:val="none" w:sz="0" w:space="0" w:color="auto"/>
            <w:bottom w:val="none" w:sz="0" w:space="0" w:color="auto"/>
            <w:right w:val="none" w:sz="0" w:space="0" w:color="auto"/>
          </w:divBdr>
        </w:div>
        <w:div w:id="343484427">
          <w:marLeft w:val="640"/>
          <w:marRight w:val="0"/>
          <w:marTop w:val="0"/>
          <w:marBottom w:val="0"/>
          <w:divBdr>
            <w:top w:val="none" w:sz="0" w:space="0" w:color="auto"/>
            <w:left w:val="none" w:sz="0" w:space="0" w:color="auto"/>
            <w:bottom w:val="none" w:sz="0" w:space="0" w:color="auto"/>
            <w:right w:val="none" w:sz="0" w:space="0" w:color="auto"/>
          </w:divBdr>
        </w:div>
        <w:div w:id="2028410389">
          <w:marLeft w:val="640"/>
          <w:marRight w:val="0"/>
          <w:marTop w:val="0"/>
          <w:marBottom w:val="0"/>
          <w:divBdr>
            <w:top w:val="none" w:sz="0" w:space="0" w:color="auto"/>
            <w:left w:val="none" w:sz="0" w:space="0" w:color="auto"/>
            <w:bottom w:val="none" w:sz="0" w:space="0" w:color="auto"/>
            <w:right w:val="none" w:sz="0" w:space="0" w:color="auto"/>
          </w:divBdr>
        </w:div>
        <w:div w:id="1790247109">
          <w:marLeft w:val="640"/>
          <w:marRight w:val="0"/>
          <w:marTop w:val="0"/>
          <w:marBottom w:val="0"/>
          <w:divBdr>
            <w:top w:val="none" w:sz="0" w:space="0" w:color="auto"/>
            <w:left w:val="none" w:sz="0" w:space="0" w:color="auto"/>
            <w:bottom w:val="none" w:sz="0" w:space="0" w:color="auto"/>
            <w:right w:val="none" w:sz="0" w:space="0" w:color="auto"/>
          </w:divBdr>
        </w:div>
        <w:div w:id="1419714793">
          <w:marLeft w:val="640"/>
          <w:marRight w:val="0"/>
          <w:marTop w:val="0"/>
          <w:marBottom w:val="0"/>
          <w:divBdr>
            <w:top w:val="none" w:sz="0" w:space="0" w:color="auto"/>
            <w:left w:val="none" w:sz="0" w:space="0" w:color="auto"/>
            <w:bottom w:val="none" w:sz="0" w:space="0" w:color="auto"/>
            <w:right w:val="none" w:sz="0" w:space="0" w:color="auto"/>
          </w:divBdr>
        </w:div>
        <w:div w:id="1131364737">
          <w:marLeft w:val="640"/>
          <w:marRight w:val="0"/>
          <w:marTop w:val="0"/>
          <w:marBottom w:val="0"/>
          <w:divBdr>
            <w:top w:val="none" w:sz="0" w:space="0" w:color="auto"/>
            <w:left w:val="none" w:sz="0" w:space="0" w:color="auto"/>
            <w:bottom w:val="none" w:sz="0" w:space="0" w:color="auto"/>
            <w:right w:val="none" w:sz="0" w:space="0" w:color="auto"/>
          </w:divBdr>
        </w:div>
        <w:div w:id="1163399947">
          <w:marLeft w:val="640"/>
          <w:marRight w:val="0"/>
          <w:marTop w:val="0"/>
          <w:marBottom w:val="0"/>
          <w:divBdr>
            <w:top w:val="none" w:sz="0" w:space="0" w:color="auto"/>
            <w:left w:val="none" w:sz="0" w:space="0" w:color="auto"/>
            <w:bottom w:val="none" w:sz="0" w:space="0" w:color="auto"/>
            <w:right w:val="none" w:sz="0" w:space="0" w:color="auto"/>
          </w:divBdr>
        </w:div>
        <w:div w:id="1389306696">
          <w:marLeft w:val="640"/>
          <w:marRight w:val="0"/>
          <w:marTop w:val="0"/>
          <w:marBottom w:val="0"/>
          <w:divBdr>
            <w:top w:val="none" w:sz="0" w:space="0" w:color="auto"/>
            <w:left w:val="none" w:sz="0" w:space="0" w:color="auto"/>
            <w:bottom w:val="none" w:sz="0" w:space="0" w:color="auto"/>
            <w:right w:val="none" w:sz="0" w:space="0" w:color="auto"/>
          </w:divBdr>
        </w:div>
        <w:div w:id="218590854">
          <w:marLeft w:val="640"/>
          <w:marRight w:val="0"/>
          <w:marTop w:val="0"/>
          <w:marBottom w:val="0"/>
          <w:divBdr>
            <w:top w:val="none" w:sz="0" w:space="0" w:color="auto"/>
            <w:left w:val="none" w:sz="0" w:space="0" w:color="auto"/>
            <w:bottom w:val="none" w:sz="0" w:space="0" w:color="auto"/>
            <w:right w:val="none" w:sz="0" w:space="0" w:color="auto"/>
          </w:divBdr>
        </w:div>
        <w:div w:id="2067604213">
          <w:marLeft w:val="640"/>
          <w:marRight w:val="0"/>
          <w:marTop w:val="0"/>
          <w:marBottom w:val="0"/>
          <w:divBdr>
            <w:top w:val="none" w:sz="0" w:space="0" w:color="auto"/>
            <w:left w:val="none" w:sz="0" w:space="0" w:color="auto"/>
            <w:bottom w:val="none" w:sz="0" w:space="0" w:color="auto"/>
            <w:right w:val="none" w:sz="0" w:space="0" w:color="auto"/>
          </w:divBdr>
        </w:div>
        <w:div w:id="781460598">
          <w:marLeft w:val="640"/>
          <w:marRight w:val="0"/>
          <w:marTop w:val="0"/>
          <w:marBottom w:val="0"/>
          <w:divBdr>
            <w:top w:val="none" w:sz="0" w:space="0" w:color="auto"/>
            <w:left w:val="none" w:sz="0" w:space="0" w:color="auto"/>
            <w:bottom w:val="none" w:sz="0" w:space="0" w:color="auto"/>
            <w:right w:val="none" w:sz="0" w:space="0" w:color="auto"/>
          </w:divBdr>
        </w:div>
      </w:divsChild>
    </w:div>
    <w:div w:id="821232863">
      <w:marLeft w:val="640"/>
      <w:marRight w:val="0"/>
      <w:marTop w:val="0"/>
      <w:marBottom w:val="0"/>
      <w:divBdr>
        <w:top w:val="none" w:sz="0" w:space="0" w:color="auto"/>
        <w:left w:val="none" w:sz="0" w:space="0" w:color="auto"/>
        <w:bottom w:val="none" w:sz="0" w:space="0" w:color="auto"/>
        <w:right w:val="none" w:sz="0" w:space="0" w:color="auto"/>
      </w:divBdr>
    </w:div>
    <w:div w:id="822819191">
      <w:marLeft w:val="640"/>
      <w:marRight w:val="0"/>
      <w:marTop w:val="0"/>
      <w:marBottom w:val="0"/>
      <w:divBdr>
        <w:top w:val="none" w:sz="0" w:space="0" w:color="auto"/>
        <w:left w:val="none" w:sz="0" w:space="0" w:color="auto"/>
        <w:bottom w:val="none" w:sz="0" w:space="0" w:color="auto"/>
        <w:right w:val="none" w:sz="0" w:space="0" w:color="auto"/>
      </w:divBdr>
    </w:div>
    <w:div w:id="823424651">
      <w:marLeft w:val="640"/>
      <w:marRight w:val="0"/>
      <w:marTop w:val="0"/>
      <w:marBottom w:val="0"/>
      <w:divBdr>
        <w:top w:val="none" w:sz="0" w:space="0" w:color="auto"/>
        <w:left w:val="none" w:sz="0" w:space="0" w:color="auto"/>
        <w:bottom w:val="none" w:sz="0" w:space="0" w:color="auto"/>
        <w:right w:val="none" w:sz="0" w:space="0" w:color="auto"/>
      </w:divBdr>
    </w:div>
    <w:div w:id="824668060">
      <w:marLeft w:val="640"/>
      <w:marRight w:val="0"/>
      <w:marTop w:val="0"/>
      <w:marBottom w:val="0"/>
      <w:divBdr>
        <w:top w:val="none" w:sz="0" w:space="0" w:color="auto"/>
        <w:left w:val="none" w:sz="0" w:space="0" w:color="auto"/>
        <w:bottom w:val="none" w:sz="0" w:space="0" w:color="auto"/>
        <w:right w:val="none" w:sz="0" w:space="0" w:color="auto"/>
      </w:divBdr>
    </w:div>
    <w:div w:id="824707294">
      <w:marLeft w:val="640"/>
      <w:marRight w:val="0"/>
      <w:marTop w:val="0"/>
      <w:marBottom w:val="0"/>
      <w:divBdr>
        <w:top w:val="none" w:sz="0" w:space="0" w:color="auto"/>
        <w:left w:val="none" w:sz="0" w:space="0" w:color="auto"/>
        <w:bottom w:val="none" w:sz="0" w:space="0" w:color="auto"/>
        <w:right w:val="none" w:sz="0" w:space="0" w:color="auto"/>
      </w:divBdr>
    </w:div>
    <w:div w:id="825391536">
      <w:marLeft w:val="640"/>
      <w:marRight w:val="0"/>
      <w:marTop w:val="0"/>
      <w:marBottom w:val="0"/>
      <w:divBdr>
        <w:top w:val="none" w:sz="0" w:space="0" w:color="auto"/>
        <w:left w:val="none" w:sz="0" w:space="0" w:color="auto"/>
        <w:bottom w:val="none" w:sz="0" w:space="0" w:color="auto"/>
        <w:right w:val="none" w:sz="0" w:space="0" w:color="auto"/>
      </w:divBdr>
    </w:div>
    <w:div w:id="825517036">
      <w:marLeft w:val="640"/>
      <w:marRight w:val="0"/>
      <w:marTop w:val="0"/>
      <w:marBottom w:val="0"/>
      <w:divBdr>
        <w:top w:val="none" w:sz="0" w:space="0" w:color="auto"/>
        <w:left w:val="none" w:sz="0" w:space="0" w:color="auto"/>
        <w:bottom w:val="none" w:sz="0" w:space="0" w:color="auto"/>
        <w:right w:val="none" w:sz="0" w:space="0" w:color="auto"/>
      </w:divBdr>
    </w:div>
    <w:div w:id="825784969">
      <w:marLeft w:val="640"/>
      <w:marRight w:val="0"/>
      <w:marTop w:val="0"/>
      <w:marBottom w:val="0"/>
      <w:divBdr>
        <w:top w:val="none" w:sz="0" w:space="0" w:color="auto"/>
        <w:left w:val="none" w:sz="0" w:space="0" w:color="auto"/>
        <w:bottom w:val="none" w:sz="0" w:space="0" w:color="auto"/>
        <w:right w:val="none" w:sz="0" w:space="0" w:color="auto"/>
      </w:divBdr>
    </w:div>
    <w:div w:id="826673124">
      <w:marLeft w:val="640"/>
      <w:marRight w:val="0"/>
      <w:marTop w:val="0"/>
      <w:marBottom w:val="0"/>
      <w:divBdr>
        <w:top w:val="none" w:sz="0" w:space="0" w:color="auto"/>
        <w:left w:val="none" w:sz="0" w:space="0" w:color="auto"/>
        <w:bottom w:val="none" w:sz="0" w:space="0" w:color="auto"/>
        <w:right w:val="none" w:sz="0" w:space="0" w:color="auto"/>
      </w:divBdr>
    </w:div>
    <w:div w:id="827356306">
      <w:marLeft w:val="640"/>
      <w:marRight w:val="0"/>
      <w:marTop w:val="0"/>
      <w:marBottom w:val="0"/>
      <w:divBdr>
        <w:top w:val="none" w:sz="0" w:space="0" w:color="auto"/>
        <w:left w:val="none" w:sz="0" w:space="0" w:color="auto"/>
        <w:bottom w:val="none" w:sz="0" w:space="0" w:color="auto"/>
        <w:right w:val="none" w:sz="0" w:space="0" w:color="auto"/>
      </w:divBdr>
    </w:div>
    <w:div w:id="827598093">
      <w:marLeft w:val="640"/>
      <w:marRight w:val="0"/>
      <w:marTop w:val="0"/>
      <w:marBottom w:val="0"/>
      <w:divBdr>
        <w:top w:val="none" w:sz="0" w:space="0" w:color="auto"/>
        <w:left w:val="none" w:sz="0" w:space="0" w:color="auto"/>
        <w:bottom w:val="none" w:sz="0" w:space="0" w:color="auto"/>
        <w:right w:val="none" w:sz="0" w:space="0" w:color="auto"/>
      </w:divBdr>
    </w:div>
    <w:div w:id="827786415">
      <w:marLeft w:val="640"/>
      <w:marRight w:val="0"/>
      <w:marTop w:val="0"/>
      <w:marBottom w:val="0"/>
      <w:divBdr>
        <w:top w:val="none" w:sz="0" w:space="0" w:color="auto"/>
        <w:left w:val="none" w:sz="0" w:space="0" w:color="auto"/>
        <w:bottom w:val="none" w:sz="0" w:space="0" w:color="auto"/>
        <w:right w:val="none" w:sz="0" w:space="0" w:color="auto"/>
      </w:divBdr>
    </w:div>
    <w:div w:id="829252797">
      <w:marLeft w:val="640"/>
      <w:marRight w:val="0"/>
      <w:marTop w:val="0"/>
      <w:marBottom w:val="0"/>
      <w:divBdr>
        <w:top w:val="none" w:sz="0" w:space="0" w:color="auto"/>
        <w:left w:val="none" w:sz="0" w:space="0" w:color="auto"/>
        <w:bottom w:val="none" w:sz="0" w:space="0" w:color="auto"/>
        <w:right w:val="none" w:sz="0" w:space="0" w:color="auto"/>
      </w:divBdr>
    </w:div>
    <w:div w:id="830370132">
      <w:marLeft w:val="640"/>
      <w:marRight w:val="0"/>
      <w:marTop w:val="0"/>
      <w:marBottom w:val="0"/>
      <w:divBdr>
        <w:top w:val="none" w:sz="0" w:space="0" w:color="auto"/>
        <w:left w:val="none" w:sz="0" w:space="0" w:color="auto"/>
        <w:bottom w:val="none" w:sz="0" w:space="0" w:color="auto"/>
        <w:right w:val="none" w:sz="0" w:space="0" w:color="auto"/>
      </w:divBdr>
    </w:div>
    <w:div w:id="831606118">
      <w:marLeft w:val="640"/>
      <w:marRight w:val="0"/>
      <w:marTop w:val="0"/>
      <w:marBottom w:val="0"/>
      <w:divBdr>
        <w:top w:val="none" w:sz="0" w:space="0" w:color="auto"/>
        <w:left w:val="none" w:sz="0" w:space="0" w:color="auto"/>
        <w:bottom w:val="none" w:sz="0" w:space="0" w:color="auto"/>
        <w:right w:val="none" w:sz="0" w:space="0" w:color="auto"/>
      </w:divBdr>
    </w:div>
    <w:div w:id="831797375">
      <w:marLeft w:val="640"/>
      <w:marRight w:val="0"/>
      <w:marTop w:val="0"/>
      <w:marBottom w:val="0"/>
      <w:divBdr>
        <w:top w:val="none" w:sz="0" w:space="0" w:color="auto"/>
        <w:left w:val="none" w:sz="0" w:space="0" w:color="auto"/>
        <w:bottom w:val="none" w:sz="0" w:space="0" w:color="auto"/>
        <w:right w:val="none" w:sz="0" w:space="0" w:color="auto"/>
      </w:divBdr>
    </w:div>
    <w:div w:id="832138192">
      <w:marLeft w:val="640"/>
      <w:marRight w:val="0"/>
      <w:marTop w:val="0"/>
      <w:marBottom w:val="0"/>
      <w:divBdr>
        <w:top w:val="none" w:sz="0" w:space="0" w:color="auto"/>
        <w:left w:val="none" w:sz="0" w:space="0" w:color="auto"/>
        <w:bottom w:val="none" w:sz="0" w:space="0" w:color="auto"/>
        <w:right w:val="none" w:sz="0" w:space="0" w:color="auto"/>
      </w:divBdr>
    </w:div>
    <w:div w:id="841160937">
      <w:marLeft w:val="640"/>
      <w:marRight w:val="0"/>
      <w:marTop w:val="0"/>
      <w:marBottom w:val="0"/>
      <w:divBdr>
        <w:top w:val="none" w:sz="0" w:space="0" w:color="auto"/>
        <w:left w:val="none" w:sz="0" w:space="0" w:color="auto"/>
        <w:bottom w:val="none" w:sz="0" w:space="0" w:color="auto"/>
        <w:right w:val="none" w:sz="0" w:space="0" w:color="auto"/>
      </w:divBdr>
    </w:div>
    <w:div w:id="842352095">
      <w:marLeft w:val="640"/>
      <w:marRight w:val="0"/>
      <w:marTop w:val="0"/>
      <w:marBottom w:val="0"/>
      <w:divBdr>
        <w:top w:val="none" w:sz="0" w:space="0" w:color="auto"/>
        <w:left w:val="none" w:sz="0" w:space="0" w:color="auto"/>
        <w:bottom w:val="none" w:sz="0" w:space="0" w:color="auto"/>
        <w:right w:val="none" w:sz="0" w:space="0" w:color="auto"/>
      </w:divBdr>
    </w:div>
    <w:div w:id="842553679">
      <w:marLeft w:val="640"/>
      <w:marRight w:val="0"/>
      <w:marTop w:val="0"/>
      <w:marBottom w:val="0"/>
      <w:divBdr>
        <w:top w:val="none" w:sz="0" w:space="0" w:color="auto"/>
        <w:left w:val="none" w:sz="0" w:space="0" w:color="auto"/>
        <w:bottom w:val="none" w:sz="0" w:space="0" w:color="auto"/>
        <w:right w:val="none" w:sz="0" w:space="0" w:color="auto"/>
      </w:divBdr>
    </w:div>
    <w:div w:id="843126728">
      <w:marLeft w:val="640"/>
      <w:marRight w:val="0"/>
      <w:marTop w:val="0"/>
      <w:marBottom w:val="0"/>
      <w:divBdr>
        <w:top w:val="none" w:sz="0" w:space="0" w:color="auto"/>
        <w:left w:val="none" w:sz="0" w:space="0" w:color="auto"/>
        <w:bottom w:val="none" w:sz="0" w:space="0" w:color="auto"/>
        <w:right w:val="none" w:sz="0" w:space="0" w:color="auto"/>
      </w:divBdr>
    </w:div>
    <w:div w:id="843590944">
      <w:marLeft w:val="640"/>
      <w:marRight w:val="0"/>
      <w:marTop w:val="0"/>
      <w:marBottom w:val="0"/>
      <w:divBdr>
        <w:top w:val="none" w:sz="0" w:space="0" w:color="auto"/>
        <w:left w:val="none" w:sz="0" w:space="0" w:color="auto"/>
        <w:bottom w:val="none" w:sz="0" w:space="0" w:color="auto"/>
        <w:right w:val="none" w:sz="0" w:space="0" w:color="auto"/>
      </w:divBdr>
    </w:div>
    <w:div w:id="844053036">
      <w:marLeft w:val="640"/>
      <w:marRight w:val="0"/>
      <w:marTop w:val="0"/>
      <w:marBottom w:val="0"/>
      <w:divBdr>
        <w:top w:val="none" w:sz="0" w:space="0" w:color="auto"/>
        <w:left w:val="none" w:sz="0" w:space="0" w:color="auto"/>
        <w:bottom w:val="none" w:sz="0" w:space="0" w:color="auto"/>
        <w:right w:val="none" w:sz="0" w:space="0" w:color="auto"/>
      </w:divBdr>
    </w:div>
    <w:div w:id="844245168">
      <w:marLeft w:val="640"/>
      <w:marRight w:val="0"/>
      <w:marTop w:val="0"/>
      <w:marBottom w:val="0"/>
      <w:divBdr>
        <w:top w:val="none" w:sz="0" w:space="0" w:color="auto"/>
        <w:left w:val="none" w:sz="0" w:space="0" w:color="auto"/>
        <w:bottom w:val="none" w:sz="0" w:space="0" w:color="auto"/>
        <w:right w:val="none" w:sz="0" w:space="0" w:color="auto"/>
      </w:divBdr>
    </w:div>
    <w:div w:id="844437603">
      <w:marLeft w:val="640"/>
      <w:marRight w:val="0"/>
      <w:marTop w:val="0"/>
      <w:marBottom w:val="0"/>
      <w:divBdr>
        <w:top w:val="none" w:sz="0" w:space="0" w:color="auto"/>
        <w:left w:val="none" w:sz="0" w:space="0" w:color="auto"/>
        <w:bottom w:val="none" w:sz="0" w:space="0" w:color="auto"/>
        <w:right w:val="none" w:sz="0" w:space="0" w:color="auto"/>
      </w:divBdr>
    </w:div>
    <w:div w:id="845168909">
      <w:marLeft w:val="640"/>
      <w:marRight w:val="0"/>
      <w:marTop w:val="0"/>
      <w:marBottom w:val="0"/>
      <w:divBdr>
        <w:top w:val="none" w:sz="0" w:space="0" w:color="auto"/>
        <w:left w:val="none" w:sz="0" w:space="0" w:color="auto"/>
        <w:bottom w:val="none" w:sz="0" w:space="0" w:color="auto"/>
        <w:right w:val="none" w:sz="0" w:space="0" w:color="auto"/>
      </w:divBdr>
    </w:div>
    <w:div w:id="845438823">
      <w:marLeft w:val="640"/>
      <w:marRight w:val="0"/>
      <w:marTop w:val="0"/>
      <w:marBottom w:val="0"/>
      <w:divBdr>
        <w:top w:val="none" w:sz="0" w:space="0" w:color="auto"/>
        <w:left w:val="none" w:sz="0" w:space="0" w:color="auto"/>
        <w:bottom w:val="none" w:sz="0" w:space="0" w:color="auto"/>
        <w:right w:val="none" w:sz="0" w:space="0" w:color="auto"/>
      </w:divBdr>
    </w:div>
    <w:div w:id="846096876">
      <w:marLeft w:val="640"/>
      <w:marRight w:val="0"/>
      <w:marTop w:val="0"/>
      <w:marBottom w:val="0"/>
      <w:divBdr>
        <w:top w:val="none" w:sz="0" w:space="0" w:color="auto"/>
        <w:left w:val="none" w:sz="0" w:space="0" w:color="auto"/>
        <w:bottom w:val="none" w:sz="0" w:space="0" w:color="auto"/>
        <w:right w:val="none" w:sz="0" w:space="0" w:color="auto"/>
      </w:divBdr>
    </w:div>
    <w:div w:id="847334037">
      <w:marLeft w:val="640"/>
      <w:marRight w:val="0"/>
      <w:marTop w:val="0"/>
      <w:marBottom w:val="0"/>
      <w:divBdr>
        <w:top w:val="none" w:sz="0" w:space="0" w:color="auto"/>
        <w:left w:val="none" w:sz="0" w:space="0" w:color="auto"/>
        <w:bottom w:val="none" w:sz="0" w:space="0" w:color="auto"/>
        <w:right w:val="none" w:sz="0" w:space="0" w:color="auto"/>
      </w:divBdr>
    </w:div>
    <w:div w:id="848059136">
      <w:marLeft w:val="640"/>
      <w:marRight w:val="0"/>
      <w:marTop w:val="0"/>
      <w:marBottom w:val="0"/>
      <w:divBdr>
        <w:top w:val="none" w:sz="0" w:space="0" w:color="auto"/>
        <w:left w:val="none" w:sz="0" w:space="0" w:color="auto"/>
        <w:bottom w:val="none" w:sz="0" w:space="0" w:color="auto"/>
        <w:right w:val="none" w:sz="0" w:space="0" w:color="auto"/>
      </w:divBdr>
    </w:div>
    <w:div w:id="850292846">
      <w:marLeft w:val="640"/>
      <w:marRight w:val="0"/>
      <w:marTop w:val="0"/>
      <w:marBottom w:val="0"/>
      <w:divBdr>
        <w:top w:val="none" w:sz="0" w:space="0" w:color="auto"/>
        <w:left w:val="none" w:sz="0" w:space="0" w:color="auto"/>
        <w:bottom w:val="none" w:sz="0" w:space="0" w:color="auto"/>
        <w:right w:val="none" w:sz="0" w:space="0" w:color="auto"/>
      </w:divBdr>
    </w:div>
    <w:div w:id="851185251">
      <w:marLeft w:val="640"/>
      <w:marRight w:val="0"/>
      <w:marTop w:val="0"/>
      <w:marBottom w:val="0"/>
      <w:divBdr>
        <w:top w:val="none" w:sz="0" w:space="0" w:color="auto"/>
        <w:left w:val="none" w:sz="0" w:space="0" w:color="auto"/>
        <w:bottom w:val="none" w:sz="0" w:space="0" w:color="auto"/>
        <w:right w:val="none" w:sz="0" w:space="0" w:color="auto"/>
      </w:divBdr>
    </w:div>
    <w:div w:id="851645519">
      <w:marLeft w:val="640"/>
      <w:marRight w:val="0"/>
      <w:marTop w:val="0"/>
      <w:marBottom w:val="0"/>
      <w:divBdr>
        <w:top w:val="none" w:sz="0" w:space="0" w:color="auto"/>
        <w:left w:val="none" w:sz="0" w:space="0" w:color="auto"/>
        <w:bottom w:val="none" w:sz="0" w:space="0" w:color="auto"/>
        <w:right w:val="none" w:sz="0" w:space="0" w:color="auto"/>
      </w:divBdr>
    </w:div>
    <w:div w:id="852381270">
      <w:marLeft w:val="640"/>
      <w:marRight w:val="0"/>
      <w:marTop w:val="0"/>
      <w:marBottom w:val="0"/>
      <w:divBdr>
        <w:top w:val="none" w:sz="0" w:space="0" w:color="auto"/>
        <w:left w:val="none" w:sz="0" w:space="0" w:color="auto"/>
        <w:bottom w:val="none" w:sz="0" w:space="0" w:color="auto"/>
        <w:right w:val="none" w:sz="0" w:space="0" w:color="auto"/>
      </w:divBdr>
    </w:div>
    <w:div w:id="853149805">
      <w:marLeft w:val="640"/>
      <w:marRight w:val="0"/>
      <w:marTop w:val="0"/>
      <w:marBottom w:val="0"/>
      <w:divBdr>
        <w:top w:val="none" w:sz="0" w:space="0" w:color="auto"/>
        <w:left w:val="none" w:sz="0" w:space="0" w:color="auto"/>
        <w:bottom w:val="none" w:sz="0" w:space="0" w:color="auto"/>
        <w:right w:val="none" w:sz="0" w:space="0" w:color="auto"/>
      </w:divBdr>
    </w:div>
    <w:div w:id="854342896">
      <w:marLeft w:val="640"/>
      <w:marRight w:val="0"/>
      <w:marTop w:val="0"/>
      <w:marBottom w:val="0"/>
      <w:divBdr>
        <w:top w:val="none" w:sz="0" w:space="0" w:color="auto"/>
        <w:left w:val="none" w:sz="0" w:space="0" w:color="auto"/>
        <w:bottom w:val="none" w:sz="0" w:space="0" w:color="auto"/>
        <w:right w:val="none" w:sz="0" w:space="0" w:color="auto"/>
      </w:divBdr>
    </w:div>
    <w:div w:id="854423615">
      <w:marLeft w:val="640"/>
      <w:marRight w:val="0"/>
      <w:marTop w:val="0"/>
      <w:marBottom w:val="0"/>
      <w:divBdr>
        <w:top w:val="none" w:sz="0" w:space="0" w:color="auto"/>
        <w:left w:val="none" w:sz="0" w:space="0" w:color="auto"/>
        <w:bottom w:val="none" w:sz="0" w:space="0" w:color="auto"/>
        <w:right w:val="none" w:sz="0" w:space="0" w:color="auto"/>
      </w:divBdr>
    </w:div>
    <w:div w:id="859439720">
      <w:marLeft w:val="640"/>
      <w:marRight w:val="0"/>
      <w:marTop w:val="0"/>
      <w:marBottom w:val="0"/>
      <w:divBdr>
        <w:top w:val="none" w:sz="0" w:space="0" w:color="auto"/>
        <w:left w:val="none" w:sz="0" w:space="0" w:color="auto"/>
        <w:bottom w:val="none" w:sz="0" w:space="0" w:color="auto"/>
        <w:right w:val="none" w:sz="0" w:space="0" w:color="auto"/>
      </w:divBdr>
    </w:div>
    <w:div w:id="859514312">
      <w:marLeft w:val="640"/>
      <w:marRight w:val="0"/>
      <w:marTop w:val="0"/>
      <w:marBottom w:val="0"/>
      <w:divBdr>
        <w:top w:val="none" w:sz="0" w:space="0" w:color="auto"/>
        <w:left w:val="none" w:sz="0" w:space="0" w:color="auto"/>
        <w:bottom w:val="none" w:sz="0" w:space="0" w:color="auto"/>
        <w:right w:val="none" w:sz="0" w:space="0" w:color="auto"/>
      </w:divBdr>
    </w:div>
    <w:div w:id="859776647">
      <w:marLeft w:val="640"/>
      <w:marRight w:val="0"/>
      <w:marTop w:val="0"/>
      <w:marBottom w:val="0"/>
      <w:divBdr>
        <w:top w:val="none" w:sz="0" w:space="0" w:color="auto"/>
        <w:left w:val="none" w:sz="0" w:space="0" w:color="auto"/>
        <w:bottom w:val="none" w:sz="0" w:space="0" w:color="auto"/>
        <w:right w:val="none" w:sz="0" w:space="0" w:color="auto"/>
      </w:divBdr>
    </w:div>
    <w:div w:id="860976123">
      <w:marLeft w:val="640"/>
      <w:marRight w:val="0"/>
      <w:marTop w:val="0"/>
      <w:marBottom w:val="0"/>
      <w:divBdr>
        <w:top w:val="none" w:sz="0" w:space="0" w:color="auto"/>
        <w:left w:val="none" w:sz="0" w:space="0" w:color="auto"/>
        <w:bottom w:val="none" w:sz="0" w:space="0" w:color="auto"/>
        <w:right w:val="none" w:sz="0" w:space="0" w:color="auto"/>
      </w:divBdr>
    </w:div>
    <w:div w:id="862285872">
      <w:marLeft w:val="640"/>
      <w:marRight w:val="0"/>
      <w:marTop w:val="0"/>
      <w:marBottom w:val="0"/>
      <w:divBdr>
        <w:top w:val="none" w:sz="0" w:space="0" w:color="auto"/>
        <w:left w:val="none" w:sz="0" w:space="0" w:color="auto"/>
        <w:bottom w:val="none" w:sz="0" w:space="0" w:color="auto"/>
        <w:right w:val="none" w:sz="0" w:space="0" w:color="auto"/>
      </w:divBdr>
    </w:div>
    <w:div w:id="863245882">
      <w:marLeft w:val="640"/>
      <w:marRight w:val="0"/>
      <w:marTop w:val="0"/>
      <w:marBottom w:val="0"/>
      <w:divBdr>
        <w:top w:val="none" w:sz="0" w:space="0" w:color="auto"/>
        <w:left w:val="none" w:sz="0" w:space="0" w:color="auto"/>
        <w:bottom w:val="none" w:sz="0" w:space="0" w:color="auto"/>
        <w:right w:val="none" w:sz="0" w:space="0" w:color="auto"/>
      </w:divBdr>
    </w:div>
    <w:div w:id="863400145">
      <w:marLeft w:val="640"/>
      <w:marRight w:val="0"/>
      <w:marTop w:val="0"/>
      <w:marBottom w:val="0"/>
      <w:divBdr>
        <w:top w:val="none" w:sz="0" w:space="0" w:color="auto"/>
        <w:left w:val="none" w:sz="0" w:space="0" w:color="auto"/>
        <w:bottom w:val="none" w:sz="0" w:space="0" w:color="auto"/>
        <w:right w:val="none" w:sz="0" w:space="0" w:color="auto"/>
      </w:divBdr>
    </w:div>
    <w:div w:id="863446516">
      <w:marLeft w:val="640"/>
      <w:marRight w:val="0"/>
      <w:marTop w:val="0"/>
      <w:marBottom w:val="0"/>
      <w:divBdr>
        <w:top w:val="none" w:sz="0" w:space="0" w:color="auto"/>
        <w:left w:val="none" w:sz="0" w:space="0" w:color="auto"/>
        <w:bottom w:val="none" w:sz="0" w:space="0" w:color="auto"/>
        <w:right w:val="none" w:sz="0" w:space="0" w:color="auto"/>
      </w:divBdr>
    </w:div>
    <w:div w:id="863783284">
      <w:marLeft w:val="640"/>
      <w:marRight w:val="0"/>
      <w:marTop w:val="0"/>
      <w:marBottom w:val="0"/>
      <w:divBdr>
        <w:top w:val="none" w:sz="0" w:space="0" w:color="auto"/>
        <w:left w:val="none" w:sz="0" w:space="0" w:color="auto"/>
        <w:bottom w:val="none" w:sz="0" w:space="0" w:color="auto"/>
        <w:right w:val="none" w:sz="0" w:space="0" w:color="auto"/>
      </w:divBdr>
    </w:div>
    <w:div w:id="864054808">
      <w:marLeft w:val="640"/>
      <w:marRight w:val="0"/>
      <w:marTop w:val="0"/>
      <w:marBottom w:val="0"/>
      <w:divBdr>
        <w:top w:val="none" w:sz="0" w:space="0" w:color="auto"/>
        <w:left w:val="none" w:sz="0" w:space="0" w:color="auto"/>
        <w:bottom w:val="none" w:sz="0" w:space="0" w:color="auto"/>
        <w:right w:val="none" w:sz="0" w:space="0" w:color="auto"/>
      </w:divBdr>
    </w:div>
    <w:div w:id="864440122">
      <w:marLeft w:val="640"/>
      <w:marRight w:val="0"/>
      <w:marTop w:val="0"/>
      <w:marBottom w:val="0"/>
      <w:divBdr>
        <w:top w:val="none" w:sz="0" w:space="0" w:color="auto"/>
        <w:left w:val="none" w:sz="0" w:space="0" w:color="auto"/>
        <w:bottom w:val="none" w:sz="0" w:space="0" w:color="auto"/>
        <w:right w:val="none" w:sz="0" w:space="0" w:color="auto"/>
      </w:divBdr>
    </w:div>
    <w:div w:id="864906494">
      <w:marLeft w:val="640"/>
      <w:marRight w:val="0"/>
      <w:marTop w:val="0"/>
      <w:marBottom w:val="0"/>
      <w:divBdr>
        <w:top w:val="none" w:sz="0" w:space="0" w:color="auto"/>
        <w:left w:val="none" w:sz="0" w:space="0" w:color="auto"/>
        <w:bottom w:val="none" w:sz="0" w:space="0" w:color="auto"/>
        <w:right w:val="none" w:sz="0" w:space="0" w:color="auto"/>
      </w:divBdr>
    </w:div>
    <w:div w:id="866720682">
      <w:marLeft w:val="640"/>
      <w:marRight w:val="0"/>
      <w:marTop w:val="0"/>
      <w:marBottom w:val="0"/>
      <w:divBdr>
        <w:top w:val="none" w:sz="0" w:space="0" w:color="auto"/>
        <w:left w:val="none" w:sz="0" w:space="0" w:color="auto"/>
        <w:bottom w:val="none" w:sz="0" w:space="0" w:color="auto"/>
        <w:right w:val="none" w:sz="0" w:space="0" w:color="auto"/>
      </w:divBdr>
    </w:div>
    <w:div w:id="868177851">
      <w:marLeft w:val="640"/>
      <w:marRight w:val="0"/>
      <w:marTop w:val="0"/>
      <w:marBottom w:val="0"/>
      <w:divBdr>
        <w:top w:val="none" w:sz="0" w:space="0" w:color="auto"/>
        <w:left w:val="none" w:sz="0" w:space="0" w:color="auto"/>
        <w:bottom w:val="none" w:sz="0" w:space="0" w:color="auto"/>
        <w:right w:val="none" w:sz="0" w:space="0" w:color="auto"/>
      </w:divBdr>
    </w:div>
    <w:div w:id="868883676">
      <w:marLeft w:val="640"/>
      <w:marRight w:val="0"/>
      <w:marTop w:val="0"/>
      <w:marBottom w:val="0"/>
      <w:divBdr>
        <w:top w:val="none" w:sz="0" w:space="0" w:color="auto"/>
        <w:left w:val="none" w:sz="0" w:space="0" w:color="auto"/>
        <w:bottom w:val="none" w:sz="0" w:space="0" w:color="auto"/>
        <w:right w:val="none" w:sz="0" w:space="0" w:color="auto"/>
      </w:divBdr>
    </w:div>
    <w:div w:id="869682565">
      <w:marLeft w:val="640"/>
      <w:marRight w:val="0"/>
      <w:marTop w:val="0"/>
      <w:marBottom w:val="0"/>
      <w:divBdr>
        <w:top w:val="none" w:sz="0" w:space="0" w:color="auto"/>
        <w:left w:val="none" w:sz="0" w:space="0" w:color="auto"/>
        <w:bottom w:val="none" w:sz="0" w:space="0" w:color="auto"/>
        <w:right w:val="none" w:sz="0" w:space="0" w:color="auto"/>
      </w:divBdr>
    </w:div>
    <w:div w:id="870804580">
      <w:marLeft w:val="640"/>
      <w:marRight w:val="0"/>
      <w:marTop w:val="0"/>
      <w:marBottom w:val="0"/>
      <w:divBdr>
        <w:top w:val="none" w:sz="0" w:space="0" w:color="auto"/>
        <w:left w:val="none" w:sz="0" w:space="0" w:color="auto"/>
        <w:bottom w:val="none" w:sz="0" w:space="0" w:color="auto"/>
        <w:right w:val="none" w:sz="0" w:space="0" w:color="auto"/>
      </w:divBdr>
    </w:div>
    <w:div w:id="870848616">
      <w:marLeft w:val="640"/>
      <w:marRight w:val="0"/>
      <w:marTop w:val="0"/>
      <w:marBottom w:val="0"/>
      <w:divBdr>
        <w:top w:val="none" w:sz="0" w:space="0" w:color="auto"/>
        <w:left w:val="none" w:sz="0" w:space="0" w:color="auto"/>
        <w:bottom w:val="none" w:sz="0" w:space="0" w:color="auto"/>
        <w:right w:val="none" w:sz="0" w:space="0" w:color="auto"/>
      </w:divBdr>
    </w:div>
    <w:div w:id="870990953">
      <w:marLeft w:val="640"/>
      <w:marRight w:val="0"/>
      <w:marTop w:val="0"/>
      <w:marBottom w:val="0"/>
      <w:divBdr>
        <w:top w:val="none" w:sz="0" w:space="0" w:color="auto"/>
        <w:left w:val="none" w:sz="0" w:space="0" w:color="auto"/>
        <w:bottom w:val="none" w:sz="0" w:space="0" w:color="auto"/>
        <w:right w:val="none" w:sz="0" w:space="0" w:color="auto"/>
      </w:divBdr>
    </w:div>
    <w:div w:id="871654060">
      <w:bodyDiv w:val="1"/>
      <w:marLeft w:val="0"/>
      <w:marRight w:val="0"/>
      <w:marTop w:val="0"/>
      <w:marBottom w:val="0"/>
      <w:divBdr>
        <w:top w:val="none" w:sz="0" w:space="0" w:color="auto"/>
        <w:left w:val="none" w:sz="0" w:space="0" w:color="auto"/>
        <w:bottom w:val="none" w:sz="0" w:space="0" w:color="auto"/>
        <w:right w:val="none" w:sz="0" w:space="0" w:color="auto"/>
      </w:divBdr>
      <w:divsChild>
        <w:div w:id="1120539281">
          <w:marLeft w:val="640"/>
          <w:marRight w:val="0"/>
          <w:marTop w:val="0"/>
          <w:marBottom w:val="0"/>
          <w:divBdr>
            <w:top w:val="none" w:sz="0" w:space="0" w:color="auto"/>
            <w:left w:val="none" w:sz="0" w:space="0" w:color="auto"/>
            <w:bottom w:val="none" w:sz="0" w:space="0" w:color="auto"/>
            <w:right w:val="none" w:sz="0" w:space="0" w:color="auto"/>
          </w:divBdr>
        </w:div>
        <w:div w:id="217135849">
          <w:marLeft w:val="640"/>
          <w:marRight w:val="0"/>
          <w:marTop w:val="0"/>
          <w:marBottom w:val="0"/>
          <w:divBdr>
            <w:top w:val="none" w:sz="0" w:space="0" w:color="auto"/>
            <w:left w:val="none" w:sz="0" w:space="0" w:color="auto"/>
            <w:bottom w:val="none" w:sz="0" w:space="0" w:color="auto"/>
            <w:right w:val="none" w:sz="0" w:space="0" w:color="auto"/>
          </w:divBdr>
        </w:div>
        <w:div w:id="1461529278">
          <w:marLeft w:val="640"/>
          <w:marRight w:val="0"/>
          <w:marTop w:val="0"/>
          <w:marBottom w:val="0"/>
          <w:divBdr>
            <w:top w:val="none" w:sz="0" w:space="0" w:color="auto"/>
            <w:left w:val="none" w:sz="0" w:space="0" w:color="auto"/>
            <w:bottom w:val="none" w:sz="0" w:space="0" w:color="auto"/>
            <w:right w:val="none" w:sz="0" w:space="0" w:color="auto"/>
          </w:divBdr>
        </w:div>
        <w:div w:id="1328289966">
          <w:marLeft w:val="640"/>
          <w:marRight w:val="0"/>
          <w:marTop w:val="0"/>
          <w:marBottom w:val="0"/>
          <w:divBdr>
            <w:top w:val="none" w:sz="0" w:space="0" w:color="auto"/>
            <w:left w:val="none" w:sz="0" w:space="0" w:color="auto"/>
            <w:bottom w:val="none" w:sz="0" w:space="0" w:color="auto"/>
            <w:right w:val="none" w:sz="0" w:space="0" w:color="auto"/>
          </w:divBdr>
        </w:div>
        <w:div w:id="1103764081">
          <w:marLeft w:val="640"/>
          <w:marRight w:val="0"/>
          <w:marTop w:val="0"/>
          <w:marBottom w:val="0"/>
          <w:divBdr>
            <w:top w:val="none" w:sz="0" w:space="0" w:color="auto"/>
            <w:left w:val="none" w:sz="0" w:space="0" w:color="auto"/>
            <w:bottom w:val="none" w:sz="0" w:space="0" w:color="auto"/>
            <w:right w:val="none" w:sz="0" w:space="0" w:color="auto"/>
          </w:divBdr>
        </w:div>
        <w:div w:id="1044864189">
          <w:marLeft w:val="640"/>
          <w:marRight w:val="0"/>
          <w:marTop w:val="0"/>
          <w:marBottom w:val="0"/>
          <w:divBdr>
            <w:top w:val="none" w:sz="0" w:space="0" w:color="auto"/>
            <w:left w:val="none" w:sz="0" w:space="0" w:color="auto"/>
            <w:bottom w:val="none" w:sz="0" w:space="0" w:color="auto"/>
            <w:right w:val="none" w:sz="0" w:space="0" w:color="auto"/>
          </w:divBdr>
        </w:div>
        <w:div w:id="1009068025">
          <w:marLeft w:val="640"/>
          <w:marRight w:val="0"/>
          <w:marTop w:val="0"/>
          <w:marBottom w:val="0"/>
          <w:divBdr>
            <w:top w:val="none" w:sz="0" w:space="0" w:color="auto"/>
            <w:left w:val="none" w:sz="0" w:space="0" w:color="auto"/>
            <w:bottom w:val="none" w:sz="0" w:space="0" w:color="auto"/>
            <w:right w:val="none" w:sz="0" w:space="0" w:color="auto"/>
          </w:divBdr>
        </w:div>
        <w:div w:id="1638876137">
          <w:marLeft w:val="640"/>
          <w:marRight w:val="0"/>
          <w:marTop w:val="0"/>
          <w:marBottom w:val="0"/>
          <w:divBdr>
            <w:top w:val="none" w:sz="0" w:space="0" w:color="auto"/>
            <w:left w:val="none" w:sz="0" w:space="0" w:color="auto"/>
            <w:bottom w:val="none" w:sz="0" w:space="0" w:color="auto"/>
            <w:right w:val="none" w:sz="0" w:space="0" w:color="auto"/>
          </w:divBdr>
        </w:div>
        <w:div w:id="2120223874">
          <w:marLeft w:val="640"/>
          <w:marRight w:val="0"/>
          <w:marTop w:val="0"/>
          <w:marBottom w:val="0"/>
          <w:divBdr>
            <w:top w:val="none" w:sz="0" w:space="0" w:color="auto"/>
            <w:left w:val="none" w:sz="0" w:space="0" w:color="auto"/>
            <w:bottom w:val="none" w:sz="0" w:space="0" w:color="auto"/>
            <w:right w:val="none" w:sz="0" w:space="0" w:color="auto"/>
          </w:divBdr>
        </w:div>
        <w:div w:id="501089732">
          <w:marLeft w:val="640"/>
          <w:marRight w:val="0"/>
          <w:marTop w:val="0"/>
          <w:marBottom w:val="0"/>
          <w:divBdr>
            <w:top w:val="none" w:sz="0" w:space="0" w:color="auto"/>
            <w:left w:val="none" w:sz="0" w:space="0" w:color="auto"/>
            <w:bottom w:val="none" w:sz="0" w:space="0" w:color="auto"/>
            <w:right w:val="none" w:sz="0" w:space="0" w:color="auto"/>
          </w:divBdr>
        </w:div>
        <w:div w:id="1781141779">
          <w:marLeft w:val="640"/>
          <w:marRight w:val="0"/>
          <w:marTop w:val="0"/>
          <w:marBottom w:val="0"/>
          <w:divBdr>
            <w:top w:val="none" w:sz="0" w:space="0" w:color="auto"/>
            <w:left w:val="none" w:sz="0" w:space="0" w:color="auto"/>
            <w:bottom w:val="none" w:sz="0" w:space="0" w:color="auto"/>
            <w:right w:val="none" w:sz="0" w:space="0" w:color="auto"/>
          </w:divBdr>
        </w:div>
      </w:divsChild>
    </w:div>
    <w:div w:id="871769747">
      <w:marLeft w:val="640"/>
      <w:marRight w:val="0"/>
      <w:marTop w:val="0"/>
      <w:marBottom w:val="0"/>
      <w:divBdr>
        <w:top w:val="none" w:sz="0" w:space="0" w:color="auto"/>
        <w:left w:val="none" w:sz="0" w:space="0" w:color="auto"/>
        <w:bottom w:val="none" w:sz="0" w:space="0" w:color="auto"/>
        <w:right w:val="none" w:sz="0" w:space="0" w:color="auto"/>
      </w:divBdr>
    </w:div>
    <w:div w:id="872839402">
      <w:marLeft w:val="640"/>
      <w:marRight w:val="0"/>
      <w:marTop w:val="0"/>
      <w:marBottom w:val="0"/>
      <w:divBdr>
        <w:top w:val="none" w:sz="0" w:space="0" w:color="auto"/>
        <w:left w:val="none" w:sz="0" w:space="0" w:color="auto"/>
        <w:bottom w:val="none" w:sz="0" w:space="0" w:color="auto"/>
        <w:right w:val="none" w:sz="0" w:space="0" w:color="auto"/>
      </w:divBdr>
    </w:div>
    <w:div w:id="874656634">
      <w:marLeft w:val="640"/>
      <w:marRight w:val="0"/>
      <w:marTop w:val="0"/>
      <w:marBottom w:val="0"/>
      <w:divBdr>
        <w:top w:val="none" w:sz="0" w:space="0" w:color="auto"/>
        <w:left w:val="none" w:sz="0" w:space="0" w:color="auto"/>
        <w:bottom w:val="none" w:sz="0" w:space="0" w:color="auto"/>
        <w:right w:val="none" w:sz="0" w:space="0" w:color="auto"/>
      </w:divBdr>
    </w:div>
    <w:div w:id="874728805">
      <w:marLeft w:val="640"/>
      <w:marRight w:val="0"/>
      <w:marTop w:val="0"/>
      <w:marBottom w:val="0"/>
      <w:divBdr>
        <w:top w:val="none" w:sz="0" w:space="0" w:color="auto"/>
        <w:left w:val="none" w:sz="0" w:space="0" w:color="auto"/>
        <w:bottom w:val="none" w:sz="0" w:space="0" w:color="auto"/>
        <w:right w:val="none" w:sz="0" w:space="0" w:color="auto"/>
      </w:divBdr>
    </w:div>
    <w:div w:id="875653312">
      <w:marLeft w:val="640"/>
      <w:marRight w:val="0"/>
      <w:marTop w:val="0"/>
      <w:marBottom w:val="0"/>
      <w:divBdr>
        <w:top w:val="none" w:sz="0" w:space="0" w:color="auto"/>
        <w:left w:val="none" w:sz="0" w:space="0" w:color="auto"/>
        <w:bottom w:val="none" w:sz="0" w:space="0" w:color="auto"/>
        <w:right w:val="none" w:sz="0" w:space="0" w:color="auto"/>
      </w:divBdr>
    </w:div>
    <w:div w:id="876165884">
      <w:marLeft w:val="640"/>
      <w:marRight w:val="0"/>
      <w:marTop w:val="0"/>
      <w:marBottom w:val="0"/>
      <w:divBdr>
        <w:top w:val="none" w:sz="0" w:space="0" w:color="auto"/>
        <w:left w:val="none" w:sz="0" w:space="0" w:color="auto"/>
        <w:bottom w:val="none" w:sz="0" w:space="0" w:color="auto"/>
        <w:right w:val="none" w:sz="0" w:space="0" w:color="auto"/>
      </w:divBdr>
    </w:div>
    <w:div w:id="877354930">
      <w:marLeft w:val="640"/>
      <w:marRight w:val="0"/>
      <w:marTop w:val="0"/>
      <w:marBottom w:val="0"/>
      <w:divBdr>
        <w:top w:val="none" w:sz="0" w:space="0" w:color="auto"/>
        <w:left w:val="none" w:sz="0" w:space="0" w:color="auto"/>
        <w:bottom w:val="none" w:sz="0" w:space="0" w:color="auto"/>
        <w:right w:val="none" w:sz="0" w:space="0" w:color="auto"/>
      </w:divBdr>
    </w:div>
    <w:div w:id="878861445">
      <w:marLeft w:val="640"/>
      <w:marRight w:val="0"/>
      <w:marTop w:val="0"/>
      <w:marBottom w:val="0"/>
      <w:divBdr>
        <w:top w:val="none" w:sz="0" w:space="0" w:color="auto"/>
        <w:left w:val="none" w:sz="0" w:space="0" w:color="auto"/>
        <w:bottom w:val="none" w:sz="0" w:space="0" w:color="auto"/>
        <w:right w:val="none" w:sz="0" w:space="0" w:color="auto"/>
      </w:divBdr>
    </w:div>
    <w:div w:id="879055761">
      <w:marLeft w:val="640"/>
      <w:marRight w:val="0"/>
      <w:marTop w:val="0"/>
      <w:marBottom w:val="0"/>
      <w:divBdr>
        <w:top w:val="none" w:sz="0" w:space="0" w:color="auto"/>
        <w:left w:val="none" w:sz="0" w:space="0" w:color="auto"/>
        <w:bottom w:val="none" w:sz="0" w:space="0" w:color="auto"/>
        <w:right w:val="none" w:sz="0" w:space="0" w:color="auto"/>
      </w:divBdr>
    </w:div>
    <w:div w:id="881282908">
      <w:marLeft w:val="640"/>
      <w:marRight w:val="0"/>
      <w:marTop w:val="0"/>
      <w:marBottom w:val="0"/>
      <w:divBdr>
        <w:top w:val="none" w:sz="0" w:space="0" w:color="auto"/>
        <w:left w:val="none" w:sz="0" w:space="0" w:color="auto"/>
        <w:bottom w:val="none" w:sz="0" w:space="0" w:color="auto"/>
        <w:right w:val="none" w:sz="0" w:space="0" w:color="auto"/>
      </w:divBdr>
    </w:div>
    <w:div w:id="881332299">
      <w:marLeft w:val="640"/>
      <w:marRight w:val="0"/>
      <w:marTop w:val="0"/>
      <w:marBottom w:val="0"/>
      <w:divBdr>
        <w:top w:val="none" w:sz="0" w:space="0" w:color="auto"/>
        <w:left w:val="none" w:sz="0" w:space="0" w:color="auto"/>
        <w:bottom w:val="none" w:sz="0" w:space="0" w:color="auto"/>
        <w:right w:val="none" w:sz="0" w:space="0" w:color="auto"/>
      </w:divBdr>
    </w:div>
    <w:div w:id="881554431">
      <w:marLeft w:val="640"/>
      <w:marRight w:val="0"/>
      <w:marTop w:val="0"/>
      <w:marBottom w:val="0"/>
      <w:divBdr>
        <w:top w:val="none" w:sz="0" w:space="0" w:color="auto"/>
        <w:left w:val="none" w:sz="0" w:space="0" w:color="auto"/>
        <w:bottom w:val="none" w:sz="0" w:space="0" w:color="auto"/>
        <w:right w:val="none" w:sz="0" w:space="0" w:color="auto"/>
      </w:divBdr>
    </w:div>
    <w:div w:id="881989146">
      <w:marLeft w:val="640"/>
      <w:marRight w:val="0"/>
      <w:marTop w:val="0"/>
      <w:marBottom w:val="0"/>
      <w:divBdr>
        <w:top w:val="none" w:sz="0" w:space="0" w:color="auto"/>
        <w:left w:val="none" w:sz="0" w:space="0" w:color="auto"/>
        <w:bottom w:val="none" w:sz="0" w:space="0" w:color="auto"/>
        <w:right w:val="none" w:sz="0" w:space="0" w:color="auto"/>
      </w:divBdr>
    </w:div>
    <w:div w:id="882064458">
      <w:marLeft w:val="640"/>
      <w:marRight w:val="0"/>
      <w:marTop w:val="0"/>
      <w:marBottom w:val="0"/>
      <w:divBdr>
        <w:top w:val="none" w:sz="0" w:space="0" w:color="auto"/>
        <w:left w:val="none" w:sz="0" w:space="0" w:color="auto"/>
        <w:bottom w:val="none" w:sz="0" w:space="0" w:color="auto"/>
        <w:right w:val="none" w:sz="0" w:space="0" w:color="auto"/>
      </w:divBdr>
    </w:div>
    <w:div w:id="883910207">
      <w:marLeft w:val="640"/>
      <w:marRight w:val="0"/>
      <w:marTop w:val="0"/>
      <w:marBottom w:val="0"/>
      <w:divBdr>
        <w:top w:val="none" w:sz="0" w:space="0" w:color="auto"/>
        <w:left w:val="none" w:sz="0" w:space="0" w:color="auto"/>
        <w:bottom w:val="none" w:sz="0" w:space="0" w:color="auto"/>
        <w:right w:val="none" w:sz="0" w:space="0" w:color="auto"/>
      </w:divBdr>
    </w:div>
    <w:div w:id="884678690">
      <w:bodyDiv w:val="1"/>
      <w:marLeft w:val="0"/>
      <w:marRight w:val="0"/>
      <w:marTop w:val="0"/>
      <w:marBottom w:val="0"/>
      <w:divBdr>
        <w:top w:val="none" w:sz="0" w:space="0" w:color="auto"/>
        <w:left w:val="none" w:sz="0" w:space="0" w:color="auto"/>
        <w:bottom w:val="none" w:sz="0" w:space="0" w:color="auto"/>
        <w:right w:val="none" w:sz="0" w:space="0" w:color="auto"/>
      </w:divBdr>
      <w:divsChild>
        <w:div w:id="294992000">
          <w:marLeft w:val="640"/>
          <w:marRight w:val="0"/>
          <w:marTop w:val="0"/>
          <w:marBottom w:val="0"/>
          <w:divBdr>
            <w:top w:val="none" w:sz="0" w:space="0" w:color="auto"/>
            <w:left w:val="none" w:sz="0" w:space="0" w:color="auto"/>
            <w:bottom w:val="none" w:sz="0" w:space="0" w:color="auto"/>
            <w:right w:val="none" w:sz="0" w:space="0" w:color="auto"/>
          </w:divBdr>
        </w:div>
        <w:div w:id="1870952260">
          <w:marLeft w:val="640"/>
          <w:marRight w:val="0"/>
          <w:marTop w:val="0"/>
          <w:marBottom w:val="0"/>
          <w:divBdr>
            <w:top w:val="none" w:sz="0" w:space="0" w:color="auto"/>
            <w:left w:val="none" w:sz="0" w:space="0" w:color="auto"/>
            <w:bottom w:val="none" w:sz="0" w:space="0" w:color="auto"/>
            <w:right w:val="none" w:sz="0" w:space="0" w:color="auto"/>
          </w:divBdr>
        </w:div>
        <w:div w:id="1933472560">
          <w:marLeft w:val="640"/>
          <w:marRight w:val="0"/>
          <w:marTop w:val="0"/>
          <w:marBottom w:val="0"/>
          <w:divBdr>
            <w:top w:val="none" w:sz="0" w:space="0" w:color="auto"/>
            <w:left w:val="none" w:sz="0" w:space="0" w:color="auto"/>
            <w:bottom w:val="none" w:sz="0" w:space="0" w:color="auto"/>
            <w:right w:val="none" w:sz="0" w:space="0" w:color="auto"/>
          </w:divBdr>
        </w:div>
        <w:div w:id="1485316703">
          <w:marLeft w:val="640"/>
          <w:marRight w:val="0"/>
          <w:marTop w:val="0"/>
          <w:marBottom w:val="0"/>
          <w:divBdr>
            <w:top w:val="none" w:sz="0" w:space="0" w:color="auto"/>
            <w:left w:val="none" w:sz="0" w:space="0" w:color="auto"/>
            <w:bottom w:val="none" w:sz="0" w:space="0" w:color="auto"/>
            <w:right w:val="none" w:sz="0" w:space="0" w:color="auto"/>
          </w:divBdr>
        </w:div>
        <w:div w:id="1248803993">
          <w:marLeft w:val="640"/>
          <w:marRight w:val="0"/>
          <w:marTop w:val="0"/>
          <w:marBottom w:val="0"/>
          <w:divBdr>
            <w:top w:val="none" w:sz="0" w:space="0" w:color="auto"/>
            <w:left w:val="none" w:sz="0" w:space="0" w:color="auto"/>
            <w:bottom w:val="none" w:sz="0" w:space="0" w:color="auto"/>
            <w:right w:val="none" w:sz="0" w:space="0" w:color="auto"/>
          </w:divBdr>
        </w:div>
        <w:div w:id="641690655">
          <w:marLeft w:val="640"/>
          <w:marRight w:val="0"/>
          <w:marTop w:val="0"/>
          <w:marBottom w:val="0"/>
          <w:divBdr>
            <w:top w:val="none" w:sz="0" w:space="0" w:color="auto"/>
            <w:left w:val="none" w:sz="0" w:space="0" w:color="auto"/>
            <w:bottom w:val="none" w:sz="0" w:space="0" w:color="auto"/>
            <w:right w:val="none" w:sz="0" w:space="0" w:color="auto"/>
          </w:divBdr>
        </w:div>
        <w:div w:id="1822575306">
          <w:marLeft w:val="640"/>
          <w:marRight w:val="0"/>
          <w:marTop w:val="0"/>
          <w:marBottom w:val="0"/>
          <w:divBdr>
            <w:top w:val="none" w:sz="0" w:space="0" w:color="auto"/>
            <w:left w:val="none" w:sz="0" w:space="0" w:color="auto"/>
            <w:bottom w:val="none" w:sz="0" w:space="0" w:color="auto"/>
            <w:right w:val="none" w:sz="0" w:space="0" w:color="auto"/>
          </w:divBdr>
        </w:div>
        <w:div w:id="143204562">
          <w:marLeft w:val="640"/>
          <w:marRight w:val="0"/>
          <w:marTop w:val="0"/>
          <w:marBottom w:val="0"/>
          <w:divBdr>
            <w:top w:val="none" w:sz="0" w:space="0" w:color="auto"/>
            <w:left w:val="none" w:sz="0" w:space="0" w:color="auto"/>
            <w:bottom w:val="none" w:sz="0" w:space="0" w:color="auto"/>
            <w:right w:val="none" w:sz="0" w:space="0" w:color="auto"/>
          </w:divBdr>
        </w:div>
        <w:div w:id="952976016">
          <w:marLeft w:val="640"/>
          <w:marRight w:val="0"/>
          <w:marTop w:val="0"/>
          <w:marBottom w:val="0"/>
          <w:divBdr>
            <w:top w:val="none" w:sz="0" w:space="0" w:color="auto"/>
            <w:left w:val="none" w:sz="0" w:space="0" w:color="auto"/>
            <w:bottom w:val="none" w:sz="0" w:space="0" w:color="auto"/>
            <w:right w:val="none" w:sz="0" w:space="0" w:color="auto"/>
          </w:divBdr>
        </w:div>
        <w:div w:id="1841388995">
          <w:marLeft w:val="640"/>
          <w:marRight w:val="0"/>
          <w:marTop w:val="0"/>
          <w:marBottom w:val="0"/>
          <w:divBdr>
            <w:top w:val="none" w:sz="0" w:space="0" w:color="auto"/>
            <w:left w:val="none" w:sz="0" w:space="0" w:color="auto"/>
            <w:bottom w:val="none" w:sz="0" w:space="0" w:color="auto"/>
            <w:right w:val="none" w:sz="0" w:space="0" w:color="auto"/>
          </w:divBdr>
        </w:div>
        <w:div w:id="588975349">
          <w:marLeft w:val="640"/>
          <w:marRight w:val="0"/>
          <w:marTop w:val="0"/>
          <w:marBottom w:val="0"/>
          <w:divBdr>
            <w:top w:val="none" w:sz="0" w:space="0" w:color="auto"/>
            <w:left w:val="none" w:sz="0" w:space="0" w:color="auto"/>
            <w:bottom w:val="none" w:sz="0" w:space="0" w:color="auto"/>
            <w:right w:val="none" w:sz="0" w:space="0" w:color="auto"/>
          </w:divBdr>
        </w:div>
      </w:divsChild>
    </w:div>
    <w:div w:id="886599649">
      <w:marLeft w:val="640"/>
      <w:marRight w:val="0"/>
      <w:marTop w:val="0"/>
      <w:marBottom w:val="0"/>
      <w:divBdr>
        <w:top w:val="none" w:sz="0" w:space="0" w:color="auto"/>
        <w:left w:val="none" w:sz="0" w:space="0" w:color="auto"/>
        <w:bottom w:val="none" w:sz="0" w:space="0" w:color="auto"/>
        <w:right w:val="none" w:sz="0" w:space="0" w:color="auto"/>
      </w:divBdr>
    </w:div>
    <w:div w:id="887689476">
      <w:marLeft w:val="640"/>
      <w:marRight w:val="0"/>
      <w:marTop w:val="0"/>
      <w:marBottom w:val="0"/>
      <w:divBdr>
        <w:top w:val="none" w:sz="0" w:space="0" w:color="auto"/>
        <w:left w:val="none" w:sz="0" w:space="0" w:color="auto"/>
        <w:bottom w:val="none" w:sz="0" w:space="0" w:color="auto"/>
        <w:right w:val="none" w:sz="0" w:space="0" w:color="auto"/>
      </w:divBdr>
    </w:div>
    <w:div w:id="889414996">
      <w:marLeft w:val="640"/>
      <w:marRight w:val="0"/>
      <w:marTop w:val="0"/>
      <w:marBottom w:val="0"/>
      <w:divBdr>
        <w:top w:val="none" w:sz="0" w:space="0" w:color="auto"/>
        <w:left w:val="none" w:sz="0" w:space="0" w:color="auto"/>
        <w:bottom w:val="none" w:sz="0" w:space="0" w:color="auto"/>
        <w:right w:val="none" w:sz="0" w:space="0" w:color="auto"/>
      </w:divBdr>
    </w:div>
    <w:div w:id="890922665">
      <w:marLeft w:val="640"/>
      <w:marRight w:val="0"/>
      <w:marTop w:val="0"/>
      <w:marBottom w:val="0"/>
      <w:divBdr>
        <w:top w:val="none" w:sz="0" w:space="0" w:color="auto"/>
        <w:left w:val="none" w:sz="0" w:space="0" w:color="auto"/>
        <w:bottom w:val="none" w:sz="0" w:space="0" w:color="auto"/>
        <w:right w:val="none" w:sz="0" w:space="0" w:color="auto"/>
      </w:divBdr>
    </w:div>
    <w:div w:id="891500273">
      <w:marLeft w:val="640"/>
      <w:marRight w:val="0"/>
      <w:marTop w:val="0"/>
      <w:marBottom w:val="0"/>
      <w:divBdr>
        <w:top w:val="none" w:sz="0" w:space="0" w:color="auto"/>
        <w:left w:val="none" w:sz="0" w:space="0" w:color="auto"/>
        <w:bottom w:val="none" w:sz="0" w:space="0" w:color="auto"/>
        <w:right w:val="none" w:sz="0" w:space="0" w:color="auto"/>
      </w:divBdr>
    </w:div>
    <w:div w:id="893080764">
      <w:marLeft w:val="640"/>
      <w:marRight w:val="0"/>
      <w:marTop w:val="0"/>
      <w:marBottom w:val="0"/>
      <w:divBdr>
        <w:top w:val="none" w:sz="0" w:space="0" w:color="auto"/>
        <w:left w:val="none" w:sz="0" w:space="0" w:color="auto"/>
        <w:bottom w:val="none" w:sz="0" w:space="0" w:color="auto"/>
        <w:right w:val="none" w:sz="0" w:space="0" w:color="auto"/>
      </w:divBdr>
    </w:div>
    <w:div w:id="893345910">
      <w:marLeft w:val="640"/>
      <w:marRight w:val="0"/>
      <w:marTop w:val="0"/>
      <w:marBottom w:val="0"/>
      <w:divBdr>
        <w:top w:val="none" w:sz="0" w:space="0" w:color="auto"/>
        <w:left w:val="none" w:sz="0" w:space="0" w:color="auto"/>
        <w:bottom w:val="none" w:sz="0" w:space="0" w:color="auto"/>
        <w:right w:val="none" w:sz="0" w:space="0" w:color="auto"/>
      </w:divBdr>
    </w:div>
    <w:div w:id="893615061">
      <w:marLeft w:val="640"/>
      <w:marRight w:val="0"/>
      <w:marTop w:val="0"/>
      <w:marBottom w:val="0"/>
      <w:divBdr>
        <w:top w:val="none" w:sz="0" w:space="0" w:color="auto"/>
        <w:left w:val="none" w:sz="0" w:space="0" w:color="auto"/>
        <w:bottom w:val="none" w:sz="0" w:space="0" w:color="auto"/>
        <w:right w:val="none" w:sz="0" w:space="0" w:color="auto"/>
      </w:divBdr>
    </w:div>
    <w:div w:id="894198952">
      <w:marLeft w:val="640"/>
      <w:marRight w:val="0"/>
      <w:marTop w:val="0"/>
      <w:marBottom w:val="0"/>
      <w:divBdr>
        <w:top w:val="none" w:sz="0" w:space="0" w:color="auto"/>
        <w:left w:val="none" w:sz="0" w:space="0" w:color="auto"/>
        <w:bottom w:val="none" w:sz="0" w:space="0" w:color="auto"/>
        <w:right w:val="none" w:sz="0" w:space="0" w:color="auto"/>
      </w:divBdr>
    </w:div>
    <w:div w:id="894245738">
      <w:marLeft w:val="640"/>
      <w:marRight w:val="0"/>
      <w:marTop w:val="0"/>
      <w:marBottom w:val="0"/>
      <w:divBdr>
        <w:top w:val="none" w:sz="0" w:space="0" w:color="auto"/>
        <w:left w:val="none" w:sz="0" w:space="0" w:color="auto"/>
        <w:bottom w:val="none" w:sz="0" w:space="0" w:color="auto"/>
        <w:right w:val="none" w:sz="0" w:space="0" w:color="auto"/>
      </w:divBdr>
    </w:div>
    <w:div w:id="894512703">
      <w:marLeft w:val="640"/>
      <w:marRight w:val="0"/>
      <w:marTop w:val="0"/>
      <w:marBottom w:val="0"/>
      <w:divBdr>
        <w:top w:val="none" w:sz="0" w:space="0" w:color="auto"/>
        <w:left w:val="none" w:sz="0" w:space="0" w:color="auto"/>
        <w:bottom w:val="none" w:sz="0" w:space="0" w:color="auto"/>
        <w:right w:val="none" w:sz="0" w:space="0" w:color="auto"/>
      </w:divBdr>
    </w:div>
    <w:div w:id="895822209">
      <w:marLeft w:val="640"/>
      <w:marRight w:val="0"/>
      <w:marTop w:val="0"/>
      <w:marBottom w:val="0"/>
      <w:divBdr>
        <w:top w:val="none" w:sz="0" w:space="0" w:color="auto"/>
        <w:left w:val="none" w:sz="0" w:space="0" w:color="auto"/>
        <w:bottom w:val="none" w:sz="0" w:space="0" w:color="auto"/>
        <w:right w:val="none" w:sz="0" w:space="0" w:color="auto"/>
      </w:divBdr>
    </w:div>
    <w:div w:id="897977696">
      <w:marLeft w:val="640"/>
      <w:marRight w:val="0"/>
      <w:marTop w:val="0"/>
      <w:marBottom w:val="0"/>
      <w:divBdr>
        <w:top w:val="none" w:sz="0" w:space="0" w:color="auto"/>
        <w:left w:val="none" w:sz="0" w:space="0" w:color="auto"/>
        <w:bottom w:val="none" w:sz="0" w:space="0" w:color="auto"/>
        <w:right w:val="none" w:sz="0" w:space="0" w:color="auto"/>
      </w:divBdr>
    </w:div>
    <w:div w:id="898171268">
      <w:marLeft w:val="640"/>
      <w:marRight w:val="0"/>
      <w:marTop w:val="0"/>
      <w:marBottom w:val="0"/>
      <w:divBdr>
        <w:top w:val="none" w:sz="0" w:space="0" w:color="auto"/>
        <w:left w:val="none" w:sz="0" w:space="0" w:color="auto"/>
        <w:bottom w:val="none" w:sz="0" w:space="0" w:color="auto"/>
        <w:right w:val="none" w:sz="0" w:space="0" w:color="auto"/>
      </w:divBdr>
    </w:div>
    <w:div w:id="899054898">
      <w:marLeft w:val="640"/>
      <w:marRight w:val="0"/>
      <w:marTop w:val="0"/>
      <w:marBottom w:val="0"/>
      <w:divBdr>
        <w:top w:val="none" w:sz="0" w:space="0" w:color="auto"/>
        <w:left w:val="none" w:sz="0" w:space="0" w:color="auto"/>
        <w:bottom w:val="none" w:sz="0" w:space="0" w:color="auto"/>
        <w:right w:val="none" w:sz="0" w:space="0" w:color="auto"/>
      </w:divBdr>
    </w:div>
    <w:div w:id="900336503">
      <w:marLeft w:val="640"/>
      <w:marRight w:val="0"/>
      <w:marTop w:val="0"/>
      <w:marBottom w:val="0"/>
      <w:divBdr>
        <w:top w:val="none" w:sz="0" w:space="0" w:color="auto"/>
        <w:left w:val="none" w:sz="0" w:space="0" w:color="auto"/>
        <w:bottom w:val="none" w:sz="0" w:space="0" w:color="auto"/>
        <w:right w:val="none" w:sz="0" w:space="0" w:color="auto"/>
      </w:divBdr>
    </w:div>
    <w:div w:id="900480560">
      <w:marLeft w:val="640"/>
      <w:marRight w:val="0"/>
      <w:marTop w:val="0"/>
      <w:marBottom w:val="0"/>
      <w:divBdr>
        <w:top w:val="none" w:sz="0" w:space="0" w:color="auto"/>
        <w:left w:val="none" w:sz="0" w:space="0" w:color="auto"/>
        <w:bottom w:val="none" w:sz="0" w:space="0" w:color="auto"/>
        <w:right w:val="none" w:sz="0" w:space="0" w:color="auto"/>
      </w:divBdr>
    </w:div>
    <w:div w:id="901872020">
      <w:marLeft w:val="640"/>
      <w:marRight w:val="0"/>
      <w:marTop w:val="0"/>
      <w:marBottom w:val="0"/>
      <w:divBdr>
        <w:top w:val="none" w:sz="0" w:space="0" w:color="auto"/>
        <w:left w:val="none" w:sz="0" w:space="0" w:color="auto"/>
        <w:bottom w:val="none" w:sz="0" w:space="0" w:color="auto"/>
        <w:right w:val="none" w:sz="0" w:space="0" w:color="auto"/>
      </w:divBdr>
    </w:div>
    <w:div w:id="903761763">
      <w:marLeft w:val="640"/>
      <w:marRight w:val="0"/>
      <w:marTop w:val="0"/>
      <w:marBottom w:val="0"/>
      <w:divBdr>
        <w:top w:val="none" w:sz="0" w:space="0" w:color="auto"/>
        <w:left w:val="none" w:sz="0" w:space="0" w:color="auto"/>
        <w:bottom w:val="none" w:sz="0" w:space="0" w:color="auto"/>
        <w:right w:val="none" w:sz="0" w:space="0" w:color="auto"/>
      </w:divBdr>
    </w:div>
    <w:div w:id="906107400">
      <w:marLeft w:val="640"/>
      <w:marRight w:val="0"/>
      <w:marTop w:val="0"/>
      <w:marBottom w:val="0"/>
      <w:divBdr>
        <w:top w:val="none" w:sz="0" w:space="0" w:color="auto"/>
        <w:left w:val="none" w:sz="0" w:space="0" w:color="auto"/>
        <w:bottom w:val="none" w:sz="0" w:space="0" w:color="auto"/>
        <w:right w:val="none" w:sz="0" w:space="0" w:color="auto"/>
      </w:divBdr>
    </w:div>
    <w:div w:id="906912458">
      <w:marLeft w:val="640"/>
      <w:marRight w:val="0"/>
      <w:marTop w:val="0"/>
      <w:marBottom w:val="0"/>
      <w:divBdr>
        <w:top w:val="none" w:sz="0" w:space="0" w:color="auto"/>
        <w:left w:val="none" w:sz="0" w:space="0" w:color="auto"/>
        <w:bottom w:val="none" w:sz="0" w:space="0" w:color="auto"/>
        <w:right w:val="none" w:sz="0" w:space="0" w:color="auto"/>
      </w:divBdr>
    </w:div>
    <w:div w:id="910693539">
      <w:marLeft w:val="640"/>
      <w:marRight w:val="0"/>
      <w:marTop w:val="0"/>
      <w:marBottom w:val="0"/>
      <w:divBdr>
        <w:top w:val="none" w:sz="0" w:space="0" w:color="auto"/>
        <w:left w:val="none" w:sz="0" w:space="0" w:color="auto"/>
        <w:bottom w:val="none" w:sz="0" w:space="0" w:color="auto"/>
        <w:right w:val="none" w:sz="0" w:space="0" w:color="auto"/>
      </w:divBdr>
    </w:div>
    <w:div w:id="911232348">
      <w:marLeft w:val="640"/>
      <w:marRight w:val="0"/>
      <w:marTop w:val="0"/>
      <w:marBottom w:val="0"/>
      <w:divBdr>
        <w:top w:val="none" w:sz="0" w:space="0" w:color="auto"/>
        <w:left w:val="none" w:sz="0" w:space="0" w:color="auto"/>
        <w:bottom w:val="none" w:sz="0" w:space="0" w:color="auto"/>
        <w:right w:val="none" w:sz="0" w:space="0" w:color="auto"/>
      </w:divBdr>
    </w:div>
    <w:div w:id="912742718">
      <w:marLeft w:val="640"/>
      <w:marRight w:val="0"/>
      <w:marTop w:val="0"/>
      <w:marBottom w:val="0"/>
      <w:divBdr>
        <w:top w:val="none" w:sz="0" w:space="0" w:color="auto"/>
        <w:left w:val="none" w:sz="0" w:space="0" w:color="auto"/>
        <w:bottom w:val="none" w:sz="0" w:space="0" w:color="auto"/>
        <w:right w:val="none" w:sz="0" w:space="0" w:color="auto"/>
      </w:divBdr>
    </w:div>
    <w:div w:id="913392883">
      <w:marLeft w:val="640"/>
      <w:marRight w:val="0"/>
      <w:marTop w:val="0"/>
      <w:marBottom w:val="0"/>
      <w:divBdr>
        <w:top w:val="none" w:sz="0" w:space="0" w:color="auto"/>
        <w:left w:val="none" w:sz="0" w:space="0" w:color="auto"/>
        <w:bottom w:val="none" w:sz="0" w:space="0" w:color="auto"/>
        <w:right w:val="none" w:sz="0" w:space="0" w:color="auto"/>
      </w:divBdr>
    </w:div>
    <w:div w:id="913589312">
      <w:marLeft w:val="640"/>
      <w:marRight w:val="0"/>
      <w:marTop w:val="0"/>
      <w:marBottom w:val="0"/>
      <w:divBdr>
        <w:top w:val="none" w:sz="0" w:space="0" w:color="auto"/>
        <w:left w:val="none" w:sz="0" w:space="0" w:color="auto"/>
        <w:bottom w:val="none" w:sz="0" w:space="0" w:color="auto"/>
        <w:right w:val="none" w:sz="0" w:space="0" w:color="auto"/>
      </w:divBdr>
    </w:div>
    <w:div w:id="913969790">
      <w:marLeft w:val="640"/>
      <w:marRight w:val="0"/>
      <w:marTop w:val="0"/>
      <w:marBottom w:val="0"/>
      <w:divBdr>
        <w:top w:val="none" w:sz="0" w:space="0" w:color="auto"/>
        <w:left w:val="none" w:sz="0" w:space="0" w:color="auto"/>
        <w:bottom w:val="none" w:sz="0" w:space="0" w:color="auto"/>
        <w:right w:val="none" w:sz="0" w:space="0" w:color="auto"/>
      </w:divBdr>
    </w:div>
    <w:div w:id="914587235">
      <w:marLeft w:val="640"/>
      <w:marRight w:val="0"/>
      <w:marTop w:val="0"/>
      <w:marBottom w:val="0"/>
      <w:divBdr>
        <w:top w:val="none" w:sz="0" w:space="0" w:color="auto"/>
        <w:left w:val="none" w:sz="0" w:space="0" w:color="auto"/>
        <w:bottom w:val="none" w:sz="0" w:space="0" w:color="auto"/>
        <w:right w:val="none" w:sz="0" w:space="0" w:color="auto"/>
      </w:divBdr>
    </w:div>
    <w:div w:id="914901371">
      <w:marLeft w:val="640"/>
      <w:marRight w:val="0"/>
      <w:marTop w:val="0"/>
      <w:marBottom w:val="0"/>
      <w:divBdr>
        <w:top w:val="none" w:sz="0" w:space="0" w:color="auto"/>
        <w:left w:val="none" w:sz="0" w:space="0" w:color="auto"/>
        <w:bottom w:val="none" w:sz="0" w:space="0" w:color="auto"/>
        <w:right w:val="none" w:sz="0" w:space="0" w:color="auto"/>
      </w:divBdr>
    </w:div>
    <w:div w:id="916328955">
      <w:marLeft w:val="640"/>
      <w:marRight w:val="0"/>
      <w:marTop w:val="0"/>
      <w:marBottom w:val="0"/>
      <w:divBdr>
        <w:top w:val="none" w:sz="0" w:space="0" w:color="auto"/>
        <w:left w:val="none" w:sz="0" w:space="0" w:color="auto"/>
        <w:bottom w:val="none" w:sz="0" w:space="0" w:color="auto"/>
        <w:right w:val="none" w:sz="0" w:space="0" w:color="auto"/>
      </w:divBdr>
    </w:div>
    <w:div w:id="918707421">
      <w:marLeft w:val="640"/>
      <w:marRight w:val="0"/>
      <w:marTop w:val="0"/>
      <w:marBottom w:val="0"/>
      <w:divBdr>
        <w:top w:val="none" w:sz="0" w:space="0" w:color="auto"/>
        <w:left w:val="none" w:sz="0" w:space="0" w:color="auto"/>
        <w:bottom w:val="none" w:sz="0" w:space="0" w:color="auto"/>
        <w:right w:val="none" w:sz="0" w:space="0" w:color="auto"/>
      </w:divBdr>
    </w:div>
    <w:div w:id="920023672">
      <w:bodyDiv w:val="1"/>
      <w:marLeft w:val="0"/>
      <w:marRight w:val="0"/>
      <w:marTop w:val="0"/>
      <w:marBottom w:val="0"/>
      <w:divBdr>
        <w:top w:val="none" w:sz="0" w:space="0" w:color="auto"/>
        <w:left w:val="none" w:sz="0" w:space="0" w:color="auto"/>
        <w:bottom w:val="none" w:sz="0" w:space="0" w:color="auto"/>
        <w:right w:val="none" w:sz="0" w:space="0" w:color="auto"/>
      </w:divBdr>
      <w:divsChild>
        <w:div w:id="1000960134">
          <w:marLeft w:val="640"/>
          <w:marRight w:val="0"/>
          <w:marTop w:val="0"/>
          <w:marBottom w:val="0"/>
          <w:divBdr>
            <w:top w:val="none" w:sz="0" w:space="0" w:color="auto"/>
            <w:left w:val="none" w:sz="0" w:space="0" w:color="auto"/>
            <w:bottom w:val="none" w:sz="0" w:space="0" w:color="auto"/>
            <w:right w:val="none" w:sz="0" w:space="0" w:color="auto"/>
          </w:divBdr>
        </w:div>
      </w:divsChild>
    </w:div>
    <w:div w:id="921138138">
      <w:marLeft w:val="640"/>
      <w:marRight w:val="0"/>
      <w:marTop w:val="0"/>
      <w:marBottom w:val="0"/>
      <w:divBdr>
        <w:top w:val="none" w:sz="0" w:space="0" w:color="auto"/>
        <w:left w:val="none" w:sz="0" w:space="0" w:color="auto"/>
        <w:bottom w:val="none" w:sz="0" w:space="0" w:color="auto"/>
        <w:right w:val="none" w:sz="0" w:space="0" w:color="auto"/>
      </w:divBdr>
    </w:div>
    <w:div w:id="921371831">
      <w:marLeft w:val="640"/>
      <w:marRight w:val="0"/>
      <w:marTop w:val="0"/>
      <w:marBottom w:val="0"/>
      <w:divBdr>
        <w:top w:val="none" w:sz="0" w:space="0" w:color="auto"/>
        <w:left w:val="none" w:sz="0" w:space="0" w:color="auto"/>
        <w:bottom w:val="none" w:sz="0" w:space="0" w:color="auto"/>
        <w:right w:val="none" w:sz="0" w:space="0" w:color="auto"/>
      </w:divBdr>
    </w:div>
    <w:div w:id="922103549">
      <w:marLeft w:val="640"/>
      <w:marRight w:val="0"/>
      <w:marTop w:val="0"/>
      <w:marBottom w:val="0"/>
      <w:divBdr>
        <w:top w:val="none" w:sz="0" w:space="0" w:color="auto"/>
        <w:left w:val="none" w:sz="0" w:space="0" w:color="auto"/>
        <w:bottom w:val="none" w:sz="0" w:space="0" w:color="auto"/>
        <w:right w:val="none" w:sz="0" w:space="0" w:color="auto"/>
      </w:divBdr>
    </w:div>
    <w:div w:id="923954547">
      <w:marLeft w:val="640"/>
      <w:marRight w:val="0"/>
      <w:marTop w:val="0"/>
      <w:marBottom w:val="0"/>
      <w:divBdr>
        <w:top w:val="none" w:sz="0" w:space="0" w:color="auto"/>
        <w:left w:val="none" w:sz="0" w:space="0" w:color="auto"/>
        <w:bottom w:val="none" w:sz="0" w:space="0" w:color="auto"/>
        <w:right w:val="none" w:sz="0" w:space="0" w:color="auto"/>
      </w:divBdr>
    </w:div>
    <w:div w:id="924341968">
      <w:marLeft w:val="640"/>
      <w:marRight w:val="0"/>
      <w:marTop w:val="0"/>
      <w:marBottom w:val="0"/>
      <w:divBdr>
        <w:top w:val="none" w:sz="0" w:space="0" w:color="auto"/>
        <w:left w:val="none" w:sz="0" w:space="0" w:color="auto"/>
        <w:bottom w:val="none" w:sz="0" w:space="0" w:color="auto"/>
        <w:right w:val="none" w:sz="0" w:space="0" w:color="auto"/>
      </w:divBdr>
    </w:div>
    <w:div w:id="925268937">
      <w:marLeft w:val="640"/>
      <w:marRight w:val="0"/>
      <w:marTop w:val="0"/>
      <w:marBottom w:val="0"/>
      <w:divBdr>
        <w:top w:val="none" w:sz="0" w:space="0" w:color="auto"/>
        <w:left w:val="none" w:sz="0" w:space="0" w:color="auto"/>
        <w:bottom w:val="none" w:sz="0" w:space="0" w:color="auto"/>
        <w:right w:val="none" w:sz="0" w:space="0" w:color="auto"/>
      </w:divBdr>
    </w:div>
    <w:div w:id="925696516">
      <w:marLeft w:val="640"/>
      <w:marRight w:val="0"/>
      <w:marTop w:val="0"/>
      <w:marBottom w:val="0"/>
      <w:divBdr>
        <w:top w:val="none" w:sz="0" w:space="0" w:color="auto"/>
        <w:left w:val="none" w:sz="0" w:space="0" w:color="auto"/>
        <w:bottom w:val="none" w:sz="0" w:space="0" w:color="auto"/>
        <w:right w:val="none" w:sz="0" w:space="0" w:color="auto"/>
      </w:divBdr>
    </w:div>
    <w:div w:id="929854276">
      <w:marLeft w:val="640"/>
      <w:marRight w:val="0"/>
      <w:marTop w:val="0"/>
      <w:marBottom w:val="0"/>
      <w:divBdr>
        <w:top w:val="none" w:sz="0" w:space="0" w:color="auto"/>
        <w:left w:val="none" w:sz="0" w:space="0" w:color="auto"/>
        <w:bottom w:val="none" w:sz="0" w:space="0" w:color="auto"/>
        <w:right w:val="none" w:sz="0" w:space="0" w:color="auto"/>
      </w:divBdr>
    </w:div>
    <w:div w:id="930116204">
      <w:marLeft w:val="640"/>
      <w:marRight w:val="0"/>
      <w:marTop w:val="0"/>
      <w:marBottom w:val="0"/>
      <w:divBdr>
        <w:top w:val="none" w:sz="0" w:space="0" w:color="auto"/>
        <w:left w:val="none" w:sz="0" w:space="0" w:color="auto"/>
        <w:bottom w:val="none" w:sz="0" w:space="0" w:color="auto"/>
        <w:right w:val="none" w:sz="0" w:space="0" w:color="auto"/>
      </w:divBdr>
    </w:div>
    <w:div w:id="930623478">
      <w:marLeft w:val="640"/>
      <w:marRight w:val="0"/>
      <w:marTop w:val="0"/>
      <w:marBottom w:val="0"/>
      <w:divBdr>
        <w:top w:val="none" w:sz="0" w:space="0" w:color="auto"/>
        <w:left w:val="none" w:sz="0" w:space="0" w:color="auto"/>
        <w:bottom w:val="none" w:sz="0" w:space="0" w:color="auto"/>
        <w:right w:val="none" w:sz="0" w:space="0" w:color="auto"/>
      </w:divBdr>
    </w:div>
    <w:div w:id="932014974">
      <w:marLeft w:val="640"/>
      <w:marRight w:val="0"/>
      <w:marTop w:val="0"/>
      <w:marBottom w:val="0"/>
      <w:divBdr>
        <w:top w:val="none" w:sz="0" w:space="0" w:color="auto"/>
        <w:left w:val="none" w:sz="0" w:space="0" w:color="auto"/>
        <w:bottom w:val="none" w:sz="0" w:space="0" w:color="auto"/>
        <w:right w:val="none" w:sz="0" w:space="0" w:color="auto"/>
      </w:divBdr>
    </w:div>
    <w:div w:id="932200410">
      <w:marLeft w:val="640"/>
      <w:marRight w:val="0"/>
      <w:marTop w:val="0"/>
      <w:marBottom w:val="0"/>
      <w:divBdr>
        <w:top w:val="none" w:sz="0" w:space="0" w:color="auto"/>
        <w:left w:val="none" w:sz="0" w:space="0" w:color="auto"/>
        <w:bottom w:val="none" w:sz="0" w:space="0" w:color="auto"/>
        <w:right w:val="none" w:sz="0" w:space="0" w:color="auto"/>
      </w:divBdr>
    </w:div>
    <w:div w:id="932200474">
      <w:marLeft w:val="640"/>
      <w:marRight w:val="0"/>
      <w:marTop w:val="0"/>
      <w:marBottom w:val="0"/>
      <w:divBdr>
        <w:top w:val="none" w:sz="0" w:space="0" w:color="auto"/>
        <w:left w:val="none" w:sz="0" w:space="0" w:color="auto"/>
        <w:bottom w:val="none" w:sz="0" w:space="0" w:color="auto"/>
        <w:right w:val="none" w:sz="0" w:space="0" w:color="auto"/>
      </w:divBdr>
    </w:div>
    <w:div w:id="932472672">
      <w:marLeft w:val="640"/>
      <w:marRight w:val="0"/>
      <w:marTop w:val="0"/>
      <w:marBottom w:val="0"/>
      <w:divBdr>
        <w:top w:val="none" w:sz="0" w:space="0" w:color="auto"/>
        <w:left w:val="none" w:sz="0" w:space="0" w:color="auto"/>
        <w:bottom w:val="none" w:sz="0" w:space="0" w:color="auto"/>
        <w:right w:val="none" w:sz="0" w:space="0" w:color="auto"/>
      </w:divBdr>
    </w:div>
    <w:div w:id="932588938">
      <w:marLeft w:val="640"/>
      <w:marRight w:val="0"/>
      <w:marTop w:val="0"/>
      <w:marBottom w:val="0"/>
      <w:divBdr>
        <w:top w:val="none" w:sz="0" w:space="0" w:color="auto"/>
        <w:left w:val="none" w:sz="0" w:space="0" w:color="auto"/>
        <w:bottom w:val="none" w:sz="0" w:space="0" w:color="auto"/>
        <w:right w:val="none" w:sz="0" w:space="0" w:color="auto"/>
      </w:divBdr>
    </w:div>
    <w:div w:id="933248839">
      <w:marLeft w:val="640"/>
      <w:marRight w:val="0"/>
      <w:marTop w:val="0"/>
      <w:marBottom w:val="0"/>
      <w:divBdr>
        <w:top w:val="none" w:sz="0" w:space="0" w:color="auto"/>
        <w:left w:val="none" w:sz="0" w:space="0" w:color="auto"/>
        <w:bottom w:val="none" w:sz="0" w:space="0" w:color="auto"/>
        <w:right w:val="none" w:sz="0" w:space="0" w:color="auto"/>
      </w:divBdr>
    </w:div>
    <w:div w:id="933823578">
      <w:marLeft w:val="640"/>
      <w:marRight w:val="0"/>
      <w:marTop w:val="0"/>
      <w:marBottom w:val="0"/>
      <w:divBdr>
        <w:top w:val="none" w:sz="0" w:space="0" w:color="auto"/>
        <w:left w:val="none" w:sz="0" w:space="0" w:color="auto"/>
        <w:bottom w:val="none" w:sz="0" w:space="0" w:color="auto"/>
        <w:right w:val="none" w:sz="0" w:space="0" w:color="auto"/>
      </w:divBdr>
    </w:div>
    <w:div w:id="935290712">
      <w:marLeft w:val="640"/>
      <w:marRight w:val="0"/>
      <w:marTop w:val="0"/>
      <w:marBottom w:val="0"/>
      <w:divBdr>
        <w:top w:val="none" w:sz="0" w:space="0" w:color="auto"/>
        <w:left w:val="none" w:sz="0" w:space="0" w:color="auto"/>
        <w:bottom w:val="none" w:sz="0" w:space="0" w:color="auto"/>
        <w:right w:val="none" w:sz="0" w:space="0" w:color="auto"/>
      </w:divBdr>
    </w:div>
    <w:div w:id="936788615">
      <w:marLeft w:val="640"/>
      <w:marRight w:val="0"/>
      <w:marTop w:val="0"/>
      <w:marBottom w:val="0"/>
      <w:divBdr>
        <w:top w:val="none" w:sz="0" w:space="0" w:color="auto"/>
        <w:left w:val="none" w:sz="0" w:space="0" w:color="auto"/>
        <w:bottom w:val="none" w:sz="0" w:space="0" w:color="auto"/>
        <w:right w:val="none" w:sz="0" w:space="0" w:color="auto"/>
      </w:divBdr>
    </w:div>
    <w:div w:id="937567996">
      <w:marLeft w:val="640"/>
      <w:marRight w:val="0"/>
      <w:marTop w:val="0"/>
      <w:marBottom w:val="0"/>
      <w:divBdr>
        <w:top w:val="none" w:sz="0" w:space="0" w:color="auto"/>
        <w:left w:val="none" w:sz="0" w:space="0" w:color="auto"/>
        <w:bottom w:val="none" w:sz="0" w:space="0" w:color="auto"/>
        <w:right w:val="none" w:sz="0" w:space="0" w:color="auto"/>
      </w:divBdr>
    </w:div>
    <w:div w:id="939680578">
      <w:marLeft w:val="640"/>
      <w:marRight w:val="0"/>
      <w:marTop w:val="0"/>
      <w:marBottom w:val="0"/>
      <w:divBdr>
        <w:top w:val="none" w:sz="0" w:space="0" w:color="auto"/>
        <w:left w:val="none" w:sz="0" w:space="0" w:color="auto"/>
        <w:bottom w:val="none" w:sz="0" w:space="0" w:color="auto"/>
        <w:right w:val="none" w:sz="0" w:space="0" w:color="auto"/>
      </w:divBdr>
    </w:div>
    <w:div w:id="941106962">
      <w:marLeft w:val="640"/>
      <w:marRight w:val="0"/>
      <w:marTop w:val="0"/>
      <w:marBottom w:val="0"/>
      <w:divBdr>
        <w:top w:val="none" w:sz="0" w:space="0" w:color="auto"/>
        <w:left w:val="none" w:sz="0" w:space="0" w:color="auto"/>
        <w:bottom w:val="none" w:sz="0" w:space="0" w:color="auto"/>
        <w:right w:val="none" w:sz="0" w:space="0" w:color="auto"/>
      </w:divBdr>
    </w:div>
    <w:div w:id="941185243">
      <w:marLeft w:val="640"/>
      <w:marRight w:val="0"/>
      <w:marTop w:val="0"/>
      <w:marBottom w:val="0"/>
      <w:divBdr>
        <w:top w:val="none" w:sz="0" w:space="0" w:color="auto"/>
        <w:left w:val="none" w:sz="0" w:space="0" w:color="auto"/>
        <w:bottom w:val="none" w:sz="0" w:space="0" w:color="auto"/>
        <w:right w:val="none" w:sz="0" w:space="0" w:color="auto"/>
      </w:divBdr>
    </w:div>
    <w:div w:id="941300095">
      <w:marLeft w:val="640"/>
      <w:marRight w:val="0"/>
      <w:marTop w:val="0"/>
      <w:marBottom w:val="0"/>
      <w:divBdr>
        <w:top w:val="none" w:sz="0" w:space="0" w:color="auto"/>
        <w:left w:val="none" w:sz="0" w:space="0" w:color="auto"/>
        <w:bottom w:val="none" w:sz="0" w:space="0" w:color="auto"/>
        <w:right w:val="none" w:sz="0" w:space="0" w:color="auto"/>
      </w:divBdr>
    </w:div>
    <w:div w:id="943460038">
      <w:marLeft w:val="640"/>
      <w:marRight w:val="0"/>
      <w:marTop w:val="0"/>
      <w:marBottom w:val="0"/>
      <w:divBdr>
        <w:top w:val="none" w:sz="0" w:space="0" w:color="auto"/>
        <w:left w:val="none" w:sz="0" w:space="0" w:color="auto"/>
        <w:bottom w:val="none" w:sz="0" w:space="0" w:color="auto"/>
        <w:right w:val="none" w:sz="0" w:space="0" w:color="auto"/>
      </w:divBdr>
    </w:div>
    <w:div w:id="943536645">
      <w:marLeft w:val="640"/>
      <w:marRight w:val="0"/>
      <w:marTop w:val="0"/>
      <w:marBottom w:val="0"/>
      <w:divBdr>
        <w:top w:val="none" w:sz="0" w:space="0" w:color="auto"/>
        <w:left w:val="none" w:sz="0" w:space="0" w:color="auto"/>
        <w:bottom w:val="none" w:sz="0" w:space="0" w:color="auto"/>
        <w:right w:val="none" w:sz="0" w:space="0" w:color="auto"/>
      </w:divBdr>
    </w:div>
    <w:div w:id="943926894">
      <w:marLeft w:val="640"/>
      <w:marRight w:val="0"/>
      <w:marTop w:val="0"/>
      <w:marBottom w:val="0"/>
      <w:divBdr>
        <w:top w:val="none" w:sz="0" w:space="0" w:color="auto"/>
        <w:left w:val="none" w:sz="0" w:space="0" w:color="auto"/>
        <w:bottom w:val="none" w:sz="0" w:space="0" w:color="auto"/>
        <w:right w:val="none" w:sz="0" w:space="0" w:color="auto"/>
      </w:divBdr>
    </w:div>
    <w:div w:id="944727476">
      <w:marLeft w:val="640"/>
      <w:marRight w:val="0"/>
      <w:marTop w:val="0"/>
      <w:marBottom w:val="0"/>
      <w:divBdr>
        <w:top w:val="none" w:sz="0" w:space="0" w:color="auto"/>
        <w:left w:val="none" w:sz="0" w:space="0" w:color="auto"/>
        <w:bottom w:val="none" w:sz="0" w:space="0" w:color="auto"/>
        <w:right w:val="none" w:sz="0" w:space="0" w:color="auto"/>
      </w:divBdr>
    </w:div>
    <w:div w:id="946156763">
      <w:marLeft w:val="640"/>
      <w:marRight w:val="0"/>
      <w:marTop w:val="0"/>
      <w:marBottom w:val="0"/>
      <w:divBdr>
        <w:top w:val="none" w:sz="0" w:space="0" w:color="auto"/>
        <w:left w:val="none" w:sz="0" w:space="0" w:color="auto"/>
        <w:bottom w:val="none" w:sz="0" w:space="0" w:color="auto"/>
        <w:right w:val="none" w:sz="0" w:space="0" w:color="auto"/>
      </w:divBdr>
    </w:div>
    <w:div w:id="947157632">
      <w:marLeft w:val="640"/>
      <w:marRight w:val="0"/>
      <w:marTop w:val="0"/>
      <w:marBottom w:val="0"/>
      <w:divBdr>
        <w:top w:val="none" w:sz="0" w:space="0" w:color="auto"/>
        <w:left w:val="none" w:sz="0" w:space="0" w:color="auto"/>
        <w:bottom w:val="none" w:sz="0" w:space="0" w:color="auto"/>
        <w:right w:val="none" w:sz="0" w:space="0" w:color="auto"/>
      </w:divBdr>
    </w:div>
    <w:div w:id="947541016">
      <w:marLeft w:val="640"/>
      <w:marRight w:val="0"/>
      <w:marTop w:val="0"/>
      <w:marBottom w:val="0"/>
      <w:divBdr>
        <w:top w:val="none" w:sz="0" w:space="0" w:color="auto"/>
        <w:left w:val="none" w:sz="0" w:space="0" w:color="auto"/>
        <w:bottom w:val="none" w:sz="0" w:space="0" w:color="auto"/>
        <w:right w:val="none" w:sz="0" w:space="0" w:color="auto"/>
      </w:divBdr>
    </w:div>
    <w:div w:id="949124646">
      <w:marLeft w:val="640"/>
      <w:marRight w:val="0"/>
      <w:marTop w:val="0"/>
      <w:marBottom w:val="0"/>
      <w:divBdr>
        <w:top w:val="none" w:sz="0" w:space="0" w:color="auto"/>
        <w:left w:val="none" w:sz="0" w:space="0" w:color="auto"/>
        <w:bottom w:val="none" w:sz="0" w:space="0" w:color="auto"/>
        <w:right w:val="none" w:sz="0" w:space="0" w:color="auto"/>
      </w:divBdr>
    </w:div>
    <w:div w:id="950624337">
      <w:marLeft w:val="640"/>
      <w:marRight w:val="0"/>
      <w:marTop w:val="0"/>
      <w:marBottom w:val="0"/>
      <w:divBdr>
        <w:top w:val="none" w:sz="0" w:space="0" w:color="auto"/>
        <w:left w:val="none" w:sz="0" w:space="0" w:color="auto"/>
        <w:bottom w:val="none" w:sz="0" w:space="0" w:color="auto"/>
        <w:right w:val="none" w:sz="0" w:space="0" w:color="auto"/>
      </w:divBdr>
    </w:div>
    <w:div w:id="950893417">
      <w:marLeft w:val="640"/>
      <w:marRight w:val="0"/>
      <w:marTop w:val="0"/>
      <w:marBottom w:val="0"/>
      <w:divBdr>
        <w:top w:val="none" w:sz="0" w:space="0" w:color="auto"/>
        <w:left w:val="none" w:sz="0" w:space="0" w:color="auto"/>
        <w:bottom w:val="none" w:sz="0" w:space="0" w:color="auto"/>
        <w:right w:val="none" w:sz="0" w:space="0" w:color="auto"/>
      </w:divBdr>
    </w:div>
    <w:div w:id="954562217">
      <w:marLeft w:val="640"/>
      <w:marRight w:val="0"/>
      <w:marTop w:val="0"/>
      <w:marBottom w:val="0"/>
      <w:divBdr>
        <w:top w:val="none" w:sz="0" w:space="0" w:color="auto"/>
        <w:left w:val="none" w:sz="0" w:space="0" w:color="auto"/>
        <w:bottom w:val="none" w:sz="0" w:space="0" w:color="auto"/>
        <w:right w:val="none" w:sz="0" w:space="0" w:color="auto"/>
      </w:divBdr>
    </w:div>
    <w:div w:id="955479238">
      <w:marLeft w:val="640"/>
      <w:marRight w:val="0"/>
      <w:marTop w:val="0"/>
      <w:marBottom w:val="0"/>
      <w:divBdr>
        <w:top w:val="none" w:sz="0" w:space="0" w:color="auto"/>
        <w:left w:val="none" w:sz="0" w:space="0" w:color="auto"/>
        <w:bottom w:val="none" w:sz="0" w:space="0" w:color="auto"/>
        <w:right w:val="none" w:sz="0" w:space="0" w:color="auto"/>
      </w:divBdr>
    </w:div>
    <w:div w:id="956452699">
      <w:marLeft w:val="640"/>
      <w:marRight w:val="0"/>
      <w:marTop w:val="0"/>
      <w:marBottom w:val="0"/>
      <w:divBdr>
        <w:top w:val="none" w:sz="0" w:space="0" w:color="auto"/>
        <w:left w:val="none" w:sz="0" w:space="0" w:color="auto"/>
        <w:bottom w:val="none" w:sz="0" w:space="0" w:color="auto"/>
        <w:right w:val="none" w:sz="0" w:space="0" w:color="auto"/>
      </w:divBdr>
    </w:div>
    <w:div w:id="961419339">
      <w:marLeft w:val="640"/>
      <w:marRight w:val="0"/>
      <w:marTop w:val="0"/>
      <w:marBottom w:val="0"/>
      <w:divBdr>
        <w:top w:val="none" w:sz="0" w:space="0" w:color="auto"/>
        <w:left w:val="none" w:sz="0" w:space="0" w:color="auto"/>
        <w:bottom w:val="none" w:sz="0" w:space="0" w:color="auto"/>
        <w:right w:val="none" w:sz="0" w:space="0" w:color="auto"/>
      </w:divBdr>
    </w:div>
    <w:div w:id="961882992">
      <w:marLeft w:val="640"/>
      <w:marRight w:val="0"/>
      <w:marTop w:val="0"/>
      <w:marBottom w:val="0"/>
      <w:divBdr>
        <w:top w:val="none" w:sz="0" w:space="0" w:color="auto"/>
        <w:left w:val="none" w:sz="0" w:space="0" w:color="auto"/>
        <w:bottom w:val="none" w:sz="0" w:space="0" w:color="auto"/>
        <w:right w:val="none" w:sz="0" w:space="0" w:color="auto"/>
      </w:divBdr>
    </w:div>
    <w:div w:id="962033220">
      <w:bodyDiv w:val="1"/>
      <w:marLeft w:val="0"/>
      <w:marRight w:val="0"/>
      <w:marTop w:val="0"/>
      <w:marBottom w:val="0"/>
      <w:divBdr>
        <w:top w:val="none" w:sz="0" w:space="0" w:color="auto"/>
        <w:left w:val="none" w:sz="0" w:space="0" w:color="auto"/>
        <w:bottom w:val="none" w:sz="0" w:space="0" w:color="auto"/>
        <w:right w:val="none" w:sz="0" w:space="0" w:color="auto"/>
      </w:divBdr>
      <w:divsChild>
        <w:div w:id="263073656">
          <w:marLeft w:val="640"/>
          <w:marRight w:val="0"/>
          <w:marTop w:val="0"/>
          <w:marBottom w:val="0"/>
          <w:divBdr>
            <w:top w:val="none" w:sz="0" w:space="0" w:color="auto"/>
            <w:left w:val="none" w:sz="0" w:space="0" w:color="auto"/>
            <w:bottom w:val="none" w:sz="0" w:space="0" w:color="auto"/>
            <w:right w:val="none" w:sz="0" w:space="0" w:color="auto"/>
          </w:divBdr>
        </w:div>
        <w:div w:id="614139285">
          <w:marLeft w:val="640"/>
          <w:marRight w:val="0"/>
          <w:marTop w:val="0"/>
          <w:marBottom w:val="0"/>
          <w:divBdr>
            <w:top w:val="none" w:sz="0" w:space="0" w:color="auto"/>
            <w:left w:val="none" w:sz="0" w:space="0" w:color="auto"/>
            <w:bottom w:val="none" w:sz="0" w:space="0" w:color="auto"/>
            <w:right w:val="none" w:sz="0" w:space="0" w:color="auto"/>
          </w:divBdr>
        </w:div>
        <w:div w:id="1320502016">
          <w:marLeft w:val="640"/>
          <w:marRight w:val="0"/>
          <w:marTop w:val="0"/>
          <w:marBottom w:val="0"/>
          <w:divBdr>
            <w:top w:val="none" w:sz="0" w:space="0" w:color="auto"/>
            <w:left w:val="none" w:sz="0" w:space="0" w:color="auto"/>
            <w:bottom w:val="none" w:sz="0" w:space="0" w:color="auto"/>
            <w:right w:val="none" w:sz="0" w:space="0" w:color="auto"/>
          </w:divBdr>
        </w:div>
      </w:divsChild>
    </w:div>
    <w:div w:id="962152698">
      <w:marLeft w:val="640"/>
      <w:marRight w:val="0"/>
      <w:marTop w:val="0"/>
      <w:marBottom w:val="0"/>
      <w:divBdr>
        <w:top w:val="none" w:sz="0" w:space="0" w:color="auto"/>
        <w:left w:val="none" w:sz="0" w:space="0" w:color="auto"/>
        <w:bottom w:val="none" w:sz="0" w:space="0" w:color="auto"/>
        <w:right w:val="none" w:sz="0" w:space="0" w:color="auto"/>
      </w:divBdr>
    </w:div>
    <w:div w:id="963540505">
      <w:marLeft w:val="640"/>
      <w:marRight w:val="0"/>
      <w:marTop w:val="0"/>
      <w:marBottom w:val="0"/>
      <w:divBdr>
        <w:top w:val="none" w:sz="0" w:space="0" w:color="auto"/>
        <w:left w:val="none" w:sz="0" w:space="0" w:color="auto"/>
        <w:bottom w:val="none" w:sz="0" w:space="0" w:color="auto"/>
        <w:right w:val="none" w:sz="0" w:space="0" w:color="auto"/>
      </w:divBdr>
    </w:div>
    <w:div w:id="964390653">
      <w:marLeft w:val="640"/>
      <w:marRight w:val="0"/>
      <w:marTop w:val="0"/>
      <w:marBottom w:val="0"/>
      <w:divBdr>
        <w:top w:val="none" w:sz="0" w:space="0" w:color="auto"/>
        <w:left w:val="none" w:sz="0" w:space="0" w:color="auto"/>
        <w:bottom w:val="none" w:sz="0" w:space="0" w:color="auto"/>
        <w:right w:val="none" w:sz="0" w:space="0" w:color="auto"/>
      </w:divBdr>
    </w:div>
    <w:div w:id="964888248">
      <w:marLeft w:val="640"/>
      <w:marRight w:val="0"/>
      <w:marTop w:val="0"/>
      <w:marBottom w:val="0"/>
      <w:divBdr>
        <w:top w:val="none" w:sz="0" w:space="0" w:color="auto"/>
        <w:left w:val="none" w:sz="0" w:space="0" w:color="auto"/>
        <w:bottom w:val="none" w:sz="0" w:space="0" w:color="auto"/>
        <w:right w:val="none" w:sz="0" w:space="0" w:color="auto"/>
      </w:divBdr>
    </w:div>
    <w:div w:id="965114601">
      <w:marLeft w:val="640"/>
      <w:marRight w:val="0"/>
      <w:marTop w:val="0"/>
      <w:marBottom w:val="0"/>
      <w:divBdr>
        <w:top w:val="none" w:sz="0" w:space="0" w:color="auto"/>
        <w:left w:val="none" w:sz="0" w:space="0" w:color="auto"/>
        <w:bottom w:val="none" w:sz="0" w:space="0" w:color="auto"/>
        <w:right w:val="none" w:sz="0" w:space="0" w:color="auto"/>
      </w:divBdr>
    </w:div>
    <w:div w:id="965309630">
      <w:marLeft w:val="640"/>
      <w:marRight w:val="0"/>
      <w:marTop w:val="0"/>
      <w:marBottom w:val="0"/>
      <w:divBdr>
        <w:top w:val="none" w:sz="0" w:space="0" w:color="auto"/>
        <w:left w:val="none" w:sz="0" w:space="0" w:color="auto"/>
        <w:bottom w:val="none" w:sz="0" w:space="0" w:color="auto"/>
        <w:right w:val="none" w:sz="0" w:space="0" w:color="auto"/>
      </w:divBdr>
    </w:div>
    <w:div w:id="966007416">
      <w:marLeft w:val="640"/>
      <w:marRight w:val="0"/>
      <w:marTop w:val="0"/>
      <w:marBottom w:val="0"/>
      <w:divBdr>
        <w:top w:val="none" w:sz="0" w:space="0" w:color="auto"/>
        <w:left w:val="none" w:sz="0" w:space="0" w:color="auto"/>
        <w:bottom w:val="none" w:sz="0" w:space="0" w:color="auto"/>
        <w:right w:val="none" w:sz="0" w:space="0" w:color="auto"/>
      </w:divBdr>
    </w:div>
    <w:div w:id="966811815">
      <w:marLeft w:val="640"/>
      <w:marRight w:val="0"/>
      <w:marTop w:val="0"/>
      <w:marBottom w:val="0"/>
      <w:divBdr>
        <w:top w:val="none" w:sz="0" w:space="0" w:color="auto"/>
        <w:left w:val="none" w:sz="0" w:space="0" w:color="auto"/>
        <w:bottom w:val="none" w:sz="0" w:space="0" w:color="auto"/>
        <w:right w:val="none" w:sz="0" w:space="0" w:color="auto"/>
      </w:divBdr>
    </w:div>
    <w:div w:id="967737149">
      <w:marLeft w:val="640"/>
      <w:marRight w:val="0"/>
      <w:marTop w:val="0"/>
      <w:marBottom w:val="0"/>
      <w:divBdr>
        <w:top w:val="none" w:sz="0" w:space="0" w:color="auto"/>
        <w:left w:val="none" w:sz="0" w:space="0" w:color="auto"/>
        <w:bottom w:val="none" w:sz="0" w:space="0" w:color="auto"/>
        <w:right w:val="none" w:sz="0" w:space="0" w:color="auto"/>
      </w:divBdr>
    </w:div>
    <w:div w:id="969435654">
      <w:marLeft w:val="640"/>
      <w:marRight w:val="0"/>
      <w:marTop w:val="0"/>
      <w:marBottom w:val="0"/>
      <w:divBdr>
        <w:top w:val="none" w:sz="0" w:space="0" w:color="auto"/>
        <w:left w:val="none" w:sz="0" w:space="0" w:color="auto"/>
        <w:bottom w:val="none" w:sz="0" w:space="0" w:color="auto"/>
        <w:right w:val="none" w:sz="0" w:space="0" w:color="auto"/>
      </w:divBdr>
    </w:div>
    <w:div w:id="969700257">
      <w:marLeft w:val="640"/>
      <w:marRight w:val="0"/>
      <w:marTop w:val="0"/>
      <w:marBottom w:val="0"/>
      <w:divBdr>
        <w:top w:val="none" w:sz="0" w:space="0" w:color="auto"/>
        <w:left w:val="none" w:sz="0" w:space="0" w:color="auto"/>
        <w:bottom w:val="none" w:sz="0" w:space="0" w:color="auto"/>
        <w:right w:val="none" w:sz="0" w:space="0" w:color="auto"/>
      </w:divBdr>
    </w:div>
    <w:div w:id="972369214">
      <w:marLeft w:val="640"/>
      <w:marRight w:val="0"/>
      <w:marTop w:val="0"/>
      <w:marBottom w:val="0"/>
      <w:divBdr>
        <w:top w:val="none" w:sz="0" w:space="0" w:color="auto"/>
        <w:left w:val="none" w:sz="0" w:space="0" w:color="auto"/>
        <w:bottom w:val="none" w:sz="0" w:space="0" w:color="auto"/>
        <w:right w:val="none" w:sz="0" w:space="0" w:color="auto"/>
      </w:divBdr>
    </w:div>
    <w:div w:id="976107100">
      <w:marLeft w:val="640"/>
      <w:marRight w:val="0"/>
      <w:marTop w:val="0"/>
      <w:marBottom w:val="0"/>
      <w:divBdr>
        <w:top w:val="none" w:sz="0" w:space="0" w:color="auto"/>
        <w:left w:val="none" w:sz="0" w:space="0" w:color="auto"/>
        <w:bottom w:val="none" w:sz="0" w:space="0" w:color="auto"/>
        <w:right w:val="none" w:sz="0" w:space="0" w:color="auto"/>
      </w:divBdr>
    </w:div>
    <w:div w:id="976565147">
      <w:marLeft w:val="640"/>
      <w:marRight w:val="0"/>
      <w:marTop w:val="0"/>
      <w:marBottom w:val="0"/>
      <w:divBdr>
        <w:top w:val="none" w:sz="0" w:space="0" w:color="auto"/>
        <w:left w:val="none" w:sz="0" w:space="0" w:color="auto"/>
        <w:bottom w:val="none" w:sz="0" w:space="0" w:color="auto"/>
        <w:right w:val="none" w:sz="0" w:space="0" w:color="auto"/>
      </w:divBdr>
    </w:div>
    <w:div w:id="977341380">
      <w:marLeft w:val="640"/>
      <w:marRight w:val="0"/>
      <w:marTop w:val="0"/>
      <w:marBottom w:val="0"/>
      <w:divBdr>
        <w:top w:val="none" w:sz="0" w:space="0" w:color="auto"/>
        <w:left w:val="none" w:sz="0" w:space="0" w:color="auto"/>
        <w:bottom w:val="none" w:sz="0" w:space="0" w:color="auto"/>
        <w:right w:val="none" w:sz="0" w:space="0" w:color="auto"/>
      </w:divBdr>
    </w:div>
    <w:div w:id="978656832">
      <w:marLeft w:val="640"/>
      <w:marRight w:val="0"/>
      <w:marTop w:val="0"/>
      <w:marBottom w:val="0"/>
      <w:divBdr>
        <w:top w:val="none" w:sz="0" w:space="0" w:color="auto"/>
        <w:left w:val="none" w:sz="0" w:space="0" w:color="auto"/>
        <w:bottom w:val="none" w:sz="0" w:space="0" w:color="auto"/>
        <w:right w:val="none" w:sz="0" w:space="0" w:color="auto"/>
      </w:divBdr>
    </w:div>
    <w:div w:id="979923929">
      <w:marLeft w:val="640"/>
      <w:marRight w:val="0"/>
      <w:marTop w:val="0"/>
      <w:marBottom w:val="0"/>
      <w:divBdr>
        <w:top w:val="none" w:sz="0" w:space="0" w:color="auto"/>
        <w:left w:val="none" w:sz="0" w:space="0" w:color="auto"/>
        <w:bottom w:val="none" w:sz="0" w:space="0" w:color="auto"/>
        <w:right w:val="none" w:sz="0" w:space="0" w:color="auto"/>
      </w:divBdr>
    </w:div>
    <w:div w:id="990135082">
      <w:marLeft w:val="640"/>
      <w:marRight w:val="0"/>
      <w:marTop w:val="0"/>
      <w:marBottom w:val="0"/>
      <w:divBdr>
        <w:top w:val="none" w:sz="0" w:space="0" w:color="auto"/>
        <w:left w:val="none" w:sz="0" w:space="0" w:color="auto"/>
        <w:bottom w:val="none" w:sz="0" w:space="0" w:color="auto"/>
        <w:right w:val="none" w:sz="0" w:space="0" w:color="auto"/>
      </w:divBdr>
    </w:div>
    <w:div w:id="991763068">
      <w:marLeft w:val="640"/>
      <w:marRight w:val="0"/>
      <w:marTop w:val="0"/>
      <w:marBottom w:val="0"/>
      <w:divBdr>
        <w:top w:val="none" w:sz="0" w:space="0" w:color="auto"/>
        <w:left w:val="none" w:sz="0" w:space="0" w:color="auto"/>
        <w:bottom w:val="none" w:sz="0" w:space="0" w:color="auto"/>
        <w:right w:val="none" w:sz="0" w:space="0" w:color="auto"/>
      </w:divBdr>
    </w:div>
    <w:div w:id="992831543">
      <w:marLeft w:val="640"/>
      <w:marRight w:val="0"/>
      <w:marTop w:val="0"/>
      <w:marBottom w:val="0"/>
      <w:divBdr>
        <w:top w:val="none" w:sz="0" w:space="0" w:color="auto"/>
        <w:left w:val="none" w:sz="0" w:space="0" w:color="auto"/>
        <w:bottom w:val="none" w:sz="0" w:space="0" w:color="auto"/>
        <w:right w:val="none" w:sz="0" w:space="0" w:color="auto"/>
      </w:divBdr>
    </w:div>
    <w:div w:id="993337229">
      <w:marLeft w:val="640"/>
      <w:marRight w:val="0"/>
      <w:marTop w:val="0"/>
      <w:marBottom w:val="0"/>
      <w:divBdr>
        <w:top w:val="none" w:sz="0" w:space="0" w:color="auto"/>
        <w:left w:val="none" w:sz="0" w:space="0" w:color="auto"/>
        <w:bottom w:val="none" w:sz="0" w:space="0" w:color="auto"/>
        <w:right w:val="none" w:sz="0" w:space="0" w:color="auto"/>
      </w:divBdr>
    </w:div>
    <w:div w:id="993726342">
      <w:marLeft w:val="640"/>
      <w:marRight w:val="0"/>
      <w:marTop w:val="0"/>
      <w:marBottom w:val="0"/>
      <w:divBdr>
        <w:top w:val="none" w:sz="0" w:space="0" w:color="auto"/>
        <w:left w:val="none" w:sz="0" w:space="0" w:color="auto"/>
        <w:bottom w:val="none" w:sz="0" w:space="0" w:color="auto"/>
        <w:right w:val="none" w:sz="0" w:space="0" w:color="auto"/>
      </w:divBdr>
    </w:div>
    <w:div w:id="995842169">
      <w:marLeft w:val="640"/>
      <w:marRight w:val="0"/>
      <w:marTop w:val="0"/>
      <w:marBottom w:val="0"/>
      <w:divBdr>
        <w:top w:val="none" w:sz="0" w:space="0" w:color="auto"/>
        <w:left w:val="none" w:sz="0" w:space="0" w:color="auto"/>
        <w:bottom w:val="none" w:sz="0" w:space="0" w:color="auto"/>
        <w:right w:val="none" w:sz="0" w:space="0" w:color="auto"/>
      </w:divBdr>
    </w:div>
    <w:div w:id="996811276">
      <w:marLeft w:val="640"/>
      <w:marRight w:val="0"/>
      <w:marTop w:val="0"/>
      <w:marBottom w:val="0"/>
      <w:divBdr>
        <w:top w:val="none" w:sz="0" w:space="0" w:color="auto"/>
        <w:left w:val="none" w:sz="0" w:space="0" w:color="auto"/>
        <w:bottom w:val="none" w:sz="0" w:space="0" w:color="auto"/>
        <w:right w:val="none" w:sz="0" w:space="0" w:color="auto"/>
      </w:divBdr>
    </w:div>
    <w:div w:id="997349126">
      <w:marLeft w:val="640"/>
      <w:marRight w:val="0"/>
      <w:marTop w:val="0"/>
      <w:marBottom w:val="0"/>
      <w:divBdr>
        <w:top w:val="none" w:sz="0" w:space="0" w:color="auto"/>
        <w:left w:val="none" w:sz="0" w:space="0" w:color="auto"/>
        <w:bottom w:val="none" w:sz="0" w:space="0" w:color="auto"/>
        <w:right w:val="none" w:sz="0" w:space="0" w:color="auto"/>
      </w:divBdr>
    </w:div>
    <w:div w:id="997998618">
      <w:marLeft w:val="640"/>
      <w:marRight w:val="0"/>
      <w:marTop w:val="0"/>
      <w:marBottom w:val="0"/>
      <w:divBdr>
        <w:top w:val="none" w:sz="0" w:space="0" w:color="auto"/>
        <w:left w:val="none" w:sz="0" w:space="0" w:color="auto"/>
        <w:bottom w:val="none" w:sz="0" w:space="0" w:color="auto"/>
        <w:right w:val="none" w:sz="0" w:space="0" w:color="auto"/>
      </w:divBdr>
    </w:div>
    <w:div w:id="998000542">
      <w:bodyDiv w:val="1"/>
      <w:marLeft w:val="0"/>
      <w:marRight w:val="0"/>
      <w:marTop w:val="0"/>
      <w:marBottom w:val="0"/>
      <w:divBdr>
        <w:top w:val="none" w:sz="0" w:space="0" w:color="auto"/>
        <w:left w:val="none" w:sz="0" w:space="0" w:color="auto"/>
        <w:bottom w:val="none" w:sz="0" w:space="0" w:color="auto"/>
        <w:right w:val="none" w:sz="0" w:space="0" w:color="auto"/>
      </w:divBdr>
      <w:divsChild>
        <w:div w:id="321353376">
          <w:marLeft w:val="640"/>
          <w:marRight w:val="0"/>
          <w:marTop w:val="0"/>
          <w:marBottom w:val="0"/>
          <w:divBdr>
            <w:top w:val="none" w:sz="0" w:space="0" w:color="auto"/>
            <w:left w:val="none" w:sz="0" w:space="0" w:color="auto"/>
            <w:bottom w:val="none" w:sz="0" w:space="0" w:color="auto"/>
            <w:right w:val="none" w:sz="0" w:space="0" w:color="auto"/>
          </w:divBdr>
        </w:div>
        <w:div w:id="142159407">
          <w:marLeft w:val="640"/>
          <w:marRight w:val="0"/>
          <w:marTop w:val="0"/>
          <w:marBottom w:val="0"/>
          <w:divBdr>
            <w:top w:val="none" w:sz="0" w:space="0" w:color="auto"/>
            <w:left w:val="none" w:sz="0" w:space="0" w:color="auto"/>
            <w:bottom w:val="none" w:sz="0" w:space="0" w:color="auto"/>
            <w:right w:val="none" w:sz="0" w:space="0" w:color="auto"/>
          </w:divBdr>
        </w:div>
        <w:div w:id="209004033">
          <w:marLeft w:val="640"/>
          <w:marRight w:val="0"/>
          <w:marTop w:val="0"/>
          <w:marBottom w:val="0"/>
          <w:divBdr>
            <w:top w:val="none" w:sz="0" w:space="0" w:color="auto"/>
            <w:left w:val="none" w:sz="0" w:space="0" w:color="auto"/>
            <w:bottom w:val="none" w:sz="0" w:space="0" w:color="auto"/>
            <w:right w:val="none" w:sz="0" w:space="0" w:color="auto"/>
          </w:divBdr>
        </w:div>
        <w:div w:id="817459331">
          <w:marLeft w:val="640"/>
          <w:marRight w:val="0"/>
          <w:marTop w:val="0"/>
          <w:marBottom w:val="0"/>
          <w:divBdr>
            <w:top w:val="none" w:sz="0" w:space="0" w:color="auto"/>
            <w:left w:val="none" w:sz="0" w:space="0" w:color="auto"/>
            <w:bottom w:val="none" w:sz="0" w:space="0" w:color="auto"/>
            <w:right w:val="none" w:sz="0" w:space="0" w:color="auto"/>
          </w:divBdr>
        </w:div>
        <w:div w:id="414326063">
          <w:marLeft w:val="640"/>
          <w:marRight w:val="0"/>
          <w:marTop w:val="0"/>
          <w:marBottom w:val="0"/>
          <w:divBdr>
            <w:top w:val="none" w:sz="0" w:space="0" w:color="auto"/>
            <w:left w:val="none" w:sz="0" w:space="0" w:color="auto"/>
            <w:bottom w:val="none" w:sz="0" w:space="0" w:color="auto"/>
            <w:right w:val="none" w:sz="0" w:space="0" w:color="auto"/>
          </w:divBdr>
        </w:div>
        <w:div w:id="656034952">
          <w:marLeft w:val="640"/>
          <w:marRight w:val="0"/>
          <w:marTop w:val="0"/>
          <w:marBottom w:val="0"/>
          <w:divBdr>
            <w:top w:val="none" w:sz="0" w:space="0" w:color="auto"/>
            <w:left w:val="none" w:sz="0" w:space="0" w:color="auto"/>
            <w:bottom w:val="none" w:sz="0" w:space="0" w:color="auto"/>
            <w:right w:val="none" w:sz="0" w:space="0" w:color="auto"/>
          </w:divBdr>
        </w:div>
        <w:div w:id="209388925">
          <w:marLeft w:val="640"/>
          <w:marRight w:val="0"/>
          <w:marTop w:val="0"/>
          <w:marBottom w:val="0"/>
          <w:divBdr>
            <w:top w:val="none" w:sz="0" w:space="0" w:color="auto"/>
            <w:left w:val="none" w:sz="0" w:space="0" w:color="auto"/>
            <w:bottom w:val="none" w:sz="0" w:space="0" w:color="auto"/>
            <w:right w:val="none" w:sz="0" w:space="0" w:color="auto"/>
          </w:divBdr>
        </w:div>
        <w:div w:id="667908610">
          <w:marLeft w:val="640"/>
          <w:marRight w:val="0"/>
          <w:marTop w:val="0"/>
          <w:marBottom w:val="0"/>
          <w:divBdr>
            <w:top w:val="none" w:sz="0" w:space="0" w:color="auto"/>
            <w:left w:val="none" w:sz="0" w:space="0" w:color="auto"/>
            <w:bottom w:val="none" w:sz="0" w:space="0" w:color="auto"/>
            <w:right w:val="none" w:sz="0" w:space="0" w:color="auto"/>
          </w:divBdr>
        </w:div>
      </w:divsChild>
    </w:div>
    <w:div w:id="999383045">
      <w:marLeft w:val="640"/>
      <w:marRight w:val="0"/>
      <w:marTop w:val="0"/>
      <w:marBottom w:val="0"/>
      <w:divBdr>
        <w:top w:val="none" w:sz="0" w:space="0" w:color="auto"/>
        <w:left w:val="none" w:sz="0" w:space="0" w:color="auto"/>
        <w:bottom w:val="none" w:sz="0" w:space="0" w:color="auto"/>
        <w:right w:val="none" w:sz="0" w:space="0" w:color="auto"/>
      </w:divBdr>
    </w:div>
    <w:div w:id="1006177173">
      <w:marLeft w:val="640"/>
      <w:marRight w:val="0"/>
      <w:marTop w:val="0"/>
      <w:marBottom w:val="0"/>
      <w:divBdr>
        <w:top w:val="none" w:sz="0" w:space="0" w:color="auto"/>
        <w:left w:val="none" w:sz="0" w:space="0" w:color="auto"/>
        <w:bottom w:val="none" w:sz="0" w:space="0" w:color="auto"/>
        <w:right w:val="none" w:sz="0" w:space="0" w:color="auto"/>
      </w:divBdr>
    </w:div>
    <w:div w:id="1007026210">
      <w:marLeft w:val="640"/>
      <w:marRight w:val="0"/>
      <w:marTop w:val="0"/>
      <w:marBottom w:val="0"/>
      <w:divBdr>
        <w:top w:val="none" w:sz="0" w:space="0" w:color="auto"/>
        <w:left w:val="none" w:sz="0" w:space="0" w:color="auto"/>
        <w:bottom w:val="none" w:sz="0" w:space="0" w:color="auto"/>
        <w:right w:val="none" w:sz="0" w:space="0" w:color="auto"/>
      </w:divBdr>
    </w:div>
    <w:div w:id="1007362138">
      <w:marLeft w:val="640"/>
      <w:marRight w:val="0"/>
      <w:marTop w:val="0"/>
      <w:marBottom w:val="0"/>
      <w:divBdr>
        <w:top w:val="none" w:sz="0" w:space="0" w:color="auto"/>
        <w:left w:val="none" w:sz="0" w:space="0" w:color="auto"/>
        <w:bottom w:val="none" w:sz="0" w:space="0" w:color="auto"/>
        <w:right w:val="none" w:sz="0" w:space="0" w:color="auto"/>
      </w:divBdr>
    </w:div>
    <w:div w:id="1009867199">
      <w:marLeft w:val="640"/>
      <w:marRight w:val="0"/>
      <w:marTop w:val="0"/>
      <w:marBottom w:val="0"/>
      <w:divBdr>
        <w:top w:val="none" w:sz="0" w:space="0" w:color="auto"/>
        <w:left w:val="none" w:sz="0" w:space="0" w:color="auto"/>
        <w:bottom w:val="none" w:sz="0" w:space="0" w:color="auto"/>
        <w:right w:val="none" w:sz="0" w:space="0" w:color="auto"/>
      </w:divBdr>
    </w:div>
    <w:div w:id="1013652960">
      <w:marLeft w:val="640"/>
      <w:marRight w:val="0"/>
      <w:marTop w:val="0"/>
      <w:marBottom w:val="0"/>
      <w:divBdr>
        <w:top w:val="none" w:sz="0" w:space="0" w:color="auto"/>
        <w:left w:val="none" w:sz="0" w:space="0" w:color="auto"/>
        <w:bottom w:val="none" w:sz="0" w:space="0" w:color="auto"/>
        <w:right w:val="none" w:sz="0" w:space="0" w:color="auto"/>
      </w:divBdr>
    </w:div>
    <w:div w:id="1013919724">
      <w:marLeft w:val="640"/>
      <w:marRight w:val="0"/>
      <w:marTop w:val="0"/>
      <w:marBottom w:val="0"/>
      <w:divBdr>
        <w:top w:val="none" w:sz="0" w:space="0" w:color="auto"/>
        <w:left w:val="none" w:sz="0" w:space="0" w:color="auto"/>
        <w:bottom w:val="none" w:sz="0" w:space="0" w:color="auto"/>
        <w:right w:val="none" w:sz="0" w:space="0" w:color="auto"/>
      </w:divBdr>
    </w:div>
    <w:div w:id="1015768762">
      <w:marLeft w:val="640"/>
      <w:marRight w:val="0"/>
      <w:marTop w:val="0"/>
      <w:marBottom w:val="0"/>
      <w:divBdr>
        <w:top w:val="none" w:sz="0" w:space="0" w:color="auto"/>
        <w:left w:val="none" w:sz="0" w:space="0" w:color="auto"/>
        <w:bottom w:val="none" w:sz="0" w:space="0" w:color="auto"/>
        <w:right w:val="none" w:sz="0" w:space="0" w:color="auto"/>
      </w:divBdr>
    </w:div>
    <w:div w:id="1016885013">
      <w:marLeft w:val="640"/>
      <w:marRight w:val="0"/>
      <w:marTop w:val="0"/>
      <w:marBottom w:val="0"/>
      <w:divBdr>
        <w:top w:val="none" w:sz="0" w:space="0" w:color="auto"/>
        <w:left w:val="none" w:sz="0" w:space="0" w:color="auto"/>
        <w:bottom w:val="none" w:sz="0" w:space="0" w:color="auto"/>
        <w:right w:val="none" w:sz="0" w:space="0" w:color="auto"/>
      </w:divBdr>
    </w:div>
    <w:div w:id="1017774533">
      <w:marLeft w:val="640"/>
      <w:marRight w:val="0"/>
      <w:marTop w:val="0"/>
      <w:marBottom w:val="0"/>
      <w:divBdr>
        <w:top w:val="none" w:sz="0" w:space="0" w:color="auto"/>
        <w:left w:val="none" w:sz="0" w:space="0" w:color="auto"/>
        <w:bottom w:val="none" w:sz="0" w:space="0" w:color="auto"/>
        <w:right w:val="none" w:sz="0" w:space="0" w:color="auto"/>
      </w:divBdr>
    </w:div>
    <w:div w:id="1018582367">
      <w:marLeft w:val="640"/>
      <w:marRight w:val="0"/>
      <w:marTop w:val="0"/>
      <w:marBottom w:val="0"/>
      <w:divBdr>
        <w:top w:val="none" w:sz="0" w:space="0" w:color="auto"/>
        <w:left w:val="none" w:sz="0" w:space="0" w:color="auto"/>
        <w:bottom w:val="none" w:sz="0" w:space="0" w:color="auto"/>
        <w:right w:val="none" w:sz="0" w:space="0" w:color="auto"/>
      </w:divBdr>
    </w:div>
    <w:div w:id="1018652350">
      <w:marLeft w:val="640"/>
      <w:marRight w:val="0"/>
      <w:marTop w:val="0"/>
      <w:marBottom w:val="0"/>
      <w:divBdr>
        <w:top w:val="none" w:sz="0" w:space="0" w:color="auto"/>
        <w:left w:val="none" w:sz="0" w:space="0" w:color="auto"/>
        <w:bottom w:val="none" w:sz="0" w:space="0" w:color="auto"/>
        <w:right w:val="none" w:sz="0" w:space="0" w:color="auto"/>
      </w:divBdr>
    </w:div>
    <w:div w:id="1018773784">
      <w:marLeft w:val="640"/>
      <w:marRight w:val="0"/>
      <w:marTop w:val="0"/>
      <w:marBottom w:val="0"/>
      <w:divBdr>
        <w:top w:val="none" w:sz="0" w:space="0" w:color="auto"/>
        <w:left w:val="none" w:sz="0" w:space="0" w:color="auto"/>
        <w:bottom w:val="none" w:sz="0" w:space="0" w:color="auto"/>
        <w:right w:val="none" w:sz="0" w:space="0" w:color="auto"/>
      </w:divBdr>
    </w:div>
    <w:div w:id="1019238282">
      <w:marLeft w:val="640"/>
      <w:marRight w:val="0"/>
      <w:marTop w:val="0"/>
      <w:marBottom w:val="0"/>
      <w:divBdr>
        <w:top w:val="none" w:sz="0" w:space="0" w:color="auto"/>
        <w:left w:val="none" w:sz="0" w:space="0" w:color="auto"/>
        <w:bottom w:val="none" w:sz="0" w:space="0" w:color="auto"/>
        <w:right w:val="none" w:sz="0" w:space="0" w:color="auto"/>
      </w:divBdr>
    </w:div>
    <w:div w:id="1019310839">
      <w:marLeft w:val="640"/>
      <w:marRight w:val="0"/>
      <w:marTop w:val="0"/>
      <w:marBottom w:val="0"/>
      <w:divBdr>
        <w:top w:val="none" w:sz="0" w:space="0" w:color="auto"/>
        <w:left w:val="none" w:sz="0" w:space="0" w:color="auto"/>
        <w:bottom w:val="none" w:sz="0" w:space="0" w:color="auto"/>
        <w:right w:val="none" w:sz="0" w:space="0" w:color="auto"/>
      </w:divBdr>
    </w:div>
    <w:div w:id="1019745450">
      <w:marLeft w:val="640"/>
      <w:marRight w:val="0"/>
      <w:marTop w:val="0"/>
      <w:marBottom w:val="0"/>
      <w:divBdr>
        <w:top w:val="none" w:sz="0" w:space="0" w:color="auto"/>
        <w:left w:val="none" w:sz="0" w:space="0" w:color="auto"/>
        <w:bottom w:val="none" w:sz="0" w:space="0" w:color="auto"/>
        <w:right w:val="none" w:sz="0" w:space="0" w:color="auto"/>
      </w:divBdr>
    </w:div>
    <w:div w:id="1019938969">
      <w:marLeft w:val="640"/>
      <w:marRight w:val="0"/>
      <w:marTop w:val="0"/>
      <w:marBottom w:val="0"/>
      <w:divBdr>
        <w:top w:val="none" w:sz="0" w:space="0" w:color="auto"/>
        <w:left w:val="none" w:sz="0" w:space="0" w:color="auto"/>
        <w:bottom w:val="none" w:sz="0" w:space="0" w:color="auto"/>
        <w:right w:val="none" w:sz="0" w:space="0" w:color="auto"/>
      </w:divBdr>
    </w:div>
    <w:div w:id="1021668788">
      <w:marLeft w:val="640"/>
      <w:marRight w:val="0"/>
      <w:marTop w:val="0"/>
      <w:marBottom w:val="0"/>
      <w:divBdr>
        <w:top w:val="none" w:sz="0" w:space="0" w:color="auto"/>
        <w:left w:val="none" w:sz="0" w:space="0" w:color="auto"/>
        <w:bottom w:val="none" w:sz="0" w:space="0" w:color="auto"/>
        <w:right w:val="none" w:sz="0" w:space="0" w:color="auto"/>
      </w:divBdr>
    </w:div>
    <w:div w:id="1022172073">
      <w:marLeft w:val="640"/>
      <w:marRight w:val="0"/>
      <w:marTop w:val="0"/>
      <w:marBottom w:val="0"/>
      <w:divBdr>
        <w:top w:val="none" w:sz="0" w:space="0" w:color="auto"/>
        <w:left w:val="none" w:sz="0" w:space="0" w:color="auto"/>
        <w:bottom w:val="none" w:sz="0" w:space="0" w:color="auto"/>
        <w:right w:val="none" w:sz="0" w:space="0" w:color="auto"/>
      </w:divBdr>
    </w:div>
    <w:div w:id="1023165592">
      <w:marLeft w:val="640"/>
      <w:marRight w:val="0"/>
      <w:marTop w:val="0"/>
      <w:marBottom w:val="0"/>
      <w:divBdr>
        <w:top w:val="none" w:sz="0" w:space="0" w:color="auto"/>
        <w:left w:val="none" w:sz="0" w:space="0" w:color="auto"/>
        <w:bottom w:val="none" w:sz="0" w:space="0" w:color="auto"/>
        <w:right w:val="none" w:sz="0" w:space="0" w:color="auto"/>
      </w:divBdr>
    </w:div>
    <w:div w:id="1023940171">
      <w:marLeft w:val="640"/>
      <w:marRight w:val="0"/>
      <w:marTop w:val="0"/>
      <w:marBottom w:val="0"/>
      <w:divBdr>
        <w:top w:val="none" w:sz="0" w:space="0" w:color="auto"/>
        <w:left w:val="none" w:sz="0" w:space="0" w:color="auto"/>
        <w:bottom w:val="none" w:sz="0" w:space="0" w:color="auto"/>
        <w:right w:val="none" w:sz="0" w:space="0" w:color="auto"/>
      </w:divBdr>
    </w:div>
    <w:div w:id="1024944901">
      <w:marLeft w:val="640"/>
      <w:marRight w:val="0"/>
      <w:marTop w:val="0"/>
      <w:marBottom w:val="0"/>
      <w:divBdr>
        <w:top w:val="none" w:sz="0" w:space="0" w:color="auto"/>
        <w:left w:val="none" w:sz="0" w:space="0" w:color="auto"/>
        <w:bottom w:val="none" w:sz="0" w:space="0" w:color="auto"/>
        <w:right w:val="none" w:sz="0" w:space="0" w:color="auto"/>
      </w:divBdr>
    </w:div>
    <w:div w:id="1025598437">
      <w:marLeft w:val="640"/>
      <w:marRight w:val="0"/>
      <w:marTop w:val="0"/>
      <w:marBottom w:val="0"/>
      <w:divBdr>
        <w:top w:val="none" w:sz="0" w:space="0" w:color="auto"/>
        <w:left w:val="none" w:sz="0" w:space="0" w:color="auto"/>
        <w:bottom w:val="none" w:sz="0" w:space="0" w:color="auto"/>
        <w:right w:val="none" w:sz="0" w:space="0" w:color="auto"/>
      </w:divBdr>
    </w:div>
    <w:div w:id="1026249370">
      <w:marLeft w:val="640"/>
      <w:marRight w:val="0"/>
      <w:marTop w:val="0"/>
      <w:marBottom w:val="0"/>
      <w:divBdr>
        <w:top w:val="none" w:sz="0" w:space="0" w:color="auto"/>
        <w:left w:val="none" w:sz="0" w:space="0" w:color="auto"/>
        <w:bottom w:val="none" w:sz="0" w:space="0" w:color="auto"/>
        <w:right w:val="none" w:sz="0" w:space="0" w:color="auto"/>
      </w:divBdr>
    </w:div>
    <w:div w:id="1026295075">
      <w:marLeft w:val="640"/>
      <w:marRight w:val="0"/>
      <w:marTop w:val="0"/>
      <w:marBottom w:val="0"/>
      <w:divBdr>
        <w:top w:val="none" w:sz="0" w:space="0" w:color="auto"/>
        <w:left w:val="none" w:sz="0" w:space="0" w:color="auto"/>
        <w:bottom w:val="none" w:sz="0" w:space="0" w:color="auto"/>
        <w:right w:val="none" w:sz="0" w:space="0" w:color="auto"/>
      </w:divBdr>
    </w:div>
    <w:div w:id="1027027170">
      <w:marLeft w:val="640"/>
      <w:marRight w:val="0"/>
      <w:marTop w:val="0"/>
      <w:marBottom w:val="0"/>
      <w:divBdr>
        <w:top w:val="none" w:sz="0" w:space="0" w:color="auto"/>
        <w:left w:val="none" w:sz="0" w:space="0" w:color="auto"/>
        <w:bottom w:val="none" w:sz="0" w:space="0" w:color="auto"/>
        <w:right w:val="none" w:sz="0" w:space="0" w:color="auto"/>
      </w:divBdr>
    </w:div>
    <w:div w:id="1027830991">
      <w:marLeft w:val="640"/>
      <w:marRight w:val="0"/>
      <w:marTop w:val="0"/>
      <w:marBottom w:val="0"/>
      <w:divBdr>
        <w:top w:val="none" w:sz="0" w:space="0" w:color="auto"/>
        <w:left w:val="none" w:sz="0" w:space="0" w:color="auto"/>
        <w:bottom w:val="none" w:sz="0" w:space="0" w:color="auto"/>
        <w:right w:val="none" w:sz="0" w:space="0" w:color="auto"/>
      </w:divBdr>
    </w:div>
    <w:div w:id="1028682393">
      <w:marLeft w:val="640"/>
      <w:marRight w:val="0"/>
      <w:marTop w:val="0"/>
      <w:marBottom w:val="0"/>
      <w:divBdr>
        <w:top w:val="none" w:sz="0" w:space="0" w:color="auto"/>
        <w:left w:val="none" w:sz="0" w:space="0" w:color="auto"/>
        <w:bottom w:val="none" w:sz="0" w:space="0" w:color="auto"/>
        <w:right w:val="none" w:sz="0" w:space="0" w:color="auto"/>
      </w:divBdr>
    </w:div>
    <w:div w:id="1029643391">
      <w:bodyDiv w:val="1"/>
      <w:marLeft w:val="0"/>
      <w:marRight w:val="0"/>
      <w:marTop w:val="0"/>
      <w:marBottom w:val="0"/>
      <w:divBdr>
        <w:top w:val="none" w:sz="0" w:space="0" w:color="auto"/>
        <w:left w:val="none" w:sz="0" w:space="0" w:color="auto"/>
        <w:bottom w:val="none" w:sz="0" w:space="0" w:color="auto"/>
        <w:right w:val="none" w:sz="0" w:space="0" w:color="auto"/>
      </w:divBdr>
      <w:divsChild>
        <w:div w:id="883636066">
          <w:marLeft w:val="640"/>
          <w:marRight w:val="0"/>
          <w:marTop w:val="0"/>
          <w:marBottom w:val="0"/>
          <w:divBdr>
            <w:top w:val="none" w:sz="0" w:space="0" w:color="auto"/>
            <w:left w:val="none" w:sz="0" w:space="0" w:color="auto"/>
            <w:bottom w:val="none" w:sz="0" w:space="0" w:color="auto"/>
            <w:right w:val="none" w:sz="0" w:space="0" w:color="auto"/>
          </w:divBdr>
        </w:div>
        <w:div w:id="1893688439">
          <w:marLeft w:val="640"/>
          <w:marRight w:val="0"/>
          <w:marTop w:val="0"/>
          <w:marBottom w:val="0"/>
          <w:divBdr>
            <w:top w:val="none" w:sz="0" w:space="0" w:color="auto"/>
            <w:left w:val="none" w:sz="0" w:space="0" w:color="auto"/>
            <w:bottom w:val="none" w:sz="0" w:space="0" w:color="auto"/>
            <w:right w:val="none" w:sz="0" w:space="0" w:color="auto"/>
          </w:divBdr>
        </w:div>
        <w:div w:id="753629593">
          <w:marLeft w:val="640"/>
          <w:marRight w:val="0"/>
          <w:marTop w:val="0"/>
          <w:marBottom w:val="0"/>
          <w:divBdr>
            <w:top w:val="none" w:sz="0" w:space="0" w:color="auto"/>
            <w:left w:val="none" w:sz="0" w:space="0" w:color="auto"/>
            <w:bottom w:val="none" w:sz="0" w:space="0" w:color="auto"/>
            <w:right w:val="none" w:sz="0" w:space="0" w:color="auto"/>
          </w:divBdr>
        </w:div>
      </w:divsChild>
    </w:div>
    <w:div w:id="1030566979">
      <w:marLeft w:val="640"/>
      <w:marRight w:val="0"/>
      <w:marTop w:val="0"/>
      <w:marBottom w:val="0"/>
      <w:divBdr>
        <w:top w:val="none" w:sz="0" w:space="0" w:color="auto"/>
        <w:left w:val="none" w:sz="0" w:space="0" w:color="auto"/>
        <w:bottom w:val="none" w:sz="0" w:space="0" w:color="auto"/>
        <w:right w:val="none" w:sz="0" w:space="0" w:color="auto"/>
      </w:divBdr>
    </w:div>
    <w:div w:id="1030766520">
      <w:marLeft w:val="640"/>
      <w:marRight w:val="0"/>
      <w:marTop w:val="0"/>
      <w:marBottom w:val="0"/>
      <w:divBdr>
        <w:top w:val="none" w:sz="0" w:space="0" w:color="auto"/>
        <w:left w:val="none" w:sz="0" w:space="0" w:color="auto"/>
        <w:bottom w:val="none" w:sz="0" w:space="0" w:color="auto"/>
        <w:right w:val="none" w:sz="0" w:space="0" w:color="auto"/>
      </w:divBdr>
    </w:div>
    <w:div w:id="1031807195">
      <w:marLeft w:val="640"/>
      <w:marRight w:val="0"/>
      <w:marTop w:val="0"/>
      <w:marBottom w:val="0"/>
      <w:divBdr>
        <w:top w:val="none" w:sz="0" w:space="0" w:color="auto"/>
        <w:left w:val="none" w:sz="0" w:space="0" w:color="auto"/>
        <w:bottom w:val="none" w:sz="0" w:space="0" w:color="auto"/>
        <w:right w:val="none" w:sz="0" w:space="0" w:color="auto"/>
      </w:divBdr>
    </w:div>
    <w:div w:id="1034814467">
      <w:marLeft w:val="640"/>
      <w:marRight w:val="0"/>
      <w:marTop w:val="0"/>
      <w:marBottom w:val="0"/>
      <w:divBdr>
        <w:top w:val="none" w:sz="0" w:space="0" w:color="auto"/>
        <w:left w:val="none" w:sz="0" w:space="0" w:color="auto"/>
        <w:bottom w:val="none" w:sz="0" w:space="0" w:color="auto"/>
        <w:right w:val="none" w:sz="0" w:space="0" w:color="auto"/>
      </w:divBdr>
    </w:div>
    <w:div w:id="1035692036">
      <w:marLeft w:val="640"/>
      <w:marRight w:val="0"/>
      <w:marTop w:val="0"/>
      <w:marBottom w:val="0"/>
      <w:divBdr>
        <w:top w:val="none" w:sz="0" w:space="0" w:color="auto"/>
        <w:left w:val="none" w:sz="0" w:space="0" w:color="auto"/>
        <w:bottom w:val="none" w:sz="0" w:space="0" w:color="auto"/>
        <w:right w:val="none" w:sz="0" w:space="0" w:color="auto"/>
      </w:divBdr>
    </w:div>
    <w:div w:id="1038319170">
      <w:marLeft w:val="640"/>
      <w:marRight w:val="0"/>
      <w:marTop w:val="0"/>
      <w:marBottom w:val="0"/>
      <w:divBdr>
        <w:top w:val="none" w:sz="0" w:space="0" w:color="auto"/>
        <w:left w:val="none" w:sz="0" w:space="0" w:color="auto"/>
        <w:bottom w:val="none" w:sz="0" w:space="0" w:color="auto"/>
        <w:right w:val="none" w:sz="0" w:space="0" w:color="auto"/>
      </w:divBdr>
    </w:div>
    <w:div w:id="1038815442">
      <w:marLeft w:val="640"/>
      <w:marRight w:val="0"/>
      <w:marTop w:val="0"/>
      <w:marBottom w:val="0"/>
      <w:divBdr>
        <w:top w:val="none" w:sz="0" w:space="0" w:color="auto"/>
        <w:left w:val="none" w:sz="0" w:space="0" w:color="auto"/>
        <w:bottom w:val="none" w:sz="0" w:space="0" w:color="auto"/>
        <w:right w:val="none" w:sz="0" w:space="0" w:color="auto"/>
      </w:divBdr>
    </w:div>
    <w:div w:id="1039206935">
      <w:marLeft w:val="640"/>
      <w:marRight w:val="0"/>
      <w:marTop w:val="0"/>
      <w:marBottom w:val="0"/>
      <w:divBdr>
        <w:top w:val="none" w:sz="0" w:space="0" w:color="auto"/>
        <w:left w:val="none" w:sz="0" w:space="0" w:color="auto"/>
        <w:bottom w:val="none" w:sz="0" w:space="0" w:color="auto"/>
        <w:right w:val="none" w:sz="0" w:space="0" w:color="auto"/>
      </w:divBdr>
    </w:div>
    <w:div w:id="1039742077">
      <w:marLeft w:val="640"/>
      <w:marRight w:val="0"/>
      <w:marTop w:val="0"/>
      <w:marBottom w:val="0"/>
      <w:divBdr>
        <w:top w:val="none" w:sz="0" w:space="0" w:color="auto"/>
        <w:left w:val="none" w:sz="0" w:space="0" w:color="auto"/>
        <w:bottom w:val="none" w:sz="0" w:space="0" w:color="auto"/>
        <w:right w:val="none" w:sz="0" w:space="0" w:color="auto"/>
      </w:divBdr>
    </w:div>
    <w:div w:id="1040131055">
      <w:marLeft w:val="640"/>
      <w:marRight w:val="0"/>
      <w:marTop w:val="0"/>
      <w:marBottom w:val="0"/>
      <w:divBdr>
        <w:top w:val="none" w:sz="0" w:space="0" w:color="auto"/>
        <w:left w:val="none" w:sz="0" w:space="0" w:color="auto"/>
        <w:bottom w:val="none" w:sz="0" w:space="0" w:color="auto"/>
        <w:right w:val="none" w:sz="0" w:space="0" w:color="auto"/>
      </w:divBdr>
    </w:div>
    <w:div w:id="1041705811">
      <w:marLeft w:val="640"/>
      <w:marRight w:val="0"/>
      <w:marTop w:val="0"/>
      <w:marBottom w:val="0"/>
      <w:divBdr>
        <w:top w:val="none" w:sz="0" w:space="0" w:color="auto"/>
        <w:left w:val="none" w:sz="0" w:space="0" w:color="auto"/>
        <w:bottom w:val="none" w:sz="0" w:space="0" w:color="auto"/>
        <w:right w:val="none" w:sz="0" w:space="0" w:color="auto"/>
      </w:divBdr>
    </w:div>
    <w:div w:id="1041856654">
      <w:marLeft w:val="640"/>
      <w:marRight w:val="0"/>
      <w:marTop w:val="0"/>
      <w:marBottom w:val="0"/>
      <w:divBdr>
        <w:top w:val="none" w:sz="0" w:space="0" w:color="auto"/>
        <w:left w:val="none" w:sz="0" w:space="0" w:color="auto"/>
        <w:bottom w:val="none" w:sz="0" w:space="0" w:color="auto"/>
        <w:right w:val="none" w:sz="0" w:space="0" w:color="auto"/>
      </w:divBdr>
    </w:div>
    <w:div w:id="1042245119">
      <w:marLeft w:val="640"/>
      <w:marRight w:val="0"/>
      <w:marTop w:val="0"/>
      <w:marBottom w:val="0"/>
      <w:divBdr>
        <w:top w:val="none" w:sz="0" w:space="0" w:color="auto"/>
        <w:left w:val="none" w:sz="0" w:space="0" w:color="auto"/>
        <w:bottom w:val="none" w:sz="0" w:space="0" w:color="auto"/>
        <w:right w:val="none" w:sz="0" w:space="0" w:color="auto"/>
      </w:divBdr>
    </w:div>
    <w:div w:id="1043410964">
      <w:marLeft w:val="640"/>
      <w:marRight w:val="0"/>
      <w:marTop w:val="0"/>
      <w:marBottom w:val="0"/>
      <w:divBdr>
        <w:top w:val="none" w:sz="0" w:space="0" w:color="auto"/>
        <w:left w:val="none" w:sz="0" w:space="0" w:color="auto"/>
        <w:bottom w:val="none" w:sz="0" w:space="0" w:color="auto"/>
        <w:right w:val="none" w:sz="0" w:space="0" w:color="auto"/>
      </w:divBdr>
    </w:div>
    <w:div w:id="1044059428">
      <w:marLeft w:val="640"/>
      <w:marRight w:val="0"/>
      <w:marTop w:val="0"/>
      <w:marBottom w:val="0"/>
      <w:divBdr>
        <w:top w:val="none" w:sz="0" w:space="0" w:color="auto"/>
        <w:left w:val="none" w:sz="0" w:space="0" w:color="auto"/>
        <w:bottom w:val="none" w:sz="0" w:space="0" w:color="auto"/>
        <w:right w:val="none" w:sz="0" w:space="0" w:color="auto"/>
      </w:divBdr>
    </w:div>
    <w:div w:id="1044674606">
      <w:marLeft w:val="640"/>
      <w:marRight w:val="0"/>
      <w:marTop w:val="0"/>
      <w:marBottom w:val="0"/>
      <w:divBdr>
        <w:top w:val="none" w:sz="0" w:space="0" w:color="auto"/>
        <w:left w:val="none" w:sz="0" w:space="0" w:color="auto"/>
        <w:bottom w:val="none" w:sz="0" w:space="0" w:color="auto"/>
        <w:right w:val="none" w:sz="0" w:space="0" w:color="auto"/>
      </w:divBdr>
    </w:div>
    <w:div w:id="1044908022">
      <w:marLeft w:val="640"/>
      <w:marRight w:val="0"/>
      <w:marTop w:val="0"/>
      <w:marBottom w:val="0"/>
      <w:divBdr>
        <w:top w:val="none" w:sz="0" w:space="0" w:color="auto"/>
        <w:left w:val="none" w:sz="0" w:space="0" w:color="auto"/>
        <w:bottom w:val="none" w:sz="0" w:space="0" w:color="auto"/>
        <w:right w:val="none" w:sz="0" w:space="0" w:color="auto"/>
      </w:divBdr>
    </w:div>
    <w:div w:id="1045789598">
      <w:marLeft w:val="640"/>
      <w:marRight w:val="0"/>
      <w:marTop w:val="0"/>
      <w:marBottom w:val="0"/>
      <w:divBdr>
        <w:top w:val="none" w:sz="0" w:space="0" w:color="auto"/>
        <w:left w:val="none" w:sz="0" w:space="0" w:color="auto"/>
        <w:bottom w:val="none" w:sz="0" w:space="0" w:color="auto"/>
        <w:right w:val="none" w:sz="0" w:space="0" w:color="auto"/>
      </w:divBdr>
    </w:div>
    <w:div w:id="1047025372">
      <w:marLeft w:val="640"/>
      <w:marRight w:val="0"/>
      <w:marTop w:val="0"/>
      <w:marBottom w:val="0"/>
      <w:divBdr>
        <w:top w:val="none" w:sz="0" w:space="0" w:color="auto"/>
        <w:left w:val="none" w:sz="0" w:space="0" w:color="auto"/>
        <w:bottom w:val="none" w:sz="0" w:space="0" w:color="auto"/>
        <w:right w:val="none" w:sz="0" w:space="0" w:color="auto"/>
      </w:divBdr>
    </w:div>
    <w:div w:id="1049840393">
      <w:marLeft w:val="640"/>
      <w:marRight w:val="0"/>
      <w:marTop w:val="0"/>
      <w:marBottom w:val="0"/>
      <w:divBdr>
        <w:top w:val="none" w:sz="0" w:space="0" w:color="auto"/>
        <w:left w:val="none" w:sz="0" w:space="0" w:color="auto"/>
        <w:bottom w:val="none" w:sz="0" w:space="0" w:color="auto"/>
        <w:right w:val="none" w:sz="0" w:space="0" w:color="auto"/>
      </w:divBdr>
    </w:div>
    <w:div w:id="1050693037">
      <w:marLeft w:val="640"/>
      <w:marRight w:val="0"/>
      <w:marTop w:val="0"/>
      <w:marBottom w:val="0"/>
      <w:divBdr>
        <w:top w:val="none" w:sz="0" w:space="0" w:color="auto"/>
        <w:left w:val="none" w:sz="0" w:space="0" w:color="auto"/>
        <w:bottom w:val="none" w:sz="0" w:space="0" w:color="auto"/>
        <w:right w:val="none" w:sz="0" w:space="0" w:color="auto"/>
      </w:divBdr>
    </w:div>
    <w:div w:id="1053235411">
      <w:marLeft w:val="640"/>
      <w:marRight w:val="0"/>
      <w:marTop w:val="0"/>
      <w:marBottom w:val="0"/>
      <w:divBdr>
        <w:top w:val="none" w:sz="0" w:space="0" w:color="auto"/>
        <w:left w:val="none" w:sz="0" w:space="0" w:color="auto"/>
        <w:bottom w:val="none" w:sz="0" w:space="0" w:color="auto"/>
        <w:right w:val="none" w:sz="0" w:space="0" w:color="auto"/>
      </w:divBdr>
    </w:div>
    <w:div w:id="1054112133">
      <w:marLeft w:val="640"/>
      <w:marRight w:val="0"/>
      <w:marTop w:val="0"/>
      <w:marBottom w:val="0"/>
      <w:divBdr>
        <w:top w:val="none" w:sz="0" w:space="0" w:color="auto"/>
        <w:left w:val="none" w:sz="0" w:space="0" w:color="auto"/>
        <w:bottom w:val="none" w:sz="0" w:space="0" w:color="auto"/>
        <w:right w:val="none" w:sz="0" w:space="0" w:color="auto"/>
      </w:divBdr>
    </w:div>
    <w:div w:id="1054234037">
      <w:marLeft w:val="640"/>
      <w:marRight w:val="0"/>
      <w:marTop w:val="0"/>
      <w:marBottom w:val="0"/>
      <w:divBdr>
        <w:top w:val="none" w:sz="0" w:space="0" w:color="auto"/>
        <w:left w:val="none" w:sz="0" w:space="0" w:color="auto"/>
        <w:bottom w:val="none" w:sz="0" w:space="0" w:color="auto"/>
        <w:right w:val="none" w:sz="0" w:space="0" w:color="auto"/>
      </w:divBdr>
    </w:div>
    <w:div w:id="1055472654">
      <w:marLeft w:val="640"/>
      <w:marRight w:val="0"/>
      <w:marTop w:val="0"/>
      <w:marBottom w:val="0"/>
      <w:divBdr>
        <w:top w:val="none" w:sz="0" w:space="0" w:color="auto"/>
        <w:left w:val="none" w:sz="0" w:space="0" w:color="auto"/>
        <w:bottom w:val="none" w:sz="0" w:space="0" w:color="auto"/>
        <w:right w:val="none" w:sz="0" w:space="0" w:color="auto"/>
      </w:divBdr>
    </w:div>
    <w:div w:id="1056008669">
      <w:marLeft w:val="640"/>
      <w:marRight w:val="0"/>
      <w:marTop w:val="0"/>
      <w:marBottom w:val="0"/>
      <w:divBdr>
        <w:top w:val="none" w:sz="0" w:space="0" w:color="auto"/>
        <w:left w:val="none" w:sz="0" w:space="0" w:color="auto"/>
        <w:bottom w:val="none" w:sz="0" w:space="0" w:color="auto"/>
        <w:right w:val="none" w:sz="0" w:space="0" w:color="auto"/>
      </w:divBdr>
    </w:div>
    <w:div w:id="1056246254">
      <w:marLeft w:val="640"/>
      <w:marRight w:val="0"/>
      <w:marTop w:val="0"/>
      <w:marBottom w:val="0"/>
      <w:divBdr>
        <w:top w:val="none" w:sz="0" w:space="0" w:color="auto"/>
        <w:left w:val="none" w:sz="0" w:space="0" w:color="auto"/>
        <w:bottom w:val="none" w:sz="0" w:space="0" w:color="auto"/>
        <w:right w:val="none" w:sz="0" w:space="0" w:color="auto"/>
      </w:divBdr>
    </w:div>
    <w:div w:id="1057052640">
      <w:marLeft w:val="640"/>
      <w:marRight w:val="0"/>
      <w:marTop w:val="0"/>
      <w:marBottom w:val="0"/>
      <w:divBdr>
        <w:top w:val="none" w:sz="0" w:space="0" w:color="auto"/>
        <w:left w:val="none" w:sz="0" w:space="0" w:color="auto"/>
        <w:bottom w:val="none" w:sz="0" w:space="0" w:color="auto"/>
        <w:right w:val="none" w:sz="0" w:space="0" w:color="auto"/>
      </w:divBdr>
    </w:div>
    <w:div w:id="1057507300">
      <w:marLeft w:val="640"/>
      <w:marRight w:val="0"/>
      <w:marTop w:val="0"/>
      <w:marBottom w:val="0"/>
      <w:divBdr>
        <w:top w:val="none" w:sz="0" w:space="0" w:color="auto"/>
        <w:left w:val="none" w:sz="0" w:space="0" w:color="auto"/>
        <w:bottom w:val="none" w:sz="0" w:space="0" w:color="auto"/>
        <w:right w:val="none" w:sz="0" w:space="0" w:color="auto"/>
      </w:divBdr>
    </w:div>
    <w:div w:id="1057975346">
      <w:marLeft w:val="640"/>
      <w:marRight w:val="0"/>
      <w:marTop w:val="0"/>
      <w:marBottom w:val="0"/>
      <w:divBdr>
        <w:top w:val="none" w:sz="0" w:space="0" w:color="auto"/>
        <w:left w:val="none" w:sz="0" w:space="0" w:color="auto"/>
        <w:bottom w:val="none" w:sz="0" w:space="0" w:color="auto"/>
        <w:right w:val="none" w:sz="0" w:space="0" w:color="auto"/>
      </w:divBdr>
    </w:div>
    <w:div w:id="1059017075">
      <w:marLeft w:val="640"/>
      <w:marRight w:val="0"/>
      <w:marTop w:val="0"/>
      <w:marBottom w:val="0"/>
      <w:divBdr>
        <w:top w:val="none" w:sz="0" w:space="0" w:color="auto"/>
        <w:left w:val="none" w:sz="0" w:space="0" w:color="auto"/>
        <w:bottom w:val="none" w:sz="0" w:space="0" w:color="auto"/>
        <w:right w:val="none" w:sz="0" w:space="0" w:color="auto"/>
      </w:divBdr>
    </w:div>
    <w:div w:id="1059520855">
      <w:marLeft w:val="640"/>
      <w:marRight w:val="0"/>
      <w:marTop w:val="0"/>
      <w:marBottom w:val="0"/>
      <w:divBdr>
        <w:top w:val="none" w:sz="0" w:space="0" w:color="auto"/>
        <w:left w:val="none" w:sz="0" w:space="0" w:color="auto"/>
        <w:bottom w:val="none" w:sz="0" w:space="0" w:color="auto"/>
        <w:right w:val="none" w:sz="0" w:space="0" w:color="auto"/>
      </w:divBdr>
    </w:div>
    <w:div w:id="1060204070">
      <w:marLeft w:val="640"/>
      <w:marRight w:val="0"/>
      <w:marTop w:val="0"/>
      <w:marBottom w:val="0"/>
      <w:divBdr>
        <w:top w:val="none" w:sz="0" w:space="0" w:color="auto"/>
        <w:left w:val="none" w:sz="0" w:space="0" w:color="auto"/>
        <w:bottom w:val="none" w:sz="0" w:space="0" w:color="auto"/>
        <w:right w:val="none" w:sz="0" w:space="0" w:color="auto"/>
      </w:divBdr>
    </w:div>
    <w:div w:id="1060204375">
      <w:marLeft w:val="640"/>
      <w:marRight w:val="0"/>
      <w:marTop w:val="0"/>
      <w:marBottom w:val="0"/>
      <w:divBdr>
        <w:top w:val="none" w:sz="0" w:space="0" w:color="auto"/>
        <w:left w:val="none" w:sz="0" w:space="0" w:color="auto"/>
        <w:bottom w:val="none" w:sz="0" w:space="0" w:color="auto"/>
        <w:right w:val="none" w:sz="0" w:space="0" w:color="auto"/>
      </w:divBdr>
    </w:div>
    <w:div w:id="1060598252">
      <w:marLeft w:val="640"/>
      <w:marRight w:val="0"/>
      <w:marTop w:val="0"/>
      <w:marBottom w:val="0"/>
      <w:divBdr>
        <w:top w:val="none" w:sz="0" w:space="0" w:color="auto"/>
        <w:left w:val="none" w:sz="0" w:space="0" w:color="auto"/>
        <w:bottom w:val="none" w:sz="0" w:space="0" w:color="auto"/>
        <w:right w:val="none" w:sz="0" w:space="0" w:color="auto"/>
      </w:divBdr>
    </w:div>
    <w:div w:id="1061057354">
      <w:marLeft w:val="640"/>
      <w:marRight w:val="0"/>
      <w:marTop w:val="0"/>
      <w:marBottom w:val="0"/>
      <w:divBdr>
        <w:top w:val="none" w:sz="0" w:space="0" w:color="auto"/>
        <w:left w:val="none" w:sz="0" w:space="0" w:color="auto"/>
        <w:bottom w:val="none" w:sz="0" w:space="0" w:color="auto"/>
        <w:right w:val="none" w:sz="0" w:space="0" w:color="auto"/>
      </w:divBdr>
    </w:div>
    <w:div w:id="1061831648">
      <w:marLeft w:val="640"/>
      <w:marRight w:val="0"/>
      <w:marTop w:val="0"/>
      <w:marBottom w:val="0"/>
      <w:divBdr>
        <w:top w:val="none" w:sz="0" w:space="0" w:color="auto"/>
        <w:left w:val="none" w:sz="0" w:space="0" w:color="auto"/>
        <w:bottom w:val="none" w:sz="0" w:space="0" w:color="auto"/>
        <w:right w:val="none" w:sz="0" w:space="0" w:color="auto"/>
      </w:divBdr>
    </w:div>
    <w:div w:id="1063479212">
      <w:marLeft w:val="640"/>
      <w:marRight w:val="0"/>
      <w:marTop w:val="0"/>
      <w:marBottom w:val="0"/>
      <w:divBdr>
        <w:top w:val="none" w:sz="0" w:space="0" w:color="auto"/>
        <w:left w:val="none" w:sz="0" w:space="0" w:color="auto"/>
        <w:bottom w:val="none" w:sz="0" w:space="0" w:color="auto"/>
        <w:right w:val="none" w:sz="0" w:space="0" w:color="auto"/>
      </w:divBdr>
    </w:div>
    <w:div w:id="1063675375">
      <w:marLeft w:val="640"/>
      <w:marRight w:val="0"/>
      <w:marTop w:val="0"/>
      <w:marBottom w:val="0"/>
      <w:divBdr>
        <w:top w:val="none" w:sz="0" w:space="0" w:color="auto"/>
        <w:left w:val="none" w:sz="0" w:space="0" w:color="auto"/>
        <w:bottom w:val="none" w:sz="0" w:space="0" w:color="auto"/>
        <w:right w:val="none" w:sz="0" w:space="0" w:color="auto"/>
      </w:divBdr>
    </w:div>
    <w:div w:id="1064374183">
      <w:marLeft w:val="640"/>
      <w:marRight w:val="0"/>
      <w:marTop w:val="0"/>
      <w:marBottom w:val="0"/>
      <w:divBdr>
        <w:top w:val="none" w:sz="0" w:space="0" w:color="auto"/>
        <w:left w:val="none" w:sz="0" w:space="0" w:color="auto"/>
        <w:bottom w:val="none" w:sz="0" w:space="0" w:color="auto"/>
        <w:right w:val="none" w:sz="0" w:space="0" w:color="auto"/>
      </w:divBdr>
    </w:div>
    <w:div w:id="1064833311">
      <w:marLeft w:val="640"/>
      <w:marRight w:val="0"/>
      <w:marTop w:val="0"/>
      <w:marBottom w:val="0"/>
      <w:divBdr>
        <w:top w:val="none" w:sz="0" w:space="0" w:color="auto"/>
        <w:left w:val="none" w:sz="0" w:space="0" w:color="auto"/>
        <w:bottom w:val="none" w:sz="0" w:space="0" w:color="auto"/>
        <w:right w:val="none" w:sz="0" w:space="0" w:color="auto"/>
      </w:divBdr>
    </w:div>
    <w:div w:id="1072191395">
      <w:marLeft w:val="640"/>
      <w:marRight w:val="0"/>
      <w:marTop w:val="0"/>
      <w:marBottom w:val="0"/>
      <w:divBdr>
        <w:top w:val="none" w:sz="0" w:space="0" w:color="auto"/>
        <w:left w:val="none" w:sz="0" w:space="0" w:color="auto"/>
        <w:bottom w:val="none" w:sz="0" w:space="0" w:color="auto"/>
        <w:right w:val="none" w:sz="0" w:space="0" w:color="auto"/>
      </w:divBdr>
    </w:div>
    <w:div w:id="1074474810">
      <w:marLeft w:val="640"/>
      <w:marRight w:val="0"/>
      <w:marTop w:val="0"/>
      <w:marBottom w:val="0"/>
      <w:divBdr>
        <w:top w:val="none" w:sz="0" w:space="0" w:color="auto"/>
        <w:left w:val="none" w:sz="0" w:space="0" w:color="auto"/>
        <w:bottom w:val="none" w:sz="0" w:space="0" w:color="auto"/>
        <w:right w:val="none" w:sz="0" w:space="0" w:color="auto"/>
      </w:divBdr>
    </w:div>
    <w:div w:id="1076245161">
      <w:marLeft w:val="640"/>
      <w:marRight w:val="0"/>
      <w:marTop w:val="0"/>
      <w:marBottom w:val="0"/>
      <w:divBdr>
        <w:top w:val="none" w:sz="0" w:space="0" w:color="auto"/>
        <w:left w:val="none" w:sz="0" w:space="0" w:color="auto"/>
        <w:bottom w:val="none" w:sz="0" w:space="0" w:color="auto"/>
        <w:right w:val="none" w:sz="0" w:space="0" w:color="auto"/>
      </w:divBdr>
    </w:div>
    <w:div w:id="1077090384">
      <w:marLeft w:val="640"/>
      <w:marRight w:val="0"/>
      <w:marTop w:val="0"/>
      <w:marBottom w:val="0"/>
      <w:divBdr>
        <w:top w:val="none" w:sz="0" w:space="0" w:color="auto"/>
        <w:left w:val="none" w:sz="0" w:space="0" w:color="auto"/>
        <w:bottom w:val="none" w:sz="0" w:space="0" w:color="auto"/>
        <w:right w:val="none" w:sz="0" w:space="0" w:color="auto"/>
      </w:divBdr>
    </w:div>
    <w:div w:id="1078940207">
      <w:marLeft w:val="640"/>
      <w:marRight w:val="0"/>
      <w:marTop w:val="0"/>
      <w:marBottom w:val="0"/>
      <w:divBdr>
        <w:top w:val="none" w:sz="0" w:space="0" w:color="auto"/>
        <w:left w:val="none" w:sz="0" w:space="0" w:color="auto"/>
        <w:bottom w:val="none" w:sz="0" w:space="0" w:color="auto"/>
        <w:right w:val="none" w:sz="0" w:space="0" w:color="auto"/>
      </w:divBdr>
    </w:div>
    <w:div w:id="1079014559">
      <w:marLeft w:val="640"/>
      <w:marRight w:val="0"/>
      <w:marTop w:val="0"/>
      <w:marBottom w:val="0"/>
      <w:divBdr>
        <w:top w:val="none" w:sz="0" w:space="0" w:color="auto"/>
        <w:left w:val="none" w:sz="0" w:space="0" w:color="auto"/>
        <w:bottom w:val="none" w:sz="0" w:space="0" w:color="auto"/>
        <w:right w:val="none" w:sz="0" w:space="0" w:color="auto"/>
      </w:divBdr>
    </w:div>
    <w:div w:id="1080760668">
      <w:marLeft w:val="640"/>
      <w:marRight w:val="0"/>
      <w:marTop w:val="0"/>
      <w:marBottom w:val="0"/>
      <w:divBdr>
        <w:top w:val="none" w:sz="0" w:space="0" w:color="auto"/>
        <w:left w:val="none" w:sz="0" w:space="0" w:color="auto"/>
        <w:bottom w:val="none" w:sz="0" w:space="0" w:color="auto"/>
        <w:right w:val="none" w:sz="0" w:space="0" w:color="auto"/>
      </w:divBdr>
    </w:div>
    <w:div w:id="1081565290">
      <w:marLeft w:val="640"/>
      <w:marRight w:val="0"/>
      <w:marTop w:val="0"/>
      <w:marBottom w:val="0"/>
      <w:divBdr>
        <w:top w:val="none" w:sz="0" w:space="0" w:color="auto"/>
        <w:left w:val="none" w:sz="0" w:space="0" w:color="auto"/>
        <w:bottom w:val="none" w:sz="0" w:space="0" w:color="auto"/>
        <w:right w:val="none" w:sz="0" w:space="0" w:color="auto"/>
      </w:divBdr>
    </w:div>
    <w:div w:id="1082484830">
      <w:marLeft w:val="640"/>
      <w:marRight w:val="0"/>
      <w:marTop w:val="0"/>
      <w:marBottom w:val="0"/>
      <w:divBdr>
        <w:top w:val="none" w:sz="0" w:space="0" w:color="auto"/>
        <w:left w:val="none" w:sz="0" w:space="0" w:color="auto"/>
        <w:bottom w:val="none" w:sz="0" w:space="0" w:color="auto"/>
        <w:right w:val="none" w:sz="0" w:space="0" w:color="auto"/>
      </w:divBdr>
    </w:div>
    <w:div w:id="1085607802">
      <w:marLeft w:val="640"/>
      <w:marRight w:val="0"/>
      <w:marTop w:val="0"/>
      <w:marBottom w:val="0"/>
      <w:divBdr>
        <w:top w:val="none" w:sz="0" w:space="0" w:color="auto"/>
        <w:left w:val="none" w:sz="0" w:space="0" w:color="auto"/>
        <w:bottom w:val="none" w:sz="0" w:space="0" w:color="auto"/>
        <w:right w:val="none" w:sz="0" w:space="0" w:color="auto"/>
      </w:divBdr>
    </w:div>
    <w:div w:id="1085806424">
      <w:marLeft w:val="640"/>
      <w:marRight w:val="0"/>
      <w:marTop w:val="0"/>
      <w:marBottom w:val="0"/>
      <w:divBdr>
        <w:top w:val="none" w:sz="0" w:space="0" w:color="auto"/>
        <w:left w:val="none" w:sz="0" w:space="0" w:color="auto"/>
        <w:bottom w:val="none" w:sz="0" w:space="0" w:color="auto"/>
        <w:right w:val="none" w:sz="0" w:space="0" w:color="auto"/>
      </w:divBdr>
    </w:div>
    <w:div w:id="1086076098">
      <w:marLeft w:val="640"/>
      <w:marRight w:val="0"/>
      <w:marTop w:val="0"/>
      <w:marBottom w:val="0"/>
      <w:divBdr>
        <w:top w:val="none" w:sz="0" w:space="0" w:color="auto"/>
        <w:left w:val="none" w:sz="0" w:space="0" w:color="auto"/>
        <w:bottom w:val="none" w:sz="0" w:space="0" w:color="auto"/>
        <w:right w:val="none" w:sz="0" w:space="0" w:color="auto"/>
      </w:divBdr>
    </w:div>
    <w:div w:id="1086923394">
      <w:marLeft w:val="640"/>
      <w:marRight w:val="0"/>
      <w:marTop w:val="0"/>
      <w:marBottom w:val="0"/>
      <w:divBdr>
        <w:top w:val="none" w:sz="0" w:space="0" w:color="auto"/>
        <w:left w:val="none" w:sz="0" w:space="0" w:color="auto"/>
        <w:bottom w:val="none" w:sz="0" w:space="0" w:color="auto"/>
        <w:right w:val="none" w:sz="0" w:space="0" w:color="auto"/>
      </w:divBdr>
    </w:div>
    <w:div w:id="1087849932">
      <w:marLeft w:val="640"/>
      <w:marRight w:val="0"/>
      <w:marTop w:val="0"/>
      <w:marBottom w:val="0"/>
      <w:divBdr>
        <w:top w:val="none" w:sz="0" w:space="0" w:color="auto"/>
        <w:left w:val="none" w:sz="0" w:space="0" w:color="auto"/>
        <w:bottom w:val="none" w:sz="0" w:space="0" w:color="auto"/>
        <w:right w:val="none" w:sz="0" w:space="0" w:color="auto"/>
      </w:divBdr>
    </w:div>
    <w:div w:id="1088386003">
      <w:marLeft w:val="640"/>
      <w:marRight w:val="0"/>
      <w:marTop w:val="0"/>
      <w:marBottom w:val="0"/>
      <w:divBdr>
        <w:top w:val="none" w:sz="0" w:space="0" w:color="auto"/>
        <w:left w:val="none" w:sz="0" w:space="0" w:color="auto"/>
        <w:bottom w:val="none" w:sz="0" w:space="0" w:color="auto"/>
        <w:right w:val="none" w:sz="0" w:space="0" w:color="auto"/>
      </w:divBdr>
    </w:div>
    <w:div w:id="1089961398">
      <w:marLeft w:val="640"/>
      <w:marRight w:val="0"/>
      <w:marTop w:val="0"/>
      <w:marBottom w:val="0"/>
      <w:divBdr>
        <w:top w:val="none" w:sz="0" w:space="0" w:color="auto"/>
        <w:left w:val="none" w:sz="0" w:space="0" w:color="auto"/>
        <w:bottom w:val="none" w:sz="0" w:space="0" w:color="auto"/>
        <w:right w:val="none" w:sz="0" w:space="0" w:color="auto"/>
      </w:divBdr>
    </w:div>
    <w:div w:id="1091856724">
      <w:marLeft w:val="640"/>
      <w:marRight w:val="0"/>
      <w:marTop w:val="0"/>
      <w:marBottom w:val="0"/>
      <w:divBdr>
        <w:top w:val="none" w:sz="0" w:space="0" w:color="auto"/>
        <w:left w:val="none" w:sz="0" w:space="0" w:color="auto"/>
        <w:bottom w:val="none" w:sz="0" w:space="0" w:color="auto"/>
        <w:right w:val="none" w:sz="0" w:space="0" w:color="auto"/>
      </w:divBdr>
    </w:div>
    <w:div w:id="1092624409">
      <w:marLeft w:val="640"/>
      <w:marRight w:val="0"/>
      <w:marTop w:val="0"/>
      <w:marBottom w:val="0"/>
      <w:divBdr>
        <w:top w:val="none" w:sz="0" w:space="0" w:color="auto"/>
        <w:left w:val="none" w:sz="0" w:space="0" w:color="auto"/>
        <w:bottom w:val="none" w:sz="0" w:space="0" w:color="auto"/>
        <w:right w:val="none" w:sz="0" w:space="0" w:color="auto"/>
      </w:divBdr>
    </w:div>
    <w:div w:id="1092699053">
      <w:marLeft w:val="640"/>
      <w:marRight w:val="0"/>
      <w:marTop w:val="0"/>
      <w:marBottom w:val="0"/>
      <w:divBdr>
        <w:top w:val="none" w:sz="0" w:space="0" w:color="auto"/>
        <w:left w:val="none" w:sz="0" w:space="0" w:color="auto"/>
        <w:bottom w:val="none" w:sz="0" w:space="0" w:color="auto"/>
        <w:right w:val="none" w:sz="0" w:space="0" w:color="auto"/>
      </w:divBdr>
    </w:div>
    <w:div w:id="1093017774">
      <w:marLeft w:val="640"/>
      <w:marRight w:val="0"/>
      <w:marTop w:val="0"/>
      <w:marBottom w:val="0"/>
      <w:divBdr>
        <w:top w:val="none" w:sz="0" w:space="0" w:color="auto"/>
        <w:left w:val="none" w:sz="0" w:space="0" w:color="auto"/>
        <w:bottom w:val="none" w:sz="0" w:space="0" w:color="auto"/>
        <w:right w:val="none" w:sz="0" w:space="0" w:color="auto"/>
      </w:divBdr>
    </w:div>
    <w:div w:id="1093473860">
      <w:marLeft w:val="640"/>
      <w:marRight w:val="0"/>
      <w:marTop w:val="0"/>
      <w:marBottom w:val="0"/>
      <w:divBdr>
        <w:top w:val="none" w:sz="0" w:space="0" w:color="auto"/>
        <w:left w:val="none" w:sz="0" w:space="0" w:color="auto"/>
        <w:bottom w:val="none" w:sz="0" w:space="0" w:color="auto"/>
        <w:right w:val="none" w:sz="0" w:space="0" w:color="auto"/>
      </w:divBdr>
    </w:div>
    <w:div w:id="1095131451">
      <w:marLeft w:val="640"/>
      <w:marRight w:val="0"/>
      <w:marTop w:val="0"/>
      <w:marBottom w:val="0"/>
      <w:divBdr>
        <w:top w:val="none" w:sz="0" w:space="0" w:color="auto"/>
        <w:left w:val="none" w:sz="0" w:space="0" w:color="auto"/>
        <w:bottom w:val="none" w:sz="0" w:space="0" w:color="auto"/>
        <w:right w:val="none" w:sz="0" w:space="0" w:color="auto"/>
      </w:divBdr>
    </w:div>
    <w:div w:id="1096056175">
      <w:marLeft w:val="640"/>
      <w:marRight w:val="0"/>
      <w:marTop w:val="0"/>
      <w:marBottom w:val="0"/>
      <w:divBdr>
        <w:top w:val="none" w:sz="0" w:space="0" w:color="auto"/>
        <w:left w:val="none" w:sz="0" w:space="0" w:color="auto"/>
        <w:bottom w:val="none" w:sz="0" w:space="0" w:color="auto"/>
        <w:right w:val="none" w:sz="0" w:space="0" w:color="auto"/>
      </w:divBdr>
    </w:div>
    <w:div w:id="1096555001">
      <w:marLeft w:val="640"/>
      <w:marRight w:val="0"/>
      <w:marTop w:val="0"/>
      <w:marBottom w:val="0"/>
      <w:divBdr>
        <w:top w:val="none" w:sz="0" w:space="0" w:color="auto"/>
        <w:left w:val="none" w:sz="0" w:space="0" w:color="auto"/>
        <w:bottom w:val="none" w:sz="0" w:space="0" w:color="auto"/>
        <w:right w:val="none" w:sz="0" w:space="0" w:color="auto"/>
      </w:divBdr>
    </w:div>
    <w:div w:id="1096973172">
      <w:marLeft w:val="640"/>
      <w:marRight w:val="0"/>
      <w:marTop w:val="0"/>
      <w:marBottom w:val="0"/>
      <w:divBdr>
        <w:top w:val="none" w:sz="0" w:space="0" w:color="auto"/>
        <w:left w:val="none" w:sz="0" w:space="0" w:color="auto"/>
        <w:bottom w:val="none" w:sz="0" w:space="0" w:color="auto"/>
        <w:right w:val="none" w:sz="0" w:space="0" w:color="auto"/>
      </w:divBdr>
    </w:div>
    <w:div w:id="1098330015">
      <w:bodyDiv w:val="1"/>
      <w:marLeft w:val="0"/>
      <w:marRight w:val="0"/>
      <w:marTop w:val="0"/>
      <w:marBottom w:val="0"/>
      <w:divBdr>
        <w:top w:val="none" w:sz="0" w:space="0" w:color="auto"/>
        <w:left w:val="none" w:sz="0" w:space="0" w:color="auto"/>
        <w:bottom w:val="none" w:sz="0" w:space="0" w:color="auto"/>
        <w:right w:val="none" w:sz="0" w:space="0" w:color="auto"/>
      </w:divBdr>
      <w:divsChild>
        <w:div w:id="637615508">
          <w:marLeft w:val="640"/>
          <w:marRight w:val="0"/>
          <w:marTop w:val="0"/>
          <w:marBottom w:val="0"/>
          <w:divBdr>
            <w:top w:val="none" w:sz="0" w:space="0" w:color="auto"/>
            <w:left w:val="none" w:sz="0" w:space="0" w:color="auto"/>
            <w:bottom w:val="none" w:sz="0" w:space="0" w:color="auto"/>
            <w:right w:val="none" w:sz="0" w:space="0" w:color="auto"/>
          </w:divBdr>
        </w:div>
        <w:div w:id="1843736937">
          <w:marLeft w:val="640"/>
          <w:marRight w:val="0"/>
          <w:marTop w:val="0"/>
          <w:marBottom w:val="0"/>
          <w:divBdr>
            <w:top w:val="none" w:sz="0" w:space="0" w:color="auto"/>
            <w:left w:val="none" w:sz="0" w:space="0" w:color="auto"/>
            <w:bottom w:val="none" w:sz="0" w:space="0" w:color="auto"/>
            <w:right w:val="none" w:sz="0" w:space="0" w:color="auto"/>
          </w:divBdr>
        </w:div>
        <w:div w:id="1434086501">
          <w:marLeft w:val="640"/>
          <w:marRight w:val="0"/>
          <w:marTop w:val="0"/>
          <w:marBottom w:val="0"/>
          <w:divBdr>
            <w:top w:val="none" w:sz="0" w:space="0" w:color="auto"/>
            <w:left w:val="none" w:sz="0" w:space="0" w:color="auto"/>
            <w:bottom w:val="none" w:sz="0" w:space="0" w:color="auto"/>
            <w:right w:val="none" w:sz="0" w:space="0" w:color="auto"/>
          </w:divBdr>
        </w:div>
        <w:div w:id="1849443798">
          <w:marLeft w:val="640"/>
          <w:marRight w:val="0"/>
          <w:marTop w:val="0"/>
          <w:marBottom w:val="0"/>
          <w:divBdr>
            <w:top w:val="none" w:sz="0" w:space="0" w:color="auto"/>
            <w:left w:val="none" w:sz="0" w:space="0" w:color="auto"/>
            <w:bottom w:val="none" w:sz="0" w:space="0" w:color="auto"/>
            <w:right w:val="none" w:sz="0" w:space="0" w:color="auto"/>
          </w:divBdr>
        </w:div>
        <w:div w:id="1386610717">
          <w:marLeft w:val="640"/>
          <w:marRight w:val="0"/>
          <w:marTop w:val="0"/>
          <w:marBottom w:val="0"/>
          <w:divBdr>
            <w:top w:val="none" w:sz="0" w:space="0" w:color="auto"/>
            <w:left w:val="none" w:sz="0" w:space="0" w:color="auto"/>
            <w:bottom w:val="none" w:sz="0" w:space="0" w:color="auto"/>
            <w:right w:val="none" w:sz="0" w:space="0" w:color="auto"/>
          </w:divBdr>
        </w:div>
      </w:divsChild>
    </w:div>
    <w:div w:id="1098670602">
      <w:marLeft w:val="640"/>
      <w:marRight w:val="0"/>
      <w:marTop w:val="0"/>
      <w:marBottom w:val="0"/>
      <w:divBdr>
        <w:top w:val="none" w:sz="0" w:space="0" w:color="auto"/>
        <w:left w:val="none" w:sz="0" w:space="0" w:color="auto"/>
        <w:bottom w:val="none" w:sz="0" w:space="0" w:color="auto"/>
        <w:right w:val="none" w:sz="0" w:space="0" w:color="auto"/>
      </w:divBdr>
    </w:div>
    <w:div w:id="1100300705">
      <w:marLeft w:val="640"/>
      <w:marRight w:val="0"/>
      <w:marTop w:val="0"/>
      <w:marBottom w:val="0"/>
      <w:divBdr>
        <w:top w:val="none" w:sz="0" w:space="0" w:color="auto"/>
        <w:left w:val="none" w:sz="0" w:space="0" w:color="auto"/>
        <w:bottom w:val="none" w:sz="0" w:space="0" w:color="auto"/>
        <w:right w:val="none" w:sz="0" w:space="0" w:color="auto"/>
      </w:divBdr>
    </w:div>
    <w:div w:id="1100837226">
      <w:marLeft w:val="640"/>
      <w:marRight w:val="0"/>
      <w:marTop w:val="0"/>
      <w:marBottom w:val="0"/>
      <w:divBdr>
        <w:top w:val="none" w:sz="0" w:space="0" w:color="auto"/>
        <w:left w:val="none" w:sz="0" w:space="0" w:color="auto"/>
        <w:bottom w:val="none" w:sz="0" w:space="0" w:color="auto"/>
        <w:right w:val="none" w:sz="0" w:space="0" w:color="auto"/>
      </w:divBdr>
    </w:div>
    <w:div w:id="1101529407">
      <w:marLeft w:val="640"/>
      <w:marRight w:val="0"/>
      <w:marTop w:val="0"/>
      <w:marBottom w:val="0"/>
      <w:divBdr>
        <w:top w:val="none" w:sz="0" w:space="0" w:color="auto"/>
        <w:left w:val="none" w:sz="0" w:space="0" w:color="auto"/>
        <w:bottom w:val="none" w:sz="0" w:space="0" w:color="auto"/>
        <w:right w:val="none" w:sz="0" w:space="0" w:color="auto"/>
      </w:divBdr>
    </w:div>
    <w:div w:id="1101684448">
      <w:marLeft w:val="640"/>
      <w:marRight w:val="0"/>
      <w:marTop w:val="0"/>
      <w:marBottom w:val="0"/>
      <w:divBdr>
        <w:top w:val="none" w:sz="0" w:space="0" w:color="auto"/>
        <w:left w:val="none" w:sz="0" w:space="0" w:color="auto"/>
        <w:bottom w:val="none" w:sz="0" w:space="0" w:color="auto"/>
        <w:right w:val="none" w:sz="0" w:space="0" w:color="auto"/>
      </w:divBdr>
    </w:div>
    <w:div w:id="1104688816">
      <w:marLeft w:val="640"/>
      <w:marRight w:val="0"/>
      <w:marTop w:val="0"/>
      <w:marBottom w:val="0"/>
      <w:divBdr>
        <w:top w:val="none" w:sz="0" w:space="0" w:color="auto"/>
        <w:left w:val="none" w:sz="0" w:space="0" w:color="auto"/>
        <w:bottom w:val="none" w:sz="0" w:space="0" w:color="auto"/>
        <w:right w:val="none" w:sz="0" w:space="0" w:color="auto"/>
      </w:divBdr>
    </w:div>
    <w:div w:id="1105729143">
      <w:marLeft w:val="640"/>
      <w:marRight w:val="0"/>
      <w:marTop w:val="0"/>
      <w:marBottom w:val="0"/>
      <w:divBdr>
        <w:top w:val="none" w:sz="0" w:space="0" w:color="auto"/>
        <w:left w:val="none" w:sz="0" w:space="0" w:color="auto"/>
        <w:bottom w:val="none" w:sz="0" w:space="0" w:color="auto"/>
        <w:right w:val="none" w:sz="0" w:space="0" w:color="auto"/>
      </w:divBdr>
    </w:div>
    <w:div w:id="1107506272">
      <w:marLeft w:val="640"/>
      <w:marRight w:val="0"/>
      <w:marTop w:val="0"/>
      <w:marBottom w:val="0"/>
      <w:divBdr>
        <w:top w:val="none" w:sz="0" w:space="0" w:color="auto"/>
        <w:left w:val="none" w:sz="0" w:space="0" w:color="auto"/>
        <w:bottom w:val="none" w:sz="0" w:space="0" w:color="auto"/>
        <w:right w:val="none" w:sz="0" w:space="0" w:color="auto"/>
      </w:divBdr>
    </w:div>
    <w:div w:id="1107964608">
      <w:marLeft w:val="640"/>
      <w:marRight w:val="0"/>
      <w:marTop w:val="0"/>
      <w:marBottom w:val="0"/>
      <w:divBdr>
        <w:top w:val="none" w:sz="0" w:space="0" w:color="auto"/>
        <w:left w:val="none" w:sz="0" w:space="0" w:color="auto"/>
        <w:bottom w:val="none" w:sz="0" w:space="0" w:color="auto"/>
        <w:right w:val="none" w:sz="0" w:space="0" w:color="auto"/>
      </w:divBdr>
    </w:div>
    <w:div w:id="1108963817">
      <w:marLeft w:val="640"/>
      <w:marRight w:val="0"/>
      <w:marTop w:val="0"/>
      <w:marBottom w:val="0"/>
      <w:divBdr>
        <w:top w:val="none" w:sz="0" w:space="0" w:color="auto"/>
        <w:left w:val="none" w:sz="0" w:space="0" w:color="auto"/>
        <w:bottom w:val="none" w:sz="0" w:space="0" w:color="auto"/>
        <w:right w:val="none" w:sz="0" w:space="0" w:color="auto"/>
      </w:divBdr>
    </w:div>
    <w:div w:id="1109155108">
      <w:marLeft w:val="640"/>
      <w:marRight w:val="0"/>
      <w:marTop w:val="0"/>
      <w:marBottom w:val="0"/>
      <w:divBdr>
        <w:top w:val="none" w:sz="0" w:space="0" w:color="auto"/>
        <w:left w:val="none" w:sz="0" w:space="0" w:color="auto"/>
        <w:bottom w:val="none" w:sz="0" w:space="0" w:color="auto"/>
        <w:right w:val="none" w:sz="0" w:space="0" w:color="auto"/>
      </w:divBdr>
    </w:div>
    <w:div w:id="1109541624">
      <w:marLeft w:val="640"/>
      <w:marRight w:val="0"/>
      <w:marTop w:val="0"/>
      <w:marBottom w:val="0"/>
      <w:divBdr>
        <w:top w:val="none" w:sz="0" w:space="0" w:color="auto"/>
        <w:left w:val="none" w:sz="0" w:space="0" w:color="auto"/>
        <w:bottom w:val="none" w:sz="0" w:space="0" w:color="auto"/>
        <w:right w:val="none" w:sz="0" w:space="0" w:color="auto"/>
      </w:divBdr>
    </w:div>
    <w:div w:id="1110317609">
      <w:marLeft w:val="640"/>
      <w:marRight w:val="0"/>
      <w:marTop w:val="0"/>
      <w:marBottom w:val="0"/>
      <w:divBdr>
        <w:top w:val="none" w:sz="0" w:space="0" w:color="auto"/>
        <w:left w:val="none" w:sz="0" w:space="0" w:color="auto"/>
        <w:bottom w:val="none" w:sz="0" w:space="0" w:color="auto"/>
        <w:right w:val="none" w:sz="0" w:space="0" w:color="auto"/>
      </w:divBdr>
    </w:div>
    <w:div w:id="1110508567">
      <w:marLeft w:val="640"/>
      <w:marRight w:val="0"/>
      <w:marTop w:val="0"/>
      <w:marBottom w:val="0"/>
      <w:divBdr>
        <w:top w:val="none" w:sz="0" w:space="0" w:color="auto"/>
        <w:left w:val="none" w:sz="0" w:space="0" w:color="auto"/>
        <w:bottom w:val="none" w:sz="0" w:space="0" w:color="auto"/>
        <w:right w:val="none" w:sz="0" w:space="0" w:color="auto"/>
      </w:divBdr>
    </w:div>
    <w:div w:id="1111972943">
      <w:marLeft w:val="640"/>
      <w:marRight w:val="0"/>
      <w:marTop w:val="0"/>
      <w:marBottom w:val="0"/>
      <w:divBdr>
        <w:top w:val="none" w:sz="0" w:space="0" w:color="auto"/>
        <w:left w:val="none" w:sz="0" w:space="0" w:color="auto"/>
        <w:bottom w:val="none" w:sz="0" w:space="0" w:color="auto"/>
        <w:right w:val="none" w:sz="0" w:space="0" w:color="auto"/>
      </w:divBdr>
    </w:div>
    <w:div w:id="1112363840">
      <w:marLeft w:val="640"/>
      <w:marRight w:val="0"/>
      <w:marTop w:val="0"/>
      <w:marBottom w:val="0"/>
      <w:divBdr>
        <w:top w:val="none" w:sz="0" w:space="0" w:color="auto"/>
        <w:left w:val="none" w:sz="0" w:space="0" w:color="auto"/>
        <w:bottom w:val="none" w:sz="0" w:space="0" w:color="auto"/>
        <w:right w:val="none" w:sz="0" w:space="0" w:color="auto"/>
      </w:divBdr>
    </w:div>
    <w:div w:id="1116675842">
      <w:marLeft w:val="640"/>
      <w:marRight w:val="0"/>
      <w:marTop w:val="0"/>
      <w:marBottom w:val="0"/>
      <w:divBdr>
        <w:top w:val="none" w:sz="0" w:space="0" w:color="auto"/>
        <w:left w:val="none" w:sz="0" w:space="0" w:color="auto"/>
        <w:bottom w:val="none" w:sz="0" w:space="0" w:color="auto"/>
        <w:right w:val="none" w:sz="0" w:space="0" w:color="auto"/>
      </w:divBdr>
    </w:div>
    <w:div w:id="1117065204">
      <w:marLeft w:val="640"/>
      <w:marRight w:val="0"/>
      <w:marTop w:val="0"/>
      <w:marBottom w:val="0"/>
      <w:divBdr>
        <w:top w:val="none" w:sz="0" w:space="0" w:color="auto"/>
        <w:left w:val="none" w:sz="0" w:space="0" w:color="auto"/>
        <w:bottom w:val="none" w:sz="0" w:space="0" w:color="auto"/>
        <w:right w:val="none" w:sz="0" w:space="0" w:color="auto"/>
      </w:divBdr>
    </w:div>
    <w:div w:id="1117332633">
      <w:marLeft w:val="640"/>
      <w:marRight w:val="0"/>
      <w:marTop w:val="0"/>
      <w:marBottom w:val="0"/>
      <w:divBdr>
        <w:top w:val="none" w:sz="0" w:space="0" w:color="auto"/>
        <w:left w:val="none" w:sz="0" w:space="0" w:color="auto"/>
        <w:bottom w:val="none" w:sz="0" w:space="0" w:color="auto"/>
        <w:right w:val="none" w:sz="0" w:space="0" w:color="auto"/>
      </w:divBdr>
    </w:div>
    <w:div w:id="1117334990">
      <w:marLeft w:val="640"/>
      <w:marRight w:val="0"/>
      <w:marTop w:val="0"/>
      <w:marBottom w:val="0"/>
      <w:divBdr>
        <w:top w:val="none" w:sz="0" w:space="0" w:color="auto"/>
        <w:left w:val="none" w:sz="0" w:space="0" w:color="auto"/>
        <w:bottom w:val="none" w:sz="0" w:space="0" w:color="auto"/>
        <w:right w:val="none" w:sz="0" w:space="0" w:color="auto"/>
      </w:divBdr>
    </w:div>
    <w:div w:id="1119956004">
      <w:marLeft w:val="640"/>
      <w:marRight w:val="0"/>
      <w:marTop w:val="0"/>
      <w:marBottom w:val="0"/>
      <w:divBdr>
        <w:top w:val="none" w:sz="0" w:space="0" w:color="auto"/>
        <w:left w:val="none" w:sz="0" w:space="0" w:color="auto"/>
        <w:bottom w:val="none" w:sz="0" w:space="0" w:color="auto"/>
        <w:right w:val="none" w:sz="0" w:space="0" w:color="auto"/>
      </w:divBdr>
    </w:div>
    <w:div w:id="1120105834">
      <w:marLeft w:val="640"/>
      <w:marRight w:val="0"/>
      <w:marTop w:val="0"/>
      <w:marBottom w:val="0"/>
      <w:divBdr>
        <w:top w:val="none" w:sz="0" w:space="0" w:color="auto"/>
        <w:left w:val="none" w:sz="0" w:space="0" w:color="auto"/>
        <w:bottom w:val="none" w:sz="0" w:space="0" w:color="auto"/>
        <w:right w:val="none" w:sz="0" w:space="0" w:color="auto"/>
      </w:divBdr>
    </w:div>
    <w:div w:id="1124730856">
      <w:marLeft w:val="640"/>
      <w:marRight w:val="0"/>
      <w:marTop w:val="0"/>
      <w:marBottom w:val="0"/>
      <w:divBdr>
        <w:top w:val="none" w:sz="0" w:space="0" w:color="auto"/>
        <w:left w:val="none" w:sz="0" w:space="0" w:color="auto"/>
        <w:bottom w:val="none" w:sz="0" w:space="0" w:color="auto"/>
        <w:right w:val="none" w:sz="0" w:space="0" w:color="auto"/>
      </w:divBdr>
    </w:div>
    <w:div w:id="1127242303">
      <w:marLeft w:val="640"/>
      <w:marRight w:val="0"/>
      <w:marTop w:val="0"/>
      <w:marBottom w:val="0"/>
      <w:divBdr>
        <w:top w:val="none" w:sz="0" w:space="0" w:color="auto"/>
        <w:left w:val="none" w:sz="0" w:space="0" w:color="auto"/>
        <w:bottom w:val="none" w:sz="0" w:space="0" w:color="auto"/>
        <w:right w:val="none" w:sz="0" w:space="0" w:color="auto"/>
      </w:divBdr>
    </w:div>
    <w:div w:id="1127622730">
      <w:marLeft w:val="640"/>
      <w:marRight w:val="0"/>
      <w:marTop w:val="0"/>
      <w:marBottom w:val="0"/>
      <w:divBdr>
        <w:top w:val="none" w:sz="0" w:space="0" w:color="auto"/>
        <w:left w:val="none" w:sz="0" w:space="0" w:color="auto"/>
        <w:bottom w:val="none" w:sz="0" w:space="0" w:color="auto"/>
        <w:right w:val="none" w:sz="0" w:space="0" w:color="auto"/>
      </w:divBdr>
    </w:div>
    <w:div w:id="1127964345">
      <w:marLeft w:val="640"/>
      <w:marRight w:val="0"/>
      <w:marTop w:val="0"/>
      <w:marBottom w:val="0"/>
      <w:divBdr>
        <w:top w:val="none" w:sz="0" w:space="0" w:color="auto"/>
        <w:left w:val="none" w:sz="0" w:space="0" w:color="auto"/>
        <w:bottom w:val="none" w:sz="0" w:space="0" w:color="auto"/>
        <w:right w:val="none" w:sz="0" w:space="0" w:color="auto"/>
      </w:divBdr>
    </w:div>
    <w:div w:id="1128742631">
      <w:marLeft w:val="640"/>
      <w:marRight w:val="0"/>
      <w:marTop w:val="0"/>
      <w:marBottom w:val="0"/>
      <w:divBdr>
        <w:top w:val="none" w:sz="0" w:space="0" w:color="auto"/>
        <w:left w:val="none" w:sz="0" w:space="0" w:color="auto"/>
        <w:bottom w:val="none" w:sz="0" w:space="0" w:color="auto"/>
        <w:right w:val="none" w:sz="0" w:space="0" w:color="auto"/>
      </w:divBdr>
    </w:div>
    <w:div w:id="1129125439">
      <w:marLeft w:val="640"/>
      <w:marRight w:val="0"/>
      <w:marTop w:val="0"/>
      <w:marBottom w:val="0"/>
      <w:divBdr>
        <w:top w:val="none" w:sz="0" w:space="0" w:color="auto"/>
        <w:left w:val="none" w:sz="0" w:space="0" w:color="auto"/>
        <w:bottom w:val="none" w:sz="0" w:space="0" w:color="auto"/>
        <w:right w:val="none" w:sz="0" w:space="0" w:color="auto"/>
      </w:divBdr>
    </w:div>
    <w:div w:id="1129906650">
      <w:marLeft w:val="640"/>
      <w:marRight w:val="0"/>
      <w:marTop w:val="0"/>
      <w:marBottom w:val="0"/>
      <w:divBdr>
        <w:top w:val="none" w:sz="0" w:space="0" w:color="auto"/>
        <w:left w:val="none" w:sz="0" w:space="0" w:color="auto"/>
        <w:bottom w:val="none" w:sz="0" w:space="0" w:color="auto"/>
        <w:right w:val="none" w:sz="0" w:space="0" w:color="auto"/>
      </w:divBdr>
    </w:div>
    <w:div w:id="1130321336">
      <w:marLeft w:val="640"/>
      <w:marRight w:val="0"/>
      <w:marTop w:val="0"/>
      <w:marBottom w:val="0"/>
      <w:divBdr>
        <w:top w:val="none" w:sz="0" w:space="0" w:color="auto"/>
        <w:left w:val="none" w:sz="0" w:space="0" w:color="auto"/>
        <w:bottom w:val="none" w:sz="0" w:space="0" w:color="auto"/>
        <w:right w:val="none" w:sz="0" w:space="0" w:color="auto"/>
      </w:divBdr>
    </w:div>
    <w:div w:id="1131479557">
      <w:marLeft w:val="640"/>
      <w:marRight w:val="0"/>
      <w:marTop w:val="0"/>
      <w:marBottom w:val="0"/>
      <w:divBdr>
        <w:top w:val="none" w:sz="0" w:space="0" w:color="auto"/>
        <w:left w:val="none" w:sz="0" w:space="0" w:color="auto"/>
        <w:bottom w:val="none" w:sz="0" w:space="0" w:color="auto"/>
        <w:right w:val="none" w:sz="0" w:space="0" w:color="auto"/>
      </w:divBdr>
    </w:div>
    <w:div w:id="1131747654">
      <w:marLeft w:val="640"/>
      <w:marRight w:val="0"/>
      <w:marTop w:val="0"/>
      <w:marBottom w:val="0"/>
      <w:divBdr>
        <w:top w:val="none" w:sz="0" w:space="0" w:color="auto"/>
        <w:left w:val="none" w:sz="0" w:space="0" w:color="auto"/>
        <w:bottom w:val="none" w:sz="0" w:space="0" w:color="auto"/>
        <w:right w:val="none" w:sz="0" w:space="0" w:color="auto"/>
      </w:divBdr>
    </w:div>
    <w:div w:id="1132551578">
      <w:marLeft w:val="640"/>
      <w:marRight w:val="0"/>
      <w:marTop w:val="0"/>
      <w:marBottom w:val="0"/>
      <w:divBdr>
        <w:top w:val="none" w:sz="0" w:space="0" w:color="auto"/>
        <w:left w:val="none" w:sz="0" w:space="0" w:color="auto"/>
        <w:bottom w:val="none" w:sz="0" w:space="0" w:color="auto"/>
        <w:right w:val="none" w:sz="0" w:space="0" w:color="auto"/>
      </w:divBdr>
    </w:div>
    <w:div w:id="1132673589">
      <w:marLeft w:val="640"/>
      <w:marRight w:val="0"/>
      <w:marTop w:val="0"/>
      <w:marBottom w:val="0"/>
      <w:divBdr>
        <w:top w:val="none" w:sz="0" w:space="0" w:color="auto"/>
        <w:left w:val="none" w:sz="0" w:space="0" w:color="auto"/>
        <w:bottom w:val="none" w:sz="0" w:space="0" w:color="auto"/>
        <w:right w:val="none" w:sz="0" w:space="0" w:color="auto"/>
      </w:divBdr>
    </w:div>
    <w:div w:id="1134560565">
      <w:marLeft w:val="640"/>
      <w:marRight w:val="0"/>
      <w:marTop w:val="0"/>
      <w:marBottom w:val="0"/>
      <w:divBdr>
        <w:top w:val="none" w:sz="0" w:space="0" w:color="auto"/>
        <w:left w:val="none" w:sz="0" w:space="0" w:color="auto"/>
        <w:bottom w:val="none" w:sz="0" w:space="0" w:color="auto"/>
        <w:right w:val="none" w:sz="0" w:space="0" w:color="auto"/>
      </w:divBdr>
    </w:div>
    <w:div w:id="1134785504">
      <w:marLeft w:val="640"/>
      <w:marRight w:val="0"/>
      <w:marTop w:val="0"/>
      <w:marBottom w:val="0"/>
      <w:divBdr>
        <w:top w:val="none" w:sz="0" w:space="0" w:color="auto"/>
        <w:left w:val="none" w:sz="0" w:space="0" w:color="auto"/>
        <w:bottom w:val="none" w:sz="0" w:space="0" w:color="auto"/>
        <w:right w:val="none" w:sz="0" w:space="0" w:color="auto"/>
      </w:divBdr>
    </w:div>
    <w:div w:id="1135414512">
      <w:marLeft w:val="640"/>
      <w:marRight w:val="0"/>
      <w:marTop w:val="0"/>
      <w:marBottom w:val="0"/>
      <w:divBdr>
        <w:top w:val="none" w:sz="0" w:space="0" w:color="auto"/>
        <w:left w:val="none" w:sz="0" w:space="0" w:color="auto"/>
        <w:bottom w:val="none" w:sz="0" w:space="0" w:color="auto"/>
        <w:right w:val="none" w:sz="0" w:space="0" w:color="auto"/>
      </w:divBdr>
    </w:div>
    <w:div w:id="1137184841">
      <w:marLeft w:val="640"/>
      <w:marRight w:val="0"/>
      <w:marTop w:val="0"/>
      <w:marBottom w:val="0"/>
      <w:divBdr>
        <w:top w:val="none" w:sz="0" w:space="0" w:color="auto"/>
        <w:left w:val="none" w:sz="0" w:space="0" w:color="auto"/>
        <w:bottom w:val="none" w:sz="0" w:space="0" w:color="auto"/>
        <w:right w:val="none" w:sz="0" w:space="0" w:color="auto"/>
      </w:divBdr>
    </w:div>
    <w:div w:id="1137336469">
      <w:marLeft w:val="640"/>
      <w:marRight w:val="0"/>
      <w:marTop w:val="0"/>
      <w:marBottom w:val="0"/>
      <w:divBdr>
        <w:top w:val="none" w:sz="0" w:space="0" w:color="auto"/>
        <w:left w:val="none" w:sz="0" w:space="0" w:color="auto"/>
        <w:bottom w:val="none" w:sz="0" w:space="0" w:color="auto"/>
        <w:right w:val="none" w:sz="0" w:space="0" w:color="auto"/>
      </w:divBdr>
    </w:div>
    <w:div w:id="1138106949">
      <w:marLeft w:val="640"/>
      <w:marRight w:val="0"/>
      <w:marTop w:val="0"/>
      <w:marBottom w:val="0"/>
      <w:divBdr>
        <w:top w:val="none" w:sz="0" w:space="0" w:color="auto"/>
        <w:left w:val="none" w:sz="0" w:space="0" w:color="auto"/>
        <w:bottom w:val="none" w:sz="0" w:space="0" w:color="auto"/>
        <w:right w:val="none" w:sz="0" w:space="0" w:color="auto"/>
      </w:divBdr>
    </w:div>
    <w:div w:id="1138498966">
      <w:marLeft w:val="640"/>
      <w:marRight w:val="0"/>
      <w:marTop w:val="0"/>
      <w:marBottom w:val="0"/>
      <w:divBdr>
        <w:top w:val="none" w:sz="0" w:space="0" w:color="auto"/>
        <w:left w:val="none" w:sz="0" w:space="0" w:color="auto"/>
        <w:bottom w:val="none" w:sz="0" w:space="0" w:color="auto"/>
        <w:right w:val="none" w:sz="0" w:space="0" w:color="auto"/>
      </w:divBdr>
    </w:div>
    <w:div w:id="1141195423">
      <w:marLeft w:val="640"/>
      <w:marRight w:val="0"/>
      <w:marTop w:val="0"/>
      <w:marBottom w:val="0"/>
      <w:divBdr>
        <w:top w:val="none" w:sz="0" w:space="0" w:color="auto"/>
        <w:left w:val="none" w:sz="0" w:space="0" w:color="auto"/>
        <w:bottom w:val="none" w:sz="0" w:space="0" w:color="auto"/>
        <w:right w:val="none" w:sz="0" w:space="0" w:color="auto"/>
      </w:divBdr>
    </w:div>
    <w:div w:id="1141996962">
      <w:marLeft w:val="640"/>
      <w:marRight w:val="0"/>
      <w:marTop w:val="0"/>
      <w:marBottom w:val="0"/>
      <w:divBdr>
        <w:top w:val="none" w:sz="0" w:space="0" w:color="auto"/>
        <w:left w:val="none" w:sz="0" w:space="0" w:color="auto"/>
        <w:bottom w:val="none" w:sz="0" w:space="0" w:color="auto"/>
        <w:right w:val="none" w:sz="0" w:space="0" w:color="auto"/>
      </w:divBdr>
    </w:div>
    <w:div w:id="1143036607">
      <w:marLeft w:val="640"/>
      <w:marRight w:val="0"/>
      <w:marTop w:val="0"/>
      <w:marBottom w:val="0"/>
      <w:divBdr>
        <w:top w:val="none" w:sz="0" w:space="0" w:color="auto"/>
        <w:left w:val="none" w:sz="0" w:space="0" w:color="auto"/>
        <w:bottom w:val="none" w:sz="0" w:space="0" w:color="auto"/>
        <w:right w:val="none" w:sz="0" w:space="0" w:color="auto"/>
      </w:divBdr>
    </w:div>
    <w:div w:id="1144854867">
      <w:marLeft w:val="640"/>
      <w:marRight w:val="0"/>
      <w:marTop w:val="0"/>
      <w:marBottom w:val="0"/>
      <w:divBdr>
        <w:top w:val="none" w:sz="0" w:space="0" w:color="auto"/>
        <w:left w:val="none" w:sz="0" w:space="0" w:color="auto"/>
        <w:bottom w:val="none" w:sz="0" w:space="0" w:color="auto"/>
        <w:right w:val="none" w:sz="0" w:space="0" w:color="auto"/>
      </w:divBdr>
    </w:div>
    <w:div w:id="1146126010">
      <w:marLeft w:val="640"/>
      <w:marRight w:val="0"/>
      <w:marTop w:val="0"/>
      <w:marBottom w:val="0"/>
      <w:divBdr>
        <w:top w:val="none" w:sz="0" w:space="0" w:color="auto"/>
        <w:left w:val="none" w:sz="0" w:space="0" w:color="auto"/>
        <w:bottom w:val="none" w:sz="0" w:space="0" w:color="auto"/>
        <w:right w:val="none" w:sz="0" w:space="0" w:color="auto"/>
      </w:divBdr>
    </w:div>
    <w:div w:id="1146703636">
      <w:marLeft w:val="640"/>
      <w:marRight w:val="0"/>
      <w:marTop w:val="0"/>
      <w:marBottom w:val="0"/>
      <w:divBdr>
        <w:top w:val="none" w:sz="0" w:space="0" w:color="auto"/>
        <w:left w:val="none" w:sz="0" w:space="0" w:color="auto"/>
        <w:bottom w:val="none" w:sz="0" w:space="0" w:color="auto"/>
        <w:right w:val="none" w:sz="0" w:space="0" w:color="auto"/>
      </w:divBdr>
    </w:div>
    <w:div w:id="1147284586">
      <w:marLeft w:val="640"/>
      <w:marRight w:val="0"/>
      <w:marTop w:val="0"/>
      <w:marBottom w:val="0"/>
      <w:divBdr>
        <w:top w:val="none" w:sz="0" w:space="0" w:color="auto"/>
        <w:left w:val="none" w:sz="0" w:space="0" w:color="auto"/>
        <w:bottom w:val="none" w:sz="0" w:space="0" w:color="auto"/>
        <w:right w:val="none" w:sz="0" w:space="0" w:color="auto"/>
      </w:divBdr>
    </w:div>
    <w:div w:id="1147429461">
      <w:marLeft w:val="640"/>
      <w:marRight w:val="0"/>
      <w:marTop w:val="0"/>
      <w:marBottom w:val="0"/>
      <w:divBdr>
        <w:top w:val="none" w:sz="0" w:space="0" w:color="auto"/>
        <w:left w:val="none" w:sz="0" w:space="0" w:color="auto"/>
        <w:bottom w:val="none" w:sz="0" w:space="0" w:color="auto"/>
        <w:right w:val="none" w:sz="0" w:space="0" w:color="auto"/>
      </w:divBdr>
    </w:div>
    <w:div w:id="1148324100">
      <w:marLeft w:val="640"/>
      <w:marRight w:val="0"/>
      <w:marTop w:val="0"/>
      <w:marBottom w:val="0"/>
      <w:divBdr>
        <w:top w:val="none" w:sz="0" w:space="0" w:color="auto"/>
        <w:left w:val="none" w:sz="0" w:space="0" w:color="auto"/>
        <w:bottom w:val="none" w:sz="0" w:space="0" w:color="auto"/>
        <w:right w:val="none" w:sz="0" w:space="0" w:color="auto"/>
      </w:divBdr>
    </w:div>
    <w:div w:id="1148784668">
      <w:marLeft w:val="640"/>
      <w:marRight w:val="0"/>
      <w:marTop w:val="0"/>
      <w:marBottom w:val="0"/>
      <w:divBdr>
        <w:top w:val="none" w:sz="0" w:space="0" w:color="auto"/>
        <w:left w:val="none" w:sz="0" w:space="0" w:color="auto"/>
        <w:bottom w:val="none" w:sz="0" w:space="0" w:color="auto"/>
        <w:right w:val="none" w:sz="0" w:space="0" w:color="auto"/>
      </w:divBdr>
    </w:div>
    <w:div w:id="1149588097">
      <w:marLeft w:val="640"/>
      <w:marRight w:val="0"/>
      <w:marTop w:val="0"/>
      <w:marBottom w:val="0"/>
      <w:divBdr>
        <w:top w:val="none" w:sz="0" w:space="0" w:color="auto"/>
        <w:left w:val="none" w:sz="0" w:space="0" w:color="auto"/>
        <w:bottom w:val="none" w:sz="0" w:space="0" w:color="auto"/>
        <w:right w:val="none" w:sz="0" w:space="0" w:color="auto"/>
      </w:divBdr>
    </w:div>
    <w:div w:id="1149590236">
      <w:marLeft w:val="640"/>
      <w:marRight w:val="0"/>
      <w:marTop w:val="0"/>
      <w:marBottom w:val="0"/>
      <w:divBdr>
        <w:top w:val="none" w:sz="0" w:space="0" w:color="auto"/>
        <w:left w:val="none" w:sz="0" w:space="0" w:color="auto"/>
        <w:bottom w:val="none" w:sz="0" w:space="0" w:color="auto"/>
        <w:right w:val="none" w:sz="0" w:space="0" w:color="auto"/>
      </w:divBdr>
    </w:div>
    <w:div w:id="1149637665">
      <w:marLeft w:val="640"/>
      <w:marRight w:val="0"/>
      <w:marTop w:val="0"/>
      <w:marBottom w:val="0"/>
      <w:divBdr>
        <w:top w:val="none" w:sz="0" w:space="0" w:color="auto"/>
        <w:left w:val="none" w:sz="0" w:space="0" w:color="auto"/>
        <w:bottom w:val="none" w:sz="0" w:space="0" w:color="auto"/>
        <w:right w:val="none" w:sz="0" w:space="0" w:color="auto"/>
      </w:divBdr>
    </w:div>
    <w:div w:id="1151827730">
      <w:marLeft w:val="640"/>
      <w:marRight w:val="0"/>
      <w:marTop w:val="0"/>
      <w:marBottom w:val="0"/>
      <w:divBdr>
        <w:top w:val="none" w:sz="0" w:space="0" w:color="auto"/>
        <w:left w:val="none" w:sz="0" w:space="0" w:color="auto"/>
        <w:bottom w:val="none" w:sz="0" w:space="0" w:color="auto"/>
        <w:right w:val="none" w:sz="0" w:space="0" w:color="auto"/>
      </w:divBdr>
    </w:div>
    <w:div w:id="1154295172">
      <w:marLeft w:val="640"/>
      <w:marRight w:val="0"/>
      <w:marTop w:val="0"/>
      <w:marBottom w:val="0"/>
      <w:divBdr>
        <w:top w:val="none" w:sz="0" w:space="0" w:color="auto"/>
        <w:left w:val="none" w:sz="0" w:space="0" w:color="auto"/>
        <w:bottom w:val="none" w:sz="0" w:space="0" w:color="auto"/>
        <w:right w:val="none" w:sz="0" w:space="0" w:color="auto"/>
      </w:divBdr>
    </w:div>
    <w:div w:id="1155072861">
      <w:marLeft w:val="640"/>
      <w:marRight w:val="0"/>
      <w:marTop w:val="0"/>
      <w:marBottom w:val="0"/>
      <w:divBdr>
        <w:top w:val="none" w:sz="0" w:space="0" w:color="auto"/>
        <w:left w:val="none" w:sz="0" w:space="0" w:color="auto"/>
        <w:bottom w:val="none" w:sz="0" w:space="0" w:color="auto"/>
        <w:right w:val="none" w:sz="0" w:space="0" w:color="auto"/>
      </w:divBdr>
    </w:div>
    <w:div w:id="1155486303">
      <w:marLeft w:val="640"/>
      <w:marRight w:val="0"/>
      <w:marTop w:val="0"/>
      <w:marBottom w:val="0"/>
      <w:divBdr>
        <w:top w:val="none" w:sz="0" w:space="0" w:color="auto"/>
        <w:left w:val="none" w:sz="0" w:space="0" w:color="auto"/>
        <w:bottom w:val="none" w:sz="0" w:space="0" w:color="auto"/>
        <w:right w:val="none" w:sz="0" w:space="0" w:color="auto"/>
      </w:divBdr>
    </w:div>
    <w:div w:id="1155758080">
      <w:marLeft w:val="640"/>
      <w:marRight w:val="0"/>
      <w:marTop w:val="0"/>
      <w:marBottom w:val="0"/>
      <w:divBdr>
        <w:top w:val="none" w:sz="0" w:space="0" w:color="auto"/>
        <w:left w:val="none" w:sz="0" w:space="0" w:color="auto"/>
        <w:bottom w:val="none" w:sz="0" w:space="0" w:color="auto"/>
        <w:right w:val="none" w:sz="0" w:space="0" w:color="auto"/>
      </w:divBdr>
    </w:div>
    <w:div w:id="1156142700">
      <w:marLeft w:val="640"/>
      <w:marRight w:val="0"/>
      <w:marTop w:val="0"/>
      <w:marBottom w:val="0"/>
      <w:divBdr>
        <w:top w:val="none" w:sz="0" w:space="0" w:color="auto"/>
        <w:left w:val="none" w:sz="0" w:space="0" w:color="auto"/>
        <w:bottom w:val="none" w:sz="0" w:space="0" w:color="auto"/>
        <w:right w:val="none" w:sz="0" w:space="0" w:color="auto"/>
      </w:divBdr>
    </w:div>
    <w:div w:id="1156266591">
      <w:marLeft w:val="640"/>
      <w:marRight w:val="0"/>
      <w:marTop w:val="0"/>
      <w:marBottom w:val="0"/>
      <w:divBdr>
        <w:top w:val="none" w:sz="0" w:space="0" w:color="auto"/>
        <w:left w:val="none" w:sz="0" w:space="0" w:color="auto"/>
        <w:bottom w:val="none" w:sz="0" w:space="0" w:color="auto"/>
        <w:right w:val="none" w:sz="0" w:space="0" w:color="auto"/>
      </w:divBdr>
    </w:div>
    <w:div w:id="1156872498">
      <w:marLeft w:val="640"/>
      <w:marRight w:val="0"/>
      <w:marTop w:val="0"/>
      <w:marBottom w:val="0"/>
      <w:divBdr>
        <w:top w:val="none" w:sz="0" w:space="0" w:color="auto"/>
        <w:left w:val="none" w:sz="0" w:space="0" w:color="auto"/>
        <w:bottom w:val="none" w:sz="0" w:space="0" w:color="auto"/>
        <w:right w:val="none" w:sz="0" w:space="0" w:color="auto"/>
      </w:divBdr>
    </w:div>
    <w:div w:id="1158883114">
      <w:bodyDiv w:val="1"/>
      <w:marLeft w:val="0"/>
      <w:marRight w:val="0"/>
      <w:marTop w:val="0"/>
      <w:marBottom w:val="0"/>
      <w:divBdr>
        <w:top w:val="none" w:sz="0" w:space="0" w:color="auto"/>
        <w:left w:val="none" w:sz="0" w:space="0" w:color="auto"/>
        <w:bottom w:val="none" w:sz="0" w:space="0" w:color="auto"/>
        <w:right w:val="none" w:sz="0" w:space="0" w:color="auto"/>
      </w:divBdr>
      <w:divsChild>
        <w:div w:id="287014722">
          <w:marLeft w:val="640"/>
          <w:marRight w:val="0"/>
          <w:marTop w:val="0"/>
          <w:marBottom w:val="0"/>
          <w:divBdr>
            <w:top w:val="none" w:sz="0" w:space="0" w:color="auto"/>
            <w:left w:val="none" w:sz="0" w:space="0" w:color="auto"/>
            <w:bottom w:val="none" w:sz="0" w:space="0" w:color="auto"/>
            <w:right w:val="none" w:sz="0" w:space="0" w:color="auto"/>
          </w:divBdr>
        </w:div>
        <w:div w:id="887572302">
          <w:marLeft w:val="640"/>
          <w:marRight w:val="0"/>
          <w:marTop w:val="0"/>
          <w:marBottom w:val="0"/>
          <w:divBdr>
            <w:top w:val="none" w:sz="0" w:space="0" w:color="auto"/>
            <w:left w:val="none" w:sz="0" w:space="0" w:color="auto"/>
            <w:bottom w:val="none" w:sz="0" w:space="0" w:color="auto"/>
            <w:right w:val="none" w:sz="0" w:space="0" w:color="auto"/>
          </w:divBdr>
        </w:div>
        <w:div w:id="1114326508">
          <w:marLeft w:val="640"/>
          <w:marRight w:val="0"/>
          <w:marTop w:val="0"/>
          <w:marBottom w:val="0"/>
          <w:divBdr>
            <w:top w:val="none" w:sz="0" w:space="0" w:color="auto"/>
            <w:left w:val="none" w:sz="0" w:space="0" w:color="auto"/>
            <w:bottom w:val="none" w:sz="0" w:space="0" w:color="auto"/>
            <w:right w:val="none" w:sz="0" w:space="0" w:color="auto"/>
          </w:divBdr>
        </w:div>
        <w:div w:id="1994554712">
          <w:marLeft w:val="640"/>
          <w:marRight w:val="0"/>
          <w:marTop w:val="0"/>
          <w:marBottom w:val="0"/>
          <w:divBdr>
            <w:top w:val="none" w:sz="0" w:space="0" w:color="auto"/>
            <w:left w:val="none" w:sz="0" w:space="0" w:color="auto"/>
            <w:bottom w:val="none" w:sz="0" w:space="0" w:color="auto"/>
            <w:right w:val="none" w:sz="0" w:space="0" w:color="auto"/>
          </w:divBdr>
        </w:div>
        <w:div w:id="241986587">
          <w:marLeft w:val="640"/>
          <w:marRight w:val="0"/>
          <w:marTop w:val="0"/>
          <w:marBottom w:val="0"/>
          <w:divBdr>
            <w:top w:val="none" w:sz="0" w:space="0" w:color="auto"/>
            <w:left w:val="none" w:sz="0" w:space="0" w:color="auto"/>
            <w:bottom w:val="none" w:sz="0" w:space="0" w:color="auto"/>
            <w:right w:val="none" w:sz="0" w:space="0" w:color="auto"/>
          </w:divBdr>
        </w:div>
        <w:div w:id="391924149">
          <w:marLeft w:val="640"/>
          <w:marRight w:val="0"/>
          <w:marTop w:val="0"/>
          <w:marBottom w:val="0"/>
          <w:divBdr>
            <w:top w:val="none" w:sz="0" w:space="0" w:color="auto"/>
            <w:left w:val="none" w:sz="0" w:space="0" w:color="auto"/>
            <w:bottom w:val="none" w:sz="0" w:space="0" w:color="auto"/>
            <w:right w:val="none" w:sz="0" w:space="0" w:color="auto"/>
          </w:divBdr>
        </w:div>
        <w:div w:id="2130202260">
          <w:marLeft w:val="640"/>
          <w:marRight w:val="0"/>
          <w:marTop w:val="0"/>
          <w:marBottom w:val="0"/>
          <w:divBdr>
            <w:top w:val="none" w:sz="0" w:space="0" w:color="auto"/>
            <w:left w:val="none" w:sz="0" w:space="0" w:color="auto"/>
            <w:bottom w:val="none" w:sz="0" w:space="0" w:color="auto"/>
            <w:right w:val="none" w:sz="0" w:space="0" w:color="auto"/>
          </w:divBdr>
        </w:div>
        <w:div w:id="752824315">
          <w:marLeft w:val="640"/>
          <w:marRight w:val="0"/>
          <w:marTop w:val="0"/>
          <w:marBottom w:val="0"/>
          <w:divBdr>
            <w:top w:val="none" w:sz="0" w:space="0" w:color="auto"/>
            <w:left w:val="none" w:sz="0" w:space="0" w:color="auto"/>
            <w:bottom w:val="none" w:sz="0" w:space="0" w:color="auto"/>
            <w:right w:val="none" w:sz="0" w:space="0" w:color="auto"/>
          </w:divBdr>
        </w:div>
        <w:div w:id="2053382166">
          <w:marLeft w:val="640"/>
          <w:marRight w:val="0"/>
          <w:marTop w:val="0"/>
          <w:marBottom w:val="0"/>
          <w:divBdr>
            <w:top w:val="none" w:sz="0" w:space="0" w:color="auto"/>
            <w:left w:val="none" w:sz="0" w:space="0" w:color="auto"/>
            <w:bottom w:val="none" w:sz="0" w:space="0" w:color="auto"/>
            <w:right w:val="none" w:sz="0" w:space="0" w:color="auto"/>
          </w:divBdr>
        </w:div>
        <w:div w:id="704521459">
          <w:marLeft w:val="640"/>
          <w:marRight w:val="0"/>
          <w:marTop w:val="0"/>
          <w:marBottom w:val="0"/>
          <w:divBdr>
            <w:top w:val="none" w:sz="0" w:space="0" w:color="auto"/>
            <w:left w:val="none" w:sz="0" w:space="0" w:color="auto"/>
            <w:bottom w:val="none" w:sz="0" w:space="0" w:color="auto"/>
            <w:right w:val="none" w:sz="0" w:space="0" w:color="auto"/>
          </w:divBdr>
        </w:div>
        <w:div w:id="1009865401">
          <w:marLeft w:val="640"/>
          <w:marRight w:val="0"/>
          <w:marTop w:val="0"/>
          <w:marBottom w:val="0"/>
          <w:divBdr>
            <w:top w:val="none" w:sz="0" w:space="0" w:color="auto"/>
            <w:left w:val="none" w:sz="0" w:space="0" w:color="auto"/>
            <w:bottom w:val="none" w:sz="0" w:space="0" w:color="auto"/>
            <w:right w:val="none" w:sz="0" w:space="0" w:color="auto"/>
          </w:divBdr>
        </w:div>
      </w:divsChild>
    </w:div>
    <w:div w:id="1159616168">
      <w:marLeft w:val="640"/>
      <w:marRight w:val="0"/>
      <w:marTop w:val="0"/>
      <w:marBottom w:val="0"/>
      <w:divBdr>
        <w:top w:val="none" w:sz="0" w:space="0" w:color="auto"/>
        <w:left w:val="none" w:sz="0" w:space="0" w:color="auto"/>
        <w:bottom w:val="none" w:sz="0" w:space="0" w:color="auto"/>
        <w:right w:val="none" w:sz="0" w:space="0" w:color="auto"/>
      </w:divBdr>
    </w:div>
    <w:div w:id="1160385756">
      <w:marLeft w:val="640"/>
      <w:marRight w:val="0"/>
      <w:marTop w:val="0"/>
      <w:marBottom w:val="0"/>
      <w:divBdr>
        <w:top w:val="none" w:sz="0" w:space="0" w:color="auto"/>
        <w:left w:val="none" w:sz="0" w:space="0" w:color="auto"/>
        <w:bottom w:val="none" w:sz="0" w:space="0" w:color="auto"/>
        <w:right w:val="none" w:sz="0" w:space="0" w:color="auto"/>
      </w:divBdr>
    </w:div>
    <w:div w:id="1160539561">
      <w:marLeft w:val="640"/>
      <w:marRight w:val="0"/>
      <w:marTop w:val="0"/>
      <w:marBottom w:val="0"/>
      <w:divBdr>
        <w:top w:val="none" w:sz="0" w:space="0" w:color="auto"/>
        <w:left w:val="none" w:sz="0" w:space="0" w:color="auto"/>
        <w:bottom w:val="none" w:sz="0" w:space="0" w:color="auto"/>
        <w:right w:val="none" w:sz="0" w:space="0" w:color="auto"/>
      </w:divBdr>
    </w:div>
    <w:div w:id="1161002861">
      <w:marLeft w:val="640"/>
      <w:marRight w:val="0"/>
      <w:marTop w:val="0"/>
      <w:marBottom w:val="0"/>
      <w:divBdr>
        <w:top w:val="none" w:sz="0" w:space="0" w:color="auto"/>
        <w:left w:val="none" w:sz="0" w:space="0" w:color="auto"/>
        <w:bottom w:val="none" w:sz="0" w:space="0" w:color="auto"/>
        <w:right w:val="none" w:sz="0" w:space="0" w:color="auto"/>
      </w:divBdr>
    </w:div>
    <w:div w:id="1163661168">
      <w:marLeft w:val="640"/>
      <w:marRight w:val="0"/>
      <w:marTop w:val="0"/>
      <w:marBottom w:val="0"/>
      <w:divBdr>
        <w:top w:val="none" w:sz="0" w:space="0" w:color="auto"/>
        <w:left w:val="none" w:sz="0" w:space="0" w:color="auto"/>
        <w:bottom w:val="none" w:sz="0" w:space="0" w:color="auto"/>
        <w:right w:val="none" w:sz="0" w:space="0" w:color="auto"/>
      </w:divBdr>
    </w:div>
    <w:div w:id="1163932064">
      <w:marLeft w:val="640"/>
      <w:marRight w:val="0"/>
      <w:marTop w:val="0"/>
      <w:marBottom w:val="0"/>
      <w:divBdr>
        <w:top w:val="none" w:sz="0" w:space="0" w:color="auto"/>
        <w:left w:val="none" w:sz="0" w:space="0" w:color="auto"/>
        <w:bottom w:val="none" w:sz="0" w:space="0" w:color="auto"/>
        <w:right w:val="none" w:sz="0" w:space="0" w:color="auto"/>
      </w:divBdr>
    </w:div>
    <w:div w:id="1165704380">
      <w:marLeft w:val="640"/>
      <w:marRight w:val="0"/>
      <w:marTop w:val="0"/>
      <w:marBottom w:val="0"/>
      <w:divBdr>
        <w:top w:val="none" w:sz="0" w:space="0" w:color="auto"/>
        <w:left w:val="none" w:sz="0" w:space="0" w:color="auto"/>
        <w:bottom w:val="none" w:sz="0" w:space="0" w:color="auto"/>
        <w:right w:val="none" w:sz="0" w:space="0" w:color="auto"/>
      </w:divBdr>
    </w:div>
    <w:div w:id="1166822964">
      <w:marLeft w:val="640"/>
      <w:marRight w:val="0"/>
      <w:marTop w:val="0"/>
      <w:marBottom w:val="0"/>
      <w:divBdr>
        <w:top w:val="none" w:sz="0" w:space="0" w:color="auto"/>
        <w:left w:val="none" w:sz="0" w:space="0" w:color="auto"/>
        <w:bottom w:val="none" w:sz="0" w:space="0" w:color="auto"/>
        <w:right w:val="none" w:sz="0" w:space="0" w:color="auto"/>
      </w:divBdr>
    </w:div>
    <w:div w:id="1169253803">
      <w:marLeft w:val="640"/>
      <w:marRight w:val="0"/>
      <w:marTop w:val="0"/>
      <w:marBottom w:val="0"/>
      <w:divBdr>
        <w:top w:val="none" w:sz="0" w:space="0" w:color="auto"/>
        <w:left w:val="none" w:sz="0" w:space="0" w:color="auto"/>
        <w:bottom w:val="none" w:sz="0" w:space="0" w:color="auto"/>
        <w:right w:val="none" w:sz="0" w:space="0" w:color="auto"/>
      </w:divBdr>
    </w:div>
    <w:div w:id="1169636093">
      <w:marLeft w:val="640"/>
      <w:marRight w:val="0"/>
      <w:marTop w:val="0"/>
      <w:marBottom w:val="0"/>
      <w:divBdr>
        <w:top w:val="none" w:sz="0" w:space="0" w:color="auto"/>
        <w:left w:val="none" w:sz="0" w:space="0" w:color="auto"/>
        <w:bottom w:val="none" w:sz="0" w:space="0" w:color="auto"/>
        <w:right w:val="none" w:sz="0" w:space="0" w:color="auto"/>
      </w:divBdr>
    </w:div>
    <w:div w:id="1171532370">
      <w:marLeft w:val="640"/>
      <w:marRight w:val="0"/>
      <w:marTop w:val="0"/>
      <w:marBottom w:val="0"/>
      <w:divBdr>
        <w:top w:val="none" w:sz="0" w:space="0" w:color="auto"/>
        <w:left w:val="none" w:sz="0" w:space="0" w:color="auto"/>
        <w:bottom w:val="none" w:sz="0" w:space="0" w:color="auto"/>
        <w:right w:val="none" w:sz="0" w:space="0" w:color="auto"/>
      </w:divBdr>
    </w:div>
    <w:div w:id="1172330754">
      <w:marLeft w:val="640"/>
      <w:marRight w:val="0"/>
      <w:marTop w:val="0"/>
      <w:marBottom w:val="0"/>
      <w:divBdr>
        <w:top w:val="none" w:sz="0" w:space="0" w:color="auto"/>
        <w:left w:val="none" w:sz="0" w:space="0" w:color="auto"/>
        <w:bottom w:val="none" w:sz="0" w:space="0" w:color="auto"/>
        <w:right w:val="none" w:sz="0" w:space="0" w:color="auto"/>
      </w:divBdr>
    </w:div>
    <w:div w:id="1172841165">
      <w:marLeft w:val="640"/>
      <w:marRight w:val="0"/>
      <w:marTop w:val="0"/>
      <w:marBottom w:val="0"/>
      <w:divBdr>
        <w:top w:val="none" w:sz="0" w:space="0" w:color="auto"/>
        <w:left w:val="none" w:sz="0" w:space="0" w:color="auto"/>
        <w:bottom w:val="none" w:sz="0" w:space="0" w:color="auto"/>
        <w:right w:val="none" w:sz="0" w:space="0" w:color="auto"/>
      </w:divBdr>
    </w:div>
    <w:div w:id="1172992292">
      <w:marLeft w:val="640"/>
      <w:marRight w:val="0"/>
      <w:marTop w:val="0"/>
      <w:marBottom w:val="0"/>
      <w:divBdr>
        <w:top w:val="none" w:sz="0" w:space="0" w:color="auto"/>
        <w:left w:val="none" w:sz="0" w:space="0" w:color="auto"/>
        <w:bottom w:val="none" w:sz="0" w:space="0" w:color="auto"/>
        <w:right w:val="none" w:sz="0" w:space="0" w:color="auto"/>
      </w:divBdr>
    </w:div>
    <w:div w:id="1173178291">
      <w:marLeft w:val="640"/>
      <w:marRight w:val="0"/>
      <w:marTop w:val="0"/>
      <w:marBottom w:val="0"/>
      <w:divBdr>
        <w:top w:val="none" w:sz="0" w:space="0" w:color="auto"/>
        <w:left w:val="none" w:sz="0" w:space="0" w:color="auto"/>
        <w:bottom w:val="none" w:sz="0" w:space="0" w:color="auto"/>
        <w:right w:val="none" w:sz="0" w:space="0" w:color="auto"/>
      </w:divBdr>
    </w:div>
    <w:div w:id="1173765021">
      <w:marLeft w:val="640"/>
      <w:marRight w:val="0"/>
      <w:marTop w:val="0"/>
      <w:marBottom w:val="0"/>
      <w:divBdr>
        <w:top w:val="none" w:sz="0" w:space="0" w:color="auto"/>
        <w:left w:val="none" w:sz="0" w:space="0" w:color="auto"/>
        <w:bottom w:val="none" w:sz="0" w:space="0" w:color="auto"/>
        <w:right w:val="none" w:sz="0" w:space="0" w:color="auto"/>
      </w:divBdr>
    </w:div>
    <w:div w:id="1175341543">
      <w:marLeft w:val="640"/>
      <w:marRight w:val="0"/>
      <w:marTop w:val="0"/>
      <w:marBottom w:val="0"/>
      <w:divBdr>
        <w:top w:val="none" w:sz="0" w:space="0" w:color="auto"/>
        <w:left w:val="none" w:sz="0" w:space="0" w:color="auto"/>
        <w:bottom w:val="none" w:sz="0" w:space="0" w:color="auto"/>
        <w:right w:val="none" w:sz="0" w:space="0" w:color="auto"/>
      </w:divBdr>
    </w:div>
    <w:div w:id="1175921883">
      <w:marLeft w:val="640"/>
      <w:marRight w:val="0"/>
      <w:marTop w:val="0"/>
      <w:marBottom w:val="0"/>
      <w:divBdr>
        <w:top w:val="none" w:sz="0" w:space="0" w:color="auto"/>
        <w:left w:val="none" w:sz="0" w:space="0" w:color="auto"/>
        <w:bottom w:val="none" w:sz="0" w:space="0" w:color="auto"/>
        <w:right w:val="none" w:sz="0" w:space="0" w:color="auto"/>
      </w:divBdr>
    </w:div>
    <w:div w:id="1176307293">
      <w:marLeft w:val="640"/>
      <w:marRight w:val="0"/>
      <w:marTop w:val="0"/>
      <w:marBottom w:val="0"/>
      <w:divBdr>
        <w:top w:val="none" w:sz="0" w:space="0" w:color="auto"/>
        <w:left w:val="none" w:sz="0" w:space="0" w:color="auto"/>
        <w:bottom w:val="none" w:sz="0" w:space="0" w:color="auto"/>
        <w:right w:val="none" w:sz="0" w:space="0" w:color="auto"/>
      </w:divBdr>
    </w:div>
    <w:div w:id="1178152858">
      <w:marLeft w:val="640"/>
      <w:marRight w:val="0"/>
      <w:marTop w:val="0"/>
      <w:marBottom w:val="0"/>
      <w:divBdr>
        <w:top w:val="none" w:sz="0" w:space="0" w:color="auto"/>
        <w:left w:val="none" w:sz="0" w:space="0" w:color="auto"/>
        <w:bottom w:val="none" w:sz="0" w:space="0" w:color="auto"/>
        <w:right w:val="none" w:sz="0" w:space="0" w:color="auto"/>
      </w:divBdr>
    </w:div>
    <w:div w:id="1178277421">
      <w:marLeft w:val="640"/>
      <w:marRight w:val="0"/>
      <w:marTop w:val="0"/>
      <w:marBottom w:val="0"/>
      <w:divBdr>
        <w:top w:val="none" w:sz="0" w:space="0" w:color="auto"/>
        <w:left w:val="none" w:sz="0" w:space="0" w:color="auto"/>
        <w:bottom w:val="none" w:sz="0" w:space="0" w:color="auto"/>
        <w:right w:val="none" w:sz="0" w:space="0" w:color="auto"/>
      </w:divBdr>
    </w:div>
    <w:div w:id="1179154197">
      <w:marLeft w:val="640"/>
      <w:marRight w:val="0"/>
      <w:marTop w:val="0"/>
      <w:marBottom w:val="0"/>
      <w:divBdr>
        <w:top w:val="none" w:sz="0" w:space="0" w:color="auto"/>
        <w:left w:val="none" w:sz="0" w:space="0" w:color="auto"/>
        <w:bottom w:val="none" w:sz="0" w:space="0" w:color="auto"/>
        <w:right w:val="none" w:sz="0" w:space="0" w:color="auto"/>
      </w:divBdr>
    </w:div>
    <w:div w:id="1179810017">
      <w:marLeft w:val="640"/>
      <w:marRight w:val="0"/>
      <w:marTop w:val="0"/>
      <w:marBottom w:val="0"/>
      <w:divBdr>
        <w:top w:val="none" w:sz="0" w:space="0" w:color="auto"/>
        <w:left w:val="none" w:sz="0" w:space="0" w:color="auto"/>
        <w:bottom w:val="none" w:sz="0" w:space="0" w:color="auto"/>
        <w:right w:val="none" w:sz="0" w:space="0" w:color="auto"/>
      </w:divBdr>
    </w:div>
    <w:div w:id="1180121446">
      <w:marLeft w:val="640"/>
      <w:marRight w:val="0"/>
      <w:marTop w:val="0"/>
      <w:marBottom w:val="0"/>
      <w:divBdr>
        <w:top w:val="none" w:sz="0" w:space="0" w:color="auto"/>
        <w:left w:val="none" w:sz="0" w:space="0" w:color="auto"/>
        <w:bottom w:val="none" w:sz="0" w:space="0" w:color="auto"/>
        <w:right w:val="none" w:sz="0" w:space="0" w:color="auto"/>
      </w:divBdr>
    </w:div>
    <w:div w:id="1183013785">
      <w:marLeft w:val="640"/>
      <w:marRight w:val="0"/>
      <w:marTop w:val="0"/>
      <w:marBottom w:val="0"/>
      <w:divBdr>
        <w:top w:val="none" w:sz="0" w:space="0" w:color="auto"/>
        <w:left w:val="none" w:sz="0" w:space="0" w:color="auto"/>
        <w:bottom w:val="none" w:sz="0" w:space="0" w:color="auto"/>
        <w:right w:val="none" w:sz="0" w:space="0" w:color="auto"/>
      </w:divBdr>
    </w:div>
    <w:div w:id="1183394496">
      <w:marLeft w:val="640"/>
      <w:marRight w:val="0"/>
      <w:marTop w:val="0"/>
      <w:marBottom w:val="0"/>
      <w:divBdr>
        <w:top w:val="none" w:sz="0" w:space="0" w:color="auto"/>
        <w:left w:val="none" w:sz="0" w:space="0" w:color="auto"/>
        <w:bottom w:val="none" w:sz="0" w:space="0" w:color="auto"/>
        <w:right w:val="none" w:sz="0" w:space="0" w:color="auto"/>
      </w:divBdr>
    </w:div>
    <w:div w:id="1183665373">
      <w:marLeft w:val="640"/>
      <w:marRight w:val="0"/>
      <w:marTop w:val="0"/>
      <w:marBottom w:val="0"/>
      <w:divBdr>
        <w:top w:val="none" w:sz="0" w:space="0" w:color="auto"/>
        <w:left w:val="none" w:sz="0" w:space="0" w:color="auto"/>
        <w:bottom w:val="none" w:sz="0" w:space="0" w:color="auto"/>
        <w:right w:val="none" w:sz="0" w:space="0" w:color="auto"/>
      </w:divBdr>
    </w:div>
    <w:div w:id="1184242824">
      <w:marLeft w:val="640"/>
      <w:marRight w:val="0"/>
      <w:marTop w:val="0"/>
      <w:marBottom w:val="0"/>
      <w:divBdr>
        <w:top w:val="none" w:sz="0" w:space="0" w:color="auto"/>
        <w:left w:val="none" w:sz="0" w:space="0" w:color="auto"/>
        <w:bottom w:val="none" w:sz="0" w:space="0" w:color="auto"/>
        <w:right w:val="none" w:sz="0" w:space="0" w:color="auto"/>
      </w:divBdr>
    </w:div>
    <w:div w:id="1184705271">
      <w:marLeft w:val="640"/>
      <w:marRight w:val="0"/>
      <w:marTop w:val="0"/>
      <w:marBottom w:val="0"/>
      <w:divBdr>
        <w:top w:val="none" w:sz="0" w:space="0" w:color="auto"/>
        <w:left w:val="none" w:sz="0" w:space="0" w:color="auto"/>
        <w:bottom w:val="none" w:sz="0" w:space="0" w:color="auto"/>
        <w:right w:val="none" w:sz="0" w:space="0" w:color="auto"/>
      </w:divBdr>
    </w:div>
    <w:div w:id="1185023467">
      <w:marLeft w:val="640"/>
      <w:marRight w:val="0"/>
      <w:marTop w:val="0"/>
      <w:marBottom w:val="0"/>
      <w:divBdr>
        <w:top w:val="none" w:sz="0" w:space="0" w:color="auto"/>
        <w:left w:val="none" w:sz="0" w:space="0" w:color="auto"/>
        <w:bottom w:val="none" w:sz="0" w:space="0" w:color="auto"/>
        <w:right w:val="none" w:sz="0" w:space="0" w:color="auto"/>
      </w:divBdr>
    </w:div>
    <w:div w:id="1185707642">
      <w:marLeft w:val="640"/>
      <w:marRight w:val="0"/>
      <w:marTop w:val="0"/>
      <w:marBottom w:val="0"/>
      <w:divBdr>
        <w:top w:val="none" w:sz="0" w:space="0" w:color="auto"/>
        <w:left w:val="none" w:sz="0" w:space="0" w:color="auto"/>
        <w:bottom w:val="none" w:sz="0" w:space="0" w:color="auto"/>
        <w:right w:val="none" w:sz="0" w:space="0" w:color="auto"/>
      </w:divBdr>
    </w:div>
    <w:div w:id="1185905944">
      <w:marLeft w:val="640"/>
      <w:marRight w:val="0"/>
      <w:marTop w:val="0"/>
      <w:marBottom w:val="0"/>
      <w:divBdr>
        <w:top w:val="none" w:sz="0" w:space="0" w:color="auto"/>
        <w:left w:val="none" w:sz="0" w:space="0" w:color="auto"/>
        <w:bottom w:val="none" w:sz="0" w:space="0" w:color="auto"/>
        <w:right w:val="none" w:sz="0" w:space="0" w:color="auto"/>
      </w:divBdr>
    </w:div>
    <w:div w:id="1188178086">
      <w:marLeft w:val="640"/>
      <w:marRight w:val="0"/>
      <w:marTop w:val="0"/>
      <w:marBottom w:val="0"/>
      <w:divBdr>
        <w:top w:val="none" w:sz="0" w:space="0" w:color="auto"/>
        <w:left w:val="none" w:sz="0" w:space="0" w:color="auto"/>
        <w:bottom w:val="none" w:sz="0" w:space="0" w:color="auto"/>
        <w:right w:val="none" w:sz="0" w:space="0" w:color="auto"/>
      </w:divBdr>
    </w:div>
    <w:div w:id="1189560068">
      <w:marLeft w:val="640"/>
      <w:marRight w:val="0"/>
      <w:marTop w:val="0"/>
      <w:marBottom w:val="0"/>
      <w:divBdr>
        <w:top w:val="none" w:sz="0" w:space="0" w:color="auto"/>
        <w:left w:val="none" w:sz="0" w:space="0" w:color="auto"/>
        <w:bottom w:val="none" w:sz="0" w:space="0" w:color="auto"/>
        <w:right w:val="none" w:sz="0" w:space="0" w:color="auto"/>
      </w:divBdr>
    </w:div>
    <w:div w:id="1190415218">
      <w:marLeft w:val="640"/>
      <w:marRight w:val="0"/>
      <w:marTop w:val="0"/>
      <w:marBottom w:val="0"/>
      <w:divBdr>
        <w:top w:val="none" w:sz="0" w:space="0" w:color="auto"/>
        <w:left w:val="none" w:sz="0" w:space="0" w:color="auto"/>
        <w:bottom w:val="none" w:sz="0" w:space="0" w:color="auto"/>
        <w:right w:val="none" w:sz="0" w:space="0" w:color="auto"/>
      </w:divBdr>
    </w:div>
    <w:div w:id="1190488859">
      <w:marLeft w:val="640"/>
      <w:marRight w:val="0"/>
      <w:marTop w:val="0"/>
      <w:marBottom w:val="0"/>
      <w:divBdr>
        <w:top w:val="none" w:sz="0" w:space="0" w:color="auto"/>
        <w:left w:val="none" w:sz="0" w:space="0" w:color="auto"/>
        <w:bottom w:val="none" w:sz="0" w:space="0" w:color="auto"/>
        <w:right w:val="none" w:sz="0" w:space="0" w:color="auto"/>
      </w:divBdr>
    </w:div>
    <w:div w:id="1190558917">
      <w:marLeft w:val="640"/>
      <w:marRight w:val="0"/>
      <w:marTop w:val="0"/>
      <w:marBottom w:val="0"/>
      <w:divBdr>
        <w:top w:val="none" w:sz="0" w:space="0" w:color="auto"/>
        <w:left w:val="none" w:sz="0" w:space="0" w:color="auto"/>
        <w:bottom w:val="none" w:sz="0" w:space="0" w:color="auto"/>
        <w:right w:val="none" w:sz="0" w:space="0" w:color="auto"/>
      </w:divBdr>
    </w:div>
    <w:div w:id="1192064302">
      <w:marLeft w:val="640"/>
      <w:marRight w:val="0"/>
      <w:marTop w:val="0"/>
      <w:marBottom w:val="0"/>
      <w:divBdr>
        <w:top w:val="none" w:sz="0" w:space="0" w:color="auto"/>
        <w:left w:val="none" w:sz="0" w:space="0" w:color="auto"/>
        <w:bottom w:val="none" w:sz="0" w:space="0" w:color="auto"/>
        <w:right w:val="none" w:sz="0" w:space="0" w:color="auto"/>
      </w:divBdr>
    </w:div>
    <w:div w:id="1192650165">
      <w:marLeft w:val="640"/>
      <w:marRight w:val="0"/>
      <w:marTop w:val="0"/>
      <w:marBottom w:val="0"/>
      <w:divBdr>
        <w:top w:val="none" w:sz="0" w:space="0" w:color="auto"/>
        <w:left w:val="none" w:sz="0" w:space="0" w:color="auto"/>
        <w:bottom w:val="none" w:sz="0" w:space="0" w:color="auto"/>
        <w:right w:val="none" w:sz="0" w:space="0" w:color="auto"/>
      </w:divBdr>
    </w:div>
    <w:div w:id="1192763222">
      <w:marLeft w:val="640"/>
      <w:marRight w:val="0"/>
      <w:marTop w:val="0"/>
      <w:marBottom w:val="0"/>
      <w:divBdr>
        <w:top w:val="none" w:sz="0" w:space="0" w:color="auto"/>
        <w:left w:val="none" w:sz="0" w:space="0" w:color="auto"/>
        <w:bottom w:val="none" w:sz="0" w:space="0" w:color="auto"/>
        <w:right w:val="none" w:sz="0" w:space="0" w:color="auto"/>
      </w:divBdr>
    </w:div>
    <w:div w:id="1197352544">
      <w:marLeft w:val="640"/>
      <w:marRight w:val="0"/>
      <w:marTop w:val="0"/>
      <w:marBottom w:val="0"/>
      <w:divBdr>
        <w:top w:val="none" w:sz="0" w:space="0" w:color="auto"/>
        <w:left w:val="none" w:sz="0" w:space="0" w:color="auto"/>
        <w:bottom w:val="none" w:sz="0" w:space="0" w:color="auto"/>
        <w:right w:val="none" w:sz="0" w:space="0" w:color="auto"/>
      </w:divBdr>
    </w:div>
    <w:div w:id="1198200488">
      <w:marLeft w:val="640"/>
      <w:marRight w:val="0"/>
      <w:marTop w:val="0"/>
      <w:marBottom w:val="0"/>
      <w:divBdr>
        <w:top w:val="none" w:sz="0" w:space="0" w:color="auto"/>
        <w:left w:val="none" w:sz="0" w:space="0" w:color="auto"/>
        <w:bottom w:val="none" w:sz="0" w:space="0" w:color="auto"/>
        <w:right w:val="none" w:sz="0" w:space="0" w:color="auto"/>
      </w:divBdr>
    </w:div>
    <w:div w:id="1198740033">
      <w:marLeft w:val="640"/>
      <w:marRight w:val="0"/>
      <w:marTop w:val="0"/>
      <w:marBottom w:val="0"/>
      <w:divBdr>
        <w:top w:val="none" w:sz="0" w:space="0" w:color="auto"/>
        <w:left w:val="none" w:sz="0" w:space="0" w:color="auto"/>
        <w:bottom w:val="none" w:sz="0" w:space="0" w:color="auto"/>
        <w:right w:val="none" w:sz="0" w:space="0" w:color="auto"/>
      </w:divBdr>
    </w:div>
    <w:div w:id="1199050886">
      <w:marLeft w:val="640"/>
      <w:marRight w:val="0"/>
      <w:marTop w:val="0"/>
      <w:marBottom w:val="0"/>
      <w:divBdr>
        <w:top w:val="none" w:sz="0" w:space="0" w:color="auto"/>
        <w:left w:val="none" w:sz="0" w:space="0" w:color="auto"/>
        <w:bottom w:val="none" w:sz="0" w:space="0" w:color="auto"/>
        <w:right w:val="none" w:sz="0" w:space="0" w:color="auto"/>
      </w:divBdr>
    </w:div>
    <w:div w:id="1200898764">
      <w:marLeft w:val="640"/>
      <w:marRight w:val="0"/>
      <w:marTop w:val="0"/>
      <w:marBottom w:val="0"/>
      <w:divBdr>
        <w:top w:val="none" w:sz="0" w:space="0" w:color="auto"/>
        <w:left w:val="none" w:sz="0" w:space="0" w:color="auto"/>
        <w:bottom w:val="none" w:sz="0" w:space="0" w:color="auto"/>
        <w:right w:val="none" w:sz="0" w:space="0" w:color="auto"/>
      </w:divBdr>
    </w:div>
    <w:div w:id="1201360553">
      <w:marLeft w:val="640"/>
      <w:marRight w:val="0"/>
      <w:marTop w:val="0"/>
      <w:marBottom w:val="0"/>
      <w:divBdr>
        <w:top w:val="none" w:sz="0" w:space="0" w:color="auto"/>
        <w:left w:val="none" w:sz="0" w:space="0" w:color="auto"/>
        <w:bottom w:val="none" w:sz="0" w:space="0" w:color="auto"/>
        <w:right w:val="none" w:sz="0" w:space="0" w:color="auto"/>
      </w:divBdr>
    </w:div>
    <w:div w:id="1201555063">
      <w:marLeft w:val="640"/>
      <w:marRight w:val="0"/>
      <w:marTop w:val="0"/>
      <w:marBottom w:val="0"/>
      <w:divBdr>
        <w:top w:val="none" w:sz="0" w:space="0" w:color="auto"/>
        <w:left w:val="none" w:sz="0" w:space="0" w:color="auto"/>
        <w:bottom w:val="none" w:sz="0" w:space="0" w:color="auto"/>
        <w:right w:val="none" w:sz="0" w:space="0" w:color="auto"/>
      </w:divBdr>
    </w:div>
    <w:div w:id="1202283166">
      <w:marLeft w:val="640"/>
      <w:marRight w:val="0"/>
      <w:marTop w:val="0"/>
      <w:marBottom w:val="0"/>
      <w:divBdr>
        <w:top w:val="none" w:sz="0" w:space="0" w:color="auto"/>
        <w:left w:val="none" w:sz="0" w:space="0" w:color="auto"/>
        <w:bottom w:val="none" w:sz="0" w:space="0" w:color="auto"/>
        <w:right w:val="none" w:sz="0" w:space="0" w:color="auto"/>
      </w:divBdr>
    </w:div>
    <w:div w:id="1202405014">
      <w:marLeft w:val="640"/>
      <w:marRight w:val="0"/>
      <w:marTop w:val="0"/>
      <w:marBottom w:val="0"/>
      <w:divBdr>
        <w:top w:val="none" w:sz="0" w:space="0" w:color="auto"/>
        <w:left w:val="none" w:sz="0" w:space="0" w:color="auto"/>
        <w:bottom w:val="none" w:sz="0" w:space="0" w:color="auto"/>
        <w:right w:val="none" w:sz="0" w:space="0" w:color="auto"/>
      </w:divBdr>
    </w:div>
    <w:div w:id="1202747569">
      <w:marLeft w:val="640"/>
      <w:marRight w:val="0"/>
      <w:marTop w:val="0"/>
      <w:marBottom w:val="0"/>
      <w:divBdr>
        <w:top w:val="none" w:sz="0" w:space="0" w:color="auto"/>
        <w:left w:val="none" w:sz="0" w:space="0" w:color="auto"/>
        <w:bottom w:val="none" w:sz="0" w:space="0" w:color="auto"/>
        <w:right w:val="none" w:sz="0" w:space="0" w:color="auto"/>
      </w:divBdr>
    </w:div>
    <w:div w:id="1203202881">
      <w:marLeft w:val="640"/>
      <w:marRight w:val="0"/>
      <w:marTop w:val="0"/>
      <w:marBottom w:val="0"/>
      <w:divBdr>
        <w:top w:val="none" w:sz="0" w:space="0" w:color="auto"/>
        <w:left w:val="none" w:sz="0" w:space="0" w:color="auto"/>
        <w:bottom w:val="none" w:sz="0" w:space="0" w:color="auto"/>
        <w:right w:val="none" w:sz="0" w:space="0" w:color="auto"/>
      </w:divBdr>
    </w:div>
    <w:div w:id="1203254041">
      <w:marLeft w:val="640"/>
      <w:marRight w:val="0"/>
      <w:marTop w:val="0"/>
      <w:marBottom w:val="0"/>
      <w:divBdr>
        <w:top w:val="none" w:sz="0" w:space="0" w:color="auto"/>
        <w:left w:val="none" w:sz="0" w:space="0" w:color="auto"/>
        <w:bottom w:val="none" w:sz="0" w:space="0" w:color="auto"/>
        <w:right w:val="none" w:sz="0" w:space="0" w:color="auto"/>
      </w:divBdr>
    </w:div>
    <w:div w:id="1204631102">
      <w:marLeft w:val="640"/>
      <w:marRight w:val="0"/>
      <w:marTop w:val="0"/>
      <w:marBottom w:val="0"/>
      <w:divBdr>
        <w:top w:val="none" w:sz="0" w:space="0" w:color="auto"/>
        <w:left w:val="none" w:sz="0" w:space="0" w:color="auto"/>
        <w:bottom w:val="none" w:sz="0" w:space="0" w:color="auto"/>
        <w:right w:val="none" w:sz="0" w:space="0" w:color="auto"/>
      </w:divBdr>
    </w:div>
    <w:div w:id="1206067121">
      <w:marLeft w:val="640"/>
      <w:marRight w:val="0"/>
      <w:marTop w:val="0"/>
      <w:marBottom w:val="0"/>
      <w:divBdr>
        <w:top w:val="none" w:sz="0" w:space="0" w:color="auto"/>
        <w:left w:val="none" w:sz="0" w:space="0" w:color="auto"/>
        <w:bottom w:val="none" w:sz="0" w:space="0" w:color="auto"/>
        <w:right w:val="none" w:sz="0" w:space="0" w:color="auto"/>
      </w:divBdr>
    </w:div>
    <w:div w:id="1206598706">
      <w:marLeft w:val="640"/>
      <w:marRight w:val="0"/>
      <w:marTop w:val="0"/>
      <w:marBottom w:val="0"/>
      <w:divBdr>
        <w:top w:val="none" w:sz="0" w:space="0" w:color="auto"/>
        <w:left w:val="none" w:sz="0" w:space="0" w:color="auto"/>
        <w:bottom w:val="none" w:sz="0" w:space="0" w:color="auto"/>
        <w:right w:val="none" w:sz="0" w:space="0" w:color="auto"/>
      </w:divBdr>
    </w:div>
    <w:div w:id="1207179741">
      <w:marLeft w:val="640"/>
      <w:marRight w:val="0"/>
      <w:marTop w:val="0"/>
      <w:marBottom w:val="0"/>
      <w:divBdr>
        <w:top w:val="none" w:sz="0" w:space="0" w:color="auto"/>
        <w:left w:val="none" w:sz="0" w:space="0" w:color="auto"/>
        <w:bottom w:val="none" w:sz="0" w:space="0" w:color="auto"/>
        <w:right w:val="none" w:sz="0" w:space="0" w:color="auto"/>
      </w:divBdr>
    </w:div>
    <w:div w:id="1207330775">
      <w:marLeft w:val="640"/>
      <w:marRight w:val="0"/>
      <w:marTop w:val="0"/>
      <w:marBottom w:val="0"/>
      <w:divBdr>
        <w:top w:val="none" w:sz="0" w:space="0" w:color="auto"/>
        <w:left w:val="none" w:sz="0" w:space="0" w:color="auto"/>
        <w:bottom w:val="none" w:sz="0" w:space="0" w:color="auto"/>
        <w:right w:val="none" w:sz="0" w:space="0" w:color="auto"/>
      </w:divBdr>
    </w:div>
    <w:div w:id="1208178842">
      <w:marLeft w:val="640"/>
      <w:marRight w:val="0"/>
      <w:marTop w:val="0"/>
      <w:marBottom w:val="0"/>
      <w:divBdr>
        <w:top w:val="none" w:sz="0" w:space="0" w:color="auto"/>
        <w:left w:val="none" w:sz="0" w:space="0" w:color="auto"/>
        <w:bottom w:val="none" w:sz="0" w:space="0" w:color="auto"/>
        <w:right w:val="none" w:sz="0" w:space="0" w:color="auto"/>
      </w:divBdr>
    </w:div>
    <w:div w:id="1208223982">
      <w:marLeft w:val="640"/>
      <w:marRight w:val="0"/>
      <w:marTop w:val="0"/>
      <w:marBottom w:val="0"/>
      <w:divBdr>
        <w:top w:val="none" w:sz="0" w:space="0" w:color="auto"/>
        <w:left w:val="none" w:sz="0" w:space="0" w:color="auto"/>
        <w:bottom w:val="none" w:sz="0" w:space="0" w:color="auto"/>
        <w:right w:val="none" w:sz="0" w:space="0" w:color="auto"/>
      </w:divBdr>
    </w:div>
    <w:div w:id="1208571193">
      <w:marLeft w:val="640"/>
      <w:marRight w:val="0"/>
      <w:marTop w:val="0"/>
      <w:marBottom w:val="0"/>
      <w:divBdr>
        <w:top w:val="none" w:sz="0" w:space="0" w:color="auto"/>
        <w:left w:val="none" w:sz="0" w:space="0" w:color="auto"/>
        <w:bottom w:val="none" w:sz="0" w:space="0" w:color="auto"/>
        <w:right w:val="none" w:sz="0" w:space="0" w:color="auto"/>
      </w:divBdr>
    </w:div>
    <w:div w:id="1209610178">
      <w:marLeft w:val="640"/>
      <w:marRight w:val="0"/>
      <w:marTop w:val="0"/>
      <w:marBottom w:val="0"/>
      <w:divBdr>
        <w:top w:val="none" w:sz="0" w:space="0" w:color="auto"/>
        <w:left w:val="none" w:sz="0" w:space="0" w:color="auto"/>
        <w:bottom w:val="none" w:sz="0" w:space="0" w:color="auto"/>
        <w:right w:val="none" w:sz="0" w:space="0" w:color="auto"/>
      </w:divBdr>
    </w:div>
    <w:div w:id="1214927993">
      <w:marLeft w:val="640"/>
      <w:marRight w:val="0"/>
      <w:marTop w:val="0"/>
      <w:marBottom w:val="0"/>
      <w:divBdr>
        <w:top w:val="none" w:sz="0" w:space="0" w:color="auto"/>
        <w:left w:val="none" w:sz="0" w:space="0" w:color="auto"/>
        <w:bottom w:val="none" w:sz="0" w:space="0" w:color="auto"/>
        <w:right w:val="none" w:sz="0" w:space="0" w:color="auto"/>
      </w:divBdr>
    </w:div>
    <w:div w:id="1215509586">
      <w:marLeft w:val="640"/>
      <w:marRight w:val="0"/>
      <w:marTop w:val="0"/>
      <w:marBottom w:val="0"/>
      <w:divBdr>
        <w:top w:val="none" w:sz="0" w:space="0" w:color="auto"/>
        <w:left w:val="none" w:sz="0" w:space="0" w:color="auto"/>
        <w:bottom w:val="none" w:sz="0" w:space="0" w:color="auto"/>
        <w:right w:val="none" w:sz="0" w:space="0" w:color="auto"/>
      </w:divBdr>
    </w:div>
    <w:div w:id="1217084570">
      <w:marLeft w:val="640"/>
      <w:marRight w:val="0"/>
      <w:marTop w:val="0"/>
      <w:marBottom w:val="0"/>
      <w:divBdr>
        <w:top w:val="none" w:sz="0" w:space="0" w:color="auto"/>
        <w:left w:val="none" w:sz="0" w:space="0" w:color="auto"/>
        <w:bottom w:val="none" w:sz="0" w:space="0" w:color="auto"/>
        <w:right w:val="none" w:sz="0" w:space="0" w:color="auto"/>
      </w:divBdr>
    </w:div>
    <w:div w:id="1217932916">
      <w:marLeft w:val="640"/>
      <w:marRight w:val="0"/>
      <w:marTop w:val="0"/>
      <w:marBottom w:val="0"/>
      <w:divBdr>
        <w:top w:val="none" w:sz="0" w:space="0" w:color="auto"/>
        <w:left w:val="none" w:sz="0" w:space="0" w:color="auto"/>
        <w:bottom w:val="none" w:sz="0" w:space="0" w:color="auto"/>
        <w:right w:val="none" w:sz="0" w:space="0" w:color="auto"/>
      </w:divBdr>
    </w:div>
    <w:div w:id="1220215612">
      <w:marLeft w:val="640"/>
      <w:marRight w:val="0"/>
      <w:marTop w:val="0"/>
      <w:marBottom w:val="0"/>
      <w:divBdr>
        <w:top w:val="none" w:sz="0" w:space="0" w:color="auto"/>
        <w:left w:val="none" w:sz="0" w:space="0" w:color="auto"/>
        <w:bottom w:val="none" w:sz="0" w:space="0" w:color="auto"/>
        <w:right w:val="none" w:sz="0" w:space="0" w:color="auto"/>
      </w:divBdr>
    </w:div>
    <w:div w:id="1220286514">
      <w:marLeft w:val="640"/>
      <w:marRight w:val="0"/>
      <w:marTop w:val="0"/>
      <w:marBottom w:val="0"/>
      <w:divBdr>
        <w:top w:val="none" w:sz="0" w:space="0" w:color="auto"/>
        <w:left w:val="none" w:sz="0" w:space="0" w:color="auto"/>
        <w:bottom w:val="none" w:sz="0" w:space="0" w:color="auto"/>
        <w:right w:val="none" w:sz="0" w:space="0" w:color="auto"/>
      </w:divBdr>
    </w:div>
    <w:div w:id="1221594837">
      <w:marLeft w:val="640"/>
      <w:marRight w:val="0"/>
      <w:marTop w:val="0"/>
      <w:marBottom w:val="0"/>
      <w:divBdr>
        <w:top w:val="none" w:sz="0" w:space="0" w:color="auto"/>
        <w:left w:val="none" w:sz="0" w:space="0" w:color="auto"/>
        <w:bottom w:val="none" w:sz="0" w:space="0" w:color="auto"/>
        <w:right w:val="none" w:sz="0" w:space="0" w:color="auto"/>
      </w:divBdr>
    </w:div>
    <w:div w:id="1222864832">
      <w:marLeft w:val="640"/>
      <w:marRight w:val="0"/>
      <w:marTop w:val="0"/>
      <w:marBottom w:val="0"/>
      <w:divBdr>
        <w:top w:val="none" w:sz="0" w:space="0" w:color="auto"/>
        <w:left w:val="none" w:sz="0" w:space="0" w:color="auto"/>
        <w:bottom w:val="none" w:sz="0" w:space="0" w:color="auto"/>
        <w:right w:val="none" w:sz="0" w:space="0" w:color="auto"/>
      </w:divBdr>
    </w:div>
    <w:div w:id="1223102556">
      <w:marLeft w:val="640"/>
      <w:marRight w:val="0"/>
      <w:marTop w:val="0"/>
      <w:marBottom w:val="0"/>
      <w:divBdr>
        <w:top w:val="none" w:sz="0" w:space="0" w:color="auto"/>
        <w:left w:val="none" w:sz="0" w:space="0" w:color="auto"/>
        <w:bottom w:val="none" w:sz="0" w:space="0" w:color="auto"/>
        <w:right w:val="none" w:sz="0" w:space="0" w:color="auto"/>
      </w:divBdr>
    </w:div>
    <w:div w:id="1223953079">
      <w:marLeft w:val="640"/>
      <w:marRight w:val="0"/>
      <w:marTop w:val="0"/>
      <w:marBottom w:val="0"/>
      <w:divBdr>
        <w:top w:val="none" w:sz="0" w:space="0" w:color="auto"/>
        <w:left w:val="none" w:sz="0" w:space="0" w:color="auto"/>
        <w:bottom w:val="none" w:sz="0" w:space="0" w:color="auto"/>
        <w:right w:val="none" w:sz="0" w:space="0" w:color="auto"/>
      </w:divBdr>
    </w:div>
    <w:div w:id="1224566078">
      <w:marLeft w:val="640"/>
      <w:marRight w:val="0"/>
      <w:marTop w:val="0"/>
      <w:marBottom w:val="0"/>
      <w:divBdr>
        <w:top w:val="none" w:sz="0" w:space="0" w:color="auto"/>
        <w:left w:val="none" w:sz="0" w:space="0" w:color="auto"/>
        <w:bottom w:val="none" w:sz="0" w:space="0" w:color="auto"/>
        <w:right w:val="none" w:sz="0" w:space="0" w:color="auto"/>
      </w:divBdr>
    </w:div>
    <w:div w:id="1225489855">
      <w:marLeft w:val="640"/>
      <w:marRight w:val="0"/>
      <w:marTop w:val="0"/>
      <w:marBottom w:val="0"/>
      <w:divBdr>
        <w:top w:val="none" w:sz="0" w:space="0" w:color="auto"/>
        <w:left w:val="none" w:sz="0" w:space="0" w:color="auto"/>
        <w:bottom w:val="none" w:sz="0" w:space="0" w:color="auto"/>
        <w:right w:val="none" w:sz="0" w:space="0" w:color="auto"/>
      </w:divBdr>
    </w:div>
    <w:div w:id="1227762921">
      <w:marLeft w:val="640"/>
      <w:marRight w:val="0"/>
      <w:marTop w:val="0"/>
      <w:marBottom w:val="0"/>
      <w:divBdr>
        <w:top w:val="none" w:sz="0" w:space="0" w:color="auto"/>
        <w:left w:val="none" w:sz="0" w:space="0" w:color="auto"/>
        <w:bottom w:val="none" w:sz="0" w:space="0" w:color="auto"/>
        <w:right w:val="none" w:sz="0" w:space="0" w:color="auto"/>
      </w:divBdr>
    </w:div>
    <w:div w:id="1228951368">
      <w:bodyDiv w:val="1"/>
      <w:marLeft w:val="0"/>
      <w:marRight w:val="0"/>
      <w:marTop w:val="0"/>
      <w:marBottom w:val="0"/>
      <w:divBdr>
        <w:top w:val="none" w:sz="0" w:space="0" w:color="auto"/>
        <w:left w:val="none" w:sz="0" w:space="0" w:color="auto"/>
        <w:bottom w:val="none" w:sz="0" w:space="0" w:color="auto"/>
        <w:right w:val="none" w:sz="0" w:space="0" w:color="auto"/>
      </w:divBdr>
      <w:divsChild>
        <w:div w:id="1343509214">
          <w:marLeft w:val="640"/>
          <w:marRight w:val="0"/>
          <w:marTop w:val="0"/>
          <w:marBottom w:val="0"/>
          <w:divBdr>
            <w:top w:val="none" w:sz="0" w:space="0" w:color="auto"/>
            <w:left w:val="none" w:sz="0" w:space="0" w:color="auto"/>
            <w:bottom w:val="none" w:sz="0" w:space="0" w:color="auto"/>
            <w:right w:val="none" w:sz="0" w:space="0" w:color="auto"/>
          </w:divBdr>
        </w:div>
        <w:div w:id="1399745908">
          <w:marLeft w:val="640"/>
          <w:marRight w:val="0"/>
          <w:marTop w:val="0"/>
          <w:marBottom w:val="0"/>
          <w:divBdr>
            <w:top w:val="none" w:sz="0" w:space="0" w:color="auto"/>
            <w:left w:val="none" w:sz="0" w:space="0" w:color="auto"/>
            <w:bottom w:val="none" w:sz="0" w:space="0" w:color="auto"/>
            <w:right w:val="none" w:sz="0" w:space="0" w:color="auto"/>
          </w:divBdr>
        </w:div>
        <w:div w:id="802893163">
          <w:marLeft w:val="640"/>
          <w:marRight w:val="0"/>
          <w:marTop w:val="0"/>
          <w:marBottom w:val="0"/>
          <w:divBdr>
            <w:top w:val="none" w:sz="0" w:space="0" w:color="auto"/>
            <w:left w:val="none" w:sz="0" w:space="0" w:color="auto"/>
            <w:bottom w:val="none" w:sz="0" w:space="0" w:color="auto"/>
            <w:right w:val="none" w:sz="0" w:space="0" w:color="auto"/>
          </w:divBdr>
        </w:div>
        <w:div w:id="237714213">
          <w:marLeft w:val="640"/>
          <w:marRight w:val="0"/>
          <w:marTop w:val="0"/>
          <w:marBottom w:val="0"/>
          <w:divBdr>
            <w:top w:val="none" w:sz="0" w:space="0" w:color="auto"/>
            <w:left w:val="none" w:sz="0" w:space="0" w:color="auto"/>
            <w:bottom w:val="none" w:sz="0" w:space="0" w:color="auto"/>
            <w:right w:val="none" w:sz="0" w:space="0" w:color="auto"/>
          </w:divBdr>
        </w:div>
        <w:div w:id="1720208095">
          <w:marLeft w:val="640"/>
          <w:marRight w:val="0"/>
          <w:marTop w:val="0"/>
          <w:marBottom w:val="0"/>
          <w:divBdr>
            <w:top w:val="none" w:sz="0" w:space="0" w:color="auto"/>
            <w:left w:val="none" w:sz="0" w:space="0" w:color="auto"/>
            <w:bottom w:val="none" w:sz="0" w:space="0" w:color="auto"/>
            <w:right w:val="none" w:sz="0" w:space="0" w:color="auto"/>
          </w:divBdr>
        </w:div>
        <w:div w:id="1557426125">
          <w:marLeft w:val="640"/>
          <w:marRight w:val="0"/>
          <w:marTop w:val="0"/>
          <w:marBottom w:val="0"/>
          <w:divBdr>
            <w:top w:val="none" w:sz="0" w:space="0" w:color="auto"/>
            <w:left w:val="none" w:sz="0" w:space="0" w:color="auto"/>
            <w:bottom w:val="none" w:sz="0" w:space="0" w:color="auto"/>
            <w:right w:val="none" w:sz="0" w:space="0" w:color="auto"/>
          </w:divBdr>
        </w:div>
        <w:div w:id="844129589">
          <w:marLeft w:val="640"/>
          <w:marRight w:val="0"/>
          <w:marTop w:val="0"/>
          <w:marBottom w:val="0"/>
          <w:divBdr>
            <w:top w:val="none" w:sz="0" w:space="0" w:color="auto"/>
            <w:left w:val="none" w:sz="0" w:space="0" w:color="auto"/>
            <w:bottom w:val="none" w:sz="0" w:space="0" w:color="auto"/>
            <w:right w:val="none" w:sz="0" w:space="0" w:color="auto"/>
          </w:divBdr>
        </w:div>
        <w:div w:id="613093232">
          <w:marLeft w:val="640"/>
          <w:marRight w:val="0"/>
          <w:marTop w:val="0"/>
          <w:marBottom w:val="0"/>
          <w:divBdr>
            <w:top w:val="none" w:sz="0" w:space="0" w:color="auto"/>
            <w:left w:val="none" w:sz="0" w:space="0" w:color="auto"/>
            <w:bottom w:val="none" w:sz="0" w:space="0" w:color="auto"/>
            <w:right w:val="none" w:sz="0" w:space="0" w:color="auto"/>
          </w:divBdr>
        </w:div>
        <w:div w:id="1829129690">
          <w:marLeft w:val="640"/>
          <w:marRight w:val="0"/>
          <w:marTop w:val="0"/>
          <w:marBottom w:val="0"/>
          <w:divBdr>
            <w:top w:val="none" w:sz="0" w:space="0" w:color="auto"/>
            <w:left w:val="none" w:sz="0" w:space="0" w:color="auto"/>
            <w:bottom w:val="none" w:sz="0" w:space="0" w:color="auto"/>
            <w:right w:val="none" w:sz="0" w:space="0" w:color="auto"/>
          </w:divBdr>
        </w:div>
        <w:div w:id="1755590184">
          <w:marLeft w:val="640"/>
          <w:marRight w:val="0"/>
          <w:marTop w:val="0"/>
          <w:marBottom w:val="0"/>
          <w:divBdr>
            <w:top w:val="none" w:sz="0" w:space="0" w:color="auto"/>
            <w:left w:val="none" w:sz="0" w:space="0" w:color="auto"/>
            <w:bottom w:val="none" w:sz="0" w:space="0" w:color="auto"/>
            <w:right w:val="none" w:sz="0" w:space="0" w:color="auto"/>
          </w:divBdr>
        </w:div>
        <w:div w:id="1106198274">
          <w:marLeft w:val="640"/>
          <w:marRight w:val="0"/>
          <w:marTop w:val="0"/>
          <w:marBottom w:val="0"/>
          <w:divBdr>
            <w:top w:val="none" w:sz="0" w:space="0" w:color="auto"/>
            <w:left w:val="none" w:sz="0" w:space="0" w:color="auto"/>
            <w:bottom w:val="none" w:sz="0" w:space="0" w:color="auto"/>
            <w:right w:val="none" w:sz="0" w:space="0" w:color="auto"/>
          </w:divBdr>
        </w:div>
        <w:div w:id="1466775705">
          <w:marLeft w:val="640"/>
          <w:marRight w:val="0"/>
          <w:marTop w:val="0"/>
          <w:marBottom w:val="0"/>
          <w:divBdr>
            <w:top w:val="none" w:sz="0" w:space="0" w:color="auto"/>
            <w:left w:val="none" w:sz="0" w:space="0" w:color="auto"/>
            <w:bottom w:val="none" w:sz="0" w:space="0" w:color="auto"/>
            <w:right w:val="none" w:sz="0" w:space="0" w:color="auto"/>
          </w:divBdr>
        </w:div>
        <w:div w:id="1166701807">
          <w:marLeft w:val="640"/>
          <w:marRight w:val="0"/>
          <w:marTop w:val="0"/>
          <w:marBottom w:val="0"/>
          <w:divBdr>
            <w:top w:val="none" w:sz="0" w:space="0" w:color="auto"/>
            <w:left w:val="none" w:sz="0" w:space="0" w:color="auto"/>
            <w:bottom w:val="none" w:sz="0" w:space="0" w:color="auto"/>
            <w:right w:val="none" w:sz="0" w:space="0" w:color="auto"/>
          </w:divBdr>
        </w:div>
        <w:div w:id="1568227041">
          <w:marLeft w:val="640"/>
          <w:marRight w:val="0"/>
          <w:marTop w:val="0"/>
          <w:marBottom w:val="0"/>
          <w:divBdr>
            <w:top w:val="none" w:sz="0" w:space="0" w:color="auto"/>
            <w:left w:val="none" w:sz="0" w:space="0" w:color="auto"/>
            <w:bottom w:val="none" w:sz="0" w:space="0" w:color="auto"/>
            <w:right w:val="none" w:sz="0" w:space="0" w:color="auto"/>
          </w:divBdr>
        </w:div>
        <w:div w:id="1849521142">
          <w:marLeft w:val="640"/>
          <w:marRight w:val="0"/>
          <w:marTop w:val="0"/>
          <w:marBottom w:val="0"/>
          <w:divBdr>
            <w:top w:val="none" w:sz="0" w:space="0" w:color="auto"/>
            <w:left w:val="none" w:sz="0" w:space="0" w:color="auto"/>
            <w:bottom w:val="none" w:sz="0" w:space="0" w:color="auto"/>
            <w:right w:val="none" w:sz="0" w:space="0" w:color="auto"/>
          </w:divBdr>
        </w:div>
        <w:div w:id="1049574341">
          <w:marLeft w:val="640"/>
          <w:marRight w:val="0"/>
          <w:marTop w:val="0"/>
          <w:marBottom w:val="0"/>
          <w:divBdr>
            <w:top w:val="none" w:sz="0" w:space="0" w:color="auto"/>
            <w:left w:val="none" w:sz="0" w:space="0" w:color="auto"/>
            <w:bottom w:val="none" w:sz="0" w:space="0" w:color="auto"/>
            <w:right w:val="none" w:sz="0" w:space="0" w:color="auto"/>
          </w:divBdr>
        </w:div>
        <w:div w:id="288826039">
          <w:marLeft w:val="640"/>
          <w:marRight w:val="0"/>
          <w:marTop w:val="0"/>
          <w:marBottom w:val="0"/>
          <w:divBdr>
            <w:top w:val="none" w:sz="0" w:space="0" w:color="auto"/>
            <w:left w:val="none" w:sz="0" w:space="0" w:color="auto"/>
            <w:bottom w:val="none" w:sz="0" w:space="0" w:color="auto"/>
            <w:right w:val="none" w:sz="0" w:space="0" w:color="auto"/>
          </w:divBdr>
        </w:div>
      </w:divsChild>
    </w:div>
    <w:div w:id="1229338606">
      <w:marLeft w:val="640"/>
      <w:marRight w:val="0"/>
      <w:marTop w:val="0"/>
      <w:marBottom w:val="0"/>
      <w:divBdr>
        <w:top w:val="none" w:sz="0" w:space="0" w:color="auto"/>
        <w:left w:val="none" w:sz="0" w:space="0" w:color="auto"/>
        <w:bottom w:val="none" w:sz="0" w:space="0" w:color="auto"/>
        <w:right w:val="none" w:sz="0" w:space="0" w:color="auto"/>
      </w:divBdr>
    </w:div>
    <w:div w:id="1229457416">
      <w:marLeft w:val="640"/>
      <w:marRight w:val="0"/>
      <w:marTop w:val="0"/>
      <w:marBottom w:val="0"/>
      <w:divBdr>
        <w:top w:val="none" w:sz="0" w:space="0" w:color="auto"/>
        <w:left w:val="none" w:sz="0" w:space="0" w:color="auto"/>
        <w:bottom w:val="none" w:sz="0" w:space="0" w:color="auto"/>
        <w:right w:val="none" w:sz="0" w:space="0" w:color="auto"/>
      </w:divBdr>
    </w:div>
    <w:div w:id="1230337783">
      <w:marLeft w:val="640"/>
      <w:marRight w:val="0"/>
      <w:marTop w:val="0"/>
      <w:marBottom w:val="0"/>
      <w:divBdr>
        <w:top w:val="none" w:sz="0" w:space="0" w:color="auto"/>
        <w:left w:val="none" w:sz="0" w:space="0" w:color="auto"/>
        <w:bottom w:val="none" w:sz="0" w:space="0" w:color="auto"/>
        <w:right w:val="none" w:sz="0" w:space="0" w:color="auto"/>
      </w:divBdr>
    </w:div>
    <w:div w:id="1230382100">
      <w:marLeft w:val="640"/>
      <w:marRight w:val="0"/>
      <w:marTop w:val="0"/>
      <w:marBottom w:val="0"/>
      <w:divBdr>
        <w:top w:val="none" w:sz="0" w:space="0" w:color="auto"/>
        <w:left w:val="none" w:sz="0" w:space="0" w:color="auto"/>
        <w:bottom w:val="none" w:sz="0" w:space="0" w:color="auto"/>
        <w:right w:val="none" w:sz="0" w:space="0" w:color="auto"/>
      </w:divBdr>
    </w:div>
    <w:div w:id="1230461780">
      <w:marLeft w:val="640"/>
      <w:marRight w:val="0"/>
      <w:marTop w:val="0"/>
      <w:marBottom w:val="0"/>
      <w:divBdr>
        <w:top w:val="none" w:sz="0" w:space="0" w:color="auto"/>
        <w:left w:val="none" w:sz="0" w:space="0" w:color="auto"/>
        <w:bottom w:val="none" w:sz="0" w:space="0" w:color="auto"/>
        <w:right w:val="none" w:sz="0" w:space="0" w:color="auto"/>
      </w:divBdr>
    </w:div>
    <w:div w:id="1233389049">
      <w:marLeft w:val="640"/>
      <w:marRight w:val="0"/>
      <w:marTop w:val="0"/>
      <w:marBottom w:val="0"/>
      <w:divBdr>
        <w:top w:val="none" w:sz="0" w:space="0" w:color="auto"/>
        <w:left w:val="none" w:sz="0" w:space="0" w:color="auto"/>
        <w:bottom w:val="none" w:sz="0" w:space="0" w:color="auto"/>
        <w:right w:val="none" w:sz="0" w:space="0" w:color="auto"/>
      </w:divBdr>
    </w:div>
    <w:div w:id="1236092898">
      <w:marLeft w:val="640"/>
      <w:marRight w:val="0"/>
      <w:marTop w:val="0"/>
      <w:marBottom w:val="0"/>
      <w:divBdr>
        <w:top w:val="none" w:sz="0" w:space="0" w:color="auto"/>
        <w:left w:val="none" w:sz="0" w:space="0" w:color="auto"/>
        <w:bottom w:val="none" w:sz="0" w:space="0" w:color="auto"/>
        <w:right w:val="none" w:sz="0" w:space="0" w:color="auto"/>
      </w:divBdr>
    </w:div>
    <w:div w:id="1237013208">
      <w:marLeft w:val="640"/>
      <w:marRight w:val="0"/>
      <w:marTop w:val="0"/>
      <w:marBottom w:val="0"/>
      <w:divBdr>
        <w:top w:val="none" w:sz="0" w:space="0" w:color="auto"/>
        <w:left w:val="none" w:sz="0" w:space="0" w:color="auto"/>
        <w:bottom w:val="none" w:sz="0" w:space="0" w:color="auto"/>
        <w:right w:val="none" w:sz="0" w:space="0" w:color="auto"/>
      </w:divBdr>
    </w:div>
    <w:div w:id="1237979057">
      <w:marLeft w:val="640"/>
      <w:marRight w:val="0"/>
      <w:marTop w:val="0"/>
      <w:marBottom w:val="0"/>
      <w:divBdr>
        <w:top w:val="none" w:sz="0" w:space="0" w:color="auto"/>
        <w:left w:val="none" w:sz="0" w:space="0" w:color="auto"/>
        <w:bottom w:val="none" w:sz="0" w:space="0" w:color="auto"/>
        <w:right w:val="none" w:sz="0" w:space="0" w:color="auto"/>
      </w:divBdr>
    </w:div>
    <w:div w:id="1239053375">
      <w:marLeft w:val="640"/>
      <w:marRight w:val="0"/>
      <w:marTop w:val="0"/>
      <w:marBottom w:val="0"/>
      <w:divBdr>
        <w:top w:val="none" w:sz="0" w:space="0" w:color="auto"/>
        <w:left w:val="none" w:sz="0" w:space="0" w:color="auto"/>
        <w:bottom w:val="none" w:sz="0" w:space="0" w:color="auto"/>
        <w:right w:val="none" w:sz="0" w:space="0" w:color="auto"/>
      </w:divBdr>
    </w:div>
    <w:div w:id="1239941739">
      <w:marLeft w:val="640"/>
      <w:marRight w:val="0"/>
      <w:marTop w:val="0"/>
      <w:marBottom w:val="0"/>
      <w:divBdr>
        <w:top w:val="none" w:sz="0" w:space="0" w:color="auto"/>
        <w:left w:val="none" w:sz="0" w:space="0" w:color="auto"/>
        <w:bottom w:val="none" w:sz="0" w:space="0" w:color="auto"/>
        <w:right w:val="none" w:sz="0" w:space="0" w:color="auto"/>
      </w:divBdr>
    </w:div>
    <w:div w:id="1240217469">
      <w:marLeft w:val="640"/>
      <w:marRight w:val="0"/>
      <w:marTop w:val="0"/>
      <w:marBottom w:val="0"/>
      <w:divBdr>
        <w:top w:val="none" w:sz="0" w:space="0" w:color="auto"/>
        <w:left w:val="none" w:sz="0" w:space="0" w:color="auto"/>
        <w:bottom w:val="none" w:sz="0" w:space="0" w:color="auto"/>
        <w:right w:val="none" w:sz="0" w:space="0" w:color="auto"/>
      </w:divBdr>
    </w:div>
    <w:div w:id="1240291364">
      <w:marLeft w:val="640"/>
      <w:marRight w:val="0"/>
      <w:marTop w:val="0"/>
      <w:marBottom w:val="0"/>
      <w:divBdr>
        <w:top w:val="none" w:sz="0" w:space="0" w:color="auto"/>
        <w:left w:val="none" w:sz="0" w:space="0" w:color="auto"/>
        <w:bottom w:val="none" w:sz="0" w:space="0" w:color="auto"/>
        <w:right w:val="none" w:sz="0" w:space="0" w:color="auto"/>
      </w:divBdr>
    </w:div>
    <w:div w:id="1240561954">
      <w:marLeft w:val="640"/>
      <w:marRight w:val="0"/>
      <w:marTop w:val="0"/>
      <w:marBottom w:val="0"/>
      <w:divBdr>
        <w:top w:val="none" w:sz="0" w:space="0" w:color="auto"/>
        <w:left w:val="none" w:sz="0" w:space="0" w:color="auto"/>
        <w:bottom w:val="none" w:sz="0" w:space="0" w:color="auto"/>
        <w:right w:val="none" w:sz="0" w:space="0" w:color="auto"/>
      </w:divBdr>
    </w:div>
    <w:div w:id="1242714276">
      <w:marLeft w:val="640"/>
      <w:marRight w:val="0"/>
      <w:marTop w:val="0"/>
      <w:marBottom w:val="0"/>
      <w:divBdr>
        <w:top w:val="none" w:sz="0" w:space="0" w:color="auto"/>
        <w:left w:val="none" w:sz="0" w:space="0" w:color="auto"/>
        <w:bottom w:val="none" w:sz="0" w:space="0" w:color="auto"/>
        <w:right w:val="none" w:sz="0" w:space="0" w:color="auto"/>
      </w:divBdr>
    </w:div>
    <w:div w:id="1243178910">
      <w:marLeft w:val="640"/>
      <w:marRight w:val="0"/>
      <w:marTop w:val="0"/>
      <w:marBottom w:val="0"/>
      <w:divBdr>
        <w:top w:val="none" w:sz="0" w:space="0" w:color="auto"/>
        <w:left w:val="none" w:sz="0" w:space="0" w:color="auto"/>
        <w:bottom w:val="none" w:sz="0" w:space="0" w:color="auto"/>
        <w:right w:val="none" w:sz="0" w:space="0" w:color="auto"/>
      </w:divBdr>
    </w:div>
    <w:div w:id="1243486465">
      <w:marLeft w:val="640"/>
      <w:marRight w:val="0"/>
      <w:marTop w:val="0"/>
      <w:marBottom w:val="0"/>
      <w:divBdr>
        <w:top w:val="none" w:sz="0" w:space="0" w:color="auto"/>
        <w:left w:val="none" w:sz="0" w:space="0" w:color="auto"/>
        <w:bottom w:val="none" w:sz="0" w:space="0" w:color="auto"/>
        <w:right w:val="none" w:sz="0" w:space="0" w:color="auto"/>
      </w:divBdr>
    </w:div>
    <w:div w:id="1246451876">
      <w:marLeft w:val="640"/>
      <w:marRight w:val="0"/>
      <w:marTop w:val="0"/>
      <w:marBottom w:val="0"/>
      <w:divBdr>
        <w:top w:val="none" w:sz="0" w:space="0" w:color="auto"/>
        <w:left w:val="none" w:sz="0" w:space="0" w:color="auto"/>
        <w:bottom w:val="none" w:sz="0" w:space="0" w:color="auto"/>
        <w:right w:val="none" w:sz="0" w:space="0" w:color="auto"/>
      </w:divBdr>
    </w:div>
    <w:div w:id="1248460997">
      <w:marLeft w:val="640"/>
      <w:marRight w:val="0"/>
      <w:marTop w:val="0"/>
      <w:marBottom w:val="0"/>
      <w:divBdr>
        <w:top w:val="none" w:sz="0" w:space="0" w:color="auto"/>
        <w:left w:val="none" w:sz="0" w:space="0" w:color="auto"/>
        <w:bottom w:val="none" w:sz="0" w:space="0" w:color="auto"/>
        <w:right w:val="none" w:sz="0" w:space="0" w:color="auto"/>
      </w:divBdr>
    </w:div>
    <w:div w:id="1248808196">
      <w:marLeft w:val="640"/>
      <w:marRight w:val="0"/>
      <w:marTop w:val="0"/>
      <w:marBottom w:val="0"/>
      <w:divBdr>
        <w:top w:val="none" w:sz="0" w:space="0" w:color="auto"/>
        <w:left w:val="none" w:sz="0" w:space="0" w:color="auto"/>
        <w:bottom w:val="none" w:sz="0" w:space="0" w:color="auto"/>
        <w:right w:val="none" w:sz="0" w:space="0" w:color="auto"/>
      </w:divBdr>
    </w:div>
    <w:div w:id="1249581627">
      <w:marLeft w:val="640"/>
      <w:marRight w:val="0"/>
      <w:marTop w:val="0"/>
      <w:marBottom w:val="0"/>
      <w:divBdr>
        <w:top w:val="none" w:sz="0" w:space="0" w:color="auto"/>
        <w:left w:val="none" w:sz="0" w:space="0" w:color="auto"/>
        <w:bottom w:val="none" w:sz="0" w:space="0" w:color="auto"/>
        <w:right w:val="none" w:sz="0" w:space="0" w:color="auto"/>
      </w:divBdr>
    </w:div>
    <w:div w:id="1249928507">
      <w:marLeft w:val="640"/>
      <w:marRight w:val="0"/>
      <w:marTop w:val="0"/>
      <w:marBottom w:val="0"/>
      <w:divBdr>
        <w:top w:val="none" w:sz="0" w:space="0" w:color="auto"/>
        <w:left w:val="none" w:sz="0" w:space="0" w:color="auto"/>
        <w:bottom w:val="none" w:sz="0" w:space="0" w:color="auto"/>
        <w:right w:val="none" w:sz="0" w:space="0" w:color="auto"/>
      </w:divBdr>
    </w:div>
    <w:div w:id="1250428479">
      <w:marLeft w:val="640"/>
      <w:marRight w:val="0"/>
      <w:marTop w:val="0"/>
      <w:marBottom w:val="0"/>
      <w:divBdr>
        <w:top w:val="none" w:sz="0" w:space="0" w:color="auto"/>
        <w:left w:val="none" w:sz="0" w:space="0" w:color="auto"/>
        <w:bottom w:val="none" w:sz="0" w:space="0" w:color="auto"/>
        <w:right w:val="none" w:sz="0" w:space="0" w:color="auto"/>
      </w:divBdr>
    </w:div>
    <w:div w:id="1251963306">
      <w:marLeft w:val="640"/>
      <w:marRight w:val="0"/>
      <w:marTop w:val="0"/>
      <w:marBottom w:val="0"/>
      <w:divBdr>
        <w:top w:val="none" w:sz="0" w:space="0" w:color="auto"/>
        <w:left w:val="none" w:sz="0" w:space="0" w:color="auto"/>
        <w:bottom w:val="none" w:sz="0" w:space="0" w:color="auto"/>
        <w:right w:val="none" w:sz="0" w:space="0" w:color="auto"/>
      </w:divBdr>
    </w:div>
    <w:div w:id="1252546443">
      <w:marLeft w:val="640"/>
      <w:marRight w:val="0"/>
      <w:marTop w:val="0"/>
      <w:marBottom w:val="0"/>
      <w:divBdr>
        <w:top w:val="none" w:sz="0" w:space="0" w:color="auto"/>
        <w:left w:val="none" w:sz="0" w:space="0" w:color="auto"/>
        <w:bottom w:val="none" w:sz="0" w:space="0" w:color="auto"/>
        <w:right w:val="none" w:sz="0" w:space="0" w:color="auto"/>
      </w:divBdr>
    </w:div>
    <w:div w:id="1253464469">
      <w:marLeft w:val="640"/>
      <w:marRight w:val="0"/>
      <w:marTop w:val="0"/>
      <w:marBottom w:val="0"/>
      <w:divBdr>
        <w:top w:val="none" w:sz="0" w:space="0" w:color="auto"/>
        <w:left w:val="none" w:sz="0" w:space="0" w:color="auto"/>
        <w:bottom w:val="none" w:sz="0" w:space="0" w:color="auto"/>
        <w:right w:val="none" w:sz="0" w:space="0" w:color="auto"/>
      </w:divBdr>
    </w:div>
    <w:div w:id="1255436323">
      <w:marLeft w:val="640"/>
      <w:marRight w:val="0"/>
      <w:marTop w:val="0"/>
      <w:marBottom w:val="0"/>
      <w:divBdr>
        <w:top w:val="none" w:sz="0" w:space="0" w:color="auto"/>
        <w:left w:val="none" w:sz="0" w:space="0" w:color="auto"/>
        <w:bottom w:val="none" w:sz="0" w:space="0" w:color="auto"/>
        <w:right w:val="none" w:sz="0" w:space="0" w:color="auto"/>
      </w:divBdr>
    </w:div>
    <w:div w:id="1255819814">
      <w:marLeft w:val="640"/>
      <w:marRight w:val="0"/>
      <w:marTop w:val="0"/>
      <w:marBottom w:val="0"/>
      <w:divBdr>
        <w:top w:val="none" w:sz="0" w:space="0" w:color="auto"/>
        <w:left w:val="none" w:sz="0" w:space="0" w:color="auto"/>
        <w:bottom w:val="none" w:sz="0" w:space="0" w:color="auto"/>
        <w:right w:val="none" w:sz="0" w:space="0" w:color="auto"/>
      </w:divBdr>
    </w:div>
    <w:div w:id="1257709229">
      <w:marLeft w:val="640"/>
      <w:marRight w:val="0"/>
      <w:marTop w:val="0"/>
      <w:marBottom w:val="0"/>
      <w:divBdr>
        <w:top w:val="none" w:sz="0" w:space="0" w:color="auto"/>
        <w:left w:val="none" w:sz="0" w:space="0" w:color="auto"/>
        <w:bottom w:val="none" w:sz="0" w:space="0" w:color="auto"/>
        <w:right w:val="none" w:sz="0" w:space="0" w:color="auto"/>
      </w:divBdr>
    </w:div>
    <w:div w:id="1258052106">
      <w:marLeft w:val="640"/>
      <w:marRight w:val="0"/>
      <w:marTop w:val="0"/>
      <w:marBottom w:val="0"/>
      <w:divBdr>
        <w:top w:val="none" w:sz="0" w:space="0" w:color="auto"/>
        <w:left w:val="none" w:sz="0" w:space="0" w:color="auto"/>
        <w:bottom w:val="none" w:sz="0" w:space="0" w:color="auto"/>
        <w:right w:val="none" w:sz="0" w:space="0" w:color="auto"/>
      </w:divBdr>
    </w:div>
    <w:div w:id="1258438958">
      <w:marLeft w:val="640"/>
      <w:marRight w:val="0"/>
      <w:marTop w:val="0"/>
      <w:marBottom w:val="0"/>
      <w:divBdr>
        <w:top w:val="none" w:sz="0" w:space="0" w:color="auto"/>
        <w:left w:val="none" w:sz="0" w:space="0" w:color="auto"/>
        <w:bottom w:val="none" w:sz="0" w:space="0" w:color="auto"/>
        <w:right w:val="none" w:sz="0" w:space="0" w:color="auto"/>
      </w:divBdr>
    </w:div>
    <w:div w:id="1258900361">
      <w:marLeft w:val="640"/>
      <w:marRight w:val="0"/>
      <w:marTop w:val="0"/>
      <w:marBottom w:val="0"/>
      <w:divBdr>
        <w:top w:val="none" w:sz="0" w:space="0" w:color="auto"/>
        <w:left w:val="none" w:sz="0" w:space="0" w:color="auto"/>
        <w:bottom w:val="none" w:sz="0" w:space="0" w:color="auto"/>
        <w:right w:val="none" w:sz="0" w:space="0" w:color="auto"/>
      </w:divBdr>
    </w:div>
    <w:div w:id="1262646290">
      <w:marLeft w:val="640"/>
      <w:marRight w:val="0"/>
      <w:marTop w:val="0"/>
      <w:marBottom w:val="0"/>
      <w:divBdr>
        <w:top w:val="none" w:sz="0" w:space="0" w:color="auto"/>
        <w:left w:val="none" w:sz="0" w:space="0" w:color="auto"/>
        <w:bottom w:val="none" w:sz="0" w:space="0" w:color="auto"/>
        <w:right w:val="none" w:sz="0" w:space="0" w:color="auto"/>
      </w:divBdr>
    </w:div>
    <w:div w:id="1264151121">
      <w:marLeft w:val="640"/>
      <w:marRight w:val="0"/>
      <w:marTop w:val="0"/>
      <w:marBottom w:val="0"/>
      <w:divBdr>
        <w:top w:val="none" w:sz="0" w:space="0" w:color="auto"/>
        <w:left w:val="none" w:sz="0" w:space="0" w:color="auto"/>
        <w:bottom w:val="none" w:sz="0" w:space="0" w:color="auto"/>
        <w:right w:val="none" w:sz="0" w:space="0" w:color="auto"/>
      </w:divBdr>
    </w:div>
    <w:div w:id="1265108824">
      <w:marLeft w:val="640"/>
      <w:marRight w:val="0"/>
      <w:marTop w:val="0"/>
      <w:marBottom w:val="0"/>
      <w:divBdr>
        <w:top w:val="none" w:sz="0" w:space="0" w:color="auto"/>
        <w:left w:val="none" w:sz="0" w:space="0" w:color="auto"/>
        <w:bottom w:val="none" w:sz="0" w:space="0" w:color="auto"/>
        <w:right w:val="none" w:sz="0" w:space="0" w:color="auto"/>
      </w:divBdr>
    </w:div>
    <w:div w:id="1265109914">
      <w:marLeft w:val="640"/>
      <w:marRight w:val="0"/>
      <w:marTop w:val="0"/>
      <w:marBottom w:val="0"/>
      <w:divBdr>
        <w:top w:val="none" w:sz="0" w:space="0" w:color="auto"/>
        <w:left w:val="none" w:sz="0" w:space="0" w:color="auto"/>
        <w:bottom w:val="none" w:sz="0" w:space="0" w:color="auto"/>
        <w:right w:val="none" w:sz="0" w:space="0" w:color="auto"/>
      </w:divBdr>
    </w:div>
    <w:div w:id="1267352831">
      <w:marLeft w:val="640"/>
      <w:marRight w:val="0"/>
      <w:marTop w:val="0"/>
      <w:marBottom w:val="0"/>
      <w:divBdr>
        <w:top w:val="none" w:sz="0" w:space="0" w:color="auto"/>
        <w:left w:val="none" w:sz="0" w:space="0" w:color="auto"/>
        <w:bottom w:val="none" w:sz="0" w:space="0" w:color="auto"/>
        <w:right w:val="none" w:sz="0" w:space="0" w:color="auto"/>
      </w:divBdr>
    </w:div>
    <w:div w:id="1267929557">
      <w:marLeft w:val="640"/>
      <w:marRight w:val="0"/>
      <w:marTop w:val="0"/>
      <w:marBottom w:val="0"/>
      <w:divBdr>
        <w:top w:val="none" w:sz="0" w:space="0" w:color="auto"/>
        <w:left w:val="none" w:sz="0" w:space="0" w:color="auto"/>
        <w:bottom w:val="none" w:sz="0" w:space="0" w:color="auto"/>
        <w:right w:val="none" w:sz="0" w:space="0" w:color="auto"/>
      </w:divBdr>
    </w:div>
    <w:div w:id="1268270648">
      <w:marLeft w:val="640"/>
      <w:marRight w:val="0"/>
      <w:marTop w:val="0"/>
      <w:marBottom w:val="0"/>
      <w:divBdr>
        <w:top w:val="none" w:sz="0" w:space="0" w:color="auto"/>
        <w:left w:val="none" w:sz="0" w:space="0" w:color="auto"/>
        <w:bottom w:val="none" w:sz="0" w:space="0" w:color="auto"/>
        <w:right w:val="none" w:sz="0" w:space="0" w:color="auto"/>
      </w:divBdr>
    </w:div>
    <w:div w:id="1268808198">
      <w:marLeft w:val="640"/>
      <w:marRight w:val="0"/>
      <w:marTop w:val="0"/>
      <w:marBottom w:val="0"/>
      <w:divBdr>
        <w:top w:val="none" w:sz="0" w:space="0" w:color="auto"/>
        <w:left w:val="none" w:sz="0" w:space="0" w:color="auto"/>
        <w:bottom w:val="none" w:sz="0" w:space="0" w:color="auto"/>
        <w:right w:val="none" w:sz="0" w:space="0" w:color="auto"/>
      </w:divBdr>
    </w:div>
    <w:div w:id="1269660001">
      <w:marLeft w:val="640"/>
      <w:marRight w:val="0"/>
      <w:marTop w:val="0"/>
      <w:marBottom w:val="0"/>
      <w:divBdr>
        <w:top w:val="none" w:sz="0" w:space="0" w:color="auto"/>
        <w:left w:val="none" w:sz="0" w:space="0" w:color="auto"/>
        <w:bottom w:val="none" w:sz="0" w:space="0" w:color="auto"/>
        <w:right w:val="none" w:sz="0" w:space="0" w:color="auto"/>
      </w:divBdr>
    </w:div>
    <w:div w:id="1270042604">
      <w:marLeft w:val="640"/>
      <w:marRight w:val="0"/>
      <w:marTop w:val="0"/>
      <w:marBottom w:val="0"/>
      <w:divBdr>
        <w:top w:val="none" w:sz="0" w:space="0" w:color="auto"/>
        <w:left w:val="none" w:sz="0" w:space="0" w:color="auto"/>
        <w:bottom w:val="none" w:sz="0" w:space="0" w:color="auto"/>
        <w:right w:val="none" w:sz="0" w:space="0" w:color="auto"/>
      </w:divBdr>
    </w:div>
    <w:div w:id="1270352101">
      <w:marLeft w:val="640"/>
      <w:marRight w:val="0"/>
      <w:marTop w:val="0"/>
      <w:marBottom w:val="0"/>
      <w:divBdr>
        <w:top w:val="none" w:sz="0" w:space="0" w:color="auto"/>
        <w:left w:val="none" w:sz="0" w:space="0" w:color="auto"/>
        <w:bottom w:val="none" w:sz="0" w:space="0" w:color="auto"/>
        <w:right w:val="none" w:sz="0" w:space="0" w:color="auto"/>
      </w:divBdr>
    </w:div>
    <w:div w:id="1272203338">
      <w:marLeft w:val="640"/>
      <w:marRight w:val="0"/>
      <w:marTop w:val="0"/>
      <w:marBottom w:val="0"/>
      <w:divBdr>
        <w:top w:val="none" w:sz="0" w:space="0" w:color="auto"/>
        <w:left w:val="none" w:sz="0" w:space="0" w:color="auto"/>
        <w:bottom w:val="none" w:sz="0" w:space="0" w:color="auto"/>
        <w:right w:val="none" w:sz="0" w:space="0" w:color="auto"/>
      </w:divBdr>
    </w:div>
    <w:div w:id="1273127559">
      <w:marLeft w:val="640"/>
      <w:marRight w:val="0"/>
      <w:marTop w:val="0"/>
      <w:marBottom w:val="0"/>
      <w:divBdr>
        <w:top w:val="none" w:sz="0" w:space="0" w:color="auto"/>
        <w:left w:val="none" w:sz="0" w:space="0" w:color="auto"/>
        <w:bottom w:val="none" w:sz="0" w:space="0" w:color="auto"/>
        <w:right w:val="none" w:sz="0" w:space="0" w:color="auto"/>
      </w:divBdr>
    </w:div>
    <w:div w:id="1273324280">
      <w:marLeft w:val="640"/>
      <w:marRight w:val="0"/>
      <w:marTop w:val="0"/>
      <w:marBottom w:val="0"/>
      <w:divBdr>
        <w:top w:val="none" w:sz="0" w:space="0" w:color="auto"/>
        <w:left w:val="none" w:sz="0" w:space="0" w:color="auto"/>
        <w:bottom w:val="none" w:sz="0" w:space="0" w:color="auto"/>
        <w:right w:val="none" w:sz="0" w:space="0" w:color="auto"/>
      </w:divBdr>
    </w:div>
    <w:div w:id="1274945807">
      <w:marLeft w:val="640"/>
      <w:marRight w:val="0"/>
      <w:marTop w:val="0"/>
      <w:marBottom w:val="0"/>
      <w:divBdr>
        <w:top w:val="none" w:sz="0" w:space="0" w:color="auto"/>
        <w:left w:val="none" w:sz="0" w:space="0" w:color="auto"/>
        <w:bottom w:val="none" w:sz="0" w:space="0" w:color="auto"/>
        <w:right w:val="none" w:sz="0" w:space="0" w:color="auto"/>
      </w:divBdr>
    </w:div>
    <w:div w:id="1276406283">
      <w:marLeft w:val="640"/>
      <w:marRight w:val="0"/>
      <w:marTop w:val="0"/>
      <w:marBottom w:val="0"/>
      <w:divBdr>
        <w:top w:val="none" w:sz="0" w:space="0" w:color="auto"/>
        <w:left w:val="none" w:sz="0" w:space="0" w:color="auto"/>
        <w:bottom w:val="none" w:sz="0" w:space="0" w:color="auto"/>
        <w:right w:val="none" w:sz="0" w:space="0" w:color="auto"/>
      </w:divBdr>
    </w:div>
    <w:div w:id="1276474824">
      <w:marLeft w:val="640"/>
      <w:marRight w:val="0"/>
      <w:marTop w:val="0"/>
      <w:marBottom w:val="0"/>
      <w:divBdr>
        <w:top w:val="none" w:sz="0" w:space="0" w:color="auto"/>
        <w:left w:val="none" w:sz="0" w:space="0" w:color="auto"/>
        <w:bottom w:val="none" w:sz="0" w:space="0" w:color="auto"/>
        <w:right w:val="none" w:sz="0" w:space="0" w:color="auto"/>
      </w:divBdr>
    </w:div>
    <w:div w:id="1279919456">
      <w:marLeft w:val="640"/>
      <w:marRight w:val="0"/>
      <w:marTop w:val="0"/>
      <w:marBottom w:val="0"/>
      <w:divBdr>
        <w:top w:val="none" w:sz="0" w:space="0" w:color="auto"/>
        <w:left w:val="none" w:sz="0" w:space="0" w:color="auto"/>
        <w:bottom w:val="none" w:sz="0" w:space="0" w:color="auto"/>
        <w:right w:val="none" w:sz="0" w:space="0" w:color="auto"/>
      </w:divBdr>
    </w:div>
    <w:div w:id="1280527374">
      <w:marLeft w:val="640"/>
      <w:marRight w:val="0"/>
      <w:marTop w:val="0"/>
      <w:marBottom w:val="0"/>
      <w:divBdr>
        <w:top w:val="none" w:sz="0" w:space="0" w:color="auto"/>
        <w:left w:val="none" w:sz="0" w:space="0" w:color="auto"/>
        <w:bottom w:val="none" w:sz="0" w:space="0" w:color="auto"/>
        <w:right w:val="none" w:sz="0" w:space="0" w:color="auto"/>
      </w:divBdr>
    </w:div>
    <w:div w:id="1281490984">
      <w:marLeft w:val="640"/>
      <w:marRight w:val="0"/>
      <w:marTop w:val="0"/>
      <w:marBottom w:val="0"/>
      <w:divBdr>
        <w:top w:val="none" w:sz="0" w:space="0" w:color="auto"/>
        <w:left w:val="none" w:sz="0" w:space="0" w:color="auto"/>
        <w:bottom w:val="none" w:sz="0" w:space="0" w:color="auto"/>
        <w:right w:val="none" w:sz="0" w:space="0" w:color="auto"/>
      </w:divBdr>
    </w:div>
    <w:div w:id="1281956231">
      <w:marLeft w:val="640"/>
      <w:marRight w:val="0"/>
      <w:marTop w:val="0"/>
      <w:marBottom w:val="0"/>
      <w:divBdr>
        <w:top w:val="none" w:sz="0" w:space="0" w:color="auto"/>
        <w:left w:val="none" w:sz="0" w:space="0" w:color="auto"/>
        <w:bottom w:val="none" w:sz="0" w:space="0" w:color="auto"/>
        <w:right w:val="none" w:sz="0" w:space="0" w:color="auto"/>
      </w:divBdr>
    </w:div>
    <w:div w:id="1282688393">
      <w:marLeft w:val="640"/>
      <w:marRight w:val="0"/>
      <w:marTop w:val="0"/>
      <w:marBottom w:val="0"/>
      <w:divBdr>
        <w:top w:val="none" w:sz="0" w:space="0" w:color="auto"/>
        <w:left w:val="none" w:sz="0" w:space="0" w:color="auto"/>
        <w:bottom w:val="none" w:sz="0" w:space="0" w:color="auto"/>
        <w:right w:val="none" w:sz="0" w:space="0" w:color="auto"/>
      </w:divBdr>
    </w:div>
    <w:div w:id="1282690317">
      <w:marLeft w:val="640"/>
      <w:marRight w:val="0"/>
      <w:marTop w:val="0"/>
      <w:marBottom w:val="0"/>
      <w:divBdr>
        <w:top w:val="none" w:sz="0" w:space="0" w:color="auto"/>
        <w:left w:val="none" w:sz="0" w:space="0" w:color="auto"/>
        <w:bottom w:val="none" w:sz="0" w:space="0" w:color="auto"/>
        <w:right w:val="none" w:sz="0" w:space="0" w:color="auto"/>
      </w:divBdr>
    </w:div>
    <w:div w:id="1284382784">
      <w:marLeft w:val="640"/>
      <w:marRight w:val="0"/>
      <w:marTop w:val="0"/>
      <w:marBottom w:val="0"/>
      <w:divBdr>
        <w:top w:val="none" w:sz="0" w:space="0" w:color="auto"/>
        <w:left w:val="none" w:sz="0" w:space="0" w:color="auto"/>
        <w:bottom w:val="none" w:sz="0" w:space="0" w:color="auto"/>
        <w:right w:val="none" w:sz="0" w:space="0" w:color="auto"/>
      </w:divBdr>
    </w:div>
    <w:div w:id="1284724921">
      <w:marLeft w:val="640"/>
      <w:marRight w:val="0"/>
      <w:marTop w:val="0"/>
      <w:marBottom w:val="0"/>
      <w:divBdr>
        <w:top w:val="none" w:sz="0" w:space="0" w:color="auto"/>
        <w:left w:val="none" w:sz="0" w:space="0" w:color="auto"/>
        <w:bottom w:val="none" w:sz="0" w:space="0" w:color="auto"/>
        <w:right w:val="none" w:sz="0" w:space="0" w:color="auto"/>
      </w:divBdr>
    </w:div>
    <w:div w:id="1285572990">
      <w:marLeft w:val="640"/>
      <w:marRight w:val="0"/>
      <w:marTop w:val="0"/>
      <w:marBottom w:val="0"/>
      <w:divBdr>
        <w:top w:val="none" w:sz="0" w:space="0" w:color="auto"/>
        <w:left w:val="none" w:sz="0" w:space="0" w:color="auto"/>
        <w:bottom w:val="none" w:sz="0" w:space="0" w:color="auto"/>
        <w:right w:val="none" w:sz="0" w:space="0" w:color="auto"/>
      </w:divBdr>
    </w:div>
    <w:div w:id="1287395204">
      <w:marLeft w:val="640"/>
      <w:marRight w:val="0"/>
      <w:marTop w:val="0"/>
      <w:marBottom w:val="0"/>
      <w:divBdr>
        <w:top w:val="none" w:sz="0" w:space="0" w:color="auto"/>
        <w:left w:val="none" w:sz="0" w:space="0" w:color="auto"/>
        <w:bottom w:val="none" w:sz="0" w:space="0" w:color="auto"/>
        <w:right w:val="none" w:sz="0" w:space="0" w:color="auto"/>
      </w:divBdr>
    </w:div>
    <w:div w:id="1288119911">
      <w:marLeft w:val="640"/>
      <w:marRight w:val="0"/>
      <w:marTop w:val="0"/>
      <w:marBottom w:val="0"/>
      <w:divBdr>
        <w:top w:val="none" w:sz="0" w:space="0" w:color="auto"/>
        <w:left w:val="none" w:sz="0" w:space="0" w:color="auto"/>
        <w:bottom w:val="none" w:sz="0" w:space="0" w:color="auto"/>
        <w:right w:val="none" w:sz="0" w:space="0" w:color="auto"/>
      </w:divBdr>
    </w:div>
    <w:div w:id="1290434455">
      <w:marLeft w:val="640"/>
      <w:marRight w:val="0"/>
      <w:marTop w:val="0"/>
      <w:marBottom w:val="0"/>
      <w:divBdr>
        <w:top w:val="none" w:sz="0" w:space="0" w:color="auto"/>
        <w:left w:val="none" w:sz="0" w:space="0" w:color="auto"/>
        <w:bottom w:val="none" w:sz="0" w:space="0" w:color="auto"/>
        <w:right w:val="none" w:sz="0" w:space="0" w:color="auto"/>
      </w:divBdr>
    </w:div>
    <w:div w:id="1290670099">
      <w:marLeft w:val="640"/>
      <w:marRight w:val="0"/>
      <w:marTop w:val="0"/>
      <w:marBottom w:val="0"/>
      <w:divBdr>
        <w:top w:val="none" w:sz="0" w:space="0" w:color="auto"/>
        <w:left w:val="none" w:sz="0" w:space="0" w:color="auto"/>
        <w:bottom w:val="none" w:sz="0" w:space="0" w:color="auto"/>
        <w:right w:val="none" w:sz="0" w:space="0" w:color="auto"/>
      </w:divBdr>
    </w:div>
    <w:div w:id="1291746363">
      <w:marLeft w:val="640"/>
      <w:marRight w:val="0"/>
      <w:marTop w:val="0"/>
      <w:marBottom w:val="0"/>
      <w:divBdr>
        <w:top w:val="none" w:sz="0" w:space="0" w:color="auto"/>
        <w:left w:val="none" w:sz="0" w:space="0" w:color="auto"/>
        <w:bottom w:val="none" w:sz="0" w:space="0" w:color="auto"/>
        <w:right w:val="none" w:sz="0" w:space="0" w:color="auto"/>
      </w:divBdr>
    </w:div>
    <w:div w:id="1291863037">
      <w:marLeft w:val="640"/>
      <w:marRight w:val="0"/>
      <w:marTop w:val="0"/>
      <w:marBottom w:val="0"/>
      <w:divBdr>
        <w:top w:val="none" w:sz="0" w:space="0" w:color="auto"/>
        <w:left w:val="none" w:sz="0" w:space="0" w:color="auto"/>
        <w:bottom w:val="none" w:sz="0" w:space="0" w:color="auto"/>
        <w:right w:val="none" w:sz="0" w:space="0" w:color="auto"/>
      </w:divBdr>
    </w:div>
    <w:div w:id="1294599235">
      <w:marLeft w:val="640"/>
      <w:marRight w:val="0"/>
      <w:marTop w:val="0"/>
      <w:marBottom w:val="0"/>
      <w:divBdr>
        <w:top w:val="none" w:sz="0" w:space="0" w:color="auto"/>
        <w:left w:val="none" w:sz="0" w:space="0" w:color="auto"/>
        <w:bottom w:val="none" w:sz="0" w:space="0" w:color="auto"/>
        <w:right w:val="none" w:sz="0" w:space="0" w:color="auto"/>
      </w:divBdr>
    </w:div>
    <w:div w:id="1295139086">
      <w:marLeft w:val="640"/>
      <w:marRight w:val="0"/>
      <w:marTop w:val="0"/>
      <w:marBottom w:val="0"/>
      <w:divBdr>
        <w:top w:val="none" w:sz="0" w:space="0" w:color="auto"/>
        <w:left w:val="none" w:sz="0" w:space="0" w:color="auto"/>
        <w:bottom w:val="none" w:sz="0" w:space="0" w:color="auto"/>
        <w:right w:val="none" w:sz="0" w:space="0" w:color="auto"/>
      </w:divBdr>
    </w:div>
    <w:div w:id="1295990784">
      <w:marLeft w:val="640"/>
      <w:marRight w:val="0"/>
      <w:marTop w:val="0"/>
      <w:marBottom w:val="0"/>
      <w:divBdr>
        <w:top w:val="none" w:sz="0" w:space="0" w:color="auto"/>
        <w:left w:val="none" w:sz="0" w:space="0" w:color="auto"/>
        <w:bottom w:val="none" w:sz="0" w:space="0" w:color="auto"/>
        <w:right w:val="none" w:sz="0" w:space="0" w:color="auto"/>
      </w:divBdr>
    </w:div>
    <w:div w:id="1299068203">
      <w:marLeft w:val="640"/>
      <w:marRight w:val="0"/>
      <w:marTop w:val="0"/>
      <w:marBottom w:val="0"/>
      <w:divBdr>
        <w:top w:val="none" w:sz="0" w:space="0" w:color="auto"/>
        <w:left w:val="none" w:sz="0" w:space="0" w:color="auto"/>
        <w:bottom w:val="none" w:sz="0" w:space="0" w:color="auto"/>
        <w:right w:val="none" w:sz="0" w:space="0" w:color="auto"/>
      </w:divBdr>
    </w:div>
    <w:div w:id="1299185891">
      <w:marLeft w:val="640"/>
      <w:marRight w:val="0"/>
      <w:marTop w:val="0"/>
      <w:marBottom w:val="0"/>
      <w:divBdr>
        <w:top w:val="none" w:sz="0" w:space="0" w:color="auto"/>
        <w:left w:val="none" w:sz="0" w:space="0" w:color="auto"/>
        <w:bottom w:val="none" w:sz="0" w:space="0" w:color="auto"/>
        <w:right w:val="none" w:sz="0" w:space="0" w:color="auto"/>
      </w:divBdr>
    </w:div>
    <w:div w:id="1299258669">
      <w:marLeft w:val="640"/>
      <w:marRight w:val="0"/>
      <w:marTop w:val="0"/>
      <w:marBottom w:val="0"/>
      <w:divBdr>
        <w:top w:val="none" w:sz="0" w:space="0" w:color="auto"/>
        <w:left w:val="none" w:sz="0" w:space="0" w:color="auto"/>
        <w:bottom w:val="none" w:sz="0" w:space="0" w:color="auto"/>
        <w:right w:val="none" w:sz="0" w:space="0" w:color="auto"/>
      </w:divBdr>
    </w:div>
    <w:div w:id="1301426032">
      <w:marLeft w:val="640"/>
      <w:marRight w:val="0"/>
      <w:marTop w:val="0"/>
      <w:marBottom w:val="0"/>
      <w:divBdr>
        <w:top w:val="none" w:sz="0" w:space="0" w:color="auto"/>
        <w:left w:val="none" w:sz="0" w:space="0" w:color="auto"/>
        <w:bottom w:val="none" w:sz="0" w:space="0" w:color="auto"/>
        <w:right w:val="none" w:sz="0" w:space="0" w:color="auto"/>
      </w:divBdr>
    </w:div>
    <w:div w:id="1301500247">
      <w:marLeft w:val="640"/>
      <w:marRight w:val="0"/>
      <w:marTop w:val="0"/>
      <w:marBottom w:val="0"/>
      <w:divBdr>
        <w:top w:val="none" w:sz="0" w:space="0" w:color="auto"/>
        <w:left w:val="none" w:sz="0" w:space="0" w:color="auto"/>
        <w:bottom w:val="none" w:sz="0" w:space="0" w:color="auto"/>
        <w:right w:val="none" w:sz="0" w:space="0" w:color="auto"/>
      </w:divBdr>
    </w:div>
    <w:div w:id="1303196148">
      <w:marLeft w:val="640"/>
      <w:marRight w:val="0"/>
      <w:marTop w:val="0"/>
      <w:marBottom w:val="0"/>
      <w:divBdr>
        <w:top w:val="none" w:sz="0" w:space="0" w:color="auto"/>
        <w:left w:val="none" w:sz="0" w:space="0" w:color="auto"/>
        <w:bottom w:val="none" w:sz="0" w:space="0" w:color="auto"/>
        <w:right w:val="none" w:sz="0" w:space="0" w:color="auto"/>
      </w:divBdr>
    </w:div>
    <w:div w:id="1303316327">
      <w:marLeft w:val="640"/>
      <w:marRight w:val="0"/>
      <w:marTop w:val="0"/>
      <w:marBottom w:val="0"/>
      <w:divBdr>
        <w:top w:val="none" w:sz="0" w:space="0" w:color="auto"/>
        <w:left w:val="none" w:sz="0" w:space="0" w:color="auto"/>
        <w:bottom w:val="none" w:sz="0" w:space="0" w:color="auto"/>
        <w:right w:val="none" w:sz="0" w:space="0" w:color="auto"/>
      </w:divBdr>
    </w:div>
    <w:div w:id="1303661151">
      <w:marLeft w:val="640"/>
      <w:marRight w:val="0"/>
      <w:marTop w:val="0"/>
      <w:marBottom w:val="0"/>
      <w:divBdr>
        <w:top w:val="none" w:sz="0" w:space="0" w:color="auto"/>
        <w:left w:val="none" w:sz="0" w:space="0" w:color="auto"/>
        <w:bottom w:val="none" w:sz="0" w:space="0" w:color="auto"/>
        <w:right w:val="none" w:sz="0" w:space="0" w:color="auto"/>
      </w:divBdr>
    </w:div>
    <w:div w:id="1304771735">
      <w:marLeft w:val="640"/>
      <w:marRight w:val="0"/>
      <w:marTop w:val="0"/>
      <w:marBottom w:val="0"/>
      <w:divBdr>
        <w:top w:val="none" w:sz="0" w:space="0" w:color="auto"/>
        <w:left w:val="none" w:sz="0" w:space="0" w:color="auto"/>
        <w:bottom w:val="none" w:sz="0" w:space="0" w:color="auto"/>
        <w:right w:val="none" w:sz="0" w:space="0" w:color="auto"/>
      </w:divBdr>
    </w:div>
    <w:div w:id="1305424177">
      <w:bodyDiv w:val="1"/>
      <w:marLeft w:val="0"/>
      <w:marRight w:val="0"/>
      <w:marTop w:val="0"/>
      <w:marBottom w:val="0"/>
      <w:divBdr>
        <w:top w:val="none" w:sz="0" w:space="0" w:color="auto"/>
        <w:left w:val="none" w:sz="0" w:space="0" w:color="auto"/>
        <w:bottom w:val="none" w:sz="0" w:space="0" w:color="auto"/>
        <w:right w:val="none" w:sz="0" w:space="0" w:color="auto"/>
      </w:divBdr>
      <w:divsChild>
        <w:div w:id="84108466">
          <w:marLeft w:val="640"/>
          <w:marRight w:val="0"/>
          <w:marTop w:val="0"/>
          <w:marBottom w:val="0"/>
          <w:divBdr>
            <w:top w:val="none" w:sz="0" w:space="0" w:color="auto"/>
            <w:left w:val="none" w:sz="0" w:space="0" w:color="auto"/>
            <w:bottom w:val="none" w:sz="0" w:space="0" w:color="auto"/>
            <w:right w:val="none" w:sz="0" w:space="0" w:color="auto"/>
          </w:divBdr>
        </w:div>
        <w:div w:id="1685933778">
          <w:marLeft w:val="640"/>
          <w:marRight w:val="0"/>
          <w:marTop w:val="0"/>
          <w:marBottom w:val="0"/>
          <w:divBdr>
            <w:top w:val="none" w:sz="0" w:space="0" w:color="auto"/>
            <w:left w:val="none" w:sz="0" w:space="0" w:color="auto"/>
            <w:bottom w:val="none" w:sz="0" w:space="0" w:color="auto"/>
            <w:right w:val="none" w:sz="0" w:space="0" w:color="auto"/>
          </w:divBdr>
        </w:div>
        <w:div w:id="1375500729">
          <w:marLeft w:val="640"/>
          <w:marRight w:val="0"/>
          <w:marTop w:val="0"/>
          <w:marBottom w:val="0"/>
          <w:divBdr>
            <w:top w:val="none" w:sz="0" w:space="0" w:color="auto"/>
            <w:left w:val="none" w:sz="0" w:space="0" w:color="auto"/>
            <w:bottom w:val="none" w:sz="0" w:space="0" w:color="auto"/>
            <w:right w:val="none" w:sz="0" w:space="0" w:color="auto"/>
          </w:divBdr>
        </w:div>
        <w:div w:id="1615288411">
          <w:marLeft w:val="640"/>
          <w:marRight w:val="0"/>
          <w:marTop w:val="0"/>
          <w:marBottom w:val="0"/>
          <w:divBdr>
            <w:top w:val="none" w:sz="0" w:space="0" w:color="auto"/>
            <w:left w:val="none" w:sz="0" w:space="0" w:color="auto"/>
            <w:bottom w:val="none" w:sz="0" w:space="0" w:color="auto"/>
            <w:right w:val="none" w:sz="0" w:space="0" w:color="auto"/>
          </w:divBdr>
        </w:div>
        <w:div w:id="1512186125">
          <w:marLeft w:val="640"/>
          <w:marRight w:val="0"/>
          <w:marTop w:val="0"/>
          <w:marBottom w:val="0"/>
          <w:divBdr>
            <w:top w:val="none" w:sz="0" w:space="0" w:color="auto"/>
            <w:left w:val="none" w:sz="0" w:space="0" w:color="auto"/>
            <w:bottom w:val="none" w:sz="0" w:space="0" w:color="auto"/>
            <w:right w:val="none" w:sz="0" w:space="0" w:color="auto"/>
          </w:divBdr>
        </w:div>
        <w:div w:id="1668942618">
          <w:marLeft w:val="640"/>
          <w:marRight w:val="0"/>
          <w:marTop w:val="0"/>
          <w:marBottom w:val="0"/>
          <w:divBdr>
            <w:top w:val="none" w:sz="0" w:space="0" w:color="auto"/>
            <w:left w:val="none" w:sz="0" w:space="0" w:color="auto"/>
            <w:bottom w:val="none" w:sz="0" w:space="0" w:color="auto"/>
            <w:right w:val="none" w:sz="0" w:space="0" w:color="auto"/>
          </w:divBdr>
        </w:div>
        <w:div w:id="695496824">
          <w:marLeft w:val="640"/>
          <w:marRight w:val="0"/>
          <w:marTop w:val="0"/>
          <w:marBottom w:val="0"/>
          <w:divBdr>
            <w:top w:val="none" w:sz="0" w:space="0" w:color="auto"/>
            <w:left w:val="none" w:sz="0" w:space="0" w:color="auto"/>
            <w:bottom w:val="none" w:sz="0" w:space="0" w:color="auto"/>
            <w:right w:val="none" w:sz="0" w:space="0" w:color="auto"/>
          </w:divBdr>
        </w:div>
        <w:div w:id="1319382690">
          <w:marLeft w:val="640"/>
          <w:marRight w:val="0"/>
          <w:marTop w:val="0"/>
          <w:marBottom w:val="0"/>
          <w:divBdr>
            <w:top w:val="none" w:sz="0" w:space="0" w:color="auto"/>
            <w:left w:val="none" w:sz="0" w:space="0" w:color="auto"/>
            <w:bottom w:val="none" w:sz="0" w:space="0" w:color="auto"/>
            <w:right w:val="none" w:sz="0" w:space="0" w:color="auto"/>
          </w:divBdr>
        </w:div>
        <w:div w:id="105080926">
          <w:marLeft w:val="640"/>
          <w:marRight w:val="0"/>
          <w:marTop w:val="0"/>
          <w:marBottom w:val="0"/>
          <w:divBdr>
            <w:top w:val="none" w:sz="0" w:space="0" w:color="auto"/>
            <w:left w:val="none" w:sz="0" w:space="0" w:color="auto"/>
            <w:bottom w:val="none" w:sz="0" w:space="0" w:color="auto"/>
            <w:right w:val="none" w:sz="0" w:space="0" w:color="auto"/>
          </w:divBdr>
        </w:div>
        <w:div w:id="297492985">
          <w:marLeft w:val="640"/>
          <w:marRight w:val="0"/>
          <w:marTop w:val="0"/>
          <w:marBottom w:val="0"/>
          <w:divBdr>
            <w:top w:val="none" w:sz="0" w:space="0" w:color="auto"/>
            <w:left w:val="none" w:sz="0" w:space="0" w:color="auto"/>
            <w:bottom w:val="none" w:sz="0" w:space="0" w:color="auto"/>
            <w:right w:val="none" w:sz="0" w:space="0" w:color="auto"/>
          </w:divBdr>
        </w:div>
        <w:div w:id="669990049">
          <w:marLeft w:val="640"/>
          <w:marRight w:val="0"/>
          <w:marTop w:val="0"/>
          <w:marBottom w:val="0"/>
          <w:divBdr>
            <w:top w:val="none" w:sz="0" w:space="0" w:color="auto"/>
            <w:left w:val="none" w:sz="0" w:space="0" w:color="auto"/>
            <w:bottom w:val="none" w:sz="0" w:space="0" w:color="auto"/>
            <w:right w:val="none" w:sz="0" w:space="0" w:color="auto"/>
          </w:divBdr>
        </w:div>
        <w:div w:id="1768111933">
          <w:marLeft w:val="640"/>
          <w:marRight w:val="0"/>
          <w:marTop w:val="0"/>
          <w:marBottom w:val="0"/>
          <w:divBdr>
            <w:top w:val="none" w:sz="0" w:space="0" w:color="auto"/>
            <w:left w:val="none" w:sz="0" w:space="0" w:color="auto"/>
            <w:bottom w:val="none" w:sz="0" w:space="0" w:color="auto"/>
            <w:right w:val="none" w:sz="0" w:space="0" w:color="auto"/>
          </w:divBdr>
        </w:div>
        <w:div w:id="1222181241">
          <w:marLeft w:val="640"/>
          <w:marRight w:val="0"/>
          <w:marTop w:val="0"/>
          <w:marBottom w:val="0"/>
          <w:divBdr>
            <w:top w:val="none" w:sz="0" w:space="0" w:color="auto"/>
            <w:left w:val="none" w:sz="0" w:space="0" w:color="auto"/>
            <w:bottom w:val="none" w:sz="0" w:space="0" w:color="auto"/>
            <w:right w:val="none" w:sz="0" w:space="0" w:color="auto"/>
          </w:divBdr>
        </w:div>
        <w:div w:id="168568428">
          <w:marLeft w:val="640"/>
          <w:marRight w:val="0"/>
          <w:marTop w:val="0"/>
          <w:marBottom w:val="0"/>
          <w:divBdr>
            <w:top w:val="none" w:sz="0" w:space="0" w:color="auto"/>
            <w:left w:val="none" w:sz="0" w:space="0" w:color="auto"/>
            <w:bottom w:val="none" w:sz="0" w:space="0" w:color="auto"/>
            <w:right w:val="none" w:sz="0" w:space="0" w:color="auto"/>
          </w:divBdr>
        </w:div>
        <w:div w:id="1622881627">
          <w:marLeft w:val="640"/>
          <w:marRight w:val="0"/>
          <w:marTop w:val="0"/>
          <w:marBottom w:val="0"/>
          <w:divBdr>
            <w:top w:val="none" w:sz="0" w:space="0" w:color="auto"/>
            <w:left w:val="none" w:sz="0" w:space="0" w:color="auto"/>
            <w:bottom w:val="none" w:sz="0" w:space="0" w:color="auto"/>
            <w:right w:val="none" w:sz="0" w:space="0" w:color="auto"/>
          </w:divBdr>
        </w:div>
        <w:div w:id="2042392103">
          <w:marLeft w:val="640"/>
          <w:marRight w:val="0"/>
          <w:marTop w:val="0"/>
          <w:marBottom w:val="0"/>
          <w:divBdr>
            <w:top w:val="none" w:sz="0" w:space="0" w:color="auto"/>
            <w:left w:val="none" w:sz="0" w:space="0" w:color="auto"/>
            <w:bottom w:val="none" w:sz="0" w:space="0" w:color="auto"/>
            <w:right w:val="none" w:sz="0" w:space="0" w:color="auto"/>
          </w:divBdr>
        </w:div>
        <w:div w:id="1513297590">
          <w:marLeft w:val="640"/>
          <w:marRight w:val="0"/>
          <w:marTop w:val="0"/>
          <w:marBottom w:val="0"/>
          <w:divBdr>
            <w:top w:val="none" w:sz="0" w:space="0" w:color="auto"/>
            <w:left w:val="none" w:sz="0" w:space="0" w:color="auto"/>
            <w:bottom w:val="none" w:sz="0" w:space="0" w:color="auto"/>
            <w:right w:val="none" w:sz="0" w:space="0" w:color="auto"/>
          </w:divBdr>
        </w:div>
        <w:div w:id="1831098013">
          <w:marLeft w:val="640"/>
          <w:marRight w:val="0"/>
          <w:marTop w:val="0"/>
          <w:marBottom w:val="0"/>
          <w:divBdr>
            <w:top w:val="none" w:sz="0" w:space="0" w:color="auto"/>
            <w:left w:val="none" w:sz="0" w:space="0" w:color="auto"/>
            <w:bottom w:val="none" w:sz="0" w:space="0" w:color="auto"/>
            <w:right w:val="none" w:sz="0" w:space="0" w:color="auto"/>
          </w:divBdr>
        </w:div>
        <w:div w:id="1442720995">
          <w:marLeft w:val="640"/>
          <w:marRight w:val="0"/>
          <w:marTop w:val="0"/>
          <w:marBottom w:val="0"/>
          <w:divBdr>
            <w:top w:val="none" w:sz="0" w:space="0" w:color="auto"/>
            <w:left w:val="none" w:sz="0" w:space="0" w:color="auto"/>
            <w:bottom w:val="none" w:sz="0" w:space="0" w:color="auto"/>
            <w:right w:val="none" w:sz="0" w:space="0" w:color="auto"/>
          </w:divBdr>
        </w:div>
      </w:divsChild>
    </w:div>
    <w:div w:id="1306400304">
      <w:marLeft w:val="640"/>
      <w:marRight w:val="0"/>
      <w:marTop w:val="0"/>
      <w:marBottom w:val="0"/>
      <w:divBdr>
        <w:top w:val="none" w:sz="0" w:space="0" w:color="auto"/>
        <w:left w:val="none" w:sz="0" w:space="0" w:color="auto"/>
        <w:bottom w:val="none" w:sz="0" w:space="0" w:color="auto"/>
        <w:right w:val="none" w:sz="0" w:space="0" w:color="auto"/>
      </w:divBdr>
    </w:div>
    <w:div w:id="1309164586">
      <w:marLeft w:val="640"/>
      <w:marRight w:val="0"/>
      <w:marTop w:val="0"/>
      <w:marBottom w:val="0"/>
      <w:divBdr>
        <w:top w:val="none" w:sz="0" w:space="0" w:color="auto"/>
        <w:left w:val="none" w:sz="0" w:space="0" w:color="auto"/>
        <w:bottom w:val="none" w:sz="0" w:space="0" w:color="auto"/>
        <w:right w:val="none" w:sz="0" w:space="0" w:color="auto"/>
      </w:divBdr>
    </w:div>
    <w:div w:id="1310670623">
      <w:marLeft w:val="640"/>
      <w:marRight w:val="0"/>
      <w:marTop w:val="0"/>
      <w:marBottom w:val="0"/>
      <w:divBdr>
        <w:top w:val="none" w:sz="0" w:space="0" w:color="auto"/>
        <w:left w:val="none" w:sz="0" w:space="0" w:color="auto"/>
        <w:bottom w:val="none" w:sz="0" w:space="0" w:color="auto"/>
        <w:right w:val="none" w:sz="0" w:space="0" w:color="auto"/>
      </w:divBdr>
    </w:div>
    <w:div w:id="1311324526">
      <w:marLeft w:val="640"/>
      <w:marRight w:val="0"/>
      <w:marTop w:val="0"/>
      <w:marBottom w:val="0"/>
      <w:divBdr>
        <w:top w:val="none" w:sz="0" w:space="0" w:color="auto"/>
        <w:left w:val="none" w:sz="0" w:space="0" w:color="auto"/>
        <w:bottom w:val="none" w:sz="0" w:space="0" w:color="auto"/>
        <w:right w:val="none" w:sz="0" w:space="0" w:color="auto"/>
      </w:divBdr>
    </w:div>
    <w:div w:id="1314408193">
      <w:marLeft w:val="640"/>
      <w:marRight w:val="0"/>
      <w:marTop w:val="0"/>
      <w:marBottom w:val="0"/>
      <w:divBdr>
        <w:top w:val="none" w:sz="0" w:space="0" w:color="auto"/>
        <w:left w:val="none" w:sz="0" w:space="0" w:color="auto"/>
        <w:bottom w:val="none" w:sz="0" w:space="0" w:color="auto"/>
        <w:right w:val="none" w:sz="0" w:space="0" w:color="auto"/>
      </w:divBdr>
    </w:div>
    <w:div w:id="1314945073">
      <w:marLeft w:val="640"/>
      <w:marRight w:val="0"/>
      <w:marTop w:val="0"/>
      <w:marBottom w:val="0"/>
      <w:divBdr>
        <w:top w:val="none" w:sz="0" w:space="0" w:color="auto"/>
        <w:left w:val="none" w:sz="0" w:space="0" w:color="auto"/>
        <w:bottom w:val="none" w:sz="0" w:space="0" w:color="auto"/>
        <w:right w:val="none" w:sz="0" w:space="0" w:color="auto"/>
      </w:divBdr>
    </w:div>
    <w:div w:id="1315059988">
      <w:marLeft w:val="640"/>
      <w:marRight w:val="0"/>
      <w:marTop w:val="0"/>
      <w:marBottom w:val="0"/>
      <w:divBdr>
        <w:top w:val="none" w:sz="0" w:space="0" w:color="auto"/>
        <w:left w:val="none" w:sz="0" w:space="0" w:color="auto"/>
        <w:bottom w:val="none" w:sz="0" w:space="0" w:color="auto"/>
        <w:right w:val="none" w:sz="0" w:space="0" w:color="auto"/>
      </w:divBdr>
    </w:div>
    <w:div w:id="1315648536">
      <w:marLeft w:val="640"/>
      <w:marRight w:val="0"/>
      <w:marTop w:val="0"/>
      <w:marBottom w:val="0"/>
      <w:divBdr>
        <w:top w:val="none" w:sz="0" w:space="0" w:color="auto"/>
        <w:left w:val="none" w:sz="0" w:space="0" w:color="auto"/>
        <w:bottom w:val="none" w:sz="0" w:space="0" w:color="auto"/>
        <w:right w:val="none" w:sz="0" w:space="0" w:color="auto"/>
      </w:divBdr>
    </w:div>
    <w:div w:id="1317997181">
      <w:marLeft w:val="640"/>
      <w:marRight w:val="0"/>
      <w:marTop w:val="0"/>
      <w:marBottom w:val="0"/>
      <w:divBdr>
        <w:top w:val="none" w:sz="0" w:space="0" w:color="auto"/>
        <w:left w:val="none" w:sz="0" w:space="0" w:color="auto"/>
        <w:bottom w:val="none" w:sz="0" w:space="0" w:color="auto"/>
        <w:right w:val="none" w:sz="0" w:space="0" w:color="auto"/>
      </w:divBdr>
    </w:div>
    <w:div w:id="1318680192">
      <w:marLeft w:val="640"/>
      <w:marRight w:val="0"/>
      <w:marTop w:val="0"/>
      <w:marBottom w:val="0"/>
      <w:divBdr>
        <w:top w:val="none" w:sz="0" w:space="0" w:color="auto"/>
        <w:left w:val="none" w:sz="0" w:space="0" w:color="auto"/>
        <w:bottom w:val="none" w:sz="0" w:space="0" w:color="auto"/>
        <w:right w:val="none" w:sz="0" w:space="0" w:color="auto"/>
      </w:divBdr>
    </w:div>
    <w:div w:id="1318995976">
      <w:marLeft w:val="640"/>
      <w:marRight w:val="0"/>
      <w:marTop w:val="0"/>
      <w:marBottom w:val="0"/>
      <w:divBdr>
        <w:top w:val="none" w:sz="0" w:space="0" w:color="auto"/>
        <w:left w:val="none" w:sz="0" w:space="0" w:color="auto"/>
        <w:bottom w:val="none" w:sz="0" w:space="0" w:color="auto"/>
        <w:right w:val="none" w:sz="0" w:space="0" w:color="auto"/>
      </w:divBdr>
    </w:div>
    <w:div w:id="1320498463">
      <w:marLeft w:val="640"/>
      <w:marRight w:val="0"/>
      <w:marTop w:val="0"/>
      <w:marBottom w:val="0"/>
      <w:divBdr>
        <w:top w:val="none" w:sz="0" w:space="0" w:color="auto"/>
        <w:left w:val="none" w:sz="0" w:space="0" w:color="auto"/>
        <w:bottom w:val="none" w:sz="0" w:space="0" w:color="auto"/>
        <w:right w:val="none" w:sz="0" w:space="0" w:color="auto"/>
      </w:divBdr>
    </w:div>
    <w:div w:id="1320576888">
      <w:marLeft w:val="640"/>
      <w:marRight w:val="0"/>
      <w:marTop w:val="0"/>
      <w:marBottom w:val="0"/>
      <w:divBdr>
        <w:top w:val="none" w:sz="0" w:space="0" w:color="auto"/>
        <w:left w:val="none" w:sz="0" w:space="0" w:color="auto"/>
        <w:bottom w:val="none" w:sz="0" w:space="0" w:color="auto"/>
        <w:right w:val="none" w:sz="0" w:space="0" w:color="auto"/>
      </w:divBdr>
    </w:div>
    <w:div w:id="1321957556">
      <w:marLeft w:val="640"/>
      <w:marRight w:val="0"/>
      <w:marTop w:val="0"/>
      <w:marBottom w:val="0"/>
      <w:divBdr>
        <w:top w:val="none" w:sz="0" w:space="0" w:color="auto"/>
        <w:left w:val="none" w:sz="0" w:space="0" w:color="auto"/>
        <w:bottom w:val="none" w:sz="0" w:space="0" w:color="auto"/>
        <w:right w:val="none" w:sz="0" w:space="0" w:color="auto"/>
      </w:divBdr>
    </w:div>
    <w:div w:id="1322462949">
      <w:marLeft w:val="640"/>
      <w:marRight w:val="0"/>
      <w:marTop w:val="0"/>
      <w:marBottom w:val="0"/>
      <w:divBdr>
        <w:top w:val="none" w:sz="0" w:space="0" w:color="auto"/>
        <w:left w:val="none" w:sz="0" w:space="0" w:color="auto"/>
        <w:bottom w:val="none" w:sz="0" w:space="0" w:color="auto"/>
        <w:right w:val="none" w:sz="0" w:space="0" w:color="auto"/>
      </w:divBdr>
    </w:div>
    <w:div w:id="1322924934">
      <w:marLeft w:val="640"/>
      <w:marRight w:val="0"/>
      <w:marTop w:val="0"/>
      <w:marBottom w:val="0"/>
      <w:divBdr>
        <w:top w:val="none" w:sz="0" w:space="0" w:color="auto"/>
        <w:left w:val="none" w:sz="0" w:space="0" w:color="auto"/>
        <w:bottom w:val="none" w:sz="0" w:space="0" w:color="auto"/>
        <w:right w:val="none" w:sz="0" w:space="0" w:color="auto"/>
      </w:divBdr>
    </w:div>
    <w:div w:id="1323001928">
      <w:marLeft w:val="640"/>
      <w:marRight w:val="0"/>
      <w:marTop w:val="0"/>
      <w:marBottom w:val="0"/>
      <w:divBdr>
        <w:top w:val="none" w:sz="0" w:space="0" w:color="auto"/>
        <w:left w:val="none" w:sz="0" w:space="0" w:color="auto"/>
        <w:bottom w:val="none" w:sz="0" w:space="0" w:color="auto"/>
        <w:right w:val="none" w:sz="0" w:space="0" w:color="auto"/>
      </w:divBdr>
    </w:div>
    <w:div w:id="1323121319">
      <w:marLeft w:val="640"/>
      <w:marRight w:val="0"/>
      <w:marTop w:val="0"/>
      <w:marBottom w:val="0"/>
      <w:divBdr>
        <w:top w:val="none" w:sz="0" w:space="0" w:color="auto"/>
        <w:left w:val="none" w:sz="0" w:space="0" w:color="auto"/>
        <w:bottom w:val="none" w:sz="0" w:space="0" w:color="auto"/>
        <w:right w:val="none" w:sz="0" w:space="0" w:color="auto"/>
      </w:divBdr>
    </w:div>
    <w:div w:id="1323435647">
      <w:marLeft w:val="640"/>
      <w:marRight w:val="0"/>
      <w:marTop w:val="0"/>
      <w:marBottom w:val="0"/>
      <w:divBdr>
        <w:top w:val="none" w:sz="0" w:space="0" w:color="auto"/>
        <w:left w:val="none" w:sz="0" w:space="0" w:color="auto"/>
        <w:bottom w:val="none" w:sz="0" w:space="0" w:color="auto"/>
        <w:right w:val="none" w:sz="0" w:space="0" w:color="auto"/>
      </w:divBdr>
    </w:div>
    <w:div w:id="1324549654">
      <w:marLeft w:val="640"/>
      <w:marRight w:val="0"/>
      <w:marTop w:val="0"/>
      <w:marBottom w:val="0"/>
      <w:divBdr>
        <w:top w:val="none" w:sz="0" w:space="0" w:color="auto"/>
        <w:left w:val="none" w:sz="0" w:space="0" w:color="auto"/>
        <w:bottom w:val="none" w:sz="0" w:space="0" w:color="auto"/>
        <w:right w:val="none" w:sz="0" w:space="0" w:color="auto"/>
      </w:divBdr>
    </w:div>
    <w:div w:id="1326938949">
      <w:marLeft w:val="640"/>
      <w:marRight w:val="0"/>
      <w:marTop w:val="0"/>
      <w:marBottom w:val="0"/>
      <w:divBdr>
        <w:top w:val="none" w:sz="0" w:space="0" w:color="auto"/>
        <w:left w:val="none" w:sz="0" w:space="0" w:color="auto"/>
        <w:bottom w:val="none" w:sz="0" w:space="0" w:color="auto"/>
        <w:right w:val="none" w:sz="0" w:space="0" w:color="auto"/>
      </w:divBdr>
    </w:div>
    <w:div w:id="1327052646">
      <w:marLeft w:val="640"/>
      <w:marRight w:val="0"/>
      <w:marTop w:val="0"/>
      <w:marBottom w:val="0"/>
      <w:divBdr>
        <w:top w:val="none" w:sz="0" w:space="0" w:color="auto"/>
        <w:left w:val="none" w:sz="0" w:space="0" w:color="auto"/>
        <w:bottom w:val="none" w:sz="0" w:space="0" w:color="auto"/>
        <w:right w:val="none" w:sz="0" w:space="0" w:color="auto"/>
      </w:divBdr>
    </w:div>
    <w:div w:id="1328171092">
      <w:marLeft w:val="640"/>
      <w:marRight w:val="0"/>
      <w:marTop w:val="0"/>
      <w:marBottom w:val="0"/>
      <w:divBdr>
        <w:top w:val="none" w:sz="0" w:space="0" w:color="auto"/>
        <w:left w:val="none" w:sz="0" w:space="0" w:color="auto"/>
        <w:bottom w:val="none" w:sz="0" w:space="0" w:color="auto"/>
        <w:right w:val="none" w:sz="0" w:space="0" w:color="auto"/>
      </w:divBdr>
    </w:div>
    <w:div w:id="1328241607">
      <w:marLeft w:val="640"/>
      <w:marRight w:val="0"/>
      <w:marTop w:val="0"/>
      <w:marBottom w:val="0"/>
      <w:divBdr>
        <w:top w:val="none" w:sz="0" w:space="0" w:color="auto"/>
        <w:left w:val="none" w:sz="0" w:space="0" w:color="auto"/>
        <w:bottom w:val="none" w:sz="0" w:space="0" w:color="auto"/>
        <w:right w:val="none" w:sz="0" w:space="0" w:color="auto"/>
      </w:divBdr>
    </w:div>
    <w:div w:id="1330212858">
      <w:marLeft w:val="640"/>
      <w:marRight w:val="0"/>
      <w:marTop w:val="0"/>
      <w:marBottom w:val="0"/>
      <w:divBdr>
        <w:top w:val="none" w:sz="0" w:space="0" w:color="auto"/>
        <w:left w:val="none" w:sz="0" w:space="0" w:color="auto"/>
        <w:bottom w:val="none" w:sz="0" w:space="0" w:color="auto"/>
        <w:right w:val="none" w:sz="0" w:space="0" w:color="auto"/>
      </w:divBdr>
    </w:div>
    <w:div w:id="1331330447">
      <w:marLeft w:val="640"/>
      <w:marRight w:val="0"/>
      <w:marTop w:val="0"/>
      <w:marBottom w:val="0"/>
      <w:divBdr>
        <w:top w:val="none" w:sz="0" w:space="0" w:color="auto"/>
        <w:left w:val="none" w:sz="0" w:space="0" w:color="auto"/>
        <w:bottom w:val="none" w:sz="0" w:space="0" w:color="auto"/>
        <w:right w:val="none" w:sz="0" w:space="0" w:color="auto"/>
      </w:divBdr>
    </w:div>
    <w:div w:id="1331518592">
      <w:marLeft w:val="640"/>
      <w:marRight w:val="0"/>
      <w:marTop w:val="0"/>
      <w:marBottom w:val="0"/>
      <w:divBdr>
        <w:top w:val="none" w:sz="0" w:space="0" w:color="auto"/>
        <w:left w:val="none" w:sz="0" w:space="0" w:color="auto"/>
        <w:bottom w:val="none" w:sz="0" w:space="0" w:color="auto"/>
        <w:right w:val="none" w:sz="0" w:space="0" w:color="auto"/>
      </w:divBdr>
    </w:div>
    <w:div w:id="1331836431">
      <w:bodyDiv w:val="1"/>
      <w:marLeft w:val="0"/>
      <w:marRight w:val="0"/>
      <w:marTop w:val="0"/>
      <w:marBottom w:val="0"/>
      <w:divBdr>
        <w:top w:val="none" w:sz="0" w:space="0" w:color="auto"/>
        <w:left w:val="none" w:sz="0" w:space="0" w:color="auto"/>
        <w:bottom w:val="none" w:sz="0" w:space="0" w:color="auto"/>
        <w:right w:val="none" w:sz="0" w:space="0" w:color="auto"/>
      </w:divBdr>
      <w:divsChild>
        <w:div w:id="1185096572">
          <w:marLeft w:val="640"/>
          <w:marRight w:val="0"/>
          <w:marTop w:val="0"/>
          <w:marBottom w:val="0"/>
          <w:divBdr>
            <w:top w:val="none" w:sz="0" w:space="0" w:color="auto"/>
            <w:left w:val="none" w:sz="0" w:space="0" w:color="auto"/>
            <w:bottom w:val="none" w:sz="0" w:space="0" w:color="auto"/>
            <w:right w:val="none" w:sz="0" w:space="0" w:color="auto"/>
          </w:divBdr>
        </w:div>
        <w:div w:id="1153982833">
          <w:marLeft w:val="640"/>
          <w:marRight w:val="0"/>
          <w:marTop w:val="0"/>
          <w:marBottom w:val="0"/>
          <w:divBdr>
            <w:top w:val="none" w:sz="0" w:space="0" w:color="auto"/>
            <w:left w:val="none" w:sz="0" w:space="0" w:color="auto"/>
            <w:bottom w:val="none" w:sz="0" w:space="0" w:color="auto"/>
            <w:right w:val="none" w:sz="0" w:space="0" w:color="auto"/>
          </w:divBdr>
        </w:div>
        <w:div w:id="884096986">
          <w:marLeft w:val="640"/>
          <w:marRight w:val="0"/>
          <w:marTop w:val="0"/>
          <w:marBottom w:val="0"/>
          <w:divBdr>
            <w:top w:val="none" w:sz="0" w:space="0" w:color="auto"/>
            <w:left w:val="none" w:sz="0" w:space="0" w:color="auto"/>
            <w:bottom w:val="none" w:sz="0" w:space="0" w:color="auto"/>
            <w:right w:val="none" w:sz="0" w:space="0" w:color="auto"/>
          </w:divBdr>
        </w:div>
        <w:div w:id="1913655418">
          <w:marLeft w:val="640"/>
          <w:marRight w:val="0"/>
          <w:marTop w:val="0"/>
          <w:marBottom w:val="0"/>
          <w:divBdr>
            <w:top w:val="none" w:sz="0" w:space="0" w:color="auto"/>
            <w:left w:val="none" w:sz="0" w:space="0" w:color="auto"/>
            <w:bottom w:val="none" w:sz="0" w:space="0" w:color="auto"/>
            <w:right w:val="none" w:sz="0" w:space="0" w:color="auto"/>
          </w:divBdr>
        </w:div>
        <w:div w:id="716051342">
          <w:marLeft w:val="640"/>
          <w:marRight w:val="0"/>
          <w:marTop w:val="0"/>
          <w:marBottom w:val="0"/>
          <w:divBdr>
            <w:top w:val="none" w:sz="0" w:space="0" w:color="auto"/>
            <w:left w:val="none" w:sz="0" w:space="0" w:color="auto"/>
            <w:bottom w:val="none" w:sz="0" w:space="0" w:color="auto"/>
            <w:right w:val="none" w:sz="0" w:space="0" w:color="auto"/>
          </w:divBdr>
        </w:div>
        <w:div w:id="511919557">
          <w:marLeft w:val="640"/>
          <w:marRight w:val="0"/>
          <w:marTop w:val="0"/>
          <w:marBottom w:val="0"/>
          <w:divBdr>
            <w:top w:val="none" w:sz="0" w:space="0" w:color="auto"/>
            <w:left w:val="none" w:sz="0" w:space="0" w:color="auto"/>
            <w:bottom w:val="none" w:sz="0" w:space="0" w:color="auto"/>
            <w:right w:val="none" w:sz="0" w:space="0" w:color="auto"/>
          </w:divBdr>
        </w:div>
        <w:div w:id="2114939471">
          <w:marLeft w:val="640"/>
          <w:marRight w:val="0"/>
          <w:marTop w:val="0"/>
          <w:marBottom w:val="0"/>
          <w:divBdr>
            <w:top w:val="none" w:sz="0" w:space="0" w:color="auto"/>
            <w:left w:val="none" w:sz="0" w:space="0" w:color="auto"/>
            <w:bottom w:val="none" w:sz="0" w:space="0" w:color="auto"/>
            <w:right w:val="none" w:sz="0" w:space="0" w:color="auto"/>
          </w:divBdr>
        </w:div>
        <w:div w:id="198589216">
          <w:marLeft w:val="640"/>
          <w:marRight w:val="0"/>
          <w:marTop w:val="0"/>
          <w:marBottom w:val="0"/>
          <w:divBdr>
            <w:top w:val="none" w:sz="0" w:space="0" w:color="auto"/>
            <w:left w:val="none" w:sz="0" w:space="0" w:color="auto"/>
            <w:bottom w:val="none" w:sz="0" w:space="0" w:color="auto"/>
            <w:right w:val="none" w:sz="0" w:space="0" w:color="auto"/>
          </w:divBdr>
        </w:div>
        <w:div w:id="1704135225">
          <w:marLeft w:val="640"/>
          <w:marRight w:val="0"/>
          <w:marTop w:val="0"/>
          <w:marBottom w:val="0"/>
          <w:divBdr>
            <w:top w:val="none" w:sz="0" w:space="0" w:color="auto"/>
            <w:left w:val="none" w:sz="0" w:space="0" w:color="auto"/>
            <w:bottom w:val="none" w:sz="0" w:space="0" w:color="auto"/>
            <w:right w:val="none" w:sz="0" w:space="0" w:color="auto"/>
          </w:divBdr>
        </w:div>
        <w:div w:id="1707026329">
          <w:marLeft w:val="640"/>
          <w:marRight w:val="0"/>
          <w:marTop w:val="0"/>
          <w:marBottom w:val="0"/>
          <w:divBdr>
            <w:top w:val="none" w:sz="0" w:space="0" w:color="auto"/>
            <w:left w:val="none" w:sz="0" w:space="0" w:color="auto"/>
            <w:bottom w:val="none" w:sz="0" w:space="0" w:color="auto"/>
            <w:right w:val="none" w:sz="0" w:space="0" w:color="auto"/>
          </w:divBdr>
        </w:div>
        <w:div w:id="1315985829">
          <w:marLeft w:val="640"/>
          <w:marRight w:val="0"/>
          <w:marTop w:val="0"/>
          <w:marBottom w:val="0"/>
          <w:divBdr>
            <w:top w:val="none" w:sz="0" w:space="0" w:color="auto"/>
            <w:left w:val="none" w:sz="0" w:space="0" w:color="auto"/>
            <w:bottom w:val="none" w:sz="0" w:space="0" w:color="auto"/>
            <w:right w:val="none" w:sz="0" w:space="0" w:color="auto"/>
          </w:divBdr>
        </w:div>
        <w:div w:id="1061169612">
          <w:marLeft w:val="640"/>
          <w:marRight w:val="0"/>
          <w:marTop w:val="0"/>
          <w:marBottom w:val="0"/>
          <w:divBdr>
            <w:top w:val="none" w:sz="0" w:space="0" w:color="auto"/>
            <w:left w:val="none" w:sz="0" w:space="0" w:color="auto"/>
            <w:bottom w:val="none" w:sz="0" w:space="0" w:color="auto"/>
            <w:right w:val="none" w:sz="0" w:space="0" w:color="auto"/>
          </w:divBdr>
        </w:div>
      </w:divsChild>
    </w:div>
    <w:div w:id="1333726405">
      <w:marLeft w:val="640"/>
      <w:marRight w:val="0"/>
      <w:marTop w:val="0"/>
      <w:marBottom w:val="0"/>
      <w:divBdr>
        <w:top w:val="none" w:sz="0" w:space="0" w:color="auto"/>
        <w:left w:val="none" w:sz="0" w:space="0" w:color="auto"/>
        <w:bottom w:val="none" w:sz="0" w:space="0" w:color="auto"/>
        <w:right w:val="none" w:sz="0" w:space="0" w:color="auto"/>
      </w:divBdr>
    </w:div>
    <w:div w:id="1334259331">
      <w:marLeft w:val="640"/>
      <w:marRight w:val="0"/>
      <w:marTop w:val="0"/>
      <w:marBottom w:val="0"/>
      <w:divBdr>
        <w:top w:val="none" w:sz="0" w:space="0" w:color="auto"/>
        <w:left w:val="none" w:sz="0" w:space="0" w:color="auto"/>
        <w:bottom w:val="none" w:sz="0" w:space="0" w:color="auto"/>
        <w:right w:val="none" w:sz="0" w:space="0" w:color="auto"/>
      </w:divBdr>
    </w:div>
    <w:div w:id="1335183058">
      <w:marLeft w:val="640"/>
      <w:marRight w:val="0"/>
      <w:marTop w:val="0"/>
      <w:marBottom w:val="0"/>
      <w:divBdr>
        <w:top w:val="none" w:sz="0" w:space="0" w:color="auto"/>
        <w:left w:val="none" w:sz="0" w:space="0" w:color="auto"/>
        <w:bottom w:val="none" w:sz="0" w:space="0" w:color="auto"/>
        <w:right w:val="none" w:sz="0" w:space="0" w:color="auto"/>
      </w:divBdr>
    </w:div>
    <w:div w:id="1335454012">
      <w:marLeft w:val="640"/>
      <w:marRight w:val="0"/>
      <w:marTop w:val="0"/>
      <w:marBottom w:val="0"/>
      <w:divBdr>
        <w:top w:val="none" w:sz="0" w:space="0" w:color="auto"/>
        <w:left w:val="none" w:sz="0" w:space="0" w:color="auto"/>
        <w:bottom w:val="none" w:sz="0" w:space="0" w:color="auto"/>
        <w:right w:val="none" w:sz="0" w:space="0" w:color="auto"/>
      </w:divBdr>
    </w:div>
    <w:div w:id="1336221827">
      <w:marLeft w:val="640"/>
      <w:marRight w:val="0"/>
      <w:marTop w:val="0"/>
      <w:marBottom w:val="0"/>
      <w:divBdr>
        <w:top w:val="none" w:sz="0" w:space="0" w:color="auto"/>
        <w:left w:val="none" w:sz="0" w:space="0" w:color="auto"/>
        <w:bottom w:val="none" w:sz="0" w:space="0" w:color="auto"/>
        <w:right w:val="none" w:sz="0" w:space="0" w:color="auto"/>
      </w:divBdr>
    </w:div>
    <w:div w:id="1337418185">
      <w:marLeft w:val="640"/>
      <w:marRight w:val="0"/>
      <w:marTop w:val="0"/>
      <w:marBottom w:val="0"/>
      <w:divBdr>
        <w:top w:val="none" w:sz="0" w:space="0" w:color="auto"/>
        <w:left w:val="none" w:sz="0" w:space="0" w:color="auto"/>
        <w:bottom w:val="none" w:sz="0" w:space="0" w:color="auto"/>
        <w:right w:val="none" w:sz="0" w:space="0" w:color="auto"/>
      </w:divBdr>
    </w:div>
    <w:div w:id="1339309188">
      <w:marLeft w:val="640"/>
      <w:marRight w:val="0"/>
      <w:marTop w:val="0"/>
      <w:marBottom w:val="0"/>
      <w:divBdr>
        <w:top w:val="none" w:sz="0" w:space="0" w:color="auto"/>
        <w:left w:val="none" w:sz="0" w:space="0" w:color="auto"/>
        <w:bottom w:val="none" w:sz="0" w:space="0" w:color="auto"/>
        <w:right w:val="none" w:sz="0" w:space="0" w:color="auto"/>
      </w:divBdr>
    </w:div>
    <w:div w:id="1340499856">
      <w:marLeft w:val="640"/>
      <w:marRight w:val="0"/>
      <w:marTop w:val="0"/>
      <w:marBottom w:val="0"/>
      <w:divBdr>
        <w:top w:val="none" w:sz="0" w:space="0" w:color="auto"/>
        <w:left w:val="none" w:sz="0" w:space="0" w:color="auto"/>
        <w:bottom w:val="none" w:sz="0" w:space="0" w:color="auto"/>
        <w:right w:val="none" w:sz="0" w:space="0" w:color="auto"/>
      </w:divBdr>
    </w:div>
    <w:div w:id="1343161065">
      <w:marLeft w:val="640"/>
      <w:marRight w:val="0"/>
      <w:marTop w:val="0"/>
      <w:marBottom w:val="0"/>
      <w:divBdr>
        <w:top w:val="none" w:sz="0" w:space="0" w:color="auto"/>
        <w:left w:val="none" w:sz="0" w:space="0" w:color="auto"/>
        <w:bottom w:val="none" w:sz="0" w:space="0" w:color="auto"/>
        <w:right w:val="none" w:sz="0" w:space="0" w:color="auto"/>
      </w:divBdr>
    </w:div>
    <w:div w:id="1343625742">
      <w:bodyDiv w:val="1"/>
      <w:marLeft w:val="0"/>
      <w:marRight w:val="0"/>
      <w:marTop w:val="0"/>
      <w:marBottom w:val="0"/>
      <w:divBdr>
        <w:top w:val="none" w:sz="0" w:space="0" w:color="auto"/>
        <w:left w:val="none" w:sz="0" w:space="0" w:color="auto"/>
        <w:bottom w:val="none" w:sz="0" w:space="0" w:color="auto"/>
        <w:right w:val="none" w:sz="0" w:space="0" w:color="auto"/>
      </w:divBdr>
      <w:divsChild>
        <w:div w:id="573514950">
          <w:marLeft w:val="640"/>
          <w:marRight w:val="0"/>
          <w:marTop w:val="0"/>
          <w:marBottom w:val="0"/>
          <w:divBdr>
            <w:top w:val="none" w:sz="0" w:space="0" w:color="auto"/>
            <w:left w:val="none" w:sz="0" w:space="0" w:color="auto"/>
            <w:bottom w:val="none" w:sz="0" w:space="0" w:color="auto"/>
            <w:right w:val="none" w:sz="0" w:space="0" w:color="auto"/>
          </w:divBdr>
        </w:div>
        <w:div w:id="188884834">
          <w:marLeft w:val="640"/>
          <w:marRight w:val="0"/>
          <w:marTop w:val="0"/>
          <w:marBottom w:val="0"/>
          <w:divBdr>
            <w:top w:val="none" w:sz="0" w:space="0" w:color="auto"/>
            <w:left w:val="none" w:sz="0" w:space="0" w:color="auto"/>
            <w:bottom w:val="none" w:sz="0" w:space="0" w:color="auto"/>
            <w:right w:val="none" w:sz="0" w:space="0" w:color="auto"/>
          </w:divBdr>
        </w:div>
        <w:div w:id="299462693">
          <w:marLeft w:val="640"/>
          <w:marRight w:val="0"/>
          <w:marTop w:val="0"/>
          <w:marBottom w:val="0"/>
          <w:divBdr>
            <w:top w:val="none" w:sz="0" w:space="0" w:color="auto"/>
            <w:left w:val="none" w:sz="0" w:space="0" w:color="auto"/>
            <w:bottom w:val="none" w:sz="0" w:space="0" w:color="auto"/>
            <w:right w:val="none" w:sz="0" w:space="0" w:color="auto"/>
          </w:divBdr>
        </w:div>
      </w:divsChild>
    </w:div>
    <w:div w:id="1343780968">
      <w:marLeft w:val="640"/>
      <w:marRight w:val="0"/>
      <w:marTop w:val="0"/>
      <w:marBottom w:val="0"/>
      <w:divBdr>
        <w:top w:val="none" w:sz="0" w:space="0" w:color="auto"/>
        <w:left w:val="none" w:sz="0" w:space="0" w:color="auto"/>
        <w:bottom w:val="none" w:sz="0" w:space="0" w:color="auto"/>
        <w:right w:val="none" w:sz="0" w:space="0" w:color="auto"/>
      </w:divBdr>
    </w:div>
    <w:div w:id="1343781529">
      <w:marLeft w:val="640"/>
      <w:marRight w:val="0"/>
      <w:marTop w:val="0"/>
      <w:marBottom w:val="0"/>
      <w:divBdr>
        <w:top w:val="none" w:sz="0" w:space="0" w:color="auto"/>
        <w:left w:val="none" w:sz="0" w:space="0" w:color="auto"/>
        <w:bottom w:val="none" w:sz="0" w:space="0" w:color="auto"/>
        <w:right w:val="none" w:sz="0" w:space="0" w:color="auto"/>
      </w:divBdr>
    </w:div>
    <w:div w:id="1344434098">
      <w:marLeft w:val="640"/>
      <w:marRight w:val="0"/>
      <w:marTop w:val="0"/>
      <w:marBottom w:val="0"/>
      <w:divBdr>
        <w:top w:val="none" w:sz="0" w:space="0" w:color="auto"/>
        <w:left w:val="none" w:sz="0" w:space="0" w:color="auto"/>
        <w:bottom w:val="none" w:sz="0" w:space="0" w:color="auto"/>
        <w:right w:val="none" w:sz="0" w:space="0" w:color="auto"/>
      </w:divBdr>
    </w:div>
    <w:div w:id="1344626644">
      <w:marLeft w:val="640"/>
      <w:marRight w:val="0"/>
      <w:marTop w:val="0"/>
      <w:marBottom w:val="0"/>
      <w:divBdr>
        <w:top w:val="none" w:sz="0" w:space="0" w:color="auto"/>
        <w:left w:val="none" w:sz="0" w:space="0" w:color="auto"/>
        <w:bottom w:val="none" w:sz="0" w:space="0" w:color="auto"/>
        <w:right w:val="none" w:sz="0" w:space="0" w:color="auto"/>
      </w:divBdr>
    </w:div>
    <w:div w:id="1345666945">
      <w:marLeft w:val="640"/>
      <w:marRight w:val="0"/>
      <w:marTop w:val="0"/>
      <w:marBottom w:val="0"/>
      <w:divBdr>
        <w:top w:val="none" w:sz="0" w:space="0" w:color="auto"/>
        <w:left w:val="none" w:sz="0" w:space="0" w:color="auto"/>
        <w:bottom w:val="none" w:sz="0" w:space="0" w:color="auto"/>
        <w:right w:val="none" w:sz="0" w:space="0" w:color="auto"/>
      </w:divBdr>
    </w:div>
    <w:div w:id="1347294573">
      <w:bodyDiv w:val="1"/>
      <w:marLeft w:val="0"/>
      <w:marRight w:val="0"/>
      <w:marTop w:val="0"/>
      <w:marBottom w:val="0"/>
      <w:divBdr>
        <w:top w:val="none" w:sz="0" w:space="0" w:color="auto"/>
        <w:left w:val="none" w:sz="0" w:space="0" w:color="auto"/>
        <w:bottom w:val="none" w:sz="0" w:space="0" w:color="auto"/>
        <w:right w:val="none" w:sz="0" w:space="0" w:color="auto"/>
      </w:divBdr>
      <w:divsChild>
        <w:div w:id="1551378866">
          <w:marLeft w:val="640"/>
          <w:marRight w:val="0"/>
          <w:marTop w:val="0"/>
          <w:marBottom w:val="0"/>
          <w:divBdr>
            <w:top w:val="none" w:sz="0" w:space="0" w:color="auto"/>
            <w:left w:val="none" w:sz="0" w:space="0" w:color="auto"/>
            <w:bottom w:val="none" w:sz="0" w:space="0" w:color="auto"/>
            <w:right w:val="none" w:sz="0" w:space="0" w:color="auto"/>
          </w:divBdr>
        </w:div>
      </w:divsChild>
    </w:div>
    <w:div w:id="1348365629">
      <w:marLeft w:val="640"/>
      <w:marRight w:val="0"/>
      <w:marTop w:val="0"/>
      <w:marBottom w:val="0"/>
      <w:divBdr>
        <w:top w:val="none" w:sz="0" w:space="0" w:color="auto"/>
        <w:left w:val="none" w:sz="0" w:space="0" w:color="auto"/>
        <w:bottom w:val="none" w:sz="0" w:space="0" w:color="auto"/>
        <w:right w:val="none" w:sz="0" w:space="0" w:color="auto"/>
      </w:divBdr>
    </w:div>
    <w:div w:id="1348481268">
      <w:marLeft w:val="640"/>
      <w:marRight w:val="0"/>
      <w:marTop w:val="0"/>
      <w:marBottom w:val="0"/>
      <w:divBdr>
        <w:top w:val="none" w:sz="0" w:space="0" w:color="auto"/>
        <w:left w:val="none" w:sz="0" w:space="0" w:color="auto"/>
        <w:bottom w:val="none" w:sz="0" w:space="0" w:color="auto"/>
        <w:right w:val="none" w:sz="0" w:space="0" w:color="auto"/>
      </w:divBdr>
    </w:div>
    <w:div w:id="1349285332">
      <w:marLeft w:val="640"/>
      <w:marRight w:val="0"/>
      <w:marTop w:val="0"/>
      <w:marBottom w:val="0"/>
      <w:divBdr>
        <w:top w:val="none" w:sz="0" w:space="0" w:color="auto"/>
        <w:left w:val="none" w:sz="0" w:space="0" w:color="auto"/>
        <w:bottom w:val="none" w:sz="0" w:space="0" w:color="auto"/>
        <w:right w:val="none" w:sz="0" w:space="0" w:color="auto"/>
      </w:divBdr>
    </w:div>
    <w:div w:id="1350374043">
      <w:marLeft w:val="640"/>
      <w:marRight w:val="0"/>
      <w:marTop w:val="0"/>
      <w:marBottom w:val="0"/>
      <w:divBdr>
        <w:top w:val="none" w:sz="0" w:space="0" w:color="auto"/>
        <w:left w:val="none" w:sz="0" w:space="0" w:color="auto"/>
        <w:bottom w:val="none" w:sz="0" w:space="0" w:color="auto"/>
        <w:right w:val="none" w:sz="0" w:space="0" w:color="auto"/>
      </w:divBdr>
    </w:div>
    <w:div w:id="1350643933">
      <w:marLeft w:val="640"/>
      <w:marRight w:val="0"/>
      <w:marTop w:val="0"/>
      <w:marBottom w:val="0"/>
      <w:divBdr>
        <w:top w:val="none" w:sz="0" w:space="0" w:color="auto"/>
        <w:left w:val="none" w:sz="0" w:space="0" w:color="auto"/>
        <w:bottom w:val="none" w:sz="0" w:space="0" w:color="auto"/>
        <w:right w:val="none" w:sz="0" w:space="0" w:color="auto"/>
      </w:divBdr>
    </w:div>
    <w:div w:id="1351447827">
      <w:marLeft w:val="640"/>
      <w:marRight w:val="0"/>
      <w:marTop w:val="0"/>
      <w:marBottom w:val="0"/>
      <w:divBdr>
        <w:top w:val="none" w:sz="0" w:space="0" w:color="auto"/>
        <w:left w:val="none" w:sz="0" w:space="0" w:color="auto"/>
        <w:bottom w:val="none" w:sz="0" w:space="0" w:color="auto"/>
        <w:right w:val="none" w:sz="0" w:space="0" w:color="auto"/>
      </w:divBdr>
    </w:div>
    <w:div w:id="1351639546">
      <w:marLeft w:val="640"/>
      <w:marRight w:val="0"/>
      <w:marTop w:val="0"/>
      <w:marBottom w:val="0"/>
      <w:divBdr>
        <w:top w:val="none" w:sz="0" w:space="0" w:color="auto"/>
        <w:left w:val="none" w:sz="0" w:space="0" w:color="auto"/>
        <w:bottom w:val="none" w:sz="0" w:space="0" w:color="auto"/>
        <w:right w:val="none" w:sz="0" w:space="0" w:color="auto"/>
      </w:divBdr>
    </w:div>
    <w:div w:id="1352799325">
      <w:marLeft w:val="640"/>
      <w:marRight w:val="0"/>
      <w:marTop w:val="0"/>
      <w:marBottom w:val="0"/>
      <w:divBdr>
        <w:top w:val="none" w:sz="0" w:space="0" w:color="auto"/>
        <w:left w:val="none" w:sz="0" w:space="0" w:color="auto"/>
        <w:bottom w:val="none" w:sz="0" w:space="0" w:color="auto"/>
        <w:right w:val="none" w:sz="0" w:space="0" w:color="auto"/>
      </w:divBdr>
    </w:div>
    <w:div w:id="1353262143">
      <w:bodyDiv w:val="1"/>
      <w:marLeft w:val="0"/>
      <w:marRight w:val="0"/>
      <w:marTop w:val="0"/>
      <w:marBottom w:val="0"/>
      <w:divBdr>
        <w:top w:val="none" w:sz="0" w:space="0" w:color="auto"/>
        <w:left w:val="none" w:sz="0" w:space="0" w:color="auto"/>
        <w:bottom w:val="none" w:sz="0" w:space="0" w:color="auto"/>
        <w:right w:val="none" w:sz="0" w:space="0" w:color="auto"/>
      </w:divBdr>
      <w:divsChild>
        <w:div w:id="402223507">
          <w:marLeft w:val="640"/>
          <w:marRight w:val="0"/>
          <w:marTop w:val="0"/>
          <w:marBottom w:val="0"/>
          <w:divBdr>
            <w:top w:val="none" w:sz="0" w:space="0" w:color="auto"/>
            <w:left w:val="none" w:sz="0" w:space="0" w:color="auto"/>
            <w:bottom w:val="none" w:sz="0" w:space="0" w:color="auto"/>
            <w:right w:val="none" w:sz="0" w:space="0" w:color="auto"/>
          </w:divBdr>
        </w:div>
        <w:div w:id="320280136">
          <w:marLeft w:val="640"/>
          <w:marRight w:val="0"/>
          <w:marTop w:val="0"/>
          <w:marBottom w:val="0"/>
          <w:divBdr>
            <w:top w:val="none" w:sz="0" w:space="0" w:color="auto"/>
            <w:left w:val="none" w:sz="0" w:space="0" w:color="auto"/>
            <w:bottom w:val="none" w:sz="0" w:space="0" w:color="auto"/>
            <w:right w:val="none" w:sz="0" w:space="0" w:color="auto"/>
          </w:divBdr>
        </w:div>
        <w:div w:id="597561193">
          <w:marLeft w:val="640"/>
          <w:marRight w:val="0"/>
          <w:marTop w:val="0"/>
          <w:marBottom w:val="0"/>
          <w:divBdr>
            <w:top w:val="none" w:sz="0" w:space="0" w:color="auto"/>
            <w:left w:val="none" w:sz="0" w:space="0" w:color="auto"/>
            <w:bottom w:val="none" w:sz="0" w:space="0" w:color="auto"/>
            <w:right w:val="none" w:sz="0" w:space="0" w:color="auto"/>
          </w:divBdr>
        </w:div>
        <w:div w:id="1586955558">
          <w:marLeft w:val="640"/>
          <w:marRight w:val="0"/>
          <w:marTop w:val="0"/>
          <w:marBottom w:val="0"/>
          <w:divBdr>
            <w:top w:val="none" w:sz="0" w:space="0" w:color="auto"/>
            <w:left w:val="none" w:sz="0" w:space="0" w:color="auto"/>
            <w:bottom w:val="none" w:sz="0" w:space="0" w:color="auto"/>
            <w:right w:val="none" w:sz="0" w:space="0" w:color="auto"/>
          </w:divBdr>
        </w:div>
        <w:div w:id="766080439">
          <w:marLeft w:val="640"/>
          <w:marRight w:val="0"/>
          <w:marTop w:val="0"/>
          <w:marBottom w:val="0"/>
          <w:divBdr>
            <w:top w:val="none" w:sz="0" w:space="0" w:color="auto"/>
            <w:left w:val="none" w:sz="0" w:space="0" w:color="auto"/>
            <w:bottom w:val="none" w:sz="0" w:space="0" w:color="auto"/>
            <w:right w:val="none" w:sz="0" w:space="0" w:color="auto"/>
          </w:divBdr>
        </w:div>
        <w:div w:id="1566909467">
          <w:marLeft w:val="640"/>
          <w:marRight w:val="0"/>
          <w:marTop w:val="0"/>
          <w:marBottom w:val="0"/>
          <w:divBdr>
            <w:top w:val="none" w:sz="0" w:space="0" w:color="auto"/>
            <w:left w:val="none" w:sz="0" w:space="0" w:color="auto"/>
            <w:bottom w:val="none" w:sz="0" w:space="0" w:color="auto"/>
            <w:right w:val="none" w:sz="0" w:space="0" w:color="auto"/>
          </w:divBdr>
        </w:div>
        <w:div w:id="381052881">
          <w:marLeft w:val="640"/>
          <w:marRight w:val="0"/>
          <w:marTop w:val="0"/>
          <w:marBottom w:val="0"/>
          <w:divBdr>
            <w:top w:val="none" w:sz="0" w:space="0" w:color="auto"/>
            <w:left w:val="none" w:sz="0" w:space="0" w:color="auto"/>
            <w:bottom w:val="none" w:sz="0" w:space="0" w:color="auto"/>
            <w:right w:val="none" w:sz="0" w:space="0" w:color="auto"/>
          </w:divBdr>
        </w:div>
        <w:div w:id="794368220">
          <w:marLeft w:val="640"/>
          <w:marRight w:val="0"/>
          <w:marTop w:val="0"/>
          <w:marBottom w:val="0"/>
          <w:divBdr>
            <w:top w:val="none" w:sz="0" w:space="0" w:color="auto"/>
            <w:left w:val="none" w:sz="0" w:space="0" w:color="auto"/>
            <w:bottom w:val="none" w:sz="0" w:space="0" w:color="auto"/>
            <w:right w:val="none" w:sz="0" w:space="0" w:color="auto"/>
          </w:divBdr>
        </w:div>
        <w:div w:id="1465585195">
          <w:marLeft w:val="640"/>
          <w:marRight w:val="0"/>
          <w:marTop w:val="0"/>
          <w:marBottom w:val="0"/>
          <w:divBdr>
            <w:top w:val="none" w:sz="0" w:space="0" w:color="auto"/>
            <w:left w:val="none" w:sz="0" w:space="0" w:color="auto"/>
            <w:bottom w:val="none" w:sz="0" w:space="0" w:color="auto"/>
            <w:right w:val="none" w:sz="0" w:space="0" w:color="auto"/>
          </w:divBdr>
        </w:div>
        <w:div w:id="1933706269">
          <w:marLeft w:val="640"/>
          <w:marRight w:val="0"/>
          <w:marTop w:val="0"/>
          <w:marBottom w:val="0"/>
          <w:divBdr>
            <w:top w:val="none" w:sz="0" w:space="0" w:color="auto"/>
            <w:left w:val="none" w:sz="0" w:space="0" w:color="auto"/>
            <w:bottom w:val="none" w:sz="0" w:space="0" w:color="auto"/>
            <w:right w:val="none" w:sz="0" w:space="0" w:color="auto"/>
          </w:divBdr>
        </w:div>
        <w:div w:id="1673872116">
          <w:marLeft w:val="640"/>
          <w:marRight w:val="0"/>
          <w:marTop w:val="0"/>
          <w:marBottom w:val="0"/>
          <w:divBdr>
            <w:top w:val="none" w:sz="0" w:space="0" w:color="auto"/>
            <w:left w:val="none" w:sz="0" w:space="0" w:color="auto"/>
            <w:bottom w:val="none" w:sz="0" w:space="0" w:color="auto"/>
            <w:right w:val="none" w:sz="0" w:space="0" w:color="auto"/>
          </w:divBdr>
        </w:div>
        <w:div w:id="1227182741">
          <w:marLeft w:val="640"/>
          <w:marRight w:val="0"/>
          <w:marTop w:val="0"/>
          <w:marBottom w:val="0"/>
          <w:divBdr>
            <w:top w:val="none" w:sz="0" w:space="0" w:color="auto"/>
            <w:left w:val="none" w:sz="0" w:space="0" w:color="auto"/>
            <w:bottom w:val="none" w:sz="0" w:space="0" w:color="auto"/>
            <w:right w:val="none" w:sz="0" w:space="0" w:color="auto"/>
          </w:divBdr>
        </w:div>
        <w:div w:id="771323374">
          <w:marLeft w:val="640"/>
          <w:marRight w:val="0"/>
          <w:marTop w:val="0"/>
          <w:marBottom w:val="0"/>
          <w:divBdr>
            <w:top w:val="none" w:sz="0" w:space="0" w:color="auto"/>
            <w:left w:val="none" w:sz="0" w:space="0" w:color="auto"/>
            <w:bottom w:val="none" w:sz="0" w:space="0" w:color="auto"/>
            <w:right w:val="none" w:sz="0" w:space="0" w:color="auto"/>
          </w:divBdr>
        </w:div>
      </w:divsChild>
    </w:div>
    <w:div w:id="1353459801">
      <w:marLeft w:val="640"/>
      <w:marRight w:val="0"/>
      <w:marTop w:val="0"/>
      <w:marBottom w:val="0"/>
      <w:divBdr>
        <w:top w:val="none" w:sz="0" w:space="0" w:color="auto"/>
        <w:left w:val="none" w:sz="0" w:space="0" w:color="auto"/>
        <w:bottom w:val="none" w:sz="0" w:space="0" w:color="auto"/>
        <w:right w:val="none" w:sz="0" w:space="0" w:color="auto"/>
      </w:divBdr>
    </w:div>
    <w:div w:id="1354647500">
      <w:marLeft w:val="640"/>
      <w:marRight w:val="0"/>
      <w:marTop w:val="0"/>
      <w:marBottom w:val="0"/>
      <w:divBdr>
        <w:top w:val="none" w:sz="0" w:space="0" w:color="auto"/>
        <w:left w:val="none" w:sz="0" w:space="0" w:color="auto"/>
        <w:bottom w:val="none" w:sz="0" w:space="0" w:color="auto"/>
        <w:right w:val="none" w:sz="0" w:space="0" w:color="auto"/>
      </w:divBdr>
    </w:div>
    <w:div w:id="1355692738">
      <w:marLeft w:val="640"/>
      <w:marRight w:val="0"/>
      <w:marTop w:val="0"/>
      <w:marBottom w:val="0"/>
      <w:divBdr>
        <w:top w:val="none" w:sz="0" w:space="0" w:color="auto"/>
        <w:left w:val="none" w:sz="0" w:space="0" w:color="auto"/>
        <w:bottom w:val="none" w:sz="0" w:space="0" w:color="auto"/>
        <w:right w:val="none" w:sz="0" w:space="0" w:color="auto"/>
      </w:divBdr>
    </w:div>
    <w:div w:id="1356157121">
      <w:marLeft w:val="640"/>
      <w:marRight w:val="0"/>
      <w:marTop w:val="0"/>
      <w:marBottom w:val="0"/>
      <w:divBdr>
        <w:top w:val="none" w:sz="0" w:space="0" w:color="auto"/>
        <w:left w:val="none" w:sz="0" w:space="0" w:color="auto"/>
        <w:bottom w:val="none" w:sz="0" w:space="0" w:color="auto"/>
        <w:right w:val="none" w:sz="0" w:space="0" w:color="auto"/>
      </w:divBdr>
    </w:div>
    <w:div w:id="1356879211">
      <w:marLeft w:val="640"/>
      <w:marRight w:val="0"/>
      <w:marTop w:val="0"/>
      <w:marBottom w:val="0"/>
      <w:divBdr>
        <w:top w:val="none" w:sz="0" w:space="0" w:color="auto"/>
        <w:left w:val="none" w:sz="0" w:space="0" w:color="auto"/>
        <w:bottom w:val="none" w:sz="0" w:space="0" w:color="auto"/>
        <w:right w:val="none" w:sz="0" w:space="0" w:color="auto"/>
      </w:divBdr>
    </w:div>
    <w:div w:id="1357537556">
      <w:marLeft w:val="640"/>
      <w:marRight w:val="0"/>
      <w:marTop w:val="0"/>
      <w:marBottom w:val="0"/>
      <w:divBdr>
        <w:top w:val="none" w:sz="0" w:space="0" w:color="auto"/>
        <w:left w:val="none" w:sz="0" w:space="0" w:color="auto"/>
        <w:bottom w:val="none" w:sz="0" w:space="0" w:color="auto"/>
        <w:right w:val="none" w:sz="0" w:space="0" w:color="auto"/>
      </w:divBdr>
    </w:div>
    <w:div w:id="1357543570">
      <w:marLeft w:val="640"/>
      <w:marRight w:val="0"/>
      <w:marTop w:val="0"/>
      <w:marBottom w:val="0"/>
      <w:divBdr>
        <w:top w:val="none" w:sz="0" w:space="0" w:color="auto"/>
        <w:left w:val="none" w:sz="0" w:space="0" w:color="auto"/>
        <w:bottom w:val="none" w:sz="0" w:space="0" w:color="auto"/>
        <w:right w:val="none" w:sz="0" w:space="0" w:color="auto"/>
      </w:divBdr>
    </w:div>
    <w:div w:id="1359552346">
      <w:marLeft w:val="640"/>
      <w:marRight w:val="0"/>
      <w:marTop w:val="0"/>
      <w:marBottom w:val="0"/>
      <w:divBdr>
        <w:top w:val="none" w:sz="0" w:space="0" w:color="auto"/>
        <w:left w:val="none" w:sz="0" w:space="0" w:color="auto"/>
        <w:bottom w:val="none" w:sz="0" w:space="0" w:color="auto"/>
        <w:right w:val="none" w:sz="0" w:space="0" w:color="auto"/>
      </w:divBdr>
    </w:div>
    <w:div w:id="1360204242">
      <w:marLeft w:val="640"/>
      <w:marRight w:val="0"/>
      <w:marTop w:val="0"/>
      <w:marBottom w:val="0"/>
      <w:divBdr>
        <w:top w:val="none" w:sz="0" w:space="0" w:color="auto"/>
        <w:left w:val="none" w:sz="0" w:space="0" w:color="auto"/>
        <w:bottom w:val="none" w:sz="0" w:space="0" w:color="auto"/>
        <w:right w:val="none" w:sz="0" w:space="0" w:color="auto"/>
      </w:divBdr>
    </w:div>
    <w:div w:id="1362051906">
      <w:marLeft w:val="640"/>
      <w:marRight w:val="0"/>
      <w:marTop w:val="0"/>
      <w:marBottom w:val="0"/>
      <w:divBdr>
        <w:top w:val="none" w:sz="0" w:space="0" w:color="auto"/>
        <w:left w:val="none" w:sz="0" w:space="0" w:color="auto"/>
        <w:bottom w:val="none" w:sz="0" w:space="0" w:color="auto"/>
        <w:right w:val="none" w:sz="0" w:space="0" w:color="auto"/>
      </w:divBdr>
    </w:div>
    <w:div w:id="1362902126">
      <w:marLeft w:val="640"/>
      <w:marRight w:val="0"/>
      <w:marTop w:val="0"/>
      <w:marBottom w:val="0"/>
      <w:divBdr>
        <w:top w:val="none" w:sz="0" w:space="0" w:color="auto"/>
        <w:left w:val="none" w:sz="0" w:space="0" w:color="auto"/>
        <w:bottom w:val="none" w:sz="0" w:space="0" w:color="auto"/>
        <w:right w:val="none" w:sz="0" w:space="0" w:color="auto"/>
      </w:divBdr>
    </w:div>
    <w:div w:id="1364751790">
      <w:marLeft w:val="640"/>
      <w:marRight w:val="0"/>
      <w:marTop w:val="0"/>
      <w:marBottom w:val="0"/>
      <w:divBdr>
        <w:top w:val="none" w:sz="0" w:space="0" w:color="auto"/>
        <w:left w:val="none" w:sz="0" w:space="0" w:color="auto"/>
        <w:bottom w:val="none" w:sz="0" w:space="0" w:color="auto"/>
        <w:right w:val="none" w:sz="0" w:space="0" w:color="auto"/>
      </w:divBdr>
    </w:div>
    <w:div w:id="1365404625">
      <w:marLeft w:val="640"/>
      <w:marRight w:val="0"/>
      <w:marTop w:val="0"/>
      <w:marBottom w:val="0"/>
      <w:divBdr>
        <w:top w:val="none" w:sz="0" w:space="0" w:color="auto"/>
        <w:left w:val="none" w:sz="0" w:space="0" w:color="auto"/>
        <w:bottom w:val="none" w:sz="0" w:space="0" w:color="auto"/>
        <w:right w:val="none" w:sz="0" w:space="0" w:color="auto"/>
      </w:divBdr>
    </w:div>
    <w:div w:id="1365711566">
      <w:marLeft w:val="640"/>
      <w:marRight w:val="0"/>
      <w:marTop w:val="0"/>
      <w:marBottom w:val="0"/>
      <w:divBdr>
        <w:top w:val="none" w:sz="0" w:space="0" w:color="auto"/>
        <w:left w:val="none" w:sz="0" w:space="0" w:color="auto"/>
        <w:bottom w:val="none" w:sz="0" w:space="0" w:color="auto"/>
        <w:right w:val="none" w:sz="0" w:space="0" w:color="auto"/>
      </w:divBdr>
    </w:div>
    <w:div w:id="1365716806">
      <w:marLeft w:val="640"/>
      <w:marRight w:val="0"/>
      <w:marTop w:val="0"/>
      <w:marBottom w:val="0"/>
      <w:divBdr>
        <w:top w:val="none" w:sz="0" w:space="0" w:color="auto"/>
        <w:left w:val="none" w:sz="0" w:space="0" w:color="auto"/>
        <w:bottom w:val="none" w:sz="0" w:space="0" w:color="auto"/>
        <w:right w:val="none" w:sz="0" w:space="0" w:color="auto"/>
      </w:divBdr>
    </w:div>
    <w:div w:id="1366128755">
      <w:marLeft w:val="640"/>
      <w:marRight w:val="0"/>
      <w:marTop w:val="0"/>
      <w:marBottom w:val="0"/>
      <w:divBdr>
        <w:top w:val="none" w:sz="0" w:space="0" w:color="auto"/>
        <w:left w:val="none" w:sz="0" w:space="0" w:color="auto"/>
        <w:bottom w:val="none" w:sz="0" w:space="0" w:color="auto"/>
        <w:right w:val="none" w:sz="0" w:space="0" w:color="auto"/>
      </w:divBdr>
    </w:div>
    <w:div w:id="1366756720">
      <w:marLeft w:val="640"/>
      <w:marRight w:val="0"/>
      <w:marTop w:val="0"/>
      <w:marBottom w:val="0"/>
      <w:divBdr>
        <w:top w:val="none" w:sz="0" w:space="0" w:color="auto"/>
        <w:left w:val="none" w:sz="0" w:space="0" w:color="auto"/>
        <w:bottom w:val="none" w:sz="0" w:space="0" w:color="auto"/>
        <w:right w:val="none" w:sz="0" w:space="0" w:color="auto"/>
      </w:divBdr>
    </w:div>
    <w:div w:id="1366910860">
      <w:marLeft w:val="640"/>
      <w:marRight w:val="0"/>
      <w:marTop w:val="0"/>
      <w:marBottom w:val="0"/>
      <w:divBdr>
        <w:top w:val="none" w:sz="0" w:space="0" w:color="auto"/>
        <w:left w:val="none" w:sz="0" w:space="0" w:color="auto"/>
        <w:bottom w:val="none" w:sz="0" w:space="0" w:color="auto"/>
        <w:right w:val="none" w:sz="0" w:space="0" w:color="auto"/>
      </w:divBdr>
    </w:div>
    <w:div w:id="1367102317">
      <w:marLeft w:val="640"/>
      <w:marRight w:val="0"/>
      <w:marTop w:val="0"/>
      <w:marBottom w:val="0"/>
      <w:divBdr>
        <w:top w:val="none" w:sz="0" w:space="0" w:color="auto"/>
        <w:left w:val="none" w:sz="0" w:space="0" w:color="auto"/>
        <w:bottom w:val="none" w:sz="0" w:space="0" w:color="auto"/>
        <w:right w:val="none" w:sz="0" w:space="0" w:color="auto"/>
      </w:divBdr>
    </w:div>
    <w:div w:id="1367177662">
      <w:marLeft w:val="640"/>
      <w:marRight w:val="0"/>
      <w:marTop w:val="0"/>
      <w:marBottom w:val="0"/>
      <w:divBdr>
        <w:top w:val="none" w:sz="0" w:space="0" w:color="auto"/>
        <w:left w:val="none" w:sz="0" w:space="0" w:color="auto"/>
        <w:bottom w:val="none" w:sz="0" w:space="0" w:color="auto"/>
        <w:right w:val="none" w:sz="0" w:space="0" w:color="auto"/>
      </w:divBdr>
    </w:div>
    <w:div w:id="1367678970">
      <w:marLeft w:val="640"/>
      <w:marRight w:val="0"/>
      <w:marTop w:val="0"/>
      <w:marBottom w:val="0"/>
      <w:divBdr>
        <w:top w:val="none" w:sz="0" w:space="0" w:color="auto"/>
        <w:left w:val="none" w:sz="0" w:space="0" w:color="auto"/>
        <w:bottom w:val="none" w:sz="0" w:space="0" w:color="auto"/>
        <w:right w:val="none" w:sz="0" w:space="0" w:color="auto"/>
      </w:divBdr>
    </w:div>
    <w:div w:id="1368338833">
      <w:marLeft w:val="640"/>
      <w:marRight w:val="0"/>
      <w:marTop w:val="0"/>
      <w:marBottom w:val="0"/>
      <w:divBdr>
        <w:top w:val="none" w:sz="0" w:space="0" w:color="auto"/>
        <w:left w:val="none" w:sz="0" w:space="0" w:color="auto"/>
        <w:bottom w:val="none" w:sz="0" w:space="0" w:color="auto"/>
        <w:right w:val="none" w:sz="0" w:space="0" w:color="auto"/>
      </w:divBdr>
    </w:div>
    <w:div w:id="1368793784">
      <w:marLeft w:val="640"/>
      <w:marRight w:val="0"/>
      <w:marTop w:val="0"/>
      <w:marBottom w:val="0"/>
      <w:divBdr>
        <w:top w:val="none" w:sz="0" w:space="0" w:color="auto"/>
        <w:left w:val="none" w:sz="0" w:space="0" w:color="auto"/>
        <w:bottom w:val="none" w:sz="0" w:space="0" w:color="auto"/>
        <w:right w:val="none" w:sz="0" w:space="0" w:color="auto"/>
      </w:divBdr>
    </w:div>
    <w:div w:id="1368916638">
      <w:marLeft w:val="640"/>
      <w:marRight w:val="0"/>
      <w:marTop w:val="0"/>
      <w:marBottom w:val="0"/>
      <w:divBdr>
        <w:top w:val="none" w:sz="0" w:space="0" w:color="auto"/>
        <w:left w:val="none" w:sz="0" w:space="0" w:color="auto"/>
        <w:bottom w:val="none" w:sz="0" w:space="0" w:color="auto"/>
        <w:right w:val="none" w:sz="0" w:space="0" w:color="auto"/>
      </w:divBdr>
    </w:div>
    <w:div w:id="1370228665">
      <w:marLeft w:val="640"/>
      <w:marRight w:val="0"/>
      <w:marTop w:val="0"/>
      <w:marBottom w:val="0"/>
      <w:divBdr>
        <w:top w:val="none" w:sz="0" w:space="0" w:color="auto"/>
        <w:left w:val="none" w:sz="0" w:space="0" w:color="auto"/>
        <w:bottom w:val="none" w:sz="0" w:space="0" w:color="auto"/>
        <w:right w:val="none" w:sz="0" w:space="0" w:color="auto"/>
      </w:divBdr>
    </w:div>
    <w:div w:id="1370228865">
      <w:marLeft w:val="640"/>
      <w:marRight w:val="0"/>
      <w:marTop w:val="0"/>
      <w:marBottom w:val="0"/>
      <w:divBdr>
        <w:top w:val="none" w:sz="0" w:space="0" w:color="auto"/>
        <w:left w:val="none" w:sz="0" w:space="0" w:color="auto"/>
        <w:bottom w:val="none" w:sz="0" w:space="0" w:color="auto"/>
        <w:right w:val="none" w:sz="0" w:space="0" w:color="auto"/>
      </w:divBdr>
    </w:div>
    <w:div w:id="1370758584">
      <w:marLeft w:val="640"/>
      <w:marRight w:val="0"/>
      <w:marTop w:val="0"/>
      <w:marBottom w:val="0"/>
      <w:divBdr>
        <w:top w:val="none" w:sz="0" w:space="0" w:color="auto"/>
        <w:left w:val="none" w:sz="0" w:space="0" w:color="auto"/>
        <w:bottom w:val="none" w:sz="0" w:space="0" w:color="auto"/>
        <w:right w:val="none" w:sz="0" w:space="0" w:color="auto"/>
      </w:divBdr>
    </w:div>
    <w:div w:id="1371801201">
      <w:marLeft w:val="640"/>
      <w:marRight w:val="0"/>
      <w:marTop w:val="0"/>
      <w:marBottom w:val="0"/>
      <w:divBdr>
        <w:top w:val="none" w:sz="0" w:space="0" w:color="auto"/>
        <w:left w:val="none" w:sz="0" w:space="0" w:color="auto"/>
        <w:bottom w:val="none" w:sz="0" w:space="0" w:color="auto"/>
        <w:right w:val="none" w:sz="0" w:space="0" w:color="auto"/>
      </w:divBdr>
    </w:div>
    <w:div w:id="1372460287">
      <w:marLeft w:val="640"/>
      <w:marRight w:val="0"/>
      <w:marTop w:val="0"/>
      <w:marBottom w:val="0"/>
      <w:divBdr>
        <w:top w:val="none" w:sz="0" w:space="0" w:color="auto"/>
        <w:left w:val="none" w:sz="0" w:space="0" w:color="auto"/>
        <w:bottom w:val="none" w:sz="0" w:space="0" w:color="auto"/>
        <w:right w:val="none" w:sz="0" w:space="0" w:color="auto"/>
      </w:divBdr>
    </w:div>
    <w:div w:id="1372460565">
      <w:marLeft w:val="640"/>
      <w:marRight w:val="0"/>
      <w:marTop w:val="0"/>
      <w:marBottom w:val="0"/>
      <w:divBdr>
        <w:top w:val="none" w:sz="0" w:space="0" w:color="auto"/>
        <w:left w:val="none" w:sz="0" w:space="0" w:color="auto"/>
        <w:bottom w:val="none" w:sz="0" w:space="0" w:color="auto"/>
        <w:right w:val="none" w:sz="0" w:space="0" w:color="auto"/>
      </w:divBdr>
    </w:div>
    <w:div w:id="1373767442">
      <w:marLeft w:val="640"/>
      <w:marRight w:val="0"/>
      <w:marTop w:val="0"/>
      <w:marBottom w:val="0"/>
      <w:divBdr>
        <w:top w:val="none" w:sz="0" w:space="0" w:color="auto"/>
        <w:left w:val="none" w:sz="0" w:space="0" w:color="auto"/>
        <w:bottom w:val="none" w:sz="0" w:space="0" w:color="auto"/>
        <w:right w:val="none" w:sz="0" w:space="0" w:color="auto"/>
      </w:divBdr>
    </w:div>
    <w:div w:id="1379401912">
      <w:marLeft w:val="640"/>
      <w:marRight w:val="0"/>
      <w:marTop w:val="0"/>
      <w:marBottom w:val="0"/>
      <w:divBdr>
        <w:top w:val="none" w:sz="0" w:space="0" w:color="auto"/>
        <w:left w:val="none" w:sz="0" w:space="0" w:color="auto"/>
        <w:bottom w:val="none" w:sz="0" w:space="0" w:color="auto"/>
        <w:right w:val="none" w:sz="0" w:space="0" w:color="auto"/>
      </w:divBdr>
    </w:div>
    <w:div w:id="1379820942">
      <w:marLeft w:val="640"/>
      <w:marRight w:val="0"/>
      <w:marTop w:val="0"/>
      <w:marBottom w:val="0"/>
      <w:divBdr>
        <w:top w:val="none" w:sz="0" w:space="0" w:color="auto"/>
        <w:left w:val="none" w:sz="0" w:space="0" w:color="auto"/>
        <w:bottom w:val="none" w:sz="0" w:space="0" w:color="auto"/>
        <w:right w:val="none" w:sz="0" w:space="0" w:color="auto"/>
      </w:divBdr>
    </w:div>
    <w:div w:id="1381443613">
      <w:marLeft w:val="640"/>
      <w:marRight w:val="0"/>
      <w:marTop w:val="0"/>
      <w:marBottom w:val="0"/>
      <w:divBdr>
        <w:top w:val="none" w:sz="0" w:space="0" w:color="auto"/>
        <w:left w:val="none" w:sz="0" w:space="0" w:color="auto"/>
        <w:bottom w:val="none" w:sz="0" w:space="0" w:color="auto"/>
        <w:right w:val="none" w:sz="0" w:space="0" w:color="auto"/>
      </w:divBdr>
    </w:div>
    <w:div w:id="1382291758">
      <w:marLeft w:val="640"/>
      <w:marRight w:val="0"/>
      <w:marTop w:val="0"/>
      <w:marBottom w:val="0"/>
      <w:divBdr>
        <w:top w:val="none" w:sz="0" w:space="0" w:color="auto"/>
        <w:left w:val="none" w:sz="0" w:space="0" w:color="auto"/>
        <w:bottom w:val="none" w:sz="0" w:space="0" w:color="auto"/>
        <w:right w:val="none" w:sz="0" w:space="0" w:color="auto"/>
      </w:divBdr>
    </w:div>
    <w:div w:id="1382483221">
      <w:marLeft w:val="640"/>
      <w:marRight w:val="0"/>
      <w:marTop w:val="0"/>
      <w:marBottom w:val="0"/>
      <w:divBdr>
        <w:top w:val="none" w:sz="0" w:space="0" w:color="auto"/>
        <w:left w:val="none" w:sz="0" w:space="0" w:color="auto"/>
        <w:bottom w:val="none" w:sz="0" w:space="0" w:color="auto"/>
        <w:right w:val="none" w:sz="0" w:space="0" w:color="auto"/>
      </w:divBdr>
    </w:div>
    <w:div w:id="1382830266">
      <w:marLeft w:val="640"/>
      <w:marRight w:val="0"/>
      <w:marTop w:val="0"/>
      <w:marBottom w:val="0"/>
      <w:divBdr>
        <w:top w:val="none" w:sz="0" w:space="0" w:color="auto"/>
        <w:left w:val="none" w:sz="0" w:space="0" w:color="auto"/>
        <w:bottom w:val="none" w:sz="0" w:space="0" w:color="auto"/>
        <w:right w:val="none" w:sz="0" w:space="0" w:color="auto"/>
      </w:divBdr>
    </w:div>
    <w:div w:id="1385562852">
      <w:marLeft w:val="640"/>
      <w:marRight w:val="0"/>
      <w:marTop w:val="0"/>
      <w:marBottom w:val="0"/>
      <w:divBdr>
        <w:top w:val="none" w:sz="0" w:space="0" w:color="auto"/>
        <w:left w:val="none" w:sz="0" w:space="0" w:color="auto"/>
        <w:bottom w:val="none" w:sz="0" w:space="0" w:color="auto"/>
        <w:right w:val="none" w:sz="0" w:space="0" w:color="auto"/>
      </w:divBdr>
    </w:div>
    <w:div w:id="1385641030">
      <w:marLeft w:val="640"/>
      <w:marRight w:val="0"/>
      <w:marTop w:val="0"/>
      <w:marBottom w:val="0"/>
      <w:divBdr>
        <w:top w:val="none" w:sz="0" w:space="0" w:color="auto"/>
        <w:left w:val="none" w:sz="0" w:space="0" w:color="auto"/>
        <w:bottom w:val="none" w:sz="0" w:space="0" w:color="auto"/>
        <w:right w:val="none" w:sz="0" w:space="0" w:color="auto"/>
      </w:divBdr>
    </w:div>
    <w:div w:id="1386107237">
      <w:marLeft w:val="640"/>
      <w:marRight w:val="0"/>
      <w:marTop w:val="0"/>
      <w:marBottom w:val="0"/>
      <w:divBdr>
        <w:top w:val="none" w:sz="0" w:space="0" w:color="auto"/>
        <w:left w:val="none" w:sz="0" w:space="0" w:color="auto"/>
        <w:bottom w:val="none" w:sz="0" w:space="0" w:color="auto"/>
        <w:right w:val="none" w:sz="0" w:space="0" w:color="auto"/>
      </w:divBdr>
    </w:div>
    <w:div w:id="1386219313">
      <w:marLeft w:val="640"/>
      <w:marRight w:val="0"/>
      <w:marTop w:val="0"/>
      <w:marBottom w:val="0"/>
      <w:divBdr>
        <w:top w:val="none" w:sz="0" w:space="0" w:color="auto"/>
        <w:left w:val="none" w:sz="0" w:space="0" w:color="auto"/>
        <w:bottom w:val="none" w:sz="0" w:space="0" w:color="auto"/>
        <w:right w:val="none" w:sz="0" w:space="0" w:color="auto"/>
      </w:divBdr>
    </w:div>
    <w:div w:id="1388264585">
      <w:marLeft w:val="640"/>
      <w:marRight w:val="0"/>
      <w:marTop w:val="0"/>
      <w:marBottom w:val="0"/>
      <w:divBdr>
        <w:top w:val="none" w:sz="0" w:space="0" w:color="auto"/>
        <w:left w:val="none" w:sz="0" w:space="0" w:color="auto"/>
        <w:bottom w:val="none" w:sz="0" w:space="0" w:color="auto"/>
        <w:right w:val="none" w:sz="0" w:space="0" w:color="auto"/>
      </w:divBdr>
    </w:div>
    <w:div w:id="1390104559">
      <w:bodyDiv w:val="1"/>
      <w:marLeft w:val="0"/>
      <w:marRight w:val="0"/>
      <w:marTop w:val="0"/>
      <w:marBottom w:val="0"/>
      <w:divBdr>
        <w:top w:val="none" w:sz="0" w:space="0" w:color="auto"/>
        <w:left w:val="none" w:sz="0" w:space="0" w:color="auto"/>
        <w:bottom w:val="none" w:sz="0" w:space="0" w:color="auto"/>
        <w:right w:val="none" w:sz="0" w:space="0" w:color="auto"/>
      </w:divBdr>
      <w:divsChild>
        <w:div w:id="692420541">
          <w:marLeft w:val="640"/>
          <w:marRight w:val="0"/>
          <w:marTop w:val="0"/>
          <w:marBottom w:val="0"/>
          <w:divBdr>
            <w:top w:val="none" w:sz="0" w:space="0" w:color="auto"/>
            <w:left w:val="none" w:sz="0" w:space="0" w:color="auto"/>
            <w:bottom w:val="none" w:sz="0" w:space="0" w:color="auto"/>
            <w:right w:val="none" w:sz="0" w:space="0" w:color="auto"/>
          </w:divBdr>
        </w:div>
        <w:div w:id="2065055787">
          <w:marLeft w:val="640"/>
          <w:marRight w:val="0"/>
          <w:marTop w:val="0"/>
          <w:marBottom w:val="0"/>
          <w:divBdr>
            <w:top w:val="none" w:sz="0" w:space="0" w:color="auto"/>
            <w:left w:val="none" w:sz="0" w:space="0" w:color="auto"/>
            <w:bottom w:val="none" w:sz="0" w:space="0" w:color="auto"/>
            <w:right w:val="none" w:sz="0" w:space="0" w:color="auto"/>
          </w:divBdr>
        </w:div>
        <w:div w:id="345062873">
          <w:marLeft w:val="640"/>
          <w:marRight w:val="0"/>
          <w:marTop w:val="0"/>
          <w:marBottom w:val="0"/>
          <w:divBdr>
            <w:top w:val="none" w:sz="0" w:space="0" w:color="auto"/>
            <w:left w:val="none" w:sz="0" w:space="0" w:color="auto"/>
            <w:bottom w:val="none" w:sz="0" w:space="0" w:color="auto"/>
            <w:right w:val="none" w:sz="0" w:space="0" w:color="auto"/>
          </w:divBdr>
        </w:div>
        <w:div w:id="130876750">
          <w:marLeft w:val="640"/>
          <w:marRight w:val="0"/>
          <w:marTop w:val="0"/>
          <w:marBottom w:val="0"/>
          <w:divBdr>
            <w:top w:val="none" w:sz="0" w:space="0" w:color="auto"/>
            <w:left w:val="none" w:sz="0" w:space="0" w:color="auto"/>
            <w:bottom w:val="none" w:sz="0" w:space="0" w:color="auto"/>
            <w:right w:val="none" w:sz="0" w:space="0" w:color="auto"/>
          </w:divBdr>
        </w:div>
        <w:div w:id="431167705">
          <w:marLeft w:val="640"/>
          <w:marRight w:val="0"/>
          <w:marTop w:val="0"/>
          <w:marBottom w:val="0"/>
          <w:divBdr>
            <w:top w:val="none" w:sz="0" w:space="0" w:color="auto"/>
            <w:left w:val="none" w:sz="0" w:space="0" w:color="auto"/>
            <w:bottom w:val="none" w:sz="0" w:space="0" w:color="auto"/>
            <w:right w:val="none" w:sz="0" w:space="0" w:color="auto"/>
          </w:divBdr>
        </w:div>
        <w:div w:id="204679711">
          <w:marLeft w:val="640"/>
          <w:marRight w:val="0"/>
          <w:marTop w:val="0"/>
          <w:marBottom w:val="0"/>
          <w:divBdr>
            <w:top w:val="none" w:sz="0" w:space="0" w:color="auto"/>
            <w:left w:val="none" w:sz="0" w:space="0" w:color="auto"/>
            <w:bottom w:val="none" w:sz="0" w:space="0" w:color="auto"/>
            <w:right w:val="none" w:sz="0" w:space="0" w:color="auto"/>
          </w:divBdr>
        </w:div>
        <w:div w:id="843283086">
          <w:marLeft w:val="640"/>
          <w:marRight w:val="0"/>
          <w:marTop w:val="0"/>
          <w:marBottom w:val="0"/>
          <w:divBdr>
            <w:top w:val="none" w:sz="0" w:space="0" w:color="auto"/>
            <w:left w:val="none" w:sz="0" w:space="0" w:color="auto"/>
            <w:bottom w:val="none" w:sz="0" w:space="0" w:color="auto"/>
            <w:right w:val="none" w:sz="0" w:space="0" w:color="auto"/>
          </w:divBdr>
        </w:div>
        <w:div w:id="1497454621">
          <w:marLeft w:val="640"/>
          <w:marRight w:val="0"/>
          <w:marTop w:val="0"/>
          <w:marBottom w:val="0"/>
          <w:divBdr>
            <w:top w:val="none" w:sz="0" w:space="0" w:color="auto"/>
            <w:left w:val="none" w:sz="0" w:space="0" w:color="auto"/>
            <w:bottom w:val="none" w:sz="0" w:space="0" w:color="auto"/>
            <w:right w:val="none" w:sz="0" w:space="0" w:color="auto"/>
          </w:divBdr>
        </w:div>
      </w:divsChild>
    </w:div>
    <w:div w:id="1390618597">
      <w:marLeft w:val="640"/>
      <w:marRight w:val="0"/>
      <w:marTop w:val="0"/>
      <w:marBottom w:val="0"/>
      <w:divBdr>
        <w:top w:val="none" w:sz="0" w:space="0" w:color="auto"/>
        <w:left w:val="none" w:sz="0" w:space="0" w:color="auto"/>
        <w:bottom w:val="none" w:sz="0" w:space="0" w:color="auto"/>
        <w:right w:val="none" w:sz="0" w:space="0" w:color="auto"/>
      </w:divBdr>
    </w:div>
    <w:div w:id="1390761923">
      <w:marLeft w:val="640"/>
      <w:marRight w:val="0"/>
      <w:marTop w:val="0"/>
      <w:marBottom w:val="0"/>
      <w:divBdr>
        <w:top w:val="none" w:sz="0" w:space="0" w:color="auto"/>
        <w:left w:val="none" w:sz="0" w:space="0" w:color="auto"/>
        <w:bottom w:val="none" w:sz="0" w:space="0" w:color="auto"/>
        <w:right w:val="none" w:sz="0" w:space="0" w:color="auto"/>
      </w:divBdr>
    </w:div>
    <w:div w:id="1392385700">
      <w:marLeft w:val="640"/>
      <w:marRight w:val="0"/>
      <w:marTop w:val="0"/>
      <w:marBottom w:val="0"/>
      <w:divBdr>
        <w:top w:val="none" w:sz="0" w:space="0" w:color="auto"/>
        <w:left w:val="none" w:sz="0" w:space="0" w:color="auto"/>
        <w:bottom w:val="none" w:sz="0" w:space="0" w:color="auto"/>
        <w:right w:val="none" w:sz="0" w:space="0" w:color="auto"/>
      </w:divBdr>
    </w:div>
    <w:div w:id="1392775630">
      <w:marLeft w:val="640"/>
      <w:marRight w:val="0"/>
      <w:marTop w:val="0"/>
      <w:marBottom w:val="0"/>
      <w:divBdr>
        <w:top w:val="none" w:sz="0" w:space="0" w:color="auto"/>
        <w:left w:val="none" w:sz="0" w:space="0" w:color="auto"/>
        <w:bottom w:val="none" w:sz="0" w:space="0" w:color="auto"/>
        <w:right w:val="none" w:sz="0" w:space="0" w:color="auto"/>
      </w:divBdr>
    </w:div>
    <w:div w:id="1394156111">
      <w:marLeft w:val="640"/>
      <w:marRight w:val="0"/>
      <w:marTop w:val="0"/>
      <w:marBottom w:val="0"/>
      <w:divBdr>
        <w:top w:val="none" w:sz="0" w:space="0" w:color="auto"/>
        <w:left w:val="none" w:sz="0" w:space="0" w:color="auto"/>
        <w:bottom w:val="none" w:sz="0" w:space="0" w:color="auto"/>
        <w:right w:val="none" w:sz="0" w:space="0" w:color="auto"/>
      </w:divBdr>
    </w:div>
    <w:div w:id="1395276550">
      <w:marLeft w:val="640"/>
      <w:marRight w:val="0"/>
      <w:marTop w:val="0"/>
      <w:marBottom w:val="0"/>
      <w:divBdr>
        <w:top w:val="none" w:sz="0" w:space="0" w:color="auto"/>
        <w:left w:val="none" w:sz="0" w:space="0" w:color="auto"/>
        <w:bottom w:val="none" w:sz="0" w:space="0" w:color="auto"/>
        <w:right w:val="none" w:sz="0" w:space="0" w:color="auto"/>
      </w:divBdr>
    </w:div>
    <w:div w:id="1397899884">
      <w:marLeft w:val="640"/>
      <w:marRight w:val="0"/>
      <w:marTop w:val="0"/>
      <w:marBottom w:val="0"/>
      <w:divBdr>
        <w:top w:val="none" w:sz="0" w:space="0" w:color="auto"/>
        <w:left w:val="none" w:sz="0" w:space="0" w:color="auto"/>
        <w:bottom w:val="none" w:sz="0" w:space="0" w:color="auto"/>
        <w:right w:val="none" w:sz="0" w:space="0" w:color="auto"/>
      </w:divBdr>
    </w:div>
    <w:div w:id="1399015563">
      <w:marLeft w:val="640"/>
      <w:marRight w:val="0"/>
      <w:marTop w:val="0"/>
      <w:marBottom w:val="0"/>
      <w:divBdr>
        <w:top w:val="none" w:sz="0" w:space="0" w:color="auto"/>
        <w:left w:val="none" w:sz="0" w:space="0" w:color="auto"/>
        <w:bottom w:val="none" w:sz="0" w:space="0" w:color="auto"/>
        <w:right w:val="none" w:sz="0" w:space="0" w:color="auto"/>
      </w:divBdr>
    </w:div>
    <w:div w:id="1399787379">
      <w:marLeft w:val="640"/>
      <w:marRight w:val="0"/>
      <w:marTop w:val="0"/>
      <w:marBottom w:val="0"/>
      <w:divBdr>
        <w:top w:val="none" w:sz="0" w:space="0" w:color="auto"/>
        <w:left w:val="none" w:sz="0" w:space="0" w:color="auto"/>
        <w:bottom w:val="none" w:sz="0" w:space="0" w:color="auto"/>
        <w:right w:val="none" w:sz="0" w:space="0" w:color="auto"/>
      </w:divBdr>
    </w:div>
    <w:div w:id="1399939469">
      <w:marLeft w:val="640"/>
      <w:marRight w:val="0"/>
      <w:marTop w:val="0"/>
      <w:marBottom w:val="0"/>
      <w:divBdr>
        <w:top w:val="none" w:sz="0" w:space="0" w:color="auto"/>
        <w:left w:val="none" w:sz="0" w:space="0" w:color="auto"/>
        <w:bottom w:val="none" w:sz="0" w:space="0" w:color="auto"/>
        <w:right w:val="none" w:sz="0" w:space="0" w:color="auto"/>
      </w:divBdr>
    </w:div>
    <w:div w:id="1400323456">
      <w:marLeft w:val="640"/>
      <w:marRight w:val="0"/>
      <w:marTop w:val="0"/>
      <w:marBottom w:val="0"/>
      <w:divBdr>
        <w:top w:val="none" w:sz="0" w:space="0" w:color="auto"/>
        <w:left w:val="none" w:sz="0" w:space="0" w:color="auto"/>
        <w:bottom w:val="none" w:sz="0" w:space="0" w:color="auto"/>
        <w:right w:val="none" w:sz="0" w:space="0" w:color="auto"/>
      </w:divBdr>
    </w:div>
    <w:div w:id="1400402387">
      <w:marLeft w:val="640"/>
      <w:marRight w:val="0"/>
      <w:marTop w:val="0"/>
      <w:marBottom w:val="0"/>
      <w:divBdr>
        <w:top w:val="none" w:sz="0" w:space="0" w:color="auto"/>
        <w:left w:val="none" w:sz="0" w:space="0" w:color="auto"/>
        <w:bottom w:val="none" w:sz="0" w:space="0" w:color="auto"/>
        <w:right w:val="none" w:sz="0" w:space="0" w:color="auto"/>
      </w:divBdr>
    </w:div>
    <w:div w:id="1402633043">
      <w:marLeft w:val="640"/>
      <w:marRight w:val="0"/>
      <w:marTop w:val="0"/>
      <w:marBottom w:val="0"/>
      <w:divBdr>
        <w:top w:val="none" w:sz="0" w:space="0" w:color="auto"/>
        <w:left w:val="none" w:sz="0" w:space="0" w:color="auto"/>
        <w:bottom w:val="none" w:sz="0" w:space="0" w:color="auto"/>
        <w:right w:val="none" w:sz="0" w:space="0" w:color="auto"/>
      </w:divBdr>
    </w:div>
    <w:div w:id="1402676538">
      <w:marLeft w:val="640"/>
      <w:marRight w:val="0"/>
      <w:marTop w:val="0"/>
      <w:marBottom w:val="0"/>
      <w:divBdr>
        <w:top w:val="none" w:sz="0" w:space="0" w:color="auto"/>
        <w:left w:val="none" w:sz="0" w:space="0" w:color="auto"/>
        <w:bottom w:val="none" w:sz="0" w:space="0" w:color="auto"/>
        <w:right w:val="none" w:sz="0" w:space="0" w:color="auto"/>
      </w:divBdr>
    </w:div>
    <w:div w:id="1403213220">
      <w:marLeft w:val="640"/>
      <w:marRight w:val="0"/>
      <w:marTop w:val="0"/>
      <w:marBottom w:val="0"/>
      <w:divBdr>
        <w:top w:val="none" w:sz="0" w:space="0" w:color="auto"/>
        <w:left w:val="none" w:sz="0" w:space="0" w:color="auto"/>
        <w:bottom w:val="none" w:sz="0" w:space="0" w:color="auto"/>
        <w:right w:val="none" w:sz="0" w:space="0" w:color="auto"/>
      </w:divBdr>
    </w:div>
    <w:div w:id="1405369162">
      <w:marLeft w:val="640"/>
      <w:marRight w:val="0"/>
      <w:marTop w:val="0"/>
      <w:marBottom w:val="0"/>
      <w:divBdr>
        <w:top w:val="none" w:sz="0" w:space="0" w:color="auto"/>
        <w:left w:val="none" w:sz="0" w:space="0" w:color="auto"/>
        <w:bottom w:val="none" w:sz="0" w:space="0" w:color="auto"/>
        <w:right w:val="none" w:sz="0" w:space="0" w:color="auto"/>
      </w:divBdr>
    </w:div>
    <w:div w:id="1406681917">
      <w:marLeft w:val="640"/>
      <w:marRight w:val="0"/>
      <w:marTop w:val="0"/>
      <w:marBottom w:val="0"/>
      <w:divBdr>
        <w:top w:val="none" w:sz="0" w:space="0" w:color="auto"/>
        <w:left w:val="none" w:sz="0" w:space="0" w:color="auto"/>
        <w:bottom w:val="none" w:sz="0" w:space="0" w:color="auto"/>
        <w:right w:val="none" w:sz="0" w:space="0" w:color="auto"/>
      </w:divBdr>
    </w:div>
    <w:div w:id="1409763041">
      <w:marLeft w:val="640"/>
      <w:marRight w:val="0"/>
      <w:marTop w:val="0"/>
      <w:marBottom w:val="0"/>
      <w:divBdr>
        <w:top w:val="none" w:sz="0" w:space="0" w:color="auto"/>
        <w:left w:val="none" w:sz="0" w:space="0" w:color="auto"/>
        <w:bottom w:val="none" w:sz="0" w:space="0" w:color="auto"/>
        <w:right w:val="none" w:sz="0" w:space="0" w:color="auto"/>
      </w:divBdr>
    </w:div>
    <w:div w:id="1410228178">
      <w:marLeft w:val="640"/>
      <w:marRight w:val="0"/>
      <w:marTop w:val="0"/>
      <w:marBottom w:val="0"/>
      <w:divBdr>
        <w:top w:val="none" w:sz="0" w:space="0" w:color="auto"/>
        <w:left w:val="none" w:sz="0" w:space="0" w:color="auto"/>
        <w:bottom w:val="none" w:sz="0" w:space="0" w:color="auto"/>
        <w:right w:val="none" w:sz="0" w:space="0" w:color="auto"/>
      </w:divBdr>
    </w:div>
    <w:div w:id="1411392934">
      <w:marLeft w:val="640"/>
      <w:marRight w:val="0"/>
      <w:marTop w:val="0"/>
      <w:marBottom w:val="0"/>
      <w:divBdr>
        <w:top w:val="none" w:sz="0" w:space="0" w:color="auto"/>
        <w:left w:val="none" w:sz="0" w:space="0" w:color="auto"/>
        <w:bottom w:val="none" w:sz="0" w:space="0" w:color="auto"/>
        <w:right w:val="none" w:sz="0" w:space="0" w:color="auto"/>
      </w:divBdr>
    </w:div>
    <w:div w:id="1411928203">
      <w:marLeft w:val="640"/>
      <w:marRight w:val="0"/>
      <w:marTop w:val="0"/>
      <w:marBottom w:val="0"/>
      <w:divBdr>
        <w:top w:val="none" w:sz="0" w:space="0" w:color="auto"/>
        <w:left w:val="none" w:sz="0" w:space="0" w:color="auto"/>
        <w:bottom w:val="none" w:sz="0" w:space="0" w:color="auto"/>
        <w:right w:val="none" w:sz="0" w:space="0" w:color="auto"/>
      </w:divBdr>
    </w:div>
    <w:div w:id="1414358540">
      <w:marLeft w:val="640"/>
      <w:marRight w:val="0"/>
      <w:marTop w:val="0"/>
      <w:marBottom w:val="0"/>
      <w:divBdr>
        <w:top w:val="none" w:sz="0" w:space="0" w:color="auto"/>
        <w:left w:val="none" w:sz="0" w:space="0" w:color="auto"/>
        <w:bottom w:val="none" w:sz="0" w:space="0" w:color="auto"/>
        <w:right w:val="none" w:sz="0" w:space="0" w:color="auto"/>
      </w:divBdr>
    </w:div>
    <w:div w:id="1415054240">
      <w:marLeft w:val="640"/>
      <w:marRight w:val="0"/>
      <w:marTop w:val="0"/>
      <w:marBottom w:val="0"/>
      <w:divBdr>
        <w:top w:val="none" w:sz="0" w:space="0" w:color="auto"/>
        <w:left w:val="none" w:sz="0" w:space="0" w:color="auto"/>
        <w:bottom w:val="none" w:sz="0" w:space="0" w:color="auto"/>
        <w:right w:val="none" w:sz="0" w:space="0" w:color="auto"/>
      </w:divBdr>
    </w:div>
    <w:div w:id="1420755692">
      <w:marLeft w:val="640"/>
      <w:marRight w:val="0"/>
      <w:marTop w:val="0"/>
      <w:marBottom w:val="0"/>
      <w:divBdr>
        <w:top w:val="none" w:sz="0" w:space="0" w:color="auto"/>
        <w:left w:val="none" w:sz="0" w:space="0" w:color="auto"/>
        <w:bottom w:val="none" w:sz="0" w:space="0" w:color="auto"/>
        <w:right w:val="none" w:sz="0" w:space="0" w:color="auto"/>
      </w:divBdr>
    </w:div>
    <w:div w:id="1421101303">
      <w:marLeft w:val="640"/>
      <w:marRight w:val="0"/>
      <w:marTop w:val="0"/>
      <w:marBottom w:val="0"/>
      <w:divBdr>
        <w:top w:val="none" w:sz="0" w:space="0" w:color="auto"/>
        <w:left w:val="none" w:sz="0" w:space="0" w:color="auto"/>
        <w:bottom w:val="none" w:sz="0" w:space="0" w:color="auto"/>
        <w:right w:val="none" w:sz="0" w:space="0" w:color="auto"/>
      </w:divBdr>
    </w:div>
    <w:div w:id="1424767691">
      <w:marLeft w:val="640"/>
      <w:marRight w:val="0"/>
      <w:marTop w:val="0"/>
      <w:marBottom w:val="0"/>
      <w:divBdr>
        <w:top w:val="none" w:sz="0" w:space="0" w:color="auto"/>
        <w:left w:val="none" w:sz="0" w:space="0" w:color="auto"/>
        <w:bottom w:val="none" w:sz="0" w:space="0" w:color="auto"/>
        <w:right w:val="none" w:sz="0" w:space="0" w:color="auto"/>
      </w:divBdr>
    </w:div>
    <w:div w:id="1425417364">
      <w:marLeft w:val="640"/>
      <w:marRight w:val="0"/>
      <w:marTop w:val="0"/>
      <w:marBottom w:val="0"/>
      <w:divBdr>
        <w:top w:val="none" w:sz="0" w:space="0" w:color="auto"/>
        <w:left w:val="none" w:sz="0" w:space="0" w:color="auto"/>
        <w:bottom w:val="none" w:sz="0" w:space="0" w:color="auto"/>
        <w:right w:val="none" w:sz="0" w:space="0" w:color="auto"/>
      </w:divBdr>
    </w:div>
    <w:div w:id="1427071625">
      <w:marLeft w:val="640"/>
      <w:marRight w:val="0"/>
      <w:marTop w:val="0"/>
      <w:marBottom w:val="0"/>
      <w:divBdr>
        <w:top w:val="none" w:sz="0" w:space="0" w:color="auto"/>
        <w:left w:val="none" w:sz="0" w:space="0" w:color="auto"/>
        <w:bottom w:val="none" w:sz="0" w:space="0" w:color="auto"/>
        <w:right w:val="none" w:sz="0" w:space="0" w:color="auto"/>
      </w:divBdr>
    </w:div>
    <w:div w:id="1427114742">
      <w:marLeft w:val="640"/>
      <w:marRight w:val="0"/>
      <w:marTop w:val="0"/>
      <w:marBottom w:val="0"/>
      <w:divBdr>
        <w:top w:val="none" w:sz="0" w:space="0" w:color="auto"/>
        <w:left w:val="none" w:sz="0" w:space="0" w:color="auto"/>
        <w:bottom w:val="none" w:sz="0" w:space="0" w:color="auto"/>
        <w:right w:val="none" w:sz="0" w:space="0" w:color="auto"/>
      </w:divBdr>
    </w:div>
    <w:div w:id="1427339299">
      <w:marLeft w:val="640"/>
      <w:marRight w:val="0"/>
      <w:marTop w:val="0"/>
      <w:marBottom w:val="0"/>
      <w:divBdr>
        <w:top w:val="none" w:sz="0" w:space="0" w:color="auto"/>
        <w:left w:val="none" w:sz="0" w:space="0" w:color="auto"/>
        <w:bottom w:val="none" w:sz="0" w:space="0" w:color="auto"/>
        <w:right w:val="none" w:sz="0" w:space="0" w:color="auto"/>
      </w:divBdr>
    </w:div>
    <w:div w:id="1428234787">
      <w:marLeft w:val="640"/>
      <w:marRight w:val="0"/>
      <w:marTop w:val="0"/>
      <w:marBottom w:val="0"/>
      <w:divBdr>
        <w:top w:val="none" w:sz="0" w:space="0" w:color="auto"/>
        <w:left w:val="none" w:sz="0" w:space="0" w:color="auto"/>
        <w:bottom w:val="none" w:sz="0" w:space="0" w:color="auto"/>
        <w:right w:val="none" w:sz="0" w:space="0" w:color="auto"/>
      </w:divBdr>
    </w:div>
    <w:div w:id="1428384372">
      <w:marLeft w:val="640"/>
      <w:marRight w:val="0"/>
      <w:marTop w:val="0"/>
      <w:marBottom w:val="0"/>
      <w:divBdr>
        <w:top w:val="none" w:sz="0" w:space="0" w:color="auto"/>
        <w:left w:val="none" w:sz="0" w:space="0" w:color="auto"/>
        <w:bottom w:val="none" w:sz="0" w:space="0" w:color="auto"/>
        <w:right w:val="none" w:sz="0" w:space="0" w:color="auto"/>
      </w:divBdr>
    </w:div>
    <w:div w:id="1435710463">
      <w:marLeft w:val="640"/>
      <w:marRight w:val="0"/>
      <w:marTop w:val="0"/>
      <w:marBottom w:val="0"/>
      <w:divBdr>
        <w:top w:val="none" w:sz="0" w:space="0" w:color="auto"/>
        <w:left w:val="none" w:sz="0" w:space="0" w:color="auto"/>
        <w:bottom w:val="none" w:sz="0" w:space="0" w:color="auto"/>
        <w:right w:val="none" w:sz="0" w:space="0" w:color="auto"/>
      </w:divBdr>
    </w:div>
    <w:div w:id="1437556242">
      <w:marLeft w:val="640"/>
      <w:marRight w:val="0"/>
      <w:marTop w:val="0"/>
      <w:marBottom w:val="0"/>
      <w:divBdr>
        <w:top w:val="none" w:sz="0" w:space="0" w:color="auto"/>
        <w:left w:val="none" w:sz="0" w:space="0" w:color="auto"/>
        <w:bottom w:val="none" w:sz="0" w:space="0" w:color="auto"/>
        <w:right w:val="none" w:sz="0" w:space="0" w:color="auto"/>
      </w:divBdr>
    </w:div>
    <w:div w:id="1438211820">
      <w:marLeft w:val="640"/>
      <w:marRight w:val="0"/>
      <w:marTop w:val="0"/>
      <w:marBottom w:val="0"/>
      <w:divBdr>
        <w:top w:val="none" w:sz="0" w:space="0" w:color="auto"/>
        <w:left w:val="none" w:sz="0" w:space="0" w:color="auto"/>
        <w:bottom w:val="none" w:sz="0" w:space="0" w:color="auto"/>
        <w:right w:val="none" w:sz="0" w:space="0" w:color="auto"/>
      </w:divBdr>
    </w:div>
    <w:div w:id="1438404027">
      <w:marLeft w:val="640"/>
      <w:marRight w:val="0"/>
      <w:marTop w:val="0"/>
      <w:marBottom w:val="0"/>
      <w:divBdr>
        <w:top w:val="none" w:sz="0" w:space="0" w:color="auto"/>
        <w:left w:val="none" w:sz="0" w:space="0" w:color="auto"/>
        <w:bottom w:val="none" w:sz="0" w:space="0" w:color="auto"/>
        <w:right w:val="none" w:sz="0" w:space="0" w:color="auto"/>
      </w:divBdr>
    </w:div>
    <w:div w:id="1439328588">
      <w:marLeft w:val="640"/>
      <w:marRight w:val="0"/>
      <w:marTop w:val="0"/>
      <w:marBottom w:val="0"/>
      <w:divBdr>
        <w:top w:val="none" w:sz="0" w:space="0" w:color="auto"/>
        <w:left w:val="none" w:sz="0" w:space="0" w:color="auto"/>
        <w:bottom w:val="none" w:sz="0" w:space="0" w:color="auto"/>
        <w:right w:val="none" w:sz="0" w:space="0" w:color="auto"/>
      </w:divBdr>
    </w:div>
    <w:div w:id="1439565130">
      <w:marLeft w:val="640"/>
      <w:marRight w:val="0"/>
      <w:marTop w:val="0"/>
      <w:marBottom w:val="0"/>
      <w:divBdr>
        <w:top w:val="none" w:sz="0" w:space="0" w:color="auto"/>
        <w:left w:val="none" w:sz="0" w:space="0" w:color="auto"/>
        <w:bottom w:val="none" w:sz="0" w:space="0" w:color="auto"/>
        <w:right w:val="none" w:sz="0" w:space="0" w:color="auto"/>
      </w:divBdr>
    </w:div>
    <w:div w:id="1441217539">
      <w:marLeft w:val="640"/>
      <w:marRight w:val="0"/>
      <w:marTop w:val="0"/>
      <w:marBottom w:val="0"/>
      <w:divBdr>
        <w:top w:val="none" w:sz="0" w:space="0" w:color="auto"/>
        <w:left w:val="none" w:sz="0" w:space="0" w:color="auto"/>
        <w:bottom w:val="none" w:sz="0" w:space="0" w:color="auto"/>
        <w:right w:val="none" w:sz="0" w:space="0" w:color="auto"/>
      </w:divBdr>
    </w:div>
    <w:div w:id="1443496568">
      <w:marLeft w:val="640"/>
      <w:marRight w:val="0"/>
      <w:marTop w:val="0"/>
      <w:marBottom w:val="0"/>
      <w:divBdr>
        <w:top w:val="none" w:sz="0" w:space="0" w:color="auto"/>
        <w:left w:val="none" w:sz="0" w:space="0" w:color="auto"/>
        <w:bottom w:val="none" w:sz="0" w:space="0" w:color="auto"/>
        <w:right w:val="none" w:sz="0" w:space="0" w:color="auto"/>
      </w:divBdr>
    </w:div>
    <w:div w:id="1443500731">
      <w:marLeft w:val="640"/>
      <w:marRight w:val="0"/>
      <w:marTop w:val="0"/>
      <w:marBottom w:val="0"/>
      <w:divBdr>
        <w:top w:val="none" w:sz="0" w:space="0" w:color="auto"/>
        <w:left w:val="none" w:sz="0" w:space="0" w:color="auto"/>
        <w:bottom w:val="none" w:sz="0" w:space="0" w:color="auto"/>
        <w:right w:val="none" w:sz="0" w:space="0" w:color="auto"/>
      </w:divBdr>
    </w:div>
    <w:div w:id="1444420014">
      <w:marLeft w:val="640"/>
      <w:marRight w:val="0"/>
      <w:marTop w:val="0"/>
      <w:marBottom w:val="0"/>
      <w:divBdr>
        <w:top w:val="none" w:sz="0" w:space="0" w:color="auto"/>
        <w:left w:val="none" w:sz="0" w:space="0" w:color="auto"/>
        <w:bottom w:val="none" w:sz="0" w:space="0" w:color="auto"/>
        <w:right w:val="none" w:sz="0" w:space="0" w:color="auto"/>
      </w:divBdr>
    </w:div>
    <w:div w:id="1444576629">
      <w:marLeft w:val="640"/>
      <w:marRight w:val="0"/>
      <w:marTop w:val="0"/>
      <w:marBottom w:val="0"/>
      <w:divBdr>
        <w:top w:val="none" w:sz="0" w:space="0" w:color="auto"/>
        <w:left w:val="none" w:sz="0" w:space="0" w:color="auto"/>
        <w:bottom w:val="none" w:sz="0" w:space="0" w:color="auto"/>
        <w:right w:val="none" w:sz="0" w:space="0" w:color="auto"/>
      </w:divBdr>
    </w:div>
    <w:div w:id="1444878499">
      <w:marLeft w:val="640"/>
      <w:marRight w:val="0"/>
      <w:marTop w:val="0"/>
      <w:marBottom w:val="0"/>
      <w:divBdr>
        <w:top w:val="none" w:sz="0" w:space="0" w:color="auto"/>
        <w:left w:val="none" w:sz="0" w:space="0" w:color="auto"/>
        <w:bottom w:val="none" w:sz="0" w:space="0" w:color="auto"/>
        <w:right w:val="none" w:sz="0" w:space="0" w:color="auto"/>
      </w:divBdr>
    </w:div>
    <w:div w:id="1445228032">
      <w:marLeft w:val="640"/>
      <w:marRight w:val="0"/>
      <w:marTop w:val="0"/>
      <w:marBottom w:val="0"/>
      <w:divBdr>
        <w:top w:val="none" w:sz="0" w:space="0" w:color="auto"/>
        <w:left w:val="none" w:sz="0" w:space="0" w:color="auto"/>
        <w:bottom w:val="none" w:sz="0" w:space="0" w:color="auto"/>
        <w:right w:val="none" w:sz="0" w:space="0" w:color="auto"/>
      </w:divBdr>
    </w:div>
    <w:div w:id="1445539900">
      <w:marLeft w:val="640"/>
      <w:marRight w:val="0"/>
      <w:marTop w:val="0"/>
      <w:marBottom w:val="0"/>
      <w:divBdr>
        <w:top w:val="none" w:sz="0" w:space="0" w:color="auto"/>
        <w:left w:val="none" w:sz="0" w:space="0" w:color="auto"/>
        <w:bottom w:val="none" w:sz="0" w:space="0" w:color="auto"/>
        <w:right w:val="none" w:sz="0" w:space="0" w:color="auto"/>
      </w:divBdr>
    </w:div>
    <w:div w:id="1445618378">
      <w:marLeft w:val="640"/>
      <w:marRight w:val="0"/>
      <w:marTop w:val="0"/>
      <w:marBottom w:val="0"/>
      <w:divBdr>
        <w:top w:val="none" w:sz="0" w:space="0" w:color="auto"/>
        <w:left w:val="none" w:sz="0" w:space="0" w:color="auto"/>
        <w:bottom w:val="none" w:sz="0" w:space="0" w:color="auto"/>
        <w:right w:val="none" w:sz="0" w:space="0" w:color="auto"/>
      </w:divBdr>
    </w:div>
    <w:div w:id="1448041328">
      <w:marLeft w:val="640"/>
      <w:marRight w:val="0"/>
      <w:marTop w:val="0"/>
      <w:marBottom w:val="0"/>
      <w:divBdr>
        <w:top w:val="none" w:sz="0" w:space="0" w:color="auto"/>
        <w:left w:val="none" w:sz="0" w:space="0" w:color="auto"/>
        <w:bottom w:val="none" w:sz="0" w:space="0" w:color="auto"/>
        <w:right w:val="none" w:sz="0" w:space="0" w:color="auto"/>
      </w:divBdr>
    </w:div>
    <w:div w:id="1449348763">
      <w:marLeft w:val="640"/>
      <w:marRight w:val="0"/>
      <w:marTop w:val="0"/>
      <w:marBottom w:val="0"/>
      <w:divBdr>
        <w:top w:val="none" w:sz="0" w:space="0" w:color="auto"/>
        <w:left w:val="none" w:sz="0" w:space="0" w:color="auto"/>
        <w:bottom w:val="none" w:sz="0" w:space="0" w:color="auto"/>
        <w:right w:val="none" w:sz="0" w:space="0" w:color="auto"/>
      </w:divBdr>
    </w:div>
    <w:div w:id="1449816352">
      <w:marLeft w:val="640"/>
      <w:marRight w:val="0"/>
      <w:marTop w:val="0"/>
      <w:marBottom w:val="0"/>
      <w:divBdr>
        <w:top w:val="none" w:sz="0" w:space="0" w:color="auto"/>
        <w:left w:val="none" w:sz="0" w:space="0" w:color="auto"/>
        <w:bottom w:val="none" w:sz="0" w:space="0" w:color="auto"/>
        <w:right w:val="none" w:sz="0" w:space="0" w:color="auto"/>
      </w:divBdr>
    </w:div>
    <w:div w:id="1450781742">
      <w:marLeft w:val="640"/>
      <w:marRight w:val="0"/>
      <w:marTop w:val="0"/>
      <w:marBottom w:val="0"/>
      <w:divBdr>
        <w:top w:val="none" w:sz="0" w:space="0" w:color="auto"/>
        <w:left w:val="none" w:sz="0" w:space="0" w:color="auto"/>
        <w:bottom w:val="none" w:sz="0" w:space="0" w:color="auto"/>
        <w:right w:val="none" w:sz="0" w:space="0" w:color="auto"/>
      </w:divBdr>
    </w:div>
    <w:div w:id="1452702956">
      <w:marLeft w:val="640"/>
      <w:marRight w:val="0"/>
      <w:marTop w:val="0"/>
      <w:marBottom w:val="0"/>
      <w:divBdr>
        <w:top w:val="none" w:sz="0" w:space="0" w:color="auto"/>
        <w:left w:val="none" w:sz="0" w:space="0" w:color="auto"/>
        <w:bottom w:val="none" w:sz="0" w:space="0" w:color="auto"/>
        <w:right w:val="none" w:sz="0" w:space="0" w:color="auto"/>
      </w:divBdr>
    </w:div>
    <w:div w:id="1453592432">
      <w:marLeft w:val="640"/>
      <w:marRight w:val="0"/>
      <w:marTop w:val="0"/>
      <w:marBottom w:val="0"/>
      <w:divBdr>
        <w:top w:val="none" w:sz="0" w:space="0" w:color="auto"/>
        <w:left w:val="none" w:sz="0" w:space="0" w:color="auto"/>
        <w:bottom w:val="none" w:sz="0" w:space="0" w:color="auto"/>
        <w:right w:val="none" w:sz="0" w:space="0" w:color="auto"/>
      </w:divBdr>
    </w:div>
    <w:div w:id="1455249697">
      <w:marLeft w:val="640"/>
      <w:marRight w:val="0"/>
      <w:marTop w:val="0"/>
      <w:marBottom w:val="0"/>
      <w:divBdr>
        <w:top w:val="none" w:sz="0" w:space="0" w:color="auto"/>
        <w:left w:val="none" w:sz="0" w:space="0" w:color="auto"/>
        <w:bottom w:val="none" w:sz="0" w:space="0" w:color="auto"/>
        <w:right w:val="none" w:sz="0" w:space="0" w:color="auto"/>
      </w:divBdr>
    </w:div>
    <w:div w:id="1455757259">
      <w:marLeft w:val="640"/>
      <w:marRight w:val="0"/>
      <w:marTop w:val="0"/>
      <w:marBottom w:val="0"/>
      <w:divBdr>
        <w:top w:val="none" w:sz="0" w:space="0" w:color="auto"/>
        <w:left w:val="none" w:sz="0" w:space="0" w:color="auto"/>
        <w:bottom w:val="none" w:sz="0" w:space="0" w:color="auto"/>
        <w:right w:val="none" w:sz="0" w:space="0" w:color="auto"/>
      </w:divBdr>
    </w:div>
    <w:div w:id="1458135446">
      <w:marLeft w:val="640"/>
      <w:marRight w:val="0"/>
      <w:marTop w:val="0"/>
      <w:marBottom w:val="0"/>
      <w:divBdr>
        <w:top w:val="none" w:sz="0" w:space="0" w:color="auto"/>
        <w:left w:val="none" w:sz="0" w:space="0" w:color="auto"/>
        <w:bottom w:val="none" w:sz="0" w:space="0" w:color="auto"/>
        <w:right w:val="none" w:sz="0" w:space="0" w:color="auto"/>
      </w:divBdr>
    </w:div>
    <w:div w:id="1460293999">
      <w:marLeft w:val="640"/>
      <w:marRight w:val="0"/>
      <w:marTop w:val="0"/>
      <w:marBottom w:val="0"/>
      <w:divBdr>
        <w:top w:val="none" w:sz="0" w:space="0" w:color="auto"/>
        <w:left w:val="none" w:sz="0" w:space="0" w:color="auto"/>
        <w:bottom w:val="none" w:sz="0" w:space="0" w:color="auto"/>
        <w:right w:val="none" w:sz="0" w:space="0" w:color="auto"/>
      </w:divBdr>
    </w:div>
    <w:div w:id="1460298391">
      <w:marLeft w:val="640"/>
      <w:marRight w:val="0"/>
      <w:marTop w:val="0"/>
      <w:marBottom w:val="0"/>
      <w:divBdr>
        <w:top w:val="none" w:sz="0" w:space="0" w:color="auto"/>
        <w:left w:val="none" w:sz="0" w:space="0" w:color="auto"/>
        <w:bottom w:val="none" w:sz="0" w:space="0" w:color="auto"/>
        <w:right w:val="none" w:sz="0" w:space="0" w:color="auto"/>
      </w:divBdr>
    </w:div>
    <w:div w:id="1460805027">
      <w:marLeft w:val="640"/>
      <w:marRight w:val="0"/>
      <w:marTop w:val="0"/>
      <w:marBottom w:val="0"/>
      <w:divBdr>
        <w:top w:val="none" w:sz="0" w:space="0" w:color="auto"/>
        <w:left w:val="none" w:sz="0" w:space="0" w:color="auto"/>
        <w:bottom w:val="none" w:sz="0" w:space="0" w:color="auto"/>
        <w:right w:val="none" w:sz="0" w:space="0" w:color="auto"/>
      </w:divBdr>
    </w:div>
    <w:div w:id="1461341859">
      <w:marLeft w:val="640"/>
      <w:marRight w:val="0"/>
      <w:marTop w:val="0"/>
      <w:marBottom w:val="0"/>
      <w:divBdr>
        <w:top w:val="none" w:sz="0" w:space="0" w:color="auto"/>
        <w:left w:val="none" w:sz="0" w:space="0" w:color="auto"/>
        <w:bottom w:val="none" w:sz="0" w:space="0" w:color="auto"/>
        <w:right w:val="none" w:sz="0" w:space="0" w:color="auto"/>
      </w:divBdr>
    </w:div>
    <w:div w:id="1462572687">
      <w:marLeft w:val="640"/>
      <w:marRight w:val="0"/>
      <w:marTop w:val="0"/>
      <w:marBottom w:val="0"/>
      <w:divBdr>
        <w:top w:val="none" w:sz="0" w:space="0" w:color="auto"/>
        <w:left w:val="none" w:sz="0" w:space="0" w:color="auto"/>
        <w:bottom w:val="none" w:sz="0" w:space="0" w:color="auto"/>
        <w:right w:val="none" w:sz="0" w:space="0" w:color="auto"/>
      </w:divBdr>
    </w:div>
    <w:div w:id="1462846726">
      <w:marLeft w:val="640"/>
      <w:marRight w:val="0"/>
      <w:marTop w:val="0"/>
      <w:marBottom w:val="0"/>
      <w:divBdr>
        <w:top w:val="none" w:sz="0" w:space="0" w:color="auto"/>
        <w:left w:val="none" w:sz="0" w:space="0" w:color="auto"/>
        <w:bottom w:val="none" w:sz="0" w:space="0" w:color="auto"/>
        <w:right w:val="none" w:sz="0" w:space="0" w:color="auto"/>
      </w:divBdr>
    </w:div>
    <w:div w:id="1464814006">
      <w:marLeft w:val="640"/>
      <w:marRight w:val="0"/>
      <w:marTop w:val="0"/>
      <w:marBottom w:val="0"/>
      <w:divBdr>
        <w:top w:val="none" w:sz="0" w:space="0" w:color="auto"/>
        <w:left w:val="none" w:sz="0" w:space="0" w:color="auto"/>
        <w:bottom w:val="none" w:sz="0" w:space="0" w:color="auto"/>
        <w:right w:val="none" w:sz="0" w:space="0" w:color="auto"/>
      </w:divBdr>
    </w:div>
    <w:div w:id="1465151823">
      <w:marLeft w:val="640"/>
      <w:marRight w:val="0"/>
      <w:marTop w:val="0"/>
      <w:marBottom w:val="0"/>
      <w:divBdr>
        <w:top w:val="none" w:sz="0" w:space="0" w:color="auto"/>
        <w:left w:val="none" w:sz="0" w:space="0" w:color="auto"/>
        <w:bottom w:val="none" w:sz="0" w:space="0" w:color="auto"/>
        <w:right w:val="none" w:sz="0" w:space="0" w:color="auto"/>
      </w:divBdr>
    </w:div>
    <w:div w:id="1465385225">
      <w:marLeft w:val="640"/>
      <w:marRight w:val="0"/>
      <w:marTop w:val="0"/>
      <w:marBottom w:val="0"/>
      <w:divBdr>
        <w:top w:val="none" w:sz="0" w:space="0" w:color="auto"/>
        <w:left w:val="none" w:sz="0" w:space="0" w:color="auto"/>
        <w:bottom w:val="none" w:sz="0" w:space="0" w:color="auto"/>
        <w:right w:val="none" w:sz="0" w:space="0" w:color="auto"/>
      </w:divBdr>
    </w:div>
    <w:div w:id="1465778388">
      <w:marLeft w:val="640"/>
      <w:marRight w:val="0"/>
      <w:marTop w:val="0"/>
      <w:marBottom w:val="0"/>
      <w:divBdr>
        <w:top w:val="none" w:sz="0" w:space="0" w:color="auto"/>
        <w:left w:val="none" w:sz="0" w:space="0" w:color="auto"/>
        <w:bottom w:val="none" w:sz="0" w:space="0" w:color="auto"/>
        <w:right w:val="none" w:sz="0" w:space="0" w:color="auto"/>
      </w:divBdr>
    </w:div>
    <w:div w:id="1466318354">
      <w:marLeft w:val="640"/>
      <w:marRight w:val="0"/>
      <w:marTop w:val="0"/>
      <w:marBottom w:val="0"/>
      <w:divBdr>
        <w:top w:val="none" w:sz="0" w:space="0" w:color="auto"/>
        <w:left w:val="none" w:sz="0" w:space="0" w:color="auto"/>
        <w:bottom w:val="none" w:sz="0" w:space="0" w:color="auto"/>
        <w:right w:val="none" w:sz="0" w:space="0" w:color="auto"/>
      </w:divBdr>
    </w:div>
    <w:div w:id="1466697746">
      <w:marLeft w:val="640"/>
      <w:marRight w:val="0"/>
      <w:marTop w:val="0"/>
      <w:marBottom w:val="0"/>
      <w:divBdr>
        <w:top w:val="none" w:sz="0" w:space="0" w:color="auto"/>
        <w:left w:val="none" w:sz="0" w:space="0" w:color="auto"/>
        <w:bottom w:val="none" w:sz="0" w:space="0" w:color="auto"/>
        <w:right w:val="none" w:sz="0" w:space="0" w:color="auto"/>
      </w:divBdr>
    </w:div>
    <w:div w:id="1467238369">
      <w:marLeft w:val="640"/>
      <w:marRight w:val="0"/>
      <w:marTop w:val="0"/>
      <w:marBottom w:val="0"/>
      <w:divBdr>
        <w:top w:val="none" w:sz="0" w:space="0" w:color="auto"/>
        <w:left w:val="none" w:sz="0" w:space="0" w:color="auto"/>
        <w:bottom w:val="none" w:sz="0" w:space="0" w:color="auto"/>
        <w:right w:val="none" w:sz="0" w:space="0" w:color="auto"/>
      </w:divBdr>
    </w:div>
    <w:div w:id="1468551375">
      <w:marLeft w:val="640"/>
      <w:marRight w:val="0"/>
      <w:marTop w:val="0"/>
      <w:marBottom w:val="0"/>
      <w:divBdr>
        <w:top w:val="none" w:sz="0" w:space="0" w:color="auto"/>
        <w:left w:val="none" w:sz="0" w:space="0" w:color="auto"/>
        <w:bottom w:val="none" w:sz="0" w:space="0" w:color="auto"/>
        <w:right w:val="none" w:sz="0" w:space="0" w:color="auto"/>
      </w:divBdr>
    </w:div>
    <w:div w:id="1469009468">
      <w:marLeft w:val="640"/>
      <w:marRight w:val="0"/>
      <w:marTop w:val="0"/>
      <w:marBottom w:val="0"/>
      <w:divBdr>
        <w:top w:val="none" w:sz="0" w:space="0" w:color="auto"/>
        <w:left w:val="none" w:sz="0" w:space="0" w:color="auto"/>
        <w:bottom w:val="none" w:sz="0" w:space="0" w:color="auto"/>
        <w:right w:val="none" w:sz="0" w:space="0" w:color="auto"/>
      </w:divBdr>
    </w:div>
    <w:div w:id="1469398067">
      <w:marLeft w:val="640"/>
      <w:marRight w:val="0"/>
      <w:marTop w:val="0"/>
      <w:marBottom w:val="0"/>
      <w:divBdr>
        <w:top w:val="none" w:sz="0" w:space="0" w:color="auto"/>
        <w:left w:val="none" w:sz="0" w:space="0" w:color="auto"/>
        <w:bottom w:val="none" w:sz="0" w:space="0" w:color="auto"/>
        <w:right w:val="none" w:sz="0" w:space="0" w:color="auto"/>
      </w:divBdr>
    </w:div>
    <w:div w:id="1472945843">
      <w:marLeft w:val="640"/>
      <w:marRight w:val="0"/>
      <w:marTop w:val="0"/>
      <w:marBottom w:val="0"/>
      <w:divBdr>
        <w:top w:val="none" w:sz="0" w:space="0" w:color="auto"/>
        <w:left w:val="none" w:sz="0" w:space="0" w:color="auto"/>
        <w:bottom w:val="none" w:sz="0" w:space="0" w:color="auto"/>
        <w:right w:val="none" w:sz="0" w:space="0" w:color="auto"/>
      </w:divBdr>
    </w:div>
    <w:div w:id="1472988999">
      <w:marLeft w:val="640"/>
      <w:marRight w:val="0"/>
      <w:marTop w:val="0"/>
      <w:marBottom w:val="0"/>
      <w:divBdr>
        <w:top w:val="none" w:sz="0" w:space="0" w:color="auto"/>
        <w:left w:val="none" w:sz="0" w:space="0" w:color="auto"/>
        <w:bottom w:val="none" w:sz="0" w:space="0" w:color="auto"/>
        <w:right w:val="none" w:sz="0" w:space="0" w:color="auto"/>
      </w:divBdr>
    </w:div>
    <w:div w:id="1474444268">
      <w:marLeft w:val="640"/>
      <w:marRight w:val="0"/>
      <w:marTop w:val="0"/>
      <w:marBottom w:val="0"/>
      <w:divBdr>
        <w:top w:val="none" w:sz="0" w:space="0" w:color="auto"/>
        <w:left w:val="none" w:sz="0" w:space="0" w:color="auto"/>
        <w:bottom w:val="none" w:sz="0" w:space="0" w:color="auto"/>
        <w:right w:val="none" w:sz="0" w:space="0" w:color="auto"/>
      </w:divBdr>
    </w:div>
    <w:div w:id="1475878940">
      <w:bodyDiv w:val="1"/>
      <w:marLeft w:val="0"/>
      <w:marRight w:val="0"/>
      <w:marTop w:val="0"/>
      <w:marBottom w:val="0"/>
      <w:divBdr>
        <w:top w:val="none" w:sz="0" w:space="0" w:color="auto"/>
        <w:left w:val="none" w:sz="0" w:space="0" w:color="auto"/>
        <w:bottom w:val="none" w:sz="0" w:space="0" w:color="auto"/>
        <w:right w:val="none" w:sz="0" w:space="0" w:color="auto"/>
      </w:divBdr>
      <w:divsChild>
        <w:div w:id="2096122905">
          <w:marLeft w:val="640"/>
          <w:marRight w:val="0"/>
          <w:marTop w:val="0"/>
          <w:marBottom w:val="0"/>
          <w:divBdr>
            <w:top w:val="none" w:sz="0" w:space="0" w:color="auto"/>
            <w:left w:val="none" w:sz="0" w:space="0" w:color="auto"/>
            <w:bottom w:val="none" w:sz="0" w:space="0" w:color="auto"/>
            <w:right w:val="none" w:sz="0" w:space="0" w:color="auto"/>
          </w:divBdr>
        </w:div>
        <w:div w:id="1402169407">
          <w:marLeft w:val="640"/>
          <w:marRight w:val="0"/>
          <w:marTop w:val="0"/>
          <w:marBottom w:val="0"/>
          <w:divBdr>
            <w:top w:val="none" w:sz="0" w:space="0" w:color="auto"/>
            <w:left w:val="none" w:sz="0" w:space="0" w:color="auto"/>
            <w:bottom w:val="none" w:sz="0" w:space="0" w:color="auto"/>
            <w:right w:val="none" w:sz="0" w:space="0" w:color="auto"/>
          </w:divBdr>
        </w:div>
        <w:div w:id="508720035">
          <w:marLeft w:val="640"/>
          <w:marRight w:val="0"/>
          <w:marTop w:val="0"/>
          <w:marBottom w:val="0"/>
          <w:divBdr>
            <w:top w:val="none" w:sz="0" w:space="0" w:color="auto"/>
            <w:left w:val="none" w:sz="0" w:space="0" w:color="auto"/>
            <w:bottom w:val="none" w:sz="0" w:space="0" w:color="auto"/>
            <w:right w:val="none" w:sz="0" w:space="0" w:color="auto"/>
          </w:divBdr>
        </w:div>
        <w:div w:id="1068108615">
          <w:marLeft w:val="640"/>
          <w:marRight w:val="0"/>
          <w:marTop w:val="0"/>
          <w:marBottom w:val="0"/>
          <w:divBdr>
            <w:top w:val="none" w:sz="0" w:space="0" w:color="auto"/>
            <w:left w:val="none" w:sz="0" w:space="0" w:color="auto"/>
            <w:bottom w:val="none" w:sz="0" w:space="0" w:color="auto"/>
            <w:right w:val="none" w:sz="0" w:space="0" w:color="auto"/>
          </w:divBdr>
        </w:div>
        <w:div w:id="664017017">
          <w:marLeft w:val="640"/>
          <w:marRight w:val="0"/>
          <w:marTop w:val="0"/>
          <w:marBottom w:val="0"/>
          <w:divBdr>
            <w:top w:val="none" w:sz="0" w:space="0" w:color="auto"/>
            <w:left w:val="none" w:sz="0" w:space="0" w:color="auto"/>
            <w:bottom w:val="none" w:sz="0" w:space="0" w:color="auto"/>
            <w:right w:val="none" w:sz="0" w:space="0" w:color="auto"/>
          </w:divBdr>
        </w:div>
        <w:div w:id="2127919006">
          <w:marLeft w:val="640"/>
          <w:marRight w:val="0"/>
          <w:marTop w:val="0"/>
          <w:marBottom w:val="0"/>
          <w:divBdr>
            <w:top w:val="none" w:sz="0" w:space="0" w:color="auto"/>
            <w:left w:val="none" w:sz="0" w:space="0" w:color="auto"/>
            <w:bottom w:val="none" w:sz="0" w:space="0" w:color="auto"/>
            <w:right w:val="none" w:sz="0" w:space="0" w:color="auto"/>
          </w:divBdr>
        </w:div>
        <w:div w:id="2024554457">
          <w:marLeft w:val="640"/>
          <w:marRight w:val="0"/>
          <w:marTop w:val="0"/>
          <w:marBottom w:val="0"/>
          <w:divBdr>
            <w:top w:val="none" w:sz="0" w:space="0" w:color="auto"/>
            <w:left w:val="none" w:sz="0" w:space="0" w:color="auto"/>
            <w:bottom w:val="none" w:sz="0" w:space="0" w:color="auto"/>
            <w:right w:val="none" w:sz="0" w:space="0" w:color="auto"/>
          </w:divBdr>
        </w:div>
        <w:div w:id="1735153418">
          <w:marLeft w:val="640"/>
          <w:marRight w:val="0"/>
          <w:marTop w:val="0"/>
          <w:marBottom w:val="0"/>
          <w:divBdr>
            <w:top w:val="none" w:sz="0" w:space="0" w:color="auto"/>
            <w:left w:val="none" w:sz="0" w:space="0" w:color="auto"/>
            <w:bottom w:val="none" w:sz="0" w:space="0" w:color="auto"/>
            <w:right w:val="none" w:sz="0" w:space="0" w:color="auto"/>
          </w:divBdr>
        </w:div>
        <w:div w:id="387611124">
          <w:marLeft w:val="640"/>
          <w:marRight w:val="0"/>
          <w:marTop w:val="0"/>
          <w:marBottom w:val="0"/>
          <w:divBdr>
            <w:top w:val="none" w:sz="0" w:space="0" w:color="auto"/>
            <w:left w:val="none" w:sz="0" w:space="0" w:color="auto"/>
            <w:bottom w:val="none" w:sz="0" w:space="0" w:color="auto"/>
            <w:right w:val="none" w:sz="0" w:space="0" w:color="auto"/>
          </w:divBdr>
        </w:div>
        <w:div w:id="736131987">
          <w:marLeft w:val="640"/>
          <w:marRight w:val="0"/>
          <w:marTop w:val="0"/>
          <w:marBottom w:val="0"/>
          <w:divBdr>
            <w:top w:val="none" w:sz="0" w:space="0" w:color="auto"/>
            <w:left w:val="none" w:sz="0" w:space="0" w:color="auto"/>
            <w:bottom w:val="none" w:sz="0" w:space="0" w:color="auto"/>
            <w:right w:val="none" w:sz="0" w:space="0" w:color="auto"/>
          </w:divBdr>
        </w:div>
      </w:divsChild>
    </w:div>
    <w:div w:id="1476095973">
      <w:marLeft w:val="640"/>
      <w:marRight w:val="0"/>
      <w:marTop w:val="0"/>
      <w:marBottom w:val="0"/>
      <w:divBdr>
        <w:top w:val="none" w:sz="0" w:space="0" w:color="auto"/>
        <w:left w:val="none" w:sz="0" w:space="0" w:color="auto"/>
        <w:bottom w:val="none" w:sz="0" w:space="0" w:color="auto"/>
        <w:right w:val="none" w:sz="0" w:space="0" w:color="auto"/>
      </w:divBdr>
    </w:div>
    <w:div w:id="1476142407">
      <w:marLeft w:val="640"/>
      <w:marRight w:val="0"/>
      <w:marTop w:val="0"/>
      <w:marBottom w:val="0"/>
      <w:divBdr>
        <w:top w:val="none" w:sz="0" w:space="0" w:color="auto"/>
        <w:left w:val="none" w:sz="0" w:space="0" w:color="auto"/>
        <w:bottom w:val="none" w:sz="0" w:space="0" w:color="auto"/>
        <w:right w:val="none" w:sz="0" w:space="0" w:color="auto"/>
      </w:divBdr>
    </w:div>
    <w:div w:id="1478301314">
      <w:marLeft w:val="640"/>
      <w:marRight w:val="0"/>
      <w:marTop w:val="0"/>
      <w:marBottom w:val="0"/>
      <w:divBdr>
        <w:top w:val="none" w:sz="0" w:space="0" w:color="auto"/>
        <w:left w:val="none" w:sz="0" w:space="0" w:color="auto"/>
        <w:bottom w:val="none" w:sz="0" w:space="0" w:color="auto"/>
        <w:right w:val="none" w:sz="0" w:space="0" w:color="auto"/>
      </w:divBdr>
    </w:div>
    <w:div w:id="1478381363">
      <w:marLeft w:val="640"/>
      <w:marRight w:val="0"/>
      <w:marTop w:val="0"/>
      <w:marBottom w:val="0"/>
      <w:divBdr>
        <w:top w:val="none" w:sz="0" w:space="0" w:color="auto"/>
        <w:left w:val="none" w:sz="0" w:space="0" w:color="auto"/>
        <w:bottom w:val="none" w:sz="0" w:space="0" w:color="auto"/>
        <w:right w:val="none" w:sz="0" w:space="0" w:color="auto"/>
      </w:divBdr>
    </w:div>
    <w:div w:id="1478496354">
      <w:marLeft w:val="640"/>
      <w:marRight w:val="0"/>
      <w:marTop w:val="0"/>
      <w:marBottom w:val="0"/>
      <w:divBdr>
        <w:top w:val="none" w:sz="0" w:space="0" w:color="auto"/>
        <w:left w:val="none" w:sz="0" w:space="0" w:color="auto"/>
        <w:bottom w:val="none" w:sz="0" w:space="0" w:color="auto"/>
        <w:right w:val="none" w:sz="0" w:space="0" w:color="auto"/>
      </w:divBdr>
    </w:div>
    <w:div w:id="1479296664">
      <w:marLeft w:val="640"/>
      <w:marRight w:val="0"/>
      <w:marTop w:val="0"/>
      <w:marBottom w:val="0"/>
      <w:divBdr>
        <w:top w:val="none" w:sz="0" w:space="0" w:color="auto"/>
        <w:left w:val="none" w:sz="0" w:space="0" w:color="auto"/>
        <w:bottom w:val="none" w:sz="0" w:space="0" w:color="auto"/>
        <w:right w:val="none" w:sz="0" w:space="0" w:color="auto"/>
      </w:divBdr>
    </w:div>
    <w:div w:id="1480534051">
      <w:marLeft w:val="640"/>
      <w:marRight w:val="0"/>
      <w:marTop w:val="0"/>
      <w:marBottom w:val="0"/>
      <w:divBdr>
        <w:top w:val="none" w:sz="0" w:space="0" w:color="auto"/>
        <w:left w:val="none" w:sz="0" w:space="0" w:color="auto"/>
        <w:bottom w:val="none" w:sz="0" w:space="0" w:color="auto"/>
        <w:right w:val="none" w:sz="0" w:space="0" w:color="auto"/>
      </w:divBdr>
    </w:div>
    <w:div w:id="1480536198">
      <w:marLeft w:val="640"/>
      <w:marRight w:val="0"/>
      <w:marTop w:val="0"/>
      <w:marBottom w:val="0"/>
      <w:divBdr>
        <w:top w:val="none" w:sz="0" w:space="0" w:color="auto"/>
        <w:left w:val="none" w:sz="0" w:space="0" w:color="auto"/>
        <w:bottom w:val="none" w:sz="0" w:space="0" w:color="auto"/>
        <w:right w:val="none" w:sz="0" w:space="0" w:color="auto"/>
      </w:divBdr>
    </w:div>
    <w:div w:id="1482691633">
      <w:marLeft w:val="640"/>
      <w:marRight w:val="0"/>
      <w:marTop w:val="0"/>
      <w:marBottom w:val="0"/>
      <w:divBdr>
        <w:top w:val="none" w:sz="0" w:space="0" w:color="auto"/>
        <w:left w:val="none" w:sz="0" w:space="0" w:color="auto"/>
        <w:bottom w:val="none" w:sz="0" w:space="0" w:color="auto"/>
        <w:right w:val="none" w:sz="0" w:space="0" w:color="auto"/>
      </w:divBdr>
    </w:div>
    <w:div w:id="1484542094">
      <w:marLeft w:val="640"/>
      <w:marRight w:val="0"/>
      <w:marTop w:val="0"/>
      <w:marBottom w:val="0"/>
      <w:divBdr>
        <w:top w:val="none" w:sz="0" w:space="0" w:color="auto"/>
        <w:left w:val="none" w:sz="0" w:space="0" w:color="auto"/>
        <w:bottom w:val="none" w:sz="0" w:space="0" w:color="auto"/>
        <w:right w:val="none" w:sz="0" w:space="0" w:color="auto"/>
      </w:divBdr>
    </w:div>
    <w:div w:id="1485585725">
      <w:marLeft w:val="640"/>
      <w:marRight w:val="0"/>
      <w:marTop w:val="0"/>
      <w:marBottom w:val="0"/>
      <w:divBdr>
        <w:top w:val="none" w:sz="0" w:space="0" w:color="auto"/>
        <w:left w:val="none" w:sz="0" w:space="0" w:color="auto"/>
        <w:bottom w:val="none" w:sz="0" w:space="0" w:color="auto"/>
        <w:right w:val="none" w:sz="0" w:space="0" w:color="auto"/>
      </w:divBdr>
    </w:div>
    <w:div w:id="1489251542">
      <w:marLeft w:val="640"/>
      <w:marRight w:val="0"/>
      <w:marTop w:val="0"/>
      <w:marBottom w:val="0"/>
      <w:divBdr>
        <w:top w:val="none" w:sz="0" w:space="0" w:color="auto"/>
        <w:left w:val="none" w:sz="0" w:space="0" w:color="auto"/>
        <w:bottom w:val="none" w:sz="0" w:space="0" w:color="auto"/>
        <w:right w:val="none" w:sz="0" w:space="0" w:color="auto"/>
      </w:divBdr>
    </w:div>
    <w:div w:id="1489983011">
      <w:marLeft w:val="640"/>
      <w:marRight w:val="0"/>
      <w:marTop w:val="0"/>
      <w:marBottom w:val="0"/>
      <w:divBdr>
        <w:top w:val="none" w:sz="0" w:space="0" w:color="auto"/>
        <w:left w:val="none" w:sz="0" w:space="0" w:color="auto"/>
        <w:bottom w:val="none" w:sz="0" w:space="0" w:color="auto"/>
        <w:right w:val="none" w:sz="0" w:space="0" w:color="auto"/>
      </w:divBdr>
    </w:div>
    <w:div w:id="1493524862">
      <w:marLeft w:val="640"/>
      <w:marRight w:val="0"/>
      <w:marTop w:val="0"/>
      <w:marBottom w:val="0"/>
      <w:divBdr>
        <w:top w:val="none" w:sz="0" w:space="0" w:color="auto"/>
        <w:left w:val="none" w:sz="0" w:space="0" w:color="auto"/>
        <w:bottom w:val="none" w:sz="0" w:space="0" w:color="auto"/>
        <w:right w:val="none" w:sz="0" w:space="0" w:color="auto"/>
      </w:divBdr>
    </w:div>
    <w:div w:id="1494104260">
      <w:marLeft w:val="640"/>
      <w:marRight w:val="0"/>
      <w:marTop w:val="0"/>
      <w:marBottom w:val="0"/>
      <w:divBdr>
        <w:top w:val="none" w:sz="0" w:space="0" w:color="auto"/>
        <w:left w:val="none" w:sz="0" w:space="0" w:color="auto"/>
        <w:bottom w:val="none" w:sz="0" w:space="0" w:color="auto"/>
        <w:right w:val="none" w:sz="0" w:space="0" w:color="auto"/>
      </w:divBdr>
    </w:div>
    <w:div w:id="1495028792">
      <w:marLeft w:val="640"/>
      <w:marRight w:val="0"/>
      <w:marTop w:val="0"/>
      <w:marBottom w:val="0"/>
      <w:divBdr>
        <w:top w:val="none" w:sz="0" w:space="0" w:color="auto"/>
        <w:left w:val="none" w:sz="0" w:space="0" w:color="auto"/>
        <w:bottom w:val="none" w:sz="0" w:space="0" w:color="auto"/>
        <w:right w:val="none" w:sz="0" w:space="0" w:color="auto"/>
      </w:divBdr>
    </w:div>
    <w:div w:id="1497916886">
      <w:marLeft w:val="640"/>
      <w:marRight w:val="0"/>
      <w:marTop w:val="0"/>
      <w:marBottom w:val="0"/>
      <w:divBdr>
        <w:top w:val="none" w:sz="0" w:space="0" w:color="auto"/>
        <w:left w:val="none" w:sz="0" w:space="0" w:color="auto"/>
        <w:bottom w:val="none" w:sz="0" w:space="0" w:color="auto"/>
        <w:right w:val="none" w:sz="0" w:space="0" w:color="auto"/>
      </w:divBdr>
    </w:div>
    <w:div w:id="1499156883">
      <w:marLeft w:val="640"/>
      <w:marRight w:val="0"/>
      <w:marTop w:val="0"/>
      <w:marBottom w:val="0"/>
      <w:divBdr>
        <w:top w:val="none" w:sz="0" w:space="0" w:color="auto"/>
        <w:left w:val="none" w:sz="0" w:space="0" w:color="auto"/>
        <w:bottom w:val="none" w:sz="0" w:space="0" w:color="auto"/>
        <w:right w:val="none" w:sz="0" w:space="0" w:color="auto"/>
      </w:divBdr>
    </w:div>
    <w:div w:id="1499465306">
      <w:marLeft w:val="640"/>
      <w:marRight w:val="0"/>
      <w:marTop w:val="0"/>
      <w:marBottom w:val="0"/>
      <w:divBdr>
        <w:top w:val="none" w:sz="0" w:space="0" w:color="auto"/>
        <w:left w:val="none" w:sz="0" w:space="0" w:color="auto"/>
        <w:bottom w:val="none" w:sz="0" w:space="0" w:color="auto"/>
        <w:right w:val="none" w:sz="0" w:space="0" w:color="auto"/>
      </w:divBdr>
    </w:div>
    <w:div w:id="1499542715">
      <w:marLeft w:val="640"/>
      <w:marRight w:val="0"/>
      <w:marTop w:val="0"/>
      <w:marBottom w:val="0"/>
      <w:divBdr>
        <w:top w:val="none" w:sz="0" w:space="0" w:color="auto"/>
        <w:left w:val="none" w:sz="0" w:space="0" w:color="auto"/>
        <w:bottom w:val="none" w:sz="0" w:space="0" w:color="auto"/>
        <w:right w:val="none" w:sz="0" w:space="0" w:color="auto"/>
      </w:divBdr>
    </w:div>
    <w:div w:id="1499879160">
      <w:marLeft w:val="640"/>
      <w:marRight w:val="0"/>
      <w:marTop w:val="0"/>
      <w:marBottom w:val="0"/>
      <w:divBdr>
        <w:top w:val="none" w:sz="0" w:space="0" w:color="auto"/>
        <w:left w:val="none" w:sz="0" w:space="0" w:color="auto"/>
        <w:bottom w:val="none" w:sz="0" w:space="0" w:color="auto"/>
        <w:right w:val="none" w:sz="0" w:space="0" w:color="auto"/>
      </w:divBdr>
    </w:div>
    <w:div w:id="1501391413">
      <w:marLeft w:val="640"/>
      <w:marRight w:val="0"/>
      <w:marTop w:val="0"/>
      <w:marBottom w:val="0"/>
      <w:divBdr>
        <w:top w:val="none" w:sz="0" w:space="0" w:color="auto"/>
        <w:left w:val="none" w:sz="0" w:space="0" w:color="auto"/>
        <w:bottom w:val="none" w:sz="0" w:space="0" w:color="auto"/>
        <w:right w:val="none" w:sz="0" w:space="0" w:color="auto"/>
      </w:divBdr>
    </w:div>
    <w:div w:id="1502311772">
      <w:marLeft w:val="640"/>
      <w:marRight w:val="0"/>
      <w:marTop w:val="0"/>
      <w:marBottom w:val="0"/>
      <w:divBdr>
        <w:top w:val="none" w:sz="0" w:space="0" w:color="auto"/>
        <w:left w:val="none" w:sz="0" w:space="0" w:color="auto"/>
        <w:bottom w:val="none" w:sz="0" w:space="0" w:color="auto"/>
        <w:right w:val="none" w:sz="0" w:space="0" w:color="auto"/>
      </w:divBdr>
    </w:div>
    <w:div w:id="1502623675">
      <w:marLeft w:val="640"/>
      <w:marRight w:val="0"/>
      <w:marTop w:val="0"/>
      <w:marBottom w:val="0"/>
      <w:divBdr>
        <w:top w:val="none" w:sz="0" w:space="0" w:color="auto"/>
        <w:left w:val="none" w:sz="0" w:space="0" w:color="auto"/>
        <w:bottom w:val="none" w:sz="0" w:space="0" w:color="auto"/>
        <w:right w:val="none" w:sz="0" w:space="0" w:color="auto"/>
      </w:divBdr>
    </w:div>
    <w:div w:id="1503860777">
      <w:marLeft w:val="640"/>
      <w:marRight w:val="0"/>
      <w:marTop w:val="0"/>
      <w:marBottom w:val="0"/>
      <w:divBdr>
        <w:top w:val="none" w:sz="0" w:space="0" w:color="auto"/>
        <w:left w:val="none" w:sz="0" w:space="0" w:color="auto"/>
        <w:bottom w:val="none" w:sz="0" w:space="0" w:color="auto"/>
        <w:right w:val="none" w:sz="0" w:space="0" w:color="auto"/>
      </w:divBdr>
    </w:div>
    <w:div w:id="1504008189">
      <w:marLeft w:val="640"/>
      <w:marRight w:val="0"/>
      <w:marTop w:val="0"/>
      <w:marBottom w:val="0"/>
      <w:divBdr>
        <w:top w:val="none" w:sz="0" w:space="0" w:color="auto"/>
        <w:left w:val="none" w:sz="0" w:space="0" w:color="auto"/>
        <w:bottom w:val="none" w:sz="0" w:space="0" w:color="auto"/>
        <w:right w:val="none" w:sz="0" w:space="0" w:color="auto"/>
      </w:divBdr>
    </w:div>
    <w:div w:id="1504474355">
      <w:marLeft w:val="640"/>
      <w:marRight w:val="0"/>
      <w:marTop w:val="0"/>
      <w:marBottom w:val="0"/>
      <w:divBdr>
        <w:top w:val="none" w:sz="0" w:space="0" w:color="auto"/>
        <w:left w:val="none" w:sz="0" w:space="0" w:color="auto"/>
        <w:bottom w:val="none" w:sz="0" w:space="0" w:color="auto"/>
        <w:right w:val="none" w:sz="0" w:space="0" w:color="auto"/>
      </w:divBdr>
    </w:div>
    <w:div w:id="1507553597">
      <w:marLeft w:val="640"/>
      <w:marRight w:val="0"/>
      <w:marTop w:val="0"/>
      <w:marBottom w:val="0"/>
      <w:divBdr>
        <w:top w:val="none" w:sz="0" w:space="0" w:color="auto"/>
        <w:left w:val="none" w:sz="0" w:space="0" w:color="auto"/>
        <w:bottom w:val="none" w:sz="0" w:space="0" w:color="auto"/>
        <w:right w:val="none" w:sz="0" w:space="0" w:color="auto"/>
      </w:divBdr>
    </w:div>
    <w:div w:id="1508709674">
      <w:marLeft w:val="640"/>
      <w:marRight w:val="0"/>
      <w:marTop w:val="0"/>
      <w:marBottom w:val="0"/>
      <w:divBdr>
        <w:top w:val="none" w:sz="0" w:space="0" w:color="auto"/>
        <w:left w:val="none" w:sz="0" w:space="0" w:color="auto"/>
        <w:bottom w:val="none" w:sz="0" w:space="0" w:color="auto"/>
        <w:right w:val="none" w:sz="0" w:space="0" w:color="auto"/>
      </w:divBdr>
    </w:div>
    <w:div w:id="1510559694">
      <w:marLeft w:val="640"/>
      <w:marRight w:val="0"/>
      <w:marTop w:val="0"/>
      <w:marBottom w:val="0"/>
      <w:divBdr>
        <w:top w:val="none" w:sz="0" w:space="0" w:color="auto"/>
        <w:left w:val="none" w:sz="0" w:space="0" w:color="auto"/>
        <w:bottom w:val="none" w:sz="0" w:space="0" w:color="auto"/>
        <w:right w:val="none" w:sz="0" w:space="0" w:color="auto"/>
      </w:divBdr>
    </w:div>
    <w:div w:id="1510632213">
      <w:marLeft w:val="640"/>
      <w:marRight w:val="0"/>
      <w:marTop w:val="0"/>
      <w:marBottom w:val="0"/>
      <w:divBdr>
        <w:top w:val="none" w:sz="0" w:space="0" w:color="auto"/>
        <w:left w:val="none" w:sz="0" w:space="0" w:color="auto"/>
        <w:bottom w:val="none" w:sz="0" w:space="0" w:color="auto"/>
        <w:right w:val="none" w:sz="0" w:space="0" w:color="auto"/>
      </w:divBdr>
    </w:div>
    <w:div w:id="1510875331">
      <w:marLeft w:val="640"/>
      <w:marRight w:val="0"/>
      <w:marTop w:val="0"/>
      <w:marBottom w:val="0"/>
      <w:divBdr>
        <w:top w:val="none" w:sz="0" w:space="0" w:color="auto"/>
        <w:left w:val="none" w:sz="0" w:space="0" w:color="auto"/>
        <w:bottom w:val="none" w:sz="0" w:space="0" w:color="auto"/>
        <w:right w:val="none" w:sz="0" w:space="0" w:color="auto"/>
      </w:divBdr>
    </w:div>
    <w:div w:id="1511749899">
      <w:marLeft w:val="640"/>
      <w:marRight w:val="0"/>
      <w:marTop w:val="0"/>
      <w:marBottom w:val="0"/>
      <w:divBdr>
        <w:top w:val="none" w:sz="0" w:space="0" w:color="auto"/>
        <w:left w:val="none" w:sz="0" w:space="0" w:color="auto"/>
        <w:bottom w:val="none" w:sz="0" w:space="0" w:color="auto"/>
        <w:right w:val="none" w:sz="0" w:space="0" w:color="auto"/>
      </w:divBdr>
    </w:div>
    <w:div w:id="1515531047">
      <w:marLeft w:val="640"/>
      <w:marRight w:val="0"/>
      <w:marTop w:val="0"/>
      <w:marBottom w:val="0"/>
      <w:divBdr>
        <w:top w:val="none" w:sz="0" w:space="0" w:color="auto"/>
        <w:left w:val="none" w:sz="0" w:space="0" w:color="auto"/>
        <w:bottom w:val="none" w:sz="0" w:space="0" w:color="auto"/>
        <w:right w:val="none" w:sz="0" w:space="0" w:color="auto"/>
      </w:divBdr>
    </w:div>
    <w:div w:id="1519006210">
      <w:bodyDiv w:val="1"/>
      <w:marLeft w:val="0"/>
      <w:marRight w:val="0"/>
      <w:marTop w:val="0"/>
      <w:marBottom w:val="0"/>
      <w:divBdr>
        <w:top w:val="none" w:sz="0" w:space="0" w:color="auto"/>
        <w:left w:val="none" w:sz="0" w:space="0" w:color="auto"/>
        <w:bottom w:val="none" w:sz="0" w:space="0" w:color="auto"/>
        <w:right w:val="none" w:sz="0" w:space="0" w:color="auto"/>
      </w:divBdr>
      <w:divsChild>
        <w:div w:id="1032192700">
          <w:marLeft w:val="640"/>
          <w:marRight w:val="0"/>
          <w:marTop w:val="0"/>
          <w:marBottom w:val="0"/>
          <w:divBdr>
            <w:top w:val="none" w:sz="0" w:space="0" w:color="auto"/>
            <w:left w:val="none" w:sz="0" w:space="0" w:color="auto"/>
            <w:bottom w:val="none" w:sz="0" w:space="0" w:color="auto"/>
            <w:right w:val="none" w:sz="0" w:space="0" w:color="auto"/>
          </w:divBdr>
        </w:div>
        <w:div w:id="836506166">
          <w:marLeft w:val="640"/>
          <w:marRight w:val="0"/>
          <w:marTop w:val="0"/>
          <w:marBottom w:val="0"/>
          <w:divBdr>
            <w:top w:val="none" w:sz="0" w:space="0" w:color="auto"/>
            <w:left w:val="none" w:sz="0" w:space="0" w:color="auto"/>
            <w:bottom w:val="none" w:sz="0" w:space="0" w:color="auto"/>
            <w:right w:val="none" w:sz="0" w:space="0" w:color="auto"/>
          </w:divBdr>
        </w:div>
        <w:div w:id="221841209">
          <w:marLeft w:val="640"/>
          <w:marRight w:val="0"/>
          <w:marTop w:val="0"/>
          <w:marBottom w:val="0"/>
          <w:divBdr>
            <w:top w:val="none" w:sz="0" w:space="0" w:color="auto"/>
            <w:left w:val="none" w:sz="0" w:space="0" w:color="auto"/>
            <w:bottom w:val="none" w:sz="0" w:space="0" w:color="auto"/>
            <w:right w:val="none" w:sz="0" w:space="0" w:color="auto"/>
          </w:divBdr>
        </w:div>
        <w:div w:id="2118209018">
          <w:marLeft w:val="640"/>
          <w:marRight w:val="0"/>
          <w:marTop w:val="0"/>
          <w:marBottom w:val="0"/>
          <w:divBdr>
            <w:top w:val="none" w:sz="0" w:space="0" w:color="auto"/>
            <w:left w:val="none" w:sz="0" w:space="0" w:color="auto"/>
            <w:bottom w:val="none" w:sz="0" w:space="0" w:color="auto"/>
            <w:right w:val="none" w:sz="0" w:space="0" w:color="auto"/>
          </w:divBdr>
        </w:div>
        <w:div w:id="1731683958">
          <w:marLeft w:val="640"/>
          <w:marRight w:val="0"/>
          <w:marTop w:val="0"/>
          <w:marBottom w:val="0"/>
          <w:divBdr>
            <w:top w:val="none" w:sz="0" w:space="0" w:color="auto"/>
            <w:left w:val="none" w:sz="0" w:space="0" w:color="auto"/>
            <w:bottom w:val="none" w:sz="0" w:space="0" w:color="auto"/>
            <w:right w:val="none" w:sz="0" w:space="0" w:color="auto"/>
          </w:divBdr>
        </w:div>
        <w:div w:id="919869058">
          <w:marLeft w:val="640"/>
          <w:marRight w:val="0"/>
          <w:marTop w:val="0"/>
          <w:marBottom w:val="0"/>
          <w:divBdr>
            <w:top w:val="none" w:sz="0" w:space="0" w:color="auto"/>
            <w:left w:val="none" w:sz="0" w:space="0" w:color="auto"/>
            <w:bottom w:val="none" w:sz="0" w:space="0" w:color="auto"/>
            <w:right w:val="none" w:sz="0" w:space="0" w:color="auto"/>
          </w:divBdr>
        </w:div>
        <w:div w:id="549415206">
          <w:marLeft w:val="640"/>
          <w:marRight w:val="0"/>
          <w:marTop w:val="0"/>
          <w:marBottom w:val="0"/>
          <w:divBdr>
            <w:top w:val="none" w:sz="0" w:space="0" w:color="auto"/>
            <w:left w:val="none" w:sz="0" w:space="0" w:color="auto"/>
            <w:bottom w:val="none" w:sz="0" w:space="0" w:color="auto"/>
            <w:right w:val="none" w:sz="0" w:space="0" w:color="auto"/>
          </w:divBdr>
        </w:div>
        <w:div w:id="1534928511">
          <w:marLeft w:val="640"/>
          <w:marRight w:val="0"/>
          <w:marTop w:val="0"/>
          <w:marBottom w:val="0"/>
          <w:divBdr>
            <w:top w:val="none" w:sz="0" w:space="0" w:color="auto"/>
            <w:left w:val="none" w:sz="0" w:space="0" w:color="auto"/>
            <w:bottom w:val="none" w:sz="0" w:space="0" w:color="auto"/>
            <w:right w:val="none" w:sz="0" w:space="0" w:color="auto"/>
          </w:divBdr>
        </w:div>
        <w:div w:id="1657539272">
          <w:marLeft w:val="640"/>
          <w:marRight w:val="0"/>
          <w:marTop w:val="0"/>
          <w:marBottom w:val="0"/>
          <w:divBdr>
            <w:top w:val="none" w:sz="0" w:space="0" w:color="auto"/>
            <w:left w:val="none" w:sz="0" w:space="0" w:color="auto"/>
            <w:bottom w:val="none" w:sz="0" w:space="0" w:color="auto"/>
            <w:right w:val="none" w:sz="0" w:space="0" w:color="auto"/>
          </w:divBdr>
        </w:div>
        <w:div w:id="755981408">
          <w:marLeft w:val="640"/>
          <w:marRight w:val="0"/>
          <w:marTop w:val="0"/>
          <w:marBottom w:val="0"/>
          <w:divBdr>
            <w:top w:val="none" w:sz="0" w:space="0" w:color="auto"/>
            <w:left w:val="none" w:sz="0" w:space="0" w:color="auto"/>
            <w:bottom w:val="none" w:sz="0" w:space="0" w:color="auto"/>
            <w:right w:val="none" w:sz="0" w:space="0" w:color="auto"/>
          </w:divBdr>
        </w:div>
        <w:div w:id="1752041988">
          <w:marLeft w:val="640"/>
          <w:marRight w:val="0"/>
          <w:marTop w:val="0"/>
          <w:marBottom w:val="0"/>
          <w:divBdr>
            <w:top w:val="none" w:sz="0" w:space="0" w:color="auto"/>
            <w:left w:val="none" w:sz="0" w:space="0" w:color="auto"/>
            <w:bottom w:val="none" w:sz="0" w:space="0" w:color="auto"/>
            <w:right w:val="none" w:sz="0" w:space="0" w:color="auto"/>
          </w:divBdr>
        </w:div>
        <w:div w:id="1974167112">
          <w:marLeft w:val="640"/>
          <w:marRight w:val="0"/>
          <w:marTop w:val="0"/>
          <w:marBottom w:val="0"/>
          <w:divBdr>
            <w:top w:val="none" w:sz="0" w:space="0" w:color="auto"/>
            <w:left w:val="none" w:sz="0" w:space="0" w:color="auto"/>
            <w:bottom w:val="none" w:sz="0" w:space="0" w:color="auto"/>
            <w:right w:val="none" w:sz="0" w:space="0" w:color="auto"/>
          </w:divBdr>
        </w:div>
        <w:div w:id="388070082">
          <w:marLeft w:val="640"/>
          <w:marRight w:val="0"/>
          <w:marTop w:val="0"/>
          <w:marBottom w:val="0"/>
          <w:divBdr>
            <w:top w:val="none" w:sz="0" w:space="0" w:color="auto"/>
            <w:left w:val="none" w:sz="0" w:space="0" w:color="auto"/>
            <w:bottom w:val="none" w:sz="0" w:space="0" w:color="auto"/>
            <w:right w:val="none" w:sz="0" w:space="0" w:color="auto"/>
          </w:divBdr>
        </w:div>
      </w:divsChild>
    </w:div>
    <w:div w:id="1519081982">
      <w:marLeft w:val="640"/>
      <w:marRight w:val="0"/>
      <w:marTop w:val="0"/>
      <w:marBottom w:val="0"/>
      <w:divBdr>
        <w:top w:val="none" w:sz="0" w:space="0" w:color="auto"/>
        <w:left w:val="none" w:sz="0" w:space="0" w:color="auto"/>
        <w:bottom w:val="none" w:sz="0" w:space="0" w:color="auto"/>
        <w:right w:val="none" w:sz="0" w:space="0" w:color="auto"/>
      </w:divBdr>
    </w:div>
    <w:div w:id="1519125547">
      <w:marLeft w:val="640"/>
      <w:marRight w:val="0"/>
      <w:marTop w:val="0"/>
      <w:marBottom w:val="0"/>
      <w:divBdr>
        <w:top w:val="none" w:sz="0" w:space="0" w:color="auto"/>
        <w:left w:val="none" w:sz="0" w:space="0" w:color="auto"/>
        <w:bottom w:val="none" w:sz="0" w:space="0" w:color="auto"/>
        <w:right w:val="none" w:sz="0" w:space="0" w:color="auto"/>
      </w:divBdr>
    </w:div>
    <w:div w:id="1520387196">
      <w:marLeft w:val="640"/>
      <w:marRight w:val="0"/>
      <w:marTop w:val="0"/>
      <w:marBottom w:val="0"/>
      <w:divBdr>
        <w:top w:val="none" w:sz="0" w:space="0" w:color="auto"/>
        <w:left w:val="none" w:sz="0" w:space="0" w:color="auto"/>
        <w:bottom w:val="none" w:sz="0" w:space="0" w:color="auto"/>
        <w:right w:val="none" w:sz="0" w:space="0" w:color="auto"/>
      </w:divBdr>
    </w:div>
    <w:div w:id="1520656481">
      <w:marLeft w:val="640"/>
      <w:marRight w:val="0"/>
      <w:marTop w:val="0"/>
      <w:marBottom w:val="0"/>
      <w:divBdr>
        <w:top w:val="none" w:sz="0" w:space="0" w:color="auto"/>
        <w:left w:val="none" w:sz="0" w:space="0" w:color="auto"/>
        <w:bottom w:val="none" w:sz="0" w:space="0" w:color="auto"/>
        <w:right w:val="none" w:sz="0" w:space="0" w:color="auto"/>
      </w:divBdr>
    </w:div>
    <w:div w:id="1520779323">
      <w:marLeft w:val="640"/>
      <w:marRight w:val="0"/>
      <w:marTop w:val="0"/>
      <w:marBottom w:val="0"/>
      <w:divBdr>
        <w:top w:val="none" w:sz="0" w:space="0" w:color="auto"/>
        <w:left w:val="none" w:sz="0" w:space="0" w:color="auto"/>
        <w:bottom w:val="none" w:sz="0" w:space="0" w:color="auto"/>
        <w:right w:val="none" w:sz="0" w:space="0" w:color="auto"/>
      </w:divBdr>
    </w:div>
    <w:div w:id="1520851968">
      <w:marLeft w:val="640"/>
      <w:marRight w:val="0"/>
      <w:marTop w:val="0"/>
      <w:marBottom w:val="0"/>
      <w:divBdr>
        <w:top w:val="none" w:sz="0" w:space="0" w:color="auto"/>
        <w:left w:val="none" w:sz="0" w:space="0" w:color="auto"/>
        <w:bottom w:val="none" w:sz="0" w:space="0" w:color="auto"/>
        <w:right w:val="none" w:sz="0" w:space="0" w:color="auto"/>
      </w:divBdr>
    </w:div>
    <w:div w:id="1521621602">
      <w:marLeft w:val="640"/>
      <w:marRight w:val="0"/>
      <w:marTop w:val="0"/>
      <w:marBottom w:val="0"/>
      <w:divBdr>
        <w:top w:val="none" w:sz="0" w:space="0" w:color="auto"/>
        <w:left w:val="none" w:sz="0" w:space="0" w:color="auto"/>
        <w:bottom w:val="none" w:sz="0" w:space="0" w:color="auto"/>
        <w:right w:val="none" w:sz="0" w:space="0" w:color="auto"/>
      </w:divBdr>
    </w:div>
    <w:div w:id="1525052461">
      <w:marLeft w:val="640"/>
      <w:marRight w:val="0"/>
      <w:marTop w:val="0"/>
      <w:marBottom w:val="0"/>
      <w:divBdr>
        <w:top w:val="none" w:sz="0" w:space="0" w:color="auto"/>
        <w:left w:val="none" w:sz="0" w:space="0" w:color="auto"/>
        <w:bottom w:val="none" w:sz="0" w:space="0" w:color="auto"/>
        <w:right w:val="none" w:sz="0" w:space="0" w:color="auto"/>
      </w:divBdr>
    </w:div>
    <w:div w:id="1525484437">
      <w:marLeft w:val="640"/>
      <w:marRight w:val="0"/>
      <w:marTop w:val="0"/>
      <w:marBottom w:val="0"/>
      <w:divBdr>
        <w:top w:val="none" w:sz="0" w:space="0" w:color="auto"/>
        <w:left w:val="none" w:sz="0" w:space="0" w:color="auto"/>
        <w:bottom w:val="none" w:sz="0" w:space="0" w:color="auto"/>
        <w:right w:val="none" w:sz="0" w:space="0" w:color="auto"/>
      </w:divBdr>
    </w:div>
    <w:div w:id="1526746805">
      <w:marLeft w:val="640"/>
      <w:marRight w:val="0"/>
      <w:marTop w:val="0"/>
      <w:marBottom w:val="0"/>
      <w:divBdr>
        <w:top w:val="none" w:sz="0" w:space="0" w:color="auto"/>
        <w:left w:val="none" w:sz="0" w:space="0" w:color="auto"/>
        <w:bottom w:val="none" w:sz="0" w:space="0" w:color="auto"/>
        <w:right w:val="none" w:sz="0" w:space="0" w:color="auto"/>
      </w:divBdr>
    </w:div>
    <w:div w:id="1527406418">
      <w:marLeft w:val="640"/>
      <w:marRight w:val="0"/>
      <w:marTop w:val="0"/>
      <w:marBottom w:val="0"/>
      <w:divBdr>
        <w:top w:val="none" w:sz="0" w:space="0" w:color="auto"/>
        <w:left w:val="none" w:sz="0" w:space="0" w:color="auto"/>
        <w:bottom w:val="none" w:sz="0" w:space="0" w:color="auto"/>
        <w:right w:val="none" w:sz="0" w:space="0" w:color="auto"/>
      </w:divBdr>
    </w:div>
    <w:div w:id="1532649079">
      <w:marLeft w:val="640"/>
      <w:marRight w:val="0"/>
      <w:marTop w:val="0"/>
      <w:marBottom w:val="0"/>
      <w:divBdr>
        <w:top w:val="none" w:sz="0" w:space="0" w:color="auto"/>
        <w:left w:val="none" w:sz="0" w:space="0" w:color="auto"/>
        <w:bottom w:val="none" w:sz="0" w:space="0" w:color="auto"/>
        <w:right w:val="none" w:sz="0" w:space="0" w:color="auto"/>
      </w:divBdr>
    </w:div>
    <w:div w:id="1532953440">
      <w:marLeft w:val="640"/>
      <w:marRight w:val="0"/>
      <w:marTop w:val="0"/>
      <w:marBottom w:val="0"/>
      <w:divBdr>
        <w:top w:val="none" w:sz="0" w:space="0" w:color="auto"/>
        <w:left w:val="none" w:sz="0" w:space="0" w:color="auto"/>
        <w:bottom w:val="none" w:sz="0" w:space="0" w:color="auto"/>
        <w:right w:val="none" w:sz="0" w:space="0" w:color="auto"/>
      </w:divBdr>
    </w:div>
    <w:div w:id="1533491331">
      <w:marLeft w:val="640"/>
      <w:marRight w:val="0"/>
      <w:marTop w:val="0"/>
      <w:marBottom w:val="0"/>
      <w:divBdr>
        <w:top w:val="none" w:sz="0" w:space="0" w:color="auto"/>
        <w:left w:val="none" w:sz="0" w:space="0" w:color="auto"/>
        <w:bottom w:val="none" w:sz="0" w:space="0" w:color="auto"/>
        <w:right w:val="none" w:sz="0" w:space="0" w:color="auto"/>
      </w:divBdr>
    </w:div>
    <w:div w:id="1534417342">
      <w:marLeft w:val="640"/>
      <w:marRight w:val="0"/>
      <w:marTop w:val="0"/>
      <w:marBottom w:val="0"/>
      <w:divBdr>
        <w:top w:val="none" w:sz="0" w:space="0" w:color="auto"/>
        <w:left w:val="none" w:sz="0" w:space="0" w:color="auto"/>
        <w:bottom w:val="none" w:sz="0" w:space="0" w:color="auto"/>
        <w:right w:val="none" w:sz="0" w:space="0" w:color="auto"/>
      </w:divBdr>
    </w:div>
    <w:div w:id="1535969530">
      <w:marLeft w:val="640"/>
      <w:marRight w:val="0"/>
      <w:marTop w:val="0"/>
      <w:marBottom w:val="0"/>
      <w:divBdr>
        <w:top w:val="none" w:sz="0" w:space="0" w:color="auto"/>
        <w:left w:val="none" w:sz="0" w:space="0" w:color="auto"/>
        <w:bottom w:val="none" w:sz="0" w:space="0" w:color="auto"/>
        <w:right w:val="none" w:sz="0" w:space="0" w:color="auto"/>
      </w:divBdr>
    </w:div>
    <w:div w:id="1537767607">
      <w:marLeft w:val="640"/>
      <w:marRight w:val="0"/>
      <w:marTop w:val="0"/>
      <w:marBottom w:val="0"/>
      <w:divBdr>
        <w:top w:val="none" w:sz="0" w:space="0" w:color="auto"/>
        <w:left w:val="none" w:sz="0" w:space="0" w:color="auto"/>
        <w:bottom w:val="none" w:sz="0" w:space="0" w:color="auto"/>
        <w:right w:val="none" w:sz="0" w:space="0" w:color="auto"/>
      </w:divBdr>
    </w:div>
    <w:div w:id="1538353520">
      <w:marLeft w:val="640"/>
      <w:marRight w:val="0"/>
      <w:marTop w:val="0"/>
      <w:marBottom w:val="0"/>
      <w:divBdr>
        <w:top w:val="none" w:sz="0" w:space="0" w:color="auto"/>
        <w:left w:val="none" w:sz="0" w:space="0" w:color="auto"/>
        <w:bottom w:val="none" w:sz="0" w:space="0" w:color="auto"/>
        <w:right w:val="none" w:sz="0" w:space="0" w:color="auto"/>
      </w:divBdr>
    </w:div>
    <w:div w:id="1538617017">
      <w:marLeft w:val="640"/>
      <w:marRight w:val="0"/>
      <w:marTop w:val="0"/>
      <w:marBottom w:val="0"/>
      <w:divBdr>
        <w:top w:val="none" w:sz="0" w:space="0" w:color="auto"/>
        <w:left w:val="none" w:sz="0" w:space="0" w:color="auto"/>
        <w:bottom w:val="none" w:sz="0" w:space="0" w:color="auto"/>
        <w:right w:val="none" w:sz="0" w:space="0" w:color="auto"/>
      </w:divBdr>
    </w:div>
    <w:div w:id="1541553604">
      <w:marLeft w:val="640"/>
      <w:marRight w:val="0"/>
      <w:marTop w:val="0"/>
      <w:marBottom w:val="0"/>
      <w:divBdr>
        <w:top w:val="none" w:sz="0" w:space="0" w:color="auto"/>
        <w:left w:val="none" w:sz="0" w:space="0" w:color="auto"/>
        <w:bottom w:val="none" w:sz="0" w:space="0" w:color="auto"/>
        <w:right w:val="none" w:sz="0" w:space="0" w:color="auto"/>
      </w:divBdr>
    </w:div>
    <w:div w:id="1542522787">
      <w:marLeft w:val="640"/>
      <w:marRight w:val="0"/>
      <w:marTop w:val="0"/>
      <w:marBottom w:val="0"/>
      <w:divBdr>
        <w:top w:val="none" w:sz="0" w:space="0" w:color="auto"/>
        <w:left w:val="none" w:sz="0" w:space="0" w:color="auto"/>
        <w:bottom w:val="none" w:sz="0" w:space="0" w:color="auto"/>
        <w:right w:val="none" w:sz="0" w:space="0" w:color="auto"/>
      </w:divBdr>
    </w:div>
    <w:div w:id="1542785070">
      <w:marLeft w:val="640"/>
      <w:marRight w:val="0"/>
      <w:marTop w:val="0"/>
      <w:marBottom w:val="0"/>
      <w:divBdr>
        <w:top w:val="none" w:sz="0" w:space="0" w:color="auto"/>
        <w:left w:val="none" w:sz="0" w:space="0" w:color="auto"/>
        <w:bottom w:val="none" w:sz="0" w:space="0" w:color="auto"/>
        <w:right w:val="none" w:sz="0" w:space="0" w:color="auto"/>
      </w:divBdr>
    </w:div>
    <w:div w:id="1543207853">
      <w:marLeft w:val="640"/>
      <w:marRight w:val="0"/>
      <w:marTop w:val="0"/>
      <w:marBottom w:val="0"/>
      <w:divBdr>
        <w:top w:val="none" w:sz="0" w:space="0" w:color="auto"/>
        <w:left w:val="none" w:sz="0" w:space="0" w:color="auto"/>
        <w:bottom w:val="none" w:sz="0" w:space="0" w:color="auto"/>
        <w:right w:val="none" w:sz="0" w:space="0" w:color="auto"/>
      </w:divBdr>
    </w:div>
    <w:div w:id="1543444034">
      <w:marLeft w:val="640"/>
      <w:marRight w:val="0"/>
      <w:marTop w:val="0"/>
      <w:marBottom w:val="0"/>
      <w:divBdr>
        <w:top w:val="none" w:sz="0" w:space="0" w:color="auto"/>
        <w:left w:val="none" w:sz="0" w:space="0" w:color="auto"/>
        <w:bottom w:val="none" w:sz="0" w:space="0" w:color="auto"/>
        <w:right w:val="none" w:sz="0" w:space="0" w:color="auto"/>
      </w:divBdr>
    </w:div>
    <w:div w:id="1543789386">
      <w:marLeft w:val="640"/>
      <w:marRight w:val="0"/>
      <w:marTop w:val="0"/>
      <w:marBottom w:val="0"/>
      <w:divBdr>
        <w:top w:val="none" w:sz="0" w:space="0" w:color="auto"/>
        <w:left w:val="none" w:sz="0" w:space="0" w:color="auto"/>
        <w:bottom w:val="none" w:sz="0" w:space="0" w:color="auto"/>
        <w:right w:val="none" w:sz="0" w:space="0" w:color="auto"/>
      </w:divBdr>
    </w:div>
    <w:div w:id="1544903065">
      <w:marLeft w:val="640"/>
      <w:marRight w:val="0"/>
      <w:marTop w:val="0"/>
      <w:marBottom w:val="0"/>
      <w:divBdr>
        <w:top w:val="none" w:sz="0" w:space="0" w:color="auto"/>
        <w:left w:val="none" w:sz="0" w:space="0" w:color="auto"/>
        <w:bottom w:val="none" w:sz="0" w:space="0" w:color="auto"/>
        <w:right w:val="none" w:sz="0" w:space="0" w:color="auto"/>
      </w:divBdr>
    </w:div>
    <w:div w:id="1545020728">
      <w:marLeft w:val="640"/>
      <w:marRight w:val="0"/>
      <w:marTop w:val="0"/>
      <w:marBottom w:val="0"/>
      <w:divBdr>
        <w:top w:val="none" w:sz="0" w:space="0" w:color="auto"/>
        <w:left w:val="none" w:sz="0" w:space="0" w:color="auto"/>
        <w:bottom w:val="none" w:sz="0" w:space="0" w:color="auto"/>
        <w:right w:val="none" w:sz="0" w:space="0" w:color="auto"/>
      </w:divBdr>
    </w:div>
    <w:div w:id="1545943770">
      <w:bodyDiv w:val="1"/>
      <w:marLeft w:val="0"/>
      <w:marRight w:val="0"/>
      <w:marTop w:val="0"/>
      <w:marBottom w:val="0"/>
      <w:divBdr>
        <w:top w:val="none" w:sz="0" w:space="0" w:color="auto"/>
        <w:left w:val="none" w:sz="0" w:space="0" w:color="auto"/>
        <w:bottom w:val="none" w:sz="0" w:space="0" w:color="auto"/>
        <w:right w:val="none" w:sz="0" w:space="0" w:color="auto"/>
      </w:divBdr>
      <w:divsChild>
        <w:div w:id="1193805705">
          <w:marLeft w:val="640"/>
          <w:marRight w:val="0"/>
          <w:marTop w:val="0"/>
          <w:marBottom w:val="0"/>
          <w:divBdr>
            <w:top w:val="none" w:sz="0" w:space="0" w:color="auto"/>
            <w:left w:val="none" w:sz="0" w:space="0" w:color="auto"/>
            <w:bottom w:val="none" w:sz="0" w:space="0" w:color="auto"/>
            <w:right w:val="none" w:sz="0" w:space="0" w:color="auto"/>
          </w:divBdr>
        </w:div>
        <w:div w:id="197278238">
          <w:marLeft w:val="640"/>
          <w:marRight w:val="0"/>
          <w:marTop w:val="0"/>
          <w:marBottom w:val="0"/>
          <w:divBdr>
            <w:top w:val="none" w:sz="0" w:space="0" w:color="auto"/>
            <w:left w:val="none" w:sz="0" w:space="0" w:color="auto"/>
            <w:bottom w:val="none" w:sz="0" w:space="0" w:color="auto"/>
            <w:right w:val="none" w:sz="0" w:space="0" w:color="auto"/>
          </w:divBdr>
        </w:div>
        <w:div w:id="706563057">
          <w:marLeft w:val="640"/>
          <w:marRight w:val="0"/>
          <w:marTop w:val="0"/>
          <w:marBottom w:val="0"/>
          <w:divBdr>
            <w:top w:val="none" w:sz="0" w:space="0" w:color="auto"/>
            <w:left w:val="none" w:sz="0" w:space="0" w:color="auto"/>
            <w:bottom w:val="none" w:sz="0" w:space="0" w:color="auto"/>
            <w:right w:val="none" w:sz="0" w:space="0" w:color="auto"/>
          </w:divBdr>
        </w:div>
        <w:div w:id="487749080">
          <w:marLeft w:val="640"/>
          <w:marRight w:val="0"/>
          <w:marTop w:val="0"/>
          <w:marBottom w:val="0"/>
          <w:divBdr>
            <w:top w:val="none" w:sz="0" w:space="0" w:color="auto"/>
            <w:left w:val="none" w:sz="0" w:space="0" w:color="auto"/>
            <w:bottom w:val="none" w:sz="0" w:space="0" w:color="auto"/>
            <w:right w:val="none" w:sz="0" w:space="0" w:color="auto"/>
          </w:divBdr>
        </w:div>
        <w:div w:id="1681615186">
          <w:marLeft w:val="640"/>
          <w:marRight w:val="0"/>
          <w:marTop w:val="0"/>
          <w:marBottom w:val="0"/>
          <w:divBdr>
            <w:top w:val="none" w:sz="0" w:space="0" w:color="auto"/>
            <w:left w:val="none" w:sz="0" w:space="0" w:color="auto"/>
            <w:bottom w:val="none" w:sz="0" w:space="0" w:color="auto"/>
            <w:right w:val="none" w:sz="0" w:space="0" w:color="auto"/>
          </w:divBdr>
        </w:div>
        <w:div w:id="100994600">
          <w:marLeft w:val="640"/>
          <w:marRight w:val="0"/>
          <w:marTop w:val="0"/>
          <w:marBottom w:val="0"/>
          <w:divBdr>
            <w:top w:val="none" w:sz="0" w:space="0" w:color="auto"/>
            <w:left w:val="none" w:sz="0" w:space="0" w:color="auto"/>
            <w:bottom w:val="none" w:sz="0" w:space="0" w:color="auto"/>
            <w:right w:val="none" w:sz="0" w:space="0" w:color="auto"/>
          </w:divBdr>
        </w:div>
        <w:div w:id="262539775">
          <w:marLeft w:val="640"/>
          <w:marRight w:val="0"/>
          <w:marTop w:val="0"/>
          <w:marBottom w:val="0"/>
          <w:divBdr>
            <w:top w:val="none" w:sz="0" w:space="0" w:color="auto"/>
            <w:left w:val="none" w:sz="0" w:space="0" w:color="auto"/>
            <w:bottom w:val="none" w:sz="0" w:space="0" w:color="auto"/>
            <w:right w:val="none" w:sz="0" w:space="0" w:color="auto"/>
          </w:divBdr>
        </w:div>
        <w:div w:id="1819682787">
          <w:marLeft w:val="640"/>
          <w:marRight w:val="0"/>
          <w:marTop w:val="0"/>
          <w:marBottom w:val="0"/>
          <w:divBdr>
            <w:top w:val="none" w:sz="0" w:space="0" w:color="auto"/>
            <w:left w:val="none" w:sz="0" w:space="0" w:color="auto"/>
            <w:bottom w:val="none" w:sz="0" w:space="0" w:color="auto"/>
            <w:right w:val="none" w:sz="0" w:space="0" w:color="auto"/>
          </w:divBdr>
        </w:div>
        <w:div w:id="707489305">
          <w:marLeft w:val="640"/>
          <w:marRight w:val="0"/>
          <w:marTop w:val="0"/>
          <w:marBottom w:val="0"/>
          <w:divBdr>
            <w:top w:val="none" w:sz="0" w:space="0" w:color="auto"/>
            <w:left w:val="none" w:sz="0" w:space="0" w:color="auto"/>
            <w:bottom w:val="none" w:sz="0" w:space="0" w:color="auto"/>
            <w:right w:val="none" w:sz="0" w:space="0" w:color="auto"/>
          </w:divBdr>
        </w:div>
        <w:div w:id="550579692">
          <w:marLeft w:val="640"/>
          <w:marRight w:val="0"/>
          <w:marTop w:val="0"/>
          <w:marBottom w:val="0"/>
          <w:divBdr>
            <w:top w:val="none" w:sz="0" w:space="0" w:color="auto"/>
            <w:left w:val="none" w:sz="0" w:space="0" w:color="auto"/>
            <w:bottom w:val="none" w:sz="0" w:space="0" w:color="auto"/>
            <w:right w:val="none" w:sz="0" w:space="0" w:color="auto"/>
          </w:divBdr>
        </w:div>
        <w:div w:id="1793012805">
          <w:marLeft w:val="640"/>
          <w:marRight w:val="0"/>
          <w:marTop w:val="0"/>
          <w:marBottom w:val="0"/>
          <w:divBdr>
            <w:top w:val="none" w:sz="0" w:space="0" w:color="auto"/>
            <w:left w:val="none" w:sz="0" w:space="0" w:color="auto"/>
            <w:bottom w:val="none" w:sz="0" w:space="0" w:color="auto"/>
            <w:right w:val="none" w:sz="0" w:space="0" w:color="auto"/>
          </w:divBdr>
        </w:div>
      </w:divsChild>
    </w:div>
    <w:div w:id="1545945334">
      <w:marLeft w:val="640"/>
      <w:marRight w:val="0"/>
      <w:marTop w:val="0"/>
      <w:marBottom w:val="0"/>
      <w:divBdr>
        <w:top w:val="none" w:sz="0" w:space="0" w:color="auto"/>
        <w:left w:val="none" w:sz="0" w:space="0" w:color="auto"/>
        <w:bottom w:val="none" w:sz="0" w:space="0" w:color="auto"/>
        <w:right w:val="none" w:sz="0" w:space="0" w:color="auto"/>
      </w:divBdr>
    </w:div>
    <w:div w:id="1546329180">
      <w:marLeft w:val="640"/>
      <w:marRight w:val="0"/>
      <w:marTop w:val="0"/>
      <w:marBottom w:val="0"/>
      <w:divBdr>
        <w:top w:val="none" w:sz="0" w:space="0" w:color="auto"/>
        <w:left w:val="none" w:sz="0" w:space="0" w:color="auto"/>
        <w:bottom w:val="none" w:sz="0" w:space="0" w:color="auto"/>
        <w:right w:val="none" w:sz="0" w:space="0" w:color="auto"/>
      </w:divBdr>
    </w:div>
    <w:div w:id="1547061233">
      <w:marLeft w:val="640"/>
      <w:marRight w:val="0"/>
      <w:marTop w:val="0"/>
      <w:marBottom w:val="0"/>
      <w:divBdr>
        <w:top w:val="none" w:sz="0" w:space="0" w:color="auto"/>
        <w:left w:val="none" w:sz="0" w:space="0" w:color="auto"/>
        <w:bottom w:val="none" w:sz="0" w:space="0" w:color="auto"/>
        <w:right w:val="none" w:sz="0" w:space="0" w:color="auto"/>
      </w:divBdr>
    </w:div>
    <w:div w:id="1547180687">
      <w:marLeft w:val="640"/>
      <w:marRight w:val="0"/>
      <w:marTop w:val="0"/>
      <w:marBottom w:val="0"/>
      <w:divBdr>
        <w:top w:val="none" w:sz="0" w:space="0" w:color="auto"/>
        <w:left w:val="none" w:sz="0" w:space="0" w:color="auto"/>
        <w:bottom w:val="none" w:sz="0" w:space="0" w:color="auto"/>
        <w:right w:val="none" w:sz="0" w:space="0" w:color="auto"/>
      </w:divBdr>
    </w:div>
    <w:div w:id="1548565796">
      <w:marLeft w:val="640"/>
      <w:marRight w:val="0"/>
      <w:marTop w:val="0"/>
      <w:marBottom w:val="0"/>
      <w:divBdr>
        <w:top w:val="none" w:sz="0" w:space="0" w:color="auto"/>
        <w:left w:val="none" w:sz="0" w:space="0" w:color="auto"/>
        <w:bottom w:val="none" w:sz="0" w:space="0" w:color="auto"/>
        <w:right w:val="none" w:sz="0" w:space="0" w:color="auto"/>
      </w:divBdr>
    </w:div>
    <w:div w:id="1548683785">
      <w:marLeft w:val="640"/>
      <w:marRight w:val="0"/>
      <w:marTop w:val="0"/>
      <w:marBottom w:val="0"/>
      <w:divBdr>
        <w:top w:val="none" w:sz="0" w:space="0" w:color="auto"/>
        <w:left w:val="none" w:sz="0" w:space="0" w:color="auto"/>
        <w:bottom w:val="none" w:sz="0" w:space="0" w:color="auto"/>
        <w:right w:val="none" w:sz="0" w:space="0" w:color="auto"/>
      </w:divBdr>
    </w:div>
    <w:div w:id="1548948876">
      <w:marLeft w:val="640"/>
      <w:marRight w:val="0"/>
      <w:marTop w:val="0"/>
      <w:marBottom w:val="0"/>
      <w:divBdr>
        <w:top w:val="none" w:sz="0" w:space="0" w:color="auto"/>
        <w:left w:val="none" w:sz="0" w:space="0" w:color="auto"/>
        <w:bottom w:val="none" w:sz="0" w:space="0" w:color="auto"/>
        <w:right w:val="none" w:sz="0" w:space="0" w:color="auto"/>
      </w:divBdr>
    </w:div>
    <w:div w:id="1549026865">
      <w:marLeft w:val="640"/>
      <w:marRight w:val="0"/>
      <w:marTop w:val="0"/>
      <w:marBottom w:val="0"/>
      <w:divBdr>
        <w:top w:val="none" w:sz="0" w:space="0" w:color="auto"/>
        <w:left w:val="none" w:sz="0" w:space="0" w:color="auto"/>
        <w:bottom w:val="none" w:sz="0" w:space="0" w:color="auto"/>
        <w:right w:val="none" w:sz="0" w:space="0" w:color="auto"/>
      </w:divBdr>
    </w:div>
    <w:div w:id="1549609874">
      <w:marLeft w:val="640"/>
      <w:marRight w:val="0"/>
      <w:marTop w:val="0"/>
      <w:marBottom w:val="0"/>
      <w:divBdr>
        <w:top w:val="none" w:sz="0" w:space="0" w:color="auto"/>
        <w:left w:val="none" w:sz="0" w:space="0" w:color="auto"/>
        <w:bottom w:val="none" w:sz="0" w:space="0" w:color="auto"/>
        <w:right w:val="none" w:sz="0" w:space="0" w:color="auto"/>
      </w:divBdr>
    </w:div>
    <w:div w:id="1552765816">
      <w:marLeft w:val="640"/>
      <w:marRight w:val="0"/>
      <w:marTop w:val="0"/>
      <w:marBottom w:val="0"/>
      <w:divBdr>
        <w:top w:val="none" w:sz="0" w:space="0" w:color="auto"/>
        <w:left w:val="none" w:sz="0" w:space="0" w:color="auto"/>
        <w:bottom w:val="none" w:sz="0" w:space="0" w:color="auto"/>
        <w:right w:val="none" w:sz="0" w:space="0" w:color="auto"/>
      </w:divBdr>
    </w:div>
    <w:div w:id="1552955807">
      <w:marLeft w:val="640"/>
      <w:marRight w:val="0"/>
      <w:marTop w:val="0"/>
      <w:marBottom w:val="0"/>
      <w:divBdr>
        <w:top w:val="none" w:sz="0" w:space="0" w:color="auto"/>
        <w:left w:val="none" w:sz="0" w:space="0" w:color="auto"/>
        <w:bottom w:val="none" w:sz="0" w:space="0" w:color="auto"/>
        <w:right w:val="none" w:sz="0" w:space="0" w:color="auto"/>
      </w:divBdr>
    </w:div>
    <w:div w:id="1553614465">
      <w:marLeft w:val="640"/>
      <w:marRight w:val="0"/>
      <w:marTop w:val="0"/>
      <w:marBottom w:val="0"/>
      <w:divBdr>
        <w:top w:val="none" w:sz="0" w:space="0" w:color="auto"/>
        <w:left w:val="none" w:sz="0" w:space="0" w:color="auto"/>
        <w:bottom w:val="none" w:sz="0" w:space="0" w:color="auto"/>
        <w:right w:val="none" w:sz="0" w:space="0" w:color="auto"/>
      </w:divBdr>
    </w:div>
    <w:div w:id="1557617615">
      <w:marLeft w:val="640"/>
      <w:marRight w:val="0"/>
      <w:marTop w:val="0"/>
      <w:marBottom w:val="0"/>
      <w:divBdr>
        <w:top w:val="none" w:sz="0" w:space="0" w:color="auto"/>
        <w:left w:val="none" w:sz="0" w:space="0" w:color="auto"/>
        <w:bottom w:val="none" w:sz="0" w:space="0" w:color="auto"/>
        <w:right w:val="none" w:sz="0" w:space="0" w:color="auto"/>
      </w:divBdr>
    </w:div>
    <w:div w:id="1558009834">
      <w:marLeft w:val="640"/>
      <w:marRight w:val="0"/>
      <w:marTop w:val="0"/>
      <w:marBottom w:val="0"/>
      <w:divBdr>
        <w:top w:val="none" w:sz="0" w:space="0" w:color="auto"/>
        <w:left w:val="none" w:sz="0" w:space="0" w:color="auto"/>
        <w:bottom w:val="none" w:sz="0" w:space="0" w:color="auto"/>
        <w:right w:val="none" w:sz="0" w:space="0" w:color="auto"/>
      </w:divBdr>
    </w:div>
    <w:div w:id="1559441344">
      <w:marLeft w:val="640"/>
      <w:marRight w:val="0"/>
      <w:marTop w:val="0"/>
      <w:marBottom w:val="0"/>
      <w:divBdr>
        <w:top w:val="none" w:sz="0" w:space="0" w:color="auto"/>
        <w:left w:val="none" w:sz="0" w:space="0" w:color="auto"/>
        <w:bottom w:val="none" w:sz="0" w:space="0" w:color="auto"/>
        <w:right w:val="none" w:sz="0" w:space="0" w:color="auto"/>
      </w:divBdr>
    </w:div>
    <w:div w:id="1559586799">
      <w:marLeft w:val="640"/>
      <w:marRight w:val="0"/>
      <w:marTop w:val="0"/>
      <w:marBottom w:val="0"/>
      <w:divBdr>
        <w:top w:val="none" w:sz="0" w:space="0" w:color="auto"/>
        <w:left w:val="none" w:sz="0" w:space="0" w:color="auto"/>
        <w:bottom w:val="none" w:sz="0" w:space="0" w:color="auto"/>
        <w:right w:val="none" w:sz="0" w:space="0" w:color="auto"/>
      </w:divBdr>
    </w:div>
    <w:div w:id="1559628013">
      <w:marLeft w:val="640"/>
      <w:marRight w:val="0"/>
      <w:marTop w:val="0"/>
      <w:marBottom w:val="0"/>
      <w:divBdr>
        <w:top w:val="none" w:sz="0" w:space="0" w:color="auto"/>
        <w:left w:val="none" w:sz="0" w:space="0" w:color="auto"/>
        <w:bottom w:val="none" w:sz="0" w:space="0" w:color="auto"/>
        <w:right w:val="none" w:sz="0" w:space="0" w:color="auto"/>
      </w:divBdr>
    </w:div>
    <w:div w:id="1559822530">
      <w:marLeft w:val="640"/>
      <w:marRight w:val="0"/>
      <w:marTop w:val="0"/>
      <w:marBottom w:val="0"/>
      <w:divBdr>
        <w:top w:val="none" w:sz="0" w:space="0" w:color="auto"/>
        <w:left w:val="none" w:sz="0" w:space="0" w:color="auto"/>
        <w:bottom w:val="none" w:sz="0" w:space="0" w:color="auto"/>
        <w:right w:val="none" w:sz="0" w:space="0" w:color="auto"/>
      </w:divBdr>
    </w:div>
    <w:div w:id="1560359034">
      <w:marLeft w:val="640"/>
      <w:marRight w:val="0"/>
      <w:marTop w:val="0"/>
      <w:marBottom w:val="0"/>
      <w:divBdr>
        <w:top w:val="none" w:sz="0" w:space="0" w:color="auto"/>
        <w:left w:val="none" w:sz="0" w:space="0" w:color="auto"/>
        <w:bottom w:val="none" w:sz="0" w:space="0" w:color="auto"/>
        <w:right w:val="none" w:sz="0" w:space="0" w:color="auto"/>
      </w:divBdr>
    </w:div>
    <w:div w:id="1560559416">
      <w:marLeft w:val="640"/>
      <w:marRight w:val="0"/>
      <w:marTop w:val="0"/>
      <w:marBottom w:val="0"/>
      <w:divBdr>
        <w:top w:val="none" w:sz="0" w:space="0" w:color="auto"/>
        <w:left w:val="none" w:sz="0" w:space="0" w:color="auto"/>
        <w:bottom w:val="none" w:sz="0" w:space="0" w:color="auto"/>
        <w:right w:val="none" w:sz="0" w:space="0" w:color="auto"/>
      </w:divBdr>
    </w:div>
    <w:div w:id="1561552059">
      <w:marLeft w:val="640"/>
      <w:marRight w:val="0"/>
      <w:marTop w:val="0"/>
      <w:marBottom w:val="0"/>
      <w:divBdr>
        <w:top w:val="none" w:sz="0" w:space="0" w:color="auto"/>
        <w:left w:val="none" w:sz="0" w:space="0" w:color="auto"/>
        <w:bottom w:val="none" w:sz="0" w:space="0" w:color="auto"/>
        <w:right w:val="none" w:sz="0" w:space="0" w:color="auto"/>
      </w:divBdr>
    </w:div>
    <w:div w:id="1563633554">
      <w:marLeft w:val="640"/>
      <w:marRight w:val="0"/>
      <w:marTop w:val="0"/>
      <w:marBottom w:val="0"/>
      <w:divBdr>
        <w:top w:val="none" w:sz="0" w:space="0" w:color="auto"/>
        <w:left w:val="none" w:sz="0" w:space="0" w:color="auto"/>
        <w:bottom w:val="none" w:sz="0" w:space="0" w:color="auto"/>
        <w:right w:val="none" w:sz="0" w:space="0" w:color="auto"/>
      </w:divBdr>
    </w:div>
    <w:div w:id="1564634757">
      <w:marLeft w:val="640"/>
      <w:marRight w:val="0"/>
      <w:marTop w:val="0"/>
      <w:marBottom w:val="0"/>
      <w:divBdr>
        <w:top w:val="none" w:sz="0" w:space="0" w:color="auto"/>
        <w:left w:val="none" w:sz="0" w:space="0" w:color="auto"/>
        <w:bottom w:val="none" w:sz="0" w:space="0" w:color="auto"/>
        <w:right w:val="none" w:sz="0" w:space="0" w:color="auto"/>
      </w:divBdr>
    </w:div>
    <w:div w:id="1564756504">
      <w:marLeft w:val="640"/>
      <w:marRight w:val="0"/>
      <w:marTop w:val="0"/>
      <w:marBottom w:val="0"/>
      <w:divBdr>
        <w:top w:val="none" w:sz="0" w:space="0" w:color="auto"/>
        <w:left w:val="none" w:sz="0" w:space="0" w:color="auto"/>
        <w:bottom w:val="none" w:sz="0" w:space="0" w:color="auto"/>
        <w:right w:val="none" w:sz="0" w:space="0" w:color="auto"/>
      </w:divBdr>
    </w:div>
    <w:div w:id="1566142109">
      <w:marLeft w:val="640"/>
      <w:marRight w:val="0"/>
      <w:marTop w:val="0"/>
      <w:marBottom w:val="0"/>
      <w:divBdr>
        <w:top w:val="none" w:sz="0" w:space="0" w:color="auto"/>
        <w:left w:val="none" w:sz="0" w:space="0" w:color="auto"/>
        <w:bottom w:val="none" w:sz="0" w:space="0" w:color="auto"/>
        <w:right w:val="none" w:sz="0" w:space="0" w:color="auto"/>
      </w:divBdr>
    </w:div>
    <w:div w:id="1566378511">
      <w:marLeft w:val="640"/>
      <w:marRight w:val="0"/>
      <w:marTop w:val="0"/>
      <w:marBottom w:val="0"/>
      <w:divBdr>
        <w:top w:val="none" w:sz="0" w:space="0" w:color="auto"/>
        <w:left w:val="none" w:sz="0" w:space="0" w:color="auto"/>
        <w:bottom w:val="none" w:sz="0" w:space="0" w:color="auto"/>
        <w:right w:val="none" w:sz="0" w:space="0" w:color="auto"/>
      </w:divBdr>
    </w:div>
    <w:div w:id="1567840425">
      <w:marLeft w:val="640"/>
      <w:marRight w:val="0"/>
      <w:marTop w:val="0"/>
      <w:marBottom w:val="0"/>
      <w:divBdr>
        <w:top w:val="none" w:sz="0" w:space="0" w:color="auto"/>
        <w:left w:val="none" w:sz="0" w:space="0" w:color="auto"/>
        <w:bottom w:val="none" w:sz="0" w:space="0" w:color="auto"/>
        <w:right w:val="none" w:sz="0" w:space="0" w:color="auto"/>
      </w:divBdr>
    </w:div>
    <w:div w:id="1567912714">
      <w:marLeft w:val="640"/>
      <w:marRight w:val="0"/>
      <w:marTop w:val="0"/>
      <w:marBottom w:val="0"/>
      <w:divBdr>
        <w:top w:val="none" w:sz="0" w:space="0" w:color="auto"/>
        <w:left w:val="none" w:sz="0" w:space="0" w:color="auto"/>
        <w:bottom w:val="none" w:sz="0" w:space="0" w:color="auto"/>
        <w:right w:val="none" w:sz="0" w:space="0" w:color="auto"/>
      </w:divBdr>
    </w:div>
    <w:div w:id="1568028433">
      <w:marLeft w:val="640"/>
      <w:marRight w:val="0"/>
      <w:marTop w:val="0"/>
      <w:marBottom w:val="0"/>
      <w:divBdr>
        <w:top w:val="none" w:sz="0" w:space="0" w:color="auto"/>
        <w:left w:val="none" w:sz="0" w:space="0" w:color="auto"/>
        <w:bottom w:val="none" w:sz="0" w:space="0" w:color="auto"/>
        <w:right w:val="none" w:sz="0" w:space="0" w:color="auto"/>
      </w:divBdr>
    </w:div>
    <w:div w:id="1569535034">
      <w:marLeft w:val="640"/>
      <w:marRight w:val="0"/>
      <w:marTop w:val="0"/>
      <w:marBottom w:val="0"/>
      <w:divBdr>
        <w:top w:val="none" w:sz="0" w:space="0" w:color="auto"/>
        <w:left w:val="none" w:sz="0" w:space="0" w:color="auto"/>
        <w:bottom w:val="none" w:sz="0" w:space="0" w:color="auto"/>
        <w:right w:val="none" w:sz="0" w:space="0" w:color="auto"/>
      </w:divBdr>
    </w:div>
    <w:div w:id="1572081569">
      <w:marLeft w:val="640"/>
      <w:marRight w:val="0"/>
      <w:marTop w:val="0"/>
      <w:marBottom w:val="0"/>
      <w:divBdr>
        <w:top w:val="none" w:sz="0" w:space="0" w:color="auto"/>
        <w:left w:val="none" w:sz="0" w:space="0" w:color="auto"/>
        <w:bottom w:val="none" w:sz="0" w:space="0" w:color="auto"/>
        <w:right w:val="none" w:sz="0" w:space="0" w:color="auto"/>
      </w:divBdr>
    </w:div>
    <w:div w:id="1573002095">
      <w:marLeft w:val="640"/>
      <w:marRight w:val="0"/>
      <w:marTop w:val="0"/>
      <w:marBottom w:val="0"/>
      <w:divBdr>
        <w:top w:val="none" w:sz="0" w:space="0" w:color="auto"/>
        <w:left w:val="none" w:sz="0" w:space="0" w:color="auto"/>
        <w:bottom w:val="none" w:sz="0" w:space="0" w:color="auto"/>
        <w:right w:val="none" w:sz="0" w:space="0" w:color="auto"/>
      </w:divBdr>
    </w:div>
    <w:div w:id="1573811040">
      <w:marLeft w:val="640"/>
      <w:marRight w:val="0"/>
      <w:marTop w:val="0"/>
      <w:marBottom w:val="0"/>
      <w:divBdr>
        <w:top w:val="none" w:sz="0" w:space="0" w:color="auto"/>
        <w:left w:val="none" w:sz="0" w:space="0" w:color="auto"/>
        <w:bottom w:val="none" w:sz="0" w:space="0" w:color="auto"/>
        <w:right w:val="none" w:sz="0" w:space="0" w:color="auto"/>
      </w:divBdr>
    </w:div>
    <w:div w:id="1573858124">
      <w:marLeft w:val="640"/>
      <w:marRight w:val="0"/>
      <w:marTop w:val="0"/>
      <w:marBottom w:val="0"/>
      <w:divBdr>
        <w:top w:val="none" w:sz="0" w:space="0" w:color="auto"/>
        <w:left w:val="none" w:sz="0" w:space="0" w:color="auto"/>
        <w:bottom w:val="none" w:sz="0" w:space="0" w:color="auto"/>
        <w:right w:val="none" w:sz="0" w:space="0" w:color="auto"/>
      </w:divBdr>
    </w:div>
    <w:div w:id="1574118622">
      <w:marLeft w:val="640"/>
      <w:marRight w:val="0"/>
      <w:marTop w:val="0"/>
      <w:marBottom w:val="0"/>
      <w:divBdr>
        <w:top w:val="none" w:sz="0" w:space="0" w:color="auto"/>
        <w:left w:val="none" w:sz="0" w:space="0" w:color="auto"/>
        <w:bottom w:val="none" w:sz="0" w:space="0" w:color="auto"/>
        <w:right w:val="none" w:sz="0" w:space="0" w:color="auto"/>
      </w:divBdr>
    </w:div>
    <w:div w:id="1575554305">
      <w:marLeft w:val="640"/>
      <w:marRight w:val="0"/>
      <w:marTop w:val="0"/>
      <w:marBottom w:val="0"/>
      <w:divBdr>
        <w:top w:val="none" w:sz="0" w:space="0" w:color="auto"/>
        <w:left w:val="none" w:sz="0" w:space="0" w:color="auto"/>
        <w:bottom w:val="none" w:sz="0" w:space="0" w:color="auto"/>
        <w:right w:val="none" w:sz="0" w:space="0" w:color="auto"/>
      </w:divBdr>
    </w:div>
    <w:div w:id="1576237033">
      <w:marLeft w:val="640"/>
      <w:marRight w:val="0"/>
      <w:marTop w:val="0"/>
      <w:marBottom w:val="0"/>
      <w:divBdr>
        <w:top w:val="none" w:sz="0" w:space="0" w:color="auto"/>
        <w:left w:val="none" w:sz="0" w:space="0" w:color="auto"/>
        <w:bottom w:val="none" w:sz="0" w:space="0" w:color="auto"/>
        <w:right w:val="none" w:sz="0" w:space="0" w:color="auto"/>
      </w:divBdr>
    </w:div>
    <w:div w:id="1577469495">
      <w:marLeft w:val="640"/>
      <w:marRight w:val="0"/>
      <w:marTop w:val="0"/>
      <w:marBottom w:val="0"/>
      <w:divBdr>
        <w:top w:val="none" w:sz="0" w:space="0" w:color="auto"/>
        <w:left w:val="none" w:sz="0" w:space="0" w:color="auto"/>
        <w:bottom w:val="none" w:sz="0" w:space="0" w:color="auto"/>
        <w:right w:val="none" w:sz="0" w:space="0" w:color="auto"/>
      </w:divBdr>
    </w:div>
    <w:div w:id="1579247599">
      <w:marLeft w:val="640"/>
      <w:marRight w:val="0"/>
      <w:marTop w:val="0"/>
      <w:marBottom w:val="0"/>
      <w:divBdr>
        <w:top w:val="none" w:sz="0" w:space="0" w:color="auto"/>
        <w:left w:val="none" w:sz="0" w:space="0" w:color="auto"/>
        <w:bottom w:val="none" w:sz="0" w:space="0" w:color="auto"/>
        <w:right w:val="none" w:sz="0" w:space="0" w:color="auto"/>
      </w:divBdr>
    </w:div>
    <w:div w:id="1581720609">
      <w:marLeft w:val="640"/>
      <w:marRight w:val="0"/>
      <w:marTop w:val="0"/>
      <w:marBottom w:val="0"/>
      <w:divBdr>
        <w:top w:val="none" w:sz="0" w:space="0" w:color="auto"/>
        <w:left w:val="none" w:sz="0" w:space="0" w:color="auto"/>
        <w:bottom w:val="none" w:sz="0" w:space="0" w:color="auto"/>
        <w:right w:val="none" w:sz="0" w:space="0" w:color="auto"/>
      </w:divBdr>
    </w:div>
    <w:div w:id="1581788829">
      <w:marLeft w:val="640"/>
      <w:marRight w:val="0"/>
      <w:marTop w:val="0"/>
      <w:marBottom w:val="0"/>
      <w:divBdr>
        <w:top w:val="none" w:sz="0" w:space="0" w:color="auto"/>
        <w:left w:val="none" w:sz="0" w:space="0" w:color="auto"/>
        <w:bottom w:val="none" w:sz="0" w:space="0" w:color="auto"/>
        <w:right w:val="none" w:sz="0" w:space="0" w:color="auto"/>
      </w:divBdr>
    </w:div>
    <w:div w:id="1582569074">
      <w:marLeft w:val="640"/>
      <w:marRight w:val="0"/>
      <w:marTop w:val="0"/>
      <w:marBottom w:val="0"/>
      <w:divBdr>
        <w:top w:val="none" w:sz="0" w:space="0" w:color="auto"/>
        <w:left w:val="none" w:sz="0" w:space="0" w:color="auto"/>
        <w:bottom w:val="none" w:sz="0" w:space="0" w:color="auto"/>
        <w:right w:val="none" w:sz="0" w:space="0" w:color="auto"/>
      </w:divBdr>
    </w:div>
    <w:div w:id="1583640031">
      <w:marLeft w:val="640"/>
      <w:marRight w:val="0"/>
      <w:marTop w:val="0"/>
      <w:marBottom w:val="0"/>
      <w:divBdr>
        <w:top w:val="none" w:sz="0" w:space="0" w:color="auto"/>
        <w:left w:val="none" w:sz="0" w:space="0" w:color="auto"/>
        <w:bottom w:val="none" w:sz="0" w:space="0" w:color="auto"/>
        <w:right w:val="none" w:sz="0" w:space="0" w:color="auto"/>
      </w:divBdr>
    </w:div>
    <w:div w:id="1587571063">
      <w:marLeft w:val="640"/>
      <w:marRight w:val="0"/>
      <w:marTop w:val="0"/>
      <w:marBottom w:val="0"/>
      <w:divBdr>
        <w:top w:val="none" w:sz="0" w:space="0" w:color="auto"/>
        <w:left w:val="none" w:sz="0" w:space="0" w:color="auto"/>
        <w:bottom w:val="none" w:sz="0" w:space="0" w:color="auto"/>
        <w:right w:val="none" w:sz="0" w:space="0" w:color="auto"/>
      </w:divBdr>
    </w:div>
    <w:div w:id="1588231210">
      <w:marLeft w:val="640"/>
      <w:marRight w:val="0"/>
      <w:marTop w:val="0"/>
      <w:marBottom w:val="0"/>
      <w:divBdr>
        <w:top w:val="none" w:sz="0" w:space="0" w:color="auto"/>
        <w:left w:val="none" w:sz="0" w:space="0" w:color="auto"/>
        <w:bottom w:val="none" w:sz="0" w:space="0" w:color="auto"/>
        <w:right w:val="none" w:sz="0" w:space="0" w:color="auto"/>
      </w:divBdr>
    </w:div>
    <w:div w:id="1588347988">
      <w:marLeft w:val="640"/>
      <w:marRight w:val="0"/>
      <w:marTop w:val="0"/>
      <w:marBottom w:val="0"/>
      <w:divBdr>
        <w:top w:val="none" w:sz="0" w:space="0" w:color="auto"/>
        <w:left w:val="none" w:sz="0" w:space="0" w:color="auto"/>
        <w:bottom w:val="none" w:sz="0" w:space="0" w:color="auto"/>
        <w:right w:val="none" w:sz="0" w:space="0" w:color="auto"/>
      </w:divBdr>
    </w:div>
    <w:div w:id="1588615158">
      <w:marLeft w:val="640"/>
      <w:marRight w:val="0"/>
      <w:marTop w:val="0"/>
      <w:marBottom w:val="0"/>
      <w:divBdr>
        <w:top w:val="none" w:sz="0" w:space="0" w:color="auto"/>
        <w:left w:val="none" w:sz="0" w:space="0" w:color="auto"/>
        <w:bottom w:val="none" w:sz="0" w:space="0" w:color="auto"/>
        <w:right w:val="none" w:sz="0" w:space="0" w:color="auto"/>
      </w:divBdr>
    </w:div>
    <w:div w:id="1588660190">
      <w:marLeft w:val="640"/>
      <w:marRight w:val="0"/>
      <w:marTop w:val="0"/>
      <w:marBottom w:val="0"/>
      <w:divBdr>
        <w:top w:val="none" w:sz="0" w:space="0" w:color="auto"/>
        <w:left w:val="none" w:sz="0" w:space="0" w:color="auto"/>
        <w:bottom w:val="none" w:sz="0" w:space="0" w:color="auto"/>
        <w:right w:val="none" w:sz="0" w:space="0" w:color="auto"/>
      </w:divBdr>
    </w:div>
    <w:div w:id="1589923804">
      <w:marLeft w:val="640"/>
      <w:marRight w:val="0"/>
      <w:marTop w:val="0"/>
      <w:marBottom w:val="0"/>
      <w:divBdr>
        <w:top w:val="none" w:sz="0" w:space="0" w:color="auto"/>
        <w:left w:val="none" w:sz="0" w:space="0" w:color="auto"/>
        <w:bottom w:val="none" w:sz="0" w:space="0" w:color="auto"/>
        <w:right w:val="none" w:sz="0" w:space="0" w:color="auto"/>
      </w:divBdr>
    </w:div>
    <w:div w:id="1591743147">
      <w:marLeft w:val="640"/>
      <w:marRight w:val="0"/>
      <w:marTop w:val="0"/>
      <w:marBottom w:val="0"/>
      <w:divBdr>
        <w:top w:val="none" w:sz="0" w:space="0" w:color="auto"/>
        <w:left w:val="none" w:sz="0" w:space="0" w:color="auto"/>
        <w:bottom w:val="none" w:sz="0" w:space="0" w:color="auto"/>
        <w:right w:val="none" w:sz="0" w:space="0" w:color="auto"/>
      </w:divBdr>
    </w:div>
    <w:div w:id="1594556514">
      <w:marLeft w:val="640"/>
      <w:marRight w:val="0"/>
      <w:marTop w:val="0"/>
      <w:marBottom w:val="0"/>
      <w:divBdr>
        <w:top w:val="none" w:sz="0" w:space="0" w:color="auto"/>
        <w:left w:val="none" w:sz="0" w:space="0" w:color="auto"/>
        <w:bottom w:val="none" w:sz="0" w:space="0" w:color="auto"/>
        <w:right w:val="none" w:sz="0" w:space="0" w:color="auto"/>
      </w:divBdr>
    </w:div>
    <w:div w:id="1595742645">
      <w:marLeft w:val="640"/>
      <w:marRight w:val="0"/>
      <w:marTop w:val="0"/>
      <w:marBottom w:val="0"/>
      <w:divBdr>
        <w:top w:val="none" w:sz="0" w:space="0" w:color="auto"/>
        <w:left w:val="none" w:sz="0" w:space="0" w:color="auto"/>
        <w:bottom w:val="none" w:sz="0" w:space="0" w:color="auto"/>
        <w:right w:val="none" w:sz="0" w:space="0" w:color="auto"/>
      </w:divBdr>
    </w:div>
    <w:div w:id="1597054628">
      <w:marLeft w:val="640"/>
      <w:marRight w:val="0"/>
      <w:marTop w:val="0"/>
      <w:marBottom w:val="0"/>
      <w:divBdr>
        <w:top w:val="none" w:sz="0" w:space="0" w:color="auto"/>
        <w:left w:val="none" w:sz="0" w:space="0" w:color="auto"/>
        <w:bottom w:val="none" w:sz="0" w:space="0" w:color="auto"/>
        <w:right w:val="none" w:sz="0" w:space="0" w:color="auto"/>
      </w:divBdr>
    </w:div>
    <w:div w:id="1597056772">
      <w:marLeft w:val="640"/>
      <w:marRight w:val="0"/>
      <w:marTop w:val="0"/>
      <w:marBottom w:val="0"/>
      <w:divBdr>
        <w:top w:val="none" w:sz="0" w:space="0" w:color="auto"/>
        <w:left w:val="none" w:sz="0" w:space="0" w:color="auto"/>
        <w:bottom w:val="none" w:sz="0" w:space="0" w:color="auto"/>
        <w:right w:val="none" w:sz="0" w:space="0" w:color="auto"/>
      </w:divBdr>
    </w:div>
    <w:div w:id="1597059894">
      <w:marLeft w:val="640"/>
      <w:marRight w:val="0"/>
      <w:marTop w:val="0"/>
      <w:marBottom w:val="0"/>
      <w:divBdr>
        <w:top w:val="none" w:sz="0" w:space="0" w:color="auto"/>
        <w:left w:val="none" w:sz="0" w:space="0" w:color="auto"/>
        <w:bottom w:val="none" w:sz="0" w:space="0" w:color="auto"/>
        <w:right w:val="none" w:sz="0" w:space="0" w:color="auto"/>
      </w:divBdr>
    </w:div>
    <w:div w:id="1597978657">
      <w:marLeft w:val="640"/>
      <w:marRight w:val="0"/>
      <w:marTop w:val="0"/>
      <w:marBottom w:val="0"/>
      <w:divBdr>
        <w:top w:val="none" w:sz="0" w:space="0" w:color="auto"/>
        <w:left w:val="none" w:sz="0" w:space="0" w:color="auto"/>
        <w:bottom w:val="none" w:sz="0" w:space="0" w:color="auto"/>
        <w:right w:val="none" w:sz="0" w:space="0" w:color="auto"/>
      </w:divBdr>
    </w:div>
    <w:div w:id="1599294301">
      <w:marLeft w:val="640"/>
      <w:marRight w:val="0"/>
      <w:marTop w:val="0"/>
      <w:marBottom w:val="0"/>
      <w:divBdr>
        <w:top w:val="none" w:sz="0" w:space="0" w:color="auto"/>
        <w:left w:val="none" w:sz="0" w:space="0" w:color="auto"/>
        <w:bottom w:val="none" w:sz="0" w:space="0" w:color="auto"/>
        <w:right w:val="none" w:sz="0" w:space="0" w:color="auto"/>
      </w:divBdr>
    </w:div>
    <w:div w:id="1600528674">
      <w:marLeft w:val="640"/>
      <w:marRight w:val="0"/>
      <w:marTop w:val="0"/>
      <w:marBottom w:val="0"/>
      <w:divBdr>
        <w:top w:val="none" w:sz="0" w:space="0" w:color="auto"/>
        <w:left w:val="none" w:sz="0" w:space="0" w:color="auto"/>
        <w:bottom w:val="none" w:sz="0" w:space="0" w:color="auto"/>
        <w:right w:val="none" w:sz="0" w:space="0" w:color="auto"/>
      </w:divBdr>
    </w:div>
    <w:div w:id="1601453494">
      <w:marLeft w:val="640"/>
      <w:marRight w:val="0"/>
      <w:marTop w:val="0"/>
      <w:marBottom w:val="0"/>
      <w:divBdr>
        <w:top w:val="none" w:sz="0" w:space="0" w:color="auto"/>
        <w:left w:val="none" w:sz="0" w:space="0" w:color="auto"/>
        <w:bottom w:val="none" w:sz="0" w:space="0" w:color="auto"/>
        <w:right w:val="none" w:sz="0" w:space="0" w:color="auto"/>
      </w:divBdr>
    </w:div>
    <w:div w:id="1602763064">
      <w:marLeft w:val="640"/>
      <w:marRight w:val="0"/>
      <w:marTop w:val="0"/>
      <w:marBottom w:val="0"/>
      <w:divBdr>
        <w:top w:val="none" w:sz="0" w:space="0" w:color="auto"/>
        <w:left w:val="none" w:sz="0" w:space="0" w:color="auto"/>
        <w:bottom w:val="none" w:sz="0" w:space="0" w:color="auto"/>
        <w:right w:val="none" w:sz="0" w:space="0" w:color="auto"/>
      </w:divBdr>
    </w:div>
    <w:div w:id="1603296253">
      <w:marLeft w:val="640"/>
      <w:marRight w:val="0"/>
      <w:marTop w:val="0"/>
      <w:marBottom w:val="0"/>
      <w:divBdr>
        <w:top w:val="none" w:sz="0" w:space="0" w:color="auto"/>
        <w:left w:val="none" w:sz="0" w:space="0" w:color="auto"/>
        <w:bottom w:val="none" w:sz="0" w:space="0" w:color="auto"/>
        <w:right w:val="none" w:sz="0" w:space="0" w:color="auto"/>
      </w:divBdr>
    </w:div>
    <w:div w:id="1603562401">
      <w:marLeft w:val="640"/>
      <w:marRight w:val="0"/>
      <w:marTop w:val="0"/>
      <w:marBottom w:val="0"/>
      <w:divBdr>
        <w:top w:val="none" w:sz="0" w:space="0" w:color="auto"/>
        <w:left w:val="none" w:sz="0" w:space="0" w:color="auto"/>
        <w:bottom w:val="none" w:sz="0" w:space="0" w:color="auto"/>
        <w:right w:val="none" w:sz="0" w:space="0" w:color="auto"/>
      </w:divBdr>
    </w:div>
    <w:div w:id="1604142695">
      <w:marLeft w:val="640"/>
      <w:marRight w:val="0"/>
      <w:marTop w:val="0"/>
      <w:marBottom w:val="0"/>
      <w:divBdr>
        <w:top w:val="none" w:sz="0" w:space="0" w:color="auto"/>
        <w:left w:val="none" w:sz="0" w:space="0" w:color="auto"/>
        <w:bottom w:val="none" w:sz="0" w:space="0" w:color="auto"/>
        <w:right w:val="none" w:sz="0" w:space="0" w:color="auto"/>
      </w:divBdr>
    </w:div>
    <w:div w:id="1604219924">
      <w:marLeft w:val="640"/>
      <w:marRight w:val="0"/>
      <w:marTop w:val="0"/>
      <w:marBottom w:val="0"/>
      <w:divBdr>
        <w:top w:val="none" w:sz="0" w:space="0" w:color="auto"/>
        <w:left w:val="none" w:sz="0" w:space="0" w:color="auto"/>
        <w:bottom w:val="none" w:sz="0" w:space="0" w:color="auto"/>
        <w:right w:val="none" w:sz="0" w:space="0" w:color="auto"/>
      </w:divBdr>
    </w:div>
    <w:div w:id="1604607824">
      <w:marLeft w:val="640"/>
      <w:marRight w:val="0"/>
      <w:marTop w:val="0"/>
      <w:marBottom w:val="0"/>
      <w:divBdr>
        <w:top w:val="none" w:sz="0" w:space="0" w:color="auto"/>
        <w:left w:val="none" w:sz="0" w:space="0" w:color="auto"/>
        <w:bottom w:val="none" w:sz="0" w:space="0" w:color="auto"/>
        <w:right w:val="none" w:sz="0" w:space="0" w:color="auto"/>
      </w:divBdr>
    </w:div>
    <w:div w:id="1606696191">
      <w:marLeft w:val="640"/>
      <w:marRight w:val="0"/>
      <w:marTop w:val="0"/>
      <w:marBottom w:val="0"/>
      <w:divBdr>
        <w:top w:val="none" w:sz="0" w:space="0" w:color="auto"/>
        <w:left w:val="none" w:sz="0" w:space="0" w:color="auto"/>
        <w:bottom w:val="none" w:sz="0" w:space="0" w:color="auto"/>
        <w:right w:val="none" w:sz="0" w:space="0" w:color="auto"/>
      </w:divBdr>
    </w:div>
    <w:div w:id="1607040896">
      <w:marLeft w:val="640"/>
      <w:marRight w:val="0"/>
      <w:marTop w:val="0"/>
      <w:marBottom w:val="0"/>
      <w:divBdr>
        <w:top w:val="none" w:sz="0" w:space="0" w:color="auto"/>
        <w:left w:val="none" w:sz="0" w:space="0" w:color="auto"/>
        <w:bottom w:val="none" w:sz="0" w:space="0" w:color="auto"/>
        <w:right w:val="none" w:sz="0" w:space="0" w:color="auto"/>
      </w:divBdr>
    </w:div>
    <w:div w:id="1607688831">
      <w:marLeft w:val="640"/>
      <w:marRight w:val="0"/>
      <w:marTop w:val="0"/>
      <w:marBottom w:val="0"/>
      <w:divBdr>
        <w:top w:val="none" w:sz="0" w:space="0" w:color="auto"/>
        <w:left w:val="none" w:sz="0" w:space="0" w:color="auto"/>
        <w:bottom w:val="none" w:sz="0" w:space="0" w:color="auto"/>
        <w:right w:val="none" w:sz="0" w:space="0" w:color="auto"/>
      </w:divBdr>
    </w:div>
    <w:div w:id="1607999473">
      <w:marLeft w:val="640"/>
      <w:marRight w:val="0"/>
      <w:marTop w:val="0"/>
      <w:marBottom w:val="0"/>
      <w:divBdr>
        <w:top w:val="none" w:sz="0" w:space="0" w:color="auto"/>
        <w:left w:val="none" w:sz="0" w:space="0" w:color="auto"/>
        <w:bottom w:val="none" w:sz="0" w:space="0" w:color="auto"/>
        <w:right w:val="none" w:sz="0" w:space="0" w:color="auto"/>
      </w:divBdr>
    </w:div>
    <w:div w:id="1609853943">
      <w:marLeft w:val="640"/>
      <w:marRight w:val="0"/>
      <w:marTop w:val="0"/>
      <w:marBottom w:val="0"/>
      <w:divBdr>
        <w:top w:val="none" w:sz="0" w:space="0" w:color="auto"/>
        <w:left w:val="none" w:sz="0" w:space="0" w:color="auto"/>
        <w:bottom w:val="none" w:sz="0" w:space="0" w:color="auto"/>
        <w:right w:val="none" w:sz="0" w:space="0" w:color="auto"/>
      </w:divBdr>
    </w:div>
    <w:div w:id="1611008637">
      <w:marLeft w:val="640"/>
      <w:marRight w:val="0"/>
      <w:marTop w:val="0"/>
      <w:marBottom w:val="0"/>
      <w:divBdr>
        <w:top w:val="none" w:sz="0" w:space="0" w:color="auto"/>
        <w:left w:val="none" w:sz="0" w:space="0" w:color="auto"/>
        <w:bottom w:val="none" w:sz="0" w:space="0" w:color="auto"/>
        <w:right w:val="none" w:sz="0" w:space="0" w:color="auto"/>
      </w:divBdr>
    </w:div>
    <w:div w:id="1612395057">
      <w:marLeft w:val="640"/>
      <w:marRight w:val="0"/>
      <w:marTop w:val="0"/>
      <w:marBottom w:val="0"/>
      <w:divBdr>
        <w:top w:val="none" w:sz="0" w:space="0" w:color="auto"/>
        <w:left w:val="none" w:sz="0" w:space="0" w:color="auto"/>
        <w:bottom w:val="none" w:sz="0" w:space="0" w:color="auto"/>
        <w:right w:val="none" w:sz="0" w:space="0" w:color="auto"/>
      </w:divBdr>
    </w:div>
    <w:div w:id="1613584693">
      <w:marLeft w:val="640"/>
      <w:marRight w:val="0"/>
      <w:marTop w:val="0"/>
      <w:marBottom w:val="0"/>
      <w:divBdr>
        <w:top w:val="none" w:sz="0" w:space="0" w:color="auto"/>
        <w:left w:val="none" w:sz="0" w:space="0" w:color="auto"/>
        <w:bottom w:val="none" w:sz="0" w:space="0" w:color="auto"/>
        <w:right w:val="none" w:sz="0" w:space="0" w:color="auto"/>
      </w:divBdr>
    </w:div>
    <w:div w:id="1614819252">
      <w:marLeft w:val="640"/>
      <w:marRight w:val="0"/>
      <w:marTop w:val="0"/>
      <w:marBottom w:val="0"/>
      <w:divBdr>
        <w:top w:val="none" w:sz="0" w:space="0" w:color="auto"/>
        <w:left w:val="none" w:sz="0" w:space="0" w:color="auto"/>
        <w:bottom w:val="none" w:sz="0" w:space="0" w:color="auto"/>
        <w:right w:val="none" w:sz="0" w:space="0" w:color="auto"/>
      </w:divBdr>
    </w:div>
    <w:div w:id="1617254873">
      <w:marLeft w:val="640"/>
      <w:marRight w:val="0"/>
      <w:marTop w:val="0"/>
      <w:marBottom w:val="0"/>
      <w:divBdr>
        <w:top w:val="none" w:sz="0" w:space="0" w:color="auto"/>
        <w:left w:val="none" w:sz="0" w:space="0" w:color="auto"/>
        <w:bottom w:val="none" w:sz="0" w:space="0" w:color="auto"/>
        <w:right w:val="none" w:sz="0" w:space="0" w:color="auto"/>
      </w:divBdr>
    </w:div>
    <w:div w:id="1617834074">
      <w:marLeft w:val="640"/>
      <w:marRight w:val="0"/>
      <w:marTop w:val="0"/>
      <w:marBottom w:val="0"/>
      <w:divBdr>
        <w:top w:val="none" w:sz="0" w:space="0" w:color="auto"/>
        <w:left w:val="none" w:sz="0" w:space="0" w:color="auto"/>
        <w:bottom w:val="none" w:sz="0" w:space="0" w:color="auto"/>
        <w:right w:val="none" w:sz="0" w:space="0" w:color="auto"/>
      </w:divBdr>
    </w:div>
    <w:div w:id="1618831253">
      <w:marLeft w:val="640"/>
      <w:marRight w:val="0"/>
      <w:marTop w:val="0"/>
      <w:marBottom w:val="0"/>
      <w:divBdr>
        <w:top w:val="none" w:sz="0" w:space="0" w:color="auto"/>
        <w:left w:val="none" w:sz="0" w:space="0" w:color="auto"/>
        <w:bottom w:val="none" w:sz="0" w:space="0" w:color="auto"/>
        <w:right w:val="none" w:sz="0" w:space="0" w:color="auto"/>
      </w:divBdr>
    </w:div>
    <w:div w:id="1619796831">
      <w:marLeft w:val="640"/>
      <w:marRight w:val="0"/>
      <w:marTop w:val="0"/>
      <w:marBottom w:val="0"/>
      <w:divBdr>
        <w:top w:val="none" w:sz="0" w:space="0" w:color="auto"/>
        <w:left w:val="none" w:sz="0" w:space="0" w:color="auto"/>
        <w:bottom w:val="none" w:sz="0" w:space="0" w:color="auto"/>
        <w:right w:val="none" w:sz="0" w:space="0" w:color="auto"/>
      </w:divBdr>
    </w:div>
    <w:div w:id="1623026897">
      <w:marLeft w:val="640"/>
      <w:marRight w:val="0"/>
      <w:marTop w:val="0"/>
      <w:marBottom w:val="0"/>
      <w:divBdr>
        <w:top w:val="none" w:sz="0" w:space="0" w:color="auto"/>
        <w:left w:val="none" w:sz="0" w:space="0" w:color="auto"/>
        <w:bottom w:val="none" w:sz="0" w:space="0" w:color="auto"/>
        <w:right w:val="none" w:sz="0" w:space="0" w:color="auto"/>
      </w:divBdr>
    </w:div>
    <w:div w:id="1623419866">
      <w:marLeft w:val="640"/>
      <w:marRight w:val="0"/>
      <w:marTop w:val="0"/>
      <w:marBottom w:val="0"/>
      <w:divBdr>
        <w:top w:val="none" w:sz="0" w:space="0" w:color="auto"/>
        <w:left w:val="none" w:sz="0" w:space="0" w:color="auto"/>
        <w:bottom w:val="none" w:sz="0" w:space="0" w:color="auto"/>
        <w:right w:val="none" w:sz="0" w:space="0" w:color="auto"/>
      </w:divBdr>
    </w:div>
    <w:div w:id="1625116926">
      <w:marLeft w:val="640"/>
      <w:marRight w:val="0"/>
      <w:marTop w:val="0"/>
      <w:marBottom w:val="0"/>
      <w:divBdr>
        <w:top w:val="none" w:sz="0" w:space="0" w:color="auto"/>
        <w:left w:val="none" w:sz="0" w:space="0" w:color="auto"/>
        <w:bottom w:val="none" w:sz="0" w:space="0" w:color="auto"/>
        <w:right w:val="none" w:sz="0" w:space="0" w:color="auto"/>
      </w:divBdr>
    </w:div>
    <w:div w:id="1626472789">
      <w:marLeft w:val="640"/>
      <w:marRight w:val="0"/>
      <w:marTop w:val="0"/>
      <w:marBottom w:val="0"/>
      <w:divBdr>
        <w:top w:val="none" w:sz="0" w:space="0" w:color="auto"/>
        <w:left w:val="none" w:sz="0" w:space="0" w:color="auto"/>
        <w:bottom w:val="none" w:sz="0" w:space="0" w:color="auto"/>
        <w:right w:val="none" w:sz="0" w:space="0" w:color="auto"/>
      </w:divBdr>
    </w:div>
    <w:div w:id="1628076866">
      <w:marLeft w:val="640"/>
      <w:marRight w:val="0"/>
      <w:marTop w:val="0"/>
      <w:marBottom w:val="0"/>
      <w:divBdr>
        <w:top w:val="none" w:sz="0" w:space="0" w:color="auto"/>
        <w:left w:val="none" w:sz="0" w:space="0" w:color="auto"/>
        <w:bottom w:val="none" w:sz="0" w:space="0" w:color="auto"/>
        <w:right w:val="none" w:sz="0" w:space="0" w:color="auto"/>
      </w:divBdr>
    </w:div>
    <w:div w:id="1628200686">
      <w:marLeft w:val="640"/>
      <w:marRight w:val="0"/>
      <w:marTop w:val="0"/>
      <w:marBottom w:val="0"/>
      <w:divBdr>
        <w:top w:val="none" w:sz="0" w:space="0" w:color="auto"/>
        <w:left w:val="none" w:sz="0" w:space="0" w:color="auto"/>
        <w:bottom w:val="none" w:sz="0" w:space="0" w:color="auto"/>
        <w:right w:val="none" w:sz="0" w:space="0" w:color="auto"/>
      </w:divBdr>
    </w:div>
    <w:div w:id="1628243883">
      <w:marLeft w:val="640"/>
      <w:marRight w:val="0"/>
      <w:marTop w:val="0"/>
      <w:marBottom w:val="0"/>
      <w:divBdr>
        <w:top w:val="none" w:sz="0" w:space="0" w:color="auto"/>
        <w:left w:val="none" w:sz="0" w:space="0" w:color="auto"/>
        <w:bottom w:val="none" w:sz="0" w:space="0" w:color="auto"/>
        <w:right w:val="none" w:sz="0" w:space="0" w:color="auto"/>
      </w:divBdr>
    </w:div>
    <w:div w:id="1629357760">
      <w:marLeft w:val="640"/>
      <w:marRight w:val="0"/>
      <w:marTop w:val="0"/>
      <w:marBottom w:val="0"/>
      <w:divBdr>
        <w:top w:val="none" w:sz="0" w:space="0" w:color="auto"/>
        <w:left w:val="none" w:sz="0" w:space="0" w:color="auto"/>
        <w:bottom w:val="none" w:sz="0" w:space="0" w:color="auto"/>
        <w:right w:val="none" w:sz="0" w:space="0" w:color="auto"/>
      </w:divBdr>
    </w:div>
    <w:div w:id="1629555141">
      <w:bodyDiv w:val="1"/>
      <w:marLeft w:val="0"/>
      <w:marRight w:val="0"/>
      <w:marTop w:val="0"/>
      <w:marBottom w:val="0"/>
      <w:divBdr>
        <w:top w:val="none" w:sz="0" w:space="0" w:color="auto"/>
        <w:left w:val="none" w:sz="0" w:space="0" w:color="auto"/>
        <w:bottom w:val="none" w:sz="0" w:space="0" w:color="auto"/>
        <w:right w:val="none" w:sz="0" w:space="0" w:color="auto"/>
      </w:divBdr>
      <w:divsChild>
        <w:div w:id="1097558434">
          <w:marLeft w:val="640"/>
          <w:marRight w:val="0"/>
          <w:marTop w:val="0"/>
          <w:marBottom w:val="0"/>
          <w:divBdr>
            <w:top w:val="none" w:sz="0" w:space="0" w:color="auto"/>
            <w:left w:val="none" w:sz="0" w:space="0" w:color="auto"/>
            <w:bottom w:val="none" w:sz="0" w:space="0" w:color="auto"/>
            <w:right w:val="none" w:sz="0" w:space="0" w:color="auto"/>
          </w:divBdr>
        </w:div>
        <w:div w:id="1156727367">
          <w:marLeft w:val="640"/>
          <w:marRight w:val="0"/>
          <w:marTop w:val="0"/>
          <w:marBottom w:val="0"/>
          <w:divBdr>
            <w:top w:val="none" w:sz="0" w:space="0" w:color="auto"/>
            <w:left w:val="none" w:sz="0" w:space="0" w:color="auto"/>
            <w:bottom w:val="none" w:sz="0" w:space="0" w:color="auto"/>
            <w:right w:val="none" w:sz="0" w:space="0" w:color="auto"/>
          </w:divBdr>
        </w:div>
        <w:div w:id="231474301">
          <w:marLeft w:val="640"/>
          <w:marRight w:val="0"/>
          <w:marTop w:val="0"/>
          <w:marBottom w:val="0"/>
          <w:divBdr>
            <w:top w:val="none" w:sz="0" w:space="0" w:color="auto"/>
            <w:left w:val="none" w:sz="0" w:space="0" w:color="auto"/>
            <w:bottom w:val="none" w:sz="0" w:space="0" w:color="auto"/>
            <w:right w:val="none" w:sz="0" w:space="0" w:color="auto"/>
          </w:divBdr>
        </w:div>
        <w:div w:id="677928573">
          <w:marLeft w:val="640"/>
          <w:marRight w:val="0"/>
          <w:marTop w:val="0"/>
          <w:marBottom w:val="0"/>
          <w:divBdr>
            <w:top w:val="none" w:sz="0" w:space="0" w:color="auto"/>
            <w:left w:val="none" w:sz="0" w:space="0" w:color="auto"/>
            <w:bottom w:val="none" w:sz="0" w:space="0" w:color="auto"/>
            <w:right w:val="none" w:sz="0" w:space="0" w:color="auto"/>
          </w:divBdr>
        </w:div>
        <w:div w:id="628560455">
          <w:marLeft w:val="640"/>
          <w:marRight w:val="0"/>
          <w:marTop w:val="0"/>
          <w:marBottom w:val="0"/>
          <w:divBdr>
            <w:top w:val="none" w:sz="0" w:space="0" w:color="auto"/>
            <w:left w:val="none" w:sz="0" w:space="0" w:color="auto"/>
            <w:bottom w:val="none" w:sz="0" w:space="0" w:color="auto"/>
            <w:right w:val="none" w:sz="0" w:space="0" w:color="auto"/>
          </w:divBdr>
        </w:div>
        <w:div w:id="796875186">
          <w:marLeft w:val="640"/>
          <w:marRight w:val="0"/>
          <w:marTop w:val="0"/>
          <w:marBottom w:val="0"/>
          <w:divBdr>
            <w:top w:val="none" w:sz="0" w:space="0" w:color="auto"/>
            <w:left w:val="none" w:sz="0" w:space="0" w:color="auto"/>
            <w:bottom w:val="none" w:sz="0" w:space="0" w:color="auto"/>
            <w:right w:val="none" w:sz="0" w:space="0" w:color="auto"/>
          </w:divBdr>
        </w:div>
        <w:div w:id="213732969">
          <w:marLeft w:val="640"/>
          <w:marRight w:val="0"/>
          <w:marTop w:val="0"/>
          <w:marBottom w:val="0"/>
          <w:divBdr>
            <w:top w:val="none" w:sz="0" w:space="0" w:color="auto"/>
            <w:left w:val="none" w:sz="0" w:space="0" w:color="auto"/>
            <w:bottom w:val="none" w:sz="0" w:space="0" w:color="auto"/>
            <w:right w:val="none" w:sz="0" w:space="0" w:color="auto"/>
          </w:divBdr>
        </w:div>
        <w:div w:id="249706141">
          <w:marLeft w:val="640"/>
          <w:marRight w:val="0"/>
          <w:marTop w:val="0"/>
          <w:marBottom w:val="0"/>
          <w:divBdr>
            <w:top w:val="none" w:sz="0" w:space="0" w:color="auto"/>
            <w:left w:val="none" w:sz="0" w:space="0" w:color="auto"/>
            <w:bottom w:val="none" w:sz="0" w:space="0" w:color="auto"/>
            <w:right w:val="none" w:sz="0" w:space="0" w:color="auto"/>
          </w:divBdr>
        </w:div>
        <w:div w:id="985545145">
          <w:marLeft w:val="640"/>
          <w:marRight w:val="0"/>
          <w:marTop w:val="0"/>
          <w:marBottom w:val="0"/>
          <w:divBdr>
            <w:top w:val="none" w:sz="0" w:space="0" w:color="auto"/>
            <w:left w:val="none" w:sz="0" w:space="0" w:color="auto"/>
            <w:bottom w:val="none" w:sz="0" w:space="0" w:color="auto"/>
            <w:right w:val="none" w:sz="0" w:space="0" w:color="auto"/>
          </w:divBdr>
        </w:div>
        <w:div w:id="1428889088">
          <w:marLeft w:val="640"/>
          <w:marRight w:val="0"/>
          <w:marTop w:val="0"/>
          <w:marBottom w:val="0"/>
          <w:divBdr>
            <w:top w:val="none" w:sz="0" w:space="0" w:color="auto"/>
            <w:left w:val="none" w:sz="0" w:space="0" w:color="auto"/>
            <w:bottom w:val="none" w:sz="0" w:space="0" w:color="auto"/>
            <w:right w:val="none" w:sz="0" w:space="0" w:color="auto"/>
          </w:divBdr>
        </w:div>
        <w:div w:id="976683193">
          <w:marLeft w:val="640"/>
          <w:marRight w:val="0"/>
          <w:marTop w:val="0"/>
          <w:marBottom w:val="0"/>
          <w:divBdr>
            <w:top w:val="none" w:sz="0" w:space="0" w:color="auto"/>
            <w:left w:val="none" w:sz="0" w:space="0" w:color="auto"/>
            <w:bottom w:val="none" w:sz="0" w:space="0" w:color="auto"/>
            <w:right w:val="none" w:sz="0" w:space="0" w:color="auto"/>
          </w:divBdr>
        </w:div>
        <w:div w:id="1718703620">
          <w:marLeft w:val="640"/>
          <w:marRight w:val="0"/>
          <w:marTop w:val="0"/>
          <w:marBottom w:val="0"/>
          <w:divBdr>
            <w:top w:val="none" w:sz="0" w:space="0" w:color="auto"/>
            <w:left w:val="none" w:sz="0" w:space="0" w:color="auto"/>
            <w:bottom w:val="none" w:sz="0" w:space="0" w:color="auto"/>
            <w:right w:val="none" w:sz="0" w:space="0" w:color="auto"/>
          </w:divBdr>
        </w:div>
      </w:divsChild>
    </w:div>
    <w:div w:id="1630237902">
      <w:marLeft w:val="640"/>
      <w:marRight w:val="0"/>
      <w:marTop w:val="0"/>
      <w:marBottom w:val="0"/>
      <w:divBdr>
        <w:top w:val="none" w:sz="0" w:space="0" w:color="auto"/>
        <w:left w:val="none" w:sz="0" w:space="0" w:color="auto"/>
        <w:bottom w:val="none" w:sz="0" w:space="0" w:color="auto"/>
        <w:right w:val="none" w:sz="0" w:space="0" w:color="auto"/>
      </w:divBdr>
    </w:div>
    <w:div w:id="1632204333">
      <w:marLeft w:val="640"/>
      <w:marRight w:val="0"/>
      <w:marTop w:val="0"/>
      <w:marBottom w:val="0"/>
      <w:divBdr>
        <w:top w:val="none" w:sz="0" w:space="0" w:color="auto"/>
        <w:left w:val="none" w:sz="0" w:space="0" w:color="auto"/>
        <w:bottom w:val="none" w:sz="0" w:space="0" w:color="auto"/>
        <w:right w:val="none" w:sz="0" w:space="0" w:color="auto"/>
      </w:divBdr>
    </w:div>
    <w:div w:id="1634024076">
      <w:marLeft w:val="640"/>
      <w:marRight w:val="0"/>
      <w:marTop w:val="0"/>
      <w:marBottom w:val="0"/>
      <w:divBdr>
        <w:top w:val="none" w:sz="0" w:space="0" w:color="auto"/>
        <w:left w:val="none" w:sz="0" w:space="0" w:color="auto"/>
        <w:bottom w:val="none" w:sz="0" w:space="0" w:color="auto"/>
        <w:right w:val="none" w:sz="0" w:space="0" w:color="auto"/>
      </w:divBdr>
    </w:div>
    <w:div w:id="1634940997">
      <w:marLeft w:val="640"/>
      <w:marRight w:val="0"/>
      <w:marTop w:val="0"/>
      <w:marBottom w:val="0"/>
      <w:divBdr>
        <w:top w:val="none" w:sz="0" w:space="0" w:color="auto"/>
        <w:left w:val="none" w:sz="0" w:space="0" w:color="auto"/>
        <w:bottom w:val="none" w:sz="0" w:space="0" w:color="auto"/>
        <w:right w:val="none" w:sz="0" w:space="0" w:color="auto"/>
      </w:divBdr>
    </w:div>
    <w:div w:id="1635402184">
      <w:marLeft w:val="640"/>
      <w:marRight w:val="0"/>
      <w:marTop w:val="0"/>
      <w:marBottom w:val="0"/>
      <w:divBdr>
        <w:top w:val="none" w:sz="0" w:space="0" w:color="auto"/>
        <w:left w:val="none" w:sz="0" w:space="0" w:color="auto"/>
        <w:bottom w:val="none" w:sz="0" w:space="0" w:color="auto"/>
        <w:right w:val="none" w:sz="0" w:space="0" w:color="auto"/>
      </w:divBdr>
    </w:div>
    <w:div w:id="1635988948">
      <w:marLeft w:val="640"/>
      <w:marRight w:val="0"/>
      <w:marTop w:val="0"/>
      <w:marBottom w:val="0"/>
      <w:divBdr>
        <w:top w:val="none" w:sz="0" w:space="0" w:color="auto"/>
        <w:left w:val="none" w:sz="0" w:space="0" w:color="auto"/>
        <w:bottom w:val="none" w:sz="0" w:space="0" w:color="auto"/>
        <w:right w:val="none" w:sz="0" w:space="0" w:color="auto"/>
      </w:divBdr>
    </w:div>
    <w:div w:id="1636793694">
      <w:marLeft w:val="640"/>
      <w:marRight w:val="0"/>
      <w:marTop w:val="0"/>
      <w:marBottom w:val="0"/>
      <w:divBdr>
        <w:top w:val="none" w:sz="0" w:space="0" w:color="auto"/>
        <w:left w:val="none" w:sz="0" w:space="0" w:color="auto"/>
        <w:bottom w:val="none" w:sz="0" w:space="0" w:color="auto"/>
        <w:right w:val="none" w:sz="0" w:space="0" w:color="auto"/>
      </w:divBdr>
    </w:div>
    <w:div w:id="1641227123">
      <w:marLeft w:val="640"/>
      <w:marRight w:val="0"/>
      <w:marTop w:val="0"/>
      <w:marBottom w:val="0"/>
      <w:divBdr>
        <w:top w:val="none" w:sz="0" w:space="0" w:color="auto"/>
        <w:left w:val="none" w:sz="0" w:space="0" w:color="auto"/>
        <w:bottom w:val="none" w:sz="0" w:space="0" w:color="auto"/>
        <w:right w:val="none" w:sz="0" w:space="0" w:color="auto"/>
      </w:divBdr>
    </w:div>
    <w:div w:id="1641495743">
      <w:marLeft w:val="640"/>
      <w:marRight w:val="0"/>
      <w:marTop w:val="0"/>
      <w:marBottom w:val="0"/>
      <w:divBdr>
        <w:top w:val="none" w:sz="0" w:space="0" w:color="auto"/>
        <w:left w:val="none" w:sz="0" w:space="0" w:color="auto"/>
        <w:bottom w:val="none" w:sz="0" w:space="0" w:color="auto"/>
        <w:right w:val="none" w:sz="0" w:space="0" w:color="auto"/>
      </w:divBdr>
    </w:div>
    <w:div w:id="1641575261">
      <w:marLeft w:val="640"/>
      <w:marRight w:val="0"/>
      <w:marTop w:val="0"/>
      <w:marBottom w:val="0"/>
      <w:divBdr>
        <w:top w:val="none" w:sz="0" w:space="0" w:color="auto"/>
        <w:left w:val="none" w:sz="0" w:space="0" w:color="auto"/>
        <w:bottom w:val="none" w:sz="0" w:space="0" w:color="auto"/>
        <w:right w:val="none" w:sz="0" w:space="0" w:color="auto"/>
      </w:divBdr>
    </w:div>
    <w:div w:id="1641686224">
      <w:marLeft w:val="640"/>
      <w:marRight w:val="0"/>
      <w:marTop w:val="0"/>
      <w:marBottom w:val="0"/>
      <w:divBdr>
        <w:top w:val="none" w:sz="0" w:space="0" w:color="auto"/>
        <w:left w:val="none" w:sz="0" w:space="0" w:color="auto"/>
        <w:bottom w:val="none" w:sz="0" w:space="0" w:color="auto"/>
        <w:right w:val="none" w:sz="0" w:space="0" w:color="auto"/>
      </w:divBdr>
    </w:div>
    <w:div w:id="1643728641">
      <w:marLeft w:val="640"/>
      <w:marRight w:val="0"/>
      <w:marTop w:val="0"/>
      <w:marBottom w:val="0"/>
      <w:divBdr>
        <w:top w:val="none" w:sz="0" w:space="0" w:color="auto"/>
        <w:left w:val="none" w:sz="0" w:space="0" w:color="auto"/>
        <w:bottom w:val="none" w:sz="0" w:space="0" w:color="auto"/>
        <w:right w:val="none" w:sz="0" w:space="0" w:color="auto"/>
      </w:divBdr>
    </w:div>
    <w:div w:id="1645813964">
      <w:marLeft w:val="640"/>
      <w:marRight w:val="0"/>
      <w:marTop w:val="0"/>
      <w:marBottom w:val="0"/>
      <w:divBdr>
        <w:top w:val="none" w:sz="0" w:space="0" w:color="auto"/>
        <w:left w:val="none" w:sz="0" w:space="0" w:color="auto"/>
        <w:bottom w:val="none" w:sz="0" w:space="0" w:color="auto"/>
        <w:right w:val="none" w:sz="0" w:space="0" w:color="auto"/>
      </w:divBdr>
    </w:div>
    <w:div w:id="1646624035">
      <w:marLeft w:val="640"/>
      <w:marRight w:val="0"/>
      <w:marTop w:val="0"/>
      <w:marBottom w:val="0"/>
      <w:divBdr>
        <w:top w:val="none" w:sz="0" w:space="0" w:color="auto"/>
        <w:left w:val="none" w:sz="0" w:space="0" w:color="auto"/>
        <w:bottom w:val="none" w:sz="0" w:space="0" w:color="auto"/>
        <w:right w:val="none" w:sz="0" w:space="0" w:color="auto"/>
      </w:divBdr>
    </w:div>
    <w:div w:id="1646855999">
      <w:marLeft w:val="640"/>
      <w:marRight w:val="0"/>
      <w:marTop w:val="0"/>
      <w:marBottom w:val="0"/>
      <w:divBdr>
        <w:top w:val="none" w:sz="0" w:space="0" w:color="auto"/>
        <w:left w:val="none" w:sz="0" w:space="0" w:color="auto"/>
        <w:bottom w:val="none" w:sz="0" w:space="0" w:color="auto"/>
        <w:right w:val="none" w:sz="0" w:space="0" w:color="auto"/>
      </w:divBdr>
    </w:div>
    <w:div w:id="1647052628">
      <w:marLeft w:val="640"/>
      <w:marRight w:val="0"/>
      <w:marTop w:val="0"/>
      <w:marBottom w:val="0"/>
      <w:divBdr>
        <w:top w:val="none" w:sz="0" w:space="0" w:color="auto"/>
        <w:left w:val="none" w:sz="0" w:space="0" w:color="auto"/>
        <w:bottom w:val="none" w:sz="0" w:space="0" w:color="auto"/>
        <w:right w:val="none" w:sz="0" w:space="0" w:color="auto"/>
      </w:divBdr>
    </w:div>
    <w:div w:id="1647583711">
      <w:marLeft w:val="640"/>
      <w:marRight w:val="0"/>
      <w:marTop w:val="0"/>
      <w:marBottom w:val="0"/>
      <w:divBdr>
        <w:top w:val="none" w:sz="0" w:space="0" w:color="auto"/>
        <w:left w:val="none" w:sz="0" w:space="0" w:color="auto"/>
        <w:bottom w:val="none" w:sz="0" w:space="0" w:color="auto"/>
        <w:right w:val="none" w:sz="0" w:space="0" w:color="auto"/>
      </w:divBdr>
    </w:div>
    <w:div w:id="1647857106">
      <w:marLeft w:val="640"/>
      <w:marRight w:val="0"/>
      <w:marTop w:val="0"/>
      <w:marBottom w:val="0"/>
      <w:divBdr>
        <w:top w:val="none" w:sz="0" w:space="0" w:color="auto"/>
        <w:left w:val="none" w:sz="0" w:space="0" w:color="auto"/>
        <w:bottom w:val="none" w:sz="0" w:space="0" w:color="auto"/>
        <w:right w:val="none" w:sz="0" w:space="0" w:color="auto"/>
      </w:divBdr>
    </w:div>
    <w:div w:id="1649091923">
      <w:marLeft w:val="640"/>
      <w:marRight w:val="0"/>
      <w:marTop w:val="0"/>
      <w:marBottom w:val="0"/>
      <w:divBdr>
        <w:top w:val="none" w:sz="0" w:space="0" w:color="auto"/>
        <w:left w:val="none" w:sz="0" w:space="0" w:color="auto"/>
        <w:bottom w:val="none" w:sz="0" w:space="0" w:color="auto"/>
        <w:right w:val="none" w:sz="0" w:space="0" w:color="auto"/>
      </w:divBdr>
    </w:div>
    <w:div w:id="1650593228">
      <w:marLeft w:val="640"/>
      <w:marRight w:val="0"/>
      <w:marTop w:val="0"/>
      <w:marBottom w:val="0"/>
      <w:divBdr>
        <w:top w:val="none" w:sz="0" w:space="0" w:color="auto"/>
        <w:left w:val="none" w:sz="0" w:space="0" w:color="auto"/>
        <w:bottom w:val="none" w:sz="0" w:space="0" w:color="auto"/>
        <w:right w:val="none" w:sz="0" w:space="0" w:color="auto"/>
      </w:divBdr>
    </w:div>
    <w:div w:id="1651327617">
      <w:marLeft w:val="640"/>
      <w:marRight w:val="0"/>
      <w:marTop w:val="0"/>
      <w:marBottom w:val="0"/>
      <w:divBdr>
        <w:top w:val="none" w:sz="0" w:space="0" w:color="auto"/>
        <w:left w:val="none" w:sz="0" w:space="0" w:color="auto"/>
        <w:bottom w:val="none" w:sz="0" w:space="0" w:color="auto"/>
        <w:right w:val="none" w:sz="0" w:space="0" w:color="auto"/>
      </w:divBdr>
    </w:div>
    <w:div w:id="1651714137">
      <w:marLeft w:val="640"/>
      <w:marRight w:val="0"/>
      <w:marTop w:val="0"/>
      <w:marBottom w:val="0"/>
      <w:divBdr>
        <w:top w:val="none" w:sz="0" w:space="0" w:color="auto"/>
        <w:left w:val="none" w:sz="0" w:space="0" w:color="auto"/>
        <w:bottom w:val="none" w:sz="0" w:space="0" w:color="auto"/>
        <w:right w:val="none" w:sz="0" w:space="0" w:color="auto"/>
      </w:divBdr>
    </w:div>
    <w:div w:id="1652369463">
      <w:marLeft w:val="640"/>
      <w:marRight w:val="0"/>
      <w:marTop w:val="0"/>
      <w:marBottom w:val="0"/>
      <w:divBdr>
        <w:top w:val="none" w:sz="0" w:space="0" w:color="auto"/>
        <w:left w:val="none" w:sz="0" w:space="0" w:color="auto"/>
        <w:bottom w:val="none" w:sz="0" w:space="0" w:color="auto"/>
        <w:right w:val="none" w:sz="0" w:space="0" w:color="auto"/>
      </w:divBdr>
    </w:div>
    <w:div w:id="1652830032">
      <w:marLeft w:val="640"/>
      <w:marRight w:val="0"/>
      <w:marTop w:val="0"/>
      <w:marBottom w:val="0"/>
      <w:divBdr>
        <w:top w:val="none" w:sz="0" w:space="0" w:color="auto"/>
        <w:left w:val="none" w:sz="0" w:space="0" w:color="auto"/>
        <w:bottom w:val="none" w:sz="0" w:space="0" w:color="auto"/>
        <w:right w:val="none" w:sz="0" w:space="0" w:color="auto"/>
      </w:divBdr>
    </w:div>
    <w:div w:id="1652949957">
      <w:marLeft w:val="640"/>
      <w:marRight w:val="0"/>
      <w:marTop w:val="0"/>
      <w:marBottom w:val="0"/>
      <w:divBdr>
        <w:top w:val="none" w:sz="0" w:space="0" w:color="auto"/>
        <w:left w:val="none" w:sz="0" w:space="0" w:color="auto"/>
        <w:bottom w:val="none" w:sz="0" w:space="0" w:color="auto"/>
        <w:right w:val="none" w:sz="0" w:space="0" w:color="auto"/>
      </w:divBdr>
    </w:div>
    <w:div w:id="1654333065">
      <w:marLeft w:val="640"/>
      <w:marRight w:val="0"/>
      <w:marTop w:val="0"/>
      <w:marBottom w:val="0"/>
      <w:divBdr>
        <w:top w:val="none" w:sz="0" w:space="0" w:color="auto"/>
        <w:left w:val="none" w:sz="0" w:space="0" w:color="auto"/>
        <w:bottom w:val="none" w:sz="0" w:space="0" w:color="auto"/>
        <w:right w:val="none" w:sz="0" w:space="0" w:color="auto"/>
      </w:divBdr>
    </w:div>
    <w:div w:id="1655450893">
      <w:marLeft w:val="640"/>
      <w:marRight w:val="0"/>
      <w:marTop w:val="0"/>
      <w:marBottom w:val="0"/>
      <w:divBdr>
        <w:top w:val="none" w:sz="0" w:space="0" w:color="auto"/>
        <w:left w:val="none" w:sz="0" w:space="0" w:color="auto"/>
        <w:bottom w:val="none" w:sz="0" w:space="0" w:color="auto"/>
        <w:right w:val="none" w:sz="0" w:space="0" w:color="auto"/>
      </w:divBdr>
    </w:div>
    <w:div w:id="1655526723">
      <w:marLeft w:val="640"/>
      <w:marRight w:val="0"/>
      <w:marTop w:val="0"/>
      <w:marBottom w:val="0"/>
      <w:divBdr>
        <w:top w:val="none" w:sz="0" w:space="0" w:color="auto"/>
        <w:left w:val="none" w:sz="0" w:space="0" w:color="auto"/>
        <w:bottom w:val="none" w:sz="0" w:space="0" w:color="auto"/>
        <w:right w:val="none" w:sz="0" w:space="0" w:color="auto"/>
      </w:divBdr>
    </w:div>
    <w:div w:id="1657148105">
      <w:marLeft w:val="640"/>
      <w:marRight w:val="0"/>
      <w:marTop w:val="0"/>
      <w:marBottom w:val="0"/>
      <w:divBdr>
        <w:top w:val="none" w:sz="0" w:space="0" w:color="auto"/>
        <w:left w:val="none" w:sz="0" w:space="0" w:color="auto"/>
        <w:bottom w:val="none" w:sz="0" w:space="0" w:color="auto"/>
        <w:right w:val="none" w:sz="0" w:space="0" w:color="auto"/>
      </w:divBdr>
    </w:div>
    <w:div w:id="1657802930">
      <w:marLeft w:val="640"/>
      <w:marRight w:val="0"/>
      <w:marTop w:val="0"/>
      <w:marBottom w:val="0"/>
      <w:divBdr>
        <w:top w:val="none" w:sz="0" w:space="0" w:color="auto"/>
        <w:left w:val="none" w:sz="0" w:space="0" w:color="auto"/>
        <w:bottom w:val="none" w:sz="0" w:space="0" w:color="auto"/>
        <w:right w:val="none" w:sz="0" w:space="0" w:color="auto"/>
      </w:divBdr>
    </w:div>
    <w:div w:id="1658149528">
      <w:marLeft w:val="640"/>
      <w:marRight w:val="0"/>
      <w:marTop w:val="0"/>
      <w:marBottom w:val="0"/>
      <w:divBdr>
        <w:top w:val="none" w:sz="0" w:space="0" w:color="auto"/>
        <w:left w:val="none" w:sz="0" w:space="0" w:color="auto"/>
        <w:bottom w:val="none" w:sz="0" w:space="0" w:color="auto"/>
        <w:right w:val="none" w:sz="0" w:space="0" w:color="auto"/>
      </w:divBdr>
    </w:div>
    <w:div w:id="1658411529">
      <w:marLeft w:val="640"/>
      <w:marRight w:val="0"/>
      <w:marTop w:val="0"/>
      <w:marBottom w:val="0"/>
      <w:divBdr>
        <w:top w:val="none" w:sz="0" w:space="0" w:color="auto"/>
        <w:left w:val="none" w:sz="0" w:space="0" w:color="auto"/>
        <w:bottom w:val="none" w:sz="0" w:space="0" w:color="auto"/>
        <w:right w:val="none" w:sz="0" w:space="0" w:color="auto"/>
      </w:divBdr>
    </w:div>
    <w:div w:id="1659075755">
      <w:marLeft w:val="640"/>
      <w:marRight w:val="0"/>
      <w:marTop w:val="0"/>
      <w:marBottom w:val="0"/>
      <w:divBdr>
        <w:top w:val="none" w:sz="0" w:space="0" w:color="auto"/>
        <w:left w:val="none" w:sz="0" w:space="0" w:color="auto"/>
        <w:bottom w:val="none" w:sz="0" w:space="0" w:color="auto"/>
        <w:right w:val="none" w:sz="0" w:space="0" w:color="auto"/>
      </w:divBdr>
    </w:div>
    <w:div w:id="1659571652">
      <w:marLeft w:val="640"/>
      <w:marRight w:val="0"/>
      <w:marTop w:val="0"/>
      <w:marBottom w:val="0"/>
      <w:divBdr>
        <w:top w:val="none" w:sz="0" w:space="0" w:color="auto"/>
        <w:left w:val="none" w:sz="0" w:space="0" w:color="auto"/>
        <w:bottom w:val="none" w:sz="0" w:space="0" w:color="auto"/>
        <w:right w:val="none" w:sz="0" w:space="0" w:color="auto"/>
      </w:divBdr>
    </w:div>
    <w:div w:id="1662732691">
      <w:marLeft w:val="640"/>
      <w:marRight w:val="0"/>
      <w:marTop w:val="0"/>
      <w:marBottom w:val="0"/>
      <w:divBdr>
        <w:top w:val="none" w:sz="0" w:space="0" w:color="auto"/>
        <w:left w:val="none" w:sz="0" w:space="0" w:color="auto"/>
        <w:bottom w:val="none" w:sz="0" w:space="0" w:color="auto"/>
        <w:right w:val="none" w:sz="0" w:space="0" w:color="auto"/>
      </w:divBdr>
    </w:div>
    <w:div w:id="1664235627">
      <w:marLeft w:val="640"/>
      <w:marRight w:val="0"/>
      <w:marTop w:val="0"/>
      <w:marBottom w:val="0"/>
      <w:divBdr>
        <w:top w:val="none" w:sz="0" w:space="0" w:color="auto"/>
        <w:left w:val="none" w:sz="0" w:space="0" w:color="auto"/>
        <w:bottom w:val="none" w:sz="0" w:space="0" w:color="auto"/>
        <w:right w:val="none" w:sz="0" w:space="0" w:color="auto"/>
      </w:divBdr>
    </w:div>
    <w:div w:id="1665432042">
      <w:bodyDiv w:val="1"/>
      <w:marLeft w:val="0"/>
      <w:marRight w:val="0"/>
      <w:marTop w:val="0"/>
      <w:marBottom w:val="0"/>
      <w:divBdr>
        <w:top w:val="none" w:sz="0" w:space="0" w:color="auto"/>
        <w:left w:val="none" w:sz="0" w:space="0" w:color="auto"/>
        <w:bottom w:val="none" w:sz="0" w:space="0" w:color="auto"/>
        <w:right w:val="none" w:sz="0" w:space="0" w:color="auto"/>
      </w:divBdr>
      <w:divsChild>
        <w:div w:id="1455564995">
          <w:marLeft w:val="640"/>
          <w:marRight w:val="0"/>
          <w:marTop w:val="0"/>
          <w:marBottom w:val="0"/>
          <w:divBdr>
            <w:top w:val="none" w:sz="0" w:space="0" w:color="auto"/>
            <w:left w:val="none" w:sz="0" w:space="0" w:color="auto"/>
            <w:bottom w:val="none" w:sz="0" w:space="0" w:color="auto"/>
            <w:right w:val="none" w:sz="0" w:space="0" w:color="auto"/>
          </w:divBdr>
        </w:div>
        <w:div w:id="1638727969">
          <w:marLeft w:val="640"/>
          <w:marRight w:val="0"/>
          <w:marTop w:val="0"/>
          <w:marBottom w:val="0"/>
          <w:divBdr>
            <w:top w:val="none" w:sz="0" w:space="0" w:color="auto"/>
            <w:left w:val="none" w:sz="0" w:space="0" w:color="auto"/>
            <w:bottom w:val="none" w:sz="0" w:space="0" w:color="auto"/>
            <w:right w:val="none" w:sz="0" w:space="0" w:color="auto"/>
          </w:divBdr>
        </w:div>
        <w:div w:id="377973966">
          <w:marLeft w:val="640"/>
          <w:marRight w:val="0"/>
          <w:marTop w:val="0"/>
          <w:marBottom w:val="0"/>
          <w:divBdr>
            <w:top w:val="none" w:sz="0" w:space="0" w:color="auto"/>
            <w:left w:val="none" w:sz="0" w:space="0" w:color="auto"/>
            <w:bottom w:val="none" w:sz="0" w:space="0" w:color="auto"/>
            <w:right w:val="none" w:sz="0" w:space="0" w:color="auto"/>
          </w:divBdr>
        </w:div>
        <w:div w:id="1799057998">
          <w:marLeft w:val="640"/>
          <w:marRight w:val="0"/>
          <w:marTop w:val="0"/>
          <w:marBottom w:val="0"/>
          <w:divBdr>
            <w:top w:val="none" w:sz="0" w:space="0" w:color="auto"/>
            <w:left w:val="none" w:sz="0" w:space="0" w:color="auto"/>
            <w:bottom w:val="none" w:sz="0" w:space="0" w:color="auto"/>
            <w:right w:val="none" w:sz="0" w:space="0" w:color="auto"/>
          </w:divBdr>
        </w:div>
        <w:div w:id="348801547">
          <w:marLeft w:val="640"/>
          <w:marRight w:val="0"/>
          <w:marTop w:val="0"/>
          <w:marBottom w:val="0"/>
          <w:divBdr>
            <w:top w:val="none" w:sz="0" w:space="0" w:color="auto"/>
            <w:left w:val="none" w:sz="0" w:space="0" w:color="auto"/>
            <w:bottom w:val="none" w:sz="0" w:space="0" w:color="auto"/>
            <w:right w:val="none" w:sz="0" w:space="0" w:color="auto"/>
          </w:divBdr>
        </w:div>
        <w:div w:id="1900704664">
          <w:marLeft w:val="640"/>
          <w:marRight w:val="0"/>
          <w:marTop w:val="0"/>
          <w:marBottom w:val="0"/>
          <w:divBdr>
            <w:top w:val="none" w:sz="0" w:space="0" w:color="auto"/>
            <w:left w:val="none" w:sz="0" w:space="0" w:color="auto"/>
            <w:bottom w:val="none" w:sz="0" w:space="0" w:color="auto"/>
            <w:right w:val="none" w:sz="0" w:space="0" w:color="auto"/>
          </w:divBdr>
        </w:div>
        <w:div w:id="1701054076">
          <w:marLeft w:val="640"/>
          <w:marRight w:val="0"/>
          <w:marTop w:val="0"/>
          <w:marBottom w:val="0"/>
          <w:divBdr>
            <w:top w:val="none" w:sz="0" w:space="0" w:color="auto"/>
            <w:left w:val="none" w:sz="0" w:space="0" w:color="auto"/>
            <w:bottom w:val="none" w:sz="0" w:space="0" w:color="auto"/>
            <w:right w:val="none" w:sz="0" w:space="0" w:color="auto"/>
          </w:divBdr>
        </w:div>
        <w:div w:id="1456410877">
          <w:marLeft w:val="640"/>
          <w:marRight w:val="0"/>
          <w:marTop w:val="0"/>
          <w:marBottom w:val="0"/>
          <w:divBdr>
            <w:top w:val="none" w:sz="0" w:space="0" w:color="auto"/>
            <w:left w:val="none" w:sz="0" w:space="0" w:color="auto"/>
            <w:bottom w:val="none" w:sz="0" w:space="0" w:color="auto"/>
            <w:right w:val="none" w:sz="0" w:space="0" w:color="auto"/>
          </w:divBdr>
        </w:div>
        <w:div w:id="990062922">
          <w:marLeft w:val="640"/>
          <w:marRight w:val="0"/>
          <w:marTop w:val="0"/>
          <w:marBottom w:val="0"/>
          <w:divBdr>
            <w:top w:val="none" w:sz="0" w:space="0" w:color="auto"/>
            <w:left w:val="none" w:sz="0" w:space="0" w:color="auto"/>
            <w:bottom w:val="none" w:sz="0" w:space="0" w:color="auto"/>
            <w:right w:val="none" w:sz="0" w:space="0" w:color="auto"/>
          </w:divBdr>
        </w:div>
        <w:div w:id="1912307634">
          <w:marLeft w:val="640"/>
          <w:marRight w:val="0"/>
          <w:marTop w:val="0"/>
          <w:marBottom w:val="0"/>
          <w:divBdr>
            <w:top w:val="none" w:sz="0" w:space="0" w:color="auto"/>
            <w:left w:val="none" w:sz="0" w:space="0" w:color="auto"/>
            <w:bottom w:val="none" w:sz="0" w:space="0" w:color="auto"/>
            <w:right w:val="none" w:sz="0" w:space="0" w:color="auto"/>
          </w:divBdr>
        </w:div>
      </w:divsChild>
    </w:div>
    <w:div w:id="1665931101">
      <w:marLeft w:val="640"/>
      <w:marRight w:val="0"/>
      <w:marTop w:val="0"/>
      <w:marBottom w:val="0"/>
      <w:divBdr>
        <w:top w:val="none" w:sz="0" w:space="0" w:color="auto"/>
        <w:left w:val="none" w:sz="0" w:space="0" w:color="auto"/>
        <w:bottom w:val="none" w:sz="0" w:space="0" w:color="auto"/>
        <w:right w:val="none" w:sz="0" w:space="0" w:color="auto"/>
      </w:divBdr>
    </w:div>
    <w:div w:id="1669017818">
      <w:marLeft w:val="640"/>
      <w:marRight w:val="0"/>
      <w:marTop w:val="0"/>
      <w:marBottom w:val="0"/>
      <w:divBdr>
        <w:top w:val="none" w:sz="0" w:space="0" w:color="auto"/>
        <w:left w:val="none" w:sz="0" w:space="0" w:color="auto"/>
        <w:bottom w:val="none" w:sz="0" w:space="0" w:color="auto"/>
        <w:right w:val="none" w:sz="0" w:space="0" w:color="auto"/>
      </w:divBdr>
    </w:div>
    <w:div w:id="1669093890">
      <w:marLeft w:val="640"/>
      <w:marRight w:val="0"/>
      <w:marTop w:val="0"/>
      <w:marBottom w:val="0"/>
      <w:divBdr>
        <w:top w:val="none" w:sz="0" w:space="0" w:color="auto"/>
        <w:left w:val="none" w:sz="0" w:space="0" w:color="auto"/>
        <w:bottom w:val="none" w:sz="0" w:space="0" w:color="auto"/>
        <w:right w:val="none" w:sz="0" w:space="0" w:color="auto"/>
      </w:divBdr>
    </w:div>
    <w:div w:id="1672096999">
      <w:marLeft w:val="640"/>
      <w:marRight w:val="0"/>
      <w:marTop w:val="0"/>
      <w:marBottom w:val="0"/>
      <w:divBdr>
        <w:top w:val="none" w:sz="0" w:space="0" w:color="auto"/>
        <w:left w:val="none" w:sz="0" w:space="0" w:color="auto"/>
        <w:bottom w:val="none" w:sz="0" w:space="0" w:color="auto"/>
        <w:right w:val="none" w:sz="0" w:space="0" w:color="auto"/>
      </w:divBdr>
    </w:div>
    <w:div w:id="1674411722">
      <w:marLeft w:val="640"/>
      <w:marRight w:val="0"/>
      <w:marTop w:val="0"/>
      <w:marBottom w:val="0"/>
      <w:divBdr>
        <w:top w:val="none" w:sz="0" w:space="0" w:color="auto"/>
        <w:left w:val="none" w:sz="0" w:space="0" w:color="auto"/>
        <w:bottom w:val="none" w:sz="0" w:space="0" w:color="auto"/>
        <w:right w:val="none" w:sz="0" w:space="0" w:color="auto"/>
      </w:divBdr>
    </w:div>
    <w:div w:id="1675374791">
      <w:marLeft w:val="640"/>
      <w:marRight w:val="0"/>
      <w:marTop w:val="0"/>
      <w:marBottom w:val="0"/>
      <w:divBdr>
        <w:top w:val="none" w:sz="0" w:space="0" w:color="auto"/>
        <w:left w:val="none" w:sz="0" w:space="0" w:color="auto"/>
        <w:bottom w:val="none" w:sz="0" w:space="0" w:color="auto"/>
        <w:right w:val="none" w:sz="0" w:space="0" w:color="auto"/>
      </w:divBdr>
    </w:div>
    <w:div w:id="1675909865">
      <w:marLeft w:val="640"/>
      <w:marRight w:val="0"/>
      <w:marTop w:val="0"/>
      <w:marBottom w:val="0"/>
      <w:divBdr>
        <w:top w:val="none" w:sz="0" w:space="0" w:color="auto"/>
        <w:left w:val="none" w:sz="0" w:space="0" w:color="auto"/>
        <w:bottom w:val="none" w:sz="0" w:space="0" w:color="auto"/>
        <w:right w:val="none" w:sz="0" w:space="0" w:color="auto"/>
      </w:divBdr>
    </w:div>
    <w:div w:id="1677682478">
      <w:marLeft w:val="640"/>
      <w:marRight w:val="0"/>
      <w:marTop w:val="0"/>
      <w:marBottom w:val="0"/>
      <w:divBdr>
        <w:top w:val="none" w:sz="0" w:space="0" w:color="auto"/>
        <w:left w:val="none" w:sz="0" w:space="0" w:color="auto"/>
        <w:bottom w:val="none" w:sz="0" w:space="0" w:color="auto"/>
        <w:right w:val="none" w:sz="0" w:space="0" w:color="auto"/>
      </w:divBdr>
    </w:div>
    <w:div w:id="1678002757">
      <w:marLeft w:val="640"/>
      <w:marRight w:val="0"/>
      <w:marTop w:val="0"/>
      <w:marBottom w:val="0"/>
      <w:divBdr>
        <w:top w:val="none" w:sz="0" w:space="0" w:color="auto"/>
        <w:left w:val="none" w:sz="0" w:space="0" w:color="auto"/>
        <w:bottom w:val="none" w:sz="0" w:space="0" w:color="auto"/>
        <w:right w:val="none" w:sz="0" w:space="0" w:color="auto"/>
      </w:divBdr>
    </w:div>
    <w:div w:id="1678340168">
      <w:marLeft w:val="640"/>
      <w:marRight w:val="0"/>
      <w:marTop w:val="0"/>
      <w:marBottom w:val="0"/>
      <w:divBdr>
        <w:top w:val="none" w:sz="0" w:space="0" w:color="auto"/>
        <w:left w:val="none" w:sz="0" w:space="0" w:color="auto"/>
        <w:bottom w:val="none" w:sz="0" w:space="0" w:color="auto"/>
        <w:right w:val="none" w:sz="0" w:space="0" w:color="auto"/>
      </w:divBdr>
    </w:div>
    <w:div w:id="1680497748">
      <w:marLeft w:val="640"/>
      <w:marRight w:val="0"/>
      <w:marTop w:val="0"/>
      <w:marBottom w:val="0"/>
      <w:divBdr>
        <w:top w:val="none" w:sz="0" w:space="0" w:color="auto"/>
        <w:left w:val="none" w:sz="0" w:space="0" w:color="auto"/>
        <w:bottom w:val="none" w:sz="0" w:space="0" w:color="auto"/>
        <w:right w:val="none" w:sz="0" w:space="0" w:color="auto"/>
      </w:divBdr>
    </w:div>
    <w:div w:id="1681008181">
      <w:marLeft w:val="640"/>
      <w:marRight w:val="0"/>
      <w:marTop w:val="0"/>
      <w:marBottom w:val="0"/>
      <w:divBdr>
        <w:top w:val="none" w:sz="0" w:space="0" w:color="auto"/>
        <w:left w:val="none" w:sz="0" w:space="0" w:color="auto"/>
        <w:bottom w:val="none" w:sz="0" w:space="0" w:color="auto"/>
        <w:right w:val="none" w:sz="0" w:space="0" w:color="auto"/>
      </w:divBdr>
    </w:div>
    <w:div w:id="1682003142">
      <w:marLeft w:val="640"/>
      <w:marRight w:val="0"/>
      <w:marTop w:val="0"/>
      <w:marBottom w:val="0"/>
      <w:divBdr>
        <w:top w:val="none" w:sz="0" w:space="0" w:color="auto"/>
        <w:left w:val="none" w:sz="0" w:space="0" w:color="auto"/>
        <w:bottom w:val="none" w:sz="0" w:space="0" w:color="auto"/>
        <w:right w:val="none" w:sz="0" w:space="0" w:color="auto"/>
      </w:divBdr>
    </w:div>
    <w:div w:id="1682707909">
      <w:marLeft w:val="640"/>
      <w:marRight w:val="0"/>
      <w:marTop w:val="0"/>
      <w:marBottom w:val="0"/>
      <w:divBdr>
        <w:top w:val="none" w:sz="0" w:space="0" w:color="auto"/>
        <w:left w:val="none" w:sz="0" w:space="0" w:color="auto"/>
        <w:bottom w:val="none" w:sz="0" w:space="0" w:color="auto"/>
        <w:right w:val="none" w:sz="0" w:space="0" w:color="auto"/>
      </w:divBdr>
    </w:div>
    <w:div w:id="1683436410">
      <w:marLeft w:val="640"/>
      <w:marRight w:val="0"/>
      <w:marTop w:val="0"/>
      <w:marBottom w:val="0"/>
      <w:divBdr>
        <w:top w:val="none" w:sz="0" w:space="0" w:color="auto"/>
        <w:left w:val="none" w:sz="0" w:space="0" w:color="auto"/>
        <w:bottom w:val="none" w:sz="0" w:space="0" w:color="auto"/>
        <w:right w:val="none" w:sz="0" w:space="0" w:color="auto"/>
      </w:divBdr>
    </w:div>
    <w:div w:id="1684700036">
      <w:marLeft w:val="640"/>
      <w:marRight w:val="0"/>
      <w:marTop w:val="0"/>
      <w:marBottom w:val="0"/>
      <w:divBdr>
        <w:top w:val="none" w:sz="0" w:space="0" w:color="auto"/>
        <w:left w:val="none" w:sz="0" w:space="0" w:color="auto"/>
        <w:bottom w:val="none" w:sz="0" w:space="0" w:color="auto"/>
        <w:right w:val="none" w:sz="0" w:space="0" w:color="auto"/>
      </w:divBdr>
    </w:div>
    <w:div w:id="1685589892">
      <w:marLeft w:val="640"/>
      <w:marRight w:val="0"/>
      <w:marTop w:val="0"/>
      <w:marBottom w:val="0"/>
      <w:divBdr>
        <w:top w:val="none" w:sz="0" w:space="0" w:color="auto"/>
        <w:left w:val="none" w:sz="0" w:space="0" w:color="auto"/>
        <w:bottom w:val="none" w:sz="0" w:space="0" w:color="auto"/>
        <w:right w:val="none" w:sz="0" w:space="0" w:color="auto"/>
      </w:divBdr>
    </w:div>
    <w:div w:id="1686441026">
      <w:marLeft w:val="640"/>
      <w:marRight w:val="0"/>
      <w:marTop w:val="0"/>
      <w:marBottom w:val="0"/>
      <w:divBdr>
        <w:top w:val="none" w:sz="0" w:space="0" w:color="auto"/>
        <w:left w:val="none" w:sz="0" w:space="0" w:color="auto"/>
        <w:bottom w:val="none" w:sz="0" w:space="0" w:color="auto"/>
        <w:right w:val="none" w:sz="0" w:space="0" w:color="auto"/>
      </w:divBdr>
    </w:div>
    <w:div w:id="1687444862">
      <w:marLeft w:val="640"/>
      <w:marRight w:val="0"/>
      <w:marTop w:val="0"/>
      <w:marBottom w:val="0"/>
      <w:divBdr>
        <w:top w:val="none" w:sz="0" w:space="0" w:color="auto"/>
        <w:left w:val="none" w:sz="0" w:space="0" w:color="auto"/>
        <w:bottom w:val="none" w:sz="0" w:space="0" w:color="auto"/>
        <w:right w:val="none" w:sz="0" w:space="0" w:color="auto"/>
      </w:divBdr>
    </w:div>
    <w:div w:id="1687977541">
      <w:marLeft w:val="640"/>
      <w:marRight w:val="0"/>
      <w:marTop w:val="0"/>
      <w:marBottom w:val="0"/>
      <w:divBdr>
        <w:top w:val="none" w:sz="0" w:space="0" w:color="auto"/>
        <w:left w:val="none" w:sz="0" w:space="0" w:color="auto"/>
        <w:bottom w:val="none" w:sz="0" w:space="0" w:color="auto"/>
        <w:right w:val="none" w:sz="0" w:space="0" w:color="auto"/>
      </w:divBdr>
    </w:div>
    <w:div w:id="1688485397">
      <w:marLeft w:val="640"/>
      <w:marRight w:val="0"/>
      <w:marTop w:val="0"/>
      <w:marBottom w:val="0"/>
      <w:divBdr>
        <w:top w:val="none" w:sz="0" w:space="0" w:color="auto"/>
        <w:left w:val="none" w:sz="0" w:space="0" w:color="auto"/>
        <w:bottom w:val="none" w:sz="0" w:space="0" w:color="auto"/>
        <w:right w:val="none" w:sz="0" w:space="0" w:color="auto"/>
      </w:divBdr>
    </w:div>
    <w:div w:id="1689215945">
      <w:marLeft w:val="640"/>
      <w:marRight w:val="0"/>
      <w:marTop w:val="0"/>
      <w:marBottom w:val="0"/>
      <w:divBdr>
        <w:top w:val="none" w:sz="0" w:space="0" w:color="auto"/>
        <w:left w:val="none" w:sz="0" w:space="0" w:color="auto"/>
        <w:bottom w:val="none" w:sz="0" w:space="0" w:color="auto"/>
        <w:right w:val="none" w:sz="0" w:space="0" w:color="auto"/>
      </w:divBdr>
    </w:div>
    <w:div w:id="1692535120">
      <w:marLeft w:val="640"/>
      <w:marRight w:val="0"/>
      <w:marTop w:val="0"/>
      <w:marBottom w:val="0"/>
      <w:divBdr>
        <w:top w:val="none" w:sz="0" w:space="0" w:color="auto"/>
        <w:left w:val="none" w:sz="0" w:space="0" w:color="auto"/>
        <w:bottom w:val="none" w:sz="0" w:space="0" w:color="auto"/>
        <w:right w:val="none" w:sz="0" w:space="0" w:color="auto"/>
      </w:divBdr>
    </w:div>
    <w:div w:id="1694185679">
      <w:marLeft w:val="640"/>
      <w:marRight w:val="0"/>
      <w:marTop w:val="0"/>
      <w:marBottom w:val="0"/>
      <w:divBdr>
        <w:top w:val="none" w:sz="0" w:space="0" w:color="auto"/>
        <w:left w:val="none" w:sz="0" w:space="0" w:color="auto"/>
        <w:bottom w:val="none" w:sz="0" w:space="0" w:color="auto"/>
        <w:right w:val="none" w:sz="0" w:space="0" w:color="auto"/>
      </w:divBdr>
    </w:div>
    <w:div w:id="1695381376">
      <w:marLeft w:val="640"/>
      <w:marRight w:val="0"/>
      <w:marTop w:val="0"/>
      <w:marBottom w:val="0"/>
      <w:divBdr>
        <w:top w:val="none" w:sz="0" w:space="0" w:color="auto"/>
        <w:left w:val="none" w:sz="0" w:space="0" w:color="auto"/>
        <w:bottom w:val="none" w:sz="0" w:space="0" w:color="auto"/>
        <w:right w:val="none" w:sz="0" w:space="0" w:color="auto"/>
      </w:divBdr>
    </w:div>
    <w:div w:id="1695841059">
      <w:marLeft w:val="640"/>
      <w:marRight w:val="0"/>
      <w:marTop w:val="0"/>
      <w:marBottom w:val="0"/>
      <w:divBdr>
        <w:top w:val="none" w:sz="0" w:space="0" w:color="auto"/>
        <w:left w:val="none" w:sz="0" w:space="0" w:color="auto"/>
        <w:bottom w:val="none" w:sz="0" w:space="0" w:color="auto"/>
        <w:right w:val="none" w:sz="0" w:space="0" w:color="auto"/>
      </w:divBdr>
    </w:div>
    <w:div w:id="1696466542">
      <w:marLeft w:val="640"/>
      <w:marRight w:val="0"/>
      <w:marTop w:val="0"/>
      <w:marBottom w:val="0"/>
      <w:divBdr>
        <w:top w:val="none" w:sz="0" w:space="0" w:color="auto"/>
        <w:left w:val="none" w:sz="0" w:space="0" w:color="auto"/>
        <w:bottom w:val="none" w:sz="0" w:space="0" w:color="auto"/>
        <w:right w:val="none" w:sz="0" w:space="0" w:color="auto"/>
      </w:divBdr>
    </w:div>
    <w:div w:id="1699577254">
      <w:bodyDiv w:val="1"/>
      <w:marLeft w:val="0"/>
      <w:marRight w:val="0"/>
      <w:marTop w:val="0"/>
      <w:marBottom w:val="0"/>
      <w:divBdr>
        <w:top w:val="none" w:sz="0" w:space="0" w:color="auto"/>
        <w:left w:val="none" w:sz="0" w:space="0" w:color="auto"/>
        <w:bottom w:val="none" w:sz="0" w:space="0" w:color="auto"/>
        <w:right w:val="none" w:sz="0" w:space="0" w:color="auto"/>
      </w:divBdr>
      <w:divsChild>
        <w:div w:id="688993820">
          <w:marLeft w:val="640"/>
          <w:marRight w:val="0"/>
          <w:marTop w:val="0"/>
          <w:marBottom w:val="0"/>
          <w:divBdr>
            <w:top w:val="none" w:sz="0" w:space="0" w:color="auto"/>
            <w:left w:val="none" w:sz="0" w:space="0" w:color="auto"/>
            <w:bottom w:val="none" w:sz="0" w:space="0" w:color="auto"/>
            <w:right w:val="none" w:sz="0" w:space="0" w:color="auto"/>
          </w:divBdr>
        </w:div>
        <w:div w:id="249126731">
          <w:marLeft w:val="640"/>
          <w:marRight w:val="0"/>
          <w:marTop w:val="0"/>
          <w:marBottom w:val="0"/>
          <w:divBdr>
            <w:top w:val="none" w:sz="0" w:space="0" w:color="auto"/>
            <w:left w:val="none" w:sz="0" w:space="0" w:color="auto"/>
            <w:bottom w:val="none" w:sz="0" w:space="0" w:color="auto"/>
            <w:right w:val="none" w:sz="0" w:space="0" w:color="auto"/>
          </w:divBdr>
        </w:div>
        <w:div w:id="414980347">
          <w:marLeft w:val="640"/>
          <w:marRight w:val="0"/>
          <w:marTop w:val="0"/>
          <w:marBottom w:val="0"/>
          <w:divBdr>
            <w:top w:val="none" w:sz="0" w:space="0" w:color="auto"/>
            <w:left w:val="none" w:sz="0" w:space="0" w:color="auto"/>
            <w:bottom w:val="none" w:sz="0" w:space="0" w:color="auto"/>
            <w:right w:val="none" w:sz="0" w:space="0" w:color="auto"/>
          </w:divBdr>
        </w:div>
        <w:div w:id="301425923">
          <w:marLeft w:val="640"/>
          <w:marRight w:val="0"/>
          <w:marTop w:val="0"/>
          <w:marBottom w:val="0"/>
          <w:divBdr>
            <w:top w:val="none" w:sz="0" w:space="0" w:color="auto"/>
            <w:left w:val="none" w:sz="0" w:space="0" w:color="auto"/>
            <w:bottom w:val="none" w:sz="0" w:space="0" w:color="auto"/>
            <w:right w:val="none" w:sz="0" w:space="0" w:color="auto"/>
          </w:divBdr>
        </w:div>
        <w:div w:id="333921521">
          <w:marLeft w:val="640"/>
          <w:marRight w:val="0"/>
          <w:marTop w:val="0"/>
          <w:marBottom w:val="0"/>
          <w:divBdr>
            <w:top w:val="none" w:sz="0" w:space="0" w:color="auto"/>
            <w:left w:val="none" w:sz="0" w:space="0" w:color="auto"/>
            <w:bottom w:val="none" w:sz="0" w:space="0" w:color="auto"/>
            <w:right w:val="none" w:sz="0" w:space="0" w:color="auto"/>
          </w:divBdr>
        </w:div>
        <w:div w:id="1272276989">
          <w:marLeft w:val="640"/>
          <w:marRight w:val="0"/>
          <w:marTop w:val="0"/>
          <w:marBottom w:val="0"/>
          <w:divBdr>
            <w:top w:val="none" w:sz="0" w:space="0" w:color="auto"/>
            <w:left w:val="none" w:sz="0" w:space="0" w:color="auto"/>
            <w:bottom w:val="none" w:sz="0" w:space="0" w:color="auto"/>
            <w:right w:val="none" w:sz="0" w:space="0" w:color="auto"/>
          </w:divBdr>
        </w:div>
        <w:div w:id="668288495">
          <w:marLeft w:val="640"/>
          <w:marRight w:val="0"/>
          <w:marTop w:val="0"/>
          <w:marBottom w:val="0"/>
          <w:divBdr>
            <w:top w:val="none" w:sz="0" w:space="0" w:color="auto"/>
            <w:left w:val="none" w:sz="0" w:space="0" w:color="auto"/>
            <w:bottom w:val="none" w:sz="0" w:space="0" w:color="auto"/>
            <w:right w:val="none" w:sz="0" w:space="0" w:color="auto"/>
          </w:divBdr>
        </w:div>
        <w:div w:id="1795294867">
          <w:marLeft w:val="640"/>
          <w:marRight w:val="0"/>
          <w:marTop w:val="0"/>
          <w:marBottom w:val="0"/>
          <w:divBdr>
            <w:top w:val="none" w:sz="0" w:space="0" w:color="auto"/>
            <w:left w:val="none" w:sz="0" w:space="0" w:color="auto"/>
            <w:bottom w:val="none" w:sz="0" w:space="0" w:color="auto"/>
            <w:right w:val="none" w:sz="0" w:space="0" w:color="auto"/>
          </w:divBdr>
        </w:div>
        <w:div w:id="675496863">
          <w:marLeft w:val="640"/>
          <w:marRight w:val="0"/>
          <w:marTop w:val="0"/>
          <w:marBottom w:val="0"/>
          <w:divBdr>
            <w:top w:val="none" w:sz="0" w:space="0" w:color="auto"/>
            <w:left w:val="none" w:sz="0" w:space="0" w:color="auto"/>
            <w:bottom w:val="none" w:sz="0" w:space="0" w:color="auto"/>
            <w:right w:val="none" w:sz="0" w:space="0" w:color="auto"/>
          </w:divBdr>
        </w:div>
        <w:div w:id="1205557455">
          <w:marLeft w:val="640"/>
          <w:marRight w:val="0"/>
          <w:marTop w:val="0"/>
          <w:marBottom w:val="0"/>
          <w:divBdr>
            <w:top w:val="none" w:sz="0" w:space="0" w:color="auto"/>
            <w:left w:val="none" w:sz="0" w:space="0" w:color="auto"/>
            <w:bottom w:val="none" w:sz="0" w:space="0" w:color="auto"/>
            <w:right w:val="none" w:sz="0" w:space="0" w:color="auto"/>
          </w:divBdr>
        </w:div>
        <w:div w:id="780227373">
          <w:marLeft w:val="640"/>
          <w:marRight w:val="0"/>
          <w:marTop w:val="0"/>
          <w:marBottom w:val="0"/>
          <w:divBdr>
            <w:top w:val="none" w:sz="0" w:space="0" w:color="auto"/>
            <w:left w:val="none" w:sz="0" w:space="0" w:color="auto"/>
            <w:bottom w:val="none" w:sz="0" w:space="0" w:color="auto"/>
            <w:right w:val="none" w:sz="0" w:space="0" w:color="auto"/>
          </w:divBdr>
        </w:div>
      </w:divsChild>
    </w:div>
    <w:div w:id="1700160517">
      <w:marLeft w:val="640"/>
      <w:marRight w:val="0"/>
      <w:marTop w:val="0"/>
      <w:marBottom w:val="0"/>
      <w:divBdr>
        <w:top w:val="none" w:sz="0" w:space="0" w:color="auto"/>
        <w:left w:val="none" w:sz="0" w:space="0" w:color="auto"/>
        <w:bottom w:val="none" w:sz="0" w:space="0" w:color="auto"/>
        <w:right w:val="none" w:sz="0" w:space="0" w:color="auto"/>
      </w:divBdr>
    </w:div>
    <w:div w:id="1701082344">
      <w:marLeft w:val="640"/>
      <w:marRight w:val="0"/>
      <w:marTop w:val="0"/>
      <w:marBottom w:val="0"/>
      <w:divBdr>
        <w:top w:val="none" w:sz="0" w:space="0" w:color="auto"/>
        <w:left w:val="none" w:sz="0" w:space="0" w:color="auto"/>
        <w:bottom w:val="none" w:sz="0" w:space="0" w:color="auto"/>
        <w:right w:val="none" w:sz="0" w:space="0" w:color="auto"/>
      </w:divBdr>
    </w:div>
    <w:div w:id="1701319839">
      <w:marLeft w:val="640"/>
      <w:marRight w:val="0"/>
      <w:marTop w:val="0"/>
      <w:marBottom w:val="0"/>
      <w:divBdr>
        <w:top w:val="none" w:sz="0" w:space="0" w:color="auto"/>
        <w:left w:val="none" w:sz="0" w:space="0" w:color="auto"/>
        <w:bottom w:val="none" w:sz="0" w:space="0" w:color="auto"/>
        <w:right w:val="none" w:sz="0" w:space="0" w:color="auto"/>
      </w:divBdr>
    </w:div>
    <w:div w:id="1702587840">
      <w:marLeft w:val="640"/>
      <w:marRight w:val="0"/>
      <w:marTop w:val="0"/>
      <w:marBottom w:val="0"/>
      <w:divBdr>
        <w:top w:val="none" w:sz="0" w:space="0" w:color="auto"/>
        <w:left w:val="none" w:sz="0" w:space="0" w:color="auto"/>
        <w:bottom w:val="none" w:sz="0" w:space="0" w:color="auto"/>
        <w:right w:val="none" w:sz="0" w:space="0" w:color="auto"/>
      </w:divBdr>
    </w:div>
    <w:div w:id="1705867375">
      <w:marLeft w:val="640"/>
      <w:marRight w:val="0"/>
      <w:marTop w:val="0"/>
      <w:marBottom w:val="0"/>
      <w:divBdr>
        <w:top w:val="none" w:sz="0" w:space="0" w:color="auto"/>
        <w:left w:val="none" w:sz="0" w:space="0" w:color="auto"/>
        <w:bottom w:val="none" w:sz="0" w:space="0" w:color="auto"/>
        <w:right w:val="none" w:sz="0" w:space="0" w:color="auto"/>
      </w:divBdr>
    </w:div>
    <w:div w:id="1705906515">
      <w:marLeft w:val="640"/>
      <w:marRight w:val="0"/>
      <w:marTop w:val="0"/>
      <w:marBottom w:val="0"/>
      <w:divBdr>
        <w:top w:val="none" w:sz="0" w:space="0" w:color="auto"/>
        <w:left w:val="none" w:sz="0" w:space="0" w:color="auto"/>
        <w:bottom w:val="none" w:sz="0" w:space="0" w:color="auto"/>
        <w:right w:val="none" w:sz="0" w:space="0" w:color="auto"/>
      </w:divBdr>
    </w:div>
    <w:div w:id="1706324431">
      <w:marLeft w:val="640"/>
      <w:marRight w:val="0"/>
      <w:marTop w:val="0"/>
      <w:marBottom w:val="0"/>
      <w:divBdr>
        <w:top w:val="none" w:sz="0" w:space="0" w:color="auto"/>
        <w:left w:val="none" w:sz="0" w:space="0" w:color="auto"/>
        <w:bottom w:val="none" w:sz="0" w:space="0" w:color="auto"/>
        <w:right w:val="none" w:sz="0" w:space="0" w:color="auto"/>
      </w:divBdr>
    </w:div>
    <w:div w:id="1707753881">
      <w:marLeft w:val="640"/>
      <w:marRight w:val="0"/>
      <w:marTop w:val="0"/>
      <w:marBottom w:val="0"/>
      <w:divBdr>
        <w:top w:val="none" w:sz="0" w:space="0" w:color="auto"/>
        <w:left w:val="none" w:sz="0" w:space="0" w:color="auto"/>
        <w:bottom w:val="none" w:sz="0" w:space="0" w:color="auto"/>
        <w:right w:val="none" w:sz="0" w:space="0" w:color="auto"/>
      </w:divBdr>
    </w:div>
    <w:div w:id="1707826636">
      <w:bodyDiv w:val="1"/>
      <w:marLeft w:val="0"/>
      <w:marRight w:val="0"/>
      <w:marTop w:val="0"/>
      <w:marBottom w:val="0"/>
      <w:divBdr>
        <w:top w:val="none" w:sz="0" w:space="0" w:color="auto"/>
        <w:left w:val="none" w:sz="0" w:space="0" w:color="auto"/>
        <w:bottom w:val="none" w:sz="0" w:space="0" w:color="auto"/>
        <w:right w:val="none" w:sz="0" w:space="0" w:color="auto"/>
      </w:divBdr>
      <w:divsChild>
        <w:div w:id="1482426768">
          <w:marLeft w:val="640"/>
          <w:marRight w:val="0"/>
          <w:marTop w:val="0"/>
          <w:marBottom w:val="0"/>
          <w:divBdr>
            <w:top w:val="none" w:sz="0" w:space="0" w:color="auto"/>
            <w:left w:val="none" w:sz="0" w:space="0" w:color="auto"/>
            <w:bottom w:val="none" w:sz="0" w:space="0" w:color="auto"/>
            <w:right w:val="none" w:sz="0" w:space="0" w:color="auto"/>
          </w:divBdr>
        </w:div>
        <w:div w:id="1079523851">
          <w:marLeft w:val="640"/>
          <w:marRight w:val="0"/>
          <w:marTop w:val="0"/>
          <w:marBottom w:val="0"/>
          <w:divBdr>
            <w:top w:val="none" w:sz="0" w:space="0" w:color="auto"/>
            <w:left w:val="none" w:sz="0" w:space="0" w:color="auto"/>
            <w:bottom w:val="none" w:sz="0" w:space="0" w:color="auto"/>
            <w:right w:val="none" w:sz="0" w:space="0" w:color="auto"/>
          </w:divBdr>
        </w:div>
        <w:div w:id="332804860">
          <w:marLeft w:val="640"/>
          <w:marRight w:val="0"/>
          <w:marTop w:val="0"/>
          <w:marBottom w:val="0"/>
          <w:divBdr>
            <w:top w:val="none" w:sz="0" w:space="0" w:color="auto"/>
            <w:left w:val="none" w:sz="0" w:space="0" w:color="auto"/>
            <w:bottom w:val="none" w:sz="0" w:space="0" w:color="auto"/>
            <w:right w:val="none" w:sz="0" w:space="0" w:color="auto"/>
          </w:divBdr>
        </w:div>
      </w:divsChild>
    </w:div>
    <w:div w:id="1708876347">
      <w:marLeft w:val="640"/>
      <w:marRight w:val="0"/>
      <w:marTop w:val="0"/>
      <w:marBottom w:val="0"/>
      <w:divBdr>
        <w:top w:val="none" w:sz="0" w:space="0" w:color="auto"/>
        <w:left w:val="none" w:sz="0" w:space="0" w:color="auto"/>
        <w:bottom w:val="none" w:sz="0" w:space="0" w:color="auto"/>
        <w:right w:val="none" w:sz="0" w:space="0" w:color="auto"/>
      </w:divBdr>
    </w:div>
    <w:div w:id="1712072849">
      <w:marLeft w:val="640"/>
      <w:marRight w:val="0"/>
      <w:marTop w:val="0"/>
      <w:marBottom w:val="0"/>
      <w:divBdr>
        <w:top w:val="none" w:sz="0" w:space="0" w:color="auto"/>
        <w:left w:val="none" w:sz="0" w:space="0" w:color="auto"/>
        <w:bottom w:val="none" w:sz="0" w:space="0" w:color="auto"/>
        <w:right w:val="none" w:sz="0" w:space="0" w:color="auto"/>
      </w:divBdr>
    </w:div>
    <w:div w:id="1712874516">
      <w:marLeft w:val="640"/>
      <w:marRight w:val="0"/>
      <w:marTop w:val="0"/>
      <w:marBottom w:val="0"/>
      <w:divBdr>
        <w:top w:val="none" w:sz="0" w:space="0" w:color="auto"/>
        <w:left w:val="none" w:sz="0" w:space="0" w:color="auto"/>
        <w:bottom w:val="none" w:sz="0" w:space="0" w:color="auto"/>
        <w:right w:val="none" w:sz="0" w:space="0" w:color="auto"/>
      </w:divBdr>
    </w:div>
    <w:div w:id="1713268827">
      <w:marLeft w:val="640"/>
      <w:marRight w:val="0"/>
      <w:marTop w:val="0"/>
      <w:marBottom w:val="0"/>
      <w:divBdr>
        <w:top w:val="none" w:sz="0" w:space="0" w:color="auto"/>
        <w:left w:val="none" w:sz="0" w:space="0" w:color="auto"/>
        <w:bottom w:val="none" w:sz="0" w:space="0" w:color="auto"/>
        <w:right w:val="none" w:sz="0" w:space="0" w:color="auto"/>
      </w:divBdr>
    </w:div>
    <w:div w:id="1714040076">
      <w:marLeft w:val="640"/>
      <w:marRight w:val="0"/>
      <w:marTop w:val="0"/>
      <w:marBottom w:val="0"/>
      <w:divBdr>
        <w:top w:val="none" w:sz="0" w:space="0" w:color="auto"/>
        <w:left w:val="none" w:sz="0" w:space="0" w:color="auto"/>
        <w:bottom w:val="none" w:sz="0" w:space="0" w:color="auto"/>
        <w:right w:val="none" w:sz="0" w:space="0" w:color="auto"/>
      </w:divBdr>
    </w:div>
    <w:div w:id="1714454413">
      <w:marLeft w:val="640"/>
      <w:marRight w:val="0"/>
      <w:marTop w:val="0"/>
      <w:marBottom w:val="0"/>
      <w:divBdr>
        <w:top w:val="none" w:sz="0" w:space="0" w:color="auto"/>
        <w:left w:val="none" w:sz="0" w:space="0" w:color="auto"/>
        <w:bottom w:val="none" w:sz="0" w:space="0" w:color="auto"/>
        <w:right w:val="none" w:sz="0" w:space="0" w:color="auto"/>
      </w:divBdr>
    </w:div>
    <w:div w:id="1715809433">
      <w:marLeft w:val="640"/>
      <w:marRight w:val="0"/>
      <w:marTop w:val="0"/>
      <w:marBottom w:val="0"/>
      <w:divBdr>
        <w:top w:val="none" w:sz="0" w:space="0" w:color="auto"/>
        <w:left w:val="none" w:sz="0" w:space="0" w:color="auto"/>
        <w:bottom w:val="none" w:sz="0" w:space="0" w:color="auto"/>
        <w:right w:val="none" w:sz="0" w:space="0" w:color="auto"/>
      </w:divBdr>
    </w:div>
    <w:div w:id="1715882180">
      <w:marLeft w:val="640"/>
      <w:marRight w:val="0"/>
      <w:marTop w:val="0"/>
      <w:marBottom w:val="0"/>
      <w:divBdr>
        <w:top w:val="none" w:sz="0" w:space="0" w:color="auto"/>
        <w:left w:val="none" w:sz="0" w:space="0" w:color="auto"/>
        <w:bottom w:val="none" w:sz="0" w:space="0" w:color="auto"/>
        <w:right w:val="none" w:sz="0" w:space="0" w:color="auto"/>
      </w:divBdr>
    </w:div>
    <w:div w:id="1715882476">
      <w:marLeft w:val="640"/>
      <w:marRight w:val="0"/>
      <w:marTop w:val="0"/>
      <w:marBottom w:val="0"/>
      <w:divBdr>
        <w:top w:val="none" w:sz="0" w:space="0" w:color="auto"/>
        <w:left w:val="none" w:sz="0" w:space="0" w:color="auto"/>
        <w:bottom w:val="none" w:sz="0" w:space="0" w:color="auto"/>
        <w:right w:val="none" w:sz="0" w:space="0" w:color="auto"/>
      </w:divBdr>
    </w:div>
    <w:div w:id="1716467215">
      <w:marLeft w:val="640"/>
      <w:marRight w:val="0"/>
      <w:marTop w:val="0"/>
      <w:marBottom w:val="0"/>
      <w:divBdr>
        <w:top w:val="none" w:sz="0" w:space="0" w:color="auto"/>
        <w:left w:val="none" w:sz="0" w:space="0" w:color="auto"/>
        <w:bottom w:val="none" w:sz="0" w:space="0" w:color="auto"/>
        <w:right w:val="none" w:sz="0" w:space="0" w:color="auto"/>
      </w:divBdr>
    </w:div>
    <w:div w:id="1717045570">
      <w:marLeft w:val="640"/>
      <w:marRight w:val="0"/>
      <w:marTop w:val="0"/>
      <w:marBottom w:val="0"/>
      <w:divBdr>
        <w:top w:val="none" w:sz="0" w:space="0" w:color="auto"/>
        <w:left w:val="none" w:sz="0" w:space="0" w:color="auto"/>
        <w:bottom w:val="none" w:sz="0" w:space="0" w:color="auto"/>
        <w:right w:val="none" w:sz="0" w:space="0" w:color="auto"/>
      </w:divBdr>
    </w:div>
    <w:div w:id="1717855065">
      <w:marLeft w:val="640"/>
      <w:marRight w:val="0"/>
      <w:marTop w:val="0"/>
      <w:marBottom w:val="0"/>
      <w:divBdr>
        <w:top w:val="none" w:sz="0" w:space="0" w:color="auto"/>
        <w:left w:val="none" w:sz="0" w:space="0" w:color="auto"/>
        <w:bottom w:val="none" w:sz="0" w:space="0" w:color="auto"/>
        <w:right w:val="none" w:sz="0" w:space="0" w:color="auto"/>
      </w:divBdr>
    </w:div>
    <w:div w:id="1718778016">
      <w:marLeft w:val="640"/>
      <w:marRight w:val="0"/>
      <w:marTop w:val="0"/>
      <w:marBottom w:val="0"/>
      <w:divBdr>
        <w:top w:val="none" w:sz="0" w:space="0" w:color="auto"/>
        <w:left w:val="none" w:sz="0" w:space="0" w:color="auto"/>
        <w:bottom w:val="none" w:sz="0" w:space="0" w:color="auto"/>
        <w:right w:val="none" w:sz="0" w:space="0" w:color="auto"/>
      </w:divBdr>
    </w:div>
    <w:div w:id="1720590071">
      <w:marLeft w:val="640"/>
      <w:marRight w:val="0"/>
      <w:marTop w:val="0"/>
      <w:marBottom w:val="0"/>
      <w:divBdr>
        <w:top w:val="none" w:sz="0" w:space="0" w:color="auto"/>
        <w:left w:val="none" w:sz="0" w:space="0" w:color="auto"/>
        <w:bottom w:val="none" w:sz="0" w:space="0" w:color="auto"/>
        <w:right w:val="none" w:sz="0" w:space="0" w:color="auto"/>
      </w:divBdr>
    </w:div>
    <w:div w:id="1722056257">
      <w:marLeft w:val="640"/>
      <w:marRight w:val="0"/>
      <w:marTop w:val="0"/>
      <w:marBottom w:val="0"/>
      <w:divBdr>
        <w:top w:val="none" w:sz="0" w:space="0" w:color="auto"/>
        <w:left w:val="none" w:sz="0" w:space="0" w:color="auto"/>
        <w:bottom w:val="none" w:sz="0" w:space="0" w:color="auto"/>
        <w:right w:val="none" w:sz="0" w:space="0" w:color="auto"/>
      </w:divBdr>
    </w:div>
    <w:div w:id="1722973834">
      <w:marLeft w:val="640"/>
      <w:marRight w:val="0"/>
      <w:marTop w:val="0"/>
      <w:marBottom w:val="0"/>
      <w:divBdr>
        <w:top w:val="none" w:sz="0" w:space="0" w:color="auto"/>
        <w:left w:val="none" w:sz="0" w:space="0" w:color="auto"/>
        <w:bottom w:val="none" w:sz="0" w:space="0" w:color="auto"/>
        <w:right w:val="none" w:sz="0" w:space="0" w:color="auto"/>
      </w:divBdr>
    </w:div>
    <w:div w:id="1723478233">
      <w:marLeft w:val="640"/>
      <w:marRight w:val="0"/>
      <w:marTop w:val="0"/>
      <w:marBottom w:val="0"/>
      <w:divBdr>
        <w:top w:val="none" w:sz="0" w:space="0" w:color="auto"/>
        <w:left w:val="none" w:sz="0" w:space="0" w:color="auto"/>
        <w:bottom w:val="none" w:sz="0" w:space="0" w:color="auto"/>
        <w:right w:val="none" w:sz="0" w:space="0" w:color="auto"/>
      </w:divBdr>
    </w:div>
    <w:div w:id="1724131221">
      <w:marLeft w:val="640"/>
      <w:marRight w:val="0"/>
      <w:marTop w:val="0"/>
      <w:marBottom w:val="0"/>
      <w:divBdr>
        <w:top w:val="none" w:sz="0" w:space="0" w:color="auto"/>
        <w:left w:val="none" w:sz="0" w:space="0" w:color="auto"/>
        <w:bottom w:val="none" w:sz="0" w:space="0" w:color="auto"/>
        <w:right w:val="none" w:sz="0" w:space="0" w:color="auto"/>
      </w:divBdr>
    </w:div>
    <w:div w:id="1725521206">
      <w:marLeft w:val="640"/>
      <w:marRight w:val="0"/>
      <w:marTop w:val="0"/>
      <w:marBottom w:val="0"/>
      <w:divBdr>
        <w:top w:val="none" w:sz="0" w:space="0" w:color="auto"/>
        <w:left w:val="none" w:sz="0" w:space="0" w:color="auto"/>
        <w:bottom w:val="none" w:sz="0" w:space="0" w:color="auto"/>
        <w:right w:val="none" w:sz="0" w:space="0" w:color="auto"/>
      </w:divBdr>
    </w:div>
    <w:div w:id="1725912307">
      <w:marLeft w:val="640"/>
      <w:marRight w:val="0"/>
      <w:marTop w:val="0"/>
      <w:marBottom w:val="0"/>
      <w:divBdr>
        <w:top w:val="none" w:sz="0" w:space="0" w:color="auto"/>
        <w:left w:val="none" w:sz="0" w:space="0" w:color="auto"/>
        <w:bottom w:val="none" w:sz="0" w:space="0" w:color="auto"/>
        <w:right w:val="none" w:sz="0" w:space="0" w:color="auto"/>
      </w:divBdr>
    </w:div>
    <w:div w:id="1727485996">
      <w:marLeft w:val="640"/>
      <w:marRight w:val="0"/>
      <w:marTop w:val="0"/>
      <w:marBottom w:val="0"/>
      <w:divBdr>
        <w:top w:val="none" w:sz="0" w:space="0" w:color="auto"/>
        <w:left w:val="none" w:sz="0" w:space="0" w:color="auto"/>
        <w:bottom w:val="none" w:sz="0" w:space="0" w:color="auto"/>
        <w:right w:val="none" w:sz="0" w:space="0" w:color="auto"/>
      </w:divBdr>
    </w:div>
    <w:div w:id="1727487451">
      <w:marLeft w:val="640"/>
      <w:marRight w:val="0"/>
      <w:marTop w:val="0"/>
      <w:marBottom w:val="0"/>
      <w:divBdr>
        <w:top w:val="none" w:sz="0" w:space="0" w:color="auto"/>
        <w:left w:val="none" w:sz="0" w:space="0" w:color="auto"/>
        <w:bottom w:val="none" w:sz="0" w:space="0" w:color="auto"/>
        <w:right w:val="none" w:sz="0" w:space="0" w:color="auto"/>
      </w:divBdr>
    </w:div>
    <w:div w:id="1727685885">
      <w:marLeft w:val="640"/>
      <w:marRight w:val="0"/>
      <w:marTop w:val="0"/>
      <w:marBottom w:val="0"/>
      <w:divBdr>
        <w:top w:val="none" w:sz="0" w:space="0" w:color="auto"/>
        <w:left w:val="none" w:sz="0" w:space="0" w:color="auto"/>
        <w:bottom w:val="none" w:sz="0" w:space="0" w:color="auto"/>
        <w:right w:val="none" w:sz="0" w:space="0" w:color="auto"/>
      </w:divBdr>
    </w:div>
    <w:div w:id="1727994014">
      <w:marLeft w:val="640"/>
      <w:marRight w:val="0"/>
      <w:marTop w:val="0"/>
      <w:marBottom w:val="0"/>
      <w:divBdr>
        <w:top w:val="none" w:sz="0" w:space="0" w:color="auto"/>
        <w:left w:val="none" w:sz="0" w:space="0" w:color="auto"/>
        <w:bottom w:val="none" w:sz="0" w:space="0" w:color="auto"/>
        <w:right w:val="none" w:sz="0" w:space="0" w:color="auto"/>
      </w:divBdr>
    </w:div>
    <w:div w:id="1730107305">
      <w:marLeft w:val="640"/>
      <w:marRight w:val="0"/>
      <w:marTop w:val="0"/>
      <w:marBottom w:val="0"/>
      <w:divBdr>
        <w:top w:val="none" w:sz="0" w:space="0" w:color="auto"/>
        <w:left w:val="none" w:sz="0" w:space="0" w:color="auto"/>
        <w:bottom w:val="none" w:sz="0" w:space="0" w:color="auto"/>
        <w:right w:val="none" w:sz="0" w:space="0" w:color="auto"/>
      </w:divBdr>
    </w:div>
    <w:div w:id="1730113297">
      <w:marLeft w:val="640"/>
      <w:marRight w:val="0"/>
      <w:marTop w:val="0"/>
      <w:marBottom w:val="0"/>
      <w:divBdr>
        <w:top w:val="none" w:sz="0" w:space="0" w:color="auto"/>
        <w:left w:val="none" w:sz="0" w:space="0" w:color="auto"/>
        <w:bottom w:val="none" w:sz="0" w:space="0" w:color="auto"/>
        <w:right w:val="none" w:sz="0" w:space="0" w:color="auto"/>
      </w:divBdr>
    </w:div>
    <w:div w:id="1731995925">
      <w:marLeft w:val="640"/>
      <w:marRight w:val="0"/>
      <w:marTop w:val="0"/>
      <w:marBottom w:val="0"/>
      <w:divBdr>
        <w:top w:val="none" w:sz="0" w:space="0" w:color="auto"/>
        <w:left w:val="none" w:sz="0" w:space="0" w:color="auto"/>
        <w:bottom w:val="none" w:sz="0" w:space="0" w:color="auto"/>
        <w:right w:val="none" w:sz="0" w:space="0" w:color="auto"/>
      </w:divBdr>
    </w:div>
    <w:div w:id="1733573621">
      <w:marLeft w:val="640"/>
      <w:marRight w:val="0"/>
      <w:marTop w:val="0"/>
      <w:marBottom w:val="0"/>
      <w:divBdr>
        <w:top w:val="none" w:sz="0" w:space="0" w:color="auto"/>
        <w:left w:val="none" w:sz="0" w:space="0" w:color="auto"/>
        <w:bottom w:val="none" w:sz="0" w:space="0" w:color="auto"/>
        <w:right w:val="none" w:sz="0" w:space="0" w:color="auto"/>
      </w:divBdr>
    </w:div>
    <w:div w:id="1735278592">
      <w:marLeft w:val="640"/>
      <w:marRight w:val="0"/>
      <w:marTop w:val="0"/>
      <w:marBottom w:val="0"/>
      <w:divBdr>
        <w:top w:val="none" w:sz="0" w:space="0" w:color="auto"/>
        <w:left w:val="none" w:sz="0" w:space="0" w:color="auto"/>
        <w:bottom w:val="none" w:sz="0" w:space="0" w:color="auto"/>
        <w:right w:val="none" w:sz="0" w:space="0" w:color="auto"/>
      </w:divBdr>
    </w:div>
    <w:div w:id="1735278722">
      <w:marLeft w:val="640"/>
      <w:marRight w:val="0"/>
      <w:marTop w:val="0"/>
      <w:marBottom w:val="0"/>
      <w:divBdr>
        <w:top w:val="none" w:sz="0" w:space="0" w:color="auto"/>
        <w:left w:val="none" w:sz="0" w:space="0" w:color="auto"/>
        <w:bottom w:val="none" w:sz="0" w:space="0" w:color="auto"/>
        <w:right w:val="none" w:sz="0" w:space="0" w:color="auto"/>
      </w:divBdr>
    </w:div>
    <w:div w:id="1739014219">
      <w:marLeft w:val="640"/>
      <w:marRight w:val="0"/>
      <w:marTop w:val="0"/>
      <w:marBottom w:val="0"/>
      <w:divBdr>
        <w:top w:val="none" w:sz="0" w:space="0" w:color="auto"/>
        <w:left w:val="none" w:sz="0" w:space="0" w:color="auto"/>
        <w:bottom w:val="none" w:sz="0" w:space="0" w:color="auto"/>
        <w:right w:val="none" w:sz="0" w:space="0" w:color="auto"/>
      </w:divBdr>
    </w:div>
    <w:div w:id="1739092933">
      <w:marLeft w:val="640"/>
      <w:marRight w:val="0"/>
      <w:marTop w:val="0"/>
      <w:marBottom w:val="0"/>
      <w:divBdr>
        <w:top w:val="none" w:sz="0" w:space="0" w:color="auto"/>
        <w:left w:val="none" w:sz="0" w:space="0" w:color="auto"/>
        <w:bottom w:val="none" w:sz="0" w:space="0" w:color="auto"/>
        <w:right w:val="none" w:sz="0" w:space="0" w:color="auto"/>
      </w:divBdr>
    </w:div>
    <w:div w:id="1739940874">
      <w:marLeft w:val="640"/>
      <w:marRight w:val="0"/>
      <w:marTop w:val="0"/>
      <w:marBottom w:val="0"/>
      <w:divBdr>
        <w:top w:val="none" w:sz="0" w:space="0" w:color="auto"/>
        <w:left w:val="none" w:sz="0" w:space="0" w:color="auto"/>
        <w:bottom w:val="none" w:sz="0" w:space="0" w:color="auto"/>
        <w:right w:val="none" w:sz="0" w:space="0" w:color="auto"/>
      </w:divBdr>
    </w:div>
    <w:div w:id="1740126771">
      <w:marLeft w:val="640"/>
      <w:marRight w:val="0"/>
      <w:marTop w:val="0"/>
      <w:marBottom w:val="0"/>
      <w:divBdr>
        <w:top w:val="none" w:sz="0" w:space="0" w:color="auto"/>
        <w:left w:val="none" w:sz="0" w:space="0" w:color="auto"/>
        <w:bottom w:val="none" w:sz="0" w:space="0" w:color="auto"/>
        <w:right w:val="none" w:sz="0" w:space="0" w:color="auto"/>
      </w:divBdr>
    </w:div>
    <w:div w:id="1740589457">
      <w:marLeft w:val="640"/>
      <w:marRight w:val="0"/>
      <w:marTop w:val="0"/>
      <w:marBottom w:val="0"/>
      <w:divBdr>
        <w:top w:val="none" w:sz="0" w:space="0" w:color="auto"/>
        <w:left w:val="none" w:sz="0" w:space="0" w:color="auto"/>
        <w:bottom w:val="none" w:sz="0" w:space="0" w:color="auto"/>
        <w:right w:val="none" w:sz="0" w:space="0" w:color="auto"/>
      </w:divBdr>
    </w:div>
    <w:div w:id="1740782050">
      <w:marLeft w:val="640"/>
      <w:marRight w:val="0"/>
      <w:marTop w:val="0"/>
      <w:marBottom w:val="0"/>
      <w:divBdr>
        <w:top w:val="none" w:sz="0" w:space="0" w:color="auto"/>
        <w:left w:val="none" w:sz="0" w:space="0" w:color="auto"/>
        <w:bottom w:val="none" w:sz="0" w:space="0" w:color="auto"/>
        <w:right w:val="none" w:sz="0" w:space="0" w:color="auto"/>
      </w:divBdr>
    </w:div>
    <w:div w:id="1740981985">
      <w:marLeft w:val="640"/>
      <w:marRight w:val="0"/>
      <w:marTop w:val="0"/>
      <w:marBottom w:val="0"/>
      <w:divBdr>
        <w:top w:val="none" w:sz="0" w:space="0" w:color="auto"/>
        <w:left w:val="none" w:sz="0" w:space="0" w:color="auto"/>
        <w:bottom w:val="none" w:sz="0" w:space="0" w:color="auto"/>
        <w:right w:val="none" w:sz="0" w:space="0" w:color="auto"/>
      </w:divBdr>
    </w:div>
    <w:div w:id="1741368075">
      <w:marLeft w:val="640"/>
      <w:marRight w:val="0"/>
      <w:marTop w:val="0"/>
      <w:marBottom w:val="0"/>
      <w:divBdr>
        <w:top w:val="none" w:sz="0" w:space="0" w:color="auto"/>
        <w:left w:val="none" w:sz="0" w:space="0" w:color="auto"/>
        <w:bottom w:val="none" w:sz="0" w:space="0" w:color="auto"/>
        <w:right w:val="none" w:sz="0" w:space="0" w:color="auto"/>
      </w:divBdr>
    </w:div>
    <w:div w:id="1741637786">
      <w:marLeft w:val="640"/>
      <w:marRight w:val="0"/>
      <w:marTop w:val="0"/>
      <w:marBottom w:val="0"/>
      <w:divBdr>
        <w:top w:val="none" w:sz="0" w:space="0" w:color="auto"/>
        <w:left w:val="none" w:sz="0" w:space="0" w:color="auto"/>
        <w:bottom w:val="none" w:sz="0" w:space="0" w:color="auto"/>
        <w:right w:val="none" w:sz="0" w:space="0" w:color="auto"/>
      </w:divBdr>
    </w:div>
    <w:div w:id="1741901394">
      <w:marLeft w:val="640"/>
      <w:marRight w:val="0"/>
      <w:marTop w:val="0"/>
      <w:marBottom w:val="0"/>
      <w:divBdr>
        <w:top w:val="none" w:sz="0" w:space="0" w:color="auto"/>
        <w:left w:val="none" w:sz="0" w:space="0" w:color="auto"/>
        <w:bottom w:val="none" w:sz="0" w:space="0" w:color="auto"/>
        <w:right w:val="none" w:sz="0" w:space="0" w:color="auto"/>
      </w:divBdr>
    </w:div>
    <w:div w:id="1742365025">
      <w:marLeft w:val="640"/>
      <w:marRight w:val="0"/>
      <w:marTop w:val="0"/>
      <w:marBottom w:val="0"/>
      <w:divBdr>
        <w:top w:val="none" w:sz="0" w:space="0" w:color="auto"/>
        <w:left w:val="none" w:sz="0" w:space="0" w:color="auto"/>
        <w:bottom w:val="none" w:sz="0" w:space="0" w:color="auto"/>
        <w:right w:val="none" w:sz="0" w:space="0" w:color="auto"/>
      </w:divBdr>
    </w:div>
    <w:div w:id="1743520547">
      <w:marLeft w:val="640"/>
      <w:marRight w:val="0"/>
      <w:marTop w:val="0"/>
      <w:marBottom w:val="0"/>
      <w:divBdr>
        <w:top w:val="none" w:sz="0" w:space="0" w:color="auto"/>
        <w:left w:val="none" w:sz="0" w:space="0" w:color="auto"/>
        <w:bottom w:val="none" w:sz="0" w:space="0" w:color="auto"/>
        <w:right w:val="none" w:sz="0" w:space="0" w:color="auto"/>
      </w:divBdr>
    </w:div>
    <w:div w:id="1745837500">
      <w:marLeft w:val="640"/>
      <w:marRight w:val="0"/>
      <w:marTop w:val="0"/>
      <w:marBottom w:val="0"/>
      <w:divBdr>
        <w:top w:val="none" w:sz="0" w:space="0" w:color="auto"/>
        <w:left w:val="none" w:sz="0" w:space="0" w:color="auto"/>
        <w:bottom w:val="none" w:sz="0" w:space="0" w:color="auto"/>
        <w:right w:val="none" w:sz="0" w:space="0" w:color="auto"/>
      </w:divBdr>
    </w:div>
    <w:div w:id="1745838099">
      <w:marLeft w:val="640"/>
      <w:marRight w:val="0"/>
      <w:marTop w:val="0"/>
      <w:marBottom w:val="0"/>
      <w:divBdr>
        <w:top w:val="none" w:sz="0" w:space="0" w:color="auto"/>
        <w:left w:val="none" w:sz="0" w:space="0" w:color="auto"/>
        <w:bottom w:val="none" w:sz="0" w:space="0" w:color="auto"/>
        <w:right w:val="none" w:sz="0" w:space="0" w:color="auto"/>
      </w:divBdr>
    </w:div>
    <w:div w:id="1746219254">
      <w:marLeft w:val="640"/>
      <w:marRight w:val="0"/>
      <w:marTop w:val="0"/>
      <w:marBottom w:val="0"/>
      <w:divBdr>
        <w:top w:val="none" w:sz="0" w:space="0" w:color="auto"/>
        <w:left w:val="none" w:sz="0" w:space="0" w:color="auto"/>
        <w:bottom w:val="none" w:sz="0" w:space="0" w:color="auto"/>
        <w:right w:val="none" w:sz="0" w:space="0" w:color="auto"/>
      </w:divBdr>
    </w:div>
    <w:div w:id="1746957229">
      <w:marLeft w:val="640"/>
      <w:marRight w:val="0"/>
      <w:marTop w:val="0"/>
      <w:marBottom w:val="0"/>
      <w:divBdr>
        <w:top w:val="none" w:sz="0" w:space="0" w:color="auto"/>
        <w:left w:val="none" w:sz="0" w:space="0" w:color="auto"/>
        <w:bottom w:val="none" w:sz="0" w:space="0" w:color="auto"/>
        <w:right w:val="none" w:sz="0" w:space="0" w:color="auto"/>
      </w:divBdr>
    </w:div>
    <w:div w:id="1747531244">
      <w:marLeft w:val="640"/>
      <w:marRight w:val="0"/>
      <w:marTop w:val="0"/>
      <w:marBottom w:val="0"/>
      <w:divBdr>
        <w:top w:val="none" w:sz="0" w:space="0" w:color="auto"/>
        <w:left w:val="none" w:sz="0" w:space="0" w:color="auto"/>
        <w:bottom w:val="none" w:sz="0" w:space="0" w:color="auto"/>
        <w:right w:val="none" w:sz="0" w:space="0" w:color="auto"/>
      </w:divBdr>
    </w:div>
    <w:div w:id="1749307836">
      <w:marLeft w:val="640"/>
      <w:marRight w:val="0"/>
      <w:marTop w:val="0"/>
      <w:marBottom w:val="0"/>
      <w:divBdr>
        <w:top w:val="none" w:sz="0" w:space="0" w:color="auto"/>
        <w:left w:val="none" w:sz="0" w:space="0" w:color="auto"/>
        <w:bottom w:val="none" w:sz="0" w:space="0" w:color="auto"/>
        <w:right w:val="none" w:sz="0" w:space="0" w:color="auto"/>
      </w:divBdr>
    </w:div>
    <w:div w:id="1751005947">
      <w:marLeft w:val="640"/>
      <w:marRight w:val="0"/>
      <w:marTop w:val="0"/>
      <w:marBottom w:val="0"/>
      <w:divBdr>
        <w:top w:val="none" w:sz="0" w:space="0" w:color="auto"/>
        <w:left w:val="none" w:sz="0" w:space="0" w:color="auto"/>
        <w:bottom w:val="none" w:sz="0" w:space="0" w:color="auto"/>
        <w:right w:val="none" w:sz="0" w:space="0" w:color="auto"/>
      </w:divBdr>
    </w:div>
    <w:div w:id="1751124291">
      <w:marLeft w:val="640"/>
      <w:marRight w:val="0"/>
      <w:marTop w:val="0"/>
      <w:marBottom w:val="0"/>
      <w:divBdr>
        <w:top w:val="none" w:sz="0" w:space="0" w:color="auto"/>
        <w:left w:val="none" w:sz="0" w:space="0" w:color="auto"/>
        <w:bottom w:val="none" w:sz="0" w:space="0" w:color="auto"/>
        <w:right w:val="none" w:sz="0" w:space="0" w:color="auto"/>
      </w:divBdr>
    </w:div>
    <w:div w:id="1751343179">
      <w:marLeft w:val="640"/>
      <w:marRight w:val="0"/>
      <w:marTop w:val="0"/>
      <w:marBottom w:val="0"/>
      <w:divBdr>
        <w:top w:val="none" w:sz="0" w:space="0" w:color="auto"/>
        <w:left w:val="none" w:sz="0" w:space="0" w:color="auto"/>
        <w:bottom w:val="none" w:sz="0" w:space="0" w:color="auto"/>
        <w:right w:val="none" w:sz="0" w:space="0" w:color="auto"/>
      </w:divBdr>
    </w:div>
    <w:div w:id="1751385342">
      <w:marLeft w:val="640"/>
      <w:marRight w:val="0"/>
      <w:marTop w:val="0"/>
      <w:marBottom w:val="0"/>
      <w:divBdr>
        <w:top w:val="none" w:sz="0" w:space="0" w:color="auto"/>
        <w:left w:val="none" w:sz="0" w:space="0" w:color="auto"/>
        <w:bottom w:val="none" w:sz="0" w:space="0" w:color="auto"/>
        <w:right w:val="none" w:sz="0" w:space="0" w:color="auto"/>
      </w:divBdr>
    </w:div>
    <w:div w:id="1752920899">
      <w:marLeft w:val="640"/>
      <w:marRight w:val="0"/>
      <w:marTop w:val="0"/>
      <w:marBottom w:val="0"/>
      <w:divBdr>
        <w:top w:val="none" w:sz="0" w:space="0" w:color="auto"/>
        <w:left w:val="none" w:sz="0" w:space="0" w:color="auto"/>
        <w:bottom w:val="none" w:sz="0" w:space="0" w:color="auto"/>
        <w:right w:val="none" w:sz="0" w:space="0" w:color="auto"/>
      </w:divBdr>
    </w:div>
    <w:div w:id="1753815937">
      <w:marLeft w:val="640"/>
      <w:marRight w:val="0"/>
      <w:marTop w:val="0"/>
      <w:marBottom w:val="0"/>
      <w:divBdr>
        <w:top w:val="none" w:sz="0" w:space="0" w:color="auto"/>
        <w:left w:val="none" w:sz="0" w:space="0" w:color="auto"/>
        <w:bottom w:val="none" w:sz="0" w:space="0" w:color="auto"/>
        <w:right w:val="none" w:sz="0" w:space="0" w:color="auto"/>
      </w:divBdr>
    </w:div>
    <w:div w:id="1754164919">
      <w:marLeft w:val="640"/>
      <w:marRight w:val="0"/>
      <w:marTop w:val="0"/>
      <w:marBottom w:val="0"/>
      <w:divBdr>
        <w:top w:val="none" w:sz="0" w:space="0" w:color="auto"/>
        <w:left w:val="none" w:sz="0" w:space="0" w:color="auto"/>
        <w:bottom w:val="none" w:sz="0" w:space="0" w:color="auto"/>
        <w:right w:val="none" w:sz="0" w:space="0" w:color="auto"/>
      </w:divBdr>
    </w:div>
    <w:div w:id="1754275065">
      <w:marLeft w:val="640"/>
      <w:marRight w:val="0"/>
      <w:marTop w:val="0"/>
      <w:marBottom w:val="0"/>
      <w:divBdr>
        <w:top w:val="none" w:sz="0" w:space="0" w:color="auto"/>
        <w:left w:val="none" w:sz="0" w:space="0" w:color="auto"/>
        <w:bottom w:val="none" w:sz="0" w:space="0" w:color="auto"/>
        <w:right w:val="none" w:sz="0" w:space="0" w:color="auto"/>
      </w:divBdr>
    </w:div>
    <w:div w:id="1757164745">
      <w:marLeft w:val="640"/>
      <w:marRight w:val="0"/>
      <w:marTop w:val="0"/>
      <w:marBottom w:val="0"/>
      <w:divBdr>
        <w:top w:val="none" w:sz="0" w:space="0" w:color="auto"/>
        <w:left w:val="none" w:sz="0" w:space="0" w:color="auto"/>
        <w:bottom w:val="none" w:sz="0" w:space="0" w:color="auto"/>
        <w:right w:val="none" w:sz="0" w:space="0" w:color="auto"/>
      </w:divBdr>
    </w:div>
    <w:div w:id="1758162843">
      <w:marLeft w:val="640"/>
      <w:marRight w:val="0"/>
      <w:marTop w:val="0"/>
      <w:marBottom w:val="0"/>
      <w:divBdr>
        <w:top w:val="none" w:sz="0" w:space="0" w:color="auto"/>
        <w:left w:val="none" w:sz="0" w:space="0" w:color="auto"/>
        <w:bottom w:val="none" w:sz="0" w:space="0" w:color="auto"/>
        <w:right w:val="none" w:sz="0" w:space="0" w:color="auto"/>
      </w:divBdr>
    </w:div>
    <w:div w:id="1760128385">
      <w:marLeft w:val="640"/>
      <w:marRight w:val="0"/>
      <w:marTop w:val="0"/>
      <w:marBottom w:val="0"/>
      <w:divBdr>
        <w:top w:val="none" w:sz="0" w:space="0" w:color="auto"/>
        <w:left w:val="none" w:sz="0" w:space="0" w:color="auto"/>
        <w:bottom w:val="none" w:sz="0" w:space="0" w:color="auto"/>
        <w:right w:val="none" w:sz="0" w:space="0" w:color="auto"/>
      </w:divBdr>
    </w:div>
    <w:div w:id="1761945799">
      <w:marLeft w:val="640"/>
      <w:marRight w:val="0"/>
      <w:marTop w:val="0"/>
      <w:marBottom w:val="0"/>
      <w:divBdr>
        <w:top w:val="none" w:sz="0" w:space="0" w:color="auto"/>
        <w:left w:val="none" w:sz="0" w:space="0" w:color="auto"/>
        <w:bottom w:val="none" w:sz="0" w:space="0" w:color="auto"/>
        <w:right w:val="none" w:sz="0" w:space="0" w:color="auto"/>
      </w:divBdr>
    </w:div>
    <w:div w:id="1763524406">
      <w:marLeft w:val="640"/>
      <w:marRight w:val="0"/>
      <w:marTop w:val="0"/>
      <w:marBottom w:val="0"/>
      <w:divBdr>
        <w:top w:val="none" w:sz="0" w:space="0" w:color="auto"/>
        <w:left w:val="none" w:sz="0" w:space="0" w:color="auto"/>
        <w:bottom w:val="none" w:sz="0" w:space="0" w:color="auto"/>
        <w:right w:val="none" w:sz="0" w:space="0" w:color="auto"/>
      </w:divBdr>
    </w:div>
    <w:div w:id="1763605293">
      <w:marLeft w:val="640"/>
      <w:marRight w:val="0"/>
      <w:marTop w:val="0"/>
      <w:marBottom w:val="0"/>
      <w:divBdr>
        <w:top w:val="none" w:sz="0" w:space="0" w:color="auto"/>
        <w:left w:val="none" w:sz="0" w:space="0" w:color="auto"/>
        <w:bottom w:val="none" w:sz="0" w:space="0" w:color="auto"/>
        <w:right w:val="none" w:sz="0" w:space="0" w:color="auto"/>
      </w:divBdr>
    </w:div>
    <w:div w:id="1764304391">
      <w:marLeft w:val="640"/>
      <w:marRight w:val="0"/>
      <w:marTop w:val="0"/>
      <w:marBottom w:val="0"/>
      <w:divBdr>
        <w:top w:val="none" w:sz="0" w:space="0" w:color="auto"/>
        <w:left w:val="none" w:sz="0" w:space="0" w:color="auto"/>
        <w:bottom w:val="none" w:sz="0" w:space="0" w:color="auto"/>
        <w:right w:val="none" w:sz="0" w:space="0" w:color="auto"/>
      </w:divBdr>
    </w:div>
    <w:div w:id="1764715651">
      <w:marLeft w:val="640"/>
      <w:marRight w:val="0"/>
      <w:marTop w:val="0"/>
      <w:marBottom w:val="0"/>
      <w:divBdr>
        <w:top w:val="none" w:sz="0" w:space="0" w:color="auto"/>
        <w:left w:val="none" w:sz="0" w:space="0" w:color="auto"/>
        <w:bottom w:val="none" w:sz="0" w:space="0" w:color="auto"/>
        <w:right w:val="none" w:sz="0" w:space="0" w:color="auto"/>
      </w:divBdr>
    </w:div>
    <w:div w:id="1765372524">
      <w:marLeft w:val="640"/>
      <w:marRight w:val="0"/>
      <w:marTop w:val="0"/>
      <w:marBottom w:val="0"/>
      <w:divBdr>
        <w:top w:val="none" w:sz="0" w:space="0" w:color="auto"/>
        <w:left w:val="none" w:sz="0" w:space="0" w:color="auto"/>
        <w:bottom w:val="none" w:sz="0" w:space="0" w:color="auto"/>
        <w:right w:val="none" w:sz="0" w:space="0" w:color="auto"/>
      </w:divBdr>
    </w:div>
    <w:div w:id="1765689934">
      <w:marLeft w:val="640"/>
      <w:marRight w:val="0"/>
      <w:marTop w:val="0"/>
      <w:marBottom w:val="0"/>
      <w:divBdr>
        <w:top w:val="none" w:sz="0" w:space="0" w:color="auto"/>
        <w:left w:val="none" w:sz="0" w:space="0" w:color="auto"/>
        <w:bottom w:val="none" w:sz="0" w:space="0" w:color="auto"/>
        <w:right w:val="none" w:sz="0" w:space="0" w:color="auto"/>
      </w:divBdr>
    </w:div>
    <w:div w:id="1768303747">
      <w:marLeft w:val="640"/>
      <w:marRight w:val="0"/>
      <w:marTop w:val="0"/>
      <w:marBottom w:val="0"/>
      <w:divBdr>
        <w:top w:val="none" w:sz="0" w:space="0" w:color="auto"/>
        <w:left w:val="none" w:sz="0" w:space="0" w:color="auto"/>
        <w:bottom w:val="none" w:sz="0" w:space="0" w:color="auto"/>
        <w:right w:val="none" w:sz="0" w:space="0" w:color="auto"/>
      </w:divBdr>
    </w:div>
    <w:div w:id="1769697091">
      <w:marLeft w:val="640"/>
      <w:marRight w:val="0"/>
      <w:marTop w:val="0"/>
      <w:marBottom w:val="0"/>
      <w:divBdr>
        <w:top w:val="none" w:sz="0" w:space="0" w:color="auto"/>
        <w:left w:val="none" w:sz="0" w:space="0" w:color="auto"/>
        <w:bottom w:val="none" w:sz="0" w:space="0" w:color="auto"/>
        <w:right w:val="none" w:sz="0" w:space="0" w:color="auto"/>
      </w:divBdr>
    </w:div>
    <w:div w:id="1771781735">
      <w:marLeft w:val="640"/>
      <w:marRight w:val="0"/>
      <w:marTop w:val="0"/>
      <w:marBottom w:val="0"/>
      <w:divBdr>
        <w:top w:val="none" w:sz="0" w:space="0" w:color="auto"/>
        <w:left w:val="none" w:sz="0" w:space="0" w:color="auto"/>
        <w:bottom w:val="none" w:sz="0" w:space="0" w:color="auto"/>
        <w:right w:val="none" w:sz="0" w:space="0" w:color="auto"/>
      </w:divBdr>
    </w:div>
    <w:div w:id="1772312463">
      <w:marLeft w:val="640"/>
      <w:marRight w:val="0"/>
      <w:marTop w:val="0"/>
      <w:marBottom w:val="0"/>
      <w:divBdr>
        <w:top w:val="none" w:sz="0" w:space="0" w:color="auto"/>
        <w:left w:val="none" w:sz="0" w:space="0" w:color="auto"/>
        <w:bottom w:val="none" w:sz="0" w:space="0" w:color="auto"/>
        <w:right w:val="none" w:sz="0" w:space="0" w:color="auto"/>
      </w:divBdr>
    </w:div>
    <w:div w:id="1773238158">
      <w:marLeft w:val="640"/>
      <w:marRight w:val="0"/>
      <w:marTop w:val="0"/>
      <w:marBottom w:val="0"/>
      <w:divBdr>
        <w:top w:val="none" w:sz="0" w:space="0" w:color="auto"/>
        <w:left w:val="none" w:sz="0" w:space="0" w:color="auto"/>
        <w:bottom w:val="none" w:sz="0" w:space="0" w:color="auto"/>
        <w:right w:val="none" w:sz="0" w:space="0" w:color="auto"/>
      </w:divBdr>
    </w:div>
    <w:div w:id="1774550222">
      <w:bodyDiv w:val="1"/>
      <w:marLeft w:val="0"/>
      <w:marRight w:val="0"/>
      <w:marTop w:val="0"/>
      <w:marBottom w:val="0"/>
      <w:divBdr>
        <w:top w:val="none" w:sz="0" w:space="0" w:color="auto"/>
        <w:left w:val="none" w:sz="0" w:space="0" w:color="auto"/>
        <w:bottom w:val="none" w:sz="0" w:space="0" w:color="auto"/>
        <w:right w:val="none" w:sz="0" w:space="0" w:color="auto"/>
      </w:divBdr>
      <w:divsChild>
        <w:div w:id="496574650">
          <w:marLeft w:val="640"/>
          <w:marRight w:val="0"/>
          <w:marTop w:val="0"/>
          <w:marBottom w:val="0"/>
          <w:divBdr>
            <w:top w:val="none" w:sz="0" w:space="0" w:color="auto"/>
            <w:left w:val="none" w:sz="0" w:space="0" w:color="auto"/>
            <w:bottom w:val="none" w:sz="0" w:space="0" w:color="auto"/>
            <w:right w:val="none" w:sz="0" w:space="0" w:color="auto"/>
          </w:divBdr>
        </w:div>
        <w:div w:id="1319112519">
          <w:marLeft w:val="640"/>
          <w:marRight w:val="0"/>
          <w:marTop w:val="0"/>
          <w:marBottom w:val="0"/>
          <w:divBdr>
            <w:top w:val="none" w:sz="0" w:space="0" w:color="auto"/>
            <w:left w:val="none" w:sz="0" w:space="0" w:color="auto"/>
            <w:bottom w:val="none" w:sz="0" w:space="0" w:color="auto"/>
            <w:right w:val="none" w:sz="0" w:space="0" w:color="auto"/>
          </w:divBdr>
        </w:div>
        <w:div w:id="1602103666">
          <w:marLeft w:val="640"/>
          <w:marRight w:val="0"/>
          <w:marTop w:val="0"/>
          <w:marBottom w:val="0"/>
          <w:divBdr>
            <w:top w:val="none" w:sz="0" w:space="0" w:color="auto"/>
            <w:left w:val="none" w:sz="0" w:space="0" w:color="auto"/>
            <w:bottom w:val="none" w:sz="0" w:space="0" w:color="auto"/>
            <w:right w:val="none" w:sz="0" w:space="0" w:color="auto"/>
          </w:divBdr>
        </w:div>
        <w:div w:id="1279944216">
          <w:marLeft w:val="640"/>
          <w:marRight w:val="0"/>
          <w:marTop w:val="0"/>
          <w:marBottom w:val="0"/>
          <w:divBdr>
            <w:top w:val="none" w:sz="0" w:space="0" w:color="auto"/>
            <w:left w:val="none" w:sz="0" w:space="0" w:color="auto"/>
            <w:bottom w:val="none" w:sz="0" w:space="0" w:color="auto"/>
            <w:right w:val="none" w:sz="0" w:space="0" w:color="auto"/>
          </w:divBdr>
        </w:div>
        <w:div w:id="1280868107">
          <w:marLeft w:val="640"/>
          <w:marRight w:val="0"/>
          <w:marTop w:val="0"/>
          <w:marBottom w:val="0"/>
          <w:divBdr>
            <w:top w:val="none" w:sz="0" w:space="0" w:color="auto"/>
            <w:left w:val="none" w:sz="0" w:space="0" w:color="auto"/>
            <w:bottom w:val="none" w:sz="0" w:space="0" w:color="auto"/>
            <w:right w:val="none" w:sz="0" w:space="0" w:color="auto"/>
          </w:divBdr>
        </w:div>
        <w:div w:id="1532768597">
          <w:marLeft w:val="640"/>
          <w:marRight w:val="0"/>
          <w:marTop w:val="0"/>
          <w:marBottom w:val="0"/>
          <w:divBdr>
            <w:top w:val="none" w:sz="0" w:space="0" w:color="auto"/>
            <w:left w:val="none" w:sz="0" w:space="0" w:color="auto"/>
            <w:bottom w:val="none" w:sz="0" w:space="0" w:color="auto"/>
            <w:right w:val="none" w:sz="0" w:space="0" w:color="auto"/>
          </w:divBdr>
        </w:div>
        <w:div w:id="1739859047">
          <w:marLeft w:val="640"/>
          <w:marRight w:val="0"/>
          <w:marTop w:val="0"/>
          <w:marBottom w:val="0"/>
          <w:divBdr>
            <w:top w:val="none" w:sz="0" w:space="0" w:color="auto"/>
            <w:left w:val="none" w:sz="0" w:space="0" w:color="auto"/>
            <w:bottom w:val="none" w:sz="0" w:space="0" w:color="auto"/>
            <w:right w:val="none" w:sz="0" w:space="0" w:color="auto"/>
          </w:divBdr>
        </w:div>
        <w:div w:id="672533527">
          <w:marLeft w:val="640"/>
          <w:marRight w:val="0"/>
          <w:marTop w:val="0"/>
          <w:marBottom w:val="0"/>
          <w:divBdr>
            <w:top w:val="none" w:sz="0" w:space="0" w:color="auto"/>
            <w:left w:val="none" w:sz="0" w:space="0" w:color="auto"/>
            <w:bottom w:val="none" w:sz="0" w:space="0" w:color="auto"/>
            <w:right w:val="none" w:sz="0" w:space="0" w:color="auto"/>
          </w:divBdr>
        </w:div>
        <w:div w:id="1858764473">
          <w:marLeft w:val="640"/>
          <w:marRight w:val="0"/>
          <w:marTop w:val="0"/>
          <w:marBottom w:val="0"/>
          <w:divBdr>
            <w:top w:val="none" w:sz="0" w:space="0" w:color="auto"/>
            <w:left w:val="none" w:sz="0" w:space="0" w:color="auto"/>
            <w:bottom w:val="none" w:sz="0" w:space="0" w:color="auto"/>
            <w:right w:val="none" w:sz="0" w:space="0" w:color="auto"/>
          </w:divBdr>
        </w:div>
        <w:div w:id="527375946">
          <w:marLeft w:val="640"/>
          <w:marRight w:val="0"/>
          <w:marTop w:val="0"/>
          <w:marBottom w:val="0"/>
          <w:divBdr>
            <w:top w:val="none" w:sz="0" w:space="0" w:color="auto"/>
            <w:left w:val="none" w:sz="0" w:space="0" w:color="auto"/>
            <w:bottom w:val="none" w:sz="0" w:space="0" w:color="auto"/>
            <w:right w:val="none" w:sz="0" w:space="0" w:color="auto"/>
          </w:divBdr>
        </w:div>
        <w:div w:id="586622446">
          <w:marLeft w:val="640"/>
          <w:marRight w:val="0"/>
          <w:marTop w:val="0"/>
          <w:marBottom w:val="0"/>
          <w:divBdr>
            <w:top w:val="none" w:sz="0" w:space="0" w:color="auto"/>
            <w:left w:val="none" w:sz="0" w:space="0" w:color="auto"/>
            <w:bottom w:val="none" w:sz="0" w:space="0" w:color="auto"/>
            <w:right w:val="none" w:sz="0" w:space="0" w:color="auto"/>
          </w:divBdr>
        </w:div>
        <w:div w:id="873083360">
          <w:marLeft w:val="640"/>
          <w:marRight w:val="0"/>
          <w:marTop w:val="0"/>
          <w:marBottom w:val="0"/>
          <w:divBdr>
            <w:top w:val="none" w:sz="0" w:space="0" w:color="auto"/>
            <w:left w:val="none" w:sz="0" w:space="0" w:color="auto"/>
            <w:bottom w:val="none" w:sz="0" w:space="0" w:color="auto"/>
            <w:right w:val="none" w:sz="0" w:space="0" w:color="auto"/>
          </w:divBdr>
        </w:div>
        <w:div w:id="705715428">
          <w:marLeft w:val="640"/>
          <w:marRight w:val="0"/>
          <w:marTop w:val="0"/>
          <w:marBottom w:val="0"/>
          <w:divBdr>
            <w:top w:val="none" w:sz="0" w:space="0" w:color="auto"/>
            <w:left w:val="none" w:sz="0" w:space="0" w:color="auto"/>
            <w:bottom w:val="none" w:sz="0" w:space="0" w:color="auto"/>
            <w:right w:val="none" w:sz="0" w:space="0" w:color="auto"/>
          </w:divBdr>
        </w:div>
        <w:div w:id="1100879158">
          <w:marLeft w:val="640"/>
          <w:marRight w:val="0"/>
          <w:marTop w:val="0"/>
          <w:marBottom w:val="0"/>
          <w:divBdr>
            <w:top w:val="none" w:sz="0" w:space="0" w:color="auto"/>
            <w:left w:val="none" w:sz="0" w:space="0" w:color="auto"/>
            <w:bottom w:val="none" w:sz="0" w:space="0" w:color="auto"/>
            <w:right w:val="none" w:sz="0" w:space="0" w:color="auto"/>
          </w:divBdr>
        </w:div>
        <w:div w:id="1013343973">
          <w:marLeft w:val="640"/>
          <w:marRight w:val="0"/>
          <w:marTop w:val="0"/>
          <w:marBottom w:val="0"/>
          <w:divBdr>
            <w:top w:val="none" w:sz="0" w:space="0" w:color="auto"/>
            <w:left w:val="none" w:sz="0" w:space="0" w:color="auto"/>
            <w:bottom w:val="none" w:sz="0" w:space="0" w:color="auto"/>
            <w:right w:val="none" w:sz="0" w:space="0" w:color="auto"/>
          </w:divBdr>
        </w:div>
        <w:div w:id="1435976299">
          <w:marLeft w:val="640"/>
          <w:marRight w:val="0"/>
          <w:marTop w:val="0"/>
          <w:marBottom w:val="0"/>
          <w:divBdr>
            <w:top w:val="none" w:sz="0" w:space="0" w:color="auto"/>
            <w:left w:val="none" w:sz="0" w:space="0" w:color="auto"/>
            <w:bottom w:val="none" w:sz="0" w:space="0" w:color="auto"/>
            <w:right w:val="none" w:sz="0" w:space="0" w:color="auto"/>
          </w:divBdr>
        </w:div>
        <w:div w:id="1545215464">
          <w:marLeft w:val="640"/>
          <w:marRight w:val="0"/>
          <w:marTop w:val="0"/>
          <w:marBottom w:val="0"/>
          <w:divBdr>
            <w:top w:val="none" w:sz="0" w:space="0" w:color="auto"/>
            <w:left w:val="none" w:sz="0" w:space="0" w:color="auto"/>
            <w:bottom w:val="none" w:sz="0" w:space="0" w:color="auto"/>
            <w:right w:val="none" w:sz="0" w:space="0" w:color="auto"/>
          </w:divBdr>
        </w:div>
        <w:div w:id="626089224">
          <w:marLeft w:val="640"/>
          <w:marRight w:val="0"/>
          <w:marTop w:val="0"/>
          <w:marBottom w:val="0"/>
          <w:divBdr>
            <w:top w:val="none" w:sz="0" w:space="0" w:color="auto"/>
            <w:left w:val="none" w:sz="0" w:space="0" w:color="auto"/>
            <w:bottom w:val="none" w:sz="0" w:space="0" w:color="auto"/>
            <w:right w:val="none" w:sz="0" w:space="0" w:color="auto"/>
          </w:divBdr>
        </w:div>
      </w:divsChild>
    </w:div>
    <w:div w:id="1775050391">
      <w:marLeft w:val="640"/>
      <w:marRight w:val="0"/>
      <w:marTop w:val="0"/>
      <w:marBottom w:val="0"/>
      <w:divBdr>
        <w:top w:val="none" w:sz="0" w:space="0" w:color="auto"/>
        <w:left w:val="none" w:sz="0" w:space="0" w:color="auto"/>
        <w:bottom w:val="none" w:sz="0" w:space="0" w:color="auto"/>
        <w:right w:val="none" w:sz="0" w:space="0" w:color="auto"/>
      </w:divBdr>
    </w:div>
    <w:div w:id="1775053487">
      <w:marLeft w:val="640"/>
      <w:marRight w:val="0"/>
      <w:marTop w:val="0"/>
      <w:marBottom w:val="0"/>
      <w:divBdr>
        <w:top w:val="none" w:sz="0" w:space="0" w:color="auto"/>
        <w:left w:val="none" w:sz="0" w:space="0" w:color="auto"/>
        <w:bottom w:val="none" w:sz="0" w:space="0" w:color="auto"/>
        <w:right w:val="none" w:sz="0" w:space="0" w:color="auto"/>
      </w:divBdr>
    </w:div>
    <w:div w:id="1775175901">
      <w:marLeft w:val="640"/>
      <w:marRight w:val="0"/>
      <w:marTop w:val="0"/>
      <w:marBottom w:val="0"/>
      <w:divBdr>
        <w:top w:val="none" w:sz="0" w:space="0" w:color="auto"/>
        <w:left w:val="none" w:sz="0" w:space="0" w:color="auto"/>
        <w:bottom w:val="none" w:sz="0" w:space="0" w:color="auto"/>
        <w:right w:val="none" w:sz="0" w:space="0" w:color="auto"/>
      </w:divBdr>
    </w:div>
    <w:div w:id="1775249293">
      <w:marLeft w:val="640"/>
      <w:marRight w:val="0"/>
      <w:marTop w:val="0"/>
      <w:marBottom w:val="0"/>
      <w:divBdr>
        <w:top w:val="none" w:sz="0" w:space="0" w:color="auto"/>
        <w:left w:val="none" w:sz="0" w:space="0" w:color="auto"/>
        <w:bottom w:val="none" w:sz="0" w:space="0" w:color="auto"/>
        <w:right w:val="none" w:sz="0" w:space="0" w:color="auto"/>
      </w:divBdr>
    </w:div>
    <w:div w:id="1775662593">
      <w:marLeft w:val="640"/>
      <w:marRight w:val="0"/>
      <w:marTop w:val="0"/>
      <w:marBottom w:val="0"/>
      <w:divBdr>
        <w:top w:val="none" w:sz="0" w:space="0" w:color="auto"/>
        <w:left w:val="none" w:sz="0" w:space="0" w:color="auto"/>
        <w:bottom w:val="none" w:sz="0" w:space="0" w:color="auto"/>
        <w:right w:val="none" w:sz="0" w:space="0" w:color="auto"/>
      </w:divBdr>
    </w:div>
    <w:div w:id="1776972862">
      <w:marLeft w:val="640"/>
      <w:marRight w:val="0"/>
      <w:marTop w:val="0"/>
      <w:marBottom w:val="0"/>
      <w:divBdr>
        <w:top w:val="none" w:sz="0" w:space="0" w:color="auto"/>
        <w:left w:val="none" w:sz="0" w:space="0" w:color="auto"/>
        <w:bottom w:val="none" w:sz="0" w:space="0" w:color="auto"/>
        <w:right w:val="none" w:sz="0" w:space="0" w:color="auto"/>
      </w:divBdr>
    </w:div>
    <w:div w:id="1777210491">
      <w:marLeft w:val="640"/>
      <w:marRight w:val="0"/>
      <w:marTop w:val="0"/>
      <w:marBottom w:val="0"/>
      <w:divBdr>
        <w:top w:val="none" w:sz="0" w:space="0" w:color="auto"/>
        <w:left w:val="none" w:sz="0" w:space="0" w:color="auto"/>
        <w:bottom w:val="none" w:sz="0" w:space="0" w:color="auto"/>
        <w:right w:val="none" w:sz="0" w:space="0" w:color="auto"/>
      </w:divBdr>
    </w:div>
    <w:div w:id="1777217446">
      <w:marLeft w:val="640"/>
      <w:marRight w:val="0"/>
      <w:marTop w:val="0"/>
      <w:marBottom w:val="0"/>
      <w:divBdr>
        <w:top w:val="none" w:sz="0" w:space="0" w:color="auto"/>
        <w:left w:val="none" w:sz="0" w:space="0" w:color="auto"/>
        <w:bottom w:val="none" w:sz="0" w:space="0" w:color="auto"/>
        <w:right w:val="none" w:sz="0" w:space="0" w:color="auto"/>
      </w:divBdr>
    </w:div>
    <w:div w:id="1777363314">
      <w:marLeft w:val="640"/>
      <w:marRight w:val="0"/>
      <w:marTop w:val="0"/>
      <w:marBottom w:val="0"/>
      <w:divBdr>
        <w:top w:val="none" w:sz="0" w:space="0" w:color="auto"/>
        <w:left w:val="none" w:sz="0" w:space="0" w:color="auto"/>
        <w:bottom w:val="none" w:sz="0" w:space="0" w:color="auto"/>
        <w:right w:val="none" w:sz="0" w:space="0" w:color="auto"/>
      </w:divBdr>
    </w:div>
    <w:div w:id="1777678098">
      <w:marLeft w:val="640"/>
      <w:marRight w:val="0"/>
      <w:marTop w:val="0"/>
      <w:marBottom w:val="0"/>
      <w:divBdr>
        <w:top w:val="none" w:sz="0" w:space="0" w:color="auto"/>
        <w:left w:val="none" w:sz="0" w:space="0" w:color="auto"/>
        <w:bottom w:val="none" w:sz="0" w:space="0" w:color="auto"/>
        <w:right w:val="none" w:sz="0" w:space="0" w:color="auto"/>
      </w:divBdr>
    </w:div>
    <w:div w:id="1777678619">
      <w:marLeft w:val="640"/>
      <w:marRight w:val="0"/>
      <w:marTop w:val="0"/>
      <w:marBottom w:val="0"/>
      <w:divBdr>
        <w:top w:val="none" w:sz="0" w:space="0" w:color="auto"/>
        <w:left w:val="none" w:sz="0" w:space="0" w:color="auto"/>
        <w:bottom w:val="none" w:sz="0" w:space="0" w:color="auto"/>
        <w:right w:val="none" w:sz="0" w:space="0" w:color="auto"/>
      </w:divBdr>
    </w:div>
    <w:div w:id="1777747623">
      <w:marLeft w:val="640"/>
      <w:marRight w:val="0"/>
      <w:marTop w:val="0"/>
      <w:marBottom w:val="0"/>
      <w:divBdr>
        <w:top w:val="none" w:sz="0" w:space="0" w:color="auto"/>
        <w:left w:val="none" w:sz="0" w:space="0" w:color="auto"/>
        <w:bottom w:val="none" w:sz="0" w:space="0" w:color="auto"/>
        <w:right w:val="none" w:sz="0" w:space="0" w:color="auto"/>
      </w:divBdr>
    </w:div>
    <w:div w:id="1777868577">
      <w:marLeft w:val="640"/>
      <w:marRight w:val="0"/>
      <w:marTop w:val="0"/>
      <w:marBottom w:val="0"/>
      <w:divBdr>
        <w:top w:val="none" w:sz="0" w:space="0" w:color="auto"/>
        <w:left w:val="none" w:sz="0" w:space="0" w:color="auto"/>
        <w:bottom w:val="none" w:sz="0" w:space="0" w:color="auto"/>
        <w:right w:val="none" w:sz="0" w:space="0" w:color="auto"/>
      </w:divBdr>
    </w:div>
    <w:div w:id="1779137666">
      <w:marLeft w:val="640"/>
      <w:marRight w:val="0"/>
      <w:marTop w:val="0"/>
      <w:marBottom w:val="0"/>
      <w:divBdr>
        <w:top w:val="none" w:sz="0" w:space="0" w:color="auto"/>
        <w:left w:val="none" w:sz="0" w:space="0" w:color="auto"/>
        <w:bottom w:val="none" w:sz="0" w:space="0" w:color="auto"/>
        <w:right w:val="none" w:sz="0" w:space="0" w:color="auto"/>
      </w:divBdr>
    </w:div>
    <w:div w:id="1779450104">
      <w:marLeft w:val="640"/>
      <w:marRight w:val="0"/>
      <w:marTop w:val="0"/>
      <w:marBottom w:val="0"/>
      <w:divBdr>
        <w:top w:val="none" w:sz="0" w:space="0" w:color="auto"/>
        <w:left w:val="none" w:sz="0" w:space="0" w:color="auto"/>
        <w:bottom w:val="none" w:sz="0" w:space="0" w:color="auto"/>
        <w:right w:val="none" w:sz="0" w:space="0" w:color="auto"/>
      </w:divBdr>
    </w:div>
    <w:div w:id="1779762039">
      <w:marLeft w:val="640"/>
      <w:marRight w:val="0"/>
      <w:marTop w:val="0"/>
      <w:marBottom w:val="0"/>
      <w:divBdr>
        <w:top w:val="none" w:sz="0" w:space="0" w:color="auto"/>
        <w:left w:val="none" w:sz="0" w:space="0" w:color="auto"/>
        <w:bottom w:val="none" w:sz="0" w:space="0" w:color="auto"/>
        <w:right w:val="none" w:sz="0" w:space="0" w:color="auto"/>
      </w:divBdr>
    </w:div>
    <w:div w:id="1780025907">
      <w:marLeft w:val="640"/>
      <w:marRight w:val="0"/>
      <w:marTop w:val="0"/>
      <w:marBottom w:val="0"/>
      <w:divBdr>
        <w:top w:val="none" w:sz="0" w:space="0" w:color="auto"/>
        <w:left w:val="none" w:sz="0" w:space="0" w:color="auto"/>
        <w:bottom w:val="none" w:sz="0" w:space="0" w:color="auto"/>
        <w:right w:val="none" w:sz="0" w:space="0" w:color="auto"/>
      </w:divBdr>
    </w:div>
    <w:div w:id="1780180082">
      <w:marLeft w:val="640"/>
      <w:marRight w:val="0"/>
      <w:marTop w:val="0"/>
      <w:marBottom w:val="0"/>
      <w:divBdr>
        <w:top w:val="none" w:sz="0" w:space="0" w:color="auto"/>
        <w:left w:val="none" w:sz="0" w:space="0" w:color="auto"/>
        <w:bottom w:val="none" w:sz="0" w:space="0" w:color="auto"/>
        <w:right w:val="none" w:sz="0" w:space="0" w:color="auto"/>
      </w:divBdr>
    </w:div>
    <w:div w:id="1780759184">
      <w:marLeft w:val="640"/>
      <w:marRight w:val="0"/>
      <w:marTop w:val="0"/>
      <w:marBottom w:val="0"/>
      <w:divBdr>
        <w:top w:val="none" w:sz="0" w:space="0" w:color="auto"/>
        <w:left w:val="none" w:sz="0" w:space="0" w:color="auto"/>
        <w:bottom w:val="none" w:sz="0" w:space="0" w:color="auto"/>
        <w:right w:val="none" w:sz="0" w:space="0" w:color="auto"/>
      </w:divBdr>
    </w:div>
    <w:div w:id="1782676355">
      <w:marLeft w:val="640"/>
      <w:marRight w:val="0"/>
      <w:marTop w:val="0"/>
      <w:marBottom w:val="0"/>
      <w:divBdr>
        <w:top w:val="none" w:sz="0" w:space="0" w:color="auto"/>
        <w:left w:val="none" w:sz="0" w:space="0" w:color="auto"/>
        <w:bottom w:val="none" w:sz="0" w:space="0" w:color="auto"/>
        <w:right w:val="none" w:sz="0" w:space="0" w:color="auto"/>
      </w:divBdr>
    </w:div>
    <w:div w:id="1783065775">
      <w:marLeft w:val="640"/>
      <w:marRight w:val="0"/>
      <w:marTop w:val="0"/>
      <w:marBottom w:val="0"/>
      <w:divBdr>
        <w:top w:val="none" w:sz="0" w:space="0" w:color="auto"/>
        <w:left w:val="none" w:sz="0" w:space="0" w:color="auto"/>
        <w:bottom w:val="none" w:sz="0" w:space="0" w:color="auto"/>
        <w:right w:val="none" w:sz="0" w:space="0" w:color="auto"/>
      </w:divBdr>
    </w:div>
    <w:div w:id="1783572295">
      <w:marLeft w:val="640"/>
      <w:marRight w:val="0"/>
      <w:marTop w:val="0"/>
      <w:marBottom w:val="0"/>
      <w:divBdr>
        <w:top w:val="none" w:sz="0" w:space="0" w:color="auto"/>
        <w:left w:val="none" w:sz="0" w:space="0" w:color="auto"/>
        <w:bottom w:val="none" w:sz="0" w:space="0" w:color="auto"/>
        <w:right w:val="none" w:sz="0" w:space="0" w:color="auto"/>
      </w:divBdr>
    </w:div>
    <w:div w:id="1784302554">
      <w:marLeft w:val="640"/>
      <w:marRight w:val="0"/>
      <w:marTop w:val="0"/>
      <w:marBottom w:val="0"/>
      <w:divBdr>
        <w:top w:val="none" w:sz="0" w:space="0" w:color="auto"/>
        <w:left w:val="none" w:sz="0" w:space="0" w:color="auto"/>
        <w:bottom w:val="none" w:sz="0" w:space="0" w:color="auto"/>
        <w:right w:val="none" w:sz="0" w:space="0" w:color="auto"/>
      </w:divBdr>
    </w:div>
    <w:div w:id="1785617934">
      <w:marLeft w:val="640"/>
      <w:marRight w:val="0"/>
      <w:marTop w:val="0"/>
      <w:marBottom w:val="0"/>
      <w:divBdr>
        <w:top w:val="none" w:sz="0" w:space="0" w:color="auto"/>
        <w:left w:val="none" w:sz="0" w:space="0" w:color="auto"/>
        <w:bottom w:val="none" w:sz="0" w:space="0" w:color="auto"/>
        <w:right w:val="none" w:sz="0" w:space="0" w:color="auto"/>
      </w:divBdr>
    </w:div>
    <w:div w:id="1786118852">
      <w:marLeft w:val="640"/>
      <w:marRight w:val="0"/>
      <w:marTop w:val="0"/>
      <w:marBottom w:val="0"/>
      <w:divBdr>
        <w:top w:val="none" w:sz="0" w:space="0" w:color="auto"/>
        <w:left w:val="none" w:sz="0" w:space="0" w:color="auto"/>
        <w:bottom w:val="none" w:sz="0" w:space="0" w:color="auto"/>
        <w:right w:val="none" w:sz="0" w:space="0" w:color="auto"/>
      </w:divBdr>
    </w:div>
    <w:div w:id="1787305637">
      <w:marLeft w:val="640"/>
      <w:marRight w:val="0"/>
      <w:marTop w:val="0"/>
      <w:marBottom w:val="0"/>
      <w:divBdr>
        <w:top w:val="none" w:sz="0" w:space="0" w:color="auto"/>
        <w:left w:val="none" w:sz="0" w:space="0" w:color="auto"/>
        <w:bottom w:val="none" w:sz="0" w:space="0" w:color="auto"/>
        <w:right w:val="none" w:sz="0" w:space="0" w:color="auto"/>
      </w:divBdr>
    </w:div>
    <w:div w:id="1787429432">
      <w:marLeft w:val="640"/>
      <w:marRight w:val="0"/>
      <w:marTop w:val="0"/>
      <w:marBottom w:val="0"/>
      <w:divBdr>
        <w:top w:val="none" w:sz="0" w:space="0" w:color="auto"/>
        <w:left w:val="none" w:sz="0" w:space="0" w:color="auto"/>
        <w:bottom w:val="none" w:sz="0" w:space="0" w:color="auto"/>
        <w:right w:val="none" w:sz="0" w:space="0" w:color="auto"/>
      </w:divBdr>
    </w:div>
    <w:div w:id="1787580053">
      <w:marLeft w:val="640"/>
      <w:marRight w:val="0"/>
      <w:marTop w:val="0"/>
      <w:marBottom w:val="0"/>
      <w:divBdr>
        <w:top w:val="none" w:sz="0" w:space="0" w:color="auto"/>
        <w:left w:val="none" w:sz="0" w:space="0" w:color="auto"/>
        <w:bottom w:val="none" w:sz="0" w:space="0" w:color="auto"/>
        <w:right w:val="none" w:sz="0" w:space="0" w:color="auto"/>
      </w:divBdr>
    </w:div>
    <w:div w:id="1789080847">
      <w:marLeft w:val="640"/>
      <w:marRight w:val="0"/>
      <w:marTop w:val="0"/>
      <w:marBottom w:val="0"/>
      <w:divBdr>
        <w:top w:val="none" w:sz="0" w:space="0" w:color="auto"/>
        <w:left w:val="none" w:sz="0" w:space="0" w:color="auto"/>
        <w:bottom w:val="none" w:sz="0" w:space="0" w:color="auto"/>
        <w:right w:val="none" w:sz="0" w:space="0" w:color="auto"/>
      </w:divBdr>
    </w:div>
    <w:div w:id="1789548462">
      <w:marLeft w:val="640"/>
      <w:marRight w:val="0"/>
      <w:marTop w:val="0"/>
      <w:marBottom w:val="0"/>
      <w:divBdr>
        <w:top w:val="none" w:sz="0" w:space="0" w:color="auto"/>
        <w:left w:val="none" w:sz="0" w:space="0" w:color="auto"/>
        <w:bottom w:val="none" w:sz="0" w:space="0" w:color="auto"/>
        <w:right w:val="none" w:sz="0" w:space="0" w:color="auto"/>
      </w:divBdr>
    </w:div>
    <w:div w:id="1789816311">
      <w:marLeft w:val="640"/>
      <w:marRight w:val="0"/>
      <w:marTop w:val="0"/>
      <w:marBottom w:val="0"/>
      <w:divBdr>
        <w:top w:val="none" w:sz="0" w:space="0" w:color="auto"/>
        <w:left w:val="none" w:sz="0" w:space="0" w:color="auto"/>
        <w:bottom w:val="none" w:sz="0" w:space="0" w:color="auto"/>
        <w:right w:val="none" w:sz="0" w:space="0" w:color="auto"/>
      </w:divBdr>
    </w:div>
    <w:div w:id="1791433941">
      <w:marLeft w:val="640"/>
      <w:marRight w:val="0"/>
      <w:marTop w:val="0"/>
      <w:marBottom w:val="0"/>
      <w:divBdr>
        <w:top w:val="none" w:sz="0" w:space="0" w:color="auto"/>
        <w:left w:val="none" w:sz="0" w:space="0" w:color="auto"/>
        <w:bottom w:val="none" w:sz="0" w:space="0" w:color="auto"/>
        <w:right w:val="none" w:sz="0" w:space="0" w:color="auto"/>
      </w:divBdr>
    </w:div>
    <w:div w:id="1791513798">
      <w:marLeft w:val="640"/>
      <w:marRight w:val="0"/>
      <w:marTop w:val="0"/>
      <w:marBottom w:val="0"/>
      <w:divBdr>
        <w:top w:val="none" w:sz="0" w:space="0" w:color="auto"/>
        <w:left w:val="none" w:sz="0" w:space="0" w:color="auto"/>
        <w:bottom w:val="none" w:sz="0" w:space="0" w:color="auto"/>
        <w:right w:val="none" w:sz="0" w:space="0" w:color="auto"/>
      </w:divBdr>
    </w:div>
    <w:div w:id="1793089323">
      <w:marLeft w:val="640"/>
      <w:marRight w:val="0"/>
      <w:marTop w:val="0"/>
      <w:marBottom w:val="0"/>
      <w:divBdr>
        <w:top w:val="none" w:sz="0" w:space="0" w:color="auto"/>
        <w:left w:val="none" w:sz="0" w:space="0" w:color="auto"/>
        <w:bottom w:val="none" w:sz="0" w:space="0" w:color="auto"/>
        <w:right w:val="none" w:sz="0" w:space="0" w:color="auto"/>
      </w:divBdr>
    </w:div>
    <w:div w:id="1794664581">
      <w:marLeft w:val="640"/>
      <w:marRight w:val="0"/>
      <w:marTop w:val="0"/>
      <w:marBottom w:val="0"/>
      <w:divBdr>
        <w:top w:val="none" w:sz="0" w:space="0" w:color="auto"/>
        <w:left w:val="none" w:sz="0" w:space="0" w:color="auto"/>
        <w:bottom w:val="none" w:sz="0" w:space="0" w:color="auto"/>
        <w:right w:val="none" w:sz="0" w:space="0" w:color="auto"/>
      </w:divBdr>
    </w:div>
    <w:div w:id="1794858141">
      <w:marLeft w:val="640"/>
      <w:marRight w:val="0"/>
      <w:marTop w:val="0"/>
      <w:marBottom w:val="0"/>
      <w:divBdr>
        <w:top w:val="none" w:sz="0" w:space="0" w:color="auto"/>
        <w:left w:val="none" w:sz="0" w:space="0" w:color="auto"/>
        <w:bottom w:val="none" w:sz="0" w:space="0" w:color="auto"/>
        <w:right w:val="none" w:sz="0" w:space="0" w:color="auto"/>
      </w:divBdr>
    </w:div>
    <w:div w:id="1795293515">
      <w:marLeft w:val="640"/>
      <w:marRight w:val="0"/>
      <w:marTop w:val="0"/>
      <w:marBottom w:val="0"/>
      <w:divBdr>
        <w:top w:val="none" w:sz="0" w:space="0" w:color="auto"/>
        <w:left w:val="none" w:sz="0" w:space="0" w:color="auto"/>
        <w:bottom w:val="none" w:sz="0" w:space="0" w:color="auto"/>
        <w:right w:val="none" w:sz="0" w:space="0" w:color="auto"/>
      </w:divBdr>
    </w:div>
    <w:div w:id="1795443964">
      <w:marLeft w:val="640"/>
      <w:marRight w:val="0"/>
      <w:marTop w:val="0"/>
      <w:marBottom w:val="0"/>
      <w:divBdr>
        <w:top w:val="none" w:sz="0" w:space="0" w:color="auto"/>
        <w:left w:val="none" w:sz="0" w:space="0" w:color="auto"/>
        <w:bottom w:val="none" w:sz="0" w:space="0" w:color="auto"/>
        <w:right w:val="none" w:sz="0" w:space="0" w:color="auto"/>
      </w:divBdr>
    </w:div>
    <w:div w:id="1795632354">
      <w:marLeft w:val="640"/>
      <w:marRight w:val="0"/>
      <w:marTop w:val="0"/>
      <w:marBottom w:val="0"/>
      <w:divBdr>
        <w:top w:val="none" w:sz="0" w:space="0" w:color="auto"/>
        <w:left w:val="none" w:sz="0" w:space="0" w:color="auto"/>
        <w:bottom w:val="none" w:sz="0" w:space="0" w:color="auto"/>
        <w:right w:val="none" w:sz="0" w:space="0" w:color="auto"/>
      </w:divBdr>
    </w:div>
    <w:div w:id="1796559201">
      <w:marLeft w:val="640"/>
      <w:marRight w:val="0"/>
      <w:marTop w:val="0"/>
      <w:marBottom w:val="0"/>
      <w:divBdr>
        <w:top w:val="none" w:sz="0" w:space="0" w:color="auto"/>
        <w:left w:val="none" w:sz="0" w:space="0" w:color="auto"/>
        <w:bottom w:val="none" w:sz="0" w:space="0" w:color="auto"/>
        <w:right w:val="none" w:sz="0" w:space="0" w:color="auto"/>
      </w:divBdr>
    </w:div>
    <w:div w:id="1797865421">
      <w:marLeft w:val="640"/>
      <w:marRight w:val="0"/>
      <w:marTop w:val="0"/>
      <w:marBottom w:val="0"/>
      <w:divBdr>
        <w:top w:val="none" w:sz="0" w:space="0" w:color="auto"/>
        <w:left w:val="none" w:sz="0" w:space="0" w:color="auto"/>
        <w:bottom w:val="none" w:sz="0" w:space="0" w:color="auto"/>
        <w:right w:val="none" w:sz="0" w:space="0" w:color="auto"/>
      </w:divBdr>
    </w:div>
    <w:div w:id="1798638783">
      <w:marLeft w:val="640"/>
      <w:marRight w:val="0"/>
      <w:marTop w:val="0"/>
      <w:marBottom w:val="0"/>
      <w:divBdr>
        <w:top w:val="none" w:sz="0" w:space="0" w:color="auto"/>
        <w:left w:val="none" w:sz="0" w:space="0" w:color="auto"/>
        <w:bottom w:val="none" w:sz="0" w:space="0" w:color="auto"/>
        <w:right w:val="none" w:sz="0" w:space="0" w:color="auto"/>
      </w:divBdr>
    </w:div>
    <w:div w:id="1798642482">
      <w:marLeft w:val="640"/>
      <w:marRight w:val="0"/>
      <w:marTop w:val="0"/>
      <w:marBottom w:val="0"/>
      <w:divBdr>
        <w:top w:val="none" w:sz="0" w:space="0" w:color="auto"/>
        <w:left w:val="none" w:sz="0" w:space="0" w:color="auto"/>
        <w:bottom w:val="none" w:sz="0" w:space="0" w:color="auto"/>
        <w:right w:val="none" w:sz="0" w:space="0" w:color="auto"/>
      </w:divBdr>
    </w:div>
    <w:div w:id="1799106190">
      <w:marLeft w:val="640"/>
      <w:marRight w:val="0"/>
      <w:marTop w:val="0"/>
      <w:marBottom w:val="0"/>
      <w:divBdr>
        <w:top w:val="none" w:sz="0" w:space="0" w:color="auto"/>
        <w:left w:val="none" w:sz="0" w:space="0" w:color="auto"/>
        <w:bottom w:val="none" w:sz="0" w:space="0" w:color="auto"/>
        <w:right w:val="none" w:sz="0" w:space="0" w:color="auto"/>
      </w:divBdr>
    </w:div>
    <w:div w:id="1799758842">
      <w:marLeft w:val="640"/>
      <w:marRight w:val="0"/>
      <w:marTop w:val="0"/>
      <w:marBottom w:val="0"/>
      <w:divBdr>
        <w:top w:val="none" w:sz="0" w:space="0" w:color="auto"/>
        <w:left w:val="none" w:sz="0" w:space="0" w:color="auto"/>
        <w:bottom w:val="none" w:sz="0" w:space="0" w:color="auto"/>
        <w:right w:val="none" w:sz="0" w:space="0" w:color="auto"/>
      </w:divBdr>
    </w:div>
    <w:div w:id="1799954804">
      <w:marLeft w:val="640"/>
      <w:marRight w:val="0"/>
      <w:marTop w:val="0"/>
      <w:marBottom w:val="0"/>
      <w:divBdr>
        <w:top w:val="none" w:sz="0" w:space="0" w:color="auto"/>
        <w:left w:val="none" w:sz="0" w:space="0" w:color="auto"/>
        <w:bottom w:val="none" w:sz="0" w:space="0" w:color="auto"/>
        <w:right w:val="none" w:sz="0" w:space="0" w:color="auto"/>
      </w:divBdr>
    </w:div>
    <w:div w:id="1800758131">
      <w:marLeft w:val="640"/>
      <w:marRight w:val="0"/>
      <w:marTop w:val="0"/>
      <w:marBottom w:val="0"/>
      <w:divBdr>
        <w:top w:val="none" w:sz="0" w:space="0" w:color="auto"/>
        <w:left w:val="none" w:sz="0" w:space="0" w:color="auto"/>
        <w:bottom w:val="none" w:sz="0" w:space="0" w:color="auto"/>
        <w:right w:val="none" w:sz="0" w:space="0" w:color="auto"/>
      </w:divBdr>
    </w:div>
    <w:div w:id="1801023825">
      <w:marLeft w:val="640"/>
      <w:marRight w:val="0"/>
      <w:marTop w:val="0"/>
      <w:marBottom w:val="0"/>
      <w:divBdr>
        <w:top w:val="none" w:sz="0" w:space="0" w:color="auto"/>
        <w:left w:val="none" w:sz="0" w:space="0" w:color="auto"/>
        <w:bottom w:val="none" w:sz="0" w:space="0" w:color="auto"/>
        <w:right w:val="none" w:sz="0" w:space="0" w:color="auto"/>
      </w:divBdr>
    </w:div>
    <w:div w:id="1802922368">
      <w:marLeft w:val="640"/>
      <w:marRight w:val="0"/>
      <w:marTop w:val="0"/>
      <w:marBottom w:val="0"/>
      <w:divBdr>
        <w:top w:val="none" w:sz="0" w:space="0" w:color="auto"/>
        <w:left w:val="none" w:sz="0" w:space="0" w:color="auto"/>
        <w:bottom w:val="none" w:sz="0" w:space="0" w:color="auto"/>
        <w:right w:val="none" w:sz="0" w:space="0" w:color="auto"/>
      </w:divBdr>
    </w:div>
    <w:div w:id="1803767054">
      <w:marLeft w:val="640"/>
      <w:marRight w:val="0"/>
      <w:marTop w:val="0"/>
      <w:marBottom w:val="0"/>
      <w:divBdr>
        <w:top w:val="none" w:sz="0" w:space="0" w:color="auto"/>
        <w:left w:val="none" w:sz="0" w:space="0" w:color="auto"/>
        <w:bottom w:val="none" w:sz="0" w:space="0" w:color="auto"/>
        <w:right w:val="none" w:sz="0" w:space="0" w:color="auto"/>
      </w:divBdr>
    </w:div>
    <w:div w:id="1803958693">
      <w:marLeft w:val="640"/>
      <w:marRight w:val="0"/>
      <w:marTop w:val="0"/>
      <w:marBottom w:val="0"/>
      <w:divBdr>
        <w:top w:val="none" w:sz="0" w:space="0" w:color="auto"/>
        <w:left w:val="none" w:sz="0" w:space="0" w:color="auto"/>
        <w:bottom w:val="none" w:sz="0" w:space="0" w:color="auto"/>
        <w:right w:val="none" w:sz="0" w:space="0" w:color="auto"/>
      </w:divBdr>
    </w:div>
    <w:div w:id="1805344333">
      <w:marLeft w:val="640"/>
      <w:marRight w:val="0"/>
      <w:marTop w:val="0"/>
      <w:marBottom w:val="0"/>
      <w:divBdr>
        <w:top w:val="none" w:sz="0" w:space="0" w:color="auto"/>
        <w:left w:val="none" w:sz="0" w:space="0" w:color="auto"/>
        <w:bottom w:val="none" w:sz="0" w:space="0" w:color="auto"/>
        <w:right w:val="none" w:sz="0" w:space="0" w:color="auto"/>
      </w:divBdr>
    </w:div>
    <w:div w:id="1805923757">
      <w:marLeft w:val="640"/>
      <w:marRight w:val="0"/>
      <w:marTop w:val="0"/>
      <w:marBottom w:val="0"/>
      <w:divBdr>
        <w:top w:val="none" w:sz="0" w:space="0" w:color="auto"/>
        <w:left w:val="none" w:sz="0" w:space="0" w:color="auto"/>
        <w:bottom w:val="none" w:sz="0" w:space="0" w:color="auto"/>
        <w:right w:val="none" w:sz="0" w:space="0" w:color="auto"/>
      </w:divBdr>
    </w:div>
    <w:div w:id="1806661533">
      <w:marLeft w:val="640"/>
      <w:marRight w:val="0"/>
      <w:marTop w:val="0"/>
      <w:marBottom w:val="0"/>
      <w:divBdr>
        <w:top w:val="none" w:sz="0" w:space="0" w:color="auto"/>
        <w:left w:val="none" w:sz="0" w:space="0" w:color="auto"/>
        <w:bottom w:val="none" w:sz="0" w:space="0" w:color="auto"/>
        <w:right w:val="none" w:sz="0" w:space="0" w:color="auto"/>
      </w:divBdr>
    </w:div>
    <w:div w:id="1806778891">
      <w:marLeft w:val="640"/>
      <w:marRight w:val="0"/>
      <w:marTop w:val="0"/>
      <w:marBottom w:val="0"/>
      <w:divBdr>
        <w:top w:val="none" w:sz="0" w:space="0" w:color="auto"/>
        <w:left w:val="none" w:sz="0" w:space="0" w:color="auto"/>
        <w:bottom w:val="none" w:sz="0" w:space="0" w:color="auto"/>
        <w:right w:val="none" w:sz="0" w:space="0" w:color="auto"/>
      </w:divBdr>
    </w:div>
    <w:div w:id="1807891535">
      <w:marLeft w:val="640"/>
      <w:marRight w:val="0"/>
      <w:marTop w:val="0"/>
      <w:marBottom w:val="0"/>
      <w:divBdr>
        <w:top w:val="none" w:sz="0" w:space="0" w:color="auto"/>
        <w:left w:val="none" w:sz="0" w:space="0" w:color="auto"/>
        <w:bottom w:val="none" w:sz="0" w:space="0" w:color="auto"/>
        <w:right w:val="none" w:sz="0" w:space="0" w:color="auto"/>
      </w:divBdr>
    </w:div>
    <w:div w:id="1808619356">
      <w:marLeft w:val="640"/>
      <w:marRight w:val="0"/>
      <w:marTop w:val="0"/>
      <w:marBottom w:val="0"/>
      <w:divBdr>
        <w:top w:val="none" w:sz="0" w:space="0" w:color="auto"/>
        <w:left w:val="none" w:sz="0" w:space="0" w:color="auto"/>
        <w:bottom w:val="none" w:sz="0" w:space="0" w:color="auto"/>
        <w:right w:val="none" w:sz="0" w:space="0" w:color="auto"/>
      </w:divBdr>
    </w:div>
    <w:div w:id="1811823420">
      <w:marLeft w:val="640"/>
      <w:marRight w:val="0"/>
      <w:marTop w:val="0"/>
      <w:marBottom w:val="0"/>
      <w:divBdr>
        <w:top w:val="none" w:sz="0" w:space="0" w:color="auto"/>
        <w:left w:val="none" w:sz="0" w:space="0" w:color="auto"/>
        <w:bottom w:val="none" w:sz="0" w:space="0" w:color="auto"/>
        <w:right w:val="none" w:sz="0" w:space="0" w:color="auto"/>
      </w:divBdr>
    </w:div>
    <w:div w:id="1813210671">
      <w:marLeft w:val="640"/>
      <w:marRight w:val="0"/>
      <w:marTop w:val="0"/>
      <w:marBottom w:val="0"/>
      <w:divBdr>
        <w:top w:val="none" w:sz="0" w:space="0" w:color="auto"/>
        <w:left w:val="none" w:sz="0" w:space="0" w:color="auto"/>
        <w:bottom w:val="none" w:sz="0" w:space="0" w:color="auto"/>
        <w:right w:val="none" w:sz="0" w:space="0" w:color="auto"/>
      </w:divBdr>
    </w:div>
    <w:div w:id="1814325262">
      <w:marLeft w:val="640"/>
      <w:marRight w:val="0"/>
      <w:marTop w:val="0"/>
      <w:marBottom w:val="0"/>
      <w:divBdr>
        <w:top w:val="none" w:sz="0" w:space="0" w:color="auto"/>
        <w:left w:val="none" w:sz="0" w:space="0" w:color="auto"/>
        <w:bottom w:val="none" w:sz="0" w:space="0" w:color="auto"/>
        <w:right w:val="none" w:sz="0" w:space="0" w:color="auto"/>
      </w:divBdr>
    </w:div>
    <w:div w:id="1814642997">
      <w:marLeft w:val="640"/>
      <w:marRight w:val="0"/>
      <w:marTop w:val="0"/>
      <w:marBottom w:val="0"/>
      <w:divBdr>
        <w:top w:val="none" w:sz="0" w:space="0" w:color="auto"/>
        <w:left w:val="none" w:sz="0" w:space="0" w:color="auto"/>
        <w:bottom w:val="none" w:sz="0" w:space="0" w:color="auto"/>
        <w:right w:val="none" w:sz="0" w:space="0" w:color="auto"/>
      </w:divBdr>
    </w:div>
    <w:div w:id="1816221819">
      <w:marLeft w:val="640"/>
      <w:marRight w:val="0"/>
      <w:marTop w:val="0"/>
      <w:marBottom w:val="0"/>
      <w:divBdr>
        <w:top w:val="none" w:sz="0" w:space="0" w:color="auto"/>
        <w:left w:val="none" w:sz="0" w:space="0" w:color="auto"/>
        <w:bottom w:val="none" w:sz="0" w:space="0" w:color="auto"/>
        <w:right w:val="none" w:sz="0" w:space="0" w:color="auto"/>
      </w:divBdr>
    </w:div>
    <w:div w:id="1816798994">
      <w:marLeft w:val="640"/>
      <w:marRight w:val="0"/>
      <w:marTop w:val="0"/>
      <w:marBottom w:val="0"/>
      <w:divBdr>
        <w:top w:val="none" w:sz="0" w:space="0" w:color="auto"/>
        <w:left w:val="none" w:sz="0" w:space="0" w:color="auto"/>
        <w:bottom w:val="none" w:sz="0" w:space="0" w:color="auto"/>
        <w:right w:val="none" w:sz="0" w:space="0" w:color="auto"/>
      </w:divBdr>
    </w:div>
    <w:div w:id="1817724129">
      <w:marLeft w:val="640"/>
      <w:marRight w:val="0"/>
      <w:marTop w:val="0"/>
      <w:marBottom w:val="0"/>
      <w:divBdr>
        <w:top w:val="none" w:sz="0" w:space="0" w:color="auto"/>
        <w:left w:val="none" w:sz="0" w:space="0" w:color="auto"/>
        <w:bottom w:val="none" w:sz="0" w:space="0" w:color="auto"/>
        <w:right w:val="none" w:sz="0" w:space="0" w:color="auto"/>
      </w:divBdr>
    </w:div>
    <w:div w:id="1818187762">
      <w:marLeft w:val="640"/>
      <w:marRight w:val="0"/>
      <w:marTop w:val="0"/>
      <w:marBottom w:val="0"/>
      <w:divBdr>
        <w:top w:val="none" w:sz="0" w:space="0" w:color="auto"/>
        <w:left w:val="none" w:sz="0" w:space="0" w:color="auto"/>
        <w:bottom w:val="none" w:sz="0" w:space="0" w:color="auto"/>
        <w:right w:val="none" w:sz="0" w:space="0" w:color="auto"/>
      </w:divBdr>
    </w:div>
    <w:div w:id="1818958762">
      <w:marLeft w:val="640"/>
      <w:marRight w:val="0"/>
      <w:marTop w:val="0"/>
      <w:marBottom w:val="0"/>
      <w:divBdr>
        <w:top w:val="none" w:sz="0" w:space="0" w:color="auto"/>
        <w:left w:val="none" w:sz="0" w:space="0" w:color="auto"/>
        <w:bottom w:val="none" w:sz="0" w:space="0" w:color="auto"/>
        <w:right w:val="none" w:sz="0" w:space="0" w:color="auto"/>
      </w:divBdr>
    </w:div>
    <w:div w:id="1820995103">
      <w:marLeft w:val="640"/>
      <w:marRight w:val="0"/>
      <w:marTop w:val="0"/>
      <w:marBottom w:val="0"/>
      <w:divBdr>
        <w:top w:val="none" w:sz="0" w:space="0" w:color="auto"/>
        <w:left w:val="none" w:sz="0" w:space="0" w:color="auto"/>
        <w:bottom w:val="none" w:sz="0" w:space="0" w:color="auto"/>
        <w:right w:val="none" w:sz="0" w:space="0" w:color="auto"/>
      </w:divBdr>
    </w:div>
    <w:div w:id="1821579098">
      <w:marLeft w:val="640"/>
      <w:marRight w:val="0"/>
      <w:marTop w:val="0"/>
      <w:marBottom w:val="0"/>
      <w:divBdr>
        <w:top w:val="none" w:sz="0" w:space="0" w:color="auto"/>
        <w:left w:val="none" w:sz="0" w:space="0" w:color="auto"/>
        <w:bottom w:val="none" w:sz="0" w:space="0" w:color="auto"/>
        <w:right w:val="none" w:sz="0" w:space="0" w:color="auto"/>
      </w:divBdr>
    </w:div>
    <w:div w:id="1821648751">
      <w:marLeft w:val="640"/>
      <w:marRight w:val="0"/>
      <w:marTop w:val="0"/>
      <w:marBottom w:val="0"/>
      <w:divBdr>
        <w:top w:val="none" w:sz="0" w:space="0" w:color="auto"/>
        <w:left w:val="none" w:sz="0" w:space="0" w:color="auto"/>
        <w:bottom w:val="none" w:sz="0" w:space="0" w:color="auto"/>
        <w:right w:val="none" w:sz="0" w:space="0" w:color="auto"/>
      </w:divBdr>
    </w:div>
    <w:div w:id="1821845188">
      <w:marLeft w:val="640"/>
      <w:marRight w:val="0"/>
      <w:marTop w:val="0"/>
      <w:marBottom w:val="0"/>
      <w:divBdr>
        <w:top w:val="none" w:sz="0" w:space="0" w:color="auto"/>
        <w:left w:val="none" w:sz="0" w:space="0" w:color="auto"/>
        <w:bottom w:val="none" w:sz="0" w:space="0" w:color="auto"/>
        <w:right w:val="none" w:sz="0" w:space="0" w:color="auto"/>
      </w:divBdr>
    </w:div>
    <w:div w:id="1821918064">
      <w:marLeft w:val="640"/>
      <w:marRight w:val="0"/>
      <w:marTop w:val="0"/>
      <w:marBottom w:val="0"/>
      <w:divBdr>
        <w:top w:val="none" w:sz="0" w:space="0" w:color="auto"/>
        <w:left w:val="none" w:sz="0" w:space="0" w:color="auto"/>
        <w:bottom w:val="none" w:sz="0" w:space="0" w:color="auto"/>
        <w:right w:val="none" w:sz="0" w:space="0" w:color="auto"/>
      </w:divBdr>
    </w:div>
    <w:div w:id="1822502602">
      <w:marLeft w:val="640"/>
      <w:marRight w:val="0"/>
      <w:marTop w:val="0"/>
      <w:marBottom w:val="0"/>
      <w:divBdr>
        <w:top w:val="none" w:sz="0" w:space="0" w:color="auto"/>
        <w:left w:val="none" w:sz="0" w:space="0" w:color="auto"/>
        <w:bottom w:val="none" w:sz="0" w:space="0" w:color="auto"/>
        <w:right w:val="none" w:sz="0" w:space="0" w:color="auto"/>
      </w:divBdr>
    </w:div>
    <w:div w:id="1823934010">
      <w:marLeft w:val="640"/>
      <w:marRight w:val="0"/>
      <w:marTop w:val="0"/>
      <w:marBottom w:val="0"/>
      <w:divBdr>
        <w:top w:val="none" w:sz="0" w:space="0" w:color="auto"/>
        <w:left w:val="none" w:sz="0" w:space="0" w:color="auto"/>
        <w:bottom w:val="none" w:sz="0" w:space="0" w:color="auto"/>
        <w:right w:val="none" w:sz="0" w:space="0" w:color="auto"/>
      </w:divBdr>
    </w:div>
    <w:div w:id="1824077486">
      <w:marLeft w:val="640"/>
      <w:marRight w:val="0"/>
      <w:marTop w:val="0"/>
      <w:marBottom w:val="0"/>
      <w:divBdr>
        <w:top w:val="none" w:sz="0" w:space="0" w:color="auto"/>
        <w:left w:val="none" w:sz="0" w:space="0" w:color="auto"/>
        <w:bottom w:val="none" w:sz="0" w:space="0" w:color="auto"/>
        <w:right w:val="none" w:sz="0" w:space="0" w:color="auto"/>
      </w:divBdr>
    </w:div>
    <w:div w:id="1824197245">
      <w:marLeft w:val="640"/>
      <w:marRight w:val="0"/>
      <w:marTop w:val="0"/>
      <w:marBottom w:val="0"/>
      <w:divBdr>
        <w:top w:val="none" w:sz="0" w:space="0" w:color="auto"/>
        <w:left w:val="none" w:sz="0" w:space="0" w:color="auto"/>
        <w:bottom w:val="none" w:sz="0" w:space="0" w:color="auto"/>
        <w:right w:val="none" w:sz="0" w:space="0" w:color="auto"/>
      </w:divBdr>
    </w:div>
    <w:div w:id="1824857551">
      <w:marLeft w:val="640"/>
      <w:marRight w:val="0"/>
      <w:marTop w:val="0"/>
      <w:marBottom w:val="0"/>
      <w:divBdr>
        <w:top w:val="none" w:sz="0" w:space="0" w:color="auto"/>
        <w:left w:val="none" w:sz="0" w:space="0" w:color="auto"/>
        <w:bottom w:val="none" w:sz="0" w:space="0" w:color="auto"/>
        <w:right w:val="none" w:sz="0" w:space="0" w:color="auto"/>
      </w:divBdr>
    </w:div>
    <w:div w:id="1825319623">
      <w:marLeft w:val="640"/>
      <w:marRight w:val="0"/>
      <w:marTop w:val="0"/>
      <w:marBottom w:val="0"/>
      <w:divBdr>
        <w:top w:val="none" w:sz="0" w:space="0" w:color="auto"/>
        <w:left w:val="none" w:sz="0" w:space="0" w:color="auto"/>
        <w:bottom w:val="none" w:sz="0" w:space="0" w:color="auto"/>
        <w:right w:val="none" w:sz="0" w:space="0" w:color="auto"/>
      </w:divBdr>
    </w:div>
    <w:div w:id="1825589457">
      <w:marLeft w:val="640"/>
      <w:marRight w:val="0"/>
      <w:marTop w:val="0"/>
      <w:marBottom w:val="0"/>
      <w:divBdr>
        <w:top w:val="none" w:sz="0" w:space="0" w:color="auto"/>
        <w:left w:val="none" w:sz="0" w:space="0" w:color="auto"/>
        <w:bottom w:val="none" w:sz="0" w:space="0" w:color="auto"/>
        <w:right w:val="none" w:sz="0" w:space="0" w:color="auto"/>
      </w:divBdr>
    </w:div>
    <w:div w:id="1825928028">
      <w:marLeft w:val="640"/>
      <w:marRight w:val="0"/>
      <w:marTop w:val="0"/>
      <w:marBottom w:val="0"/>
      <w:divBdr>
        <w:top w:val="none" w:sz="0" w:space="0" w:color="auto"/>
        <w:left w:val="none" w:sz="0" w:space="0" w:color="auto"/>
        <w:bottom w:val="none" w:sz="0" w:space="0" w:color="auto"/>
        <w:right w:val="none" w:sz="0" w:space="0" w:color="auto"/>
      </w:divBdr>
    </w:div>
    <w:div w:id="1826968754">
      <w:marLeft w:val="640"/>
      <w:marRight w:val="0"/>
      <w:marTop w:val="0"/>
      <w:marBottom w:val="0"/>
      <w:divBdr>
        <w:top w:val="none" w:sz="0" w:space="0" w:color="auto"/>
        <w:left w:val="none" w:sz="0" w:space="0" w:color="auto"/>
        <w:bottom w:val="none" w:sz="0" w:space="0" w:color="auto"/>
        <w:right w:val="none" w:sz="0" w:space="0" w:color="auto"/>
      </w:divBdr>
    </w:div>
    <w:div w:id="1827816920">
      <w:marLeft w:val="640"/>
      <w:marRight w:val="0"/>
      <w:marTop w:val="0"/>
      <w:marBottom w:val="0"/>
      <w:divBdr>
        <w:top w:val="none" w:sz="0" w:space="0" w:color="auto"/>
        <w:left w:val="none" w:sz="0" w:space="0" w:color="auto"/>
        <w:bottom w:val="none" w:sz="0" w:space="0" w:color="auto"/>
        <w:right w:val="none" w:sz="0" w:space="0" w:color="auto"/>
      </w:divBdr>
    </w:div>
    <w:div w:id="1828938706">
      <w:marLeft w:val="640"/>
      <w:marRight w:val="0"/>
      <w:marTop w:val="0"/>
      <w:marBottom w:val="0"/>
      <w:divBdr>
        <w:top w:val="none" w:sz="0" w:space="0" w:color="auto"/>
        <w:left w:val="none" w:sz="0" w:space="0" w:color="auto"/>
        <w:bottom w:val="none" w:sz="0" w:space="0" w:color="auto"/>
        <w:right w:val="none" w:sz="0" w:space="0" w:color="auto"/>
      </w:divBdr>
    </w:div>
    <w:div w:id="1829176221">
      <w:marLeft w:val="640"/>
      <w:marRight w:val="0"/>
      <w:marTop w:val="0"/>
      <w:marBottom w:val="0"/>
      <w:divBdr>
        <w:top w:val="none" w:sz="0" w:space="0" w:color="auto"/>
        <w:left w:val="none" w:sz="0" w:space="0" w:color="auto"/>
        <w:bottom w:val="none" w:sz="0" w:space="0" w:color="auto"/>
        <w:right w:val="none" w:sz="0" w:space="0" w:color="auto"/>
      </w:divBdr>
    </w:div>
    <w:div w:id="1830174310">
      <w:marLeft w:val="640"/>
      <w:marRight w:val="0"/>
      <w:marTop w:val="0"/>
      <w:marBottom w:val="0"/>
      <w:divBdr>
        <w:top w:val="none" w:sz="0" w:space="0" w:color="auto"/>
        <w:left w:val="none" w:sz="0" w:space="0" w:color="auto"/>
        <w:bottom w:val="none" w:sz="0" w:space="0" w:color="auto"/>
        <w:right w:val="none" w:sz="0" w:space="0" w:color="auto"/>
      </w:divBdr>
    </w:div>
    <w:div w:id="1833252024">
      <w:marLeft w:val="640"/>
      <w:marRight w:val="0"/>
      <w:marTop w:val="0"/>
      <w:marBottom w:val="0"/>
      <w:divBdr>
        <w:top w:val="none" w:sz="0" w:space="0" w:color="auto"/>
        <w:left w:val="none" w:sz="0" w:space="0" w:color="auto"/>
        <w:bottom w:val="none" w:sz="0" w:space="0" w:color="auto"/>
        <w:right w:val="none" w:sz="0" w:space="0" w:color="auto"/>
      </w:divBdr>
    </w:div>
    <w:div w:id="1834030699">
      <w:marLeft w:val="640"/>
      <w:marRight w:val="0"/>
      <w:marTop w:val="0"/>
      <w:marBottom w:val="0"/>
      <w:divBdr>
        <w:top w:val="none" w:sz="0" w:space="0" w:color="auto"/>
        <w:left w:val="none" w:sz="0" w:space="0" w:color="auto"/>
        <w:bottom w:val="none" w:sz="0" w:space="0" w:color="auto"/>
        <w:right w:val="none" w:sz="0" w:space="0" w:color="auto"/>
      </w:divBdr>
    </w:div>
    <w:div w:id="1835219083">
      <w:marLeft w:val="640"/>
      <w:marRight w:val="0"/>
      <w:marTop w:val="0"/>
      <w:marBottom w:val="0"/>
      <w:divBdr>
        <w:top w:val="none" w:sz="0" w:space="0" w:color="auto"/>
        <w:left w:val="none" w:sz="0" w:space="0" w:color="auto"/>
        <w:bottom w:val="none" w:sz="0" w:space="0" w:color="auto"/>
        <w:right w:val="none" w:sz="0" w:space="0" w:color="auto"/>
      </w:divBdr>
    </w:div>
    <w:div w:id="1836601584">
      <w:marLeft w:val="640"/>
      <w:marRight w:val="0"/>
      <w:marTop w:val="0"/>
      <w:marBottom w:val="0"/>
      <w:divBdr>
        <w:top w:val="none" w:sz="0" w:space="0" w:color="auto"/>
        <w:left w:val="none" w:sz="0" w:space="0" w:color="auto"/>
        <w:bottom w:val="none" w:sz="0" w:space="0" w:color="auto"/>
        <w:right w:val="none" w:sz="0" w:space="0" w:color="auto"/>
      </w:divBdr>
    </w:div>
    <w:div w:id="1837109144">
      <w:marLeft w:val="640"/>
      <w:marRight w:val="0"/>
      <w:marTop w:val="0"/>
      <w:marBottom w:val="0"/>
      <w:divBdr>
        <w:top w:val="none" w:sz="0" w:space="0" w:color="auto"/>
        <w:left w:val="none" w:sz="0" w:space="0" w:color="auto"/>
        <w:bottom w:val="none" w:sz="0" w:space="0" w:color="auto"/>
        <w:right w:val="none" w:sz="0" w:space="0" w:color="auto"/>
      </w:divBdr>
    </w:div>
    <w:div w:id="1837264098">
      <w:marLeft w:val="640"/>
      <w:marRight w:val="0"/>
      <w:marTop w:val="0"/>
      <w:marBottom w:val="0"/>
      <w:divBdr>
        <w:top w:val="none" w:sz="0" w:space="0" w:color="auto"/>
        <w:left w:val="none" w:sz="0" w:space="0" w:color="auto"/>
        <w:bottom w:val="none" w:sz="0" w:space="0" w:color="auto"/>
        <w:right w:val="none" w:sz="0" w:space="0" w:color="auto"/>
      </w:divBdr>
    </w:div>
    <w:div w:id="1837376888">
      <w:marLeft w:val="640"/>
      <w:marRight w:val="0"/>
      <w:marTop w:val="0"/>
      <w:marBottom w:val="0"/>
      <w:divBdr>
        <w:top w:val="none" w:sz="0" w:space="0" w:color="auto"/>
        <w:left w:val="none" w:sz="0" w:space="0" w:color="auto"/>
        <w:bottom w:val="none" w:sz="0" w:space="0" w:color="auto"/>
        <w:right w:val="none" w:sz="0" w:space="0" w:color="auto"/>
      </w:divBdr>
    </w:div>
    <w:div w:id="1837529511">
      <w:marLeft w:val="640"/>
      <w:marRight w:val="0"/>
      <w:marTop w:val="0"/>
      <w:marBottom w:val="0"/>
      <w:divBdr>
        <w:top w:val="none" w:sz="0" w:space="0" w:color="auto"/>
        <w:left w:val="none" w:sz="0" w:space="0" w:color="auto"/>
        <w:bottom w:val="none" w:sz="0" w:space="0" w:color="auto"/>
        <w:right w:val="none" w:sz="0" w:space="0" w:color="auto"/>
      </w:divBdr>
    </w:div>
    <w:div w:id="1837914601">
      <w:marLeft w:val="640"/>
      <w:marRight w:val="0"/>
      <w:marTop w:val="0"/>
      <w:marBottom w:val="0"/>
      <w:divBdr>
        <w:top w:val="none" w:sz="0" w:space="0" w:color="auto"/>
        <w:left w:val="none" w:sz="0" w:space="0" w:color="auto"/>
        <w:bottom w:val="none" w:sz="0" w:space="0" w:color="auto"/>
        <w:right w:val="none" w:sz="0" w:space="0" w:color="auto"/>
      </w:divBdr>
    </w:div>
    <w:div w:id="1838494420">
      <w:marLeft w:val="640"/>
      <w:marRight w:val="0"/>
      <w:marTop w:val="0"/>
      <w:marBottom w:val="0"/>
      <w:divBdr>
        <w:top w:val="none" w:sz="0" w:space="0" w:color="auto"/>
        <w:left w:val="none" w:sz="0" w:space="0" w:color="auto"/>
        <w:bottom w:val="none" w:sz="0" w:space="0" w:color="auto"/>
        <w:right w:val="none" w:sz="0" w:space="0" w:color="auto"/>
      </w:divBdr>
    </w:div>
    <w:div w:id="1840660247">
      <w:marLeft w:val="640"/>
      <w:marRight w:val="0"/>
      <w:marTop w:val="0"/>
      <w:marBottom w:val="0"/>
      <w:divBdr>
        <w:top w:val="none" w:sz="0" w:space="0" w:color="auto"/>
        <w:left w:val="none" w:sz="0" w:space="0" w:color="auto"/>
        <w:bottom w:val="none" w:sz="0" w:space="0" w:color="auto"/>
        <w:right w:val="none" w:sz="0" w:space="0" w:color="auto"/>
      </w:divBdr>
    </w:div>
    <w:div w:id="1840847216">
      <w:marLeft w:val="640"/>
      <w:marRight w:val="0"/>
      <w:marTop w:val="0"/>
      <w:marBottom w:val="0"/>
      <w:divBdr>
        <w:top w:val="none" w:sz="0" w:space="0" w:color="auto"/>
        <w:left w:val="none" w:sz="0" w:space="0" w:color="auto"/>
        <w:bottom w:val="none" w:sz="0" w:space="0" w:color="auto"/>
        <w:right w:val="none" w:sz="0" w:space="0" w:color="auto"/>
      </w:divBdr>
    </w:div>
    <w:div w:id="1842426718">
      <w:marLeft w:val="640"/>
      <w:marRight w:val="0"/>
      <w:marTop w:val="0"/>
      <w:marBottom w:val="0"/>
      <w:divBdr>
        <w:top w:val="none" w:sz="0" w:space="0" w:color="auto"/>
        <w:left w:val="none" w:sz="0" w:space="0" w:color="auto"/>
        <w:bottom w:val="none" w:sz="0" w:space="0" w:color="auto"/>
        <w:right w:val="none" w:sz="0" w:space="0" w:color="auto"/>
      </w:divBdr>
    </w:div>
    <w:div w:id="1842504064">
      <w:marLeft w:val="640"/>
      <w:marRight w:val="0"/>
      <w:marTop w:val="0"/>
      <w:marBottom w:val="0"/>
      <w:divBdr>
        <w:top w:val="none" w:sz="0" w:space="0" w:color="auto"/>
        <w:left w:val="none" w:sz="0" w:space="0" w:color="auto"/>
        <w:bottom w:val="none" w:sz="0" w:space="0" w:color="auto"/>
        <w:right w:val="none" w:sz="0" w:space="0" w:color="auto"/>
      </w:divBdr>
    </w:div>
    <w:div w:id="1842701169">
      <w:marLeft w:val="640"/>
      <w:marRight w:val="0"/>
      <w:marTop w:val="0"/>
      <w:marBottom w:val="0"/>
      <w:divBdr>
        <w:top w:val="none" w:sz="0" w:space="0" w:color="auto"/>
        <w:left w:val="none" w:sz="0" w:space="0" w:color="auto"/>
        <w:bottom w:val="none" w:sz="0" w:space="0" w:color="auto"/>
        <w:right w:val="none" w:sz="0" w:space="0" w:color="auto"/>
      </w:divBdr>
    </w:div>
    <w:div w:id="1842962763">
      <w:marLeft w:val="640"/>
      <w:marRight w:val="0"/>
      <w:marTop w:val="0"/>
      <w:marBottom w:val="0"/>
      <w:divBdr>
        <w:top w:val="none" w:sz="0" w:space="0" w:color="auto"/>
        <w:left w:val="none" w:sz="0" w:space="0" w:color="auto"/>
        <w:bottom w:val="none" w:sz="0" w:space="0" w:color="auto"/>
        <w:right w:val="none" w:sz="0" w:space="0" w:color="auto"/>
      </w:divBdr>
    </w:div>
    <w:div w:id="1843085137">
      <w:marLeft w:val="640"/>
      <w:marRight w:val="0"/>
      <w:marTop w:val="0"/>
      <w:marBottom w:val="0"/>
      <w:divBdr>
        <w:top w:val="none" w:sz="0" w:space="0" w:color="auto"/>
        <w:left w:val="none" w:sz="0" w:space="0" w:color="auto"/>
        <w:bottom w:val="none" w:sz="0" w:space="0" w:color="auto"/>
        <w:right w:val="none" w:sz="0" w:space="0" w:color="auto"/>
      </w:divBdr>
    </w:div>
    <w:div w:id="1843204894">
      <w:marLeft w:val="640"/>
      <w:marRight w:val="0"/>
      <w:marTop w:val="0"/>
      <w:marBottom w:val="0"/>
      <w:divBdr>
        <w:top w:val="none" w:sz="0" w:space="0" w:color="auto"/>
        <w:left w:val="none" w:sz="0" w:space="0" w:color="auto"/>
        <w:bottom w:val="none" w:sz="0" w:space="0" w:color="auto"/>
        <w:right w:val="none" w:sz="0" w:space="0" w:color="auto"/>
      </w:divBdr>
    </w:div>
    <w:div w:id="1843662566">
      <w:marLeft w:val="640"/>
      <w:marRight w:val="0"/>
      <w:marTop w:val="0"/>
      <w:marBottom w:val="0"/>
      <w:divBdr>
        <w:top w:val="none" w:sz="0" w:space="0" w:color="auto"/>
        <w:left w:val="none" w:sz="0" w:space="0" w:color="auto"/>
        <w:bottom w:val="none" w:sz="0" w:space="0" w:color="auto"/>
        <w:right w:val="none" w:sz="0" w:space="0" w:color="auto"/>
      </w:divBdr>
    </w:div>
    <w:div w:id="1843887910">
      <w:marLeft w:val="640"/>
      <w:marRight w:val="0"/>
      <w:marTop w:val="0"/>
      <w:marBottom w:val="0"/>
      <w:divBdr>
        <w:top w:val="none" w:sz="0" w:space="0" w:color="auto"/>
        <w:left w:val="none" w:sz="0" w:space="0" w:color="auto"/>
        <w:bottom w:val="none" w:sz="0" w:space="0" w:color="auto"/>
        <w:right w:val="none" w:sz="0" w:space="0" w:color="auto"/>
      </w:divBdr>
    </w:div>
    <w:div w:id="1844052089">
      <w:marLeft w:val="640"/>
      <w:marRight w:val="0"/>
      <w:marTop w:val="0"/>
      <w:marBottom w:val="0"/>
      <w:divBdr>
        <w:top w:val="none" w:sz="0" w:space="0" w:color="auto"/>
        <w:left w:val="none" w:sz="0" w:space="0" w:color="auto"/>
        <w:bottom w:val="none" w:sz="0" w:space="0" w:color="auto"/>
        <w:right w:val="none" w:sz="0" w:space="0" w:color="auto"/>
      </w:divBdr>
    </w:div>
    <w:div w:id="1844586201">
      <w:marLeft w:val="640"/>
      <w:marRight w:val="0"/>
      <w:marTop w:val="0"/>
      <w:marBottom w:val="0"/>
      <w:divBdr>
        <w:top w:val="none" w:sz="0" w:space="0" w:color="auto"/>
        <w:left w:val="none" w:sz="0" w:space="0" w:color="auto"/>
        <w:bottom w:val="none" w:sz="0" w:space="0" w:color="auto"/>
        <w:right w:val="none" w:sz="0" w:space="0" w:color="auto"/>
      </w:divBdr>
    </w:div>
    <w:div w:id="1844735660">
      <w:marLeft w:val="640"/>
      <w:marRight w:val="0"/>
      <w:marTop w:val="0"/>
      <w:marBottom w:val="0"/>
      <w:divBdr>
        <w:top w:val="none" w:sz="0" w:space="0" w:color="auto"/>
        <w:left w:val="none" w:sz="0" w:space="0" w:color="auto"/>
        <w:bottom w:val="none" w:sz="0" w:space="0" w:color="auto"/>
        <w:right w:val="none" w:sz="0" w:space="0" w:color="auto"/>
      </w:divBdr>
    </w:div>
    <w:div w:id="1847330991">
      <w:marLeft w:val="640"/>
      <w:marRight w:val="0"/>
      <w:marTop w:val="0"/>
      <w:marBottom w:val="0"/>
      <w:divBdr>
        <w:top w:val="none" w:sz="0" w:space="0" w:color="auto"/>
        <w:left w:val="none" w:sz="0" w:space="0" w:color="auto"/>
        <w:bottom w:val="none" w:sz="0" w:space="0" w:color="auto"/>
        <w:right w:val="none" w:sz="0" w:space="0" w:color="auto"/>
      </w:divBdr>
    </w:div>
    <w:div w:id="1847941475">
      <w:marLeft w:val="640"/>
      <w:marRight w:val="0"/>
      <w:marTop w:val="0"/>
      <w:marBottom w:val="0"/>
      <w:divBdr>
        <w:top w:val="none" w:sz="0" w:space="0" w:color="auto"/>
        <w:left w:val="none" w:sz="0" w:space="0" w:color="auto"/>
        <w:bottom w:val="none" w:sz="0" w:space="0" w:color="auto"/>
        <w:right w:val="none" w:sz="0" w:space="0" w:color="auto"/>
      </w:divBdr>
    </w:div>
    <w:div w:id="1849708739">
      <w:marLeft w:val="640"/>
      <w:marRight w:val="0"/>
      <w:marTop w:val="0"/>
      <w:marBottom w:val="0"/>
      <w:divBdr>
        <w:top w:val="none" w:sz="0" w:space="0" w:color="auto"/>
        <w:left w:val="none" w:sz="0" w:space="0" w:color="auto"/>
        <w:bottom w:val="none" w:sz="0" w:space="0" w:color="auto"/>
        <w:right w:val="none" w:sz="0" w:space="0" w:color="auto"/>
      </w:divBdr>
    </w:div>
    <w:div w:id="1850170994">
      <w:marLeft w:val="640"/>
      <w:marRight w:val="0"/>
      <w:marTop w:val="0"/>
      <w:marBottom w:val="0"/>
      <w:divBdr>
        <w:top w:val="none" w:sz="0" w:space="0" w:color="auto"/>
        <w:left w:val="none" w:sz="0" w:space="0" w:color="auto"/>
        <w:bottom w:val="none" w:sz="0" w:space="0" w:color="auto"/>
        <w:right w:val="none" w:sz="0" w:space="0" w:color="auto"/>
      </w:divBdr>
    </w:div>
    <w:div w:id="1850174930">
      <w:marLeft w:val="640"/>
      <w:marRight w:val="0"/>
      <w:marTop w:val="0"/>
      <w:marBottom w:val="0"/>
      <w:divBdr>
        <w:top w:val="none" w:sz="0" w:space="0" w:color="auto"/>
        <w:left w:val="none" w:sz="0" w:space="0" w:color="auto"/>
        <w:bottom w:val="none" w:sz="0" w:space="0" w:color="auto"/>
        <w:right w:val="none" w:sz="0" w:space="0" w:color="auto"/>
      </w:divBdr>
    </w:div>
    <w:div w:id="1850636061">
      <w:marLeft w:val="640"/>
      <w:marRight w:val="0"/>
      <w:marTop w:val="0"/>
      <w:marBottom w:val="0"/>
      <w:divBdr>
        <w:top w:val="none" w:sz="0" w:space="0" w:color="auto"/>
        <w:left w:val="none" w:sz="0" w:space="0" w:color="auto"/>
        <w:bottom w:val="none" w:sz="0" w:space="0" w:color="auto"/>
        <w:right w:val="none" w:sz="0" w:space="0" w:color="auto"/>
      </w:divBdr>
    </w:div>
    <w:div w:id="1850681905">
      <w:marLeft w:val="640"/>
      <w:marRight w:val="0"/>
      <w:marTop w:val="0"/>
      <w:marBottom w:val="0"/>
      <w:divBdr>
        <w:top w:val="none" w:sz="0" w:space="0" w:color="auto"/>
        <w:left w:val="none" w:sz="0" w:space="0" w:color="auto"/>
        <w:bottom w:val="none" w:sz="0" w:space="0" w:color="auto"/>
        <w:right w:val="none" w:sz="0" w:space="0" w:color="auto"/>
      </w:divBdr>
    </w:div>
    <w:div w:id="1851018642">
      <w:marLeft w:val="640"/>
      <w:marRight w:val="0"/>
      <w:marTop w:val="0"/>
      <w:marBottom w:val="0"/>
      <w:divBdr>
        <w:top w:val="none" w:sz="0" w:space="0" w:color="auto"/>
        <w:left w:val="none" w:sz="0" w:space="0" w:color="auto"/>
        <w:bottom w:val="none" w:sz="0" w:space="0" w:color="auto"/>
        <w:right w:val="none" w:sz="0" w:space="0" w:color="auto"/>
      </w:divBdr>
    </w:div>
    <w:div w:id="1851287284">
      <w:marLeft w:val="640"/>
      <w:marRight w:val="0"/>
      <w:marTop w:val="0"/>
      <w:marBottom w:val="0"/>
      <w:divBdr>
        <w:top w:val="none" w:sz="0" w:space="0" w:color="auto"/>
        <w:left w:val="none" w:sz="0" w:space="0" w:color="auto"/>
        <w:bottom w:val="none" w:sz="0" w:space="0" w:color="auto"/>
        <w:right w:val="none" w:sz="0" w:space="0" w:color="auto"/>
      </w:divBdr>
    </w:div>
    <w:div w:id="1852913221">
      <w:marLeft w:val="640"/>
      <w:marRight w:val="0"/>
      <w:marTop w:val="0"/>
      <w:marBottom w:val="0"/>
      <w:divBdr>
        <w:top w:val="none" w:sz="0" w:space="0" w:color="auto"/>
        <w:left w:val="none" w:sz="0" w:space="0" w:color="auto"/>
        <w:bottom w:val="none" w:sz="0" w:space="0" w:color="auto"/>
        <w:right w:val="none" w:sz="0" w:space="0" w:color="auto"/>
      </w:divBdr>
    </w:div>
    <w:div w:id="1853183126">
      <w:marLeft w:val="640"/>
      <w:marRight w:val="0"/>
      <w:marTop w:val="0"/>
      <w:marBottom w:val="0"/>
      <w:divBdr>
        <w:top w:val="none" w:sz="0" w:space="0" w:color="auto"/>
        <w:left w:val="none" w:sz="0" w:space="0" w:color="auto"/>
        <w:bottom w:val="none" w:sz="0" w:space="0" w:color="auto"/>
        <w:right w:val="none" w:sz="0" w:space="0" w:color="auto"/>
      </w:divBdr>
    </w:div>
    <w:div w:id="1853185247">
      <w:marLeft w:val="640"/>
      <w:marRight w:val="0"/>
      <w:marTop w:val="0"/>
      <w:marBottom w:val="0"/>
      <w:divBdr>
        <w:top w:val="none" w:sz="0" w:space="0" w:color="auto"/>
        <w:left w:val="none" w:sz="0" w:space="0" w:color="auto"/>
        <w:bottom w:val="none" w:sz="0" w:space="0" w:color="auto"/>
        <w:right w:val="none" w:sz="0" w:space="0" w:color="auto"/>
      </w:divBdr>
    </w:div>
    <w:div w:id="1856070298">
      <w:marLeft w:val="640"/>
      <w:marRight w:val="0"/>
      <w:marTop w:val="0"/>
      <w:marBottom w:val="0"/>
      <w:divBdr>
        <w:top w:val="none" w:sz="0" w:space="0" w:color="auto"/>
        <w:left w:val="none" w:sz="0" w:space="0" w:color="auto"/>
        <w:bottom w:val="none" w:sz="0" w:space="0" w:color="auto"/>
        <w:right w:val="none" w:sz="0" w:space="0" w:color="auto"/>
      </w:divBdr>
    </w:div>
    <w:div w:id="1857308993">
      <w:marLeft w:val="640"/>
      <w:marRight w:val="0"/>
      <w:marTop w:val="0"/>
      <w:marBottom w:val="0"/>
      <w:divBdr>
        <w:top w:val="none" w:sz="0" w:space="0" w:color="auto"/>
        <w:left w:val="none" w:sz="0" w:space="0" w:color="auto"/>
        <w:bottom w:val="none" w:sz="0" w:space="0" w:color="auto"/>
        <w:right w:val="none" w:sz="0" w:space="0" w:color="auto"/>
      </w:divBdr>
    </w:div>
    <w:div w:id="1860198710">
      <w:marLeft w:val="640"/>
      <w:marRight w:val="0"/>
      <w:marTop w:val="0"/>
      <w:marBottom w:val="0"/>
      <w:divBdr>
        <w:top w:val="none" w:sz="0" w:space="0" w:color="auto"/>
        <w:left w:val="none" w:sz="0" w:space="0" w:color="auto"/>
        <w:bottom w:val="none" w:sz="0" w:space="0" w:color="auto"/>
        <w:right w:val="none" w:sz="0" w:space="0" w:color="auto"/>
      </w:divBdr>
    </w:div>
    <w:div w:id="1860578810">
      <w:marLeft w:val="640"/>
      <w:marRight w:val="0"/>
      <w:marTop w:val="0"/>
      <w:marBottom w:val="0"/>
      <w:divBdr>
        <w:top w:val="none" w:sz="0" w:space="0" w:color="auto"/>
        <w:left w:val="none" w:sz="0" w:space="0" w:color="auto"/>
        <w:bottom w:val="none" w:sz="0" w:space="0" w:color="auto"/>
        <w:right w:val="none" w:sz="0" w:space="0" w:color="auto"/>
      </w:divBdr>
    </w:div>
    <w:div w:id="1861122513">
      <w:marLeft w:val="640"/>
      <w:marRight w:val="0"/>
      <w:marTop w:val="0"/>
      <w:marBottom w:val="0"/>
      <w:divBdr>
        <w:top w:val="none" w:sz="0" w:space="0" w:color="auto"/>
        <w:left w:val="none" w:sz="0" w:space="0" w:color="auto"/>
        <w:bottom w:val="none" w:sz="0" w:space="0" w:color="auto"/>
        <w:right w:val="none" w:sz="0" w:space="0" w:color="auto"/>
      </w:divBdr>
    </w:div>
    <w:div w:id="1861817989">
      <w:marLeft w:val="640"/>
      <w:marRight w:val="0"/>
      <w:marTop w:val="0"/>
      <w:marBottom w:val="0"/>
      <w:divBdr>
        <w:top w:val="none" w:sz="0" w:space="0" w:color="auto"/>
        <w:left w:val="none" w:sz="0" w:space="0" w:color="auto"/>
        <w:bottom w:val="none" w:sz="0" w:space="0" w:color="auto"/>
        <w:right w:val="none" w:sz="0" w:space="0" w:color="auto"/>
      </w:divBdr>
    </w:div>
    <w:div w:id="1864129120">
      <w:marLeft w:val="640"/>
      <w:marRight w:val="0"/>
      <w:marTop w:val="0"/>
      <w:marBottom w:val="0"/>
      <w:divBdr>
        <w:top w:val="none" w:sz="0" w:space="0" w:color="auto"/>
        <w:left w:val="none" w:sz="0" w:space="0" w:color="auto"/>
        <w:bottom w:val="none" w:sz="0" w:space="0" w:color="auto"/>
        <w:right w:val="none" w:sz="0" w:space="0" w:color="auto"/>
      </w:divBdr>
    </w:div>
    <w:div w:id="1865746886">
      <w:marLeft w:val="640"/>
      <w:marRight w:val="0"/>
      <w:marTop w:val="0"/>
      <w:marBottom w:val="0"/>
      <w:divBdr>
        <w:top w:val="none" w:sz="0" w:space="0" w:color="auto"/>
        <w:left w:val="none" w:sz="0" w:space="0" w:color="auto"/>
        <w:bottom w:val="none" w:sz="0" w:space="0" w:color="auto"/>
        <w:right w:val="none" w:sz="0" w:space="0" w:color="auto"/>
      </w:divBdr>
    </w:div>
    <w:div w:id="1865751794">
      <w:marLeft w:val="640"/>
      <w:marRight w:val="0"/>
      <w:marTop w:val="0"/>
      <w:marBottom w:val="0"/>
      <w:divBdr>
        <w:top w:val="none" w:sz="0" w:space="0" w:color="auto"/>
        <w:left w:val="none" w:sz="0" w:space="0" w:color="auto"/>
        <w:bottom w:val="none" w:sz="0" w:space="0" w:color="auto"/>
        <w:right w:val="none" w:sz="0" w:space="0" w:color="auto"/>
      </w:divBdr>
    </w:div>
    <w:div w:id="1865827168">
      <w:marLeft w:val="640"/>
      <w:marRight w:val="0"/>
      <w:marTop w:val="0"/>
      <w:marBottom w:val="0"/>
      <w:divBdr>
        <w:top w:val="none" w:sz="0" w:space="0" w:color="auto"/>
        <w:left w:val="none" w:sz="0" w:space="0" w:color="auto"/>
        <w:bottom w:val="none" w:sz="0" w:space="0" w:color="auto"/>
        <w:right w:val="none" w:sz="0" w:space="0" w:color="auto"/>
      </w:divBdr>
    </w:div>
    <w:div w:id="1870801462">
      <w:marLeft w:val="640"/>
      <w:marRight w:val="0"/>
      <w:marTop w:val="0"/>
      <w:marBottom w:val="0"/>
      <w:divBdr>
        <w:top w:val="none" w:sz="0" w:space="0" w:color="auto"/>
        <w:left w:val="none" w:sz="0" w:space="0" w:color="auto"/>
        <w:bottom w:val="none" w:sz="0" w:space="0" w:color="auto"/>
        <w:right w:val="none" w:sz="0" w:space="0" w:color="auto"/>
      </w:divBdr>
    </w:div>
    <w:div w:id="1872301487">
      <w:marLeft w:val="640"/>
      <w:marRight w:val="0"/>
      <w:marTop w:val="0"/>
      <w:marBottom w:val="0"/>
      <w:divBdr>
        <w:top w:val="none" w:sz="0" w:space="0" w:color="auto"/>
        <w:left w:val="none" w:sz="0" w:space="0" w:color="auto"/>
        <w:bottom w:val="none" w:sz="0" w:space="0" w:color="auto"/>
        <w:right w:val="none" w:sz="0" w:space="0" w:color="auto"/>
      </w:divBdr>
    </w:div>
    <w:div w:id="1872498269">
      <w:marLeft w:val="640"/>
      <w:marRight w:val="0"/>
      <w:marTop w:val="0"/>
      <w:marBottom w:val="0"/>
      <w:divBdr>
        <w:top w:val="none" w:sz="0" w:space="0" w:color="auto"/>
        <w:left w:val="none" w:sz="0" w:space="0" w:color="auto"/>
        <w:bottom w:val="none" w:sz="0" w:space="0" w:color="auto"/>
        <w:right w:val="none" w:sz="0" w:space="0" w:color="auto"/>
      </w:divBdr>
    </w:div>
    <w:div w:id="1872914102">
      <w:marLeft w:val="640"/>
      <w:marRight w:val="0"/>
      <w:marTop w:val="0"/>
      <w:marBottom w:val="0"/>
      <w:divBdr>
        <w:top w:val="none" w:sz="0" w:space="0" w:color="auto"/>
        <w:left w:val="none" w:sz="0" w:space="0" w:color="auto"/>
        <w:bottom w:val="none" w:sz="0" w:space="0" w:color="auto"/>
        <w:right w:val="none" w:sz="0" w:space="0" w:color="auto"/>
      </w:divBdr>
    </w:div>
    <w:div w:id="1872919591">
      <w:marLeft w:val="640"/>
      <w:marRight w:val="0"/>
      <w:marTop w:val="0"/>
      <w:marBottom w:val="0"/>
      <w:divBdr>
        <w:top w:val="none" w:sz="0" w:space="0" w:color="auto"/>
        <w:left w:val="none" w:sz="0" w:space="0" w:color="auto"/>
        <w:bottom w:val="none" w:sz="0" w:space="0" w:color="auto"/>
        <w:right w:val="none" w:sz="0" w:space="0" w:color="auto"/>
      </w:divBdr>
    </w:div>
    <w:div w:id="1874002072">
      <w:marLeft w:val="640"/>
      <w:marRight w:val="0"/>
      <w:marTop w:val="0"/>
      <w:marBottom w:val="0"/>
      <w:divBdr>
        <w:top w:val="none" w:sz="0" w:space="0" w:color="auto"/>
        <w:left w:val="none" w:sz="0" w:space="0" w:color="auto"/>
        <w:bottom w:val="none" w:sz="0" w:space="0" w:color="auto"/>
        <w:right w:val="none" w:sz="0" w:space="0" w:color="auto"/>
      </w:divBdr>
    </w:div>
    <w:div w:id="1874343916">
      <w:marLeft w:val="640"/>
      <w:marRight w:val="0"/>
      <w:marTop w:val="0"/>
      <w:marBottom w:val="0"/>
      <w:divBdr>
        <w:top w:val="none" w:sz="0" w:space="0" w:color="auto"/>
        <w:left w:val="none" w:sz="0" w:space="0" w:color="auto"/>
        <w:bottom w:val="none" w:sz="0" w:space="0" w:color="auto"/>
        <w:right w:val="none" w:sz="0" w:space="0" w:color="auto"/>
      </w:divBdr>
    </w:div>
    <w:div w:id="1875579024">
      <w:marLeft w:val="640"/>
      <w:marRight w:val="0"/>
      <w:marTop w:val="0"/>
      <w:marBottom w:val="0"/>
      <w:divBdr>
        <w:top w:val="none" w:sz="0" w:space="0" w:color="auto"/>
        <w:left w:val="none" w:sz="0" w:space="0" w:color="auto"/>
        <w:bottom w:val="none" w:sz="0" w:space="0" w:color="auto"/>
        <w:right w:val="none" w:sz="0" w:space="0" w:color="auto"/>
      </w:divBdr>
    </w:div>
    <w:div w:id="1877885608">
      <w:marLeft w:val="640"/>
      <w:marRight w:val="0"/>
      <w:marTop w:val="0"/>
      <w:marBottom w:val="0"/>
      <w:divBdr>
        <w:top w:val="none" w:sz="0" w:space="0" w:color="auto"/>
        <w:left w:val="none" w:sz="0" w:space="0" w:color="auto"/>
        <w:bottom w:val="none" w:sz="0" w:space="0" w:color="auto"/>
        <w:right w:val="none" w:sz="0" w:space="0" w:color="auto"/>
      </w:divBdr>
    </w:div>
    <w:div w:id="1878228676">
      <w:marLeft w:val="640"/>
      <w:marRight w:val="0"/>
      <w:marTop w:val="0"/>
      <w:marBottom w:val="0"/>
      <w:divBdr>
        <w:top w:val="none" w:sz="0" w:space="0" w:color="auto"/>
        <w:left w:val="none" w:sz="0" w:space="0" w:color="auto"/>
        <w:bottom w:val="none" w:sz="0" w:space="0" w:color="auto"/>
        <w:right w:val="none" w:sz="0" w:space="0" w:color="auto"/>
      </w:divBdr>
    </w:div>
    <w:div w:id="1878421453">
      <w:marLeft w:val="640"/>
      <w:marRight w:val="0"/>
      <w:marTop w:val="0"/>
      <w:marBottom w:val="0"/>
      <w:divBdr>
        <w:top w:val="none" w:sz="0" w:space="0" w:color="auto"/>
        <w:left w:val="none" w:sz="0" w:space="0" w:color="auto"/>
        <w:bottom w:val="none" w:sz="0" w:space="0" w:color="auto"/>
        <w:right w:val="none" w:sz="0" w:space="0" w:color="auto"/>
      </w:divBdr>
    </w:div>
    <w:div w:id="1878425373">
      <w:marLeft w:val="640"/>
      <w:marRight w:val="0"/>
      <w:marTop w:val="0"/>
      <w:marBottom w:val="0"/>
      <w:divBdr>
        <w:top w:val="none" w:sz="0" w:space="0" w:color="auto"/>
        <w:left w:val="none" w:sz="0" w:space="0" w:color="auto"/>
        <w:bottom w:val="none" w:sz="0" w:space="0" w:color="auto"/>
        <w:right w:val="none" w:sz="0" w:space="0" w:color="auto"/>
      </w:divBdr>
    </w:div>
    <w:div w:id="1878617911">
      <w:marLeft w:val="640"/>
      <w:marRight w:val="0"/>
      <w:marTop w:val="0"/>
      <w:marBottom w:val="0"/>
      <w:divBdr>
        <w:top w:val="none" w:sz="0" w:space="0" w:color="auto"/>
        <w:left w:val="none" w:sz="0" w:space="0" w:color="auto"/>
        <w:bottom w:val="none" w:sz="0" w:space="0" w:color="auto"/>
        <w:right w:val="none" w:sz="0" w:space="0" w:color="auto"/>
      </w:divBdr>
    </w:div>
    <w:div w:id="1881237907">
      <w:marLeft w:val="640"/>
      <w:marRight w:val="0"/>
      <w:marTop w:val="0"/>
      <w:marBottom w:val="0"/>
      <w:divBdr>
        <w:top w:val="none" w:sz="0" w:space="0" w:color="auto"/>
        <w:left w:val="none" w:sz="0" w:space="0" w:color="auto"/>
        <w:bottom w:val="none" w:sz="0" w:space="0" w:color="auto"/>
        <w:right w:val="none" w:sz="0" w:space="0" w:color="auto"/>
      </w:divBdr>
    </w:div>
    <w:div w:id="1881819381">
      <w:marLeft w:val="640"/>
      <w:marRight w:val="0"/>
      <w:marTop w:val="0"/>
      <w:marBottom w:val="0"/>
      <w:divBdr>
        <w:top w:val="none" w:sz="0" w:space="0" w:color="auto"/>
        <w:left w:val="none" w:sz="0" w:space="0" w:color="auto"/>
        <w:bottom w:val="none" w:sz="0" w:space="0" w:color="auto"/>
        <w:right w:val="none" w:sz="0" w:space="0" w:color="auto"/>
      </w:divBdr>
    </w:div>
    <w:div w:id="1882745818">
      <w:marLeft w:val="640"/>
      <w:marRight w:val="0"/>
      <w:marTop w:val="0"/>
      <w:marBottom w:val="0"/>
      <w:divBdr>
        <w:top w:val="none" w:sz="0" w:space="0" w:color="auto"/>
        <w:left w:val="none" w:sz="0" w:space="0" w:color="auto"/>
        <w:bottom w:val="none" w:sz="0" w:space="0" w:color="auto"/>
        <w:right w:val="none" w:sz="0" w:space="0" w:color="auto"/>
      </w:divBdr>
    </w:div>
    <w:div w:id="1885830803">
      <w:marLeft w:val="640"/>
      <w:marRight w:val="0"/>
      <w:marTop w:val="0"/>
      <w:marBottom w:val="0"/>
      <w:divBdr>
        <w:top w:val="none" w:sz="0" w:space="0" w:color="auto"/>
        <w:left w:val="none" w:sz="0" w:space="0" w:color="auto"/>
        <w:bottom w:val="none" w:sz="0" w:space="0" w:color="auto"/>
        <w:right w:val="none" w:sz="0" w:space="0" w:color="auto"/>
      </w:divBdr>
    </w:div>
    <w:div w:id="1887132634">
      <w:marLeft w:val="640"/>
      <w:marRight w:val="0"/>
      <w:marTop w:val="0"/>
      <w:marBottom w:val="0"/>
      <w:divBdr>
        <w:top w:val="none" w:sz="0" w:space="0" w:color="auto"/>
        <w:left w:val="none" w:sz="0" w:space="0" w:color="auto"/>
        <w:bottom w:val="none" w:sz="0" w:space="0" w:color="auto"/>
        <w:right w:val="none" w:sz="0" w:space="0" w:color="auto"/>
      </w:divBdr>
    </w:div>
    <w:div w:id="1887259084">
      <w:marLeft w:val="640"/>
      <w:marRight w:val="0"/>
      <w:marTop w:val="0"/>
      <w:marBottom w:val="0"/>
      <w:divBdr>
        <w:top w:val="none" w:sz="0" w:space="0" w:color="auto"/>
        <w:left w:val="none" w:sz="0" w:space="0" w:color="auto"/>
        <w:bottom w:val="none" w:sz="0" w:space="0" w:color="auto"/>
        <w:right w:val="none" w:sz="0" w:space="0" w:color="auto"/>
      </w:divBdr>
    </w:div>
    <w:div w:id="1887984671">
      <w:marLeft w:val="640"/>
      <w:marRight w:val="0"/>
      <w:marTop w:val="0"/>
      <w:marBottom w:val="0"/>
      <w:divBdr>
        <w:top w:val="none" w:sz="0" w:space="0" w:color="auto"/>
        <w:left w:val="none" w:sz="0" w:space="0" w:color="auto"/>
        <w:bottom w:val="none" w:sz="0" w:space="0" w:color="auto"/>
        <w:right w:val="none" w:sz="0" w:space="0" w:color="auto"/>
      </w:divBdr>
    </w:div>
    <w:div w:id="1888177383">
      <w:marLeft w:val="640"/>
      <w:marRight w:val="0"/>
      <w:marTop w:val="0"/>
      <w:marBottom w:val="0"/>
      <w:divBdr>
        <w:top w:val="none" w:sz="0" w:space="0" w:color="auto"/>
        <w:left w:val="none" w:sz="0" w:space="0" w:color="auto"/>
        <w:bottom w:val="none" w:sz="0" w:space="0" w:color="auto"/>
        <w:right w:val="none" w:sz="0" w:space="0" w:color="auto"/>
      </w:divBdr>
    </w:div>
    <w:div w:id="1888639990">
      <w:marLeft w:val="640"/>
      <w:marRight w:val="0"/>
      <w:marTop w:val="0"/>
      <w:marBottom w:val="0"/>
      <w:divBdr>
        <w:top w:val="none" w:sz="0" w:space="0" w:color="auto"/>
        <w:left w:val="none" w:sz="0" w:space="0" w:color="auto"/>
        <w:bottom w:val="none" w:sz="0" w:space="0" w:color="auto"/>
        <w:right w:val="none" w:sz="0" w:space="0" w:color="auto"/>
      </w:divBdr>
    </w:div>
    <w:div w:id="1889561970">
      <w:marLeft w:val="640"/>
      <w:marRight w:val="0"/>
      <w:marTop w:val="0"/>
      <w:marBottom w:val="0"/>
      <w:divBdr>
        <w:top w:val="none" w:sz="0" w:space="0" w:color="auto"/>
        <w:left w:val="none" w:sz="0" w:space="0" w:color="auto"/>
        <w:bottom w:val="none" w:sz="0" w:space="0" w:color="auto"/>
        <w:right w:val="none" w:sz="0" w:space="0" w:color="auto"/>
      </w:divBdr>
    </w:div>
    <w:div w:id="1891457433">
      <w:marLeft w:val="640"/>
      <w:marRight w:val="0"/>
      <w:marTop w:val="0"/>
      <w:marBottom w:val="0"/>
      <w:divBdr>
        <w:top w:val="none" w:sz="0" w:space="0" w:color="auto"/>
        <w:left w:val="none" w:sz="0" w:space="0" w:color="auto"/>
        <w:bottom w:val="none" w:sz="0" w:space="0" w:color="auto"/>
        <w:right w:val="none" w:sz="0" w:space="0" w:color="auto"/>
      </w:divBdr>
    </w:div>
    <w:div w:id="1891961370">
      <w:marLeft w:val="640"/>
      <w:marRight w:val="0"/>
      <w:marTop w:val="0"/>
      <w:marBottom w:val="0"/>
      <w:divBdr>
        <w:top w:val="none" w:sz="0" w:space="0" w:color="auto"/>
        <w:left w:val="none" w:sz="0" w:space="0" w:color="auto"/>
        <w:bottom w:val="none" w:sz="0" w:space="0" w:color="auto"/>
        <w:right w:val="none" w:sz="0" w:space="0" w:color="auto"/>
      </w:divBdr>
    </w:div>
    <w:div w:id="1892377830">
      <w:marLeft w:val="640"/>
      <w:marRight w:val="0"/>
      <w:marTop w:val="0"/>
      <w:marBottom w:val="0"/>
      <w:divBdr>
        <w:top w:val="none" w:sz="0" w:space="0" w:color="auto"/>
        <w:left w:val="none" w:sz="0" w:space="0" w:color="auto"/>
        <w:bottom w:val="none" w:sz="0" w:space="0" w:color="auto"/>
        <w:right w:val="none" w:sz="0" w:space="0" w:color="auto"/>
      </w:divBdr>
    </w:div>
    <w:div w:id="1893496059">
      <w:marLeft w:val="640"/>
      <w:marRight w:val="0"/>
      <w:marTop w:val="0"/>
      <w:marBottom w:val="0"/>
      <w:divBdr>
        <w:top w:val="none" w:sz="0" w:space="0" w:color="auto"/>
        <w:left w:val="none" w:sz="0" w:space="0" w:color="auto"/>
        <w:bottom w:val="none" w:sz="0" w:space="0" w:color="auto"/>
        <w:right w:val="none" w:sz="0" w:space="0" w:color="auto"/>
      </w:divBdr>
    </w:div>
    <w:div w:id="1893537021">
      <w:marLeft w:val="640"/>
      <w:marRight w:val="0"/>
      <w:marTop w:val="0"/>
      <w:marBottom w:val="0"/>
      <w:divBdr>
        <w:top w:val="none" w:sz="0" w:space="0" w:color="auto"/>
        <w:left w:val="none" w:sz="0" w:space="0" w:color="auto"/>
        <w:bottom w:val="none" w:sz="0" w:space="0" w:color="auto"/>
        <w:right w:val="none" w:sz="0" w:space="0" w:color="auto"/>
      </w:divBdr>
    </w:div>
    <w:div w:id="1893930326">
      <w:marLeft w:val="640"/>
      <w:marRight w:val="0"/>
      <w:marTop w:val="0"/>
      <w:marBottom w:val="0"/>
      <w:divBdr>
        <w:top w:val="none" w:sz="0" w:space="0" w:color="auto"/>
        <w:left w:val="none" w:sz="0" w:space="0" w:color="auto"/>
        <w:bottom w:val="none" w:sz="0" w:space="0" w:color="auto"/>
        <w:right w:val="none" w:sz="0" w:space="0" w:color="auto"/>
      </w:divBdr>
    </w:div>
    <w:div w:id="1894342145">
      <w:marLeft w:val="640"/>
      <w:marRight w:val="0"/>
      <w:marTop w:val="0"/>
      <w:marBottom w:val="0"/>
      <w:divBdr>
        <w:top w:val="none" w:sz="0" w:space="0" w:color="auto"/>
        <w:left w:val="none" w:sz="0" w:space="0" w:color="auto"/>
        <w:bottom w:val="none" w:sz="0" w:space="0" w:color="auto"/>
        <w:right w:val="none" w:sz="0" w:space="0" w:color="auto"/>
      </w:divBdr>
    </w:div>
    <w:div w:id="1894657862">
      <w:marLeft w:val="640"/>
      <w:marRight w:val="0"/>
      <w:marTop w:val="0"/>
      <w:marBottom w:val="0"/>
      <w:divBdr>
        <w:top w:val="none" w:sz="0" w:space="0" w:color="auto"/>
        <w:left w:val="none" w:sz="0" w:space="0" w:color="auto"/>
        <w:bottom w:val="none" w:sz="0" w:space="0" w:color="auto"/>
        <w:right w:val="none" w:sz="0" w:space="0" w:color="auto"/>
      </w:divBdr>
    </w:div>
    <w:div w:id="1894928475">
      <w:marLeft w:val="640"/>
      <w:marRight w:val="0"/>
      <w:marTop w:val="0"/>
      <w:marBottom w:val="0"/>
      <w:divBdr>
        <w:top w:val="none" w:sz="0" w:space="0" w:color="auto"/>
        <w:left w:val="none" w:sz="0" w:space="0" w:color="auto"/>
        <w:bottom w:val="none" w:sz="0" w:space="0" w:color="auto"/>
        <w:right w:val="none" w:sz="0" w:space="0" w:color="auto"/>
      </w:divBdr>
    </w:div>
    <w:div w:id="1895580111">
      <w:marLeft w:val="640"/>
      <w:marRight w:val="0"/>
      <w:marTop w:val="0"/>
      <w:marBottom w:val="0"/>
      <w:divBdr>
        <w:top w:val="none" w:sz="0" w:space="0" w:color="auto"/>
        <w:left w:val="none" w:sz="0" w:space="0" w:color="auto"/>
        <w:bottom w:val="none" w:sz="0" w:space="0" w:color="auto"/>
        <w:right w:val="none" w:sz="0" w:space="0" w:color="auto"/>
      </w:divBdr>
    </w:div>
    <w:div w:id="1896430466">
      <w:marLeft w:val="640"/>
      <w:marRight w:val="0"/>
      <w:marTop w:val="0"/>
      <w:marBottom w:val="0"/>
      <w:divBdr>
        <w:top w:val="none" w:sz="0" w:space="0" w:color="auto"/>
        <w:left w:val="none" w:sz="0" w:space="0" w:color="auto"/>
        <w:bottom w:val="none" w:sz="0" w:space="0" w:color="auto"/>
        <w:right w:val="none" w:sz="0" w:space="0" w:color="auto"/>
      </w:divBdr>
    </w:div>
    <w:div w:id="1896551507">
      <w:marLeft w:val="640"/>
      <w:marRight w:val="0"/>
      <w:marTop w:val="0"/>
      <w:marBottom w:val="0"/>
      <w:divBdr>
        <w:top w:val="none" w:sz="0" w:space="0" w:color="auto"/>
        <w:left w:val="none" w:sz="0" w:space="0" w:color="auto"/>
        <w:bottom w:val="none" w:sz="0" w:space="0" w:color="auto"/>
        <w:right w:val="none" w:sz="0" w:space="0" w:color="auto"/>
      </w:divBdr>
    </w:div>
    <w:div w:id="1898201028">
      <w:marLeft w:val="640"/>
      <w:marRight w:val="0"/>
      <w:marTop w:val="0"/>
      <w:marBottom w:val="0"/>
      <w:divBdr>
        <w:top w:val="none" w:sz="0" w:space="0" w:color="auto"/>
        <w:left w:val="none" w:sz="0" w:space="0" w:color="auto"/>
        <w:bottom w:val="none" w:sz="0" w:space="0" w:color="auto"/>
        <w:right w:val="none" w:sz="0" w:space="0" w:color="auto"/>
      </w:divBdr>
    </w:div>
    <w:div w:id="1898544947">
      <w:marLeft w:val="640"/>
      <w:marRight w:val="0"/>
      <w:marTop w:val="0"/>
      <w:marBottom w:val="0"/>
      <w:divBdr>
        <w:top w:val="none" w:sz="0" w:space="0" w:color="auto"/>
        <w:left w:val="none" w:sz="0" w:space="0" w:color="auto"/>
        <w:bottom w:val="none" w:sz="0" w:space="0" w:color="auto"/>
        <w:right w:val="none" w:sz="0" w:space="0" w:color="auto"/>
      </w:divBdr>
    </w:div>
    <w:div w:id="1898930964">
      <w:marLeft w:val="640"/>
      <w:marRight w:val="0"/>
      <w:marTop w:val="0"/>
      <w:marBottom w:val="0"/>
      <w:divBdr>
        <w:top w:val="none" w:sz="0" w:space="0" w:color="auto"/>
        <w:left w:val="none" w:sz="0" w:space="0" w:color="auto"/>
        <w:bottom w:val="none" w:sz="0" w:space="0" w:color="auto"/>
        <w:right w:val="none" w:sz="0" w:space="0" w:color="auto"/>
      </w:divBdr>
    </w:div>
    <w:div w:id="1899439166">
      <w:marLeft w:val="640"/>
      <w:marRight w:val="0"/>
      <w:marTop w:val="0"/>
      <w:marBottom w:val="0"/>
      <w:divBdr>
        <w:top w:val="none" w:sz="0" w:space="0" w:color="auto"/>
        <w:left w:val="none" w:sz="0" w:space="0" w:color="auto"/>
        <w:bottom w:val="none" w:sz="0" w:space="0" w:color="auto"/>
        <w:right w:val="none" w:sz="0" w:space="0" w:color="auto"/>
      </w:divBdr>
    </w:div>
    <w:div w:id="1900244621">
      <w:marLeft w:val="640"/>
      <w:marRight w:val="0"/>
      <w:marTop w:val="0"/>
      <w:marBottom w:val="0"/>
      <w:divBdr>
        <w:top w:val="none" w:sz="0" w:space="0" w:color="auto"/>
        <w:left w:val="none" w:sz="0" w:space="0" w:color="auto"/>
        <w:bottom w:val="none" w:sz="0" w:space="0" w:color="auto"/>
        <w:right w:val="none" w:sz="0" w:space="0" w:color="auto"/>
      </w:divBdr>
    </w:div>
    <w:div w:id="1900554706">
      <w:marLeft w:val="640"/>
      <w:marRight w:val="0"/>
      <w:marTop w:val="0"/>
      <w:marBottom w:val="0"/>
      <w:divBdr>
        <w:top w:val="none" w:sz="0" w:space="0" w:color="auto"/>
        <w:left w:val="none" w:sz="0" w:space="0" w:color="auto"/>
        <w:bottom w:val="none" w:sz="0" w:space="0" w:color="auto"/>
        <w:right w:val="none" w:sz="0" w:space="0" w:color="auto"/>
      </w:divBdr>
    </w:div>
    <w:div w:id="1901137258">
      <w:marLeft w:val="640"/>
      <w:marRight w:val="0"/>
      <w:marTop w:val="0"/>
      <w:marBottom w:val="0"/>
      <w:divBdr>
        <w:top w:val="none" w:sz="0" w:space="0" w:color="auto"/>
        <w:left w:val="none" w:sz="0" w:space="0" w:color="auto"/>
        <w:bottom w:val="none" w:sz="0" w:space="0" w:color="auto"/>
        <w:right w:val="none" w:sz="0" w:space="0" w:color="auto"/>
      </w:divBdr>
    </w:div>
    <w:div w:id="1902249695">
      <w:marLeft w:val="640"/>
      <w:marRight w:val="0"/>
      <w:marTop w:val="0"/>
      <w:marBottom w:val="0"/>
      <w:divBdr>
        <w:top w:val="none" w:sz="0" w:space="0" w:color="auto"/>
        <w:left w:val="none" w:sz="0" w:space="0" w:color="auto"/>
        <w:bottom w:val="none" w:sz="0" w:space="0" w:color="auto"/>
        <w:right w:val="none" w:sz="0" w:space="0" w:color="auto"/>
      </w:divBdr>
    </w:div>
    <w:div w:id="1903708100">
      <w:marLeft w:val="640"/>
      <w:marRight w:val="0"/>
      <w:marTop w:val="0"/>
      <w:marBottom w:val="0"/>
      <w:divBdr>
        <w:top w:val="none" w:sz="0" w:space="0" w:color="auto"/>
        <w:left w:val="none" w:sz="0" w:space="0" w:color="auto"/>
        <w:bottom w:val="none" w:sz="0" w:space="0" w:color="auto"/>
        <w:right w:val="none" w:sz="0" w:space="0" w:color="auto"/>
      </w:divBdr>
    </w:div>
    <w:div w:id="1906065112">
      <w:marLeft w:val="640"/>
      <w:marRight w:val="0"/>
      <w:marTop w:val="0"/>
      <w:marBottom w:val="0"/>
      <w:divBdr>
        <w:top w:val="none" w:sz="0" w:space="0" w:color="auto"/>
        <w:left w:val="none" w:sz="0" w:space="0" w:color="auto"/>
        <w:bottom w:val="none" w:sz="0" w:space="0" w:color="auto"/>
        <w:right w:val="none" w:sz="0" w:space="0" w:color="auto"/>
      </w:divBdr>
    </w:div>
    <w:div w:id="1906799077">
      <w:marLeft w:val="640"/>
      <w:marRight w:val="0"/>
      <w:marTop w:val="0"/>
      <w:marBottom w:val="0"/>
      <w:divBdr>
        <w:top w:val="none" w:sz="0" w:space="0" w:color="auto"/>
        <w:left w:val="none" w:sz="0" w:space="0" w:color="auto"/>
        <w:bottom w:val="none" w:sz="0" w:space="0" w:color="auto"/>
        <w:right w:val="none" w:sz="0" w:space="0" w:color="auto"/>
      </w:divBdr>
    </w:div>
    <w:div w:id="1906909986">
      <w:marLeft w:val="640"/>
      <w:marRight w:val="0"/>
      <w:marTop w:val="0"/>
      <w:marBottom w:val="0"/>
      <w:divBdr>
        <w:top w:val="none" w:sz="0" w:space="0" w:color="auto"/>
        <w:left w:val="none" w:sz="0" w:space="0" w:color="auto"/>
        <w:bottom w:val="none" w:sz="0" w:space="0" w:color="auto"/>
        <w:right w:val="none" w:sz="0" w:space="0" w:color="auto"/>
      </w:divBdr>
    </w:div>
    <w:div w:id="1908803157">
      <w:marLeft w:val="640"/>
      <w:marRight w:val="0"/>
      <w:marTop w:val="0"/>
      <w:marBottom w:val="0"/>
      <w:divBdr>
        <w:top w:val="none" w:sz="0" w:space="0" w:color="auto"/>
        <w:left w:val="none" w:sz="0" w:space="0" w:color="auto"/>
        <w:bottom w:val="none" w:sz="0" w:space="0" w:color="auto"/>
        <w:right w:val="none" w:sz="0" w:space="0" w:color="auto"/>
      </w:divBdr>
    </w:div>
    <w:div w:id="1909072971">
      <w:marLeft w:val="640"/>
      <w:marRight w:val="0"/>
      <w:marTop w:val="0"/>
      <w:marBottom w:val="0"/>
      <w:divBdr>
        <w:top w:val="none" w:sz="0" w:space="0" w:color="auto"/>
        <w:left w:val="none" w:sz="0" w:space="0" w:color="auto"/>
        <w:bottom w:val="none" w:sz="0" w:space="0" w:color="auto"/>
        <w:right w:val="none" w:sz="0" w:space="0" w:color="auto"/>
      </w:divBdr>
    </w:div>
    <w:div w:id="1915705160">
      <w:marLeft w:val="640"/>
      <w:marRight w:val="0"/>
      <w:marTop w:val="0"/>
      <w:marBottom w:val="0"/>
      <w:divBdr>
        <w:top w:val="none" w:sz="0" w:space="0" w:color="auto"/>
        <w:left w:val="none" w:sz="0" w:space="0" w:color="auto"/>
        <w:bottom w:val="none" w:sz="0" w:space="0" w:color="auto"/>
        <w:right w:val="none" w:sz="0" w:space="0" w:color="auto"/>
      </w:divBdr>
    </w:div>
    <w:div w:id="1916813799">
      <w:marLeft w:val="640"/>
      <w:marRight w:val="0"/>
      <w:marTop w:val="0"/>
      <w:marBottom w:val="0"/>
      <w:divBdr>
        <w:top w:val="none" w:sz="0" w:space="0" w:color="auto"/>
        <w:left w:val="none" w:sz="0" w:space="0" w:color="auto"/>
        <w:bottom w:val="none" w:sz="0" w:space="0" w:color="auto"/>
        <w:right w:val="none" w:sz="0" w:space="0" w:color="auto"/>
      </w:divBdr>
    </w:div>
    <w:div w:id="1916934127">
      <w:marLeft w:val="640"/>
      <w:marRight w:val="0"/>
      <w:marTop w:val="0"/>
      <w:marBottom w:val="0"/>
      <w:divBdr>
        <w:top w:val="none" w:sz="0" w:space="0" w:color="auto"/>
        <w:left w:val="none" w:sz="0" w:space="0" w:color="auto"/>
        <w:bottom w:val="none" w:sz="0" w:space="0" w:color="auto"/>
        <w:right w:val="none" w:sz="0" w:space="0" w:color="auto"/>
      </w:divBdr>
    </w:div>
    <w:div w:id="1917200526">
      <w:marLeft w:val="640"/>
      <w:marRight w:val="0"/>
      <w:marTop w:val="0"/>
      <w:marBottom w:val="0"/>
      <w:divBdr>
        <w:top w:val="none" w:sz="0" w:space="0" w:color="auto"/>
        <w:left w:val="none" w:sz="0" w:space="0" w:color="auto"/>
        <w:bottom w:val="none" w:sz="0" w:space="0" w:color="auto"/>
        <w:right w:val="none" w:sz="0" w:space="0" w:color="auto"/>
      </w:divBdr>
    </w:div>
    <w:div w:id="1917549602">
      <w:marLeft w:val="640"/>
      <w:marRight w:val="0"/>
      <w:marTop w:val="0"/>
      <w:marBottom w:val="0"/>
      <w:divBdr>
        <w:top w:val="none" w:sz="0" w:space="0" w:color="auto"/>
        <w:left w:val="none" w:sz="0" w:space="0" w:color="auto"/>
        <w:bottom w:val="none" w:sz="0" w:space="0" w:color="auto"/>
        <w:right w:val="none" w:sz="0" w:space="0" w:color="auto"/>
      </w:divBdr>
    </w:div>
    <w:div w:id="1917780137">
      <w:marLeft w:val="640"/>
      <w:marRight w:val="0"/>
      <w:marTop w:val="0"/>
      <w:marBottom w:val="0"/>
      <w:divBdr>
        <w:top w:val="none" w:sz="0" w:space="0" w:color="auto"/>
        <w:left w:val="none" w:sz="0" w:space="0" w:color="auto"/>
        <w:bottom w:val="none" w:sz="0" w:space="0" w:color="auto"/>
        <w:right w:val="none" w:sz="0" w:space="0" w:color="auto"/>
      </w:divBdr>
    </w:div>
    <w:div w:id="1918636670">
      <w:marLeft w:val="640"/>
      <w:marRight w:val="0"/>
      <w:marTop w:val="0"/>
      <w:marBottom w:val="0"/>
      <w:divBdr>
        <w:top w:val="none" w:sz="0" w:space="0" w:color="auto"/>
        <w:left w:val="none" w:sz="0" w:space="0" w:color="auto"/>
        <w:bottom w:val="none" w:sz="0" w:space="0" w:color="auto"/>
        <w:right w:val="none" w:sz="0" w:space="0" w:color="auto"/>
      </w:divBdr>
    </w:div>
    <w:div w:id="1920285858">
      <w:marLeft w:val="640"/>
      <w:marRight w:val="0"/>
      <w:marTop w:val="0"/>
      <w:marBottom w:val="0"/>
      <w:divBdr>
        <w:top w:val="none" w:sz="0" w:space="0" w:color="auto"/>
        <w:left w:val="none" w:sz="0" w:space="0" w:color="auto"/>
        <w:bottom w:val="none" w:sz="0" w:space="0" w:color="auto"/>
        <w:right w:val="none" w:sz="0" w:space="0" w:color="auto"/>
      </w:divBdr>
    </w:div>
    <w:div w:id="1921527379">
      <w:marLeft w:val="640"/>
      <w:marRight w:val="0"/>
      <w:marTop w:val="0"/>
      <w:marBottom w:val="0"/>
      <w:divBdr>
        <w:top w:val="none" w:sz="0" w:space="0" w:color="auto"/>
        <w:left w:val="none" w:sz="0" w:space="0" w:color="auto"/>
        <w:bottom w:val="none" w:sz="0" w:space="0" w:color="auto"/>
        <w:right w:val="none" w:sz="0" w:space="0" w:color="auto"/>
      </w:divBdr>
    </w:div>
    <w:div w:id="1922719043">
      <w:marLeft w:val="640"/>
      <w:marRight w:val="0"/>
      <w:marTop w:val="0"/>
      <w:marBottom w:val="0"/>
      <w:divBdr>
        <w:top w:val="none" w:sz="0" w:space="0" w:color="auto"/>
        <w:left w:val="none" w:sz="0" w:space="0" w:color="auto"/>
        <w:bottom w:val="none" w:sz="0" w:space="0" w:color="auto"/>
        <w:right w:val="none" w:sz="0" w:space="0" w:color="auto"/>
      </w:divBdr>
    </w:div>
    <w:div w:id="1924878173">
      <w:marLeft w:val="640"/>
      <w:marRight w:val="0"/>
      <w:marTop w:val="0"/>
      <w:marBottom w:val="0"/>
      <w:divBdr>
        <w:top w:val="none" w:sz="0" w:space="0" w:color="auto"/>
        <w:left w:val="none" w:sz="0" w:space="0" w:color="auto"/>
        <w:bottom w:val="none" w:sz="0" w:space="0" w:color="auto"/>
        <w:right w:val="none" w:sz="0" w:space="0" w:color="auto"/>
      </w:divBdr>
    </w:div>
    <w:div w:id="1926382173">
      <w:marLeft w:val="640"/>
      <w:marRight w:val="0"/>
      <w:marTop w:val="0"/>
      <w:marBottom w:val="0"/>
      <w:divBdr>
        <w:top w:val="none" w:sz="0" w:space="0" w:color="auto"/>
        <w:left w:val="none" w:sz="0" w:space="0" w:color="auto"/>
        <w:bottom w:val="none" w:sz="0" w:space="0" w:color="auto"/>
        <w:right w:val="none" w:sz="0" w:space="0" w:color="auto"/>
      </w:divBdr>
    </w:div>
    <w:div w:id="1926528834">
      <w:marLeft w:val="640"/>
      <w:marRight w:val="0"/>
      <w:marTop w:val="0"/>
      <w:marBottom w:val="0"/>
      <w:divBdr>
        <w:top w:val="none" w:sz="0" w:space="0" w:color="auto"/>
        <w:left w:val="none" w:sz="0" w:space="0" w:color="auto"/>
        <w:bottom w:val="none" w:sz="0" w:space="0" w:color="auto"/>
        <w:right w:val="none" w:sz="0" w:space="0" w:color="auto"/>
      </w:divBdr>
    </w:div>
    <w:div w:id="1927222174">
      <w:marLeft w:val="640"/>
      <w:marRight w:val="0"/>
      <w:marTop w:val="0"/>
      <w:marBottom w:val="0"/>
      <w:divBdr>
        <w:top w:val="none" w:sz="0" w:space="0" w:color="auto"/>
        <w:left w:val="none" w:sz="0" w:space="0" w:color="auto"/>
        <w:bottom w:val="none" w:sz="0" w:space="0" w:color="auto"/>
        <w:right w:val="none" w:sz="0" w:space="0" w:color="auto"/>
      </w:divBdr>
    </w:div>
    <w:div w:id="1928493574">
      <w:marLeft w:val="640"/>
      <w:marRight w:val="0"/>
      <w:marTop w:val="0"/>
      <w:marBottom w:val="0"/>
      <w:divBdr>
        <w:top w:val="none" w:sz="0" w:space="0" w:color="auto"/>
        <w:left w:val="none" w:sz="0" w:space="0" w:color="auto"/>
        <w:bottom w:val="none" w:sz="0" w:space="0" w:color="auto"/>
        <w:right w:val="none" w:sz="0" w:space="0" w:color="auto"/>
      </w:divBdr>
    </w:div>
    <w:div w:id="1929338761">
      <w:marLeft w:val="640"/>
      <w:marRight w:val="0"/>
      <w:marTop w:val="0"/>
      <w:marBottom w:val="0"/>
      <w:divBdr>
        <w:top w:val="none" w:sz="0" w:space="0" w:color="auto"/>
        <w:left w:val="none" w:sz="0" w:space="0" w:color="auto"/>
        <w:bottom w:val="none" w:sz="0" w:space="0" w:color="auto"/>
        <w:right w:val="none" w:sz="0" w:space="0" w:color="auto"/>
      </w:divBdr>
    </w:div>
    <w:div w:id="1932271455">
      <w:marLeft w:val="640"/>
      <w:marRight w:val="0"/>
      <w:marTop w:val="0"/>
      <w:marBottom w:val="0"/>
      <w:divBdr>
        <w:top w:val="none" w:sz="0" w:space="0" w:color="auto"/>
        <w:left w:val="none" w:sz="0" w:space="0" w:color="auto"/>
        <w:bottom w:val="none" w:sz="0" w:space="0" w:color="auto"/>
        <w:right w:val="none" w:sz="0" w:space="0" w:color="auto"/>
      </w:divBdr>
    </w:div>
    <w:div w:id="1932466616">
      <w:marLeft w:val="640"/>
      <w:marRight w:val="0"/>
      <w:marTop w:val="0"/>
      <w:marBottom w:val="0"/>
      <w:divBdr>
        <w:top w:val="none" w:sz="0" w:space="0" w:color="auto"/>
        <w:left w:val="none" w:sz="0" w:space="0" w:color="auto"/>
        <w:bottom w:val="none" w:sz="0" w:space="0" w:color="auto"/>
        <w:right w:val="none" w:sz="0" w:space="0" w:color="auto"/>
      </w:divBdr>
    </w:div>
    <w:div w:id="1932735443">
      <w:marLeft w:val="640"/>
      <w:marRight w:val="0"/>
      <w:marTop w:val="0"/>
      <w:marBottom w:val="0"/>
      <w:divBdr>
        <w:top w:val="none" w:sz="0" w:space="0" w:color="auto"/>
        <w:left w:val="none" w:sz="0" w:space="0" w:color="auto"/>
        <w:bottom w:val="none" w:sz="0" w:space="0" w:color="auto"/>
        <w:right w:val="none" w:sz="0" w:space="0" w:color="auto"/>
      </w:divBdr>
    </w:div>
    <w:div w:id="1933123736">
      <w:marLeft w:val="640"/>
      <w:marRight w:val="0"/>
      <w:marTop w:val="0"/>
      <w:marBottom w:val="0"/>
      <w:divBdr>
        <w:top w:val="none" w:sz="0" w:space="0" w:color="auto"/>
        <w:left w:val="none" w:sz="0" w:space="0" w:color="auto"/>
        <w:bottom w:val="none" w:sz="0" w:space="0" w:color="auto"/>
        <w:right w:val="none" w:sz="0" w:space="0" w:color="auto"/>
      </w:divBdr>
    </w:div>
    <w:div w:id="1933390188">
      <w:marLeft w:val="640"/>
      <w:marRight w:val="0"/>
      <w:marTop w:val="0"/>
      <w:marBottom w:val="0"/>
      <w:divBdr>
        <w:top w:val="none" w:sz="0" w:space="0" w:color="auto"/>
        <w:left w:val="none" w:sz="0" w:space="0" w:color="auto"/>
        <w:bottom w:val="none" w:sz="0" w:space="0" w:color="auto"/>
        <w:right w:val="none" w:sz="0" w:space="0" w:color="auto"/>
      </w:divBdr>
    </w:div>
    <w:div w:id="1934433472">
      <w:marLeft w:val="640"/>
      <w:marRight w:val="0"/>
      <w:marTop w:val="0"/>
      <w:marBottom w:val="0"/>
      <w:divBdr>
        <w:top w:val="none" w:sz="0" w:space="0" w:color="auto"/>
        <w:left w:val="none" w:sz="0" w:space="0" w:color="auto"/>
        <w:bottom w:val="none" w:sz="0" w:space="0" w:color="auto"/>
        <w:right w:val="none" w:sz="0" w:space="0" w:color="auto"/>
      </w:divBdr>
    </w:div>
    <w:div w:id="1935168939">
      <w:marLeft w:val="640"/>
      <w:marRight w:val="0"/>
      <w:marTop w:val="0"/>
      <w:marBottom w:val="0"/>
      <w:divBdr>
        <w:top w:val="none" w:sz="0" w:space="0" w:color="auto"/>
        <w:left w:val="none" w:sz="0" w:space="0" w:color="auto"/>
        <w:bottom w:val="none" w:sz="0" w:space="0" w:color="auto"/>
        <w:right w:val="none" w:sz="0" w:space="0" w:color="auto"/>
      </w:divBdr>
    </w:div>
    <w:div w:id="1936327004">
      <w:marLeft w:val="640"/>
      <w:marRight w:val="0"/>
      <w:marTop w:val="0"/>
      <w:marBottom w:val="0"/>
      <w:divBdr>
        <w:top w:val="none" w:sz="0" w:space="0" w:color="auto"/>
        <w:left w:val="none" w:sz="0" w:space="0" w:color="auto"/>
        <w:bottom w:val="none" w:sz="0" w:space="0" w:color="auto"/>
        <w:right w:val="none" w:sz="0" w:space="0" w:color="auto"/>
      </w:divBdr>
    </w:div>
    <w:div w:id="1938636821">
      <w:marLeft w:val="640"/>
      <w:marRight w:val="0"/>
      <w:marTop w:val="0"/>
      <w:marBottom w:val="0"/>
      <w:divBdr>
        <w:top w:val="none" w:sz="0" w:space="0" w:color="auto"/>
        <w:left w:val="none" w:sz="0" w:space="0" w:color="auto"/>
        <w:bottom w:val="none" w:sz="0" w:space="0" w:color="auto"/>
        <w:right w:val="none" w:sz="0" w:space="0" w:color="auto"/>
      </w:divBdr>
    </w:div>
    <w:div w:id="1938783913">
      <w:marLeft w:val="640"/>
      <w:marRight w:val="0"/>
      <w:marTop w:val="0"/>
      <w:marBottom w:val="0"/>
      <w:divBdr>
        <w:top w:val="none" w:sz="0" w:space="0" w:color="auto"/>
        <w:left w:val="none" w:sz="0" w:space="0" w:color="auto"/>
        <w:bottom w:val="none" w:sz="0" w:space="0" w:color="auto"/>
        <w:right w:val="none" w:sz="0" w:space="0" w:color="auto"/>
      </w:divBdr>
    </w:div>
    <w:div w:id="1939480212">
      <w:marLeft w:val="640"/>
      <w:marRight w:val="0"/>
      <w:marTop w:val="0"/>
      <w:marBottom w:val="0"/>
      <w:divBdr>
        <w:top w:val="none" w:sz="0" w:space="0" w:color="auto"/>
        <w:left w:val="none" w:sz="0" w:space="0" w:color="auto"/>
        <w:bottom w:val="none" w:sz="0" w:space="0" w:color="auto"/>
        <w:right w:val="none" w:sz="0" w:space="0" w:color="auto"/>
      </w:divBdr>
    </w:div>
    <w:div w:id="1939676154">
      <w:marLeft w:val="640"/>
      <w:marRight w:val="0"/>
      <w:marTop w:val="0"/>
      <w:marBottom w:val="0"/>
      <w:divBdr>
        <w:top w:val="none" w:sz="0" w:space="0" w:color="auto"/>
        <w:left w:val="none" w:sz="0" w:space="0" w:color="auto"/>
        <w:bottom w:val="none" w:sz="0" w:space="0" w:color="auto"/>
        <w:right w:val="none" w:sz="0" w:space="0" w:color="auto"/>
      </w:divBdr>
    </w:div>
    <w:div w:id="1940601210">
      <w:marLeft w:val="640"/>
      <w:marRight w:val="0"/>
      <w:marTop w:val="0"/>
      <w:marBottom w:val="0"/>
      <w:divBdr>
        <w:top w:val="none" w:sz="0" w:space="0" w:color="auto"/>
        <w:left w:val="none" w:sz="0" w:space="0" w:color="auto"/>
        <w:bottom w:val="none" w:sz="0" w:space="0" w:color="auto"/>
        <w:right w:val="none" w:sz="0" w:space="0" w:color="auto"/>
      </w:divBdr>
    </w:div>
    <w:div w:id="1941600608">
      <w:marLeft w:val="640"/>
      <w:marRight w:val="0"/>
      <w:marTop w:val="0"/>
      <w:marBottom w:val="0"/>
      <w:divBdr>
        <w:top w:val="none" w:sz="0" w:space="0" w:color="auto"/>
        <w:left w:val="none" w:sz="0" w:space="0" w:color="auto"/>
        <w:bottom w:val="none" w:sz="0" w:space="0" w:color="auto"/>
        <w:right w:val="none" w:sz="0" w:space="0" w:color="auto"/>
      </w:divBdr>
    </w:div>
    <w:div w:id="1942100491">
      <w:marLeft w:val="640"/>
      <w:marRight w:val="0"/>
      <w:marTop w:val="0"/>
      <w:marBottom w:val="0"/>
      <w:divBdr>
        <w:top w:val="none" w:sz="0" w:space="0" w:color="auto"/>
        <w:left w:val="none" w:sz="0" w:space="0" w:color="auto"/>
        <w:bottom w:val="none" w:sz="0" w:space="0" w:color="auto"/>
        <w:right w:val="none" w:sz="0" w:space="0" w:color="auto"/>
      </w:divBdr>
    </w:div>
    <w:div w:id="1943418423">
      <w:marLeft w:val="640"/>
      <w:marRight w:val="0"/>
      <w:marTop w:val="0"/>
      <w:marBottom w:val="0"/>
      <w:divBdr>
        <w:top w:val="none" w:sz="0" w:space="0" w:color="auto"/>
        <w:left w:val="none" w:sz="0" w:space="0" w:color="auto"/>
        <w:bottom w:val="none" w:sz="0" w:space="0" w:color="auto"/>
        <w:right w:val="none" w:sz="0" w:space="0" w:color="auto"/>
      </w:divBdr>
    </w:div>
    <w:div w:id="1944419285">
      <w:marLeft w:val="640"/>
      <w:marRight w:val="0"/>
      <w:marTop w:val="0"/>
      <w:marBottom w:val="0"/>
      <w:divBdr>
        <w:top w:val="none" w:sz="0" w:space="0" w:color="auto"/>
        <w:left w:val="none" w:sz="0" w:space="0" w:color="auto"/>
        <w:bottom w:val="none" w:sz="0" w:space="0" w:color="auto"/>
        <w:right w:val="none" w:sz="0" w:space="0" w:color="auto"/>
      </w:divBdr>
    </w:div>
    <w:div w:id="1944725128">
      <w:marLeft w:val="640"/>
      <w:marRight w:val="0"/>
      <w:marTop w:val="0"/>
      <w:marBottom w:val="0"/>
      <w:divBdr>
        <w:top w:val="none" w:sz="0" w:space="0" w:color="auto"/>
        <w:left w:val="none" w:sz="0" w:space="0" w:color="auto"/>
        <w:bottom w:val="none" w:sz="0" w:space="0" w:color="auto"/>
        <w:right w:val="none" w:sz="0" w:space="0" w:color="auto"/>
      </w:divBdr>
    </w:div>
    <w:div w:id="1945188309">
      <w:marLeft w:val="640"/>
      <w:marRight w:val="0"/>
      <w:marTop w:val="0"/>
      <w:marBottom w:val="0"/>
      <w:divBdr>
        <w:top w:val="none" w:sz="0" w:space="0" w:color="auto"/>
        <w:left w:val="none" w:sz="0" w:space="0" w:color="auto"/>
        <w:bottom w:val="none" w:sz="0" w:space="0" w:color="auto"/>
        <w:right w:val="none" w:sz="0" w:space="0" w:color="auto"/>
      </w:divBdr>
    </w:div>
    <w:div w:id="1945531544">
      <w:marLeft w:val="640"/>
      <w:marRight w:val="0"/>
      <w:marTop w:val="0"/>
      <w:marBottom w:val="0"/>
      <w:divBdr>
        <w:top w:val="none" w:sz="0" w:space="0" w:color="auto"/>
        <w:left w:val="none" w:sz="0" w:space="0" w:color="auto"/>
        <w:bottom w:val="none" w:sz="0" w:space="0" w:color="auto"/>
        <w:right w:val="none" w:sz="0" w:space="0" w:color="auto"/>
      </w:divBdr>
    </w:div>
    <w:div w:id="1946110134">
      <w:marLeft w:val="640"/>
      <w:marRight w:val="0"/>
      <w:marTop w:val="0"/>
      <w:marBottom w:val="0"/>
      <w:divBdr>
        <w:top w:val="none" w:sz="0" w:space="0" w:color="auto"/>
        <w:left w:val="none" w:sz="0" w:space="0" w:color="auto"/>
        <w:bottom w:val="none" w:sz="0" w:space="0" w:color="auto"/>
        <w:right w:val="none" w:sz="0" w:space="0" w:color="auto"/>
      </w:divBdr>
    </w:div>
    <w:div w:id="1946962474">
      <w:marLeft w:val="640"/>
      <w:marRight w:val="0"/>
      <w:marTop w:val="0"/>
      <w:marBottom w:val="0"/>
      <w:divBdr>
        <w:top w:val="none" w:sz="0" w:space="0" w:color="auto"/>
        <w:left w:val="none" w:sz="0" w:space="0" w:color="auto"/>
        <w:bottom w:val="none" w:sz="0" w:space="0" w:color="auto"/>
        <w:right w:val="none" w:sz="0" w:space="0" w:color="auto"/>
      </w:divBdr>
    </w:div>
    <w:div w:id="1947619151">
      <w:marLeft w:val="640"/>
      <w:marRight w:val="0"/>
      <w:marTop w:val="0"/>
      <w:marBottom w:val="0"/>
      <w:divBdr>
        <w:top w:val="none" w:sz="0" w:space="0" w:color="auto"/>
        <w:left w:val="none" w:sz="0" w:space="0" w:color="auto"/>
        <w:bottom w:val="none" w:sz="0" w:space="0" w:color="auto"/>
        <w:right w:val="none" w:sz="0" w:space="0" w:color="auto"/>
      </w:divBdr>
    </w:div>
    <w:div w:id="1947999075">
      <w:marLeft w:val="640"/>
      <w:marRight w:val="0"/>
      <w:marTop w:val="0"/>
      <w:marBottom w:val="0"/>
      <w:divBdr>
        <w:top w:val="none" w:sz="0" w:space="0" w:color="auto"/>
        <w:left w:val="none" w:sz="0" w:space="0" w:color="auto"/>
        <w:bottom w:val="none" w:sz="0" w:space="0" w:color="auto"/>
        <w:right w:val="none" w:sz="0" w:space="0" w:color="auto"/>
      </w:divBdr>
    </w:div>
    <w:div w:id="1948077169">
      <w:marLeft w:val="640"/>
      <w:marRight w:val="0"/>
      <w:marTop w:val="0"/>
      <w:marBottom w:val="0"/>
      <w:divBdr>
        <w:top w:val="none" w:sz="0" w:space="0" w:color="auto"/>
        <w:left w:val="none" w:sz="0" w:space="0" w:color="auto"/>
        <w:bottom w:val="none" w:sz="0" w:space="0" w:color="auto"/>
        <w:right w:val="none" w:sz="0" w:space="0" w:color="auto"/>
      </w:divBdr>
    </w:div>
    <w:div w:id="1948542895">
      <w:marLeft w:val="640"/>
      <w:marRight w:val="0"/>
      <w:marTop w:val="0"/>
      <w:marBottom w:val="0"/>
      <w:divBdr>
        <w:top w:val="none" w:sz="0" w:space="0" w:color="auto"/>
        <w:left w:val="none" w:sz="0" w:space="0" w:color="auto"/>
        <w:bottom w:val="none" w:sz="0" w:space="0" w:color="auto"/>
        <w:right w:val="none" w:sz="0" w:space="0" w:color="auto"/>
      </w:divBdr>
    </w:div>
    <w:div w:id="1949383514">
      <w:marLeft w:val="640"/>
      <w:marRight w:val="0"/>
      <w:marTop w:val="0"/>
      <w:marBottom w:val="0"/>
      <w:divBdr>
        <w:top w:val="none" w:sz="0" w:space="0" w:color="auto"/>
        <w:left w:val="none" w:sz="0" w:space="0" w:color="auto"/>
        <w:bottom w:val="none" w:sz="0" w:space="0" w:color="auto"/>
        <w:right w:val="none" w:sz="0" w:space="0" w:color="auto"/>
      </w:divBdr>
    </w:div>
    <w:div w:id="1949702784">
      <w:marLeft w:val="640"/>
      <w:marRight w:val="0"/>
      <w:marTop w:val="0"/>
      <w:marBottom w:val="0"/>
      <w:divBdr>
        <w:top w:val="none" w:sz="0" w:space="0" w:color="auto"/>
        <w:left w:val="none" w:sz="0" w:space="0" w:color="auto"/>
        <w:bottom w:val="none" w:sz="0" w:space="0" w:color="auto"/>
        <w:right w:val="none" w:sz="0" w:space="0" w:color="auto"/>
      </w:divBdr>
    </w:div>
    <w:div w:id="1950316483">
      <w:marLeft w:val="640"/>
      <w:marRight w:val="0"/>
      <w:marTop w:val="0"/>
      <w:marBottom w:val="0"/>
      <w:divBdr>
        <w:top w:val="none" w:sz="0" w:space="0" w:color="auto"/>
        <w:left w:val="none" w:sz="0" w:space="0" w:color="auto"/>
        <w:bottom w:val="none" w:sz="0" w:space="0" w:color="auto"/>
        <w:right w:val="none" w:sz="0" w:space="0" w:color="auto"/>
      </w:divBdr>
    </w:div>
    <w:div w:id="1950621483">
      <w:marLeft w:val="640"/>
      <w:marRight w:val="0"/>
      <w:marTop w:val="0"/>
      <w:marBottom w:val="0"/>
      <w:divBdr>
        <w:top w:val="none" w:sz="0" w:space="0" w:color="auto"/>
        <w:left w:val="none" w:sz="0" w:space="0" w:color="auto"/>
        <w:bottom w:val="none" w:sz="0" w:space="0" w:color="auto"/>
        <w:right w:val="none" w:sz="0" w:space="0" w:color="auto"/>
      </w:divBdr>
    </w:div>
    <w:div w:id="1951664865">
      <w:marLeft w:val="640"/>
      <w:marRight w:val="0"/>
      <w:marTop w:val="0"/>
      <w:marBottom w:val="0"/>
      <w:divBdr>
        <w:top w:val="none" w:sz="0" w:space="0" w:color="auto"/>
        <w:left w:val="none" w:sz="0" w:space="0" w:color="auto"/>
        <w:bottom w:val="none" w:sz="0" w:space="0" w:color="auto"/>
        <w:right w:val="none" w:sz="0" w:space="0" w:color="auto"/>
      </w:divBdr>
    </w:div>
    <w:div w:id="1953779565">
      <w:marLeft w:val="640"/>
      <w:marRight w:val="0"/>
      <w:marTop w:val="0"/>
      <w:marBottom w:val="0"/>
      <w:divBdr>
        <w:top w:val="none" w:sz="0" w:space="0" w:color="auto"/>
        <w:left w:val="none" w:sz="0" w:space="0" w:color="auto"/>
        <w:bottom w:val="none" w:sz="0" w:space="0" w:color="auto"/>
        <w:right w:val="none" w:sz="0" w:space="0" w:color="auto"/>
      </w:divBdr>
    </w:div>
    <w:div w:id="1954820855">
      <w:marLeft w:val="640"/>
      <w:marRight w:val="0"/>
      <w:marTop w:val="0"/>
      <w:marBottom w:val="0"/>
      <w:divBdr>
        <w:top w:val="none" w:sz="0" w:space="0" w:color="auto"/>
        <w:left w:val="none" w:sz="0" w:space="0" w:color="auto"/>
        <w:bottom w:val="none" w:sz="0" w:space="0" w:color="auto"/>
        <w:right w:val="none" w:sz="0" w:space="0" w:color="auto"/>
      </w:divBdr>
    </w:div>
    <w:div w:id="1955166541">
      <w:marLeft w:val="640"/>
      <w:marRight w:val="0"/>
      <w:marTop w:val="0"/>
      <w:marBottom w:val="0"/>
      <w:divBdr>
        <w:top w:val="none" w:sz="0" w:space="0" w:color="auto"/>
        <w:left w:val="none" w:sz="0" w:space="0" w:color="auto"/>
        <w:bottom w:val="none" w:sz="0" w:space="0" w:color="auto"/>
        <w:right w:val="none" w:sz="0" w:space="0" w:color="auto"/>
      </w:divBdr>
    </w:div>
    <w:div w:id="1955357100">
      <w:marLeft w:val="640"/>
      <w:marRight w:val="0"/>
      <w:marTop w:val="0"/>
      <w:marBottom w:val="0"/>
      <w:divBdr>
        <w:top w:val="none" w:sz="0" w:space="0" w:color="auto"/>
        <w:left w:val="none" w:sz="0" w:space="0" w:color="auto"/>
        <w:bottom w:val="none" w:sz="0" w:space="0" w:color="auto"/>
        <w:right w:val="none" w:sz="0" w:space="0" w:color="auto"/>
      </w:divBdr>
    </w:div>
    <w:div w:id="1955945575">
      <w:marLeft w:val="640"/>
      <w:marRight w:val="0"/>
      <w:marTop w:val="0"/>
      <w:marBottom w:val="0"/>
      <w:divBdr>
        <w:top w:val="none" w:sz="0" w:space="0" w:color="auto"/>
        <w:left w:val="none" w:sz="0" w:space="0" w:color="auto"/>
        <w:bottom w:val="none" w:sz="0" w:space="0" w:color="auto"/>
        <w:right w:val="none" w:sz="0" w:space="0" w:color="auto"/>
      </w:divBdr>
    </w:div>
    <w:div w:id="1956596105">
      <w:marLeft w:val="640"/>
      <w:marRight w:val="0"/>
      <w:marTop w:val="0"/>
      <w:marBottom w:val="0"/>
      <w:divBdr>
        <w:top w:val="none" w:sz="0" w:space="0" w:color="auto"/>
        <w:left w:val="none" w:sz="0" w:space="0" w:color="auto"/>
        <w:bottom w:val="none" w:sz="0" w:space="0" w:color="auto"/>
        <w:right w:val="none" w:sz="0" w:space="0" w:color="auto"/>
      </w:divBdr>
    </w:div>
    <w:div w:id="1956987354">
      <w:marLeft w:val="640"/>
      <w:marRight w:val="0"/>
      <w:marTop w:val="0"/>
      <w:marBottom w:val="0"/>
      <w:divBdr>
        <w:top w:val="none" w:sz="0" w:space="0" w:color="auto"/>
        <w:left w:val="none" w:sz="0" w:space="0" w:color="auto"/>
        <w:bottom w:val="none" w:sz="0" w:space="0" w:color="auto"/>
        <w:right w:val="none" w:sz="0" w:space="0" w:color="auto"/>
      </w:divBdr>
    </w:div>
    <w:div w:id="1958290616">
      <w:marLeft w:val="640"/>
      <w:marRight w:val="0"/>
      <w:marTop w:val="0"/>
      <w:marBottom w:val="0"/>
      <w:divBdr>
        <w:top w:val="none" w:sz="0" w:space="0" w:color="auto"/>
        <w:left w:val="none" w:sz="0" w:space="0" w:color="auto"/>
        <w:bottom w:val="none" w:sz="0" w:space="0" w:color="auto"/>
        <w:right w:val="none" w:sz="0" w:space="0" w:color="auto"/>
      </w:divBdr>
    </w:div>
    <w:div w:id="1959019214">
      <w:marLeft w:val="640"/>
      <w:marRight w:val="0"/>
      <w:marTop w:val="0"/>
      <w:marBottom w:val="0"/>
      <w:divBdr>
        <w:top w:val="none" w:sz="0" w:space="0" w:color="auto"/>
        <w:left w:val="none" w:sz="0" w:space="0" w:color="auto"/>
        <w:bottom w:val="none" w:sz="0" w:space="0" w:color="auto"/>
        <w:right w:val="none" w:sz="0" w:space="0" w:color="auto"/>
      </w:divBdr>
    </w:div>
    <w:div w:id="1959288874">
      <w:marLeft w:val="640"/>
      <w:marRight w:val="0"/>
      <w:marTop w:val="0"/>
      <w:marBottom w:val="0"/>
      <w:divBdr>
        <w:top w:val="none" w:sz="0" w:space="0" w:color="auto"/>
        <w:left w:val="none" w:sz="0" w:space="0" w:color="auto"/>
        <w:bottom w:val="none" w:sz="0" w:space="0" w:color="auto"/>
        <w:right w:val="none" w:sz="0" w:space="0" w:color="auto"/>
      </w:divBdr>
    </w:div>
    <w:div w:id="1959605384">
      <w:marLeft w:val="640"/>
      <w:marRight w:val="0"/>
      <w:marTop w:val="0"/>
      <w:marBottom w:val="0"/>
      <w:divBdr>
        <w:top w:val="none" w:sz="0" w:space="0" w:color="auto"/>
        <w:left w:val="none" w:sz="0" w:space="0" w:color="auto"/>
        <w:bottom w:val="none" w:sz="0" w:space="0" w:color="auto"/>
        <w:right w:val="none" w:sz="0" w:space="0" w:color="auto"/>
      </w:divBdr>
    </w:div>
    <w:div w:id="1960142387">
      <w:marLeft w:val="640"/>
      <w:marRight w:val="0"/>
      <w:marTop w:val="0"/>
      <w:marBottom w:val="0"/>
      <w:divBdr>
        <w:top w:val="none" w:sz="0" w:space="0" w:color="auto"/>
        <w:left w:val="none" w:sz="0" w:space="0" w:color="auto"/>
        <w:bottom w:val="none" w:sz="0" w:space="0" w:color="auto"/>
        <w:right w:val="none" w:sz="0" w:space="0" w:color="auto"/>
      </w:divBdr>
    </w:div>
    <w:div w:id="1960260255">
      <w:marLeft w:val="640"/>
      <w:marRight w:val="0"/>
      <w:marTop w:val="0"/>
      <w:marBottom w:val="0"/>
      <w:divBdr>
        <w:top w:val="none" w:sz="0" w:space="0" w:color="auto"/>
        <w:left w:val="none" w:sz="0" w:space="0" w:color="auto"/>
        <w:bottom w:val="none" w:sz="0" w:space="0" w:color="auto"/>
        <w:right w:val="none" w:sz="0" w:space="0" w:color="auto"/>
      </w:divBdr>
    </w:div>
    <w:div w:id="1960528296">
      <w:marLeft w:val="640"/>
      <w:marRight w:val="0"/>
      <w:marTop w:val="0"/>
      <w:marBottom w:val="0"/>
      <w:divBdr>
        <w:top w:val="none" w:sz="0" w:space="0" w:color="auto"/>
        <w:left w:val="none" w:sz="0" w:space="0" w:color="auto"/>
        <w:bottom w:val="none" w:sz="0" w:space="0" w:color="auto"/>
        <w:right w:val="none" w:sz="0" w:space="0" w:color="auto"/>
      </w:divBdr>
    </w:div>
    <w:div w:id="1960800796">
      <w:marLeft w:val="640"/>
      <w:marRight w:val="0"/>
      <w:marTop w:val="0"/>
      <w:marBottom w:val="0"/>
      <w:divBdr>
        <w:top w:val="none" w:sz="0" w:space="0" w:color="auto"/>
        <w:left w:val="none" w:sz="0" w:space="0" w:color="auto"/>
        <w:bottom w:val="none" w:sz="0" w:space="0" w:color="auto"/>
        <w:right w:val="none" w:sz="0" w:space="0" w:color="auto"/>
      </w:divBdr>
    </w:div>
    <w:div w:id="1960988565">
      <w:marLeft w:val="640"/>
      <w:marRight w:val="0"/>
      <w:marTop w:val="0"/>
      <w:marBottom w:val="0"/>
      <w:divBdr>
        <w:top w:val="none" w:sz="0" w:space="0" w:color="auto"/>
        <w:left w:val="none" w:sz="0" w:space="0" w:color="auto"/>
        <w:bottom w:val="none" w:sz="0" w:space="0" w:color="auto"/>
        <w:right w:val="none" w:sz="0" w:space="0" w:color="auto"/>
      </w:divBdr>
    </w:div>
    <w:div w:id="1961452162">
      <w:bodyDiv w:val="1"/>
      <w:marLeft w:val="0"/>
      <w:marRight w:val="0"/>
      <w:marTop w:val="0"/>
      <w:marBottom w:val="0"/>
      <w:divBdr>
        <w:top w:val="none" w:sz="0" w:space="0" w:color="auto"/>
        <w:left w:val="none" w:sz="0" w:space="0" w:color="auto"/>
        <w:bottom w:val="none" w:sz="0" w:space="0" w:color="auto"/>
        <w:right w:val="none" w:sz="0" w:space="0" w:color="auto"/>
      </w:divBdr>
      <w:divsChild>
        <w:div w:id="392434330">
          <w:marLeft w:val="640"/>
          <w:marRight w:val="0"/>
          <w:marTop w:val="0"/>
          <w:marBottom w:val="0"/>
          <w:divBdr>
            <w:top w:val="none" w:sz="0" w:space="0" w:color="auto"/>
            <w:left w:val="none" w:sz="0" w:space="0" w:color="auto"/>
            <w:bottom w:val="none" w:sz="0" w:space="0" w:color="auto"/>
            <w:right w:val="none" w:sz="0" w:space="0" w:color="auto"/>
          </w:divBdr>
        </w:div>
        <w:div w:id="1698038764">
          <w:marLeft w:val="640"/>
          <w:marRight w:val="0"/>
          <w:marTop w:val="0"/>
          <w:marBottom w:val="0"/>
          <w:divBdr>
            <w:top w:val="none" w:sz="0" w:space="0" w:color="auto"/>
            <w:left w:val="none" w:sz="0" w:space="0" w:color="auto"/>
            <w:bottom w:val="none" w:sz="0" w:space="0" w:color="auto"/>
            <w:right w:val="none" w:sz="0" w:space="0" w:color="auto"/>
          </w:divBdr>
        </w:div>
        <w:div w:id="1143884906">
          <w:marLeft w:val="640"/>
          <w:marRight w:val="0"/>
          <w:marTop w:val="0"/>
          <w:marBottom w:val="0"/>
          <w:divBdr>
            <w:top w:val="none" w:sz="0" w:space="0" w:color="auto"/>
            <w:left w:val="none" w:sz="0" w:space="0" w:color="auto"/>
            <w:bottom w:val="none" w:sz="0" w:space="0" w:color="auto"/>
            <w:right w:val="none" w:sz="0" w:space="0" w:color="auto"/>
          </w:divBdr>
        </w:div>
        <w:div w:id="1309869606">
          <w:marLeft w:val="640"/>
          <w:marRight w:val="0"/>
          <w:marTop w:val="0"/>
          <w:marBottom w:val="0"/>
          <w:divBdr>
            <w:top w:val="none" w:sz="0" w:space="0" w:color="auto"/>
            <w:left w:val="none" w:sz="0" w:space="0" w:color="auto"/>
            <w:bottom w:val="none" w:sz="0" w:space="0" w:color="auto"/>
            <w:right w:val="none" w:sz="0" w:space="0" w:color="auto"/>
          </w:divBdr>
        </w:div>
        <w:div w:id="267587518">
          <w:marLeft w:val="640"/>
          <w:marRight w:val="0"/>
          <w:marTop w:val="0"/>
          <w:marBottom w:val="0"/>
          <w:divBdr>
            <w:top w:val="none" w:sz="0" w:space="0" w:color="auto"/>
            <w:left w:val="none" w:sz="0" w:space="0" w:color="auto"/>
            <w:bottom w:val="none" w:sz="0" w:space="0" w:color="auto"/>
            <w:right w:val="none" w:sz="0" w:space="0" w:color="auto"/>
          </w:divBdr>
        </w:div>
        <w:div w:id="747966774">
          <w:marLeft w:val="640"/>
          <w:marRight w:val="0"/>
          <w:marTop w:val="0"/>
          <w:marBottom w:val="0"/>
          <w:divBdr>
            <w:top w:val="none" w:sz="0" w:space="0" w:color="auto"/>
            <w:left w:val="none" w:sz="0" w:space="0" w:color="auto"/>
            <w:bottom w:val="none" w:sz="0" w:space="0" w:color="auto"/>
            <w:right w:val="none" w:sz="0" w:space="0" w:color="auto"/>
          </w:divBdr>
        </w:div>
        <w:div w:id="272786414">
          <w:marLeft w:val="640"/>
          <w:marRight w:val="0"/>
          <w:marTop w:val="0"/>
          <w:marBottom w:val="0"/>
          <w:divBdr>
            <w:top w:val="none" w:sz="0" w:space="0" w:color="auto"/>
            <w:left w:val="none" w:sz="0" w:space="0" w:color="auto"/>
            <w:bottom w:val="none" w:sz="0" w:space="0" w:color="auto"/>
            <w:right w:val="none" w:sz="0" w:space="0" w:color="auto"/>
          </w:divBdr>
        </w:div>
        <w:div w:id="1485775520">
          <w:marLeft w:val="640"/>
          <w:marRight w:val="0"/>
          <w:marTop w:val="0"/>
          <w:marBottom w:val="0"/>
          <w:divBdr>
            <w:top w:val="none" w:sz="0" w:space="0" w:color="auto"/>
            <w:left w:val="none" w:sz="0" w:space="0" w:color="auto"/>
            <w:bottom w:val="none" w:sz="0" w:space="0" w:color="auto"/>
            <w:right w:val="none" w:sz="0" w:space="0" w:color="auto"/>
          </w:divBdr>
        </w:div>
        <w:div w:id="1830637589">
          <w:marLeft w:val="640"/>
          <w:marRight w:val="0"/>
          <w:marTop w:val="0"/>
          <w:marBottom w:val="0"/>
          <w:divBdr>
            <w:top w:val="none" w:sz="0" w:space="0" w:color="auto"/>
            <w:left w:val="none" w:sz="0" w:space="0" w:color="auto"/>
            <w:bottom w:val="none" w:sz="0" w:space="0" w:color="auto"/>
            <w:right w:val="none" w:sz="0" w:space="0" w:color="auto"/>
          </w:divBdr>
        </w:div>
        <w:div w:id="696739849">
          <w:marLeft w:val="640"/>
          <w:marRight w:val="0"/>
          <w:marTop w:val="0"/>
          <w:marBottom w:val="0"/>
          <w:divBdr>
            <w:top w:val="none" w:sz="0" w:space="0" w:color="auto"/>
            <w:left w:val="none" w:sz="0" w:space="0" w:color="auto"/>
            <w:bottom w:val="none" w:sz="0" w:space="0" w:color="auto"/>
            <w:right w:val="none" w:sz="0" w:space="0" w:color="auto"/>
          </w:divBdr>
        </w:div>
        <w:div w:id="216206839">
          <w:marLeft w:val="640"/>
          <w:marRight w:val="0"/>
          <w:marTop w:val="0"/>
          <w:marBottom w:val="0"/>
          <w:divBdr>
            <w:top w:val="none" w:sz="0" w:space="0" w:color="auto"/>
            <w:left w:val="none" w:sz="0" w:space="0" w:color="auto"/>
            <w:bottom w:val="none" w:sz="0" w:space="0" w:color="auto"/>
            <w:right w:val="none" w:sz="0" w:space="0" w:color="auto"/>
          </w:divBdr>
        </w:div>
        <w:div w:id="1711688427">
          <w:marLeft w:val="640"/>
          <w:marRight w:val="0"/>
          <w:marTop w:val="0"/>
          <w:marBottom w:val="0"/>
          <w:divBdr>
            <w:top w:val="none" w:sz="0" w:space="0" w:color="auto"/>
            <w:left w:val="none" w:sz="0" w:space="0" w:color="auto"/>
            <w:bottom w:val="none" w:sz="0" w:space="0" w:color="auto"/>
            <w:right w:val="none" w:sz="0" w:space="0" w:color="auto"/>
          </w:divBdr>
        </w:div>
        <w:div w:id="689645460">
          <w:marLeft w:val="640"/>
          <w:marRight w:val="0"/>
          <w:marTop w:val="0"/>
          <w:marBottom w:val="0"/>
          <w:divBdr>
            <w:top w:val="none" w:sz="0" w:space="0" w:color="auto"/>
            <w:left w:val="none" w:sz="0" w:space="0" w:color="auto"/>
            <w:bottom w:val="none" w:sz="0" w:space="0" w:color="auto"/>
            <w:right w:val="none" w:sz="0" w:space="0" w:color="auto"/>
          </w:divBdr>
        </w:div>
        <w:div w:id="1716395585">
          <w:marLeft w:val="640"/>
          <w:marRight w:val="0"/>
          <w:marTop w:val="0"/>
          <w:marBottom w:val="0"/>
          <w:divBdr>
            <w:top w:val="none" w:sz="0" w:space="0" w:color="auto"/>
            <w:left w:val="none" w:sz="0" w:space="0" w:color="auto"/>
            <w:bottom w:val="none" w:sz="0" w:space="0" w:color="auto"/>
            <w:right w:val="none" w:sz="0" w:space="0" w:color="auto"/>
          </w:divBdr>
        </w:div>
      </w:divsChild>
    </w:div>
    <w:div w:id="1964385399">
      <w:marLeft w:val="640"/>
      <w:marRight w:val="0"/>
      <w:marTop w:val="0"/>
      <w:marBottom w:val="0"/>
      <w:divBdr>
        <w:top w:val="none" w:sz="0" w:space="0" w:color="auto"/>
        <w:left w:val="none" w:sz="0" w:space="0" w:color="auto"/>
        <w:bottom w:val="none" w:sz="0" w:space="0" w:color="auto"/>
        <w:right w:val="none" w:sz="0" w:space="0" w:color="auto"/>
      </w:divBdr>
    </w:div>
    <w:div w:id="1964537704">
      <w:marLeft w:val="640"/>
      <w:marRight w:val="0"/>
      <w:marTop w:val="0"/>
      <w:marBottom w:val="0"/>
      <w:divBdr>
        <w:top w:val="none" w:sz="0" w:space="0" w:color="auto"/>
        <w:left w:val="none" w:sz="0" w:space="0" w:color="auto"/>
        <w:bottom w:val="none" w:sz="0" w:space="0" w:color="auto"/>
        <w:right w:val="none" w:sz="0" w:space="0" w:color="auto"/>
      </w:divBdr>
    </w:div>
    <w:div w:id="1964966180">
      <w:marLeft w:val="640"/>
      <w:marRight w:val="0"/>
      <w:marTop w:val="0"/>
      <w:marBottom w:val="0"/>
      <w:divBdr>
        <w:top w:val="none" w:sz="0" w:space="0" w:color="auto"/>
        <w:left w:val="none" w:sz="0" w:space="0" w:color="auto"/>
        <w:bottom w:val="none" w:sz="0" w:space="0" w:color="auto"/>
        <w:right w:val="none" w:sz="0" w:space="0" w:color="auto"/>
      </w:divBdr>
    </w:div>
    <w:div w:id="1968464437">
      <w:marLeft w:val="640"/>
      <w:marRight w:val="0"/>
      <w:marTop w:val="0"/>
      <w:marBottom w:val="0"/>
      <w:divBdr>
        <w:top w:val="none" w:sz="0" w:space="0" w:color="auto"/>
        <w:left w:val="none" w:sz="0" w:space="0" w:color="auto"/>
        <w:bottom w:val="none" w:sz="0" w:space="0" w:color="auto"/>
        <w:right w:val="none" w:sz="0" w:space="0" w:color="auto"/>
      </w:divBdr>
    </w:div>
    <w:div w:id="1971589369">
      <w:marLeft w:val="640"/>
      <w:marRight w:val="0"/>
      <w:marTop w:val="0"/>
      <w:marBottom w:val="0"/>
      <w:divBdr>
        <w:top w:val="none" w:sz="0" w:space="0" w:color="auto"/>
        <w:left w:val="none" w:sz="0" w:space="0" w:color="auto"/>
        <w:bottom w:val="none" w:sz="0" w:space="0" w:color="auto"/>
        <w:right w:val="none" w:sz="0" w:space="0" w:color="auto"/>
      </w:divBdr>
    </w:div>
    <w:div w:id="1976520322">
      <w:marLeft w:val="640"/>
      <w:marRight w:val="0"/>
      <w:marTop w:val="0"/>
      <w:marBottom w:val="0"/>
      <w:divBdr>
        <w:top w:val="none" w:sz="0" w:space="0" w:color="auto"/>
        <w:left w:val="none" w:sz="0" w:space="0" w:color="auto"/>
        <w:bottom w:val="none" w:sz="0" w:space="0" w:color="auto"/>
        <w:right w:val="none" w:sz="0" w:space="0" w:color="auto"/>
      </w:divBdr>
    </w:div>
    <w:div w:id="1977102354">
      <w:marLeft w:val="640"/>
      <w:marRight w:val="0"/>
      <w:marTop w:val="0"/>
      <w:marBottom w:val="0"/>
      <w:divBdr>
        <w:top w:val="none" w:sz="0" w:space="0" w:color="auto"/>
        <w:left w:val="none" w:sz="0" w:space="0" w:color="auto"/>
        <w:bottom w:val="none" w:sz="0" w:space="0" w:color="auto"/>
        <w:right w:val="none" w:sz="0" w:space="0" w:color="auto"/>
      </w:divBdr>
    </w:div>
    <w:div w:id="1977756209">
      <w:marLeft w:val="640"/>
      <w:marRight w:val="0"/>
      <w:marTop w:val="0"/>
      <w:marBottom w:val="0"/>
      <w:divBdr>
        <w:top w:val="none" w:sz="0" w:space="0" w:color="auto"/>
        <w:left w:val="none" w:sz="0" w:space="0" w:color="auto"/>
        <w:bottom w:val="none" w:sz="0" w:space="0" w:color="auto"/>
        <w:right w:val="none" w:sz="0" w:space="0" w:color="auto"/>
      </w:divBdr>
    </w:div>
    <w:div w:id="1978028167">
      <w:marLeft w:val="640"/>
      <w:marRight w:val="0"/>
      <w:marTop w:val="0"/>
      <w:marBottom w:val="0"/>
      <w:divBdr>
        <w:top w:val="none" w:sz="0" w:space="0" w:color="auto"/>
        <w:left w:val="none" w:sz="0" w:space="0" w:color="auto"/>
        <w:bottom w:val="none" w:sz="0" w:space="0" w:color="auto"/>
        <w:right w:val="none" w:sz="0" w:space="0" w:color="auto"/>
      </w:divBdr>
    </w:div>
    <w:div w:id="1978295178">
      <w:marLeft w:val="640"/>
      <w:marRight w:val="0"/>
      <w:marTop w:val="0"/>
      <w:marBottom w:val="0"/>
      <w:divBdr>
        <w:top w:val="none" w:sz="0" w:space="0" w:color="auto"/>
        <w:left w:val="none" w:sz="0" w:space="0" w:color="auto"/>
        <w:bottom w:val="none" w:sz="0" w:space="0" w:color="auto"/>
        <w:right w:val="none" w:sz="0" w:space="0" w:color="auto"/>
      </w:divBdr>
    </w:div>
    <w:div w:id="1978606637">
      <w:marLeft w:val="640"/>
      <w:marRight w:val="0"/>
      <w:marTop w:val="0"/>
      <w:marBottom w:val="0"/>
      <w:divBdr>
        <w:top w:val="none" w:sz="0" w:space="0" w:color="auto"/>
        <w:left w:val="none" w:sz="0" w:space="0" w:color="auto"/>
        <w:bottom w:val="none" w:sz="0" w:space="0" w:color="auto"/>
        <w:right w:val="none" w:sz="0" w:space="0" w:color="auto"/>
      </w:divBdr>
    </w:div>
    <w:div w:id="1979334689">
      <w:marLeft w:val="640"/>
      <w:marRight w:val="0"/>
      <w:marTop w:val="0"/>
      <w:marBottom w:val="0"/>
      <w:divBdr>
        <w:top w:val="none" w:sz="0" w:space="0" w:color="auto"/>
        <w:left w:val="none" w:sz="0" w:space="0" w:color="auto"/>
        <w:bottom w:val="none" w:sz="0" w:space="0" w:color="auto"/>
        <w:right w:val="none" w:sz="0" w:space="0" w:color="auto"/>
      </w:divBdr>
    </w:div>
    <w:div w:id="1979988712">
      <w:marLeft w:val="640"/>
      <w:marRight w:val="0"/>
      <w:marTop w:val="0"/>
      <w:marBottom w:val="0"/>
      <w:divBdr>
        <w:top w:val="none" w:sz="0" w:space="0" w:color="auto"/>
        <w:left w:val="none" w:sz="0" w:space="0" w:color="auto"/>
        <w:bottom w:val="none" w:sz="0" w:space="0" w:color="auto"/>
        <w:right w:val="none" w:sz="0" w:space="0" w:color="auto"/>
      </w:divBdr>
    </w:div>
    <w:div w:id="1980649768">
      <w:marLeft w:val="640"/>
      <w:marRight w:val="0"/>
      <w:marTop w:val="0"/>
      <w:marBottom w:val="0"/>
      <w:divBdr>
        <w:top w:val="none" w:sz="0" w:space="0" w:color="auto"/>
        <w:left w:val="none" w:sz="0" w:space="0" w:color="auto"/>
        <w:bottom w:val="none" w:sz="0" w:space="0" w:color="auto"/>
        <w:right w:val="none" w:sz="0" w:space="0" w:color="auto"/>
      </w:divBdr>
    </w:div>
    <w:div w:id="1983923885">
      <w:marLeft w:val="640"/>
      <w:marRight w:val="0"/>
      <w:marTop w:val="0"/>
      <w:marBottom w:val="0"/>
      <w:divBdr>
        <w:top w:val="none" w:sz="0" w:space="0" w:color="auto"/>
        <w:left w:val="none" w:sz="0" w:space="0" w:color="auto"/>
        <w:bottom w:val="none" w:sz="0" w:space="0" w:color="auto"/>
        <w:right w:val="none" w:sz="0" w:space="0" w:color="auto"/>
      </w:divBdr>
    </w:div>
    <w:div w:id="1984461925">
      <w:marLeft w:val="640"/>
      <w:marRight w:val="0"/>
      <w:marTop w:val="0"/>
      <w:marBottom w:val="0"/>
      <w:divBdr>
        <w:top w:val="none" w:sz="0" w:space="0" w:color="auto"/>
        <w:left w:val="none" w:sz="0" w:space="0" w:color="auto"/>
        <w:bottom w:val="none" w:sz="0" w:space="0" w:color="auto"/>
        <w:right w:val="none" w:sz="0" w:space="0" w:color="auto"/>
      </w:divBdr>
    </w:div>
    <w:div w:id="1984654763">
      <w:marLeft w:val="640"/>
      <w:marRight w:val="0"/>
      <w:marTop w:val="0"/>
      <w:marBottom w:val="0"/>
      <w:divBdr>
        <w:top w:val="none" w:sz="0" w:space="0" w:color="auto"/>
        <w:left w:val="none" w:sz="0" w:space="0" w:color="auto"/>
        <w:bottom w:val="none" w:sz="0" w:space="0" w:color="auto"/>
        <w:right w:val="none" w:sz="0" w:space="0" w:color="auto"/>
      </w:divBdr>
    </w:div>
    <w:div w:id="1984847715">
      <w:marLeft w:val="640"/>
      <w:marRight w:val="0"/>
      <w:marTop w:val="0"/>
      <w:marBottom w:val="0"/>
      <w:divBdr>
        <w:top w:val="none" w:sz="0" w:space="0" w:color="auto"/>
        <w:left w:val="none" w:sz="0" w:space="0" w:color="auto"/>
        <w:bottom w:val="none" w:sz="0" w:space="0" w:color="auto"/>
        <w:right w:val="none" w:sz="0" w:space="0" w:color="auto"/>
      </w:divBdr>
    </w:div>
    <w:div w:id="1985887195">
      <w:marLeft w:val="640"/>
      <w:marRight w:val="0"/>
      <w:marTop w:val="0"/>
      <w:marBottom w:val="0"/>
      <w:divBdr>
        <w:top w:val="none" w:sz="0" w:space="0" w:color="auto"/>
        <w:left w:val="none" w:sz="0" w:space="0" w:color="auto"/>
        <w:bottom w:val="none" w:sz="0" w:space="0" w:color="auto"/>
        <w:right w:val="none" w:sz="0" w:space="0" w:color="auto"/>
      </w:divBdr>
    </w:div>
    <w:div w:id="1990399440">
      <w:marLeft w:val="640"/>
      <w:marRight w:val="0"/>
      <w:marTop w:val="0"/>
      <w:marBottom w:val="0"/>
      <w:divBdr>
        <w:top w:val="none" w:sz="0" w:space="0" w:color="auto"/>
        <w:left w:val="none" w:sz="0" w:space="0" w:color="auto"/>
        <w:bottom w:val="none" w:sz="0" w:space="0" w:color="auto"/>
        <w:right w:val="none" w:sz="0" w:space="0" w:color="auto"/>
      </w:divBdr>
    </w:div>
    <w:div w:id="1990939668">
      <w:marLeft w:val="640"/>
      <w:marRight w:val="0"/>
      <w:marTop w:val="0"/>
      <w:marBottom w:val="0"/>
      <w:divBdr>
        <w:top w:val="none" w:sz="0" w:space="0" w:color="auto"/>
        <w:left w:val="none" w:sz="0" w:space="0" w:color="auto"/>
        <w:bottom w:val="none" w:sz="0" w:space="0" w:color="auto"/>
        <w:right w:val="none" w:sz="0" w:space="0" w:color="auto"/>
      </w:divBdr>
    </w:div>
    <w:div w:id="1991975835">
      <w:marLeft w:val="640"/>
      <w:marRight w:val="0"/>
      <w:marTop w:val="0"/>
      <w:marBottom w:val="0"/>
      <w:divBdr>
        <w:top w:val="none" w:sz="0" w:space="0" w:color="auto"/>
        <w:left w:val="none" w:sz="0" w:space="0" w:color="auto"/>
        <w:bottom w:val="none" w:sz="0" w:space="0" w:color="auto"/>
        <w:right w:val="none" w:sz="0" w:space="0" w:color="auto"/>
      </w:divBdr>
    </w:div>
    <w:div w:id="1994524753">
      <w:marLeft w:val="640"/>
      <w:marRight w:val="0"/>
      <w:marTop w:val="0"/>
      <w:marBottom w:val="0"/>
      <w:divBdr>
        <w:top w:val="none" w:sz="0" w:space="0" w:color="auto"/>
        <w:left w:val="none" w:sz="0" w:space="0" w:color="auto"/>
        <w:bottom w:val="none" w:sz="0" w:space="0" w:color="auto"/>
        <w:right w:val="none" w:sz="0" w:space="0" w:color="auto"/>
      </w:divBdr>
    </w:div>
    <w:div w:id="1996254924">
      <w:marLeft w:val="640"/>
      <w:marRight w:val="0"/>
      <w:marTop w:val="0"/>
      <w:marBottom w:val="0"/>
      <w:divBdr>
        <w:top w:val="none" w:sz="0" w:space="0" w:color="auto"/>
        <w:left w:val="none" w:sz="0" w:space="0" w:color="auto"/>
        <w:bottom w:val="none" w:sz="0" w:space="0" w:color="auto"/>
        <w:right w:val="none" w:sz="0" w:space="0" w:color="auto"/>
      </w:divBdr>
    </w:div>
    <w:div w:id="1997568198">
      <w:marLeft w:val="640"/>
      <w:marRight w:val="0"/>
      <w:marTop w:val="0"/>
      <w:marBottom w:val="0"/>
      <w:divBdr>
        <w:top w:val="none" w:sz="0" w:space="0" w:color="auto"/>
        <w:left w:val="none" w:sz="0" w:space="0" w:color="auto"/>
        <w:bottom w:val="none" w:sz="0" w:space="0" w:color="auto"/>
        <w:right w:val="none" w:sz="0" w:space="0" w:color="auto"/>
      </w:divBdr>
    </w:div>
    <w:div w:id="1999335787">
      <w:marLeft w:val="640"/>
      <w:marRight w:val="0"/>
      <w:marTop w:val="0"/>
      <w:marBottom w:val="0"/>
      <w:divBdr>
        <w:top w:val="none" w:sz="0" w:space="0" w:color="auto"/>
        <w:left w:val="none" w:sz="0" w:space="0" w:color="auto"/>
        <w:bottom w:val="none" w:sz="0" w:space="0" w:color="auto"/>
        <w:right w:val="none" w:sz="0" w:space="0" w:color="auto"/>
      </w:divBdr>
    </w:div>
    <w:div w:id="1999645771">
      <w:marLeft w:val="640"/>
      <w:marRight w:val="0"/>
      <w:marTop w:val="0"/>
      <w:marBottom w:val="0"/>
      <w:divBdr>
        <w:top w:val="none" w:sz="0" w:space="0" w:color="auto"/>
        <w:left w:val="none" w:sz="0" w:space="0" w:color="auto"/>
        <w:bottom w:val="none" w:sz="0" w:space="0" w:color="auto"/>
        <w:right w:val="none" w:sz="0" w:space="0" w:color="auto"/>
      </w:divBdr>
    </w:div>
    <w:div w:id="2001349042">
      <w:marLeft w:val="640"/>
      <w:marRight w:val="0"/>
      <w:marTop w:val="0"/>
      <w:marBottom w:val="0"/>
      <w:divBdr>
        <w:top w:val="none" w:sz="0" w:space="0" w:color="auto"/>
        <w:left w:val="none" w:sz="0" w:space="0" w:color="auto"/>
        <w:bottom w:val="none" w:sz="0" w:space="0" w:color="auto"/>
        <w:right w:val="none" w:sz="0" w:space="0" w:color="auto"/>
      </w:divBdr>
    </w:div>
    <w:div w:id="2002659264">
      <w:marLeft w:val="640"/>
      <w:marRight w:val="0"/>
      <w:marTop w:val="0"/>
      <w:marBottom w:val="0"/>
      <w:divBdr>
        <w:top w:val="none" w:sz="0" w:space="0" w:color="auto"/>
        <w:left w:val="none" w:sz="0" w:space="0" w:color="auto"/>
        <w:bottom w:val="none" w:sz="0" w:space="0" w:color="auto"/>
        <w:right w:val="none" w:sz="0" w:space="0" w:color="auto"/>
      </w:divBdr>
    </w:div>
    <w:div w:id="2003729732">
      <w:marLeft w:val="640"/>
      <w:marRight w:val="0"/>
      <w:marTop w:val="0"/>
      <w:marBottom w:val="0"/>
      <w:divBdr>
        <w:top w:val="none" w:sz="0" w:space="0" w:color="auto"/>
        <w:left w:val="none" w:sz="0" w:space="0" w:color="auto"/>
        <w:bottom w:val="none" w:sz="0" w:space="0" w:color="auto"/>
        <w:right w:val="none" w:sz="0" w:space="0" w:color="auto"/>
      </w:divBdr>
    </w:div>
    <w:div w:id="2004162183">
      <w:marLeft w:val="640"/>
      <w:marRight w:val="0"/>
      <w:marTop w:val="0"/>
      <w:marBottom w:val="0"/>
      <w:divBdr>
        <w:top w:val="none" w:sz="0" w:space="0" w:color="auto"/>
        <w:left w:val="none" w:sz="0" w:space="0" w:color="auto"/>
        <w:bottom w:val="none" w:sz="0" w:space="0" w:color="auto"/>
        <w:right w:val="none" w:sz="0" w:space="0" w:color="auto"/>
      </w:divBdr>
    </w:div>
    <w:div w:id="2004501105">
      <w:marLeft w:val="640"/>
      <w:marRight w:val="0"/>
      <w:marTop w:val="0"/>
      <w:marBottom w:val="0"/>
      <w:divBdr>
        <w:top w:val="none" w:sz="0" w:space="0" w:color="auto"/>
        <w:left w:val="none" w:sz="0" w:space="0" w:color="auto"/>
        <w:bottom w:val="none" w:sz="0" w:space="0" w:color="auto"/>
        <w:right w:val="none" w:sz="0" w:space="0" w:color="auto"/>
      </w:divBdr>
    </w:div>
    <w:div w:id="2005163598">
      <w:marLeft w:val="640"/>
      <w:marRight w:val="0"/>
      <w:marTop w:val="0"/>
      <w:marBottom w:val="0"/>
      <w:divBdr>
        <w:top w:val="none" w:sz="0" w:space="0" w:color="auto"/>
        <w:left w:val="none" w:sz="0" w:space="0" w:color="auto"/>
        <w:bottom w:val="none" w:sz="0" w:space="0" w:color="auto"/>
        <w:right w:val="none" w:sz="0" w:space="0" w:color="auto"/>
      </w:divBdr>
    </w:div>
    <w:div w:id="2007979528">
      <w:marLeft w:val="640"/>
      <w:marRight w:val="0"/>
      <w:marTop w:val="0"/>
      <w:marBottom w:val="0"/>
      <w:divBdr>
        <w:top w:val="none" w:sz="0" w:space="0" w:color="auto"/>
        <w:left w:val="none" w:sz="0" w:space="0" w:color="auto"/>
        <w:bottom w:val="none" w:sz="0" w:space="0" w:color="auto"/>
        <w:right w:val="none" w:sz="0" w:space="0" w:color="auto"/>
      </w:divBdr>
    </w:div>
    <w:div w:id="2008752675">
      <w:marLeft w:val="640"/>
      <w:marRight w:val="0"/>
      <w:marTop w:val="0"/>
      <w:marBottom w:val="0"/>
      <w:divBdr>
        <w:top w:val="none" w:sz="0" w:space="0" w:color="auto"/>
        <w:left w:val="none" w:sz="0" w:space="0" w:color="auto"/>
        <w:bottom w:val="none" w:sz="0" w:space="0" w:color="auto"/>
        <w:right w:val="none" w:sz="0" w:space="0" w:color="auto"/>
      </w:divBdr>
    </w:div>
    <w:div w:id="2008897033">
      <w:marLeft w:val="640"/>
      <w:marRight w:val="0"/>
      <w:marTop w:val="0"/>
      <w:marBottom w:val="0"/>
      <w:divBdr>
        <w:top w:val="none" w:sz="0" w:space="0" w:color="auto"/>
        <w:left w:val="none" w:sz="0" w:space="0" w:color="auto"/>
        <w:bottom w:val="none" w:sz="0" w:space="0" w:color="auto"/>
        <w:right w:val="none" w:sz="0" w:space="0" w:color="auto"/>
      </w:divBdr>
    </w:div>
    <w:div w:id="2010449526">
      <w:marLeft w:val="640"/>
      <w:marRight w:val="0"/>
      <w:marTop w:val="0"/>
      <w:marBottom w:val="0"/>
      <w:divBdr>
        <w:top w:val="none" w:sz="0" w:space="0" w:color="auto"/>
        <w:left w:val="none" w:sz="0" w:space="0" w:color="auto"/>
        <w:bottom w:val="none" w:sz="0" w:space="0" w:color="auto"/>
        <w:right w:val="none" w:sz="0" w:space="0" w:color="auto"/>
      </w:divBdr>
    </w:div>
    <w:div w:id="2011567330">
      <w:marLeft w:val="640"/>
      <w:marRight w:val="0"/>
      <w:marTop w:val="0"/>
      <w:marBottom w:val="0"/>
      <w:divBdr>
        <w:top w:val="none" w:sz="0" w:space="0" w:color="auto"/>
        <w:left w:val="none" w:sz="0" w:space="0" w:color="auto"/>
        <w:bottom w:val="none" w:sz="0" w:space="0" w:color="auto"/>
        <w:right w:val="none" w:sz="0" w:space="0" w:color="auto"/>
      </w:divBdr>
    </w:div>
    <w:div w:id="2014331881">
      <w:marLeft w:val="640"/>
      <w:marRight w:val="0"/>
      <w:marTop w:val="0"/>
      <w:marBottom w:val="0"/>
      <w:divBdr>
        <w:top w:val="none" w:sz="0" w:space="0" w:color="auto"/>
        <w:left w:val="none" w:sz="0" w:space="0" w:color="auto"/>
        <w:bottom w:val="none" w:sz="0" w:space="0" w:color="auto"/>
        <w:right w:val="none" w:sz="0" w:space="0" w:color="auto"/>
      </w:divBdr>
    </w:div>
    <w:div w:id="2014410674">
      <w:marLeft w:val="640"/>
      <w:marRight w:val="0"/>
      <w:marTop w:val="0"/>
      <w:marBottom w:val="0"/>
      <w:divBdr>
        <w:top w:val="none" w:sz="0" w:space="0" w:color="auto"/>
        <w:left w:val="none" w:sz="0" w:space="0" w:color="auto"/>
        <w:bottom w:val="none" w:sz="0" w:space="0" w:color="auto"/>
        <w:right w:val="none" w:sz="0" w:space="0" w:color="auto"/>
      </w:divBdr>
    </w:div>
    <w:div w:id="2014990723">
      <w:marLeft w:val="640"/>
      <w:marRight w:val="0"/>
      <w:marTop w:val="0"/>
      <w:marBottom w:val="0"/>
      <w:divBdr>
        <w:top w:val="none" w:sz="0" w:space="0" w:color="auto"/>
        <w:left w:val="none" w:sz="0" w:space="0" w:color="auto"/>
        <w:bottom w:val="none" w:sz="0" w:space="0" w:color="auto"/>
        <w:right w:val="none" w:sz="0" w:space="0" w:color="auto"/>
      </w:divBdr>
    </w:div>
    <w:div w:id="2016568666">
      <w:marLeft w:val="640"/>
      <w:marRight w:val="0"/>
      <w:marTop w:val="0"/>
      <w:marBottom w:val="0"/>
      <w:divBdr>
        <w:top w:val="none" w:sz="0" w:space="0" w:color="auto"/>
        <w:left w:val="none" w:sz="0" w:space="0" w:color="auto"/>
        <w:bottom w:val="none" w:sz="0" w:space="0" w:color="auto"/>
        <w:right w:val="none" w:sz="0" w:space="0" w:color="auto"/>
      </w:divBdr>
    </w:div>
    <w:div w:id="2017925279">
      <w:marLeft w:val="640"/>
      <w:marRight w:val="0"/>
      <w:marTop w:val="0"/>
      <w:marBottom w:val="0"/>
      <w:divBdr>
        <w:top w:val="none" w:sz="0" w:space="0" w:color="auto"/>
        <w:left w:val="none" w:sz="0" w:space="0" w:color="auto"/>
        <w:bottom w:val="none" w:sz="0" w:space="0" w:color="auto"/>
        <w:right w:val="none" w:sz="0" w:space="0" w:color="auto"/>
      </w:divBdr>
    </w:div>
    <w:div w:id="2019962060">
      <w:marLeft w:val="640"/>
      <w:marRight w:val="0"/>
      <w:marTop w:val="0"/>
      <w:marBottom w:val="0"/>
      <w:divBdr>
        <w:top w:val="none" w:sz="0" w:space="0" w:color="auto"/>
        <w:left w:val="none" w:sz="0" w:space="0" w:color="auto"/>
        <w:bottom w:val="none" w:sz="0" w:space="0" w:color="auto"/>
        <w:right w:val="none" w:sz="0" w:space="0" w:color="auto"/>
      </w:divBdr>
    </w:div>
    <w:div w:id="2020112930">
      <w:marLeft w:val="640"/>
      <w:marRight w:val="0"/>
      <w:marTop w:val="0"/>
      <w:marBottom w:val="0"/>
      <w:divBdr>
        <w:top w:val="none" w:sz="0" w:space="0" w:color="auto"/>
        <w:left w:val="none" w:sz="0" w:space="0" w:color="auto"/>
        <w:bottom w:val="none" w:sz="0" w:space="0" w:color="auto"/>
        <w:right w:val="none" w:sz="0" w:space="0" w:color="auto"/>
      </w:divBdr>
    </w:div>
    <w:div w:id="2020961680">
      <w:marLeft w:val="640"/>
      <w:marRight w:val="0"/>
      <w:marTop w:val="0"/>
      <w:marBottom w:val="0"/>
      <w:divBdr>
        <w:top w:val="none" w:sz="0" w:space="0" w:color="auto"/>
        <w:left w:val="none" w:sz="0" w:space="0" w:color="auto"/>
        <w:bottom w:val="none" w:sz="0" w:space="0" w:color="auto"/>
        <w:right w:val="none" w:sz="0" w:space="0" w:color="auto"/>
      </w:divBdr>
    </w:div>
    <w:div w:id="2021227543">
      <w:marLeft w:val="640"/>
      <w:marRight w:val="0"/>
      <w:marTop w:val="0"/>
      <w:marBottom w:val="0"/>
      <w:divBdr>
        <w:top w:val="none" w:sz="0" w:space="0" w:color="auto"/>
        <w:left w:val="none" w:sz="0" w:space="0" w:color="auto"/>
        <w:bottom w:val="none" w:sz="0" w:space="0" w:color="auto"/>
        <w:right w:val="none" w:sz="0" w:space="0" w:color="auto"/>
      </w:divBdr>
    </w:div>
    <w:div w:id="2022466874">
      <w:marLeft w:val="640"/>
      <w:marRight w:val="0"/>
      <w:marTop w:val="0"/>
      <w:marBottom w:val="0"/>
      <w:divBdr>
        <w:top w:val="none" w:sz="0" w:space="0" w:color="auto"/>
        <w:left w:val="none" w:sz="0" w:space="0" w:color="auto"/>
        <w:bottom w:val="none" w:sz="0" w:space="0" w:color="auto"/>
        <w:right w:val="none" w:sz="0" w:space="0" w:color="auto"/>
      </w:divBdr>
    </w:div>
    <w:div w:id="2025204360">
      <w:marLeft w:val="640"/>
      <w:marRight w:val="0"/>
      <w:marTop w:val="0"/>
      <w:marBottom w:val="0"/>
      <w:divBdr>
        <w:top w:val="none" w:sz="0" w:space="0" w:color="auto"/>
        <w:left w:val="none" w:sz="0" w:space="0" w:color="auto"/>
        <w:bottom w:val="none" w:sz="0" w:space="0" w:color="auto"/>
        <w:right w:val="none" w:sz="0" w:space="0" w:color="auto"/>
      </w:divBdr>
    </w:div>
    <w:div w:id="2025814067">
      <w:marLeft w:val="640"/>
      <w:marRight w:val="0"/>
      <w:marTop w:val="0"/>
      <w:marBottom w:val="0"/>
      <w:divBdr>
        <w:top w:val="none" w:sz="0" w:space="0" w:color="auto"/>
        <w:left w:val="none" w:sz="0" w:space="0" w:color="auto"/>
        <w:bottom w:val="none" w:sz="0" w:space="0" w:color="auto"/>
        <w:right w:val="none" w:sz="0" w:space="0" w:color="auto"/>
      </w:divBdr>
    </w:div>
    <w:div w:id="2027898884">
      <w:marLeft w:val="640"/>
      <w:marRight w:val="0"/>
      <w:marTop w:val="0"/>
      <w:marBottom w:val="0"/>
      <w:divBdr>
        <w:top w:val="none" w:sz="0" w:space="0" w:color="auto"/>
        <w:left w:val="none" w:sz="0" w:space="0" w:color="auto"/>
        <w:bottom w:val="none" w:sz="0" w:space="0" w:color="auto"/>
        <w:right w:val="none" w:sz="0" w:space="0" w:color="auto"/>
      </w:divBdr>
    </w:div>
    <w:div w:id="2028484123">
      <w:marLeft w:val="640"/>
      <w:marRight w:val="0"/>
      <w:marTop w:val="0"/>
      <w:marBottom w:val="0"/>
      <w:divBdr>
        <w:top w:val="none" w:sz="0" w:space="0" w:color="auto"/>
        <w:left w:val="none" w:sz="0" w:space="0" w:color="auto"/>
        <w:bottom w:val="none" w:sz="0" w:space="0" w:color="auto"/>
        <w:right w:val="none" w:sz="0" w:space="0" w:color="auto"/>
      </w:divBdr>
    </w:div>
    <w:div w:id="2029063913">
      <w:marLeft w:val="640"/>
      <w:marRight w:val="0"/>
      <w:marTop w:val="0"/>
      <w:marBottom w:val="0"/>
      <w:divBdr>
        <w:top w:val="none" w:sz="0" w:space="0" w:color="auto"/>
        <w:left w:val="none" w:sz="0" w:space="0" w:color="auto"/>
        <w:bottom w:val="none" w:sz="0" w:space="0" w:color="auto"/>
        <w:right w:val="none" w:sz="0" w:space="0" w:color="auto"/>
      </w:divBdr>
    </w:div>
    <w:div w:id="2029595848">
      <w:marLeft w:val="640"/>
      <w:marRight w:val="0"/>
      <w:marTop w:val="0"/>
      <w:marBottom w:val="0"/>
      <w:divBdr>
        <w:top w:val="none" w:sz="0" w:space="0" w:color="auto"/>
        <w:left w:val="none" w:sz="0" w:space="0" w:color="auto"/>
        <w:bottom w:val="none" w:sz="0" w:space="0" w:color="auto"/>
        <w:right w:val="none" w:sz="0" w:space="0" w:color="auto"/>
      </w:divBdr>
    </w:div>
    <w:div w:id="2031635993">
      <w:marLeft w:val="640"/>
      <w:marRight w:val="0"/>
      <w:marTop w:val="0"/>
      <w:marBottom w:val="0"/>
      <w:divBdr>
        <w:top w:val="none" w:sz="0" w:space="0" w:color="auto"/>
        <w:left w:val="none" w:sz="0" w:space="0" w:color="auto"/>
        <w:bottom w:val="none" w:sz="0" w:space="0" w:color="auto"/>
        <w:right w:val="none" w:sz="0" w:space="0" w:color="auto"/>
      </w:divBdr>
    </w:div>
    <w:div w:id="2032800358">
      <w:marLeft w:val="640"/>
      <w:marRight w:val="0"/>
      <w:marTop w:val="0"/>
      <w:marBottom w:val="0"/>
      <w:divBdr>
        <w:top w:val="none" w:sz="0" w:space="0" w:color="auto"/>
        <w:left w:val="none" w:sz="0" w:space="0" w:color="auto"/>
        <w:bottom w:val="none" w:sz="0" w:space="0" w:color="auto"/>
        <w:right w:val="none" w:sz="0" w:space="0" w:color="auto"/>
      </w:divBdr>
    </w:div>
    <w:div w:id="2032995319">
      <w:marLeft w:val="640"/>
      <w:marRight w:val="0"/>
      <w:marTop w:val="0"/>
      <w:marBottom w:val="0"/>
      <w:divBdr>
        <w:top w:val="none" w:sz="0" w:space="0" w:color="auto"/>
        <w:left w:val="none" w:sz="0" w:space="0" w:color="auto"/>
        <w:bottom w:val="none" w:sz="0" w:space="0" w:color="auto"/>
        <w:right w:val="none" w:sz="0" w:space="0" w:color="auto"/>
      </w:divBdr>
    </w:div>
    <w:div w:id="2034450573">
      <w:marLeft w:val="640"/>
      <w:marRight w:val="0"/>
      <w:marTop w:val="0"/>
      <w:marBottom w:val="0"/>
      <w:divBdr>
        <w:top w:val="none" w:sz="0" w:space="0" w:color="auto"/>
        <w:left w:val="none" w:sz="0" w:space="0" w:color="auto"/>
        <w:bottom w:val="none" w:sz="0" w:space="0" w:color="auto"/>
        <w:right w:val="none" w:sz="0" w:space="0" w:color="auto"/>
      </w:divBdr>
    </w:div>
    <w:div w:id="2034961830">
      <w:marLeft w:val="640"/>
      <w:marRight w:val="0"/>
      <w:marTop w:val="0"/>
      <w:marBottom w:val="0"/>
      <w:divBdr>
        <w:top w:val="none" w:sz="0" w:space="0" w:color="auto"/>
        <w:left w:val="none" w:sz="0" w:space="0" w:color="auto"/>
        <w:bottom w:val="none" w:sz="0" w:space="0" w:color="auto"/>
        <w:right w:val="none" w:sz="0" w:space="0" w:color="auto"/>
      </w:divBdr>
    </w:div>
    <w:div w:id="2035571174">
      <w:marLeft w:val="640"/>
      <w:marRight w:val="0"/>
      <w:marTop w:val="0"/>
      <w:marBottom w:val="0"/>
      <w:divBdr>
        <w:top w:val="none" w:sz="0" w:space="0" w:color="auto"/>
        <w:left w:val="none" w:sz="0" w:space="0" w:color="auto"/>
        <w:bottom w:val="none" w:sz="0" w:space="0" w:color="auto"/>
        <w:right w:val="none" w:sz="0" w:space="0" w:color="auto"/>
      </w:divBdr>
    </w:div>
    <w:div w:id="2036927338">
      <w:marLeft w:val="640"/>
      <w:marRight w:val="0"/>
      <w:marTop w:val="0"/>
      <w:marBottom w:val="0"/>
      <w:divBdr>
        <w:top w:val="none" w:sz="0" w:space="0" w:color="auto"/>
        <w:left w:val="none" w:sz="0" w:space="0" w:color="auto"/>
        <w:bottom w:val="none" w:sz="0" w:space="0" w:color="auto"/>
        <w:right w:val="none" w:sz="0" w:space="0" w:color="auto"/>
      </w:divBdr>
    </w:div>
    <w:div w:id="2037999280">
      <w:marLeft w:val="640"/>
      <w:marRight w:val="0"/>
      <w:marTop w:val="0"/>
      <w:marBottom w:val="0"/>
      <w:divBdr>
        <w:top w:val="none" w:sz="0" w:space="0" w:color="auto"/>
        <w:left w:val="none" w:sz="0" w:space="0" w:color="auto"/>
        <w:bottom w:val="none" w:sz="0" w:space="0" w:color="auto"/>
        <w:right w:val="none" w:sz="0" w:space="0" w:color="auto"/>
      </w:divBdr>
    </w:div>
    <w:div w:id="2038457080">
      <w:marLeft w:val="640"/>
      <w:marRight w:val="0"/>
      <w:marTop w:val="0"/>
      <w:marBottom w:val="0"/>
      <w:divBdr>
        <w:top w:val="none" w:sz="0" w:space="0" w:color="auto"/>
        <w:left w:val="none" w:sz="0" w:space="0" w:color="auto"/>
        <w:bottom w:val="none" w:sz="0" w:space="0" w:color="auto"/>
        <w:right w:val="none" w:sz="0" w:space="0" w:color="auto"/>
      </w:divBdr>
    </w:div>
    <w:div w:id="2039743288">
      <w:marLeft w:val="640"/>
      <w:marRight w:val="0"/>
      <w:marTop w:val="0"/>
      <w:marBottom w:val="0"/>
      <w:divBdr>
        <w:top w:val="none" w:sz="0" w:space="0" w:color="auto"/>
        <w:left w:val="none" w:sz="0" w:space="0" w:color="auto"/>
        <w:bottom w:val="none" w:sz="0" w:space="0" w:color="auto"/>
        <w:right w:val="none" w:sz="0" w:space="0" w:color="auto"/>
      </w:divBdr>
    </w:div>
    <w:div w:id="2041466431">
      <w:marLeft w:val="640"/>
      <w:marRight w:val="0"/>
      <w:marTop w:val="0"/>
      <w:marBottom w:val="0"/>
      <w:divBdr>
        <w:top w:val="none" w:sz="0" w:space="0" w:color="auto"/>
        <w:left w:val="none" w:sz="0" w:space="0" w:color="auto"/>
        <w:bottom w:val="none" w:sz="0" w:space="0" w:color="auto"/>
        <w:right w:val="none" w:sz="0" w:space="0" w:color="auto"/>
      </w:divBdr>
    </w:div>
    <w:div w:id="2042388925">
      <w:marLeft w:val="640"/>
      <w:marRight w:val="0"/>
      <w:marTop w:val="0"/>
      <w:marBottom w:val="0"/>
      <w:divBdr>
        <w:top w:val="none" w:sz="0" w:space="0" w:color="auto"/>
        <w:left w:val="none" w:sz="0" w:space="0" w:color="auto"/>
        <w:bottom w:val="none" w:sz="0" w:space="0" w:color="auto"/>
        <w:right w:val="none" w:sz="0" w:space="0" w:color="auto"/>
      </w:divBdr>
    </w:div>
    <w:div w:id="2044944078">
      <w:marLeft w:val="640"/>
      <w:marRight w:val="0"/>
      <w:marTop w:val="0"/>
      <w:marBottom w:val="0"/>
      <w:divBdr>
        <w:top w:val="none" w:sz="0" w:space="0" w:color="auto"/>
        <w:left w:val="none" w:sz="0" w:space="0" w:color="auto"/>
        <w:bottom w:val="none" w:sz="0" w:space="0" w:color="auto"/>
        <w:right w:val="none" w:sz="0" w:space="0" w:color="auto"/>
      </w:divBdr>
    </w:div>
    <w:div w:id="2045595175">
      <w:marLeft w:val="640"/>
      <w:marRight w:val="0"/>
      <w:marTop w:val="0"/>
      <w:marBottom w:val="0"/>
      <w:divBdr>
        <w:top w:val="none" w:sz="0" w:space="0" w:color="auto"/>
        <w:left w:val="none" w:sz="0" w:space="0" w:color="auto"/>
        <w:bottom w:val="none" w:sz="0" w:space="0" w:color="auto"/>
        <w:right w:val="none" w:sz="0" w:space="0" w:color="auto"/>
      </w:divBdr>
    </w:div>
    <w:div w:id="2045868033">
      <w:marLeft w:val="640"/>
      <w:marRight w:val="0"/>
      <w:marTop w:val="0"/>
      <w:marBottom w:val="0"/>
      <w:divBdr>
        <w:top w:val="none" w:sz="0" w:space="0" w:color="auto"/>
        <w:left w:val="none" w:sz="0" w:space="0" w:color="auto"/>
        <w:bottom w:val="none" w:sz="0" w:space="0" w:color="auto"/>
        <w:right w:val="none" w:sz="0" w:space="0" w:color="auto"/>
      </w:divBdr>
    </w:div>
    <w:div w:id="2046641343">
      <w:bodyDiv w:val="1"/>
      <w:marLeft w:val="0"/>
      <w:marRight w:val="0"/>
      <w:marTop w:val="0"/>
      <w:marBottom w:val="0"/>
      <w:divBdr>
        <w:top w:val="none" w:sz="0" w:space="0" w:color="auto"/>
        <w:left w:val="none" w:sz="0" w:space="0" w:color="auto"/>
        <w:bottom w:val="none" w:sz="0" w:space="0" w:color="auto"/>
        <w:right w:val="none" w:sz="0" w:space="0" w:color="auto"/>
      </w:divBdr>
      <w:divsChild>
        <w:div w:id="501508642">
          <w:marLeft w:val="640"/>
          <w:marRight w:val="0"/>
          <w:marTop w:val="0"/>
          <w:marBottom w:val="0"/>
          <w:divBdr>
            <w:top w:val="none" w:sz="0" w:space="0" w:color="auto"/>
            <w:left w:val="none" w:sz="0" w:space="0" w:color="auto"/>
            <w:bottom w:val="none" w:sz="0" w:space="0" w:color="auto"/>
            <w:right w:val="none" w:sz="0" w:space="0" w:color="auto"/>
          </w:divBdr>
        </w:div>
        <w:div w:id="1000085985">
          <w:marLeft w:val="640"/>
          <w:marRight w:val="0"/>
          <w:marTop w:val="0"/>
          <w:marBottom w:val="0"/>
          <w:divBdr>
            <w:top w:val="none" w:sz="0" w:space="0" w:color="auto"/>
            <w:left w:val="none" w:sz="0" w:space="0" w:color="auto"/>
            <w:bottom w:val="none" w:sz="0" w:space="0" w:color="auto"/>
            <w:right w:val="none" w:sz="0" w:space="0" w:color="auto"/>
          </w:divBdr>
        </w:div>
        <w:div w:id="540442080">
          <w:marLeft w:val="640"/>
          <w:marRight w:val="0"/>
          <w:marTop w:val="0"/>
          <w:marBottom w:val="0"/>
          <w:divBdr>
            <w:top w:val="none" w:sz="0" w:space="0" w:color="auto"/>
            <w:left w:val="none" w:sz="0" w:space="0" w:color="auto"/>
            <w:bottom w:val="none" w:sz="0" w:space="0" w:color="auto"/>
            <w:right w:val="none" w:sz="0" w:space="0" w:color="auto"/>
          </w:divBdr>
        </w:div>
        <w:div w:id="1164004290">
          <w:marLeft w:val="640"/>
          <w:marRight w:val="0"/>
          <w:marTop w:val="0"/>
          <w:marBottom w:val="0"/>
          <w:divBdr>
            <w:top w:val="none" w:sz="0" w:space="0" w:color="auto"/>
            <w:left w:val="none" w:sz="0" w:space="0" w:color="auto"/>
            <w:bottom w:val="none" w:sz="0" w:space="0" w:color="auto"/>
            <w:right w:val="none" w:sz="0" w:space="0" w:color="auto"/>
          </w:divBdr>
        </w:div>
        <w:div w:id="1370110873">
          <w:marLeft w:val="640"/>
          <w:marRight w:val="0"/>
          <w:marTop w:val="0"/>
          <w:marBottom w:val="0"/>
          <w:divBdr>
            <w:top w:val="none" w:sz="0" w:space="0" w:color="auto"/>
            <w:left w:val="none" w:sz="0" w:space="0" w:color="auto"/>
            <w:bottom w:val="none" w:sz="0" w:space="0" w:color="auto"/>
            <w:right w:val="none" w:sz="0" w:space="0" w:color="auto"/>
          </w:divBdr>
        </w:div>
        <w:div w:id="1473864303">
          <w:marLeft w:val="640"/>
          <w:marRight w:val="0"/>
          <w:marTop w:val="0"/>
          <w:marBottom w:val="0"/>
          <w:divBdr>
            <w:top w:val="none" w:sz="0" w:space="0" w:color="auto"/>
            <w:left w:val="none" w:sz="0" w:space="0" w:color="auto"/>
            <w:bottom w:val="none" w:sz="0" w:space="0" w:color="auto"/>
            <w:right w:val="none" w:sz="0" w:space="0" w:color="auto"/>
          </w:divBdr>
        </w:div>
        <w:div w:id="1013187758">
          <w:marLeft w:val="640"/>
          <w:marRight w:val="0"/>
          <w:marTop w:val="0"/>
          <w:marBottom w:val="0"/>
          <w:divBdr>
            <w:top w:val="none" w:sz="0" w:space="0" w:color="auto"/>
            <w:left w:val="none" w:sz="0" w:space="0" w:color="auto"/>
            <w:bottom w:val="none" w:sz="0" w:space="0" w:color="auto"/>
            <w:right w:val="none" w:sz="0" w:space="0" w:color="auto"/>
          </w:divBdr>
        </w:div>
        <w:div w:id="986394558">
          <w:marLeft w:val="640"/>
          <w:marRight w:val="0"/>
          <w:marTop w:val="0"/>
          <w:marBottom w:val="0"/>
          <w:divBdr>
            <w:top w:val="none" w:sz="0" w:space="0" w:color="auto"/>
            <w:left w:val="none" w:sz="0" w:space="0" w:color="auto"/>
            <w:bottom w:val="none" w:sz="0" w:space="0" w:color="auto"/>
            <w:right w:val="none" w:sz="0" w:space="0" w:color="auto"/>
          </w:divBdr>
        </w:div>
      </w:divsChild>
    </w:div>
    <w:div w:id="2047440821">
      <w:bodyDiv w:val="1"/>
      <w:marLeft w:val="0"/>
      <w:marRight w:val="0"/>
      <w:marTop w:val="0"/>
      <w:marBottom w:val="0"/>
      <w:divBdr>
        <w:top w:val="none" w:sz="0" w:space="0" w:color="auto"/>
        <w:left w:val="none" w:sz="0" w:space="0" w:color="auto"/>
        <w:bottom w:val="none" w:sz="0" w:space="0" w:color="auto"/>
        <w:right w:val="none" w:sz="0" w:space="0" w:color="auto"/>
      </w:divBdr>
      <w:divsChild>
        <w:div w:id="1737783086">
          <w:marLeft w:val="640"/>
          <w:marRight w:val="0"/>
          <w:marTop w:val="0"/>
          <w:marBottom w:val="0"/>
          <w:divBdr>
            <w:top w:val="none" w:sz="0" w:space="0" w:color="auto"/>
            <w:left w:val="none" w:sz="0" w:space="0" w:color="auto"/>
            <w:bottom w:val="none" w:sz="0" w:space="0" w:color="auto"/>
            <w:right w:val="none" w:sz="0" w:space="0" w:color="auto"/>
          </w:divBdr>
        </w:div>
      </w:divsChild>
    </w:div>
    <w:div w:id="2047755243">
      <w:marLeft w:val="640"/>
      <w:marRight w:val="0"/>
      <w:marTop w:val="0"/>
      <w:marBottom w:val="0"/>
      <w:divBdr>
        <w:top w:val="none" w:sz="0" w:space="0" w:color="auto"/>
        <w:left w:val="none" w:sz="0" w:space="0" w:color="auto"/>
        <w:bottom w:val="none" w:sz="0" w:space="0" w:color="auto"/>
        <w:right w:val="none" w:sz="0" w:space="0" w:color="auto"/>
      </w:divBdr>
    </w:div>
    <w:div w:id="2049985760">
      <w:marLeft w:val="640"/>
      <w:marRight w:val="0"/>
      <w:marTop w:val="0"/>
      <w:marBottom w:val="0"/>
      <w:divBdr>
        <w:top w:val="none" w:sz="0" w:space="0" w:color="auto"/>
        <w:left w:val="none" w:sz="0" w:space="0" w:color="auto"/>
        <w:bottom w:val="none" w:sz="0" w:space="0" w:color="auto"/>
        <w:right w:val="none" w:sz="0" w:space="0" w:color="auto"/>
      </w:divBdr>
    </w:div>
    <w:div w:id="2052269517">
      <w:marLeft w:val="640"/>
      <w:marRight w:val="0"/>
      <w:marTop w:val="0"/>
      <w:marBottom w:val="0"/>
      <w:divBdr>
        <w:top w:val="none" w:sz="0" w:space="0" w:color="auto"/>
        <w:left w:val="none" w:sz="0" w:space="0" w:color="auto"/>
        <w:bottom w:val="none" w:sz="0" w:space="0" w:color="auto"/>
        <w:right w:val="none" w:sz="0" w:space="0" w:color="auto"/>
      </w:divBdr>
    </w:div>
    <w:div w:id="2052537248">
      <w:marLeft w:val="640"/>
      <w:marRight w:val="0"/>
      <w:marTop w:val="0"/>
      <w:marBottom w:val="0"/>
      <w:divBdr>
        <w:top w:val="none" w:sz="0" w:space="0" w:color="auto"/>
        <w:left w:val="none" w:sz="0" w:space="0" w:color="auto"/>
        <w:bottom w:val="none" w:sz="0" w:space="0" w:color="auto"/>
        <w:right w:val="none" w:sz="0" w:space="0" w:color="auto"/>
      </w:divBdr>
    </w:div>
    <w:div w:id="2052802201">
      <w:marLeft w:val="640"/>
      <w:marRight w:val="0"/>
      <w:marTop w:val="0"/>
      <w:marBottom w:val="0"/>
      <w:divBdr>
        <w:top w:val="none" w:sz="0" w:space="0" w:color="auto"/>
        <w:left w:val="none" w:sz="0" w:space="0" w:color="auto"/>
        <w:bottom w:val="none" w:sz="0" w:space="0" w:color="auto"/>
        <w:right w:val="none" w:sz="0" w:space="0" w:color="auto"/>
      </w:divBdr>
    </w:div>
    <w:div w:id="2055692299">
      <w:marLeft w:val="640"/>
      <w:marRight w:val="0"/>
      <w:marTop w:val="0"/>
      <w:marBottom w:val="0"/>
      <w:divBdr>
        <w:top w:val="none" w:sz="0" w:space="0" w:color="auto"/>
        <w:left w:val="none" w:sz="0" w:space="0" w:color="auto"/>
        <w:bottom w:val="none" w:sz="0" w:space="0" w:color="auto"/>
        <w:right w:val="none" w:sz="0" w:space="0" w:color="auto"/>
      </w:divBdr>
    </w:div>
    <w:div w:id="2055696753">
      <w:marLeft w:val="640"/>
      <w:marRight w:val="0"/>
      <w:marTop w:val="0"/>
      <w:marBottom w:val="0"/>
      <w:divBdr>
        <w:top w:val="none" w:sz="0" w:space="0" w:color="auto"/>
        <w:left w:val="none" w:sz="0" w:space="0" w:color="auto"/>
        <w:bottom w:val="none" w:sz="0" w:space="0" w:color="auto"/>
        <w:right w:val="none" w:sz="0" w:space="0" w:color="auto"/>
      </w:divBdr>
    </w:div>
    <w:div w:id="2056538865">
      <w:marLeft w:val="640"/>
      <w:marRight w:val="0"/>
      <w:marTop w:val="0"/>
      <w:marBottom w:val="0"/>
      <w:divBdr>
        <w:top w:val="none" w:sz="0" w:space="0" w:color="auto"/>
        <w:left w:val="none" w:sz="0" w:space="0" w:color="auto"/>
        <w:bottom w:val="none" w:sz="0" w:space="0" w:color="auto"/>
        <w:right w:val="none" w:sz="0" w:space="0" w:color="auto"/>
      </w:divBdr>
    </w:div>
    <w:div w:id="2056810245">
      <w:marLeft w:val="640"/>
      <w:marRight w:val="0"/>
      <w:marTop w:val="0"/>
      <w:marBottom w:val="0"/>
      <w:divBdr>
        <w:top w:val="none" w:sz="0" w:space="0" w:color="auto"/>
        <w:left w:val="none" w:sz="0" w:space="0" w:color="auto"/>
        <w:bottom w:val="none" w:sz="0" w:space="0" w:color="auto"/>
        <w:right w:val="none" w:sz="0" w:space="0" w:color="auto"/>
      </w:divBdr>
    </w:div>
    <w:div w:id="2057267796">
      <w:marLeft w:val="640"/>
      <w:marRight w:val="0"/>
      <w:marTop w:val="0"/>
      <w:marBottom w:val="0"/>
      <w:divBdr>
        <w:top w:val="none" w:sz="0" w:space="0" w:color="auto"/>
        <w:left w:val="none" w:sz="0" w:space="0" w:color="auto"/>
        <w:bottom w:val="none" w:sz="0" w:space="0" w:color="auto"/>
        <w:right w:val="none" w:sz="0" w:space="0" w:color="auto"/>
      </w:divBdr>
    </w:div>
    <w:div w:id="2059818738">
      <w:marLeft w:val="640"/>
      <w:marRight w:val="0"/>
      <w:marTop w:val="0"/>
      <w:marBottom w:val="0"/>
      <w:divBdr>
        <w:top w:val="none" w:sz="0" w:space="0" w:color="auto"/>
        <w:left w:val="none" w:sz="0" w:space="0" w:color="auto"/>
        <w:bottom w:val="none" w:sz="0" w:space="0" w:color="auto"/>
        <w:right w:val="none" w:sz="0" w:space="0" w:color="auto"/>
      </w:divBdr>
    </w:div>
    <w:div w:id="2060129003">
      <w:marLeft w:val="640"/>
      <w:marRight w:val="0"/>
      <w:marTop w:val="0"/>
      <w:marBottom w:val="0"/>
      <w:divBdr>
        <w:top w:val="none" w:sz="0" w:space="0" w:color="auto"/>
        <w:left w:val="none" w:sz="0" w:space="0" w:color="auto"/>
        <w:bottom w:val="none" w:sz="0" w:space="0" w:color="auto"/>
        <w:right w:val="none" w:sz="0" w:space="0" w:color="auto"/>
      </w:divBdr>
    </w:div>
    <w:div w:id="2061123229">
      <w:marLeft w:val="640"/>
      <w:marRight w:val="0"/>
      <w:marTop w:val="0"/>
      <w:marBottom w:val="0"/>
      <w:divBdr>
        <w:top w:val="none" w:sz="0" w:space="0" w:color="auto"/>
        <w:left w:val="none" w:sz="0" w:space="0" w:color="auto"/>
        <w:bottom w:val="none" w:sz="0" w:space="0" w:color="auto"/>
        <w:right w:val="none" w:sz="0" w:space="0" w:color="auto"/>
      </w:divBdr>
    </w:div>
    <w:div w:id="2061858540">
      <w:marLeft w:val="640"/>
      <w:marRight w:val="0"/>
      <w:marTop w:val="0"/>
      <w:marBottom w:val="0"/>
      <w:divBdr>
        <w:top w:val="none" w:sz="0" w:space="0" w:color="auto"/>
        <w:left w:val="none" w:sz="0" w:space="0" w:color="auto"/>
        <w:bottom w:val="none" w:sz="0" w:space="0" w:color="auto"/>
        <w:right w:val="none" w:sz="0" w:space="0" w:color="auto"/>
      </w:divBdr>
    </w:div>
    <w:div w:id="2061977961">
      <w:marLeft w:val="640"/>
      <w:marRight w:val="0"/>
      <w:marTop w:val="0"/>
      <w:marBottom w:val="0"/>
      <w:divBdr>
        <w:top w:val="none" w:sz="0" w:space="0" w:color="auto"/>
        <w:left w:val="none" w:sz="0" w:space="0" w:color="auto"/>
        <w:bottom w:val="none" w:sz="0" w:space="0" w:color="auto"/>
        <w:right w:val="none" w:sz="0" w:space="0" w:color="auto"/>
      </w:divBdr>
    </w:div>
    <w:div w:id="2062167587">
      <w:marLeft w:val="640"/>
      <w:marRight w:val="0"/>
      <w:marTop w:val="0"/>
      <w:marBottom w:val="0"/>
      <w:divBdr>
        <w:top w:val="none" w:sz="0" w:space="0" w:color="auto"/>
        <w:left w:val="none" w:sz="0" w:space="0" w:color="auto"/>
        <w:bottom w:val="none" w:sz="0" w:space="0" w:color="auto"/>
        <w:right w:val="none" w:sz="0" w:space="0" w:color="auto"/>
      </w:divBdr>
    </w:div>
    <w:div w:id="2063209572">
      <w:marLeft w:val="640"/>
      <w:marRight w:val="0"/>
      <w:marTop w:val="0"/>
      <w:marBottom w:val="0"/>
      <w:divBdr>
        <w:top w:val="none" w:sz="0" w:space="0" w:color="auto"/>
        <w:left w:val="none" w:sz="0" w:space="0" w:color="auto"/>
        <w:bottom w:val="none" w:sz="0" w:space="0" w:color="auto"/>
        <w:right w:val="none" w:sz="0" w:space="0" w:color="auto"/>
      </w:divBdr>
    </w:div>
    <w:div w:id="2064517954">
      <w:marLeft w:val="640"/>
      <w:marRight w:val="0"/>
      <w:marTop w:val="0"/>
      <w:marBottom w:val="0"/>
      <w:divBdr>
        <w:top w:val="none" w:sz="0" w:space="0" w:color="auto"/>
        <w:left w:val="none" w:sz="0" w:space="0" w:color="auto"/>
        <w:bottom w:val="none" w:sz="0" w:space="0" w:color="auto"/>
        <w:right w:val="none" w:sz="0" w:space="0" w:color="auto"/>
      </w:divBdr>
    </w:div>
    <w:div w:id="2064595398">
      <w:marLeft w:val="640"/>
      <w:marRight w:val="0"/>
      <w:marTop w:val="0"/>
      <w:marBottom w:val="0"/>
      <w:divBdr>
        <w:top w:val="none" w:sz="0" w:space="0" w:color="auto"/>
        <w:left w:val="none" w:sz="0" w:space="0" w:color="auto"/>
        <w:bottom w:val="none" w:sz="0" w:space="0" w:color="auto"/>
        <w:right w:val="none" w:sz="0" w:space="0" w:color="auto"/>
      </w:divBdr>
    </w:div>
    <w:div w:id="2064743815">
      <w:marLeft w:val="640"/>
      <w:marRight w:val="0"/>
      <w:marTop w:val="0"/>
      <w:marBottom w:val="0"/>
      <w:divBdr>
        <w:top w:val="none" w:sz="0" w:space="0" w:color="auto"/>
        <w:left w:val="none" w:sz="0" w:space="0" w:color="auto"/>
        <w:bottom w:val="none" w:sz="0" w:space="0" w:color="auto"/>
        <w:right w:val="none" w:sz="0" w:space="0" w:color="auto"/>
      </w:divBdr>
    </w:div>
    <w:div w:id="2065178452">
      <w:marLeft w:val="640"/>
      <w:marRight w:val="0"/>
      <w:marTop w:val="0"/>
      <w:marBottom w:val="0"/>
      <w:divBdr>
        <w:top w:val="none" w:sz="0" w:space="0" w:color="auto"/>
        <w:left w:val="none" w:sz="0" w:space="0" w:color="auto"/>
        <w:bottom w:val="none" w:sz="0" w:space="0" w:color="auto"/>
        <w:right w:val="none" w:sz="0" w:space="0" w:color="auto"/>
      </w:divBdr>
    </w:div>
    <w:div w:id="2065367069">
      <w:marLeft w:val="640"/>
      <w:marRight w:val="0"/>
      <w:marTop w:val="0"/>
      <w:marBottom w:val="0"/>
      <w:divBdr>
        <w:top w:val="none" w:sz="0" w:space="0" w:color="auto"/>
        <w:left w:val="none" w:sz="0" w:space="0" w:color="auto"/>
        <w:bottom w:val="none" w:sz="0" w:space="0" w:color="auto"/>
        <w:right w:val="none" w:sz="0" w:space="0" w:color="auto"/>
      </w:divBdr>
    </w:div>
    <w:div w:id="2065791595">
      <w:marLeft w:val="640"/>
      <w:marRight w:val="0"/>
      <w:marTop w:val="0"/>
      <w:marBottom w:val="0"/>
      <w:divBdr>
        <w:top w:val="none" w:sz="0" w:space="0" w:color="auto"/>
        <w:left w:val="none" w:sz="0" w:space="0" w:color="auto"/>
        <w:bottom w:val="none" w:sz="0" w:space="0" w:color="auto"/>
        <w:right w:val="none" w:sz="0" w:space="0" w:color="auto"/>
      </w:divBdr>
    </w:div>
    <w:div w:id="2069258955">
      <w:marLeft w:val="640"/>
      <w:marRight w:val="0"/>
      <w:marTop w:val="0"/>
      <w:marBottom w:val="0"/>
      <w:divBdr>
        <w:top w:val="none" w:sz="0" w:space="0" w:color="auto"/>
        <w:left w:val="none" w:sz="0" w:space="0" w:color="auto"/>
        <w:bottom w:val="none" w:sz="0" w:space="0" w:color="auto"/>
        <w:right w:val="none" w:sz="0" w:space="0" w:color="auto"/>
      </w:divBdr>
    </w:div>
    <w:div w:id="2069571549">
      <w:marLeft w:val="640"/>
      <w:marRight w:val="0"/>
      <w:marTop w:val="0"/>
      <w:marBottom w:val="0"/>
      <w:divBdr>
        <w:top w:val="none" w:sz="0" w:space="0" w:color="auto"/>
        <w:left w:val="none" w:sz="0" w:space="0" w:color="auto"/>
        <w:bottom w:val="none" w:sz="0" w:space="0" w:color="auto"/>
        <w:right w:val="none" w:sz="0" w:space="0" w:color="auto"/>
      </w:divBdr>
    </w:div>
    <w:div w:id="2070179926">
      <w:marLeft w:val="640"/>
      <w:marRight w:val="0"/>
      <w:marTop w:val="0"/>
      <w:marBottom w:val="0"/>
      <w:divBdr>
        <w:top w:val="none" w:sz="0" w:space="0" w:color="auto"/>
        <w:left w:val="none" w:sz="0" w:space="0" w:color="auto"/>
        <w:bottom w:val="none" w:sz="0" w:space="0" w:color="auto"/>
        <w:right w:val="none" w:sz="0" w:space="0" w:color="auto"/>
      </w:divBdr>
    </w:div>
    <w:div w:id="2070613722">
      <w:marLeft w:val="640"/>
      <w:marRight w:val="0"/>
      <w:marTop w:val="0"/>
      <w:marBottom w:val="0"/>
      <w:divBdr>
        <w:top w:val="none" w:sz="0" w:space="0" w:color="auto"/>
        <w:left w:val="none" w:sz="0" w:space="0" w:color="auto"/>
        <w:bottom w:val="none" w:sz="0" w:space="0" w:color="auto"/>
        <w:right w:val="none" w:sz="0" w:space="0" w:color="auto"/>
      </w:divBdr>
    </w:div>
    <w:div w:id="2072120471">
      <w:marLeft w:val="640"/>
      <w:marRight w:val="0"/>
      <w:marTop w:val="0"/>
      <w:marBottom w:val="0"/>
      <w:divBdr>
        <w:top w:val="none" w:sz="0" w:space="0" w:color="auto"/>
        <w:left w:val="none" w:sz="0" w:space="0" w:color="auto"/>
        <w:bottom w:val="none" w:sz="0" w:space="0" w:color="auto"/>
        <w:right w:val="none" w:sz="0" w:space="0" w:color="auto"/>
      </w:divBdr>
    </w:div>
    <w:div w:id="2073959802">
      <w:marLeft w:val="640"/>
      <w:marRight w:val="0"/>
      <w:marTop w:val="0"/>
      <w:marBottom w:val="0"/>
      <w:divBdr>
        <w:top w:val="none" w:sz="0" w:space="0" w:color="auto"/>
        <w:left w:val="none" w:sz="0" w:space="0" w:color="auto"/>
        <w:bottom w:val="none" w:sz="0" w:space="0" w:color="auto"/>
        <w:right w:val="none" w:sz="0" w:space="0" w:color="auto"/>
      </w:divBdr>
    </w:div>
    <w:div w:id="2073964593">
      <w:marLeft w:val="640"/>
      <w:marRight w:val="0"/>
      <w:marTop w:val="0"/>
      <w:marBottom w:val="0"/>
      <w:divBdr>
        <w:top w:val="none" w:sz="0" w:space="0" w:color="auto"/>
        <w:left w:val="none" w:sz="0" w:space="0" w:color="auto"/>
        <w:bottom w:val="none" w:sz="0" w:space="0" w:color="auto"/>
        <w:right w:val="none" w:sz="0" w:space="0" w:color="auto"/>
      </w:divBdr>
    </w:div>
    <w:div w:id="2074545068">
      <w:marLeft w:val="640"/>
      <w:marRight w:val="0"/>
      <w:marTop w:val="0"/>
      <w:marBottom w:val="0"/>
      <w:divBdr>
        <w:top w:val="none" w:sz="0" w:space="0" w:color="auto"/>
        <w:left w:val="none" w:sz="0" w:space="0" w:color="auto"/>
        <w:bottom w:val="none" w:sz="0" w:space="0" w:color="auto"/>
        <w:right w:val="none" w:sz="0" w:space="0" w:color="auto"/>
      </w:divBdr>
    </w:div>
    <w:div w:id="2075077536">
      <w:marLeft w:val="640"/>
      <w:marRight w:val="0"/>
      <w:marTop w:val="0"/>
      <w:marBottom w:val="0"/>
      <w:divBdr>
        <w:top w:val="none" w:sz="0" w:space="0" w:color="auto"/>
        <w:left w:val="none" w:sz="0" w:space="0" w:color="auto"/>
        <w:bottom w:val="none" w:sz="0" w:space="0" w:color="auto"/>
        <w:right w:val="none" w:sz="0" w:space="0" w:color="auto"/>
      </w:divBdr>
    </w:div>
    <w:div w:id="2075927669">
      <w:marLeft w:val="640"/>
      <w:marRight w:val="0"/>
      <w:marTop w:val="0"/>
      <w:marBottom w:val="0"/>
      <w:divBdr>
        <w:top w:val="none" w:sz="0" w:space="0" w:color="auto"/>
        <w:left w:val="none" w:sz="0" w:space="0" w:color="auto"/>
        <w:bottom w:val="none" w:sz="0" w:space="0" w:color="auto"/>
        <w:right w:val="none" w:sz="0" w:space="0" w:color="auto"/>
      </w:divBdr>
    </w:div>
    <w:div w:id="2076050803">
      <w:marLeft w:val="640"/>
      <w:marRight w:val="0"/>
      <w:marTop w:val="0"/>
      <w:marBottom w:val="0"/>
      <w:divBdr>
        <w:top w:val="none" w:sz="0" w:space="0" w:color="auto"/>
        <w:left w:val="none" w:sz="0" w:space="0" w:color="auto"/>
        <w:bottom w:val="none" w:sz="0" w:space="0" w:color="auto"/>
        <w:right w:val="none" w:sz="0" w:space="0" w:color="auto"/>
      </w:divBdr>
    </w:div>
    <w:div w:id="2076465760">
      <w:marLeft w:val="640"/>
      <w:marRight w:val="0"/>
      <w:marTop w:val="0"/>
      <w:marBottom w:val="0"/>
      <w:divBdr>
        <w:top w:val="none" w:sz="0" w:space="0" w:color="auto"/>
        <w:left w:val="none" w:sz="0" w:space="0" w:color="auto"/>
        <w:bottom w:val="none" w:sz="0" w:space="0" w:color="auto"/>
        <w:right w:val="none" w:sz="0" w:space="0" w:color="auto"/>
      </w:divBdr>
    </w:div>
    <w:div w:id="2076664905">
      <w:marLeft w:val="640"/>
      <w:marRight w:val="0"/>
      <w:marTop w:val="0"/>
      <w:marBottom w:val="0"/>
      <w:divBdr>
        <w:top w:val="none" w:sz="0" w:space="0" w:color="auto"/>
        <w:left w:val="none" w:sz="0" w:space="0" w:color="auto"/>
        <w:bottom w:val="none" w:sz="0" w:space="0" w:color="auto"/>
        <w:right w:val="none" w:sz="0" w:space="0" w:color="auto"/>
      </w:divBdr>
    </w:div>
    <w:div w:id="2077049522">
      <w:marLeft w:val="640"/>
      <w:marRight w:val="0"/>
      <w:marTop w:val="0"/>
      <w:marBottom w:val="0"/>
      <w:divBdr>
        <w:top w:val="none" w:sz="0" w:space="0" w:color="auto"/>
        <w:left w:val="none" w:sz="0" w:space="0" w:color="auto"/>
        <w:bottom w:val="none" w:sz="0" w:space="0" w:color="auto"/>
        <w:right w:val="none" w:sz="0" w:space="0" w:color="auto"/>
      </w:divBdr>
    </w:div>
    <w:div w:id="2077436618">
      <w:marLeft w:val="640"/>
      <w:marRight w:val="0"/>
      <w:marTop w:val="0"/>
      <w:marBottom w:val="0"/>
      <w:divBdr>
        <w:top w:val="none" w:sz="0" w:space="0" w:color="auto"/>
        <w:left w:val="none" w:sz="0" w:space="0" w:color="auto"/>
        <w:bottom w:val="none" w:sz="0" w:space="0" w:color="auto"/>
        <w:right w:val="none" w:sz="0" w:space="0" w:color="auto"/>
      </w:divBdr>
    </w:div>
    <w:div w:id="2077972983">
      <w:marLeft w:val="640"/>
      <w:marRight w:val="0"/>
      <w:marTop w:val="0"/>
      <w:marBottom w:val="0"/>
      <w:divBdr>
        <w:top w:val="none" w:sz="0" w:space="0" w:color="auto"/>
        <w:left w:val="none" w:sz="0" w:space="0" w:color="auto"/>
        <w:bottom w:val="none" w:sz="0" w:space="0" w:color="auto"/>
        <w:right w:val="none" w:sz="0" w:space="0" w:color="auto"/>
      </w:divBdr>
    </w:div>
    <w:div w:id="2078699880">
      <w:marLeft w:val="640"/>
      <w:marRight w:val="0"/>
      <w:marTop w:val="0"/>
      <w:marBottom w:val="0"/>
      <w:divBdr>
        <w:top w:val="none" w:sz="0" w:space="0" w:color="auto"/>
        <w:left w:val="none" w:sz="0" w:space="0" w:color="auto"/>
        <w:bottom w:val="none" w:sz="0" w:space="0" w:color="auto"/>
        <w:right w:val="none" w:sz="0" w:space="0" w:color="auto"/>
      </w:divBdr>
    </w:div>
    <w:div w:id="2079479099">
      <w:marLeft w:val="640"/>
      <w:marRight w:val="0"/>
      <w:marTop w:val="0"/>
      <w:marBottom w:val="0"/>
      <w:divBdr>
        <w:top w:val="none" w:sz="0" w:space="0" w:color="auto"/>
        <w:left w:val="none" w:sz="0" w:space="0" w:color="auto"/>
        <w:bottom w:val="none" w:sz="0" w:space="0" w:color="auto"/>
        <w:right w:val="none" w:sz="0" w:space="0" w:color="auto"/>
      </w:divBdr>
    </w:div>
    <w:div w:id="2079597262">
      <w:marLeft w:val="640"/>
      <w:marRight w:val="0"/>
      <w:marTop w:val="0"/>
      <w:marBottom w:val="0"/>
      <w:divBdr>
        <w:top w:val="none" w:sz="0" w:space="0" w:color="auto"/>
        <w:left w:val="none" w:sz="0" w:space="0" w:color="auto"/>
        <w:bottom w:val="none" w:sz="0" w:space="0" w:color="auto"/>
        <w:right w:val="none" w:sz="0" w:space="0" w:color="auto"/>
      </w:divBdr>
    </w:div>
    <w:div w:id="2081170935">
      <w:marLeft w:val="640"/>
      <w:marRight w:val="0"/>
      <w:marTop w:val="0"/>
      <w:marBottom w:val="0"/>
      <w:divBdr>
        <w:top w:val="none" w:sz="0" w:space="0" w:color="auto"/>
        <w:left w:val="none" w:sz="0" w:space="0" w:color="auto"/>
        <w:bottom w:val="none" w:sz="0" w:space="0" w:color="auto"/>
        <w:right w:val="none" w:sz="0" w:space="0" w:color="auto"/>
      </w:divBdr>
    </w:div>
    <w:div w:id="2083674181">
      <w:marLeft w:val="640"/>
      <w:marRight w:val="0"/>
      <w:marTop w:val="0"/>
      <w:marBottom w:val="0"/>
      <w:divBdr>
        <w:top w:val="none" w:sz="0" w:space="0" w:color="auto"/>
        <w:left w:val="none" w:sz="0" w:space="0" w:color="auto"/>
        <w:bottom w:val="none" w:sz="0" w:space="0" w:color="auto"/>
        <w:right w:val="none" w:sz="0" w:space="0" w:color="auto"/>
      </w:divBdr>
    </w:div>
    <w:div w:id="2084255929">
      <w:marLeft w:val="640"/>
      <w:marRight w:val="0"/>
      <w:marTop w:val="0"/>
      <w:marBottom w:val="0"/>
      <w:divBdr>
        <w:top w:val="none" w:sz="0" w:space="0" w:color="auto"/>
        <w:left w:val="none" w:sz="0" w:space="0" w:color="auto"/>
        <w:bottom w:val="none" w:sz="0" w:space="0" w:color="auto"/>
        <w:right w:val="none" w:sz="0" w:space="0" w:color="auto"/>
      </w:divBdr>
    </w:div>
    <w:div w:id="2084718566">
      <w:marLeft w:val="640"/>
      <w:marRight w:val="0"/>
      <w:marTop w:val="0"/>
      <w:marBottom w:val="0"/>
      <w:divBdr>
        <w:top w:val="none" w:sz="0" w:space="0" w:color="auto"/>
        <w:left w:val="none" w:sz="0" w:space="0" w:color="auto"/>
        <w:bottom w:val="none" w:sz="0" w:space="0" w:color="auto"/>
        <w:right w:val="none" w:sz="0" w:space="0" w:color="auto"/>
      </w:divBdr>
    </w:div>
    <w:div w:id="2084793544">
      <w:marLeft w:val="640"/>
      <w:marRight w:val="0"/>
      <w:marTop w:val="0"/>
      <w:marBottom w:val="0"/>
      <w:divBdr>
        <w:top w:val="none" w:sz="0" w:space="0" w:color="auto"/>
        <w:left w:val="none" w:sz="0" w:space="0" w:color="auto"/>
        <w:bottom w:val="none" w:sz="0" w:space="0" w:color="auto"/>
        <w:right w:val="none" w:sz="0" w:space="0" w:color="auto"/>
      </w:divBdr>
    </w:div>
    <w:div w:id="2089497341">
      <w:marLeft w:val="640"/>
      <w:marRight w:val="0"/>
      <w:marTop w:val="0"/>
      <w:marBottom w:val="0"/>
      <w:divBdr>
        <w:top w:val="none" w:sz="0" w:space="0" w:color="auto"/>
        <w:left w:val="none" w:sz="0" w:space="0" w:color="auto"/>
        <w:bottom w:val="none" w:sz="0" w:space="0" w:color="auto"/>
        <w:right w:val="none" w:sz="0" w:space="0" w:color="auto"/>
      </w:divBdr>
    </w:div>
    <w:div w:id="2090617480">
      <w:marLeft w:val="640"/>
      <w:marRight w:val="0"/>
      <w:marTop w:val="0"/>
      <w:marBottom w:val="0"/>
      <w:divBdr>
        <w:top w:val="none" w:sz="0" w:space="0" w:color="auto"/>
        <w:left w:val="none" w:sz="0" w:space="0" w:color="auto"/>
        <w:bottom w:val="none" w:sz="0" w:space="0" w:color="auto"/>
        <w:right w:val="none" w:sz="0" w:space="0" w:color="auto"/>
      </w:divBdr>
    </w:div>
    <w:div w:id="2092844928">
      <w:marLeft w:val="640"/>
      <w:marRight w:val="0"/>
      <w:marTop w:val="0"/>
      <w:marBottom w:val="0"/>
      <w:divBdr>
        <w:top w:val="none" w:sz="0" w:space="0" w:color="auto"/>
        <w:left w:val="none" w:sz="0" w:space="0" w:color="auto"/>
        <w:bottom w:val="none" w:sz="0" w:space="0" w:color="auto"/>
        <w:right w:val="none" w:sz="0" w:space="0" w:color="auto"/>
      </w:divBdr>
    </w:div>
    <w:div w:id="2095127586">
      <w:marLeft w:val="640"/>
      <w:marRight w:val="0"/>
      <w:marTop w:val="0"/>
      <w:marBottom w:val="0"/>
      <w:divBdr>
        <w:top w:val="none" w:sz="0" w:space="0" w:color="auto"/>
        <w:left w:val="none" w:sz="0" w:space="0" w:color="auto"/>
        <w:bottom w:val="none" w:sz="0" w:space="0" w:color="auto"/>
        <w:right w:val="none" w:sz="0" w:space="0" w:color="auto"/>
      </w:divBdr>
    </w:div>
    <w:div w:id="2095660214">
      <w:bodyDiv w:val="1"/>
      <w:marLeft w:val="0"/>
      <w:marRight w:val="0"/>
      <w:marTop w:val="0"/>
      <w:marBottom w:val="0"/>
      <w:divBdr>
        <w:top w:val="none" w:sz="0" w:space="0" w:color="auto"/>
        <w:left w:val="none" w:sz="0" w:space="0" w:color="auto"/>
        <w:bottom w:val="none" w:sz="0" w:space="0" w:color="auto"/>
        <w:right w:val="none" w:sz="0" w:space="0" w:color="auto"/>
      </w:divBdr>
      <w:divsChild>
        <w:div w:id="1808861038">
          <w:marLeft w:val="640"/>
          <w:marRight w:val="0"/>
          <w:marTop w:val="0"/>
          <w:marBottom w:val="0"/>
          <w:divBdr>
            <w:top w:val="none" w:sz="0" w:space="0" w:color="auto"/>
            <w:left w:val="none" w:sz="0" w:space="0" w:color="auto"/>
            <w:bottom w:val="none" w:sz="0" w:space="0" w:color="auto"/>
            <w:right w:val="none" w:sz="0" w:space="0" w:color="auto"/>
          </w:divBdr>
        </w:div>
        <w:div w:id="1601527563">
          <w:marLeft w:val="640"/>
          <w:marRight w:val="0"/>
          <w:marTop w:val="0"/>
          <w:marBottom w:val="0"/>
          <w:divBdr>
            <w:top w:val="none" w:sz="0" w:space="0" w:color="auto"/>
            <w:left w:val="none" w:sz="0" w:space="0" w:color="auto"/>
            <w:bottom w:val="none" w:sz="0" w:space="0" w:color="auto"/>
            <w:right w:val="none" w:sz="0" w:space="0" w:color="auto"/>
          </w:divBdr>
        </w:div>
        <w:div w:id="1785156147">
          <w:marLeft w:val="640"/>
          <w:marRight w:val="0"/>
          <w:marTop w:val="0"/>
          <w:marBottom w:val="0"/>
          <w:divBdr>
            <w:top w:val="none" w:sz="0" w:space="0" w:color="auto"/>
            <w:left w:val="none" w:sz="0" w:space="0" w:color="auto"/>
            <w:bottom w:val="none" w:sz="0" w:space="0" w:color="auto"/>
            <w:right w:val="none" w:sz="0" w:space="0" w:color="auto"/>
          </w:divBdr>
        </w:div>
        <w:div w:id="176971533">
          <w:marLeft w:val="640"/>
          <w:marRight w:val="0"/>
          <w:marTop w:val="0"/>
          <w:marBottom w:val="0"/>
          <w:divBdr>
            <w:top w:val="none" w:sz="0" w:space="0" w:color="auto"/>
            <w:left w:val="none" w:sz="0" w:space="0" w:color="auto"/>
            <w:bottom w:val="none" w:sz="0" w:space="0" w:color="auto"/>
            <w:right w:val="none" w:sz="0" w:space="0" w:color="auto"/>
          </w:divBdr>
        </w:div>
        <w:div w:id="1675258855">
          <w:marLeft w:val="640"/>
          <w:marRight w:val="0"/>
          <w:marTop w:val="0"/>
          <w:marBottom w:val="0"/>
          <w:divBdr>
            <w:top w:val="none" w:sz="0" w:space="0" w:color="auto"/>
            <w:left w:val="none" w:sz="0" w:space="0" w:color="auto"/>
            <w:bottom w:val="none" w:sz="0" w:space="0" w:color="auto"/>
            <w:right w:val="none" w:sz="0" w:space="0" w:color="auto"/>
          </w:divBdr>
        </w:div>
        <w:div w:id="204373504">
          <w:marLeft w:val="640"/>
          <w:marRight w:val="0"/>
          <w:marTop w:val="0"/>
          <w:marBottom w:val="0"/>
          <w:divBdr>
            <w:top w:val="none" w:sz="0" w:space="0" w:color="auto"/>
            <w:left w:val="none" w:sz="0" w:space="0" w:color="auto"/>
            <w:bottom w:val="none" w:sz="0" w:space="0" w:color="auto"/>
            <w:right w:val="none" w:sz="0" w:space="0" w:color="auto"/>
          </w:divBdr>
        </w:div>
        <w:div w:id="867789602">
          <w:marLeft w:val="640"/>
          <w:marRight w:val="0"/>
          <w:marTop w:val="0"/>
          <w:marBottom w:val="0"/>
          <w:divBdr>
            <w:top w:val="none" w:sz="0" w:space="0" w:color="auto"/>
            <w:left w:val="none" w:sz="0" w:space="0" w:color="auto"/>
            <w:bottom w:val="none" w:sz="0" w:space="0" w:color="auto"/>
            <w:right w:val="none" w:sz="0" w:space="0" w:color="auto"/>
          </w:divBdr>
        </w:div>
        <w:div w:id="323823525">
          <w:marLeft w:val="640"/>
          <w:marRight w:val="0"/>
          <w:marTop w:val="0"/>
          <w:marBottom w:val="0"/>
          <w:divBdr>
            <w:top w:val="none" w:sz="0" w:space="0" w:color="auto"/>
            <w:left w:val="none" w:sz="0" w:space="0" w:color="auto"/>
            <w:bottom w:val="none" w:sz="0" w:space="0" w:color="auto"/>
            <w:right w:val="none" w:sz="0" w:space="0" w:color="auto"/>
          </w:divBdr>
        </w:div>
        <w:div w:id="387995158">
          <w:marLeft w:val="640"/>
          <w:marRight w:val="0"/>
          <w:marTop w:val="0"/>
          <w:marBottom w:val="0"/>
          <w:divBdr>
            <w:top w:val="none" w:sz="0" w:space="0" w:color="auto"/>
            <w:left w:val="none" w:sz="0" w:space="0" w:color="auto"/>
            <w:bottom w:val="none" w:sz="0" w:space="0" w:color="auto"/>
            <w:right w:val="none" w:sz="0" w:space="0" w:color="auto"/>
          </w:divBdr>
        </w:div>
        <w:div w:id="1437091403">
          <w:marLeft w:val="640"/>
          <w:marRight w:val="0"/>
          <w:marTop w:val="0"/>
          <w:marBottom w:val="0"/>
          <w:divBdr>
            <w:top w:val="none" w:sz="0" w:space="0" w:color="auto"/>
            <w:left w:val="none" w:sz="0" w:space="0" w:color="auto"/>
            <w:bottom w:val="none" w:sz="0" w:space="0" w:color="auto"/>
            <w:right w:val="none" w:sz="0" w:space="0" w:color="auto"/>
          </w:divBdr>
        </w:div>
        <w:div w:id="382141277">
          <w:marLeft w:val="640"/>
          <w:marRight w:val="0"/>
          <w:marTop w:val="0"/>
          <w:marBottom w:val="0"/>
          <w:divBdr>
            <w:top w:val="none" w:sz="0" w:space="0" w:color="auto"/>
            <w:left w:val="none" w:sz="0" w:space="0" w:color="auto"/>
            <w:bottom w:val="none" w:sz="0" w:space="0" w:color="auto"/>
            <w:right w:val="none" w:sz="0" w:space="0" w:color="auto"/>
          </w:divBdr>
        </w:div>
        <w:div w:id="1890411454">
          <w:marLeft w:val="640"/>
          <w:marRight w:val="0"/>
          <w:marTop w:val="0"/>
          <w:marBottom w:val="0"/>
          <w:divBdr>
            <w:top w:val="none" w:sz="0" w:space="0" w:color="auto"/>
            <w:left w:val="none" w:sz="0" w:space="0" w:color="auto"/>
            <w:bottom w:val="none" w:sz="0" w:space="0" w:color="auto"/>
            <w:right w:val="none" w:sz="0" w:space="0" w:color="auto"/>
          </w:divBdr>
        </w:div>
        <w:div w:id="1420520389">
          <w:marLeft w:val="640"/>
          <w:marRight w:val="0"/>
          <w:marTop w:val="0"/>
          <w:marBottom w:val="0"/>
          <w:divBdr>
            <w:top w:val="none" w:sz="0" w:space="0" w:color="auto"/>
            <w:left w:val="none" w:sz="0" w:space="0" w:color="auto"/>
            <w:bottom w:val="none" w:sz="0" w:space="0" w:color="auto"/>
            <w:right w:val="none" w:sz="0" w:space="0" w:color="auto"/>
          </w:divBdr>
        </w:div>
        <w:div w:id="1783301989">
          <w:marLeft w:val="640"/>
          <w:marRight w:val="0"/>
          <w:marTop w:val="0"/>
          <w:marBottom w:val="0"/>
          <w:divBdr>
            <w:top w:val="none" w:sz="0" w:space="0" w:color="auto"/>
            <w:left w:val="none" w:sz="0" w:space="0" w:color="auto"/>
            <w:bottom w:val="none" w:sz="0" w:space="0" w:color="auto"/>
            <w:right w:val="none" w:sz="0" w:space="0" w:color="auto"/>
          </w:divBdr>
        </w:div>
        <w:div w:id="907573136">
          <w:marLeft w:val="640"/>
          <w:marRight w:val="0"/>
          <w:marTop w:val="0"/>
          <w:marBottom w:val="0"/>
          <w:divBdr>
            <w:top w:val="none" w:sz="0" w:space="0" w:color="auto"/>
            <w:left w:val="none" w:sz="0" w:space="0" w:color="auto"/>
            <w:bottom w:val="none" w:sz="0" w:space="0" w:color="auto"/>
            <w:right w:val="none" w:sz="0" w:space="0" w:color="auto"/>
          </w:divBdr>
        </w:div>
        <w:div w:id="1778521058">
          <w:marLeft w:val="640"/>
          <w:marRight w:val="0"/>
          <w:marTop w:val="0"/>
          <w:marBottom w:val="0"/>
          <w:divBdr>
            <w:top w:val="none" w:sz="0" w:space="0" w:color="auto"/>
            <w:left w:val="none" w:sz="0" w:space="0" w:color="auto"/>
            <w:bottom w:val="none" w:sz="0" w:space="0" w:color="auto"/>
            <w:right w:val="none" w:sz="0" w:space="0" w:color="auto"/>
          </w:divBdr>
        </w:div>
        <w:div w:id="1253584089">
          <w:marLeft w:val="640"/>
          <w:marRight w:val="0"/>
          <w:marTop w:val="0"/>
          <w:marBottom w:val="0"/>
          <w:divBdr>
            <w:top w:val="none" w:sz="0" w:space="0" w:color="auto"/>
            <w:left w:val="none" w:sz="0" w:space="0" w:color="auto"/>
            <w:bottom w:val="none" w:sz="0" w:space="0" w:color="auto"/>
            <w:right w:val="none" w:sz="0" w:space="0" w:color="auto"/>
          </w:divBdr>
        </w:div>
      </w:divsChild>
    </w:div>
    <w:div w:id="2099281775">
      <w:marLeft w:val="640"/>
      <w:marRight w:val="0"/>
      <w:marTop w:val="0"/>
      <w:marBottom w:val="0"/>
      <w:divBdr>
        <w:top w:val="none" w:sz="0" w:space="0" w:color="auto"/>
        <w:left w:val="none" w:sz="0" w:space="0" w:color="auto"/>
        <w:bottom w:val="none" w:sz="0" w:space="0" w:color="auto"/>
        <w:right w:val="none" w:sz="0" w:space="0" w:color="auto"/>
      </w:divBdr>
    </w:div>
    <w:div w:id="2099672191">
      <w:marLeft w:val="640"/>
      <w:marRight w:val="0"/>
      <w:marTop w:val="0"/>
      <w:marBottom w:val="0"/>
      <w:divBdr>
        <w:top w:val="none" w:sz="0" w:space="0" w:color="auto"/>
        <w:left w:val="none" w:sz="0" w:space="0" w:color="auto"/>
        <w:bottom w:val="none" w:sz="0" w:space="0" w:color="auto"/>
        <w:right w:val="none" w:sz="0" w:space="0" w:color="auto"/>
      </w:divBdr>
    </w:div>
    <w:div w:id="2103724851">
      <w:marLeft w:val="640"/>
      <w:marRight w:val="0"/>
      <w:marTop w:val="0"/>
      <w:marBottom w:val="0"/>
      <w:divBdr>
        <w:top w:val="none" w:sz="0" w:space="0" w:color="auto"/>
        <w:left w:val="none" w:sz="0" w:space="0" w:color="auto"/>
        <w:bottom w:val="none" w:sz="0" w:space="0" w:color="auto"/>
        <w:right w:val="none" w:sz="0" w:space="0" w:color="auto"/>
      </w:divBdr>
    </w:div>
    <w:div w:id="2104455613">
      <w:marLeft w:val="640"/>
      <w:marRight w:val="0"/>
      <w:marTop w:val="0"/>
      <w:marBottom w:val="0"/>
      <w:divBdr>
        <w:top w:val="none" w:sz="0" w:space="0" w:color="auto"/>
        <w:left w:val="none" w:sz="0" w:space="0" w:color="auto"/>
        <w:bottom w:val="none" w:sz="0" w:space="0" w:color="auto"/>
        <w:right w:val="none" w:sz="0" w:space="0" w:color="auto"/>
      </w:divBdr>
    </w:div>
    <w:div w:id="2105148504">
      <w:marLeft w:val="640"/>
      <w:marRight w:val="0"/>
      <w:marTop w:val="0"/>
      <w:marBottom w:val="0"/>
      <w:divBdr>
        <w:top w:val="none" w:sz="0" w:space="0" w:color="auto"/>
        <w:left w:val="none" w:sz="0" w:space="0" w:color="auto"/>
        <w:bottom w:val="none" w:sz="0" w:space="0" w:color="auto"/>
        <w:right w:val="none" w:sz="0" w:space="0" w:color="auto"/>
      </w:divBdr>
    </w:div>
    <w:div w:id="2105226612">
      <w:marLeft w:val="640"/>
      <w:marRight w:val="0"/>
      <w:marTop w:val="0"/>
      <w:marBottom w:val="0"/>
      <w:divBdr>
        <w:top w:val="none" w:sz="0" w:space="0" w:color="auto"/>
        <w:left w:val="none" w:sz="0" w:space="0" w:color="auto"/>
        <w:bottom w:val="none" w:sz="0" w:space="0" w:color="auto"/>
        <w:right w:val="none" w:sz="0" w:space="0" w:color="auto"/>
      </w:divBdr>
    </w:div>
    <w:div w:id="2105345106">
      <w:marLeft w:val="640"/>
      <w:marRight w:val="0"/>
      <w:marTop w:val="0"/>
      <w:marBottom w:val="0"/>
      <w:divBdr>
        <w:top w:val="none" w:sz="0" w:space="0" w:color="auto"/>
        <w:left w:val="none" w:sz="0" w:space="0" w:color="auto"/>
        <w:bottom w:val="none" w:sz="0" w:space="0" w:color="auto"/>
        <w:right w:val="none" w:sz="0" w:space="0" w:color="auto"/>
      </w:divBdr>
    </w:div>
    <w:div w:id="2106150013">
      <w:marLeft w:val="640"/>
      <w:marRight w:val="0"/>
      <w:marTop w:val="0"/>
      <w:marBottom w:val="0"/>
      <w:divBdr>
        <w:top w:val="none" w:sz="0" w:space="0" w:color="auto"/>
        <w:left w:val="none" w:sz="0" w:space="0" w:color="auto"/>
        <w:bottom w:val="none" w:sz="0" w:space="0" w:color="auto"/>
        <w:right w:val="none" w:sz="0" w:space="0" w:color="auto"/>
      </w:divBdr>
    </w:div>
    <w:div w:id="2106882236">
      <w:marLeft w:val="640"/>
      <w:marRight w:val="0"/>
      <w:marTop w:val="0"/>
      <w:marBottom w:val="0"/>
      <w:divBdr>
        <w:top w:val="none" w:sz="0" w:space="0" w:color="auto"/>
        <w:left w:val="none" w:sz="0" w:space="0" w:color="auto"/>
        <w:bottom w:val="none" w:sz="0" w:space="0" w:color="auto"/>
        <w:right w:val="none" w:sz="0" w:space="0" w:color="auto"/>
      </w:divBdr>
    </w:div>
    <w:div w:id="2107726757">
      <w:bodyDiv w:val="1"/>
      <w:marLeft w:val="0"/>
      <w:marRight w:val="0"/>
      <w:marTop w:val="0"/>
      <w:marBottom w:val="0"/>
      <w:divBdr>
        <w:top w:val="none" w:sz="0" w:space="0" w:color="auto"/>
        <w:left w:val="none" w:sz="0" w:space="0" w:color="auto"/>
        <w:bottom w:val="none" w:sz="0" w:space="0" w:color="auto"/>
        <w:right w:val="none" w:sz="0" w:space="0" w:color="auto"/>
      </w:divBdr>
      <w:divsChild>
        <w:div w:id="1138457362">
          <w:marLeft w:val="640"/>
          <w:marRight w:val="0"/>
          <w:marTop w:val="0"/>
          <w:marBottom w:val="0"/>
          <w:divBdr>
            <w:top w:val="none" w:sz="0" w:space="0" w:color="auto"/>
            <w:left w:val="none" w:sz="0" w:space="0" w:color="auto"/>
            <w:bottom w:val="none" w:sz="0" w:space="0" w:color="auto"/>
            <w:right w:val="none" w:sz="0" w:space="0" w:color="auto"/>
          </w:divBdr>
        </w:div>
      </w:divsChild>
    </w:div>
    <w:div w:id="2109083950">
      <w:marLeft w:val="640"/>
      <w:marRight w:val="0"/>
      <w:marTop w:val="0"/>
      <w:marBottom w:val="0"/>
      <w:divBdr>
        <w:top w:val="none" w:sz="0" w:space="0" w:color="auto"/>
        <w:left w:val="none" w:sz="0" w:space="0" w:color="auto"/>
        <w:bottom w:val="none" w:sz="0" w:space="0" w:color="auto"/>
        <w:right w:val="none" w:sz="0" w:space="0" w:color="auto"/>
      </w:divBdr>
    </w:div>
    <w:div w:id="2110923725">
      <w:bodyDiv w:val="1"/>
      <w:marLeft w:val="0"/>
      <w:marRight w:val="0"/>
      <w:marTop w:val="0"/>
      <w:marBottom w:val="0"/>
      <w:divBdr>
        <w:top w:val="none" w:sz="0" w:space="0" w:color="auto"/>
        <w:left w:val="none" w:sz="0" w:space="0" w:color="auto"/>
        <w:bottom w:val="none" w:sz="0" w:space="0" w:color="auto"/>
        <w:right w:val="none" w:sz="0" w:space="0" w:color="auto"/>
      </w:divBdr>
    </w:div>
    <w:div w:id="2114130241">
      <w:marLeft w:val="640"/>
      <w:marRight w:val="0"/>
      <w:marTop w:val="0"/>
      <w:marBottom w:val="0"/>
      <w:divBdr>
        <w:top w:val="none" w:sz="0" w:space="0" w:color="auto"/>
        <w:left w:val="none" w:sz="0" w:space="0" w:color="auto"/>
        <w:bottom w:val="none" w:sz="0" w:space="0" w:color="auto"/>
        <w:right w:val="none" w:sz="0" w:space="0" w:color="auto"/>
      </w:divBdr>
    </w:div>
    <w:div w:id="2114813226">
      <w:marLeft w:val="640"/>
      <w:marRight w:val="0"/>
      <w:marTop w:val="0"/>
      <w:marBottom w:val="0"/>
      <w:divBdr>
        <w:top w:val="none" w:sz="0" w:space="0" w:color="auto"/>
        <w:left w:val="none" w:sz="0" w:space="0" w:color="auto"/>
        <w:bottom w:val="none" w:sz="0" w:space="0" w:color="auto"/>
        <w:right w:val="none" w:sz="0" w:space="0" w:color="auto"/>
      </w:divBdr>
    </w:div>
    <w:div w:id="2114933907">
      <w:marLeft w:val="640"/>
      <w:marRight w:val="0"/>
      <w:marTop w:val="0"/>
      <w:marBottom w:val="0"/>
      <w:divBdr>
        <w:top w:val="none" w:sz="0" w:space="0" w:color="auto"/>
        <w:left w:val="none" w:sz="0" w:space="0" w:color="auto"/>
        <w:bottom w:val="none" w:sz="0" w:space="0" w:color="auto"/>
        <w:right w:val="none" w:sz="0" w:space="0" w:color="auto"/>
      </w:divBdr>
    </w:div>
    <w:div w:id="2115132243">
      <w:marLeft w:val="640"/>
      <w:marRight w:val="0"/>
      <w:marTop w:val="0"/>
      <w:marBottom w:val="0"/>
      <w:divBdr>
        <w:top w:val="none" w:sz="0" w:space="0" w:color="auto"/>
        <w:left w:val="none" w:sz="0" w:space="0" w:color="auto"/>
        <w:bottom w:val="none" w:sz="0" w:space="0" w:color="auto"/>
        <w:right w:val="none" w:sz="0" w:space="0" w:color="auto"/>
      </w:divBdr>
    </w:div>
    <w:div w:id="2116509847">
      <w:marLeft w:val="640"/>
      <w:marRight w:val="0"/>
      <w:marTop w:val="0"/>
      <w:marBottom w:val="0"/>
      <w:divBdr>
        <w:top w:val="none" w:sz="0" w:space="0" w:color="auto"/>
        <w:left w:val="none" w:sz="0" w:space="0" w:color="auto"/>
        <w:bottom w:val="none" w:sz="0" w:space="0" w:color="auto"/>
        <w:right w:val="none" w:sz="0" w:space="0" w:color="auto"/>
      </w:divBdr>
    </w:div>
    <w:div w:id="2118013756">
      <w:marLeft w:val="640"/>
      <w:marRight w:val="0"/>
      <w:marTop w:val="0"/>
      <w:marBottom w:val="0"/>
      <w:divBdr>
        <w:top w:val="none" w:sz="0" w:space="0" w:color="auto"/>
        <w:left w:val="none" w:sz="0" w:space="0" w:color="auto"/>
        <w:bottom w:val="none" w:sz="0" w:space="0" w:color="auto"/>
        <w:right w:val="none" w:sz="0" w:space="0" w:color="auto"/>
      </w:divBdr>
    </w:div>
    <w:div w:id="2118018020">
      <w:marLeft w:val="640"/>
      <w:marRight w:val="0"/>
      <w:marTop w:val="0"/>
      <w:marBottom w:val="0"/>
      <w:divBdr>
        <w:top w:val="none" w:sz="0" w:space="0" w:color="auto"/>
        <w:left w:val="none" w:sz="0" w:space="0" w:color="auto"/>
        <w:bottom w:val="none" w:sz="0" w:space="0" w:color="auto"/>
        <w:right w:val="none" w:sz="0" w:space="0" w:color="auto"/>
      </w:divBdr>
    </w:div>
    <w:div w:id="2118327505">
      <w:marLeft w:val="640"/>
      <w:marRight w:val="0"/>
      <w:marTop w:val="0"/>
      <w:marBottom w:val="0"/>
      <w:divBdr>
        <w:top w:val="none" w:sz="0" w:space="0" w:color="auto"/>
        <w:left w:val="none" w:sz="0" w:space="0" w:color="auto"/>
        <w:bottom w:val="none" w:sz="0" w:space="0" w:color="auto"/>
        <w:right w:val="none" w:sz="0" w:space="0" w:color="auto"/>
      </w:divBdr>
    </w:div>
    <w:div w:id="2118409042">
      <w:marLeft w:val="640"/>
      <w:marRight w:val="0"/>
      <w:marTop w:val="0"/>
      <w:marBottom w:val="0"/>
      <w:divBdr>
        <w:top w:val="none" w:sz="0" w:space="0" w:color="auto"/>
        <w:left w:val="none" w:sz="0" w:space="0" w:color="auto"/>
        <w:bottom w:val="none" w:sz="0" w:space="0" w:color="auto"/>
        <w:right w:val="none" w:sz="0" w:space="0" w:color="auto"/>
      </w:divBdr>
    </w:div>
    <w:div w:id="2118601234">
      <w:marLeft w:val="640"/>
      <w:marRight w:val="0"/>
      <w:marTop w:val="0"/>
      <w:marBottom w:val="0"/>
      <w:divBdr>
        <w:top w:val="none" w:sz="0" w:space="0" w:color="auto"/>
        <w:left w:val="none" w:sz="0" w:space="0" w:color="auto"/>
        <w:bottom w:val="none" w:sz="0" w:space="0" w:color="auto"/>
        <w:right w:val="none" w:sz="0" w:space="0" w:color="auto"/>
      </w:divBdr>
    </w:div>
    <w:div w:id="2118795485">
      <w:marLeft w:val="640"/>
      <w:marRight w:val="0"/>
      <w:marTop w:val="0"/>
      <w:marBottom w:val="0"/>
      <w:divBdr>
        <w:top w:val="none" w:sz="0" w:space="0" w:color="auto"/>
        <w:left w:val="none" w:sz="0" w:space="0" w:color="auto"/>
        <w:bottom w:val="none" w:sz="0" w:space="0" w:color="auto"/>
        <w:right w:val="none" w:sz="0" w:space="0" w:color="auto"/>
      </w:divBdr>
    </w:div>
    <w:div w:id="2118862043">
      <w:marLeft w:val="640"/>
      <w:marRight w:val="0"/>
      <w:marTop w:val="0"/>
      <w:marBottom w:val="0"/>
      <w:divBdr>
        <w:top w:val="none" w:sz="0" w:space="0" w:color="auto"/>
        <w:left w:val="none" w:sz="0" w:space="0" w:color="auto"/>
        <w:bottom w:val="none" w:sz="0" w:space="0" w:color="auto"/>
        <w:right w:val="none" w:sz="0" w:space="0" w:color="auto"/>
      </w:divBdr>
    </w:div>
    <w:div w:id="2120102259">
      <w:marLeft w:val="640"/>
      <w:marRight w:val="0"/>
      <w:marTop w:val="0"/>
      <w:marBottom w:val="0"/>
      <w:divBdr>
        <w:top w:val="none" w:sz="0" w:space="0" w:color="auto"/>
        <w:left w:val="none" w:sz="0" w:space="0" w:color="auto"/>
        <w:bottom w:val="none" w:sz="0" w:space="0" w:color="auto"/>
        <w:right w:val="none" w:sz="0" w:space="0" w:color="auto"/>
      </w:divBdr>
    </w:div>
    <w:div w:id="2120486017">
      <w:marLeft w:val="640"/>
      <w:marRight w:val="0"/>
      <w:marTop w:val="0"/>
      <w:marBottom w:val="0"/>
      <w:divBdr>
        <w:top w:val="none" w:sz="0" w:space="0" w:color="auto"/>
        <w:left w:val="none" w:sz="0" w:space="0" w:color="auto"/>
        <w:bottom w:val="none" w:sz="0" w:space="0" w:color="auto"/>
        <w:right w:val="none" w:sz="0" w:space="0" w:color="auto"/>
      </w:divBdr>
    </w:div>
    <w:div w:id="2120829890">
      <w:marLeft w:val="640"/>
      <w:marRight w:val="0"/>
      <w:marTop w:val="0"/>
      <w:marBottom w:val="0"/>
      <w:divBdr>
        <w:top w:val="none" w:sz="0" w:space="0" w:color="auto"/>
        <w:left w:val="none" w:sz="0" w:space="0" w:color="auto"/>
        <w:bottom w:val="none" w:sz="0" w:space="0" w:color="auto"/>
        <w:right w:val="none" w:sz="0" w:space="0" w:color="auto"/>
      </w:divBdr>
    </w:div>
    <w:div w:id="2120948350">
      <w:marLeft w:val="640"/>
      <w:marRight w:val="0"/>
      <w:marTop w:val="0"/>
      <w:marBottom w:val="0"/>
      <w:divBdr>
        <w:top w:val="none" w:sz="0" w:space="0" w:color="auto"/>
        <w:left w:val="none" w:sz="0" w:space="0" w:color="auto"/>
        <w:bottom w:val="none" w:sz="0" w:space="0" w:color="auto"/>
        <w:right w:val="none" w:sz="0" w:space="0" w:color="auto"/>
      </w:divBdr>
    </w:div>
    <w:div w:id="2121534309">
      <w:marLeft w:val="640"/>
      <w:marRight w:val="0"/>
      <w:marTop w:val="0"/>
      <w:marBottom w:val="0"/>
      <w:divBdr>
        <w:top w:val="none" w:sz="0" w:space="0" w:color="auto"/>
        <w:left w:val="none" w:sz="0" w:space="0" w:color="auto"/>
        <w:bottom w:val="none" w:sz="0" w:space="0" w:color="auto"/>
        <w:right w:val="none" w:sz="0" w:space="0" w:color="auto"/>
      </w:divBdr>
    </w:div>
    <w:div w:id="2122917784">
      <w:marLeft w:val="640"/>
      <w:marRight w:val="0"/>
      <w:marTop w:val="0"/>
      <w:marBottom w:val="0"/>
      <w:divBdr>
        <w:top w:val="none" w:sz="0" w:space="0" w:color="auto"/>
        <w:left w:val="none" w:sz="0" w:space="0" w:color="auto"/>
        <w:bottom w:val="none" w:sz="0" w:space="0" w:color="auto"/>
        <w:right w:val="none" w:sz="0" w:space="0" w:color="auto"/>
      </w:divBdr>
    </w:div>
    <w:div w:id="2123039014">
      <w:marLeft w:val="640"/>
      <w:marRight w:val="0"/>
      <w:marTop w:val="0"/>
      <w:marBottom w:val="0"/>
      <w:divBdr>
        <w:top w:val="none" w:sz="0" w:space="0" w:color="auto"/>
        <w:left w:val="none" w:sz="0" w:space="0" w:color="auto"/>
        <w:bottom w:val="none" w:sz="0" w:space="0" w:color="auto"/>
        <w:right w:val="none" w:sz="0" w:space="0" w:color="auto"/>
      </w:divBdr>
    </w:div>
    <w:div w:id="2123071422">
      <w:marLeft w:val="640"/>
      <w:marRight w:val="0"/>
      <w:marTop w:val="0"/>
      <w:marBottom w:val="0"/>
      <w:divBdr>
        <w:top w:val="none" w:sz="0" w:space="0" w:color="auto"/>
        <w:left w:val="none" w:sz="0" w:space="0" w:color="auto"/>
        <w:bottom w:val="none" w:sz="0" w:space="0" w:color="auto"/>
        <w:right w:val="none" w:sz="0" w:space="0" w:color="auto"/>
      </w:divBdr>
    </w:div>
    <w:div w:id="2123189682">
      <w:marLeft w:val="640"/>
      <w:marRight w:val="0"/>
      <w:marTop w:val="0"/>
      <w:marBottom w:val="0"/>
      <w:divBdr>
        <w:top w:val="none" w:sz="0" w:space="0" w:color="auto"/>
        <w:left w:val="none" w:sz="0" w:space="0" w:color="auto"/>
        <w:bottom w:val="none" w:sz="0" w:space="0" w:color="auto"/>
        <w:right w:val="none" w:sz="0" w:space="0" w:color="auto"/>
      </w:divBdr>
    </w:div>
    <w:div w:id="2123573641">
      <w:marLeft w:val="640"/>
      <w:marRight w:val="0"/>
      <w:marTop w:val="0"/>
      <w:marBottom w:val="0"/>
      <w:divBdr>
        <w:top w:val="none" w:sz="0" w:space="0" w:color="auto"/>
        <w:left w:val="none" w:sz="0" w:space="0" w:color="auto"/>
        <w:bottom w:val="none" w:sz="0" w:space="0" w:color="auto"/>
        <w:right w:val="none" w:sz="0" w:space="0" w:color="auto"/>
      </w:divBdr>
    </w:div>
    <w:div w:id="2123913724">
      <w:marLeft w:val="640"/>
      <w:marRight w:val="0"/>
      <w:marTop w:val="0"/>
      <w:marBottom w:val="0"/>
      <w:divBdr>
        <w:top w:val="none" w:sz="0" w:space="0" w:color="auto"/>
        <w:left w:val="none" w:sz="0" w:space="0" w:color="auto"/>
        <w:bottom w:val="none" w:sz="0" w:space="0" w:color="auto"/>
        <w:right w:val="none" w:sz="0" w:space="0" w:color="auto"/>
      </w:divBdr>
    </w:div>
    <w:div w:id="2124810698">
      <w:marLeft w:val="640"/>
      <w:marRight w:val="0"/>
      <w:marTop w:val="0"/>
      <w:marBottom w:val="0"/>
      <w:divBdr>
        <w:top w:val="none" w:sz="0" w:space="0" w:color="auto"/>
        <w:left w:val="none" w:sz="0" w:space="0" w:color="auto"/>
        <w:bottom w:val="none" w:sz="0" w:space="0" w:color="auto"/>
        <w:right w:val="none" w:sz="0" w:space="0" w:color="auto"/>
      </w:divBdr>
    </w:div>
    <w:div w:id="2126538448">
      <w:marLeft w:val="640"/>
      <w:marRight w:val="0"/>
      <w:marTop w:val="0"/>
      <w:marBottom w:val="0"/>
      <w:divBdr>
        <w:top w:val="none" w:sz="0" w:space="0" w:color="auto"/>
        <w:left w:val="none" w:sz="0" w:space="0" w:color="auto"/>
        <w:bottom w:val="none" w:sz="0" w:space="0" w:color="auto"/>
        <w:right w:val="none" w:sz="0" w:space="0" w:color="auto"/>
      </w:divBdr>
    </w:div>
    <w:div w:id="2128310468">
      <w:marLeft w:val="640"/>
      <w:marRight w:val="0"/>
      <w:marTop w:val="0"/>
      <w:marBottom w:val="0"/>
      <w:divBdr>
        <w:top w:val="none" w:sz="0" w:space="0" w:color="auto"/>
        <w:left w:val="none" w:sz="0" w:space="0" w:color="auto"/>
        <w:bottom w:val="none" w:sz="0" w:space="0" w:color="auto"/>
        <w:right w:val="none" w:sz="0" w:space="0" w:color="auto"/>
      </w:divBdr>
    </w:div>
    <w:div w:id="2128618018">
      <w:marLeft w:val="640"/>
      <w:marRight w:val="0"/>
      <w:marTop w:val="0"/>
      <w:marBottom w:val="0"/>
      <w:divBdr>
        <w:top w:val="none" w:sz="0" w:space="0" w:color="auto"/>
        <w:left w:val="none" w:sz="0" w:space="0" w:color="auto"/>
        <w:bottom w:val="none" w:sz="0" w:space="0" w:color="auto"/>
        <w:right w:val="none" w:sz="0" w:space="0" w:color="auto"/>
      </w:divBdr>
    </w:div>
    <w:div w:id="2129539557">
      <w:marLeft w:val="640"/>
      <w:marRight w:val="0"/>
      <w:marTop w:val="0"/>
      <w:marBottom w:val="0"/>
      <w:divBdr>
        <w:top w:val="none" w:sz="0" w:space="0" w:color="auto"/>
        <w:left w:val="none" w:sz="0" w:space="0" w:color="auto"/>
        <w:bottom w:val="none" w:sz="0" w:space="0" w:color="auto"/>
        <w:right w:val="none" w:sz="0" w:space="0" w:color="auto"/>
      </w:divBdr>
    </w:div>
    <w:div w:id="2130318954">
      <w:marLeft w:val="640"/>
      <w:marRight w:val="0"/>
      <w:marTop w:val="0"/>
      <w:marBottom w:val="0"/>
      <w:divBdr>
        <w:top w:val="none" w:sz="0" w:space="0" w:color="auto"/>
        <w:left w:val="none" w:sz="0" w:space="0" w:color="auto"/>
        <w:bottom w:val="none" w:sz="0" w:space="0" w:color="auto"/>
        <w:right w:val="none" w:sz="0" w:space="0" w:color="auto"/>
      </w:divBdr>
    </w:div>
    <w:div w:id="2131043744">
      <w:marLeft w:val="640"/>
      <w:marRight w:val="0"/>
      <w:marTop w:val="0"/>
      <w:marBottom w:val="0"/>
      <w:divBdr>
        <w:top w:val="none" w:sz="0" w:space="0" w:color="auto"/>
        <w:left w:val="none" w:sz="0" w:space="0" w:color="auto"/>
        <w:bottom w:val="none" w:sz="0" w:space="0" w:color="auto"/>
        <w:right w:val="none" w:sz="0" w:space="0" w:color="auto"/>
      </w:divBdr>
    </w:div>
    <w:div w:id="2132746399">
      <w:marLeft w:val="640"/>
      <w:marRight w:val="0"/>
      <w:marTop w:val="0"/>
      <w:marBottom w:val="0"/>
      <w:divBdr>
        <w:top w:val="none" w:sz="0" w:space="0" w:color="auto"/>
        <w:left w:val="none" w:sz="0" w:space="0" w:color="auto"/>
        <w:bottom w:val="none" w:sz="0" w:space="0" w:color="auto"/>
        <w:right w:val="none" w:sz="0" w:space="0" w:color="auto"/>
      </w:divBdr>
    </w:div>
    <w:div w:id="2132942601">
      <w:bodyDiv w:val="1"/>
      <w:marLeft w:val="0"/>
      <w:marRight w:val="0"/>
      <w:marTop w:val="0"/>
      <w:marBottom w:val="0"/>
      <w:divBdr>
        <w:top w:val="none" w:sz="0" w:space="0" w:color="auto"/>
        <w:left w:val="none" w:sz="0" w:space="0" w:color="auto"/>
        <w:bottom w:val="none" w:sz="0" w:space="0" w:color="auto"/>
        <w:right w:val="none" w:sz="0" w:space="0" w:color="auto"/>
      </w:divBdr>
    </w:div>
    <w:div w:id="2133205405">
      <w:marLeft w:val="640"/>
      <w:marRight w:val="0"/>
      <w:marTop w:val="0"/>
      <w:marBottom w:val="0"/>
      <w:divBdr>
        <w:top w:val="none" w:sz="0" w:space="0" w:color="auto"/>
        <w:left w:val="none" w:sz="0" w:space="0" w:color="auto"/>
        <w:bottom w:val="none" w:sz="0" w:space="0" w:color="auto"/>
        <w:right w:val="none" w:sz="0" w:space="0" w:color="auto"/>
      </w:divBdr>
    </w:div>
    <w:div w:id="2133748406">
      <w:marLeft w:val="640"/>
      <w:marRight w:val="0"/>
      <w:marTop w:val="0"/>
      <w:marBottom w:val="0"/>
      <w:divBdr>
        <w:top w:val="none" w:sz="0" w:space="0" w:color="auto"/>
        <w:left w:val="none" w:sz="0" w:space="0" w:color="auto"/>
        <w:bottom w:val="none" w:sz="0" w:space="0" w:color="auto"/>
        <w:right w:val="none" w:sz="0" w:space="0" w:color="auto"/>
      </w:divBdr>
    </w:div>
    <w:div w:id="2134864264">
      <w:marLeft w:val="640"/>
      <w:marRight w:val="0"/>
      <w:marTop w:val="0"/>
      <w:marBottom w:val="0"/>
      <w:divBdr>
        <w:top w:val="none" w:sz="0" w:space="0" w:color="auto"/>
        <w:left w:val="none" w:sz="0" w:space="0" w:color="auto"/>
        <w:bottom w:val="none" w:sz="0" w:space="0" w:color="auto"/>
        <w:right w:val="none" w:sz="0" w:space="0" w:color="auto"/>
      </w:divBdr>
    </w:div>
    <w:div w:id="2134980325">
      <w:marLeft w:val="640"/>
      <w:marRight w:val="0"/>
      <w:marTop w:val="0"/>
      <w:marBottom w:val="0"/>
      <w:divBdr>
        <w:top w:val="none" w:sz="0" w:space="0" w:color="auto"/>
        <w:left w:val="none" w:sz="0" w:space="0" w:color="auto"/>
        <w:bottom w:val="none" w:sz="0" w:space="0" w:color="auto"/>
        <w:right w:val="none" w:sz="0" w:space="0" w:color="auto"/>
      </w:divBdr>
    </w:div>
    <w:div w:id="2135783665">
      <w:marLeft w:val="640"/>
      <w:marRight w:val="0"/>
      <w:marTop w:val="0"/>
      <w:marBottom w:val="0"/>
      <w:divBdr>
        <w:top w:val="none" w:sz="0" w:space="0" w:color="auto"/>
        <w:left w:val="none" w:sz="0" w:space="0" w:color="auto"/>
        <w:bottom w:val="none" w:sz="0" w:space="0" w:color="auto"/>
        <w:right w:val="none" w:sz="0" w:space="0" w:color="auto"/>
      </w:divBdr>
    </w:div>
    <w:div w:id="2138912056">
      <w:marLeft w:val="640"/>
      <w:marRight w:val="0"/>
      <w:marTop w:val="0"/>
      <w:marBottom w:val="0"/>
      <w:divBdr>
        <w:top w:val="none" w:sz="0" w:space="0" w:color="auto"/>
        <w:left w:val="none" w:sz="0" w:space="0" w:color="auto"/>
        <w:bottom w:val="none" w:sz="0" w:space="0" w:color="auto"/>
        <w:right w:val="none" w:sz="0" w:space="0" w:color="auto"/>
      </w:divBdr>
    </w:div>
    <w:div w:id="2139255137">
      <w:marLeft w:val="640"/>
      <w:marRight w:val="0"/>
      <w:marTop w:val="0"/>
      <w:marBottom w:val="0"/>
      <w:divBdr>
        <w:top w:val="none" w:sz="0" w:space="0" w:color="auto"/>
        <w:left w:val="none" w:sz="0" w:space="0" w:color="auto"/>
        <w:bottom w:val="none" w:sz="0" w:space="0" w:color="auto"/>
        <w:right w:val="none" w:sz="0" w:space="0" w:color="auto"/>
      </w:divBdr>
    </w:div>
    <w:div w:id="2139882315">
      <w:marLeft w:val="640"/>
      <w:marRight w:val="0"/>
      <w:marTop w:val="0"/>
      <w:marBottom w:val="0"/>
      <w:divBdr>
        <w:top w:val="none" w:sz="0" w:space="0" w:color="auto"/>
        <w:left w:val="none" w:sz="0" w:space="0" w:color="auto"/>
        <w:bottom w:val="none" w:sz="0" w:space="0" w:color="auto"/>
        <w:right w:val="none" w:sz="0" w:space="0" w:color="auto"/>
      </w:divBdr>
    </w:div>
    <w:div w:id="2139906846">
      <w:marLeft w:val="640"/>
      <w:marRight w:val="0"/>
      <w:marTop w:val="0"/>
      <w:marBottom w:val="0"/>
      <w:divBdr>
        <w:top w:val="none" w:sz="0" w:space="0" w:color="auto"/>
        <w:left w:val="none" w:sz="0" w:space="0" w:color="auto"/>
        <w:bottom w:val="none" w:sz="0" w:space="0" w:color="auto"/>
        <w:right w:val="none" w:sz="0" w:space="0" w:color="auto"/>
      </w:divBdr>
    </w:div>
    <w:div w:id="2140176189">
      <w:marLeft w:val="640"/>
      <w:marRight w:val="0"/>
      <w:marTop w:val="0"/>
      <w:marBottom w:val="0"/>
      <w:divBdr>
        <w:top w:val="none" w:sz="0" w:space="0" w:color="auto"/>
        <w:left w:val="none" w:sz="0" w:space="0" w:color="auto"/>
        <w:bottom w:val="none" w:sz="0" w:space="0" w:color="auto"/>
        <w:right w:val="none" w:sz="0" w:space="0" w:color="auto"/>
      </w:divBdr>
    </w:div>
    <w:div w:id="2140681898">
      <w:marLeft w:val="640"/>
      <w:marRight w:val="0"/>
      <w:marTop w:val="0"/>
      <w:marBottom w:val="0"/>
      <w:divBdr>
        <w:top w:val="none" w:sz="0" w:space="0" w:color="auto"/>
        <w:left w:val="none" w:sz="0" w:space="0" w:color="auto"/>
        <w:bottom w:val="none" w:sz="0" w:space="0" w:color="auto"/>
        <w:right w:val="none" w:sz="0" w:space="0" w:color="auto"/>
      </w:divBdr>
    </w:div>
    <w:div w:id="2140756193">
      <w:marLeft w:val="640"/>
      <w:marRight w:val="0"/>
      <w:marTop w:val="0"/>
      <w:marBottom w:val="0"/>
      <w:divBdr>
        <w:top w:val="none" w:sz="0" w:space="0" w:color="auto"/>
        <w:left w:val="none" w:sz="0" w:space="0" w:color="auto"/>
        <w:bottom w:val="none" w:sz="0" w:space="0" w:color="auto"/>
        <w:right w:val="none" w:sz="0" w:space="0" w:color="auto"/>
      </w:divBdr>
    </w:div>
    <w:div w:id="2141259773">
      <w:marLeft w:val="640"/>
      <w:marRight w:val="0"/>
      <w:marTop w:val="0"/>
      <w:marBottom w:val="0"/>
      <w:divBdr>
        <w:top w:val="none" w:sz="0" w:space="0" w:color="auto"/>
        <w:left w:val="none" w:sz="0" w:space="0" w:color="auto"/>
        <w:bottom w:val="none" w:sz="0" w:space="0" w:color="auto"/>
        <w:right w:val="none" w:sz="0" w:space="0" w:color="auto"/>
      </w:divBdr>
    </w:div>
    <w:div w:id="2142965441">
      <w:marLeft w:val="640"/>
      <w:marRight w:val="0"/>
      <w:marTop w:val="0"/>
      <w:marBottom w:val="0"/>
      <w:divBdr>
        <w:top w:val="none" w:sz="0" w:space="0" w:color="auto"/>
        <w:left w:val="none" w:sz="0" w:space="0" w:color="auto"/>
        <w:bottom w:val="none" w:sz="0" w:space="0" w:color="auto"/>
        <w:right w:val="none" w:sz="0" w:space="0" w:color="auto"/>
      </w:divBdr>
    </w:div>
    <w:div w:id="2145586997">
      <w:marLeft w:val="640"/>
      <w:marRight w:val="0"/>
      <w:marTop w:val="0"/>
      <w:marBottom w:val="0"/>
      <w:divBdr>
        <w:top w:val="none" w:sz="0" w:space="0" w:color="auto"/>
        <w:left w:val="none" w:sz="0" w:space="0" w:color="auto"/>
        <w:bottom w:val="none" w:sz="0" w:space="0" w:color="auto"/>
        <w:right w:val="none" w:sz="0" w:space="0" w:color="auto"/>
      </w:divBdr>
    </w:div>
    <w:div w:id="214566161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celosilva2604/ObesityAssociation.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7C380E1-507F-B047-99B0-2A77DDEDF3B7}"/>
      </w:docPartPr>
      <w:docPartBody>
        <w:p w:rsidR="000F2361" w:rsidRDefault="004D4876">
          <w:r w:rsidRPr="001D69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876"/>
    <w:rsid w:val="000F2361"/>
    <w:rsid w:val="001C4B30"/>
    <w:rsid w:val="00242988"/>
    <w:rsid w:val="003856F2"/>
    <w:rsid w:val="003B3CA1"/>
    <w:rsid w:val="003E544E"/>
    <w:rsid w:val="00483332"/>
    <w:rsid w:val="004D3A74"/>
    <w:rsid w:val="004D4876"/>
    <w:rsid w:val="0064082D"/>
    <w:rsid w:val="007C1B36"/>
    <w:rsid w:val="008575F4"/>
    <w:rsid w:val="00A1755A"/>
    <w:rsid w:val="00AC0BEC"/>
    <w:rsid w:val="00C3406A"/>
    <w:rsid w:val="00CE1AAB"/>
    <w:rsid w:val="00D34862"/>
    <w:rsid w:val="00D86090"/>
    <w:rsid w:val="00F55DF2"/>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CA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E7A862D-6D9E-264E-8AFF-4DE1C81ED70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3853266095"/>
    <we:property name="MENDELEY_CITATIONS" value="[{&quot;citationID&quot;:&quot;MENDELEY_CITATION_f8a869c7-3c4d-4b58-b327-d58eeff22060&quot;,&quot;properties&quot;:{&quot;noteIndex&quot;:0},&quot;isEdited&quot;:false,&quot;manualOverride&quot;:{&quot;isManuallyOverridden&quot;:false,&quot;citeprocText&quot;:&quot;[1], [2]&quot;,&quot;manualOverrideText&quot;:&quot;&quot;},&quot;citationTag&quot;:&quot;MENDELEY_CITATION_v3_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&quot;,&quot;citationItems&quot;:[{&quot;id&quot;:&quot;45ab86f8-3497-3798-aedb-2ef41809fb98&quot;,&quot;itemData&quot;:{&quot;type&quot;:&quot;article-journal&quot;,&quot;id&quot;:&quot;45ab86f8-3497-3798-aedb-2ef41809fb98&quot;,&quot;title&quot;:&quot;Prevention of Obesity in Infancy and Early Childhood: A National Institutes of Health Workshop&quot;,&quot;groupId&quot;:&quot;1822ab20-c160-3eee-99ce-9a9f4bede328&quot;,&quot;author&quot;:[{&quot;family&quot;:&quot;Lumeng&quot;,&quot;given&quot;:&quot;Julie C.&quot;,&quot;parse-names&quot;:false,&quot;dropping-particle&quot;:&quot;&quot;,&quot;non-dropping-particle&quot;:&quot;&quot;},{&quot;family&quot;:&quot;Taveras&quot;,&quot;given&quot;:&quot;Elsie M.&quot;,&quot;parse-names&quot;:false,&quot;dropping-particle&quot;:&quot;&quot;,&quot;non-dropping-particle&quot;:&quot;&quot;},{&quot;family&quot;:&quot;Birch&quot;,&quot;given&quot;:&quot;Leann&quot;,&quot;parse-names&quot;:false,&quot;dropping-particle&quot;:&quot;&quot;,&quot;non-dropping-particle&quot;:&quot;&quot;},{&quot;family&quot;:&quot;Yanovski&quot;,&quot;given&quot;:&quot;Susan Z.&quot;,&quot;parse-names&quot;:false,&quot;dropping-particle&quot;:&quot;&quot;,&quot;non-dropping-particle&quot;:&quot;&quot;}],&quot;container-title&quot;:&quot;JAMA pediatrics&quot;,&quot;container-title-short&quot;:&quot;JAMA Pediatr.&quot;,&quot;accessed&quot;:{&quot;date-parts&quot;:[[2026,3,15]]},&quot;DOI&quot;:&quot;10.1001/jamapediatrics.2014.3554&quot;,&quot;ISSN&quot;:&quot;21686211&quot;,&quot;PMID&quot;:&quot;25775180&quot;,&quot;URL&quot;:&quot;https://pmc.ncbi.nlm.nih.gov/articles/PMC6800095/&quot;,&quot;issued&quot;:{&quot;date-parts&quot;:[[2015,5,1]]},&quot;page&quot;:&quot;484&quot;,&quot;abstract&quot;:&quot;Addressing the childhood obesity epidemic continues to be a challenge. Given that once obesity develops it is likely to persist, there has been an increasing focus on prevention at earlier stages of the life course. Research to develop and implement effective prevention and intervention strategies in the first 2 years after birth has been limited. In fall 2013, the National Institute of Diabetes and Digestive and Kidney Diseases convened a multidisciplinary workshop to summarize the current state of knowledge regarding the prevention of infant and early childhood obesity and to identify research gaps and opportunities. The questions addressed included (1) \&quot;What is known regarding risk for excess weight gain in infancy and early childhood?\&quot; (2) \&quot;What is known regarding interventions that are promising or have been shown to be efficacious?\&quot; and (3) \&quot;What are the challenges and opportunities in implementing and evaluating behavioral interventions for parents and other caregivers and their young children?\&quot;&quot;,&quot;publisher&quot;:&quot;American Medical Association&quot;,&quot;issue&quot;:&quot;5&quot;,&quot;volume&quot;:&quot;169&quot;},&quot;isTemporary&quot;:false},{&quot;id&quot;:&quot;d454d8d3-3742-3e35-bd5f-24bb6806fced&quot;,&quot;itemData&quot;:{&quot;type&quot;:&quot;article-journal&quot;,&quot;id&quot;:&quot;d454d8d3-3742-3e35-bd5f-24bb6806fced&quot;,&quot;title&quot;:&quot;Starting early: obesity prevention during infancy&quot;,&quot;groupId&quot;:&quot;1822ab20-c160-3eee-99ce-9a9f4bede328&quot;,&quot;author&quot;:[{&quot;family&quot;:&quot;Birch&quot;,&quot;given&quot;:&quot;Leann L.&quot;,&quot;parse-names&quot;:false,&quot;dropping-particle&quot;:&quot;&quot;,&quot;non-dropping-particle&quot;:&quot;&quot;},{&quot;family&quot;:&quot;Anzman-Frasca&quot;,&quot;given&quot;:&quot;Stephanie&quot;,&quot;parse-names&quot;:false,&quot;dropping-particle&quot;:&quot;&quot;,&quot;non-dropping-particle&quot;:&quot;&quot;},{&quot;family&quot;:&quot;Paul&quot;,&quot;given&quot;:&quot;Ian M.&quot;,&quot;parse-names&quot;:false,&quot;dropping-particle&quot;:&quot;&quot;,&quot;non-dropping-particle&quot;:&quot;&quot;}],&quot;container-title&quot;:&quot;Nestle Nutrition Institute workshop series&quot;,&quot;container-title-short&quot;:&quot;Nestle Nutr. Inst. Workshop Ser.&quot;,&quot;accessed&quot;:{&quot;date-parts&quot;:[[2026,3,15]]},&quot;DOI&quot;:&quot;10.1159/000341300&quot;,&quot;ISSN&quot;:&quot;16642155&quot;,&quot;PMID&quot;:&quot;23128768&quot;,&quot;URL&quot;:&quot;https://pubmed.ncbi.nlm.nih.gov/23128768/&quot;,&quot;issued&quot;:{&quot;date-parts&quot;:[[2012]]},&quot;page&quot;:&quot;81-94&quot;,&quot;abstract&quot;:&quot;Obesity prevalence among infants and young children has increased rapidly during the past 4 decades, a disturbing trend given early obesity's association with later life obesity and its comorbidities. Fortunately, infancy is a period of great behavioral and metabolic plasticity offering numerous targets for preventive interventions. Modifiable factors that may affect early rapid weight gain and obesity risk include infant sleep duration, feeding to soothe infant distress, and the introduction of solid foods and transitional feeding. We discuss evidence linking these factors to weight outcomes, as well as results from behavioral obesity interventions in infancy, from our laboratory and others'. For example, in a recent pilot intervention, we focused on helping new mothers address three areas of infant behavior hypothesized to affect weight gain and early obesity risk: infant sleeping, crying, and feeding. First-time mothers were randomly assigned to receive either a Soothe/Sleep intervention, an Introduction of Solids intervention, both interventions, or no interventions. The interventions were delivered via home visits and showed positive effects on infant behaviors and weight outcomes at 1 year. Based on evidence from such pilot interventions, we assess the plausibility of targeting behavioral factors in infancy and suggest next steps for early prevention research.&quot;,&quot;publisher&quot;:&quot;Nestle Nutr Inst Workshop Ser&quot;,&quot;volume&quot;:&quot;73&quot;},&quot;isTemporary&quot;:false}]},{&quot;citationID&quot;:&quot;MENDELEY_CITATION_05acf3dd-905f-4793-aa58-3a98b65416f0&quot;,&quot;properties&quot;:{&quot;noteIndex&quot;:0},&quot;isEdited&quot;:false,&quot;manualOverride&quot;:{&quot;isManuallyOverridden&quot;:false,&quot;citeprocText&quot;:&quot;[3], [4]&quot;,&quot;manualOverrideText&quot;:&quot;&quot;},&quot;citationTag&quot;:&quot;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&quot;,&quot;citationItems&quot;:[{&quot;id&quot;:&quot;eab741d6-f2a5-3da3-9fc7-1551f498bfbf&quot;,&quot;itemData&quot;:{&quot;type&quot;:&quot;article-journal&quot;,&quot;id&quot;:&quot;eab741d6-f2a5-3da3-9fc7-1551f498bfbf&quot;,&quot;title&quot;:&quot;Predicting childhood obesity using electronic health records and publicly available data&quot;,&quot;groupId&quot;:&quot;1822ab20-c160-3eee-99ce-9a9f4bede328&quot;,&quot;author&quot;:[{&quot;family&quot;:&quot;Hammond&quot;,&quot;given&quot;:&quot;Robert&quot;,&quot;parse-names&quot;:false,&quot;dropping-particle&quot;:&quot;&quot;,&quot;non-dropping-particle&quot;:&quot;&quot;},{&quot;family&quot;:&quot;Athanasiadou&quot;,&quot;given&quot;:&quot;Rodoniki&quot;,&quot;parse-names&quot;:false,&quot;dropping-particle&quot;:&quot;&quot;,&quot;non-dropping-particle&quot;:&quot;&quot;},{&quot;family&quot;:&quot;Curado&quot;,&quot;given&quot;:&quot;Silvia&quot;,&quot;parse-names&quot;:false,&quot;dropping-particle&quot;:&quot;&quot;,&quot;non-dropping-particle&quot;:&quot;&quot;},{&quot;family&quot;:&quot;Aphinyanaphongs&quot;,&quot;given&quot;:&quot;Yindalon&quot;,&quot;parse-names&quot;:false,&quot;dropping-particle&quot;:&quot;&quot;,&quot;non-dropping-particle&quot;:&quot;&quot;},{&quot;family&quot;:&quot;Abrams&quot;,&quot;given&quot;:&quot;Courtney&quot;,&quot;parse-names&quot;:false,&quot;dropping-particle&quot;:&quot;&quot;,&quot;non-dropping-particle&quot;:&quot;&quot;},{&quot;family&quot;:&quot;Messito&quot;,&quot;given&quot;:&quot;Mary Jo&quot;,&quot;parse-names&quot;:false,&quot;dropping-particle&quot;:&quot;&quot;,&quot;non-dropping-particle&quot;:&quot;&quot;},{&quot;family&quot;:&quot;Gross&quot;,&quot;given&quot;:&quot;Rachel&quot;,&quot;parse-names&quot;:false,&quot;dropping-particle&quot;:&quot;&quot;,&quot;non-dropping-particle&quot;:&quot;&quot;},{&quot;family&quot;:&quot;Katzow&quot;,&quot;given&quot;:&quot;Michelle&quot;,&quot;parse-names&quot;:false,&quot;dropping-particle&quot;:&quot;&quot;,&quot;non-dropping-particle&quot;:&quot;&quot;},{&quot;family&quot;:&quot;Jay&quot;,&quot;given&quot;:&quot;Melanie&quot;,&quot;parse-names&quot;:false,&quot;dropping-particle&quot;:&quot;&quot;,&quot;non-dropping-particle&quot;:&quot;&quot;},{&quot;family&quot;:&quot;Razavian&quot;,&quot;given&quot;:&quot;Narges&quot;,&quot;parse-names&quot;:false,&quot;dropping-particle&quot;:&quot;&quot;,&quot;non-dropping-particle&quot;:&quot;&quot;},{&quot;family&quot;:&quot;Elbel&quot;,&quot;given&quot;:&quot;Brian&quot;,&quot;parse-names&quot;:false,&quot;dropping-particle&quot;:&quot;&quot;,&quot;non-dropping-particle&quot;:&quot;&quot;}],&quot;container-title&quot;:&quot;PloS one&quot;,&quot;container-title-short&quot;:&quot;PLoS One&quot;,&quot;accessed&quot;:{&quot;date-parts&quot;:[[2026,3,16]]},&quot;DOI&quot;:&quot;10.1371/journal.pone.0215571&quot;,&quot;ISSN&quot;:&quot;19326203&quot;,&quot;PMID&quot;:&quot;31009509&quot;,&quot;URL&quot;:&quot;https://pubmed.ncbi.nlm.nih.gov/31009509/&quot;,&quot;issued&quot;:{&quot;date-parts&quot;:[[2019,4,1]]},&quot;abstract&quot;:&quot;Background Because of the strong link between childhood obesity and adulthood obesity comorbidities, and the difficulty in decreasing body mass index (BMI) later in life, effective strategies are needed to address this condition in early childhood. The ability to predict obesity before age five could be a useful tool, allowing prevention strategies to focus on high risk children. The few existing prediction models for obesity in childhood have primarily employed data from longitudinal cohort studies, relying on difficult to collect data that are not readily available to all practitioners. Instead, we utilized real-world unaugmented electronic health record (EHR) data from the first two years of life to predict obesity status at age five, an approach not yet taken in pediatric obesity research. Methods and findings We trained a variety of machine learning algorithms to perform both binary classification and regression. Following previous studies demonstrating different obesity determinants for boys and girls, we similarly developed separate models for both groups. In each of the separate models for boys and girls we found that weight for length z-score, BMI between 19 and 24 months, and the last BMI measure recorded before age two were the most important features for prediction. The best performing models were able to predict obesity with an Area Under the Receiver Operator Characteristic Curve (AUC) of 81.7% for girls and 76.1% for boys. Conclusions We were able to predict obesity at age five using EHR data with an AUC comparable to cohort-based studies, reducing the need for investment in additional data collection. Our results suggest that machine learning approaches for predicting future childhood obesity using EHR data could improve the ability of clinicians and researchers to drive future policy, intervention design, and the decision-making process in a clinical setting.&quot;,&quot;publisher&quot;:&quot;PLoS One&quot;,&quot;issue&quot;:&quot;4&quot;,&quot;volume&quot;:&quot;14&quot;},&quot;isTemporary&quot;:false},{&quot;id&quot;:&quot;b79d3181-a8fe-3040-a467-8e821fe28ed5&quot;,&quot;itemData&quot;:{&quot;type&quot;:&quot;article-journal&quot;,&quot;id&quot;:&quot;b79d3181-a8fe-3040-a467-8e821fe28ed5&quot;,&quot;title&quot;:&quot;Predicting body mass index in early childhood using data from the first 1000 days&quot;,&quot;groupId&quot;:&quot;1822ab20-c160-3eee-99ce-9a9f4bede328&quot;,&quot;author&quot;:[{&quot;family&quot;:&quot;Cheng&quot;,&quot;given&quot;:&quot;Erika R.&quot;,&quot;parse-names&quot;:false,&quot;dropping-particle&quot;:&quot;&quot;,&quot;non-dropping-particle&quot;:&quot;&quot;},{&quot;family&quot;:&quot;Cengiz&quot;,&quot;given&quot;:&quot;Ahmet Yahya&quot;,&quot;parse-names&quot;:false,&quot;dropping-particle&quot;:&quot;&quot;,&quot;non-dropping-particle&quot;:&quot;&quot;},{&quot;family&quot;:&quot;Miled&quot;,&quot;given&quot;:&quot;Zina&quot;,&quot;parse-names&quot;:false,&quot;dropping-particle&quot;:&quot;Ben&quot;,&quot;non-dropping-particle&quot;:&quot;&quot;}],&quot;container-title&quot;:&quot;Scientific Reports 2023 13:1&quot;,&quot;accessed&quot;:{&quot;date-parts&quot;:[[2026,3,16]]},&quot;DOI&quot;:&quot;10.1038/s41598-023-35935-6&quot;,&quot;ISBN&quot;:&quot;0123456789&quot;,&quot;ISSN&quot;:&quot;20452322&quot;,&quot;PMID&quot;:&quot;37258628&quot;,&quot;URL&quot;:&quot;https://www.nature.com/articles/s41598-023-35935-6&quot;,&quot;issued&quot;:{&quot;date-parts&quot;:[[2023,5,31]]},&quot;page&quot;:&quot;8781-&quot;,&quot;abstract&quot;:&quot;Few existing efforts to predict childhood obesity have included risk factors across the prenatal and early infancy periods, despite evidence that the first 1000&amp;nbsp;days is critical for obesity prevention. In this study, we employed machine learning techniques to understand the influence of factors in the first 1000&amp;nbsp;days on body mass index (BMI) values during childhood. We used LASSO regression to identify 13 features in addition to historical weight, height, and BMI that were relevant to childhood obesity. We then developed prediction models based on support vector regression with fivefold cross validation, estimating BMI for three time periods: 30–36 (N = 4204), 36–42 (N = 4130), and 42–48 (N = 2880) months. Our models were developed using 80% of the patients from each period. When tested on the remaining 20% of the patients, the models predicted children’s BMI with high accuracy (mean average error [standard deviation] = 0.96[0.02] at 30–36&amp;nbsp;months, 0.98 [0.03] at 36–42&amp;nbsp;months, and 1.00 [0.02] at 42–48&amp;nbsp;months) and can be used to support clinical and public health efforts focused on obesity prevention in early life.&quot;,&quot;publisher&quot;:&quot;Nature Publishing Group&quot;,&quot;issue&quot;:&quot;1&quot;,&quot;volume&quot;:&quot;13&quot;},&quot;isTemporary&quot;:false}]},{&quot;citationID&quot;:&quot;MENDELEY_CITATION_c1fd97c1-e16f-4700-8797-d32ac8df71b5&quot;,&quot;properties&quot;:{&quot;noteIndex&quot;:0},&quot;isEdited&quot;:false,&quot;manualOverride&quot;:{&quot;isManuallyOverridden&quot;:false,&quot;citeprocText&quot;:&quot;[5]&quot;,&quot;manualOverrideText&quot;:&quot;&quot;},&quot;citationTag&quot;:&quot;MENDELEY_CITATION_v3_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&quot;,&quot;citationItems&quot;:[{&quot;id&quot;:&quot;4ed89468-6e7d-33e7-854d-f9f4d0e1ccd1&quot;,&quot;itemData&quot;:{&quot;type&quot;:&quot;article-journal&quot;,&quot;id&quot;:&quot;4ed89468-6e7d-33e7-854d-f9f4d0e1ccd1&quot;,&quot;title&quot;:&quot;Reporting of prognostic clinical prediction models based on machine learning methods in oncology needs to be improved&quot;,&quot;groupId&quot;:&quot;1822ab20-c160-3eee-99ce-9a9f4bede328&quot;,&quot;author&quot;:[{&quot;family&quot;:&quot;Dhiman&quot;,&quot;given&quot;:&quot;Paula&quot;,&quot;parse-names&quot;:false,&quot;dropping-particle&quot;:&quot;&quot;,&quot;non-dropping-particle&quot;:&quot;&quot;},{&quot;family&quot;:&quot;Ma&quot;,&quot;given&quot;:&quot;Jie&quot;,&quot;parse-names&quot;:false,&quot;dropping-particle&quot;:&quot;&quot;,&quot;non-dropping-particle&quot;:&quot;&quot;},{&quot;family&quot;:&quot;Navarro&quot;,&quot;given&quot;:&quot;Constanza Andaur&quot;,&quot;parse-names&quot;:false,&quot;dropping-particle&quot;:&quot;&quot;,&quot;non-dropping-particle&quot;:&quot;&quot;},{&quot;family&quot;:&quot;Speich&quot;,&quot;given&quot;:&quot;Benjamin&quot;,&quot;parse-names&quot;:false,&quot;dropping-particle&quot;:&quot;&quot;,&quot;non-dropping-particle&quot;:&quot;&quot;},{&quot;family&quot;:&quot;Bullock&quot;,&quot;given&quot;:&quot;Garrett&quot;,&quot;parse-names&quot;:false,&quot;dropping-particle&quot;:&quot;&quot;,&quot;non-dropping-particle&quot;:&quot;&quot;},{&quot;family&quot;:&quot;Damen&quot;,&quot;given&quot;:&quot;Johanna AA&quot;,&quot;parse-names&quot;:false,&quot;dropping-particle&quot;:&quot;&quot;,&quot;non-dropping-particle&quot;:&quot;&quot;},{&quot;family&quot;:&quot;Kirtley&quot;,&quot;given&quot;:&quot;Shona&quot;,&quot;parse-names&quot;:false,&quot;dropping-particle&quot;:&quot;&quot;,&quot;non-dropping-particle&quot;:&quot;&quot;},{&quot;family&quot;:&quot;Hooft&quot;,&quot;given&quot;:&quot;Lotty&quot;,&quot;parse-names&quot;:false,&quot;dropping-particle&quot;:&quot;&quot;,&quot;non-dropping-particle&quot;:&quot;&quot;},{&quot;family&quot;:&quot;Riley&quot;,&quot;given&quot;:&quot;Richard D.&quot;,&quot;parse-names&quot;:false,&quot;dropping-particle&quot;:&quot;&quot;,&quot;non-dropping-particle&quot;:&quot;&quot;},{&quot;family&quot;:&quot;Calster&quot;,&quot;given&quot;:&quot;Ben&quot;,&quot;parse-names&quot;:false,&quot;dropping-particle&quot;:&quot;&quot;,&quot;non-dropping-particle&quot;:&quot;Van&quot;},{&quot;family&quot;:&quot;Moons&quot;,&quot;given&quot;:&quot;Karel G.M.&quot;,&quot;parse-names&quot;:false,&quot;dropping-particle&quot;:&quot;&quot;,&quot;non-dropping-particle&quot;:&quot;&quot;},{&quot;family&quot;:&quot;Collins&quot;,&quot;given&quot;:&quot;Gary S.&quot;,&quot;parse-names&quot;:false,&quot;dropping-particle&quot;:&quot;&quot;,&quot;non-dropping-particle&quot;:&quot;&quot;}],&quot;container-title&quot;:&quot;Journal of Clinical Epidemiology&quot;,&quot;container-title-short&quot;:&quot;J. Clin. Epidemiol.&quot;,&quot;accessed&quot;:{&quot;date-parts&quot;:[[2026,3,16]]},&quot;DOI&quot;:&quot;10.1016/j.jclinepi.2021.06.024&quot;,&quot;ISSN&quot;:&quot;18785921&quot;,&quot;PMID&quot;:&quot;34214626&quot;,&quot;URL&quot;:&quot;https://www.jclinepi.com/action/showFullText?pii=S089543562100202X&quot;,&quot;issued&quot;:{&quot;date-parts&quot;:[[2021,10,1]]},&quot;page&quot;:&quot;60-72&quot;,&quot;abstract&quot;:&quot;Objective: Evaluate the completeness of reporting of prognostic prediction models developed using machine learning methods in the field of oncology. Study design and setting: 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 Results: 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 Conclusion: Reporting of clinical prediction models using machine learning in oncology is poor and needs urgent improvement, so readers and stakeholders can appraise the study methods, understand study findings, and reduce research waste.&quot;,&quot;publisher&quot;:&quot;Elsevier Inc.&quot;,&quot;volume&quot;:&quot;138&quot;},&quot;isTemporary&quot;:false}]},{&quot;citationID&quot;:&quot;MENDELEY_CITATION_2ec54bf8-f4cc-45ea-9c35-c5a45a228c63&quot;,&quot;properties&quot;:{&quot;noteIndex&quot;:0},&quot;isEdited&quot;:false,&quot;manualOverride&quot;:{&quot;isManuallyOverridden&quot;:false,&quot;citeprocText&quot;:&quot;[6]&quot;,&quot;manualOverrideText&quot;:&quot;&quot;},&quot;citationTag&quot;:&quot;MENDELEY_CITATION_v3_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&quot;,&quot;citationItems&quot;:[{&quot;id&quot;:&quot;f698e0c2-5fd7-39ee-8930-ebfc4d2c962c&quot;,&quot;itemData&quot;:{&quot;type&quot;:&quot;article-journal&quot;,&quot;id&quot;:&quot;f698e0c2-5fd7-39ee-8930-ebfc4d2c962c&quot;,&quot;title&quot;:&quot;Computerized decision support and machine learning applications for the prevention and treatment of childhood obesity: A systematic review of the literature&quot;,&quot;groupId&quot;:&quot;1822ab20-c160-3eee-99ce-9a9f4bede328&quot;,&quot;author&quot;:[{&quot;family&quot;:&quot;Triantafyllidis&quot;,&quot;given&quot;:&quot;Andreas&quot;,&quot;parse-names&quot;:false,&quot;dropping-particle&quot;:&quot;&quot;,&quot;non-dropping-particle&quot;:&quot;&quot;},{&quot;family&quot;:&quot;Polychronidou&quot;,&quot;given&quot;:&quot;Eleftheria&quot;,&quot;parse-names&quot;:false,&quot;dropping-particle&quot;:&quot;&quot;,&quot;non-dropping-particle&quot;:&quot;&quot;},{&quot;family&quot;:&quot;Alexiadis&quot;,&quot;given&quot;:&quot;Anastasios&quot;,&quot;parse-names&quot;:false,&quot;dropping-particle&quot;:&quot;&quot;,&quot;non-dropping-particle&quot;:&quot;&quot;},{&quot;family&quot;:&quot;Rocha&quot;,&quot;given&quot;:&quot;Cleilton Lima&quot;,&quot;parse-names&quot;:false,&quot;dropping-particle&quot;:&quot;&quot;,&quot;non-dropping-particle&quot;:&quot;&quot;},{&quot;family&quot;:&quot;Oliveira&quot;,&quot;given&quot;:&quot;Douglas Nogueira&quot;,&quot;parse-names&quot;:false,&quot;dropping-particle&quot;:&quot;&quot;,&quot;non-dropping-particle&quot;:&quot;&quot;},{&quot;family&quot;:&quot;Silva&quot;,&quot;given&quot;:&quot;Amanda S.&quot;,&quot;parse-names&quot;:false,&quot;dropping-particle&quot;:&quot;&quot;,&quot;non-dropping-particle&quot;:&quot;da&quot;},{&quot;family&quot;:&quot;Freire&quot;,&quot;given&quot;:&quot;Ananda Lima&quot;,&quot;parse-names&quot;:false,&quot;dropping-particle&quot;:&quot;&quot;,&quot;non-dropping-particle&quot;:&quot;&quot;},{&quot;family&quot;:&quot;Macedo&quot;,&quot;given&quot;:&quot;Crislanio&quot;,&quot;parse-names&quot;:false,&quot;dropping-particle&quot;:&quot;&quot;,&quot;non-dropping-particle&quot;:&quot;&quot;},{&quot;family&quot;:&quot;Sousa&quot;,&quot;given&quot;:&quot;Igor Farias&quot;,&quot;parse-names&quot;:false,&quot;dropping-particle&quot;:&quot;&quot;,&quot;non-dropping-particle&quot;:&quot;&quot;},{&quot;family&quot;:&quot;Werbet&quot;,&quot;given&quot;:&quot;Eriko&quot;,&quot;parse-names&quot;:false,&quot;dropping-particle&quot;:&quot;&quot;,&quot;non-dropping-particle&quot;:&quot;&quot;},{&quot;family&quot;:&quot;Lillo&quot;,&quot;given&quot;:&quot;Elena Arredondo&quot;,&quot;parse-names&quot;:false,&quot;dropping-particle&quot;:&quot;&quot;,&quot;non-dropping-particle&quot;:&quot;&quot;},{&quot;family&quot;:&quot;Luengo&quot;,&quot;given&quot;:&quot;Henar González&quot;,&quot;parse-names&quot;:false,&quot;dropping-particle&quot;:&quot;&quot;,&quot;non-dropping-particle&quot;:&quot;&quot;},{&quot;family&quot;:&quot;Ellacuría&quot;,&quot;given&quot;:&quot;Macarena Torrego&quot;,&quot;parse-names&quot;:false,&quot;dropping-particle&quot;:&quot;&quot;,&quot;non-dropping-particle&quot;:&quot;&quot;},{&quot;family&quot;:&quot;Votis&quot;,&quot;given&quot;:&quot;Konstantinos&quot;,&quot;parse-names&quot;:false,&quot;dropping-particle&quot;:&quot;&quot;,&quot;non-dropping-particle&quot;:&quot;&quot;},{&quot;family&quot;:&quot;Tzovaras&quot;,&quot;given&quot;:&quot;Dimitrios&quot;,&quot;parse-names&quot;:false,&quot;dropping-particle&quot;:&quot;&quot;,&quot;non-dropping-particle&quot;:&quot;&quot;}],&quot;container-title&quot;:&quot;Artificial Intelligence in Medicine&quot;,&quot;container-title-short&quot;:&quot;Artif. Intell. Med.&quot;,&quot;accessed&quot;:{&quot;date-parts&quot;:[[2026,3,16]]},&quot;DOI&quot;:&quot;10.1016/j.artmed.2020.101844&quot;,&quot;ISSN&quot;:&quot;18732860&quot;,&quot;PMID&quot;:&quot;32498995&quot;,&quot;URL&quot;:&quot;https://www.sciencedirect.com/science/article/abs/pii/S0933365719308048?via%3Dihub&quot;,&quot;issued&quot;:{&quot;date-parts&quot;:[[2020,4,1]]},&quot;page&quot;:&quot;101844&quot;,&quot;abstract&quot;:&quot;Background: Digital health interventions based on tools for Computerized Decision Support (CDS) and Machine Learning (ML), which take advantage of new information, sensing and communication technologies, can play a key role in childhood obesity prevention and treatment. Objectives: We present a systematic literature review of CDS and ML applications for the prevention and treatment of childhood obesity. The main characteristics and outcomes of studies using CDS and ML are demonstrated, to advance our understanding towards the development of smart and effective interventions for childhood obesity care. Methods: A search in the bibliographic databases of PubMed and Scopus was performed to identify childhood obesity studies incorporating either CDS interventions, or advanced data analytics through ML algorithms. Ongoing, case, and qualitative studies, along with those not providing specific quantitative outcomes were excluded. The studies incorporating CDS were synthesized according to the intervention's main technology (e.g., mobile app), design type (e.g., randomized controlled trial), number of enrolled participants, target age of children, participants’ follow-up duration, primary outcome (e.g., Body Mass Index (BMI)), and main CDS feature(s) and their outcomes (e.g., alerts for caregivers when BMI is high). The studies incorporating ML were synthesized according to the number of subjects included and their age, the ML algorithm(s) used (e.g., logistic regression), as well as their main outcome (e.g., prediction of obesity). Results: The literature search identified 8 studies incorporating CDS interventions and 9 studies utilizing ML algorithms, which met our eligibility criteria. All studies reported statistically significant interventional or ML model outcomes (e.g., in terms of accuracy). More than half of the interventional studies (n = 5, 63 %) were designed as randomized controlled trials. Half of the interventional studies (n = 4, 50 %) utilized Electronic Health Records (EHRs) and alerts for BMI as means of CDS. From the 9 studies using ML, the highest percentage targeted at the prognosis of obesity (n = 4, 44 %). In the studies incorporating more than one ML algorithms and reporting accuracy, it was shown that decision trees and artificial neural networks can accurately predict childhood obesity. Conclusions: This review has found that CDS tools can be useful for the self-management or remote medical management of childhood obesity, whereas ML algorithms such as decision trees and artificial neural networks can be helpful for prediction purposes. Further rigorous studies in the area of CDS and ML for childhood obesity care are needed, considering the low number of studies identified in this review, their methodological limitations, and the scarcity of interventional studies incorporating ML algorithms in CDS tools.&quot;,&quot;publisher&quot;:&quot;Elsevier&quot;,&quot;volume&quot;:&quot;104&quot;},&quot;isTemporary&quot;:false}]},{&quot;citationID&quot;:&quot;MENDELEY_CITATION_0c573087-d21e-4574-9c1d-e58466fd8f91&quot;,&quot;properties&quot;:{&quot;noteIndex&quot;:0},&quot;isEdited&quot;:false,&quot;manualOverride&quot;:{&quot;isManuallyOverridden&quot;:false,&quot;citeprocText&quot;:&quot;[7]&quot;,&quot;manualOverrideText&quot;:&quot;&quot;},&quot;citationTag&quot;:&quot;MENDELEY_CITATION_v3_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&quot;,&quot;citationItems&quot;:[{&quot;id&quot;:&quot;1571c4fa-0145-3911-ab9a-30c4675aa0d0&quot;,&quot;itemData&quot;:{&quot;type&quot;:&quot;article-journal&quot;,&quot;id&quot;:&quot;1571c4fa-0145-3911-ab9a-30c4675aa0d0&quot;,&quot;title&quot;:&quot;Identifying Key Determinants of Childhood Obesity: A Narrative Review of Machine Learning Studies&quot;,&quot;groupId&quot;:&quot;1822ab20-c160-3eee-99ce-9a9f4bede328&quot;,&quot;author&quot;:[{&quot;family&quot;:&quot;Lecroy&quot;,&quot;given&quot;:&quot;Madison N.&quot;,&quot;parse-names&quot;:false,&quot;dropping-particle&quot;:&quot;&quot;,&quot;non-dropping-particle&quot;:&quot;&quot;},{&quot;family&quot;:&quot;Kim&quot;,&quot;given&quot;:&quot;Ryung S.&quot;,&quot;parse-names&quot;:false,&quot;dropping-particle&quot;:&quot;&quot;,&quot;non-dropping-particle&quot;:&quot;&quot;},{&quot;family&quot;:&quot;Stevens&quot;,&quot;given&quot;:&quot;June&quot;,&quot;parse-names&quot;:false,&quot;dropping-particle&quot;:&quot;&quot;,&quot;non-dropping-particle&quot;:&quot;&quot;},{&quot;family&quot;:&quot;Hanna&quot;,&quot;given&quot;:&quot;David B.&quot;,&quot;parse-names&quot;:false,&quot;dropping-particle&quot;:&quot;&quot;,&quot;non-dropping-particle&quot;:&quot;&quot;},{&quot;family&quot;:&quot;Isasi&quot;,&quot;given&quot;:&quot;Carmen R.&quot;,&quot;parse-names&quot;:false,&quot;dropping-particle&quot;:&quot;&quot;,&quot;non-dropping-particle&quot;:&quot;&quot;}],&quot;container-title&quot;:&quot;Childhood Obesity&quot;,&quot;accessed&quot;:{&quot;date-parts&quot;:[[2026,3,16]]},&quot;DOI&quot;:&quot;10.1089/chi.2020.0324&quot;,&quot;ISSN&quot;:&quot;21532176&quot;,&quot;PMID&quot;:&quot;33661719&quot;,&quot;URL&quot;:&quot;/doi/pdf/10.1089/chi.2020.0324?download=true&quot;,&quot;issued&quot;:{&quot;date-parts&quot;:[[2021,4,1]]},&quot;page&quot;:&quot;153-159&quot;,&quot;abstract&quot;:&quot;Machine learning is a class of algorithms able to handle a large number of predictors with potentially nonlinear relationships. By applying machine learning to obesity, researchers can examine how risk factors across multiple settings (e.g., school and home) interact to best predict childhood obesity risk. In this narrative review, we provide an overview of studies that have applied machine learning to predict childhood obesity using a combination of sociodemographic and behavioral risk factors. The objective is to summarize the key determinants of obesity identified in existing machine learning studies and highlight opportunities for future machine learning applications in the field. Of 15 peer-reviewed studies, approximately half examined early childhood (0-24 months of age) determinants. These studies identified child's weight history (e.g., history of overweight/obesity or large increases in weight-related measures between birth and 24 months of age) and parental overweight/obesity (current or prior) as key risk factors, whereas the remaining studies indicated that social factors and physical inactivity were important in middle childhood and late childhood/adolescence. Across age groups, findings suggested that race/ethnic-specific models may be needed to accurately predict obesity from middle childhood onward. Future studies should consider using existing large data sets to take advantage of the benefits of machine learning and should collect a wider range of novel risk factors (e.g., psychosocial and sociocultural determinants of health) to better predict childhood obesity. Ultimately, such research can aid in the development of effective obesity prevention interventions, particularly ones that address the disproportionate burden of obesity experienced by racial/ethnic minorities.&quot;,&quot;publisher&quot;:&quot;Mary Ann Liebert Inc.&quot;,&quot;issue&quot;:&quot;3&quot;,&quot;volume&quot;:&quot;17&quot;},&quot;isTemporary&quot;:false}]},{&quot;citationID&quot;:&quot;MENDELEY_CITATION_43316159-5da2-4df6-805e-c5e28c7b64da&quot;,&quot;properties&quot;:{&quot;noteIndex&quot;:0},&quot;isEdited&quot;:false,&quot;manualOverride&quot;:{&quot;isManuallyOverridden&quot;:false,&quot;citeprocText&quot;:&quot;[8]&quot;,&quot;manualOverrideText&quot;:&quot;&quot;},&quot;citationTag&quot;:&quot;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&quot;,&quot;citationItems&quot;:[{&quot;id&quot;:&quot;1c93638c-eca5-3a35-bed3-f14406431de1&quot;,&quot;itemData&quot;:{&quot;type&quot;:&quot;article-journal&quot;,&quot;id&quot;:&quot;1c93638c-eca5-3a35-bed3-f14406431de1&quot;,&quot;title&quot;:&quot;TRIPOD+AI statement: updated guidance for reporting clinical prediction models that use regression or machine learning methods&quot;,&quot;groupId&quot;:&quot;1822ab20-c160-3eee-99ce-9a9f4bede328&quot;,&quot;author&quot;:[{&quot;family&quot;:&quot;Collins&quot;,&quot;given&quot;:&quot;Gary S.&quot;,&quot;parse-names&quot;:false,&quot;dropping-particle&quot;:&quot;&quot;,&quot;non-dropping-particle&quot;:&quot;&quot;},{&quot;family&quot;:&quot;Moons&quot;,&quot;given&quot;:&quot;Karel G.M.&quot;,&quot;parse-names&quot;:false,&quot;dropping-particle&quot;:&quot;&quot;,&quot;non-dropping-particle&quot;:&quot;&quot;},{&quot;family&quot;:&quot;Dhiman&quot;,&quot;given&quot;:&quot;Paula&quot;,&quot;parse-names&quot;:false,&quot;dropping-particle&quot;:&quot;&quot;,&quot;non-dropping-particle&quot;:&quot;&quot;},{&quot;family&quot;:&quot;Riley&quot;,&quot;given&quot;:&quot;Richard D.&quot;,&quot;parse-names&quot;:false,&quot;dropping-particle&quot;:&quot;&quot;,&quot;non-dropping-particle&quot;:&quot;&quot;},{&quot;family&quot;:&quot;Beam&quot;,&quot;given&quot;:&quot;Andrew L.&quot;,&quot;parse-names&quot;:false,&quot;dropping-particle&quot;:&quot;&quot;,&quot;non-dropping-particle&quot;:&quot;&quot;},{&quot;family&quot;:&quot;Calster&quot;,&quot;given&quot;:&quot;Ben&quot;,&quot;parse-names&quot;:false,&quot;dropping-particle&quot;:&quot;&quot;,&quot;non-dropping-particle&quot;:&quot;Van&quot;},{&quot;family&quot;:&quot;Ghassemi&quot;,&quot;given&quot;:&quot;Marzyeh&quot;,&quot;parse-names&quot;:false,&quot;dropping-particle&quot;:&quot;&quot;,&quot;non-dropping-particle&quot;:&quot;&quot;},{&quot;family&quot;:&quot;Liu&quot;,&quot;given&quot;:&quot;Xiaoxuan&quot;,&quot;parse-names&quot;:false,&quot;dropping-particle&quot;:&quot;&quot;,&quot;non-dropping-particle&quot;:&quot;&quot;},{&quot;family&quot;:&quot;Reitsma&quot;,&quot;given&quot;:&quot;Johannes B.&quot;,&quot;parse-names&quot;:false,&quot;dropping-particle&quot;:&quot;&quot;,&quot;non-dropping-particle&quot;:&quot;&quot;},{&quot;family&quot;:&quot;Smeden&quot;,&quot;given&quot;:&quot;Maarten&quot;,&quot;parse-names&quot;:false,&quot;dropping-particle&quot;:&quot;&quot;,&quot;non-dropping-particle&quot;:&quot;Van&quot;},{&quot;family&quot;:&quot;Boulesteix&quot;,&quot;given&quot;:&quot;Anne Laure&quot;,&quot;parse-names&quot;:false,&quot;dropping-particle&quot;:&quot;&quot;,&quot;non-dropping-particle&quot;:&quot;&quot;},{&quot;family&quot;:&quot;Camaradou&quot;,&quot;given&quot;:&quot;Jennifer Catherine&quot;,&quot;parse-names&quot;:false,&quot;dropping-particle&quot;:&quot;&quot;,&quot;non-dropping-particle&quot;:&quot;&quot;},{&quot;family&quot;:&quot;Celi&quot;,&quot;given&quot;:&quot;Leo Anthony&quot;,&quot;parse-names&quot;:false,&quot;dropping-particle&quot;:&quot;&quot;,&quot;non-dropping-particle&quot;:&quot;&quot;},{&quot;family&quot;:&quot;Denaxas&quot;,&quot;given&quot;:&quot;Spiros&quot;,&quot;parse-names&quot;:false,&quot;dropping-particle&quot;:&quot;&quot;,&quot;non-dropping-particle&quot;:&quot;&quot;},{&quot;family&quot;:&quot;Denniston&quot;,&quot;given&quot;:&quot;Alastair K.&quot;,&quot;parse-names&quot;:false,&quot;dropping-particle&quot;:&quot;&quot;,&quot;non-dropping-particle&quot;:&quot;&quot;},{&quot;family&quot;:&quot;Glocker&quot;,&quot;given&quot;:&quot;Ben&quot;,&quot;parse-names&quot;:false,&quot;dropping-particle&quot;:&quot;&quot;,&quot;non-dropping-particle&quot;:&quot;&quot;},{&quot;family&quot;:&quot;Golub&quot;,&quot;given&quot;:&quot;Robert M.&quot;,&quot;parse-names&quot;:false,&quot;dropping-particle&quot;:&quot;&quot;,&quot;non-dropping-particle&quot;:&quot;&quot;},{&quot;family&quot;:&quot;Harvey&quot;,&quot;given&quot;:&quot;Hugh&quot;,&quot;parse-names&quot;:false,&quot;dropping-particle&quot;:&quot;&quot;,&quot;non-dropping-particle&quot;:&quot;&quot;},{&quot;family&quot;:&quot;Heinze&quot;,&quot;given&quot;:&quot;Georg&quot;,&quot;parse-names&quot;:false,&quot;dropping-particle&quot;:&quot;&quot;,&quot;non-dropping-particle&quot;:&quot;&quot;},{&quot;family&quot;:&quot;Hoffman&quot;,&quot;given&quot;:&quot;Michael M.&quot;,&quot;parse-names&quot;:false,&quot;dropping-particle&quot;:&quot;&quot;,&quot;non-dropping-particle&quot;:&quot;&quot;},{&quot;family&quot;:&quot;Kengne&quot;,&quot;given&quot;:&quot;André Pascal&quot;,&quot;parse-names&quot;:false,&quot;dropping-particle&quot;:&quot;&quot;,&quot;non-dropping-particle&quot;:&quot;&quot;},{&quot;family&quot;:&quot;Lam&quot;,&quot;given&quot;:&quot;Emily&quot;,&quot;parse-names&quot;:false,&quot;dropping-particle&quot;:&quot;&quot;,&quot;non-dropping-particle&quot;:&quot;&quot;},{&quot;family&quot;:&quot;Lee&quot;,&quot;given&quot;:&quot;Naomi&quot;,&quot;parse-names&quot;:false,&quot;dropping-particle&quot;:&quot;&quot;,&quot;non-dropping-particle&quot;:&quot;&quot;},{&quot;family&quot;:&quot;Loder&quot;,&quot;given&quot;:&quot;Elizabeth W.&quot;,&quot;parse-names&quot;:false,&quot;dropping-particle&quot;:&quot;&quot;,&quot;non-dropping-particle&quot;:&quot;&quot;},{&quot;family&quot;:&quot;Maier-Hein&quot;,&quot;given&quot;:&quot;Lena&quot;,&quot;parse-names&quot;:false,&quot;dropping-particle&quot;:&quot;&quot;,&quot;non-dropping-particle&quot;:&quot;&quot;},{&quot;family&quot;:&quot;Mateen&quot;,&quot;given&quot;:&quot;Bilal A.&quot;,&quot;parse-names&quot;:false,&quot;dropping-particle&quot;:&quot;&quot;,&quot;non-dropping-particle&quot;:&quot;&quot;},{&quot;family&quot;:&quot;McCradden&quot;,&quot;given&quot;:&quot;Melissa D.&quot;,&quot;parse-names&quot;:false,&quot;dropping-particle&quot;:&quot;&quot;,&quot;non-dropping-particle&quot;:&quot;&quot;},{&quot;family&quot;:&quot;Oakden-Rayner&quot;,&quot;given&quot;:&quot;Lauren&quot;,&quot;parse-names&quot;:false,&quot;dropping-particle&quot;:&quot;&quot;,&quot;non-dropping-particle&quot;:&quot;&quot;},{&quot;family&quot;:&quot;Ordish&quot;,&quot;given&quot;:&quot;Johan&quot;,&quot;parse-names&quot;:false,&quot;dropping-particle&quot;:&quot;&quot;,&quot;non-dropping-particle&quot;:&quot;&quot;},{&quot;family&quot;:&quot;Parnell&quot;,&quot;given&quot;:&quot;Richard&quot;,&quot;parse-names&quot;:false,&quot;dropping-particle&quot;:&quot;&quot;,&quot;non-dropping-particle&quot;:&quot;&quot;},{&quot;family&quot;:&quot;Rose&quot;,&quot;given&quot;:&quot;Sherri&quot;,&quot;parse-names&quot;:false,&quot;dropping-particle&quot;:&quot;&quot;,&quot;non-dropping-particle&quot;:&quot;&quot;},{&quot;family&quot;:&quot;Singh&quot;,&quot;given&quot;:&quot;Karandeep&quot;,&quot;parse-names&quot;:false,&quot;dropping-particle&quot;:&quot;&quot;,&quot;non-dropping-particle&quot;:&quot;&quot;},{&quot;family&quot;:&quot;Wynants&quot;,&quot;given&quot;:&quot;Laure&quot;,&quot;parse-names&quot;:false,&quot;dropping-particle&quot;:&quot;&quot;,&quot;non-dropping-particle&quot;:&quot;&quot;},{&quot;family&quot;:&quot;Logullo&quot;,&quot;given&quot;:&quot;Patricia&quot;,&quot;parse-names&quot;:false,&quot;dropping-particle&quot;:&quot;&quot;,&quot;non-dropping-particle&quot;:&quot;&quot;}],&quot;container-title&quot;:&quot;BMJ&quot;,&quot;accessed&quot;:{&quot;date-parts&quot;:[[2026,3,16]]},&quot;DOI&quot;:&quot;10.1136/bmj-2023-078378&quot;,&quot;ISSN&quot;:&quot;17561833&quot;,&quot;PMID&quot;:&quot;38626948&quot;,&quot;URL&quot;:&quot;https://www.bmj.com/content/385/bmj-2023-078378&quot;,&quot;issued&quot;:{&quot;date-parts&quot;:[[2024,4,16]]},&quot;abstract&quot;:&quot;The TRIPOD (Transparent Reporting of a multivariable prediction model for Individual Prognosis Or Diagnosis) statement was published in 2015 to provide the minimum reporting recommendations for studies developing or evaluating the performance of a prediction model. Methodological advances in the field of prediction have since included the widespread use of artificial intelligence (AI) powered by machine learning methods to develop prediction models. An update to the TRIPOD statement is thus needed. TRIPOD+AI provides harmonised guidance for reporting prediction model studies, irrespective of whether regression modelling or machine learning methods have been used. The new checklist supersedes the TRIPOD 2015 checklist, which should no longer be used. This article describes the development of TRIPOD+AI and presents the expanded 27 item checklist with more detailed explanation of each reporting recommendation, and the TRIPOD+AI for Abstracts checklist. TRIPOD+AI aims to promote the complete, accurate, and transparent reporting of studies that develop a prediction model or evaluate its performance. Complete reporting will facilitate study appraisal, model evaluation, and model implementation.\n\nPrediction models are used across different healthcare settings. They are used to estimate an outcome value or risk. Most models estimate the probability of the presence of a particular health condition (diagnostic) or whether a particular outcome will occur in the future (prognostic).1 Their primary use is to support clinical decision making, such as whether to refer patients for further testing, monitor disease deterioration or treatment effects, or initiate treatment or lifestyle changes. Examples of well known prediction models include EuroSCORE II (cardiac surgery),2 the Gail model (breast cancer),3 the Framingham risk score (cardiovascular disease),4 IMPACT (traumatic brain injury),5 and FRAX (osteoporotic and hip fractures).6\n\nPrediction models are abundant in the biomedical literature, with thousands of models published annually (and increasing), and have been developed for many outcomes …&quot;,&quot;publisher&quot;:&quot;British Medical Journal Publishing Group&quot;,&quot;volume&quot;:&quot;385&quot;},&quot;isTemporary&quot;:false}]},{&quot;citationID&quot;:&quot;MENDELEY_CITATION_9961230b-5ca5-4efc-a735-7d0d5eeed20e&quot;,&quot;properties&quot;:{&quot;noteIndex&quot;:0},&quot;isEdited&quot;:false,&quot;manualOverride&quot;:{&quot;isManuallyOverridden&quot;:false,&quot;citeprocText&quot;:&quot;[5]&quot;,&quot;manualOverrideText&quot;:&quot;&quot;},&quot;citationTag&quot;:&quot;MENDELEY_CITATION_v3_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&quot;,&quot;citationItems&quot;:[{&quot;id&quot;:&quot;4ed89468-6e7d-33e7-854d-f9f4d0e1ccd1&quot;,&quot;itemData&quot;:{&quot;type&quot;:&quot;article-journal&quot;,&quot;id&quot;:&quot;4ed89468-6e7d-33e7-854d-f9f4d0e1ccd1&quot;,&quot;title&quot;:&quot;Reporting of prognostic clinical prediction models based on machine learning methods in oncology needs to be improved&quot;,&quot;groupId&quot;:&quot;1822ab20-c160-3eee-99ce-9a9f4bede328&quot;,&quot;author&quot;:[{&quot;family&quot;:&quot;Dhiman&quot;,&quot;given&quot;:&quot;Paula&quot;,&quot;parse-names&quot;:false,&quot;dropping-particle&quot;:&quot;&quot;,&quot;non-dropping-particle&quot;:&quot;&quot;},{&quot;family&quot;:&quot;Ma&quot;,&quot;given&quot;:&quot;Jie&quot;,&quot;parse-names&quot;:false,&quot;dropping-particle&quot;:&quot;&quot;,&quot;non-dropping-particle&quot;:&quot;&quot;},{&quot;family&quot;:&quot;Navarro&quot;,&quot;given&quot;:&quot;Constanza Andaur&quot;,&quot;parse-names&quot;:false,&quot;dropping-particle&quot;:&quot;&quot;,&quot;non-dropping-particle&quot;:&quot;&quot;},{&quot;family&quot;:&quot;Speich&quot;,&quot;given&quot;:&quot;Benjamin&quot;,&quot;parse-names&quot;:false,&quot;dropping-particle&quot;:&quot;&quot;,&quot;non-dropping-particle&quot;:&quot;&quot;},{&quot;family&quot;:&quot;Bullock&quot;,&quot;given&quot;:&quot;Garrett&quot;,&quot;parse-names&quot;:false,&quot;dropping-particle&quot;:&quot;&quot;,&quot;non-dropping-particle&quot;:&quot;&quot;},{&quot;family&quot;:&quot;Damen&quot;,&quot;given&quot;:&quot;Johanna AA&quot;,&quot;parse-names&quot;:false,&quot;dropping-particle&quot;:&quot;&quot;,&quot;non-dropping-particle&quot;:&quot;&quot;},{&quot;family&quot;:&quot;Kirtley&quot;,&quot;given&quot;:&quot;Shona&quot;,&quot;parse-names&quot;:false,&quot;dropping-particle&quot;:&quot;&quot;,&quot;non-dropping-particle&quot;:&quot;&quot;},{&quot;family&quot;:&quot;Hooft&quot;,&quot;given&quot;:&quot;Lotty&quot;,&quot;parse-names&quot;:false,&quot;dropping-particle&quot;:&quot;&quot;,&quot;non-dropping-particle&quot;:&quot;&quot;},{&quot;family&quot;:&quot;Riley&quot;,&quot;given&quot;:&quot;Richard D.&quot;,&quot;parse-names&quot;:false,&quot;dropping-particle&quot;:&quot;&quot;,&quot;non-dropping-particle&quot;:&quot;&quot;},{&quot;family&quot;:&quot;Calster&quot;,&quot;given&quot;:&quot;Ben&quot;,&quot;parse-names&quot;:false,&quot;dropping-particle&quot;:&quot;&quot;,&quot;non-dropping-particle&quot;:&quot;Van&quot;},{&quot;family&quot;:&quot;Moons&quot;,&quot;given&quot;:&quot;Karel G.M.&quot;,&quot;parse-names&quot;:false,&quot;dropping-particle&quot;:&quot;&quot;,&quot;non-dropping-particle&quot;:&quot;&quot;},{&quot;family&quot;:&quot;Collins&quot;,&quot;given&quot;:&quot;Gary S.&quot;,&quot;parse-names&quot;:false,&quot;dropping-particle&quot;:&quot;&quot;,&quot;non-dropping-particle&quot;:&quot;&quot;}],&quot;container-title&quot;:&quot;Journal of Clinical Epidemiology&quot;,&quot;container-title-short&quot;:&quot;J. Clin. Epidemiol.&quot;,&quot;accessed&quot;:{&quot;date-parts&quot;:[[2026,3,16]]},&quot;DOI&quot;:&quot;10.1016/j.jclinepi.2021.06.024&quot;,&quot;ISSN&quot;:&quot;18785921&quot;,&quot;PMID&quot;:&quot;34214626&quot;,&quot;URL&quot;:&quot;https://www.jclinepi.com/action/showFullText?pii=S089543562100202X&quot;,&quot;issued&quot;:{&quot;date-parts&quot;:[[2021,10,1]]},&quot;page&quot;:&quot;60-72&quot;,&quot;abstract&quot;:&quot;Objective: Evaluate the completeness of reporting of prognostic prediction models developed using machine learning methods in the field of oncology. Study design and setting: 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 Results: 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 Conclusion: Reporting of clinical prediction models using machine learning in oncology is poor and needs urgent improvement, so readers and stakeholders can appraise the study methods, understand study findings, and reduce research waste.&quot;,&quot;publisher&quot;:&quot;Elsevier Inc.&quot;,&quot;volume&quot;:&quot;138&quot;},&quot;isTemporary&quot;:false}]},{&quot;citationID&quot;:&quot;MENDELEY_CITATION_e3a5a23e-3104-4921-bc29-ed27dbfa874e&quot;,&quot;properties&quot;:{&quot;noteIndex&quot;:0},&quot;isEdited&quot;:false,&quot;manualOverride&quot;:{&quot;isManuallyOverridden&quot;:false,&quot;citeprocText&quot;:&quot;[6], [7]&quot;,&quot;manualOverrideText&quot;:&quot;&quot;},&quot;citationTag&quot;:&quot;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&quot;,&quot;citationItems&quot;:[{&quot;id&quot;:&quot;f698e0c2-5fd7-39ee-8930-ebfc4d2c962c&quot;,&quot;itemData&quot;:{&quot;type&quot;:&quot;article-journal&quot;,&quot;id&quot;:&quot;f698e0c2-5fd7-39ee-8930-ebfc4d2c962c&quot;,&quot;title&quot;:&quot;Computerized decision support and machine learning applications for the prevention and treatment of childhood obesity: A systematic review of the literature&quot;,&quot;groupId&quot;:&quot;1822ab20-c160-3eee-99ce-9a9f4bede328&quot;,&quot;author&quot;:[{&quot;family&quot;:&quot;Triantafyllidis&quot;,&quot;given&quot;:&quot;Andreas&quot;,&quot;parse-names&quot;:false,&quot;dropping-particle&quot;:&quot;&quot;,&quot;non-dropping-particle&quot;:&quot;&quot;},{&quot;family&quot;:&quot;Polychronidou&quot;,&quot;given&quot;:&quot;Eleftheria&quot;,&quot;parse-names&quot;:false,&quot;dropping-particle&quot;:&quot;&quot;,&quot;non-dropping-particle&quot;:&quot;&quot;},{&quot;family&quot;:&quot;Alexiadis&quot;,&quot;given&quot;:&quot;Anastasios&quot;,&quot;parse-names&quot;:false,&quot;dropping-particle&quot;:&quot;&quot;,&quot;non-dropping-particle&quot;:&quot;&quot;},{&quot;family&quot;:&quot;Rocha&quot;,&quot;given&quot;:&quot;Cleilton Lima&quot;,&quot;parse-names&quot;:false,&quot;dropping-particle&quot;:&quot;&quot;,&quot;non-dropping-particle&quot;:&quot;&quot;},{&quot;family&quot;:&quot;Oliveira&quot;,&quot;given&quot;:&quot;Douglas Nogueira&quot;,&quot;parse-names&quot;:false,&quot;dropping-particle&quot;:&quot;&quot;,&quot;non-dropping-particle&quot;:&quot;&quot;},{&quot;family&quot;:&quot;Silva&quot;,&quot;given&quot;:&quot;Amanda S.&quot;,&quot;parse-names&quot;:false,&quot;dropping-particle&quot;:&quot;&quot;,&quot;non-dropping-particle&quot;:&quot;da&quot;},{&quot;family&quot;:&quot;Freire&quot;,&quot;given&quot;:&quot;Ananda Lima&quot;,&quot;parse-names&quot;:false,&quot;dropping-particle&quot;:&quot;&quot;,&quot;non-dropping-particle&quot;:&quot;&quot;},{&quot;family&quot;:&quot;Macedo&quot;,&quot;given&quot;:&quot;Crislanio&quot;,&quot;parse-names&quot;:false,&quot;dropping-particle&quot;:&quot;&quot;,&quot;non-dropping-particle&quot;:&quot;&quot;},{&quot;family&quot;:&quot;Sousa&quot;,&quot;given&quot;:&quot;Igor Farias&quot;,&quot;parse-names&quot;:false,&quot;dropping-particle&quot;:&quot;&quot;,&quot;non-dropping-particle&quot;:&quot;&quot;},{&quot;family&quot;:&quot;Werbet&quot;,&quot;given&quot;:&quot;Eriko&quot;,&quot;parse-names&quot;:false,&quot;dropping-particle&quot;:&quot;&quot;,&quot;non-dropping-particle&quot;:&quot;&quot;},{&quot;family&quot;:&quot;Lillo&quot;,&quot;given&quot;:&quot;Elena Arredondo&quot;,&quot;parse-names&quot;:false,&quot;dropping-particle&quot;:&quot;&quot;,&quot;non-dropping-particle&quot;:&quot;&quot;},{&quot;family&quot;:&quot;Luengo&quot;,&quot;given&quot;:&quot;Henar González&quot;,&quot;parse-names&quot;:false,&quot;dropping-particle&quot;:&quot;&quot;,&quot;non-dropping-particle&quot;:&quot;&quot;},{&quot;family&quot;:&quot;Ellacuría&quot;,&quot;given&quot;:&quot;Macarena Torrego&quot;,&quot;parse-names&quot;:false,&quot;dropping-particle&quot;:&quot;&quot;,&quot;non-dropping-particle&quot;:&quot;&quot;},{&quot;family&quot;:&quot;Votis&quot;,&quot;given&quot;:&quot;Konstantinos&quot;,&quot;parse-names&quot;:false,&quot;dropping-particle&quot;:&quot;&quot;,&quot;non-dropping-particle&quot;:&quot;&quot;},{&quot;family&quot;:&quot;Tzovaras&quot;,&quot;given&quot;:&quot;Dimitrios&quot;,&quot;parse-names&quot;:false,&quot;dropping-particle&quot;:&quot;&quot;,&quot;non-dropping-particle&quot;:&quot;&quot;}],&quot;container-title&quot;:&quot;Artificial Intelligence in Medicine&quot;,&quot;container-title-short&quot;:&quot;Artif. Intell. Med.&quot;,&quot;accessed&quot;:{&quot;date-parts&quot;:[[2026,3,16]]},&quot;DOI&quot;:&quot;10.1016/j.artmed.2020.101844&quot;,&quot;ISSN&quot;:&quot;18732860&quot;,&quot;PMID&quot;:&quot;32498995&quot;,&quot;URL&quot;:&quot;https://www.sciencedirect.com/science/article/abs/pii/S0933365719308048?via%3Dihub&quot;,&quot;issued&quot;:{&quot;date-parts&quot;:[[2020,4,1]]},&quot;page&quot;:&quot;101844&quot;,&quot;abstract&quot;:&quot;Background: Digital health interventions based on tools for Computerized Decision Support (CDS) and Machine Learning (ML), which take advantage of new information, sensing and communication technologies, can play a key role in childhood obesity prevention and treatment. Objectives: We present a systematic literature review of CDS and ML applications for the prevention and treatment of childhood obesity. The main characteristics and outcomes of studies using CDS and ML are demonstrated, to advance our understanding towards the development of smart and effective interventions for childhood obesity care. Methods: A search in the bibliographic databases of PubMed and Scopus was performed to identify childhood obesity studies incorporating either CDS interventions, or advanced data analytics through ML algorithms. Ongoing, case, and qualitative studies, along with those not providing specific quantitative outcomes were excluded. The studies incorporating CDS were synthesized according to the intervention's main technology (e.g., mobile app), design type (e.g., randomized controlled trial), number of enrolled participants, target age of children, participants’ follow-up duration, primary outcome (e.g., Body Mass Index (BMI)), and main CDS feature(s) and their outcomes (e.g., alerts for caregivers when BMI is high). The studies incorporating ML were synthesized according to the number of subjects included and their age, the ML algorithm(s) used (e.g., logistic regression), as well as their main outcome (e.g., prediction of obesity). Results: The literature search identified 8 studies incorporating CDS interventions and 9 studies utilizing ML algorithms, which met our eligibility criteria. All studies reported statistically significant interventional or ML model outcomes (e.g., in terms of accuracy). More than half of the interventional studies (n = 5, 63 %) were designed as randomized controlled trials. Half of the interventional studies (n = 4, 50 %) utilized Electronic Health Records (EHRs) and alerts for BMI as means of CDS. From the 9 studies using ML, the highest percentage targeted at the prognosis of obesity (n = 4, 44 %). In the studies incorporating more than one ML algorithms and reporting accuracy, it was shown that decision trees and artificial neural networks can accurately predict childhood obesity. Conclusions: This review has found that CDS tools can be useful for the self-management or remote medical management of childhood obesity, whereas ML algorithms such as decision trees and artificial neural networks can be helpful for prediction purposes. Further rigorous studies in the area of CDS and ML for childhood obesity care are needed, considering the low number of studies identified in this review, their methodological limitations, and the scarcity of interventional studies incorporating ML algorithms in CDS tools.&quot;,&quot;publisher&quot;:&quot;Elsevier&quot;,&quot;volume&quot;:&quot;104&quot;},&quot;isTemporary&quot;:false},{&quot;id&quot;:&quot;1571c4fa-0145-3911-ab9a-30c4675aa0d0&quot;,&quot;itemData&quot;:{&quot;type&quot;:&quot;article-journal&quot;,&quot;id&quot;:&quot;1571c4fa-0145-3911-ab9a-30c4675aa0d0&quot;,&quot;title&quot;:&quot;Identifying Key Determinants of Childhood Obesity: A Narrative Review of Machine Learning Studies&quot;,&quot;groupId&quot;:&quot;1822ab20-c160-3eee-99ce-9a9f4bede328&quot;,&quot;author&quot;:[{&quot;family&quot;:&quot;Lecroy&quot;,&quot;given&quot;:&quot;Madison N.&quot;,&quot;parse-names&quot;:false,&quot;dropping-particle&quot;:&quot;&quot;,&quot;non-dropping-particle&quot;:&quot;&quot;},{&quot;family&quot;:&quot;Kim&quot;,&quot;given&quot;:&quot;Ryung S.&quot;,&quot;parse-names&quot;:false,&quot;dropping-particle&quot;:&quot;&quot;,&quot;non-dropping-particle&quot;:&quot;&quot;},{&quot;family&quot;:&quot;Stevens&quot;,&quot;given&quot;:&quot;June&quot;,&quot;parse-names&quot;:false,&quot;dropping-particle&quot;:&quot;&quot;,&quot;non-dropping-particle&quot;:&quot;&quot;},{&quot;family&quot;:&quot;Hanna&quot;,&quot;given&quot;:&quot;David B.&quot;,&quot;parse-names&quot;:false,&quot;dropping-particle&quot;:&quot;&quot;,&quot;non-dropping-particle&quot;:&quot;&quot;},{&quot;family&quot;:&quot;Isasi&quot;,&quot;given&quot;:&quot;Carmen R.&quot;,&quot;parse-names&quot;:false,&quot;dropping-particle&quot;:&quot;&quot;,&quot;non-dropping-particle&quot;:&quot;&quot;}],&quot;container-title&quot;:&quot;Childhood Obesity&quot;,&quot;accessed&quot;:{&quot;date-parts&quot;:[[2026,3,16]]},&quot;DOI&quot;:&quot;10.1089/chi.2020.0324&quot;,&quot;ISSN&quot;:&quot;21532176&quot;,&quot;PMID&quot;:&quot;33661719&quot;,&quot;URL&quot;:&quot;/doi/pdf/10.1089/chi.2020.0324?download=true&quot;,&quot;issued&quot;:{&quot;date-parts&quot;:[[2021,4,1]]},&quot;page&quot;:&quot;153-159&quot;,&quot;abstract&quot;:&quot;Machine learning is a class of algorithms able to handle a large number of predictors with potentially nonlinear relationships. By applying machine learning to obesity, researchers can examine how risk factors across multiple settings (e.g., school and home) interact to best predict childhood obesity risk. In this narrative review, we provide an overview of studies that have applied machine learning to predict childhood obesity using a combination of sociodemographic and behavioral risk factors. The objective is to summarize the key determinants of obesity identified in existing machine learning studies and highlight opportunities for future machine learning applications in the field. Of 15 peer-reviewed studies, approximately half examined early childhood (0-24 months of age) determinants. These studies identified child's weight history (e.g., history of overweight/obesity or large increases in weight-related measures between birth and 24 months of age) and parental overweight/obesity (current or prior) as key risk factors, whereas the remaining studies indicated that social factors and physical inactivity were important in middle childhood and late childhood/adolescence. Across age groups, findings suggested that race/ethnic-specific models may be needed to accurately predict obesity from middle childhood onward. Future studies should consider using existing large data sets to take advantage of the benefits of machine learning and should collect a wider range of novel risk factors (e.g., psychosocial and sociocultural determinants of health) to better predict childhood obesity. Ultimately, such research can aid in the development of effective obesity prevention interventions, particularly ones that address the disproportionate burden of obesity experienced by racial/ethnic minorities.&quot;,&quot;publisher&quot;:&quot;Mary Ann Liebert Inc.&quot;,&quot;issue&quot;:&quot;3&quot;,&quot;volume&quot;:&quot;17&quot;},&quot;isTemporary&quot;:false}]},{&quot;citationID&quot;:&quot;MENDELEY_CITATION_9339396f-b25f-47b7-a405-16bfc889de19&quot;,&quot;properties&quot;:{&quot;noteIndex&quot;:0},&quot;isEdited&quot;:false,&quot;manualOverride&quot;:{&quot;isManuallyOverridden&quot;:false,&quot;citeprocText&quot;:&quot;[9]&quot;,&quot;manualOverrideText&quot;:&quot;&quot;},&quot;citationTag&quot;:&quot;MENDELEY_CITATION_v3_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&quot;,&quot;citationItems&quot;:[{&quot;id&quot;:&quot;dc46bd82-130e-3faa-9561-b572da145846&quot;,&quot;itemData&quot;:{&quot;type&quot;:&quot;article-journal&quot;,&quot;id&quot;:&quot;dc46bd82-130e-3faa-9561-b572da145846&quot;,&quot;title&quot;:&quot;World Health Organization Growth Standards&quot;,&quot;groupId&quot;:&quot;1822ab20-c160-3eee-99ce-9a9f4bede328&quot;,&quot;author&quot;:[{&quot;family&quot;:&quot;WHO&quot;,&quot;given&quot;:&quot;&quot;,&quot;parse-names&quot;:false,&quot;dropping-particle&quot;:&quot;&quot;,&quot;non-dropping-particle&quot;:&quot;&quot;}],&quot;container-title&quot;:&quot;Acta Paediatrica&quot;,&quot;container-title-short&quot;:&quot;Acta Paediatr.&quot;,&quot;accessed&quot;:{&quot;date-parts&quot;:[[2026,3,16]]},&quot;ISBN&quot;:&quot;924154693X&quot;,&quot;ISSN&quot;:&quot;0370-4106&quot;,&quot;PMID&quot;:&quot;20919458&quot;,&quot;URL&quot;:&quot;http://www.who.int/childgrowth/standards/Technical_report.pdf?ua=1&quot;,&quot;issued&quot;:{&quot;date-parts&quot;:[[2006]]},&quot;page&quot;:&quot;5-6&quot;,&quot;abstract&quot;:&quot;In 1993 the World Health Organization (WHO) undertook a comprehensive review of the uses and interpretation of anthropometric references. The review concluded that the NCHS/WHO growth reference, which had been recommended for international use since the late 1970s, did not adequately represent early childhood growth and that new growth curves were necessary. The World Health Assembly endorsed this recommendation in 1994. The WHO Multicentre Growth Reference Study (MGRS) was undertaken in response to that endorsement and implemented between 1997 and 2003 to generate new curves for assessing the growth and development of children the world over.\n\nThe MGRS collected primary growth data and related information from 8440 healthy breastfed infants and young children from diverse ethnic backgrounds and cultural settings (Brazil, Ghana, India, Norway, Oman and USA). The growth standards developed based on these data and presented in this report provide a technically robust tool that represents the best description of physiological growth for children under five years of age. The standards depict normal early childhood growth under optimal environmental conditions and can be used to assess children everywhere, regardless of ethnicity, socioeconomic status and type of feeding.\n\nRelated links&quot;},&quot;isTemporary&quot;:false}]},{&quot;citationID&quot;:&quot;MENDELEY_CITATION_8f2af06b-065f-4aa3-b7e2-b2f40a435113&quot;,&quot;properties&quot;:{&quot;noteIndex&quot;:0},&quot;isEdited&quot;:false,&quot;manualOverride&quot;:{&quot;isManuallyOverridden&quot;:false,&quot;citeprocText&quot;:&quot;[5]&quot;,&quot;manualOverrideText&quot;:&quot;&quot;},&quot;citationTag&quot;:&quot;MENDELEY_CITATION_v3_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&quot;,&quot;citationItems&quot;:[{&quot;id&quot;:&quot;4ed89468-6e7d-33e7-854d-f9f4d0e1ccd1&quot;,&quot;itemData&quot;:{&quot;type&quot;:&quot;article-journal&quot;,&quot;id&quot;:&quot;4ed89468-6e7d-33e7-854d-f9f4d0e1ccd1&quot;,&quot;title&quot;:&quot;Reporting of prognostic clinical prediction models based on machine learning methods in oncology needs to be improved&quot;,&quot;groupId&quot;:&quot;1822ab20-c160-3eee-99ce-9a9f4bede328&quot;,&quot;author&quot;:[{&quot;family&quot;:&quot;Dhiman&quot;,&quot;given&quot;:&quot;Paula&quot;,&quot;parse-names&quot;:false,&quot;dropping-particle&quot;:&quot;&quot;,&quot;non-dropping-particle&quot;:&quot;&quot;},{&quot;family&quot;:&quot;Ma&quot;,&quot;given&quot;:&quot;Jie&quot;,&quot;parse-names&quot;:false,&quot;dropping-particle&quot;:&quot;&quot;,&quot;non-dropping-particle&quot;:&quot;&quot;},{&quot;family&quot;:&quot;Navarro&quot;,&quot;given&quot;:&quot;Constanza Andaur&quot;,&quot;parse-names&quot;:false,&quot;dropping-particle&quot;:&quot;&quot;,&quot;non-dropping-particle&quot;:&quot;&quot;},{&quot;family&quot;:&quot;Speich&quot;,&quot;given&quot;:&quot;Benjamin&quot;,&quot;parse-names&quot;:false,&quot;dropping-particle&quot;:&quot;&quot;,&quot;non-dropping-particle&quot;:&quot;&quot;},{&quot;family&quot;:&quot;Bullock&quot;,&quot;given&quot;:&quot;Garrett&quot;,&quot;parse-names&quot;:false,&quot;dropping-particle&quot;:&quot;&quot;,&quot;non-dropping-particle&quot;:&quot;&quot;},{&quot;family&quot;:&quot;Damen&quot;,&quot;given&quot;:&quot;Johanna AA&quot;,&quot;parse-names&quot;:false,&quot;dropping-particle&quot;:&quot;&quot;,&quot;non-dropping-particle&quot;:&quot;&quot;},{&quot;family&quot;:&quot;Kirtley&quot;,&quot;given&quot;:&quot;Shona&quot;,&quot;parse-names&quot;:false,&quot;dropping-particle&quot;:&quot;&quot;,&quot;non-dropping-particle&quot;:&quot;&quot;},{&quot;family&quot;:&quot;Hooft&quot;,&quot;given&quot;:&quot;Lotty&quot;,&quot;parse-names&quot;:false,&quot;dropping-particle&quot;:&quot;&quot;,&quot;non-dropping-particle&quot;:&quot;&quot;},{&quot;family&quot;:&quot;Riley&quot;,&quot;given&quot;:&quot;Richard D.&quot;,&quot;parse-names&quot;:false,&quot;dropping-particle&quot;:&quot;&quot;,&quot;non-dropping-particle&quot;:&quot;&quot;},{&quot;family&quot;:&quot;Calster&quot;,&quot;given&quot;:&quot;Ben&quot;,&quot;parse-names&quot;:false,&quot;dropping-particle&quot;:&quot;&quot;,&quot;non-dropping-particle&quot;:&quot;Van&quot;},{&quot;family&quot;:&quot;Moons&quot;,&quot;given&quot;:&quot;Karel G.M.&quot;,&quot;parse-names&quot;:false,&quot;dropping-particle&quot;:&quot;&quot;,&quot;non-dropping-particle&quot;:&quot;&quot;},{&quot;family&quot;:&quot;Collins&quot;,&quot;given&quot;:&quot;Gary S.&quot;,&quot;parse-names&quot;:false,&quot;dropping-particle&quot;:&quot;&quot;,&quot;non-dropping-particle&quot;:&quot;&quot;}],&quot;container-title&quot;:&quot;Journal of Clinical Epidemiology&quot;,&quot;container-title-short&quot;:&quot;J. Clin. Epidemiol.&quot;,&quot;accessed&quot;:{&quot;date-parts&quot;:[[2026,3,16]]},&quot;DOI&quot;:&quot;10.1016/j.jclinepi.2021.06.024&quot;,&quot;ISSN&quot;:&quot;18785921&quot;,&quot;PMID&quot;:&quot;34214626&quot;,&quot;URL&quot;:&quot;https://www.jclinepi.com/action/showFullText?pii=S089543562100202X&quot;,&quot;issued&quot;:{&quot;date-parts&quot;:[[2021,10,1]]},&quot;page&quot;:&quot;60-72&quot;,&quot;abstract&quot;:&quot;Objective: Evaluate the completeness of reporting of prognostic prediction models developed using machine learning methods in the field of oncology. Study design and setting: 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 Results: 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 Conclusion: Reporting of clinical prediction models using machine learning in oncology is poor and needs urgent improvement, so readers and stakeholders can appraise the study methods, understand study findings, and reduce research waste.&quot;,&quot;publisher&quot;:&quot;Elsevier Inc.&quot;,&quot;volume&quot;:&quot;138&quot;},&quot;isTemporary&quot;:false}]},{&quot;citationID&quot;:&quot;MENDELEY_CITATION_90b6a64b-295f-4989-aeaf-32488b44aa30&quot;,&quot;properties&quot;:{&quot;noteIndex&quot;:0},&quot;isEdited&quot;:false,&quot;manualOverride&quot;:{&quot;isManuallyOverridden&quot;:false,&quot;citeprocText&quot;:&quot;[10], [11]&quot;,&quot;manualOverrideText&quot;:&quot;&quot;},&quot;citationTag&quot;:&quot;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&quot;,&quot;citationItems&quot;:[{&quot;id&quot;:&quot;bdef9c73-259f-31bd-9978-b9669a43316b&quot;,&quot;itemData&quot;:{&quot;type&quot;:&quot;article-journal&quot;,&quot;id&quot;:&quot;bdef9c73-259f-31bd-9978-b9669a43316b&quot;,&quot;title&quot;:&quot;Statistical models versus machine learning for competing risks: development and validation of prognostic models&quot;,&quot;groupId&quot;:&quot;1822ab20-c160-3eee-99ce-9a9f4bede328&quot;,&quot;author&quot;:[{&quot;family&quot;:&quot;Kantidakis&quot;,&quot;given&quot;:&quot;Georgios&quot;,&quot;parse-names&quot;:false,&quot;dropping-particle&quot;:&quot;&quot;,&quot;non-dropping-particle&quot;:&quot;&quot;},{&quot;family&quot;:&quot;Putter&quot;,&quot;given&quot;:&quot;Hein&quot;,&quot;parse-names&quot;:false,&quot;dropping-particle&quot;:&quot;&quot;,&quot;non-dropping-particle&quot;:&quot;&quot;},{&quot;family&quot;:&quot;Litière&quot;,&quot;given&quot;:&quot;Saskia&quot;,&quot;parse-names&quot;:false,&quot;dropping-particle&quot;:&quot;&quot;,&quot;non-dropping-particle&quot;:&quot;&quot;},{&quot;family&quot;:&quot;Fiocco&quot;,&quot;given&quot;:&quot;Marta&quot;,&quot;parse-names&quot;:false,&quot;dropping-particle&quot;:&quot;&quot;,&quot;non-dropping-particle&quot;:&quot;&quot;}],&quot;container-title&quot;:&quot;BMC Medical Research Methodology 2023 23:1&quot;,&quot;accessed&quot;:{&quot;date-parts&quot;:[[2026,3,17]]},&quot;DOI&quot;:&quot;10.1186/s12874-023-01866-z&quot;,&quot;ISSN&quot;:&quot;14712288&quot;,&quot;PMID&quot;:&quot;36829145&quot;,&quot;URL&quot;:&quot;https://link.springer.com/article/10.1186/s12874-023-01866-z&quot;,&quot;issued&quot;:{&quot;date-parts&quot;:[[2023,2,24]]},&quot;page&quot;:&quot;51-&quot;,&quot;abstract&quot;:&quot;In health research, several chronic diseases are susceptible to competing risks (CRs). Initially, statistical models (SM) were developed to estimate the cumulative incidence of an event in the presence of CRs. As recently there is a growing interest in applying machine learning (ML) for clinical prediction, these techniques have also been extended to model CRs but literature is limited. Here, our aim is to investigate the potential role of ML versus SM for CRs within non-complex data (small/medium sample size, low dimensional setting). A dataset with 3826 retrospectively collected patients with extremity soft-tissue sarcoma (eSTS) and nine predictors is used to evaluate model-predictive performance in terms of discrimination and calibration. Two SM (cause-specific Cox, Fine-Gray) and three ML techniques are compared for CRs in a simple clinical setting. ML models include an original partial logistic artificial neural network for CRs (PLANNCR original), a PLANNCR with novel specifications in terms of architecture (PLANNCR extended), and a random survival forest for CRs (RSFCR). The clinical endpoint is the time in years between surgery and disease progression (event of interest) or death (competing event). Time points of interest are 2, 5, and 10 years. Based on the original eSTS data, 100 bootstrapped training datasets are drawn. Performance of the final models is assessed on validation data (left out samples) by employing as measures the Brier score and the Area Under the Curve (AUC) with CRs. Miscalibration (absolute accuracy error) is also estimated. Results show that the ML models are able to reach a comparable performance versus the SM at 2, 5, and 10 years regarding both Brier score and AUC (95% confidence intervals overlapped). However, the SM are frequently better calibrated. Overall, ML techniques are less practical as they require substantial implementation time (data preprocessing, hyperparameter tuning, computational intensity), whereas regression methods can perform well without the additional workload of model training. As such, for non-complex real life survival data, these techniques should only be applied complementary to SM as exploratory tools of model’s performance. More attention to model calibration is urgently needed.&quot;,&quot;publisher&quot;:&quot;BioMed Central&quot;,&quot;issue&quot;:&quot;1&quot;,&quot;volume&quot;:&quot;23&quot;,&quot;container-title-short&quot;:&quot;&quot;},&quot;isTemporary&quot;:false},{&quot;id&quot;:&quot;b4c107b0-49bb-3788-8150-d38f86b8fd37&quot;,&quot;itemData&quot;:{&quot;type&quot;:&quot;article-journal&quot;,&quot;id&quot;:&quot;b4c107b0-49bb-3788-8150-d38f86b8fd37&quot;,&quot;title&quot;:&quot;Applied machine learning for the risk-stratification and clinical decision support of hospitalised patients with dengue in Vietnam&quot;,&quot;groupId&quot;:&quot;1822ab20-c160-3eee-99ce-9a9f4bede328&quot;,&quot;author&quot;:[{&quot;family&quot;:&quot;Ming&quot;,&quot;given&quot;:&quot;Damien K.&quot;,&quot;parse-names&quot;:false,&quot;dropping-particle&quot;:&quot;&quot;,&quot;non-dropping-particle&quot;:&quot;&quot;},{&quot;family&quot;:&quot;Hernandez&quot;,&quot;given&quot;:&quot;Bernard&quot;,&quot;parse-names&quot;:false,&quot;dropping-particle&quot;:&quot;&quot;,&quot;non-dropping-particle&quot;:&quot;&quot;},{&quot;family&quot;:&quot;Sangkaew&quot;,&quot;given&quot;:&quot;Sorawat&quot;,&quot;parse-names&quot;:false,&quot;dropping-particle&quot;:&quot;&quot;,&quot;non-dropping-particle&quot;:&quot;&quot;},{&quot;family&quot;:&quot;Vuong&quot;,&quot;given&quot;:&quot;Nguyen Lam&quot;,&quot;parse-names&quot;:false,&quot;dropping-particle&quot;:&quot;&quot;,&quot;non-dropping-particle&quot;:&quot;&quot;},{&quot;family&quot;:&quot;Lam&quot;,&quot;given&quot;:&quot;Phung Khanh&quot;,&quot;parse-names&quot;:false,&quot;dropping-particle&quot;:&quot;&quot;,&quot;non-dropping-particle&quot;:&quot;&quot;},{&quot;family&quot;:&quot;Nguyet&quot;,&quot;given&quot;:&quot;Nguyen Minh&quot;,&quot;parse-names&quot;:false,&quot;dropping-particle&quot;:&quot;&quot;,&quot;non-dropping-particle&quot;:&quot;&quot;},{&quot;family&quot;:&quot;Thi Hoai Tam&quot;,&quot;given&quot;:&quot;Dong&quot;,&quot;parse-names&quot;:false,&quot;dropping-particle&quot;:&quot;&quot;,&quot;non-dropping-particle&quot;:&quot;&quot;},{&quot;family&quot;:&quot;The Trung&quot;,&quot;given&quot;:&quot;Dinh&quot;,&quot;parse-names&quot;:false,&quot;dropping-particle&quot;:&quot;&quot;,&quot;non-dropping-particle&quot;:&quot;&quot;},{&quot;family&quot;:&quot;Thi Hanh Tien&quot;,&quot;given&quot;:&quot;Nguyen&quot;,&quot;parse-names&quot;:false,&quot;dropping-particle&quot;:&quot;&quot;,&quot;non-dropping-particle&quot;:&quot;&quot;},{&quot;family&quot;:&quot;Tuan&quot;,&quot;given&quot;:&quot;Nguyen Minh&quot;,&quot;parse-names&quot;:false,&quot;dropping-particle&quot;:&quot;&quot;,&quot;non-dropping-particle&quot;:&quot;&quot;},{&quot;family&quot;:&quot;Vinh Chau&quot;,&quot;given&quot;:&quot;Nguyen&quot;,&quot;parse-names&quot;:false,&quot;dropping-particle&quot;:&quot;&quot;,&quot;non-dropping-particle&quot;:&quot;Van&quot;},{&quot;family&quot;:&quot;Tam&quot;,&quot;given&quot;:&quot;Cao Thi&quot;,&quot;parse-names&quot;:false,&quot;dropping-particle&quot;:&quot;&quot;,&quot;non-dropping-particle&quot;:&quot;&quot;},{&quot;family&quot;:&quot;Chanh&quot;,&quot;given&quot;:&quot;Ho Quang&quot;,&quot;parse-names&quot;:false,&quot;dropping-particle&quot;:&quot;&quot;,&quot;non-dropping-particle&quot;:&quot;&quot;},{&quot;family&quot;:&quot;Trieu&quot;,&quot;given&quot;:&quot;Huynh Trung&quot;,&quot;parse-names&quot;:false,&quot;dropping-particle&quot;:&quot;&quot;,&quot;non-dropping-particle&quot;:&quot;&quot;},{&quot;family&quot;:&quot;Simmons&quot;,&quot;given&quot;:&quot;Cameron P.&quot;,&quot;parse-names&quot;:false,&quot;dropping-particle&quot;:&quot;&quot;,&quot;non-dropping-particle&quot;:&quot;&quot;},{&quot;family&quot;:&quot;Wills&quot;,&quot;given&quot;:&quot;Bridget&quot;,&quot;parse-names&quot;:false,&quot;dropping-particle&quot;:&quot;&quot;,&quot;non-dropping-particle&quot;:&quot;&quot;},{&quot;family&quot;:&quot;Georgiou&quot;,&quot;given&quot;:&quot;Pantelis&quot;,&quot;parse-names&quot;:false,&quot;dropping-particle&quot;:&quot;&quot;,&quot;non-dropping-particle&quot;:&quot;&quot;},{&quot;family&quot;:&quot;Holmes&quot;,&quot;given&quot;:&quot;Alison H.&quot;,&quot;parse-names&quot;:false,&quot;dropping-particle&quot;:&quot;&quot;,&quot;non-dropping-particle&quot;:&quot;&quot;},{&quot;family&quot;:&quot;Yacoub&quot;,&quot;given&quot;:&quot;Sophie&quot;,&quot;parse-names&quot;:false,&quot;dropping-particle&quot;:&quot;&quot;,&quot;non-dropping-particle&quot;:&quot;&quot;}],&quot;container-title&quot;:&quot;PLOS Digital Health&quot;,&quot;accessed&quot;:{&quot;date-parts&quot;:[[2026,3,17]]},&quot;DOI&quot;:&quot;10.1371/journal.pdig.0000005&quot;,&quot;ISBN&quot;:&quot;1111111111&quot;,&quot;ISSN&quot;:&quot;27673170&quot;,&quot;URL&quot;:&quot;https://journals.plos.org/digitalhealth/article?id=10.1371/journal.pdig.0000005&quot;,&quot;issued&quot;:{&quot;date-parts&quot;:[[2022,1,1]]},&quot;page&quot;:&quot;e0000005&quot;,&quot;abstract&quot;:&quot;Background Identifying patients at risk of dengue shock syndrome (DSS) is vital for effective healthcare delivery. This can be challenging in endemic settings because of high caseloads and limited resources. Machine learning models trained using clinical data could support decision-making in this context.   Methods We developed supervised machine learning prediction models using pooled data from adult and paediatric patients hospitalised with dengue. Individuals from 5 prospective clinical studies in Ho Chi Minh City, Vietnam conducted between 12th April 2001 and 30th January 2018 were included. The outcome was onset of dengue shock syndrome during hospitalisation. Data underwent random stratified splitting at 80:20 ratio with the former used only for model development. Ten-fold cross-validation was used for hyperparameter optimisation and confidence intervals derived from percentile bootstrapping. Optimised models were evaluated against the hold-out set.   Findings The final dataset included 4,131 patients (477 adults and 3,654 children). DSS was experienced by 222 (5.4%) of individuals. Predictors were age, sex, weight, day of illness at hospitalisation, indices of haematocrit and platelets over first 48 hours of admission and before the onset of DSS. An artificial neural network model (ANN) model had best performance with an area under receiver operator curve (AUROC) of 0.83 (95% confidence interval [CI], 0.76–0.85) in predicting DSS. When evaluated against the independent hold-out set this calibrated model exhibited an AUROC of 0.82, specificity of 0.84, sensitivity of 0.66, positive predictive value of 0.18 and negative predictive value of 0.98.   Interpretation The study demonstrates additional insights can be obtained from basic healthcare data, when applied through a machine learning framework. The high negative predictive value could support interventions such as early discharge or ambulatory patient management in this population. Work is underway to incorporate these findings into an electronic clinical decision support system to guide individual patient management.&quot;,&quot;publisher&quot;:&quot;Public Library of Science&quot;,&quot;issue&quot;:&quot;1&quot;,&quot;volume&quot;:&quot;1&quot;,&quot;container-title-short&quot;:&quot;&quot;},&quot;isTemporary&quot;:false}]},{&quot;citationID&quot;:&quot;MENDELEY_CITATION_37289556-86c1-4f02-bb9f-1fc4c15ac9df&quot;,&quot;properties&quot;:{&quot;noteIndex&quot;:0},&quot;isEdited&quot;:false,&quot;manualOverride&quot;:{&quot;isManuallyOverridden&quot;:false,&quot;citeprocText&quot;:&quot;[12], [13]&quot;,&quot;manualOverrideText&quot;:&quot;&quot;},&quot;citationTag&quot;:&quot;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&quot;,&quot;citationItems&quot;:[{&quot;id&quot;:&quot;b371769a-5efe-357e-af7f-3d774aa5853b&quot;,&quot;itemData&quot;:{&quot;type&quot;:&quot;article-journal&quot;,&quot;id&quot;:&quot;b371769a-5efe-357e-af7f-3d774aa5853b&quot;,&quot;title&quot;:&quot;Modifiable early-life risk factors for childhood adiposity and overweight: an analysis of their combined impact and potential for prevention&quot;,&quot;groupId&quot;:&quot;1822ab20-c160-3eee-99ce-9a9f4bede328&quot;,&quot;author&quot;:[{&quot;family&quot;:&quot;Robinson&quot;,&quot;given&quot;:&quot;Siân M.&quot;,&quot;parse-names&quot;:false,&quot;dropping-particle&quot;:&quot;&quot;,&quot;non-dropping-particle&quot;:&quot;&quot;},{&quot;family&quot;:&quot;Crozier&quot;,&quot;given&quot;:&quot;Sarah R.&quot;,&quot;parse-names&quot;:false,&quot;dropping-particle&quot;:&quot;&quot;,&quot;non-dropping-particle&quot;:&quot;&quot;},{&quot;family&quot;:&quot;Harvey&quot;,&quot;given&quot;:&quot;Nicholas C.&quot;,&quot;parse-names&quot;:false,&quot;dropping-particle&quot;:&quot;&quot;,&quot;non-dropping-particle&quot;:&quot;&quot;},{&quot;family&quot;:&quot;Barton&quot;,&quot;given&quot;:&quot;Benjamin D.&quot;,&quot;parse-names&quot;:false,&quot;dropping-particle&quot;:&quot;&quot;,&quot;non-dropping-particle&quot;:&quot;&quot;},{&quot;family&quot;:&quot;Law&quot;,&quot;given&quot;:&quot;Catherine M.&quot;,&quot;parse-names&quot;:false,&quot;dropping-particle&quot;:&quot;&quot;,&quot;non-dropping-particle&quot;:&quot;&quot;},{&quot;family&quot;:&quot;Godfrey&quot;,&quot;given&quot;:&quot;Keith M.&quot;,&quot;parse-names&quot;:false,&quot;dropping-particle&quot;:&quot;&quot;,&quot;non-dropping-particle&quot;:&quot;&quot;},{&quot;family&quot;:&quot;Cooper&quot;,&quot;given&quot;:&quot;Cyrus&quot;,&quot;parse-names&quot;:false,&quot;dropping-particle&quot;:&quot;&quot;,&quot;non-dropping-particle&quot;:&quot;&quot;},{&quot;family&quot;:&quot;Inskip&quot;,&quot;given&quot;:&quot;Hazel M.&quot;,&quot;parse-names&quot;:false,&quot;dropping-particle&quot;:&quot;&quot;,&quot;non-dropping-particle&quot;:&quot;&quot;}],&quot;container-title&quot;:&quot;The American Journal of Clinical Nutrition&quot;,&quot;container-title-short&quot;:&quot;Am. J. Clin. Nutr.&quot;,&quot;accessed&quot;:{&quot;date-parts&quot;:[[2026,3,17]]},&quot;DOI&quot;:&quot;10.3945/ajcn.114.094268&quot;,&quot;ISSN&quot;:&quot;19383207&quot;,&quot;PMID&quot;:&quot;25646335&quot;,&quot;URL&quot;:&quot;https://doi.org/10.1038/ijo.2008.201&quot;,&quot;issued&quot;:{&quot;date-parts&quot;:[[2015,2,1]]},&quot;page&quot;:&quot;368-375&quot;,&quot;abstract&quot;:&quot;Background: Early life may be a \&quot;critical period\&quot; when appetite and regulation of energy balance are programmed, with lifelong consequences for obesity risk. Insight into the potential impact of modifying early-life risk factors on later obesity can be gained by evaluating their combined effects. Objective: The objective was to examine the relation between the number of early-life risk factors and obesity outcomes among children in a prospective birth cohort (Southampton Women's Survey). Design: Five risk factors were defined: maternal obesity [prepregnant body mass index (BMI; in kg/m2) &gt;30], excess gestational weight gain (Institute of Medicine, 2009), smoking during pregnancy, low maternal vitamin D status (&lt;64 nmol/L), and short duration of breastfeeding (none or &lt;1 mo). Obesity outcomes examined when the children were aged 4 and 6 y were BMI, dual-energy X-ray absorptiometry-assessed fat mass, overweight, or obesity (International Obesity Task Force). Data were available for 991 mother-child pairs, with children born between 1998 and 2003. Results: Of the children, 148 (15%) had no early-life risk factors, 330 (33%) had 1, 296 (30%) had 2, 160 (16%) had 3, and 57 (6%) had 4 or 5. At both 4 and 6 y, there were positive graded associations between number of early-life risk factors and each obesity outcome (all P &lt; 0.001). After taking account of confounders, the relative risk of being overweight or obese for children who had 4 or 5 risk factors was 3.99 (95% CI: 1.83, 8.67) at 4 y and 4.65 (95% CI: 2.29, 9.43) at 6 y compared with children who had none (both P &lt; 0.001). Conclusions: Having a greater number of early-life risk factors was associated with large differences in adiposity and risk of overweight and obesity in later childhood. These findings suggest that early intervention to change these modifiable risk factors could make a significant contribution to the prevention of childhood obesity.&quot;,&quot;publisher&quot;:&quot;Elsevier&quot;,&quot;issue&quot;:&quot;2&quot;,&quot;volume&quot;:&quot;101&quot;},&quot;isTemporary&quot;:false},{&quot;id&quot;:&quot;ef2918d9-4c0e-3cf2-8ea1-110599dc3eaa&quot;,&quot;itemData&quot;:{&quot;type&quot;:&quot;article-journal&quot;,&quot;id&quot;:&quot;ef2918d9-4c0e-3cf2-8ea1-110599dc3eaa&quot;,&quot;title&quot;:&quot;Trajectory of Early Life Adiposity Among South Asian Children&quot;,&quot;groupId&quot;:&quot;1822ab20-c160-3eee-99ce-9a9f4bede328&quot;,&quot;author&quot;:[{&quot;family&quot;:&quot;Azab&quot;,&quot;given&quot;:&quot;Sandi M.&quot;,&quot;parse-names&quot;:false,&quot;dropping-particle&quot;:&quot;&quot;,&quot;non-dropping-particle&quot;:&quot;&quot;},{&quot;family&quot;:&quot;Naqvi&quot;,&quot;given&quot;:&quot;Saba&quot;,&quot;parse-names&quot;:false,&quot;dropping-particle&quot;:&quot;&quot;,&quot;non-dropping-particle&quot;:&quot;&quot;},{&quot;family&quot;:&quot;Rafiq&quot;,&quot;given&quot;:&quot;Talha&quot;,&quot;parse-names&quot;:false,&quot;dropping-particle&quot;:&quot;&quot;,&quot;non-dropping-particle&quot;:&quot;&quot;},{&quot;family&quot;:&quot;Beyene&quot;,&quot;given&quot;:&quot;Joseph&quot;,&quot;parse-names&quot;:false,&quot;dropping-particle&quot;:&quot;&quot;,&quot;non-dropping-particle&quot;:&quot;&quot;},{&quot;family&quot;:&quot;Deng&quot;,&quot;given&quot;:&quot;Wei&quot;,&quot;parse-names&quot;:false,&quot;dropping-particle&quot;:&quot;&quot;,&quot;non-dropping-particle&quot;:&quot;&quot;},{&quot;family&quot;:&quot;Lamri&quot;,&quot;given&quot;:&quot;Amel&quot;,&quot;parse-names&quot;:false,&quot;dropping-particle&quot;:&quot;&quot;,&quot;non-dropping-particle&quot;:&quot;&quot;},{&quot;family&quot;:&quot;Morrison&quot;,&quot;given&quot;:&quot;Katherine M.&quot;,&quot;parse-names&quot;:false,&quot;dropping-particle&quot;:&quot;&quot;,&quot;non-dropping-particle&quot;:&quot;&quot;},{&quot;family&quot;:&quot;Teo&quot;,&quot;given&quot;:&quot;Koon&quot;,&quot;parse-names&quot;:false,&quot;dropping-particle&quot;:&quot;&quot;,&quot;non-dropping-particle&quot;:&quot;&quot;},{&quot;family&quot;:&quot;Santorelli&quot;,&quot;given&quot;:&quot;Gillian&quot;,&quot;parse-names&quot;:false,&quot;dropping-particle&quot;:&quot;&quot;,&quot;non-dropping-particle&quot;:&quot;&quot;},{&quot;family&quot;:&quot;Wright&quot;,&quot;given&quot;:&quot;John&quot;,&quot;parse-names&quot;:false,&quot;dropping-particle&quot;:&quot;&quot;,&quot;non-dropping-particle&quot;:&quot;&quot;},{&quot;family&quot;:&quot;Williams&quot;,&quot;given&quot;:&quot;Natalie C.&quot;,&quot;parse-names&quot;:false,&quot;dropping-particle&quot;:&quot;&quot;,&quot;non-dropping-particle&quot;:&quot;&quot;},{&quot;family&quot;:&quot;Souza&quot;,&quot;given&quot;:&quot;Russell J.&quot;,&quot;parse-names&quot;:false,&quot;dropping-particle&quot;:&quot;&quot;,&quot;non-dropping-particle&quot;:&quot;De&quot;},{&quot;family&quot;:&quot;Wahi&quot;,&quot;given&quot;:&quot;Gita&quot;,&quot;parse-names&quot;:false,&quot;dropping-particle&quot;:&quot;&quot;,&quot;non-dropping-particle&quot;:&quot;&quot;},{&quot;family&quot;:&quot;Anand&quot;,&quot;given&quot;:&quot;Sonia S.&quot;,&quot;parse-names&quot;:false,&quot;dropping-particle&quot;:&quot;&quot;,&quot;non-dropping-particle&quot;:&quot;&quot;}],&quot;container-title&quot;:&quot;JAMA Network Open&quot;,&quot;container-title-short&quot;:&quot;JAMA Netw. Open&quot;,&quot;accessed&quot;:{&quot;date-parts&quot;:[[2026,3,17]]},&quot;DOI&quot;:&quot;10.1001/jamanetworkopen.2025.4439&quot;,&quot;ISSN&quot;:&quot;25743805&quot;,&quot;PMID&quot;:&quot;40208595&quot;,&quot;URL&quot;:&quot;https://jamanetwork.com/journals/jamanetworkopen/fullarticle/2832476&quot;,&quot;issued&quot;:{&quot;date-parts&quot;:[[2025,4,1]]},&quot;page&quot;:&quot;e254439-e254439&quot;,&quot;abstract&quot;:&quot;&lt;h3&gt;Importance&lt;/h3&gt;&lt;p&gt;Measures of childhood adiposity merit investigation, particularly in individuals of South Asian descent.&lt;/p&gt;&lt;h3&gt;Objective&lt;/h3&gt;&lt;p&gt;To investigate prenatal and childhood factors associated with the trajectory of adiposity in South Asian children, and the cumulative contribution of modifiable factors, such as diet and physical activity, on this trajectory.&lt;/p&gt;&lt;h3&gt;Design, Setting, and Participants&lt;/h3&gt;&lt;p&gt;This cohort study was a prospective analysis of the South Asian Birth Cohort (START; 2011-2015) for discovery; and the Family Atherosclerosis Monitoring In Early Life (FAMILY; 2002-2009) in Ontario, Canada, and the Born in Bradford (BiB; 2008-2009) cohort in Bradford, UK, for validation. Mother-child pairs included 903 South Asian individuals (START), 675 White European individuals (FAMILY), and 1593 individuals (BiB), of which 52% were South Asian. Analysis was conducted from March 2020 to September 2024.&lt;/p&gt;&lt;h3&gt;Exposure&lt;/h3&gt;&lt;p&gt;Maternal, infancy, and early childhood exposures.&lt;/p&gt;&lt;h3&gt;Main Outcomes and Measures&lt;/h3&gt;&lt;p&gt;Adiposity, assessed by the sum of subscapular and triceps skinfold thicknesses (SSF) from birth to 3 years, aggregated to a single measure as total area under the growth curve (AUC for SSF); multivariable linear regression models to identify determinants of AUC for SSF; and a cumulative score to assess joint contribution of modifiable risk factors to AUC for SSF.&lt;/p&gt;&lt;h3&gt;Results&lt;/h3&gt;&lt;p&gt;START included 903 children (456 female [50.5%]; mean [SD] maternal age, 30.2 [4.0] years; maternal mean [SD] prepregnancy body mass index [BMI], 23.8 [4.50]). Maternal sum of skinfold thicknesses (β = 0.80 [95% CI, 0.30-1.30] per 10 mm), gestational weight gain (β = 0.38 [95% CI, 0.02-0.74] per 5 kg), a health-conscious diet score (β = −0.68 [95% CI, −1.26 to −0.10] per 1 SD), and infant breastfeeding for the first year (β = −1.68 [95% CI, −2.94 to −0.42), as well as physical activity (β = −0.33 [95% CI, −0.57 to −0.09] per 30-min/d) and screen time (β = 0.49 [95% CI, 0.18-0.81] per 30-min/d) were each independently associated with AUC for SSF. These 6 early-life modifiable factors combined into a single score had a direct, graded association between number of factors and AUC for SSF (&lt;i&gt;P &lt;/i&gt;for trend &amp;lt; .001). In the validation cohorts, maternal BMI, breastfeeding, and child physical activity were replicated and showed a similar graded association with AUC for SSF (&lt;i&gt;P &lt;/i&gt;for trend &amp;lt; .001) when combined.&lt;/p&gt;&lt;h3&gt;Conclusions and Relevance&lt;/h3&gt;&lt;p&gt;In this cohort study of South Asian children, 6 modifiable factors were associated with lower adiposity and combined into a single score. This score may be useful in clinical and public health settings to help mitigate childhood obesity in South Asian individuals and beyond.&lt;/p&gt;&quot;,&quot;publisher&quot;:&quot;American Medical Association&quot;,&quot;issue&quot;:&quot;4&quot;,&quot;volume&quot;:&quot;8&quot;},&quot;isTemporary&quot;:false}]},{&quot;citationID&quot;:&quot;MENDELEY_CITATION_dd0938c3-92d9-42fd-a5c3-901ba83387bd&quot;,&quot;properties&quot;:{&quot;noteIndex&quot;:0},&quot;isEdited&quot;:false,&quot;manualOverride&quot;:{&quot;isManuallyOverridden&quot;:false,&quot;citeprocText&quot;:&quot;[3], [14]&quot;,&quot;manualOverrideText&quot;:&quot;&quot;},&quot;citationTag&quot;:&quot;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&quot;,&quot;citationItems&quot;:[{&quot;id&quot;:&quot;eab741d6-f2a5-3da3-9fc7-1551f498bfbf&quot;,&quot;itemData&quot;:{&quot;type&quot;:&quot;article-journal&quot;,&quot;id&quot;:&quot;eab741d6-f2a5-3da3-9fc7-1551f498bfbf&quot;,&quot;title&quot;:&quot;Predicting childhood obesity using electronic health records and publicly available data&quot;,&quot;groupId&quot;:&quot;1822ab20-c160-3eee-99ce-9a9f4bede328&quot;,&quot;author&quot;:[{&quot;family&quot;:&quot;Hammond&quot;,&quot;given&quot;:&quot;Robert&quot;,&quot;parse-names&quot;:false,&quot;dropping-particle&quot;:&quot;&quot;,&quot;non-dropping-particle&quot;:&quot;&quot;},{&quot;family&quot;:&quot;Athanasiadou&quot;,&quot;given&quot;:&quot;Rodoniki&quot;,&quot;parse-names&quot;:false,&quot;dropping-particle&quot;:&quot;&quot;,&quot;non-dropping-particle&quot;:&quot;&quot;},{&quot;family&quot;:&quot;Curado&quot;,&quot;given&quot;:&quot;Silvia&quot;,&quot;parse-names&quot;:false,&quot;dropping-particle&quot;:&quot;&quot;,&quot;non-dropping-particle&quot;:&quot;&quot;},{&quot;family&quot;:&quot;Aphinyanaphongs&quot;,&quot;given&quot;:&quot;Yindalon&quot;,&quot;parse-names&quot;:false,&quot;dropping-particle&quot;:&quot;&quot;,&quot;non-dropping-particle&quot;:&quot;&quot;},{&quot;family&quot;:&quot;Abrams&quot;,&quot;given&quot;:&quot;Courtney&quot;,&quot;parse-names&quot;:false,&quot;dropping-particle&quot;:&quot;&quot;,&quot;non-dropping-particle&quot;:&quot;&quot;},{&quot;family&quot;:&quot;Messito&quot;,&quot;given&quot;:&quot;Mary Jo&quot;,&quot;parse-names&quot;:false,&quot;dropping-particle&quot;:&quot;&quot;,&quot;non-dropping-particle&quot;:&quot;&quot;},{&quot;family&quot;:&quot;Gross&quot;,&quot;given&quot;:&quot;Rachel&quot;,&quot;parse-names&quot;:false,&quot;dropping-particle&quot;:&quot;&quot;,&quot;non-dropping-particle&quot;:&quot;&quot;},{&quot;family&quot;:&quot;Katzow&quot;,&quot;given&quot;:&quot;Michelle&quot;,&quot;parse-names&quot;:false,&quot;dropping-particle&quot;:&quot;&quot;,&quot;non-dropping-particle&quot;:&quot;&quot;},{&quot;family&quot;:&quot;Jay&quot;,&quot;given&quot;:&quot;Melanie&quot;,&quot;parse-names&quot;:false,&quot;dropping-particle&quot;:&quot;&quot;,&quot;non-dropping-particle&quot;:&quot;&quot;},{&quot;family&quot;:&quot;Razavian&quot;,&quot;given&quot;:&quot;Narges&quot;,&quot;parse-names&quot;:false,&quot;dropping-particle&quot;:&quot;&quot;,&quot;non-dropping-particle&quot;:&quot;&quot;},{&quot;family&quot;:&quot;Elbel&quot;,&quot;given&quot;:&quot;Brian&quot;,&quot;parse-names&quot;:false,&quot;dropping-particle&quot;:&quot;&quot;,&quot;non-dropping-particle&quot;:&quot;&quot;}],&quot;container-title&quot;:&quot;PloS one&quot;,&quot;container-title-short&quot;:&quot;PLoS One&quot;,&quot;accessed&quot;:{&quot;date-parts&quot;:[[2026,3,16]]},&quot;DOI&quot;:&quot;10.1371/journal.pone.0215571&quot;,&quot;ISSN&quot;:&quot;19326203&quot;,&quot;PMID&quot;:&quot;31009509&quot;,&quot;URL&quot;:&quot;https://pubmed.ncbi.nlm.nih.gov/31009509/&quot;,&quot;issued&quot;:{&quot;date-parts&quot;:[[2019,4,1]]},&quot;abstract&quot;:&quot;Background Because of the strong link between childhood obesity and adulthood obesity comorbidities, and the difficulty in decreasing body mass index (BMI) later in life, effective strategies are needed to address this condition in early childhood. The ability to predict obesity before age five could be a useful tool, allowing prevention strategies to focus on high risk children. The few existing prediction models for obesity in childhood have primarily employed data from longitudinal cohort studies, relying on difficult to collect data that are not readily available to all practitioners. Instead, we utilized real-world unaugmented electronic health record (EHR) data from the first two years of life to predict obesity status at age five, an approach not yet taken in pediatric obesity research. Methods and findings We trained a variety of machine learning algorithms to perform both binary classification and regression. Following previous studies demonstrating different obesity determinants for boys and girls, we similarly developed separate models for both groups. In each of the separate models for boys and girls we found that weight for length z-score, BMI between 19 and 24 months, and the last BMI measure recorded before age two were the most important features for prediction. The best performing models were able to predict obesity with an Area Under the Receiver Operator Characteristic Curve (AUC) of 81.7% for girls and 76.1% for boys. Conclusions We were able to predict obesity at age five using EHR data with an AUC comparable to cohort-based studies, reducing the need for investment in additional data collection. Our results suggest that machine learning approaches for predicting future childhood obesity using EHR data could improve the ability of clinicians and researchers to drive future policy, intervention design, and the decision-making process in a clinical setting.&quot;,&quot;publisher&quot;:&quot;PLoS One&quot;,&quot;issue&quot;:&quot;4&quot;,&quot;volume&quot;:&quot;14&quot;},&quot;isTemporary&quot;:false},{&quot;id&quot;:&quot;60e8d576-7c5f-3cee-89de-fd69bb92335e&quot;,&quot;itemData&quot;:{&quot;type&quot;:&quot;article-journal&quot;,&quot;id&quot;:&quot;60e8d576-7c5f-3cee-89de-fd69bb92335e&quot;,&quot;title&quot;:&quot;Development and external validation of an interpretable machine learning-based model for obesity risk prediction in 2-18-year-old children and adolescents in Beijing and Tangshan&quot;,&quot;groupId&quot;:&quot;1822ab20-c160-3eee-99ce-9a9f4bede328&quot;,&quot;author&quot;:[{&quot;family&quot;:&quot;Xue&quot;,&quot;given&quot;:&quot;Mei&quot;,&quot;parse-names&quot;:false,&quot;dropping-particle&quot;:&quot;&quot;,&quot;non-dropping-particle&quot;:&quot;&quot;},{&quot;family&quot;:&quot;Liu&quot;,&quot;given&quot;:&quot;Shufang&quot;,&quot;parse-names&quot;:false,&quot;dropping-particle&quot;:&quot;&quot;,&quot;non-dropping-particle&quot;:&quot;&quot;},{&quot;family&quot;:&quot;Zhang&quot;,&quot;given&quot;:&quot;Xiaoqian&quot;,&quot;parse-names&quot;:false,&quot;dropping-particle&quot;:&quot;&quot;,&quot;non-dropping-particle&quot;:&quot;&quot;},{&quot;family&quot;:&quot;Zhang&quot;,&quot;given&quot;:&quot;Zhixin&quot;,&quot;parse-names&quot;:false,&quot;dropping-particle&quot;:&quot;&quot;,&quot;non-dropping-particle&quot;:&quot;&quot;},{&quot;family&quot;:&quot;Niu&quot;,&quot;given&quot;:&quot;Wenquan&quot;,&quot;parse-names&quot;:false,&quot;dropping-particle&quot;:&quot;&quot;,&quot;non-dropping-particle&quot;:&quot;&quot;}],&quot;container-title&quot;:&quot;Journal of global health&quot;,&quot;container-title-short&quot;:&quot;J. Glob. Health&quot;,&quot;accessed&quot;:{&quot;date-parts&quot;:[[2026,3,16]]},&quot;DOI&quot;:&quot;10.7189/jogh.16.04031&quot;,&quot;ISSN&quot;:&quot;20472986&quot;,&quot;PMID&quot;:&quot;41543512&quot;,&quot;URL&quot;:&quot;https://pubmed.ncbi.nlm.nih.gov/41543512/&quot;,&quot;issued&quot;:{&quot;date-parts&quot;:[[2026,1,16]]},&quot;page&quot;:&quot;04031&quot;,&quot;abstract&quot;:&quot;Background: The multifactorial mechanisms driving childhood obesity, a global public health challenge, are yet to be fully elucidated. We aimed to develop and externally validate three widely applied machine learning models alongside logistic regression in 2-18-year-old children and adolescents in Beijing and Tangshan to predict obesity risk. As a further step, we wanted to interpret the optimised model and translate it into a web-based tool to inform clinical decision-making. Methods: We analysed data of 19 024 (training/testing) and 2410 (external validation) children and adolescents from Beijing and Tangshan, respectively. Using a set of factors including demographic, familial, socioeconomic, lifestyle, and perinatal variables, we developed four models (light gradient boosting machine, random forest, eXtreme gradient boosting (XGBoost), and logistic regression) and compared their predictive performance. After validation, we selected an optimised model and interpreted it using SHapley Additive exPlanations (SHAP) analysis. Then, we developed an online calculator with interpretable visualisations to enable real-time risk assessment. Results: The XGBoost model exhibited superior performance, with an area under the receiver operating characteristic curve (AUROC) of 0.875 on the external validation set, significantly outperforming the logistic regression model (AUROC = 0.718). To identify the minimal feature subset that maintained model efficacy, we incrementally incorporated predictors in the descending order of SHAP importance values while assessing key performance metrics (accuracy, AUROC, and F-beta score). This SHAP-based analysis identified nine key predictors of childhood obesity: birth length, paternal body mass index (BMI), maternal BMI, sleep duration, physical activity, birth weight, maternal age at delivery, delivery mode, and gestational age. The deployed online tool provides individualised risk probabilities and SHAP-derived explanations. Conclusions: The XGBoost model in our study was the superior ensemble learning method for predicting childhood obesity. The digital tool integrates this model and can help clinical practitioners determine individuals' risk of childhood obesity.&quot;,&quot;publisher&quot;:&quot;J Glob Health&quot;,&quot;volume&quot;:&quot;16&quot;},&quot;isTemporary&quot;:false}]},{&quot;citationID&quot;:&quot;MENDELEY_CITATION_a577ca8b-c72f-4bbc-b84c-85d3579fe92b&quot;,&quot;properties&quot;:{&quot;noteIndex&quot;:0},&quot;isEdited&quot;:false,&quot;manualOverride&quot;:{&quot;isManuallyOverridden&quot;:false,&quot;citeprocText&quot;:&quot;[14]&quot;,&quot;manualOverrideText&quot;:&quot;&quot;},&quot;citationTag&quot;:&quot;MENDELEY_CITATION_v3_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&quot;,&quot;citationItems&quot;:[{&quot;id&quot;:&quot;60e8d576-7c5f-3cee-89de-fd69bb92335e&quot;,&quot;itemData&quot;:{&quot;type&quot;:&quot;article-journal&quot;,&quot;id&quot;:&quot;60e8d576-7c5f-3cee-89de-fd69bb92335e&quot;,&quot;title&quot;:&quot;Development and external validation of an interpretable machine learning-based model for obesity risk prediction in 2-18-year-old children and adolescents in Beijing and Tangshan&quot;,&quot;groupId&quot;:&quot;1822ab20-c160-3eee-99ce-9a9f4bede328&quot;,&quot;author&quot;:[{&quot;family&quot;:&quot;Xue&quot;,&quot;given&quot;:&quot;Mei&quot;,&quot;parse-names&quot;:false,&quot;dropping-particle&quot;:&quot;&quot;,&quot;non-dropping-particle&quot;:&quot;&quot;},{&quot;family&quot;:&quot;Liu&quot;,&quot;given&quot;:&quot;Shufang&quot;,&quot;parse-names&quot;:false,&quot;dropping-particle&quot;:&quot;&quot;,&quot;non-dropping-particle&quot;:&quot;&quot;},{&quot;family&quot;:&quot;Zhang&quot;,&quot;given&quot;:&quot;Xiaoqian&quot;,&quot;parse-names&quot;:false,&quot;dropping-particle&quot;:&quot;&quot;,&quot;non-dropping-particle&quot;:&quot;&quot;},{&quot;family&quot;:&quot;Zhang&quot;,&quot;given&quot;:&quot;Zhixin&quot;,&quot;parse-names&quot;:false,&quot;dropping-particle&quot;:&quot;&quot;,&quot;non-dropping-particle&quot;:&quot;&quot;},{&quot;family&quot;:&quot;Niu&quot;,&quot;given&quot;:&quot;Wenquan&quot;,&quot;parse-names&quot;:false,&quot;dropping-particle&quot;:&quot;&quot;,&quot;non-dropping-particle&quot;:&quot;&quot;}],&quot;container-title&quot;:&quot;Journal of global health&quot;,&quot;container-title-short&quot;:&quot;J. Glob. Health&quot;,&quot;accessed&quot;:{&quot;date-parts&quot;:[[2026,3,16]]},&quot;DOI&quot;:&quot;10.7189/jogh.16.04031&quot;,&quot;ISSN&quot;:&quot;20472986&quot;,&quot;PMID&quot;:&quot;41543512&quot;,&quot;URL&quot;:&quot;https://pubmed.ncbi.nlm.nih.gov/41543512/&quot;,&quot;issued&quot;:{&quot;date-parts&quot;:[[2026,1,16]]},&quot;page&quot;:&quot;04031&quot;,&quot;abstract&quot;:&quot;Background: The multifactorial mechanisms driving childhood obesity, a global public health challenge, are yet to be fully elucidated. We aimed to develop and externally validate three widely applied machine learning models alongside logistic regression in 2-18-year-old children and adolescents in Beijing and Tangshan to predict obesity risk. As a further step, we wanted to interpret the optimised model and translate it into a web-based tool to inform clinical decision-making. Methods: We analysed data of 19 024 (training/testing) and 2410 (external validation) children and adolescents from Beijing and Tangshan, respectively. Using a set of factors including demographic, familial, socioeconomic, lifestyle, and perinatal variables, we developed four models (light gradient boosting machine, random forest, eXtreme gradient boosting (XGBoost), and logistic regression) and compared their predictive performance. After validation, we selected an optimised model and interpreted it using SHapley Additive exPlanations (SHAP) analysis. Then, we developed an online calculator with interpretable visualisations to enable real-time risk assessment. Results: The XGBoost model exhibited superior performance, with an area under the receiver operating characteristic curve (AUROC) of 0.875 on the external validation set, significantly outperforming the logistic regression model (AUROC = 0.718). To identify the minimal feature subset that maintained model efficacy, we incrementally incorporated predictors in the descending order of SHAP importance values while assessing key performance metrics (accuracy, AUROC, and F-beta score). This SHAP-based analysis identified nine key predictors of childhood obesity: birth length, paternal body mass index (BMI), maternal BMI, sleep duration, physical activity, birth weight, maternal age at delivery, delivery mode, and gestational age. The deployed online tool provides individualised risk probabilities and SHAP-derived explanations. Conclusions: The XGBoost model in our study was the superior ensemble learning method for predicting childhood obesity. The digital tool integrates this model and can help clinical practitioners determine individuals' risk of childhood obesity.&quot;,&quot;publisher&quot;:&quot;J Glob Health&quot;,&quot;volume&quot;:&quot;16&quot;},&quot;isTemporary&quot;:false}]},{&quot;citationID&quot;:&quot;MENDELEY_CITATION_03790134-ed40-4c82-b115-23bd44f95001&quot;,&quot;properties&quot;:{&quot;noteIndex&quot;:0},&quot;isEdited&quot;:false,&quot;manualOverride&quot;:{&quot;isManuallyOverridden&quot;:false,&quot;citeprocText&quot;:&quot;[3], [6]&quot;,&quot;manualOverrideText&quot;:&quot;&quot;},&quot;citationTag&quot;:&quot;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&quot;,&quot;citationItems&quot;:[{&quot;id&quot;:&quot;eab741d6-f2a5-3da3-9fc7-1551f498bfbf&quot;,&quot;itemData&quot;:{&quot;type&quot;:&quot;article-journal&quot;,&quot;id&quot;:&quot;eab741d6-f2a5-3da3-9fc7-1551f498bfbf&quot;,&quot;title&quot;:&quot;Predicting childhood obesity using electronic health records and publicly available data&quot;,&quot;groupId&quot;:&quot;1822ab20-c160-3eee-99ce-9a9f4bede328&quot;,&quot;author&quot;:[{&quot;family&quot;:&quot;Hammond&quot;,&quot;given&quot;:&quot;Robert&quot;,&quot;parse-names&quot;:false,&quot;dropping-particle&quot;:&quot;&quot;,&quot;non-dropping-particle&quot;:&quot;&quot;},{&quot;family&quot;:&quot;Athanasiadou&quot;,&quot;given&quot;:&quot;Rodoniki&quot;,&quot;parse-names&quot;:false,&quot;dropping-particle&quot;:&quot;&quot;,&quot;non-dropping-particle&quot;:&quot;&quot;},{&quot;family&quot;:&quot;Curado&quot;,&quot;given&quot;:&quot;Silvia&quot;,&quot;parse-names&quot;:false,&quot;dropping-particle&quot;:&quot;&quot;,&quot;non-dropping-particle&quot;:&quot;&quot;},{&quot;family&quot;:&quot;Aphinyanaphongs&quot;,&quot;given&quot;:&quot;Yindalon&quot;,&quot;parse-names&quot;:false,&quot;dropping-particle&quot;:&quot;&quot;,&quot;non-dropping-particle&quot;:&quot;&quot;},{&quot;family&quot;:&quot;Abrams&quot;,&quot;given&quot;:&quot;Courtney&quot;,&quot;parse-names&quot;:false,&quot;dropping-particle&quot;:&quot;&quot;,&quot;non-dropping-particle&quot;:&quot;&quot;},{&quot;family&quot;:&quot;Messito&quot;,&quot;given&quot;:&quot;Mary Jo&quot;,&quot;parse-names&quot;:false,&quot;dropping-particle&quot;:&quot;&quot;,&quot;non-dropping-particle&quot;:&quot;&quot;},{&quot;family&quot;:&quot;Gross&quot;,&quot;given&quot;:&quot;Rachel&quot;,&quot;parse-names&quot;:false,&quot;dropping-particle&quot;:&quot;&quot;,&quot;non-dropping-particle&quot;:&quot;&quot;},{&quot;family&quot;:&quot;Katzow&quot;,&quot;given&quot;:&quot;Michelle&quot;,&quot;parse-names&quot;:false,&quot;dropping-particle&quot;:&quot;&quot;,&quot;non-dropping-particle&quot;:&quot;&quot;},{&quot;family&quot;:&quot;Jay&quot;,&quot;given&quot;:&quot;Melanie&quot;,&quot;parse-names&quot;:false,&quot;dropping-particle&quot;:&quot;&quot;,&quot;non-dropping-particle&quot;:&quot;&quot;},{&quot;family&quot;:&quot;Razavian&quot;,&quot;given&quot;:&quot;Narges&quot;,&quot;parse-names&quot;:false,&quot;dropping-particle&quot;:&quot;&quot;,&quot;non-dropping-particle&quot;:&quot;&quot;},{&quot;family&quot;:&quot;Elbel&quot;,&quot;given&quot;:&quot;Brian&quot;,&quot;parse-names&quot;:false,&quot;dropping-particle&quot;:&quot;&quot;,&quot;non-dropping-particle&quot;:&quot;&quot;}],&quot;container-title&quot;:&quot;PloS one&quot;,&quot;container-title-short&quot;:&quot;PLoS One&quot;,&quot;accessed&quot;:{&quot;date-parts&quot;:[[2026,3,16]]},&quot;DOI&quot;:&quot;10.1371/journal.pone.0215571&quot;,&quot;ISSN&quot;:&quot;19326203&quot;,&quot;PMID&quot;:&quot;31009509&quot;,&quot;URL&quot;:&quot;https://pubmed.ncbi.nlm.nih.gov/31009509/&quot;,&quot;issued&quot;:{&quot;date-parts&quot;:[[2019,4,1]]},&quot;abstract&quot;:&quot;Background Because of the strong link between childhood obesity and adulthood obesity comorbidities, and the difficulty in decreasing body mass index (BMI) later in life, effective strategies are needed to address this condition in early childhood. The ability to predict obesity before age five could be a useful tool, allowing prevention strategies to focus on high risk children. The few existing prediction models for obesity in childhood have primarily employed data from longitudinal cohort studies, relying on difficult to collect data that are not readily available to all practitioners. Instead, we utilized real-world unaugmented electronic health record (EHR) data from the first two years of life to predict obesity status at age five, an approach not yet taken in pediatric obesity research. Methods and findings We trained a variety of machine learning algorithms to perform both binary classification and regression. Following previous studies demonstrating different obesity determinants for boys and girls, we similarly developed separate models for both groups. In each of the separate models for boys and girls we found that weight for length z-score, BMI between 19 and 24 months, and the last BMI measure recorded before age two were the most important features for prediction. The best performing models were able to predict obesity with an Area Under the Receiver Operator Characteristic Curve (AUC) of 81.7% for girls and 76.1% for boys. Conclusions We were able to predict obesity at age five using EHR data with an AUC comparable to cohort-based studies, reducing the need for investment in additional data collection. Our results suggest that machine learning approaches for predicting future childhood obesity using EHR data could improve the ability of clinicians and researchers to drive future policy, intervention design, and the decision-making process in a clinical setting.&quot;,&quot;publisher&quot;:&quot;PLoS One&quot;,&quot;issue&quot;:&quot;4&quot;,&quot;volume&quot;:&quot;14&quot;},&quot;isTemporary&quot;:false},{&quot;id&quot;:&quot;f698e0c2-5fd7-39ee-8930-ebfc4d2c962c&quot;,&quot;itemData&quot;:{&quot;type&quot;:&quot;article-journal&quot;,&quot;id&quot;:&quot;f698e0c2-5fd7-39ee-8930-ebfc4d2c962c&quot;,&quot;title&quot;:&quot;Computerized decision support and machine learning applications for the prevention and treatment of childhood obesity: A systematic review of the literature&quot;,&quot;groupId&quot;:&quot;1822ab20-c160-3eee-99ce-9a9f4bede328&quot;,&quot;author&quot;:[{&quot;family&quot;:&quot;Triantafyllidis&quot;,&quot;given&quot;:&quot;Andreas&quot;,&quot;parse-names&quot;:false,&quot;dropping-particle&quot;:&quot;&quot;,&quot;non-dropping-particle&quot;:&quot;&quot;},{&quot;family&quot;:&quot;Polychronidou&quot;,&quot;given&quot;:&quot;Eleftheria&quot;,&quot;parse-names&quot;:false,&quot;dropping-particle&quot;:&quot;&quot;,&quot;non-dropping-particle&quot;:&quot;&quot;},{&quot;family&quot;:&quot;Alexiadis&quot;,&quot;given&quot;:&quot;Anastasios&quot;,&quot;parse-names&quot;:false,&quot;dropping-particle&quot;:&quot;&quot;,&quot;non-dropping-particle&quot;:&quot;&quot;},{&quot;family&quot;:&quot;Rocha&quot;,&quot;given&quot;:&quot;Cleilton Lima&quot;,&quot;parse-names&quot;:false,&quot;dropping-particle&quot;:&quot;&quot;,&quot;non-dropping-particle&quot;:&quot;&quot;},{&quot;family&quot;:&quot;Oliveira&quot;,&quot;given&quot;:&quot;Douglas Nogueira&quot;,&quot;parse-names&quot;:false,&quot;dropping-particle&quot;:&quot;&quot;,&quot;non-dropping-particle&quot;:&quot;&quot;},{&quot;family&quot;:&quot;Silva&quot;,&quot;given&quot;:&quot;Amanda S.&quot;,&quot;parse-names&quot;:false,&quot;dropping-particle&quot;:&quot;&quot;,&quot;non-dropping-particle&quot;:&quot;da&quot;},{&quot;family&quot;:&quot;Freire&quot;,&quot;given&quot;:&quot;Ananda Lima&quot;,&quot;parse-names&quot;:false,&quot;dropping-particle&quot;:&quot;&quot;,&quot;non-dropping-particle&quot;:&quot;&quot;},{&quot;family&quot;:&quot;Macedo&quot;,&quot;given&quot;:&quot;Crislanio&quot;,&quot;parse-names&quot;:false,&quot;dropping-particle&quot;:&quot;&quot;,&quot;non-dropping-particle&quot;:&quot;&quot;},{&quot;family&quot;:&quot;Sousa&quot;,&quot;given&quot;:&quot;Igor Farias&quot;,&quot;parse-names&quot;:false,&quot;dropping-particle&quot;:&quot;&quot;,&quot;non-dropping-particle&quot;:&quot;&quot;},{&quot;family&quot;:&quot;Werbet&quot;,&quot;given&quot;:&quot;Eriko&quot;,&quot;parse-names&quot;:false,&quot;dropping-particle&quot;:&quot;&quot;,&quot;non-dropping-particle&quot;:&quot;&quot;},{&quot;family&quot;:&quot;Lillo&quot;,&quot;given&quot;:&quot;Elena Arredondo&quot;,&quot;parse-names&quot;:false,&quot;dropping-particle&quot;:&quot;&quot;,&quot;non-dropping-particle&quot;:&quot;&quot;},{&quot;family&quot;:&quot;Luengo&quot;,&quot;given&quot;:&quot;Henar González&quot;,&quot;parse-names&quot;:false,&quot;dropping-particle&quot;:&quot;&quot;,&quot;non-dropping-particle&quot;:&quot;&quot;},{&quot;family&quot;:&quot;Ellacuría&quot;,&quot;given&quot;:&quot;Macarena Torrego&quot;,&quot;parse-names&quot;:false,&quot;dropping-particle&quot;:&quot;&quot;,&quot;non-dropping-particle&quot;:&quot;&quot;},{&quot;family&quot;:&quot;Votis&quot;,&quot;given&quot;:&quot;Konstantinos&quot;,&quot;parse-names&quot;:false,&quot;dropping-particle&quot;:&quot;&quot;,&quot;non-dropping-particle&quot;:&quot;&quot;},{&quot;family&quot;:&quot;Tzovaras&quot;,&quot;given&quot;:&quot;Dimitrios&quot;,&quot;parse-names&quot;:false,&quot;dropping-particle&quot;:&quot;&quot;,&quot;non-dropping-particle&quot;:&quot;&quot;}],&quot;container-title&quot;:&quot;Artificial Intelligence in Medicine&quot;,&quot;container-title-short&quot;:&quot;Artif. Intell. Med.&quot;,&quot;accessed&quot;:{&quot;date-parts&quot;:[[2026,3,16]]},&quot;DOI&quot;:&quot;10.1016/j.artmed.2020.101844&quot;,&quot;ISSN&quot;:&quot;18732860&quot;,&quot;PMID&quot;:&quot;32498995&quot;,&quot;URL&quot;:&quot;https://www.sciencedirect.com/science/article/abs/pii/S0933365719308048?via%3Dihub&quot;,&quot;issued&quot;:{&quot;date-parts&quot;:[[2020,4,1]]},&quot;page&quot;:&quot;101844&quot;,&quot;abstract&quot;:&quot;Background: Digital health interventions based on tools for Computerized Decision Support (CDS) and Machine Learning (ML), which take advantage of new information, sensing and communication technologies, can play a key role in childhood obesity prevention and treatment. Objectives: We present a systematic literature review of CDS and ML applications for the prevention and treatment of childhood obesity. The main characteristics and outcomes of studies using CDS and ML are demonstrated, to advance our understanding towards the development of smart and effective interventions for childhood obesity care. Methods: A search in the bibliographic databases of PubMed and Scopus was performed to identify childhood obesity studies incorporating either CDS interventions, or advanced data analytics through ML algorithms. Ongoing, case, and qualitative studies, along with those not providing specific quantitative outcomes were excluded. The studies incorporating CDS were synthesized according to the intervention's main technology (e.g., mobile app), design type (e.g., randomized controlled trial), number of enrolled participants, target age of children, participants’ follow-up duration, primary outcome (e.g., Body Mass Index (BMI)), and main CDS feature(s) and their outcomes (e.g., alerts for caregivers when BMI is high). The studies incorporating ML were synthesized according to the number of subjects included and their age, the ML algorithm(s) used (e.g., logistic regression), as well as their main outcome (e.g., prediction of obesity). Results: The literature search identified 8 studies incorporating CDS interventions and 9 studies utilizing ML algorithms, which met our eligibility criteria. All studies reported statistically significant interventional or ML model outcomes (e.g., in terms of accuracy). More than half of the interventional studies (n = 5, 63 %) were designed as randomized controlled trials. Half of the interventional studies (n = 4, 50 %) utilized Electronic Health Records (EHRs) and alerts for BMI as means of CDS. From the 9 studies using ML, the highest percentage targeted at the prognosis of obesity (n = 4, 44 %). In the studies incorporating more than one ML algorithms and reporting accuracy, it was shown that decision trees and artificial neural networks can accurately predict childhood obesity. Conclusions: This review has found that CDS tools can be useful for the self-management or remote medical management of childhood obesity, whereas ML algorithms such as decision trees and artificial neural networks can be helpful for prediction purposes. Further rigorous studies in the area of CDS and ML for childhood obesity care are needed, considering the low number of studies identified in this review, their methodological limitations, and the scarcity of interventional studies incorporating ML algorithms in CDS tools.&quot;,&quot;publisher&quot;:&quot;Elsevier&quot;,&quot;volume&quot;:&quot;104&quot;},&quot;isTemporary&quot;:false}]},{&quot;citationID&quot;:&quot;MENDELEY_CITATION_66ee4624-7e11-4c54-8a27-2201c33a3a07&quot;,&quot;properties&quot;:{&quot;noteIndex&quot;:0},&quot;isEdited&quot;:false,&quot;manualOverride&quot;:{&quot;isManuallyOverridden&quot;:false,&quot;citeprocText&quot;:&quot;[15]&quot;,&quot;manualOverrideText&quot;:&quot;&quot;},&quot;citationTag&quot;:&quot;MENDELEY_CITATION_v3_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&quot;,&quot;citationItems&quot;:[{&quot;id&quot;:&quot;21c491f8-40dc-35c8-acec-c6c2a85a94f0&quot;,&quot;itemData&quot;:{&quot;type&quot;:&quot;article-journal&quot;,&quot;id&quot;:&quot;21c491f8-40dc-35c8-acec-c6c2a85a94f0&quot;,&quot;title&quot;:&quot;Synthetic minority oversampling of vital statistics data with generative adversarial networks&quot;,&quot;groupId&quot;:&quot;1822ab20-c160-3eee-99ce-9a9f4bede328&quot;,&quot;author&quot;:[{&quot;family&quot;:&quot;Koivu&quot;,&quot;given&quot;:&quot;Aki&quot;,&quot;parse-names&quot;:false,&quot;dropping-particle&quot;:&quot;&quot;,&quot;non-dropping-particle&quot;:&quot;&quot;},{&quot;family&quot;:&quot;Sairanen&quot;,&quot;given&quot;:&quot;Mikko&quot;,&quot;parse-names&quot;:false,&quot;dropping-particle&quot;:&quot;&quot;,&quot;non-dropping-particle&quot;:&quot;&quot;},{&quot;family&quot;:&quot;Airola&quot;,&quot;given&quot;:&quot;Antti&quot;,&quot;parse-names&quot;:false,&quot;dropping-particle&quot;:&quot;&quot;,&quot;non-dropping-particle&quot;:&quot;&quot;},{&quot;family&quot;:&quot;Pahikkala&quot;,&quot;given&quot;:&quot;Tapio&quot;,&quot;parse-names&quot;:false,&quot;dropping-particle&quot;:&quot;&quot;,&quot;non-dropping-particle&quot;:&quot;&quot;}],&quot;container-title&quot;:&quot;Journal of the American Medical Informatics Association&quot;,&quot;accessed&quot;:{&quot;date-parts&quot;:[[2026,3,16]]},&quot;DOI&quot;:&quot;10.1093/jamia/ocaa127&quot;,&quot;ISSN&quot;:&quot;1527974X&quot;,&quot;PMID&quot;:&quot;32885818&quot;,&quot;URL&quot;:&quot;https://dx.doi.org/10.1093/jamia/ocaa127&quot;,&quot;issued&quot;:{&quot;date-parts&quot;:[[2020,11,1]]},&quot;page&quot;:&quot;1667-1674&quot;,&quot;abstract&quot;:&quot;Objective: Minority oversampling is a standard approach used for adjusting the ratio between the classes on imbalanced data. However, established methods often provide modest improvements in classification performance when applied to data with extremely imbalanced class distribution and to mixed-type data. This is usual for vital statistics data, in which the outcome incidence dictates the amount of positive observations. In this article, we developed a novel neural network-based oversampling method called actGAN (activation-specific generative adversarial network) that can derive useful synthetic observations in terms of increasing prediction performance in this context. Materials and Methods: From vital statistics data, the outcome of early stillbirth was chosen to be predicted based on demographics, pregnancy history, and infections. The data contained 363 560 live births and 139 early stillbirths, resulting in class imbalance of 99.96% and 0.04%. The hyperparameters of actGAN and a baseline method SMOTE-NC (Synthetic Minority Over-sampling Technique-Nominal Continuous) were tuned with Bayesian optimization, and both were compared against a cost-sensitive learning-only approach. Results: While SMOTE-NC provided mixed results, actGAN was able to improve true positive rate at a clinically significant false positive rate and area under the curve from the receiver-operating characteristic curve consistently. Discussion: Including an activation-specific output layer to a generator network of actGAN enables the addition of information about the underlying data structure, which overperforms the nominal mechanism of SMOTE-NC. Conclusions: actGAN provides an improvement to the prediction performance for our learning task. Our developed method could be applied to other mixed-type data prediction tasks that are known to be afflicted by class imbalance and limited data availability.&quot;,&quot;publisher&quot;:&quot;Oxford Academic&quot;,&quot;issue&quot;:&quot;11&quot;,&quot;volume&quot;:&quot;27&quot;},&quot;isTemporary&quot;:false}]},{&quot;citationID&quot;:&quot;MENDELEY_CITATION_1c5fd5d8-2931-43d0-8693-1180c7cc94cd&quot;,&quot;properties&quot;:{&quot;noteIndex&quot;:0},&quot;isEdited&quot;:false,&quot;manualOverride&quot;:{&quot;isManuallyOverridden&quot;:false,&quot;citeprocText&quot;:&quot;[16]&quot;,&quot;manualOverrideText&quot;:&quot;&quot;},&quot;citationTag&quot;:&quot;MENDELEY_CITATION_v3_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&quot;,&quot;citationItems&quot;:[{&quot;id&quot;:&quot;857b7a35-891e-39cd-be26-6104af48eaf0&quot;,&quot;itemData&quot;:{&quot;type&quot;:&quot;article-journal&quot;,&quot;id&quot;:&quot;857b7a35-891e-39cd-be26-6104af48eaf0&quot;,&quot;title&quot;:&quot;The expanding landscape of genetic causes of obesity&quot;,&quot;groupId&quot;:&quot;1822ab20-c160-3eee-99ce-9a9f4bede328&quot;,&quot;author&quot;:[{&quot;family&quot;:&quot;Semenova&quot;,&quot;given&quot;:&quot;Ekaterina&quot;,&quot;parse-names&quot;:false,&quot;dropping-particle&quot;:&quot;&quot;,&quot;non-dropping-particle&quot;:&quot;&quot;},{&quot;family&quot;:&quot;Guo&quot;,&quot;given&quot;:&quot;Alex&quot;,&quot;parse-names&quot;:false,&quot;dropping-particle&quot;:&quot;&quot;,&quot;non-dropping-particle&quot;:&quot;&quot;},{&quot;family&quot;:&quot;Liang&quot;,&quot;given&quot;:&quot;Harry&quot;,&quot;parse-names&quot;:false,&quot;dropping-particle&quot;:&quot;&quot;,&quot;non-dropping-particle&quot;:&quot;&quot;},{&quot;family&quot;:&quot;Hernandez&quot;,&quot;given&quot;:&quot;Cindy J.&quot;,&quot;parse-names&quot;:false,&quot;dropping-particle&quot;:&quot;&quot;,&quot;non-dropping-particle&quot;:&quot;&quot;},{&quot;family&quot;:&quot;John&quot;,&quot;given&quot;:&quot;Ella B.&quot;,&quot;parse-names&quot;:false,&quot;dropping-particle&quot;:&quot;&quot;,&quot;non-dropping-particle&quot;:&quot;&quot;},{&quot;family&quot;:&quot;Thaker&quot;,&quot;given&quot;:&quot;Vidhu&quot;,&quot;parse-names&quot;:false,&quot;dropping-particle&quot;:&quot;V.&quot;,&quot;non-dropping-particle&quot;:&quot;&quot;}],&quot;container-title&quot;:&quot;Pediatric Research 2024 97:4&quot;,&quot;accessed&quot;:{&quot;date-parts&quot;:[[2026,3,16]]},&quot;DOI&quot;:&quot;10.1038/s41390-024-03780-6&quot;,&quot;ISSN&quot;:&quot;15300447&quot;,&quot;PMID&quot;:&quot;39690244&quot;,&quot;URL&quot;:&quot;https://www.nature.com/articles/s41390-024-03780-6&quot;,&quot;issued&quot;:{&quot;date-parts&quot;:[[2024,12,17]]},&quot;page&quot;:&quot;1358-1369&quot;,&quot;abstract&quot;:&quot;Obesity and weight regulation disorders are determined by the combined effects of genetics and environment. Polygenic obesity results from&amp;nbsp;the combination of common variants in several genes&amp;nbsp;which predisposes&amp;nbsp;the individual to obesity and its related complications. In contrast, monogenic obesity results from changes in single genes, especially those in leptin-melanocortin pathway, and presents with early onset severe obesity, with or without other syndromic features. Rare variants in melanocortin 4 receptor are the commonest form of monogenic obesity. In addition, structural variation in small or large segments of chromosomes may also present with syndromic forms of obesity. Prader-Willi Syndrome, caused by imprinting errors in chromosome 15q11-13, is the most prevalent genetic cause of severe hyperphagia and obesity. With the advances in technologies, the past decade has witnessed a revolution in the identification of novel genetic causes of obesity, primarily in genes related to the leptin melanocortin pathway. The availability of safe melanocortin analogs holds the potential for targeted therapies for some of these disorders. This review summarizes known and novel rare genetic forms of obesity, along with approaches for the clinical investigation of copy number and sequence variants. The goal is to provide a reference for practicing clinicians to encourage genetic testing in obesity. What does this article add to the existing literature?&quot;,&quot;publisher&quot;:&quot;Nature Publishing Group&quot;,&quot;issue&quot;:&quot;4&quot;,&quot;volume&quot;:&quot;97&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1CE9A-545D-2E41-925B-A5BE3A462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4691</TotalTime>
  <Pages>14</Pages>
  <Words>4531</Words>
  <Characters>31630</Characters>
  <Application>Microsoft Office Word</Application>
  <DocSecurity>0</DocSecurity>
  <Lines>880</Lines>
  <Paragraphs>351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k127a</dc:creator>
  <cp:keywords/>
  <dc:description/>
  <cp:lastModifiedBy>k127a</cp:lastModifiedBy>
  <cp:revision>64</cp:revision>
  <dcterms:created xsi:type="dcterms:W3CDTF">2025-09-18T10:36:00Z</dcterms:created>
  <dcterms:modified xsi:type="dcterms:W3CDTF">2026-03-18T17:11:00Z</dcterms:modified>
</cp:coreProperties>
</file>