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01" w:rsidRDefault="002B5901">
      <w:r>
        <w:rPr>
          <w:noProof/>
        </w:rPr>
        <w:drawing>
          <wp:inline distT="0" distB="0" distL="0" distR="0" wp14:anchorId="088C47F7" wp14:editId="2B49CD8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AD" w:rsidRDefault="009B7BAD" w:rsidP="009B7BAD">
      <w:r>
        <w:t>* Número de sequência não é identificador, diferente de como está mostrado na imagem. (ENTIDADE FRACA)</w:t>
      </w:r>
    </w:p>
    <w:p w:rsidR="002B5901" w:rsidRDefault="002B5901"/>
    <w:p w:rsidR="002B5901" w:rsidRDefault="002B5901">
      <w:r>
        <w:t>Grupo (</w:t>
      </w:r>
      <w:r w:rsidRPr="002B5901">
        <w:rPr>
          <w:u w:val="single"/>
        </w:rPr>
        <w:t>c</w:t>
      </w:r>
      <w:r>
        <w:rPr>
          <w:u w:val="single"/>
        </w:rPr>
        <w:t>odGrupo</w:t>
      </w:r>
      <w:r>
        <w:t>, nome</w:t>
      </w:r>
      <w:r w:rsidR="005A65F9">
        <w:t>Grupo</w:t>
      </w:r>
      <w:r>
        <w:t>)</w:t>
      </w:r>
    </w:p>
    <w:p w:rsidR="002B5901" w:rsidRDefault="002B5901">
      <w:r>
        <w:t>Empresa (</w:t>
      </w:r>
      <w:r w:rsidRPr="005A65F9">
        <w:rPr>
          <w:i/>
        </w:rPr>
        <w:t>codGrupo</w:t>
      </w:r>
      <w:r>
        <w:t xml:space="preserve">, </w:t>
      </w:r>
      <w:r w:rsidRPr="002B5901">
        <w:rPr>
          <w:u w:val="single"/>
        </w:rPr>
        <w:t>numEmpresa</w:t>
      </w:r>
      <w:r>
        <w:t>, nome</w:t>
      </w:r>
      <w:r w:rsidR="005A65F9">
        <w:t>Empresa</w:t>
      </w:r>
      <w:r>
        <w:t>)</w:t>
      </w:r>
    </w:p>
    <w:p w:rsidR="002B5901" w:rsidRDefault="002B5901">
      <w:r>
        <w:t>Empregado (</w:t>
      </w:r>
      <w:r w:rsidRPr="005A65F9">
        <w:rPr>
          <w:i/>
        </w:rPr>
        <w:t>numEmpresa</w:t>
      </w:r>
      <w:r>
        <w:t xml:space="preserve">, </w:t>
      </w:r>
      <w:r w:rsidRPr="002B5901">
        <w:rPr>
          <w:u w:val="single"/>
        </w:rPr>
        <w:t>numEmpregado</w:t>
      </w:r>
      <w:r>
        <w:t>, nome</w:t>
      </w:r>
      <w:r w:rsidR="005A65F9">
        <w:t>Empregado</w:t>
      </w:r>
      <w:r>
        <w:t>)</w:t>
      </w:r>
    </w:p>
    <w:p w:rsidR="002B5901" w:rsidRDefault="002B5901">
      <w:r>
        <w:t>Dependente (</w:t>
      </w:r>
      <w:r w:rsidRPr="009B7BAD">
        <w:rPr>
          <w:i/>
          <w:u w:val="single"/>
        </w:rPr>
        <w:t>numEmpregado</w:t>
      </w:r>
      <w:r>
        <w:t xml:space="preserve">, </w:t>
      </w:r>
      <w:r w:rsidRPr="002B5901">
        <w:rPr>
          <w:u w:val="single"/>
        </w:rPr>
        <w:t>numSeq</w:t>
      </w:r>
      <w:r>
        <w:t>, nome</w:t>
      </w:r>
      <w:r w:rsidR="005A65F9">
        <w:t>Dependente</w:t>
      </w:r>
      <w:r>
        <w:t>)</w:t>
      </w:r>
    </w:p>
    <w:p w:rsidR="00764041" w:rsidRDefault="00764041">
      <w:pPr>
        <w:pBdr>
          <w:bottom w:val="single" w:sz="6" w:space="1" w:color="auto"/>
        </w:pBdr>
      </w:pPr>
    </w:p>
    <w:p w:rsidR="00764041" w:rsidRDefault="00764041"/>
    <w:p w:rsidR="00764041" w:rsidRDefault="00764041" w:rsidP="00764041">
      <w:r>
        <w:t>(x, 1) &gt; (x, 1) = fusão</w:t>
      </w:r>
    </w:p>
    <w:p w:rsidR="00764041" w:rsidRDefault="00764041">
      <w:r>
        <w:t>(x, n) &gt; (x, n) = nova tabela</w:t>
      </w:r>
    </w:p>
    <w:p w:rsidR="00764041" w:rsidRDefault="00764041">
      <w:r>
        <w:t>(x, 1) &gt; (x, n) = chave estrangeira</w:t>
      </w:r>
    </w:p>
    <w:p w:rsidR="00764041" w:rsidRDefault="00764041">
      <w:r>
        <w:t xml:space="preserve">(x, </w:t>
      </w:r>
      <w:r w:rsidR="00892BD5">
        <w:t>0</w:t>
      </w:r>
      <w:bookmarkStart w:id="0" w:name="_GoBack"/>
      <w:bookmarkEnd w:id="0"/>
      <w:r>
        <w:t>) &gt; (x, n) = chave estrangeira</w:t>
      </w:r>
    </w:p>
    <w:p w:rsidR="00764041" w:rsidRDefault="00764041">
      <w:pPr>
        <w:pBdr>
          <w:bottom w:val="single" w:sz="6" w:space="1" w:color="auto"/>
        </w:pBdr>
      </w:pPr>
    </w:p>
    <w:p w:rsidR="00764041" w:rsidRDefault="00764041"/>
    <w:sectPr w:rsidR="00764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58A"/>
    <w:multiLevelType w:val="hybridMultilevel"/>
    <w:tmpl w:val="4796CEE4"/>
    <w:lvl w:ilvl="0" w:tplc="97761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251A"/>
    <w:multiLevelType w:val="hybridMultilevel"/>
    <w:tmpl w:val="1E60A53A"/>
    <w:lvl w:ilvl="0" w:tplc="625E2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1"/>
    <w:rsid w:val="002B5901"/>
    <w:rsid w:val="005A65F9"/>
    <w:rsid w:val="00764041"/>
    <w:rsid w:val="00892BD5"/>
    <w:rsid w:val="009B7BAD"/>
    <w:rsid w:val="009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6EBA"/>
  <w15:chartTrackingRefBased/>
  <w15:docId w15:val="{8866D443-5074-4FAA-B278-5CFF1BEF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FFA7-E877-405C-BC66-FBE4FAEF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SAGGIO DE MOURA</dc:creator>
  <cp:keywords/>
  <dc:description/>
  <cp:lastModifiedBy>MARCELO SAGGIO DE MOURA</cp:lastModifiedBy>
  <cp:revision>3</cp:revision>
  <dcterms:created xsi:type="dcterms:W3CDTF">2024-09-02T11:24:00Z</dcterms:created>
  <dcterms:modified xsi:type="dcterms:W3CDTF">2024-09-02T12:13:00Z</dcterms:modified>
</cp:coreProperties>
</file>