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ÁRBOLES DE EXPRESIONES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Nodo interno: operadores.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Nodo ex</w:t>
        <w:tab/>
        <w:tab/>
        <w:tab/>
        <w:t xml:space="preserve">terno: operandos.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REGLAS DE CONSTRUCCIÓN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(árbol es Vacío) hacer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  <w:tab/>
        <w:t xml:space="preserve">Si ( “(“ ) hacer: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Crear nodoNuevo.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Situar nodoNuevo en la pila.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Asignar nodoActual &lt;= nodoNuevo.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(árbol no es Vacío) hacer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2 </w:t>
        <w:tab/>
      </w:r>
      <w:r w:rsidDel="00000000" w:rsidR="00000000" w:rsidRPr="00000000">
        <w:rPr>
          <w:rtl w:val="0"/>
        </w:rPr>
        <w:t xml:space="preserve">Si ( “(“ ) hacer: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Crear nodoNuevo.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Si (</w:t>
      </w:r>
      <w:r w:rsidDel="00000000" w:rsidR="00000000" w:rsidRPr="00000000">
        <w:rPr>
          <w:rtl w:val="0"/>
        </w:rPr>
        <w:t xml:space="preserve">HijoIzquierdo</w:t>
      </w:r>
      <w:r w:rsidDel="00000000" w:rsidR="00000000" w:rsidRPr="00000000">
        <w:rPr>
          <w:rtl w:val="0"/>
        </w:rPr>
        <w:t xml:space="preserve"> es Vacío) Hacer: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HijoIzquierdo</w:t>
      </w:r>
      <w:r w:rsidDel="00000000" w:rsidR="00000000" w:rsidRPr="00000000">
        <w:rPr>
          <w:rtl w:val="0"/>
        </w:rPr>
        <w:t xml:space="preserve"> &lt;= nodoNuevo.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HijoDerecho</w:t>
      </w:r>
      <w:r w:rsidDel="00000000" w:rsidR="00000000" w:rsidRPr="00000000">
        <w:rPr>
          <w:rtl w:val="0"/>
        </w:rPr>
        <w:t xml:space="preserve"> &lt;= nodoNuevo.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Situar nodoNuevo en la pila.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Asignar nodoActual &lt;= nodoNuevo.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  <w:tab/>
        <w:t xml:space="preserve">Si ( operando) hacer: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Crear nodoNuevo.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Asignar operando a Datos del nodoNuevo.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Si (</w:t>
      </w:r>
      <w:r w:rsidDel="00000000" w:rsidR="00000000" w:rsidRPr="00000000">
        <w:rPr>
          <w:rtl w:val="0"/>
        </w:rPr>
        <w:t xml:space="preserve">HijoIzquierdo</w:t>
      </w:r>
      <w:r w:rsidDel="00000000" w:rsidR="00000000" w:rsidRPr="00000000">
        <w:rPr>
          <w:rtl w:val="0"/>
        </w:rPr>
        <w:t xml:space="preserve"> es Vacío) Hacer: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HijoIzquierdo</w:t>
      </w:r>
      <w:r w:rsidDel="00000000" w:rsidR="00000000" w:rsidRPr="00000000">
        <w:rPr>
          <w:rtl w:val="0"/>
        </w:rPr>
        <w:t xml:space="preserve"> &lt;= nodoNuevo.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HijoDerecho</w:t>
      </w:r>
      <w:r w:rsidDel="00000000" w:rsidR="00000000" w:rsidRPr="00000000">
        <w:rPr>
          <w:rtl w:val="0"/>
        </w:rPr>
        <w:t xml:space="preserve"> &lt;= nodoNuevo.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 </w:t>
        <w:tab/>
        <w:t xml:space="preserve">Si ( operador ) hacer: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Pila, desapilar uno.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nodoActual &lt;= asignar Operador como Dato.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</w:t>
        <w:tab/>
        <w:t xml:space="preserve">Si ( parentesis derecho o blanco ) hacer: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Ignorar.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