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C4C" w:rsidRPr="002A62D6" w:rsidRDefault="00262C4C" w:rsidP="00262C4C">
      <w:pPr>
        <w:spacing w:before="5"/>
        <w:ind w:left="1416" w:firstLine="708"/>
        <w:rPr>
          <w:rFonts w:ascii="Trebuchet MS" w:eastAsia="Trebuchet MS" w:hAnsi="Trebuchet MS" w:cs="Trebuchet MS"/>
          <w:sz w:val="42"/>
          <w:szCs w:val="42"/>
        </w:rPr>
      </w:pPr>
      <w:r w:rsidRPr="002A62D6">
        <w:rPr>
          <w:rFonts w:ascii="Trebuchet MS" w:eastAsia="Trebuchet MS" w:hAnsi="Trebuchet MS" w:cs="Trebuchet MS"/>
          <w:sz w:val="42"/>
          <w:szCs w:val="42"/>
        </w:rPr>
        <w:t>A</w:t>
      </w:r>
      <w:r w:rsidRPr="002A62D6">
        <w:rPr>
          <w:rFonts w:ascii="Trebuchet MS" w:eastAsia="Trebuchet MS" w:hAnsi="Trebuchet MS" w:cs="Trebuchet MS"/>
          <w:spacing w:val="1"/>
          <w:sz w:val="42"/>
          <w:szCs w:val="42"/>
        </w:rPr>
        <w:t>c</w:t>
      </w:r>
      <w:r w:rsidRPr="002A62D6">
        <w:rPr>
          <w:rFonts w:ascii="Trebuchet MS" w:eastAsia="Trebuchet MS" w:hAnsi="Trebuchet MS" w:cs="Trebuchet MS"/>
          <w:sz w:val="42"/>
          <w:szCs w:val="42"/>
        </w:rPr>
        <w:t>ta</w:t>
      </w:r>
      <w:r w:rsidRPr="002A62D6">
        <w:rPr>
          <w:rFonts w:ascii="Trebuchet MS" w:eastAsia="Trebuchet MS" w:hAnsi="Trebuchet MS" w:cs="Trebuchet MS"/>
          <w:spacing w:val="-8"/>
          <w:sz w:val="42"/>
          <w:szCs w:val="42"/>
        </w:rPr>
        <w:t xml:space="preserve"> </w:t>
      </w:r>
      <w:r w:rsidRPr="002A62D6">
        <w:rPr>
          <w:rFonts w:ascii="Trebuchet MS" w:eastAsia="Trebuchet MS" w:hAnsi="Trebuchet MS" w:cs="Trebuchet MS"/>
          <w:sz w:val="42"/>
          <w:szCs w:val="42"/>
        </w:rPr>
        <w:t>de</w:t>
      </w:r>
      <w:r w:rsidRPr="002A62D6">
        <w:rPr>
          <w:rFonts w:ascii="Trebuchet MS" w:eastAsia="Trebuchet MS" w:hAnsi="Trebuchet MS" w:cs="Trebuchet MS"/>
          <w:spacing w:val="-5"/>
          <w:sz w:val="42"/>
          <w:szCs w:val="42"/>
        </w:rPr>
        <w:t xml:space="preserve"> </w:t>
      </w:r>
      <w:r w:rsidRPr="002A62D6">
        <w:rPr>
          <w:rFonts w:ascii="Trebuchet MS" w:eastAsia="Trebuchet MS" w:hAnsi="Trebuchet MS" w:cs="Trebuchet MS"/>
          <w:spacing w:val="1"/>
          <w:sz w:val="42"/>
          <w:szCs w:val="42"/>
        </w:rPr>
        <w:t>C</w:t>
      </w:r>
      <w:r w:rsidRPr="002A62D6">
        <w:rPr>
          <w:rFonts w:ascii="Trebuchet MS" w:eastAsia="Trebuchet MS" w:hAnsi="Trebuchet MS" w:cs="Trebuchet MS"/>
          <w:sz w:val="42"/>
          <w:szCs w:val="42"/>
        </w:rPr>
        <w:t>o</w:t>
      </w:r>
      <w:r w:rsidRPr="002A62D6">
        <w:rPr>
          <w:rFonts w:ascii="Trebuchet MS" w:eastAsia="Trebuchet MS" w:hAnsi="Trebuchet MS" w:cs="Trebuchet MS"/>
          <w:spacing w:val="1"/>
          <w:sz w:val="42"/>
          <w:szCs w:val="42"/>
        </w:rPr>
        <w:t>n</w:t>
      </w:r>
      <w:r w:rsidRPr="002A62D6">
        <w:rPr>
          <w:rFonts w:ascii="Trebuchet MS" w:eastAsia="Trebuchet MS" w:hAnsi="Trebuchet MS" w:cs="Trebuchet MS"/>
          <w:sz w:val="42"/>
          <w:szCs w:val="42"/>
        </w:rPr>
        <w:t>stit</w:t>
      </w:r>
      <w:r w:rsidRPr="002A62D6">
        <w:rPr>
          <w:rFonts w:ascii="Trebuchet MS" w:eastAsia="Trebuchet MS" w:hAnsi="Trebuchet MS" w:cs="Trebuchet MS"/>
          <w:spacing w:val="1"/>
          <w:sz w:val="42"/>
          <w:szCs w:val="42"/>
        </w:rPr>
        <w:t>uc</w:t>
      </w:r>
      <w:r w:rsidRPr="002A62D6">
        <w:rPr>
          <w:rFonts w:ascii="Trebuchet MS" w:eastAsia="Trebuchet MS" w:hAnsi="Trebuchet MS" w:cs="Trebuchet MS"/>
          <w:sz w:val="42"/>
          <w:szCs w:val="42"/>
        </w:rPr>
        <w:t>ión</w:t>
      </w:r>
    </w:p>
    <w:p w:rsidR="00133ECE" w:rsidRPr="002A62D6" w:rsidRDefault="00133ECE" w:rsidP="00262C4C">
      <w:pPr>
        <w:rPr>
          <w:rFonts w:ascii="Arial" w:eastAsia="Arial" w:hAnsi="Arial" w:cs="Arial"/>
        </w:rPr>
      </w:pPr>
      <w:r w:rsidRPr="002A62D6">
        <w:rPr>
          <w:rFonts w:ascii="Arial" w:eastAsia="Arial" w:hAnsi="Arial" w:cs="Arial"/>
          <w:b/>
        </w:rPr>
        <w:t>Lugar</w:t>
      </w:r>
      <w:r w:rsidRPr="002A62D6">
        <w:rPr>
          <w:rFonts w:ascii="Arial" w:eastAsia="Arial" w:hAnsi="Arial" w:cs="Arial"/>
          <w:b/>
          <w:spacing w:val="2"/>
        </w:rPr>
        <w:t xml:space="preserve"> </w:t>
      </w:r>
      <w:r w:rsidRPr="002A62D6">
        <w:rPr>
          <w:rFonts w:ascii="Arial" w:eastAsia="Arial" w:hAnsi="Arial" w:cs="Arial"/>
          <w:b/>
        </w:rPr>
        <w:t>y</w:t>
      </w:r>
      <w:r w:rsidRPr="002A62D6">
        <w:rPr>
          <w:rFonts w:ascii="Arial" w:eastAsia="Arial" w:hAnsi="Arial" w:cs="Arial"/>
          <w:b/>
          <w:spacing w:val="-4"/>
        </w:rPr>
        <w:t xml:space="preserve"> </w:t>
      </w:r>
      <w:r w:rsidRPr="002A62D6">
        <w:rPr>
          <w:rFonts w:ascii="Arial" w:eastAsia="Arial" w:hAnsi="Arial" w:cs="Arial"/>
          <w:b/>
          <w:spacing w:val="1"/>
        </w:rPr>
        <w:t>f</w:t>
      </w:r>
      <w:r w:rsidRPr="002A62D6">
        <w:rPr>
          <w:rFonts w:ascii="Arial" w:eastAsia="Arial" w:hAnsi="Arial" w:cs="Arial"/>
          <w:b/>
        </w:rPr>
        <w:t>echa:</w:t>
      </w:r>
      <w:r w:rsidRPr="002A62D6">
        <w:rPr>
          <w:rFonts w:ascii="Arial" w:eastAsia="Arial" w:hAnsi="Arial" w:cs="Arial"/>
          <w:b/>
          <w:spacing w:val="3"/>
        </w:rPr>
        <w:t xml:space="preserve"> </w:t>
      </w:r>
      <w:r w:rsidRPr="002A62D6">
        <w:rPr>
          <w:rFonts w:ascii="Arial" w:eastAsia="Arial" w:hAnsi="Arial" w:cs="Arial"/>
          <w:spacing w:val="-1"/>
        </w:rPr>
        <w:t>C</w:t>
      </w:r>
      <w:r w:rsidRPr="002A62D6">
        <w:rPr>
          <w:rFonts w:ascii="Arial" w:eastAsia="Arial" w:hAnsi="Arial" w:cs="Arial"/>
        </w:rPr>
        <w:t>ochab</w:t>
      </w:r>
      <w:r w:rsidRPr="002A62D6">
        <w:rPr>
          <w:rFonts w:ascii="Arial" w:eastAsia="Arial" w:hAnsi="Arial" w:cs="Arial"/>
          <w:spacing w:val="-2"/>
        </w:rPr>
        <w:t>a</w:t>
      </w:r>
      <w:r w:rsidRPr="002A62D6">
        <w:rPr>
          <w:rFonts w:ascii="Arial" w:eastAsia="Arial" w:hAnsi="Arial" w:cs="Arial"/>
          <w:spacing w:val="1"/>
        </w:rPr>
        <w:t>m</w:t>
      </w:r>
      <w:r w:rsidRPr="002A62D6">
        <w:rPr>
          <w:rFonts w:ascii="Arial" w:eastAsia="Arial" w:hAnsi="Arial" w:cs="Arial"/>
        </w:rPr>
        <w:t>ba, 11</w:t>
      </w:r>
      <w:r w:rsidRPr="002A62D6">
        <w:rPr>
          <w:rFonts w:ascii="Arial" w:eastAsia="Arial" w:hAnsi="Arial" w:cs="Arial"/>
          <w:spacing w:val="1"/>
        </w:rPr>
        <w:t xml:space="preserve"> </w:t>
      </w:r>
      <w:r w:rsidRPr="002A62D6">
        <w:rPr>
          <w:rFonts w:ascii="Arial" w:eastAsia="Arial" w:hAnsi="Arial" w:cs="Arial"/>
        </w:rPr>
        <w:t>de</w:t>
      </w:r>
      <w:r w:rsidRPr="002A62D6">
        <w:rPr>
          <w:rFonts w:ascii="Arial" w:eastAsia="Arial" w:hAnsi="Arial" w:cs="Arial"/>
          <w:spacing w:val="-1"/>
        </w:rPr>
        <w:t xml:space="preserve"> </w:t>
      </w:r>
      <w:r w:rsidRPr="002A62D6">
        <w:rPr>
          <w:rFonts w:ascii="Arial" w:eastAsia="Arial" w:hAnsi="Arial" w:cs="Arial"/>
          <w:spacing w:val="1"/>
        </w:rPr>
        <w:t>m</w:t>
      </w:r>
      <w:r w:rsidRPr="002A62D6">
        <w:rPr>
          <w:rFonts w:ascii="Arial" w:eastAsia="Arial" w:hAnsi="Arial" w:cs="Arial"/>
          <w:spacing w:val="-2"/>
        </w:rPr>
        <w:t>a</w:t>
      </w:r>
      <w:r w:rsidRPr="002A62D6">
        <w:rPr>
          <w:rFonts w:ascii="Arial" w:eastAsia="Arial" w:hAnsi="Arial" w:cs="Arial"/>
          <w:spacing w:val="1"/>
        </w:rPr>
        <w:t>r</w:t>
      </w:r>
      <w:r w:rsidRPr="002A62D6">
        <w:rPr>
          <w:rFonts w:ascii="Arial" w:eastAsia="Arial" w:hAnsi="Arial" w:cs="Arial"/>
          <w:spacing w:val="-2"/>
        </w:rPr>
        <w:t>z</w:t>
      </w:r>
      <w:r w:rsidRPr="002A62D6">
        <w:rPr>
          <w:rFonts w:ascii="Arial" w:eastAsia="Arial" w:hAnsi="Arial" w:cs="Arial"/>
        </w:rPr>
        <w:t>o</w:t>
      </w:r>
      <w:r w:rsidRPr="002A62D6">
        <w:rPr>
          <w:rFonts w:ascii="Arial" w:eastAsia="Arial" w:hAnsi="Arial" w:cs="Arial"/>
          <w:spacing w:val="1"/>
        </w:rPr>
        <w:t xml:space="preserve"> </w:t>
      </w:r>
      <w:r w:rsidRPr="002A62D6">
        <w:rPr>
          <w:rFonts w:ascii="Arial" w:eastAsia="Arial" w:hAnsi="Arial" w:cs="Arial"/>
        </w:rPr>
        <w:t>de</w:t>
      </w:r>
      <w:r w:rsidRPr="002A62D6">
        <w:rPr>
          <w:rFonts w:ascii="Arial" w:eastAsia="Arial" w:hAnsi="Arial" w:cs="Arial"/>
          <w:spacing w:val="1"/>
        </w:rPr>
        <w:t xml:space="preserve"> </w:t>
      </w:r>
      <w:r w:rsidRPr="002A62D6">
        <w:rPr>
          <w:rFonts w:ascii="Arial" w:eastAsia="Arial" w:hAnsi="Arial" w:cs="Arial"/>
        </w:rPr>
        <w:t>2</w:t>
      </w:r>
      <w:r w:rsidRPr="002A62D6">
        <w:rPr>
          <w:rFonts w:ascii="Arial" w:eastAsia="Arial" w:hAnsi="Arial" w:cs="Arial"/>
          <w:spacing w:val="-2"/>
        </w:rPr>
        <w:t>0</w:t>
      </w:r>
      <w:r w:rsidRPr="002A62D6">
        <w:rPr>
          <w:rFonts w:ascii="Arial" w:eastAsia="Arial" w:hAnsi="Arial" w:cs="Arial"/>
        </w:rPr>
        <w:t>15</w:t>
      </w:r>
      <w:r>
        <w:rPr>
          <w:rFonts w:ascii="Arial" w:eastAsia="Arial" w:hAnsi="Arial" w:cs="Arial"/>
        </w:rPr>
        <w:t>.</w:t>
      </w:r>
    </w:p>
    <w:p w:rsidR="008423CB" w:rsidRPr="00A22A27" w:rsidRDefault="008423CB">
      <w:pPr>
        <w:rPr>
          <w:rFonts w:ascii="Arial" w:hAnsi="Arial" w:cs="Arial"/>
        </w:rPr>
      </w:pPr>
      <w:r w:rsidRPr="00A22A27">
        <w:rPr>
          <w:rFonts w:ascii="Arial" w:hAnsi="Arial" w:cs="Arial"/>
        </w:rPr>
        <w:t>Entre las escrituras las escrituras a su cargo, tenga a bien incorporar la presente de Constitución de SOCIEDAD DE RESPONSABILIDAD LIMITADA bajo las siguientes clausulas.</w:t>
      </w:r>
    </w:p>
    <w:p w:rsidR="00594360" w:rsidRPr="00A22A27" w:rsidRDefault="008423CB">
      <w:pPr>
        <w:rPr>
          <w:rFonts w:ascii="Arial" w:hAnsi="Arial" w:cs="Arial"/>
        </w:rPr>
      </w:pPr>
      <w:r w:rsidRPr="00A22A27">
        <w:rPr>
          <w:rFonts w:ascii="Arial" w:hAnsi="Arial" w:cs="Arial"/>
          <w:b/>
          <w:u w:val="single"/>
        </w:rPr>
        <w:t>PRIMERA.-</w:t>
      </w:r>
      <w:r w:rsidR="00A22A27">
        <w:rPr>
          <w:rFonts w:ascii="Arial" w:hAnsi="Arial" w:cs="Arial"/>
          <w:b/>
          <w:u w:val="single"/>
        </w:rPr>
        <w:t xml:space="preserve"> </w:t>
      </w:r>
      <w:r w:rsidRPr="00A22A27">
        <w:rPr>
          <w:rFonts w:ascii="Arial" w:hAnsi="Arial" w:cs="Arial"/>
          <w:b/>
        </w:rPr>
        <w:t xml:space="preserve">(DENOMINACIÓN).- </w:t>
      </w:r>
      <w:r w:rsidRPr="00A22A27">
        <w:rPr>
          <w:rFonts w:ascii="Arial" w:hAnsi="Arial" w:cs="Arial"/>
        </w:rPr>
        <w:t>La sociedad se denomi</w:t>
      </w:r>
      <w:r w:rsidR="00594360">
        <w:rPr>
          <w:rFonts w:ascii="Arial" w:hAnsi="Arial" w:cs="Arial"/>
        </w:rPr>
        <w:t xml:space="preserve">nará </w:t>
      </w:r>
      <w:r w:rsidRPr="00A22A27">
        <w:rPr>
          <w:rFonts w:ascii="Arial" w:hAnsi="Arial" w:cs="Arial"/>
        </w:rPr>
        <w:t xml:space="preserve"> “Innovando Tecnología</w:t>
      </w:r>
      <w:r w:rsidR="00594360">
        <w:rPr>
          <w:rFonts w:ascii="Arial" w:hAnsi="Arial" w:cs="Arial"/>
        </w:rPr>
        <w:t xml:space="preserve"> </w:t>
      </w:r>
      <w:r w:rsidR="005C60D6">
        <w:rPr>
          <w:rFonts w:ascii="Arial" w:hAnsi="Arial" w:cs="Arial"/>
        </w:rPr>
        <w:t>S.R.L</w:t>
      </w:r>
      <w:r w:rsidR="00F94151">
        <w:rPr>
          <w:rFonts w:ascii="Arial" w:hAnsi="Arial" w:cs="Arial"/>
        </w:rPr>
        <w:t>.</w:t>
      </w:r>
      <w:r w:rsidR="00594360">
        <w:rPr>
          <w:rFonts w:ascii="Arial" w:hAnsi="Arial" w:cs="Arial"/>
        </w:rPr>
        <w:t>” y el nombre comercial será “</w:t>
      </w:r>
      <w:proofErr w:type="spellStart"/>
      <w:r w:rsidR="00594360">
        <w:rPr>
          <w:rFonts w:ascii="Arial" w:hAnsi="Arial" w:cs="Arial"/>
        </w:rPr>
        <w:t>InnovaTe</w:t>
      </w:r>
      <w:proofErr w:type="spellEnd"/>
      <w:r w:rsidR="00594360">
        <w:rPr>
          <w:rFonts w:ascii="Arial" w:hAnsi="Arial" w:cs="Arial"/>
        </w:rPr>
        <w:t>”.</w:t>
      </w:r>
    </w:p>
    <w:p w:rsidR="00A22A27" w:rsidRPr="00A22A27" w:rsidRDefault="00A22A27">
      <w:pPr>
        <w:rPr>
          <w:rFonts w:ascii="Arial" w:hAnsi="Arial" w:cs="Arial"/>
        </w:rPr>
      </w:pPr>
      <w:r w:rsidRPr="00A22A27">
        <w:rPr>
          <w:rFonts w:ascii="Arial" w:hAnsi="Arial" w:cs="Arial"/>
          <w:b/>
          <w:u w:val="single"/>
        </w:rPr>
        <w:t>SEGUNDA.-</w:t>
      </w:r>
      <w:r>
        <w:rPr>
          <w:rFonts w:ascii="Arial" w:hAnsi="Arial" w:cs="Arial"/>
          <w:b/>
          <w:u w:val="single"/>
        </w:rPr>
        <w:t xml:space="preserve"> </w:t>
      </w:r>
      <w:r w:rsidRPr="00A22A27">
        <w:rPr>
          <w:rFonts w:ascii="Arial" w:hAnsi="Arial" w:cs="Arial"/>
          <w:b/>
        </w:rPr>
        <w:t>(REPRESENTACIÓN LEGAL).-</w:t>
      </w:r>
      <w:r w:rsidRPr="00A22A27">
        <w:rPr>
          <w:rFonts w:ascii="Arial" w:hAnsi="Arial" w:cs="Arial"/>
        </w:rPr>
        <w:t xml:space="preserve"> La sociedad estará representada por el señor Antonio Aturralde Sánchez.</w:t>
      </w:r>
    </w:p>
    <w:p w:rsidR="00A22A27" w:rsidRDefault="00A22A27" w:rsidP="00A22A27">
      <w:pPr>
        <w:rPr>
          <w:rFonts w:ascii="Arial" w:hAnsi="Arial" w:cs="Arial"/>
        </w:rPr>
      </w:pPr>
      <w:r w:rsidRPr="00A22A27">
        <w:rPr>
          <w:rFonts w:ascii="Arial" w:hAnsi="Arial" w:cs="Arial"/>
          <w:b/>
          <w:u w:val="single"/>
        </w:rPr>
        <w:t>TERCERA.-</w:t>
      </w:r>
      <w:r>
        <w:rPr>
          <w:rFonts w:ascii="Arial" w:hAnsi="Arial" w:cs="Arial"/>
          <w:b/>
          <w:u w:val="single"/>
        </w:rPr>
        <w:t xml:space="preserve"> </w:t>
      </w:r>
      <w:r w:rsidRPr="00A22A27">
        <w:rPr>
          <w:rFonts w:ascii="Arial" w:hAnsi="Arial" w:cs="Arial"/>
          <w:b/>
        </w:rPr>
        <w:t>(</w:t>
      </w:r>
      <w:r>
        <w:rPr>
          <w:rFonts w:ascii="Arial" w:hAnsi="Arial" w:cs="Arial"/>
          <w:b/>
        </w:rPr>
        <w:t xml:space="preserve">CONSTITUCIÓN Y </w:t>
      </w:r>
      <w:r w:rsidRPr="00A22A27">
        <w:rPr>
          <w:rFonts w:ascii="Arial" w:hAnsi="Arial" w:cs="Arial"/>
          <w:b/>
        </w:rPr>
        <w:t xml:space="preserve">DOMICILIO).- </w:t>
      </w:r>
      <w:r w:rsidRPr="00A22A27">
        <w:rPr>
          <w:rFonts w:ascii="Arial" w:hAnsi="Arial" w:cs="Arial"/>
        </w:rPr>
        <w:t>Las partes de mutuo acuerdo deciden constituir la Sociedad de Responsabilidad Limitada que girara bajo la razón social de “Innovando Tecnología” S.R.L., con domicilio principal en calle Tarija #1520, de esta ciudad de Cochabamba.</w:t>
      </w:r>
    </w:p>
    <w:p w:rsidR="00400EB2" w:rsidRPr="00400EB2" w:rsidRDefault="00400EB2" w:rsidP="00400EB2">
      <w:pPr>
        <w:spacing w:before="38"/>
        <w:rPr>
          <w:rFonts w:ascii="Arial" w:eastAsia="Arial" w:hAnsi="Arial" w:cs="Arial"/>
          <w:lang w:val="en-US"/>
        </w:rPr>
      </w:pPr>
      <w:r w:rsidRPr="00400EB2">
        <w:rPr>
          <w:rFonts w:ascii="Arial" w:eastAsia="Arial" w:hAnsi="Arial" w:cs="Arial"/>
          <w:b/>
          <w:lang w:val="en-US"/>
        </w:rPr>
        <w:t xml:space="preserve">3.1 SITIO WEB: </w:t>
      </w:r>
      <w:hyperlink r:id="rId8" w:history="1">
        <w:r w:rsidRPr="00400EB2">
          <w:rPr>
            <w:rStyle w:val="Hipervnculo"/>
            <w:rFonts w:ascii="Arial" w:eastAsia="Arial" w:hAnsi="Arial" w:cs="Arial"/>
            <w:color w:val="auto"/>
            <w:lang w:val="en-US"/>
          </w:rPr>
          <w:t>http://www.innovate.dev.bo</w:t>
        </w:r>
      </w:hyperlink>
    </w:p>
    <w:p w:rsidR="00400EB2" w:rsidRPr="00400EB2" w:rsidRDefault="00400EB2" w:rsidP="00400EB2">
      <w:pPr>
        <w:spacing w:before="38"/>
        <w:rPr>
          <w:rFonts w:ascii="Arial" w:eastAsia="Arial" w:hAnsi="Arial" w:cs="Arial"/>
        </w:rPr>
      </w:pPr>
      <w:r w:rsidRPr="00400EB2">
        <w:rPr>
          <w:rFonts w:ascii="Arial" w:eastAsia="Arial" w:hAnsi="Arial" w:cs="Arial"/>
          <w:b/>
        </w:rPr>
        <w:t>3.2</w:t>
      </w:r>
      <w:r w:rsidRPr="00400EB2">
        <w:rPr>
          <w:rFonts w:ascii="Arial" w:eastAsia="Arial" w:hAnsi="Arial" w:cs="Arial"/>
        </w:rPr>
        <w:t xml:space="preserve"> </w:t>
      </w:r>
      <w:r w:rsidRPr="00400EB2">
        <w:rPr>
          <w:rFonts w:ascii="Arial" w:eastAsia="Arial" w:hAnsi="Arial" w:cs="Arial"/>
          <w:b/>
        </w:rPr>
        <w:t xml:space="preserve">EMAIL: </w:t>
      </w:r>
      <w:hyperlink r:id="rId9" w:history="1">
        <w:r w:rsidRPr="00400EB2">
          <w:rPr>
            <w:rStyle w:val="Hipervnculo"/>
            <w:rFonts w:ascii="Arial" w:eastAsia="Arial" w:hAnsi="Arial" w:cs="Arial"/>
            <w:color w:val="auto"/>
          </w:rPr>
          <w:t>contacto@innovate.dev.bo</w:t>
        </w:r>
      </w:hyperlink>
      <w:r w:rsidRPr="00400EB2">
        <w:rPr>
          <w:rFonts w:ascii="Arial" w:eastAsia="Arial" w:hAnsi="Arial" w:cs="Arial"/>
        </w:rPr>
        <w:t xml:space="preserve"> </w:t>
      </w:r>
    </w:p>
    <w:p w:rsidR="00594360" w:rsidRPr="00400EB2" w:rsidRDefault="00400EB2" w:rsidP="00400EB2">
      <w:pPr>
        <w:spacing w:before="38"/>
        <w:rPr>
          <w:rFonts w:ascii="Arial" w:eastAsia="Arial" w:hAnsi="Arial" w:cs="Arial"/>
        </w:rPr>
      </w:pPr>
      <w:r w:rsidRPr="00400EB2">
        <w:rPr>
          <w:rFonts w:ascii="Arial" w:eastAsia="Arial" w:hAnsi="Arial" w:cs="Arial"/>
          <w:b/>
        </w:rPr>
        <w:t>3.3</w:t>
      </w:r>
      <w:r w:rsidRPr="00400EB2">
        <w:rPr>
          <w:rFonts w:ascii="Arial" w:eastAsia="Arial" w:hAnsi="Arial" w:cs="Arial"/>
        </w:rPr>
        <w:t xml:space="preserve"> </w:t>
      </w:r>
      <w:r w:rsidRPr="00400EB2">
        <w:rPr>
          <w:rFonts w:ascii="Arial" w:eastAsia="Arial" w:hAnsi="Arial" w:cs="Arial"/>
          <w:b/>
        </w:rPr>
        <w:t>TELEFONO DE</w:t>
      </w:r>
      <w:r>
        <w:rPr>
          <w:rFonts w:ascii="Arial" w:eastAsia="Arial" w:hAnsi="Arial" w:cs="Arial"/>
          <w:b/>
        </w:rPr>
        <w:t xml:space="preserve"> CONTACTO: </w:t>
      </w:r>
      <w:r w:rsidRPr="00400EB2">
        <w:rPr>
          <w:rFonts w:ascii="Arial" w:eastAsia="Arial" w:hAnsi="Arial" w:cs="Arial"/>
        </w:rPr>
        <w:t>70751815</w:t>
      </w:r>
    </w:p>
    <w:p w:rsidR="007A02C4" w:rsidRPr="00A22A27" w:rsidRDefault="00A22A27">
      <w:pPr>
        <w:rPr>
          <w:rFonts w:ascii="Arial" w:hAnsi="Arial" w:cs="Arial"/>
        </w:rPr>
      </w:pPr>
      <w:r w:rsidRPr="00400EB2">
        <w:rPr>
          <w:rFonts w:ascii="Arial" w:hAnsi="Arial" w:cs="Arial"/>
          <w:b/>
          <w:u w:val="single"/>
        </w:rPr>
        <w:t>CUARTA.</w:t>
      </w:r>
      <w:proofErr w:type="gramStart"/>
      <w:r w:rsidRPr="00400EB2">
        <w:rPr>
          <w:rFonts w:ascii="Arial" w:hAnsi="Arial" w:cs="Arial"/>
          <w:b/>
          <w:u w:val="single"/>
        </w:rPr>
        <w:t>-</w:t>
      </w:r>
      <w:r w:rsidRPr="00400EB2">
        <w:rPr>
          <w:rFonts w:ascii="Arial" w:hAnsi="Arial" w:cs="Arial"/>
        </w:rPr>
        <w:t>(</w:t>
      </w:r>
      <w:proofErr w:type="gramEnd"/>
      <w:r w:rsidRPr="00400EB2">
        <w:rPr>
          <w:rFonts w:ascii="Arial" w:hAnsi="Arial" w:cs="Arial"/>
          <w:b/>
        </w:rPr>
        <w:t>SOCIOS</w:t>
      </w:r>
      <w:r w:rsidRPr="00400EB2">
        <w:rPr>
          <w:rFonts w:ascii="Arial" w:hAnsi="Arial" w:cs="Arial"/>
        </w:rPr>
        <w:t>).-</w:t>
      </w:r>
      <w:r w:rsidR="007A02C4" w:rsidRPr="00A22A27">
        <w:rPr>
          <w:rFonts w:ascii="Arial" w:hAnsi="Arial" w:cs="Arial"/>
        </w:rPr>
        <w:t>Dirá usted que son partes integrantes de la Sociedad en su calidad de socios:</w:t>
      </w:r>
    </w:p>
    <w:p w:rsidR="008423CB" w:rsidRPr="00A22A27" w:rsidRDefault="00F56662" w:rsidP="008423CB">
      <w:pPr>
        <w:spacing w:before="32"/>
        <w:rPr>
          <w:rFonts w:ascii="Arial" w:eastAsia="Arial" w:hAnsi="Arial" w:cs="Arial"/>
        </w:rPr>
      </w:pPr>
      <w:r>
        <w:rPr>
          <w:rFonts w:ascii="Arial" w:eastAsia="Arial" w:hAnsi="Arial" w:cs="Arial"/>
          <w:b/>
        </w:rPr>
        <w:t>4.1</w:t>
      </w:r>
    </w:p>
    <w:p w:rsidR="008423CB" w:rsidRPr="00A22A27" w:rsidRDefault="008423CB" w:rsidP="008423CB">
      <w:pPr>
        <w:spacing w:before="40" w:line="240" w:lineRule="auto"/>
        <w:ind w:left="120"/>
        <w:rPr>
          <w:rFonts w:ascii="Arial" w:eastAsia="Arial" w:hAnsi="Arial" w:cs="Arial"/>
        </w:rPr>
      </w:pPr>
      <w:r w:rsidRPr="00A22A27">
        <w:rPr>
          <w:rFonts w:ascii="Arial" w:eastAsia="Arial" w:hAnsi="Arial" w:cs="Arial"/>
          <w:b/>
          <w:spacing w:val="-1"/>
        </w:rPr>
        <w:t>N</w:t>
      </w:r>
      <w:r w:rsidRPr="00A22A27">
        <w:rPr>
          <w:rFonts w:ascii="Arial" w:eastAsia="Arial" w:hAnsi="Arial" w:cs="Arial"/>
          <w:b/>
        </w:rPr>
        <w:t>o</w:t>
      </w:r>
      <w:r w:rsidRPr="00A22A27">
        <w:rPr>
          <w:rFonts w:ascii="Arial" w:eastAsia="Arial" w:hAnsi="Arial" w:cs="Arial"/>
          <w:b/>
          <w:spacing w:val="1"/>
        </w:rPr>
        <w:t>m</w:t>
      </w:r>
      <w:r w:rsidRPr="00A22A27">
        <w:rPr>
          <w:rFonts w:ascii="Arial" w:eastAsia="Arial" w:hAnsi="Arial" w:cs="Arial"/>
          <w:b/>
        </w:rPr>
        <w:t xml:space="preserve">bre: </w:t>
      </w:r>
      <w:r w:rsidRPr="00A22A27">
        <w:rPr>
          <w:rFonts w:ascii="Arial" w:eastAsia="Arial" w:hAnsi="Arial" w:cs="Arial"/>
        </w:rPr>
        <w:t>An</w:t>
      </w:r>
      <w:r w:rsidRPr="00A22A27">
        <w:rPr>
          <w:rFonts w:ascii="Arial" w:eastAsia="Arial" w:hAnsi="Arial" w:cs="Arial"/>
          <w:spacing w:val="1"/>
        </w:rPr>
        <w:t>t</w:t>
      </w:r>
      <w:r w:rsidRPr="00A22A27">
        <w:rPr>
          <w:rFonts w:ascii="Arial" w:eastAsia="Arial" w:hAnsi="Arial" w:cs="Arial"/>
        </w:rPr>
        <w:t>on</w:t>
      </w:r>
      <w:r w:rsidRPr="00A22A27">
        <w:rPr>
          <w:rFonts w:ascii="Arial" w:eastAsia="Arial" w:hAnsi="Arial" w:cs="Arial"/>
          <w:spacing w:val="-1"/>
        </w:rPr>
        <w:t>i</w:t>
      </w:r>
      <w:r w:rsidRPr="00A22A27">
        <w:rPr>
          <w:rFonts w:ascii="Arial" w:eastAsia="Arial" w:hAnsi="Arial" w:cs="Arial"/>
        </w:rPr>
        <w:t>o</w:t>
      </w:r>
      <w:r w:rsidRPr="00A22A27">
        <w:rPr>
          <w:rFonts w:ascii="Arial" w:eastAsia="Arial" w:hAnsi="Arial" w:cs="Arial"/>
          <w:spacing w:val="1"/>
        </w:rPr>
        <w:t xml:space="preserve"> </w:t>
      </w:r>
      <w:proofErr w:type="spellStart"/>
      <w:r w:rsidRPr="00A22A27">
        <w:rPr>
          <w:rFonts w:ascii="Arial" w:eastAsia="Arial" w:hAnsi="Arial" w:cs="Arial"/>
        </w:rPr>
        <w:t>A</w:t>
      </w:r>
      <w:r w:rsidRPr="00A22A27">
        <w:rPr>
          <w:rFonts w:ascii="Arial" w:eastAsia="Arial" w:hAnsi="Arial" w:cs="Arial"/>
          <w:spacing w:val="-1"/>
        </w:rPr>
        <w:t>l</w:t>
      </w:r>
      <w:r w:rsidRPr="00A22A27">
        <w:rPr>
          <w:rFonts w:ascii="Arial" w:eastAsia="Arial" w:hAnsi="Arial" w:cs="Arial"/>
        </w:rPr>
        <w:t>u</w:t>
      </w:r>
      <w:r w:rsidRPr="00A22A27">
        <w:rPr>
          <w:rFonts w:ascii="Arial" w:eastAsia="Arial" w:hAnsi="Arial" w:cs="Arial"/>
          <w:spacing w:val="-1"/>
        </w:rPr>
        <w:t>r</w:t>
      </w:r>
      <w:r w:rsidRPr="00A22A27">
        <w:rPr>
          <w:rFonts w:ascii="Arial" w:eastAsia="Arial" w:hAnsi="Arial" w:cs="Arial"/>
          <w:spacing w:val="1"/>
        </w:rPr>
        <w:t>r</w:t>
      </w:r>
      <w:r w:rsidRPr="00A22A27">
        <w:rPr>
          <w:rFonts w:ascii="Arial" w:eastAsia="Arial" w:hAnsi="Arial" w:cs="Arial"/>
        </w:rPr>
        <w:t>a</w:t>
      </w:r>
      <w:r w:rsidRPr="00A22A27">
        <w:rPr>
          <w:rFonts w:ascii="Arial" w:eastAsia="Arial" w:hAnsi="Arial" w:cs="Arial"/>
          <w:spacing w:val="-1"/>
        </w:rPr>
        <w:t>l</w:t>
      </w:r>
      <w:r w:rsidRPr="00A22A27">
        <w:rPr>
          <w:rFonts w:ascii="Arial" w:eastAsia="Arial" w:hAnsi="Arial" w:cs="Arial"/>
        </w:rPr>
        <w:t>de</w:t>
      </w:r>
      <w:proofErr w:type="spellEnd"/>
      <w:r w:rsidRPr="00A22A27">
        <w:rPr>
          <w:rFonts w:ascii="Arial" w:eastAsia="Arial" w:hAnsi="Arial" w:cs="Arial"/>
        </w:rPr>
        <w:t xml:space="preserve">                                      </w:t>
      </w:r>
      <w:r w:rsidRPr="00A22A27">
        <w:rPr>
          <w:rFonts w:ascii="Arial" w:eastAsia="Arial" w:hAnsi="Arial" w:cs="Arial"/>
          <w:spacing w:val="20"/>
        </w:rPr>
        <w:t xml:space="preserve"> </w:t>
      </w:r>
      <w:r w:rsidRPr="00A22A27">
        <w:rPr>
          <w:rFonts w:ascii="Arial" w:eastAsia="Arial" w:hAnsi="Arial" w:cs="Arial"/>
          <w:b/>
        </w:rPr>
        <w:t>Edad:</w:t>
      </w:r>
      <w:r w:rsidRPr="00A22A27">
        <w:rPr>
          <w:rFonts w:ascii="Arial" w:eastAsia="Arial" w:hAnsi="Arial" w:cs="Arial"/>
          <w:b/>
          <w:spacing w:val="2"/>
        </w:rPr>
        <w:t xml:space="preserve"> </w:t>
      </w:r>
      <w:r w:rsidRPr="00A22A27">
        <w:rPr>
          <w:rFonts w:ascii="Arial" w:eastAsia="Arial" w:hAnsi="Arial" w:cs="Arial"/>
        </w:rPr>
        <w:t>31</w:t>
      </w:r>
    </w:p>
    <w:p w:rsidR="008423CB" w:rsidRPr="00D30302" w:rsidRDefault="008423CB" w:rsidP="008423CB">
      <w:pPr>
        <w:spacing w:before="40" w:line="240" w:lineRule="auto"/>
        <w:ind w:left="120"/>
        <w:rPr>
          <w:rFonts w:ascii="Arial" w:eastAsia="Arial" w:hAnsi="Arial" w:cs="Arial"/>
        </w:rPr>
      </w:pPr>
      <w:r w:rsidRPr="00A22A27">
        <w:rPr>
          <w:rFonts w:ascii="Arial" w:eastAsia="Arial" w:hAnsi="Arial" w:cs="Arial"/>
          <w:b/>
        </w:rPr>
        <w:t>Es</w:t>
      </w:r>
      <w:r w:rsidRPr="00A22A27">
        <w:rPr>
          <w:rFonts w:ascii="Arial" w:eastAsia="Arial" w:hAnsi="Arial" w:cs="Arial"/>
          <w:b/>
          <w:spacing w:val="1"/>
        </w:rPr>
        <w:t>t</w:t>
      </w:r>
      <w:r w:rsidRPr="00A22A27">
        <w:rPr>
          <w:rFonts w:ascii="Arial" w:eastAsia="Arial" w:hAnsi="Arial" w:cs="Arial"/>
          <w:b/>
        </w:rPr>
        <w:t>ado</w:t>
      </w:r>
      <w:r w:rsidRPr="00A22A27">
        <w:rPr>
          <w:rFonts w:ascii="Arial" w:eastAsia="Arial" w:hAnsi="Arial" w:cs="Arial"/>
          <w:b/>
          <w:spacing w:val="1"/>
        </w:rPr>
        <w:t xml:space="preserve"> </w:t>
      </w:r>
      <w:r w:rsidRPr="00A22A27">
        <w:rPr>
          <w:rFonts w:ascii="Arial" w:eastAsia="Arial" w:hAnsi="Arial" w:cs="Arial"/>
          <w:b/>
        </w:rPr>
        <w:t>c</w:t>
      </w:r>
      <w:r w:rsidRPr="00A22A27">
        <w:rPr>
          <w:rFonts w:ascii="Arial" w:eastAsia="Arial" w:hAnsi="Arial" w:cs="Arial"/>
          <w:b/>
          <w:spacing w:val="1"/>
        </w:rPr>
        <w:t>i</w:t>
      </w:r>
      <w:r w:rsidRPr="00A22A27">
        <w:rPr>
          <w:rFonts w:ascii="Arial" w:eastAsia="Arial" w:hAnsi="Arial" w:cs="Arial"/>
          <w:b/>
          <w:spacing w:val="-2"/>
        </w:rPr>
        <w:t>v</w:t>
      </w:r>
      <w:r w:rsidRPr="00A22A27">
        <w:rPr>
          <w:rFonts w:ascii="Arial" w:eastAsia="Arial" w:hAnsi="Arial" w:cs="Arial"/>
          <w:b/>
          <w:spacing w:val="-1"/>
        </w:rPr>
        <w:t>i</w:t>
      </w:r>
      <w:r w:rsidRPr="00A22A27">
        <w:rPr>
          <w:rFonts w:ascii="Arial" w:eastAsia="Arial" w:hAnsi="Arial" w:cs="Arial"/>
          <w:b/>
          <w:spacing w:val="1"/>
        </w:rPr>
        <w:t>l</w:t>
      </w:r>
      <w:r w:rsidRPr="00A22A27">
        <w:rPr>
          <w:rFonts w:ascii="Arial" w:eastAsia="Arial" w:hAnsi="Arial" w:cs="Arial"/>
          <w:b/>
        </w:rPr>
        <w:t>:</w:t>
      </w:r>
      <w:r w:rsidRPr="00A22A27">
        <w:rPr>
          <w:rFonts w:ascii="Arial" w:eastAsia="Arial" w:hAnsi="Arial" w:cs="Arial"/>
          <w:b/>
          <w:spacing w:val="3"/>
        </w:rPr>
        <w:t xml:space="preserve"> </w:t>
      </w:r>
      <w:r w:rsidRPr="00A22A27">
        <w:rPr>
          <w:rFonts w:ascii="Arial" w:eastAsia="Arial" w:hAnsi="Arial" w:cs="Arial"/>
        </w:rPr>
        <w:t>So</w:t>
      </w:r>
      <w:r w:rsidRPr="00A22A27">
        <w:rPr>
          <w:rFonts w:ascii="Arial" w:eastAsia="Arial" w:hAnsi="Arial" w:cs="Arial"/>
          <w:spacing w:val="-1"/>
        </w:rPr>
        <w:t>l</w:t>
      </w:r>
      <w:r w:rsidRPr="00A22A27">
        <w:rPr>
          <w:rFonts w:ascii="Arial" w:eastAsia="Arial" w:hAnsi="Arial" w:cs="Arial"/>
          <w:spacing w:val="1"/>
        </w:rPr>
        <w:t>t</w:t>
      </w:r>
      <w:r w:rsidRPr="00A22A27">
        <w:rPr>
          <w:rFonts w:ascii="Arial" w:eastAsia="Arial" w:hAnsi="Arial" w:cs="Arial"/>
        </w:rPr>
        <w:t>e</w:t>
      </w:r>
      <w:r w:rsidRPr="00A22A27">
        <w:rPr>
          <w:rFonts w:ascii="Arial" w:eastAsia="Arial" w:hAnsi="Arial" w:cs="Arial"/>
          <w:spacing w:val="1"/>
        </w:rPr>
        <w:t>r</w:t>
      </w:r>
      <w:r w:rsidRPr="00A22A27">
        <w:rPr>
          <w:rFonts w:ascii="Arial" w:eastAsia="Arial" w:hAnsi="Arial" w:cs="Arial"/>
        </w:rPr>
        <w:t xml:space="preserve">o                                                </w:t>
      </w:r>
      <w:r w:rsidRPr="00A22A27">
        <w:rPr>
          <w:rFonts w:ascii="Arial" w:eastAsia="Arial" w:hAnsi="Arial" w:cs="Arial"/>
          <w:spacing w:val="9"/>
        </w:rPr>
        <w:t xml:space="preserve"> </w:t>
      </w:r>
      <w:r w:rsidRPr="00A22A27">
        <w:rPr>
          <w:rFonts w:ascii="Arial" w:eastAsia="Arial" w:hAnsi="Arial" w:cs="Arial"/>
          <w:b/>
        </w:rPr>
        <w:t>Pro</w:t>
      </w:r>
      <w:r w:rsidRPr="00A22A27">
        <w:rPr>
          <w:rFonts w:ascii="Arial" w:eastAsia="Arial" w:hAnsi="Arial" w:cs="Arial"/>
          <w:b/>
          <w:spacing w:val="1"/>
        </w:rPr>
        <w:t>f</w:t>
      </w:r>
      <w:r w:rsidRPr="00A22A27">
        <w:rPr>
          <w:rFonts w:ascii="Arial" w:eastAsia="Arial" w:hAnsi="Arial" w:cs="Arial"/>
          <w:b/>
        </w:rPr>
        <w:t>e</w:t>
      </w:r>
      <w:r w:rsidRPr="00A22A27">
        <w:rPr>
          <w:rFonts w:ascii="Arial" w:eastAsia="Arial" w:hAnsi="Arial" w:cs="Arial"/>
          <w:b/>
          <w:spacing w:val="-2"/>
        </w:rPr>
        <w:t>s</w:t>
      </w:r>
      <w:r w:rsidRPr="00A22A27">
        <w:rPr>
          <w:rFonts w:ascii="Arial" w:eastAsia="Arial" w:hAnsi="Arial" w:cs="Arial"/>
          <w:b/>
          <w:spacing w:val="1"/>
        </w:rPr>
        <w:t>i</w:t>
      </w:r>
      <w:r w:rsidRPr="00A22A27">
        <w:rPr>
          <w:rFonts w:ascii="Arial" w:eastAsia="Arial" w:hAnsi="Arial" w:cs="Arial"/>
          <w:b/>
        </w:rPr>
        <w:t>ón:</w:t>
      </w:r>
      <w:r w:rsidRPr="00A22A27">
        <w:rPr>
          <w:rFonts w:ascii="Arial" w:eastAsia="Arial" w:hAnsi="Arial" w:cs="Arial"/>
          <w:b/>
          <w:spacing w:val="3"/>
        </w:rPr>
        <w:t xml:space="preserve"> </w:t>
      </w:r>
      <w:r w:rsidRPr="00A22A27">
        <w:rPr>
          <w:rFonts w:ascii="Arial" w:eastAsia="Arial" w:hAnsi="Arial" w:cs="Arial"/>
        </w:rPr>
        <w:t>E</w:t>
      </w:r>
      <w:r w:rsidRPr="00A22A27">
        <w:rPr>
          <w:rFonts w:ascii="Arial" w:eastAsia="Arial" w:hAnsi="Arial" w:cs="Arial"/>
          <w:spacing w:val="-2"/>
        </w:rPr>
        <w:t>s</w:t>
      </w:r>
      <w:r w:rsidRPr="00A22A27">
        <w:rPr>
          <w:rFonts w:ascii="Arial" w:eastAsia="Arial" w:hAnsi="Arial" w:cs="Arial"/>
          <w:spacing w:val="1"/>
        </w:rPr>
        <w:t>t</w:t>
      </w:r>
      <w:r w:rsidRPr="00A22A27">
        <w:rPr>
          <w:rFonts w:ascii="Arial" w:eastAsia="Arial" w:hAnsi="Arial" w:cs="Arial"/>
        </w:rPr>
        <w:t>ud</w:t>
      </w:r>
      <w:r w:rsidRPr="00A22A27">
        <w:rPr>
          <w:rFonts w:ascii="Arial" w:eastAsia="Arial" w:hAnsi="Arial" w:cs="Arial"/>
          <w:spacing w:val="-1"/>
        </w:rPr>
        <w:t>i</w:t>
      </w:r>
      <w:r w:rsidRPr="00A22A27">
        <w:rPr>
          <w:rFonts w:ascii="Arial" w:eastAsia="Arial" w:hAnsi="Arial" w:cs="Arial"/>
        </w:rPr>
        <w:t>an</w:t>
      </w:r>
      <w:r w:rsidRPr="00A22A27">
        <w:rPr>
          <w:rFonts w:ascii="Arial" w:eastAsia="Arial" w:hAnsi="Arial" w:cs="Arial"/>
          <w:spacing w:val="1"/>
        </w:rPr>
        <w:t>t</w:t>
      </w:r>
      <w:r w:rsidRPr="00A22A27">
        <w:rPr>
          <w:rFonts w:ascii="Arial" w:eastAsia="Arial" w:hAnsi="Arial" w:cs="Arial"/>
        </w:rPr>
        <w:t>e</w:t>
      </w:r>
      <w:r w:rsidRPr="00A22A27">
        <w:rPr>
          <w:rFonts w:ascii="Arial" w:eastAsia="Arial" w:hAnsi="Arial" w:cs="Arial"/>
          <w:spacing w:val="-3"/>
        </w:rPr>
        <w:t xml:space="preserve"> </w:t>
      </w:r>
      <w:r w:rsidRPr="00A22A27">
        <w:rPr>
          <w:rFonts w:ascii="Arial" w:eastAsia="Arial" w:hAnsi="Arial" w:cs="Arial"/>
          <w:spacing w:val="1"/>
        </w:rPr>
        <w:t>I</w:t>
      </w:r>
      <w:r w:rsidRPr="00A22A27">
        <w:rPr>
          <w:rFonts w:ascii="Arial" w:eastAsia="Arial" w:hAnsi="Arial" w:cs="Arial"/>
          <w:spacing w:val="-2"/>
        </w:rPr>
        <w:t>n</w:t>
      </w:r>
      <w:r w:rsidRPr="00A22A27">
        <w:rPr>
          <w:rFonts w:ascii="Arial" w:eastAsia="Arial" w:hAnsi="Arial" w:cs="Arial"/>
          <w:spacing w:val="2"/>
        </w:rPr>
        <w:t>g</w:t>
      </w:r>
      <w:r w:rsidRPr="00A22A27">
        <w:rPr>
          <w:rFonts w:ascii="Arial" w:eastAsia="Arial" w:hAnsi="Arial" w:cs="Arial"/>
        </w:rPr>
        <w:t xml:space="preserve">. </w:t>
      </w:r>
      <w:r w:rsidRPr="00A22A27">
        <w:rPr>
          <w:rFonts w:ascii="Arial" w:eastAsia="Arial" w:hAnsi="Arial" w:cs="Arial"/>
          <w:spacing w:val="1"/>
        </w:rPr>
        <w:t>I</w:t>
      </w:r>
      <w:r w:rsidRPr="00A22A27">
        <w:rPr>
          <w:rFonts w:ascii="Arial" w:eastAsia="Arial" w:hAnsi="Arial" w:cs="Arial"/>
          <w:spacing w:val="-2"/>
        </w:rPr>
        <w:t>n</w:t>
      </w:r>
      <w:r w:rsidRPr="00A22A27">
        <w:rPr>
          <w:rFonts w:ascii="Arial" w:eastAsia="Arial" w:hAnsi="Arial" w:cs="Arial"/>
          <w:spacing w:val="1"/>
        </w:rPr>
        <w:t>f</w:t>
      </w:r>
      <w:r w:rsidRPr="00A22A27">
        <w:rPr>
          <w:rFonts w:ascii="Arial" w:eastAsia="Arial" w:hAnsi="Arial" w:cs="Arial"/>
        </w:rPr>
        <w:t>o</w:t>
      </w:r>
      <w:r w:rsidRPr="00A22A27">
        <w:rPr>
          <w:rFonts w:ascii="Arial" w:eastAsia="Arial" w:hAnsi="Arial" w:cs="Arial"/>
          <w:spacing w:val="-1"/>
        </w:rPr>
        <w:t>r</w:t>
      </w:r>
      <w:r w:rsidRPr="00A22A27">
        <w:rPr>
          <w:rFonts w:ascii="Arial" w:eastAsia="Arial" w:hAnsi="Arial" w:cs="Arial"/>
          <w:spacing w:val="1"/>
        </w:rPr>
        <w:t>m</w:t>
      </w:r>
      <w:r w:rsidRPr="00A22A27">
        <w:rPr>
          <w:rFonts w:ascii="Arial" w:eastAsia="Arial" w:hAnsi="Arial" w:cs="Arial"/>
        </w:rPr>
        <w:t>á</w:t>
      </w:r>
      <w:r w:rsidRPr="00A22A27">
        <w:rPr>
          <w:rFonts w:ascii="Arial" w:eastAsia="Arial" w:hAnsi="Arial" w:cs="Arial"/>
          <w:spacing w:val="1"/>
        </w:rPr>
        <w:t>t</w:t>
      </w:r>
      <w:r w:rsidRPr="00A22A27">
        <w:rPr>
          <w:rFonts w:ascii="Arial" w:eastAsia="Arial" w:hAnsi="Arial" w:cs="Arial"/>
          <w:spacing w:val="-1"/>
        </w:rPr>
        <w:t>i</w:t>
      </w:r>
      <w:r w:rsidRPr="00A22A27">
        <w:rPr>
          <w:rFonts w:ascii="Arial" w:eastAsia="Arial" w:hAnsi="Arial" w:cs="Arial"/>
        </w:rPr>
        <w:t xml:space="preserve">ca </w:t>
      </w:r>
      <w:r w:rsidRPr="00A22A27">
        <w:rPr>
          <w:rFonts w:ascii="Arial" w:eastAsia="Arial" w:hAnsi="Arial" w:cs="Arial"/>
          <w:b/>
          <w:spacing w:val="-1"/>
        </w:rPr>
        <w:t>D</w:t>
      </w:r>
      <w:r w:rsidRPr="00A22A27">
        <w:rPr>
          <w:rFonts w:ascii="Arial" w:eastAsia="Arial" w:hAnsi="Arial" w:cs="Arial"/>
          <w:b/>
          <w:spacing w:val="1"/>
        </w:rPr>
        <w:t>i</w:t>
      </w:r>
      <w:r w:rsidRPr="00A22A27">
        <w:rPr>
          <w:rFonts w:ascii="Arial" w:eastAsia="Arial" w:hAnsi="Arial" w:cs="Arial"/>
          <w:b/>
        </w:rPr>
        <w:t>recc</w:t>
      </w:r>
      <w:r w:rsidRPr="00A22A27">
        <w:rPr>
          <w:rFonts w:ascii="Arial" w:eastAsia="Arial" w:hAnsi="Arial" w:cs="Arial"/>
          <w:b/>
          <w:spacing w:val="1"/>
        </w:rPr>
        <w:t>i</w:t>
      </w:r>
      <w:r w:rsidRPr="00A22A27">
        <w:rPr>
          <w:rFonts w:ascii="Arial" w:eastAsia="Arial" w:hAnsi="Arial" w:cs="Arial"/>
          <w:b/>
        </w:rPr>
        <w:t>ó</w:t>
      </w:r>
      <w:r w:rsidRPr="00A22A27">
        <w:rPr>
          <w:rFonts w:ascii="Arial" w:eastAsia="Arial" w:hAnsi="Arial" w:cs="Arial"/>
          <w:b/>
          <w:spacing w:val="-2"/>
        </w:rPr>
        <w:t>n</w:t>
      </w:r>
      <w:r w:rsidRPr="00A22A27">
        <w:rPr>
          <w:rFonts w:ascii="Arial" w:eastAsia="Arial" w:hAnsi="Arial" w:cs="Arial"/>
          <w:b/>
        </w:rPr>
        <w:t>:</w:t>
      </w:r>
      <w:r w:rsidRPr="00A22A27">
        <w:rPr>
          <w:rFonts w:ascii="Arial" w:eastAsia="Arial" w:hAnsi="Arial" w:cs="Arial"/>
          <w:b/>
          <w:spacing w:val="3"/>
        </w:rPr>
        <w:t xml:space="preserve"> </w:t>
      </w:r>
      <w:r w:rsidRPr="00A22A27">
        <w:rPr>
          <w:rFonts w:ascii="Arial" w:eastAsia="Arial" w:hAnsi="Arial" w:cs="Arial"/>
          <w:spacing w:val="-1"/>
        </w:rPr>
        <w:t>C</w:t>
      </w:r>
      <w:r w:rsidRPr="00A22A27">
        <w:rPr>
          <w:rFonts w:ascii="Arial" w:eastAsia="Arial" w:hAnsi="Arial" w:cs="Arial"/>
        </w:rPr>
        <w:t>.</w:t>
      </w:r>
      <w:r w:rsidRPr="00A22A27">
        <w:rPr>
          <w:rFonts w:ascii="Arial" w:eastAsia="Arial" w:hAnsi="Arial" w:cs="Arial"/>
          <w:spacing w:val="-2"/>
        </w:rPr>
        <w:t xml:space="preserve"> </w:t>
      </w:r>
      <w:r w:rsidRPr="00A22A27">
        <w:rPr>
          <w:rFonts w:ascii="Arial" w:eastAsia="Arial" w:hAnsi="Arial" w:cs="Arial"/>
          <w:spacing w:val="2"/>
        </w:rPr>
        <w:t>T</w:t>
      </w:r>
      <w:r w:rsidRPr="00A22A27">
        <w:rPr>
          <w:rFonts w:ascii="Arial" w:eastAsia="Arial" w:hAnsi="Arial" w:cs="Arial"/>
        </w:rPr>
        <w:t>a</w:t>
      </w:r>
      <w:r w:rsidRPr="00A22A27">
        <w:rPr>
          <w:rFonts w:ascii="Arial" w:eastAsia="Arial" w:hAnsi="Arial" w:cs="Arial"/>
          <w:spacing w:val="1"/>
        </w:rPr>
        <w:t>r</w:t>
      </w:r>
      <w:r w:rsidRPr="00A22A27">
        <w:rPr>
          <w:rFonts w:ascii="Arial" w:eastAsia="Arial" w:hAnsi="Arial" w:cs="Arial"/>
          <w:spacing w:val="-1"/>
        </w:rPr>
        <w:t>i</w:t>
      </w:r>
      <w:r w:rsidRPr="00A22A27">
        <w:rPr>
          <w:rFonts w:ascii="Arial" w:eastAsia="Arial" w:hAnsi="Arial" w:cs="Arial"/>
          <w:spacing w:val="1"/>
        </w:rPr>
        <w:t>j</w:t>
      </w:r>
      <w:r w:rsidRPr="00A22A27">
        <w:rPr>
          <w:rFonts w:ascii="Arial" w:eastAsia="Arial" w:hAnsi="Arial" w:cs="Arial"/>
        </w:rPr>
        <w:t>a</w:t>
      </w:r>
      <w:r w:rsidRPr="00A22A27">
        <w:rPr>
          <w:rFonts w:ascii="Arial" w:eastAsia="Arial" w:hAnsi="Arial" w:cs="Arial"/>
          <w:spacing w:val="-1"/>
        </w:rPr>
        <w:t xml:space="preserve"> </w:t>
      </w:r>
      <w:r w:rsidRPr="00A22A27">
        <w:rPr>
          <w:rFonts w:ascii="Arial" w:eastAsia="Arial" w:hAnsi="Arial" w:cs="Arial"/>
        </w:rPr>
        <w:t>#</w:t>
      </w:r>
      <w:r w:rsidRPr="00D30302">
        <w:rPr>
          <w:rFonts w:ascii="Arial" w:eastAsia="Arial" w:hAnsi="Arial" w:cs="Arial"/>
        </w:rPr>
        <w:t>1</w:t>
      </w:r>
      <w:r w:rsidRPr="00D30302">
        <w:rPr>
          <w:rFonts w:ascii="Arial" w:eastAsia="Arial" w:hAnsi="Arial" w:cs="Arial"/>
          <w:spacing w:val="-2"/>
        </w:rPr>
        <w:t>5</w:t>
      </w:r>
      <w:r w:rsidRPr="00D30302">
        <w:rPr>
          <w:rFonts w:ascii="Arial" w:eastAsia="Arial" w:hAnsi="Arial" w:cs="Arial"/>
        </w:rPr>
        <w:t xml:space="preserve">20                                      </w:t>
      </w:r>
      <w:proofErr w:type="spellStart"/>
      <w:r w:rsidRPr="00D30302">
        <w:rPr>
          <w:rFonts w:ascii="Arial" w:eastAsia="Arial" w:hAnsi="Arial" w:cs="Arial"/>
          <w:b/>
        </w:rPr>
        <w:t>e</w:t>
      </w:r>
      <w:r w:rsidRPr="00D30302">
        <w:rPr>
          <w:rFonts w:ascii="Arial" w:eastAsia="Arial" w:hAnsi="Arial" w:cs="Arial"/>
          <w:b/>
          <w:spacing w:val="1"/>
        </w:rPr>
        <w:t>M</w:t>
      </w:r>
      <w:r w:rsidRPr="00D30302">
        <w:rPr>
          <w:rFonts w:ascii="Arial" w:eastAsia="Arial" w:hAnsi="Arial" w:cs="Arial"/>
          <w:b/>
          <w:spacing w:val="-2"/>
        </w:rPr>
        <w:t>a</w:t>
      </w:r>
      <w:r w:rsidRPr="00D30302">
        <w:rPr>
          <w:rFonts w:ascii="Arial" w:eastAsia="Arial" w:hAnsi="Arial" w:cs="Arial"/>
          <w:b/>
          <w:spacing w:val="1"/>
        </w:rPr>
        <w:t>i</w:t>
      </w:r>
      <w:r w:rsidRPr="00D30302">
        <w:rPr>
          <w:rFonts w:ascii="Arial" w:eastAsia="Arial" w:hAnsi="Arial" w:cs="Arial"/>
          <w:b/>
          <w:spacing w:val="-1"/>
        </w:rPr>
        <w:t>l</w:t>
      </w:r>
      <w:r w:rsidRPr="00D30302">
        <w:rPr>
          <w:rFonts w:ascii="Arial" w:eastAsia="Arial" w:hAnsi="Arial" w:cs="Arial"/>
          <w:b/>
        </w:rPr>
        <w:t>:</w:t>
      </w:r>
      <w:hyperlink r:id="rId10">
        <w:r w:rsidRPr="00D30302">
          <w:rPr>
            <w:rFonts w:ascii="Arial" w:eastAsia="Arial" w:hAnsi="Arial" w:cs="Arial"/>
          </w:rPr>
          <w:t>an</w:t>
        </w:r>
        <w:r w:rsidRPr="00D30302">
          <w:rPr>
            <w:rFonts w:ascii="Arial" w:eastAsia="Arial" w:hAnsi="Arial" w:cs="Arial"/>
            <w:spacing w:val="1"/>
          </w:rPr>
          <w:t>t</w:t>
        </w:r>
        <w:r w:rsidRPr="00D30302">
          <w:rPr>
            <w:rFonts w:ascii="Arial" w:eastAsia="Arial" w:hAnsi="Arial" w:cs="Arial"/>
          </w:rPr>
          <w:t>on</w:t>
        </w:r>
        <w:r w:rsidRPr="00D30302">
          <w:rPr>
            <w:rFonts w:ascii="Arial" w:eastAsia="Arial" w:hAnsi="Arial" w:cs="Arial"/>
            <w:spacing w:val="-1"/>
          </w:rPr>
          <w:t>i</w:t>
        </w:r>
        <w:r w:rsidRPr="00D30302">
          <w:rPr>
            <w:rFonts w:ascii="Arial" w:eastAsia="Arial" w:hAnsi="Arial" w:cs="Arial"/>
          </w:rPr>
          <w:t>o@</w:t>
        </w:r>
        <w:r w:rsidRPr="00D30302">
          <w:rPr>
            <w:rFonts w:ascii="Arial" w:eastAsia="Arial" w:hAnsi="Arial" w:cs="Arial"/>
            <w:spacing w:val="-1"/>
          </w:rPr>
          <w:t>i</w:t>
        </w:r>
        <w:r w:rsidRPr="00D30302">
          <w:rPr>
            <w:rFonts w:ascii="Arial" w:eastAsia="Arial" w:hAnsi="Arial" w:cs="Arial"/>
          </w:rPr>
          <w:t>nno</w:t>
        </w:r>
        <w:r w:rsidRPr="00D30302">
          <w:rPr>
            <w:rFonts w:ascii="Arial" w:eastAsia="Arial" w:hAnsi="Arial" w:cs="Arial"/>
            <w:spacing w:val="-2"/>
          </w:rPr>
          <w:t>v</w:t>
        </w:r>
        <w:r w:rsidRPr="00D30302">
          <w:rPr>
            <w:rFonts w:ascii="Arial" w:eastAsia="Arial" w:hAnsi="Arial" w:cs="Arial"/>
          </w:rPr>
          <w:t>a</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w:t>
        </w:r>
        <w:r w:rsidRPr="00D30302">
          <w:rPr>
            <w:rFonts w:ascii="Arial" w:eastAsia="Arial" w:hAnsi="Arial" w:cs="Arial"/>
          </w:rPr>
          <w:t>de</w:t>
        </w:r>
        <w:r w:rsidRPr="00D30302">
          <w:rPr>
            <w:rFonts w:ascii="Arial" w:eastAsia="Arial" w:hAnsi="Arial" w:cs="Arial"/>
            <w:spacing w:val="-2"/>
          </w:rPr>
          <w:t>v</w:t>
        </w:r>
        <w:r w:rsidRPr="00D30302">
          <w:rPr>
            <w:rFonts w:ascii="Arial" w:eastAsia="Arial" w:hAnsi="Arial" w:cs="Arial"/>
            <w:spacing w:val="1"/>
          </w:rPr>
          <w:t>.</w:t>
        </w:r>
      </w:hyperlink>
      <w:hyperlink>
        <w:proofErr w:type="gramStart"/>
        <w:r w:rsidRPr="00D30302">
          <w:rPr>
            <w:rFonts w:ascii="Arial" w:eastAsia="Arial" w:hAnsi="Arial" w:cs="Arial"/>
          </w:rPr>
          <w:t>bo</w:t>
        </w:r>
        <w:proofErr w:type="spellEnd"/>
        <w:proofErr w:type="gramEnd"/>
        <w:r w:rsidRPr="00D30302">
          <w:rPr>
            <w:rFonts w:ascii="Arial" w:eastAsia="Arial" w:hAnsi="Arial" w:cs="Arial"/>
          </w:rPr>
          <w:t xml:space="preserve"> </w:t>
        </w:r>
        <w:r w:rsidR="00D30302">
          <w:rPr>
            <w:rFonts w:ascii="Arial" w:eastAsia="Arial" w:hAnsi="Arial" w:cs="Arial"/>
          </w:rPr>
          <w:t xml:space="preserve">               </w:t>
        </w:r>
        <w:r w:rsidR="00AE752D">
          <w:rPr>
            <w:rFonts w:ascii="Arial" w:eastAsia="Arial" w:hAnsi="Arial" w:cs="Arial"/>
          </w:rPr>
          <w:tab/>
        </w:r>
        <w:r w:rsidR="00AE752D">
          <w:rPr>
            <w:rFonts w:ascii="Arial" w:eastAsia="Arial" w:hAnsi="Arial" w:cs="Arial"/>
          </w:rPr>
          <w:tab/>
        </w:r>
        <w:r w:rsidR="00D30302">
          <w:rPr>
            <w:rFonts w:ascii="Arial" w:eastAsia="Arial" w:hAnsi="Arial" w:cs="Arial"/>
          </w:rPr>
          <w:t xml:space="preserve">  </w:t>
        </w:r>
        <w:r w:rsidRPr="00D30302">
          <w:rPr>
            <w:rFonts w:ascii="Arial" w:eastAsia="Arial" w:hAnsi="Arial" w:cs="Arial"/>
            <w:b/>
            <w:spacing w:val="1"/>
          </w:rPr>
          <w:t>M</w:t>
        </w:r>
        <w:r w:rsidRPr="00D30302">
          <w:rPr>
            <w:rFonts w:ascii="Arial" w:eastAsia="Arial" w:hAnsi="Arial" w:cs="Arial"/>
            <w:b/>
          </w:rPr>
          <w:t>ó</w:t>
        </w:r>
        <w:r w:rsidRPr="00D30302">
          <w:rPr>
            <w:rFonts w:ascii="Arial" w:eastAsia="Arial" w:hAnsi="Arial" w:cs="Arial"/>
            <w:b/>
            <w:spacing w:val="-2"/>
          </w:rPr>
          <w:t>v</w:t>
        </w:r>
        <w:r w:rsidRPr="00D30302">
          <w:rPr>
            <w:rFonts w:ascii="Arial" w:eastAsia="Arial" w:hAnsi="Arial" w:cs="Arial"/>
            <w:b/>
            <w:spacing w:val="1"/>
          </w:rPr>
          <w:t>il</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70751815</w:t>
        </w:r>
      </w:hyperlink>
    </w:p>
    <w:p w:rsidR="008423CB" w:rsidRPr="00D30302" w:rsidRDefault="00F56662" w:rsidP="008423CB">
      <w:pPr>
        <w:rPr>
          <w:rFonts w:ascii="Arial" w:eastAsia="Arial" w:hAnsi="Arial" w:cs="Arial"/>
          <w:b/>
        </w:rPr>
      </w:pPr>
      <w:r w:rsidRPr="00D30302">
        <w:rPr>
          <w:rFonts w:ascii="Arial" w:hAnsi="Arial" w:cs="Arial"/>
          <w:b/>
        </w:rPr>
        <w:t>4</w:t>
      </w:r>
      <w:r w:rsidR="008423CB" w:rsidRPr="00D30302">
        <w:rPr>
          <w:rFonts w:ascii="Arial" w:hAnsi="Arial" w:cs="Arial"/>
          <w:b/>
        </w:rPr>
        <w:t>.2</w:t>
      </w:r>
    </w:p>
    <w:p w:rsidR="008423CB" w:rsidRPr="00D30302" w:rsidRDefault="008423CB" w:rsidP="008423CB">
      <w:pPr>
        <w:spacing w:before="40"/>
        <w:ind w:left="120"/>
        <w:rPr>
          <w:rFonts w:ascii="Arial" w:eastAsia="Arial" w:hAnsi="Arial" w:cs="Arial"/>
        </w:rPr>
      </w:pPr>
      <w:r w:rsidRPr="00D30302">
        <w:rPr>
          <w:rFonts w:ascii="Arial" w:eastAsia="Arial" w:hAnsi="Arial" w:cs="Arial"/>
          <w:b/>
          <w:spacing w:val="-1"/>
        </w:rPr>
        <w:t>N</w:t>
      </w:r>
      <w:r w:rsidRPr="00D30302">
        <w:rPr>
          <w:rFonts w:ascii="Arial" w:eastAsia="Arial" w:hAnsi="Arial" w:cs="Arial"/>
          <w:b/>
        </w:rPr>
        <w:t>o</w:t>
      </w:r>
      <w:r w:rsidRPr="00D30302">
        <w:rPr>
          <w:rFonts w:ascii="Arial" w:eastAsia="Arial" w:hAnsi="Arial" w:cs="Arial"/>
          <w:b/>
          <w:spacing w:val="1"/>
        </w:rPr>
        <w:t>m</w:t>
      </w:r>
      <w:r w:rsidRPr="00D30302">
        <w:rPr>
          <w:rFonts w:ascii="Arial" w:eastAsia="Arial" w:hAnsi="Arial" w:cs="Arial"/>
          <w:b/>
        </w:rPr>
        <w:t xml:space="preserve">bre: </w:t>
      </w:r>
      <w:r w:rsidRPr="00D30302">
        <w:rPr>
          <w:rFonts w:ascii="Arial" w:eastAsia="Arial" w:hAnsi="Arial" w:cs="Arial"/>
        </w:rPr>
        <w:t>And</w:t>
      </w:r>
      <w:r w:rsidRPr="00D30302">
        <w:rPr>
          <w:rFonts w:ascii="Arial" w:eastAsia="Arial" w:hAnsi="Arial" w:cs="Arial"/>
          <w:spacing w:val="1"/>
        </w:rPr>
        <w:t>r</w:t>
      </w:r>
      <w:r w:rsidRPr="00D30302">
        <w:rPr>
          <w:rFonts w:ascii="Arial" w:eastAsia="Arial" w:hAnsi="Arial" w:cs="Arial"/>
        </w:rPr>
        <w:t>e</w:t>
      </w:r>
      <w:r w:rsidRPr="00D30302">
        <w:rPr>
          <w:rFonts w:ascii="Arial" w:eastAsia="Arial" w:hAnsi="Arial" w:cs="Arial"/>
          <w:spacing w:val="-1"/>
        </w:rPr>
        <w:t>i</w:t>
      </w:r>
      <w:r w:rsidRPr="00D30302">
        <w:rPr>
          <w:rFonts w:ascii="Arial" w:eastAsia="Arial" w:hAnsi="Arial" w:cs="Arial"/>
        </w:rPr>
        <w:t>na</w:t>
      </w:r>
      <w:r w:rsidRPr="00D30302">
        <w:rPr>
          <w:rFonts w:ascii="Arial" w:eastAsia="Arial" w:hAnsi="Arial" w:cs="Arial"/>
          <w:spacing w:val="1"/>
        </w:rPr>
        <w:t xml:space="preserve"> </w:t>
      </w:r>
      <w:r w:rsidRPr="00D30302">
        <w:rPr>
          <w:rFonts w:ascii="Arial" w:eastAsia="Arial" w:hAnsi="Arial" w:cs="Arial"/>
          <w:spacing w:val="-1"/>
        </w:rPr>
        <w:t>C</w:t>
      </w:r>
      <w:r w:rsidRPr="00D30302">
        <w:rPr>
          <w:rFonts w:ascii="Arial" w:eastAsia="Arial" w:hAnsi="Arial" w:cs="Arial"/>
          <w:spacing w:val="-2"/>
        </w:rPr>
        <w:t>o</w:t>
      </w:r>
      <w:r w:rsidRPr="00D30302">
        <w:rPr>
          <w:rFonts w:ascii="Arial" w:eastAsia="Arial" w:hAnsi="Arial" w:cs="Arial"/>
          <w:spacing w:val="1"/>
        </w:rPr>
        <w:t>t</w:t>
      </w:r>
      <w:r w:rsidRPr="00D30302">
        <w:rPr>
          <w:rFonts w:ascii="Arial" w:eastAsia="Arial" w:hAnsi="Arial" w:cs="Arial"/>
        </w:rPr>
        <w:t xml:space="preserve">a                                          </w:t>
      </w:r>
      <w:r w:rsidRPr="00D30302">
        <w:rPr>
          <w:rFonts w:ascii="Arial" w:eastAsia="Arial" w:hAnsi="Arial" w:cs="Arial"/>
          <w:spacing w:val="58"/>
        </w:rPr>
        <w:t xml:space="preserve"> </w:t>
      </w:r>
      <w:r w:rsidRPr="00D30302">
        <w:rPr>
          <w:rFonts w:ascii="Arial" w:eastAsia="Arial" w:hAnsi="Arial" w:cs="Arial"/>
          <w:b/>
        </w:rPr>
        <w:t>Edad:</w:t>
      </w:r>
      <w:r w:rsidRPr="00D30302">
        <w:rPr>
          <w:rFonts w:ascii="Arial" w:eastAsia="Arial" w:hAnsi="Arial" w:cs="Arial"/>
          <w:b/>
          <w:spacing w:val="2"/>
        </w:rPr>
        <w:t xml:space="preserve"> </w:t>
      </w:r>
      <w:r w:rsidRPr="00D30302">
        <w:rPr>
          <w:rFonts w:ascii="Arial" w:eastAsia="Arial" w:hAnsi="Arial" w:cs="Arial"/>
        </w:rPr>
        <w:t>22</w:t>
      </w:r>
    </w:p>
    <w:p w:rsidR="008423CB" w:rsidRDefault="008423CB" w:rsidP="008423CB">
      <w:pPr>
        <w:spacing w:before="28" w:line="265" w:lineRule="auto"/>
        <w:ind w:left="120" w:right="620"/>
        <w:rPr>
          <w:rFonts w:ascii="Arial" w:eastAsia="Arial" w:hAnsi="Arial" w:cs="Arial"/>
        </w:rPr>
      </w:pPr>
      <w:r w:rsidRPr="00D30302">
        <w:rPr>
          <w:rFonts w:ascii="Arial" w:eastAsia="Arial" w:hAnsi="Arial" w:cs="Arial"/>
          <w:b/>
        </w:rPr>
        <w:t>Es</w:t>
      </w:r>
      <w:r w:rsidRPr="00D30302">
        <w:rPr>
          <w:rFonts w:ascii="Arial" w:eastAsia="Arial" w:hAnsi="Arial" w:cs="Arial"/>
          <w:b/>
          <w:spacing w:val="1"/>
        </w:rPr>
        <w:t>t</w:t>
      </w:r>
      <w:r w:rsidRPr="00D30302">
        <w:rPr>
          <w:rFonts w:ascii="Arial" w:eastAsia="Arial" w:hAnsi="Arial" w:cs="Arial"/>
          <w:b/>
        </w:rPr>
        <w:t>ado</w:t>
      </w:r>
      <w:r w:rsidRPr="00D30302">
        <w:rPr>
          <w:rFonts w:ascii="Arial" w:eastAsia="Arial" w:hAnsi="Arial" w:cs="Arial"/>
          <w:b/>
          <w:spacing w:val="1"/>
        </w:rPr>
        <w:t xml:space="preserve"> </w:t>
      </w:r>
      <w:r w:rsidRPr="00D30302">
        <w:rPr>
          <w:rFonts w:ascii="Arial" w:eastAsia="Arial" w:hAnsi="Arial" w:cs="Arial"/>
          <w:b/>
        </w:rPr>
        <w:t>c</w:t>
      </w:r>
      <w:r w:rsidRPr="00D30302">
        <w:rPr>
          <w:rFonts w:ascii="Arial" w:eastAsia="Arial" w:hAnsi="Arial" w:cs="Arial"/>
          <w:b/>
          <w:spacing w:val="1"/>
        </w:rPr>
        <w:t>i</w:t>
      </w:r>
      <w:r w:rsidRPr="00D30302">
        <w:rPr>
          <w:rFonts w:ascii="Arial" w:eastAsia="Arial" w:hAnsi="Arial" w:cs="Arial"/>
          <w:b/>
          <w:spacing w:val="-2"/>
        </w:rPr>
        <w:t>v</w:t>
      </w:r>
      <w:r w:rsidRPr="00D30302">
        <w:rPr>
          <w:rFonts w:ascii="Arial" w:eastAsia="Arial" w:hAnsi="Arial" w:cs="Arial"/>
          <w:b/>
          <w:spacing w:val="-1"/>
        </w:rPr>
        <w:t>i</w:t>
      </w:r>
      <w:r w:rsidRPr="00D30302">
        <w:rPr>
          <w:rFonts w:ascii="Arial" w:eastAsia="Arial" w:hAnsi="Arial" w:cs="Arial"/>
          <w:b/>
          <w:spacing w:val="1"/>
        </w:rPr>
        <w:t>l</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So</w:t>
      </w:r>
      <w:r w:rsidRPr="00D30302">
        <w:rPr>
          <w:rFonts w:ascii="Arial" w:eastAsia="Arial" w:hAnsi="Arial" w:cs="Arial"/>
          <w:spacing w:val="-1"/>
        </w:rPr>
        <w:t>l</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r</w:t>
      </w:r>
      <w:r w:rsidRPr="00D30302">
        <w:rPr>
          <w:rFonts w:ascii="Arial" w:eastAsia="Arial" w:hAnsi="Arial" w:cs="Arial"/>
        </w:rPr>
        <w:t xml:space="preserve">a                                                </w:t>
      </w:r>
      <w:r w:rsidRPr="00D30302">
        <w:rPr>
          <w:rFonts w:ascii="Arial" w:eastAsia="Arial" w:hAnsi="Arial" w:cs="Arial"/>
          <w:b/>
        </w:rPr>
        <w:t>Pro</w:t>
      </w:r>
      <w:r w:rsidRPr="00D30302">
        <w:rPr>
          <w:rFonts w:ascii="Arial" w:eastAsia="Arial" w:hAnsi="Arial" w:cs="Arial"/>
          <w:b/>
          <w:spacing w:val="1"/>
        </w:rPr>
        <w:t>f</w:t>
      </w:r>
      <w:r w:rsidRPr="00D30302">
        <w:rPr>
          <w:rFonts w:ascii="Arial" w:eastAsia="Arial" w:hAnsi="Arial" w:cs="Arial"/>
          <w:b/>
        </w:rPr>
        <w:t>e</w:t>
      </w:r>
      <w:r w:rsidRPr="00D30302">
        <w:rPr>
          <w:rFonts w:ascii="Arial" w:eastAsia="Arial" w:hAnsi="Arial" w:cs="Arial"/>
          <w:b/>
          <w:spacing w:val="-2"/>
        </w:rPr>
        <w:t>s</w:t>
      </w:r>
      <w:r w:rsidRPr="00D30302">
        <w:rPr>
          <w:rFonts w:ascii="Arial" w:eastAsia="Arial" w:hAnsi="Arial" w:cs="Arial"/>
          <w:b/>
          <w:spacing w:val="1"/>
        </w:rPr>
        <w:t>i</w:t>
      </w:r>
      <w:r w:rsidRPr="00D30302">
        <w:rPr>
          <w:rFonts w:ascii="Arial" w:eastAsia="Arial" w:hAnsi="Arial" w:cs="Arial"/>
          <w:b/>
        </w:rPr>
        <w:t>ón:</w:t>
      </w:r>
      <w:r w:rsidRPr="00D30302">
        <w:rPr>
          <w:rFonts w:ascii="Arial" w:eastAsia="Arial" w:hAnsi="Arial" w:cs="Arial"/>
          <w:b/>
          <w:spacing w:val="3"/>
        </w:rPr>
        <w:t xml:space="preserve"> </w:t>
      </w:r>
      <w:r w:rsidRPr="00D30302">
        <w:rPr>
          <w:rFonts w:ascii="Arial" w:eastAsia="Arial" w:hAnsi="Arial" w:cs="Arial"/>
        </w:rPr>
        <w:t>E</w:t>
      </w:r>
      <w:r w:rsidRPr="00D30302">
        <w:rPr>
          <w:rFonts w:ascii="Arial" w:eastAsia="Arial" w:hAnsi="Arial" w:cs="Arial"/>
          <w:spacing w:val="-2"/>
        </w:rPr>
        <w:t>s</w:t>
      </w:r>
      <w:r w:rsidRPr="00D30302">
        <w:rPr>
          <w:rFonts w:ascii="Arial" w:eastAsia="Arial" w:hAnsi="Arial" w:cs="Arial"/>
          <w:spacing w:val="1"/>
        </w:rPr>
        <w:t>t</w:t>
      </w:r>
      <w:r w:rsidRPr="00D30302">
        <w:rPr>
          <w:rFonts w:ascii="Arial" w:eastAsia="Arial" w:hAnsi="Arial" w:cs="Arial"/>
        </w:rPr>
        <w:t>ud</w:t>
      </w:r>
      <w:r w:rsidRPr="00D30302">
        <w:rPr>
          <w:rFonts w:ascii="Arial" w:eastAsia="Arial" w:hAnsi="Arial" w:cs="Arial"/>
          <w:spacing w:val="-1"/>
        </w:rPr>
        <w:t>i</w:t>
      </w:r>
      <w:r w:rsidRPr="00D30302">
        <w:rPr>
          <w:rFonts w:ascii="Arial" w:eastAsia="Arial" w:hAnsi="Arial" w:cs="Arial"/>
        </w:rPr>
        <w:t>an</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3"/>
        </w:rPr>
        <w:t xml:space="preserve"> </w:t>
      </w:r>
      <w:r w:rsidRPr="00D30302">
        <w:rPr>
          <w:rFonts w:ascii="Arial" w:eastAsia="Arial" w:hAnsi="Arial" w:cs="Arial"/>
          <w:spacing w:val="1"/>
        </w:rPr>
        <w:t>I</w:t>
      </w:r>
      <w:r w:rsidRPr="00D30302">
        <w:rPr>
          <w:rFonts w:ascii="Arial" w:eastAsia="Arial" w:hAnsi="Arial" w:cs="Arial"/>
          <w:spacing w:val="-2"/>
        </w:rPr>
        <w:t>n</w:t>
      </w:r>
      <w:r w:rsidRPr="00D30302">
        <w:rPr>
          <w:rFonts w:ascii="Arial" w:eastAsia="Arial" w:hAnsi="Arial" w:cs="Arial"/>
          <w:spacing w:val="2"/>
        </w:rPr>
        <w:t>g</w:t>
      </w:r>
      <w:r w:rsidRPr="00D30302">
        <w:rPr>
          <w:rFonts w:ascii="Arial" w:eastAsia="Arial" w:hAnsi="Arial" w:cs="Arial"/>
        </w:rPr>
        <w:t xml:space="preserve">. </w:t>
      </w:r>
      <w:r w:rsidRPr="00D30302">
        <w:rPr>
          <w:rFonts w:ascii="Arial" w:eastAsia="Arial" w:hAnsi="Arial" w:cs="Arial"/>
          <w:spacing w:val="1"/>
        </w:rPr>
        <w:t>I</w:t>
      </w:r>
      <w:r w:rsidRPr="00D30302">
        <w:rPr>
          <w:rFonts w:ascii="Arial" w:eastAsia="Arial" w:hAnsi="Arial" w:cs="Arial"/>
          <w:spacing w:val="-2"/>
        </w:rPr>
        <w:t>n</w:t>
      </w:r>
      <w:r w:rsidRPr="00D30302">
        <w:rPr>
          <w:rFonts w:ascii="Arial" w:eastAsia="Arial" w:hAnsi="Arial" w:cs="Arial"/>
          <w:spacing w:val="1"/>
        </w:rPr>
        <w:t>f</w:t>
      </w:r>
      <w:r w:rsidRPr="00D30302">
        <w:rPr>
          <w:rFonts w:ascii="Arial" w:eastAsia="Arial" w:hAnsi="Arial" w:cs="Arial"/>
        </w:rPr>
        <w:t>o</w:t>
      </w:r>
      <w:r w:rsidRPr="00D30302">
        <w:rPr>
          <w:rFonts w:ascii="Arial" w:eastAsia="Arial" w:hAnsi="Arial" w:cs="Arial"/>
          <w:spacing w:val="-1"/>
        </w:rPr>
        <w:t>r</w:t>
      </w:r>
      <w:r w:rsidRPr="00D30302">
        <w:rPr>
          <w:rFonts w:ascii="Arial" w:eastAsia="Arial" w:hAnsi="Arial" w:cs="Arial"/>
          <w:spacing w:val="1"/>
        </w:rPr>
        <w:t>m</w:t>
      </w:r>
      <w:r w:rsidRPr="00D30302">
        <w:rPr>
          <w:rFonts w:ascii="Arial" w:eastAsia="Arial" w:hAnsi="Arial" w:cs="Arial"/>
        </w:rPr>
        <w:t>á</w:t>
      </w:r>
      <w:r w:rsidRPr="00D30302">
        <w:rPr>
          <w:rFonts w:ascii="Arial" w:eastAsia="Arial" w:hAnsi="Arial" w:cs="Arial"/>
          <w:spacing w:val="1"/>
        </w:rPr>
        <w:t>t</w:t>
      </w:r>
      <w:r w:rsidRPr="00D30302">
        <w:rPr>
          <w:rFonts w:ascii="Arial" w:eastAsia="Arial" w:hAnsi="Arial" w:cs="Arial"/>
          <w:spacing w:val="-1"/>
        </w:rPr>
        <w:t>i</w:t>
      </w:r>
      <w:r w:rsidRPr="00D30302">
        <w:rPr>
          <w:rFonts w:ascii="Arial" w:eastAsia="Arial" w:hAnsi="Arial" w:cs="Arial"/>
        </w:rPr>
        <w:t xml:space="preserve">ca </w:t>
      </w:r>
      <w:r w:rsidRPr="00D30302">
        <w:rPr>
          <w:rFonts w:ascii="Arial" w:eastAsia="Arial" w:hAnsi="Arial" w:cs="Arial"/>
          <w:b/>
          <w:spacing w:val="-1"/>
        </w:rPr>
        <w:t>D</w:t>
      </w:r>
      <w:r w:rsidRPr="00D30302">
        <w:rPr>
          <w:rFonts w:ascii="Arial" w:eastAsia="Arial" w:hAnsi="Arial" w:cs="Arial"/>
          <w:b/>
          <w:spacing w:val="1"/>
        </w:rPr>
        <w:t>i</w:t>
      </w:r>
      <w:r w:rsidRPr="00D30302">
        <w:rPr>
          <w:rFonts w:ascii="Arial" w:eastAsia="Arial" w:hAnsi="Arial" w:cs="Arial"/>
          <w:b/>
        </w:rPr>
        <w:t>recc</w:t>
      </w:r>
      <w:r w:rsidRPr="00D30302">
        <w:rPr>
          <w:rFonts w:ascii="Arial" w:eastAsia="Arial" w:hAnsi="Arial" w:cs="Arial"/>
          <w:b/>
          <w:spacing w:val="1"/>
        </w:rPr>
        <w:t>i</w:t>
      </w:r>
      <w:r w:rsidRPr="00D30302">
        <w:rPr>
          <w:rFonts w:ascii="Arial" w:eastAsia="Arial" w:hAnsi="Arial" w:cs="Arial"/>
          <w:b/>
        </w:rPr>
        <w:t>ó</w:t>
      </w:r>
      <w:r w:rsidRPr="00D30302">
        <w:rPr>
          <w:rFonts w:ascii="Arial" w:eastAsia="Arial" w:hAnsi="Arial" w:cs="Arial"/>
          <w:b/>
          <w:spacing w:val="-2"/>
        </w:rPr>
        <w:t>n</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spacing w:val="-1"/>
        </w:rPr>
        <w:t>C</w:t>
      </w:r>
      <w:r w:rsidRPr="00D30302">
        <w:rPr>
          <w:rFonts w:ascii="Arial" w:eastAsia="Arial" w:hAnsi="Arial" w:cs="Arial"/>
        </w:rPr>
        <w:t xml:space="preserve">. </w:t>
      </w:r>
      <w:r w:rsidRPr="00D30302">
        <w:rPr>
          <w:rFonts w:ascii="Arial" w:eastAsia="Arial" w:hAnsi="Arial" w:cs="Arial"/>
          <w:spacing w:val="-1"/>
        </w:rPr>
        <w:t>C</w:t>
      </w:r>
      <w:r w:rsidRPr="00D30302">
        <w:rPr>
          <w:rFonts w:ascii="Arial" w:eastAsia="Arial" w:hAnsi="Arial" w:cs="Arial"/>
        </w:rPr>
        <w:t>a</w:t>
      </w:r>
      <w:r w:rsidRPr="00D30302">
        <w:rPr>
          <w:rFonts w:ascii="Arial" w:eastAsia="Arial" w:hAnsi="Arial" w:cs="Arial"/>
          <w:spacing w:val="1"/>
        </w:rPr>
        <w:t>m</w:t>
      </w:r>
      <w:r w:rsidRPr="00D30302">
        <w:rPr>
          <w:rFonts w:ascii="Arial" w:eastAsia="Arial" w:hAnsi="Arial" w:cs="Arial"/>
          <w:spacing w:val="-1"/>
        </w:rPr>
        <w:t>il</w:t>
      </w:r>
      <w:r w:rsidRPr="00D30302">
        <w:rPr>
          <w:rFonts w:ascii="Arial" w:eastAsia="Arial" w:hAnsi="Arial" w:cs="Arial"/>
        </w:rPr>
        <w:t>o</w:t>
      </w:r>
      <w:r w:rsidRPr="00D30302">
        <w:rPr>
          <w:rFonts w:ascii="Arial" w:eastAsia="Arial" w:hAnsi="Arial" w:cs="Arial"/>
          <w:spacing w:val="-1"/>
        </w:rPr>
        <w:t xml:space="preserve"> </w:t>
      </w:r>
      <w:proofErr w:type="spellStart"/>
      <w:r w:rsidRPr="00D30302">
        <w:rPr>
          <w:rFonts w:ascii="Arial" w:eastAsia="Arial" w:hAnsi="Arial" w:cs="Arial"/>
          <w:spacing w:val="2"/>
        </w:rPr>
        <w:t>T</w:t>
      </w:r>
      <w:r w:rsidRPr="00D30302">
        <w:rPr>
          <w:rFonts w:ascii="Arial" w:eastAsia="Arial" w:hAnsi="Arial" w:cs="Arial"/>
          <w:spacing w:val="-2"/>
        </w:rPr>
        <w:t>o</w:t>
      </w:r>
      <w:r w:rsidRPr="00D30302">
        <w:rPr>
          <w:rFonts w:ascii="Arial" w:eastAsia="Arial" w:hAnsi="Arial" w:cs="Arial"/>
          <w:spacing w:val="1"/>
        </w:rPr>
        <w:t>rr</w:t>
      </w:r>
      <w:r w:rsidRPr="00D30302">
        <w:rPr>
          <w:rFonts w:ascii="Arial" w:eastAsia="Arial" w:hAnsi="Arial" w:cs="Arial"/>
        </w:rPr>
        <w:t>ez</w:t>
      </w:r>
      <w:proofErr w:type="spellEnd"/>
      <w:r w:rsidRPr="00D30302">
        <w:rPr>
          <w:rFonts w:ascii="Arial" w:eastAsia="Arial" w:hAnsi="Arial" w:cs="Arial"/>
          <w:spacing w:val="-1"/>
        </w:rPr>
        <w:t xml:space="preserve"> </w:t>
      </w:r>
      <w:r w:rsidRPr="00D30302">
        <w:rPr>
          <w:rFonts w:ascii="Arial" w:eastAsia="Arial" w:hAnsi="Arial" w:cs="Arial"/>
        </w:rPr>
        <w:t>S</w:t>
      </w:r>
      <w:r w:rsidRPr="00D30302">
        <w:rPr>
          <w:rFonts w:ascii="Arial" w:eastAsia="Arial" w:hAnsi="Arial" w:cs="Arial"/>
          <w:spacing w:val="1"/>
        </w:rPr>
        <w:t>/</w:t>
      </w:r>
      <w:r w:rsidRPr="00D30302">
        <w:rPr>
          <w:rFonts w:ascii="Arial" w:eastAsia="Arial" w:hAnsi="Arial" w:cs="Arial"/>
        </w:rPr>
        <w:t xml:space="preserve">N                            </w:t>
      </w:r>
      <w:r w:rsidRPr="00D30302">
        <w:rPr>
          <w:rFonts w:ascii="Arial" w:eastAsia="Arial" w:hAnsi="Arial" w:cs="Arial"/>
          <w:spacing w:val="52"/>
        </w:rPr>
        <w:t xml:space="preserve"> </w:t>
      </w:r>
      <w:proofErr w:type="spellStart"/>
      <w:r w:rsidRPr="00D30302">
        <w:rPr>
          <w:rFonts w:ascii="Arial" w:eastAsia="Arial" w:hAnsi="Arial" w:cs="Arial"/>
          <w:b/>
          <w:spacing w:val="-2"/>
        </w:rPr>
        <w:t>e</w:t>
      </w:r>
      <w:r w:rsidRPr="00D30302">
        <w:rPr>
          <w:rFonts w:ascii="Arial" w:eastAsia="Arial" w:hAnsi="Arial" w:cs="Arial"/>
          <w:b/>
          <w:spacing w:val="1"/>
        </w:rPr>
        <w:t>M</w:t>
      </w:r>
      <w:r w:rsidRPr="00D30302">
        <w:rPr>
          <w:rFonts w:ascii="Arial" w:eastAsia="Arial" w:hAnsi="Arial" w:cs="Arial"/>
          <w:b/>
        </w:rPr>
        <w:t>a</w:t>
      </w:r>
      <w:r w:rsidRPr="00D30302">
        <w:rPr>
          <w:rFonts w:ascii="Arial" w:eastAsia="Arial" w:hAnsi="Arial" w:cs="Arial"/>
          <w:b/>
          <w:spacing w:val="-1"/>
        </w:rPr>
        <w:t>i</w:t>
      </w:r>
      <w:r w:rsidRPr="00D30302">
        <w:rPr>
          <w:rFonts w:ascii="Arial" w:eastAsia="Arial" w:hAnsi="Arial" w:cs="Arial"/>
          <w:b/>
          <w:spacing w:val="1"/>
        </w:rPr>
        <w:t>l</w:t>
      </w:r>
      <w:r w:rsidRPr="00D30302">
        <w:rPr>
          <w:rFonts w:ascii="Arial" w:eastAsia="Arial" w:hAnsi="Arial" w:cs="Arial"/>
          <w:b/>
        </w:rPr>
        <w:t>:</w:t>
      </w:r>
      <w:hyperlink r:id="rId11">
        <w:r w:rsidRPr="00D30302">
          <w:rPr>
            <w:rFonts w:ascii="Arial" w:eastAsia="Arial" w:hAnsi="Arial" w:cs="Arial"/>
          </w:rPr>
          <w:t>an</w:t>
        </w:r>
        <w:r w:rsidRPr="00D30302">
          <w:rPr>
            <w:rFonts w:ascii="Arial" w:eastAsia="Arial" w:hAnsi="Arial" w:cs="Arial"/>
            <w:spacing w:val="-2"/>
          </w:rPr>
          <w:t>d</w:t>
        </w:r>
        <w:r w:rsidRPr="00D30302">
          <w:rPr>
            <w:rFonts w:ascii="Arial" w:eastAsia="Arial" w:hAnsi="Arial" w:cs="Arial"/>
            <w:spacing w:val="1"/>
          </w:rPr>
          <w:t>r</w:t>
        </w:r>
        <w:r w:rsidRPr="00D30302">
          <w:rPr>
            <w:rFonts w:ascii="Arial" w:eastAsia="Arial" w:hAnsi="Arial" w:cs="Arial"/>
          </w:rPr>
          <w:t>e</w:t>
        </w:r>
        <w:r w:rsidRPr="00D30302">
          <w:rPr>
            <w:rFonts w:ascii="Arial" w:eastAsia="Arial" w:hAnsi="Arial" w:cs="Arial"/>
            <w:spacing w:val="-1"/>
          </w:rPr>
          <w:t>i</w:t>
        </w:r>
        <w:r w:rsidRPr="00D30302">
          <w:rPr>
            <w:rFonts w:ascii="Arial" w:eastAsia="Arial" w:hAnsi="Arial" w:cs="Arial"/>
          </w:rPr>
          <w:t>na@</w:t>
        </w:r>
        <w:r w:rsidRPr="00D30302">
          <w:rPr>
            <w:rFonts w:ascii="Arial" w:eastAsia="Arial" w:hAnsi="Arial" w:cs="Arial"/>
            <w:spacing w:val="-1"/>
          </w:rPr>
          <w:t>i</w:t>
        </w:r>
        <w:r w:rsidRPr="00D30302">
          <w:rPr>
            <w:rFonts w:ascii="Arial" w:eastAsia="Arial" w:hAnsi="Arial" w:cs="Arial"/>
          </w:rPr>
          <w:t>nno</w:t>
        </w:r>
        <w:r w:rsidRPr="00D30302">
          <w:rPr>
            <w:rFonts w:ascii="Arial" w:eastAsia="Arial" w:hAnsi="Arial" w:cs="Arial"/>
            <w:spacing w:val="-2"/>
          </w:rPr>
          <w:t>v</w:t>
        </w:r>
        <w:r w:rsidRPr="00D30302">
          <w:rPr>
            <w:rFonts w:ascii="Arial" w:eastAsia="Arial" w:hAnsi="Arial" w:cs="Arial"/>
          </w:rPr>
          <w:t>a</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w:t>
        </w:r>
        <w:r w:rsidRPr="00D30302">
          <w:rPr>
            <w:rFonts w:ascii="Arial" w:eastAsia="Arial" w:hAnsi="Arial" w:cs="Arial"/>
          </w:rPr>
          <w:t>de</w:t>
        </w:r>
        <w:r w:rsidRPr="00D30302">
          <w:rPr>
            <w:rFonts w:ascii="Arial" w:eastAsia="Arial" w:hAnsi="Arial" w:cs="Arial"/>
            <w:spacing w:val="-2"/>
          </w:rPr>
          <w:t>v</w:t>
        </w:r>
        <w:r w:rsidRPr="00D30302">
          <w:rPr>
            <w:rFonts w:ascii="Arial" w:eastAsia="Arial" w:hAnsi="Arial" w:cs="Arial"/>
            <w:spacing w:val="1"/>
          </w:rPr>
          <w:t>.</w:t>
        </w:r>
      </w:hyperlink>
      <w:hyperlink>
        <w:proofErr w:type="gramStart"/>
        <w:r w:rsidRPr="00D30302">
          <w:rPr>
            <w:rFonts w:ascii="Arial" w:eastAsia="Arial" w:hAnsi="Arial" w:cs="Arial"/>
          </w:rPr>
          <w:t>bo</w:t>
        </w:r>
        <w:proofErr w:type="spellEnd"/>
        <w:proofErr w:type="gramEnd"/>
        <w:r w:rsidR="004643B4">
          <w:rPr>
            <w:rFonts w:ascii="Arial" w:eastAsia="Arial" w:hAnsi="Arial" w:cs="Arial"/>
          </w:rPr>
          <w:tab/>
        </w:r>
        <w:r w:rsidR="004643B4">
          <w:rPr>
            <w:rFonts w:ascii="Arial" w:eastAsia="Arial" w:hAnsi="Arial" w:cs="Arial"/>
          </w:rPr>
          <w:tab/>
          <w:t xml:space="preserve">              </w:t>
        </w:r>
        <w:r w:rsidRPr="00D30302">
          <w:rPr>
            <w:rFonts w:ascii="Arial" w:eastAsia="Arial" w:hAnsi="Arial" w:cs="Arial"/>
          </w:rPr>
          <w:t xml:space="preserve"> </w:t>
        </w:r>
        <w:r w:rsidRPr="00D30302">
          <w:rPr>
            <w:rFonts w:ascii="Arial" w:eastAsia="Arial" w:hAnsi="Arial" w:cs="Arial"/>
            <w:b/>
            <w:spacing w:val="1"/>
          </w:rPr>
          <w:t>M</w:t>
        </w:r>
        <w:r w:rsidRPr="00D30302">
          <w:rPr>
            <w:rFonts w:ascii="Arial" w:eastAsia="Arial" w:hAnsi="Arial" w:cs="Arial"/>
            <w:b/>
          </w:rPr>
          <w:t>ó</w:t>
        </w:r>
        <w:r w:rsidRPr="00D30302">
          <w:rPr>
            <w:rFonts w:ascii="Arial" w:eastAsia="Arial" w:hAnsi="Arial" w:cs="Arial"/>
            <w:b/>
            <w:spacing w:val="-2"/>
          </w:rPr>
          <w:t>v</w:t>
        </w:r>
        <w:r w:rsidRPr="00D30302">
          <w:rPr>
            <w:rFonts w:ascii="Arial" w:eastAsia="Arial" w:hAnsi="Arial" w:cs="Arial"/>
            <w:b/>
            <w:spacing w:val="1"/>
          </w:rPr>
          <w:t>il</w:t>
        </w:r>
        <w:r w:rsidRPr="00D30302">
          <w:rPr>
            <w:rFonts w:ascii="Arial" w:eastAsia="Arial" w:hAnsi="Arial" w:cs="Arial"/>
            <w:b/>
          </w:rPr>
          <w:t>:</w:t>
        </w:r>
        <w:r w:rsidRPr="00D30302">
          <w:rPr>
            <w:rFonts w:ascii="Arial" w:eastAsia="Arial" w:hAnsi="Arial" w:cs="Arial"/>
            <w:b/>
            <w:spacing w:val="3"/>
          </w:rPr>
          <w:t xml:space="preserve"> </w:t>
        </w:r>
      </w:hyperlink>
      <w:r w:rsidR="004643B4">
        <w:rPr>
          <w:rFonts w:ascii="Arial" w:eastAsia="Arial" w:hAnsi="Arial" w:cs="Arial"/>
        </w:rPr>
        <w:t>79710742</w:t>
      </w:r>
    </w:p>
    <w:p w:rsidR="00977A9F" w:rsidRDefault="00977A9F" w:rsidP="008423CB">
      <w:pPr>
        <w:spacing w:before="28" w:line="265" w:lineRule="auto"/>
        <w:ind w:left="120" w:right="620"/>
        <w:rPr>
          <w:rFonts w:ascii="Arial" w:eastAsia="Arial" w:hAnsi="Arial" w:cs="Arial"/>
        </w:rPr>
      </w:pPr>
    </w:p>
    <w:p w:rsidR="00977A9F" w:rsidRDefault="00977A9F" w:rsidP="008423CB">
      <w:pPr>
        <w:spacing w:before="28" w:line="265" w:lineRule="auto"/>
        <w:ind w:left="120" w:right="620"/>
        <w:rPr>
          <w:rFonts w:ascii="Arial" w:eastAsia="Arial" w:hAnsi="Arial" w:cs="Arial"/>
        </w:rPr>
      </w:pPr>
    </w:p>
    <w:p w:rsidR="00977A9F" w:rsidRPr="00D30302" w:rsidRDefault="00977A9F" w:rsidP="008423CB">
      <w:pPr>
        <w:spacing w:before="28" w:line="265" w:lineRule="auto"/>
        <w:ind w:left="120" w:right="620"/>
        <w:rPr>
          <w:rFonts w:ascii="Arial" w:eastAsia="Arial" w:hAnsi="Arial" w:cs="Arial"/>
        </w:rPr>
      </w:pPr>
    </w:p>
    <w:p w:rsidR="00A22A27" w:rsidRPr="00D30302" w:rsidRDefault="00F56662" w:rsidP="00A22A27">
      <w:pPr>
        <w:rPr>
          <w:rFonts w:ascii="Arial" w:eastAsia="Arial" w:hAnsi="Arial" w:cs="Arial"/>
          <w:b/>
        </w:rPr>
      </w:pPr>
      <w:r w:rsidRPr="00D30302">
        <w:rPr>
          <w:rFonts w:ascii="Arial" w:hAnsi="Arial" w:cs="Arial"/>
          <w:b/>
        </w:rPr>
        <w:lastRenderedPageBreak/>
        <w:t>4</w:t>
      </w:r>
      <w:r w:rsidR="008423CB" w:rsidRPr="00D30302">
        <w:rPr>
          <w:rFonts w:ascii="Arial" w:hAnsi="Arial" w:cs="Arial"/>
          <w:b/>
        </w:rPr>
        <w:t>.3</w:t>
      </w:r>
    </w:p>
    <w:p w:rsidR="008423CB" w:rsidRPr="00D30302" w:rsidRDefault="00A22A27" w:rsidP="00A22A27">
      <w:pPr>
        <w:rPr>
          <w:rFonts w:ascii="Arial" w:eastAsia="Arial" w:hAnsi="Arial" w:cs="Arial"/>
          <w:b/>
        </w:rPr>
      </w:pPr>
      <w:r w:rsidRPr="00D30302">
        <w:rPr>
          <w:rFonts w:ascii="Arial" w:eastAsia="Arial" w:hAnsi="Arial" w:cs="Arial"/>
          <w:b/>
        </w:rPr>
        <w:t xml:space="preserve">  </w:t>
      </w:r>
      <w:r w:rsidR="008423CB" w:rsidRPr="00D30302">
        <w:rPr>
          <w:rFonts w:ascii="Arial" w:eastAsia="Arial" w:hAnsi="Arial" w:cs="Arial"/>
          <w:b/>
          <w:spacing w:val="-1"/>
        </w:rPr>
        <w:t>N</w:t>
      </w:r>
      <w:r w:rsidR="008423CB" w:rsidRPr="00D30302">
        <w:rPr>
          <w:rFonts w:ascii="Arial" w:eastAsia="Arial" w:hAnsi="Arial" w:cs="Arial"/>
          <w:b/>
        </w:rPr>
        <w:t>o</w:t>
      </w:r>
      <w:r w:rsidR="008423CB" w:rsidRPr="00D30302">
        <w:rPr>
          <w:rFonts w:ascii="Arial" w:eastAsia="Arial" w:hAnsi="Arial" w:cs="Arial"/>
          <w:b/>
          <w:spacing w:val="1"/>
        </w:rPr>
        <w:t>m</w:t>
      </w:r>
      <w:r w:rsidR="008423CB" w:rsidRPr="00D30302">
        <w:rPr>
          <w:rFonts w:ascii="Arial" w:eastAsia="Arial" w:hAnsi="Arial" w:cs="Arial"/>
          <w:b/>
        </w:rPr>
        <w:t xml:space="preserve">bre: </w:t>
      </w:r>
      <w:r w:rsidR="008423CB" w:rsidRPr="00D30302">
        <w:rPr>
          <w:rFonts w:ascii="Arial" w:eastAsia="Arial" w:hAnsi="Arial" w:cs="Arial"/>
        </w:rPr>
        <w:t>Fe</w:t>
      </w:r>
      <w:r w:rsidR="008423CB" w:rsidRPr="00D30302">
        <w:rPr>
          <w:rFonts w:ascii="Arial" w:eastAsia="Arial" w:hAnsi="Arial" w:cs="Arial"/>
          <w:spacing w:val="1"/>
        </w:rPr>
        <w:t>r</w:t>
      </w:r>
      <w:r w:rsidR="008423CB" w:rsidRPr="00D30302">
        <w:rPr>
          <w:rFonts w:ascii="Arial" w:eastAsia="Arial" w:hAnsi="Arial" w:cs="Arial"/>
        </w:rPr>
        <w:t>nando</w:t>
      </w:r>
      <w:r w:rsidR="008423CB" w:rsidRPr="00D30302">
        <w:rPr>
          <w:rFonts w:ascii="Arial" w:eastAsia="Arial" w:hAnsi="Arial" w:cs="Arial"/>
          <w:spacing w:val="-1"/>
        </w:rPr>
        <w:t xml:space="preserve"> </w:t>
      </w:r>
      <w:r w:rsidR="008423CB" w:rsidRPr="00D30302">
        <w:rPr>
          <w:rFonts w:ascii="Arial" w:eastAsia="Arial" w:hAnsi="Arial" w:cs="Arial"/>
          <w:spacing w:val="1"/>
        </w:rPr>
        <w:t>G</w:t>
      </w:r>
      <w:r w:rsidR="008423CB" w:rsidRPr="00D30302">
        <w:rPr>
          <w:rFonts w:ascii="Arial" w:eastAsia="Arial" w:hAnsi="Arial" w:cs="Arial"/>
          <w:spacing w:val="-2"/>
        </w:rPr>
        <w:t>u</w:t>
      </w:r>
      <w:r w:rsidR="008423CB" w:rsidRPr="00D30302">
        <w:rPr>
          <w:rFonts w:ascii="Arial" w:eastAsia="Arial" w:hAnsi="Arial" w:cs="Arial"/>
          <w:spacing w:val="1"/>
        </w:rPr>
        <w:t>t</w:t>
      </w:r>
      <w:r w:rsidR="008423CB" w:rsidRPr="00D30302">
        <w:rPr>
          <w:rFonts w:ascii="Arial" w:eastAsia="Arial" w:hAnsi="Arial" w:cs="Arial"/>
          <w:spacing w:val="-3"/>
        </w:rPr>
        <w:t>i</w:t>
      </w:r>
      <w:r w:rsidR="008423CB" w:rsidRPr="00D30302">
        <w:rPr>
          <w:rFonts w:ascii="Arial" w:eastAsia="Arial" w:hAnsi="Arial" w:cs="Arial"/>
        </w:rPr>
        <w:t>é</w:t>
      </w:r>
      <w:r w:rsidR="008423CB" w:rsidRPr="00D30302">
        <w:rPr>
          <w:rFonts w:ascii="Arial" w:eastAsia="Arial" w:hAnsi="Arial" w:cs="Arial"/>
          <w:spacing w:val="1"/>
        </w:rPr>
        <w:t>rr</w:t>
      </w:r>
      <w:r w:rsidR="008423CB" w:rsidRPr="00D30302">
        <w:rPr>
          <w:rFonts w:ascii="Arial" w:eastAsia="Arial" w:hAnsi="Arial" w:cs="Arial"/>
        </w:rPr>
        <w:t xml:space="preserve">ez                                   </w:t>
      </w:r>
      <w:r w:rsidR="008423CB" w:rsidRPr="00D30302">
        <w:rPr>
          <w:rFonts w:ascii="Arial" w:eastAsia="Arial" w:hAnsi="Arial" w:cs="Arial"/>
          <w:spacing w:val="5"/>
        </w:rPr>
        <w:t xml:space="preserve"> </w:t>
      </w:r>
      <w:r w:rsidR="008423CB" w:rsidRPr="00D30302">
        <w:rPr>
          <w:rFonts w:ascii="Arial" w:eastAsia="Arial" w:hAnsi="Arial" w:cs="Arial"/>
          <w:b/>
        </w:rPr>
        <w:t>Edad:</w:t>
      </w:r>
      <w:r w:rsidR="008423CB" w:rsidRPr="00D30302">
        <w:rPr>
          <w:rFonts w:ascii="Arial" w:eastAsia="Arial" w:hAnsi="Arial" w:cs="Arial"/>
          <w:b/>
          <w:spacing w:val="2"/>
        </w:rPr>
        <w:t xml:space="preserve"> </w:t>
      </w:r>
      <w:r w:rsidR="008423CB" w:rsidRPr="00D30302">
        <w:rPr>
          <w:rFonts w:ascii="Arial" w:eastAsia="Arial" w:hAnsi="Arial" w:cs="Arial"/>
        </w:rPr>
        <w:t>22</w:t>
      </w:r>
    </w:p>
    <w:p w:rsidR="00A22A27" w:rsidRPr="00D30302" w:rsidRDefault="008423CB" w:rsidP="00400EB2">
      <w:pPr>
        <w:spacing w:before="28" w:line="265" w:lineRule="auto"/>
        <w:ind w:left="120" w:right="805"/>
        <w:rPr>
          <w:rFonts w:ascii="Arial" w:eastAsia="Arial" w:hAnsi="Arial" w:cs="Arial"/>
        </w:rPr>
      </w:pPr>
      <w:r w:rsidRPr="00D30302">
        <w:rPr>
          <w:rFonts w:ascii="Arial" w:eastAsia="Arial" w:hAnsi="Arial" w:cs="Arial"/>
          <w:b/>
        </w:rPr>
        <w:t>Es</w:t>
      </w:r>
      <w:r w:rsidRPr="00D30302">
        <w:rPr>
          <w:rFonts w:ascii="Arial" w:eastAsia="Arial" w:hAnsi="Arial" w:cs="Arial"/>
          <w:b/>
          <w:spacing w:val="1"/>
        </w:rPr>
        <w:t>t</w:t>
      </w:r>
      <w:r w:rsidRPr="00D30302">
        <w:rPr>
          <w:rFonts w:ascii="Arial" w:eastAsia="Arial" w:hAnsi="Arial" w:cs="Arial"/>
          <w:b/>
        </w:rPr>
        <w:t>ado</w:t>
      </w:r>
      <w:r w:rsidRPr="00D30302">
        <w:rPr>
          <w:rFonts w:ascii="Arial" w:eastAsia="Arial" w:hAnsi="Arial" w:cs="Arial"/>
          <w:b/>
          <w:spacing w:val="1"/>
        </w:rPr>
        <w:t xml:space="preserve"> </w:t>
      </w:r>
      <w:r w:rsidRPr="00D30302">
        <w:rPr>
          <w:rFonts w:ascii="Arial" w:eastAsia="Arial" w:hAnsi="Arial" w:cs="Arial"/>
          <w:b/>
        </w:rPr>
        <w:t>c</w:t>
      </w:r>
      <w:r w:rsidRPr="00D30302">
        <w:rPr>
          <w:rFonts w:ascii="Arial" w:eastAsia="Arial" w:hAnsi="Arial" w:cs="Arial"/>
          <w:b/>
          <w:spacing w:val="1"/>
        </w:rPr>
        <w:t>i</w:t>
      </w:r>
      <w:r w:rsidRPr="00D30302">
        <w:rPr>
          <w:rFonts w:ascii="Arial" w:eastAsia="Arial" w:hAnsi="Arial" w:cs="Arial"/>
          <w:b/>
          <w:spacing w:val="-2"/>
        </w:rPr>
        <w:t>v</w:t>
      </w:r>
      <w:r w:rsidRPr="00D30302">
        <w:rPr>
          <w:rFonts w:ascii="Arial" w:eastAsia="Arial" w:hAnsi="Arial" w:cs="Arial"/>
          <w:b/>
          <w:spacing w:val="-1"/>
        </w:rPr>
        <w:t>i</w:t>
      </w:r>
      <w:r w:rsidRPr="00D30302">
        <w:rPr>
          <w:rFonts w:ascii="Arial" w:eastAsia="Arial" w:hAnsi="Arial" w:cs="Arial"/>
          <w:b/>
          <w:spacing w:val="1"/>
        </w:rPr>
        <w:t>l</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So</w:t>
      </w:r>
      <w:r w:rsidRPr="00D30302">
        <w:rPr>
          <w:rFonts w:ascii="Arial" w:eastAsia="Arial" w:hAnsi="Arial" w:cs="Arial"/>
          <w:spacing w:val="-1"/>
        </w:rPr>
        <w:t>l</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r</w:t>
      </w:r>
      <w:r w:rsidRPr="00D30302">
        <w:rPr>
          <w:rFonts w:ascii="Arial" w:eastAsia="Arial" w:hAnsi="Arial" w:cs="Arial"/>
        </w:rPr>
        <w:t xml:space="preserve">o                                                </w:t>
      </w:r>
      <w:r w:rsidRPr="00D30302">
        <w:rPr>
          <w:rFonts w:ascii="Arial" w:eastAsia="Arial" w:hAnsi="Arial" w:cs="Arial"/>
          <w:spacing w:val="9"/>
        </w:rPr>
        <w:t xml:space="preserve"> </w:t>
      </w:r>
      <w:r w:rsidRPr="00D30302">
        <w:rPr>
          <w:rFonts w:ascii="Arial" w:eastAsia="Arial" w:hAnsi="Arial" w:cs="Arial"/>
          <w:b/>
        </w:rPr>
        <w:t>Pro</w:t>
      </w:r>
      <w:r w:rsidRPr="00D30302">
        <w:rPr>
          <w:rFonts w:ascii="Arial" w:eastAsia="Arial" w:hAnsi="Arial" w:cs="Arial"/>
          <w:b/>
          <w:spacing w:val="1"/>
        </w:rPr>
        <w:t>f</w:t>
      </w:r>
      <w:r w:rsidRPr="00D30302">
        <w:rPr>
          <w:rFonts w:ascii="Arial" w:eastAsia="Arial" w:hAnsi="Arial" w:cs="Arial"/>
          <w:b/>
        </w:rPr>
        <w:t>e</w:t>
      </w:r>
      <w:r w:rsidRPr="00D30302">
        <w:rPr>
          <w:rFonts w:ascii="Arial" w:eastAsia="Arial" w:hAnsi="Arial" w:cs="Arial"/>
          <w:b/>
          <w:spacing w:val="-2"/>
        </w:rPr>
        <w:t>s</w:t>
      </w:r>
      <w:r w:rsidRPr="00D30302">
        <w:rPr>
          <w:rFonts w:ascii="Arial" w:eastAsia="Arial" w:hAnsi="Arial" w:cs="Arial"/>
          <w:b/>
          <w:spacing w:val="1"/>
        </w:rPr>
        <w:t>i</w:t>
      </w:r>
      <w:r w:rsidRPr="00D30302">
        <w:rPr>
          <w:rFonts w:ascii="Arial" w:eastAsia="Arial" w:hAnsi="Arial" w:cs="Arial"/>
          <w:b/>
        </w:rPr>
        <w:t>ón:</w:t>
      </w:r>
      <w:r w:rsidRPr="00D30302">
        <w:rPr>
          <w:rFonts w:ascii="Arial" w:eastAsia="Arial" w:hAnsi="Arial" w:cs="Arial"/>
          <w:b/>
          <w:spacing w:val="3"/>
        </w:rPr>
        <w:t xml:space="preserve"> </w:t>
      </w:r>
      <w:r w:rsidRPr="00D30302">
        <w:rPr>
          <w:rFonts w:ascii="Arial" w:eastAsia="Arial" w:hAnsi="Arial" w:cs="Arial"/>
        </w:rPr>
        <w:t>E</w:t>
      </w:r>
      <w:r w:rsidRPr="00D30302">
        <w:rPr>
          <w:rFonts w:ascii="Arial" w:eastAsia="Arial" w:hAnsi="Arial" w:cs="Arial"/>
          <w:spacing w:val="-2"/>
        </w:rPr>
        <w:t>s</w:t>
      </w:r>
      <w:r w:rsidRPr="00D30302">
        <w:rPr>
          <w:rFonts w:ascii="Arial" w:eastAsia="Arial" w:hAnsi="Arial" w:cs="Arial"/>
          <w:spacing w:val="1"/>
        </w:rPr>
        <w:t>t</w:t>
      </w:r>
      <w:r w:rsidRPr="00D30302">
        <w:rPr>
          <w:rFonts w:ascii="Arial" w:eastAsia="Arial" w:hAnsi="Arial" w:cs="Arial"/>
        </w:rPr>
        <w:t>ud</w:t>
      </w:r>
      <w:r w:rsidRPr="00D30302">
        <w:rPr>
          <w:rFonts w:ascii="Arial" w:eastAsia="Arial" w:hAnsi="Arial" w:cs="Arial"/>
          <w:spacing w:val="-1"/>
        </w:rPr>
        <w:t>i</w:t>
      </w:r>
      <w:r w:rsidRPr="00D30302">
        <w:rPr>
          <w:rFonts w:ascii="Arial" w:eastAsia="Arial" w:hAnsi="Arial" w:cs="Arial"/>
        </w:rPr>
        <w:t>an</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3"/>
        </w:rPr>
        <w:t xml:space="preserve"> </w:t>
      </w:r>
      <w:r w:rsidRPr="00D30302">
        <w:rPr>
          <w:rFonts w:ascii="Arial" w:eastAsia="Arial" w:hAnsi="Arial" w:cs="Arial"/>
          <w:spacing w:val="1"/>
        </w:rPr>
        <w:t>I</w:t>
      </w:r>
      <w:r w:rsidRPr="00D30302">
        <w:rPr>
          <w:rFonts w:ascii="Arial" w:eastAsia="Arial" w:hAnsi="Arial" w:cs="Arial"/>
          <w:spacing w:val="-2"/>
        </w:rPr>
        <w:t>n</w:t>
      </w:r>
      <w:r w:rsidRPr="00D30302">
        <w:rPr>
          <w:rFonts w:ascii="Arial" w:eastAsia="Arial" w:hAnsi="Arial" w:cs="Arial"/>
          <w:spacing w:val="2"/>
        </w:rPr>
        <w:t>g</w:t>
      </w:r>
      <w:r w:rsidRPr="00D30302">
        <w:rPr>
          <w:rFonts w:ascii="Arial" w:eastAsia="Arial" w:hAnsi="Arial" w:cs="Arial"/>
        </w:rPr>
        <w:t>. S</w:t>
      </w:r>
      <w:r w:rsidRPr="00D30302">
        <w:rPr>
          <w:rFonts w:ascii="Arial" w:eastAsia="Arial" w:hAnsi="Arial" w:cs="Arial"/>
          <w:spacing w:val="-1"/>
        </w:rPr>
        <w:t>i</w:t>
      </w:r>
      <w:r w:rsidRPr="00D30302">
        <w:rPr>
          <w:rFonts w:ascii="Arial" w:eastAsia="Arial" w:hAnsi="Arial" w:cs="Arial"/>
        </w:rPr>
        <w:t>s</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m</w:t>
      </w:r>
      <w:r w:rsidRPr="00D30302">
        <w:rPr>
          <w:rFonts w:ascii="Arial" w:eastAsia="Arial" w:hAnsi="Arial" w:cs="Arial"/>
          <w:spacing w:val="-2"/>
        </w:rPr>
        <w:t>a</w:t>
      </w:r>
      <w:r w:rsidRPr="00D30302">
        <w:rPr>
          <w:rFonts w:ascii="Arial" w:eastAsia="Arial" w:hAnsi="Arial" w:cs="Arial"/>
        </w:rPr>
        <w:t xml:space="preserve">s </w:t>
      </w:r>
      <w:r w:rsidRPr="00D30302">
        <w:rPr>
          <w:rFonts w:ascii="Arial" w:eastAsia="Arial" w:hAnsi="Arial" w:cs="Arial"/>
          <w:b/>
          <w:spacing w:val="-1"/>
        </w:rPr>
        <w:t>D</w:t>
      </w:r>
      <w:r w:rsidRPr="00D30302">
        <w:rPr>
          <w:rFonts w:ascii="Arial" w:eastAsia="Arial" w:hAnsi="Arial" w:cs="Arial"/>
          <w:b/>
          <w:spacing w:val="1"/>
        </w:rPr>
        <w:t>i</w:t>
      </w:r>
      <w:r w:rsidRPr="00D30302">
        <w:rPr>
          <w:rFonts w:ascii="Arial" w:eastAsia="Arial" w:hAnsi="Arial" w:cs="Arial"/>
          <w:b/>
        </w:rPr>
        <w:t>recc</w:t>
      </w:r>
      <w:r w:rsidRPr="00D30302">
        <w:rPr>
          <w:rFonts w:ascii="Arial" w:eastAsia="Arial" w:hAnsi="Arial" w:cs="Arial"/>
          <w:b/>
          <w:spacing w:val="1"/>
        </w:rPr>
        <w:t>i</w:t>
      </w:r>
      <w:r w:rsidRPr="00D30302">
        <w:rPr>
          <w:rFonts w:ascii="Arial" w:eastAsia="Arial" w:hAnsi="Arial" w:cs="Arial"/>
          <w:b/>
        </w:rPr>
        <w:t>ó</w:t>
      </w:r>
      <w:r w:rsidRPr="00D30302">
        <w:rPr>
          <w:rFonts w:ascii="Arial" w:eastAsia="Arial" w:hAnsi="Arial" w:cs="Arial"/>
          <w:b/>
          <w:spacing w:val="-2"/>
        </w:rPr>
        <w:t>n</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A</w:t>
      </w:r>
      <w:r w:rsidRPr="00D30302">
        <w:rPr>
          <w:rFonts w:ascii="Arial" w:eastAsia="Arial" w:hAnsi="Arial" w:cs="Arial"/>
          <w:spacing w:val="-2"/>
        </w:rPr>
        <w:t>v</w:t>
      </w:r>
      <w:r w:rsidRPr="00D30302">
        <w:rPr>
          <w:rFonts w:ascii="Arial" w:eastAsia="Arial" w:hAnsi="Arial" w:cs="Arial"/>
        </w:rPr>
        <w:t>.</w:t>
      </w:r>
      <w:r w:rsidRPr="00D30302">
        <w:rPr>
          <w:rFonts w:ascii="Arial" w:eastAsia="Arial" w:hAnsi="Arial" w:cs="Arial"/>
          <w:spacing w:val="2"/>
        </w:rPr>
        <w:t xml:space="preserve"> </w:t>
      </w:r>
      <w:r w:rsidRPr="00D30302">
        <w:rPr>
          <w:rFonts w:ascii="Arial" w:eastAsia="Arial" w:hAnsi="Arial" w:cs="Arial"/>
          <w:spacing w:val="-1"/>
        </w:rPr>
        <w:t>Ci</w:t>
      </w:r>
      <w:r w:rsidRPr="00D30302">
        <w:rPr>
          <w:rFonts w:ascii="Arial" w:eastAsia="Arial" w:hAnsi="Arial" w:cs="Arial"/>
          <w:spacing w:val="1"/>
        </w:rPr>
        <w:t>r</w:t>
      </w:r>
      <w:r w:rsidRPr="00D30302">
        <w:rPr>
          <w:rFonts w:ascii="Arial" w:eastAsia="Arial" w:hAnsi="Arial" w:cs="Arial"/>
        </w:rPr>
        <w:t>cun</w:t>
      </w:r>
      <w:r w:rsidRPr="00D30302">
        <w:rPr>
          <w:rFonts w:ascii="Arial" w:eastAsia="Arial" w:hAnsi="Arial" w:cs="Arial"/>
          <w:spacing w:val="-2"/>
        </w:rPr>
        <w:t>v</w:t>
      </w:r>
      <w:r w:rsidRPr="00D30302">
        <w:rPr>
          <w:rFonts w:ascii="Arial" w:eastAsia="Arial" w:hAnsi="Arial" w:cs="Arial"/>
        </w:rPr>
        <w:t>a</w:t>
      </w:r>
      <w:r w:rsidRPr="00D30302">
        <w:rPr>
          <w:rFonts w:ascii="Arial" w:eastAsia="Arial" w:hAnsi="Arial" w:cs="Arial"/>
          <w:spacing w:val="-1"/>
        </w:rPr>
        <w:t>l</w:t>
      </w:r>
      <w:r w:rsidRPr="00D30302">
        <w:rPr>
          <w:rFonts w:ascii="Arial" w:eastAsia="Arial" w:hAnsi="Arial" w:cs="Arial"/>
        </w:rPr>
        <w:t>ac</w:t>
      </w:r>
      <w:r w:rsidRPr="00D30302">
        <w:rPr>
          <w:rFonts w:ascii="Arial" w:eastAsia="Arial" w:hAnsi="Arial" w:cs="Arial"/>
          <w:spacing w:val="-1"/>
        </w:rPr>
        <w:t>i</w:t>
      </w:r>
      <w:r w:rsidRPr="00D30302">
        <w:rPr>
          <w:rFonts w:ascii="Arial" w:eastAsia="Arial" w:hAnsi="Arial" w:cs="Arial"/>
        </w:rPr>
        <w:t>ón</w:t>
      </w:r>
      <w:r w:rsidRPr="00D30302">
        <w:rPr>
          <w:rFonts w:ascii="Arial" w:eastAsia="Arial" w:hAnsi="Arial" w:cs="Arial"/>
          <w:spacing w:val="1"/>
        </w:rPr>
        <w:t xml:space="preserve"> </w:t>
      </w:r>
      <w:r w:rsidRPr="00D30302">
        <w:rPr>
          <w:rFonts w:ascii="Arial" w:eastAsia="Arial" w:hAnsi="Arial" w:cs="Arial"/>
        </w:rPr>
        <w:t>S</w:t>
      </w:r>
      <w:r w:rsidRPr="00D30302">
        <w:rPr>
          <w:rFonts w:ascii="Arial" w:eastAsia="Arial" w:hAnsi="Arial" w:cs="Arial"/>
          <w:spacing w:val="1"/>
        </w:rPr>
        <w:t>/</w:t>
      </w:r>
      <w:r w:rsidRPr="00D30302">
        <w:rPr>
          <w:rFonts w:ascii="Arial" w:eastAsia="Arial" w:hAnsi="Arial" w:cs="Arial"/>
        </w:rPr>
        <w:t>N</w:t>
      </w:r>
      <w:r w:rsidR="00AE752D">
        <w:rPr>
          <w:rFonts w:ascii="Arial" w:eastAsia="Arial" w:hAnsi="Arial" w:cs="Arial"/>
        </w:rPr>
        <w:t xml:space="preserve">         </w:t>
      </w:r>
      <w:r w:rsidRPr="00D30302">
        <w:rPr>
          <w:rFonts w:ascii="Arial" w:eastAsia="Arial" w:hAnsi="Arial" w:cs="Arial"/>
        </w:rPr>
        <w:t xml:space="preserve"> </w:t>
      </w:r>
      <w:r w:rsidRPr="00D30302">
        <w:rPr>
          <w:rFonts w:ascii="Arial" w:eastAsia="Arial" w:hAnsi="Arial" w:cs="Arial"/>
          <w:spacing w:val="7"/>
        </w:rPr>
        <w:t xml:space="preserve"> </w:t>
      </w:r>
      <w:proofErr w:type="spellStart"/>
      <w:r w:rsidRPr="00D30302">
        <w:rPr>
          <w:rFonts w:ascii="Arial" w:eastAsia="Arial" w:hAnsi="Arial" w:cs="Arial"/>
          <w:b/>
          <w:spacing w:val="-2"/>
        </w:rPr>
        <w:t>e</w:t>
      </w:r>
      <w:r w:rsidRPr="00D30302">
        <w:rPr>
          <w:rFonts w:ascii="Arial" w:eastAsia="Arial" w:hAnsi="Arial" w:cs="Arial"/>
          <w:b/>
          <w:spacing w:val="1"/>
        </w:rPr>
        <w:t>M</w:t>
      </w:r>
      <w:r w:rsidRPr="00D30302">
        <w:rPr>
          <w:rFonts w:ascii="Arial" w:eastAsia="Arial" w:hAnsi="Arial" w:cs="Arial"/>
          <w:b/>
        </w:rPr>
        <w:t>a</w:t>
      </w:r>
      <w:r w:rsidRPr="00D30302">
        <w:rPr>
          <w:rFonts w:ascii="Arial" w:eastAsia="Arial" w:hAnsi="Arial" w:cs="Arial"/>
          <w:b/>
          <w:spacing w:val="-1"/>
        </w:rPr>
        <w:t>i</w:t>
      </w:r>
      <w:r w:rsidRPr="00D30302">
        <w:rPr>
          <w:rFonts w:ascii="Arial" w:eastAsia="Arial" w:hAnsi="Arial" w:cs="Arial"/>
          <w:b/>
          <w:spacing w:val="1"/>
        </w:rPr>
        <w:t>l</w:t>
      </w:r>
      <w:r w:rsidR="00AE752D">
        <w:rPr>
          <w:rFonts w:ascii="Arial" w:eastAsia="Arial" w:hAnsi="Arial" w:cs="Arial"/>
          <w:b/>
        </w:rPr>
        <w:t>:</w:t>
      </w:r>
      <w:hyperlink r:id="rId12">
        <w:r w:rsidRPr="00D30302">
          <w:rPr>
            <w:rFonts w:ascii="Arial" w:eastAsia="Arial" w:hAnsi="Arial" w:cs="Arial"/>
            <w:spacing w:val="1"/>
          </w:rPr>
          <w:t>f</w:t>
        </w:r>
        <w:r w:rsidRPr="00D30302">
          <w:rPr>
            <w:rFonts w:ascii="Arial" w:eastAsia="Arial" w:hAnsi="Arial" w:cs="Arial"/>
          </w:rPr>
          <w:t>e</w:t>
        </w:r>
        <w:r w:rsidRPr="00D30302">
          <w:rPr>
            <w:rFonts w:ascii="Arial" w:eastAsia="Arial" w:hAnsi="Arial" w:cs="Arial"/>
            <w:spacing w:val="1"/>
          </w:rPr>
          <w:t>r</w:t>
        </w:r>
        <w:r w:rsidRPr="00D30302">
          <w:rPr>
            <w:rFonts w:ascii="Arial" w:eastAsia="Arial" w:hAnsi="Arial" w:cs="Arial"/>
          </w:rPr>
          <w:t>na</w:t>
        </w:r>
        <w:r w:rsidRPr="00D30302">
          <w:rPr>
            <w:rFonts w:ascii="Arial" w:eastAsia="Arial" w:hAnsi="Arial" w:cs="Arial"/>
            <w:spacing w:val="-2"/>
          </w:rPr>
          <w:t>n</w:t>
        </w:r>
        <w:r w:rsidRPr="00D30302">
          <w:rPr>
            <w:rFonts w:ascii="Arial" w:eastAsia="Arial" w:hAnsi="Arial" w:cs="Arial"/>
          </w:rPr>
          <w:t>do@</w:t>
        </w:r>
        <w:r w:rsidRPr="00D30302">
          <w:rPr>
            <w:rFonts w:ascii="Arial" w:eastAsia="Arial" w:hAnsi="Arial" w:cs="Arial"/>
            <w:spacing w:val="-1"/>
          </w:rPr>
          <w:t>i</w:t>
        </w:r>
        <w:r w:rsidRPr="00D30302">
          <w:rPr>
            <w:rFonts w:ascii="Arial" w:eastAsia="Arial" w:hAnsi="Arial" w:cs="Arial"/>
          </w:rPr>
          <w:t>nno</w:t>
        </w:r>
        <w:r w:rsidRPr="00D30302">
          <w:rPr>
            <w:rFonts w:ascii="Arial" w:eastAsia="Arial" w:hAnsi="Arial" w:cs="Arial"/>
            <w:spacing w:val="-2"/>
          </w:rPr>
          <w:t>v</w:t>
        </w:r>
        <w:r w:rsidRPr="00D30302">
          <w:rPr>
            <w:rFonts w:ascii="Arial" w:eastAsia="Arial" w:hAnsi="Arial" w:cs="Arial"/>
          </w:rPr>
          <w:t>a</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w:t>
        </w:r>
        <w:r w:rsidRPr="00D30302">
          <w:rPr>
            <w:rFonts w:ascii="Arial" w:eastAsia="Arial" w:hAnsi="Arial" w:cs="Arial"/>
          </w:rPr>
          <w:t>de</w:t>
        </w:r>
        <w:r w:rsidRPr="00D30302">
          <w:rPr>
            <w:rFonts w:ascii="Arial" w:eastAsia="Arial" w:hAnsi="Arial" w:cs="Arial"/>
            <w:spacing w:val="-2"/>
          </w:rPr>
          <w:t>v</w:t>
        </w:r>
        <w:r w:rsidRPr="00D30302">
          <w:rPr>
            <w:rFonts w:ascii="Arial" w:eastAsia="Arial" w:hAnsi="Arial" w:cs="Arial"/>
            <w:spacing w:val="1"/>
          </w:rPr>
          <w:t>.</w:t>
        </w:r>
      </w:hyperlink>
      <w:hyperlink>
        <w:proofErr w:type="gramStart"/>
        <w:r w:rsidRPr="00D30302">
          <w:rPr>
            <w:rFonts w:ascii="Arial" w:eastAsia="Arial" w:hAnsi="Arial" w:cs="Arial"/>
          </w:rPr>
          <w:t>bo</w:t>
        </w:r>
        <w:proofErr w:type="spellEnd"/>
        <w:proofErr w:type="gramEnd"/>
        <w:r w:rsidRPr="00D30302">
          <w:rPr>
            <w:rFonts w:ascii="Arial" w:eastAsia="Arial" w:hAnsi="Arial" w:cs="Arial"/>
          </w:rPr>
          <w:t xml:space="preserve"> </w:t>
        </w:r>
        <w:r w:rsidR="00AE752D">
          <w:rPr>
            <w:rFonts w:ascii="Arial" w:eastAsia="Arial" w:hAnsi="Arial" w:cs="Arial"/>
          </w:rPr>
          <w:tab/>
        </w:r>
        <w:r w:rsidR="00AE752D">
          <w:rPr>
            <w:rFonts w:ascii="Arial" w:eastAsia="Arial" w:hAnsi="Arial" w:cs="Arial"/>
          </w:rPr>
          <w:tab/>
        </w:r>
        <w:r w:rsidR="00AE752D">
          <w:rPr>
            <w:rFonts w:ascii="Arial" w:eastAsia="Arial" w:hAnsi="Arial" w:cs="Arial"/>
          </w:rPr>
          <w:tab/>
        </w:r>
        <w:r w:rsidR="004643B4">
          <w:rPr>
            <w:rFonts w:ascii="Arial" w:eastAsia="Arial" w:hAnsi="Arial" w:cs="Arial"/>
          </w:rPr>
          <w:t xml:space="preserve">    </w:t>
        </w:r>
        <w:r w:rsidRPr="00D30302">
          <w:rPr>
            <w:rFonts w:ascii="Arial" w:eastAsia="Arial" w:hAnsi="Arial" w:cs="Arial"/>
            <w:b/>
            <w:spacing w:val="1"/>
          </w:rPr>
          <w:t>M</w:t>
        </w:r>
        <w:r w:rsidRPr="00D30302">
          <w:rPr>
            <w:rFonts w:ascii="Arial" w:eastAsia="Arial" w:hAnsi="Arial" w:cs="Arial"/>
            <w:b/>
          </w:rPr>
          <w:t>ó</w:t>
        </w:r>
        <w:r w:rsidRPr="00D30302">
          <w:rPr>
            <w:rFonts w:ascii="Arial" w:eastAsia="Arial" w:hAnsi="Arial" w:cs="Arial"/>
            <w:b/>
            <w:spacing w:val="-2"/>
          </w:rPr>
          <w:t>v</w:t>
        </w:r>
        <w:r w:rsidRPr="00D30302">
          <w:rPr>
            <w:rFonts w:ascii="Arial" w:eastAsia="Arial" w:hAnsi="Arial" w:cs="Arial"/>
            <w:b/>
            <w:spacing w:val="1"/>
          </w:rPr>
          <w:t>il</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71751989</w:t>
        </w:r>
      </w:hyperlink>
    </w:p>
    <w:p w:rsidR="008423CB" w:rsidRPr="00D30302" w:rsidRDefault="00F56662" w:rsidP="008423CB">
      <w:pPr>
        <w:rPr>
          <w:rFonts w:ascii="Arial" w:eastAsia="Arial" w:hAnsi="Arial" w:cs="Arial"/>
        </w:rPr>
      </w:pPr>
      <w:r w:rsidRPr="00D30302">
        <w:rPr>
          <w:rFonts w:ascii="Arial" w:eastAsia="Arial" w:hAnsi="Arial" w:cs="Arial"/>
          <w:b/>
        </w:rPr>
        <w:t>4</w:t>
      </w:r>
      <w:r w:rsidR="008423CB" w:rsidRPr="00D30302">
        <w:rPr>
          <w:rFonts w:ascii="Arial" w:eastAsia="Arial" w:hAnsi="Arial" w:cs="Arial"/>
          <w:b/>
        </w:rPr>
        <w:t>.4</w:t>
      </w:r>
    </w:p>
    <w:p w:rsidR="008423CB" w:rsidRPr="00D30302" w:rsidRDefault="008423CB" w:rsidP="008423CB">
      <w:pPr>
        <w:spacing w:before="37"/>
        <w:ind w:left="120"/>
        <w:rPr>
          <w:rFonts w:ascii="Arial" w:eastAsia="Arial" w:hAnsi="Arial" w:cs="Arial"/>
        </w:rPr>
      </w:pPr>
      <w:r w:rsidRPr="00D30302">
        <w:rPr>
          <w:rFonts w:ascii="Arial" w:eastAsia="Arial" w:hAnsi="Arial" w:cs="Arial"/>
          <w:b/>
          <w:spacing w:val="-1"/>
        </w:rPr>
        <w:t>N</w:t>
      </w:r>
      <w:r w:rsidRPr="00D30302">
        <w:rPr>
          <w:rFonts w:ascii="Arial" w:eastAsia="Arial" w:hAnsi="Arial" w:cs="Arial"/>
          <w:b/>
        </w:rPr>
        <w:t>o</w:t>
      </w:r>
      <w:r w:rsidRPr="00D30302">
        <w:rPr>
          <w:rFonts w:ascii="Arial" w:eastAsia="Arial" w:hAnsi="Arial" w:cs="Arial"/>
          <w:b/>
          <w:spacing w:val="1"/>
        </w:rPr>
        <w:t>m</w:t>
      </w:r>
      <w:r w:rsidRPr="00D30302">
        <w:rPr>
          <w:rFonts w:ascii="Arial" w:eastAsia="Arial" w:hAnsi="Arial" w:cs="Arial"/>
          <w:b/>
        </w:rPr>
        <w:t xml:space="preserve">bre: </w:t>
      </w:r>
      <w:r w:rsidRPr="00D30302">
        <w:rPr>
          <w:rFonts w:ascii="Arial" w:eastAsia="Arial" w:hAnsi="Arial" w:cs="Arial"/>
          <w:spacing w:val="-4"/>
        </w:rPr>
        <w:t>M</w:t>
      </w:r>
      <w:r w:rsidRPr="00D30302">
        <w:rPr>
          <w:rFonts w:ascii="Arial" w:eastAsia="Arial" w:hAnsi="Arial" w:cs="Arial"/>
        </w:rPr>
        <w:t>a</w:t>
      </w:r>
      <w:r w:rsidRPr="00D30302">
        <w:rPr>
          <w:rFonts w:ascii="Arial" w:eastAsia="Arial" w:hAnsi="Arial" w:cs="Arial"/>
          <w:spacing w:val="1"/>
        </w:rPr>
        <w:t>r</w:t>
      </w:r>
      <w:r w:rsidRPr="00D30302">
        <w:rPr>
          <w:rFonts w:ascii="Arial" w:eastAsia="Arial" w:hAnsi="Arial" w:cs="Arial"/>
        </w:rPr>
        <w:t>ce</w:t>
      </w:r>
      <w:r w:rsidRPr="00D30302">
        <w:rPr>
          <w:rFonts w:ascii="Arial" w:eastAsia="Arial" w:hAnsi="Arial" w:cs="Arial"/>
          <w:spacing w:val="-1"/>
        </w:rPr>
        <w:t>l</w:t>
      </w:r>
      <w:r w:rsidRPr="00D30302">
        <w:rPr>
          <w:rFonts w:ascii="Arial" w:eastAsia="Arial" w:hAnsi="Arial" w:cs="Arial"/>
        </w:rPr>
        <w:t>o</w:t>
      </w:r>
      <w:r w:rsidRPr="00D30302">
        <w:rPr>
          <w:rFonts w:ascii="Arial" w:eastAsia="Arial" w:hAnsi="Arial" w:cs="Arial"/>
          <w:spacing w:val="1"/>
        </w:rPr>
        <w:t xml:space="preserve"> </w:t>
      </w:r>
      <w:proofErr w:type="spellStart"/>
      <w:r w:rsidRPr="00D30302">
        <w:rPr>
          <w:rFonts w:ascii="Arial" w:eastAsia="Arial" w:hAnsi="Arial" w:cs="Arial"/>
          <w:spacing w:val="2"/>
        </w:rPr>
        <w:t>T</w:t>
      </w:r>
      <w:r w:rsidRPr="00D30302">
        <w:rPr>
          <w:rFonts w:ascii="Arial" w:eastAsia="Arial" w:hAnsi="Arial" w:cs="Arial"/>
          <w:spacing w:val="-2"/>
        </w:rPr>
        <w:t>o</w:t>
      </w:r>
      <w:r w:rsidRPr="00D30302">
        <w:rPr>
          <w:rFonts w:ascii="Arial" w:eastAsia="Arial" w:hAnsi="Arial" w:cs="Arial"/>
          <w:spacing w:val="1"/>
        </w:rPr>
        <w:t>rr</w:t>
      </w:r>
      <w:r w:rsidRPr="00D30302">
        <w:rPr>
          <w:rFonts w:ascii="Arial" w:eastAsia="Arial" w:hAnsi="Arial" w:cs="Arial"/>
          <w:spacing w:val="-1"/>
        </w:rPr>
        <w:t>i</w:t>
      </w:r>
      <w:r w:rsidRPr="00D30302">
        <w:rPr>
          <w:rFonts w:ascii="Arial" w:eastAsia="Arial" w:hAnsi="Arial" w:cs="Arial"/>
          <w:spacing w:val="-2"/>
        </w:rPr>
        <w:t>c</w:t>
      </w:r>
      <w:r w:rsidRPr="00D30302">
        <w:rPr>
          <w:rFonts w:ascii="Arial" w:eastAsia="Arial" w:hAnsi="Arial" w:cs="Arial"/>
        </w:rPr>
        <w:t>o</w:t>
      </w:r>
      <w:proofErr w:type="spellEnd"/>
      <w:r w:rsidRPr="00D30302">
        <w:rPr>
          <w:rFonts w:ascii="Arial" w:eastAsia="Arial" w:hAnsi="Arial" w:cs="Arial"/>
        </w:rPr>
        <w:t xml:space="preserve">                                         </w:t>
      </w:r>
      <w:r w:rsidRPr="00D30302">
        <w:rPr>
          <w:rFonts w:ascii="Arial" w:eastAsia="Arial" w:hAnsi="Arial" w:cs="Arial"/>
          <w:spacing w:val="11"/>
        </w:rPr>
        <w:t xml:space="preserve"> </w:t>
      </w:r>
      <w:r w:rsidRPr="00D30302">
        <w:rPr>
          <w:rFonts w:ascii="Arial" w:eastAsia="Arial" w:hAnsi="Arial" w:cs="Arial"/>
          <w:b/>
        </w:rPr>
        <w:t xml:space="preserve">Edad: </w:t>
      </w:r>
      <w:r w:rsidRPr="00D30302">
        <w:rPr>
          <w:rFonts w:ascii="Arial" w:eastAsia="Arial" w:hAnsi="Arial" w:cs="Arial"/>
        </w:rPr>
        <w:t>21</w:t>
      </w:r>
    </w:p>
    <w:p w:rsidR="008423CB" w:rsidRPr="00D30302" w:rsidRDefault="008423CB" w:rsidP="00F56662">
      <w:pPr>
        <w:spacing w:before="30" w:line="264" w:lineRule="auto"/>
        <w:ind w:left="120" w:right="805"/>
        <w:rPr>
          <w:rFonts w:ascii="Arial" w:eastAsia="Arial" w:hAnsi="Arial" w:cs="Arial"/>
        </w:rPr>
      </w:pPr>
      <w:r w:rsidRPr="00D30302">
        <w:rPr>
          <w:rFonts w:ascii="Arial" w:eastAsia="Arial" w:hAnsi="Arial" w:cs="Arial"/>
          <w:b/>
        </w:rPr>
        <w:t>Es</w:t>
      </w:r>
      <w:r w:rsidRPr="00D30302">
        <w:rPr>
          <w:rFonts w:ascii="Arial" w:eastAsia="Arial" w:hAnsi="Arial" w:cs="Arial"/>
          <w:b/>
          <w:spacing w:val="1"/>
        </w:rPr>
        <w:t>t</w:t>
      </w:r>
      <w:r w:rsidRPr="00D30302">
        <w:rPr>
          <w:rFonts w:ascii="Arial" w:eastAsia="Arial" w:hAnsi="Arial" w:cs="Arial"/>
          <w:b/>
        </w:rPr>
        <w:t>ado</w:t>
      </w:r>
      <w:r w:rsidRPr="00D30302">
        <w:rPr>
          <w:rFonts w:ascii="Arial" w:eastAsia="Arial" w:hAnsi="Arial" w:cs="Arial"/>
          <w:b/>
          <w:spacing w:val="1"/>
        </w:rPr>
        <w:t xml:space="preserve"> </w:t>
      </w:r>
      <w:r w:rsidRPr="00D30302">
        <w:rPr>
          <w:rFonts w:ascii="Arial" w:eastAsia="Arial" w:hAnsi="Arial" w:cs="Arial"/>
          <w:b/>
        </w:rPr>
        <w:t>c</w:t>
      </w:r>
      <w:r w:rsidRPr="00D30302">
        <w:rPr>
          <w:rFonts w:ascii="Arial" w:eastAsia="Arial" w:hAnsi="Arial" w:cs="Arial"/>
          <w:b/>
          <w:spacing w:val="1"/>
        </w:rPr>
        <w:t>i</w:t>
      </w:r>
      <w:r w:rsidRPr="00D30302">
        <w:rPr>
          <w:rFonts w:ascii="Arial" w:eastAsia="Arial" w:hAnsi="Arial" w:cs="Arial"/>
          <w:b/>
          <w:spacing w:val="-2"/>
        </w:rPr>
        <w:t>v</w:t>
      </w:r>
      <w:r w:rsidRPr="00D30302">
        <w:rPr>
          <w:rFonts w:ascii="Arial" w:eastAsia="Arial" w:hAnsi="Arial" w:cs="Arial"/>
          <w:b/>
          <w:spacing w:val="-1"/>
        </w:rPr>
        <w:t>i</w:t>
      </w:r>
      <w:r w:rsidRPr="00D30302">
        <w:rPr>
          <w:rFonts w:ascii="Arial" w:eastAsia="Arial" w:hAnsi="Arial" w:cs="Arial"/>
          <w:b/>
          <w:spacing w:val="1"/>
        </w:rPr>
        <w:t>l</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So</w:t>
      </w:r>
      <w:r w:rsidRPr="00D30302">
        <w:rPr>
          <w:rFonts w:ascii="Arial" w:eastAsia="Arial" w:hAnsi="Arial" w:cs="Arial"/>
          <w:spacing w:val="-1"/>
        </w:rPr>
        <w:t>l</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r</w:t>
      </w:r>
      <w:r w:rsidRPr="00D30302">
        <w:rPr>
          <w:rFonts w:ascii="Arial" w:eastAsia="Arial" w:hAnsi="Arial" w:cs="Arial"/>
        </w:rPr>
        <w:t xml:space="preserve">o                                                </w:t>
      </w:r>
      <w:r w:rsidRPr="00D30302">
        <w:rPr>
          <w:rFonts w:ascii="Arial" w:eastAsia="Arial" w:hAnsi="Arial" w:cs="Arial"/>
          <w:spacing w:val="9"/>
        </w:rPr>
        <w:t xml:space="preserve"> </w:t>
      </w:r>
      <w:r w:rsidRPr="00D30302">
        <w:rPr>
          <w:rFonts w:ascii="Arial" w:eastAsia="Arial" w:hAnsi="Arial" w:cs="Arial"/>
          <w:b/>
        </w:rPr>
        <w:t>Pro</w:t>
      </w:r>
      <w:r w:rsidRPr="00D30302">
        <w:rPr>
          <w:rFonts w:ascii="Arial" w:eastAsia="Arial" w:hAnsi="Arial" w:cs="Arial"/>
          <w:b/>
          <w:spacing w:val="1"/>
        </w:rPr>
        <w:t>f</w:t>
      </w:r>
      <w:r w:rsidRPr="00D30302">
        <w:rPr>
          <w:rFonts w:ascii="Arial" w:eastAsia="Arial" w:hAnsi="Arial" w:cs="Arial"/>
          <w:b/>
        </w:rPr>
        <w:t>e</w:t>
      </w:r>
      <w:r w:rsidRPr="00D30302">
        <w:rPr>
          <w:rFonts w:ascii="Arial" w:eastAsia="Arial" w:hAnsi="Arial" w:cs="Arial"/>
          <w:b/>
          <w:spacing w:val="-2"/>
        </w:rPr>
        <w:t>s</w:t>
      </w:r>
      <w:r w:rsidRPr="00D30302">
        <w:rPr>
          <w:rFonts w:ascii="Arial" w:eastAsia="Arial" w:hAnsi="Arial" w:cs="Arial"/>
          <w:b/>
          <w:spacing w:val="1"/>
        </w:rPr>
        <w:t>i</w:t>
      </w:r>
      <w:r w:rsidRPr="00D30302">
        <w:rPr>
          <w:rFonts w:ascii="Arial" w:eastAsia="Arial" w:hAnsi="Arial" w:cs="Arial"/>
          <w:b/>
        </w:rPr>
        <w:t>ón:</w:t>
      </w:r>
      <w:r w:rsidRPr="00D30302">
        <w:rPr>
          <w:rFonts w:ascii="Arial" w:eastAsia="Arial" w:hAnsi="Arial" w:cs="Arial"/>
          <w:b/>
          <w:spacing w:val="3"/>
        </w:rPr>
        <w:t xml:space="preserve"> </w:t>
      </w:r>
      <w:r w:rsidRPr="00D30302">
        <w:rPr>
          <w:rFonts w:ascii="Arial" w:eastAsia="Arial" w:hAnsi="Arial" w:cs="Arial"/>
        </w:rPr>
        <w:t>E</w:t>
      </w:r>
      <w:r w:rsidRPr="00D30302">
        <w:rPr>
          <w:rFonts w:ascii="Arial" w:eastAsia="Arial" w:hAnsi="Arial" w:cs="Arial"/>
          <w:spacing w:val="-2"/>
        </w:rPr>
        <w:t>s</w:t>
      </w:r>
      <w:r w:rsidRPr="00D30302">
        <w:rPr>
          <w:rFonts w:ascii="Arial" w:eastAsia="Arial" w:hAnsi="Arial" w:cs="Arial"/>
          <w:spacing w:val="1"/>
        </w:rPr>
        <w:t>t</w:t>
      </w:r>
      <w:r w:rsidRPr="00D30302">
        <w:rPr>
          <w:rFonts w:ascii="Arial" w:eastAsia="Arial" w:hAnsi="Arial" w:cs="Arial"/>
        </w:rPr>
        <w:t>ud</w:t>
      </w:r>
      <w:r w:rsidRPr="00D30302">
        <w:rPr>
          <w:rFonts w:ascii="Arial" w:eastAsia="Arial" w:hAnsi="Arial" w:cs="Arial"/>
          <w:spacing w:val="-1"/>
        </w:rPr>
        <w:t>i</w:t>
      </w:r>
      <w:r w:rsidRPr="00D30302">
        <w:rPr>
          <w:rFonts w:ascii="Arial" w:eastAsia="Arial" w:hAnsi="Arial" w:cs="Arial"/>
        </w:rPr>
        <w:t>an</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3"/>
        </w:rPr>
        <w:t xml:space="preserve"> </w:t>
      </w:r>
      <w:r w:rsidRPr="00D30302">
        <w:rPr>
          <w:rFonts w:ascii="Arial" w:eastAsia="Arial" w:hAnsi="Arial" w:cs="Arial"/>
          <w:spacing w:val="1"/>
        </w:rPr>
        <w:t>I</w:t>
      </w:r>
      <w:r w:rsidRPr="00D30302">
        <w:rPr>
          <w:rFonts w:ascii="Arial" w:eastAsia="Arial" w:hAnsi="Arial" w:cs="Arial"/>
          <w:spacing w:val="-2"/>
        </w:rPr>
        <w:t>n</w:t>
      </w:r>
      <w:r w:rsidRPr="00D30302">
        <w:rPr>
          <w:rFonts w:ascii="Arial" w:eastAsia="Arial" w:hAnsi="Arial" w:cs="Arial"/>
          <w:spacing w:val="2"/>
        </w:rPr>
        <w:t>g</w:t>
      </w:r>
      <w:r w:rsidRPr="00D30302">
        <w:rPr>
          <w:rFonts w:ascii="Arial" w:eastAsia="Arial" w:hAnsi="Arial" w:cs="Arial"/>
        </w:rPr>
        <w:t>. S</w:t>
      </w:r>
      <w:r w:rsidRPr="00D30302">
        <w:rPr>
          <w:rFonts w:ascii="Arial" w:eastAsia="Arial" w:hAnsi="Arial" w:cs="Arial"/>
          <w:spacing w:val="-1"/>
        </w:rPr>
        <w:t>i</w:t>
      </w:r>
      <w:r w:rsidRPr="00D30302">
        <w:rPr>
          <w:rFonts w:ascii="Arial" w:eastAsia="Arial" w:hAnsi="Arial" w:cs="Arial"/>
        </w:rPr>
        <w:t>s</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m</w:t>
      </w:r>
      <w:r w:rsidRPr="00D30302">
        <w:rPr>
          <w:rFonts w:ascii="Arial" w:eastAsia="Arial" w:hAnsi="Arial" w:cs="Arial"/>
          <w:spacing w:val="-2"/>
        </w:rPr>
        <w:t>a</w:t>
      </w:r>
      <w:r w:rsidRPr="00D30302">
        <w:rPr>
          <w:rFonts w:ascii="Arial" w:eastAsia="Arial" w:hAnsi="Arial" w:cs="Arial"/>
        </w:rPr>
        <w:t xml:space="preserve">s </w:t>
      </w:r>
      <w:r w:rsidRPr="00D30302">
        <w:rPr>
          <w:rFonts w:ascii="Arial" w:eastAsia="Arial" w:hAnsi="Arial" w:cs="Arial"/>
          <w:b/>
          <w:spacing w:val="-1"/>
        </w:rPr>
        <w:t>D</w:t>
      </w:r>
      <w:r w:rsidRPr="00D30302">
        <w:rPr>
          <w:rFonts w:ascii="Arial" w:eastAsia="Arial" w:hAnsi="Arial" w:cs="Arial"/>
          <w:b/>
          <w:spacing w:val="1"/>
        </w:rPr>
        <w:t>i</w:t>
      </w:r>
      <w:r w:rsidRPr="00D30302">
        <w:rPr>
          <w:rFonts w:ascii="Arial" w:eastAsia="Arial" w:hAnsi="Arial" w:cs="Arial"/>
          <w:b/>
        </w:rPr>
        <w:t>recc</w:t>
      </w:r>
      <w:r w:rsidRPr="00D30302">
        <w:rPr>
          <w:rFonts w:ascii="Arial" w:eastAsia="Arial" w:hAnsi="Arial" w:cs="Arial"/>
          <w:b/>
          <w:spacing w:val="1"/>
        </w:rPr>
        <w:t>i</w:t>
      </w:r>
      <w:r w:rsidRPr="00D30302">
        <w:rPr>
          <w:rFonts w:ascii="Arial" w:eastAsia="Arial" w:hAnsi="Arial" w:cs="Arial"/>
          <w:b/>
        </w:rPr>
        <w:t>ó</w:t>
      </w:r>
      <w:r w:rsidRPr="00D30302">
        <w:rPr>
          <w:rFonts w:ascii="Arial" w:eastAsia="Arial" w:hAnsi="Arial" w:cs="Arial"/>
          <w:b/>
          <w:spacing w:val="-2"/>
        </w:rPr>
        <w:t>n</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spacing w:val="-1"/>
        </w:rPr>
        <w:t>C</w:t>
      </w:r>
      <w:r w:rsidRPr="00D30302">
        <w:rPr>
          <w:rFonts w:ascii="Arial" w:eastAsia="Arial" w:hAnsi="Arial" w:cs="Arial"/>
        </w:rPr>
        <w:t xml:space="preserve">. </w:t>
      </w:r>
      <w:proofErr w:type="spellStart"/>
      <w:r w:rsidRPr="00D30302">
        <w:rPr>
          <w:rFonts w:ascii="Arial" w:eastAsia="Arial" w:hAnsi="Arial" w:cs="Arial"/>
          <w:spacing w:val="-1"/>
        </w:rPr>
        <w:t>Ri</w:t>
      </w:r>
      <w:r w:rsidRPr="00D30302">
        <w:rPr>
          <w:rFonts w:ascii="Arial" w:eastAsia="Arial" w:hAnsi="Arial" w:cs="Arial"/>
        </w:rPr>
        <w:t>be</w:t>
      </w:r>
      <w:r w:rsidRPr="00D30302">
        <w:rPr>
          <w:rFonts w:ascii="Arial" w:eastAsia="Arial" w:hAnsi="Arial" w:cs="Arial"/>
          <w:spacing w:val="1"/>
        </w:rPr>
        <w:t>r</w:t>
      </w:r>
      <w:r w:rsidRPr="00D30302">
        <w:rPr>
          <w:rFonts w:ascii="Arial" w:eastAsia="Arial" w:hAnsi="Arial" w:cs="Arial"/>
        </w:rPr>
        <w:t>a</w:t>
      </w:r>
      <w:r w:rsidRPr="00D30302">
        <w:rPr>
          <w:rFonts w:ascii="Arial" w:eastAsia="Arial" w:hAnsi="Arial" w:cs="Arial"/>
          <w:spacing w:val="-1"/>
        </w:rPr>
        <w:t>l</w:t>
      </w:r>
      <w:r w:rsidRPr="00D30302">
        <w:rPr>
          <w:rFonts w:ascii="Arial" w:eastAsia="Arial" w:hAnsi="Arial" w:cs="Arial"/>
          <w:spacing w:val="1"/>
        </w:rPr>
        <w:t>t</w:t>
      </w:r>
      <w:r w:rsidRPr="00D30302">
        <w:rPr>
          <w:rFonts w:ascii="Arial" w:eastAsia="Arial" w:hAnsi="Arial" w:cs="Arial"/>
        </w:rPr>
        <w:t>a</w:t>
      </w:r>
      <w:proofErr w:type="spellEnd"/>
      <w:r w:rsidRPr="00D30302">
        <w:rPr>
          <w:rFonts w:ascii="Arial" w:eastAsia="Arial" w:hAnsi="Arial" w:cs="Arial"/>
          <w:spacing w:val="-1"/>
        </w:rPr>
        <w:t xml:space="preserve"> </w:t>
      </w:r>
      <w:r w:rsidRPr="00D30302">
        <w:rPr>
          <w:rFonts w:ascii="Arial" w:eastAsia="Arial" w:hAnsi="Arial" w:cs="Arial"/>
        </w:rPr>
        <w:t>S</w:t>
      </w:r>
      <w:r w:rsidRPr="00D30302">
        <w:rPr>
          <w:rFonts w:ascii="Arial" w:eastAsia="Arial" w:hAnsi="Arial" w:cs="Arial"/>
          <w:spacing w:val="1"/>
        </w:rPr>
        <w:t>/</w:t>
      </w:r>
      <w:r w:rsidRPr="00D30302">
        <w:rPr>
          <w:rFonts w:ascii="Arial" w:eastAsia="Arial" w:hAnsi="Arial" w:cs="Arial"/>
        </w:rPr>
        <w:t xml:space="preserve">N                      </w:t>
      </w:r>
      <w:proofErr w:type="spellStart"/>
      <w:r w:rsidRPr="00D30302">
        <w:rPr>
          <w:rFonts w:ascii="Arial" w:eastAsia="Arial" w:hAnsi="Arial" w:cs="Arial"/>
          <w:b/>
        </w:rPr>
        <w:t>e</w:t>
      </w:r>
      <w:r w:rsidRPr="00D30302">
        <w:rPr>
          <w:rFonts w:ascii="Arial" w:eastAsia="Arial" w:hAnsi="Arial" w:cs="Arial"/>
          <w:b/>
          <w:spacing w:val="1"/>
        </w:rPr>
        <w:t>M</w:t>
      </w:r>
      <w:r w:rsidRPr="00D30302">
        <w:rPr>
          <w:rFonts w:ascii="Arial" w:eastAsia="Arial" w:hAnsi="Arial" w:cs="Arial"/>
          <w:b/>
          <w:spacing w:val="-2"/>
        </w:rPr>
        <w:t>a</w:t>
      </w:r>
      <w:r w:rsidRPr="00D30302">
        <w:rPr>
          <w:rFonts w:ascii="Arial" w:eastAsia="Arial" w:hAnsi="Arial" w:cs="Arial"/>
          <w:b/>
          <w:spacing w:val="-1"/>
        </w:rPr>
        <w:t>i</w:t>
      </w:r>
      <w:r w:rsidRPr="00D30302">
        <w:rPr>
          <w:rFonts w:ascii="Arial" w:eastAsia="Arial" w:hAnsi="Arial" w:cs="Arial"/>
          <w:b/>
          <w:spacing w:val="1"/>
        </w:rPr>
        <w:t>l</w:t>
      </w:r>
      <w:r w:rsidR="00AE752D">
        <w:rPr>
          <w:rFonts w:ascii="Arial" w:eastAsia="Arial" w:hAnsi="Arial" w:cs="Arial"/>
          <w:b/>
        </w:rPr>
        <w:t>:</w:t>
      </w:r>
      <w:hyperlink r:id="rId13">
        <w:r w:rsidRPr="00D30302">
          <w:rPr>
            <w:rFonts w:ascii="Arial" w:eastAsia="Arial" w:hAnsi="Arial" w:cs="Arial"/>
            <w:spacing w:val="1"/>
          </w:rPr>
          <w:t>m</w:t>
        </w:r>
        <w:r w:rsidRPr="00D30302">
          <w:rPr>
            <w:rFonts w:ascii="Arial" w:eastAsia="Arial" w:hAnsi="Arial" w:cs="Arial"/>
          </w:rPr>
          <w:t>a</w:t>
        </w:r>
        <w:r w:rsidRPr="00D30302">
          <w:rPr>
            <w:rFonts w:ascii="Arial" w:eastAsia="Arial" w:hAnsi="Arial" w:cs="Arial"/>
            <w:spacing w:val="1"/>
          </w:rPr>
          <w:t>r</w:t>
        </w:r>
        <w:r w:rsidRPr="00D30302">
          <w:rPr>
            <w:rFonts w:ascii="Arial" w:eastAsia="Arial" w:hAnsi="Arial" w:cs="Arial"/>
          </w:rPr>
          <w:t>ce</w:t>
        </w:r>
        <w:r w:rsidRPr="00D30302">
          <w:rPr>
            <w:rFonts w:ascii="Arial" w:eastAsia="Arial" w:hAnsi="Arial" w:cs="Arial"/>
            <w:spacing w:val="-1"/>
          </w:rPr>
          <w:t>l</w:t>
        </w:r>
        <w:r w:rsidRPr="00D30302">
          <w:rPr>
            <w:rFonts w:ascii="Arial" w:eastAsia="Arial" w:hAnsi="Arial" w:cs="Arial"/>
          </w:rPr>
          <w:t>o@</w:t>
        </w:r>
        <w:r w:rsidRPr="00D30302">
          <w:rPr>
            <w:rFonts w:ascii="Arial" w:eastAsia="Arial" w:hAnsi="Arial" w:cs="Arial"/>
            <w:spacing w:val="-1"/>
          </w:rPr>
          <w:t>i</w:t>
        </w:r>
        <w:r w:rsidRPr="00D30302">
          <w:rPr>
            <w:rFonts w:ascii="Arial" w:eastAsia="Arial" w:hAnsi="Arial" w:cs="Arial"/>
          </w:rPr>
          <w:t>nn</w:t>
        </w:r>
        <w:r w:rsidRPr="00D30302">
          <w:rPr>
            <w:rFonts w:ascii="Arial" w:eastAsia="Arial" w:hAnsi="Arial" w:cs="Arial"/>
            <w:spacing w:val="-2"/>
          </w:rPr>
          <w:t>ov</w:t>
        </w:r>
        <w:r w:rsidRPr="00D30302">
          <w:rPr>
            <w:rFonts w:ascii="Arial" w:eastAsia="Arial" w:hAnsi="Arial" w:cs="Arial"/>
          </w:rPr>
          <w:t>a</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w:t>
        </w:r>
        <w:r w:rsidRPr="00D30302">
          <w:rPr>
            <w:rFonts w:ascii="Arial" w:eastAsia="Arial" w:hAnsi="Arial" w:cs="Arial"/>
          </w:rPr>
          <w:t>de</w:t>
        </w:r>
        <w:r w:rsidRPr="00D30302">
          <w:rPr>
            <w:rFonts w:ascii="Arial" w:eastAsia="Arial" w:hAnsi="Arial" w:cs="Arial"/>
            <w:spacing w:val="-2"/>
          </w:rPr>
          <w:t>v</w:t>
        </w:r>
        <w:r w:rsidRPr="00D30302">
          <w:rPr>
            <w:rFonts w:ascii="Arial" w:eastAsia="Arial" w:hAnsi="Arial" w:cs="Arial"/>
            <w:spacing w:val="1"/>
          </w:rPr>
          <w:t>.</w:t>
        </w:r>
      </w:hyperlink>
      <w:hyperlink>
        <w:proofErr w:type="gramStart"/>
        <w:r w:rsidRPr="00D30302">
          <w:rPr>
            <w:rFonts w:ascii="Arial" w:eastAsia="Arial" w:hAnsi="Arial" w:cs="Arial"/>
          </w:rPr>
          <w:t>bo</w:t>
        </w:r>
        <w:proofErr w:type="spellEnd"/>
        <w:proofErr w:type="gramEnd"/>
        <w:r w:rsidRPr="00D30302">
          <w:rPr>
            <w:rFonts w:ascii="Arial" w:eastAsia="Arial" w:hAnsi="Arial" w:cs="Arial"/>
          </w:rPr>
          <w:t xml:space="preserve"> </w:t>
        </w:r>
        <w:r w:rsidR="00AE752D">
          <w:rPr>
            <w:rFonts w:ascii="Arial" w:eastAsia="Arial" w:hAnsi="Arial" w:cs="Arial"/>
          </w:rPr>
          <w:tab/>
        </w:r>
        <w:r w:rsidR="00AE752D">
          <w:rPr>
            <w:rFonts w:ascii="Arial" w:eastAsia="Arial" w:hAnsi="Arial" w:cs="Arial"/>
          </w:rPr>
          <w:tab/>
        </w:r>
        <w:r w:rsidR="00AE752D">
          <w:rPr>
            <w:rFonts w:ascii="Arial" w:eastAsia="Arial" w:hAnsi="Arial" w:cs="Arial"/>
          </w:rPr>
          <w:tab/>
          <w:t xml:space="preserve">     </w:t>
        </w:r>
        <w:r w:rsidRPr="00D30302">
          <w:rPr>
            <w:rFonts w:ascii="Arial" w:eastAsia="Arial" w:hAnsi="Arial" w:cs="Arial"/>
            <w:b/>
            <w:spacing w:val="1"/>
          </w:rPr>
          <w:t>M</w:t>
        </w:r>
        <w:r w:rsidRPr="00D30302">
          <w:rPr>
            <w:rFonts w:ascii="Arial" w:eastAsia="Arial" w:hAnsi="Arial" w:cs="Arial"/>
            <w:b/>
          </w:rPr>
          <w:t>ó</w:t>
        </w:r>
        <w:r w:rsidRPr="00D30302">
          <w:rPr>
            <w:rFonts w:ascii="Arial" w:eastAsia="Arial" w:hAnsi="Arial" w:cs="Arial"/>
            <w:b/>
            <w:spacing w:val="-2"/>
          </w:rPr>
          <w:t>v</w:t>
        </w:r>
        <w:r w:rsidRPr="00D30302">
          <w:rPr>
            <w:rFonts w:ascii="Arial" w:eastAsia="Arial" w:hAnsi="Arial" w:cs="Arial"/>
            <w:b/>
            <w:spacing w:val="1"/>
          </w:rPr>
          <w:t>il</w:t>
        </w:r>
        <w:r w:rsidRPr="00D30302">
          <w:rPr>
            <w:rFonts w:ascii="Arial" w:eastAsia="Arial" w:hAnsi="Arial" w:cs="Arial"/>
            <w:b/>
          </w:rPr>
          <w:t xml:space="preserve">: </w:t>
        </w:r>
        <w:r w:rsidRPr="00D30302">
          <w:rPr>
            <w:rFonts w:ascii="Arial" w:eastAsia="Arial" w:hAnsi="Arial" w:cs="Arial"/>
          </w:rPr>
          <w:t>71752522</w:t>
        </w:r>
      </w:hyperlink>
    </w:p>
    <w:p w:rsidR="008423CB" w:rsidRPr="00D30302" w:rsidRDefault="00F56662" w:rsidP="00F56662">
      <w:pPr>
        <w:rPr>
          <w:rFonts w:ascii="Arial" w:eastAsia="Arial" w:hAnsi="Arial" w:cs="Arial"/>
        </w:rPr>
      </w:pPr>
      <w:r w:rsidRPr="00D30302">
        <w:rPr>
          <w:rFonts w:ascii="Arial" w:eastAsia="Arial" w:hAnsi="Arial" w:cs="Arial"/>
          <w:b/>
        </w:rPr>
        <w:t>4</w:t>
      </w:r>
      <w:r w:rsidR="008423CB" w:rsidRPr="00D30302">
        <w:rPr>
          <w:rFonts w:ascii="Arial" w:eastAsia="Arial" w:hAnsi="Arial" w:cs="Arial"/>
          <w:b/>
        </w:rPr>
        <w:t>.5</w:t>
      </w:r>
    </w:p>
    <w:p w:rsidR="008423CB" w:rsidRPr="00D30302" w:rsidRDefault="008423CB" w:rsidP="008423CB">
      <w:pPr>
        <w:spacing w:before="37"/>
        <w:ind w:left="120"/>
        <w:rPr>
          <w:rFonts w:ascii="Arial" w:eastAsia="Arial" w:hAnsi="Arial" w:cs="Arial"/>
        </w:rPr>
      </w:pPr>
      <w:r w:rsidRPr="00D30302">
        <w:rPr>
          <w:rFonts w:ascii="Arial" w:eastAsia="Arial" w:hAnsi="Arial" w:cs="Arial"/>
          <w:b/>
          <w:spacing w:val="-1"/>
        </w:rPr>
        <w:t>N</w:t>
      </w:r>
      <w:r w:rsidRPr="00D30302">
        <w:rPr>
          <w:rFonts w:ascii="Arial" w:eastAsia="Arial" w:hAnsi="Arial" w:cs="Arial"/>
          <w:b/>
        </w:rPr>
        <w:t>o</w:t>
      </w:r>
      <w:r w:rsidRPr="00D30302">
        <w:rPr>
          <w:rFonts w:ascii="Arial" w:eastAsia="Arial" w:hAnsi="Arial" w:cs="Arial"/>
          <w:b/>
          <w:spacing w:val="1"/>
        </w:rPr>
        <w:t>m</w:t>
      </w:r>
      <w:r w:rsidRPr="00D30302">
        <w:rPr>
          <w:rFonts w:ascii="Arial" w:eastAsia="Arial" w:hAnsi="Arial" w:cs="Arial"/>
          <w:b/>
        </w:rPr>
        <w:t>bre:</w:t>
      </w:r>
      <w:r w:rsidRPr="00D30302">
        <w:rPr>
          <w:rFonts w:ascii="Arial" w:eastAsia="Arial" w:hAnsi="Arial" w:cs="Arial"/>
          <w:b/>
          <w:spacing w:val="-5"/>
        </w:rPr>
        <w:t xml:space="preserve"> </w:t>
      </w:r>
      <w:proofErr w:type="spellStart"/>
      <w:r w:rsidRPr="00D30302">
        <w:rPr>
          <w:rFonts w:ascii="Arial" w:eastAsia="Arial" w:hAnsi="Arial" w:cs="Arial"/>
          <w:spacing w:val="8"/>
        </w:rPr>
        <w:t>W</w:t>
      </w:r>
      <w:r w:rsidRPr="00D30302">
        <w:rPr>
          <w:rFonts w:ascii="Arial" w:eastAsia="Arial" w:hAnsi="Arial" w:cs="Arial"/>
          <w:spacing w:val="-3"/>
        </w:rPr>
        <w:t>i</w:t>
      </w:r>
      <w:r w:rsidRPr="00D30302">
        <w:rPr>
          <w:rFonts w:ascii="Arial" w:eastAsia="Arial" w:hAnsi="Arial" w:cs="Arial"/>
        </w:rPr>
        <w:t>nder</w:t>
      </w:r>
      <w:proofErr w:type="spellEnd"/>
      <w:r w:rsidRPr="00D30302">
        <w:rPr>
          <w:rFonts w:ascii="Arial" w:eastAsia="Arial" w:hAnsi="Arial" w:cs="Arial"/>
        </w:rPr>
        <w:t xml:space="preserve"> </w:t>
      </w:r>
      <w:r w:rsidRPr="00D30302">
        <w:rPr>
          <w:rFonts w:ascii="Arial" w:eastAsia="Arial" w:hAnsi="Arial" w:cs="Arial"/>
          <w:spacing w:val="-1"/>
        </w:rPr>
        <w:t>C</w:t>
      </w:r>
      <w:r w:rsidRPr="00D30302">
        <w:rPr>
          <w:rFonts w:ascii="Arial" w:eastAsia="Arial" w:hAnsi="Arial" w:cs="Arial"/>
        </w:rPr>
        <w:t>h</w:t>
      </w:r>
      <w:r w:rsidRPr="00D30302">
        <w:rPr>
          <w:rFonts w:ascii="Arial" w:eastAsia="Arial" w:hAnsi="Arial" w:cs="Arial"/>
          <w:spacing w:val="-1"/>
        </w:rPr>
        <w:t>i</w:t>
      </w:r>
      <w:r w:rsidRPr="00D30302">
        <w:rPr>
          <w:rFonts w:ascii="Arial" w:eastAsia="Arial" w:hAnsi="Arial" w:cs="Arial"/>
          <w:spacing w:val="1"/>
        </w:rPr>
        <w:t>r</w:t>
      </w:r>
      <w:r w:rsidRPr="00D30302">
        <w:rPr>
          <w:rFonts w:ascii="Arial" w:eastAsia="Arial" w:hAnsi="Arial" w:cs="Arial"/>
        </w:rPr>
        <w:t xml:space="preserve">i                                              </w:t>
      </w:r>
      <w:r w:rsidRPr="00D30302">
        <w:rPr>
          <w:rFonts w:ascii="Arial" w:eastAsia="Arial" w:hAnsi="Arial" w:cs="Arial"/>
          <w:spacing w:val="34"/>
        </w:rPr>
        <w:t xml:space="preserve"> </w:t>
      </w:r>
      <w:r w:rsidRPr="00D30302">
        <w:rPr>
          <w:rFonts w:ascii="Arial" w:eastAsia="Arial" w:hAnsi="Arial" w:cs="Arial"/>
          <w:b/>
        </w:rPr>
        <w:t>Edad:</w:t>
      </w:r>
      <w:r w:rsidRPr="00D30302">
        <w:rPr>
          <w:rFonts w:ascii="Arial" w:eastAsia="Arial" w:hAnsi="Arial" w:cs="Arial"/>
          <w:b/>
          <w:spacing w:val="2"/>
        </w:rPr>
        <w:t xml:space="preserve"> </w:t>
      </w:r>
      <w:r w:rsidRPr="00D30302">
        <w:rPr>
          <w:rFonts w:ascii="Arial" w:eastAsia="Arial" w:hAnsi="Arial" w:cs="Arial"/>
        </w:rPr>
        <w:t>22</w:t>
      </w:r>
    </w:p>
    <w:p w:rsidR="008423CB" w:rsidRPr="00D30302" w:rsidRDefault="008423CB" w:rsidP="008423CB">
      <w:pPr>
        <w:spacing w:before="28" w:line="265" w:lineRule="auto"/>
        <w:ind w:left="120" w:right="805"/>
        <w:rPr>
          <w:rFonts w:ascii="Arial" w:eastAsia="Arial" w:hAnsi="Arial" w:cs="Arial"/>
        </w:rPr>
      </w:pPr>
      <w:r w:rsidRPr="00D30302">
        <w:rPr>
          <w:rFonts w:ascii="Arial" w:eastAsia="Arial" w:hAnsi="Arial" w:cs="Arial"/>
          <w:b/>
        </w:rPr>
        <w:t>Es</w:t>
      </w:r>
      <w:r w:rsidRPr="00D30302">
        <w:rPr>
          <w:rFonts w:ascii="Arial" w:eastAsia="Arial" w:hAnsi="Arial" w:cs="Arial"/>
          <w:b/>
          <w:spacing w:val="1"/>
        </w:rPr>
        <w:t>t</w:t>
      </w:r>
      <w:r w:rsidRPr="00D30302">
        <w:rPr>
          <w:rFonts w:ascii="Arial" w:eastAsia="Arial" w:hAnsi="Arial" w:cs="Arial"/>
          <w:b/>
        </w:rPr>
        <w:t>ado</w:t>
      </w:r>
      <w:r w:rsidRPr="00D30302">
        <w:rPr>
          <w:rFonts w:ascii="Arial" w:eastAsia="Arial" w:hAnsi="Arial" w:cs="Arial"/>
          <w:b/>
          <w:spacing w:val="1"/>
        </w:rPr>
        <w:t xml:space="preserve"> </w:t>
      </w:r>
      <w:r w:rsidRPr="00D30302">
        <w:rPr>
          <w:rFonts w:ascii="Arial" w:eastAsia="Arial" w:hAnsi="Arial" w:cs="Arial"/>
          <w:b/>
        </w:rPr>
        <w:t>c</w:t>
      </w:r>
      <w:r w:rsidRPr="00D30302">
        <w:rPr>
          <w:rFonts w:ascii="Arial" w:eastAsia="Arial" w:hAnsi="Arial" w:cs="Arial"/>
          <w:b/>
          <w:spacing w:val="1"/>
        </w:rPr>
        <w:t>i</w:t>
      </w:r>
      <w:r w:rsidRPr="00D30302">
        <w:rPr>
          <w:rFonts w:ascii="Arial" w:eastAsia="Arial" w:hAnsi="Arial" w:cs="Arial"/>
          <w:b/>
          <w:spacing w:val="-2"/>
        </w:rPr>
        <w:t>v</w:t>
      </w:r>
      <w:r w:rsidRPr="00D30302">
        <w:rPr>
          <w:rFonts w:ascii="Arial" w:eastAsia="Arial" w:hAnsi="Arial" w:cs="Arial"/>
          <w:b/>
          <w:spacing w:val="-1"/>
        </w:rPr>
        <w:t>i</w:t>
      </w:r>
      <w:r w:rsidRPr="00D30302">
        <w:rPr>
          <w:rFonts w:ascii="Arial" w:eastAsia="Arial" w:hAnsi="Arial" w:cs="Arial"/>
          <w:b/>
          <w:spacing w:val="1"/>
        </w:rPr>
        <w:t>l</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So</w:t>
      </w:r>
      <w:r w:rsidRPr="00D30302">
        <w:rPr>
          <w:rFonts w:ascii="Arial" w:eastAsia="Arial" w:hAnsi="Arial" w:cs="Arial"/>
          <w:spacing w:val="-1"/>
        </w:rPr>
        <w:t>l</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r</w:t>
      </w:r>
      <w:r w:rsidRPr="00D30302">
        <w:rPr>
          <w:rFonts w:ascii="Arial" w:eastAsia="Arial" w:hAnsi="Arial" w:cs="Arial"/>
        </w:rPr>
        <w:t xml:space="preserve">o                                                </w:t>
      </w:r>
      <w:r w:rsidRPr="00D30302">
        <w:rPr>
          <w:rFonts w:ascii="Arial" w:eastAsia="Arial" w:hAnsi="Arial" w:cs="Arial"/>
          <w:spacing w:val="9"/>
        </w:rPr>
        <w:t xml:space="preserve"> </w:t>
      </w:r>
      <w:r w:rsidRPr="00D30302">
        <w:rPr>
          <w:rFonts w:ascii="Arial" w:eastAsia="Arial" w:hAnsi="Arial" w:cs="Arial"/>
          <w:b/>
        </w:rPr>
        <w:t>Pro</w:t>
      </w:r>
      <w:r w:rsidRPr="00D30302">
        <w:rPr>
          <w:rFonts w:ascii="Arial" w:eastAsia="Arial" w:hAnsi="Arial" w:cs="Arial"/>
          <w:b/>
          <w:spacing w:val="1"/>
        </w:rPr>
        <w:t>f</w:t>
      </w:r>
      <w:r w:rsidRPr="00D30302">
        <w:rPr>
          <w:rFonts w:ascii="Arial" w:eastAsia="Arial" w:hAnsi="Arial" w:cs="Arial"/>
          <w:b/>
        </w:rPr>
        <w:t>e</w:t>
      </w:r>
      <w:r w:rsidRPr="00D30302">
        <w:rPr>
          <w:rFonts w:ascii="Arial" w:eastAsia="Arial" w:hAnsi="Arial" w:cs="Arial"/>
          <w:b/>
          <w:spacing w:val="-2"/>
        </w:rPr>
        <w:t>s</w:t>
      </w:r>
      <w:r w:rsidRPr="00D30302">
        <w:rPr>
          <w:rFonts w:ascii="Arial" w:eastAsia="Arial" w:hAnsi="Arial" w:cs="Arial"/>
          <w:b/>
          <w:spacing w:val="1"/>
        </w:rPr>
        <w:t>i</w:t>
      </w:r>
      <w:r w:rsidRPr="00D30302">
        <w:rPr>
          <w:rFonts w:ascii="Arial" w:eastAsia="Arial" w:hAnsi="Arial" w:cs="Arial"/>
          <w:b/>
        </w:rPr>
        <w:t>ón:</w:t>
      </w:r>
      <w:r w:rsidRPr="00D30302">
        <w:rPr>
          <w:rFonts w:ascii="Arial" w:eastAsia="Arial" w:hAnsi="Arial" w:cs="Arial"/>
          <w:b/>
          <w:spacing w:val="3"/>
        </w:rPr>
        <w:t xml:space="preserve"> </w:t>
      </w:r>
      <w:r w:rsidRPr="00D30302">
        <w:rPr>
          <w:rFonts w:ascii="Arial" w:eastAsia="Arial" w:hAnsi="Arial" w:cs="Arial"/>
        </w:rPr>
        <w:t>E</w:t>
      </w:r>
      <w:r w:rsidRPr="00D30302">
        <w:rPr>
          <w:rFonts w:ascii="Arial" w:eastAsia="Arial" w:hAnsi="Arial" w:cs="Arial"/>
          <w:spacing w:val="-2"/>
        </w:rPr>
        <w:t>s</w:t>
      </w:r>
      <w:r w:rsidRPr="00D30302">
        <w:rPr>
          <w:rFonts w:ascii="Arial" w:eastAsia="Arial" w:hAnsi="Arial" w:cs="Arial"/>
          <w:spacing w:val="1"/>
        </w:rPr>
        <w:t>t</w:t>
      </w:r>
      <w:r w:rsidRPr="00D30302">
        <w:rPr>
          <w:rFonts w:ascii="Arial" w:eastAsia="Arial" w:hAnsi="Arial" w:cs="Arial"/>
        </w:rPr>
        <w:t>ud</w:t>
      </w:r>
      <w:r w:rsidRPr="00D30302">
        <w:rPr>
          <w:rFonts w:ascii="Arial" w:eastAsia="Arial" w:hAnsi="Arial" w:cs="Arial"/>
          <w:spacing w:val="-1"/>
        </w:rPr>
        <w:t>i</w:t>
      </w:r>
      <w:r w:rsidRPr="00D30302">
        <w:rPr>
          <w:rFonts w:ascii="Arial" w:eastAsia="Arial" w:hAnsi="Arial" w:cs="Arial"/>
        </w:rPr>
        <w:t>an</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3"/>
        </w:rPr>
        <w:t xml:space="preserve"> </w:t>
      </w:r>
      <w:r w:rsidRPr="00D30302">
        <w:rPr>
          <w:rFonts w:ascii="Arial" w:eastAsia="Arial" w:hAnsi="Arial" w:cs="Arial"/>
          <w:spacing w:val="1"/>
        </w:rPr>
        <w:t>I</w:t>
      </w:r>
      <w:r w:rsidRPr="00D30302">
        <w:rPr>
          <w:rFonts w:ascii="Arial" w:eastAsia="Arial" w:hAnsi="Arial" w:cs="Arial"/>
          <w:spacing w:val="-2"/>
        </w:rPr>
        <w:t>n</w:t>
      </w:r>
      <w:r w:rsidRPr="00D30302">
        <w:rPr>
          <w:rFonts w:ascii="Arial" w:eastAsia="Arial" w:hAnsi="Arial" w:cs="Arial"/>
          <w:spacing w:val="2"/>
        </w:rPr>
        <w:t>g</w:t>
      </w:r>
      <w:r w:rsidRPr="00D30302">
        <w:rPr>
          <w:rFonts w:ascii="Arial" w:eastAsia="Arial" w:hAnsi="Arial" w:cs="Arial"/>
        </w:rPr>
        <w:t>. S</w:t>
      </w:r>
      <w:r w:rsidRPr="00D30302">
        <w:rPr>
          <w:rFonts w:ascii="Arial" w:eastAsia="Arial" w:hAnsi="Arial" w:cs="Arial"/>
          <w:spacing w:val="-1"/>
        </w:rPr>
        <w:t>i</w:t>
      </w:r>
      <w:r w:rsidRPr="00D30302">
        <w:rPr>
          <w:rFonts w:ascii="Arial" w:eastAsia="Arial" w:hAnsi="Arial" w:cs="Arial"/>
        </w:rPr>
        <w:t>s</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m</w:t>
      </w:r>
      <w:r w:rsidRPr="00D30302">
        <w:rPr>
          <w:rFonts w:ascii="Arial" w:eastAsia="Arial" w:hAnsi="Arial" w:cs="Arial"/>
          <w:spacing w:val="-2"/>
        </w:rPr>
        <w:t>a</w:t>
      </w:r>
      <w:r w:rsidRPr="00D30302">
        <w:rPr>
          <w:rFonts w:ascii="Arial" w:eastAsia="Arial" w:hAnsi="Arial" w:cs="Arial"/>
        </w:rPr>
        <w:t xml:space="preserve">s </w:t>
      </w:r>
      <w:r w:rsidRPr="00D30302">
        <w:rPr>
          <w:rFonts w:ascii="Arial" w:eastAsia="Arial" w:hAnsi="Arial" w:cs="Arial"/>
          <w:b/>
          <w:spacing w:val="-1"/>
        </w:rPr>
        <w:t>D</w:t>
      </w:r>
      <w:r w:rsidRPr="00D30302">
        <w:rPr>
          <w:rFonts w:ascii="Arial" w:eastAsia="Arial" w:hAnsi="Arial" w:cs="Arial"/>
          <w:b/>
          <w:spacing w:val="1"/>
        </w:rPr>
        <w:t>i</w:t>
      </w:r>
      <w:r w:rsidRPr="00D30302">
        <w:rPr>
          <w:rFonts w:ascii="Arial" w:eastAsia="Arial" w:hAnsi="Arial" w:cs="Arial"/>
          <w:b/>
        </w:rPr>
        <w:t>recc</w:t>
      </w:r>
      <w:r w:rsidRPr="00D30302">
        <w:rPr>
          <w:rFonts w:ascii="Arial" w:eastAsia="Arial" w:hAnsi="Arial" w:cs="Arial"/>
          <w:b/>
          <w:spacing w:val="1"/>
        </w:rPr>
        <w:t>i</w:t>
      </w:r>
      <w:r w:rsidRPr="00D30302">
        <w:rPr>
          <w:rFonts w:ascii="Arial" w:eastAsia="Arial" w:hAnsi="Arial" w:cs="Arial"/>
          <w:b/>
        </w:rPr>
        <w:t>ó</w:t>
      </w:r>
      <w:r w:rsidRPr="00D30302">
        <w:rPr>
          <w:rFonts w:ascii="Arial" w:eastAsia="Arial" w:hAnsi="Arial" w:cs="Arial"/>
          <w:b/>
          <w:spacing w:val="-2"/>
        </w:rPr>
        <w:t>n</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A</w:t>
      </w:r>
      <w:r w:rsidRPr="00D30302">
        <w:rPr>
          <w:rFonts w:ascii="Arial" w:eastAsia="Arial" w:hAnsi="Arial" w:cs="Arial"/>
          <w:spacing w:val="-2"/>
        </w:rPr>
        <w:t>v</w:t>
      </w:r>
      <w:r w:rsidRPr="00D30302">
        <w:rPr>
          <w:rFonts w:ascii="Arial" w:eastAsia="Arial" w:hAnsi="Arial" w:cs="Arial"/>
        </w:rPr>
        <w:t>.</w:t>
      </w:r>
      <w:r w:rsidRPr="00D30302">
        <w:rPr>
          <w:rFonts w:ascii="Arial" w:eastAsia="Arial" w:hAnsi="Arial" w:cs="Arial"/>
          <w:spacing w:val="2"/>
        </w:rPr>
        <w:t xml:space="preserve"> </w:t>
      </w:r>
      <w:r w:rsidRPr="00D30302">
        <w:rPr>
          <w:rFonts w:ascii="Arial" w:eastAsia="Arial" w:hAnsi="Arial" w:cs="Arial"/>
        </w:rPr>
        <w:t>Pe</w:t>
      </w:r>
      <w:r w:rsidRPr="00D30302">
        <w:rPr>
          <w:rFonts w:ascii="Arial" w:eastAsia="Arial" w:hAnsi="Arial" w:cs="Arial"/>
          <w:spacing w:val="-1"/>
        </w:rPr>
        <w:t>t</w:t>
      </w:r>
      <w:r w:rsidRPr="00D30302">
        <w:rPr>
          <w:rFonts w:ascii="Arial" w:eastAsia="Arial" w:hAnsi="Arial" w:cs="Arial"/>
          <w:spacing w:val="1"/>
        </w:rPr>
        <w:t>r</w:t>
      </w:r>
      <w:r w:rsidRPr="00D30302">
        <w:rPr>
          <w:rFonts w:ascii="Arial" w:eastAsia="Arial" w:hAnsi="Arial" w:cs="Arial"/>
        </w:rPr>
        <w:t>o</w:t>
      </w:r>
      <w:r w:rsidRPr="00D30302">
        <w:rPr>
          <w:rFonts w:ascii="Arial" w:eastAsia="Arial" w:hAnsi="Arial" w:cs="Arial"/>
          <w:spacing w:val="-1"/>
        </w:rPr>
        <w:t>l</w:t>
      </w:r>
      <w:r w:rsidRPr="00D30302">
        <w:rPr>
          <w:rFonts w:ascii="Arial" w:eastAsia="Arial" w:hAnsi="Arial" w:cs="Arial"/>
        </w:rPr>
        <w:t>e</w:t>
      </w:r>
      <w:r w:rsidRPr="00D30302">
        <w:rPr>
          <w:rFonts w:ascii="Arial" w:eastAsia="Arial" w:hAnsi="Arial" w:cs="Arial"/>
          <w:spacing w:val="1"/>
        </w:rPr>
        <w:t>r</w:t>
      </w:r>
      <w:r w:rsidRPr="00D30302">
        <w:rPr>
          <w:rFonts w:ascii="Arial" w:eastAsia="Arial" w:hAnsi="Arial" w:cs="Arial"/>
        </w:rPr>
        <w:t>a</w:t>
      </w:r>
      <w:r w:rsidRPr="00D30302">
        <w:rPr>
          <w:rFonts w:ascii="Arial" w:eastAsia="Arial" w:hAnsi="Arial" w:cs="Arial"/>
          <w:spacing w:val="-3"/>
        </w:rPr>
        <w:t xml:space="preserve"> </w:t>
      </w:r>
      <w:r w:rsidRPr="00D30302">
        <w:rPr>
          <w:rFonts w:ascii="Arial" w:eastAsia="Arial" w:hAnsi="Arial" w:cs="Arial"/>
          <w:spacing w:val="2"/>
        </w:rPr>
        <w:t>k</w:t>
      </w:r>
      <w:r w:rsidRPr="00D30302">
        <w:rPr>
          <w:rFonts w:ascii="Arial" w:eastAsia="Arial" w:hAnsi="Arial" w:cs="Arial"/>
          <w:spacing w:val="1"/>
        </w:rPr>
        <w:t>m</w:t>
      </w:r>
      <w:r w:rsidRPr="00D30302">
        <w:rPr>
          <w:rFonts w:ascii="Arial" w:eastAsia="Arial" w:hAnsi="Arial" w:cs="Arial"/>
        </w:rPr>
        <w:t xml:space="preserve">9  </w:t>
      </w:r>
      <w:r w:rsidR="00AE752D">
        <w:rPr>
          <w:rFonts w:ascii="Arial" w:eastAsia="Arial" w:hAnsi="Arial" w:cs="Arial"/>
        </w:rPr>
        <w:t xml:space="preserve">                </w:t>
      </w:r>
      <w:proofErr w:type="spellStart"/>
      <w:r w:rsidRPr="00D30302">
        <w:rPr>
          <w:rFonts w:ascii="Arial" w:eastAsia="Arial" w:hAnsi="Arial" w:cs="Arial"/>
          <w:b/>
          <w:spacing w:val="-2"/>
        </w:rPr>
        <w:t>e</w:t>
      </w:r>
      <w:r w:rsidRPr="00D30302">
        <w:rPr>
          <w:rFonts w:ascii="Arial" w:eastAsia="Arial" w:hAnsi="Arial" w:cs="Arial"/>
          <w:b/>
          <w:spacing w:val="1"/>
        </w:rPr>
        <w:t>M</w:t>
      </w:r>
      <w:r w:rsidRPr="00D30302">
        <w:rPr>
          <w:rFonts w:ascii="Arial" w:eastAsia="Arial" w:hAnsi="Arial" w:cs="Arial"/>
          <w:b/>
        </w:rPr>
        <w:t>a</w:t>
      </w:r>
      <w:r w:rsidRPr="00D30302">
        <w:rPr>
          <w:rFonts w:ascii="Arial" w:eastAsia="Arial" w:hAnsi="Arial" w:cs="Arial"/>
          <w:b/>
          <w:spacing w:val="-1"/>
        </w:rPr>
        <w:t>i</w:t>
      </w:r>
      <w:r w:rsidRPr="00D30302">
        <w:rPr>
          <w:rFonts w:ascii="Arial" w:eastAsia="Arial" w:hAnsi="Arial" w:cs="Arial"/>
          <w:b/>
          <w:spacing w:val="1"/>
        </w:rPr>
        <w:t>l</w:t>
      </w:r>
      <w:r w:rsidRPr="00D30302">
        <w:rPr>
          <w:rFonts w:ascii="Arial" w:eastAsia="Arial" w:hAnsi="Arial" w:cs="Arial"/>
          <w:b/>
        </w:rPr>
        <w:t>:</w:t>
      </w:r>
      <w:hyperlink r:id="rId14">
        <w:r w:rsidRPr="00D30302">
          <w:rPr>
            <w:rFonts w:ascii="Arial" w:eastAsia="Arial" w:hAnsi="Arial" w:cs="Arial"/>
            <w:spacing w:val="-3"/>
          </w:rPr>
          <w:t>w</w:t>
        </w:r>
        <w:r w:rsidRPr="00D30302">
          <w:rPr>
            <w:rFonts w:ascii="Arial" w:eastAsia="Arial" w:hAnsi="Arial" w:cs="Arial"/>
            <w:spacing w:val="-1"/>
          </w:rPr>
          <w:t>i</w:t>
        </w:r>
        <w:r w:rsidRPr="00D30302">
          <w:rPr>
            <w:rFonts w:ascii="Arial" w:eastAsia="Arial" w:hAnsi="Arial" w:cs="Arial"/>
          </w:rPr>
          <w:t>nde</w:t>
        </w:r>
        <w:r w:rsidRPr="00D30302">
          <w:rPr>
            <w:rFonts w:ascii="Arial" w:eastAsia="Arial" w:hAnsi="Arial" w:cs="Arial"/>
            <w:spacing w:val="1"/>
          </w:rPr>
          <w:t>r</w:t>
        </w:r>
        <w:r w:rsidRPr="00D30302">
          <w:rPr>
            <w:rFonts w:ascii="Arial" w:eastAsia="Arial" w:hAnsi="Arial" w:cs="Arial"/>
          </w:rPr>
          <w:t>@</w:t>
        </w:r>
        <w:r w:rsidRPr="00D30302">
          <w:rPr>
            <w:rFonts w:ascii="Arial" w:eastAsia="Arial" w:hAnsi="Arial" w:cs="Arial"/>
            <w:spacing w:val="-1"/>
          </w:rPr>
          <w:t>i</w:t>
        </w:r>
        <w:r w:rsidRPr="00D30302">
          <w:rPr>
            <w:rFonts w:ascii="Arial" w:eastAsia="Arial" w:hAnsi="Arial" w:cs="Arial"/>
          </w:rPr>
          <w:t>nno</w:t>
        </w:r>
        <w:r w:rsidRPr="00D30302">
          <w:rPr>
            <w:rFonts w:ascii="Arial" w:eastAsia="Arial" w:hAnsi="Arial" w:cs="Arial"/>
            <w:spacing w:val="-2"/>
          </w:rPr>
          <w:t>v</w:t>
        </w:r>
        <w:r w:rsidRPr="00D30302">
          <w:rPr>
            <w:rFonts w:ascii="Arial" w:eastAsia="Arial" w:hAnsi="Arial" w:cs="Arial"/>
            <w:spacing w:val="2"/>
          </w:rPr>
          <w:t>a</w:t>
        </w:r>
        <w:r w:rsidRPr="00D30302">
          <w:rPr>
            <w:rFonts w:ascii="Arial" w:eastAsia="Arial" w:hAnsi="Arial" w:cs="Arial"/>
            <w:spacing w:val="1"/>
          </w:rPr>
          <w:t>t</w:t>
        </w:r>
        <w:r w:rsidRPr="00D30302">
          <w:rPr>
            <w:rFonts w:ascii="Arial" w:eastAsia="Arial" w:hAnsi="Arial" w:cs="Arial"/>
          </w:rPr>
          <w:t>e</w:t>
        </w:r>
        <w:r w:rsidRPr="00D30302">
          <w:rPr>
            <w:rFonts w:ascii="Arial" w:eastAsia="Arial" w:hAnsi="Arial" w:cs="Arial"/>
            <w:spacing w:val="1"/>
          </w:rPr>
          <w:t>.</w:t>
        </w:r>
        <w:r w:rsidRPr="00D30302">
          <w:rPr>
            <w:rFonts w:ascii="Arial" w:eastAsia="Arial" w:hAnsi="Arial" w:cs="Arial"/>
          </w:rPr>
          <w:t>de</w:t>
        </w:r>
        <w:r w:rsidRPr="00D30302">
          <w:rPr>
            <w:rFonts w:ascii="Arial" w:eastAsia="Arial" w:hAnsi="Arial" w:cs="Arial"/>
            <w:spacing w:val="-2"/>
          </w:rPr>
          <w:t>v</w:t>
        </w:r>
        <w:r w:rsidRPr="00D30302">
          <w:rPr>
            <w:rFonts w:ascii="Arial" w:eastAsia="Arial" w:hAnsi="Arial" w:cs="Arial"/>
            <w:spacing w:val="1"/>
          </w:rPr>
          <w:t>.</w:t>
        </w:r>
      </w:hyperlink>
      <w:hyperlink>
        <w:proofErr w:type="gramStart"/>
        <w:r w:rsidRPr="00D30302">
          <w:rPr>
            <w:rFonts w:ascii="Arial" w:eastAsia="Arial" w:hAnsi="Arial" w:cs="Arial"/>
          </w:rPr>
          <w:t>bo</w:t>
        </w:r>
        <w:proofErr w:type="spellEnd"/>
        <w:proofErr w:type="gramEnd"/>
        <w:r w:rsidR="00AE752D">
          <w:rPr>
            <w:rFonts w:ascii="Arial" w:eastAsia="Arial" w:hAnsi="Arial" w:cs="Arial"/>
          </w:rPr>
          <w:tab/>
        </w:r>
        <w:r w:rsidR="00AE752D">
          <w:rPr>
            <w:rFonts w:ascii="Arial" w:eastAsia="Arial" w:hAnsi="Arial" w:cs="Arial"/>
          </w:rPr>
          <w:tab/>
        </w:r>
        <w:r w:rsidR="00AE752D">
          <w:rPr>
            <w:rFonts w:ascii="Arial" w:eastAsia="Arial" w:hAnsi="Arial" w:cs="Arial"/>
          </w:rPr>
          <w:tab/>
        </w:r>
        <w:r w:rsidRPr="00D30302">
          <w:rPr>
            <w:rFonts w:ascii="Arial" w:eastAsia="Arial" w:hAnsi="Arial" w:cs="Arial"/>
          </w:rPr>
          <w:t xml:space="preserve"> </w:t>
        </w:r>
        <w:r w:rsidRPr="00D30302">
          <w:rPr>
            <w:rFonts w:ascii="Arial" w:eastAsia="Arial" w:hAnsi="Arial" w:cs="Arial"/>
            <w:b/>
            <w:spacing w:val="1"/>
          </w:rPr>
          <w:t>M</w:t>
        </w:r>
        <w:r w:rsidRPr="00D30302">
          <w:rPr>
            <w:rFonts w:ascii="Arial" w:eastAsia="Arial" w:hAnsi="Arial" w:cs="Arial"/>
            <w:b/>
          </w:rPr>
          <w:t>ó</w:t>
        </w:r>
        <w:r w:rsidRPr="00D30302">
          <w:rPr>
            <w:rFonts w:ascii="Arial" w:eastAsia="Arial" w:hAnsi="Arial" w:cs="Arial"/>
            <w:b/>
            <w:spacing w:val="-2"/>
          </w:rPr>
          <w:t>v</w:t>
        </w:r>
        <w:r w:rsidRPr="00D30302">
          <w:rPr>
            <w:rFonts w:ascii="Arial" w:eastAsia="Arial" w:hAnsi="Arial" w:cs="Arial"/>
            <w:b/>
            <w:spacing w:val="1"/>
          </w:rPr>
          <w:t>il</w:t>
        </w:r>
        <w:r w:rsidRPr="00D30302">
          <w:rPr>
            <w:rFonts w:ascii="Arial" w:eastAsia="Arial" w:hAnsi="Arial" w:cs="Arial"/>
            <w:b/>
          </w:rPr>
          <w:t>:</w:t>
        </w:r>
        <w:r w:rsidRPr="00D30302">
          <w:rPr>
            <w:rFonts w:ascii="Arial" w:eastAsia="Arial" w:hAnsi="Arial" w:cs="Arial"/>
            <w:b/>
            <w:spacing w:val="3"/>
          </w:rPr>
          <w:t xml:space="preserve"> </w:t>
        </w:r>
        <w:r w:rsidRPr="00D30302">
          <w:rPr>
            <w:rFonts w:ascii="Arial" w:eastAsia="Arial" w:hAnsi="Arial" w:cs="Arial"/>
          </w:rPr>
          <w:t>71483330</w:t>
        </w:r>
      </w:hyperlink>
    </w:p>
    <w:p w:rsidR="00F56662" w:rsidRDefault="00F56662" w:rsidP="00F56662">
      <w:pPr>
        <w:spacing w:before="28" w:line="265" w:lineRule="auto"/>
        <w:ind w:right="805"/>
        <w:rPr>
          <w:rFonts w:ascii="Arial" w:eastAsia="Arial" w:hAnsi="Arial" w:cs="Arial"/>
          <w:color w:val="000000"/>
        </w:rPr>
      </w:pPr>
    </w:p>
    <w:p w:rsidR="00F56662" w:rsidRDefault="00F56662" w:rsidP="00F94151">
      <w:pPr>
        <w:spacing w:before="28" w:line="265" w:lineRule="auto"/>
        <w:ind w:right="805"/>
        <w:jc w:val="both"/>
        <w:rPr>
          <w:rFonts w:ascii="Arial" w:eastAsia="Arial" w:hAnsi="Arial" w:cs="Arial"/>
          <w:b/>
          <w:color w:val="000000"/>
        </w:rPr>
      </w:pPr>
      <w:r>
        <w:rPr>
          <w:rFonts w:ascii="Arial" w:eastAsia="Arial" w:hAnsi="Arial" w:cs="Arial"/>
          <w:b/>
          <w:color w:val="000000"/>
          <w:u w:val="single"/>
        </w:rPr>
        <w:t>QUINTA.-</w:t>
      </w:r>
      <w:r w:rsidR="00F94151">
        <w:rPr>
          <w:rFonts w:ascii="Arial" w:eastAsia="Arial" w:hAnsi="Arial" w:cs="Arial"/>
          <w:b/>
          <w:color w:val="000000"/>
          <w:u w:val="single"/>
        </w:rPr>
        <w:t xml:space="preserve"> </w:t>
      </w:r>
      <w:r w:rsidR="00F94151">
        <w:rPr>
          <w:rFonts w:ascii="Arial" w:eastAsia="Arial" w:hAnsi="Arial" w:cs="Arial"/>
          <w:b/>
          <w:color w:val="000000"/>
        </w:rPr>
        <w:t>(INFORMACIÓN</w:t>
      </w:r>
      <w:r w:rsidRPr="00F56662">
        <w:rPr>
          <w:rFonts w:ascii="Arial" w:eastAsia="Arial" w:hAnsi="Arial" w:cs="Arial"/>
          <w:b/>
          <w:color w:val="000000"/>
        </w:rPr>
        <w:t>)</w:t>
      </w:r>
      <w:r>
        <w:rPr>
          <w:rFonts w:ascii="Arial" w:eastAsia="Arial" w:hAnsi="Arial" w:cs="Arial"/>
          <w:b/>
          <w:color w:val="000000"/>
        </w:rPr>
        <w:t xml:space="preserve">.- </w:t>
      </w:r>
    </w:p>
    <w:p w:rsidR="00F56662" w:rsidRDefault="00F56662" w:rsidP="00F94151">
      <w:pPr>
        <w:spacing w:before="38"/>
        <w:ind w:left="120"/>
        <w:jc w:val="both"/>
        <w:rPr>
          <w:rFonts w:ascii="Arial" w:eastAsia="Arial" w:hAnsi="Arial" w:cs="Arial"/>
        </w:rPr>
      </w:pPr>
      <w:r>
        <w:rPr>
          <w:noProof/>
          <w:lang w:eastAsia="es-BO"/>
        </w:rPr>
        <w:drawing>
          <wp:anchor distT="0" distB="0" distL="114300" distR="114300" simplePos="0" relativeHeight="251668480" behindDoc="1" locked="0" layoutInCell="1" allowOverlap="1" wp14:anchorId="3FF4A2CF" wp14:editId="2716C195">
            <wp:simplePos x="0" y="0"/>
            <wp:positionH relativeFrom="column">
              <wp:posOffset>1578997</wp:posOffset>
            </wp:positionH>
            <wp:positionV relativeFrom="paragraph">
              <wp:posOffset>11982</wp:posOffset>
            </wp:positionV>
            <wp:extent cx="1534601" cy="1288111"/>
            <wp:effectExtent l="0" t="0" r="8890" b="762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4388" cy="1287932"/>
                    </a:xfrm>
                    <a:prstGeom prst="rect">
                      <a:avLst/>
                    </a:prstGeom>
                    <a:noFill/>
                    <a:ln>
                      <a:noFill/>
                    </a:ln>
                  </pic:spPr>
                </pic:pic>
              </a:graphicData>
            </a:graphic>
            <wp14:sizeRelH relativeFrom="page">
              <wp14:pctWidth>0</wp14:pctWidth>
            </wp14:sizeRelH>
            <wp14:sizeRelV relativeFrom="page">
              <wp14:pctHeight>0</wp14:pctHeight>
            </wp14:sizeRelV>
          </wp:anchor>
        </w:drawing>
      </w:r>
      <w:r w:rsidR="00594360">
        <w:rPr>
          <w:rFonts w:ascii="Arial" w:eastAsia="Arial" w:hAnsi="Arial" w:cs="Arial"/>
          <w:b/>
        </w:rPr>
        <w:t xml:space="preserve">5.1 </w:t>
      </w:r>
      <w:r>
        <w:rPr>
          <w:rFonts w:ascii="Arial" w:eastAsia="Arial" w:hAnsi="Arial" w:cs="Arial"/>
          <w:b/>
        </w:rPr>
        <w:t>Logotipo:</w:t>
      </w:r>
    </w:p>
    <w:p w:rsidR="00F56662" w:rsidRDefault="00F56662" w:rsidP="00F94151">
      <w:pPr>
        <w:spacing w:before="45"/>
        <w:ind w:left="3030"/>
        <w:jc w:val="both"/>
      </w:pPr>
    </w:p>
    <w:p w:rsidR="00F56662" w:rsidRDefault="00F56662" w:rsidP="00F94151">
      <w:pPr>
        <w:spacing w:before="5" w:line="160" w:lineRule="exact"/>
        <w:jc w:val="both"/>
        <w:rPr>
          <w:sz w:val="17"/>
          <w:szCs w:val="17"/>
        </w:rPr>
      </w:pPr>
    </w:p>
    <w:p w:rsidR="00F56662" w:rsidRDefault="00F56662" w:rsidP="00F94151">
      <w:pPr>
        <w:spacing w:line="200" w:lineRule="exact"/>
        <w:jc w:val="both"/>
      </w:pPr>
    </w:p>
    <w:p w:rsidR="00F56662" w:rsidRDefault="00F56662" w:rsidP="00F94151">
      <w:pPr>
        <w:spacing w:line="200" w:lineRule="exact"/>
        <w:jc w:val="both"/>
      </w:pPr>
    </w:p>
    <w:p w:rsidR="00594360" w:rsidRDefault="00594360" w:rsidP="00F94151">
      <w:pPr>
        <w:spacing w:line="200" w:lineRule="exact"/>
        <w:jc w:val="both"/>
      </w:pPr>
    </w:p>
    <w:p w:rsidR="00F56662" w:rsidRPr="00C20EDE" w:rsidRDefault="00400EB2" w:rsidP="00F94151">
      <w:pPr>
        <w:spacing w:before="38"/>
        <w:ind w:left="120"/>
        <w:jc w:val="both"/>
        <w:rPr>
          <w:rFonts w:ascii="Arial" w:eastAsia="Arial" w:hAnsi="Arial" w:cs="Arial"/>
        </w:rPr>
      </w:pPr>
      <w:r>
        <w:rPr>
          <w:rFonts w:ascii="Arial" w:eastAsia="Arial" w:hAnsi="Arial" w:cs="Arial"/>
          <w:b/>
        </w:rPr>
        <w:t xml:space="preserve">5.2 </w:t>
      </w:r>
      <w:r w:rsidR="00F56662" w:rsidRPr="00C20EDE">
        <w:rPr>
          <w:rFonts w:ascii="Arial" w:eastAsia="Arial" w:hAnsi="Arial" w:cs="Arial"/>
          <w:b/>
        </w:rPr>
        <w:t>Eslogan:</w:t>
      </w:r>
      <w:r w:rsidR="00F56662" w:rsidRPr="00C20EDE">
        <w:rPr>
          <w:rFonts w:ascii="Arial" w:eastAsia="Arial" w:hAnsi="Arial" w:cs="Arial"/>
          <w:b/>
          <w:spacing w:val="1"/>
        </w:rPr>
        <w:t xml:space="preserve"> </w:t>
      </w:r>
      <w:r w:rsidR="00F56662" w:rsidRPr="00C20EDE">
        <w:rPr>
          <w:rFonts w:ascii="Arial" w:eastAsia="Arial" w:hAnsi="Arial" w:cs="Arial"/>
        </w:rPr>
        <w:t>Construyendo la tecnología del futuro.</w:t>
      </w:r>
    </w:p>
    <w:p w:rsidR="00F56662" w:rsidRPr="00C20EDE" w:rsidRDefault="00400EB2" w:rsidP="00F94151">
      <w:pPr>
        <w:spacing w:before="38"/>
        <w:ind w:left="120" w:right="228"/>
        <w:jc w:val="both"/>
        <w:rPr>
          <w:rFonts w:ascii="Arial" w:eastAsia="Arial" w:hAnsi="Arial" w:cs="Arial"/>
        </w:rPr>
      </w:pPr>
      <w:r>
        <w:rPr>
          <w:rFonts w:ascii="Arial" w:eastAsia="Arial" w:hAnsi="Arial" w:cs="Arial"/>
          <w:b/>
        </w:rPr>
        <w:t xml:space="preserve">5.3 </w:t>
      </w:r>
      <w:r w:rsidR="00F56662" w:rsidRPr="00C20EDE">
        <w:rPr>
          <w:rFonts w:ascii="Arial" w:eastAsia="Arial" w:hAnsi="Arial" w:cs="Arial"/>
          <w:b/>
        </w:rPr>
        <w:t>Misión:</w:t>
      </w:r>
      <w:r w:rsidR="00F56662" w:rsidRPr="00C20EDE">
        <w:rPr>
          <w:rFonts w:ascii="Arial" w:eastAsia="Arial" w:hAnsi="Arial" w:cs="Arial"/>
          <w:b/>
          <w:spacing w:val="1"/>
        </w:rPr>
        <w:t xml:space="preserve"> </w:t>
      </w:r>
      <w:r w:rsidR="00F56662" w:rsidRPr="00C20EDE">
        <w:rPr>
          <w:rFonts w:ascii="Arial" w:eastAsia="Arial" w:hAnsi="Arial" w:cs="Arial"/>
        </w:rPr>
        <w:t>Ofrecer soluciones inteligentes en el área de Tecnologías de la Información al mundo, capacitando y motivando para crear innovación en beneficio de la humanidad.</w:t>
      </w:r>
    </w:p>
    <w:p w:rsidR="00F56662" w:rsidRDefault="00400EB2" w:rsidP="00F94151">
      <w:pPr>
        <w:spacing w:before="1"/>
        <w:ind w:left="120" w:right="117"/>
        <w:jc w:val="both"/>
        <w:rPr>
          <w:rFonts w:ascii="Arial" w:eastAsia="Arial" w:hAnsi="Arial" w:cs="Arial"/>
        </w:rPr>
      </w:pPr>
      <w:r>
        <w:rPr>
          <w:rFonts w:ascii="Arial" w:eastAsia="Arial" w:hAnsi="Arial" w:cs="Arial"/>
          <w:b/>
        </w:rPr>
        <w:t xml:space="preserve">5.4 </w:t>
      </w:r>
      <w:r w:rsidR="00F56662" w:rsidRPr="00C20EDE">
        <w:rPr>
          <w:rFonts w:ascii="Arial" w:eastAsia="Arial" w:hAnsi="Arial" w:cs="Arial"/>
          <w:b/>
        </w:rPr>
        <w:t>Visión:</w:t>
      </w:r>
      <w:r w:rsidR="00F56662" w:rsidRPr="00C20EDE">
        <w:rPr>
          <w:rFonts w:ascii="Arial" w:eastAsia="Arial" w:hAnsi="Arial" w:cs="Arial"/>
          <w:b/>
          <w:spacing w:val="1"/>
        </w:rPr>
        <w:t xml:space="preserve"> </w:t>
      </w:r>
      <w:r w:rsidR="00F56662" w:rsidRPr="00C20EDE">
        <w:rPr>
          <w:rFonts w:ascii="Arial" w:eastAsia="Arial" w:hAnsi="Arial" w:cs="Arial"/>
        </w:rPr>
        <w:t>Ganar reconocimiento mundial por la calidad de nuestros servicios y el aporte realizado a la tecnología.</w:t>
      </w:r>
    </w:p>
    <w:p w:rsidR="00977A9F" w:rsidRDefault="00977A9F" w:rsidP="00F94151">
      <w:pPr>
        <w:spacing w:before="1"/>
        <w:ind w:left="120" w:right="117"/>
        <w:jc w:val="both"/>
        <w:rPr>
          <w:rFonts w:ascii="Arial" w:eastAsia="Arial" w:hAnsi="Arial" w:cs="Arial"/>
        </w:rPr>
      </w:pPr>
    </w:p>
    <w:p w:rsidR="00977A9F" w:rsidRDefault="00977A9F" w:rsidP="00F94151">
      <w:pPr>
        <w:spacing w:before="1"/>
        <w:ind w:left="120" w:right="117"/>
        <w:jc w:val="both"/>
        <w:rPr>
          <w:rFonts w:ascii="Arial" w:eastAsia="Arial" w:hAnsi="Arial" w:cs="Arial"/>
        </w:rPr>
      </w:pPr>
    </w:p>
    <w:p w:rsidR="00977A9F" w:rsidRPr="00C20EDE" w:rsidRDefault="00977A9F" w:rsidP="00F94151">
      <w:pPr>
        <w:spacing w:before="1"/>
        <w:ind w:left="120" w:right="117"/>
        <w:jc w:val="both"/>
        <w:rPr>
          <w:rFonts w:ascii="Arial" w:eastAsia="Arial" w:hAnsi="Arial" w:cs="Arial"/>
        </w:rPr>
      </w:pPr>
    </w:p>
    <w:p w:rsidR="00F56662" w:rsidRPr="00C20EDE" w:rsidRDefault="00400EB2" w:rsidP="00F94151">
      <w:pPr>
        <w:spacing w:before="1"/>
        <w:ind w:left="120"/>
        <w:jc w:val="both"/>
        <w:rPr>
          <w:rFonts w:ascii="Arial" w:eastAsia="Arial" w:hAnsi="Arial" w:cs="Arial"/>
        </w:rPr>
      </w:pPr>
      <w:r>
        <w:rPr>
          <w:rFonts w:ascii="Arial" w:eastAsia="Arial" w:hAnsi="Arial" w:cs="Arial"/>
          <w:b/>
        </w:rPr>
        <w:lastRenderedPageBreak/>
        <w:t xml:space="preserve">5.5 </w:t>
      </w:r>
      <w:r w:rsidR="00F56662" w:rsidRPr="00C20EDE">
        <w:rPr>
          <w:rFonts w:ascii="Arial" w:eastAsia="Arial" w:hAnsi="Arial" w:cs="Arial"/>
          <w:b/>
        </w:rPr>
        <w:t>Valores:</w:t>
      </w:r>
      <w:r w:rsidR="00F56662" w:rsidRPr="00C20EDE">
        <w:rPr>
          <w:rFonts w:ascii="Arial" w:eastAsia="Arial" w:hAnsi="Arial" w:cs="Arial"/>
          <w:b/>
          <w:spacing w:val="1"/>
        </w:rPr>
        <w:t xml:space="preserve"> </w:t>
      </w:r>
      <w:r w:rsidR="00F56662" w:rsidRPr="00C20EDE">
        <w:rPr>
          <w:rFonts w:ascii="Arial" w:eastAsia="Arial" w:hAnsi="Arial" w:cs="Arial"/>
        </w:rPr>
        <w:t>Nosotros</w:t>
      </w:r>
    </w:p>
    <w:p w:rsidR="00594360" w:rsidRPr="00C20EDE" w:rsidRDefault="00F56662" w:rsidP="00F94151">
      <w:pPr>
        <w:tabs>
          <w:tab w:val="left" w:pos="840"/>
        </w:tabs>
        <w:spacing w:before="38"/>
        <w:ind w:left="840" w:right="815" w:hanging="359"/>
        <w:jc w:val="both"/>
        <w:rPr>
          <w:rFonts w:ascii="Arial" w:eastAsia="Arial" w:hAnsi="Arial" w:cs="Arial"/>
        </w:rPr>
      </w:pPr>
      <w:r w:rsidRPr="00C20EDE">
        <w:rPr>
          <w:rFonts w:ascii="Arial" w:eastAsia="Arial" w:hAnsi="Arial" w:cs="Arial"/>
        </w:rPr>
        <w:t>●</w:t>
      </w:r>
      <w:r w:rsidRPr="00C20EDE">
        <w:rPr>
          <w:rFonts w:ascii="Arial" w:eastAsia="Arial" w:hAnsi="Arial" w:cs="Arial"/>
        </w:rPr>
        <w:tab/>
        <w:t>Hacemos bien las cosas por respeto a las personas, tanto a trabajadores como a clientes.</w:t>
      </w:r>
    </w:p>
    <w:p w:rsidR="00F56662" w:rsidRDefault="00F56662" w:rsidP="00F94151">
      <w:pPr>
        <w:spacing w:before="1"/>
        <w:ind w:left="481"/>
        <w:jc w:val="both"/>
        <w:rPr>
          <w:rFonts w:ascii="Arial" w:eastAsia="Arial" w:hAnsi="Arial" w:cs="Arial"/>
        </w:rPr>
      </w:pPr>
      <w:r w:rsidRPr="00C20EDE">
        <w:rPr>
          <w:rFonts w:ascii="Arial" w:eastAsia="Arial" w:hAnsi="Arial" w:cs="Arial"/>
        </w:rPr>
        <w:t xml:space="preserve">●  </w:t>
      </w:r>
      <w:r w:rsidRPr="00C20EDE">
        <w:rPr>
          <w:rFonts w:ascii="Arial" w:eastAsia="Arial" w:hAnsi="Arial" w:cs="Arial"/>
          <w:spacing w:val="43"/>
        </w:rPr>
        <w:t xml:space="preserve"> </w:t>
      </w:r>
      <w:r w:rsidRPr="00C20EDE">
        <w:rPr>
          <w:rFonts w:ascii="Arial" w:eastAsia="Arial" w:hAnsi="Arial" w:cs="Arial"/>
        </w:rPr>
        <w:t>Trabajamos en equipo para generar sinergia.</w:t>
      </w:r>
    </w:p>
    <w:p w:rsidR="005C60D6" w:rsidRDefault="00F56662" w:rsidP="00F94151">
      <w:pPr>
        <w:spacing w:before="38"/>
        <w:ind w:firstLine="481"/>
        <w:jc w:val="both"/>
        <w:rPr>
          <w:rFonts w:ascii="Arial" w:eastAsia="Arial" w:hAnsi="Arial" w:cs="Arial"/>
        </w:rPr>
      </w:pPr>
      <w:r w:rsidRPr="00C20EDE">
        <w:rPr>
          <w:rFonts w:ascii="Arial" w:eastAsia="Arial" w:hAnsi="Arial" w:cs="Arial"/>
        </w:rPr>
        <w:t xml:space="preserve">●  </w:t>
      </w:r>
      <w:r w:rsidRPr="00C20EDE">
        <w:rPr>
          <w:rFonts w:ascii="Arial" w:eastAsia="Arial" w:hAnsi="Arial" w:cs="Arial"/>
          <w:spacing w:val="43"/>
        </w:rPr>
        <w:t xml:space="preserve"> </w:t>
      </w:r>
      <w:r w:rsidRPr="00C20EDE">
        <w:rPr>
          <w:rFonts w:ascii="Arial" w:eastAsia="Arial" w:hAnsi="Arial" w:cs="Arial"/>
        </w:rPr>
        <w:t>Hacemos procesos transparentes e íntegro</w:t>
      </w:r>
      <w:r w:rsidR="00184262">
        <w:rPr>
          <w:rFonts w:ascii="Arial" w:eastAsia="Arial" w:hAnsi="Arial" w:cs="Arial"/>
        </w:rPr>
        <w:t>s para fortalecer la confianza.</w:t>
      </w:r>
    </w:p>
    <w:p w:rsidR="00773249" w:rsidRPr="00977A9F" w:rsidRDefault="00F56662" w:rsidP="00977A9F">
      <w:pPr>
        <w:spacing w:before="38"/>
        <w:ind w:left="120" w:right="1143" w:firstLine="361"/>
        <w:jc w:val="both"/>
        <w:rPr>
          <w:rFonts w:ascii="Arial" w:eastAsia="Arial" w:hAnsi="Arial" w:cs="Arial"/>
        </w:rPr>
      </w:pPr>
      <w:r w:rsidRPr="00C20EDE">
        <w:rPr>
          <w:rFonts w:ascii="Arial" w:eastAsia="Arial" w:hAnsi="Arial" w:cs="Arial"/>
        </w:rPr>
        <w:t xml:space="preserve">●  </w:t>
      </w:r>
      <w:r w:rsidRPr="00C20EDE">
        <w:rPr>
          <w:rFonts w:ascii="Arial" w:eastAsia="Arial" w:hAnsi="Arial" w:cs="Arial"/>
          <w:spacing w:val="43"/>
        </w:rPr>
        <w:t xml:space="preserve"> </w:t>
      </w:r>
      <w:r w:rsidRPr="00C20EDE">
        <w:rPr>
          <w:rFonts w:ascii="Arial" w:eastAsia="Arial" w:hAnsi="Arial" w:cs="Arial"/>
        </w:rPr>
        <w:t xml:space="preserve">Mantenemos las cosas formales y simples para un soporte sostenible. </w:t>
      </w:r>
    </w:p>
    <w:p w:rsidR="00F56662" w:rsidRDefault="00400EB2" w:rsidP="00F94151">
      <w:pPr>
        <w:spacing w:before="38"/>
        <w:ind w:left="120" w:right="1143"/>
        <w:jc w:val="both"/>
        <w:rPr>
          <w:rFonts w:ascii="Arial" w:eastAsia="Arial" w:hAnsi="Arial" w:cs="Arial"/>
        </w:rPr>
      </w:pPr>
      <w:r>
        <w:rPr>
          <w:rFonts w:ascii="Arial" w:eastAsia="Arial" w:hAnsi="Arial" w:cs="Arial"/>
          <w:b/>
        </w:rPr>
        <w:t xml:space="preserve">5.6 </w:t>
      </w:r>
      <w:r w:rsidR="00F56662" w:rsidRPr="00C20EDE">
        <w:rPr>
          <w:rFonts w:ascii="Arial" w:eastAsia="Arial" w:hAnsi="Arial" w:cs="Arial"/>
          <w:b/>
        </w:rPr>
        <w:t>Política de calidad:</w:t>
      </w:r>
      <w:r w:rsidR="00F56662" w:rsidRPr="00C20EDE">
        <w:rPr>
          <w:rFonts w:ascii="Arial" w:eastAsia="Arial" w:hAnsi="Arial" w:cs="Arial"/>
          <w:b/>
          <w:spacing w:val="2"/>
        </w:rPr>
        <w:t xml:space="preserve"> </w:t>
      </w:r>
      <w:r w:rsidR="00F56662" w:rsidRPr="00C20EDE">
        <w:rPr>
          <w:rFonts w:ascii="Arial" w:eastAsia="Arial" w:hAnsi="Arial" w:cs="Arial"/>
        </w:rPr>
        <w:t>El cliente es quién define qué es “calidad”, nosotros orientamos, interpretamos y satisfacemos sus necesidades.</w:t>
      </w:r>
    </w:p>
    <w:p w:rsidR="00594360" w:rsidRDefault="00594360" w:rsidP="00F94151">
      <w:pPr>
        <w:ind w:right="49"/>
        <w:jc w:val="both"/>
        <w:rPr>
          <w:rFonts w:ascii="Arial" w:eastAsia="Arial" w:hAnsi="Arial" w:cs="Arial"/>
        </w:rPr>
      </w:pPr>
      <w:r>
        <w:rPr>
          <w:rFonts w:ascii="Arial" w:eastAsia="Arial" w:hAnsi="Arial" w:cs="Arial"/>
          <w:b/>
          <w:u w:val="single"/>
        </w:rPr>
        <w:t>SEXTA.- (OBJETO).-</w:t>
      </w:r>
      <w:r w:rsidRPr="00C20EDE">
        <w:rPr>
          <w:rFonts w:ascii="Arial" w:eastAsia="Arial" w:hAnsi="Arial" w:cs="Arial"/>
          <w:b/>
          <w:spacing w:val="2"/>
        </w:rPr>
        <w:t xml:space="preserve"> </w:t>
      </w:r>
      <w:r>
        <w:rPr>
          <w:rFonts w:ascii="Arial" w:eastAsia="Arial" w:hAnsi="Arial" w:cs="Arial"/>
          <w:b/>
          <w:spacing w:val="2"/>
        </w:rPr>
        <w:t xml:space="preserve"> </w:t>
      </w:r>
      <w:r>
        <w:rPr>
          <w:rFonts w:ascii="Arial" w:eastAsia="Arial" w:hAnsi="Arial" w:cs="Arial"/>
          <w:spacing w:val="2"/>
        </w:rPr>
        <w:t xml:space="preserve">El objeto de la sociedad, será principalmente brindar  </w:t>
      </w:r>
      <w:r w:rsidRPr="00C20EDE">
        <w:rPr>
          <w:rFonts w:ascii="Arial" w:eastAsia="Arial" w:hAnsi="Arial" w:cs="Arial"/>
        </w:rPr>
        <w:t>Servicios de tecnologías de información como diseño, desarrollo, mantenimiento, configuración de software.</w:t>
      </w:r>
    </w:p>
    <w:p w:rsidR="000A672E" w:rsidRPr="00F94151" w:rsidRDefault="00594360" w:rsidP="00F94151">
      <w:pPr>
        <w:tabs>
          <w:tab w:val="left" w:pos="8647"/>
        </w:tabs>
        <w:ind w:right="49"/>
        <w:jc w:val="both"/>
        <w:rPr>
          <w:rFonts w:ascii="Arial" w:eastAsia="Arial" w:hAnsi="Arial" w:cs="Arial"/>
        </w:rPr>
      </w:pPr>
      <w:r>
        <w:rPr>
          <w:rFonts w:ascii="Arial" w:eastAsia="Arial" w:hAnsi="Arial" w:cs="Arial"/>
          <w:b/>
          <w:u w:val="single"/>
        </w:rPr>
        <w:t xml:space="preserve">SEPTIMA.- (GIRO O RAZÓN SOCIAL).- </w:t>
      </w:r>
      <w:r w:rsidR="00F94151">
        <w:rPr>
          <w:rFonts w:ascii="Arial" w:eastAsia="Arial" w:hAnsi="Arial" w:cs="Arial"/>
        </w:rPr>
        <w:t xml:space="preserve"> La razón social de la empresa es “Innovando Tecnología S.R.L”</w:t>
      </w:r>
    </w:p>
    <w:p w:rsidR="000A672E" w:rsidRPr="00F94151" w:rsidRDefault="00400EB2" w:rsidP="00F94151">
      <w:pPr>
        <w:spacing w:before="1"/>
        <w:jc w:val="both"/>
        <w:rPr>
          <w:rFonts w:ascii="Arial" w:eastAsia="Arial" w:hAnsi="Arial" w:cs="Arial"/>
        </w:rPr>
      </w:pPr>
      <w:r>
        <w:rPr>
          <w:rFonts w:ascii="Arial" w:eastAsia="Arial" w:hAnsi="Arial" w:cs="Arial"/>
          <w:b/>
          <w:u w:val="single"/>
        </w:rPr>
        <w:t>OCTAVA.- (CAPITAL SOCIAL Y CUOTAS).-</w:t>
      </w:r>
      <w:r w:rsidR="00823CFD" w:rsidRPr="00823CFD">
        <w:rPr>
          <w:rFonts w:ascii="Arial" w:eastAsia="Arial" w:hAnsi="Arial" w:cs="Arial"/>
          <w:b/>
        </w:rPr>
        <w:t xml:space="preserve"> </w:t>
      </w:r>
      <w:r w:rsidR="00823CFD" w:rsidRPr="00C20EDE">
        <w:rPr>
          <w:rFonts w:ascii="Arial" w:eastAsia="Arial" w:hAnsi="Arial" w:cs="Arial"/>
        </w:rPr>
        <w:t>El capital de la sociedad es de</w:t>
      </w:r>
      <w:r w:rsidR="00823CFD" w:rsidRPr="00C20EDE">
        <w:rPr>
          <w:rFonts w:ascii="Arial" w:eastAsia="Arial" w:hAnsi="Arial" w:cs="Arial"/>
          <w:spacing w:val="2"/>
        </w:rPr>
        <w:t xml:space="preserve"> </w:t>
      </w:r>
      <w:r w:rsidR="00823CFD" w:rsidRPr="00C20EDE">
        <w:rPr>
          <w:rFonts w:ascii="Arial" w:eastAsia="Arial" w:hAnsi="Arial" w:cs="Arial"/>
          <w:b/>
        </w:rPr>
        <w:t>cincuenta mil 00/100</w:t>
      </w:r>
      <w:r w:rsidR="005C60D6">
        <w:rPr>
          <w:rFonts w:ascii="Arial" w:eastAsia="Arial" w:hAnsi="Arial" w:cs="Arial"/>
        </w:rPr>
        <w:t xml:space="preserve"> </w:t>
      </w:r>
      <w:r w:rsidR="00823CFD" w:rsidRPr="00C20EDE">
        <w:rPr>
          <w:rFonts w:ascii="Arial" w:eastAsia="Arial" w:hAnsi="Arial" w:cs="Arial"/>
          <w:b/>
        </w:rPr>
        <w:t>Bolivianos</w:t>
      </w:r>
      <w:r w:rsidR="00823CFD" w:rsidRPr="00C20EDE">
        <w:rPr>
          <w:rFonts w:ascii="Arial" w:eastAsia="Arial" w:hAnsi="Arial" w:cs="Arial"/>
          <w:b/>
          <w:spacing w:val="1"/>
        </w:rPr>
        <w:t xml:space="preserve"> </w:t>
      </w:r>
      <w:r w:rsidR="00823CFD" w:rsidRPr="00C20EDE">
        <w:rPr>
          <w:rFonts w:ascii="Arial" w:eastAsia="Arial" w:hAnsi="Arial" w:cs="Arial"/>
        </w:rPr>
        <w:t>(Bs 50.000) dividido en 5 cuotas de capital de</w:t>
      </w:r>
      <w:r w:rsidR="00823CFD" w:rsidRPr="00C20EDE">
        <w:rPr>
          <w:rFonts w:ascii="Arial" w:eastAsia="Arial" w:hAnsi="Arial" w:cs="Arial"/>
          <w:spacing w:val="3"/>
        </w:rPr>
        <w:t xml:space="preserve"> </w:t>
      </w:r>
      <w:r w:rsidR="00823CFD" w:rsidRPr="00C20EDE">
        <w:rPr>
          <w:rFonts w:ascii="Arial" w:eastAsia="Arial" w:hAnsi="Arial" w:cs="Arial"/>
          <w:b/>
        </w:rPr>
        <w:t>diez mil 00/100 Bolivianos</w:t>
      </w:r>
      <w:r w:rsidR="00823CFD" w:rsidRPr="00C20EDE">
        <w:rPr>
          <w:rFonts w:ascii="Arial" w:eastAsia="Arial" w:hAnsi="Arial" w:cs="Arial"/>
          <w:b/>
          <w:spacing w:val="3"/>
        </w:rPr>
        <w:t xml:space="preserve"> </w:t>
      </w:r>
      <w:r w:rsidR="00823CFD" w:rsidRPr="00C20EDE">
        <w:rPr>
          <w:rFonts w:ascii="Arial" w:eastAsia="Arial" w:hAnsi="Arial" w:cs="Arial"/>
        </w:rPr>
        <w:t>cada una, íntegramente aportados y pagados en moneda de curs</w:t>
      </w:r>
      <w:r w:rsidR="00823CFD">
        <w:rPr>
          <w:rFonts w:ascii="Arial" w:eastAsia="Arial" w:hAnsi="Arial" w:cs="Arial"/>
        </w:rPr>
        <w:t xml:space="preserve">o legal y que corresponde a </w:t>
      </w:r>
      <w:r w:rsidR="00823CFD" w:rsidRPr="00A1378B">
        <w:rPr>
          <w:rFonts w:ascii="Arial" w:eastAsia="Arial" w:hAnsi="Arial" w:cs="Arial"/>
        </w:rPr>
        <w:t>socios en proporción igual.</w:t>
      </w:r>
    </w:p>
    <w:p w:rsidR="00400EB2" w:rsidRPr="00F94151" w:rsidRDefault="00400EB2" w:rsidP="00F94151">
      <w:pPr>
        <w:ind w:right="226"/>
        <w:jc w:val="both"/>
        <w:rPr>
          <w:rFonts w:ascii="Arial" w:eastAsia="Arial" w:hAnsi="Arial" w:cs="Arial"/>
        </w:rPr>
      </w:pPr>
      <w:r>
        <w:rPr>
          <w:rFonts w:ascii="Arial" w:eastAsia="Arial" w:hAnsi="Arial" w:cs="Arial"/>
          <w:b/>
          <w:u w:val="single"/>
        </w:rPr>
        <w:t>NOVENA.- (DURACIÓN).-</w:t>
      </w:r>
      <w:r w:rsidR="005965B3" w:rsidRPr="005965B3">
        <w:rPr>
          <w:rFonts w:ascii="Arial" w:eastAsia="Arial" w:hAnsi="Arial" w:cs="Arial"/>
        </w:rPr>
        <w:t xml:space="preserve"> </w:t>
      </w:r>
      <w:r w:rsidR="005965B3" w:rsidRPr="00C20EDE">
        <w:rPr>
          <w:rFonts w:ascii="Arial" w:eastAsia="Arial" w:hAnsi="Arial" w:cs="Arial"/>
        </w:rPr>
        <w:t>L</w:t>
      </w:r>
      <w:r w:rsidR="005965B3" w:rsidRPr="00C20EDE">
        <w:rPr>
          <w:rFonts w:ascii="Arial" w:eastAsia="Arial" w:hAnsi="Arial" w:cs="Arial"/>
          <w:spacing w:val="-40"/>
        </w:rPr>
        <w:t xml:space="preserve"> </w:t>
      </w:r>
      <w:r w:rsidR="005965B3" w:rsidRPr="00C20EDE">
        <w:rPr>
          <w:rFonts w:ascii="Arial" w:eastAsia="Arial" w:hAnsi="Arial" w:cs="Arial"/>
        </w:rPr>
        <w:t>a sociedad tendrá una duración de 2 años computables a partir de la fecha de inscripción en el Registro de Comercio, transcurridos los cuales se procederá a su disolución y liquidación, si antes no se hubiese acordado y registrado la prórroga al amparo de los artículos 378 numeral 2) y 379 del Código de Comercio.</w:t>
      </w:r>
    </w:p>
    <w:p w:rsidR="00400EB2" w:rsidRDefault="00F94151" w:rsidP="00F94151">
      <w:pPr>
        <w:ind w:right="1583"/>
        <w:jc w:val="both"/>
        <w:rPr>
          <w:rFonts w:ascii="Arial" w:eastAsia="Arial" w:hAnsi="Arial" w:cs="Arial"/>
          <w:b/>
          <w:u w:val="single"/>
        </w:rPr>
      </w:pPr>
      <w:r>
        <w:rPr>
          <w:rFonts w:ascii="Arial" w:eastAsia="Arial" w:hAnsi="Arial" w:cs="Arial"/>
          <w:b/>
          <w:u w:val="single"/>
        </w:rPr>
        <w:t>DÉCIMA.- (DESCRIPCIÓ</w:t>
      </w:r>
      <w:r w:rsidR="00400EB2">
        <w:rPr>
          <w:rFonts w:ascii="Arial" w:eastAsia="Arial" w:hAnsi="Arial" w:cs="Arial"/>
          <w:b/>
          <w:u w:val="single"/>
        </w:rPr>
        <w:t>N).-</w:t>
      </w:r>
      <w:r w:rsidR="00E84B76">
        <w:rPr>
          <w:rFonts w:ascii="Arial" w:eastAsia="Arial" w:hAnsi="Arial" w:cs="Arial"/>
          <w:b/>
          <w:u w:val="single"/>
        </w:rPr>
        <w:t xml:space="preserve"> </w:t>
      </w:r>
    </w:p>
    <w:p w:rsidR="00872086" w:rsidRPr="00E84B76" w:rsidRDefault="00872086" w:rsidP="00F94151">
      <w:pPr>
        <w:ind w:right="1583"/>
        <w:jc w:val="both"/>
        <w:rPr>
          <w:rFonts w:ascii="Arial" w:eastAsia="Arial" w:hAnsi="Arial" w:cs="Arial"/>
          <w:b/>
          <w:u w:val="single"/>
        </w:rPr>
      </w:pPr>
      <w:r>
        <w:rPr>
          <w:noProof/>
          <w:lang w:eastAsia="es-BO"/>
        </w:rPr>
        <w:drawing>
          <wp:anchor distT="0" distB="0" distL="114300" distR="114300" simplePos="0" relativeHeight="251670528" behindDoc="1" locked="0" layoutInCell="1" allowOverlap="1" wp14:anchorId="2F0D3790" wp14:editId="29195F43">
            <wp:simplePos x="0" y="0"/>
            <wp:positionH relativeFrom="column">
              <wp:posOffset>369570</wp:posOffset>
            </wp:positionH>
            <wp:positionV relativeFrom="paragraph">
              <wp:posOffset>307340</wp:posOffset>
            </wp:positionV>
            <wp:extent cx="4838700" cy="24574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43342" cy="2459808"/>
                    </a:xfrm>
                    <a:prstGeom prst="rect">
                      <a:avLst/>
                    </a:prstGeom>
                  </pic:spPr>
                </pic:pic>
              </a:graphicData>
            </a:graphic>
            <wp14:sizeRelH relativeFrom="page">
              <wp14:pctWidth>0</wp14:pctWidth>
            </wp14:sizeRelH>
            <wp14:sizeRelV relativeFrom="page">
              <wp14:pctHeight>0</wp14:pctHeight>
            </wp14:sizeRelV>
          </wp:anchor>
        </w:drawing>
      </w:r>
      <w:r w:rsidR="00F94151">
        <w:rPr>
          <w:rFonts w:ascii="Arial" w:eastAsia="Arial" w:hAnsi="Arial" w:cs="Arial"/>
          <w:b/>
        </w:rPr>
        <w:t>10.1 ORGA</w:t>
      </w:r>
      <w:r>
        <w:rPr>
          <w:rFonts w:ascii="Arial" w:eastAsia="Arial" w:hAnsi="Arial" w:cs="Arial"/>
          <w:b/>
        </w:rPr>
        <w:t>NIGR</w:t>
      </w:r>
      <w:r w:rsidR="00E84B76">
        <w:rPr>
          <w:rFonts w:ascii="Arial" w:eastAsia="Arial" w:hAnsi="Arial" w:cs="Arial"/>
          <w:b/>
        </w:rPr>
        <w:t>A</w:t>
      </w:r>
      <w:r>
        <w:rPr>
          <w:rFonts w:ascii="Arial" w:eastAsia="Arial" w:hAnsi="Arial" w:cs="Arial"/>
          <w:b/>
        </w:rPr>
        <w:t>MA.-</w:t>
      </w:r>
    </w:p>
    <w:p w:rsidR="00F94151" w:rsidRDefault="00872086" w:rsidP="00F94151">
      <w:pPr>
        <w:ind w:right="1583"/>
        <w:jc w:val="both"/>
        <w:rPr>
          <w:rFonts w:ascii="Arial" w:eastAsia="Arial" w:hAnsi="Arial" w:cs="Arial"/>
          <w:b/>
        </w:rPr>
      </w:pPr>
      <w:r>
        <w:rPr>
          <w:rFonts w:ascii="Arial" w:eastAsia="Arial" w:hAnsi="Arial" w:cs="Arial"/>
          <w:b/>
        </w:rPr>
        <w:t xml:space="preserve"> </w:t>
      </w:r>
    </w:p>
    <w:p w:rsidR="00872086" w:rsidRDefault="00872086" w:rsidP="00F94151">
      <w:pPr>
        <w:ind w:right="1583"/>
        <w:jc w:val="both"/>
        <w:rPr>
          <w:rFonts w:ascii="Arial" w:eastAsia="Arial" w:hAnsi="Arial" w:cs="Arial"/>
          <w:b/>
        </w:rPr>
      </w:pPr>
    </w:p>
    <w:p w:rsidR="00872086" w:rsidRDefault="00872086" w:rsidP="00F94151">
      <w:pPr>
        <w:ind w:right="1583"/>
        <w:jc w:val="both"/>
        <w:rPr>
          <w:rFonts w:ascii="Arial" w:eastAsia="Arial" w:hAnsi="Arial" w:cs="Arial"/>
          <w:b/>
        </w:rPr>
      </w:pPr>
    </w:p>
    <w:p w:rsidR="00872086" w:rsidRDefault="00872086" w:rsidP="00F94151">
      <w:pPr>
        <w:ind w:right="1583"/>
        <w:jc w:val="both"/>
        <w:rPr>
          <w:rFonts w:ascii="Arial" w:eastAsia="Arial" w:hAnsi="Arial" w:cs="Arial"/>
          <w:b/>
        </w:rPr>
      </w:pPr>
    </w:p>
    <w:p w:rsidR="00872086" w:rsidRDefault="00872086" w:rsidP="00F94151">
      <w:pPr>
        <w:ind w:right="1583"/>
        <w:jc w:val="both"/>
        <w:rPr>
          <w:rFonts w:ascii="Arial" w:eastAsia="Arial" w:hAnsi="Arial" w:cs="Arial"/>
          <w:b/>
        </w:rPr>
      </w:pPr>
    </w:p>
    <w:p w:rsidR="00872086" w:rsidRDefault="00872086" w:rsidP="00F94151">
      <w:pPr>
        <w:ind w:right="1583"/>
        <w:jc w:val="both"/>
        <w:rPr>
          <w:rFonts w:ascii="Arial" w:eastAsia="Arial" w:hAnsi="Arial" w:cs="Arial"/>
          <w:b/>
        </w:rPr>
      </w:pPr>
    </w:p>
    <w:p w:rsidR="00872086" w:rsidRDefault="00872086" w:rsidP="00F94151">
      <w:pPr>
        <w:ind w:right="1583"/>
        <w:jc w:val="both"/>
        <w:rPr>
          <w:rFonts w:ascii="Arial" w:eastAsia="Arial" w:hAnsi="Arial" w:cs="Arial"/>
          <w:b/>
        </w:rPr>
      </w:pPr>
    </w:p>
    <w:p w:rsidR="00977A9F" w:rsidRDefault="00977A9F" w:rsidP="00F94151">
      <w:pPr>
        <w:ind w:right="1583"/>
        <w:jc w:val="both"/>
        <w:rPr>
          <w:rFonts w:ascii="Arial" w:eastAsia="Arial" w:hAnsi="Arial" w:cs="Arial"/>
          <w:b/>
        </w:rPr>
      </w:pPr>
    </w:p>
    <w:p w:rsidR="00872086" w:rsidRDefault="00872086" w:rsidP="00F94151">
      <w:pPr>
        <w:ind w:right="1583"/>
        <w:jc w:val="both"/>
        <w:rPr>
          <w:rFonts w:ascii="Arial" w:eastAsia="Arial" w:hAnsi="Arial" w:cs="Arial"/>
          <w:b/>
        </w:rPr>
      </w:pPr>
      <w:bookmarkStart w:id="0" w:name="_GoBack"/>
      <w:bookmarkEnd w:id="0"/>
      <w:r>
        <w:rPr>
          <w:rFonts w:ascii="Arial" w:eastAsia="Arial" w:hAnsi="Arial" w:cs="Arial"/>
          <w:b/>
        </w:rPr>
        <w:lastRenderedPageBreak/>
        <w:t>10.2 RESPONSABILIDADES.-</w:t>
      </w:r>
    </w:p>
    <w:p w:rsidR="00872086" w:rsidRDefault="00872086" w:rsidP="00872086">
      <w:pPr>
        <w:pStyle w:val="paragraph"/>
        <w:spacing w:before="0" w:beforeAutospacing="0" w:after="0" w:afterAutospacing="0"/>
        <w:textAlignment w:val="baseline"/>
        <w:rPr>
          <w:rStyle w:val="normaltextrun"/>
          <w:rFonts w:ascii="Arial" w:eastAsiaTheme="majorEastAsia" w:hAnsi="Arial" w:cs="Arial"/>
          <w:bCs/>
          <w:sz w:val="22"/>
          <w:szCs w:val="22"/>
        </w:rPr>
      </w:pPr>
      <w:r>
        <w:rPr>
          <w:rStyle w:val="normaltextrun"/>
          <w:rFonts w:ascii="Arial" w:eastAsiaTheme="majorEastAsia" w:hAnsi="Arial" w:cs="Arial"/>
          <w:b/>
          <w:bCs/>
          <w:sz w:val="22"/>
          <w:szCs w:val="22"/>
        </w:rPr>
        <w:t xml:space="preserve">Junta Directiva: </w:t>
      </w:r>
      <w:r>
        <w:rPr>
          <w:rStyle w:val="normaltextrun"/>
          <w:rFonts w:ascii="Arial" w:eastAsiaTheme="majorEastAsia" w:hAnsi="Arial" w:cs="Arial"/>
          <w:bCs/>
          <w:sz w:val="22"/>
          <w:szCs w:val="22"/>
        </w:rPr>
        <w:t xml:space="preserve">La junta directiva está conformada  por  los socios de la empresa </w:t>
      </w:r>
      <w:r>
        <w:rPr>
          <w:rStyle w:val="normaltextrun"/>
          <w:rFonts w:ascii="Arial" w:eastAsiaTheme="majorEastAsia" w:hAnsi="Arial" w:cs="Arial"/>
          <w:b/>
          <w:bCs/>
          <w:sz w:val="22"/>
          <w:szCs w:val="22"/>
        </w:rPr>
        <w:t>INNOVATE</w:t>
      </w:r>
      <w:r>
        <w:rPr>
          <w:rStyle w:val="normaltextrun"/>
          <w:rFonts w:ascii="Arial" w:eastAsiaTheme="majorEastAsia" w:hAnsi="Arial" w:cs="Arial"/>
          <w:bCs/>
          <w:sz w:val="22"/>
          <w:szCs w:val="22"/>
        </w:rPr>
        <w:t xml:space="preserve">, los cuales son responsables de la supervisión general de la corporación. </w:t>
      </w:r>
    </w:p>
    <w:p w:rsidR="00872086" w:rsidRDefault="00872086" w:rsidP="00872086">
      <w:pPr>
        <w:pStyle w:val="paragraph"/>
        <w:spacing w:before="0" w:beforeAutospacing="0" w:after="0" w:afterAutospacing="0"/>
        <w:textAlignment w:val="baseline"/>
        <w:rPr>
          <w:rFonts w:ascii="Segoe UI" w:eastAsiaTheme="majorEastAsia" w:hAnsi="Segoe UI" w:cs="Segoe UI"/>
          <w:b/>
          <w:sz w:val="12"/>
          <w:szCs w:val="12"/>
        </w:rPr>
      </w:pPr>
      <w:r>
        <w:rPr>
          <w:rStyle w:val="eop"/>
          <w:rFonts w:ascii="Arial" w:eastAsiaTheme="majorEastAsia" w:hAnsi="Arial" w:cs="Arial"/>
          <w:sz w:val="22"/>
          <w:szCs w:val="22"/>
        </w:rPr>
        <w:t> </w:t>
      </w:r>
    </w:p>
    <w:p w:rsidR="00872086" w:rsidRDefault="00872086" w:rsidP="00872086">
      <w:pPr>
        <w:pStyle w:val="paragraph"/>
        <w:spacing w:before="0" w:beforeAutospacing="0" w:after="0" w:afterAutospacing="0"/>
        <w:textAlignment w:val="baseline"/>
        <w:rPr>
          <w:rFonts w:ascii="Segoe UI" w:hAnsi="Segoe UI" w:cs="Segoe UI"/>
          <w:sz w:val="12"/>
          <w:szCs w:val="12"/>
        </w:rPr>
      </w:pPr>
      <w:r>
        <w:rPr>
          <w:rStyle w:val="normaltextrun"/>
          <w:rFonts w:ascii="Arial" w:eastAsiaTheme="majorEastAsia" w:hAnsi="Arial" w:cs="Arial"/>
          <w:b/>
          <w:bCs/>
          <w:sz w:val="22"/>
          <w:szCs w:val="22"/>
        </w:rPr>
        <w:t>Gerente general:</w:t>
      </w:r>
      <w:r>
        <w:rPr>
          <w:rStyle w:val="apple-converted-space"/>
          <w:rFonts w:ascii="Arial" w:eastAsiaTheme="minorEastAsia" w:hAnsi="Arial" w:cs="Arial"/>
          <w:bCs/>
          <w:sz w:val="22"/>
          <w:szCs w:val="22"/>
        </w:rPr>
        <w:t> </w:t>
      </w:r>
      <w:r>
        <w:rPr>
          <w:rStyle w:val="normaltextrun"/>
          <w:rFonts w:ascii="Arial" w:eastAsiaTheme="majorEastAsia" w:hAnsi="Arial" w:cs="Arial"/>
          <w:bCs/>
          <w:sz w:val="22"/>
          <w:szCs w:val="22"/>
        </w:rPr>
        <w:t>Está</w:t>
      </w:r>
      <w:r>
        <w:rPr>
          <w:rStyle w:val="apple-converted-space"/>
          <w:rFonts w:ascii="Arial" w:eastAsiaTheme="minorEastAsia" w:hAnsi="Arial" w:cs="Arial"/>
          <w:bCs/>
          <w:sz w:val="22"/>
          <w:szCs w:val="22"/>
        </w:rPr>
        <w:t> </w:t>
      </w:r>
      <w:r>
        <w:rPr>
          <w:rStyle w:val="normaltextrun"/>
          <w:rFonts w:ascii="Arial" w:eastAsiaTheme="majorEastAsia" w:hAnsi="Arial" w:cs="Arial"/>
          <w:bCs/>
          <w:sz w:val="22"/>
          <w:szCs w:val="22"/>
        </w:rPr>
        <w:t>facultado para tomar decisiones de la empresa, referente a contratos, costos aspectos financieros y el funcionamiento general de la empresa en proyección al futuro. </w:t>
      </w:r>
      <w:r>
        <w:rPr>
          <w:rStyle w:val="eop"/>
          <w:rFonts w:ascii="Arial" w:eastAsiaTheme="majorEastAsia" w:hAnsi="Arial" w:cs="Arial"/>
          <w:sz w:val="22"/>
          <w:szCs w:val="22"/>
        </w:rPr>
        <w:t> </w:t>
      </w:r>
    </w:p>
    <w:p w:rsidR="00514BAC" w:rsidRPr="00514BAC" w:rsidRDefault="00872086" w:rsidP="00872086">
      <w:pPr>
        <w:pStyle w:val="paragraph"/>
        <w:spacing w:before="0" w:beforeAutospacing="0" w:after="0" w:afterAutospacing="0"/>
        <w:textAlignment w:val="baseline"/>
        <w:rPr>
          <w:rFonts w:ascii="Arial" w:eastAsiaTheme="majorEastAsia" w:hAnsi="Arial" w:cs="Arial"/>
          <w:sz w:val="22"/>
          <w:szCs w:val="22"/>
        </w:rPr>
      </w:pPr>
      <w:r>
        <w:rPr>
          <w:rStyle w:val="normaltextrun"/>
          <w:rFonts w:ascii="Arial" w:eastAsiaTheme="majorEastAsia" w:hAnsi="Arial" w:cs="Arial"/>
          <w:bCs/>
          <w:sz w:val="22"/>
          <w:szCs w:val="22"/>
        </w:rPr>
        <w:t>Particularmente se</w:t>
      </w:r>
      <w:r>
        <w:rPr>
          <w:rStyle w:val="apple-converted-space"/>
          <w:rFonts w:ascii="Arial" w:eastAsiaTheme="minorEastAsia" w:hAnsi="Arial" w:cs="Arial"/>
          <w:bCs/>
          <w:sz w:val="22"/>
          <w:szCs w:val="22"/>
        </w:rPr>
        <w:t> </w:t>
      </w:r>
      <w:r>
        <w:rPr>
          <w:rStyle w:val="normaltextrun"/>
          <w:rFonts w:ascii="Arial" w:eastAsiaTheme="majorEastAsia" w:hAnsi="Arial" w:cs="Arial"/>
          <w:bCs/>
          <w:sz w:val="22"/>
          <w:szCs w:val="22"/>
        </w:rPr>
        <w:t>encarga de:</w:t>
      </w:r>
      <w:r>
        <w:rPr>
          <w:rStyle w:val="eop"/>
          <w:rFonts w:ascii="Arial" w:eastAsiaTheme="majorEastAsia" w:hAnsi="Arial" w:cs="Arial"/>
          <w:sz w:val="22"/>
          <w:szCs w:val="22"/>
        </w:rPr>
        <w:t> </w:t>
      </w:r>
    </w:p>
    <w:p w:rsidR="00872086" w:rsidRDefault="00872086" w:rsidP="00872086">
      <w:pPr>
        <w:pStyle w:val="paragraph"/>
        <w:numPr>
          <w:ilvl w:val="0"/>
          <w:numId w:val="2"/>
        </w:numPr>
        <w:spacing w:before="0" w:beforeAutospacing="0" w:after="0" w:afterAutospacing="0"/>
        <w:ind w:firstLine="0"/>
        <w:textAlignment w:val="baseline"/>
        <w:rPr>
          <w:rFonts w:ascii="Segoe UI" w:hAnsi="Segoe UI" w:cs="Segoe UI"/>
          <w:sz w:val="12"/>
          <w:szCs w:val="12"/>
        </w:rPr>
      </w:pPr>
      <w:r>
        <w:rPr>
          <w:rStyle w:val="normaltextrun"/>
          <w:rFonts w:ascii="Arial" w:eastAsiaTheme="majorEastAsia" w:hAnsi="Arial" w:cs="Arial"/>
          <w:bCs/>
          <w:sz w:val="22"/>
          <w:szCs w:val="22"/>
        </w:rPr>
        <w:t>Representar legalmente a la organización.</w:t>
      </w:r>
      <w:r>
        <w:rPr>
          <w:rStyle w:val="eop"/>
          <w:rFonts w:ascii="Arial" w:eastAsiaTheme="majorEastAsia" w:hAnsi="Arial" w:cs="Arial"/>
          <w:sz w:val="22"/>
          <w:szCs w:val="22"/>
        </w:rPr>
        <w:t> </w:t>
      </w:r>
    </w:p>
    <w:p w:rsidR="00872086" w:rsidRDefault="00872086" w:rsidP="00872086">
      <w:pPr>
        <w:pStyle w:val="paragraph"/>
        <w:numPr>
          <w:ilvl w:val="0"/>
          <w:numId w:val="2"/>
        </w:numPr>
        <w:spacing w:before="0" w:beforeAutospacing="0" w:after="0" w:afterAutospacing="0"/>
        <w:ind w:firstLine="0"/>
        <w:textAlignment w:val="baseline"/>
        <w:rPr>
          <w:rFonts w:ascii="Segoe UI" w:hAnsi="Segoe UI" w:cs="Segoe UI"/>
          <w:sz w:val="12"/>
          <w:szCs w:val="12"/>
        </w:rPr>
      </w:pPr>
      <w:r>
        <w:rPr>
          <w:rStyle w:val="normaltextrun"/>
          <w:rFonts w:ascii="Arial" w:eastAsiaTheme="majorEastAsia" w:hAnsi="Arial" w:cs="Arial"/>
          <w:bCs/>
          <w:sz w:val="22"/>
          <w:szCs w:val="22"/>
        </w:rPr>
        <w:t>Reunirse mensualmente con los directivos. </w:t>
      </w:r>
      <w:r>
        <w:rPr>
          <w:rStyle w:val="eop"/>
          <w:rFonts w:ascii="Arial" w:eastAsiaTheme="majorEastAsia" w:hAnsi="Arial" w:cs="Arial"/>
          <w:sz w:val="22"/>
          <w:szCs w:val="22"/>
        </w:rPr>
        <w:t> </w:t>
      </w:r>
    </w:p>
    <w:p w:rsidR="00872086" w:rsidRDefault="00872086" w:rsidP="00872086">
      <w:pPr>
        <w:pStyle w:val="paragraph"/>
        <w:numPr>
          <w:ilvl w:val="0"/>
          <w:numId w:val="2"/>
        </w:numPr>
        <w:spacing w:before="0" w:beforeAutospacing="0" w:after="0" w:afterAutospacing="0"/>
        <w:ind w:firstLine="0"/>
        <w:textAlignment w:val="baseline"/>
        <w:rPr>
          <w:rFonts w:ascii="Segoe UI" w:hAnsi="Segoe UI" w:cs="Segoe UI"/>
          <w:sz w:val="12"/>
          <w:szCs w:val="12"/>
        </w:rPr>
      </w:pPr>
      <w:r>
        <w:rPr>
          <w:rStyle w:val="normaltextrun"/>
          <w:rFonts w:ascii="Arial" w:eastAsiaTheme="majorEastAsia" w:hAnsi="Arial" w:cs="Arial"/>
          <w:bCs/>
          <w:sz w:val="22"/>
          <w:szCs w:val="22"/>
        </w:rPr>
        <w:t>Pagar, firmar y autorizar a los trabajadores cuando el caso lo requiera.</w:t>
      </w:r>
      <w:r>
        <w:rPr>
          <w:rStyle w:val="eop"/>
          <w:rFonts w:ascii="Arial" w:eastAsiaTheme="majorEastAsia" w:hAnsi="Arial" w:cs="Arial"/>
          <w:sz w:val="22"/>
          <w:szCs w:val="22"/>
        </w:rPr>
        <w:t> </w:t>
      </w:r>
    </w:p>
    <w:p w:rsidR="00872086" w:rsidRDefault="00872086" w:rsidP="00872086">
      <w:pPr>
        <w:pStyle w:val="paragraph"/>
        <w:numPr>
          <w:ilvl w:val="0"/>
          <w:numId w:val="2"/>
        </w:numPr>
        <w:spacing w:before="0" w:beforeAutospacing="0" w:after="0" w:afterAutospacing="0"/>
        <w:ind w:firstLine="0"/>
        <w:textAlignment w:val="baseline"/>
        <w:rPr>
          <w:rFonts w:ascii="Segoe UI" w:hAnsi="Segoe UI" w:cs="Segoe UI"/>
          <w:sz w:val="12"/>
          <w:szCs w:val="12"/>
        </w:rPr>
      </w:pPr>
      <w:r>
        <w:rPr>
          <w:rStyle w:val="normaltextrun"/>
          <w:rFonts w:ascii="Arial" w:eastAsiaTheme="majorEastAsia" w:hAnsi="Arial" w:cs="Arial"/>
          <w:bCs/>
          <w:sz w:val="22"/>
          <w:szCs w:val="22"/>
        </w:rPr>
        <w:t>El cumplimiento de la legislación, estatutos y acuerdos tomados.</w:t>
      </w:r>
      <w:r>
        <w:rPr>
          <w:rStyle w:val="eop"/>
          <w:rFonts w:ascii="Arial" w:eastAsiaTheme="majorEastAsia" w:hAnsi="Arial" w:cs="Arial"/>
          <w:sz w:val="22"/>
          <w:szCs w:val="22"/>
        </w:rPr>
        <w:t> </w:t>
      </w:r>
    </w:p>
    <w:p w:rsidR="00872086" w:rsidRPr="00872086" w:rsidRDefault="00872086" w:rsidP="00872086">
      <w:pPr>
        <w:pStyle w:val="paragraph"/>
        <w:numPr>
          <w:ilvl w:val="0"/>
          <w:numId w:val="2"/>
        </w:numPr>
        <w:spacing w:before="0" w:beforeAutospacing="0" w:after="0" w:afterAutospacing="0"/>
        <w:ind w:firstLine="0"/>
        <w:textAlignment w:val="baseline"/>
        <w:rPr>
          <w:rStyle w:val="eop"/>
          <w:rFonts w:ascii="Segoe UI" w:hAnsi="Segoe UI" w:cs="Segoe UI"/>
          <w:sz w:val="12"/>
          <w:szCs w:val="12"/>
        </w:rPr>
      </w:pPr>
      <w:r>
        <w:rPr>
          <w:rStyle w:val="normaltextrun"/>
          <w:rFonts w:ascii="Arial" w:eastAsiaTheme="majorEastAsia" w:hAnsi="Arial" w:cs="Arial"/>
          <w:bCs/>
          <w:sz w:val="22"/>
          <w:szCs w:val="22"/>
        </w:rPr>
        <w:t>Tomar decisiones inmediatas en la función administrativa de la empresa.</w:t>
      </w:r>
      <w:r>
        <w:rPr>
          <w:rStyle w:val="eop"/>
          <w:rFonts w:ascii="Arial" w:eastAsiaTheme="majorEastAsia" w:hAnsi="Arial" w:cs="Arial"/>
          <w:sz w:val="22"/>
          <w:szCs w:val="22"/>
        </w:rPr>
        <w:t> </w:t>
      </w:r>
    </w:p>
    <w:p w:rsidR="00872086" w:rsidRDefault="00872086" w:rsidP="00872086">
      <w:pPr>
        <w:pStyle w:val="paragraph"/>
        <w:spacing w:before="0" w:beforeAutospacing="0" w:after="0" w:afterAutospacing="0"/>
        <w:textAlignment w:val="baseline"/>
        <w:rPr>
          <w:rFonts w:ascii="Segoe UI" w:hAnsi="Segoe UI" w:cs="Segoe UI"/>
          <w:sz w:val="12"/>
          <w:szCs w:val="12"/>
        </w:rPr>
      </w:pPr>
    </w:p>
    <w:p w:rsidR="00872086" w:rsidRPr="00E77233" w:rsidRDefault="00872086" w:rsidP="00872086">
      <w:pPr>
        <w:shd w:val="clear" w:color="auto" w:fill="FFFFFF"/>
        <w:spacing w:line="240" w:lineRule="atLeast"/>
        <w:rPr>
          <w:rStyle w:val="apple-converted-space"/>
          <w:rFonts w:ascii="Arial" w:eastAsiaTheme="minorEastAsia" w:hAnsi="Arial" w:cs="Arial"/>
          <w:bCs/>
        </w:rPr>
      </w:pPr>
      <w:r w:rsidRPr="00E77233">
        <w:rPr>
          <w:rStyle w:val="normaltextrun"/>
          <w:rFonts w:ascii="Arial" w:eastAsiaTheme="majorEastAsia" w:hAnsi="Arial" w:cs="Arial"/>
          <w:b/>
          <w:bCs/>
        </w:rPr>
        <w:t>Gerente de producción:</w:t>
      </w:r>
      <w:r w:rsidRPr="00E77233">
        <w:rPr>
          <w:rStyle w:val="apple-converted-space"/>
          <w:rFonts w:ascii="Arial" w:eastAsiaTheme="minorEastAsia" w:hAnsi="Arial" w:cs="Arial"/>
          <w:bCs/>
        </w:rPr>
        <w:t> El gerente de producción inicialmente realiza las planeaciones sobre la distribución de los insumos. Es el que decide que materiales y suministros deberán usarse en el proceso de producción y las herramientas a emplearse.</w:t>
      </w:r>
    </w:p>
    <w:p w:rsidR="00872086" w:rsidRDefault="00872086" w:rsidP="00872086">
      <w:pPr>
        <w:pStyle w:val="paragraph"/>
        <w:spacing w:before="0" w:beforeAutospacing="0" w:after="0" w:afterAutospacing="0"/>
        <w:textAlignment w:val="baseline"/>
        <w:rPr>
          <w:rStyle w:val="apple-converted-space"/>
          <w:rFonts w:ascii="Arial" w:eastAsiaTheme="minorEastAsia" w:hAnsi="Arial" w:cs="Arial"/>
          <w:bCs/>
        </w:rPr>
      </w:pPr>
      <w:r>
        <w:rPr>
          <w:rStyle w:val="apple-converted-space"/>
          <w:rFonts w:ascii="Arial" w:eastAsiaTheme="minorEastAsia" w:hAnsi="Arial" w:cs="Arial"/>
          <w:b/>
          <w:bCs/>
        </w:rPr>
        <w:t xml:space="preserve">Gerente de marketing: </w:t>
      </w:r>
      <w:r>
        <w:rPr>
          <w:rStyle w:val="apple-converted-space"/>
          <w:rFonts w:ascii="Arial" w:eastAsiaTheme="minorEastAsia" w:hAnsi="Arial" w:cs="Arial"/>
          <w:bCs/>
        </w:rPr>
        <w:t>Es el encargado de preparar y dar seguimiento al Marketing plan aprobado por la Gerencia General o por las instancias superiores (Junta Directiva), así como otras funciones accesorias que estas emiten conveniente para la empresa.</w:t>
      </w:r>
    </w:p>
    <w:p w:rsidR="00872086" w:rsidRDefault="00872086" w:rsidP="00872086">
      <w:pPr>
        <w:pStyle w:val="paragraph"/>
        <w:spacing w:before="0" w:beforeAutospacing="0" w:after="0" w:afterAutospacing="0"/>
        <w:textAlignment w:val="baseline"/>
        <w:rPr>
          <w:rStyle w:val="apple-converted-space"/>
          <w:rFonts w:ascii="Arial" w:eastAsiaTheme="minorEastAsia" w:hAnsi="Arial" w:cs="Arial"/>
          <w:bCs/>
        </w:rPr>
      </w:pPr>
    </w:p>
    <w:p w:rsidR="00872086" w:rsidRDefault="00872086" w:rsidP="00872086">
      <w:pPr>
        <w:pStyle w:val="paragraph"/>
        <w:spacing w:before="0" w:beforeAutospacing="0" w:after="0" w:afterAutospacing="0"/>
        <w:textAlignment w:val="baseline"/>
        <w:rPr>
          <w:rStyle w:val="apple-converted-space"/>
          <w:rFonts w:ascii="Arial" w:eastAsiaTheme="minorEastAsia" w:hAnsi="Arial" w:cs="Arial"/>
          <w:bCs/>
        </w:rPr>
      </w:pPr>
      <w:r>
        <w:rPr>
          <w:rStyle w:val="apple-converted-space"/>
          <w:rFonts w:ascii="Arial" w:eastAsiaTheme="minorEastAsia" w:hAnsi="Arial" w:cs="Arial"/>
          <w:b/>
          <w:bCs/>
        </w:rPr>
        <w:t xml:space="preserve">Gerente de administración Financiera: </w:t>
      </w:r>
      <w:r>
        <w:rPr>
          <w:rStyle w:val="apple-converted-space"/>
          <w:rFonts w:ascii="Arial" w:eastAsiaTheme="minorEastAsia" w:hAnsi="Arial" w:cs="Arial"/>
          <w:bCs/>
        </w:rPr>
        <w:t>El administrador financiero es el que vela por el buen uso de los recursos económicos de la empresa, se ocupara de que el efectivo, sea puesto en donde corresponde el tiempo que sea necesario, en el entendido que este genera réditos(beneficio) si lo tienes en una cuenta bancaria.</w:t>
      </w:r>
    </w:p>
    <w:p w:rsidR="00872086" w:rsidRDefault="00872086" w:rsidP="00872086">
      <w:pPr>
        <w:pStyle w:val="paragraph"/>
        <w:spacing w:before="0" w:beforeAutospacing="0" w:after="0" w:afterAutospacing="0"/>
        <w:textAlignment w:val="baseline"/>
        <w:rPr>
          <w:rStyle w:val="apple-converted-space"/>
          <w:rFonts w:ascii="Arial" w:eastAsiaTheme="minorEastAsia" w:hAnsi="Arial" w:cs="Arial"/>
          <w:bCs/>
        </w:rPr>
      </w:pPr>
    </w:p>
    <w:p w:rsidR="00872086" w:rsidRDefault="00872086" w:rsidP="00E84B76">
      <w:pPr>
        <w:pStyle w:val="paragraph"/>
        <w:spacing w:before="0" w:beforeAutospacing="0" w:after="0" w:afterAutospacing="0"/>
        <w:textAlignment w:val="baseline"/>
        <w:rPr>
          <w:rStyle w:val="apple-converted-space"/>
          <w:rFonts w:ascii="Arial" w:eastAsiaTheme="minorEastAsia" w:hAnsi="Arial" w:cs="Arial"/>
          <w:bCs/>
        </w:rPr>
      </w:pPr>
      <w:r>
        <w:rPr>
          <w:rStyle w:val="apple-converted-space"/>
          <w:rFonts w:ascii="Arial" w:eastAsiaTheme="minorEastAsia" w:hAnsi="Arial" w:cs="Arial"/>
          <w:b/>
          <w:bCs/>
        </w:rPr>
        <w:t>Gerente</w:t>
      </w:r>
      <w:r>
        <w:rPr>
          <w:rStyle w:val="apple-converted-space"/>
          <w:rFonts w:ascii="Arial" w:eastAsiaTheme="minorEastAsia" w:hAnsi="Arial" w:cs="Arial"/>
          <w:bCs/>
        </w:rPr>
        <w:t xml:space="preserve"> </w:t>
      </w:r>
      <w:r>
        <w:rPr>
          <w:rStyle w:val="apple-converted-space"/>
          <w:rFonts w:ascii="Arial" w:eastAsiaTheme="minorEastAsia" w:hAnsi="Arial" w:cs="Arial"/>
          <w:b/>
          <w:bCs/>
        </w:rPr>
        <w:t xml:space="preserve">de Recursos Humanos (RRHH): </w:t>
      </w:r>
      <w:r>
        <w:rPr>
          <w:rStyle w:val="apple-converted-space"/>
          <w:rFonts w:ascii="Arial" w:eastAsiaTheme="minorEastAsia" w:hAnsi="Arial" w:cs="Arial"/>
          <w:bCs/>
        </w:rPr>
        <w:t>El encargado de los RRHH tiene la función de organizar los recursos de mano de obra así como administrativos de acuerdo a las necesidades de la organización, además realiza el control del personal en cuanto a horario de trabajo, horas trabajadas, tiempo extra, vacaciones, etc. todo lo relacionado con los trabajadores.</w:t>
      </w:r>
    </w:p>
    <w:p w:rsidR="00E84B76" w:rsidRPr="00E84B76" w:rsidRDefault="00E84B76" w:rsidP="00E84B76">
      <w:pPr>
        <w:pStyle w:val="paragraph"/>
        <w:spacing w:before="0" w:beforeAutospacing="0" w:after="0" w:afterAutospacing="0"/>
        <w:textAlignment w:val="baseline"/>
        <w:rPr>
          <w:rFonts w:ascii="Arial" w:eastAsiaTheme="minorEastAsia" w:hAnsi="Arial" w:cs="Arial"/>
          <w:bCs/>
          <w:sz w:val="22"/>
          <w:szCs w:val="22"/>
        </w:rPr>
      </w:pPr>
    </w:p>
    <w:p w:rsidR="00817DBA" w:rsidRDefault="00872086" w:rsidP="00AD26E2">
      <w:pPr>
        <w:ind w:right="49"/>
        <w:jc w:val="both"/>
        <w:rPr>
          <w:rFonts w:ascii="Arial" w:eastAsia="Arial" w:hAnsi="Arial" w:cs="Arial"/>
        </w:rPr>
      </w:pPr>
      <w:r>
        <w:rPr>
          <w:rFonts w:ascii="Arial" w:eastAsia="Arial" w:hAnsi="Arial" w:cs="Arial"/>
          <w:b/>
        </w:rPr>
        <w:t>10.3 ROLES.-</w:t>
      </w:r>
      <w:r w:rsidR="00E84B76">
        <w:rPr>
          <w:rFonts w:ascii="Arial" w:eastAsia="Arial" w:hAnsi="Arial" w:cs="Arial"/>
          <w:b/>
        </w:rPr>
        <w:t xml:space="preserve"> </w:t>
      </w:r>
      <w:r w:rsidR="00E84B76">
        <w:rPr>
          <w:rFonts w:ascii="Arial" w:eastAsia="Arial" w:hAnsi="Arial" w:cs="Arial"/>
        </w:rPr>
        <w:t>Por mutuo acuerdo los miembros de la Sociedad se desempeñan en los siguientes roles.</w:t>
      </w:r>
    </w:p>
    <w:p w:rsidR="00E84B76" w:rsidRDefault="00773249" w:rsidP="00AD26E2">
      <w:pPr>
        <w:ind w:right="49"/>
        <w:jc w:val="both"/>
        <w:rPr>
          <w:rFonts w:ascii="Arial" w:eastAsia="Arial" w:hAnsi="Arial" w:cs="Arial"/>
        </w:rPr>
      </w:pPr>
      <w:r>
        <w:rPr>
          <w:rFonts w:ascii="Arial" w:eastAsia="Arial" w:hAnsi="Arial" w:cs="Arial"/>
        </w:rPr>
        <w:t xml:space="preserve">Antonio </w:t>
      </w:r>
      <w:proofErr w:type="spellStart"/>
      <w:r>
        <w:rPr>
          <w:rFonts w:ascii="Arial" w:eastAsia="Arial" w:hAnsi="Arial" w:cs="Arial"/>
        </w:rPr>
        <w:t>Al</w:t>
      </w:r>
      <w:r w:rsidR="00E84B76" w:rsidRPr="00E84B76">
        <w:rPr>
          <w:rFonts w:ascii="Arial" w:eastAsia="Arial" w:hAnsi="Arial" w:cs="Arial"/>
        </w:rPr>
        <w:t>urralde</w:t>
      </w:r>
      <w:proofErr w:type="spellEnd"/>
      <w:r w:rsidR="00E84B76" w:rsidRPr="00E84B76">
        <w:rPr>
          <w:rFonts w:ascii="Arial" w:eastAsia="Arial" w:hAnsi="Arial" w:cs="Arial"/>
        </w:rPr>
        <w:t xml:space="preserve">: </w:t>
      </w:r>
      <w:r w:rsidR="00AD26E2">
        <w:rPr>
          <w:rFonts w:ascii="Arial" w:eastAsia="Arial" w:hAnsi="Arial" w:cs="Arial"/>
        </w:rPr>
        <w:t>Representante legal, Jefe de proyecto, Gerente General, Presidente de la junta directiva.</w:t>
      </w:r>
    </w:p>
    <w:p w:rsidR="00E84B76" w:rsidRPr="00AD26E2" w:rsidRDefault="00E84B76" w:rsidP="00F94151">
      <w:pPr>
        <w:ind w:right="1583"/>
        <w:jc w:val="both"/>
        <w:rPr>
          <w:rFonts w:ascii="Arial" w:eastAsia="Arial" w:hAnsi="Arial" w:cs="Arial"/>
          <w:lang w:val="en-US"/>
        </w:rPr>
      </w:pPr>
      <w:r w:rsidRPr="00AD26E2">
        <w:rPr>
          <w:rFonts w:ascii="Arial" w:eastAsia="Arial" w:hAnsi="Arial" w:cs="Arial"/>
          <w:lang w:val="en-US"/>
        </w:rPr>
        <w:t xml:space="preserve">Winder </w:t>
      </w:r>
      <w:proofErr w:type="spellStart"/>
      <w:r w:rsidRPr="00AD26E2">
        <w:rPr>
          <w:rFonts w:ascii="Arial" w:eastAsia="Arial" w:hAnsi="Arial" w:cs="Arial"/>
          <w:lang w:val="en-US"/>
        </w:rPr>
        <w:t>Chiri</w:t>
      </w:r>
      <w:proofErr w:type="spellEnd"/>
      <w:r w:rsidRPr="00AD26E2">
        <w:rPr>
          <w:rFonts w:ascii="Arial" w:eastAsia="Arial" w:hAnsi="Arial" w:cs="Arial"/>
          <w:lang w:val="en-US"/>
        </w:rPr>
        <w:t>:</w:t>
      </w:r>
      <w:r w:rsidR="00AD26E2" w:rsidRPr="00AD26E2">
        <w:rPr>
          <w:rFonts w:ascii="Arial" w:eastAsia="Arial" w:hAnsi="Arial" w:cs="Arial"/>
          <w:lang w:val="en-US"/>
        </w:rPr>
        <w:t xml:space="preserve"> </w:t>
      </w:r>
      <w:proofErr w:type="spellStart"/>
      <w:r w:rsidR="00AD26E2" w:rsidRPr="00AD26E2">
        <w:rPr>
          <w:rFonts w:ascii="Arial" w:eastAsia="Arial" w:hAnsi="Arial" w:cs="Arial"/>
          <w:lang w:val="en-US"/>
        </w:rPr>
        <w:t>Gerente</w:t>
      </w:r>
      <w:proofErr w:type="spellEnd"/>
      <w:r w:rsidR="00AD26E2" w:rsidRPr="00AD26E2">
        <w:rPr>
          <w:rFonts w:ascii="Arial" w:eastAsia="Arial" w:hAnsi="Arial" w:cs="Arial"/>
          <w:lang w:val="en-US"/>
        </w:rPr>
        <w:t xml:space="preserve"> de Marketing, </w:t>
      </w:r>
      <w:proofErr w:type="spellStart"/>
      <w:r w:rsidR="00AD26E2" w:rsidRPr="00AD26E2">
        <w:rPr>
          <w:rFonts w:ascii="Arial" w:eastAsia="Arial" w:hAnsi="Arial" w:cs="Arial"/>
          <w:lang w:val="en-US"/>
        </w:rPr>
        <w:t>Secretario</w:t>
      </w:r>
      <w:proofErr w:type="spellEnd"/>
      <w:r w:rsidR="00AD26E2" w:rsidRPr="00AD26E2">
        <w:rPr>
          <w:rFonts w:ascii="Arial" w:eastAsia="Arial" w:hAnsi="Arial" w:cs="Arial"/>
          <w:lang w:val="en-US"/>
        </w:rPr>
        <w:t xml:space="preserve">. </w:t>
      </w:r>
    </w:p>
    <w:p w:rsidR="00E84B76" w:rsidRDefault="00E84B76" w:rsidP="00F94151">
      <w:pPr>
        <w:ind w:right="1583"/>
        <w:jc w:val="both"/>
        <w:rPr>
          <w:rFonts w:ascii="Arial" w:eastAsia="Arial" w:hAnsi="Arial" w:cs="Arial"/>
        </w:rPr>
      </w:pPr>
      <w:r w:rsidRPr="00E84B76">
        <w:rPr>
          <w:rFonts w:ascii="Arial" w:eastAsia="Arial" w:hAnsi="Arial" w:cs="Arial"/>
        </w:rPr>
        <w:t xml:space="preserve">Andreina </w:t>
      </w:r>
      <w:r>
        <w:rPr>
          <w:rFonts w:ascii="Arial" w:eastAsia="Arial" w:hAnsi="Arial" w:cs="Arial"/>
        </w:rPr>
        <w:t>Cota:</w:t>
      </w:r>
      <w:r w:rsidR="00AD26E2">
        <w:rPr>
          <w:rFonts w:ascii="Arial" w:eastAsia="Arial" w:hAnsi="Arial" w:cs="Arial"/>
        </w:rPr>
        <w:t xml:space="preserve"> Gerente de administración financiera, Tesorera.</w:t>
      </w:r>
    </w:p>
    <w:p w:rsidR="00E84B76" w:rsidRDefault="00E84B76" w:rsidP="00F94151">
      <w:pPr>
        <w:ind w:right="1583"/>
        <w:jc w:val="both"/>
        <w:rPr>
          <w:rFonts w:ascii="Arial" w:eastAsia="Arial" w:hAnsi="Arial" w:cs="Arial"/>
        </w:rPr>
      </w:pPr>
      <w:r>
        <w:rPr>
          <w:rFonts w:ascii="Arial" w:eastAsia="Arial" w:hAnsi="Arial" w:cs="Arial"/>
        </w:rPr>
        <w:t>Fernando Gutiérrez:</w:t>
      </w:r>
      <w:r w:rsidR="00AD26E2">
        <w:rPr>
          <w:rFonts w:ascii="Arial" w:eastAsia="Arial" w:hAnsi="Arial" w:cs="Arial"/>
        </w:rPr>
        <w:t xml:space="preserve"> Gerente de recursos humanos, Asesor legal.</w:t>
      </w:r>
    </w:p>
    <w:p w:rsidR="00E84B76" w:rsidRDefault="00E84B76" w:rsidP="00F94151">
      <w:pPr>
        <w:ind w:right="1583"/>
        <w:jc w:val="both"/>
        <w:rPr>
          <w:rFonts w:ascii="Arial" w:eastAsia="Arial" w:hAnsi="Arial" w:cs="Arial"/>
        </w:rPr>
      </w:pPr>
      <w:r>
        <w:rPr>
          <w:rFonts w:ascii="Arial" w:eastAsia="Arial" w:hAnsi="Arial" w:cs="Arial"/>
        </w:rPr>
        <w:t xml:space="preserve">Marcelo </w:t>
      </w:r>
      <w:proofErr w:type="spellStart"/>
      <w:r>
        <w:rPr>
          <w:rFonts w:ascii="Arial" w:eastAsia="Arial" w:hAnsi="Arial" w:cs="Arial"/>
        </w:rPr>
        <w:t>Torrico</w:t>
      </w:r>
      <w:proofErr w:type="spellEnd"/>
      <w:r>
        <w:rPr>
          <w:rFonts w:ascii="Arial" w:eastAsia="Arial" w:hAnsi="Arial" w:cs="Arial"/>
        </w:rPr>
        <w:t>:</w:t>
      </w:r>
      <w:r w:rsidR="00AD26E2">
        <w:rPr>
          <w:rFonts w:ascii="Arial" w:eastAsia="Arial" w:hAnsi="Arial" w:cs="Arial"/>
        </w:rPr>
        <w:t xml:space="preserve"> Gerente de producción, Vicepresidente.</w:t>
      </w:r>
    </w:p>
    <w:p w:rsidR="00AD26E2" w:rsidRDefault="00AD26E2" w:rsidP="00F94151">
      <w:pPr>
        <w:ind w:right="1583"/>
        <w:jc w:val="both"/>
        <w:rPr>
          <w:rFonts w:ascii="Arial" w:eastAsia="Arial" w:hAnsi="Arial" w:cs="Arial"/>
        </w:rPr>
      </w:pPr>
    </w:p>
    <w:p w:rsidR="00872086" w:rsidRPr="00977A9F" w:rsidRDefault="00E84B76" w:rsidP="00977A9F">
      <w:pPr>
        <w:ind w:right="-93"/>
        <w:jc w:val="both"/>
        <w:rPr>
          <w:rFonts w:ascii="Arial" w:eastAsia="Arial" w:hAnsi="Arial" w:cs="Arial"/>
        </w:rPr>
      </w:pPr>
      <w:r>
        <w:rPr>
          <w:rFonts w:ascii="Arial" w:eastAsia="Arial" w:hAnsi="Arial" w:cs="Arial"/>
        </w:rPr>
        <w:lastRenderedPageBreak/>
        <w:t xml:space="preserve"> </w:t>
      </w:r>
      <w:r w:rsidR="00872086">
        <w:rPr>
          <w:rFonts w:ascii="Arial" w:eastAsia="Arial" w:hAnsi="Arial" w:cs="Arial"/>
          <w:b/>
        </w:rPr>
        <w:t>10.4 TOMA DE DECISIONES.-</w:t>
      </w:r>
      <w:r w:rsidR="00872086" w:rsidRPr="00065146">
        <w:rPr>
          <w:rFonts w:ascii="Arial" w:eastAsia="Arial" w:hAnsi="Arial" w:cs="Arial"/>
        </w:rPr>
        <w:t xml:space="preserve">La toma de decisiones surge como consecuencia de un problema u oportunidad, por lo que cada miembro de la sociedad tendrá derecho de identificar o proponer alternativas que den solución a dicho problema u oportunidad, para esto se utilizara diversas fuentes de información o se realizara una lluvia de ideas. Una vez que tengamos la lista con las alternativas se procederá a evaluar cada una de ellas y elegir la que se cree que tendrá mejores resultados. Para cualquier resolución de disposición y de administración en la sociedad se requerirá de votos que representen más del 50% de las cuotas de Capital.  </w:t>
      </w:r>
    </w:p>
    <w:p w:rsidR="00872086" w:rsidRPr="00741B11" w:rsidRDefault="00872086" w:rsidP="00741B11">
      <w:pPr>
        <w:ind w:right="-93"/>
        <w:jc w:val="both"/>
        <w:rPr>
          <w:rFonts w:ascii="Arial" w:eastAsia="Arial" w:hAnsi="Arial" w:cs="Arial"/>
          <w:b/>
        </w:rPr>
      </w:pPr>
      <w:r>
        <w:rPr>
          <w:rFonts w:ascii="Arial" w:eastAsia="Arial" w:hAnsi="Arial" w:cs="Arial"/>
          <w:b/>
        </w:rPr>
        <w:t>10.5 CONVOCATORIA A REUNIONES.-</w:t>
      </w:r>
      <w:r w:rsidRPr="00065146">
        <w:rPr>
          <w:rFonts w:ascii="Arial" w:eastAsia="Arial" w:hAnsi="Arial" w:cs="Arial"/>
        </w:rPr>
        <w:t>Las convocatorias para las reuniones se realizaran con previa anticipación</w:t>
      </w:r>
      <w:r w:rsidR="00540B0B">
        <w:rPr>
          <w:rFonts w:ascii="Arial" w:eastAsia="Arial" w:hAnsi="Arial" w:cs="Arial"/>
        </w:rPr>
        <w:t>, necesitándose para hacer Quórum, la presencia en representación de más del 50% de las cuotas de capital.</w:t>
      </w:r>
      <w:r w:rsidRPr="00065146">
        <w:rPr>
          <w:rFonts w:ascii="Arial" w:eastAsia="Arial" w:hAnsi="Arial" w:cs="Arial"/>
        </w:rPr>
        <w:t xml:space="preserve"> </w:t>
      </w:r>
    </w:p>
    <w:p w:rsidR="00400EB2" w:rsidRPr="000A672E" w:rsidRDefault="00400EB2" w:rsidP="00F94151">
      <w:pPr>
        <w:tabs>
          <w:tab w:val="left" w:pos="8789"/>
        </w:tabs>
        <w:ind w:right="-93"/>
        <w:jc w:val="both"/>
        <w:rPr>
          <w:rFonts w:ascii="Arial" w:eastAsia="Arial" w:hAnsi="Arial" w:cs="Arial"/>
        </w:rPr>
      </w:pPr>
      <w:r>
        <w:rPr>
          <w:rFonts w:ascii="Arial" w:eastAsia="Arial" w:hAnsi="Arial" w:cs="Arial"/>
          <w:b/>
          <w:u w:val="single"/>
        </w:rPr>
        <w:t>DÉCIMA PRIMERA.- (CONTROL).-</w:t>
      </w:r>
      <w:r w:rsidR="000A672E">
        <w:rPr>
          <w:rFonts w:ascii="Arial" w:eastAsia="Arial" w:hAnsi="Arial" w:cs="Arial"/>
          <w:b/>
          <w:u w:val="single"/>
        </w:rPr>
        <w:t xml:space="preserve"> </w:t>
      </w:r>
      <w:r w:rsidR="000A672E">
        <w:rPr>
          <w:rFonts w:ascii="Arial" w:eastAsia="Arial" w:hAnsi="Arial" w:cs="Arial"/>
        </w:rPr>
        <w:t>Los socios tienen la facultad de supervisar, supervigilar y controlar el movimiento general de la Sociedad, sin perjudicar el normal desenvolvimiento de la Sociedad, esta facultad</w:t>
      </w:r>
      <w:r w:rsidR="00C247A4">
        <w:rPr>
          <w:rFonts w:ascii="Arial" w:eastAsia="Arial" w:hAnsi="Arial" w:cs="Arial"/>
        </w:rPr>
        <w:t xml:space="preserve"> no se extinguirá por el establecimiento de Control Externo si se designa por la Asamblea de socios.</w:t>
      </w:r>
    </w:p>
    <w:p w:rsidR="00184262" w:rsidRDefault="00400EB2" w:rsidP="00F94151">
      <w:pPr>
        <w:ind w:right="-93"/>
        <w:jc w:val="both"/>
        <w:rPr>
          <w:rFonts w:ascii="Arial" w:eastAsia="Arial" w:hAnsi="Arial" w:cs="Arial"/>
        </w:rPr>
      </w:pPr>
      <w:r>
        <w:rPr>
          <w:rFonts w:ascii="Arial" w:eastAsia="Arial" w:hAnsi="Arial" w:cs="Arial"/>
          <w:b/>
          <w:u w:val="single"/>
        </w:rPr>
        <w:t>DÉCIMA SEGUNDA.- (</w:t>
      </w:r>
      <w:r w:rsidR="00DF31F0">
        <w:rPr>
          <w:rFonts w:ascii="Arial" w:eastAsia="Arial" w:hAnsi="Arial" w:cs="Arial"/>
          <w:b/>
          <w:u w:val="single"/>
        </w:rPr>
        <w:t>RESERVAS</w:t>
      </w:r>
      <w:r>
        <w:rPr>
          <w:rFonts w:ascii="Arial" w:eastAsia="Arial" w:hAnsi="Arial" w:cs="Arial"/>
          <w:b/>
          <w:u w:val="single"/>
        </w:rPr>
        <w:t>).-</w:t>
      </w:r>
      <w:r w:rsidR="00DF31F0" w:rsidRPr="00DF31F0">
        <w:rPr>
          <w:rFonts w:ascii="Arial" w:eastAsia="Arial" w:hAnsi="Arial" w:cs="Arial"/>
        </w:rPr>
        <w:t xml:space="preserve"> </w:t>
      </w:r>
      <w:r w:rsidR="00DF31F0" w:rsidRPr="00065146">
        <w:rPr>
          <w:rFonts w:ascii="Arial" w:eastAsia="Arial" w:hAnsi="Arial" w:cs="Arial"/>
        </w:rPr>
        <w:t>El directorio acuerda dotar la reserva legal por el mínimo establecido por la ley (5%) y repartir el resto en forma de dividendos.</w:t>
      </w:r>
    </w:p>
    <w:p w:rsidR="005C60D6" w:rsidRDefault="00DF31F0" w:rsidP="00F94151">
      <w:pPr>
        <w:ind w:right="-93"/>
        <w:jc w:val="both"/>
        <w:rPr>
          <w:rFonts w:ascii="Arial" w:eastAsia="Arial" w:hAnsi="Arial" w:cs="Arial"/>
          <w:b/>
          <w:u w:val="single"/>
        </w:rPr>
      </w:pPr>
      <w:r w:rsidRPr="00065146">
        <w:rPr>
          <w:rFonts w:ascii="Arial" w:hAnsi="Arial" w:cs="Arial"/>
        </w:rPr>
        <w:br/>
      </w:r>
      <w:r w:rsidR="00400EB2">
        <w:rPr>
          <w:rFonts w:ascii="Arial" w:eastAsia="Arial" w:hAnsi="Arial" w:cs="Arial"/>
          <w:b/>
          <w:u w:val="single"/>
        </w:rPr>
        <w:t>DÉCIMA TERCERA.- (</w:t>
      </w:r>
      <w:r>
        <w:rPr>
          <w:rFonts w:ascii="Arial" w:eastAsia="Arial" w:hAnsi="Arial" w:cs="Arial"/>
          <w:b/>
          <w:u w:val="single"/>
        </w:rPr>
        <w:t>DERECHOS Y RESPONSABILIDADES DE LOS SOCIOS</w:t>
      </w:r>
      <w:r w:rsidR="00400EB2">
        <w:rPr>
          <w:rFonts w:ascii="Arial" w:eastAsia="Arial" w:hAnsi="Arial" w:cs="Arial"/>
          <w:b/>
          <w:u w:val="single"/>
        </w:rPr>
        <w:t>).-</w:t>
      </w:r>
      <w:r w:rsidRPr="00DF31F0">
        <w:rPr>
          <w:rFonts w:ascii="Arial" w:eastAsia="Arial" w:hAnsi="Arial" w:cs="Arial"/>
        </w:rPr>
        <w:t xml:space="preserve"> </w:t>
      </w:r>
      <w:r w:rsidRPr="00065146">
        <w:rPr>
          <w:rFonts w:ascii="Arial" w:eastAsia="Arial" w:hAnsi="Arial" w:cs="Arial"/>
        </w:rPr>
        <w:t>Los derechos y beneficios que se obtengan por los socios serán proporcionales a las cuotas de capital que hayan aportado a la Sociedad, de la misma forma su responsabilidad está determinada en proporción a sus cuotas de capital.</w:t>
      </w:r>
    </w:p>
    <w:p w:rsidR="00DF31F0" w:rsidRPr="00065146" w:rsidRDefault="00400EB2" w:rsidP="00F94151">
      <w:pPr>
        <w:ind w:right="-93"/>
        <w:jc w:val="both"/>
        <w:rPr>
          <w:rFonts w:ascii="Arial" w:hAnsi="Arial" w:cs="Arial"/>
        </w:rPr>
      </w:pPr>
      <w:r>
        <w:rPr>
          <w:rFonts w:ascii="Arial" w:eastAsia="Arial" w:hAnsi="Arial" w:cs="Arial"/>
          <w:b/>
          <w:u w:val="single"/>
        </w:rPr>
        <w:t>DÉCIMA CUARTA.- (</w:t>
      </w:r>
      <w:r w:rsidR="00DF31F0">
        <w:rPr>
          <w:rFonts w:ascii="Arial" w:eastAsia="Arial" w:hAnsi="Arial" w:cs="Arial"/>
          <w:b/>
          <w:u w:val="single"/>
        </w:rPr>
        <w:t>DISOLUCIÓN</w:t>
      </w:r>
      <w:r>
        <w:rPr>
          <w:rFonts w:ascii="Arial" w:eastAsia="Arial" w:hAnsi="Arial" w:cs="Arial"/>
          <w:b/>
          <w:u w:val="single"/>
        </w:rPr>
        <w:t>).-</w:t>
      </w:r>
      <w:r w:rsidR="00DF31F0" w:rsidRPr="00DF31F0">
        <w:rPr>
          <w:rFonts w:ascii="Arial" w:eastAsia="Arial" w:hAnsi="Arial" w:cs="Arial"/>
        </w:rPr>
        <w:t xml:space="preserve"> </w:t>
      </w:r>
      <w:r w:rsidR="00DF31F0" w:rsidRPr="00065146">
        <w:rPr>
          <w:rFonts w:ascii="Arial" w:eastAsia="Arial" w:hAnsi="Arial" w:cs="Arial"/>
        </w:rPr>
        <w:t>La sociedad podrá disolverse por las siguientes causales:</w:t>
      </w:r>
    </w:p>
    <w:p w:rsidR="00540B0B" w:rsidRPr="00540B0B" w:rsidRDefault="00DF31F0" w:rsidP="00540B0B">
      <w:pPr>
        <w:pStyle w:val="Prrafodelista"/>
        <w:numPr>
          <w:ilvl w:val="0"/>
          <w:numId w:val="1"/>
        </w:numPr>
        <w:ind w:left="284" w:right="-93" w:hanging="284"/>
        <w:jc w:val="both"/>
        <w:rPr>
          <w:rFonts w:ascii="Arial" w:eastAsia="Arial" w:hAnsi="Arial" w:cs="Arial"/>
          <w:lang w:val="es-BO"/>
        </w:rPr>
      </w:pPr>
      <w:r w:rsidRPr="00065146">
        <w:rPr>
          <w:rFonts w:ascii="Arial" w:eastAsia="Arial" w:hAnsi="Arial" w:cs="Arial"/>
          <w:lang w:val="es-BO"/>
        </w:rPr>
        <w:t>En caso de que todas las cuotas d</w:t>
      </w:r>
      <w:r w:rsidR="00E42B4F">
        <w:rPr>
          <w:rFonts w:ascii="Arial" w:eastAsia="Arial" w:hAnsi="Arial" w:cs="Arial"/>
          <w:lang w:val="es-BO"/>
        </w:rPr>
        <w:t>e capital se concentren en tres</w:t>
      </w:r>
      <w:r w:rsidR="00E42B4F" w:rsidRPr="00065146">
        <w:rPr>
          <w:rFonts w:ascii="Arial" w:eastAsia="Arial" w:hAnsi="Arial" w:cs="Arial"/>
          <w:lang w:val="es-BO"/>
        </w:rPr>
        <w:t xml:space="preserve"> socios</w:t>
      </w:r>
      <w:r w:rsidR="00E42B4F">
        <w:rPr>
          <w:rFonts w:ascii="Arial" w:eastAsia="Arial" w:hAnsi="Arial" w:cs="Arial"/>
          <w:lang w:val="es-BO"/>
        </w:rPr>
        <w:t>, son los</w:t>
      </w:r>
      <w:r w:rsidRPr="00065146">
        <w:rPr>
          <w:rFonts w:ascii="Arial" w:eastAsia="Arial" w:hAnsi="Arial" w:cs="Arial"/>
          <w:lang w:val="es-BO"/>
        </w:rPr>
        <w:t xml:space="preserve"> que responderá</w:t>
      </w:r>
      <w:r w:rsidR="00E42B4F">
        <w:rPr>
          <w:rFonts w:ascii="Arial" w:eastAsia="Arial" w:hAnsi="Arial" w:cs="Arial"/>
          <w:lang w:val="es-BO"/>
        </w:rPr>
        <w:t>n</w:t>
      </w:r>
      <w:r w:rsidRPr="00065146">
        <w:rPr>
          <w:rFonts w:ascii="Arial" w:eastAsia="Arial" w:hAnsi="Arial" w:cs="Arial"/>
          <w:lang w:val="es-BO"/>
        </w:rPr>
        <w:t xml:space="preserve"> por obligaciones sociales hasta la total liquidación de la sociedad.</w:t>
      </w:r>
    </w:p>
    <w:p w:rsidR="00DF31F0" w:rsidRDefault="00DF31F0" w:rsidP="00F94151">
      <w:pPr>
        <w:pStyle w:val="Prrafodelista"/>
        <w:numPr>
          <w:ilvl w:val="0"/>
          <w:numId w:val="1"/>
        </w:numPr>
        <w:ind w:left="284" w:hanging="284"/>
        <w:jc w:val="both"/>
        <w:rPr>
          <w:rFonts w:ascii="Arial" w:eastAsia="Arial" w:hAnsi="Arial" w:cs="Arial"/>
          <w:lang w:val="es-BO"/>
        </w:rPr>
      </w:pPr>
      <w:r w:rsidRPr="00FF2406">
        <w:rPr>
          <w:rFonts w:ascii="Arial" w:eastAsia="Arial" w:hAnsi="Arial" w:cs="Arial"/>
          <w:lang w:val="es-BO"/>
        </w:rPr>
        <w:t xml:space="preserve">Por acuerdo de los socios reunidos en la Asamblea convocada expresamente </w:t>
      </w:r>
      <w:proofErr w:type="gramStart"/>
      <w:r w:rsidRPr="00FF2406">
        <w:rPr>
          <w:rFonts w:ascii="Arial" w:eastAsia="Arial" w:hAnsi="Arial" w:cs="Arial"/>
          <w:lang w:val="es-BO"/>
        </w:rPr>
        <w:t>a</w:t>
      </w:r>
      <w:proofErr w:type="gramEnd"/>
      <w:r w:rsidRPr="00FF2406">
        <w:rPr>
          <w:rFonts w:ascii="Arial" w:eastAsia="Arial" w:hAnsi="Arial" w:cs="Arial"/>
          <w:lang w:val="es-BO"/>
        </w:rPr>
        <w:t xml:space="preserve"> dicho efecto.</w:t>
      </w:r>
    </w:p>
    <w:p w:rsidR="00540B0B" w:rsidRPr="00540B0B" w:rsidRDefault="00540B0B" w:rsidP="00540B0B">
      <w:pPr>
        <w:jc w:val="both"/>
        <w:rPr>
          <w:rFonts w:ascii="Arial" w:eastAsia="Arial" w:hAnsi="Arial" w:cs="Arial"/>
        </w:rPr>
      </w:pPr>
      <w:r w:rsidRPr="00540B0B">
        <w:rPr>
          <w:rFonts w:ascii="Arial" w:eastAsia="Arial" w:hAnsi="Arial" w:cs="Arial"/>
        </w:rPr>
        <w:t>3) Por pérdida del cincuenta por ciento (50%) del capital social y reservas constituidas</w:t>
      </w:r>
      <w:r>
        <w:rPr>
          <w:rFonts w:ascii="Arial" w:eastAsia="Arial" w:hAnsi="Arial" w:cs="Arial"/>
        </w:rPr>
        <w:t>.</w:t>
      </w:r>
    </w:p>
    <w:p w:rsidR="00DF31F0" w:rsidRPr="00065146" w:rsidRDefault="00DF31F0" w:rsidP="00F94151">
      <w:pPr>
        <w:jc w:val="both"/>
        <w:rPr>
          <w:rFonts w:ascii="Arial" w:hAnsi="Arial" w:cs="Arial"/>
        </w:rPr>
      </w:pPr>
      <w:r>
        <w:rPr>
          <w:rFonts w:ascii="Arial" w:eastAsia="Arial" w:hAnsi="Arial" w:cs="Arial"/>
          <w:b/>
          <w:u w:val="single"/>
        </w:rPr>
        <w:t>DÉCIMA QUINTA.- (LIQUIDACIÓN).-</w:t>
      </w:r>
      <w:r w:rsidRPr="00DF31F0">
        <w:rPr>
          <w:rFonts w:ascii="Arial" w:eastAsia="Arial" w:hAnsi="Arial" w:cs="Arial"/>
        </w:rPr>
        <w:t xml:space="preserve"> </w:t>
      </w:r>
      <w:r w:rsidRPr="00065146">
        <w:rPr>
          <w:rFonts w:ascii="Arial" w:eastAsia="Arial" w:hAnsi="Arial" w:cs="Arial"/>
        </w:rPr>
        <w:t>Una vez disuelta la empresa se procederá a su liquidación, para ello el liquidador será nombrado por una mayoría de votos dentro de los treinta días de dispuesta la liquidación. El liquidador nombrado tiene la responsabilidad de elaborar el balance final y un proyecto de distribución del patrimonio.</w:t>
      </w:r>
    </w:p>
    <w:p w:rsidR="00DF31F0" w:rsidRDefault="00DF31F0" w:rsidP="00F94151">
      <w:pPr>
        <w:jc w:val="both"/>
        <w:rPr>
          <w:rFonts w:ascii="Arial" w:eastAsia="Arial" w:hAnsi="Arial" w:cs="Arial"/>
        </w:rPr>
      </w:pPr>
      <w:r>
        <w:rPr>
          <w:rFonts w:ascii="Arial" w:eastAsia="Arial" w:hAnsi="Arial" w:cs="Arial"/>
          <w:b/>
          <w:u w:val="single"/>
        </w:rPr>
        <w:t xml:space="preserve">DÉCIMA SEXTA.- (ARBITRAJE).- </w:t>
      </w:r>
      <w:r w:rsidRPr="00065146">
        <w:rPr>
          <w:rFonts w:ascii="Arial" w:eastAsia="Arial" w:hAnsi="Arial" w:cs="Arial"/>
        </w:rPr>
        <w:t>En caso de diferencias que surjan entre los socios con respecto a la interpretación o aplicación de la presente escritura, las partes se someterán a conciliación y arb</w:t>
      </w:r>
      <w:r>
        <w:rPr>
          <w:rFonts w:ascii="Arial" w:eastAsia="Arial" w:hAnsi="Arial" w:cs="Arial"/>
        </w:rPr>
        <w:t>itraje de la L</w:t>
      </w:r>
      <w:r w:rsidR="005965B3">
        <w:rPr>
          <w:rFonts w:ascii="Arial" w:eastAsia="Arial" w:hAnsi="Arial" w:cs="Arial"/>
        </w:rPr>
        <w:t>ic. Blanco Coca Leticia.</w:t>
      </w:r>
    </w:p>
    <w:p w:rsidR="00AE752D" w:rsidRPr="00AE752D" w:rsidRDefault="005965B3" w:rsidP="00F94151">
      <w:pPr>
        <w:jc w:val="both"/>
        <w:rPr>
          <w:rFonts w:ascii="Arial" w:hAnsi="Arial" w:cs="Arial"/>
        </w:rPr>
      </w:pPr>
      <w:r>
        <w:rPr>
          <w:rFonts w:ascii="Arial" w:eastAsia="Arial" w:hAnsi="Arial" w:cs="Arial"/>
          <w:b/>
          <w:u w:val="single"/>
        </w:rPr>
        <w:t>DÉCIMA SEPTIMA.- (CONFORMIDAD).-</w:t>
      </w:r>
      <w:r w:rsidR="00AE752D">
        <w:rPr>
          <w:rFonts w:ascii="Arial" w:eastAsia="Arial" w:hAnsi="Arial" w:cs="Arial"/>
        </w:rPr>
        <w:t>Las partes aceptan todas y cada una de las clausulas anteriores de su libre y espontánea voluntad, f</w:t>
      </w:r>
      <w:r w:rsidR="00977A9F">
        <w:rPr>
          <w:rFonts w:ascii="Arial" w:eastAsia="Arial" w:hAnsi="Arial" w:cs="Arial"/>
        </w:rPr>
        <w:t>irmando al pie en la constancia.</w:t>
      </w:r>
    </w:p>
    <w:p w:rsidR="00594360" w:rsidRPr="00C20EDE" w:rsidRDefault="00594360" w:rsidP="00F94151">
      <w:pPr>
        <w:spacing w:before="38"/>
        <w:ind w:left="120" w:right="1143" w:firstLine="361"/>
        <w:jc w:val="both"/>
        <w:rPr>
          <w:rFonts w:ascii="Arial" w:eastAsia="Arial" w:hAnsi="Arial" w:cs="Arial"/>
        </w:rPr>
      </w:pPr>
    </w:p>
    <w:p w:rsidR="00823CFD" w:rsidRDefault="00823CFD" w:rsidP="00F94151">
      <w:pPr>
        <w:ind w:right="226"/>
        <w:jc w:val="both"/>
        <w:rPr>
          <w:rFonts w:ascii="Arial" w:eastAsia="Arial" w:hAnsi="Arial" w:cs="Arial"/>
          <w:b/>
        </w:rPr>
      </w:pPr>
    </w:p>
    <w:p w:rsidR="007A02C4" w:rsidRPr="00A22A27" w:rsidRDefault="007A02C4" w:rsidP="00F94151">
      <w:pPr>
        <w:jc w:val="both"/>
        <w:rPr>
          <w:rFonts w:ascii="Arial" w:hAnsi="Arial" w:cs="Arial"/>
        </w:rPr>
      </w:pPr>
    </w:p>
    <w:sectPr w:rsidR="007A02C4" w:rsidRPr="00A22A27" w:rsidSect="00977A9F">
      <w:footerReference w:type="default" r:id="rId17"/>
      <w:pgSz w:w="12240" w:h="15840" w:code="1"/>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74E" w:rsidRDefault="00D3474E" w:rsidP="008423CB">
      <w:pPr>
        <w:spacing w:after="0" w:line="240" w:lineRule="auto"/>
      </w:pPr>
      <w:r>
        <w:separator/>
      </w:r>
    </w:p>
  </w:endnote>
  <w:endnote w:type="continuationSeparator" w:id="0">
    <w:p w:rsidR="00D3474E" w:rsidRDefault="00D3474E" w:rsidP="0084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262" w:rsidRDefault="00184262">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74E" w:rsidRDefault="00D3474E" w:rsidP="008423CB">
      <w:pPr>
        <w:spacing w:after="0" w:line="240" w:lineRule="auto"/>
      </w:pPr>
      <w:r>
        <w:separator/>
      </w:r>
    </w:p>
  </w:footnote>
  <w:footnote w:type="continuationSeparator" w:id="0">
    <w:p w:rsidR="00D3474E" w:rsidRDefault="00D3474E" w:rsidP="00842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32D48"/>
    <w:multiLevelType w:val="multilevel"/>
    <w:tmpl w:val="E29AD1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72DE0C06"/>
    <w:multiLevelType w:val="hybridMultilevel"/>
    <w:tmpl w:val="E54EA182"/>
    <w:lvl w:ilvl="0" w:tplc="DAEAF9FC">
      <w:start w:val="1"/>
      <w:numFmt w:val="decimal"/>
      <w:lvlText w:val="%1)"/>
      <w:lvlJc w:val="left"/>
      <w:pPr>
        <w:ind w:left="420" w:hanging="360"/>
      </w:pPr>
      <w:rPr>
        <w:rFonts w:hint="default"/>
      </w:rPr>
    </w:lvl>
    <w:lvl w:ilvl="1" w:tplc="400A0019" w:tentative="1">
      <w:start w:val="1"/>
      <w:numFmt w:val="lowerLetter"/>
      <w:lvlText w:val="%2."/>
      <w:lvlJc w:val="left"/>
      <w:pPr>
        <w:ind w:left="1140" w:hanging="360"/>
      </w:pPr>
    </w:lvl>
    <w:lvl w:ilvl="2" w:tplc="400A001B" w:tentative="1">
      <w:start w:val="1"/>
      <w:numFmt w:val="lowerRoman"/>
      <w:lvlText w:val="%3."/>
      <w:lvlJc w:val="right"/>
      <w:pPr>
        <w:ind w:left="1860" w:hanging="180"/>
      </w:pPr>
    </w:lvl>
    <w:lvl w:ilvl="3" w:tplc="400A000F" w:tentative="1">
      <w:start w:val="1"/>
      <w:numFmt w:val="decimal"/>
      <w:lvlText w:val="%4."/>
      <w:lvlJc w:val="left"/>
      <w:pPr>
        <w:ind w:left="2580" w:hanging="360"/>
      </w:pPr>
    </w:lvl>
    <w:lvl w:ilvl="4" w:tplc="400A0019" w:tentative="1">
      <w:start w:val="1"/>
      <w:numFmt w:val="lowerLetter"/>
      <w:lvlText w:val="%5."/>
      <w:lvlJc w:val="left"/>
      <w:pPr>
        <w:ind w:left="3300" w:hanging="360"/>
      </w:pPr>
    </w:lvl>
    <w:lvl w:ilvl="5" w:tplc="400A001B" w:tentative="1">
      <w:start w:val="1"/>
      <w:numFmt w:val="lowerRoman"/>
      <w:lvlText w:val="%6."/>
      <w:lvlJc w:val="right"/>
      <w:pPr>
        <w:ind w:left="4020" w:hanging="180"/>
      </w:pPr>
    </w:lvl>
    <w:lvl w:ilvl="6" w:tplc="400A000F" w:tentative="1">
      <w:start w:val="1"/>
      <w:numFmt w:val="decimal"/>
      <w:lvlText w:val="%7."/>
      <w:lvlJc w:val="left"/>
      <w:pPr>
        <w:ind w:left="4740" w:hanging="360"/>
      </w:pPr>
    </w:lvl>
    <w:lvl w:ilvl="7" w:tplc="400A0019" w:tentative="1">
      <w:start w:val="1"/>
      <w:numFmt w:val="lowerLetter"/>
      <w:lvlText w:val="%8."/>
      <w:lvlJc w:val="left"/>
      <w:pPr>
        <w:ind w:left="5460" w:hanging="360"/>
      </w:pPr>
    </w:lvl>
    <w:lvl w:ilvl="8" w:tplc="400A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2C4"/>
    <w:rsid w:val="000A672E"/>
    <w:rsid w:val="00133ECE"/>
    <w:rsid w:val="00184262"/>
    <w:rsid w:val="001A0181"/>
    <w:rsid w:val="00262C4C"/>
    <w:rsid w:val="003C34DB"/>
    <w:rsid w:val="003C3C2C"/>
    <w:rsid w:val="00400EB2"/>
    <w:rsid w:val="004261F4"/>
    <w:rsid w:val="004643B4"/>
    <w:rsid w:val="00514BAC"/>
    <w:rsid w:val="00540B0B"/>
    <w:rsid w:val="00594360"/>
    <w:rsid w:val="005965B3"/>
    <w:rsid w:val="005C60D6"/>
    <w:rsid w:val="005F33A8"/>
    <w:rsid w:val="00741B11"/>
    <w:rsid w:val="00773249"/>
    <w:rsid w:val="007A02C4"/>
    <w:rsid w:val="00817DBA"/>
    <w:rsid w:val="00823CFD"/>
    <w:rsid w:val="008423CB"/>
    <w:rsid w:val="00872086"/>
    <w:rsid w:val="00977A9F"/>
    <w:rsid w:val="00A22A27"/>
    <w:rsid w:val="00AD26E2"/>
    <w:rsid w:val="00AE752D"/>
    <w:rsid w:val="00B225F6"/>
    <w:rsid w:val="00C247A4"/>
    <w:rsid w:val="00D30302"/>
    <w:rsid w:val="00D3474E"/>
    <w:rsid w:val="00DF31F0"/>
    <w:rsid w:val="00E42B4F"/>
    <w:rsid w:val="00E84B76"/>
    <w:rsid w:val="00F56662"/>
    <w:rsid w:val="00F9415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3CB"/>
    <w:pPr>
      <w:tabs>
        <w:tab w:val="center" w:pos="4419"/>
        <w:tab w:val="right" w:pos="8838"/>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8423CB"/>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8423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23CB"/>
  </w:style>
  <w:style w:type="paragraph" w:styleId="Textodeglobo">
    <w:name w:val="Balloon Text"/>
    <w:basedOn w:val="Normal"/>
    <w:link w:val="TextodegloboCar"/>
    <w:uiPriority w:val="99"/>
    <w:semiHidden/>
    <w:unhideWhenUsed/>
    <w:rsid w:val="00F56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62"/>
    <w:rPr>
      <w:rFonts w:ascii="Tahoma" w:hAnsi="Tahoma" w:cs="Tahoma"/>
      <w:sz w:val="16"/>
      <w:szCs w:val="16"/>
    </w:rPr>
  </w:style>
  <w:style w:type="character" w:styleId="Hipervnculo">
    <w:name w:val="Hyperlink"/>
    <w:basedOn w:val="Fuentedeprrafopredeter"/>
    <w:uiPriority w:val="99"/>
    <w:unhideWhenUsed/>
    <w:rsid w:val="00400EB2"/>
    <w:rPr>
      <w:color w:val="0000FF" w:themeColor="hyperlink"/>
      <w:u w:val="single"/>
    </w:rPr>
  </w:style>
  <w:style w:type="paragraph" w:styleId="Prrafodelista">
    <w:name w:val="List Paragraph"/>
    <w:basedOn w:val="Normal"/>
    <w:uiPriority w:val="34"/>
    <w:qFormat/>
    <w:rsid w:val="00DF31F0"/>
    <w:pPr>
      <w:spacing w:after="160" w:line="259" w:lineRule="auto"/>
      <w:ind w:left="720"/>
      <w:contextualSpacing/>
    </w:pPr>
    <w:rPr>
      <w:lang w:val="es-ES"/>
    </w:rPr>
  </w:style>
  <w:style w:type="character" w:customStyle="1" w:styleId="normaltextrun">
    <w:name w:val="normaltextrun"/>
    <w:basedOn w:val="Fuentedeprrafopredeter"/>
    <w:rsid w:val="00872086"/>
  </w:style>
  <w:style w:type="paragraph" w:customStyle="1" w:styleId="paragraph">
    <w:name w:val="paragraph"/>
    <w:basedOn w:val="Normal"/>
    <w:rsid w:val="00872086"/>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eop">
    <w:name w:val="eop"/>
    <w:basedOn w:val="Fuentedeprrafopredeter"/>
    <w:rsid w:val="00872086"/>
  </w:style>
  <w:style w:type="character" w:customStyle="1" w:styleId="apple-converted-space">
    <w:name w:val="apple-converted-space"/>
    <w:basedOn w:val="Fuentedeprrafopredeter"/>
    <w:rsid w:val="008720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23CB"/>
    <w:pPr>
      <w:tabs>
        <w:tab w:val="center" w:pos="4419"/>
        <w:tab w:val="right" w:pos="8838"/>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8423CB"/>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8423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23CB"/>
  </w:style>
  <w:style w:type="paragraph" w:styleId="Textodeglobo">
    <w:name w:val="Balloon Text"/>
    <w:basedOn w:val="Normal"/>
    <w:link w:val="TextodegloboCar"/>
    <w:uiPriority w:val="99"/>
    <w:semiHidden/>
    <w:unhideWhenUsed/>
    <w:rsid w:val="00F56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62"/>
    <w:rPr>
      <w:rFonts w:ascii="Tahoma" w:hAnsi="Tahoma" w:cs="Tahoma"/>
      <w:sz w:val="16"/>
      <w:szCs w:val="16"/>
    </w:rPr>
  </w:style>
  <w:style w:type="character" w:styleId="Hipervnculo">
    <w:name w:val="Hyperlink"/>
    <w:basedOn w:val="Fuentedeprrafopredeter"/>
    <w:uiPriority w:val="99"/>
    <w:unhideWhenUsed/>
    <w:rsid w:val="00400EB2"/>
    <w:rPr>
      <w:color w:val="0000FF" w:themeColor="hyperlink"/>
      <w:u w:val="single"/>
    </w:rPr>
  </w:style>
  <w:style w:type="paragraph" w:styleId="Prrafodelista">
    <w:name w:val="List Paragraph"/>
    <w:basedOn w:val="Normal"/>
    <w:uiPriority w:val="34"/>
    <w:qFormat/>
    <w:rsid w:val="00DF31F0"/>
    <w:pPr>
      <w:spacing w:after="160" w:line="259" w:lineRule="auto"/>
      <w:ind w:left="720"/>
      <w:contextualSpacing/>
    </w:pPr>
    <w:rPr>
      <w:lang w:val="es-ES"/>
    </w:rPr>
  </w:style>
  <w:style w:type="character" w:customStyle="1" w:styleId="normaltextrun">
    <w:name w:val="normaltextrun"/>
    <w:basedOn w:val="Fuentedeprrafopredeter"/>
    <w:rsid w:val="00872086"/>
  </w:style>
  <w:style w:type="paragraph" w:customStyle="1" w:styleId="paragraph">
    <w:name w:val="paragraph"/>
    <w:basedOn w:val="Normal"/>
    <w:rsid w:val="00872086"/>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eop">
    <w:name w:val="eop"/>
    <w:basedOn w:val="Fuentedeprrafopredeter"/>
    <w:rsid w:val="00872086"/>
  </w:style>
  <w:style w:type="character" w:customStyle="1" w:styleId="apple-converted-space">
    <w:name w:val="apple-converted-space"/>
    <w:basedOn w:val="Fuentedeprrafopredeter"/>
    <w:rsid w:val="00872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novate.dev.bo" TargetMode="External"/><Relationship Id="rId13" Type="http://schemas.openxmlformats.org/officeDocument/2006/relationships/hyperlink" Target="mailto:marcelo@innovate.dev.b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fernando@innovate.dev.b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ndreina@innovate.dev.bo"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antonio@innovate.dev.b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ontacto@innovate.dev.bo" TargetMode="External"/><Relationship Id="rId14" Type="http://schemas.openxmlformats.org/officeDocument/2006/relationships/hyperlink" Target="mailto:winder@innovate.dev.b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6</Pages>
  <Words>1502</Words>
  <Characters>8265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2015-03-19T12:45:00Z</dcterms:created>
  <dcterms:modified xsi:type="dcterms:W3CDTF">2015-03-19T23:08:00Z</dcterms:modified>
</cp:coreProperties>
</file>