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hemos avanzado correctamente pero con unos temas que no se realizó correctamente y aclarando esos temas en relación del proyecto.</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han facilitado el trabajo del proyecto en su avance por el EDT y la carta gantt bien definida en el proyecto.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con la metodología escogida tenemos en cuenta los cambios que pueda tener el proyecto en el avance de ello, además de tener en cuenta lo bien definido las tareas en la carta gantt hemos disminuido significativamente los problemas que pueda tener 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mejorar en aspecto de desarrollar a tiempo con el tiempo estimado de cada tareas realizadas.</w:t>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mejorar el tiempo para desarrollar las tareas definidas con cada tarea controlando el tiempo con un </w:t>
            </w:r>
            <w:r w:rsidDel="00000000" w:rsidR="00000000" w:rsidRPr="00000000">
              <w:rPr>
                <w:b w:val="1"/>
                <w:color w:val="1f4e79"/>
                <w:rtl w:val="0"/>
              </w:rPr>
              <w:t xml:space="preserve">cronomentro</w:t>
            </w:r>
            <w:r w:rsidDel="00000000" w:rsidR="00000000" w:rsidRPr="00000000">
              <w:rPr>
                <w:b w:val="1"/>
                <w:color w:val="1f4e79"/>
                <w:rtl w:val="0"/>
              </w:rPr>
              <w:t xml:space="preserve">.</w:t>
            </w:r>
          </w:p>
          <w:p w:rsidR="00000000" w:rsidDel="00000000" w:rsidP="00000000" w:rsidRDefault="00000000" w:rsidRPr="00000000" w14:paraId="00000023">
            <w:pPr>
              <w:ind w:left="0" w:firstLine="0"/>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b w:val="1"/>
                <w:color w:val="1f4e79"/>
                <w:rtl w:val="0"/>
              </w:rPr>
              <w:t xml:space="preserve">no tenemos inquietudes en el desarrollo del proyecto ya que está bien definido cada rol de cada uno con sus respectivas tareas. </w:t>
            </w:r>
          </w:p>
          <w:p w:rsidR="00000000" w:rsidDel="00000000" w:rsidP="00000000" w:rsidRDefault="00000000" w:rsidRPr="00000000" w14:paraId="0000002C">
            <w:pPr>
              <w:ind w:left="0" w:firstLine="0"/>
              <w:jc w:val="both"/>
              <w:rPr>
                <w:rFonts w:ascii="Calibri" w:cs="Calibri" w:eastAsia="Calibri" w:hAnsi="Calibri"/>
                <w:b w:val="1"/>
                <w:color w:val="1f4e79"/>
              </w:rPr>
            </w:pPr>
            <w:r w:rsidDel="00000000" w:rsidR="00000000" w:rsidRPr="00000000">
              <w:rPr>
                <w:b w:val="1"/>
                <w:color w:val="1f4e79"/>
                <w:rtl w:val="0"/>
              </w:rPr>
              <w:t xml:space="preserve">no tengo ninguna pregunta hasta el momento.</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si deben ser distribuida y además retroalimentada por cada tarea realizada por los integrante del equipo para poder avanzar en el proyecto correctamente.</w:t>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hasta momento no tenemos nuevas actividades por realizar ya que están definida cada tarea que se realiza cada integrante del equipo en el proyecto.</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8/10 ya que no he tenido las entregas a tiempo de las tareas a realizar por el desarrollo del proyecto</w:t>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aspecto positivo del equipo es la comunicación entre los integrante del equipo para desarrollar el proyecto para el cliente.</w:t>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aspecto a mejorar, hasta el momento no hay aspecto a mejorar.</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R5q9gRI4JWIiuOnYAxQ42qGuw==">CgMxLjAyCGguZ2pkZ3hzOAByITFJX0d2UkNhdFhXOWlnczdfaG5UZHBqUUctcmRLTFpDdw==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