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E41E8" w14:textId="6AD4ACA1" w:rsidR="00724334" w:rsidRPr="00D55AB0" w:rsidRDefault="00724334" w:rsidP="00724334">
      <w:pPr>
        <w:rPr>
          <w:lang w:val="pt-BR"/>
        </w:rPr>
      </w:pPr>
      <w:r w:rsidRPr="00D55AB0">
        <w:rPr>
          <w:lang w:val="pt-BR"/>
        </w:rPr>
        <w:t xml:space="preserve">Projeto </w:t>
      </w:r>
      <w:proofErr w:type="spellStart"/>
      <w:r w:rsidRPr="00D55AB0">
        <w:rPr>
          <w:lang w:val="pt-BR"/>
        </w:rPr>
        <w:t>Championship</w:t>
      </w:r>
      <w:r w:rsidR="00254680" w:rsidRPr="00D55AB0">
        <w:rPr>
          <w:lang w:val="pt-BR"/>
        </w:rPr>
        <w:t>s</w:t>
      </w:r>
      <w:proofErr w:type="spellEnd"/>
    </w:p>
    <w:p w14:paraId="241415A4" w14:textId="77777777" w:rsidR="00D55AB0" w:rsidRPr="00D55AB0" w:rsidRDefault="00D55AB0" w:rsidP="00724334">
      <w:pPr>
        <w:rPr>
          <w:lang w:val="pt-BR"/>
        </w:rPr>
      </w:pPr>
    </w:p>
    <w:p w14:paraId="24A37C27" w14:textId="31ED217C" w:rsidR="00D55AB0" w:rsidRPr="00D55AB0" w:rsidRDefault="00D55AB0" w:rsidP="00724334">
      <w:pPr>
        <w:rPr>
          <w:lang w:val="pt-BR"/>
        </w:rPr>
      </w:pPr>
      <w:r w:rsidRPr="00D55AB0">
        <w:rPr>
          <w:lang w:val="pt-BR"/>
        </w:rPr>
        <w:t>1. Project Overview / Visão Geral do Projeto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87"/>
        <w:gridCol w:w="4723"/>
      </w:tblGrid>
      <w:tr w:rsidR="00D55AB0" w:rsidRPr="00D55AB0" w14:paraId="5D1753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1CA43" w14:textId="77777777" w:rsidR="00D55AB0" w:rsidRPr="00D55AB0" w:rsidRDefault="00D55AB0" w:rsidP="00D55AB0">
            <w:r w:rsidRPr="00D55AB0">
              <w:t>English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95039" w14:textId="77777777" w:rsidR="00D55AB0" w:rsidRPr="00D55AB0" w:rsidRDefault="00D55AB0" w:rsidP="00D55AB0">
            <w:proofErr w:type="spellStart"/>
            <w:r w:rsidRPr="00D55AB0">
              <w:t>Português</w:t>
            </w:r>
            <w:proofErr w:type="spellEnd"/>
            <w:r w:rsidRPr="00D55AB0">
              <w:t xml:space="preserve"> (Brasil)</w:t>
            </w:r>
          </w:p>
        </w:tc>
      </w:tr>
      <w:tr w:rsidR="00D55AB0" w:rsidRPr="00D55AB0" w14:paraId="57D3D7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A0A57" w14:textId="77777777" w:rsidR="00D55AB0" w:rsidRPr="00D55AB0" w:rsidRDefault="00D55AB0" w:rsidP="00D55AB0">
            <w:r w:rsidRPr="00D55AB0">
              <w:t xml:space="preserve">Project Name: Project </w:t>
            </w:r>
            <w:proofErr w:type="spellStart"/>
            <w:r w:rsidRPr="00D55AB0">
              <w:t>Championships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B85AB" w14:textId="77777777" w:rsidR="00D55AB0" w:rsidRPr="00D55AB0" w:rsidRDefault="00D55AB0" w:rsidP="00D55AB0">
            <w:r w:rsidRPr="00D55AB0">
              <w:t xml:space="preserve">Nome do </w:t>
            </w:r>
            <w:proofErr w:type="spellStart"/>
            <w:r w:rsidRPr="00D55AB0">
              <w:t>Projeto</w:t>
            </w:r>
            <w:proofErr w:type="spellEnd"/>
            <w:r w:rsidRPr="00D55AB0">
              <w:t xml:space="preserve">: Project </w:t>
            </w:r>
            <w:proofErr w:type="spellStart"/>
            <w:r w:rsidRPr="00D55AB0">
              <w:t>Championships</w:t>
            </w:r>
            <w:proofErr w:type="spellEnd"/>
          </w:p>
        </w:tc>
      </w:tr>
      <w:tr w:rsidR="00D55AB0" w:rsidRPr="003571B3" w14:paraId="054FA4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6BB0D" w14:textId="77777777" w:rsidR="00D55AB0" w:rsidRPr="00D55AB0" w:rsidRDefault="00D55AB0" w:rsidP="00D55AB0">
            <w:pPr>
              <w:rPr>
                <w:lang w:val="en-GB"/>
              </w:rPr>
            </w:pPr>
            <w:r w:rsidRPr="00D55AB0">
              <w:rPr>
                <w:lang w:val="en-GB"/>
              </w:rPr>
              <w:t>Goal: A multi-sport tournament management system.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2D770" w14:textId="77777777" w:rsidR="00D55AB0" w:rsidRPr="00D55AB0" w:rsidRDefault="00D55AB0" w:rsidP="00D55AB0">
            <w:pPr>
              <w:rPr>
                <w:lang w:val="pt-BR"/>
              </w:rPr>
            </w:pPr>
            <w:r w:rsidRPr="00D55AB0">
              <w:rPr>
                <w:lang w:val="pt-BR"/>
              </w:rPr>
              <w:t>Objetivo: Um sistema de gestão de torneios multiesportivos.</w:t>
            </w:r>
          </w:p>
        </w:tc>
      </w:tr>
      <w:tr w:rsidR="00D55AB0" w:rsidRPr="003571B3" w14:paraId="0D4BA4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7E022" w14:textId="77777777" w:rsidR="00D55AB0" w:rsidRPr="00D55AB0" w:rsidRDefault="00D55AB0" w:rsidP="00D55AB0">
            <w:pPr>
              <w:rPr>
                <w:lang w:val="en-GB"/>
              </w:rPr>
            </w:pPr>
            <w:r w:rsidRPr="00D55AB0">
              <w:rPr>
                <w:lang w:val="en-GB"/>
              </w:rPr>
              <w:t xml:space="preserve">Main Stack: </w:t>
            </w:r>
            <w:proofErr w:type="spellStart"/>
            <w:r w:rsidRPr="00D55AB0">
              <w:rPr>
                <w:lang w:val="en-GB"/>
              </w:rPr>
              <w:t>NestJS</w:t>
            </w:r>
            <w:proofErr w:type="spellEnd"/>
            <w:r w:rsidRPr="00D55AB0">
              <w:rPr>
                <w:lang w:val="en-GB"/>
              </w:rPr>
              <w:t>, Drizzle ORM, PostgreSQL.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E5ABC" w14:textId="77777777" w:rsidR="00D55AB0" w:rsidRPr="00D55AB0" w:rsidRDefault="00D55AB0" w:rsidP="00D55AB0">
            <w:pPr>
              <w:rPr>
                <w:lang w:val="pt-BR"/>
              </w:rPr>
            </w:pPr>
            <w:r w:rsidRPr="00D55AB0">
              <w:rPr>
                <w:lang w:val="pt-BR"/>
              </w:rPr>
              <w:t xml:space="preserve">Tecnologias: </w:t>
            </w:r>
            <w:proofErr w:type="spellStart"/>
            <w:r w:rsidRPr="00D55AB0">
              <w:rPr>
                <w:lang w:val="pt-BR"/>
              </w:rPr>
              <w:t>NestJS</w:t>
            </w:r>
            <w:proofErr w:type="spellEnd"/>
            <w:r w:rsidRPr="00D55AB0">
              <w:rPr>
                <w:lang w:val="pt-BR"/>
              </w:rPr>
              <w:t xml:space="preserve">, </w:t>
            </w:r>
            <w:proofErr w:type="spellStart"/>
            <w:r w:rsidRPr="00D55AB0">
              <w:rPr>
                <w:lang w:val="pt-BR"/>
              </w:rPr>
              <w:t>Drizzle</w:t>
            </w:r>
            <w:proofErr w:type="spellEnd"/>
            <w:r w:rsidRPr="00D55AB0">
              <w:rPr>
                <w:lang w:val="pt-BR"/>
              </w:rPr>
              <w:t xml:space="preserve"> ORM, PostgreSQL.</w:t>
            </w:r>
          </w:p>
        </w:tc>
      </w:tr>
    </w:tbl>
    <w:p w14:paraId="15F781CE" w14:textId="77777777" w:rsidR="00D55AB0" w:rsidRPr="00D55AB0" w:rsidRDefault="00D55AB0" w:rsidP="00724334">
      <w:pPr>
        <w:rPr>
          <w:lang w:val="pt-BR"/>
        </w:rPr>
      </w:pPr>
    </w:p>
    <w:p w14:paraId="78200448" w14:textId="77777777" w:rsidR="00D55AB0" w:rsidRPr="00D55AB0" w:rsidRDefault="00D55AB0" w:rsidP="00D55AB0">
      <w:r w:rsidRPr="00D55AB0">
        <w:t xml:space="preserve">2. Core Technologies / </w:t>
      </w:r>
      <w:proofErr w:type="spellStart"/>
      <w:r w:rsidRPr="00D55AB0">
        <w:t>Tecnologias</w:t>
      </w:r>
      <w:proofErr w:type="spellEnd"/>
      <w:r w:rsidRPr="00D55AB0">
        <w:t xml:space="preserve"> </w:t>
      </w:r>
      <w:proofErr w:type="spellStart"/>
      <w:r w:rsidRPr="00D55AB0">
        <w:t>Principais</w:t>
      </w:r>
      <w:proofErr w:type="spellEnd"/>
    </w:p>
    <w:p w14:paraId="7F5145D9" w14:textId="77777777" w:rsidR="00D55AB0" w:rsidRPr="00D55AB0" w:rsidRDefault="00D55AB0" w:rsidP="00D55AB0">
      <w:proofErr w:type="spellStart"/>
      <w:r w:rsidRPr="00D55AB0">
        <w:t>NestJS</w:t>
      </w:r>
      <w:proofErr w:type="spellEnd"/>
    </w:p>
    <w:p w14:paraId="6BF1943C" w14:textId="77777777" w:rsidR="00D55AB0" w:rsidRPr="00D55AB0" w:rsidRDefault="00D55AB0" w:rsidP="00D55AB0">
      <w:pPr>
        <w:numPr>
          <w:ilvl w:val="0"/>
          <w:numId w:val="21"/>
        </w:numPr>
        <w:rPr>
          <w:lang w:val="en-GB"/>
        </w:rPr>
      </w:pPr>
      <w:r w:rsidRPr="00D55AB0">
        <w:rPr>
          <w:lang w:val="en-GB"/>
        </w:rPr>
        <w:t>EN: A progressive Node.js framework for building efficient, reliable, and scalable server-side applications. It uses TypeScript by default and follows an Architectural Pattern (Controllers, Providers, Modules).</w:t>
      </w:r>
    </w:p>
    <w:p w14:paraId="2DD0AC1F" w14:textId="77777777" w:rsidR="00D55AB0" w:rsidRPr="00D55AB0" w:rsidRDefault="00D55AB0" w:rsidP="00D55AB0">
      <w:pPr>
        <w:numPr>
          <w:ilvl w:val="0"/>
          <w:numId w:val="21"/>
        </w:numPr>
        <w:rPr>
          <w:lang w:val="pt-BR"/>
        </w:rPr>
      </w:pPr>
      <w:r w:rsidRPr="00D55AB0">
        <w:rPr>
          <w:lang w:val="pt-BR"/>
        </w:rPr>
        <w:t xml:space="preserve">PT-BR: Um framework Node.js progressivo para a construção de aplicativos do lado do servidor eficientes e escaláveis. Usa </w:t>
      </w:r>
      <w:proofErr w:type="spellStart"/>
      <w:r w:rsidRPr="00D55AB0">
        <w:rPr>
          <w:lang w:val="pt-BR"/>
        </w:rPr>
        <w:t>TypeScript</w:t>
      </w:r>
      <w:proofErr w:type="spellEnd"/>
      <w:r w:rsidRPr="00D55AB0">
        <w:rPr>
          <w:lang w:val="pt-BR"/>
        </w:rPr>
        <w:t xml:space="preserve"> por padrão e segue um padrão arquitetural (</w:t>
      </w:r>
      <w:proofErr w:type="spellStart"/>
      <w:r w:rsidRPr="00D55AB0">
        <w:rPr>
          <w:lang w:val="pt-BR"/>
        </w:rPr>
        <w:t>Controllers</w:t>
      </w:r>
      <w:proofErr w:type="spellEnd"/>
      <w:r w:rsidRPr="00D55AB0">
        <w:rPr>
          <w:lang w:val="pt-BR"/>
        </w:rPr>
        <w:t xml:space="preserve">, </w:t>
      </w:r>
      <w:proofErr w:type="spellStart"/>
      <w:r w:rsidRPr="00D55AB0">
        <w:rPr>
          <w:lang w:val="pt-BR"/>
        </w:rPr>
        <w:t>Providers</w:t>
      </w:r>
      <w:proofErr w:type="spellEnd"/>
      <w:r w:rsidRPr="00D55AB0">
        <w:rPr>
          <w:lang w:val="pt-BR"/>
        </w:rPr>
        <w:t>, Módulos).</w:t>
      </w:r>
    </w:p>
    <w:p w14:paraId="3967F183" w14:textId="77777777" w:rsidR="00D55AB0" w:rsidRPr="00D55AB0" w:rsidRDefault="00D55AB0" w:rsidP="00D55AB0">
      <w:proofErr w:type="spellStart"/>
      <w:r w:rsidRPr="00D55AB0">
        <w:t>Drizzle</w:t>
      </w:r>
      <w:proofErr w:type="spellEnd"/>
      <w:r w:rsidRPr="00D55AB0">
        <w:t xml:space="preserve"> ORM</w:t>
      </w:r>
    </w:p>
    <w:p w14:paraId="63A8F6AB" w14:textId="77777777" w:rsidR="00D55AB0" w:rsidRPr="00D55AB0" w:rsidRDefault="00D55AB0" w:rsidP="00D55AB0">
      <w:pPr>
        <w:numPr>
          <w:ilvl w:val="0"/>
          <w:numId w:val="22"/>
        </w:numPr>
      </w:pPr>
      <w:r w:rsidRPr="00D55AB0">
        <w:rPr>
          <w:lang w:val="en-GB"/>
        </w:rPr>
        <w:t xml:space="preserve">EN: A TypeScript ORM for SQL databases. It allows us to define our schema in TypeScript code and syncs it with the database. </w:t>
      </w:r>
      <w:proofErr w:type="spellStart"/>
      <w:r w:rsidRPr="00D55AB0">
        <w:t>It</w:t>
      </w:r>
      <w:proofErr w:type="spellEnd"/>
      <w:r w:rsidRPr="00D55AB0">
        <w:t xml:space="preserve"> </w:t>
      </w:r>
      <w:proofErr w:type="spellStart"/>
      <w:r w:rsidRPr="00D55AB0">
        <w:t>is</w:t>
      </w:r>
      <w:proofErr w:type="spellEnd"/>
      <w:r w:rsidRPr="00D55AB0">
        <w:t xml:space="preserve"> </w:t>
      </w:r>
      <w:proofErr w:type="spellStart"/>
      <w:r w:rsidRPr="00D55AB0">
        <w:t>lightweight</w:t>
      </w:r>
      <w:proofErr w:type="spellEnd"/>
      <w:r w:rsidRPr="00D55AB0">
        <w:t xml:space="preserve"> and </w:t>
      </w:r>
      <w:proofErr w:type="spellStart"/>
      <w:r w:rsidRPr="00D55AB0">
        <w:t>provides</w:t>
      </w:r>
      <w:proofErr w:type="spellEnd"/>
      <w:r w:rsidRPr="00D55AB0">
        <w:t xml:space="preserve"> full </w:t>
      </w:r>
      <w:proofErr w:type="spellStart"/>
      <w:r w:rsidRPr="00D55AB0">
        <w:t>type</w:t>
      </w:r>
      <w:proofErr w:type="spellEnd"/>
      <w:r w:rsidRPr="00D55AB0">
        <w:t xml:space="preserve"> safety.</w:t>
      </w:r>
    </w:p>
    <w:p w14:paraId="640BF448" w14:textId="77777777" w:rsidR="00D55AB0" w:rsidRPr="00D55AB0" w:rsidRDefault="00D55AB0" w:rsidP="00D55AB0">
      <w:pPr>
        <w:numPr>
          <w:ilvl w:val="0"/>
          <w:numId w:val="22"/>
        </w:numPr>
      </w:pPr>
      <w:r w:rsidRPr="00D55AB0">
        <w:rPr>
          <w:lang w:val="pt-BR"/>
        </w:rPr>
        <w:t xml:space="preserve">PT-BR: Um ORM </w:t>
      </w:r>
      <w:proofErr w:type="spellStart"/>
      <w:r w:rsidRPr="00D55AB0">
        <w:rPr>
          <w:lang w:val="pt-BR"/>
        </w:rPr>
        <w:t>TypeScript</w:t>
      </w:r>
      <w:proofErr w:type="spellEnd"/>
      <w:r w:rsidRPr="00D55AB0">
        <w:rPr>
          <w:lang w:val="pt-BR"/>
        </w:rPr>
        <w:t xml:space="preserve"> para bancos de dados SQL. Ele nos permite definir nosso esquema (</w:t>
      </w:r>
      <w:proofErr w:type="spellStart"/>
      <w:r w:rsidRPr="00D55AB0">
        <w:rPr>
          <w:lang w:val="pt-BR"/>
        </w:rPr>
        <w:t>schema</w:t>
      </w:r>
      <w:proofErr w:type="spellEnd"/>
      <w:r w:rsidRPr="00D55AB0">
        <w:rPr>
          <w:lang w:val="pt-BR"/>
        </w:rPr>
        <w:t xml:space="preserve">) em código </w:t>
      </w:r>
      <w:proofErr w:type="spellStart"/>
      <w:r w:rsidRPr="00D55AB0">
        <w:rPr>
          <w:lang w:val="pt-BR"/>
        </w:rPr>
        <w:t>TypeScript</w:t>
      </w:r>
      <w:proofErr w:type="spellEnd"/>
      <w:r w:rsidRPr="00D55AB0">
        <w:rPr>
          <w:lang w:val="pt-BR"/>
        </w:rPr>
        <w:t xml:space="preserve"> e sincronizá-lo com o banco de dados. </w:t>
      </w:r>
      <w:r w:rsidRPr="00D55AB0">
        <w:t xml:space="preserve">É leve e </w:t>
      </w:r>
      <w:proofErr w:type="spellStart"/>
      <w:r w:rsidRPr="00D55AB0">
        <w:t>oferece</w:t>
      </w:r>
      <w:proofErr w:type="spellEnd"/>
      <w:r w:rsidRPr="00D55AB0">
        <w:t xml:space="preserve"> </w:t>
      </w:r>
      <w:proofErr w:type="spellStart"/>
      <w:r w:rsidRPr="00D55AB0">
        <w:t>segurança</w:t>
      </w:r>
      <w:proofErr w:type="spellEnd"/>
      <w:r w:rsidRPr="00D55AB0">
        <w:t xml:space="preserve"> de tipos completa.</w:t>
      </w:r>
    </w:p>
    <w:p w14:paraId="39A75928" w14:textId="77777777" w:rsidR="00D55AB0" w:rsidRPr="00D55AB0" w:rsidRDefault="00D55AB0" w:rsidP="00D55AB0">
      <w:r w:rsidRPr="00D55AB0">
        <w:t>PostgreSQL (Docker)</w:t>
      </w:r>
    </w:p>
    <w:p w14:paraId="641415B1" w14:textId="77777777" w:rsidR="00D55AB0" w:rsidRPr="00D55AB0" w:rsidRDefault="00D55AB0" w:rsidP="00D55AB0">
      <w:pPr>
        <w:numPr>
          <w:ilvl w:val="0"/>
          <w:numId w:val="23"/>
        </w:numPr>
        <w:rPr>
          <w:lang w:val="en-GB"/>
        </w:rPr>
      </w:pPr>
      <w:r w:rsidRPr="00D55AB0">
        <w:rPr>
          <w:lang w:val="en-GB"/>
        </w:rPr>
        <w:t>EN: The relational database where all project data (clubs, scores, standings) is physically stored.</w:t>
      </w:r>
    </w:p>
    <w:p w14:paraId="7191100C" w14:textId="77777777" w:rsidR="00D55AB0" w:rsidRPr="00D55AB0" w:rsidRDefault="00D55AB0" w:rsidP="00D55AB0">
      <w:pPr>
        <w:numPr>
          <w:ilvl w:val="0"/>
          <w:numId w:val="23"/>
        </w:numPr>
        <w:rPr>
          <w:lang w:val="pt-BR"/>
        </w:rPr>
      </w:pPr>
      <w:r w:rsidRPr="00D55AB0">
        <w:rPr>
          <w:lang w:val="pt-BR"/>
        </w:rPr>
        <w:t>PT-BR: O banco de dados relacional onde todos os dados do projeto (clubes, placares, classificação) são fisicamente armazenados.</w:t>
      </w:r>
    </w:p>
    <w:p w14:paraId="678D53E9" w14:textId="77777777" w:rsidR="00D55AB0" w:rsidRPr="00D55AB0" w:rsidRDefault="00D55AB0" w:rsidP="00724334">
      <w:pPr>
        <w:rPr>
          <w:lang w:val="pt-BR"/>
        </w:rPr>
      </w:pPr>
    </w:p>
    <w:p w14:paraId="2CD9CC73" w14:textId="77777777" w:rsidR="00D55AB0" w:rsidRPr="00D55AB0" w:rsidRDefault="00D55AB0" w:rsidP="00724334">
      <w:pPr>
        <w:rPr>
          <w:lang w:val="pt-BR"/>
        </w:rPr>
      </w:pPr>
    </w:p>
    <w:p w14:paraId="642290AE" w14:textId="77777777" w:rsidR="00D55AB0" w:rsidRPr="00D55AB0" w:rsidRDefault="00D55AB0" w:rsidP="00D55AB0">
      <w:pPr>
        <w:rPr>
          <w:lang w:val="pt-BR"/>
        </w:rPr>
      </w:pPr>
      <w:r w:rsidRPr="00D55AB0">
        <w:rPr>
          <w:lang w:val="pt-BR"/>
        </w:rPr>
        <w:lastRenderedPageBreak/>
        <w:t>3. Architecture Structure / Estrutura da Arquitetura</w:t>
      </w:r>
    </w:p>
    <w:p w14:paraId="1D153DBA" w14:textId="77777777" w:rsidR="00D55AB0" w:rsidRPr="00D55AB0" w:rsidRDefault="00D55AB0" w:rsidP="00D55AB0">
      <w:pPr>
        <w:rPr>
          <w:lang w:val="pt-BR"/>
        </w:rPr>
      </w:pPr>
      <w:r w:rsidRPr="00D55AB0">
        <w:rPr>
          <w:lang w:val="pt-BR"/>
        </w:rPr>
        <w:t>O projeto segue uma estrutura modular. Cada funcionalidade (Feature) possui sua própria pasta com a seguinte lógica:</w:t>
      </w:r>
    </w:p>
    <w:p w14:paraId="52EDCC3B" w14:textId="77777777" w:rsidR="00D55AB0" w:rsidRPr="00D55AB0" w:rsidRDefault="00D55AB0" w:rsidP="00D55AB0">
      <w:proofErr w:type="spellStart"/>
      <w:r w:rsidRPr="00D55AB0">
        <w:t>main.ts</w:t>
      </w:r>
      <w:proofErr w:type="spellEnd"/>
    </w:p>
    <w:p w14:paraId="07C0CE1A" w14:textId="77777777" w:rsidR="00D55AB0" w:rsidRPr="00D55AB0" w:rsidRDefault="00D55AB0" w:rsidP="00D55AB0">
      <w:pPr>
        <w:numPr>
          <w:ilvl w:val="0"/>
          <w:numId w:val="24"/>
        </w:numPr>
        <w:rPr>
          <w:lang w:val="en-GB"/>
        </w:rPr>
      </w:pPr>
      <w:r w:rsidRPr="00D55AB0">
        <w:rPr>
          <w:lang w:val="en-GB"/>
        </w:rPr>
        <w:t>EN: The entry point. It bootstraps the NestJS application.</w:t>
      </w:r>
    </w:p>
    <w:p w14:paraId="0AAF66AF" w14:textId="77777777" w:rsidR="00D55AB0" w:rsidRPr="00D55AB0" w:rsidRDefault="00D55AB0" w:rsidP="00D55AB0">
      <w:pPr>
        <w:numPr>
          <w:ilvl w:val="0"/>
          <w:numId w:val="24"/>
        </w:numPr>
        <w:rPr>
          <w:lang w:val="pt-BR"/>
        </w:rPr>
      </w:pPr>
      <w:r w:rsidRPr="00D55AB0">
        <w:rPr>
          <w:lang w:val="pt-BR"/>
        </w:rPr>
        <w:t>PT-BR: O ponto de entrada. Ele inicializa a aplicação NestJS.</w:t>
      </w:r>
    </w:p>
    <w:p w14:paraId="0602F3A3" w14:textId="77777777" w:rsidR="00D55AB0" w:rsidRPr="00D55AB0" w:rsidRDefault="00D55AB0" w:rsidP="00D55AB0">
      <w:proofErr w:type="spellStart"/>
      <w:proofErr w:type="gramStart"/>
      <w:r w:rsidRPr="00D55AB0">
        <w:t>app.module</w:t>
      </w:r>
      <w:proofErr w:type="gramEnd"/>
      <w:r w:rsidRPr="00D55AB0">
        <w:t>.ts</w:t>
      </w:r>
      <w:proofErr w:type="spellEnd"/>
    </w:p>
    <w:p w14:paraId="3A496033" w14:textId="77777777" w:rsidR="00D55AB0" w:rsidRPr="00D55AB0" w:rsidRDefault="00D55AB0" w:rsidP="00D55AB0">
      <w:pPr>
        <w:numPr>
          <w:ilvl w:val="0"/>
          <w:numId w:val="25"/>
        </w:numPr>
        <w:rPr>
          <w:lang w:val="en-GB"/>
        </w:rPr>
      </w:pPr>
      <w:r w:rsidRPr="00D55AB0">
        <w:rPr>
          <w:lang w:val="en-GB"/>
        </w:rPr>
        <w:t>EN: The root module of the application. All feature modules (Clubs, Matches, etc.) must be imported here to work.</w:t>
      </w:r>
    </w:p>
    <w:p w14:paraId="2BFC4FE8" w14:textId="77777777" w:rsidR="00D55AB0" w:rsidRPr="00D55AB0" w:rsidRDefault="00D55AB0" w:rsidP="00D55AB0">
      <w:pPr>
        <w:numPr>
          <w:ilvl w:val="0"/>
          <w:numId w:val="25"/>
        </w:numPr>
        <w:rPr>
          <w:lang w:val="pt-BR"/>
        </w:rPr>
      </w:pPr>
      <w:r w:rsidRPr="00D55AB0">
        <w:rPr>
          <w:lang w:val="pt-BR"/>
        </w:rPr>
        <w:t xml:space="preserve">PT-BR: O módulo raiz da aplicação. Todos os módulos de funcionalidades (Clubes, </w:t>
      </w:r>
      <w:proofErr w:type="gramStart"/>
      <w:r w:rsidRPr="00D55AB0">
        <w:rPr>
          <w:lang w:val="pt-BR"/>
        </w:rPr>
        <w:t>Jogos, etc.</w:t>
      </w:r>
      <w:proofErr w:type="gramEnd"/>
      <w:r w:rsidRPr="00D55AB0">
        <w:rPr>
          <w:lang w:val="pt-BR"/>
        </w:rPr>
        <w:t>) devem ser importados aqui para funcionar.</w:t>
      </w:r>
    </w:p>
    <w:p w14:paraId="099246C9" w14:textId="77777777" w:rsidR="00D55AB0" w:rsidRPr="00D55AB0" w:rsidRDefault="00D55AB0" w:rsidP="00D55AB0">
      <w:proofErr w:type="spellStart"/>
      <w:proofErr w:type="gramStart"/>
      <w:r w:rsidRPr="00D55AB0">
        <w:t>tabela.controller</w:t>
      </w:r>
      <w:proofErr w:type="gramEnd"/>
      <w:r w:rsidRPr="00D55AB0">
        <w:t>.ts</w:t>
      </w:r>
      <w:proofErr w:type="spellEnd"/>
    </w:p>
    <w:p w14:paraId="4BB235C8" w14:textId="77777777" w:rsidR="00D55AB0" w:rsidRPr="00D55AB0" w:rsidRDefault="00D55AB0" w:rsidP="00D55AB0">
      <w:pPr>
        <w:numPr>
          <w:ilvl w:val="0"/>
          <w:numId w:val="26"/>
        </w:numPr>
        <w:rPr>
          <w:lang w:val="en-GB"/>
        </w:rPr>
      </w:pPr>
      <w:r w:rsidRPr="00D55AB0">
        <w:rPr>
          <w:lang w:val="en-GB"/>
        </w:rPr>
        <w:t>EN: Handles incoming HTTP requests and returns responses to the client (Routes).</w:t>
      </w:r>
    </w:p>
    <w:p w14:paraId="0EC60C4E" w14:textId="77777777" w:rsidR="00D55AB0" w:rsidRPr="00D55AB0" w:rsidRDefault="00D55AB0" w:rsidP="00D55AB0">
      <w:pPr>
        <w:numPr>
          <w:ilvl w:val="0"/>
          <w:numId w:val="26"/>
        </w:numPr>
        <w:rPr>
          <w:lang w:val="pt-BR"/>
        </w:rPr>
      </w:pPr>
      <w:r w:rsidRPr="00D55AB0">
        <w:rPr>
          <w:lang w:val="pt-BR"/>
        </w:rPr>
        <w:t>PT-BR: Lida com as requisições HTTP recebidas e retorna as respostas para o cliente (Rotas).</w:t>
      </w:r>
    </w:p>
    <w:p w14:paraId="5ED2CD39" w14:textId="77777777" w:rsidR="00D55AB0" w:rsidRPr="00D55AB0" w:rsidRDefault="00D55AB0" w:rsidP="00D55AB0">
      <w:proofErr w:type="spellStart"/>
      <w:proofErr w:type="gramStart"/>
      <w:r w:rsidRPr="00D55AB0">
        <w:t>tabela.service</w:t>
      </w:r>
      <w:proofErr w:type="gramEnd"/>
      <w:r w:rsidRPr="00D55AB0">
        <w:t>.ts</w:t>
      </w:r>
      <w:proofErr w:type="spellEnd"/>
    </w:p>
    <w:p w14:paraId="5817E915" w14:textId="77777777" w:rsidR="00D55AB0" w:rsidRPr="00D55AB0" w:rsidRDefault="00D55AB0" w:rsidP="00D55AB0">
      <w:pPr>
        <w:numPr>
          <w:ilvl w:val="0"/>
          <w:numId w:val="27"/>
        </w:numPr>
        <w:rPr>
          <w:lang w:val="en-GB"/>
        </w:rPr>
      </w:pPr>
      <w:r w:rsidRPr="00D55AB0">
        <w:rPr>
          <w:lang w:val="en-GB"/>
        </w:rPr>
        <w:t>EN: Contains the business logic and database interactions using Drizzle.</w:t>
      </w:r>
    </w:p>
    <w:p w14:paraId="2855C19E" w14:textId="77777777" w:rsidR="00D55AB0" w:rsidRPr="00D55AB0" w:rsidRDefault="00D55AB0" w:rsidP="00D55AB0">
      <w:pPr>
        <w:numPr>
          <w:ilvl w:val="0"/>
          <w:numId w:val="27"/>
        </w:numPr>
        <w:rPr>
          <w:lang w:val="pt-BR"/>
        </w:rPr>
      </w:pPr>
      <w:r w:rsidRPr="00D55AB0">
        <w:rPr>
          <w:lang w:val="pt-BR"/>
        </w:rPr>
        <w:t>PT-BR: Contém a lógica de negócio e as interações com o banco de dados usando o Drizzle.</w:t>
      </w:r>
    </w:p>
    <w:p w14:paraId="7CF18EF4" w14:textId="77777777" w:rsidR="00D55AB0" w:rsidRPr="00D55AB0" w:rsidRDefault="00D55AB0" w:rsidP="00D55AB0">
      <w:proofErr w:type="spellStart"/>
      <w:proofErr w:type="gramStart"/>
      <w:r w:rsidRPr="00D55AB0">
        <w:t>tabela.module</w:t>
      </w:r>
      <w:proofErr w:type="gramEnd"/>
      <w:r w:rsidRPr="00D55AB0">
        <w:t>.ts</w:t>
      </w:r>
      <w:proofErr w:type="spellEnd"/>
    </w:p>
    <w:p w14:paraId="5A062E8F" w14:textId="77777777" w:rsidR="00D55AB0" w:rsidRPr="00D55AB0" w:rsidRDefault="00D55AB0" w:rsidP="00D55AB0">
      <w:pPr>
        <w:numPr>
          <w:ilvl w:val="0"/>
          <w:numId w:val="28"/>
        </w:numPr>
        <w:rPr>
          <w:lang w:val="en-GB"/>
        </w:rPr>
      </w:pPr>
      <w:r w:rsidRPr="00D55AB0">
        <w:rPr>
          <w:lang w:val="en-GB"/>
        </w:rPr>
        <w:t>EN: Encapsulates the controller and service, making them available to the rest of the app.</w:t>
      </w:r>
    </w:p>
    <w:p w14:paraId="3A3510F8" w14:textId="77777777" w:rsidR="00D55AB0" w:rsidRPr="00D55AB0" w:rsidRDefault="00D55AB0" w:rsidP="00D55AB0">
      <w:pPr>
        <w:numPr>
          <w:ilvl w:val="0"/>
          <w:numId w:val="28"/>
        </w:numPr>
        <w:rPr>
          <w:lang w:val="pt-BR"/>
        </w:rPr>
      </w:pPr>
      <w:r w:rsidRPr="00D55AB0">
        <w:rPr>
          <w:lang w:val="pt-BR"/>
        </w:rPr>
        <w:t>PT-BR: Encapsula o controller e o service, tornando-os disponíveis para o restante da aplicação.</w:t>
      </w:r>
    </w:p>
    <w:p w14:paraId="20D8DEF3" w14:textId="77777777" w:rsidR="00D55AB0" w:rsidRPr="00D55AB0" w:rsidRDefault="00D55AB0" w:rsidP="00D55AB0">
      <w:proofErr w:type="spellStart"/>
      <w:r w:rsidRPr="00D55AB0">
        <w:t>src</w:t>
      </w:r>
      <w:proofErr w:type="spellEnd"/>
      <w:r w:rsidRPr="00D55AB0">
        <w:t>/</w:t>
      </w:r>
      <w:proofErr w:type="spellStart"/>
      <w:r w:rsidRPr="00D55AB0">
        <w:t>db</w:t>
      </w:r>
      <w:proofErr w:type="spellEnd"/>
      <w:r w:rsidRPr="00D55AB0">
        <w:t>/</w:t>
      </w:r>
      <w:proofErr w:type="spellStart"/>
      <w:r w:rsidRPr="00D55AB0">
        <w:t>schema.ts</w:t>
      </w:r>
      <w:proofErr w:type="spellEnd"/>
    </w:p>
    <w:p w14:paraId="3AEDD67C" w14:textId="77777777" w:rsidR="00D55AB0" w:rsidRPr="00D55AB0" w:rsidRDefault="00D55AB0" w:rsidP="00D55AB0">
      <w:pPr>
        <w:numPr>
          <w:ilvl w:val="0"/>
          <w:numId w:val="29"/>
        </w:numPr>
        <w:rPr>
          <w:lang w:val="en-GB"/>
        </w:rPr>
      </w:pPr>
      <w:r w:rsidRPr="00D55AB0">
        <w:rPr>
          <w:lang w:val="en-GB"/>
        </w:rPr>
        <w:t>EN: The "Single Source of Truth". Defines all database tables, columns, and relationships.</w:t>
      </w:r>
    </w:p>
    <w:p w14:paraId="514A3474" w14:textId="77777777" w:rsidR="00D55AB0" w:rsidRPr="00D55AB0" w:rsidRDefault="00D55AB0" w:rsidP="00D55AB0">
      <w:pPr>
        <w:numPr>
          <w:ilvl w:val="0"/>
          <w:numId w:val="29"/>
        </w:numPr>
        <w:rPr>
          <w:lang w:val="pt-BR"/>
        </w:rPr>
      </w:pPr>
      <w:r w:rsidRPr="00D55AB0">
        <w:rPr>
          <w:lang w:val="pt-BR"/>
        </w:rPr>
        <w:t>PT-BR: A "Fonte Única de Verdade". Define todas as tabelas, colunas e relacionamentos do banco de dados.</w:t>
      </w:r>
    </w:p>
    <w:p w14:paraId="58EF7C75" w14:textId="66FA9863" w:rsidR="003571B3" w:rsidRPr="003571B3" w:rsidRDefault="003571B3" w:rsidP="003571B3">
      <w:r w:rsidRPr="003571B3">
        <w:t>4</w:t>
      </w:r>
      <w:r w:rsidRPr="003571B3">
        <w:t xml:space="preserve">. </w:t>
      </w:r>
      <w:proofErr w:type="spellStart"/>
      <w:r w:rsidRPr="003571B3">
        <w:t>Summary</w:t>
      </w:r>
      <w:proofErr w:type="spellEnd"/>
      <w:r w:rsidRPr="003571B3">
        <w:t xml:space="preserve"> </w:t>
      </w:r>
      <w:proofErr w:type="spellStart"/>
      <w:r w:rsidRPr="003571B3">
        <w:t>of</w:t>
      </w:r>
      <w:proofErr w:type="spellEnd"/>
      <w:r w:rsidRPr="003571B3">
        <w:t xml:space="preserve"> Roles / Resumo de Papéis</w:t>
      </w:r>
    </w:p>
    <w:p w14:paraId="76866A12" w14:textId="77777777" w:rsidR="003571B3" w:rsidRPr="003571B3" w:rsidRDefault="003571B3" w:rsidP="003571B3">
      <w:pPr>
        <w:numPr>
          <w:ilvl w:val="0"/>
          <w:numId w:val="30"/>
        </w:numPr>
        <w:rPr>
          <w:lang w:val="en-GB"/>
        </w:rPr>
      </w:pPr>
      <w:proofErr w:type="spellStart"/>
      <w:r w:rsidRPr="003571B3">
        <w:rPr>
          <w:lang w:val="en-GB"/>
        </w:rPr>
        <w:t>NestJS</w:t>
      </w:r>
      <w:proofErr w:type="spellEnd"/>
      <w:r w:rsidRPr="003571B3">
        <w:rPr>
          <w:lang w:val="en-GB"/>
        </w:rPr>
        <w:t>: Organizes the code structure (Modules).</w:t>
      </w:r>
    </w:p>
    <w:p w14:paraId="1DA01F04" w14:textId="77777777" w:rsidR="003571B3" w:rsidRPr="003571B3" w:rsidRDefault="003571B3" w:rsidP="003571B3">
      <w:pPr>
        <w:numPr>
          <w:ilvl w:val="0"/>
          <w:numId w:val="30"/>
        </w:numPr>
        <w:rPr>
          <w:lang w:val="en-GB"/>
        </w:rPr>
      </w:pPr>
      <w:r w:rsidRPr="003571B3">
        <w:rPr>
          <w:lang w:val="en-GB"/>
        </w:rPr>
        <w:t>Drizzle: Manages SQL Queries and Schema Migrations (push).</w:t>
      </w:r>
    </w:p>
    <w:p w14:paraId="22D29447" w14:textId="77777777" w:rsidR="003571B3" w:rsidRPr="003571B3" w:rsidRDefault="003571B3" w:rsidP="003571B3">
      <w:pPr>
        <w:numPr>
          <w:ilvl w:val="0"/>
          <w:numId w:val="30"/>
        </w:numPr>
        <w:rPr>
          <w:lang w:val="en-GB"/>
        </w:rPr>
      </w:pPr>
      <w:r w:rsidRPr="003571B3">
        <w:rPr>
          <w:lang w:val="en-GB"/>
        </w:rPr>
        <w:t>TypeScript: Ensures that a "Match" always has a "Stadium", avoiding coding errors.</w:t>
      </w:r>
    </w:p>
    <w:p w14:paraId="1FE1EDB3" w14:textId="77777777" w:rsidR="00D55AB0" w:rsidRPr="003571B3" w:rsidRDefault="00D55AB0" w:rsidP="00724334">
      <w:pPr>
        <w:rPr>
          <w:lang w:val="en-GB"/>
        </w:rPr>
      </w:pPr>
    </w:p>
    <w:sectPr w:rsidR="00D55AB0" w:rsidRPr="00357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4FE0"/>
    <w:multiLevelType w:val="multilevel"/>
    <w:tmpl w:val="3028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962B0"/>
    <w:multiLevelType w:val="hybridMultilevel"/>
    <w:tmpl w:val="94D67A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2607A"/>
    <w:multiLevelType w:val="hybridMultilevel"/>
    <w:tmpl w:val="F800AB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725F6"/>
    <w:multiLevelType w:val="multilevel"/>
    <w:tmpl w:val="13A8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F5476"/>
    <w:multiLevelType w:val="hybridMultilevel"/>
    <w:tmpl w:val="6BFC33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2272E3"/>
    <w:multiLevelType w:val="hybridMultilevel"/>
    <w:tmpl w:val="965827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9A3CF3"/>
    <w:multiLevelType w:val="hybridMultilevel"/>
    <w:tmpl w:val="D13ECC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D4719D"/>
    <w:multiLevelType w:val="hybridMultilevel"/>
    <w:tmpl w:val="D78EF9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AE3E6A"/>
    <w:multiLevelType w:val="hybridMultilevel"/>
    <w:tmpl w:val="445270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FA2E90"/>
    <w:multiLevelType w:val="hybridMultilevel"/>
    <w:tmpl w:val="F4CE09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341643"/>
    <w:multiLevelType w:val="hybridMultilevel"/>
    <w:tmpl w:val="833401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DD5C13"/>
    <w:multiLevelType w:val="hybridMultilevel"/>
    <w:tmpl w:val="126AE2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A54E02"/>
    <w:multiLevelType w:val="multilevel"/>
    <w:tmpl w:val="C41C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43CA2"/>
    <w:multiLevelType w:val="multilevel"/>
    <w:tmpl w:val="A5B4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B47BF"/>
    <w:multiLevelType w:val="multilevel"/>
    <w:tmpl w:val="6C10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D456DF"/>
    <w:multiLevelType w:val="hybridMultilevel"/>
    <w:tmpl w:val="D4265A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E26245"/>
    <w:multiLevelType w:val="multilevel"/>
    <w:tmpl w:val="5352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D01B1"/>
    <w:multiLevelType w:val="hybridMultilevel"/>
    <w:tmpl w:val="9F70FF6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0A5018F"/>
    <w:multiLevelType w:val="hybridMultilevel"/>
    <w:tmpl w:val="DE5E51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D086B"/>
    <w:multiLevelType w:val="hybridMultilevel"/>
    <w:tmpl w:val="510233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242B3B"/>
    <w:multiLevelType w:val="hybridMultilevel"/>
    <w:tmpl w:val="701A38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456C34"/>
    <w:multiLevelType w:val="hybridMultilevel"/>
    <w:tmpl w:val="6554D73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D26697"/>
    <w:multiLevelType w:val="hybridMultilevel"/>
    <w:tmpl w:val="E49A62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1154BC"/>
    <w:multiLevelType w:val="hybridMultilevel"/>
    <w:tmpl w:val="1292C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2951AC"/>
    <w:multiLevelType w:val="hybridMultilevel"/>
    <w:tmpl w:val="D44845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39237F"/>
    <w:multiLevelType w:val="multilevel"/>
    <w:tmpl w:val="10F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AE5834"/>
    <w:multiLevelType w:val="multilevel"/>
    <w:tmpl w:val="1D16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43264A"/>
    <w:multiLevelType w:val="multilevel"/>
    <w:tmpl w:val="3CB2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A672EC"/>
    <w:multiLevelType w:val="hybridMultilevel"/>
    <w:tmpl w:val="2C38B2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126AF8"/>
    <w:multiLevelType w:val="multilevel"/>
    <w:tmpl w:val="EF88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897961">
    <w:abstractNumId w:val="4"/>
  </w:num>
  <w:num w:numId="2" w16cid:durableId="509638042">
    <w:abstractNumId w:val="21"/>
  </w:num>
  <w:num w:numId="3" w16cid:durableId="1277830294">
    <w:abstractNumId w:val="18"/>
  </w:num>
  <w:num w:numId="4" w16cid:durableId="2054112040">
    <w:abstractNumId w:val="8"/>
  </w:num>
  <w:num w:numId="5" w16cid:durableId="1069578437">
    <w:abstractNumId w:val="23"/>
  </w:num>
  <w:num w:numId="6" w16cid:durableId="668868980">
    <w:abstractNumId w:val="1"/>
  </w:num>
  <w:num w:numId="7" w16cid:durableId="633022107">
    <w:abstractNumId w:val="11"/>
  </w:num>
  <w:num w:numId="8" w16cid:durableId="1557736000">
    <w:abstractNumId w:val="2"/>
  </w:num>
  <w:num w:numId="9" w16cid:durableId="2055037925">
    <w:abstractNumId w:val="7"/>
  </w:num>
  <w:num w:numId="10" w16cid:durableId="1737779571">
    <w:abstractNumId w:val="5"/>
  </w:num>
  <w:num w:numId="11" w16cid:durableId="477769557">
    <w:abstractNumId w:val="28"/>
  </w:num>
  <w:num w:numId="12" w16cid:durableId="738284812">
    <w:abstractNumId w:val="22"/>
  </w:num>
  <w:num w:numId="13" w16cid:durableId="1245726729">
    <w:abstractNumId w:val="20"/>
  </w:num>
  <w:num w:numId="14" w16cid:durableId="236130293">
    <w:abstractNumId w:val="19"/>
  </w:num>
  <w:num w:numId="15" w16cid:durableId="667827514">
    <w:abstractNumId w:val="6"/>
  </w:num>
  <w:num w:numId="16" w16cid:durableId="1706100760">
    <w:abstractNumId w:val="9"/>
  </w:num>
  <w:num w:numId="17" w16cid:durableId="427623008">
    <w:abstractNumId w:val="17"/>
  </w:num>
  <w:num w:numId="18" w16cid:durableId="1322320029">
    <w:abstractNumId w:val="10"/>
  </w:num>
  <w:num w:numId="19" w16cid:durableId="1008098691">
    <w:abstractNumId w:val="15"/>
  </w:num>
  <w:num w:numId="20" w16cid:durableId="984049359">
    <w:abstractNumId w:val="24"/>
  </w:num>
  <w:num w:numId="21" w16cid:durableId="51583610">
    <w:abstractNumId w:val="26"/>
  </w:num>
  <w:num w:numId="22" w16cid:durableId="763301329">
    <w:abstractNumId w:val="27"/>
  </w:num>
  <w:num w:numId="23" w16cid:durableId="465052544">
    <w:abstractNumId w:val="14"/>
  </w:num>
  <w:num w:numId="24" w16cid:durableId="310332070">
    <w:abstractNumId w:val="25"/>
  </w:num>
  <w:num w:numId="25" w16cid:durableId="346248182">
    <w:abstractNumId w:val="3"/>
  </w:num>
  <w:num w:numId="26" w16cid:durableId="172302435">
    <w:abstractNumId w:val="13"/>
  </w:num>
  <w:num w:numId="27" w16cid:durableId="141586112">
    <w:abstractNumId w:val="12"/>
  </w:num>
  <w:num w:numId="28" w16cid:durableId="812719248">
    <w:abstractNumId w:val="0"/>
  </w:num>
  <w:num w:numId="29" w16cid:durableId="580872389">
    <w:abstractNumId w:val="29"/>
  </w:num>
  <w:num w:numId="30" w16cid:durableId="4351791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82"/>
    <w:rsid w:val="00001ABE"/>
    <w:rsid w:val="00001B56"/>
    <w:rsid w:val="00080E2C"/>
    <w:rsid w:val="000826E4"/>
    <w:rsid w:val="00090605"/>
    <w:rsid w:val="000B319E"/>
    <w:rsid w:val="0012307E"/>
    <w:rsid w:val="0019206B"/>
    <w:rsid w:val="001A757B"/>
    <w:rsid w:val="001D6B9A"/>
    <w:rsid w:val="001D79AF"/>
    <w:rsid w:val="00235DDB"/>
    <w:rsid w:val="00240CFB"/>
    <w:rsid w:val="00254680"/>
    <w:rsid w:val="002600EA"/>
    <w:rsid w:val="002940FC"/>
    <w:rsid w:val="00294C74"/>
    <w:rsid w:val="002957E7"/>
    <w:rsid w:val="003126CB"/>
    <w:rsid w:val="003571B3"/>
    <w:rsid w:val="003668A4"/>
    <w:rsid w:val="003B671A"/>
    <w:rsid w:val="00524CC1"/>
    <w:rsid w:val="0054510C"/>
    <w:rsid w:val="00551D7A"/>
    <w:rsid w:val="005F7A0E"/>
    <w:rsid w:val="00600AFC"/>
    <w:rsid w:val="006C2C58"/>
    <w:rsid w:val="006E1B50"/>
    <w:rsid w:val="00710B7A"/>
    <w:rsid w:val="00715448"/>
    <w:rsid w:val="00724334"/>
    <w:rsid w:val="00744E78"/>
    <w:rsid w:val="0077794E"/>
    <w:rsid w:val="007C4653"/>
    <w:rsid w:val="007E2E2F"/>
    <w:rsid w:val="008473A9"/>
    <w:rsid w:val="00856C65"/>
    <w:rsid w:val="00876464"/>
    <w:rsid w:val="008A2B00"/>
    <w:rsid w:val="008F3B82"/>
    <w:rsid w:val="0090150E"/>
    <w:rsid w:val="00920517"/>
    <w:rsid w:val="009726F3"/>
    <w:rsid w:val="00974D47"/>
    <w:rsid w:val="00992DDA"/>
    <w:rsid w:val="00A2447B"/>
    <w:rsid w:val="00A44094"/>
    <w:rsid w:val="00A65E6A"/>
    <w:rsid w:val="00A84232"/>
    <w:rsid w:val="00A85612"/>
    <w:rsid w:val="00A90FC1"/>
    <w:rsid w:val="00B6484A"/>
    <w:rsid w:val="00B87671"/>
    <w:rsid w:val="00BA79D4"/>
    <w:rsid w:val="00BF2417"/>
    <w:rsid w:val="00CE56B8"/>
    <w:rsid w:val="00D02B99"/>
    <w:rsid w:val="00D55AB0"/>
    <w:rsid w:val="00D76F76"/>
    <w:rsid w:val="00D87555"/>
    <w:rsid w:val="00DA1AAB"/>
    <w:rsid w:val="00DB1B70"/>
    <w:rsid w:val="00DB4A79"/>
    <w:rsid w:val="00E26ACD"/>
    <w:rsid w:val="00ED40E7"/>
    <w:rsid w:val="00EF50AB"/>
    <w:rsid w:val="00F02F99"/>
    <w:rsid w:val="00FC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07888"/>
  <w15:chartTrackingRefBased/>
  <w15:docId w15:val="{72117D4A-6640-4B8B-A8CA-DF24D1A2C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B50"/>
  </w:style>
  <w:style w:type="paragraph" w:styleId="Ttulo1">
    <w:name w:val="heading 1"/>
    <w:basedOn w:val="Normal"/>
    <w:next w:val="Normal"/>
    <w:link w:val="Ttulo1Char"/>
    <w:uiPriority w:val="9"/>
    <w:qFormat/>
    <w:rsid w:val="008F3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3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3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3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3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3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3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3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3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3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3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3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3B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3B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3B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3B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3B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3B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3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3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3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3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3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3B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3B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3B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3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3B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3B82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8473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473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IRIS</dc:creator>
  <cp:keywords/>
  <dc:description/>
  <cp:lastModifiedBy>Marcelo IRIS</cp:lastModifiedBy>
  <cp:revision>4</cp:revision>
  <dcterms:created xsi:type="dcterms:W3CDTF">2026-01-18T12:13:00Z</dcterms:created>
  <dcterms:modified xsi:type="dcterms:W3CDTF">2026-01-18T12:15:00Z</dcterms:modified>
</cp:coreProperties>
</file>