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2C" w:rsidRPr="00EB744F" w:rsidRDefault="00F15D2C" w:rsidP="00F15D2C">
      <w:pPr>
        <w:pStyle w:val="Ttulo"/>
        <w:jc w:val="right"/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55575B" w:rsidRPr="006711D4" w:rsidRDefault="0055575B" w:rsidP="0055575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F15D2C" w:rsidRDefault="00F15D2C" w:rsidP="00F15D2C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F15D2C" w:rsidRPr="006D0B3D" w:rsidRDefault="0055575B" w:rsidP="00F15D2C">
      <w:pPr>
        <w:pStyle w:val="Ttulo"/>
        <w:ind w:firstLine="708"/>
        <w:jc w:val="right"/>
        <w:rPr>
          <w:b/>
        </w:rPr>
      </w:pPr>
      <w:r>
        <w:rPr>
          <w:b/>
        </w:rPr>
        <w:t>VEN-UC002</w:t>
      </w:r>
      <w:r w:rsidR="00F15D2C" w:rsidRPr="006D0B3D">
        <w:rPr>
          <w:b/>
        </w:rPr>
        <w:t xml:space="preserve"> </w:t>
      </w:r>
      <w:r w:rsidR="00C8466D">
        <w:rPr>
          <w:b/>
        </w:rPr>
        <w:t>–</w:t>
      </w:r>
      <w:r w:rsidR="00F15D2C" w:rsidRPr="006D0B3D">
        <w:rPr>
          <w:b/>
        </w:rPr>
        <w:t xml:space="preserve"> </w:t>
      </w:r>
      <w:r w:rsidR="00CE69FF">
        <w:rPr>
          <w:b/>
        </w:rPr>
        <w:t>Enviar</w:t>
      </w:r>
      <w:r w:rsidR="00C8466D">
        <w:rPr>
          <w:b/>
        </w:rPr>
        <w:t xml:space="preserve"> </w:t>
      </w:r>
      <w:r w:rsidR="00B03CA1">
        <w:rPr>
          <w:b/>
        </w:rPr>
        <w:t>P</w:t>
      </w:r>
      <w:r w:rsidR="0023157E">
        <w:rPr>
          <w:b/>
        </w:rPr>
        <w:t>edido</w:t>
      </w: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F15D2C" w:rsidRPr="00EB744F" w:rsidRDefault="00F15D2C" w:rsidP="00F15D2C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/>
      </w:tblPr>
      <w:tblGrid>
        <w:gridCol w:w="1488"/>
        <w:gridCol w:w="1488"/>
        <w:gridCol w:w="5103"/>
        <w:gridCol w:w="1351"/>
      </w:tblGrid>
      <w:tr w:rsidR="00F15D2C" w:rsidRPr="00EB744F" w:rsidTr="00D94DA7"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5103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351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F15D2C" w:rsidRPr="00EB744F" w:rsidTr="00D94DA7">
        <w:tc>
          <w:tcPr>
            <w:tcW w:w="1488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13/04/2013</w:t>
            </w:r>
          </w:p>
        </w:tc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351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F15D2C" w:rsidRPr="00EB744F" w:rsidTr="00D94DA7">
        <w:tc>
          <w:tcPr>
            <w:tcW w:w="1488" w:type="dxa"/>
          </w:tcPr>
          <w:p w:rsidR="00F15D2C" w:rsidRPr="00EB744F" w:rsidRDefault="0055575B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23/04/13</w:t>
            </w:r>
          </w:p>
        </w:tc>
        <w:tc>
          <w:tcPr>
            <w:tcW w:w="1488" w:type="dxa"/>
          </w:tcPr>
          <w:p w:rsidR="00F15D2C" w:rsidRPr="00EB744F" w:rsidRDefault="0055575B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F15D2C" w:rsidRPr="00EB744F" w:rsidRDefault="0055575B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351" w:type="dxa"/>
          </w:tcPr>
          <w:p w:rsidR="00F15D2C" w:rsidRPr="00EB744F" w:rsidRDefault="0055575B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F15D2C" w:rsidRPr="00EB744F" w:rsidTr="00D94DA7">
        <w:trPr>
          <w:trHeight w:val="65"/>
        </w:trPr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</w:tr>
      <w:tr w:rsidR="00F15D2C" w:rsidRPr="00EB744F" w:rsidTr="00D94DA7">
        <w:trPr>
          <w:trHeight w:val="65"/>
        </w:trPr>
        <w:tc>
          <w:tcPr>
            <w:tcW w:w="1488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</w:tr>
    </w:tbl>
    <w:p w:rsidR="00F15D2C" w:rsidRPr="00EB744F" w:rsidRDefault="00F15D2C" w:rsidP="00F15D2C">
      <w:pPr>
        <w:pStyle w:val="Ttulo"/>
        <w:rPr>
          <w:sz w:val="28"/>
        </w:rPr>
      </w:pPr>
    </w:p>
    <w:p w:rsidR="00F15D2C" w:rsidRPr="00EB744F" w:rsidRDefault="00F15D2C" w:rsidP="00F15D2C">
      <w:pPr>
        <w:pStyle w:val="Ttulo"/>
        <w:rPr>
          <w:rFonts w:ascii="Arial Black" w:hAnsi="Arial Black"/>
          <w:color w:val="CC0000"/>
          <w:sz w:val="28"/>
        </w:rPr>
      </w:pPr>
    </w:p>
    <w:p w:rsidR="00F15D2C" w:rsidRPr="00EB744F" w:rsidRDefault="00F15D2C" w:rsidP="00F15D2C"/>
    <w:p w:rsidR="00F15D2C" w:rsidRPr="00EB744F" w:rsidRDefault="00F15D2C" w:rsidP="00F15D2C"/>
    <w:p w:rsidR="00F15D2C" w:rsidRPr="00EB744F" w:rsidRDefault="00F15D2C" w:rsidP="00F15D2C">
      <w:pPr>
        <w:pStyle w:val="Ttulo1"/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524897"/>
      <w:r w:rsidRPr="00EB744F">
        <w:rPr>
          <w:lang w:val="es-ES"/>
        </w:rPr>
        <w:lastRenderedPageBreak/>
        <w:t>Tabla de Contenidos</w:t>
      </w:r>
      <w:bookmarkEnd w:id="0"/>
    </w:p>
    <w:p w:rsidR="00F15D2C" w:rsidRPr="00EB744F" w:rsidRDefault="00F15D2C" w:rsidP="00F15D2C"/>
    <w:p w:rsidR="0055575B" w:rsidRDefault="001E312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1E312B">
        <w:fldChar w:fldCharType="begin"/>
      </w:r>
      <w:r w:rsidR="00F15D2C" w:rsidRPr="00EB744F">
        <w:instrText xml:space="preserve"> TOC \o "1-3" \h \z </w:instrText>
      </w:r>
      <w:r w:rsidRPr="001E312B">
        <w:fldChar w:fldCharType="separate"/>
      </w:r>
      <w:hyperlink w:anchor="_Toc354524897" w:history="1">
        <w:r w:rsidR="0055575B" w:rsidRPr="00E44094">
          <w:rPr>
            <w:rStyle w:val="Hipervnculo"/>
            <w:noProof/>
          </w:rPr>
          <w:t>Tabla de Contenidos</w:t>
        </w:r>
        <w:r w:rsidR="0055575B">
          <w:rPr>
            <w:noProof/>
            <w:webHidden/>
          </w:rPr>
          <w:tab/>
        </w:r>
        <w:r w:rsidR="0055575B">
          <w:rPr>
            <w:noProof/>
            <w:webHidden/>
          </w:rPr>
          <w:fldChar w:fldCharType="begin"/>
        </w:r>
        <w:r w:rsidR="0055575B">
          <w:rPr>
            <w:noProof/>
            <w:webHidden/>
          </w:rPr>
          <w:instrText xml:space="preserve"> PAGEREF _Toc354524897 \h </w:instrText>
        </w:r>
        <w:r w:rsidR="0055575B">
          <w:rPr>
            <w:noProof/>
            <w:webHidden/>
          </w:rPr>
        </w:r>
        <w:r w:rsidR="0055575B">
          <w:rPr>
            <w:noProof/>
            <w:webHidden/>
          </w:rPr>
          <w:fldChar w:fldCharType="separate"/>
        </w:r>
        <w:r w:rsidR="0055575B">
          <w:rPr>
            <w:noProof/>
            <w:webHidden/>
          </w:rPr>
          <w:t>2</w:t>
        </w:r>
        <w:r w:rsidR="0055575B">
          <w:rPr>
            <w:noProof/>
            <w:webHidden/>
          </w:rPr>
          <w:fldChar w:fldCharType="end"/>
        </w:r>
      </w:hyperlink>
    </w:p>
    <w:p w:rsidR="0055575B" w:rsidRDefault="0055575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898" w:history="1">
        <w:r w:rsidRPr="00E44094">
          <w:rPr>
            <w:rStyle w:val="Hipervnculo"/>
            <w:noProof/>
          </w:rPr>
          <w:t>VEN-UC002 – Enviar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899" w:history="1">
        <w:r w:rsidRPr="00E44094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900" w:history="1">
        <w:r w:rsidRPr="00E44094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901" w:history="1">
        <w:r w:rsidRPr="00E44094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902" w:history="1">
        <w:r w:rsidRPr="00E44094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903" w:history="1">
        <w:r w:rsidRPr="00E44094">
          <w:rPr>
            <w:rStyle w:val="Hipervnculo"/>
            <w:noProof/>
          </w:rPr>
          <w:t>Ver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904" w:history="1">
        <w:r w:rsidRPr="00E44094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905" w:history="1">
        <w:r w:rsidRPr="00E44094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906" w:history="1">
        <w:r w:rsidRPr="00E44094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907" w:history="1">
        <w:r w:rsidRPr="00E44094">
          <w:rPr>
            <w:rStyle w:val="Hipervnculo"/>
            <w:noProof/>
          </w:rPr>
          <w:t>Pos-condiciones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908" w:history="1">
        <w:r w:rsidRPr="00E44094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909" w:history="1">
        <w:r w:rsidRPr="00E44094">
          <w:rPr>
            <w:rStyle w:val="Hipervnculo"/>
            <w:noProof/>
            <w:lang w:val="fr-FR"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910" w:history="1">
        <w:r w:rsidRPr="00E44094">
          <w:rPr>
            <w:rStyle w:val="Hipervnculo"/>
            <w:bCs/>
            <w:noProof/>
            <w:lang w:val="fr-FR"/>
          </w:rPr>
          <w:t>VEN-UC002-UI01 – Despachar pedido.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911" w:history="1">
        <w:r w:rsidRPr="00E44094">
          <w:rPr>
            <w:rStyle w:val="Hipervnculo"/>
            <w:bCs/>
            <w:noProof/>
          </w:rPr>
          <w:t>VEN-UC002-UI02 – Mensaje exitoso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75B" w:rsidRDefault="0055575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912" w:history="1">
        <w:r w:rsidRPr="00E44094">
          <w:rPr>
            <w:rStyle w:val="Hipervnculo"/>
            <w:noProof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D2C" w:rsidRPr="00EB744F" w:rsidRDefault="001E312B" w:rsidP="00F15D2C">
      <w:r w:rsidRPr="00EB744F">
        <w:fldChar w:fldCharType="end"/>
      </w:r>
    </w:p>
    <w:p w:rsidR="00F15D2C" w:rsidRPr="00E10641" w:rsidRDefault="00F15D2C" w:rsidP="00F15D2C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 xml:space="preserve">Especificación de Caso de Uso: </w:t>
      </w:r>
      <w:r w:rsidR="0055575B">
        <w:rPr>
          <w:sz w:val="28"/>
        </w:rPr>
        <w:t>VEN-UC002</w:t>
      </w:r>
    </w:p>
    <w:bookmarkEnd w:id="1"/>
    <w:bookmarkEnd w:id="2"/>
    <w:bookmarkEnd w:id="3"/>
    <w:bookmarkEnd w:id="4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F15D2C" w:rsidRPr="006D0B3D" w:rsidRDefault="0055575B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  <w:bookmarkStart w:id="7" w:name="_Toc354524898"/>
      <w:r>
        <w:rPr>
          <w:rFonts w:cs="Times New Roman"/>
          <w:kern w:val="0"/>
          <w:sz w:val="24"/>
        </w:rPr>
        <w:t>VEN-UC002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713DDA">
        <w:rPr>
          <w:rFonts w:cs="Times New Roman"/>
          <w:kern w:val="0"/>
          <w:sz w:val="24"/>
        </w:rPr>
        <w:t>–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CE69FF">
        <w:rPr>
          <w:rFonts w:cs="Times New Roman"/>
          <w:kern w:val="0"/>
          <w:sz w:val="24"/>
        </w:rPr>
        <w:t>Enviar</w:t>
      </w:r>
      <w:r w:rsidR="00713DDA">
        <w:rPr>
          <w:rFonts w:cs="Times New Roman"/>
          <w:kern w:val="0"/>
          <w:sz w:val="24"/>
        </w:rPr>
        <w:t xml:space="preserve"> </w:t>
      </w:r>
      <w:r w:rsidR="00E647B0">
        <w:rPr>
          <w:rFonts w:cs="Times New Roman"/>
          <w:kern w:val="0"/>
          <w:sz w:val="24"/>
        </w:rPr>
        <w:t>P</w:t>
      </w:r>
      <w:r w:rsidR="002C348C">
        <w:rPr>
          <w:rFonts w:cs="Times New Roman"/>
          <w:kern w:val="0"/>
          <w:sz w:val="24"/>
        </w:rPr>
        <w:t>edido</w:t>
      </w:r>
      <w:bookmarkEnd w:id="7"/>
    </w:p>
    <w:p w:rsidR="00F15D2C" w:rsidRPr="005F341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8" w:name="_Toc354524899"/>
      <w:r>
        <w:t>Descripción Breve</w:t>
      </w:r>
      <w:bookmarkEnd w:id="8"/>
    </w:p>
    <w:p w:rsidR="00F15D2C" w:rsidRDefault="00F15D2C" w:rsidP="00F15D2C"/>
    <w:p w:rsidR="00F15D2C" w:rsidRPr="002811A6" w:rsidRDefault="0055575B" w:rsidP="00F15D2C">
      <w:pPr>
        <w:ind w:left="284" w:firstLine="567"/>
      </w:pPr>
      <w:r>
        <w:t>Envía</w:t>
      </w:r>
      <w:r w:rsidR="00CE69FF">
        <w:t xml:space="preserve"> o despacha el pedido solicitado por un cliente</w:t>
      </w:r>
    </w:p>
    <w:p w:rsidR="00F15D2C" w:rsidRDefault="00F15D2C" w:rsidP="0055575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rPr>
          <w:lang w:val="es-ES"/>
        </w:rPr>
      </w:pPr>
      <w:bookmarkStart w:id="9" w:name="_Toc483807204"/>
      <w:bookmarkEnd w:id="5"/>
      <w:bookmarkEnd w:id="6"/>
      <w:bookmarkEnd w:id="9"/>
    </w:p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0" w:name="_Toc354524900"/>
      <w:r>
        <w:rPr>
          <w:lang w:val="es-ES"/>
        </w:rPr>
        <w:t>Flujo de Eventos</w:t>
      </w:r>
      <w:bookmarkEnd w:id="10"/>
    </w:p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4524901"/>
      <w:r>
        <w:t>Flujo Básico</w:t>
      </w:r>
      <w:bookmarkEnd w:id="11"/>
    </w:p>
    <w:p w:rsidR="005E136C" w:rsidRDefault="00B03CA1" w:rsidP="005E136C">
      <w:pPr>
        <w:pStyle w:val="Prrafodelista"/>
        <w:numPr>
          <w:ilvl w:val="0"/>
          <w:numId w:val="3"/>
        </w:numPr>
      </w:pPr>
      <w:r>
        <w:t>El administrador</w:t>
      </w:r>
      <w:r w:rsidR="00CE69FF">
        <w:t xml:space="preserve"> </w:t>
      </w:r>
      <w:r>
        <w:t>ingresa</w:t>
      </w:r>
      <w:r w:rsidR="005E136C">
        <w:t xml:space="preserve"> al sistema</w:t>
      </w:r>
    </w:p>
    <w:p w:rsidR="00CE69FF" w:rsidRDefault="00CE69FF" w:rsidP="005E136C">
      <w:pPr>
        <w:pStyle w:val="Prrafodelista"/>
        <w:numPr>
          <w:ilvl w:val="0"/>
          <w:numId w:val="3"/>
        </w:numPr>
      </w:pPr>
      <w:r>
        <w:t>El sistema muestra:</w:t>
      </w:r>
    </w:p>
    <w:p w:rsidR="00F16DB0" w:rsidRDefault="00F16DB0" w:rsidP="00CE69FF">
      <w:pPr>
        <w:pStyle w:val="Prrafodelista"/>
        <w:numPr>
          <w:ilvl w:val="1"/>
          <w:numId w:val="3"/>
        </w:numPr>
      </w:pPr>
      <w:r>
        <w:t xml:space="preserve">listado de </w:t>
      </w:r>
      <w:r w:rsidR="00B03CA1">
        <w:t>p</w:t>
      </w:r>
      <w:r w:rsidR="002C348C">
        <w:t>edidos</w:t>
      </w:r>
      <w:r w:rsidR="00B03CA1">
        <w:t xml:space="preserve"> almacenados</w:t>
      </w:r>
      <w:r w:rsidR="0023157E">
        <w:t xml:space="preserve">, </w:t>
      </w:r>
      <w:r w:rsidR="00CE69FF">
        <w:t>filtrados</w:t>
      </w:r>
      <w:r w:rsidR="0023157E">
        <w:t xml:space="preserve"> por el </w:t>
      </w:r>
      <w:r w:rsidR="00CE69FF">
        <w:t>pedidos que aun no han sido despachados</w:t>
      </w:r>
    </w:p>
    <w:p w:rsidR="00CE69FF" w:rsidRDefault="00CE69FF" w:rsidP="00CE69FF">
      <w:pPr>
        <w:pStyle w:val="Prrafodelista"/>
        <w:numPr>
          <w:ilvl w:val="1"/>
          <w:numId w:val="3"/>
        </w:numPr>
      </w:pPr>
      <w:r>
        <w:t>Combo-box con los estados del producto: despachado, no-despachado, cancelado.</w:t>
      </w:r>
    </w:p>
    <w:p w:rsidR="005E136C" w:rsidRDefault="00F16DB0" w:rsidP="005E136C">
      <w:pPr>
        <w:pStyle w:val="Prrafodelista"/>
        <w:numPr>
          <w:ilvl w:val="0"/>
          <w:numId w:val="3"/>
        </w:numPr>
      </w:pPr>
      <w:r>
        <w:t>El. Administrador selecciona una opción</w:t>
      </w:r>
      <w:r w:rsidR="00E63581">
        <w:t xml:space="preserve"> y presiona el </w:t>
      </w:r>
      <w:r w:rsidR="00B03CA1">
        <w:t>botón</w:t>
      </w:r>
      <w:r w:rsidR="00E63581">
        <w:t xml:space="preserve"> para </w:t>
      </w:r>
      <w:r w:rsidR="00CE69FF">
        <w:t>cambiar el estado del pedido.</w:t>
      </w:r>
    </w:p>
    <w:p w:rsidR="00E63581" w:rsidRDefault="00E63581" w:rsidP="005E136C">
      <w:pPr>
        <w:pStyle w:val="Prrafodelista"/>
        <w:numPr>
          <w:ilvl w:val="0"/>
          <w:numId w:val="3"/>
        </w:numPr>
      </w:pPr>
      <w:r>
        <w:t>El sistema muestra el resultado</w:t>
      </w:r>
    </w:p>
    <w:p w:rsidR="00E63581" w:rsidRDefault="00E63581" w:rsidP="00E63581">
      <w:pPr>
        <w:pStyle w:val="Prrafodelista"/>
        <w:numPr>
          <w:ilvl w:val="1"/>
          <w:numId w:val="3"/>
        </w:numPr>
      </w:pPr>
      <w:r>
        <w:t>Cuadro de dialogo con el mensaje “</w:t>
      </w:r>
      <w:r w:rsidR="00CE69FF">
        <w:t>Pedido ha sido despachado</w:t>
      </w:r>
      <w:r>
        <w:t>”</w:t>
      </w:r>
    </w:p>
    <w:p w:rsidR="00E63581" w:rsidRDefault="00E63581" w:rsidP="00E63581">
      <w:pPr>
        <w:pStyle w:val="Prrafodelista"/>
        <w:numPr>
          <w:ilvl w:val="0"/>
          <w:numId w:val="3"/>
        </w:numPr>
      </w:pPr>
      <w:r>
        <w:t xml:space="preserve">El sistema muestra el listado de </w:t>
      </w:r>
      <w:r w:rsidR="00B03CA1">
        <w:t>p</w:t>
      </w:r>
      <w:r w:rsidR="002C348C">
        <w:t>edidos</w:t>
      </w:r>
      <w:r w:rsidR="00F16DB0">
        <w:t xml:space="preserve"> actualizado</w:t>
      </w:r>
    </w:p>
    <w:p w:rsidR="00F15D2C" w:rsidRDefault="00F15D2C" w:rsidP="00F15D2C"/>
    <w:p w:rsidR="00F15D2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2" w:name="_Toc354524902"/>
      <w:r>
        <w:t>Flujos Alternativos</w:t>
      </w:r>
      <w:bookmarkEnd w:id="12"/>
    </w:p>
    <w:p w:rsidR="00F15D2C" w:rsidRDefault="0055575B" w:rsidP="0055575B">
      <w:pPr>
        <w:pStyle w:val="Ttulo3"/>
      </w:pPr>
      <w:bookmarkStart w:id="13" w:name="_Toc354524903"/>
      <w:r>
        <w:t>Ver estado</w:t>
      </w:r>
      <w:bookmarkEnd w:id="13"/>
    </w:p>
    <w:p w:rsidR="0055575B" w:rsidRDefault="0055575B" w:rsidP="0055575B">
      <w:pPr>
        <w:pStyle w:val="Prrafodelista"/>
        <w:numPr>
          <w:ilvl w:val="0"/>
          <w:numId w:val="5"/>
        </w:numPr>
      </w:pPr>
      <w:r>
        <w:t>El administrador (o vendedor) ingresa al sistema</w:t>
      </w:r>
    </w:p>
    <w:p w:rsidR="0055575B" w:rsidRDefault="0055575B" w:rsidP="0055575B">
      <w:pPr>
        <w:pStyle w:val="Prrafodelista"/>
        <w:numPr>
          <w:ilvl w:val="0"/>
          <w:numId w:val="5"/>
        </w:numPr>
      </w:pPr>
      <w:r>
        <w:t>El sistema muestra:</w:t>
      </w:r>
    </w:p>
    <w:p w:rsidR="0055575B" w:rsidRDefault="0055575B" w:rsidP="0055575B">
      <w:pPr>
        <w:pStyle w:val="Prrafodelista"/>
        <w:numPr>
          <w:ilvl w:val="1"/>
          <w:numId w:val="5"/>
        </w:numPr>
      </w:pPr>
      <w:r>
        <w:t>listado de pedidos almacenados,  pueden ser filtrados por el estado</w:t>
      </w:r>
    </w:p>
    <w:p w:rsidR="0055575B" w:rsidRDefault="0055575B" w:rsidP="0055575B">
      <w:pPr>
        <w:pStyle w:val="Prrafodelista"/>
        <w:numPr>
          <w:ilvl w:val="0"/>
          <w:numId w:val="5"/>
        </w:numPr>
      </w:pPr>
      <w:r>
        <w:t>El. Administrador (o vendedor) presiona el botón actualizar el listado.</w:t>
      </w:r>
    </w:p>
    <w:p w:rsidR="0055575B" w:rsidRDefault="0055575B" w:rsidP="0055575B">
      <w:pPr>
        <w:pStyle w:val="Prrafodelista"/>
        <w:numPr>
          <w:ilvl w:val="0"/>
          <w:numId w:val="5"/>
        </w:numPr>
      </w:pPr>
      <w:r>
        <w:t>El sistema muestra el listado de pedidos actualizado</w:t>
      </w:r>
    </w:p>
    <w:p w:rsidR="0055575B" w:rsidRDefault="0055575B" w:rsidP="00E63581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4" w:name="_Toc354524904"/>
      <w:r>
        <w:t>Excepciones</w:t>
      </w:r>
      <w:bookmarkEnd w:id="14"/>
    </w:p>
    <w:p w:rsidR="00C932C5" w:rsidRDefault="00C932C5" w:rsidP="00C932C5">
      <w:r>
        <w:t xml:space="preserve">4 Ex) El sistema no puede </w:t>
      </w:r>
      <w:r w:rsidR="00F16DB0">
        <w:t>procesar la acción</w:t>
      </w:r>
    </w:p>
    <w:p w:rsidR="00C932C5" w:rsidRDefault="00C932C5" w:rsidP="00C932C5">
      <w:r>
        <w:t xml:space="preserve">4 Ex 1) Cuadro de dialogo con el mensaje “Error al </w:t>
      </w:r>
      <w:r w:rsidR="00CE69FF">
        <w:t>cambiar el estado del pedido</w:t>
      </w:r>
      <w:r>
        <w:t>”</w:t>
      </w:r>
    </w:p>
    <w:p w:rsidR="00C932C5" w:rsidRDefault="00C932C5" w:rsidP="00C932C5"/>
    <w:p w:rsidR="00C932C5" w:rsidRPr="00C932C5" w:rsidRDefault="00C932C5" w:rsidP="00C932C5"/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5" w:name="_Toc354524905"/>
      <w:r>
        <w:rPr>
          <w:lang w:val="es-ES"/>
        </w:rPr>
        <w:t>Requerimientos</w:t>
      </w:r>
      <w:bookmarkEnd w:id="15"/>
    </w:p>
    <w:p w:rsidR="00F15D2C" w:rsidRDefault="00F15D2C" w:rsidP="00C932C5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rPr>
          <w:lang w:val="es-ES"/>
        </w:rPr>
      </w:pPr>
    </w:p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6" w:name="_Toc354524906"/>
      <w:r>
        <w:rPr>
          <w:lang w:val="es-ES"/>
        </w:rPr>
        <w:t>Precondiciones</w:t>
      </w:r>
      <w:bookmarkEnd w:id="16"/>
    </w:p>
    <w:p w:rsidR="00F15D2C" w:rsidRDefault="00F15D2C" w:rsidP="00F15D2C"/>
    <w:p w:rsidR="002C348C" w:rsidRDefault="002C348C" w:rsidP="002C348C">
      <w:r>
        <w:t>El sistema debe tener registrado los p</w:t>
      </w:r>
      <w:r w:rsidR="00CE69FF">
        <w:t>edidos</w:t>
      </w:r>
      <w:r>
        <w:t xml:space="preserve"> (</w:t>
      </w:r>
      <w:r w:rsidR="0055575B">
        <w:t>VEN-UC001</w:t>
      </w:r>
      <w:r>
        <w:t>-Agregar-P</w:t>
      </w:r>
      <w:r w:rsidR="00CE69FF">
        <w:t>edido</w:t>
      </w:r>
      <w:r>
        <w:t>)</w:t>
      </w:r>
    </w:p>
    <w:p w:rsidR="00F15D2C" w:rsidRDefault="00F15D2C" w:rsidP="00F15D2C">
      <w:pPr>
        <w:ind w:left="284" w:firstLine="567"/>
      </w:pPr>
    </w:p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7" w:name="_Toc354524907"/>
      <w:r>
        <w:rPr>
          <w:lang w:val="es-ES"/>
        </w:rPr>
        <w:t>Pos</w:t>
      </w:r>
      <w:r w:rsidR="00251C3E">
        <w:rPr>
          <w:lang w:val="es-ES"/>
        </w:rPr>
        <w:t>-</w:t>
      </w:r>
      <w:r>
        <w:rPr>
          <w:lang w:val="es-ES"/>
        </w:rPr>
        <w:t>condiciones</w:t>
      </w:r>
      <w:bookmarkEnd w:id="17"/>
    </w:p>
    <w:p w:rsidR="00F15D2C" w:rsidRDefault="00F15D2C" w:rsidP="00F15D2C"/>
    <w:p w:rsidR="00F15D2C" w:rsidRDefault="00F15D2C" w:rsidP="00F15D2C">
      <w:pPr>
        <w:ind w:left="284" w:firstLine="567"/>
      </w:pPr>
    </w:p>
    <w:p w:rsidR="00F15D2C" w:rsidRDefault="00F15D2C" w:rsidP="00F15D2C"/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8" w:name="_Toc354524908"/>
      <w:r>
        <w:rPr>
          <w:lang w:val="es-ES"/>
        </w:rPr>
        <w:t>Diagrama de Caso de Uso</w:t>
      </w:r>
      <w:bookmarkEnd w:id="18"/>
    </w:p>
    <w:p w:rsidR="00F15D2C" w:rsidRDefault="00F15D2C" w:rsidP="00F15D2C"/>
    <w:p w:rsidR="00F15D2C" w:rsidRPr="00D05C0D" w:rsidRDefault="00CE69FF" w:rsidP="00462200">
      <w:pPr>
        <w:jc w:val="center"/>
      </w:pPr>
      <w:r>
        <w:object w:dxaOrig="6891" w:dyaOrig="3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192pt" o:ole="">
            <v:imagedata r:id="rId7" o:title=""/>
          </v:shape>
          <o:OLEObject Type="Embed" ProgID="Visio.Drawing.11" ShapeID="_x0000_i1025" DrawAspect="Content" ObjectID="_1428266731" r:id="rId8"/>
        </w:object>
      </w:r>
    </w:p>
    <w:p w:rsidR="00F15D2C" w:rsidRDefault="00F15D2C" w:rsidP="00F15D2C"/>
    <w:p w:rsidR="00F15D2C" w:rsidRDefault="00F15D2C" w:rsidP="00F15D2C"/>
    <w:p w:rsidR="00F15D2C" w:rsidRDefault="00F15D2C" w:rsidP="00F15D2C"/>
    <w:p w:rsidR="00F15D2C" w:rsidRDefault="00F15D2C" w:rsidP="00F15D2C"/>
    <w:p w:rsidR="00827801" w:rsidRPr="00827801" w:rsidRDefault="00F15D2C" w:rsidP="00827801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fr-FR"/>
        </w:rPr>
      </w:pPr>
      <w:bookmarkStart w:id="19" w:name="_Toc354524909"/>
      <w:r w:rsidRPr="00972E0B">
        <w:rPr>
          <w:lang w:val="fr-FR"/>
        </w:rPr>
        <w:t>I</w:t>
      </w:r>
      <w:r>
        <w:rPr>
          <w:lang w:val="fr-FR"/>
        </w:rPr>
        <w:t xml:space="preserve">nterfaces de </w:t>
      </w:r>
      <w:proofErr w:type="spellStart"/>
      <w:r>
        <w:rPr>
          <w:lang w:val="fr-FR"/>
        </w:rPr>
        <w:t>Usuario</w:t>
      </w:r>
      <w:bookmarkEnd w:id="19"/>
      <w:proofErr w:type="spellEnd"/>
    </w:p>
    <w:p w:rsidR="00F15D2C" w:rsidRPr="00972E0B" w:rsidRDefault="0055575B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  <w:lang w:val="fr-FR"/>
        </w:rPr>
      </w:pPr>
      <w:bookmarkStart w:id="20" w:name="_Toc354524910"/>
      <w:r>
        <w:rPr>
          <w:bCs/>
          <w:lang w:val="fr-FR"/>
        </w:rPr>
        <w:t>VEN-UC002</w:t>
      </w:r>
      <w:r w:rsidR="00F15D2C" w:rsidRPr="00972E0B">
        <w:rPr>
          <w:bCs/>
          <w:lang w:val="fr-FR"/>
        </w:rPr>
        <w:t xml:space="preserve">-UI01 </w:t>
      </w:r>
      <w:r w:rsidR="00827801">
        <w:rPr>
          <w:bCs/>
          <w:lang w:val="fr-FR"/>
        </w:rPr>
        <w:t>–</w:t>
      </w:r>
      <w:r w:rsidR="00F15D2C" w:rsidRPr="00972E0B">
        <w:rPr>
          <w:bCs/>
          <w:lang w:val="fr-FR"/>
        </w:rPr>
        <w:t xml:space="preserve"> </w:t>
      </w:r>
      <w:proofErr w:type="spellStart"/>
      <w:r w:rsidR="00CE69FF">
        <w:rPr>
          <w:bCs/>
          <w:lang w:val="fr-FR"/>
        </w:rPr>
        <w:t>Despachar</w:t>
      </w:r>
      <w:proofErr w:type="spellEnd"/>
      <w:r w:rsidR="0023157E">
        <w:rPr>
          <w:bCs/>
          <w:lang w:val="fr-FR"/>
        </w:rPr>
        <w:t xml:space="preserve"> </w:t>
      </w:r>
      <w:proofErr w:type="spellStart"/>
      <w:r w:rsidR="0023157E">
        <w:rPr>
          <w:bCs/>
          <w:lang w:val="fr-FR"/>
        </w:rPr>
        <w:t>pedido</w:t>
      </w:r>
      <w:proofErr w:type="spellEnd"/>
      <w:r w:rsidR="00F15D2C" w:rsidRPr="00972E0B">
        <w:rPr>
          <w:bCs/>
          <w:lang w:val="fr-FR"/>
        </w:rPr>
        <w:t>.</w:t>
      </w:r>
      <w:bookmarkEnd w:id="20"/>
    </w:p>
    <w:p w:rsidR="00F15D2C" w:rsidRPr="00972E0B" w:rsidRDefault="00F15D2C" w:rsidP="00F15D2C">
      <w:pPr>
        <w:ind w:left="-284"/>
        <w:rPr>
          <w:lang w:val="fr-FR"/>
        </w:rPr>
      </w:pPr>
    </w:p>
    <w:p w:rsidR="00F15D2C" w:rsidRPr="00D667D9" w:rsidRDefault="0044162C" w:rsidP="00827801">
      <w:pPr>
        <w:jc w:val="center"/>
      </w:pPr>
      <w:r>
        <w:rPr>
          <w:noProof/>
        </w:rPr>
        <w:drawing>
          <wp:inline distT="0" distB="0" distL="0" distR="0">
            <wp:extent cx="4095750" cy="24479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Default="00F15D2C" w:rsidP="00F15D2C">
      <w:pPr>
        <w:ind w:left="1701"/>
      </w:pPr>
    </w:p>
    <w:p w:rsidR="00F15D2C" w:rsidRPr="00C14A3A" w:rsidRDefault="0055575B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</w:rPr>
      </w:pPr>
      <w:bookmarkStart w:id="21" w:name="_Toc354524911"/>
      <w:r>
        <w:rPr>
          <w:bCs/>
        </w:rPr>
        <w:t>VEN-UC002</w:t>
      </w:r>
      <w:r w:rsidR="00F15D2C" w:rsidRPr="00C14A3A">
        <w:rPr>
          <w:bCs/>
        </w:rPr>
        <w:t>-UI0</w:t>
      </w:r>
      <w:r w:rsidR="00BC22F9">
        <w:rPr>
          <w:bCs/>
        </w:rPr>
        <w:t>2</w:t>
      </w:r>
      <w:r w:rsidR="00F15D2C" w:rsidRPr="00C14A3A">
        <w:rPr>
          <w:bCs/>
        </w:rPr>
        <w:t xml:space="preserve"> </w:t>
      </w:r>
      <w:r w:rsidR="00BC22F9">
        <w:rPr>
          <w:bCs/>
        </w:rPr>
        <w:t>–</w:t>
      </w:r>
      <w:r w:rsidR="00F15D2C" w:rsidRPr="00C14A3A">
        <w:rPr>
          <w:bCs/>
        </w:rPr>
        <w:t xml:space="preserve"> </w:t>
      </w:r>
      <w:r w:rsidR="00BC22F9">
        <w:rPr>
          <w:bCs/>
        </w:rPr>
        <w:t>Mensaje exitoso</w:t>
      </w:r>
      <w:bookmarkEnd w:id="21"/>
    </w:p>
    <w:p w:rsidR="00F15D2C" w:rsidRPr="00D63C0F" w:rsidRDefault="00F15D2C" w:rsidP="00F15D2C"/>
    <w:p w:rsidR="00F15D2C" w:rsidRPr="00D63C0F" w:rsidRDefault="00CE69FF" w:rsidP="00827801">
      <w:pPr>
        <w:jc w:val="center"/>
      </w:pPr>
      <w:r>
        <w:rPr>
          <w:noProof/>
        </w:rPr>
        <w:drawing>
          <wp:inline distT="0" distB="0" distL="0" distR="0">
            <wp:extent cx="2476500" cy="96202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Default="00F15D2C" w:rsidP="00F15D2C">
      <w:pPr>
        <w:ind w:left="-284"/>
      </w:pPr>
    </w:p>
    <w:p w:rsidR="00F15D2C" w:rsidRPr="00C262F0" w:rsidRDefault="00F15D2C" w:rsidP="00F15D2C">
      <w:pPr>
        <w:ind w:left="-284"/>
      </w:pPr>
    </w:p>
    <w:p w:rsidR="00F15D2C" w:rsidRPr="00972E0B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22" w:name="_Toc354524912"/>
      <w:r w:rsidRPr="00972E0B">
        <w:rPr>
          <w:lang w:val="es-ES"/>
        </w:rPr>
        <w:t>Mapa de Navegación</w:t>
      </w:r>
      <w:bookmarkEnd w:id="22"/>
    </w:p>
    <w:p w:rsidR="00F15D2C" w:rsidRPr="00D667D9" w:rsidRDefault="00F15D2C" w:rsidP="00F15D2C"/>
    <w:p w:rsidR="006013BE" w:rsidRDefault="0055575B" w:rsidP="0055575B">
      <w:pPr>
        <w:jc w:val="center"/>
      </w:pPr>
      <w:r>
        <w:object w:dxaOrig="3851" w:dyaOrig="3409">
          <v:shape id="_x0000_i1026" type="#_x0000_t75" style="width:192.75pt;height:170.25pt" o:ole="">
            <v:imagedata r:id="rId11" o:title=""/>
          </v:shape>
          <o:OLEObject Type="Embed" ProgID="Visio.Drawing.11" ShapeID="_x0000_i1026" DrawAspect="Content" ObjectID="_1428266732" r:id="rId12"/>
        </w:object>
      </w:r>
    </w:p>
    <w:sectPr w:rsidR="006013BE" w:rsidSect="00844154">
      <w:headerReference w:type="default" r:id="rId13"/>
      <w:footerReference w:type="default" r:id="rId14"/>
      <w:pgSz w:w="11907" w:h="16840" w:code="9"/>
      <w:pgMar w:top="1559" w:right="1469" w:bottom="1661" w:left="1418" w:header="284" w:footer="38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E6A" w:rsidRDefault="00AC3E6A" w:rsidP="00F15D2C">
      <w:r>
        <w:separator/>
      </w:r>
    </w:p>
  </w:endnote>
  <w:endnote w:type="continuationSeparator" w:id="0">
    <w:p w:rsidR="00AC3E6A" w:rsidRDefault="00AC3E6A" w:rsidP="00F15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 Black" w:hAnsi="Arial Black"/>
      </w:rPr>
      <w:id w:val="971438"/>
      <w:docPartObj>
        <w:docPartGallery w:val="Page Numbers (Bottom of Page)"/>
        <w:docPartUnique/>
      </w:docPartObj>
    </w:sdtPr>
    <w:sdtContent>
      <w:p w:rsidR="00411139" w:rsidRDefault="001E312B" w:rsidP="005233D9">
        <w:pPr>
          <w:pStyle w:val="Encabezado"/>
          <w:tabs>
            <w:tab w:val="clear" w:pos="4419"/>
            <w:tab w:val="clear" w:pos="8838"/>
          </w:tabs>
          <w:rPr>
            <w:rFonts w:ascii="Arial Black" w:hAnsi="Arial Black"/>
          </w:rPr>
        </w:pPr>
        <w:r>
          <w:rPr>
            <w:rFonts w:ascii="Arial Black" w:hAnsi="Arial Black"/>
            <w:noProof/>
            <w:lang w:eastAsia="zh-TW"/>
          </w:rPr>
          <w:pict>
            <v:oval id="_x0000_s2049" style="position:absolute;margin-left:0;margin-top:0;width:44.25pt;height:44.25pt;rotation:-180;flip:x;z-index:251660288;mso-position-horizontal:center;mso-position-horizontal-relative:right-margin-area;mso-position-vertical:center;mso-position-vertical-relative:bottom-margin-area;mso-height-relative:bottom-margin-area;v-text-anchor:middle" filled="f" fillcolor="#c0504d [3205]" strokecolor="#a7bfde [1620]" strokeweight="1pt">
              <v:textbox style="mso-next-textbox:#_x0000_s2049" inset=",0,,0">
                <w:txbxContent>
                  <w:p w:rsidR="00713DDA" w:rsidRDefault="001E312B">
                    <w:pPr>
                      <w:pStyle w:val="Piedepgina"/>
                      <w:rPr>
                        <w:color w:val="4F81BD" w:themeColor="accent1"/>
                      </w:rPr>
                    </w:pPr>
                    <w:fldSimple w:instr=" PAGE  \* MERGEFORMAT ">
                      <w:r w:rsidR="0055575B" w:rsidRPr="0055575B">
                        <w:rPr>
                          <w:noProof/>
                          <w:color w:val="4F81BD" w:themeColor="accent1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oval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E6A" w:rsidRDefault="00AC3E6A" w:rsidP="00F15D2C">
      <w:r>
        <w:separator/>
      </w:r>
    </w:p>
  </w:footnote>
  <w:footnote w:type="continuationSeparator" w:id="0">
    <w:p w:rsidR="00AC3E6A" w:rsidRDefault="00AC3E6A" w:rsidP="00F15D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139" w:rsidRDefault="00AC3E6A">
    <w:pPr>
      <w:pStyle w:val="Encabezado"/>
      <w:rPr>
        <w:kern w:val="2"/>
        <w:sz w:val="16"/>
        <w:lang w:val="en-US"/>
      </w:rPr>
    </w:pPr>
  </w:p>
  <w:p w:rsidR="00411139" w:rsidRDefault="0016472C">
    <w:pPr>
      <w:pStyle w:val="Encabezado"/>
      <w:rPr>
        <w:kern w:val="2"/>
        <w:sz w:val="16"/>
        <w:lang w:val="es-AR"/>
      </w:rPr>
    </w:pP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63E4C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>
    <w:nsid w:val="47AE19D1"/>
    <w:multiLevelType w:val="multilevel"/>
    <w:tmpl w:val="29AAA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D26608C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D2C"/>
    <w:rsid w:val="000245D4"/>
    <w:rsid w:val="00151977"/>
    <w:rsid w:val="0016472C"/>
    <w:rsid w:val="001E312B"/>
    <w:rsid w:val="0023157E"/>
    <w:rsid w:val="00251C3E"/>
    <w:rsid w:val="002C348C"/>
    <w:rsid w:val="00324D95"/>
    <w:rsid w:val="0044162C"/>
    <w:rsid w:val="004454EF"/>
    <w:rsid w:val="00462200"/>
    <w:rsid w:val="0055575B"/>
    <w:rsid w:val="00586678"/>
    <w:rsid w:val="005B6B84"/>
    <w:rsid w:val="005E136C"/>
    <w:rsid w:val="006013BE"/>
    <w:rsid w:val="00713DDA"/>
    <w:rsid w:val="007951C4"/>
    <w:rsid w:val="00827801"/>
    <w:rsid w:val="00860DE8"/>
    <w:rsid w:val="00937B2B"/>
    <w:rsid w:val="009C294A"/>
    <w:rsid w:val="00A95ACE"/>
    <w:rsid w:val="00AC3E6A"/>
    <w:rsid w:val="00B03CA1"/>
    <w:rsid w:val="00B21BCC"/>
    <w:rsid w:val="00BC22F9"/>
    <w:rsid w:val="00C8466D"/>
    <w:rsid w:val="00C932C5"/>
    <w:rsid w:val="00CC7C73"/>
    <w:rsid w:val="00CE69FF"/>
    <w:rsid w:val="00D50DA2"/>
    <w:rsid w:val="00DC0DAB"/>
    <w:rsid w:val="00DE3495"/>
    <w:rsid w:val="00E63581"/>
    <w:rsid w:val="00E647B0"/>
    <w:rsid w:val="00E72AC2"/>
    <w:rsid w:val="00ED15D7"/>
    <w:rsid w:val="00F15D2C"/>
    <w:rsid w:val="00F16DB0"/>
    <w:rsid w:val="00FD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D2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15D2C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F15D2C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F15D2C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15D2C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15D2C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F15D2C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F15D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F15D2C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F15D2C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F15D2C"/>
    <w:pPr>
      <w:ind w:left="200"/>
    </w:pPr>
    <w:rPr>
      <w:sz w:val="18"/>
    </w:rPr>
  </w:style>
  <w:style w:type="character" w:styleId="Hipervnculo">
    <w:name w:val="Hyperlink"/>
    <w:basedOn w:val="Fuentedeprrafopredeter"/>
    <w:uiPriority w:val="99"/>
    <w:rsid w:val="00F15D2C"/>
    <w:rPr>
      <w:color w:val="0000FF"/>
      <w:u w:val="single"/>
    </w:rPr>
  </w:style>
  <w:style w:type="character" w:styleId="Nmerodepgina">
    <w:name w:val="page number"/>
    <w:basedOn w:val="Fuentedeprrafopredeter"/>
    <w:rsid w:val="00F15D2C"/>
  </w:style>
  <w:style w:type="paragraph" w:styleId="Ttulo">
    <w:name w:val="Title"/>
    <w:basedOn w:val="Normal"/>
    <w:link w:val="TtuloCar"/>
    <w:qFormat/>
    <w:rsid w:val="00F15D2C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F15D2C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D2C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D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E1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22</cp:revision>
  <dcterms:created xsi:type="dcterms:W3CDTF">2013-04-15T08:16:00Z</dcterms:created>
  <dcterms:modified xsi:type="dcterms:W3CDTF">2013-04-24T04:59:00Z</dcterms:modified>
</cp:coreProperties>
</file>