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EACF7" w14:textId="1F86A861" w:rsidR="00043704" w:rsidRDefault="002619AC" w:rsidP="008F2A4E">
      <w:pPr>
        <w:pStyle w:val="Title"/>
      </w:pPr>
      <w:r>
        <w:t>Odoo –</w:t>
      </w:r>
      <w:r w:rsidR="00043704">
        <w:t xml:space="preserve"> General </w:t>
      </w:r>
      <w:r>
        <w:t>User Guide</w:t>
      </w:r>
    </w:p>
    <w:sdt>
      <w:sdtPr>
        <w:rPr>
          <w:rFonts w:asciiTheme="minorHAnsi" w:eastAsiaTheme="minorHAnsi" w:hAnsiTheme="minorHAnsi" w:cstheme="minorBidi"/>
          <w:color w:val="auto"/>
          <w:sz w:val="22"/>
          <w:szCs w:val="22"/>
        </w:rPr>
        <w:id w:val="-2112038731"/>
        <w:docPartObj>
          <w:docPartGallery w:val="Table of Contents"/>
          <w:docPartUnique/>
        </w:docPartObj>
      </w:sdtPr>
      <w:sdtEndPr>
        <w:rPr>
          <w:b/>
          <w:bCs/>
          <w:noProof/>
        </w:rPr>
      </w:sdtEndPr>
      <w:sdtContent>
        <w:p w14:paraId="787C7F39" w14:textId="5C214674" w:rsidR="008F2A4E" w:rsidRDefault="008F2A4E">
          <w:pPr>
            <w:pStyle w:val="TOCHeading"/>
          </w:pPr>
          <w:r>
            <w:t>Contents</w:t>
          </w:r>
        </w:p>
        <w:p w14:paraId="16326D67" w14:textId="2ACDCAC7" w:rsidR="00FA7961" w:rsidRDefault="008F2A4E">
          <w:pPr>
            <w:pStyle w:val="TOC1"/>
            <w:tabs>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556420" w:history="1">
            <w:r w:rsidR="00FA7961" w:rsidRPr="002372C9">
              <w:rPr>
                <w:rStyle w:val="Hyperlink"/>
                <w:noProof/>
              </w:rPr>
              <w:t>Purpose</w:t>
            </w:r>
            <w:r w:rsidR="00FA7961">
              <w:rPr>
                <w:noProof/>
                <w:webHidden/>
              </w:rPr>
              <w:tab/>
            </w:r>
            <w:r w:rsidR="00FA7961">
              <w:rPr>
                <w:noProof/>
                <w:webHidden/>
              </w:rPr>
              <w:fldChar w:fldCharType="begin"/>
            </w:r>
            <w:r w:rsidR="00FA7961">
              <w:rPr>
                <w:noProof/>
                <w:webHidden/>
              </w:rPr>
              <w:instrText xml:space="preserve"> PAGEREF _Toc1556420 \h </w:instrText>
            </w:r>
            <w:r w:rsidR="00FA7961">
              <w:rPr>
                <w:noProof/>
                <w:webHidden/>
              </w:rPr>
            </w:r>
            <w:r w:rsidR="00FA7961">
              <w:rPr>
                <w:noProof/>
                <w:webHidden/>
              </w:rPr>
              <w:fldChar w:fldCharType="separate"/>
            </w:r>
            <w:r w:rsidR="00FA7961">
              <w:rPr>
                <w:noProof/>
                <w:webHidden/>
              </w:rPr>
              <w:t>2</w:t>
            </w:r>
            <w:r w:rsidR="00FA7961">
              <w:rPr>
                <w:noProof/>
                <w:webHidden/>
              </w:rPr>
              <w:fldChar w:fldCharType="end"/>
            </w:r>
          </w:hyperlink>
        </w:p>
        <w:p w14:paraId="279BBDEB" w14:textId="08AB5C6C" w:rsidR="00FA7961" w:rsidRDefault="002E16CA">
          <w:pPr>
            <w:pStyle w:val="TOC1"/>
            <w:tabs>
              <w:tab w:val="right" w:leader="dot" w:pos="10790"/>
            </w:tabs>
            <w:rPr>
              <w:rFonts w:eastAsiaTheme="minorEastAsia"/>
              <w:noProof/>
            </w:rPr>
          </w:pPr>
          <w:hyperlink w:anchor="_Toc1556421" w:history="1">
            <w:r w:rsidR="00FA7961" w:rsidRPr="002372C9">
              <w:rPr>
                <w:rStyle w:val="Hyperlink"/>
                <w:noProof/>
              </w:rPr>
              <w:t>Logging In</w:t>
            </w:r>
            <w:r w:rsidR="00FA7961">
              <w:rPr>
                <w:noProof/>
                <w:webHidden/>
              </w:rPr>
              <w:tab/>
            </w:r>
            <w:r w:rsidR="00FA7961">
              <w:rPr>
                <w:noProof/>
                <w:webHidden/>
              </w:rPr>
              <w:fldChar w:fldCharType="begin"/>
            </w:r>
            <w:r w:rsidR="00FA7961">
              <w:rPr>
                <w:noProof/>
                <w:webHidden/>
              </w:rPr>
              <w:instrText xml:space="preserve"> PAGEREF _Toc1556421 \h </w:instrText>
            </w:r>
            <w:r w:rsidR="00FA7961">
              <w:rPr>
                <w:noProof/>
                <w:webHidden/>
              </w:rPr>
            </w:r>
            <w:r w:rsidR="00FA7961">
              <w:rPr>
                <w:noProof/>
                <w:webHidden/>
              </w:rPr>
              <w:fldChar w:fldCharType="separate"/>
            </w:r>
            <w:r w:rsidR="00FA7961">
              <w:rPr>
                <w:noProof/>
                <w:webHidden/>
              </w:rPr>
              <w:t>2</w:t>
            </w:r>
            <w:r w:rsidR="00FA7961">
              <w:rPr>
                <w:noProof/>
                <w:webHidden/>
              </w:rPr>
              <w:fldChar w:fldCharType="end"/>
            </w:r>
          </w:hyperlink>
        </w:p>
        <w:p w14:paraId="1CD1AE60" w14:textId="27FA8EF5" w:rsidR="00FA7961" w:rsidRDefault="002E16CA">
          <w:pPr>
            <w:pStyle w:val="TOC1"/>
            <w:tabs>
              <w:tab w:val="right" w:leader="dot" w:pos="10790"/>
            </w:tabs>
            <w:rPr>
              <w:rFonts w:eastAsiaTheme="minorEastAsia"/>
              <w:noProof/>
            </w:rPr>
          </w:pPr>
          <w:hyperlink w:anchor="_Toc1556422" w:history="1">
            <w:r w:rsidR="00FA7961" w:rsidRPr="002372C9">
              <w:rPr>
                <w:rStyle w:val="Hyperlink"/>
                <w:noProof/>
              </w:rPr>
              <w:t>Home Screen</w:t>
            </w:r>
            <w:r w:rsidR="00FA7961">
              <w:rPr>
                <w:noProof/>
                <w:webHidden/>
              </w:rPr>
              <w:tab/>
            </w:r>
            <w:r w:rsidR="00FA7961">
              <w:rPr>
                <w:noProof/>
                <w:webHidden/>
              </w:rPr>
              <w:fldChar w:fldCharType="begin"/>
            </w:r>
            <w:r w:rsidR="00FA7961">
              <w:rPr>
                <w:noProof/>
                <w:webHidden/>
              </w:rPr>
              <w:instrText xml:space="preserve"> PAGEREF _Toc1556422 \h </w:instrText>
            </w:r>
            <w:r w:rsidR="00FA7961">
              <w:rPr>
                <w:noProof/>
                <w:webHidden/>
              </w:rPr>
            </w:r>
            <w:r w:rsidR="00FA7961">
              <w:rPr>
                <w:noProof/>
                <w:webHidden/>
              </w:rPr>
              <w:fldChar w:fldCharType="separate"/>
            </w:r>
            <w:r w:rsidR="00FA7961">
              <w:rPr>
                <w:noProof/>
                <w:webHidden/>
              </w:rPr>
              <w:t>3</w:t>
            </w:r>
            <w:r w:rsidR="00FA7961">
              <w:rPr>
                <w:noProof/>
                <w:webHidden/>
              </w:rPr>
              <w:fldChar w:fldCharType="end"/>
            </w:r>
          </w:hyperlink>
        </w:p>
        <w:p w14:paraId="331B4FB9" w14:textId="7A47D321" w:rsidR="00FA7961" w:rsidRDefault="002E16CA">
          <w:pPr>
            <w:pStyle w:val="TOC1"/>
            <w:tabs>
              <w:tab w:val="right" w:leader="dot" w:pos="10790"/>
            </w:tabs>
            <w:rPr>
              <w:rFonts w:eastAsiaTheme="minorEastAsia"/>
              <w:noProof/>
            </w:rPr>
          </w:pPr>
          <w:hyperlink w:anchor="_Toc1556423" w:history="1">
            <w:r w:rsidR="00FA7961" w:rsidRPr="002372C9">
              <w:rPr>
                <w:rStyle w:val="Hyperlink"/>
                <w:noProof/>
              </w:rPr>
              <w:t>Menu Navigation</w:t>
            </w:r>
            <w:r w:rsidR="00FA7961">
              <w:rPr>
                <w:noProof/>
                <w:webHidden/>
              </w:rPr>
              <w:tab/>
            </w:r>
            <w:r w:rsidR="00FA7961">
              <w:rPr>
                <w:noProof/>
                <w:webHidden/>
              </w:rPr>
              <w:fldChar w:fldCharType="begin"/>
            </w:r>
            <w:r w:rsidR="00FA7961">
              <w:rPr>
                <w:noProof/>
                <w:webHidden/>
              </w:rPr>
              <w:instrText xml:space="preserve"> PAGEREF _Toc1556423 \h </w:instrText>
            </w:r>
            <w:r w:rsidR="00FA7961">
              <w:rPr>
                <w:noProof/>
                <w:webHidden/>
              </w:rPr>
            </w:r>
            <w:r w:rsidR="00FA7961">
              <w:rPr>
                <w:noProof/>
                <w:webHidden/>
              </w:rPr>
              <w:fldChar w:fldCharType="separate"/>
            </w:r>
            <w:r w:rsidR="00FA7961">
              <w:rPr>
                <w:noProof/>
                <w:webHidden/>
              </w:rPr>
              <w:t>4</w:t>
            </w:r>
            <w:r w:rsidR="00FA7961">
              <w:rPr>
                <w:noProof/>
                <w:webHidden/>
              </w:rPr>
              <w:fldChar w:fldCharType="end"/>
            </w:r>
          </w:hyperlink>
        </w:p>
        <w:p w14:paraId="39CE448C" w14:textId="404F0ACF" w:rsidR="00FA7961" w:rsidRDefault="002E16CA">
          <w:pPr>
            <w:pStyle w:val="TOC1"/>
            <w:tabs>
              <w:tab w:val="right" w:leader="dot" w:pos="10790"/>
            </w:tabs>
            <w:rPr>
              <w:rFonts w:eastAsiaTheme="minorEastAsia"/>
              <w:noProof/>
            </w:rPr>
          </w:pPr>
          <w:hyperlink w:anchor="_Toc1556424" w:history="1">
            <w:r w:rsidR="00FA7961" w:rsidRPr="002372C9">
              <w:rPr>
                <w:rStyle w:val="Hyperlink"/>
                <w:noProof/>
              </w:rPr>
              <w:t>Forms</w:t>
            </w:r>
            <w:r w:rsidR="00FA7961">
              <w:rPr>
                <w:noProof/>
                <w:webHidden/>
              </w:rPr>
              <w:tab/>
            </w:r>
            <w:r w:rsidR="00FA7961">
              <w:rPr>
                <w:noProof/>
                <w:webHidden/>
              </w:rPr>
              <w:fldChar w:fldCharType="begin"/>
            </w:r>
            <w:r w:rsidR="00FA7961">
              <w:rPr>
                <w:noProof/>
                <w:webHidden/>
              </w:rPr>
              <w:instrText xml:space="preserve"> PAGEREF _Toc1556424 \h </w:instrText>
            </w:r>
            <w:r w:rsidR="00FA7961">
              <w:rPr>
                <w:noProof/>
                <w:webHidden/>
              </w:rPr>
            </w:r>
            <w:r w:rsidR="00FA7961">
              <w:rPr>
                <w:noProof/>
                <w:webHidden/>
              </w:rPr>
              <w:fldChar w:fldCharType="separate"/>
            </w:r>
            <w:r w:rsidR="00FA7961">
              <w:rPr>
                <w:noProof/>
                <w:webHidden/>
              </w:rPr>
              <w:t>5</w:t>
            </w:r>
            <w:r w:rsidR="00FA7961">
              <w:rPr>
                <w:noProof/>
                <w:webHidden/>
              </w:rPr>
              <w:fldChar w:fldCharType="end"/>
            </w:r>
          </w:hyperlink>
        </w:p>
        <w:p w14:paraId="39288E9E" w14:textId="649F039B" w:rsidR="00FA7961" w:rsidRDefault="002E16CA">
          <w:pPr>
            <w:pStyle w:val="TOC2"/>
            <w:tabs>
              <w:tab w:val="right" w:leader="dot" w:pos="10790"/>
            </w:tabs>
            <w:rPr>
              <w:rFonts w:eastAsiaTheme="minorEastAsia"/>
              <w:noProof/>
            </w:rPr>
          </w:pPr>
          <w:hyperlink w:anchor="_Toc1556425" w:history="1">
            <w:r w:rsidR="00FA7961" w:rsidRPr="002372C9">
              <w:rPr>
                <w:rStyle w:val="Hyperlink"/>
                <w:noProof/>
              </w:rPr>
              <w:t>Actions</w:t>
            </w:r>
            <w:r w:rsidR="00FA7961">
              <w:rPr>
                <w:noProof/>
                <w:webHidden/>
              </w:rPr>
              <w:tab/>
            </w:r>
            <w:r w:rsidR="00FA7961">
              <w:rPr>
                <w:noProof/>
                <w:webHidden/>
              </w:rPr>
              <w:fldChar w:fldCharType="begin"/>
            </w:r>
            <w:r w:rsidR="00FA7961">
              <w:rPr>
                <w:noProof/>
                <w:webHidden/>
              </w:rPr>
              <w:instrText xml:space="preserve"> PAGEREF _Toc1556425 \h </w:instrText>
            </w:r>
            <w:r w:rsidR="00FA7961">
              <w:rPr>
                <w:noProof/>
                <w:webHidden/>
              </w:rPr>
            </w:r>
            <w:r w:rsidR="00FA7961">
              <w:rPr>
                <w:noProof/>
                <w:webHidden/>
              </w:rPr>
              <w:fldChar w:fldCharType="separate"/>
            </w:r>
            <w:r w:rsidR="00FA7961">
              <w:rPr>
                <w:noProof/>
                <w:webHidden/>
              </w:rPr>
              <w:t>5</w:t>
            </w:r>
            <w:r w:rsidR="00FA7961">
              <w:rPr>
                <w:noProof/>
                <w:webHidden/>
              </w:rPr>
              <w:fldChar w:fldCharType="end"/>
            </w:r>
          </w:hyperlink>
        </w:p>
        <w:p w14:paraId="63F4227B" w14:textId="21F90459" w:rsidR="00FA7961" w:rsidRDefault="002E16CA">
          <w:pPr>
            <w:pStyle w:val="TOC2"/>
            <w:tabs>
              <w:tab w:val="right" w:leader="dot" w:pos="10790"/>
            </w:tabs>
            <w:rPr>
              <w:rFonts w:eastAsiaTheme="minorEastAsia"/>
              <w:noProof/>
            </w:rPr>
          </w:pPr>
          <w:hyperlink w:anchor="_Toc1556426" w:history="1">
            <w:r w:rsidR="00FA7961" w:rsidRPr="002372C9">
              <w:rPr>
                <w:rStyle w:val="Hyperlink"/>
                <w:noProof/>
              </w:rPr>
              <w:t>Chatter</w:t>
            </w:r>
            <w:r w:rsidR="00FA7961">
              <w:rPr>
                <w:noProof/>
                <w:webHidden/>
              </w:rPr>
              <w:tab/>
            </w:r>
            <w:r w:rsidR="00FA7961">
              <w:rPr>
                <w:noProof/>
                <w:webHidden/>
              </w:rPr>
              <w:fldChar w:fldCharType="begin"/>
            </w:r>
            <w:r w:rsidR="00FA7961">
              <w:rPr>
                <w:noProof/>
                <w:webHidden/>
              </w:rPr>
              <w:instrText xml:space="preserve"> PAGEREF _Toc1556426 \h </w:instrText>
            </w:r>
            <w:r w:rsidR="00FA7961">
              <w:rPr>
                <w:noProof/>
                <w:webHidden/>
              </w:rPr>
            </w:r>
            <w:r w:rsidR="00FA7961">
              <w:rPr>
                <w:noProof/>
                <w:webHidden/>
              </w:rPr>
              <w:fldChar w:fldCharType="separate"/>
            </w:r>
            <w:r w:rsidR="00FA7961">
              <w:rPr>
                <w:noProof/>
                <w:webHidden/>
              </w:rPr>
              <w:t>5</w:t>
            </w:r>
            <w:r w:rsidR="00FA7961">
              <w:rPr>
                <w:noProof/>
                <w:webHidden/>
              </w:rPr>
              <w:fldChar w:fldCharType="end"/>
            </w:r>
          </w:hyperlink>
        </w:p>
        <w:p w14:paraId="27DBB5C8" w14:textId="2171C157" w:rsidR="00FA7961" w:rsidRDefault="002E16CA">
          <w:pPr>
            <w:pStyle w:val="TOC3"/>
            <w:tabs>
              <w:tab w:val="right" w:leader="dot" w:pos="10790"/>
            </w:tabs>
            <w:rPr>
              <w:rFonts w:eastAsiaTheme="minorEastAsia"/>
              <w:noProof/>
            </w:rPr>
          </w:pPr>
          <w:hyperlink w:anchor="_Toc1556427" w:history="1">
            <w:r w:rsidR="00FA7961" w:rsidRPr="002372C9">
              <w:rPr>
                <w:rStyle w:val="Hyperlink"/>
                <w:noProof/>
              </w:rPr>
              <w:t>Follow/Unfollow</w:t>
            </w:r>
            <w:r w:rsidR="00FA7961">
              <w:rPr>
                <w:noProof/>
                <w:webHidden/>
              </w:rPr>
              <w:tab/>
            </w:r>
            <w:r w:rsidR="00FA7961">
              <w:rPr>
                <w:noProof/>
                <w:webHidden/>
              </w:rPr>
              <w:fldChar w:fldCharType="begin"/>
            </w:r>
            <w:r w:rsidR="00FA7961">
              <w:rPr>
                <w:noProof/>
                <w:webHidden/>
              </w:rPr>
              <w:instrText xml:space="preserve"> PAGEREF _Toc1556427 \h </w:instrText>
            </w:r>
            <w:r w:rsidR="00FA7961">
              <w:rPr>
                <w:noProof/>
                <w:webHidden/>
              </w:rPr>
            </w:r>
            <w:r w:rsidR="00FA7961">
              <w:rPr>
                <w:noProof/>
                <w:webHidden/>
              </w:rPr>
              <w:fldChar w:fldCharType="separate"/>
            </w:r>
            <w:r w:rsidR="00FA7961">
              <w:rPr>
                <w:noProof/>
                <w:webHidden/>
              </w:rPr>
              <w:t>5</w:t>
            </w:r>
            <w:r w:rsidR="00FA7961">
              <w:rPr>
                <w:noProof/>
                <w:webHidden/>
              </w:rPr>
              <w:fldChar w:fldCharType="end"/>
            </w:r>
          </w:hyperlink>
        </w:p>
        <w:p w14:paraId="32D97F1E" w14:textId="186BF40D" w:rsidR="00FA7961" w:rsidRDefault="002E16CA">
          <w:pPr>
            <w:pStyle w:val="TOC3"/>
            <w:tabs>
              <w:tab w:val="right" w:leader="dot" w:pos="10790"/>
            </w:tabs>
            <w:rPr>
              <w:rFonts w:eastAsiaTheme="minorEastAsia"/>
              <w:noProof/>
            </w:rPr>
          </w:pPr>
          <w:hyperlink w:anchor="_Toc1556428" w:history="1">
            <w:r w:rsidR="00FA7961" w:rsidRPr="002372C9">
              <w:rPr>
                <w:rStyle w:val="Hyperlink"/>
                <w:noProof/>
              </w:rPr>
              <w:t>Send Message</w:t>
            </w:r>
            <w:r w:rsidR="00FA7961">
              <w:rPr>
                <w:noProof/>
                <w:webHidden/>
              </w:rPr>
              <w:tab/>
            </w:r>
            <w:r w:rsidR="00FA7961">
              <w:rPr>
                <w:noProof/>
                <w:webHidden/>
              </w:rPr>
              <w:fldChar w:fldCharType="begin"/>
            </w:r>
            <w:r w:rsidR="00FA7961">
              <w:rPr>
                <w:noProof/>
                <w:webHidden/>
              </w:rPr>
              <w:instrText xml:space="preserve"> PAGEREF _Toc1556428 \h </w:instrText>
            </w:r>
            <w:r w:rsidR="00FA7961">
              <w:rPr>
                <w:noProof/>
                <w:webHidden/>
              </w:rPr>
            </w:r>
            <w:r w:rsidR="00FA7961">
              <w:rPr>
                <w:noProof/>
                <w:webHidden/>
              </w:rPr>
              <w:fldChar w:fldCharType="separate"/>
            </w:r>
            <w:r w:rsidR="00FA7961">
              <w:rPr>
                <w:noProof/>
                <w:webHidden/>
              </w:rPr>
              <w:t>6</w:t>
            </w:r>
            <w:r w:rsidR="00FA7961">
              <w:rPr>
                <w:noProof/>
                <w:webHidden/>
              </w:rPr>
              <w:fldChar w:fldCharType="end"/>
            </w:r>
          </w:hyperlink>
        </w:p>
        <w:p w14:paraId="5CEE63FC" w14:textId="1AA85F2E" w:rsidR="00FA7961" w:rsidRDefault="002E16CA">
          <w:pPr>
            <w:pStyle w:val="TOC3"/>
            <w:tabs>
              <w:tab w:val="right" w:leader="dot" w:pos="10790"/>
            </w:tabs>
            <w:rPr>
              <w:rFonts w:eastAsiaTheme="minorEastAsia"/>
              <w:noProof/>
            </w:rPr>
          </w:pPr>
          <w:hyperlink w:anchor="_Toc1556429" w:history="1">
            <w:r w:rsidR="00FA7961" w:rsidRPr="002372C9">
              <w:rPr>
                <w:rStyle w:val="Hyperlink"/>
                <w:noProof/>
              </w:rPr>
              <w:t>Log Note</w:t>
            </w:r>
            <w:r w:rsidR="00FA7961">
              <w:rPr>
                <w:noProof/>
                <w:webHidden/>
              </w:rPr>
              <w:tab/>
            </w:r>
            <w:r w:rsidR="00FA7961">
              <w:rPr>
                <w:noProof/>
                <w:webHidden/>
              </w:rPr>
              <w:fldChar w:fldCharType="begin"/>
            </w:r>
            <w:r w:rsidR="00FA7961">
              <w:rPr>
                <w:noProof/>
                <w:webHidden/>
              </w:rPr>
              <w:instrText xml:space="preserve"> PAGEREF _Toc1556429 \h </w:instrText>
            </w:r>
            <w:r w:rsidR="00FA7961">
              <w:rPr>
                <w:noProof/>
                <w:webHidden/>
              </w:rPr>
            </w:r>
            <w:r w:rsidR="00FA7961">
              <w:rPr>
                <w:noProof/>
                <w:webHidden/>
              </w:rPr>
              <w:fldChar w:fldCharType="separate"/>
            </w:r>
            <w:r w:rsidR="00FA7961">
              <w:rPr>
                <w:noProof/>
                <w:webHidden/>
              </w:rPr>
              <w:t>6</w:t>
            </w:r>
            <w:r w:rsidR="00FA7961">
              <w:rPr>
                <w:noProof/>
                <w:webHidden/>
              </w:rPr>
              <w:fldChar w:fldCharType="end"/>
            </w:r>
          </w:hyperlink>
        </w:p>
        <w:p w14:paraId="407E9C54" w14:textId="473FF3BD" w:rsidR="00FA7961" w:rsidRDefault="002E16CA">
          <w:pPr>
            <w:pStyle w:val="TOC3"/>
            <w:tabs>
              <w:tab w:val="right" w:leader="dot" w:pos="10790"/>
            </w:tabs>
            <w:rPr>
              <w:rFonts w:eastAsiaTheme="minorEastAsia"/>
              <w:noProof/>
            </w:rPr>
          </w:pPr>
          <w:hyperlink w:anchor="_Toc1556430" w:history="1">
            <w:r w:rsidR="00FA7961" w:rsidRPr="002372C9">
              <w:rPr>
                <w:rStyle w:val="Hyperlink"/>
                <w:noProof/>
              </w:rPr>
              <w:t>Schedule Activity</w:t>
            </w:r>
            <w:r w:rsidR="00FA7961">
              <w:rPr>
                <w:noProof/>
                <w:webHidden/>
              </w:rPr>
              <w:tab/>
            </w:r>
            <w:r w:rsidR="00FA7961">
              <w:rPr>
                <w:noProof/>
                <w:webHidden/>
              </w:rPr>
              <w:fldChar w:fldCharType="begin"/>
            </w:r>
            <w:r w:rsidR="00FA7961">
              <w:rPr>
                <w:noProof/>
                <w:webHidden/>
              </w:rPr>
              <w:instrText xml:space="preserve"> PAGEREF _Toc1556430 \h </w:instrText>
            </w:r>
            <w:r w:rsidR="00FA7961">
              <w:rPr>
                <w:noProof/>
                <w:webHidden/>
              </w:rPr>
            </w:r>
            <w:r w:rsidR="00FA7961">
              <w:rPr>
                <w:noProof/>
                <w:webHidden/>
              </w:rPr>
              <w:fldChar w:fldCharType="separate"/>
            </w:r>
            <w:r w:rsidR="00FA7961">
              <w:rPr>
                <w:noProof/>
                <w:webHidden/>
              </w:rPr>
              <w:t>7</w:t>
            </w:r>
            <w:r w:rsidR="00FA7961">
              <w:rPr>
                <w:noProof/>
                <w:webHidden/>
              </w:rPr>
              <w:fldChar w:fldCharType="end"/>
            </w:r>
          </w:hyperlink>
        </w:p>
        <w:p w14:paraId="54401DED" w14:textId="3C72E242" w:rsidR="00FA7961" w:rsidRDefault="002E16CA">
          <w:pPr>
            <w:pStyle w:val="TOC1"/>
            <w:tabs>
              <w:tab w:val="right" w:leader="dot" w:pos="10790"/>
            </w:tabs>
            <w:rPr>
              <w:rFonts w:eastAsiaTheme="minorEastAsia"/>
              <w:noProof/>
            </w:rPr>
          </w:pPr>
          <w:hyperlink w:anchor="_Toc1556431" w:history="1">
            <w:r w:rsidR="00FA7961" w:rsidRPr="002372C9">
              <w:rPr>
                <w:rStyle w:val="Hyperlink"/>
                <w:noProof/>
              </w:rPr>
              <w:t>View Types</w:t>
            </w:r>
            <w:r w:rsidR="00FA7961">
              <w:rPr>
                <w:noProof/>
                <w:webHidden/>
              </w:rPr>
              <w:tab/>
            </w:r>
            <w:r w:rsidR="00FA7961">
              <w:rPr>
                <w:noProof/>
                <w:webHidden/>
              </w:rPr>
              <w:fldChar w:fldCharType="begin"/>
            </w:r>
            <w:r w:rsidR="00FA7961">
              <w:rPr>
                <w:noProof/>
                <w:webHidden/>
              </w:rPr>
              <w:instrText xml:space="preserve"> PAGEREF _Toc1556431 \h </w:instrText>
            </w:r>
            <w:r w:rsidR="00FA7961">
              <w:rPr>
                <w:noProof/>
                <w:webHidden/>
              </w:rPr>
            </w:r>
            <w:r w:rsidR="00FA7961">
              <w:rPr>
                <w:noProof/>
                <w:webHidden/>
              </w:rPr>
              <w:fldChar w:fldCharType="separate"/>
            </w:r>
            <w:r w:rsidR="00FA7961">
              <w:rPr>
                <w:noProof/>
                <w:webHidden/>
              </w:rPr>
              <w:t>8</w:t>
            </w:r>
            <w:r w:rsidR="00FA7961">
              <w:rPr>
                <w:noProof/>
                <w:webHidden/>
              </w:rPr>
              <w:fldChar w:fldCharType="end"/>
            </w:r>
          </w:hyperlink>
        </w:p>
        <w:p w14:paraId="3AC8FE04" w14:textId="472FED12" w:rsidR="00FA7961" w:rsidRDefault="002E16CA">
          <w:pPr>
            <w:pStyle w:val="TOC2"/>
            <w:tabs>
              <w:tab w:val="right" w:leader="dot" w:pos="10790"/>
            </w:tabs>
            <w:rPr>
              <w:rFonts w:eastAsiaTheme="minorEastAsia"/>
              <w:noProof/>
            </w:rPr>
          </w:pPr>
          <w:hyperlink w:anchor="_Toc1556432" w:history="1">
            <w:r w:rsidR="00FA7961" w:rsidRPr="002372C9">
              <w:rPr>
                <w:rStyle w:val="Hyperlink"/>
                <w:noProof/>
              </w:rPr>
              <w:t>Kanban</w:t>
            </w:r>
            <w:r w:rsidR="00FA7961">
              <w:rPr>
                <w:noProof/>
                <w:webHidden/>
              </w:rPr>
              <w:tab/>
            </w:r>
            <w:r w:rsidR="00FA7961">
              <w:rPr>
                <w:noProof/>
                <w:webHidden/>
              </w:rPr>
              <w:fldChar w:fldCharType="begin"/>
            </w:r>
            <w:r w:rsidR="00FA7961">
              <w:rPr>
                <w:noProof/>
                <w:webHidden/>
              </w:rPr>
              <w:instrText xml:space="preserve"> PAGEREF _Toc1556432 \h </w:instrText>
            </w:r>
            <w:r w:rsidR="00FA7961">
              <w:rPr>
                <w:noProof/>
                <w:webHidden/>
              </w:rPr>
            </w:r>
            <w:r w:rsidR="00FA7961">
              <w:rPr>
                <w:noProof/>
                <w:webHidden/>
              </w:rPr>
              <w:fldChar w:fldCharType="separate"/>
            </w:r>
            <w:r w:rsidR="00FA7961">
              <w:rPr>
                <w:noProof/>
                <w:webHidden/>
              </w:rPr>
              <w:t>8</w:t>
            </w:r>
            <w:r w:rsidR="00FA7961">
              <w:rPr>
                <w:noProof/>
                <w:webHidden/>
              </w:rPr>
              <w:fldChar w:fldCharType="end"/>
            </w:r>
          </w:hyperlink>
        </w:p>
        <w:p w14:paraId="4BC5AF07" w14:textId="3373ABA5" w:rsidR="00FA7961" w:rsidRDefault="002E16CA">
          <w:pPr>
            <w:pStyle w:val="TOC2"/>
            <w:tabs>
              <w:tab w:val="right" w:leader="dot" w:pos="10790"/>
            </w:tabs>
            <w:rPr>
              <w:rFonts w:eastAsiaTheme="minorEastAsia"/>
              <w:noProof/>
            </w:rPr>
          </w:pPr>
          <w:hyperlink w:anchor="_Toc1556433" w:history="1">
            <w:r w:rsidR="00FA7961" w:rsidRPr="002372C9">
              <w:rPr>
                <w:rStyle w:val="Hyperlink"/>
                <w:noProof/>
              </w:rPr>
              <w:t>List</w:t>
            </w:r>
            <w:r w:rsidR="00FA7961">
              <w:rPr>
                <w:noProof/>
                <w:webHidden/>
              </w:rPr>
              <w:tab/>
            </w:r>
            <w:r w:rsidR="00FA7961">
              <w:rPr>
                <w:noProof/>
                <w:webHidden/>
              </w:rPr>
              <w:fldChar w:fldCharType="begin"/>
            </w:r>
            <w:r w:rsidR="00FA7961">
              <w:rPr>
                <w:noProof/>
                <w:webHidden/>
              </w:rPr>
              <w:instrText xml:space="preserve"> PAGEREF _Toc1556433 \h </w:instrText>
            </w:r>
            <w:r w:rsidR="00FA7961">
              <w:rPr>
                <w:noProof/>
                <w:webHidden/>
              </w:rPr>
            </w:r>
            <w:r w:rsidR="00FA7961">
              <w:rPr>
                <w:noProof/>
                <w:webHidden/>
              </w:rPr>
              <w:fldChar w:fldCharType="separate"/>
            </w:r>
            <w:r w:rsidR="00FA7961">
              <w:rPr>
                <w:noProof/>
                <w:webHidden/>
              </w:rPr>
              <w:t>9</w:t>
            </w:r>
            <w:r w:rsidR="00FA7961">
              <w:rPr>
                <w:noProof/>
                <w:webHidden/>
              </w:rPr>
              <w:fldChar w:fldCharType="end"/>
            </w:r>
          </w:hyperlink>
        </w:p>
        <w:p w14:paraId="79D875A2" w14:textId="3F5A01C0" w:rsidR="00FA7961" w:rsidRDefault="002E16CA">
          <w:pPr>
            <w:pStyle w:val="TOC2"/>
            <w:tabs>
              <w:tab w:val="right" w:leader="dot" w:pos="10790"/>
            </w:tabs>
            <w:rPr>
              <w:rFonts w:eastAsiaTheme="minorEastAsia"/>
              <w:noProof/>
            </w:rPr>
          </w:pPr>
          <w:hyperlink w:anchor="_Toc1556434" w:history="1">
            <w:r w:rsidR="00FA7961" w:rsidRPr="002372C9">
              <w:rPr>
                <w:rStyle w:val="Hyperlink"/>
                <w:noProof/>
              </w:rPr>
              <w:t>Calendar</w:t>
            </w:r>
            <w:r w:rsidR="00FA7961">
              <w:rPr>
                <w:noProof/>
                <w:webHidden/>
              </w:rPr>
              <w:tab/>
            </w:r>
            <w:r w:rsidR="00FA7961">
              <w:rPr>
                <w:noProof/>
                <w:webHidden/>
              </w:rPr>
              <w:fldChar w:fldCharType="begin"/>
            </w:r>
            <w:r w:rsidR="00FA7961">
              <w:rPr>
                <w:noProof/>
                <w:webHidden/>
              </w:rPr>
              <w:instrText xml:space="preserve"> PAGEREF _Toc1556434 \h </w:instrText>
            </w:r>
            <w:r w:rsidR="00FA7961">
              <w:rPr>
                <w:noProof/>
                <w:webHidden/>
              </w:rPr>
            </w:r>
            <w:r w:rsidR="00FA7961">
              <w:rPr>
                <w:noProof/>
                <w:webHidden/>
              </w:rPr>
              <w:fldChar w:fldCharType="separate"/>
            </w:r>
            <w:r w:rsidR="00FA7961">
              <w:rPr>
                <w:noProof/>
                <w:webHidden/>
              </w:rPr>
              <w:t>9</w:t>
            </w:r>
            <w:r w:rsidR="00FA7961">
              <w:rPr>
                <w:noProof/>
                <w:webHidden/>
              </w:rPr>
              <w:fldChar w:fldCharType="end"/>
            </w:r>
          </w:hyperlink>
        </w:p>
        <w:p w14:paraId="0025BCBE" w14:textId="3091CE3A" w:rsidR="00FA7961" w:rsidRDefault="002E16CA">
          <w:pPr>
            <w:pStyle w:val="TOC2"/>
            <w:tabs>
              <w:tab w:val="right" w:leader="dot" w:pos="10790"/>
            </w:tabs>
            <w:rPr>
              <w:rFonts w:eastAsiaTheme="minorEastAsia"/>
              <w:noProof/>
            </w:rPr>
          </w:pPr>
          <w:hyperlink w:anchor="_Toc1556435" w:history="1">
            <w:r w:rsidR="00FA7961" w:rsidRPr="002372C9">
              <w:rPr>
                <w:rStyle w:val="Hyperlink"/>
                <w:noProof/>
              </w:rPr>
              <w:t>Pivot</w:t>
            </w:r>
            <w:r w:rsidR="00FA7961">
              <w:rPr>
                <w:noProof/>
                <w:webHidden/>
              </w:rPr>
              <w:tab/>
            </w:r>
            <w:r w:rsidR="00FA7961">
              <w:rPr>
                <w:noProof/>
                <w:webHidden/>
              </w:rPr>
              <w:fldChar w:fldCharType="begin"/>
            </w:r>
            <w:r w:rsidR="00FA7961">
              <w:rPr>
                <w:noProof/>
                <w:webHidden/>
              </w:rPr>
              <w:instrText xml:space="preserve"> PAGEREF _Toc1556435 \h </w:instrText>
            </w:r>
            <w:r w:rsidR="00FA7961">
              <w:rPr>
                <w:noProof/>
                <w:webHidden/>
              </w:rPr>
            </w:r>
            <w:r w:rsidR="00FA7961">
              <w:rPr>
                <w:noProof/>
                <w:webHidden/>
              </w:rPr>
              <w:fldChar w:fldCharType="separate"/>
            </w:r>
            <w:r w:rsidR="00FA7961">
              <w:rPr>
                <w:noProof/>
                <w:webHidden/>
              </w:rPr>
              <w:t>9</w:t>
            </w:r>
            <w:r w:rsidR="00FA7961">
              <w:rPr>
                <w:noProof/>
                <w:webHidden/>
              </w:rPr>
              <w:fldChar w:fldCharType="end"/>
            </w:r>
          </w:hyperlink>
        </w:p>
        <w:p w14:paraId="42C68649" w14:textId="049A0E07" w:rsidR="00FA7961" w:rsidRDefault="002E16CA">
          <w:pPr>
            <w:pStyle w:val="TOC2"/>
            <w:tabs>
              <w:tab w:val="right" w:leader="dot" w:pos="10790"/>
            </w:tabs>
            <w:rPr>
              <w:rFonts w:eastAsiaTheme="minorEastAsia"/>
              <w:noProof/>
            </w:rPr>
          </w:pPr>
          <w:hyperlink w:anchor="_Toc1556436" w:history="1">
            <w:r w:rsidR="00FA7961" w:rsidRPr="002372C9">
              <w:rPr>
                <w:rStyle w:val="Hyperlink"/>
                <w:noProof/>
              </w:rPr>
              <w:t>Graph</w:t>
            </w:r>
            <w:r w:rsidR="00FA7961">
              <w:rPr>
                <w:noProof/>
                <w:webHidden/>
              </w:rPr>
              <w:tab/>
            </w:r>
            <w:r w:rsidR="00FA7961">
              <w:rPr>
                <w:noProof/>
                <w:webHidden/>
              </w:rPr>
              <w:fldChar w:fldCharType="begin"/>
            </w:r>
            <w:r w:rsidR="00FA7961">
              <w:rPr>
                <w:noProof/>
                <w:webHidden/>
              </w:rPr>
              <w:instrText xml:space="preserve"> PAGEREF _Toc1556436 \h </w:instrText>
            </w:r>
            <w:r w:rsidR="00FA7961">
              <w:rPr>
                <w:noProof/>
                <w:webHidden/>
              </w:rPr>
            </w:r>
            <w:r w:rsidR="00FA7961">
              <w:rPr>
                <w:noProof/>
                <w:webHidden/>
              </w:rPr>
              <w:fldChar w:fldCharType="separate"/>
            </w:r>
            <w:r w:rsidR="00FA7961">
              <w:rPr>
                <w:noProof/>
                <w:webHidden/>
              </w:rPr>
              <w:t>9</w:t>
            </w:r>
            <w:r w:rsidR="00FA7961">
              <w:rPr>
                <w:noProof/>
                <w:webHidden/>
              </w:rPr>
              <w:fldChar w:fldCharType="end"/>
            </w:r>
          </w:hyperlink>
        </w:p>
        <w:p w14:paraId="551A8060" w14:textId="64AEAA11" w:rsidR="00FA7961" w:rsidRDefault="002E16CA">
          <w:pPr>
            <w:pStyle w:val="TOC2"/>
            <w:tabs>
              <w:tab w:val="right" w:leader="dot" w:pos="10790"/>
            </w:tabs>
            <w:rPr>
              <w:rFonts w:eastAsiaTheme="minorEastAsia"/>
              <w:noProof/>
            </w:rPr>
          </w:pPr>
          <w:hyperlink w:anchor="_Toc1556437" w:history="1">
            <w:r w:rsidR="00FA7961" w:rsidRPr="002372C9">
              <w:rPr>
                <w:rStyle w:val="Hyperlink"/>
                <w:noProof/>
              </w:rPr>
              <w:t>Activity</w:t>
            </w:r>
            <w:r w:rsidR="00FA7961">
              <w:rPr>
                <w:noProof/>
                <w:webHidden/>
              </w:rPr>
              <w:tab/>
            </w:r>
            <w:r w:rsidR="00FA7961">
              <w:rPr>
                <w:noProof/>
                <w:webHidden/>
              </w:rPr>
              <w:fldChar w:fldCharType="begin"/>
            </w:r>
            <w:r w:rsidR="00FA7961">
              <w:rPr>
                <w:noProof/>
                <w:webHidden/>
              </w:rPr>
              <w:instrText xml:space="preserve"> PAGEREF _Toc1556437 \h </w:instrText>
            </w:r>
            <w:r w:rsidR="00FA7961">
              <w:rPr>
                <w:noProof/>
                <w:webHidden/>
              </w:rPr>
            </w:r>
            <w:r w:rsidR="00FA7961">
              <w:rPr>
                <w:noProof/>
                <w:webHidden/>
              </w:rPr>
              <w:fldChar w:fldCharType="separate"/>
            </w:r>
            <w:r w:rsidR="00FA7961">
              <w:rPr>
                <w:noProof/>
                <w:webHidden/>
              </w:rPr>
              <w:t>10</w:t>
            </w:r>
            <w:r w:rsidR="00FA7961">
              <w:rPr>
                <w:noProof/>
                <w:webHidden/>
              </w:rPr>
              <w:fldChar w:fldCharType="end"/>
            </w:r>
          </w:hyperlink>
        </w:p>
        <w:p w14:paraId="74BBD3A4" w14:textId="2AB34DAB" w:rsidR="00FA7961" w:rsidRDefault="002E16CA">
          <w:pPr>
            <w:pStyle w:val="TOC2"/>
            <w:tabs>
              <w:tab w:val="right" w:leader="dot" w:pos="10790"/>
            </w:tabs>
            <w:rPr>
              <w:rFonts w:eastAsiaTheme="minorEastAsia"/>
              <w:noProof/>
            </w:rPr>
          </w:pPr>
          <w:hyperlink w:anchor="_Toc1556438" w:history="1">
            <w:r w:rsidR="00FA7961" w:rsidRPr="002372C9">
              <w:rPr>
                <w:rStyle w:val="Hyperlink"/>
                <w:noProof/>
              </w:rPr>
              <w:t>Gantt</w:t>
            </w:r>
            <w:r w:rsidR="00FA7961">
              <w:rPr>
                <w:noProof/>
                <w:webHidden/>
              </w:rPr>
              <w:tab/>
            </w:r>
            <w:r w:rsidR="00FA7961">
              <w:rPr>
                <w:noProof/>
                <w:webHidden/>
              </w:rPr>
              <w:fldChar w:fldCharType="begin"/>
            </w:r>
            <w:r w:rsidR="00FA7961">
              <w:rPr>
                <w:noProof/>
                <w:webHidden/>
              </w:rPr>
              <w:instrText xml:space="preserve"> PAGEREF _Toc1556438 \h </w:instrText>
            </w:r>
            <w:r w:rsidR="00FA7961">
              <w:rPr>
                <w:noProof/>
                <w:webHidden/>
              </w:rPr>
            </w:r>
            <w:r w:rsidR="00FA7961">
              <w:rPr>
                <w:noProof/>
                <w:webHidden/>
              </w:rPr>
              <w:fldChar w:fldCharType="separate"/>
            </w:r>
            <w:r w:rsidR="00FA7961">
              <w:rPr>
                <w:noProof/>
                <w:webHidden/>
              </w:rPr>
              <w:t>10</w:t>
            </w:r>
            <w:r w:rsidR="00FA7961">
              <w:rPr>
                <w:noProof/>
                <w:webHidden/>
              </w:rPr>
              <w:fldChar w:fldCharType="end"/>
            </w:r>
          </w:hyperlink>
        </w:p>
        <w:p w14:paraId="64B32294" w14:textId="1AD7C552" w:rsidR="00FA7961" w:rsidRDefault="002E16CA">
          <w:pPr>
            <w:pStyle w:val="TOC1"/>
            <w:tabs>
              <w:tab w:val="right" w:leader="dot" w:pos="10790"/>
            </w:tabs>
            <w:rPr>
              <w:rFonts w:eastAsiaTheme="minorEastAsia"/>
              <w:noProof/>
            </w:rPr>
          </w:pPr>
          <w:hyperlink w:anchor="_Toc1556439" w:history="1">
            <w:r w:rsidR="00FA7961" w:rsidRPr="002372C9">
              <w:rPr>
                <w:rStyle w:val="Hyperlink"/>
                <w:noProof/>
              </w:rPr>
              <w:t>Searching &amp; Viewing Records</w:t>
            </w:r>
            <w:r w:rsidR="00FA7961">
              <w:rPr>
                <w:noProof/>
                <w:webHidden/>
              </w:rPr>
              <w:tab/>
            </w:r>
            <w:r w:rsidR="00FA7961">
              <w:rPr>
                <w:noProof/>
                <w:webHidden/>
              </w:rPr>
              <w:fldChar w:fldCharType="begin"/>
            </w:r>
            <w:r w:rsidR="00FA7961">
              <w:rPr>
                <w:noProof/>
                <w:webHidden/>
              </w:rPr>
              <w:instrText xml:space="preserve"> PAGEREF _Toc1556439 \h </w:instrText>
            </w:r>
            <w:r w:rsidR="00FA7961">
              <w:rPr>
                <w:noProof/>
                <w:webHidden/>
              </w:rPr>
            </w:r>
            <w:r w:rsidR="00FA7961">
              <w:rPr>
                <w:noProof/>
                <w:webHidden/>
              </w:rPr>
              <w:fldChar w:fldCharType="separate"/>
            </w:r>
            <w:r w:rsidR="00FA7961">
              <w:rPr>
                <w:noProof/>
                <w:webHidden/>
              </w:rPr>
              <w:t>10</w:t>
            </w:r>
            <w:r w:rsidR="00FA7961">
              <w:rPr>
                <w:noProof/>
                <w:webHidden/>
              </w:rPr>
              <w:fldChar w:fldCharType="end"/>
            </w:r>
          </w:hyperlink>
        </w:p>
        <w:p w14:paraId="4742661A" w14:textId="29505F0A" w:rsidR="00FA7961" w:rsidRDefault="002E16CA">
          <w:pPr>
            <w:pStyle w:val="TOC2"/>
            <w:tabs>
              <w:tab w:val="right" w:leader="dot" w:pos="10790"/>
            </w:tabs>
            <w:rPr>
              <w:rFonts w:eastAsiaTheme="minorEastAsia"/>
              <w:noProof/>
            </w:rPr>
          </w:pPr>
          <w:hyperlink w:anchor="_Toc1556440" w:history="1">
            <w:r w:rsidR="00FA7961" w:rsidRPr="002372C9">
              <w:rPr>
                <w:rStyle w:val="Hyperlink"/>
                <w:noProof/>
              </w:rPr>
              <w:t>Filters</w:t>
            </w:r>
            <w:r w:rsidR="00FA7961">
              <w:rPr>
                <w:noProof/>
                <w:webHidden/>
              </w:rPr>
              <w:tab/>
            </w:r>
            <w:r w:rsidR="00FA7961">
              <w:rPr>
                <w:noProof/>
                <w:webHidden/>
              </w:rPr>
              <w:fldChar w:fldCharType="begin"/>
            </w:r>
            <w:r w:rsidR="00FA7961">
              <w:rPr>
                <w:noProof/>
                <w:webHidden/>
              </w:rPr>
              <w:instrText xml:space="preserve"> PAGEREF _Toc1556440 \h </w:instrText>
            </w:r>
            <w:r w:rsidR="00FA7961">
              <w:rPr>
                <w:noProof/>
                <w:webHidden/>
              </w:rPr>
            </w:r>
            <w:r w:rsidR="00FA7961">
              <w:rPr>
                <w:noProof/>
                <w:webHidden/>
              </w:rPr>
              <w:fldChar w:fldCharType="separate"/>
            </w:r>
            <w:r w:rsidR="00FA7961">
              <w:rPr>
                <w:noProof/>
                <w:webHidden/>
              </w:rPr>
              <w:t>11</w:t>
            </w:r>
            <w:r w:rsidR="00FA7961">
              <w:rPr>
                <w:noProof/>
                <w:webHidden/>
              </w:rPr>
              <w:fldChar w:fldCharType="end"/>
            </w:r>
          </w:hyperlink>
        </w:p>
        <w:p w14:paraId="5953C138" w14:textId="15562D18" w:rsidR="00FA7961" w:rsidRDefault="002E16CA">
          <w:pPr>
            <w:pStyle w:val="TOC2"/>
            <w:tabs>
              <w:tab w:val="right" w:leader="dot" w:pos="10790"/>
            </w:tabs>
            <w:rPr>
              <w:rFonts w:eastAsiaTheme="minorEastAsia"/>
              <w:noProof/>
            </w:rPr>
          </w:pPr>
          <w:hyperlink w:anchor="_Toc1556441" w:history="1">
            <w:r w:rsidR="00FA7961" w:rsidRPr="002372C9">
              <w:rPr>
                <w:rStyle w:val="Hyperlink"/>
                <w:noProof/>
              </w:rPr>
              <w:t>Group By</w:t>
            </w:r>
            <w:r w:rsidR="00FA7961">
              <w:rPr>
                <w:noProof/>
                <w:webHidden/>
              </w:rPr>
              <w:tab/>
            </w:r>
            <w:r w:rsidR="00FA7961">
              <w:rPr>
                <w:noProof/>
                <w:webHidden/>
              </w:rPr>
              <w:fldChar w:fldCharType="begin"/>
            </w:r>
            <w:r w:rsidR="00FA7961">
              <w:rPr>
                <w:noProof/>
                <w:webHidden/>
              </w:rPr>
              <w:instrText xml:space="preserve"> PAGEREF _Toc1556441 \h </w:instrText>
            </w:r>
            <w:r w:rsidR="00FA7961">
              <w:rPr>
                <w:noProof/>
                <w:webHidden/>
              </w:rPr>
            </w:r>
            <w:r w:rsidR="00FA7961">
              <w:rPr>
                <w:noProof/>
                <w:webHidden/>
              </w:rPr>
              <w:fldChar w:fldCharType="separate"/>
            </w:r>
            <w:r w:rsidR="00FA7961">
              <w:rPr>
                <w:noProof/>
                <w:webHidden/>
              </w:rPr>
              <w:t>11</w:t>
            </w:r>
            <w:r w:rsidR="00FA7961">
              <w:rPr>
                <w:noProof/>
                <w:webHidden/>
              </w:rPr>
              <w:fldChar w:fldCharType="end"/>
            </w:r>
          </w:hyperlink>
        </w:p>
        <w:p w14:paraId="7D287002" w14:textId="7ADAAD37" w:rsidR="00FA7961" w:rsidRDefault="002E16CA">
          <w:pPr>
            <w:pStyle w:val="TOC2"/>
            <w:tabs>
              <w:tab w:val="right" w:leader="dot" w:pos="10790"/>
            </w:tabs>
            <w:rPr>
              <w:rFonts w:eastAsiaTheme="minorEastAsia"/>
              <w:noProof/>
            </w:rPr>
          </w:pPr>
          <w:hyperlink w:anchor="_Toc1556442" w:history="1">
            <w:r w:rsidR="00FA7961" w:rsidRPr="002372C9">
              <w:rPr>
                <w:rStyle w:val="Hyperlink"/>
                <w:noProof/>
              </w:rPr>
              <w:t>Favorites</w:t>
            </w:r>
            <w:r w:rsidR="00FA7961">
              <w:rPr>
                <w:noProof/>
                <w:webHidden/>
              </w:rPr>
              <w:tab/>
            </w:r>
            <w:r w:rsidR="00FA7961">
              <w:rPr>
                <w:noProof/>
                <w:webHidden/>
              </w:rPr>
              <w:fldChar w:fldCharType="begin"/>
            </w:r>
            <w:r w:rsidR="00FA7961">
              <w:rPr>
                <w:noProof/>
                <w:webHidden/>
              </w:rPr>
              <w:instrText xml:space="preserve"> PAGEREF _Toc1556442 \h </w:instrText>
            </w:r>
            <w:r w:rsidR="00FA7961">
              <w:rPr>
                <w:noProof/>
                <w:webHidden/>
              </w:rPr>
            </w:r>
            <w:r w:rsidR="00FA7961">
              <w:rPr>
                <w:noProof/>
                <w:webHidden/>
              </w:rPr>
              <w:fldChar w:fldCharType="separate"/>
            </w:r>
            <w:r w:rsidR="00FA7961">
              <w:rPr>
                <w:noProof/>
                <w:webHidden/>
              </w:rPr>
              <w:t>11</w:t>
            </w:r>
            <w:r w:rsidR="00FA7961">
              <w:rPr>
                <w:noProof/>
                <w:webHidden/>
              </w:rPr>
              <w:fldChar w:fldCharType="end"/>
            </w:r>
          </w:hyperlink>
        </w:p>
        <w:p w14:paraId="135E07CC" w14:textId="6407545F" w:rsidR="00FA7961" w:rsidRDefault="002E16CA">
          <w:pPr>
            <w:pStyle w:val="TOC1"/>
            <w:tabs>
              <w:tab w:val="right" w:leader="dot" w:pos="10790"/>
            </w:tabs>
            <w:rPr>
              <w:rFonts w:eastAsiaTheme="minorEastAsia"/>
              <w:noProof/>
            </w:rPr>
          </w:pPr>
          <w:hyperlink w:anchor="_Toc1556443" w:history="1">
            <w:r w:rsidR="00FA7961" w:rsidRPr="002372C9">
              <w:rPr>
                <w:rStyle w:val="Hyperlink"/>
                <w:noProof/>
              </w:rPr>
              <w:t>Dashboard</w:t>
            </w:r>
            <w:r w:rsidR="00FA7961">
              <w:rPr>
                <w:noProof/>
                <w:webHidden/>
              </w:rPr>
              <w:tab/>
            </w:r>
            <w:r w:rsidR="00FA7961">
              <w:rPr>
                <w:noProof/>
                <w:webHidden/>
              </w:rPr>
              <w:fldChar w:fldCharType="begin"/>
            </w:r>
            <w:r w:rsidR="00FA7961">
              <w:rPr>
                <w:noProof/>
                <w:webHidden/>
              </w:rPr>
              <w:instrText xml:space="preserve"> PAGEREF _Toc1556443 \h </w:instrText>
            </w:r>
            <w:r w:rsidR="00FA7961">
              <w:rPr>
                <w:noProof/>
                <w:webHidden/>
              </w:rPr>
            </w:r>
            <w:r w:rsidR="00FA7961">
              <w:rPr>
                <w:noProof/>
                <w:webHidden/>
              </w:rPr>
              <w:fldChar w:fldCharType="separate"/>
            </w:r>
            <w:r w:rsidR="00FA7961">
              <w:rPr>
                <w:noProof/>
                <w:webHidden/>
              </w:rPr>
              <w:t>12</w:t>
            </w:r>
            <w:r w:rsidR="00FA7961">
              <w:rPr>
                <w:noProof/>
                <w:webHidden/>
              </w:rPr>
              <w:fldChar w:fldCharType="end"/>
            </w:r>
          </w:hyperlink>
        </w:p>
        <w:p w14:paraId="5B29A092" w14:textId="074FA9D1" w:rsidR="008F2A4E" w:rsidRDefault="008F2A4E">
          <w:r>
            <w:rPr>
              <w:b/>
              <w:bCs/>
              <w:noProof/>
            </w:rPr>
            <w:fldChar w:fldCharType="end"/>
          </w:r>
        </w:p>
      </w:sdtContent>
    </w:sdt>
    <w:p w14:paraId="3333C604" w14:textId="77777777" w:rsidR="00ED66B8" w:rsidRDefault="00ED66B8">
      <w:pPr>
        <w:rPr>
          <w:rFonts w:asciiTheme="majorHAnsi" w:eastAsiaTheme="majorEastAsia" w:hAnsiTheme="majorHAnsi" w:cstheme="majorBidi"/>
          <w:color w:val="2F5496" w:themeColor="accent1" w:themeShade="BF"/>
          <w:sz w:val="32"/>
          <w:szCs w:val="32"/>
        </w:rPr>
      </w:pPr>
      <w:r>
        <w:br w:type="page"/>
      </w:r>
    </w:p>
    <w:p w14:paraId="76F1CB61" w14:textId="3D508041" w:rsidR="00FA7961" w:rsidRDefault="00FA7961" w:rsidP="00043704">
      <w:pPr>
        <w:pStyle w:val="Heading1"/>
      </w:pPr>
      <w:bookmarkStart w:id="0" w:name="_Toc1556420"/>
      <w:r>
        <w:lastRenderedPageBreak/>
        <w:t>Purpose</w:t>
      </w:r>
      <w:bookmarkEnd w:id="0"/>
    </w:p>
    <w:p w14:paraId="5455120E" w14:textId="29ECFDAB" w:rsidR="00FA7961" w:rsidRPr="00FA7961" w:rsidRDefault="00FA7961" w:rsidP="00FA7961">
      <w:r>
        <w:t>The purpose of this document is to describe the general usability features of Odoo that work throughout the system. It includes information about how to login, navigate throughout Odoo and describes views, filtering, grouping and other components that are common in the Odoo system.</w:t>
      </w:r>
    </w:p>
    <w:p w14:paraId="3862DC5A" w14:textId="67A197FC" w:rsidR="00E16B1A" w:rsidRDefault="00E16B1A" w:rsidP="00043704">
      <w:pPr>
        <w:pStyle w:val="Heading1"/>
      </w:pPr>
      <w:bookmarkStart w:id="1" w:name="_Toc1556421"/>
      <w:r>
        <w:t>Logging In</w:t>
      </w:r>
      <w:bookmarkEnd w:id="1"/>
    </w:p>
    <w:p w14:paraId="54D1CD0B" w14:textId="743E7401" w:rsidR="00E16B1A" w:rsidRDefault="00E16B1A" w:rsidP="00E16B1A">
      <w:r>
        <w:t>Odoo can have multiple database instances on the same server. This is useful for testing purposes and as you can see below, our test server has many different databases created for release candidates. The production server will more likely only have one</w:t>
      </w:r>
      <w:r w:rsidR="00106A25">
        <w:t xml:space="preserve"> database</w:t>
      </w:r>
      <w:r>
        <w:t>.</w:t>
      </w:r>
    </w:p>
    <w:p w14:paraId="42DE2172" w14:textId="1D20754D" w:rsidR="00E16B1A" w:rsidRDefault="00E16B1A" w:rsidP="00E16B1A">
      <w:pPr>
        <w:jc w:val="center"/>
      </w:pPr>
      <w:r>
        <w:rPr>
          <w:noProof/>
        </w:rPr>
        <w:drawing>
          <wp:inline distT="0" distB="0" distL="0" distR="0" wp14:anchorId="615672F1" wp14:editId="08A385AE">
            <wp:extent cx="2770321" cy="4145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5167" cy="4197420"/>
                    </a:xfrm>
                    <a:prstGeom prst="rect">
                      <a:avLst/>
                    </a:prstGeom>
                    <a:noFill/>
                    <a:ln>
                      <a:noFill/>
                    </a:ln>
                  </pic:spPr>
                </pic:pic>
              </a:graphicData>
            </a:graphic>
          </wp:inline>
        </w:drawing>
      </w:r>
    </w:p>
    <w:p w14:paraId="0140C3B3" w14:textId="6B0D7F02" w:rsidR="00E16B1A" w:rsidRDefault="00E16B1A" w:rsidP="00E16B1A">
      <w:r>
        <w:t xml:space="preserve">After you select the database to log into, enter your email and password to login. If active directory is enabled, use those credentials to login. </w:t>
      </w:r>
      <w:r w:rsidRPr="00106A25">
        <w:rPr>
          <w:b/>
        </w:rPr>
        <w:t>NOTE</w:t>
      </w:r>
      <w:r>
        <w:t>: Test servers do not have AD enabled at the time of writing this document.</w:t>
      </w:r>
    </w:p>
    <w:p w14:paraId="59494593" w14:textId="6BBE1235" w:rsidR="00E16B1A" w:rsidRPr="00E16B1A" w:rsidRDefault="00E16B1A" w:rsidP="00E16B1A">
      <w:pPr>
        <w:jc w:val="center"/>
      </w:pPr>
      <w:r>
        <w:rPr>
          <w:noProof/>
        </w:rPr>
        <w:drawing>
          <wp:inline distT="0" distB="0" distL="0" distR="0" wp14:anchorId="5471F10E" wp14:editId="7D556346">
            <wp:extent cx="2416810" cy="199513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52660" cy="2024732"/>
                    </a:xfrm>
                    <a:prstGeom prst="rect">
                      <a:avLst/>
                    </a:prstGeom>
                    <a:noFill/>
                    <a:ln>
                      <a:noFill/>
                    </a:ln>
                  </pic:spPr>
                </pic:pic>
              </a:graphicData>
            </a:graphic>
          </wp:inline>
        </w:drawing>
      </w:r>
    </w:p>
    <w:p w14:paraId="67894061" w14:textId="7FCE6822" w:rsidR="00043704" w:rsidRDefault="00043704" w:rsidP="00043704">
      <w:pPr>
        <w:pStyle w:val="Heading1"/>
      </w:pPr>
      <w:bookmarkStart w:id="2" w:name="_Toc1556422"/>
      <w:r>
        <w:lastRenderedPageBreak/>
        <w:t>Home Screen</w:t>
      </w:r>
      <w:bookmarkEnd w:id="2"/>
    </w:p>
    <w:p w14:paraId="2C7DDCA9" w14:textId="14F06D1A" w:rsidR="00E16B1A" w:rsidRDefault="00E16B1A" w:rsidP="00E16B1A">
      <w:r>
        <w:t>Once logged in, you will see the home screen that contains all the ‘apps’ that you have permissions to access.</w:t>
      </w:r>
    </w:p>
    <w:p w14:paraId="67559386" w14:textId="58D1ABCB" w:rsidR="00E16B1A" w:rsidRDefault="00E16B1A" w:rsidP="00C9488C">
      <w:pPr>
        <w:jc w:val="center"/>
      </w:pPr>
      <w:r>
        <w:rPr>
          <w:noProof/>
        </w:rPr>
        <w:drawing>
          <wp:inline distT="0" distB="0" distL="0" distR="0" wp14:anchorId="0A90B574" wp14:editId="56BDBBE1">
            <wp:extent cx="4598670" cy="434273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7299" cy="4350884"/>
                    </a:xfrm>
                    <a:prstGeom prst="rect">
                      <a:avLst/>
                    </a:prstGeom>
                    <a:noFill/>
                    <a:ln>
                      <a:noFill/>
                    </a:ln>
                  </pic:spPr>
                </pic:pic>
              </a:graphicData>
            </a:graphic>
          </wp:inline>
        </w:drawing>
      </w:r>
    </w:p>
    <w:p w14:paraId="4AF33FC5" w14:textId="48E7216B" w:rsidR="00106A25" w:rsidRDefault="00106A25" w:rsidP="00106A25">
      <w:r>
        <w:t>Odoo has a quick search option to find apps or direct access to menus. If you start typing on the home screen, the search bar will become visible. This doesn’t search records, but just apps and menus related to your search text.</w:t>
      </w:r>
    </w:p>
    <w:p w14:paraId="7EB86987" w14:textId="4BDE03DB" w:rsidR="00C9488C" w:rsidRDefault="00C9488C" w:rsidP="00C9488C">
      <w:pPr>
        <w:jc w:val="center"/>
      </w:pPr>
      <w:r>
        <w:rPr>
          <w:noProof/>
        </w:rPr>
        <w:drawing>
          <wp:inline distT="0" distB="0" distL="0" distR="0" wp14:anchorId="771B11EA" wp14:editId="0CFFB69C">
            <wp:extent cx="5434988" cy="3383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2277" cy="3394042"/>
                    </a:xfrm>
                    <a:prstGeom prst="rect">
                      <a:avLst/>
                    </a:prstGeom>
                    <a:noFill/>
                    <a:ln>
                      <a:noFill/>
                    </a:ln>
                  </pic:spPr>
                </pic:pic>
              </a:graphicData>
            </a:graphic>
          </wp:inline>
        </w:drawing>
      </w:r>
    </w:p>
    <w:p w14:paraId="05CA8F1C" w14:textId="28A2C7F0" w:rsidR="00C9488C" w:rsidRDefault="00106A25" w:rsidP="00E16B1A">
      <w:r>
        <w:lastRenderedPageBreak/>
        <w:t xml:space="preserve">In the top right of the home screen, the clock icon will show any activities you may have. </w:t>
      </w:r>
    </w:p>
    <w:p w14:paraId="2F958363" w14:textId="15DE2D55" w:rsidR="00C9488C" w:rsidRDefault="00C9488C" w:rsidP="00106A25">
      <w:pPr>
        <w:jc w:val="center"/>
      </w:pPr>
      <w:r>
        <w:rPr>
          <w:noProof/>
        </w:rPr>
        <w:drawing>
          <wp:inline distT="0" distB="0" distL="0" distR="0" wp14:anchorId="70E55024" wp14:editId="210D4D2E">
            <wp:extent cx="2937024" cy="62592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4649" cy="640335"/>
                    </a:xfrm>
                    <a:prstGeom prst="rect">
                      <a:avLst/>
                    </a:prstGeom>
                    <a:noFill/>
                    <a:ln>
                      <a:noFill/>
                    </a:ln>
                  </pic:spPr>
                </pic:pic>
              </a:graphicData>
            </a:graphic>
          </wp:inline>
        </w:drawing>
      </w:r>
    </w:p>
    <w:p w14:paraId="077DCA7B" w14:textId="46691E58" w:rsidR="00C9488C" w:rsidRDefault="00106A25" w:rsidP="00E16B1A">
      <w:r>
        <w:t>The message icon will show any chat messages that the Discuss app uses, or email messages you may have within Odoo.</w:t>
      </w:r>
    </w:p>
    <w:p w14:paraId="381E29EC" w14:textId="49BE00BE" w:rsidR="00C9488C" w:rsidRDefault="00C9488C" w:rsidP="00106A25">
      <w:pPr>
        <w:jc w:val="center"/>
      </w:pPr>
      <w:r>
        <w:rPr>
          <w:noProof/>
        </w:rPr>
        <w:drawing>
          <wp:inline distT="0" distB="0" distL="0" distR="0" wp14:anchorId="45616757" wp14:editId="1BF56875">
            <wp:extent cx="2952750" cy="77569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2540" cy="788775"/>
                    </a:xfrm>
                    <a:prstGeom prst="rect">
                      <a:avLst/>
                    </a:prstGeom>
                    <a:noFill/>
                    <a:ln>
                      <a:noFill/>
                    </a:ln>
                  </pic:spPr>
                </pic:pic>
              </a:graphicData>
            </a:graphic>
          </wp:inline>
        </w:drawing>
      </w:r>
    </w:p>
    <w:p w14:paraId="192F4CA5" w14:textId="55A4462C" w:rsidR="00106A25" w:rsidRDefault="00106A25" w:rsidP="00E16B1A">
      <w:r>
        <w:t>Clicking your name will give additional options to your account.</w:t>
      </w:r>
    </w:p>
    <w:p w14:paraId="1D037182" w14:textId="28EEE7C0" w:rsidR="00C9488C" w:rsidRPr="00E16B1A" w:rsidRDefault="00C9488C" w:rsidP="00106A25">
      <w:pPr>
        <w:jc w:val="center"/>
      </w:pPr>
      <w:r>
        <w:rPr>
          <w:noProof/>
        </w:rPr>
        <w:drawing>
          <wp:inline distT="0" distB="0" distL="0" distR="0" wp14:anchorId="634181D2" wp14:editId="4D74C2F4">
            <wp:extent cx="1306830" cy="1428396"/>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8424" cy="1441068"/>
                    </a:xfrm>
                    <a:prstGeom prst="rect">
                      <a:avLst/>
                    </a:prstGeom>
                    <a:noFill/>
                    <a:ln>
                      <a:noFill/>
                    </a:ln>
                  </pic:spPr>
                </pic:pic>
              </a:graphicData>
            </a:graphic>
          </wp:inline>
        </w:drawing>
      </w:r>
    </w:p>
    <w:p w14:paraId="30086971" w14:textId="40E8B0A7" w:rsidR="00043704" w:rsidRDefault="00043704" w:rsidP="00043704">
      <w:pPr>
        <w:pStyle w:val="Heading1"/>
      </w:pPr>
      <w:bookmarkStart w:id="3" w:name="_Toc1556423"/>
      <w:r>
        <w:t>Menu Navigation</w:t>
      </w:r>
      <w:bookmarkEnd w:id="3"/>
    </w:p>
    <w:p w14:paraId="39CDCD83" w14:textId="63AB969B" w:rsidR="00106A25" w:rsidRDefault="00106A25" w:rsidP="00106A25">
      <w:r>
        <w:t>When you open an app, menu items show on the top bar and differ depending on the App. The top left icon will show on all menus and brings you back to the home page. Some menu items will drop down showing a list of additional items, while others may have a direct link to a view.</w:t>
      </w:r>
    </w:p>
    <w:p w14:paraId="48BDA807" w14:textId="4983C2CD" w:rsidR="00106A25" w:rsidRPr="00106A25" w:rsidRDefault="00106A25" w:rsidP="00106A25">
      <w:pPr>
        <w:jc w:val="center"/>
      </w:pPr>
      <w:r>
        <w:rPr>
          <w:noProof/>
        </w:rPr>
        <w:drawing>
          <wp:inline distT="0" distB="0" distL="0" distR="0" wp14:anchorId="6AD34DED" wp14:editId="46FF4195">
            <wp:extent cx="4152900" cy="1017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2900" cy="1017270"/>
                    </a:xfrm>
                    <a:prstGeom prst="rect">
                      <a:avLst/>
                    </a:prstGeom>
                    <a:noFill/>
                    <a:ln>
                      <a:noFill/>
                    </a:ln>
                  </pic:spPr>
                </pic:pic>
              </a:graphicData>
            </a:graphic>
          </wp:inline>
        </w:drawing>
      </w:r>
    </w:p>
    <w:p w14:paraId="319AE97B" w14:textId="7AF5083C" w:rsidR="005004D6" w:rsidRDefault="005004D6" w:rsidP="00106A25">
      <w:pPr>
        <w:pStyle w:val="Heading1"/>
      </w:pPr>
      <w:bookmarkStart w:id="4" w:name="_Toc1556424"/>
      <w:r>
        <w:t>Forms</w:t>
      </w:r>
      <w:bookmarkEnd w:id="4"/>
    </w:p>
    <w:p w14:paraId="2549E986" w14:textId="253362C3" w:rsidR="005004D6" w:rsidRDefault="005004D6" w:rsidP="005004D6">
      <w:r>
        <w:t>When you open a record, a Form opens with all the relevant fields for that record. Forms also contain the stages, typically on top of the form, smart buttons which show whether the record is active or inactive or have counts of related records, and the chatter box which contains all the activities and audit history of the record.</w:t>
      </w:r>
    </w:p>
    <w:p w14:paraId="75DE236E" w14:textId="5D8C2428" w:rsidR="005004D6" w:rsidRDefault="005004D6" w:rsidP="005004D6">
      <w:r>
        <w:rPr>
          <w:noProof/>
        </w:rPr>
        <w:lastRenderedPageBreak/>
        <w:drawing>
          <wp:inline distT="0" distB="0" distL="0" distR="0" wp14:anchorId="626D4B8E" wp14:editId="3AFB80E2">
            <wp:extent cx="6846570" cy="228981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6570" cy="2289810"/>
                    </a:xfrm>
                    <a:prstGeom prst="rect">
                      <a:avLst/>
                    </a:prstGeom>
                    <a:noFill/>
                    <a:ln>
                      <a:noFill/>
                    </a:ln>
                  </pic:spPr>
                </pic:pic>
              </a:graphicData>
            </a:graphic>
          </wp:inline>
        </w:drawing>
      </w:r>
    </w:p>
    <w:p w14:paraId="64540C5D" w14:textId="78AA5ECB" w:rsidR="005004D6" w:rsidRDefault="005004D6" w:rsidP="005004D6">
      <w:pPr>
        <w:pStyle w:val="Heading2"/>
      </w:pPr>
      <w:bookmarkStart w:id="5" w:name="_Toc1556425"/>
      <w:r>
        <w:t>Actions</w:t>
      </w:r>
      <w:bookmarkEnd w:id="5"/>
    </w:p>
    <w:p w14:paraId="3B038DFA" w14:textId="04C8316B" w:rsidR="005004D6" w:rsidRPr="005004D6" w:rsidRDefault="005004D6" w:rsidP="005004D6">
      <w:r>
        <w:t xml:space="preserve">Actions are workflows that do a certain thing. Actions show at the top of records and </w:t>
      </w:r>
      <w:r w:rsidR="00394FB3">
        <w:t xml:space="preserve">will </w:t>
      </w:r>
      <w:r>
        <w:t xml:space="preserve">also list views when records are selected and run a workflow on the record(s). Sometimes it can open a workflow wizard or just do some actions on the record itself. </w:t>
      </w:r>
    </w:p>
    <w:p w14:paraId="2ABCA4EE" w14:textId="091FB49C" w:rsidR="005004D6" w:rsidRDefault="005004D6" w:rsidP="005004D6">
      <w:pPr>
        <w:pStyle w:val="Heading2"/>
      </w:pPr>
      <w:bookmarkStart w:id="6" w:name="_Toc1556426"/>
      <w:r>
        <w:t>Chatter</w:t>
      </w:r>
      <w:bookmarkEnd w:id="6"/>
    </w:p>
    <w:p w14:paraId="2060833D" w14:textId="0A070D82" w:rsidR="005004D6" w:rsidRDefault="005004D6" w:rsidP="005004D6">
      <w:r>
        <w:t>The Chatter is a powerful feature that allows users to send emails, log notes, or schedule activities. It also contains all the audit history of the record and is where you select followers who can receive notifications through the record changes.</w:t>
      </w:r>
    </w:p>
    <w:p w14:paraId="41D174BC" w14:textId="6B16C888" w:rsidR="0080232D" w:rsidRDefault="0080232D" w:rsidP="005004D6">
      <w:pPr>
        <w:pStyle w:val="Heading3"/>
      </w:pPr>
      <w:bookmarkStart w:id="7" w:name="_Toc1556427"/>
      <w:r>
        <w:t>Follow/Unfollow</w:t>
      </w:r>
      <w:bookmarkEnd w:id="7"/>
    </w:p>
    <w:p w14:paraId="0A716F72" w14:textId="3CCD1290" w:rsidR="00816D46" w:rsidRDefault="0080232D" w:rsidP="0080232D">
      <w:r>
        <w:t xml:space="preserve">Odoo is built </w:t>
      </w:r>
      <w:r w:rsidR="00816D46">
        <w:t>with collaboration and communication in mind, and this is done via the Following feature. You can or a contact can Follow any record that has Chatter enabled and will receive updates throughout the record. Followers of a record are managed via the following section in the top right part of the chatter box.</w:t>
      </w:r>
    </w:p>
    <w:p w14:paraId="442E16E4" w14:textId="224DEB9A" w:rsidR="0080232D" w:rsidRDefault="0080232D" w:rsidP="00816D46">
      <w:pPr>
        <w:jc w:val="center"/>
      </w:pPr>
      <w:r>
        <w:rPr>
          <w:noProof/>
        </w:rPr>
        <w:drawing>
          <wp:inline distT="0" distB="0" distL="0" distR="0" wp14:anchorId="779D7A5D" wp14:editId="6AD09141">
            <wp:extent cx="1085850" cy="1017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5850" cy="1017270"/>
                    </a:xfrm>
                    <a:prstGeom prst="rect">
                      <a:avLst/>
                    </a:prstGeom>
                    <a:noFill/>
                    <a:ln>
                      <a:noFill/>
                    </a:ln>
                  </pic:spPr>
                </pic:pic>
              </a:graphicData>
            </a:graphic>
          </wp:inline>
        </w:drawing>
      </w:r>
    </w:p>
    <w:p w14:paraId="22544777" w14:textId="2851D22C" w:rsidR="00816D46" w:rsidRDefault="00816D46" w:rsidP="0080232D">
      <w:r>
        <w:t>To add followers or channels (Discuss App), you just add them by clicking the person icon and then the Add buttons. You will also see a list of current followers. Clicking the pencil allows you to edit th</w:t>
      </w:r>
      <w:r w:rsidR="00394FB3">
        <w:t>e</w:t>
      </w:r>
      <w:r>
        <w:t xml:space="preserve"> </w:t>
      </w:r>
      <w:proofErr w:type="gramStart"/>
      <w:r>
        <w:t>followers</w:t>
      </w:r>
      <w:proofErr w:type="gramEnd"/>
      <w:r>
        <w:t xml:space="preserve"> notifications</w:t>
      </w:r>
      <w:r w:rsidR="00394FB3">
        <w:t xml:space="preserve"> that</w:t>
      </w:r>
      <w:r>
        <w:t xml:space="preserve"> they will receive.</w:t>
      </w:r>
    </w:p>
    <w:p w14:paraId="1AD8FB4C" w14:textId="0B30FE6A" w:rsidR="00816D46" w:rsidRPr="0080232D" w:rsidRDefault="00816D46" w:rsidP="00816D46">
      <w:pPr>
        <w:jc w:val="center"/>
      </w:pPr>
      <w:r>
        <w:rPr>
          <w:noProof/>
        </w:rPr>
        <w:drawing>
          <wp:inline distT="0" distB="0" distL="0" distR="0" wp14:anchorId="06265936" wp14:editId="65731672">
            <wp:extent cx="1828800" cy="1699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699260"/>
                    </a:xfrm>
                    <a:prstGeom prst="rect">
                      <a:avLst/>
                    </a:prstGeom>
                    <a:noFill/>
                    <a:ln>
                      <a:noFill/>
                    </a:ln>
                  </pic:spPr>
                </pic:pic>
              </a:graphicData>
            </a:graphic>
          </wp:inline>
        </w:drawing>
      </w:r>
    </w:p>
    <w:p w14:paraId="4B9DF39E" w14:textId="719CEAAB" w:rsidR="005004D6" w:rsidRDefault="005004D6" w:rsidP="005004D6">
      <w:pPr>
        <w:pStyle w:val="Heading3"/>
      </w:pPr>
      <w:bookmarkStart w:id="8" w:name="_Toc1556428"/>
      <w:r>
        <w:lastRenderedPageBreak/>
        <w:t>Send Message</w:t>
      </w:r>
      <w:bookmarkEnd w:id="8"/>
    </w:p>
    <w:p w14:paraId="2BE38ADF" w14:textId="3C1FBA90" w:rsidR="00816D46" w:rsidRDefault="00816D46" w:rsidP="00816D46">
      <w:r>
        <w:t>Sending an email is as easy as clicking the send message link. It will automatically add all the followers to the email. Files can be attached as well.</w:t>
      </w:r>
    </w:p>
    <w:p w14:paraId="004200F5" w14:textId="6DC51D94" w:rsidR="00816D46" w:rsidRDefault="00816D46" w:rsidP="00816D46">
      <w:pPr>
        <w:jc w:val="center"/>
      </w:pPr>
      <w:r>
        <w:rPr>
          <w:noProof/>
        </w:rPr>
        <w:drawing>
          <wp:inline distT="0" distB="0" distL="0" distR="0" wp14:anchorId="20A94BC3" wp14:editId="07D6A587">
            <wp:extent cx="4183084" cy="122261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3595" cy="1234452"/>
                    </a:xfrm>
                    <a:prstGeom prst="rect">
                      <a:avLst/>
                    </a:prstGeom>
                    <a:noFill/>
                    <a:ln>
                      <a:noFill/>
                    </a:ln>
                  </pic:spPr>
                </pic:pic>
              </a:graphicData>
            </a:graphic>
          </wp:inline>
        </w:drawing>
      </w:r>
    </w:p>
    <w:p w14:paraId="3E0CB0F9" w14:textId="10ED9053" w:rsidR="00816D46" w:rsidRDefault="00816D46" w:rsidP="00816D46">
      <w:r>
        <w:t>Clicking the Expand Icon will open the full form, where you can change the recipients or use an email template.</w:t>
      </w:r>
    </w:p>
    <w:p w14:paraId="0A8D9FF0" w14:textId="2BDAF3BB" w:rsidR="00816D46" w:rsidRPr="00816D46" w:rsidRDefault="00816D46" w:rsidP="00816D46">
      <w:pPr>
        <w:jc w:val="center"/>
      </w:pPr>
      <w:r>
        <w:rPr>
          <w:noProof/>
        </w:rPr>
        <w:drawing>
          <wp:inline distT="0" distB="0" distL="0" distR="0" wp14:anchorId="14C88955" wp14:editId="49F94B34">
            <wp:extent cx="5107435" cy="29298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3927" cy="2933614"/>
                    </a:xfrm>
                    <a:prstGeom prst="rect">
                      <a:avLst/>
                    </a:prstGeom>
                    <a:noFill/>
                    <a:ln>
                      <a:noFill/>
                    </a:ln>
                  </pic:spPr>
                </pic:pic>
              </a:graphicData>
            </a:graphic>
          </wp:inline>
        </w:drawing>
      </w:r>
    </w:p>
    <w:p w14:paraId="0A58AC4B" w14:textId="70B33526" w:rsidR="005004D6" w:rsidRDefault="005004D6" w:rsidP="005004D6">
      <w:pPr>
        <w:pStyle w:val="Heading3"/>
        <w:rPr>
          <w:rStyle w:val="Heading3Char"/>
        </w:rPr>
      </w:pPr>
      <w:bookmarkStart w:id="9" w:name="_Toc1556429"/>
      <w:r>
        <w:t>L</w:t>
      </w:r>
      <w:r w:rsidRPr="005004D6">
        <w:rPr>
          <w:rStyle w:val="Heading3Char"/>
        </w:rPr>
        <w:t>og Note</w:t>
      </w:r>
      <w:bookmarkEnd w:id="9"/>
    </w:p>
    <w:p w14:paraId="260AF914" w14:textId="2DAE8AAB" w:rsidR="00816D46" w:rsidRDefault="00816D46" w:rsidP="00816D46">
      <w:r>
        <w:t xml:space="preserve">Notes are easy to create by just clicking the Log note </w:t>
      </w:r>
      <w:r w:rsidR="00ED66B8">
        <w:t>link</w:t>
      </w:r>
      <w:r>
        <w:t xml:space="preserve"> on the Chatter. You can attach files to notes.</w:t>
      </w:r>
    </w:p>
    <w:p w14:paraId="11F12FF4" w14:textId="0018E505" w:rsidR="00816D46" w:rsidRDefault="00816D46" w:rsidP="00816D46">
      <w:pPr>
        <w:jc w:val="center"/>
      </w:pPr>
      <w:r>
        <w:rPr>
          <w:noProof/>
        </w:rPr>
        <w:drawing>
          <wp:inline distT="0" distB="0" distL="0" distR="0" wp14:anchorId="119B2E50" wp14:editId="6E37A4E0">
            <wp:extent cx="4930140" cy="128087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4776" cy="1292467"/>
                    </a:xfrm>
                    <a:prstGeom prst="rect">
                      <a:avLst/>
                    </a:prstGeom>
                    <a:noFill/>
                    <a:ln>
                      <a:noFill/>
                    </a:ln>
                  </pic:spPr>
                </pic:pic>
              </a:graphicData>
            </a:graphic>
          </wp:inline>
        </w:drawing>
      </w:r>
    </w:p>
    <w:p w14:paraId="01E41D60" w14:textId="329D5D91" w:rsidR="00816D46" w:rsidRDefault="00816D46" w:rsidP="00816D46">
      <w:r>
        <w:t xml:space="preserve">Clicking the Expand Icon will open the full form, where you </w:t>
      </w:r>
      <w:r w:rsidR="00ED66B8">
        <w:t xml:space="preserve">attach files or </w:t>
      </w:r>
      <w:r>
        <w:t>use a</w:t>
      </w:r>
      <w:r w:rsidR="00ED66B8">
        <w:t xml:space="preserve"> </w:t>
      </w:r>
      <w:r>
        <w:t>template</w:t>
      </w:r>
      <w:r w:rsidR="00ED66B8">
        <w:t xml:space="preserve"> (same as email templates)</w:t>
      </w:r>
      <w:r>
        <w:t>.</w:t>
      </w:r>
    </w:p>
    <w:p w14:paraId="021480E2" w14:textId="0A05AA13" w:rsidR="00816D46" w:rsidRDefault="00816D46" w:rsidP="00816D46">
      <w:pPr>
        <w:jc w:val="center"/>
      </w:pPr>
      <w:r>
        <w:rPr>
          <w:noProof/>
        </w:rPr>
        <w:lastRenderedPageBreak/>
        <w:drawing>
          <wp:inline distT="0" distB="0" distL="0" distR="0" wp14:anchorId="6AF53351" wp14:editId="1C7223D6">
            <wp:extent cx="5019040" cy="26504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1378" cy="2656925"/>
                    </a:xfrm>
                    <a:prstGeom prst="rect">
                      <a:avLst/>
                    </a:prstGeom>
                    <a:noFill/>
                    <a:ln>
                      <a:noFill/>
                    </a:ln>
                  </pic:spPr>
                </pic:pic>
              </a:graphicData>
            </a:graphic>
          </wp:inline>
        </w:drawing>
      </w:r>
    </w:p>
    <w:p w14:paraId="561699CD" w14:textId="77777777" w:rsidR="00816D46" w:rsidRPr="00816D46" w:rsidRDefault="00816D46" w:rsidP="00816D46"/>
    <w:p w14:paraId="667498DD" w14:textId="5A1B44DD" w:rsidR="005004D6" w:rsidRDefault="005004D6" w:rsidP="005004D6">
      <w:pPr>
        <w:pStyle w:val="Heading3"/>
      </w:pPr>
      <w:bookmarkStart w:id="10" w:name="_Toc1556430"/>
      <w:r>
        <w:t>Schedule Activity</w:t>
      </w:r>
      <w:bookmarkEnd w:id="10"/>
    </w:p>
    <w:p w14:paraId="632DAD2C" w14:textId="41ECA933" w:rsidR="00ED66B8" w:rsidRDefault="00ED66B8" w:rsidP="00ED66B8">
      <w:r>
        <w:t>To schedule an activity, click the Schedule Activity link on the Chatter. Activities are scheduled tasks that can be reminders to email, call, meet or a to do task.</w:t>
      </w:r>
    </w:p>
    <w:p w14:paraId="69AA7BFD" w14:textId="1C0A8569" w:rsidR="00ED66B8" w:rsidRDefault="00ED66B8" w:rsidP="00ED66B8">
      <w:pPr>
        <w:jc w:val="center"/>
      </w:pPr>
      <w:r>
        <w:rPr>
          <w:noProof/>
        </w:rPr>
        <w:drawing>
          <wp:inline distT="0" distB="0" distL="0" distR="0" wp14:anchorId="347E3532" wp14:editId="52A5F0DE">
            <wp:extent cx="4503420" cy="201379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8899" cy="2020721"/>
                    </a:xfrm>
                    <a:prstGeom prst="rect">
                      <a:avLst/>
                    </a:prstGeom>
                    <a:noFill/>
                    <a:ln>
                      <a:noFill/>
                    </a:ln>
                  </pic:spPr>
                </pic:pic>
              </a:graphicData>
            </a:graphic>
          </wp:inline>
        </w:drawing>
      </w:r>
    </w:p>
    <w:p w14:paraId="5AACC4F7" w14:textId="0AB55787" w:rsidR="00ED66B8" w:rsidRDefault="00ED66B8" w:rsidP="00ED66B8">
      <w:r>
        <w:t>Once you click the Schedule Activity, the form will open to create your activity.</w:t>
      </w:r>
    </w:p>
    <w:p w14:paraId="4BB81DE3" w14:textId="35768735" w:rsidR="00ED66B8" w:rsidRPr="00ED66B8" w:rsidRDefault="00ED66B8" w:rsidP="00ED66B8">
      <w:pPr>
        <w:jc w:val="center"/>
      </w:pPr>
      <w:r>
        <w:rPr>
          <w:noProof/>
        </w:rPr>
        <w:drawing>
          <wp:inline distT="0" distB="0" distL="0" distR="0" wp14:anchorId="33AAC535" wp14:editId="30728F76">
            <wp:extent cx="5444490" cy="2810059"/>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4052" cy="2814994"/>
                    </a:xfrm>
                    <a:prstGeom prst="rect">
                      <a:avLst/>
                    </a:prstGeom>
                    <a:noFill/>
                    <a:ln>
                      <a:noFill/>
                    </a:ln>
                  </pic:spPr>
                </pic:pic>
              </a:graphicData>
            </a:graphic>
          </wp:inline>
        </w:drawing>
      </w:r>
    </w:p>
    <w:p w14:paraId="2144C5B7" w14:textId="47C37CE3" w:rsidR="00106A25" w:rsidRDefault="00106A25" w:rsidP="00106A25">
      <w:pPr>
        <w:pStyle w:val="Heading1"/>
      </w:pPr>
      <w:bookmarkStart w:id="11" w:name="_Toc1556431"/>
      <w:r>
        <w:lastRenderedPageBreak/>
        <w:t>View Types</w:t>
      </w:r>
      <w:bookmarkEnd w:id="11"/>
    </w:p>
    <w:p w14:paraId="419B0121" w14:textId="0DE671E5" w:rsidR="00611BBE" w:rsidRPr="00611BBE" w:rsidRDefault="00611BBE" w:rsidP="00611BBE">
      <w:r>
        <w:t>There are many different types of views</w:t>
      </w:r>
      <w:r w:rsidR="00660FA8">
        <w:t xml:space="preserve"> in Odoo that the individual apps use. These views are selectable from the top right area when you open the app. The different icon </w:t>
      </w:r>
      <w:r w:rsidR="00801343">
        <w:t>represents</w:t>
      </w:r>
      <w:r w:rsidR="00660FA8">
        <w:t xml:space="preserve"> the views</w:t>
      </w:r>
      <w:r w:rsidR="00F93DAA">
        <w:t>.</w:t>
      </w:r>
    </w:p>
    <w:p w14:paraId="3E100624" w14:textId="47B0B5E1" w:rsidR="00611BBE" w:rsidRDefault="00611BBE" w:rsidP="00660FA8">
      <w:pPr>
        <w:jc w:val="center"/>
      </w:pPr>
      <w:r>
        <w:rPr>
          <w:noProof/>
        </w:rPr>
        <w:drawing>
          <wp:inline distT="0" distB="0" distL="0" distR="0" wp14:anchorId="30FE4E6A" wp14:editId="2712F341">
            <wp:extent cx="1104900" cy="1832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04900" cy="1832610"/>
                    </a:xfrm>
                    <a:prstGeom prst="rect">
                      <a:avLst/>
                    </a:prstGeom>
                    <a:noFill/>
                    <a:ln>
                      <a:noFill/>
                    </a:ln>
                  </pic:spPr>
                </pic:pic>
              </a:graphicData>
            </a:graphic>
          </wp:inline>
        </w:drawing>
      </w:r>
    </w:p>
    <w:p w14:paraId="613E598B" w14:textId="3A12396D" w:rsidR="00660FA8" w:rsidRPr="00611BBE" w:rsidRDefault="00660FA8" w:rsidP="00611BBE">
      <w:r>
        <w:t>In addition to these views, some custom views are available in the Field Service app, which includes a map view and a Scheduling Gantt view.</w:t>
      </w:r>
    </w:p>
    <w:p w14:paraId="6661C363" w14:textId="1EA2D82E" w:rsidR="00106A25" w:rsidRDefault="00106A25" w:rsidP="00106A25">
      <w:pPr>
        <w:pStyle w:val="Heading2"/>
      </w:pPr>
      <w:bookmarkStart w:id="12" w:name="_Toc1556432"/>
      <w:r>
        <w:t>Kanban</w:t>
      </w:r>
      <w:bookmarkEnd w:id="12"/>
    </w:p>
    <w:p w14:paraId="684C2D08" w14:textId="11DF23D3" w:rsidR="00660FA8" w:rsidRDefault="00660FA8" w:rsidP="00660FA8">
      <w:r>
        <w:t>The Kanban view contains cards that show information and adds the flexibility to move records from different stages and show a wide range of information. Clicking on the card opens the record.</w:t>
      </w:r>
    </w:p>
    <w:p w14:paraId="4F7B44F9" w14:textId="3B5B0F46" w:rsidR="00660FA8" w:rsidRPr="00660FA8" w:rsidRDefault="00660FA8" w:rsidP="00660FA8">
      <w:pPr>
        <w:jc w:val="center"/>
      </w:pPr>
      <w:r>
        <w:rPr>
          <w:noProof/>
        </w:rPr>
        <w:drawing>
          <wp:inline distT="0" distB="0" distL="0" distR="0" wp14:anchorId="77FF8069" wp14:editId="0B95F1E7">
            <wp:extent cx="5878830" cy="2184965"/>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9915" cy="2189085"/>
                    </a:xfrm>
                    <a:prstGeom prst="rect">
                      <a:avLst/>
                    </a:prstGeom>
                    <a:noFill/>
                    <a:ln>
                      <a:noFill/>
                    </a:ln>
                  </pic:spPr>
                </pic:pic>
              </a:graphicData>
            </a:graphic>
          </wp:inline>
        </w:drawing>
      </w:r>
    </w:p>
    <w:p w14:paraId="4F9198DC" w14:textId="5B765FAF" w:rsidR="00106A25" w:rsidRDefault="00106A25" w:rsidP="00106A25">
      <w:pPr>
        <w:pStyle w:val="Heading2"/>
      </w:pPr>
      <w:bookmarkStart w:id="13" w:name="_Toc1556433"/>
      <w:r>
        <w:t>List</w:t>
      </w:r>
      <w:bookmarkEnd w:id="13"/>
    </w:p>
    <w:p w14:paraId="6741B030" w14:textId="4DA893E3" w:rsidR="00660FA8" w:rsidRDefault="00660FA8" w:rsidP="00660FA8">
      <w:r>
        <w:t>List views show the list of records. These views are useful if a lot of views are needed to be seen at once.</w:t>
      </w:r>
    </w:p>
    <w:p w14:paraId="573E490D" w14:textId="4EDC1ED3" w:rsidR="00660FA8" w:rsidRPr="00660FA8" w:rsidRDefault="00660FA8" w:rsidP="00660FA8">
      <w:pPr>
        <w:jc w:val="center"/>
      </w:pPr>
      <w:r>
        <w:rPr>
          <w:noProof/>
        </w:rPr>
        <w:drawing>
          <wp:inline distT="0" distB="0" distL="0" distR="0" wp14:anchorId="0F18F3A6" wp14:editId="3452013C">
            <wp:extent cx="5604510" cy="13917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42952" cy="1401333"/>
                    </a:xfrm>
                    <a:prstGeom prst="rect">
                      <a:avLst/>
                    </a:prstGeom>
                    <a:noFill/>
                    <a:ln>
                      <a:noFill/>
                    </a:ln>
                  </pic:spPr>
                </pic:pic>
              </a:graphicData>
            </a:graphic>
          </wp:inline>
        </w:drawing>
      </w:r>
    </w:p>
    <w:p w14:paraId="5D8E28ED" w14:textId="52A21D3A" w:rsidR="00660FA8" w:rsidRDefault="00660FA8" w:rsidP="00660FA8">
      <w:pPr>
        <w:pStyle w:val="Heading2"/>
      </w:pPr>
      <w:bookmarkStart w:id="14" w:name="_Toc1556434"/>
      <w:r>
        <w:t>Calendar</w:t>
      </w:r>
      <w:bookmarkEnd w:id="14"/>
    </w:p>
    <w:p w14:paraId="3048164F" w14:textId="1194720D" w:rsidR="007F7D9B" w:rsidRDefault="007F7D9B" w:rsidP="007F7D9B">
      <w:r>
        <w:t>The c</w:t>
      </w:r>
      <w:r w:rsidR="00FC3B12">
        <w:t>alendar view shows records on a calendar. Not all items can have a calendar view but ones with dates might have the ability to be shown on a calendar.</w:t>
      </w:r>
    </w:p>
    <w:p w14:paraId="3574540F" w14:textId="6380339E" w:rsidR="007F7D9B" w:rsidRPr="007F7D9B" w:rsidRDefault="007F7D9B" w:rsidP="00FC3B12">
      <w:pPr>
        <w:jc w:val="center"/>
      </w:pPr>
      <w:r>
        <w:rPr>
          <w:noProof/>
        </w:rPr>
        <w:lastRenderedPageBreak/>
        <w:drawing>
          <wp:inline distT="0" distB="0" distL="0" distR="0" wp14:anchorId="6789F3A6" wp14:editId="3193BB96">
            <wp:extent cx="5589270" cy="208782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2437" cy="2092739"/>
                    </a:xfrm>
                    <a:prstGeom prst="rect">
                      <a:avLst/>
                    </a:prstGeom>
                    <a:noFill/>
                    <a:ln>
                      <a:noFill/>
                    </a:ln>
                  </pic:spPr>
                </pic:pic>
              </a:graphicData>
            </a:graphic>
          </wp:inline>
        </w:drawing>
      </w:r>
    </w:p>
    <w:p w14:paraId="0D9CC8B6" w14:textId="49F486BA" w:rsidR="00660FA8" w:rsidRDefault="00660FA8" w:rsidP="00660FA8">
      <w:pPr>
        <w:pStyle w:val="Heading2"/>
      </w:pPr>
      <w:bookmarkStart w:id="15" w:name="_Toc1556435"/>
      <w:r>
        <w:t>Pivot</w:t>
      </w:r>
      <w:bookmarkEnd w:id="15"/>
    </w:p>
    <w:p w14:paraId="44E15E31" w14:textId="0E653BAA" w:rsidR="00660FA8" w:rsidRDefault="00660FA8" w:rsidP="00660FA8">
      <w:r>
        <w:t>The Pivot view gives you a customizable pivot table to organize data as needed</w:t>
      </w:r>
      <w:r w:rsidR="007F7D9B">
        <w:t xml:space="preserve"> for reporting.</w:t>
      </w:r>
    </w:p>
    <w:p w14:paraId="5CAE963D" w14:textId="2D6D65BA" w:rsidR="007F7D9B" w:rsidRPr="00660FA8" w:rsidRDefault="007F7D9B" w:rsidP="007F7D9B">
      <w:pPr>
        <w:jc w:val="center"/>
      </w:pPr>
      <w:r>
        <w:rPr>
          <w:noProof/>
        </w:rPr>
        <w:drawing>
          <wp:inline distT="0" distB="0" distL="0" distR="0" wp14:anchorId="1D001BEA" wp14:editId="77CEC680">
            <wp:extent cx="5585460" cy="1360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98991" cy="1363936"/>
                    </a:xfrm>
                    <a:prstGeom prst="rect">
                      <a:avLst/>
                    </a:prstGeom>
                    <a:noFill/>
                    <a:ln>
                      <a:noFill/>
                    </a:ln>
                  </pic:spPr>
                </pic:pic>
              </a:graphicData>
            </a:graphic>
          </wp:inline>
        </w:drawing>
      </w:r>
    </w:p>
    <w:p w14:paraId="101DBB74" w14:textId="06E81778" w:rsidR="00660FA8" w:rsidRDefault="00660FA8" w:rsidP="00660FA8">
      <w:pPr>
        <w:pStyle w:val="Heading2"/>
      </w:pPr>
      <w:bookmarkStart w:id="16" w:name="_Toc1556436"/>
      <w:r>
        <w:t>Graph</w:t>
      </w:r>
      <w:bookmarkEnd w:id="16"/>
    </w:p>
    <w:p w14:paraId="10D919A8" w14:textId="769F0367" w:rsidR="00FC3B12" w:rsidRDefault="00FC3B12" w:rsidP="00FC3B12">
      <w:r>
        <w:t>Graph views show measures and graphs of the records. You can change the measure and graph type by clicking the top left icons.</w:t>
      </w:r>
    </w:p>
    <w:p w14:paraId="31828D20" w14:textId="0BD7BC42" w:rsidR="00FC3B12" w:rsidRPr="00FC3B12" w:rsidRDefault="00FC3B12" w:rsidP="00FC3B12">
      <w:pPr>
        <w:jc w:val="center"/>
      </w:pPr>
      <w:r>
        <w:rPr>
          <w:noProof/>
        </w:rPr>
        <w:drawing>
          <wp:inline distT="0" distB="0" distL="0" distR="0" wp14:anchorId="779A7F27" wp14:editId="32119951">
            <wp:extent cx="4893945" cy="314474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98130" cy="3147437"/>
                    </a:xfrm>
                    <a:prstGeom prst="rect">
                      <a:avLst/>
                    </a:prstGeom>
                    <a:noFill/>
                    <a:ln>
                      <a:noFill/>
                    </a:ln>
                  </pic:spPr>
                </pic:pic>
              </a:graphicData>
            </a:graphic>
          </wp:inline>
        </w:drawing>
      </w:r>
    </w:p>
    <w:p w14:paraId="2BB96993" w14:textId="4D526EDE" w:rsidR="00660FA8" w:rsidRDefault="00660FA8" w:rsidP="00660FA8">
      <w:pPr>
        <w:pStyle w:val="Heading2"/>
      </w:pPr>
      <w:bookmarkStart w:id="17" w:name="_Toc1556437"/>
      <w:r>
        <w:t>Activity</w:t>
      </w:r>
      <w:bookmarkEnd w:id="17"/>
    </w:p>
    <w:p w14:paraId="6E741C94" w14:textId="6785899C" w:rsidR="00FC3B12" w:rsidRDefault="00FC3B12" w:rsidP="00FC3B12">
      <w:r>
        <w:t>This view focuses on activities like phone calls, meetings, to do, etc. When selected it shows the activities and the record they are related to.</w:t>
      </w:r>
    </w:p>
    <w:p w14:paraId="3787F257" w14:textId="4D65A826" w:rsidR="00FC3B12" w:rsidRPr="00FC3B12" w:rsidRDefault="00FC3B12" w:rsidP="00FC3B12">
      <w:pPr>
        <w:jc w:val="center"/>
      </w:pPr>
      <w:r>
        <w:rPr>
          <w:noProof/>
        </w:rPr>
        <w:lastRenderedPageBreak/>
        <w:drawing>
          <wp:inline distT="0" distB="0" distL="0" distR="0" wp14:anchorId="4F037561" wp14:editId="6FBBAF00">
            <wp:extent cx="5711190" cy="15714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9109" cy="1576380"/>
                    </a:xfrm>
                    <a:prstGeom prst="rect">
                      <a:avLst/>
                    </a:prstGeom>
                    <a:noFill/>
                    <a:ln>
                      <a:noFill/>
                    </a:ln>
                  </pic:spPr>
                </pic:pic>
              </a:graphicData>
            </a:graphic>
          </wp:inline>
        </w:drawing>
      </w:r>
    </w:p>
    <w:p w14:paraId="1FA21F58" w14:textId="0E3579CE" w:rsidR="00106A25" w:rsidRDefault="00106A25" w:rsidP="00106A25">
      <w:pPr>
        <w:pStyle w:val="Heading2"/>
      </w:pPr>
      <w:bookmarkStart w:id="18" w:name="_Toc1556438"/>
      <w:r>
        <w:t>Gantt</w:t>
      </w:r>
      <w:bookmarkEnd w:id="18"/>
    </w:p>
    <w:p w14:paraId="348E8F68" w14:textId="4F42DB4A" w:rsidR="00FC3B12" w:rsidRDefault="00FC3B12" w:rsidP="00FC3B12">
      <w:r>
        <w:t>The Gantt view shows a list of records with their start/end dates.</w:t>
      </w:r>
      <w:r w:rsidR="003714BA">
        <w:t xml:space="preserve"> The Project Forecasts have a Gantt that has calculations for employee working times and time allocation.</w:t>
      </w:r>
    </w:p>
    <w:p w14:paraId="0AF22AE0" w14:textId="56E174F4" w:rsidR="00FC3B12" w:rsidRPr="00FC3B12" w:rsidRDefault="00FC3B12" w:rsidP="00FC3B12">
      <w:pPr>
        <w:jc w:val="center"/>
      </w:pPr>
      <w:r>
        <w:rPr>
          <w:noProof/>
        </w:rPr>
        <w:drawing>
          <wp:inline distT="0" distB="0" distL="0" distR="0" wp14:anchorId="248380D0" wp14:editId="5E4A7B5F">
            <wp:extent cx="5932170" cy="1774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2851" cy="1780230"/>
                    </a:xfrm>
                    <a:prstGeom prst="rect">
                      <a:avLst/>
                    </a:prstGeom>
                    <a:noFill/>
                    <a:ln>
                      <a:noFill/>
                    </a:ln>
                  </pic:spPr>
                </pic:pic>
              </a:graphicData>
            </a:graphic>
          </wp:inline>
        </w:drawing>
      </w:r>
    </w:p>
    <w:p w14:paraId="7EB789E9" w14:textId="5ED50BDC" w:rsidR="00043704" w:rsidRDefault="00043704" w:rsidP="00043704">
      <w:pPr>
        <w:pStyle w:val="Heading1"/>
      </w:pPr>
      <w:bookmarkStart w:id="19" w:name="_Toc1556439"/>
      <w:r>
        <w:t>Searching &amp; Viewing Records</w:t>
      </w:r>
      <w:bookmarkEnd w:id="19"/>
    </w:p>
    <w:p w14:paraId="2E34EB83" w14:textId="07C68E2F" w:rsidR="00106A25" w:rsidRDefault="00106A25" w:rsidP="00106A25">
      <w:r>
        <w:t xml:space="preserve">All apps and views </w:t>
      </w:r>
      <w:r w:rsidR="00B7585C">
        <w:t>can</w:t>
      </w:r>
      <w:r>
        <w:t xml:space="preserve"> search, sort and group records. When on a view, the top right will show a search </w:t>
      </w:r>
      <w:r w:rsidR="00412A35">
        <w:t xml:space="preserve">area as well as Filters, Group </w:t>
      </w:r>
      <w:r w:rsidR="00B7585C">
        <w:t>by</w:t>
      </w:r>
      <w:r w:rsidR="00412A35">
        <w:t xml:space="preserve"> and Favorites. If the filter area is missing, click the magnifying glass to make that visible.</w:t>
      </w:r>
      <w:r w:rsidR="00B7585C">
        <w:t xml:space="preserve"> All views can have their records filtered and grouped.</w:t>
      </w:r>
    </w:p>
    <w:p w14:paraId="590C638D" w14:textId="65C9C540" w:rsidR="00412A35" w:rsidRDefault="00412A35" w:rsidP="00412A35">
      <w:pPr>
        <w:pStyle w:val="Heading2"/>
      </w:pPr>
      <w:bookmarkStart w:id="20" w:name="_Toc1556440"/>
      <w:r>
        <w:t>Filters</w:t>
      </w:r>
      <w:bookmarkEnd w:id="20"/>
    </w:p>
    <w:p w14:paraId="6C14E50A" w14:textId="48BEC753" w:rsidR="00412A35" w:rsidRDefault="00412A35" w:rsidP="00412A35">
      <w:r>
        <w:t xml:space="preserve">Filters give you the ability to filter records. Most Apps already have some </w:t>
      </w:r>
      <w:r w:rsidR="002169B4">
        <w:t xml:space="preserve">of the </w:t>
      </w:r>
      <w:r>
        <w:t>most common filters, but you can build custom filters. Multiple filters can be applied, and the results are filtered in the order the filter was selected.</w:t>
      </w:r>
    </w:p>
    <w:p w14:paraId="08A1204A" w14:textId="0EBC6254" w:rsidR="00412A35" w:rsidRPr="00412A35" w:rsidRDefault="00412A35" w:rsidP="00412A35">
      <w:r>
        <w:t>Note: When building a custom filter, it won’t save unless you add it to your favorites.</w:t>
      </w:r>
    </w:p>
    <w:p w14:paraId="3C871E59" w14:textId="35E8A29A" w:rsidR="00106A25" w:rsidRDefault="00106A25" w:rsidP="00412A35">
      <w:pPr>
        <w:jc w:val="center"/>
      </w:pPr>
      <w:r>
        <w:rPr>
          <w:noProof/>
        </w:rPr>
        <w:lastRenderedPageBreak/>
        <w:drawing>
          <wp:inline distT="0" distB="0" distL="0" distR="0" wp14:anchorId="31E85A72" wp14:editId="0BDB0B07">
            <wp:extent cx="5795010" cy="312138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8584" cy="3123306"/>
                    </a:xfrm>
                    <a:prstGeom prst="rect">
                      <a:avLst/>
                    </a:prstGeom>
                    <a:noFill/>
                    <a:ln>
                      <a:noFill/>
                    </a:ln>
                  </pic:spPr>
                </pic:pic>
              </a:graphicData>
            </a:graphic>
          </wp:inline>
        </w:drawing>
      </w:r>
    </w:p>
    <w:p w14:paraId="38B2B0B5" w14:textId="6FCBCF50" w:rsidR="00412A35" w:rsidRDefault="00412A35" w:rsidP="00412A35">
      <w:pPr>
        <w:pStyle w:val="Heading2"/>
      </w:pPr>
      <w:bookmarkStart w:id="21" w:name="_Toc1556441"/>
      <w:r>
        <w:t>Group By</w:t>
      </w:r>
      <w:bookmarkEnd w:id="21"/>
    </w:p>
    <w:p w14:paraId="78DD1DFB" w14:textId="5D54A3E5" w:rsidR="00412A35" w:rsidRDefault="00412A35" w:rsidP="00106A25">
      <w:r>
        <w:t>Grouping is available to group multiple records together. Most Apps have some common groupings, but you can build custom groups too. Multiple groupings can be applied, and the results are grouped in the order the group was selected.</w:t>
      </w:r>
    </w:p>
    <w:p w14:paraId="44FCA378" w14:textId="34CC555B" w:rsidR="00412A35" w:rsidRDefault="00412A35" w:rsidP="00106A25">
      <w:r>
        <w:t>Note: When building a custom group, it won’t save unless you add it to your favorites.</w:t>
      </w:r>
    </w:p>
    <w:p w14:paraId="4A01A807" w14:textId="132080AE" w:rsidR="00412A35" w:rsidRDefault="00412A35" w:rsidP="00412A35">
      <w:pPr>
        <w:jc w:val="center"/>
      </w:pPr>
      <w:r>
        <w:rPr>
          <w:noProof/>
        </w:rPr>
        <w:drawing>
          <wp:inline distT="0" distB="0" distL="0" distR="0" wp14:anchorId="2930E1C8" wp14:editId="7E2F8F8C">
            <wp:extent cx="1885950" cy="1931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85950" cy="1931670"/>
                    </a:xfrm>
                    <a:prstGeom prst="rect">
                      <a:avLst/>
                    </a:prstGeom>
                    <a:noFill/>
                    <a:ln>
                      <a:noFill/>
                    </a:ln>
                  </pic:spPr>
                </pic:pic>
              </a:graphicData>
            </a:graphic>
          </wp:inline>
        </w:drawing>
      </w:r>
    </w:p>
    <w:p w14:paraId="60F549AF" w14:textId="2A5F99A0" w:rsidR="00412A35" w:rsidRDefault="00412A35" w:rsidP="00412A35">
      <w:pPr>
        <w:pStyle w:val="Heading2"/>
      </w:pPr>
      <w:bookmarkStart w:id="22" w:name="_Toc1556442"/>
      <w:r>
        <w:t>Favorites</w:t>
      </w:r>
      <w:bookmarkEnd w:id="22"/>
    </w:p>
    <w:p w14:paraId="30956598" w14:textId="4137AA56" w:rsidR="00412A35" w:rsidRDefault="00412A35" w:rsidP="00106A25">
      <w:r>
        <w:t xml:space="preserve">Favorites allow you to save your filtering and grouping settings. Once you’ve set your filters and groups the way you like, you can save your view to be used again later. Clicking on Favorites allows you to name your new filtered view and even set it as the default view whenever you open the app again. Share with all users makes your saved view available to all users. </w:t>
      </w:r>
    </w:p>
    <w:p w14:paraId="0F8E6DA0" w14:textId="320C98B6" w:rsidR="00412A35" w:rsidRDefault="00412A35" w:rsidP="00106A25">
      <w:r>
        <w:t>Note: There isn’t an option to share with specific users.</w:t>
      </w:r>
    </w:p>
    <w:p w14:paraId="0F15B8C7" w14:textId="0DE6EA5E" w:rsidR="00412A35" w:rsidRPr="00106A25" w:rsidRDefault="00412A35" w:rsidP="00412A35">
      <w:pPr>
        <w:jc w:val="center"/>
      </w:pPr>
      <w:bookmarkStart w:id="23" w:name="_GoBack"/>
      <w:r>
        <w:rPr>
          <w:noProof/>
        </w:rPr>
        <w:drawing>
          <wp:inline distT="0" distB="0" distL="0" distR="0" wp14:anchorId="59F8736D" wp14:editId="50F59054">
            <wp:extent cx="2141220" cy="132462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45467" cy="1327254"/>
                    </a:xfrm>
                    <a:prstGeom prst="rect">
                      <a:avLst/>
                    </a:prstGeom>
                    <a:noFill/>
                    <a:ln>
                      <a:noFill/>
                    </a:ln>
                  </pic:spPr>
                </pic:pic>
              </a:graphicData>
            </a:graphic>
          </wp:inline>
        </w:drawing>
      </w:r>
      <w:bookmarkEnd w:id="23"/>
    </w:p>
    <w:sectPr w:rsidR="00412A35" w:rsidRPr="00106A25" w:rsidSect="002619A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C72541"/>
    <w:multiLevelType w:val="hybridMultilevel"/>
    <w:tmpl w:val="FF82B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9AC"/>
    <w:rsid w:val="00043704"/>
    <w:rsid w:val="00106A25"/>
    <w:rsid w:val="002121D2"/>
    <w:rsid w:val="002169B4"/>
    <w:rsid w:val="002619AC"/>
    <w:rsid w:val="002E16CA"/>
    <w:rsid w:val="003529C1"/>
    <w:rsid w:val="003714BA"/>
    <w:rsid w:val="00394FB3"/>
    <w:rsid w:val="00412A35"/>
    <w:rsid w:val="00493C45"/>
    <w:rsid w:val="005004D6"/>
    <w:rsid w:val="00611BBE"/>
    <w:rsid w:val="00660FA8"/>
    <w:rsid w:val="007A3A48"/>
    <w:rsid w:val="007D5D16"/>
    <w:rsid w:val="007F7D9B"/>
    <w:rsid w:val="00801343"/>
    <w:rsid w:val="0080232D"/>
    <w:rsid w:val="00816D46"/>
    <w:rsid w:val="008F0478"/>
    <w:rsid w:val="008F2A4E"/>
    <w:rsid w:val="008F6E94"/>
    <w:rsid w:val="0097593F"/>
    <w:rsid w:val="00A02E0D"/>
    <w:rsid w:val="00B7585C"/>
    <w:rsid w:val="00BE1B88"/>
    <w:rsid w:val="00C947B6"/>
    <w:rsid w:val="00C9488C"/>
    <w:rsid w:val="00E16B1A"/>
    <w:rsid w:val="00ED66B8"/>
    <w:rsid w:val="00F93DAA"/>
    <w:rsid w:val="00FA7961"/>
    <w:rsid w:val="00FC3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EA54"/>
  <w15:chartTrackingRefBased/>
  <w15:docId w15:val="{2918181F-46F6-483B-8A6D-34B4E5BDC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19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7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04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9A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619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19A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437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F2A4E"/>
    <w:pPr>
      <w:outlineLvl w:val="9"/>
    </w:pPr>
  </w:style>
  <w:style w:type="paragraph" w:styleId="TOC1">
    <w:name w:val="toc 1"/>
    <w:basedOn w:val="Normal"/>
    <w:next w:val="Normal"/>
    <w:autoRedefine/>
    <w:uiPriority w:val="39"/>
    <w:unhideWhenUsed/>
    <w:rsid w:val="008F2A4E"/>
    <w:pPr>
      <w:spacing w:after="100"/>
    </w:pPr>
  </w:style>
  <w:style w:type="paragraph" w:styleId="TOC2">
    <w:name w:val="toc 2"/>
    <w:basedOn w:val="Normal"/>
    <w:next w:val="Normal"/>
    <w:autoRedefine/>
    <w:uiPriority w:val="39"/>
    <w:unhideWhenUsed/>
    <w:rsid w:val="008F2A4E"/>
    <w:pPr>
      <w:spacing w:after="100"/>
      <w:ind w:left="220"/>
    </w:pPr>
  </w:style>
  <w:style w:type="character" w:styleId="Hyperlink">
    <w:name w:val="Hyperlink"/>
    <w:basedOn w:val="DefaultParagraphFont"/>
    <w:uiPriority w:val="99"/>
    <w:unhideWhenUsed/>
    <w:rsid w:val="008F2A4E"/>
    <w:rPr>
      <w:color w:val="0563C1" w:themeColor="hyperlink"/>
      <w:u w:val="single"/>
    </w:rPr>
  </w:style>
  <w:style w:type="character" w:customStyle="1" w:styleId="Heading3Char">
    <w:name w:val="Heading 3 Char"/>
    <w:basedOn w:val="DefaultParagraphFont"/>
    <w:link w:val="Heading3"/>
    <w:uiPriority w:val="9"/>
    <w:rsid w:val="005004D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D66B8"/>
    <w:pPr>
      <w:spacing w:after="100"/>
      <w:ind w:left="440"/>
    </w:pPr>
  </w:style>
  <w:style w:type="paragraph" w:styleId="ListParagraph">
    <w:name w:val="List Paragraph"/>
    <w:basedOn w:val="Normal"/>
    <w:uiPriority w:val="34"/>
    <w:qFormat/>
    <w:rsid w:val="007A3A48"/>
    <w:pPr>
      <w:ind w:left="720"/>
      <w:contextualSpacing/>
    </w:pPr>
  </w:style>
  <w:style w:type="character" w:styleId="CommentReference">
    <w:name w:val="annotation reference"/>
    <w:basedOn w:val="DefaultParagraphFont"/>
    <w:uiPriority w:val="99"/>
    <w:semiHidden/>
    <w:unhideWhenUsed/>
    <w:rsid w:val="007D5D16"/>
    <w:rPr>
      <w:sz w:val="16"/>
      <w:szCs w:val="16"/>
    </w:rPr>
  </w:style>
  <w:style w:type="paragraph" w:styleId="CommentText">
    <w:name w:val="annotation text"/>
    <w:basedOn w:val="Normal"/>
    <w:link w:val="CommentTextChar"/>
    <w:uiPriority w:val="99"/>
    <w:semiHidden/>
    <w:unhideWhenUsed/>
    <w:rsid w:val="007D5D16"/>
    <w:pPr>
      <w:spacing w:line="240" w:lineRule="auto"/>
    </w:pPr>
    <w:rPr>
      <w:sz w:val="20"/>
      <w:szCs w:val="20"/>
    </w:rPr>
  </w:style>
  <w:style w:type="character" w:customStyle="1" w:styleId="CommentTextChar">
    <w:name w:val="Comment Text Char"/>
    <w:basedOn w:val="DefaultParagraphFont"/>
    <w:link w:val="CommentText"/>
    <w:uiPriority w:val="99"/>
    <w:semiHidden/>
    <w:rsid w:val="007D5D16"/>
    <w:rPr>
      <w:sz w:val="20"/>
      <w:szCs w:val="20"/>
    </w:rPr>
  </w:style>
  <w:style w:type="paragraph" w:styleId="CommentSubject">
    <w:name w:val="annotation subject"/>
    <w:basedOn w:val="CommentText"/>
    <w:next w:val="CommentText"/>
    <w:link w:val="CommentSubjectChar"/>
    <w:uiPriority w:val="99"/>
    <w:semiHidden/>
    <w:unhideWhenUsed/>
    <w:rsid w:val="007D5D16"/>
    <w:rPr>
      <w:b/>
      <w:bCs/>
    </w:rPr>
  </w:style>
  <w:style w:type="character" w:customStyle="1" w:styleId="CommentSubjectChar">
    <w:name w:val="Comment Subject Char"/>
    <w:basedOn w:val="CommentTextChar"/>
    <w:link w:val="CommentSubject"/>
    <w:uiPriority w:val="99"/>
    <w:semiHidden/>
    <w:rsid w:val="007D5D16"/>
    <w:rPr>
      <w:b/>
      <w:bCs/>
      <w:sz w:val="20"/>
      <w:szCs w:val="20"/>
    </w:rPr>
  </w:style>
  <w:style w:type="paragraph" w:styleId="BalloonText">
    <w:name w:val="Balloon Text"/>
    <w:basedOn w:val="Normal"/>
    <w:link w:val="BalloonTextChar"/>
    <w:uiPriority w:val="99"/>
    <w:semiHidden/>
    <w:unhideWhenUsed/>
    <w:rsid w:val="007D5D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5D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4B5FD-09E6-4EF3-B80B-1646CB470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1282</Words>
  <Characters>7310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Wilson</dc:creator>
  <cp:keywords/>
  <dc:description/>
  <cp:lastModifiedBy>Patrick Wilson</cp:lastModifiedBy>
  <cp:revision>3</cp:revision>
  <dcterms:created xsi:type="dcterms:W3CDTF">2019-02-20T22:42:00Z</dcterms:created>
  <dcterms:modified xsi:type="dcterms:W3CDTF">2019-02-20T22:42:00Z</dcterms:modified>
</cp:coreProperties>
</file>