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8495D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MGq – Especificación Funcional y Técnica (v2)</w:t>
      </w:r>
    </w:p>
    <w:p w14:paraId="25034243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0. Objetivo del sistema</w:t>
      </w:r>
    </w:p>
    <w:p w14:paraId="0911D724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MGq es una aplicación administrativa para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gestionar costos de insumos químicos a partir de URLs de proveedores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, con:</w:t>
      </w:r>
    </w:p>
    <w:p w14:paraId="0C77288B" w14:textId="77777777" w:rsidR="0043198B" w:rsidRPr="0043198B" w:rsidRDefault="0043198B" w:rsidP="0043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extracción controlada por proveedor,</w:t>
      </w:r>
    </w:p>
    <w:p w14:paraId="525B1345" w14:textId="77777777" w:rsidR="0043198B" w:rsidRPr="0043198B" w:rsidRDefault="0043198B" w:rsidP="0043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precios base normalizados en USD,</w:t>
      </w:r>
    </w:p>
    <w:p w14:paraId="0AFF0F71" w14:textId="77777777" w:rsidR="0043198B" w:rsidRPr="0043198B" w:rsidRDefault="0043198B" w:rsidP="0043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recálculo diario por tipo de cambio oficial,</w:t>
      </w:r>
    </w:p>
    <w:p w14:paraId="76001F90" w14:textId="77777777" w:rsidR="0043198B" w:rsidRPr="0043198B" w:rsidRDefault="0043198B" w:rsidP="0043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histórico de precios,</w:t>
      </w:r>
    </w:p>
    <w:p w14:paraId="7DC7DC62" w14:textId="77777777" w:rsidR="0043198B" w:rsidRPr="0043198B" w:rsidRDefault="0043198B" w:rsidP="0043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por variaciones anómalas,</w:t>
      </w:r>
    </w:p>
    <w:p w14:paraId="775E8C37" w14:textId="77777777" w:rsidR="0043198B" w:rsidRPr="0043198B" w:rsidRDefault="0043198B" w:rsidP="00431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y control humano del scraping.</w:t>
      </w:r>
    </w:p>
    <w:p w14:paraId="01361A7D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mantiene catálogos completos de proveedores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solo existen los ítems que el usuario decide cargar.</w:t>
      </w:r>
    </w:p>
    <w:p w14:paraId="13A2CE4F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19DBCD0">
          <v:rect id="_x0000_i1025" style="width:0;height:1.5pt" o:hralign="center" o:hrstd="t" o:hr="t" fillcolor="#a0a0a0" stroked="f"/>
        </w:pict>
      </w:r>
    </w:p>
    <w:p w14:paraId="67D15635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Principios de diseño</w:t>
      </w:r>
    </w:p>
    <w:p w14:paraId="64E52CB8" w14:textId="77777777" w:rsidR="0043198B" w:rsidRPr="0043198B" w:rsidRDefault="0043198B" w:rsidP="0043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 manda, UI propone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 UI nunca calcula precios de negocio.</w:t>
      </w:r>
    </w:p>
    <w:p w14:paraId="46F181EF" w14:textId="77777777" w:rsidR="0043198B" w:rsidRPr="0043198B" w:rsidRDefault="0043198B" w:rsidP="0043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Scraping nunca es síncrono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Toda extracción se hace vía jobs.</w:t>
      </w:r>
    </w:p>
    <w:p w14:paraId="3A1287AA" w14:textId="77777777" w:rsidR="0043198B" w:rsidRPr="0043198B" w:rsidRDefault="0043198B" w:rsidP="0043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motor por proveedor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Cada proveedor tiene su lógica aislada.</w:t>
      </w:r>
    </w:p>
    <w:p w14:paraId="73EB566D" w14:textId="77777777" w:rsidR="0043198B" w:rsidRPr="0043198B" w:rsidRDefault="0043198B" w:rsidP="0043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Separación clara de conceptos</w:t>
      </w:r>
    </w:p>
    <w:p w14:paraId="265F935A" w14:textId="77777777" w:rsidR="0043198B" w:rsidRPr="0043198B" w:rsidRDefault="0043198B" w:rsidP="004319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base del proveedor (USD)</w:t>
      </w:r>
    </w:p>
    <w:p w14:paraId="3BA4B1FF" w14:textId="77777777" w:rsidR="0043198B" w:rsidRPr="0043198B" w:rsidRDefault="0043198B" w:rsidP="004319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vigente diario (ARS)</w:t>
      </w:r>
    </w:p>
    <w:p w14:paraId="384D565C" w14:textId="77777777" w:rsidR="0043198B" w:rsidRPr="0043198B" w:rsidRDefault="0043198B" w:rsidP="004319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Histórico derivado</w:t>
      </w:r>
    </w:p>
    <w:p w14:paraId="09F6CF48" w14:textId="77777777" w:rsidR="0043198B" w:rsidRPr="0043198B" w:rsidRDefault="0043198B" w:rsidP="004319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Alertas, no bloqueos</w:t>
      </w:r>
    </w:p>
    <w:p w14:paraId="5C7AB80C" w14:textId="77777777" w:rsidR="0043198B" w:rsidRPr="0043198B" w:rsidRDefault="0043198B" w:rsidP="00431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Control humano explícito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Ningún dato scrapeado se persiste sin confirmación cuando corresponde.</w:t>
      </w:r>
    </w:p>
    <w:p w14:paraId="6AF39BB8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B617691">
          <v:rect id="_x0000_i1026" style="width:0;height:1.5pt" o:hralign="center" o:hrstd="t" o:hr="t" fillcolor="#a0a0a0" stroked="f"/>
        </w:pict>
      </w:r>
    </w:p>
    <w:p w14:paraId="1EA9C93F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Modelo conceptual</w:t>
      </w:r>
    </w:p>
    <w:p w14:paraId="729A42D6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2.1 Proveedor</w:t>
      </w:r>
    </w:p>
    <w:p w14:paraId="2302FA7D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 una fuente y sus reglas.</w:t>
      </w:r>
    </w:p>
    <w:p w14:paraId="445052DE" w14:textId="77777777" w:rsidR="0043198B" w:rsidRPr="0043198B" w:rsidRDefault="0043198B" w:rsidP="0043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(TD, EUMA, etc.)</w:t>
      </w:r>
    </w:p>
    <w:p w14:paraId="5887F719" w14:textId="77777777" w:rsidR="0043198B" w:rsidRPr="0043198B" w:rsidRDefault="0043198B" w:rsidP="0043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14:paraId="731F5BDC" w14:textId="77777777" w:rsidR="0043198B" w:rsidRPr="0043198B" w:rsidRDefault="0043198B" w:rsidP="0043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motor por defecto</w:t>
      </w:r>
    </w:p>
    <w:p w14:paraId="151408B3" w14:textId="77777777" w:rsidR="0043198B" w:rsidRPr="0043198B" w:rsidRDefault="0043198B" w:rsidP="0043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periodo de rescrape base (días)</w:t>
      </w:r>
    </w:p>
    <w:p w14:paraId="3C9E8595" w14:textId="77777777" w:rsidR="0043198B" w:rsidRPr="0043198B" w:rsidRDefault="0043198B" w:rsidP="00431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reglas de precio (ej. ARS → USD base)</w:t>
      </w:r>
    </w:p>
    <w:p w14:paraId="287774B4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50E6E04">
          <v:rect id="_x0000_i1027" style="width:0;height:1.5pt" o:hralign="center" o:hrstd="t" o:hr="t" fillcolor="#a0a0a0" stroked="f"/>
        </w:pict>
      </w:r>
    </w:p>
    <w:p w14:paraId="09C4F37D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2.2 MotorProveedor</w:t>
      </w:r>
    </w:p>
    <w:p w14:paraId="63BDAA92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Extractor específico por proveedor.</w:t>
      </w:r>
    </w:p>
    <w:p w14:paraId="7E458AA9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Devuelve una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lista de candidatos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, no un solo ítem.</w:t>
      </w:r>
    </w:p>
    <w:p w14:paraId="4CE57D9D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Cada candidato incluye:</w:t>
      </w:r>
    </w:p>
    <w:p w14:paraId="1B10D292" w14:textId="77777777" w:rsidR="0043198B" w:rsidRPr="0043198B" w:rsidRDefault="0043198B" w:rsidP="0043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artículo proveedor</w:t>
      </w:r>
    </w:p>
    <w:p w14:paraId="6F6AD90B" w14:textId="77777777" w:rsidR="0043198B" w:rsidRPr="0043198B" w:rsidRDefault="0043198B" w:rsidP="0043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presentación</w:t>
      </w:r>
    </w:p>
    <w:p w14:paraId="71156910" w14:textId="77777777" w:rsidR="0043198B" w:rsidRPr="0043198B" w:rsidRDefault="0043198B" w:rsidP="0043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unidad (GR / ML / UN)</w:t>
      </w:r>
    </w:p>
    <w:p w14:paraId="5D6C8492" w14:textId="77777777" w:rsidR="0043198B" w:rsidRPr="0043198B" w:rsidRDefault="0043198B" w:rsidP="0043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observado en web</w:t>
      </w:r>
    </w:p>
    <w:p w14:paraId="2726B553" w14:textId="77777777" w:rsidR="0043198B" w:rsidRPr="0043198B" w:rsidRDefault="0043198B" w:rsidP="0043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descripción (opcional)</w:t>
      </w:r>
    </w:p>
    <w:p w14:paraId="1306F44B" w14:textId="77777777" w:rsidR="0043198B" w:rsidRPr="0043198B" w:rsidRDefault="0043198B" w:rsidP="00431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warnings / errores</w:t>
      </w:r>
    </w:p>
    <w:p w14:paraId="0CD68B22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59F8B62">
          <v:rect id="_x0000_i1028" style="width:0;height:1.5pt" o:hralign="center" o:hrstd="t" o:hr="t" fillcolor="#a0a0a0" stroked="f"/>
        </w:pict>
      </w:r>
    </w:p>
    <w:p w14:paraId="1DA45F6F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2.3 ItemSeguimiento (URL)</w:t>
      </w:r>
    </w:p>
    <w:p w14:paraId="45EDF51F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Entidad central del sistema.</w:t>
      </w:r>
    </w:p>
    <w:p w14:paraId="54E19142" w14:textId="77777777" w:rsidR="0043198B" w:rsidRPr="0043198B" w:rsidRDefault="0043198B" w:rsidP="0043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URL original</w:t>
      </w:r>
    </w:p>
    <w:p w14:paraId="6C8E7980" w14:textId="77777777" w:rsidR="0043198B" w:rsidRPr="0043198B" w:rsidRDefault="0043198B" w:rsidP="0043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URL canónica (normalizada)</w:t>
      </w:r>
    </w:p>
    <w:p w14:paraId="30D80C40" w14:textId="77777777" w:rsidR="0043198B" w:rsidRPr="0043198B" w:rsidRDefault="0043198B" w:rsidP="0043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proveedor</w:t>
      </w:r>
    </w:p>
    <w:p w14:paraId="6B5ACAB0" w14:textId="77777777" w:rsidR="0043198B" w:rsidRPr="0043198B" w:rsidRDefault="0043198B" w:rsidP="0043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motor</w:t>
      </w:r>
    </w:p>
    <w:p w14:paraId="151EC12B" w14:textId="77777777" w:rsidR="0043198B" w:rsidRPr="0043198B" w:rsidRDefault="0043198B" w:rsidP="0043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seleccionado (antes “favoritos”)</w:t>
      </w:r>
    </w:p>
    <w:p w14:paraId="57E55294" w14:textId="77777777" w:rsidR="0043198B" w:rsidRPr="0043198B" w:rsidRDefault="0043198B" w:rsidP="00431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estado:</w:t>
      </w:r>
    </w:p>
    <w:p w14:paraId="139DEE4E" w14:textId="77777777" w:rsidR="0043198B" w:rsidRPr="0043198B" w:rsidRDefault="0043198B" w:rsidP="004319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OK</w:t>
      </w:r>
    </w:p>
    <w:p w14:paraId="2CCBE773" w14:textId="77777777" w:rsidR="0043198B" w:rsidRPr="0043198B" w:rsidRDefault="0043198B" w:rsidP="004319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STALE_BASE_USD</w:t>
      </w:r>
    </w:p>
    <w:p w14:paraId="257AFAB3" w14:textId="77777777" w:rsidR="0043198B" w:rsidRPr="0043198B" w:rsidRDefault="0043198B" w:rsidP="004319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ERROR_SCRAPE</w:t>
      </w:r>
    </w:p>
    <w:p w14:paraId="79F06949" w14:textId="77777777" w:rsidR="0043198B" w:rsidRPr="0043198B" w:rsidRDefault="0043198B" w:rsidP="004319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NEEDS_REVIEW</w:t>
      </w:r>
    </w:p>
    <w:p w14:paraId="17040192" w14:textId="77777777" w:rsidR="0043198B" w:rsidRPr="0043198B" w:rsidRDefault="0043198B" w:rsidP="004319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MANUAL_OVERRIDE</w:t>
      </w:r>
    </w:p>
    <w:p w14:paraId="0FBCEED2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URL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puede existir dos veces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(deduplicación por URL canónica).</w:t>
      </w:r>
    </w:p>
    <w:p w14:paraId="5E22AB47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4B3193A">
          <v:rect id="_x0000_i1029" style="width:0;height:1.5pt" o:hralign="center" o:hrstd="t" o:hr="t" fillcolor="#a0a0a0" stroked="f"/>
        </w:pict>
      </w:r>
    </w:p>
    <w:p w14:paraId="7311BD73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2.4 OfertaProveedor (presentaciones)</w:t>
      </w:r>
    </w:p>
    <w:p w14:paraId="0A9DCBE2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 una URL pueden surgir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múltiples ofertas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(caso TD).</w:t>
      </w:r>
    </w:p>
    <w:p w14:paraId="62A34E2E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Campos clave:</w:t>
      </w:r>
    </w:p>
    <w:p w14:paraId="2DFB1394" w14:textId="77777777" w:rsidR="0043198B" w:rsidRPr="0043198B" w:rsidRDefault="0043198B" w:rsidP="0043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presentación</w:t>
      </w:r>
    </w:p>
    <w:p w14:paraId="142AD894" w14:textId="77777777" w:rsidR="0043198B" w:rsidRPr="0043198B" w:rsidRDefault="0043198B" w:rsidP="0043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unidad</w:t>
      </w:r>
    </w:p>
    <w:p w14:paraId="4AC36800" w14:textId="77777777" w:rsidR="0043198B" w:rsidRPr="0043198B" w:rsidRDefault="0043198B" w:rsidP="0043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densidad (opcional, sin default)</w:t>
      </w:r>
    </w:p>
    <w:p w14:paraId="4579B7B8" w14:textId="77777777" w:rsidR="0043198B" w:rsidRPr="0043198B" w:rsidRDefault="0043198B" w:rsidP="0043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costo_base_usd</w:t>
      </w:r>
    </w:p>
    <w:p w14:paraId="6989E103" w14:textId="77777777" w:rsidR="0043198B" w:rsidRPr="0043198B" w:rsidRDefault="0043198B" w:rsidP="0043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fecha_scrape_base</w:t>
      </w:r>
    </w:p>
    <w:p w14:paraId="698A21C1" w14:textId="77777777" w:rsidR="0043198B" w:rsidRPr="0043198B" w:rsidRDefault="0043198B" w:rsidP="0043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fx_usado_en_alta</w:t>
      </w:r>
    </w:p>
    <w:p w14:paraId="733DD801" w14:textId="77777777" w:rsidR="0043198B" w:rsidRPr="0043198B" w:rsidRDefault="0043198B" w:rsidP="00431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habilitada (bool)</w:t>
      </w:r>
    </w:p>
    <w:p w14:paraId="269497F9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5DB8BC1">
          <v:rect id="_x0000_i1030" style="width:0;height:1.5pt" o:hralign="center" o:hrstd="t" o:hr="t" fillcolor="#a0a0a0" stroked="f"/>
        </w:pict>
      </w:r>
    </w:p>
    <w:p w14:paraId="2D96FDCE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2.5 FX (tipo de cambio)</w:t>
      </w:r>
    </w:p>
    <w:p w14:paraId="14939337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Tabla de dólar oficial BNA venta.</w:t>
      </w:r>
    </w:p>
    <w:p w14:paraId="7C83747A" w14:textId="77777777" w:rsidR="0043198B" w:rsidRPr="0043198B" w:rsidRDefault="0043198B" w:rsidP="0043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fecha</w:t>
      </w:r>
    </w:p>
    <w:p w14:paraId="5A1861CE" w14:textId="77777777" w:rsidR="0043198B" w:rsidRPr="0043198B" w:rsidRDefault="0043198B" w:rsidP="0043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valor</w:t>
      </w:r>
    </w:p>
    <w:p w14:paraId="746D14D8" w14:textId="77777777" w:rsidR="0043198B" w:rsidRPr="0043198B" w:rsidRDefault="0043198B" w:rsidP="00431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fuente</w:t>
      </w:r>
    </w:p>
    <w:p w14:paraId="17C589B9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28D421B">
          <v:rect id="_x0000_i1031" style="width:0;height:1.5pt" o:hralign="center" o:hrstd="t" o:hr="t" fillcolor="#a0a0a0" stroked="f"/>
        </w:pict>
      </w:r>
    </w:p>
    <w:p w14:paraId="10413D60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2.6 PrecioDiario</w:t>
      </w:r>
    </w:p>
    <w:p w14:paraId="31DC4413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Histórico de precios derivados.</w:t>
      </w:r>
    </w:p>
    <w:p w14:paraId="6A2C4938" w14:textId="77777777" w:rsidR="0043198B" w:rsidRPr="0043198B" w:rsidRDefault="0043198B" w:rsidP="0043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oferta_id</w:t>
      </w:r>
    </w:p>
    <w:p w14:paraId="4001CBA6" w14:textId="77777777" w:rsidR="0043198B" w:rsidRPr="0043198B" w:rsidRDefault="0043198B" w:rsidP="0043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fecha</w:t>
      </w:r>
    </w:p>
    <w:p w14:paraId="1FEE8522" w14:textId="77777777" w:rsidR="0043198B" w:rsidRPr="0043198B" w:rsidRDefault="0043198B" w:rsidP="0043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usd_bna_venta</w:t>
      </w:r>
    </w:p>
    <w:p w14:paraId="1C763D6C" w14:textId="77777777" w:rsidR="0043198B" w:rsidRPr="0043198B" w:rsidRDefault="0043198B" w:rsidP="0043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precio_ars_calculado</w:t>
      </w:r>
    </w:p>
    <w:p w14:paraId="7F1F2A6D" w14:textId="77777777" w:rsidR="0043198B" w:rsidRPr="0043198B" w:rsidRDefault="0043198B" w:rsidP="0043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variación % vs día previo</w:t>
      </w:r>
    </w:p>
    <w:p w14:paraId="69ABA1C3" w14:textId="77777777" w:rsidR="0043198B" w:rsidRPr="0043198B" w:rsidRDefault="0043198B" w:rsidP="00431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alerta_salto (bool)</w:t>
      </w:r>
    </w:p>
    <w:p w14:paraId="7869B3F1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genera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para todas las ofertas habilitadas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A29194B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2DDB3A">
          <v:rect id="_x0000_i1032" style="width:0;height:1.5pt" o:hralign="center" o:hrstd="t" o:hr="t" fillcolor="#a0a0a0" stroked="f"/>
        </w:pict>
      </w:r>
    </w:p>
    <w:p w14:paraId="65BC05B8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2.7 Jobs y Corridas</w:t>
      </w:r>
    </w:p>
    <w:p w14:paraId="79345BE0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Sistema de ejecución asíncrona.</w:t>
      </w:r>
    </w:p>
    <w:p w14:paraId="68B5A020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Job</w:t>
      </w:r>
    </w:p>
    <w:p w14:paraId="1ACCE04A" w14:textId="77777777" w:rsidR="0043198B" w:rsidRPr="0043198B" w:rsidRDefault="0043198B" w:rsidP="0043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tipo:</w:t>
      </w:r>
    </w:p>
    <w:p w14:paraId="40C5499B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SCRAPE_URL</w:t>
      </w:r>
    </w:p>
    <w:p w14:paraId="6BA5872A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RESCRAPE_BASE_USD</w:t>
      </w:r>
    </w:p>
    <w:p w14:paraId="483F3784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UPDATE_FX</w:t>
      </w:r>
    </w:p>
    <w:p w14:paraId="3C41941A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GENERATE_PRECIO_DIARIO</w:t>
      </w:r>
    </w:p>
    <w:p w14:paraId="3ADB786C" w14:textId="77777777" w:rsidR="0043198B" w:rsidRPr="0043198B" w:rsidRDefault="0043198B" w:rsidP="0043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estado:</w:t>
      </w:r>
    </w:p>
    <w:p w14:paraId="10A78BF2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PENDING</w:t>
      </w:r>
    </w:p>
    <w:p w14:paraId="06B08C0C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RUNNING</w:t>
      </w:r>
    </w:p>
    <w:p w14:paraId="3DF966A0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WAITING_REVIEW</w:t>
      </w:r>
    </w:p>
    <w:p w14:paraId="23E2DFCB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SUCCEEDED</w:t>
      </w:r>
    </w:p>
    <w:p w14:paraId="51B03627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FAILED</w:t>
      </w:r>
    </w:p>
    <w:p w14:paraId="701A53FA" w14:textId="77777777" w:rsidR="0043198B" w:rsidRPr="0043198B" w:rsidRDefault="0043198B" w:rsidP="004319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CANCELLED</w:t>
      </w:r>
    </w:p>
    <w:p w14:paraId="3D14878B" w14:textId="77777777" w:rsidR="0043198B" w:rsidRPr="0043198B" w:rsidRDefault="0043198B" w:rsidP="0043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payload</w:t>
      </w:r>
    </w:p>
    <w:p w14:paraId="57A0C4B9" w14:textId="77777777" w:rsidR="0043198B" w:rsidRPr="0043198B" w:rsidRDefault="0043198B" w:rsidP="0043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reintentos</w:t>
      </w:r>
    </w:p>
    <w:p w14:paraId="4DA7D642" w14:textId="77777777" w:rsidR="0043198B" w:rsidRPr="0043198B" w:rsidRDefault="0043198B" w:rsidP="00431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locks</w:t>
      </w:r>
    </w:p>
    <w:p w14:paraId="3AD36EC7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Corrida</w:t>
      </w:r>
    </w:p>
    <w:p w14:paraId="5C4DA919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Agrupa jobs (ej. “actualizar seleccionados”).</w:t>
      </w:r>
    </w:p>
    <w:p w14:paraId="2A5D17FF" w14:textId="77777777" w:rsidR="0043198B" w:rsidRPr="0043198B" w:rsidRDefault="0043198B" w:rsidP="0043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tipo</w:t>
      </w:r>
    </w:p>
    <w:p w14:paraId="506E6B66" w14:textId="77777777" w:rsidR="0043198B" w:rsidRPr="0043198B" w:rsidRDefault="0043198B" w:rsidP="0043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cupo máximo</w:t>
      </w:r>
    </w:p>
    <w:p w14:paraId="371B191F" w14:textId="77777777" w:rsidR="0043198B" w:rsidRPr="0043198B" w:rsidRDefault="0043198B" w:rsidP="0043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</w:t>
      </w:r>
    </w:p>
    <w:p w14:paraId="259F97C6" w14:textId="77777777" w:rsidR="0043198B" w:rsidRPr="0043198B" w:rsidRDefault="0043198B" w:rsidP="00431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flag temporal “aceptar todos por proveedor (solo esta corrida)”</w:t>
      </w:r>
    </w:p>
    <w:p w14:paraId="768E54C7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A401C9C">
          <v:rect id="_x0000_i1033" style="width:0;height:1.5pt" o:hralign="center" o:hrstd="t" o:hr="t" fillcolor="#a0a0a0" stroked="f"/>
        </w:pict>
      </w:r>
    </w:p>
    <w:p w14:paraId="4D574BEE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Flujo principal</w:t>
      </w:r>
    </w:p>
    <w:p w14:paraId="2908CA32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3.1 Alta por URL</w:t>
      </w:r>
    </w:p>
    <w:p w14:paraId="5141A6BF" w14:textId="77777777" w:rsidR="0043198B" w:rsidRPr="0043198B" w:rsidRDefault="0043198B" w:rsidP="0043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 pega URL</w:t>
      </w:r>
    </w:p>
    <w:p w14:paraId="5EA6CB45" w14:textId="77777777" w:rsidR="0043198B" w:rsidRPr="0043198B" w:rsidRDefault="0043198B" w:rsidP="0043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Se normaliza y deduplica</w:t>
      </w:r>
    </w:p>
    <w:p w14:paraId="3FD106C2" w14:textId="77777777" w:rsidR="0043198B" w:rsidRPr="0043198B" w:rsidRDefault="0043198B" w:rsidP="0043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Se crea ItemSeguimiento</w:t>
      </w:r>
    </w:p>
    <w:p w14:paraId="50FD2182" w14:textId="77777777" w:rsidR="0043198B" w:rsidRPr="0043198B" w:rsidRDefault="0043198B" w:rsidP="0043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Se encola job SCRAPE_URL</w:t>
      </w:r>
    </w:p>
    <w:p w14:paraId="19FB5AAF" w14:textId="77777777" w:rsidR="0043198B" w:rsidRPr="0043198B" w:rsidRDefault="0043198B" w:rsidP="0043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Worker ejecuta motor</w:t>
      </w:r>
    </w:p>
    <w:p w14:paraId="5AD2B8F9" w14:textId="77777777" w:rsidR="0043198B" w:rsidRPr="0043198B" w:rsidRDefault="0043198B" w:rsidP="0043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 quedan en WAITING_REVIEW</w:t>
      </w:r>
    </w:p>
    <w:p w14:paraId="610F1AA5" w14:textId="77777777" w:rsidR="0043198B" w:rsidRPr="0043198B" w:rsidRDefault="0043198B" w:rsidP="0043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 confirma / edita</w:t>
      </w:r>
    </w:p>
    <w:p w14:paraId="1B7E2541" w14:textId="77777777" w:rsidR="0043198B" w:rsidRPr="0043198B" w:rsidRDefault="0043198B" w:rsidP="00431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Se crean todas las ofertas</w:t>
      </w:r>
    </w:p>
    <w:p w14:paraId="5167E503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8964CA9">
          <v:rect id="_x0000_i1034" style="width:0;height:1.5pt" o:hralign="center" o:hrstd="t" o:hr="t" fillcolor="#a0a0a0" stroked="f"/>
        </w:pict>
      </w:r>
    </w:p>
    <w:p w14:paraId="19C978FC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3.2 Confirmación en lote</w:t>
      </w:r>
    </w:p>
    <w:p w14:paraId="61332DAB" w14:textId="77777777" w:rsidR="0043198B" w:rsidRPr="0043198B" w:rsidRDefault="0043198B" w:rsidP="00431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Primer ítem del proveedor requiere revisión</w:t>
      </w:r>
    </w:p>
    <w:p w14:paraId="036BD5F6" w14:textId="77777777" w:rsidR="0043198B" w:rsidRPr="0043198B" w:rsidRDefault="0043198B" w:rsidP="00431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Opción “aceptar todos en esta corrida”</w:t>
      </w:r>
    </w:p>
    <w:p w14:paraId="5AFBF3DD" w14:textId="77777777" w:rsidR="0043198B" w:rsidRPr="0043198B" w:rsidRDefault="0043198B" w:rsidP="00431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Se reactiva revisión si:</w:t>
      </w:r>
    </w:p>
    <w:p w14:paraId="0EC759A7" w14:textId="77777777" w:rsidR="0043198B" w:rsidRPr="0043198B" w:rsidRDefault="0043198B" w:rsidP="004319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hay warnings</w:t>
      </w:r>
    </w:p>
    <w:p w14:paraId="10C71285" w14:textId="77777777" w:rsidR="0043198B" w:rsidRPr="0043198B" w:rsidRDefault="0043198B" w:rsidP="004319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hay error</w:t>
      </w:r>
    </w:p>
    <w:p w14:paraId="401E2A4B" w14:textId="77777777" w:rsidR="0043198B" w:rsidRPr="0043198B" w:rsidRDefault="0043198B" w:rsidP="004319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aparece nueva presentación</w:t>
      </w:r>
    </w:p>
    <w:p w14:paraId="60495F01" w14:textId="77777777" w:rsidR="0043198B" w:rsidRPr="0043198B" w:rsidRDefault="0043198B" w:rsidP="004319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hay salto grande de precio base</w:t>
      </w:r>
    </w:p>
    <w:p w14:paraId="79CE8872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07CDE1">
          <v:rect id="_x0000_i1035" style="width:0;height:1.5pt" o:hralign="center" o:hrstd="t" o:hr="t" fillcolor="#a0a0a0" stroked="f"/>
        </w:pict>
      </w:r>
    </w:p>
    <w:p w14:paraId="03556A84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3.3 Precios y alertas</w:t>
      </w:r>
    </w:p>
    <w:p w14:paraId="7EE3E90B" w14:textId="77777777" w:rsidR="0043198B" w:rsidRPr="0043198B" w:rsidRDefault="0043198B" w:rsidP="0043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FX se actualiza diario</w:t>
      </w:r>
    </w:p>
    <w:p w14:paraId="087059D1" w14:textId="77777777" w:rsidR="0043198B" w:rsidRPr="0043198B" w:rsidRDefault="0043198B" w:rsidP="0043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PrecioDiario se genera para todas las ofertas habilitadas</w:t>
      </w:r>
    </w:p>
    <w:p w14:paraId="5932530F" w14:textId="77777777" w:rsidR="0043198B" w:rsidRPr="0043198B" w:rsidRDefault="0043198B" w:rsidP="0043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Alerta si variación ARS diaria &gt;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1%</w:t>
      </w:r>
    </w:p>
    <w:p w14:paraId="7AA93FC3" w14:textId="77777777" w:rsidR="0043198B" w:rsidRPr="0043198B" w:rsidRDefault="0043198B" w:rsidP="00431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UI muestra badge + filtro</w:t>
      </w:r>
    </w:p>
    <w:p w14:paraId="4A000976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B720C73">
          <v:rect id="_x0000_i1036" style="width:0;height:1.5pt" o:hralign="center" o:hrstd="t" o:hr="t" fillcolor="#a0a0a0" stroked="f"/>
        </w:pict>
      </w:r>
    </w:p>
    <w:p w14:paraId="7E77C3D0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Reglas de precio</w:t>
      </w:r>
    </w:p>
    <w:p w14:paraId="539FFB7F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4.1 Precio base (TD)</w:t>
      </w:r>
    </w:p>
    <w:p w14:paraId="3B801792" w14:textId="77777777" w:rsidR="0043198B" w:rsidRPr="0043198B" w:rsidRDefault="0043198B" w:rsidP="0043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Se scrapea precio ARS web</w:t>
      </w:r>
    </w:p>
    <w:p w14:paraId="3C150D1D" w14:textId="77777777" w:rsidR="0043198B" w:rsidRPr="0043198B" w:rsidRDefault="0043198B" w:rsidP="0043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Se divide por USD BNA venta del día</w:t>
      </w:r>
    </w:p>
    <w:p w14:paraId="0EA4D98B" w14:textId="77777777" w:rsidR="0043198B" w:rsidRPr="0043198B" w:rsidRDefault="0043198B" w:rsidP="00431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persiste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costo_base_usd</w:t>
      </w:r>
    </w:p>
    <w:p w14:paraId="653A7253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4.2 Precio diario</w:t>
      </w:r>
    </w:p>
    <w:p w14:paraId="0E40C946" w14:textId="77777777" w:rsidR="0043198B" w:rsidRPr="0043198B" w:rsidRDefault="0043198B" w:rsidP="0043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198B">
        <w:rPr>
          <w:rFonts w:ascii="Courier New" w:eastAsia="Times New Roman" w:hAnsi="Courier New" w:cs="Courier New"/>
          <w:sz w:val="20"/>
          <w:szCs w:val="20"/>
          <w:lang w:eastAsia="es-AR"/>
        </w:rPr>
        <w:t>precio_ars = costo_base_usd × usd_bna_venta(hoy)</w:t>
      </w:r>
    </w:p>
    <w:p w14:paraId="66764437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1547E34">
          <v:rect id="_x0000_i1037" style="width:0;height:1.5pt" o:hralign="center" o:hrstd="t" o:hr="t" fillcolor="#a0a0a0" stroked="f"/>
        </w:pict>
      </w:r>
    </w:p>
    <w:p w14:paraId="6223DE40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Costos unitarios</w:t>
      </w:r>
    </w:p>
    <w:p w14:paraId="15122926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Base (siempre)</w:t>
      </w:r>
    </w:p>
    <w:p w14:paraId="74C15FDB" w14:textId="77777777" w:rsidR="0043198B" w:rsidRPr="0043198B" w:rsidRDefault="0043198B" w:rsidP="0043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GR → $/KG = ARS × 1000 / presentación</w:t>
      </w:r>
    </w:p>
    <w:p w14:paraId="39875895" w14:textId="77777777" w:rsidR="0043198B" w:rsidRPr="0043198B" w:rsidRDefault="0043198B" w:rsidP="0043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ML → $/L = ARS × 1000 / presentación</w:t>
      </w:r>
    </w:p>
    <w:p w14:paraId="185E2812" w14:textId="77777777" w:rsidR="0043198B" w:rsidRPr="0043198B" w:rsidRDefault="0043198B" w:rsidP="00431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UN → $/UN = ARS / presentación</w:t>
      </w:r>
    </w:p>
    <w:p w14:paraId="6F33E924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Equivalente (solo si hay densidad)</w:t>
      </w:r>
    </w:p>
    <w:p w14:paraId="35840988" w14:textId="77777777" w:rsidR="0043198B" w:rsidRPr="0043198B" w:rsidRDefault="0043198B" w:rsidP="004319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ML → $/KG = ($/L) / densidad</w:t>
      </w:r>
    </w:p>
    <w:p w14:paraId="256E7F33" w14:textId="77777777" w:rsidR="0043198B" w:rsidRPr="0043198B" w:rsidRDefault="0043198B" w:rsidP="004319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GR → $/L = ($/KG) × densidad</w:t>
      </w:r>
    </w:p>
    <w:p w14:paraId="1B12845F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existe densidad default.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Si no hay densidad, el equivalente queda vacío.</w:t>
      </w:r>
    </w:p>
    <w:p w14:paraId="306CF6DF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7A7658">
          <v:rect id="_x0000_i1038" style="width:0;height:1.5pt" o:hralign="center" o:hrstd="t" o:hr="t" fillcolor="#a0a0a0" stroked="f"/>
        </w:pict>
      </w:r>
    </w:p>
    <w:p w14:paraId="5F4791FE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Rescrape periódico del precio base USD</w:t>
      </w:r>
    </w:p>
    <w:p w14:paraId="57B893F7" w14:textId="77777777" w:rsidR="0043198B" w:rsidRPr="0043198B" w:rsidRDefault="0043198B" w:rsidP="0043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Cada proveedor define periodo (TD: 15 días)</w:t>
      </w:r>
    </w:p>
    <w:p w14:paraId="5F114AA3" w14:textId="77777777" w:rsidR="0043198B" w:rsidRPr="0043198B" w:rsidRDefault="0043198B" w:rsidP="0043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Ítems vencidos se marcan STALE_BASE_USD</w:t>
      </w:r>
    </w:p>
    <w:p w14:paraId="35693C3D" w14:textId="77777777" w:rsidR="0043198B" w:rsidRPr="0043198B" w:rsidRDefault="0043198B" w:rsidP="0043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Corridas con cupo (ej. 20–30)</w:t>
      </w:r>
    </w:p>
    <w:p w14:paraId="2138AEA7" w14:textId="77777777" w:rsidR="0043198B" w:rsidRPr="0043198B" w:rsidRDefault="0043198B" w:rsidP="0043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Confirmación humana ante cambios grandes</w:t>
      </w:r>
    </w:p>
    <w:p w14:paraId="169102E1" w14:textId="77777777" w:rsidR="0043198B" w:rsidRPr="0043198B" w:rsidRDefault="0043198B" w:rsidP="00431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Nunca scraping masivo</w:t>
      </w:r>
    </w:p>
    <w:p w14:paraId="54282CC8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21AE5B5">
          <v:rect id="_x0000_i1039" style="width:0;height:1.5pt" o:hralign="center" o:hrstd="t" o:hr="t" fillcolor="#a0a0a0" stroked="f"/>
        </w:pict>
      </w:r>
    </w:p>
    <w:p w14:paraId="244AD398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Jobs y Worker</w:t>
      </w:r>
    </w:p>
    <w:p w14:paraId="65A42703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Worker (proceso externo)</w:t>
      </w:r>
    </w:p>
    <w:p w14:paraId="65799227" w14:textId="77777777" w:rsidR="0043198B" w:rsidRPr="0043198B" w:rsidRDefault="0043198B" w:rsidP="0043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polling de jobs PENDING</w:t>
      </w:r>
    </w:p>
    <w:p w14:paraId="03E8C9DF" w14:textId="77777777" w:rsidR="0043198B" w:rsidRPr="0043198B" w:rsidRDefault="0043198B" w:rsidP="0043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locks con timeout</w:t>
      </w:r>
    </w:p>
    <w:p w14:paraId="1495327A" w14:textId="77777777" w:rsidR="0043198B" w:rsidRPr="0043198B" w:rsidRDefault="0043198B" w:rsidP="0043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rate-limit por proveedor</w:t>
      </w:r>
    </w:p>
    <w:p w14:paraId="3ABE2A38" w14:textId="77777777" w:rsidR="0043198B" w:rsidRPr="0043198B" w:rsidRDefault="0043198B" w:rsidP="0043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backoff y reintentos</w:t>
      </w:r>
    </w:p>
    <w:p w14:paraId="2C666D27" w14:textId="77777777" w:rsidR="0043198B" w:rsidRPr="0043198B" w:rsidRDefault="0043198B" w:rsidP="00431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deja jobs en WAITING_REVIEW cuando corresponde</w:t>
      </w:r>
    </w:p>
    <w:p w14:paraId="70763D98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worker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persiste datos finales sin confirmación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325D48D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EB457E">
          <v:rect id="_x0000_i1040" style="width:0;height:1.5pt" o:hralign="center" o:hrstd="t" o:hr="t" fillcolor="#a0a0a0" stroked="f"/>
        </w:pict>
      </w:r>
    </w:p>
    <w:p w14:paraId="5D57E117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Seguridad</w:t>
      </w:r>
    </w:p>
    <w:p w14:paraId="0F630E38" w14:textId="77777777" w:rsidR="0043198B" w:rsidRPr="0043198B" w:rsidRDefault="0043198B" w:rsidP="0043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Auth obligatoria en UI y API</w:t>
      </w:r>
    </w:p>
    <w:p w14:paraId="6625432C" w14:textId="77777777" w:rsidR="0043198B" w:rsidRPr="0043198B" w:rsidRDefault="0043198B" w:rsidP="0043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 internos protegidos por secret</w:t>
      </w:r>
    </w:p>
    <w:p w14:paraId="3E8EDE1A" w14:textId="77777777" w:rsidR="0043198B" w:rsidRPr="0043198B" w:rsidRDefault="0043198B" w:rsidP="0043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No hay updates genéricos por ID</w:t>
      </w:r>
    </w:p>
    <w:p w14:paraId="09EB7399" w14:textId="77777777" w:rsidR="0043198B" w:rsidRPr="0043198B" w:rsidRDefault="0043198B" w:rsidP="0043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Acciones con intención clara (command-style)</w:t>
      </w:r>
    </w:p>
    <w:p w14:paraId="28BE7A7E" w14:textId="77777777" w:rsidR="0043198B" w:rsidRPr="0043198B" w:rsidRDefault="0043198B" w:rsidP="00431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Auditoría de:</w:t>
      </w:r>
    </w:p>
    <w:p w14:paraId="2E6DF94F" w14:textId="77777777" w:rsidR="0043198B" w:rsidRPr="0043198B" w:rsidRDefault="0043198B" w:rsidP="004319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quién aceptó</w:t>
      </w:r>
    </w:p>
    <w:p w14:paraId="4C0214C1" w14:textId="77777777" w:rsidR="0043198B" w:rsidRPr="0043198B" w:rsidRDefault="0043198B" w:rsidP="004319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qué se editó</w:t>
      </w:r>
    </w:p>
    <w:p w14:paraId="06E30DC7" w14:textId="77777777" w:rsidR="0043198B" w:rsidRPr="0043198B" w:rsidRDefault="0043198B" w:rsidP="004319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motor y versión</w:t>
      </w:r>
    </w:p>
    <w:p w14:paraId="4F9440B7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D5CC77">
          <v:rect id="_x0000_i1041" style="width:0;height:1.5pt" o:hralign="center" o:hrstd="t" o:hr="t" fillcolor="#a0a0a0" stroked="f"/>
        </w:pict>
      </w:r>
    </w:p>
    <w:p w14:paraId="058399E1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9. MVP v2 (arranque)</w:t>
      </w:r>
    </w:p>
    <w:p w14:paraId="24B307B5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Incluye desde el día 1:</w:t>
      </w:r>
    </w:p>
    <w:p w14:paraId="033B82B9" w14:textId="77777777" w:rsidR="0043198B" w:rsidRPr="0043198B" w:rsidRDefault="0043198B" w:rsidP="0043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jobs y corridas</w:t>
      </w:r>
    </w:p>
    <w:p w14:paraId="1D12B020" w14:textId="77777777" w:rsidR="0043198B" w:rsidRPr="0043198B" w:rsidRDefault="0043198B" w:rsidP="0043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motor TD</w:t>
      </w:r>
    </w:p>
    <w:p w14:paraId="70FB88F3" w14:textId="77777777" w:rsidR="0043198B" w:rsidRPr="0043198B" w:rsidRDefault="0043198B" w:rsidP="0043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confirmación humana</w:t>
      </w:r>
    </w:p>
    <w:p w14:paraId="7CC1D480" w14:textId="77777777" w:rsidR="0043198B" w:rsidRPr="0043198B" w:rsidRDefault="0043198B" w:rsidP="0043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FX + PrecioDiario</w:t>
      </w:r>
    </w:p>
    <w:p w14:paraId="33022704" w14:textId="77777777" w:rsidR="0043198B" w:rsidRPr="0043198B" w:rsidRDefault="0043198B" w:rsidP="0043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&gt;1%</w:t>
      </w:r>
    </w:p>
    <w:p w14:paraId="749F894F" w14:textId="77777777" w:rsidR="0043198B" w:rsidRPr="0043198B" w:rsidRDefault="0043198B" w:rsidP="0043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costo unitario base + equivalente</w:t>
      </w:r>
    </w:p>
    <w:p w14:paraId="27639922" w14:textId="77777777" w:rsidR="0043198B" w:rsidRPr="0043198B" w:rsidRDefault="0043198B" w:rsidP="00431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seleccionado</w:t>
      </w:r>
    </w:p>
    <w:p w14:paraId="32F66387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>Sin migración desde v1.</w:t>
      </w:r>
    </w:p>
    <w:p w14:paraId="3154F208" w14:textId="77777777" w:rsidR="0043198B" w:rsidRPr="0043198B" w:rsidRDefault="0043198B" w:rsidP="00431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D11B4F8">
          <v:rect id="_x0000_i1042" style="width:0;height:1.5pt" o:hralign="center" o:hrstd="t" o:hr="t" fillcolor="#a0a0a0" stroked="f"/>
        </w:pict>
      </w:r>
    </w:p>
    <w:p w14:paraId="22D5FB65" w14:textId="77777777" w:rsidR="0043198B" w:rsidRPr="0043198B" w:rsidRDefault="0043198B" w:rsidP="00431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19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10. Estado</w:t>
      </w:r>
    </w:p>
    <w:p w14:paraId="061A070B" w14:textId="77777777" w:rsidR="0043198B" w:rsidRPr="0043198B" w:rsidRDefault="0043198B" w:rsidP="00431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documento es la </w:t>
      </w:r>
      <w:r w:rsidRPr="004319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 verdad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la implementación de MGq v2.</w:t>
      </w:r>
      <w:r w:rsidRPr="0043198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Cualquier cambio futuro debe primero reflejarse acá.</w:t>
      </w:r>
    </w:p>
    <w:p w14:paraId="4F6A5237" w14:textId="77777777" w:rsidR="004855A4" w:rsidRPr="0043198B" w:rsidRDefault="004855A4" w:rsidP="0043198B"/>
    <w:sectPr w:rsidR="004855A4" w:rsidRPr="004319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B5457"/>
    <w:multiLevelType w:val="multilevel"/>
    <w:tmpl w:val="A00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A7E89"/>
    <w:multiLevelType w:val="multilevel"/>
    <w:tmpl w:val="1EE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33A70"/>
    <w:multiLevelType w:val="multilevel"/>
    <w:tmpl w:val="22A6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80D7F"/>
    <w:multiLevelType w:val="multilevel"/>
    <w:tmpl w:val="031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21D60"/>
    <w:multiLevelType w:val="multilevel"/>
    <w:tmpl w:val="310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515A0"/>
    <w:multiLevelType w:val="multilevel"/>
    <w:tmpl w:val="AED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71AB8"/>
    <w:multiLevelType w:val="multilevel"/>
    <w:tmpl w:val="78FA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13EDA"/>
    <w:multiLevelType w:val="multilevel"/>
    <w:tmpl w:val="D7F8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84E9B"/>
    <w:multiLevelType w:val="multilevel"/>
    <w:tmpl w:val="B68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23531"/>
    <w:multiLevelType w:val="multilevel"/>
    <w:tmpl w:val="CF4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17734"/>
    <w:multiLevelType w:val="multilevel"/>
    <w:tmpl w:val="C400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F841B3"/>
    <w:multiLevelType w:val="multilevel"/>
    <w:tmpl w:val="88C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F5645"/>
    <w:multiLevelType w:val="multilevel"/>
    <w:tmpl w:val="BBD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D6CD8"/>
    <w:multiLevelType w:val="multilevel"/>
    <w:tmpl w:val="B6E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E3B04"/>
    <w:multiLevelType w:val="multilevel"/>
    <w:tmpl w:val="AE3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63E8B"/>
    <w:multiLevelType w:val="multilevel"/>
    <w:tmpl w:val="323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30238"/>
    <w:multiLevelType w:val="multilevel"/>
    <w:tmpl w:val="8B44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C5D27"/>
    <w:multiLevelType w:val="multilevel"/>
    <w:tmpl w:val="D52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24F7D"/>
    <w:multiLevelType w:val="multilevel"/>
    <w:tmpl w:val="795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516E9"/>
    <w:multiLevelType w:val="multilevel"/>
    <w:tmpl w:val="4368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723912">
    <w:abstractNumId w:val="9"/>
  </w:num>
  <w:num w:numId="2" w16cid:durableId="1637645370">
    <w:abstractNumId w:val="2"/>
  </w:num>
  <w:num w:numId="3" w16cid:durableId="527720685">
    <w:abstractNumId w:val="4"/>
  </w:num>
  <w:num w:numId="4" w16cid:durableId="783616272">
    <w:abstractNumId w:val="19"/>
  </w:num>
  <w:num w:numId="5" w16cid:durableId="1270888803">
    <w:abstractNumId w:val="0"/>
  </w:num>
  <w:num w:numId="6" w16cid:durableId="1128006691">
    <w:abstractNumId w:val="5"/>
  </w:num>
  <w:num w:numId="7" w16cid:durableId="1549223391">
    <w:abstractNumId w:val="12"/>
  </w:num>
  <w:num w:numId="8" w16cid:durableId="1291129508">
    <w:abstractNumId w:val="11"/>
  </w:num>
  <w:num w:numId="9" w16cid:durableId="1615744543">
    <w:abstractNumId w:val="1"/>
  </w:num>
  <w:num w:numId="10" w16cid:durableId="1333604208">
    <w:abstractNumId w:val="7"/>
  </w:num>
  <w:num w:numId="11" w16cid:durableId="253784625">
    <w:abstractNumId w:val="10"/>
  </w:num>
  <w:num w:numId="12" w16cid:durableId="51316350">
    <w:abstractNumId w:val="3"/>
  </w:num>
  <w:num w:numId="13" w16cid:durableId="933246974">
    <w:abstractNumId w:val="17"/>
  </w:num>
  <w:num w:numId="14" w16cid:durableId="1254052577">
    <w:abstractNumId w:val="6"/>
  </w:num>
  <w:num w:numId="15" w16cid:durableId="1437404814">
    <w:abstractNumId w:val="15"/>
  </w:num>
  <w:num w:numId="16" w16cid:durableId="197478197">
    <w:abstractNumId w:val="16"/>
  </w:num>
  <w:num w:numId="17" w16cid:durableId="2048067477">
    <w:abstractNumId w:val="8"/>
  </w:num>
  <w:num w:numId="18" w16cid:durableId="112024428">
    <w:abstractNumId w:val="13"/>
  </w:num>
  <w:num w:numId="19" w16cid:durableId="2119325531">
    <w:abstractNumId w:val="18"/>
  </w:num>
  <w:num w:numId="20" w16cid:durableId="19444187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8B"/>
    <w:rsid w:val="0043198B"/>
    <w:rsid w:val="0048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A0705"/>
  <w15:chartTrackingRefBased/>
  <w15:docId w15:val="{B56251AD-19F2-4404-8C58-7403392C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319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319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4319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98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3198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3198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43198B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3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3198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198B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319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719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Luján</dc:creator>
  <cp:keywords/>
  <dc:description/>
  <cp:lastModifiedBy>Marcelo Luján</cp:lastModifiedBy>
  <cp:revision>1</cp:revision>
  <dcterms:created xsi:type="dcterms:W3CDTF">2026-01-08T19:22:00Z</dcterms:created>
  <dcterms:modified xsi:type="dcterms:W3CDTF">2026-01-08T19:22:00Z</dcterms:modified>
</cp:coreProperties>
</file>