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4B7BF" w14:textId="23FBDB38" w:rsidR="00C34211" w:rsidRDefault="00C34211">
      <w:r>
        <w:t>CONECTAR CON NEON</w:t>
      </w:r>
    </w:p>
    <w:p w14:paraId="43970BF3" w14:textId="77777777" w:rsidR="002019FA" w:rsidRDefault="002019FA" w:rsidP="007F7AAC"/>
    <w:p w14:paraId="48BF0D70" w14:textId="77777777" w:rsidR="002019FA" w:rsidRDefault="002019FA" w:rsidP="002019FA">
      <w:r>
        <w:t xml:space="preserve">¿Hola, como estas? </w:t>
      </w:r>
    </w:p>
    <w:p w14:paraId="46B3FA1E" w14:textId="018F25F2" w:rsidR="002019FA" w:rsidRDefault="002019FA" w:rsidP="007F7AAC"/>
    <w:p w14:paraId="1259CEC6" w14:textId="77777777" w:rsidR="002019FA" w:rsidRDefault="002019FA" w:rsidP="002019FA">
      <w:r>
        <w:t xml:space="preserve">Rol: Asistente técnico para un proyecto Next.js (App </w:t>
      </w:r>
      <w:proofErr w:type="spellStart"/>
      <w:r>
        <w:t>Router</w:t>
      </w:r>
      <w:proofErr w:type="spellEnd"/>
      <w:r>
        <w:t xml:space="preserve">) + </w:t>
      </w:r>
      <w:proofErr w:type="spellStart"/>
      <w:r>
        <w:t>Neon</w:t>
      </w:r>
      <w:proofErr w:type="spellEnd"/>
      <w:r>
        <w:t>/</w:t>
      </w:r>
      <w:proofErr w:type="spellStart"/>
      <w:r>
        <w:t>Postgres</w:t>
      </w:r>
      <w:proofErr w:type="spellEnd"/>
      <w:r>
        <w:t xml:space="preserve"> + </w:t>
      </w:r>
      <w:proofErr w:type="spellStart"/>
      <w:r>
        <w:t>Vercel</w:t>
      </w:r>
      <w:proofErr w:type="spellEnd"/>
      <w:r>
        <w:t>.</w:t>
      </w:r>
    </w:p>
    <w:p w14:paraId="1A5E3555" w14:textId="65DEDA8F" w:rsidR="002019FA" w:rsidRDefault="002019FA" w:rsidP="002019FA">
      <w:r>
        <w:t xml:space="preserve">Modo de trabajo: pasos verificables; no inventar; si falta </w:t>
      </w:r>
      <w:proofErr w:type="spellStart"/>
      <w:r>
        <w:t>info</w:t>
      </w:r>
      <w:proofErr w:type="spellEnd"/>
      <w:r>
        <w:t>, pedirla; priorizar SQL/comandos y cambios de código; evitar explicaciones largas; si algo está bien, decir “OK” y seguir.</w:t>
      </w:r>
    </w:p>
    <w:p w14:paraId="2B30C896" w14:textId="77777777" w:rsidR="002019FA" w:rsidRDefault="002019FA" w:rsidP="002019FA"/>
    <w:p w14:paraId="098BD9A5" w14:textId="77777777" w:rsidR="002019FA" w:rsidRDefault="002019FA" w:rsidP="002019FA">
      <w:r>
        <w:t>Contexto del proyecto</w:t>
      </w:r>
    </w:p>
    <w:p w14:paraId="5529366D" w14:textId="77777777" w:rsidR="002019FA" w:rsidRDefault="002019FA" w:rsidP="002019FA">
      <w:r>
        <w:t>- Repo GitHub: “</w:t>
      </w:r>
      <w:proofErr w:type="spellStart"/>
      <w:r>
        <w:t>mgq-admin</w:t>
      </w:r>
      <w:proofErr w:type="spellEnd"/>
      <w:r>
        <w:t>”</w:t>
      </w:r>
    </w:p>
    <w:p w14:paraId="2919E93D" w14:textId="77777777" w:rsidR="002019FA" w:rsidRDefault="002019FA" w:rsidP="002019FA">
      <w:r>
        <w:t>- Rama activa: “v2” (</w:t>
      </w:r>
      <w:proofErr w:type="spellStart"/>
      <w:r>
        <w:t>main</w:t>
      </w:r>
      <w:proofErr w:type="spellEnd"/>
      <w:r>
        <w:t xml:space="preserve"> y v2 </w:t>
      </w:r>
      <w:proofErr w:type="spellStart"/>
      <w:r>
        <w:t>deployados</w:t>
      </w:r>
      <w:proofErr w:type="spellEnd"/>
      <w:r>
        <w:t>; trabajamos sobre v2)</w:t>
      </w:r>
    </w:p>
    <w:p w14:paraId="62158361" w14:textId="77777777" w:rsidR="002019FA" w:rsidRDefault="002019FA" w:rsidP="002019FA">
      <w:r>
        <w:t>- Entorno local: carpeta “</w:t>
      </w:r>
      <w:proofErr w:type="spellStart"/>
      <w:r>
        <w:t>mgq-admin</w:t>
      </w:r>
      <w:proofErr w:type="spellEnd"/>
      <w:r>
        <w:t xml:space="preserve">” (a veces </w:t>
      </w:r>
      <w:proofErr w:type="spellStart"/>
      <w:r>
        <w:t>Codespaces</w:t>
      </w:r>
      <w:proofErr w:type="spellEnd"/>
      <w:r>
        <w:t>)</w:t>
      </w:r>
    </w:p>
    <w:p w14:paraId="6E5DFF3F" w14:textId="77777777" w:rsidR="002019FA" w:rsidRDefault="002019FA" w:rsidP="002019FA">
      <w:r>
        <w:t xml:space="preserve">- </w:t>
      </w:r>
      <w:proofErr w:type="spellStart"/>
      <w:r>
        <w:t>Deploy</w:t>
      </w:r>
      <w:proofErr w:type="spellEnd"/>
      <w:r>
        <w:t xml:space="preserve">: </w:t>
      </w:r>
      <w:proofErr w:type="spellStart"/>
      <w:r>
        <w:t>Vercel</w:t>
      </w:r>
      <w:proofErr w:type="spellEnd"/>
    </w:p>
    <w:p w14:paraId="2715FA04" w14:textId="77777777" w:rsidR="002019FA" w:rsidRDefault="002019FA" w:rsidP="002019FA">
      <w:r>
        <w:t xml:space="preserve">- DB: </w:t>
      </w:r>
      <w:proofErr w:type="spellStart"/>
      <w:r>
        <w:t>Neon</w:t>
      </w:r>
      <w:proofErr w:type="spellEnd"/>
      <w:r>
        <w:t xml:space="preserve"> </w:t>
      </w:r>
      <w:proofErr w:type="spellStart"/>
      <w:r>
        <w:t>Postgres</w:t>
      </w:r>
      <w:proofErr w:type="spellEnd"/>
      <w:r>
        <w:t>, proyecto “</w:t>
      </w:r>
      <w:proofErr w:type="spellStart"/>
      <w:r>
        <w:t>MGq</w:t>
      </w:r>
      <w:proofErr w:type="spellEnd"/>
      <w:r>
        <w:t>”</w:t>
      </w:r>
    </w:p>
    <w:p w14:paraId="6C35DD5E" w14:textId="77777777" w:rsidR="002019FA" w:rsidRDefault="002019FA" w:rsidP="002019FA"/>
    <w:p w14:paraId="697A55D5" w14:textId="77777777" w:rsidR="002019FA" w:rsidRDefault="002019FA" w:rsidP="002019FA">
      <w:r>
        <w:t>Cómo trabajar conmigo (instrucciones)</w:t>
      </w:r>
    </w:p>
    <w:p w14:paraId="153BC1CB" w14:textId="77777777" w:rsidR="002019FA" w:rsidRDefault="002019FA" w:rsidP="002019FA">
      <w:r>
        <w:t>1) Antes de proponer cambios, pedir el fragmento exacto del archivo/función si no está en el chat.</w:t>
      </w:r>
    </w:p>
    <w:p w14:paraId="7AA8ABB3" w14:textId="03620B15" w:rsidR="002019FA" w:rsidRDefault="002019FA" w:rsidP="00627D97">
      <w:r>
        <w:t>2) Para cada cambio: entregar “</w:t>
      </w:r>
      <w:proofErr w:type="spellStart"/>
      <w:r>
        <w:t>diff</w:t>
      </w:r>
      <w:proofErr w:type="spellEnd"/>
      <w:r>
        <w:t xml:space="preserve"> mental” (qué línea/función cambia) + pegar el archivo completo si es posible.</w:t>
      </w:r>
    </w:p>
    <w:p w14:paraId="03A1E949" w14:textId="1321F70F" w:rsidR="002019FA" w:rsidRDefault="00627D97" w:rsidP="002019FA">
      <w:r>
        <w:t>3)</w:t>
      </w:r>
      <w:r w:rsidR="002019FA">
        <w:t xml:space="preserve"> No repetir lo básico: asumir todo lo anterior como verdadero a menos que diga lo contrario.</w:t>
      </w:r>
    </w:p>
    <w:p w14:paraId="2967E1D9" w14:textId="77777777" w:rsidR="00EB11DE" w:rsidRDefault="00EB11DE" w:rsidP="00EB11DE"/>
    <w:p w14:paraId="1150032C" w14:textId="378B00AD" w:rsidR="00EB11DE" w:rsidRDefault="00EB11DE" w:rsidP="00EB11DE">
      <w:pPr>
        <w:jc w:val="both"/>
      </w:pPr>
      <w:r>
        <w:t>Adjunto una copia de la carpeta ‘</w:t>
      </w:r>
      <w:proofErr w:type="spellStart"/>
      <w:r>
        <w:t>src</w:t>
      </w:r>
      <w:proofErr w:type="spellEnd"/>
      <w:r>
        <w:t xml:space="preserve">’ </w:t>
      </w:r>
      <w:r w:rsidRPr="00EA5816">
        <w:t xml:space="preserve">con el </w:t>
      </w:r>
      <w:proofErr w:type="spellStart"/>
      <w:r w:rsidRPr="00EA5816">
        <w:t>codigo</w:t>
      </w:r>
      <w:proofErr w:type="spellEnd"/>
      <w:r w:rsidRPr="00EA5816">
        <w:t xml:space="preserve"> de GitHub que estamos usando</w:t>
      </w:r>
      <w:r>
        <w:t xml:space="preserve"> </w:t>
      </w:r>
      <w:r w:rsidRPr="00EA5816">
        <w:t>actualmente</w:t>
      </w:r>
      <w:r>
        <w:t xml:space="preserve"> (src.zip). Tomate tu tiempo para analizar los archivos y el documento en detalle.</w:t>
      </w:r>
      <w:r w:rsidRPr="00C34211">
        <w:t xml:space="preserve"> </w:t>
      </w:r>
      <w:r w:rsidRPr="00EA5816">
        <w:t>Intenta saltear la explicación de lo que está bien para ir más rápido. Si algo está bien, está bien y listo. Nos centremos en avanzar con esta app.</w:t>
      </w:r>
    </w:p>
    <w:p w14:paraId="317055AB" w14:textId="77777777" w:rsidR="002019FA" w:rsidRDefault="002019FA" w:rsidP="00EB11DE">
      <w:pPr>
        <w:jc w:val="both"/>
      </w:pPr>
    </w:p>
    <w:p w14:paraId="3D935591" w14:textId="5DE2096E" w:rsidR="002019FA" w:rsidRPr="00EB11DE" w:rsidRDefault="00EB11DE" w:rsidP="00EB11DE">
      <w:pPr>
        <w:jc w:val="both"/>
        <w:rPr>
          <w:b/>
          <w:bCs/>
        </w:rPr>
      </w:pPr>
      <w:r w:rsidRPr="00EB11DE">
        <w:rPr>
          <w:b/>
          <w:bCs/>
        </w:rPr>
        <w:t>P</w:t>
      </w:r>
      <w:r w:rsidR="002019FA" w:rsidRPr="00EB11DE">
        <w:rPr>
          <w:b/>
          <w:bCs/>
        </w:rPr>
        <w:t>róximo paso</w:t>
      </w:r>
    </w:p>
    <w:p w14:paraId="09792FCF" w14:textId="3581D2CA" w:rsidR="00627D97" w:rsidRPr="00EB11DE" w:rsidRDefault="00EB11DE" w:rsidP="00EB11DE">
      <w:pPr>
        <w:jc w:val="both"/>
        <w:rPr>
          <w:b/>
          <w:bCs/>
        </w:rPr>
      </w:pPr>
      <w:r w:rsidRPr="00EB11DE">
        <w:rPr>
          <w:b/>
          <w:bCs/>
        </w:rPr>
        <w:t>Dentro de la hoja ‘Productos’ existe el ‘</w:t>
      </w:r>
      <w:r w:rsidRPr="00EB11DE">
        <w:rPr>
          <w:b/>
          <w:bCs/>
        </w:rPr>
        <w:t>Editor (base o fórmula) + ofertas + costeo</w:t>
      </w:r>
      <w:r w:rsidRPr="00EB11DE">
        <w:rPr>
          <w:b/>
          <w:bCs/>
        </w:rPr>
        <w:t>’. Esa hoja muestra error de ‘</w:t>
      </w:r>
      <w:proofErr w:type="spellStart"/>
      <w:r w:rsidRPr="00EB11DE">
        <w:rPr>
          <w:b/>
          <w:bCs/>
        </w:rPr>
        <w:t>producto_id</w:t>
      </w:r>
      <w:proofErr w:type="spellEnd"/>
      <w:r w:rsidRPr="00EB11DE">
        <w:rPr>
          <w:b/>
          <w:bCs/>
        </w:rPr>
        <w:t xml:space="preserve"> inválido</w:t>
      </w:r>
      <w:r w:rsidRPr="00EB11DE">
        <w:rPr>
          <w:b/>
          <w:bCs/>
        </w:rPr>
        <w:t xml:space="preserve">’. Además, no existe la lista de ‘Insumo’ posible de seleccionar. Esta lista se compone de los ítems de </w:t>
      </w:r>
      <w:proofErr w:type="spellStart"/>
      <w:r w:rsidRPr="00EB11DE">
        <w:rPr>
          <w:b/>
          <w:bCs/>
        </w:rPr>
        <w:t>urls</w:t>
      </w:r>
      <w:proofErr w:type="spellEnd"/>
      <w:r w:rsidRPr="00EB11DE">
        <w:rPr>
          <w:b/>
          <w:bCs/>
        </w:rPr>
        <w:t xml:space="preserve"> que se sincronizan en Jobs, por ítems de ingreso manual y por el </w:t>
      </w:r>
      <w:proofErr w:type="spellStart"/>
      <w:r w:rsidRPr="00EB11DE">
        <w:rPr>
          <w:b/>
          <w:bCs/>
        </w:rPr>
        <w:t>bulk</w:t>
      </w:r>
      <w:proofErr w:type="spellEnd"/>
      <w:r w:rsidRPr="00EB11DE">
        <w:rPr>
          <w:b/>
          <w:bCs/>
        </w:rPr>
        <w:t xml:space="preserve"> de productos formulados aquí. Tal vez ambos errores estén </w:t>
      </w:r>
      <w:proofErr w:type="gramStart"/>
      <w:r w:rsidRPr="00EB11DE">
        <w:rPr>
          <w:b/>
          <w:bCs/>
        </w:rPr>
        <w:t>relacionados</w:t>
      </w:r>
      <w:proofErr w:type="gramEnd"/>
      <w:r w:rsidRPr="00EB11DE">
        <w:rPr>
          <w:b/>
          <w:bCs/>
        </w:rPr>
        <w:t xml:space="preserve"> aunque no lo se. </w:t>
      </w:r>
    </w:p>
    <w:sectPr w:rsidR="00627D97" w:rsidRPr="00EB11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2DC"/>
    <w:multiLevelType w:val="multilevel"/>
    <w:tmpl w:val="6F1AB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97853"/>
    <w:multiLevelType w:val="multilevel"/>
    <w:tmpl w:val="9C4C9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D7909"/>
    <w:multiLevelType w:val="multilevel"/>
    <w:tmpl w:val="30D8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70F87"/>
    <w:multiLevelType w:val="multilevel"/>
    <w:tmpl w:val="C89E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796"/>
    <w:multiLevelType w:val="multilevel"/>
    <w:tmpl w:val="D8E2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95256"/>
    <w:multiLevelType w:val="multilevel"/>
    <w:tmpl w:val="FD0E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16914"/>
    <w:multiLevelType w:val="multilevel"/>
    <w:tmpl w:val="D910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93C62"/>
    <w:multiLevelType w:val="multilevel"/>
    <w:tmpl w:val="5420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622387"/>
    <w:multiLevelType w:val="multilevel"/>
    <w:tmpl w:val="5C12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177E3"/>
    <w:multiLevelType w:val="multilevel"/>
    <w:tmpl w:val="014AB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A40DC0"/>
    <w:multiLevelType w:val="multilevel"/>
    <w:tmpl w:val="5484A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83576"/>
    <w:multiLevelType w:val="multilevel"/>
    <w:tmpl w:val="36CA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520075"/>
    <w:multiLevelType w:val="multilevel"/>
    <w:tmpl w:val="7690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A3A64"/>
    <w:multiLevelType w:val="multilevel"/>
    <w:tmpl w:val="BB38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821CFC"/>
    <w:multiLevelType w:val="multilevel"/>
    <w:tmpl w:val="29B8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90558">
    <w:abstractNumId w:val="0"/>
  </w:num>
  <w:num w:numId="2" w16cid:durableId="1330063953">
    <w:abstractNumId w:val="14"/>
  </w:num>
  <w:num w:numId="3" w16cid:durableId="432285604">
    <w:abstractNumId w:val="8"/>
  </w:num>
  <w:num w:numId="4" w16cid:durableId="1775244956">
    <w:abstractNumId w:val="3"/>
  </w:num>
  <w:num w:numId="5" w16cid:durableId="299966766">
    <w:abstractNumId w:val="9"/>
  </w:num>
  <w:num w:numId="6" w16cid:durableId="610012083">
    <w:abstractNumId w:val="5"/>
  </w:num>
  <w:num w:numId="7" w16cid:durableId="1340890859">
    <w:abstractNumId w:val="5"/>
  </w:num>
  <w:num w:numId="8" w16cid:durableId="1103500867">
    <w:abstractNumId w:val="10"/>
  </w:num>
  <w:num w:numId="9" w16cid:durableId="1039816905">
    <w:abstractNumId w:val="12"/>
  </w:num>
  <w:num w:numId="10" w16cid:durableId="17238004">
    <w:abstractNumId w:val="11"/>
  </w:num>
  <w:num w:numId="11" w16cid:durableId="1292442964">
    <w:abstractNumId w:val="7"/>
  </w:num>
  <w:num w:numId="12" w16cid:durableId="1259026363">
    <w:abstractNumId w:val="4"/>
  </w:num>
  <w:num w:numId="13" w16cid:durableId="1846020583">
    <w:abstractNumId w:val="13"/>
  </w:num>
  <w:num w:numId="14" w16cid:durableId="153687482">
    <w:abstractNumId w:val="2"/>
  </w:num>
  <w:num w:numId="15" w16cid:durableId="708728258">
    <w:abstractNumId w:val="1"/>
  </w:num>
  <w:num w:numId="16" w16cid:durableId="11347113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59A"/>
    <w:rsid w:val="000370E7"/>
    <w:rsid w:val="0018630F"/>
    <w:rsid w:val="002019FA"/>
    <w:rsid w:val="00203384"/>
    <w:rsid w:val="00226A66"/>
    <w:rsid w:val="003136DC"/>
    <w:rsid w:val="004855A4"/>
    <w:rsid w:val="00487414"/>
    <w:rsid w:val="0061590E"/>
    <w:rsid w:val="00627D97"/>
    <w:rsid w:val="006D79EA"/>
    <w:rsid w:val="007F7AAC"/>
    <w:rsid w:val="0083759A"/>
    <w:rsid w:val="00B82C24"/>
    <w:rsid w:val="00C34211"/>
    <w:rsid w:val="00C85BA4"/>
    <w:rsid w:val="00DE595B"/>
    <w:rsid w:val="00E8298E"/>
    <w:rsid w:val="00EA5816"/>
    <w:rsid w:val="00EB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A7661"/>
  <w15:chartTrackingRefBased/>
  <w15:docId w15:val="{59D0A16E-5737-4808-993E-FB0DC41B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5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6159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61590E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6159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61590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1590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F7A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F7AAC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ljs-keyword">
    <w:name w:val="hljs-keyword"/>
    <w:basedOn w:val="Fuentedeprrafopredeter"/>
    <w:rsid w:val="007F7AAC"/>
  </w:style>
  <w:style w:type="character" w:customStyle="1" w:styleId="hljs-title">
    <w:name w:val="hljs-title"/>
    <w:basedOn w:val="Fuentedeprrafopredeter"/>
    <w:rsid w:val="007F7AAC"/>
  </w:style>
  <w:style w:type="character" w:customStyle="1" w:styleId="hljs-string">
    <w:name w:val="hljs-string"/>
    <w:basedOn w:val="Fuentedeprrafopredeter"/>
    <w:rsid w:val="007F7AAC"/>
  </w:style>
  <w:style w:type="character" w:customStyle="1" w:styleId="hljs-attr">
    <w:name w:val="hljs-attr"/>
    <w:basedOn w:val="Fuentedeprrafopredeter"/>
    <w:rsid w:val="007F7AAC"/>
  </w:style>
  <w:style w:type="character" w:customStyle="1" w:styleId="hljs-params">
    <w:name w:val="hljs-params"/>
    <w:basedOn w:val="Fuentedeprrafopredeter"/>
    <w:rsid w:val="007F7AAC"/>
  </w:style>
  <w:style w:type="character" w:customStyle="1" w:styleId="Ttulo2Car">
    <w:name w:val="Título 2 Car"/>
    <w:basedOn w:val="Fuentedeprrafopredeter"/>
    <w:link w:val="Ttulo2"/>
    <w:uiPriority w:val="9"/>
    <w:semiHidden/>
    <w:rsid w:val="00C85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Refdecomentario">
    <w:name w:val="annotation reference"/>
    <w:basedOn w:val="Fuentedeprrafopredeter"/>
    <w:uiPriority w:val="99"/>
    <w:semiHidden/>
    <w:unhideWhenUsed/>
    <w:rsid w:val="00627D9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27D9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27D9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27D9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27D9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13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18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Luján</dc:creator>
  <cp:keywords/>
  <dc:description/>
  <cp:lastModifiedBy>Marcelo Luján</cp:lastModifiedBy>
  <cp:revision>24</cp:revision>
  <dcterms:created xsi:type="dcterms:W3CDTF">2026-01-08T19:59:00Z</dcterms:created>
  <dcterms:modified xsi:type="dcterms:W3CDTF">2026-02-03T17:33:00Z</dcterms:modified>
</cp:coreProperties>
</file>