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Test</w:t>
      </w:r>
      <w:bookmarkEnd w:id="0"/>
      <w:r>
        <w:rPr>
          <w:sz w:val="48"/>
          <w:szCs w:val="48"/>
          <w:lang w:eastAsia="nl-NL"/>
        </w:rPr>
        <w:t>plan</w:t>
      </w:r>
    </w:p>
    <w:p>
      <w:pPr>
        <w:pStyle w:val="Normal"/>
        <w:rPr>
          <w:lang w:eastAsia="nl-NL"/>
        </w:rPr>
      </w:pPr>
      <w:r>
        <w:rPr>
          <w:lang w:eastAsia="nl-NL"/>
        </w:rPr>
      </w:r>
    </w:p>
    <w:p>
      <w:pPr>
        <w:pStyle w:val="Normal"/>
        <w:rPr>
          <w:lang w:eastAsia="nl-NL"/>
        </w:rPr>
      </w:pPr>
      <w:r>
        <w:rPr>
          <w:lang w:eastAsia="nl-NL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spacing w:val="15"/>
          <w:sz w:val="24"/>
          <w:szCs w:val="24"/>
          <w:lang w:eastAsia="nl-NL"/>
        </w:rPr>
      </w:pPr>
      <w:r>
        <w:rPr>
          <w:rFonts w:eastAsia="" w:cs="" w:cstheme="majorBidi" w:eastAsiaTheme="majorEastAsia" w:ascii="Calibri Light" w:hAnsi="Calibri Light"/>
          <w:spacing w:val="15"/>
          <w:sz w:val="24"/>
          <w:szCs w:val="24"/>
          <w:lang w:eastAsia="nl-N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Style w:val="Kop1Char"/>
            </w:rPr>
          </w:pPr>
          <w:r>
            <w:br w:type="page"/>
          </w:r>
          <w:r>
            <w:rPr>
              <w:rStyle w:val="Kop1Char"/>
            </w:rPr>
            <w:t>Inhoudsopgave</w:t>
          </w:r>
        </w:p>
        <w:p>
          <w:pPr>
            <w:pStyle w:val="Inhoudsopgave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nl-NL"/>
            </w:rPr>
          </w:pPr>
          <w:r>
            <w:fldChar w:fldCharType="begin"/>
          </w:r>
          <w:r>
            <w:rPr>
              <w:webHidden/>
              <w:rStyle w:val="Indexkoppeling"/>
            </w:rPr>
            <w:instrText> TOC \z \o "1-3" \u \h</w:instrText>
          </w:r>
          <w:r>
            <w:rPr>
              <w:webHidden/>
              <w:rStyle w:val="Indexkoppeling"/>
            </w:rPr>
            <w:fldChar w:fldCharType="separate"/>
          </w:r>
          <w:hyperlink w:anchor="_Toc471380420">
            <w:r>
              <w:rPr>
                <w:webHidden/>
                <w:rStyle w:val="Indexkoppeling"/>
              </w:rPr>
              <w:t>Inleiding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_Toc471380420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koppeling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oudsopgave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71380421">
            <w:r>
              <w:rPr>
                <w:webHidden/>
                <w:rStyle w:val="Indexkoppeling"/>
              </w:rPr>
              <w:t>Testvoorbereiding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_Toc471380421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koppeling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oudsopgave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71380422">
            <w:r>
              <w:rPr>
                <w:webHidden/>
                <w:rStyle w:val="Indexkoppeling"/>
              </w:rPr>
              <w:t>Testlog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_Toc471380422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koppeli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before="0" w:after="200"/>
        <w:rPr>
          <w:rFonts w:ascii="Calibri" w:hAnsi="Calibri"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  <w:r>
        <w:br w:type="page"/>
      </w:r>
    </w:p>
    <w:p>
      <w:pPr>
        <w:pStyle w:val="Kop1"/>
        <w:rPr>
          <w:color w:val="auto"/>
        </w:rPr>
      </w:pPr>
      <w:bookmarkStart w:id="1" w:name="_Toc471380420"/>
      <w:r>
        <w:rPr>
          <w:color w:val="auto"/>
        </w:rPr>
        <w:t>Inleiding</w:t>
      </w:r>
      <w:bookmarkEnd w:id="1"/>
    </w:p>
    <w:p>
      <w:pPr>
        <w:pStyle w:val="Normal"/>
        <w:rPr/>
      </w:pPr>
      <w:r>
        <w:rPr/>
        <w:t>Het testrapport bestaat uit een testplan en testlog.</w:t>
      </w:r>
    </w:p>
    <w:p>
      <w:pPr>
        <w:pStyle w:val="Normal"/>
        <w:rPr/>
      </w:pPr>
      <w:r>
        <w:rPr/>
      </w:r>
    </w:p>
    <w:p>
      <w:pPr>
        <w:pStyle w:val="Kop1"/>
        <w:rPr>
          <w:color w:val="auto"/>
        </w:rPr>
      </w:pPr>
      <w:bookmarkStart w:id="2" w:name="_Toc471380421"/>
      <w:r>
        <w:rPr>
          <w:color w:val="auto"/>
        </w:rPr>
        <w:t>Testvoorbereiding</w:t>
      </w:r>
      <w:bookmarkEnd w:id="2"/>
    </w:p>
    <w:p>
      <w:pPr>
        <w:pStyle w:val="Normal"/>
        <w:rPr/>
      </w:pPr>
      <w:r>
        <w:rPr/>
        <w:t>Het testplan bestaat uit een gegevensset en een lijst met te testen onderdelen van de applicatie. Zorg ook voor een gegevensset voor het toevoegen en het wijzigen van gegevens.</w:t>
      </w:r>
    </w:p>
    <w:p>
      <w:pPr>
        <w:pStyle w:val="Normal"/>
        <w:rPr/>
      </w:pPr>
      <w:r>
        <w:rPr/>
        <w:t>Maak gebruik van onderstaande tabel om een gegevensset te maken.</w:t>
      </w:r>
    </w:p>
    <w:tbl>
      <w:tblPr>
        <w:tblpPr w:vertAnchor="text" w:horzAnchor="text" w:leftFromText="141" w:rightFromText="141" w:tblpX="0" w:tblpY="1"/>
        <w:tblW w:w="35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55"/>
        <w:gridCol w:w="2196"/>
      </w:tblGrid>
      <w:tr>
        <w:trPr/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b/>
              </w:rPr>
            </w:pPr>
            <w:r>
              <w:rPr>
                <w:b/>
              </w:rPr>
              <w:t>Activiteit</w:t>
            </w:r>
          </w:p>
        </w:tc>
      </w:tr>
      <w:tr>
        <w:trPr/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Productcode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Product</w:t>
            </w:r>
          </w:p>
        </w:tc>
      </w:tr>
      <w:tr>
        <w:trPr/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bruidsuite</w:t>
            </w:r>
          </w:p>
        </w:tc>
      </w:tr>
      <w:tr>
        <w:trPr/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2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Tweepersoons</w:t>
            </w:r>
          </w:p>
        </w:tc>
      </w:tr>
      <w:tr>
        <w:trPr/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</w:tr>
      <w:tr>
        <w:trPr/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</w:tr>
    </w:tbl>
    <w:p>
      <w:pPr>
        <w:pStyle w:val="Normal"/>
        <w:rPr>
          <w:rFonts w:ascii="Calibri" w:hAnsi="Calibri"/>
        </w:rPr>
      </w:pPr>
      <w:r/>
      <w:r>
        <w:rPr/>
        <w:b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>Maak gebruik van de onderstaande tabel om te bepalen welke onderdelen van de applicatie getest moeten worden.</w:t>
      </w:r>
    </w:p>
    <w:tbl>
      <w:tblPr>
        <w:tblW w:w="4900" w:type="pct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441"/>
        <w:gridCol w:w="1100"/>
        <w:gridCol w:w="4274"/>
        <w:gridCol w:w="2074"/>
      </w:tblGrid>
      <w:tr>
        <w:trPr/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808080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b/>
              </w:rPr>
            </w:pPr>
            <w:r>
              <w:rPr>
                <w:b/>
              </w:rPr>
              <w:t>Onderdeel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808080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808080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808080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Reservering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Medewerker kan een reservering toevoegen.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Nee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Bon/</w:t>
            </w:r>
            <w:r>
              <w:rPr/>
              <w:t>fact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Medewerker kan een bon voor de klant genereren.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Ja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/>
      </w:r>
      <w:r>
        <w:br w:type="page"/>
      </w:r>
    </w:p>
    <w:p>
      <w:pPr>
        <w:pStyle w:val="Kop1"/>
        <w:rPr>
          <w:color w:val="auto"/>
        </w:rPr>
      </w:pPr>
      <w:bookmarkStart w:id="3" w:name="_Toc471380422"/>
      <w:r>
        <w:rPr>
          <w:color w:val="auto"/>
        </w:rPr>
        <w:t>Testlog</w:t>
      </w:r>
      <w:bookmarkEnd w:id="3"/>
    </w:p>
    <w:p>
      <w:pPr>
        <w:pStyle w:val="Normal"/>
        <w:rPr>
          <w:rFonts w:ascii="Calibri" w:hAnsi="Calibri"/>
        </w:rPr>
      </w:pPr>
      <w:r>
        <w:rPr/>
        <w:t>Het tweede deel van het testrapport bestaat uit een testlog. Maak gebruik van onderstaande tabel bij het testen van de onderdelen van de applicatie.</w:t>
      </w:r>
    </w:p>
    <w:tbl>
      <w:tblPr>
        <w:tblW w:w="9142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49"/>
        <w:gridCol w:w="786"/>
        <w:gridCol w:w="713"/>
        <w:gridCol w:w="1174"/>
        <w:gridCol w:w="958"/>
        <w:gridCol w:w="1938"/>
        <w:gridCol w:w="791"/>
        <w:gridCol w:w="1332"/>
      </w:tblGrid>
      <w:tr>
        <w:trPr/>
        <w:tc>
          <w:tcPr>
            <w:tcW w:w="91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Default"/>
              <w:rPr>
                <w:rFonts w:ascii="Calibri" w:hAnsi="Calibri" w:cs="Arial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color w:val="auto"/>
                <w:sz w:val="22"/>
                <w:szCs w:val="22"/>
              </w:rPr>
              <w:t>Testlog</w:t>
            </w:r>
          </w:p>
        </w:tc>
      </w:tr>
      <w:tr>
        <w:trPr/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Default"/>
              <w:rPr>
                <w:rFonts w:ascii="Calibri" w:hAnsi="Calibri" w:cs="Arial"/>
                <w:b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cs="Arial" w:ascii="Calibri" w:hAnsi="Calibri"/>
                <w:b/>
                <w:bCs/>
                <w:color w:val="auto"/>
                <w:sz w:val="22"/>
                <w:szCs w:val="22"/>
              </w:rPr>
              <w:t>Pagina</w:t>
            </w:r>
          </w:p>
          <w:p>
            <w:pPr>
              <w:pStyle w:val="Default"/>
              <w:rPr>
                <w:rFonts w:ascii="Calibri" w:hAnsi="Calibri" w:cs="Arial"/>
                <w:b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cs="Arial" w:ascii="Calibri" w:hAnsi="Calibri"/>
                <w:b/>
                <w:bCs/>
                <w:color w:val="auto"/>
                <w:sz w:val="22"/>
                <w:szCs w:val="22"/>
                <w:lang w:val="en-GB"/>
              </w:rPr>
            </w:r>
          </w:p>
        </w:tc>
        <w:tc>
          <w:tcPr>
            <w:tcW w:w="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Default"/>
              <w:jc w:val="center"/>
              <w:rPr>
                <w:rFonts w:ascii="Calibri" w:hAnsi="Calibri" w:cs="Arial"/>
                <w:b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cs="Arial" w:ascii="Calibri" w:hAnsi="Calibri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Default"/>
              <w:rPr>
                <w:rFonts w:ascii="Calibri" w:hAnsi="Calibri" w:cs="Arial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Default"/>
              <w:rPr>
                <w:rFonts w:ascii="Calibri" w:hAnsi="Calibri" w:cs="Arial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Default"/>
              <w:rPr>
                <w:rFonts w:ascii="Calibri" w:hAnsi="Calibri" w:cs="Arial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Default"/>
              <w:rPr>
                <w:rFonts w:ascii="Calibri" w:hAnsi="Calibri" w:cs="Arial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Default"/>
              <w:jc w:val="center"/>
              <w:rPr>
                <w:rFonts w:ascii="Calibri" w:hAnsi="Calibri" w:cs="Arial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color w:val="auto"/>
                <w:sz w:val="22"/>
                <w:szCs w:val="22"/>
              </w:rPr>
              <w:t>Datum actie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val="clear"/>
          </w:tcPr>
          <w:p>
            <w:pPr>
              <w:pStyle w:val="Default"/>
              <w:rPr>
                <w:rFonts w:ascii="Calibri" w:hAnsi="Calibri" w:cs="Arial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color w:val="auto"/>
                <w:sz w:val="22"/>
                <w:szCs w:val="22"/>
              </w:rPr>
              <w:t>Afgehandeld door</w:t>
            </w:r>
          </w:p>
        </w:tc>
      </w:tr>
      <w:tr>
        <w:trPr/>
        <w:tc>
          <w:tcPr>
            <w:tcW w:w="144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Reservering</w:t>
            </w:r>
          </w:p>
        </w:tc>
        <w:tc>
          <w:tcPr>
            <w:tcW w:w="7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2-12-201</w:t>
            </w:r>
            <w:r>
              <w:rPr/>
              <w:t>9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Koos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-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0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7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1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Bon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3-12-201</w:t>
            </w:r>
            <w:r>
              <w:rPr/>
              <w:t>9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Joke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Totaal te betalen wordt niet zichtbaar.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3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Selectiequery moet naar database gestuurd worden.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19-12-201</w:t>
            </w:r>
            <w:r>
              <w:rPr/>
              <w:t>9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Peter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</w:rPr>
      </w:pPr>
      <w:r>
        <w:rPr/>
        <w:t>De prioriteit van problemen wordt door middel van een getal aangeduid.</w:t>
      </w:r>
    </w:p>
    <w:p>
      <w:pPr>
        <w:pStyle w:val="Normal"/>
        <w:ind w:left="284" w:hanging="284"/>
        <w:rPr>
          <w:rFonts w:ascii="Calibri" w:hAnsi="Calibri"/>
        </w:rPr>
      </w:pPr>
      <w:r>
        <w:rPr/>
        <w:t>0 = Geen prioriteit</w:t>
      </w:r>
    </w:p>
    <w:p>
      <w:pPr>
        <w:pStyle w:val="Normal"/>
        <w:ind w:left="284" w:hanging="284"/>
        <w:rPr>
          <w:rFonts w:ascii="Calibri" w:hAnsi="Calibri"/>
        </w:rPr>
      </w:pPr>
      <w:r>
        <w:rPr/>
        <w:t>1 = Lage prioriteit voor een probleem waar niet meteen een oplossing voor hoeft te worden gevonden.</w:t>
      </w:r>
    </w:p>
    <w:p>
      <w:pPr>
        <w:pStyle w:val="Normal"/>
        <w:ind w:left="284" w:hanging="284"/>
        <w:rPr>
          <w:rFonts w:ascii="Calibri" w:hAnsi="Calibri"/>
        </w:rPr>
      </w:pPr>
      <w:r>
        <w:rPr/>
        <w:t>2 = Prioriteit voor een probleem dat opgelost dient te worden, maar waar voorlopig mee gewerkt kan worden.</w:t>
      </w:r>
    </w:p>
    <w:p>
      <w:pPr>
        <w:pStyle w:val="ListParagraph"/>
        <w:numPr>
          <w:ilvl w:val="0"/>
          <w:numId w:val="1"/>
        </w:numPr>
        <w:ind w:left="142" w:hanging="142"/>
        <w:rPr>
          <w:rFonts w:ascii="Calibri" w:hAnsi="Calibri"/>
        </w:rPr>
      </w:pPr>
      <w:r>
        <w:rPr/>
        <w:t>= Hoogste prioriteit voor een probleem dat onmiddellijk opgelost dient te worden.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/>
      </w:pPr>
      <w:r>
        <w:rPr/>
      </w:r>
      <w:bookmarkStart w:id="4" w:name="_GoBack"/>
      <w:bookmarkStart w:id="5" w:name="_GoBack"/>
      <w:bookmarkEnd w:id="5"/>
    </w:p>
    <w:p>
      <w:pPr>
        <w:pStyle w:val="Normal"/>
        <w:widowControl/>
        <w:bidi w:val="0"/>
        <w:spacing w:lineRule="auto" w:line="276" w:before="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03362904"/>
    </w:sdtPr>
    <w:sdtContent>
      <w:p>
        <w:pPr>
          <w:pStyle w:val="Voettekst"/>
          <w:jc w:val="center"/>
          <w:rPr/>
        </w:pPr>
        <w:r>
          <w:rPr>
            <w:sz w:val="16"/>
            <w:szCs w:val="16"/>
          </w:rPr>
          <w:t xml:space="preserve">© Stichting Praktijkleren </w:t>
          <w:tab/>
          <w:t>Bijlage 6 Testplan AMO_AO16-EP2_B1-K2_1A1</w:t>
          <w:tab/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> PAGE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4</w:t>
        </w:r>
        <w:r>
          <w:rPr>
            <w:sz w:val="16"/>
            <w:szCs w:val="16"/>
            <w:bCs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> NUMPAGES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4</w:t>
        </w:r>
        <w:r>
          <w:rPr>
            <w:sz w:val="16"/>
            <w:szCs w:val="16"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tekst"/>
      <w:jc w:val="right"/>
      <w:rPr/>
    </w:pPr>
    <w:r>
      <w:rPr/>
      <w:drawing>
        <wp:inline distT="0" distB="0" distL="0" distR="0">
          <wp:extent cx="2211070" cy="371475"/>
          <wp:effectExtent l="0" t="0" r="0" b="0"/>
          <wp:docPr id="1" name="Afbeelding 1" descr="Logo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Logo kleu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2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0e32"/>
    <w:pPr>
      <w:widowControl/>
      <w:bidi w:val="0"/>
      <w:spacing w:lineRule="auto" w:line="276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Kop1">
    <w:name w:val="Heading 1"/>
    <w:basedOn w:val="Normal"/>
    <w:next w:val="Normal"/>
    <w:link w:val="Kop1Char"/>
    <w:uiPriority w:val="9"/>
    <w:qFormat/>
    <w:rsid w:val="00b05038"/>
    <w:pPr>
      <w:keepNext w:val="true"/>
      <w:keepLines/>
      <w:spacing w:before="240" w:after="120"/>
      <w:jc w:val="center"/>
      <w:outlineLvl w:val="0"/>
    </w:pPr>
    <w:rPr>
      <w:rFonts w:eastAsia="" w:cs="" w:cstheme="majorBidi" w:eastAsiaTheme="majorEastAsia"/>
      <w:color w:val="000000" w:themeColor="text1"/>
      <w:sz w:val="48"/>
      <w:szCs w:val="32"/>
    </w:rPr>
  </w:style>
  <w:style w:type="paragraph" w:styleId="Kop2">
    <w:name w:val="Heading 2"/>
    <w:basedOn w:val="Normal"/>
    <w:next w:val="Normal"/>
    <w:link w:val="Kop2Char"/>
    <w:uiPriority w:val="9"/>
    <w:unhideWhenUsed/>
    <w:qFormat/>
    <w:rsid w:val="00b05038"/>
    <w:pPr>
      <w:keepNext w:val="true"/>
      <w:keepLines/>
      <w:spacing w:before="40" w:after="120"/>
      <w:jc w:val="center"/>
      <w:outlineLvl w:val="1"/>
    </w:pPr>
    <w:rPr>
      <w:rFonts w:eastAsia="" w:cs="" w:cstheme="majorBidi" w:eastAsiaTheme="majorEastAsia"/>
      <w:color w:val="000000" w:themeColor="text1"/>
      <w:sz w:val="40"/>
      <w:szCs w:val="26"/>
    </w:rPr>
  </w:style>
  <w:style w:type="paragraph" w:styleId="Kop3">
    <w:name w:val="Heading 3"/>
    <w:basedOn w:val="Normal"/>
    <w:next w:val="Normal"/>
    <w:link w:val="Kop3Char"/>
    <w:uiPriority w:val="9"/>
    <w:unhideWhenUsed/>
    <w:qFormat/>
    <w:rsid w:val="00b05038"/>
    <w:pPr>
      <w:keepNext w:val="true"/>
      <w:keepLines/>
      <w:spacing w:before="40" w:after="120"/>
      <w:outlineLvl w:val="2"/>
    </w:pPr>
    <w:rPr>
      <w:rFonts w:eastAsia="" w:cs="" w:cstheme="majorBidi" w:eastAsiaTheme="majorEastAsia"/>
      <w:i/>
      <w:color w:val="000000" w:themeColor="text1"/>
      <w:szCs w:val="24"/>
    </w:rPr>
  </w:style>
  <w:style w:type="paragraph" w:styleId="Kop4">
    <w:name w:val="Heading 4"/>
    <w:basedOn w:val="Normal"/>
    <w:next w:val="Normal"/>
    <w:link w:val="Kop4Char"/>
    <w:uiPriority w:val="9"/>
    <w:semiHidden/>
    <w:unhideWhenUsed/>
    <w:qFormat/>
    <w:rsid w:val="00b05038"/>
    <w:pPr>
      <w:keepNext w:val="true"/>
      <w:keepLines/>
      <w:spacing w:before="40" w:after="120"/>
      <w:outlineLvl w:val="3"/>
    </w:pPr>
    <w:rPr>
      <w:rFonts w:eastAsia="" w:cs="" w:cstheme="majorBidi" w:eastAsiaTheme="majorEastAsia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01646d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01646d"/>
    <w:rPr/>
  </w:style>
  <w:style w:type="character" w:styleId="Kop1Char" w:customStyle="1">
    <w:name w:val="Kop 1 Char"/>
    <w:basedOn w:val="DefaultParagraphFont"/>
    <w:link w:val="Kop1"/>
    <w:uiPriority w:val="9"/>
    <w:qFormat/>
    <w:rsid w:val="00b05038"/>
    <w:rPr>
      <w:rFonts w:eastAsia="" w:cs="" w:cstheme="majorBidi" w:eastAsiaTheme="majorEastAsia"/>
      <w:color w:val="000000" w:themeColor="text1"/>
      <w:sz w:val="48"/>
      <w:szCs w:val="32"/>
    </w:rPr>
  </w:style>
  <w:style w:type="character" w:styleId="Kop2Char" w:customStyle="1">
    <w:name w:val="Kop 2 Char"/>
    <w:basedOn w:val="DefaultParagraphFont"/>
    <w:link w:val="Kop2"/>
    <w:uiPriority w:val="9"/>
    <w:qFormat/>
    <w:rsid w:val="00b05038"/>
    <w:rPr>
      <w:rFonts w:eastAsia="" w:cs="" w:cstheme="majorBidi" w:eastAsiaTheme="majorEastAsia"/>
      <w:color w:val="000000" w:themeColor="text1"/>
      <w:sz w:val="40"/>
      <w:szCs w:val="26"/>
    </w:rPr>
  </w:style>
  <w:style w:type="character" w:styleId="Kop3Char" w:customStyle="1">
    <w:name w:val="Kop 3 Char"/>
    <w:basedOn w:val="DefaultParagraphFont"/>
    <w:link w:val="Kop3"/>
    <w:uiPriority w:val="9"/>
    <w:qFormat/>
    <w:rsid w:val="00b05038"/>
    <w:rPr>
      <w:rFonts w:eastAsia="" w:cs="" w:cstheme="majorBidi" w:eastAsiaTheme="majorEastAsia"/>
      <w:i/>
      <w:color w:val="000000" w:themeColor="text1"/>
      <w:szCs w:val="24"/>
    </w:rPr>
  </w:style>
  <w:style w:type="character" w:styleId="Kop4Char" w:customStyle="1">
    <w:name w:val="Kop 4 Char"/>
    <w:basedOn w:val="DefaultParagraphFont"/>
    <w:link w:val="Kop4"/>
    <w:uiPriority w:val="9"/>
    <w:semiHidden/>
    <w:qFormat/>
    <w:rsid w:val="00b05038"/>
    <w:rPr>
      <w:rFonts w:eastAsia="" w:cs="" w:cstheme="majorBidi" w:eastAsiaTheme="majorEastAsia"/>
      <w:b/>
      <w:iCs/>
      <w:color w:val="000000" w:themeColor="text1"/>
    </w:rPr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styleId="Internetkoppeling">
    <w:name w:val="Internetkoppeling"/>
    <w:basedOn w:val="DefaultParagraphFont"/>
    <w:uiPriority w:val="99"/>
    <w:unhideWhenUsed/>
    <w:rsid w:val="005944a4"/>
    <w:rPr>
      <w:color w:val="0563C1" w:themeColor="hyperlink"/>
      <w:u w:val="single"/>
    </w:rPr>
  </w:style>
  <w:style w:type="character" w:styleId="TitelChar" w:customStyle="1">
    <w:name w:val="Titel Char"/>
    <w:basedOn w:val="DefaultParagraphFont"/>
    <w:link w:val="Titel"/>
    <w:uiPriority w:val="10"/>
    <w:qFormat/>
    <w:rsid w:val="005944a4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OndertitelChar" w:customStyle="1">
    <w:name w:val="Ondertitel Char"/>
    <w:basedOn w:val="DefaultParagraphFont"/>
    <w:link w:val="Ondertitel"/>
    <w:uiPriority w:val="11"/>
    <w:qFormat/>
    <w:rsid w:val="005944a4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2510"/>
    <w:rPr>
      <w:sz w:val="16"/>
      <w:szCs w:val="16"/>
    </w:rPr>
  </w:style>
  <w:style w:type="character" w:styleId="TekstopmerkingChar" w:customStyle="1">
    <w:name w:val="Tekst opmerking Char"/>
    <w:basedOn w:val="DefaultParagraphFont"/>
    <w:link w:val="Tekstopmerking"/>
    <w:uiPriority w:val="99"/>
    <w:semiHidden/>
    <w:qFormat/>
    <w:rsid w:val="00562510"/>
    <w:rPr>
      <w:sz w:val="20"/>
      <w:szCs w:val="20"/>
    </w:rPr>
  </w:style>
  <w:style w:type="character" w:styleId="Indexkoppeling">
    <w:name w:val="Indexkoppeling"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Noto Sans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Kopenvoettekst">
    <w:name w:val="Kop- en voettekst"/>
    <w:basedOn w:val="Normal"/>
    <w:qFormat/>
    <w:pPr/>
    <w:rPr/>
  </w:style>
  <w:style w:type="paragraph" w:styleId="Koptekst">
    <w:name w:val="Header"/>
    <w:basedOn w:val="Normal"/>
    <w:link w:val="KoptekstChar"/>
    <w:uiPriority w:val="99"/>
    <w:unhideWhenUsed/>
    <w:rsid w:val="000164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Voettekst">
    <w:name w:val="Footer"/>
    <w:basedOn w:val="Normal"/>
    <w:link w:val="VoettekstChar"/>
    <w:uiPriority w:val="99"/>
    <w:unhideWhenUsed/>
    <w:rsid w:val="000164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fb7c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lineRule="auto" w:line="360" w:before="0" w:after="0"/>
      <w:ind w:left="720" w:hanging="0"/>
      <w:contextualSpacing/>
    </w:pPr>
    <w:rPr/>
  </w:style>
  <w:style w:type="paragraph" w:styleId="TOCHeading">
    <w:name w:val="TOC Heading"/>
    <w:basedOn w:val="Kop1"/>
    <w:next w:val="Normal"/>
    <w:uiPriority w:val="39"/>
    <w:semiHidden/>
    <w:unhideWhenUsed/>
    <w:qFormat/>
    <w:rsid w:val="005944a4"/>
    <w:pPr>
      <w:spacing w:before="480" w:after="0"/>
      <w:jc w:val="left"/>
    </w:pPr>
    <w:rPr>
      <w:rFonts w:ascii="Calibri Light" w:hAnsi="Calibri Light"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udsopgave1">
    <w:name w:val="TOC 1"/>
    <w:basedOn w:val="Normal"/>
    <w:next w:val="Normal"/>
    <w:autoRedefine/>
    <w:uiPriority w:val="39"/>
    <w:unhideWhenUsed/>
    <w:rsid w:val="005944a4"/>
    <w:pPr>
      <w:spacing w:lineRule="auto" w:line="259" w:before="0" w:after="100"/>
    </w:pPr>
    <w:rPr/>
  </w:style>
  <w:style w:type="paragraph" w:styleId="Titel">
    <w:name w:val="Title"/>
    <w:basedOn w:val="Normal"/>
    <w:next w:val="Normal"/>
    <w:link w:val="TitelChar"/>
    <w:uiPriority w:val="10"/>
    <w:qFormat/>
    <w:rsid w:val="005944a4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Subtitel">
    <w:name w:val="Subtitle"/>
    <w:basedOn w:val="Normal"/>
    <w:next w:val="Normal"/>
    <w:link w:val="OndertitelChar"/>
    <w:uiPriority w:val="11"/>
    <w:qFormat/>
    <w:rsid w:val="005944a4"/>
    <w:pPr>
      <w:spacing w:lineRule="auto" w:line="259" w:before="0" w:after="160"/>
    </w:pPr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qFormat/>
    <w:rsid w:val="0056251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nl-NL" w:val="nl-NL" w:bidi="ar-SA"/>
    </w:rPr>
  </w:style>
  <w:style w:type="paragraph" w:styleId="Annotationtext">
    <w:name w:val="annotation text"/>
    <w:basedOn w:val="Normal"/>
    <w:link w:val="TekstopmerkingChar"/>
    <w:uiPriority w:val="99"/>
    <w:semiHidden/>
    <w:unhideWhenUsed/>
    <w:qFormat/>
    <w:rsid w:val="00562510"/>
    <w:pPr>
      <w:spacing w:lineRule="auto" w:line="240" w:before="0" w:after="0"/>
    </w:pPr>
    <w:rPr>
      <w:sz w:val="20"/>
      <w:szCs w:val="20"/>
    </w:rPr>
  </w:style>
  <w:style w:type="paragraph" w:styleId="Inhoudsopgave2">
    <w:name w:val="TOC 2"/>
    <w:basedOn w:val="Normal"/>
    <w:next w:val="Normal"/>
    <w:autoRedefine/>
    <w:uiPriority w:val="39"/>
    <w:unhideWhenUsed/>
    <w:rsid w:val="00777fd8"/>
    <w:pPr>
      <w:spacing w:before="0" w:after="100"/>
      <w:ind w:left="220" w:hanging="0"/>
    </w:pPr>
    <w:rPr/>
  </w:style>
  <w:style w:type="paragraph" w:styleId="Frameinhoud">
    <w:name w:val="Frame-inhoud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D7DC15A815EF4795BA06160FCB5A58" ma:contentTypeVersion="7" ma:contentTypeDescription="Een nieuw document maken." ma:contentTypeScope="" ma:versionID="3b1ee2ad9c7102e66f39a357d7d9deb5">
  <xsd:schema xmlns:xsd="http://www.w3.org/2001/XMLSchema" xmlns:xs="http://www.w3.org/2001/XMLSchema" xmlns:p="http://schemas.microsoft.com/office/2006/metadata/properties" xmlns:ns2="71ca939c-ad57-4416-8c6f-dc3327246657" targetNamespace="http://schemas.microsoft.com/office/2006/metadata/properties" ma:root="true" ma:fieldsID="fa68ab06dc9e09befde1b8d6c5f54b65" ns2:_="">
    <xsd:import namespace="71ca939c-ad57-4416-8c6f-dc33272466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a939c-ad57-4416-8c6f-dc33272466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ca939c-ad57-4416-8c6f-dc3327246657" xsi:nil="true"/>
  </documentManagement>
</p:properties>
</file>

<file path=customXml/itemProps1.xml><?xml version="1.0" encoding="utf-8"?>
<ds:datastoreItem xmlns:ds="http://schemas.openxmlformats.org/officeDocument/2006/customXml" ds:itemID="{3413CC04-14E1-401A-A47E-A68BCB54D828}"/>
</file>

<file path=customXml/itemProps2.xml><?xml version="1.0" encoding="utf-8"?>
<ds:datastoreItem xmlns:ds="http://schemas.openxmlformats.org/officeDocument/2006/customXml" ds:itemID="{7D49B375-CDA9-4D23-89CD-5F65F57F1541}"/>
</file>

<file path=customXml/itemProps3.xml><?xml version="1.0" encoding="utf-8"?>
<ds:datastoreItem xmlns:ds="http://schemas.openxmlformats.org/officeDocument/2006/customXml" ds:itemID="{1E5D5360-86F3-4370-B57D-5319064D24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LibreOffice/6.4.3.2$Linux_X86_64 LibreOffice_project/40$Build-2</Application>
  <Pages>4</Pages>
  <Words>258</Words>
  <Characters>1383</Characters>
  <CharactersWithSpaces>1560</CharactersWithSpaces>
  <Paragraphs>84</Paragraphs>
  <Company>Stichting Praktijkleren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/>
  <cp:revision>9</cp:revision>
  <dcterms:created xsi:type="dcterms:W3CDTF">2016-12-21T13:53:00Z</dcterms:created>
  <dcterms:modified xsi:type="dcterms:W3CDTF">2020-05-19T07:27:30Z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Stichting Praktijkleren</vt:lpwstr>
  </property>
  <property fmtid="{D5CDD505-2E9C-101B-9397-08002B2CF9AE}" pid="4" name="ContentTypeId">
    <vt:lpwstr>0x010100FDD7DC15A815EF4795BA06160FCB5A58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687600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