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center"/>
      </w:pPr>
      <w:r>
        <w:rPr>
          <w:rFonts w:ascii="宋体" w:hAnsi="宋体"/>
          <w:b/>
          <w:sz w:val="32"/>
        </w:rPr>
        <w:t xml:space="preserve">项目执行跟踪平台软件著作权登记申请表</w:t>
      </w:r>
    </w:p>
    <w:p>
      <w:r>
        <w:rPr>
          <w:sz w:val="20"/>
        </w:rPr>
        <w:t xml:space="preserve">填报说明：软件名称和版本须与源码及操作手册一致，待确认项请补齐。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5"/>
        <w:gridCol w:w="1035"/>
        <w:gridCol w:w="1371"/>
        <w:gridCol w:w="258"/>
        <w:gridCol w:w="2262"/>
        <w:gridCol w:w="2949"/>
      </w:tblGrid>
      <w:tr w:rsidR="00000000" w14:paraId="786C2FD9" w14:textId="77777777">
        <w:trPr>
          <w:cantSplit/>
          <w:cantSplit/>
        </w:trPr>
        <w:tc>
          <w:tcPr>
            <w:tcW w:w="1665" w:type="dxa"/>
            <w:vAlign w:val="center"/>
          </w:tcPr>
          <w:p w14:paraId="68DCB602" w14:textId="77777777" w:rsidR="004625F7" w:rsidRDefault="004625F7">
            <w:pPr>
              <w:pStyle w:val="a3"/>
              <w:rPr>
                <w:rFonts w:ascii="宋体" w:hint="eastAsia"/>
                <w:b/>
                <w:bCs/>
                <w:szCs w:val="21"/>
              </w:rPr>
            </w:pPr>
            <w:r>
              <w:rPr>
                <w:rFonts w:ascii="宋体" w:hint="eastAsia"/>
                <w:b/>
                <w:bCs/>
                <w:szCs w:val="21"/>
              </w:rPr>
              <w:t>软件全称</w:t>
            </w:r>
          </w:p>
        </w:tc>
        <w:tc>
          <w:tcPr>
            <w:tcW w:w="7875" w:type="dxa"/>
            <w:gridSpan w:val="5"/>
            <w:vAlign w:val="center"/>
          </w:tcPr>
          <w:p w14:paraId="763F60A9" w14:textId="77777777" w:rsidR="004625F7" w:rsidRDefault="003F0D89">
            <w:pPr>
              <w:ind w:firstLineChars="1350" w:firstLine="2835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color w:val="000000"/>
                <w:szCs w:val="21"/>
              </w:rPr>
              <w:t xml:space="preserve">项目执行跟踪平台软件</w:t>
            </w:r>
          </w:p>
        </w:tc>
      </w:tr>
      <w:tr w:rsidR="00000000" w14:paraId="35166536" w14:textId="77777777">
        <w:trPr>
          <w:cantSplit/>
          <w:cantSplit/>
        </w:trPr>
        <w:tc>
          <w:tcPr>
            <w:tcW w:w="1665" w:type="dxa"/>
            <w:vAlign w:val="center"/>
          </w:tcPr>
          <w:p w14:paraId="69748CCB" w14:textId="77777777" w:rsidR="004625F7" w:rsidRDefault="004625F7">
            <w:pPr>
              <w:rPr>
                <w:rFonts w:ascii="宋体" w:hint="eastAsia"/>
                <w:b/>
                <w:bCs/>
                <w:szCs w:val="21"/>
              </w:rPr>
            </w:pPr>
            <w:r>
              <w:rPr>
                <w:rFonts w:ascii="宋体" w:hint="eastAsia"/>
                <w:b/>
                <w:bCs/>
                <w:szCs w:val="21"/>
              </w:rPr>
              <w:t>简</w:t>
            </w:r>
            <w:r>
              <w:rPr>
                <w:rFonts w:ascii="宋体" w:hint="eastAsia"/>
                <w:b/>
                <w:bCs/>
                <w:szCs w:val="21"/>
              </w:rPr>
              <w:t xml:space="preserve">  </w:t>
            </w:r>
            <w:r>
              <w:rPr>
                <w:rFonts w:ascii="宋体" w:hint="eastAsia"/>
                <w:b/>
                <w:bCs/>
                <w:szCs w:val="21"/>
              </w:rPr>
              <w:t>称</w:t>
            </w:r>
          </w:p>
        </w:tc>
        <w:tc>
          <w:tcPr>
            <w:tcW w:w="7875" w:type="dxa"/>
            <w:gridSpan w:val="5"/>
            <w:vAlign w:val="center"/>
          </w:tcPr>
          <w:p w14:paraId="374A366B" w14:textId="77777777" w:rsidR="004625F7" w:rsidRDefault="004625F7">
            <w:pPr>
              <w:ind w:firstLineChars="1350" w:firstLine="2835"/>
              <w:rPr>
                <w:rFonts w:ascii="宋体" w:hint="eastAsia"/>
                <w:color w:val="FF0000"/>
                <w:szCs w:val="21"/>
              </w:rPr>
            </w:pPr>
            <w:r>
              <w:rPr>
                <w:rFonts w:ascii="宋体" w:hint="eastAsia"/>
                <w:color w:val="000000"/>
                <w:szCs w:val="21"/>
              </w:rPr>
              <w:t xml:space="preserve">项目执行跟踪平台</w:t>
            </w:r>
          </w:p>
        </w:tc>
      </w:tr>
      <w:tr w:rsidR="00000000" w14:paraId="57C6F4BD" w14:textId="77777777">
        <w:trPr>
          <w:cantSplit/>
          <w:cantSplit/>
        </w:trPr>
        <w:tc>
          <w:tcPr>
            <w:tcW w:w="1665" w:type="dxa"/>
            <w:vAlign w:val="center"/>
          </w:tcPr>
          <w:p w14:paraId="3735A741" w14:textId="77777777" w:rsidR="004625F7" w:rsidRDefault="004625F7">
            <w:pPr>
              <w:rPr>
                <w:rFonts w:ascii="宋体" w:hint="eastAsia"/>
                <w:b/>
                <w:bCs/>
                <w:szCs w:val="21"/>
              </w:rPr>
            </w:pPr>
            <w:r>
              <w:rPr>
                <w:rFonts w:ascii="宋体" w:hint="eastAsia"/>
                <w:b/>
                <w:bCs/>
                <w:szCs w:val="21"/>
              </w:rPr>
              <w:t>版本号</w:t>
            </w:r>
          </w:p>
        </w:tc>
        <w:tc>
          <w:tcPr>
            <w:tcW w:w="7875" w:type="dxa"/>
            <w:gridSpan w:val="5"/>
            <w:vAlign w:val="center"/>
          </w:tcPr>
          <w:p w14:paraId="205E2BE7" w14:textId="77777777" w:rsidR="004625F7" w:rsidRDefault="004625F7">
            <w:pPr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color w:val="000000"/>
                <w:szCs w:val="21"/>
              </w:rPr>
              <w:t xml:space="preserve">V1.0（待最终登记确认）</w:t>
            </w:r>
          </w:p>
        </w:tc>
      </w:tr>
      <w:tr w:rsidR="00000000" w14:paraId="17680156" w14:textId="77777777">
        <w:trPr>
          <w:cantSplit/>
          <w:cantSplit/>
        </w:trPr>
        <w:tc>
          <w:tcPr>
            <w:tcW w:w="1665" w:type="dxa"/>
            <w:vAlign w:val="center"/>
          </w:tcPr>
          <w:p w14:paraId="06A7DCDE" w14:textId="77777777" w:rsidR="004625F7" w:rsidRDefault="004625F7">
            <w:pPr>
              <w:jc w:val="center"/>
              <w:rPr>
                <w:rFonts w:ascii="宋体" w:hint="eastAsia"/>
                <w:b/>
                <w:bCs/>
                <w:szCs w:val="21"/>
              </w:rPr>
            </w:pPr>
            <w:r>
              <w:rPr>
                <w:rFonts w:ascii="宋体" w:hint="eastAsia"/>
                <w:b/>
                <w:bCs/>
                <w:szCs w:val="21"/>
              </w:rPr>
              <w:t>开发完成日期</w:t>
            </w:r>
          </w:p>
        </w:tc>
        <w:tc>
          <w:tcPr>
            <w:tcW w:w="7875" w:type="dxa"/>
            <w:gridSpan w:val="5"/>
            <w:tcBorders>
              <w:bottom w:val="single" w:sz="4" w:space="0" w:color="auto"/>
            </w:tcBorders>
            <w:vAlign w:val="center"/>
          </w:tcPr>
          <w:p w14:paraId="70D0DAD5" w14:textId="77777777" w:rsidR="004625F7" w:rsidRDefault="00277B3C">
            <w:pPr>
              <w:jc w:val="center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color w:val="000000"/>
                <w:szCs w:val="21"/>
              </w:rPr>
              <w:t xml:space="preserve">待确认（年/月/日）</w:t>
            </w:r>
          </w:p>
        </w:tc>
      </w:tr>
      <w:tr w:rsidR="00000000" w14:paraId="5D67EAF5" w14:textId="77777777">
        <w:trPr>
          <w:cantSplit/>
          <w:cantSplit/>
        </w:trPr>
        <w:tc>
          <w:tcPr>
            <w:tcW w:w="1665" w:type="dxa"/>
            <w:vMerge w:val="restart"/>
            <w:vAlign w:val="center"/>
          </w:tcPr>
          <w:p w14:paraId="0C07FFB6" w14:textId="77777777" w:rsidR="004625F7" w:rsidRDefault="004625F7">
            <w:pPr>
              <w:jc w:val="center"/>
              <w:rPr>
                <w:rFonts w:ascii="宋体" w:hint="eastAsia"/>
                <w:b/>
                <w:bCs/>
                <w:szCs w:val="21"/>
              </w:rPr>
            </w:pPr>
            <w:r>
              <w:rPr>
                <w:rFonts w:ascii="宋体" w:hint="eastAsia"/>
                <w:b/>
                <w:bCs/>
                <w:szCs w:val="21"/>
              </w:rPr>
              <w:t>发表状态</w:t>
            </w:r>
          </w:p>
        </w:tc>
        <w:tc>
          <w:tcPr>
            <w:tcW w:w="1035" w:type="dxa"/>
            <w:vMerge w:val="restart"/>
            <w:vAlign w:val="center"/>
          </w:tcPr>
          <w:p w14:paraId="29E996D3" w14:textId="77777777" w:rsidR="004625F7" w:rsidRDefault="004625F7">
            <w:pPr>
              <w:widowControl/>
              <w:jc w:val="left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color w:val="000000"/>
                <w:szCs w:val="21"/>
              </w:rPr>
              <w:t xml:space="preserve">待确认</w:t>
            </w:r>
          </w:p>
        </w:tc>
        <w:tc>
          <w:tcPr>
            <w:tcW w:w="1629" w:type="dxa"/>
            <w:gridSpan w:val="2"/>
            <w:tcBorders>
              <w:bottom w:val="single" w:sz="4" w:space="0" w:color="auto"/>
            </w:tcBorders>
            <w:vAlign w:val="center"/>
          </w:tcPr>
          <w:p w14:paraId="014BEEDA" w14:textId="77777777" w:rsidR="004625F7" w:rsidRDefault="004625F7">
            <w:pPr>
              <w:widowControl/>
              <w:jc w:val="left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szCs w:val="21"/>
              </w:rPr>
              <w:t>首次发表日期</w:t>
            </w:r>
          </w:p>
        </w:tc>
        <w:tc>
          <w:tcPr>
            <w:tcW w:w="5211" w:type="dxa"/>
            <w:gridSpan w:val="2"/>
            <w:tcBorders>
              <w:bottom w:val="single" w:sz="4" w:space="0" w:color="auto"/>
            </w:tcBorders>
            <w:vAlign w:val="center"/>
          </w:tcPr>
          <w:p w14:paraId="5916DEA3" w14:textId="77777777" w:rsidR="004625F7" w:rsidRDefault="004625F7">
            <w:pPr>
              <w:widowControl/>
              <w:ind w:firstLineChars="300" w:firstLine="630"/>
              <w:jc w:val="left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color w:val="000000"/>
                <w:szCs w:val="21"/>
              </w:rPr>
              <w:t xml:space="preserve">待确认（如已发表）</w:t>
            </w:r>
          </w:p>
        </w:tc>
      </w:tr>
      <w:tr w:rsidR="00000000" w14:paraId="3DADCCC5" w14:textId="77777777">
        <w:trPr>
          <w:cantSplit/>
          <w:cantSplit/>
        </w:trPr>
        <w:tc>
          <w:tcPr>
            <w:tcW w:w="1665" w:type="dxa"/>
            <w:vMerge/>
            <w:vAlign w:val="center"/>
          </w:tcPr>
          <w:p w14:paraId="76AD92D7" w14:textId="77777777" w:rsidR="004625F7" w:rsidRDefault="004625F7">
            <w:pPr>
              <w:jc w:val="center"/>
              <w:rPr>
                <w:rFonts w:ascii="宋体" w:hint="eastAsia"/>
                <w:b/>
                <w:bCs/>
                <w:szCs w:val="21"/>
              </w:rPr>
            </w:pPr>
          </w:p>
        </w:tc>
        <w:tc>
          <w:tcPr>
            <w:tcW w:w="1035" w:type="dxa"/>
            <w:vMerge/>
            <w:tcBorders>
              <w:bottom w:val="single" w:sz="4" w:space="0" w:color="auto"/>
            </w:tcBorders>
            <w:vAlign w:val="center"/>
          </w:tcPr>
          <w:p w14:paraId="7BE73A23" w14:textId="77777777" w:rsidR="004625F7" w:rsidRDefault="004625F7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</w:tc>
        <w:tc>
          <w:tcPr>
            <w:tcW w:w="1629" w:type="dxa"/>
            <w:gridSpan w:val="2"/>
            <w:tcBorders>
              <w:bottom w:val="single" w:sz="4" w:space="0" w:color="auto"/>
            </w:tcBorders>
            <w:vAlign w:val="center"/>
          </w:tcPr>
          <w:p w14:paraId="70AE509D" w14:textId="77777777" w:rsidR="004625F7" w:rsidRDefault="004625F7">
            <w:pPr>
              <w:widowControl/>
              <w:jc w:val="left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szCs w:val="21"/>
              </w:rPr>
              <w:t>首次发表城市</w:t>
            </w:r>
          </w:p>
        </w:tc>
        <w:tc>
          <w:tcPr>
            <w:tcW w:w="5211" w:type="dxa"/>
            <w:gridSpan w:val="2"/>
            <w:tcBorders>
              <w:bottom w:val="single" w:sz="4" w:space="0" w:color="auto"/>
            </w:tcBorders>
            <w:vAlign w:val="center"/>
          </w:tcPr>
          <w:p w14:paraId="6A5799A2" w14:textId="77777777" w:rsidR="004625F7" w:rsidRDefault="00277B3C" w:rsidP="00277B3C">
            <w:pPr>
              <w:widowControl/>
              <w:ind w:firstLineChars="800" w:firstLine="1680"/>
              <w:jc w:val="left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color w:val="000000"/>
                <w:szCs w:val="21"/>
              </w:rPr>
              <w:t xml:space="preserve">待确认（如已发表）</w:t>
            </w:r>
          </w:p>
        </w:tc>
      </w:tr>
      <w:tr w:rsidR="00000000" w14:paraId="7F62F8D9" w14:textId="77777777">
        <w:trPr>
          <w:cantSplit/>
          <w:cantSplit/>
        </w:trPr>
        <w:tc>
          <w:tcPr>
            <w:tcW w:w="1665" w:type="dxa"/>
            <w:vMerge/>
            <w:vAlign w:val="center"/>
          </w:tcPr>
          <w:p w14:paraId="4F957124" w14:textId="77777777" w:rsidR="004625F7" w:rsidRDefault="004625F7">
            <w:pPr>
              <w:jc w:val="center"/>
              <w:rPr>
                <w:rFonts w:ascii="宋体" w:hint="eastAsia"/>
                <w:b/>
                <w:bCs/>
                <w:szCs w:val="21"/>
              </w:rPr>
            </w:pPr>
          </w:p>
        </w:tc>
        <w:tc>
          <w:tcPr>
            <w:tcW w:w="1035" w:type="dxa"/>
            <w:tcBorders>
              <w:bottom w:val="single" w:sz="4" w:space="0" w:color="auto"/>
            </w:tcBorders>
            <w:vAlign w:val="center"/>
          </w:tcPr>
          <w:p w14:paraId="3322482C" w14:textId="77777777" w:rsidR="004625F7" w:rsidRDefault="004625F7">
            <w:pPr>
              <w:widowControl/>
              <w:jc w:val="left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color w:val="000000"/>
                <w:szCs w:val="21"/>
              </w:rPr>
              <w:t xml:space="preserve">待确认</w:t>
            </w:r>
          </w:p>
        </w:tc>
        <w:tc>
          <w:tcPr>
            <w:tcW w:w="6840" w:type="dxa"/>
            <w:gridSpan w:val="4"/>
            <w:tcBorders>
              <w:bottom w:val="single" w:sz="4" w:space="0" w:color="auto"/>
            </w:tcBorders>
            <w:vAlign w:val="center"/>
          </w:tcPr>
          <w:p w14:paraId="45378E82" w14:textId="77777777" w:rsidR="004625F7" w:rsidRDefault="004625F7">
            <w:pPr>
              <w:widowControl/>
              <w:jc w:val="left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color w:val="000000"/>
                <w:szCs w:val="21"/>
              </w:rPr>
              <w:t xml:space="preserve">请确认已发表或未发表后保留对应项</w:t>
            </w:r>
          </w:p>
        </w:tc>
      </w:tr>
      <w:tr w:rsidR="00000000" w14:paraId="1736C6F0" w14:textId="77777777">
        <w:trPr>
          <w:cantSplit/>
          <w:cantSplit/>
        </w:trPr>
        <w:tc>
          <w:tcPr>
            <w:tcW w:w="1665" w:type="dxa"/>
          </w:tcPr>
          <w:p w14:paraId="12F1A50E" w14:textId="77777777" w:rsidR="004625F7" w:rsidRDefault="004625F7">
            <w:pPr>
              <w:spacing w:before="156"/>
              <w:rPr>
                <w:rFonts w:ascii="宋体" w:hint="eastAsia"/>
                <w:b/>
                <w:bCs/>
                <w:szCs w:val="21"/>
              </w:rPr>
            </w:pPr>
            <w:r>
              <w:rPr>
                <w:rFonts w:ascii="宋体" w:hint="eastAsia"/>
                <w:b/>
                <w:bCs/>
                <w:szCs w:val="21"/>
              </w:rPr>
              <w:t>著作权人</w:t>
            </w:r>
          </w:p>
        </w:tc>
        <w:tc>
          <w:tcPr>
            <w:tcW w:w="2406" w:type="dxa"/>
            <w:gridSpan w:val="2"/>
          </w:tcPr>
          <w:p w14:paraId="5B55C641" w14:textId="77777777" w:rsidR="004625F7" w:rsidRDefault="004625F7">
            <w:pPr>
              <w:spacing w:before="156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color w:val="000000"/>
                <w:szCs w:val="21"/>
              </w:rPr>
              <w:t xml:space="preserve">待填写（著作权人法定全称）</w:t>
            </w:r>
          </w:p>
        </w:tc>
        <w:tc>
          <w:tcPr>
            <w:tcW w:w="2520" w:type="dxa"/>
            <w:gridSpan w:val="2"/>
          </w:tcPr>
          <w:p w14:paraId="04A37FFD" w14:textId="77777777" w:rsidR="004625F7" w:rsidRDefault="004625F7">
            <w:pPr>
              <w:spacing w:before="156"/>
              <w:rPr>
                <w:rFonts w:ascii="宋体"/>
                <w:szCs w:val="21"/>
              </w:rPr>
            </w:pPr>
            <w:r>
              <w:rPr>
                <w:rFonts w:ascii="宋体" w:hint="eastAsia"/>
                <w:b/>
                <w:bCs/>
                <w:szCs w:val="21"/>
              </w:rPr>
              <w:t>统一信用代码</w:t>
            </w:r>
            <w:r>
              <w:rPr>
                <w:rFonts w:ascii="宋体" w:hint="eastAsia"/>
                <w:b/>
                <w:bCs/>
                <w:szCs w:val="21"/>
              </w:rPr>
              <w:t>/</w:t>
            </w:r>
            <w:r>
              <w:rPr>
                <w:rFonts w:ascii="宋体" w:hint="eastAsia"/>
                <w:b/>
                <w:bCs/>
                <w:szCs w:val="21"/>
              </w:rPr>
              <w:t>身份证号</w:t>
            </w:r>
          </w:p>
        </w:tc>
        <w:tc>
          <w:tcPr>
            <w:tcW w:w="2949" w:type="dxa"/>
          </w:tcPr>
          <w:p w14:paraId="0F71AE42" w14:textId="77777777" w:rsidR="004625F7" w:rsidRDefault="004625F7">
            <w:pPr>
              <w:spacing w:before="156"/>
              <w:rPr>
                <w:rFonts w:ascii="宋体" w:hint="eastAsia"/>
                <w:szCs w:val="21"/>
              </w:rPr>
            </w:pPr>
            <w:r>
              <w:rPr>
                <w:color w:val="000000"/>
              </w:rPr>
              <w:t xml:space="preserve">待填写</w:t>
            </w:r>
          </w:p>
        </w:tc>
      </w:tr>
      <w:tr w:rsidR="00000000" w14:paraId="426E9D3A" w14:textId="77777777">
        <w:trPr>
          <w:cantSplit/>
          <w:cantSplit/>
        </w:trPr>
        <w:tc>
          <w:tcPr>
            <w:tcW w:w="1665" w:type="dxa"/>
          </w:tcPr>
          <w:p w14:paraId="2B7A9811" w14:textId="77777777" w:rsidR="004625F7" w:rsidRDefault="004625F7">
            <w:pPr>
              <w:spacing w:before="156"/>
              <w:rPr>
                <w:rFonts w:ascii="宋体" w:hint="eastAsia"/>
                <w:b/>
                <w:bCs/>
                <w:szCs w:val="21"/>
              </w:rPr>
            </w:pPr>
            <w:r>
              <w:rPr>
                <w:rFonts w:ascii="宋体" w:hint="eastAsia"/>
                <w:b/>
                <w:bCs/>
                <w:szCs w:val="21"/>
              </w:rPr>
              <w:t>软件分类</w:t>
            </w:r>
          </w:p>
        </w:tc>
        <w:tc>
          <w:tcPr>
            <w:tcW w:w="7875" w:type="dxa"/>
            <w:gridSpan w:val="5"/>
          </w:tcPr>
          <w:p w14:paraId="19288478" w14:textId="77777777" w:rsidR="004625F7" w:rsidRDefault="004625F7">
            <w:pPr>
              <w:spacing w:before="156"/>
              <w:rPr>
                <w:rFonts w:ascii="宋体" w:hint="eastAsia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 xml:space="preserve">应用软件</w:t>
            </w:r>
          </w:p>
        </w:tc>
      </w:tr>
      <w:tr w:rsidR="00000000" w14:paraId="76820F9C" w14:textId="77777777">
        <w:trPr>
          <w:cantSplit/>
          <w:cantSplit/>
        </w:trPr>
        <w:tc>
          <w:tcPr>
            <w:tcW w:w="1665" w:type="dxa"/>
          </w:tcPr>
          <w:p w14:paraId="2892854D" w14:textId="77777777" w:rsidR="004625F7" w:rsidRDefault="004625F7">
            <w:pPr>
              <w:spacing w:before="156"/>
              <w:rPr>
                <w:rFonts w:ascii="宋体" w:hAnsi="宋体" w:cs="宋体" w:hint="eastAsia"/>
                <w:color w:val="0000FF"/>
                <w:szCs w:val="21"/>
              </w:rPr>
            </w:pPr>
            <w:r>
              <w:rPr>
                <w:rFonts w:ascii="宋体" w:hAnsi="宋体" w:cs="宋体" w:hint="eastAsia"/>
                <w:color w:val="0000FF"/>
                <w:szCs w:val="21"/>
              </w:rPr>
              <w:t>升级版本需填写升级说明（</w:t>
            </w:r>
            <w:r>
              <w:rPr>
                <w:rFonts w:ascii="宋体" w:hAnsi="宋体" w:cs="宋体" w:hint="eastAsia"/>
                <w:color w:val="FF0000"/>
                <w:szCs w:val="21"/>
              </w:rPr>
              <w:t>不是升级无需填写</w:t>
            </w:r>
            <w:r>
              <w:rPr>
                <w:rFonts w:ascii="宋体" w:hAnsi="宋体" w:cs="宋体" w:hint="eastAsia"/>
                <w:color w:val="0000FF"/>
                <w:szCs w:val="21"/>
              </w:rPr>
              <w:t>）</w:t>
            </w:r>
          </w:p>
        </w:tc>
        <w:tc>
          <w:tcPr>
            <w:tcW w:w="7875" w:type="dxa"/>
            <w:gridSpan w:val="5"/>
          </w:tcPr>
          <w:p w14:paraId="18109C8A" w14:textId="77777777" w:rsidR="004625F7" w:rsidRDefault="004625F7">
            <w:pPr>
              <w:spacing w:before="156"/>
              <w:rPr>
                <w:rFonts w:ascii="宋体" w:hAnsi="宋体" w:cs="宋体" w:hint="eastAsia"/>
                <w:color w:val="0000FF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 xml:space="preserve">待确认是否首次登记；首次登记无需填写升级说明。</w:t>
            </w:r>
          </w:p>
        </w:tc>
      </w:tr>
    </w:tbl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46"/>
        <w:gridCol w:w="1725"/>
        <w:gridCol w:w="1171"/>
        <w:gridCol w:w="2144"/>
        <w:gridCol w:w="3354"/>
      </w:tblGrid>
      <w:tr w:rsidR="00000000" w14:paraId="7D8F6BF4" w14:textId="77777777">
        <w:trPr>
          <w:cantSplit/>
          <w:cantSplit/>
        </w:trPr>
        <w:tc>
          <w:tcPr>
            <w:tcW w:w="9540" w:type="dxa"/>
            <w:gridSpan w:val="5"/>
            <w:vAlign w:val="center"/>
          </w:tcPr>
          <w:p w14:paraId="1D2708F5" w14:textId="77777777" w:rsidR="004625F7" w:rsidRDefault="004625F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 xml:space="preserve">标注“待确认”或“待填写”的项目，请在正式提交前补齐。</w:t>
            </w:r>
          </w:p>
        </w:tc>
      </w:tr>
      <w:tr w:rsidR="00277B3C" w14:paraId="581399C4" w14:textId="77777777">
        <w:trPr>
          <w:cantSplit/>
          <w:cantSplit/>
        </w:trPr>
        <w:tc>
          <w:tcPr>
            <w:tcW w:w="1146" w:type="dxa"/>
            <w:vMerge w:val="restart"/>
            <w:vAlign w:val="center"/>
          </w:tcPr>
          <w:p w14:paraId="022D5E64" w14:textId="77777777" w:rsidR="00277B3C" w:rsidRDefault="00277B3C" w:rsidP="00277B3C">
            <w:pPr>
              <w:ind w:left="-8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硬件环境</w:t>
            </w:r>
          </w:p>
          <w:p w14:paraId="218AC16D" w14:textId="77777777" w:rsidR="00277B3C" w:rsidRDefault="00277B3C" w:rsidP="00277B3C">
            <w:pPr>
              <w:ind w:left="-8"/>
              <w:rPr>
                <w:b/>
                <w:bCs/>
                <w:szCs w:val="21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（</w:t>
            </w:r>
            <w:r>
              <w:rPr>
                <w:rFonts w:hint="eastAsia"/>
                <w:color w:val="FF0000"/>
                <w:sz w:val="18"/>
                <w:szCs w:val="18"/>
                <w:u w:val="single"/>
              </w:rPr>
              <w:t>各</w:t>
            </w:r>
            <w:r>
              <w:rPr>
                <w:rFonts w:hint="eastAsia"/>
                <w:color w:val="FF0000"/>
                <w:sz w:val="18"/>
                <w:szCs w:val="18"/>
                <w:u w:val="single"/>
              </w:rPr>
              <w:t>50</w:t>
            </w:r>
            <w:r>
              <w:rPr>
                <w:rFonts w:hint="eastAsia"/>
                <w:color w:val="FF0000"/>
                <w:sz w:val="18"/>
                <w:szCs w:val="18"/>
                <w:u w:val="single"/>
              </w:rPr>
              <w:t>个字符以内</w:t>
            </w:r>
            <w:r>
              <w:rPr>
                <w:rFonts w:hint="eastAsia"/>
                <w:color w:val="FF0000"/>
                <w:sz w:val="18"/>
                <w:szCs w:val="18"/>
              </w:rPr>
              <w:t>）</w:t>
            </w:r>
          </w:p>
        </w:tc>
        <w:tc>
          <w:tcPr>
            <w:tcW w:w="1725" w:type="dxa"/>
            <w:vAlign w:val="center"/>
          </w:tcPr>
          <w:p w14:paraId="632B34AF" w14:textId="77777777" w:rsidR="00277B3C" w:rsidRDefault="00277B3C" w:rsidP="00277B3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开发的硬件环境</w:t>
            </w:r>
          </w:p>
        </w:tc>
        <w:tc>
          <w:tcPr>
            <w:tcW w:w="6669" w:type="dxa"/>
            <w:gridSpan w:val="3"/>
            <w:vAlign w:val="center"/>
          </w:tcPr>
          <w:p w14:paraId="0B91165D" w14:textId="77777777" w:rsidR="00277B3C" w:rsidRDefault="00277B3C" w:rsidP="00277B3C">
            <w:pPr>
              <w:rPr>
                <w:rFonts w:hint="eastAsia"/>
                <w:szCs w:val="21"/>
              </w:rPr>
            </w:pPr>
            <w:r>
              <w:rPr>
                <w:rFonts w:eastAsia="等线"/>
                <w:color w:val="000000"/>
                <w:szCs w:val="21"/>
              </w:rPr>
              <w:t xml:space="preserve">待确认（按实际开发设备填写）</w:t>
            </w:r>
          </w:p>
        </w:tc>
      </w:tr>
      <w:tr w:rsidR="00277B3C" w14:paraId="6948E17D" w14:textId="77777777">
        <w:trPr>
          <w:cantSplit/>
          <w:cantSplit/>
        </w:trPr>
        <w:tc>
          <w:tcPr>
            <w:tcW w:w="1146" w:type="dxa"/>
            <w:vMerge/>
            <w:vAlign w:val="center"/>
          </w:tcPr>
          <w:p w14:paraId="02FEE5F3" w14:textId="77777777" w:rsidR="00277B3C" w:rsidRDefault="00277B3C" w:rsidP="00277B3C">
            <w:pPr>
              <w:rPr>
                <w:rFonts w:hint="eastAsia"/>
                <w:szCs w:val="21"/>
              </w:rPr>
            </w:pPr>
          </w:p>
        </w:tc>
        <w:tc>
          <w:tcPr>
            <w:tcW w:w="1725" w:type="dxa"/>
            <w:vAlign w:val="center"/>
          </w:tcPr>
          <w:p w14:paraId="07C8446B" w14:textId="77777777" w:rsidR="00277B3C" w:rsidRDefault="00277B3C" w:rsidP="00277B3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运行的硬件环境</w:t>
            </w:r>
          </w:p>
        </w:tc>
        <w:tc>
          <w:tcPr>
            <w:tcW w:w="6669" w:type="dxa"/>
            <w:gridSpan w:val="3"/>
            <w:vAlign w:val="center"/>
          </w:tcPr>
          <w:p w14:paraId="28F565A3" w14:textId="77777777" w:rsidR="00277B3C" w:rsidRDefault="00277B3C" w:rsidP="00277B3C">
            <w:pPr>
              <w:rPr>
                <w:rFonts w:hint="eastAsia"/>
                <w:szCs w:val="21"/>
              </w:rPr>
            </w:pPr>
            <w:r>
              <w:rPr>
                <w:rFonts w:eastAsia="等线"/>
                <w:color w:val="000000"/>
                <w:szCs w:val="21"/>
              </w:rPr>
              <w:t xml:space="preserve">待确认（按实际服务器及终端配置填写）</w:t>
            </w:r>
          </w:p>
        </w:tc>
      </w:tr>
      <w:tr w:rsidR="00277B3C" w14:paraId="697C6D0C" w14:textId="77777777">
        <w:trPr>
          <w:cantSplit/>
          <w:cantSplit/>
        </w:trPr>
        <w:tc>
          <w:tcPr>
            <w:tcW w:w="1146" w:type="dxa"/>
            <w:vMerge w:val="restart"/>
            <w:vAlign w:val="center"/>
          </w:tcPr>
          <w:p w14:paraId="2BFF6DB6" w14:textId="77777777" w:rsidR="00277B3C" w:rsidRDefault="00277B3C" w:rsidP="00277B3C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软件环境</w:t>
            </w:r>
          </w:p>
          <w:p w14:paraId="0120B37E" w14:textId="77777777" w:rsidR="00277B3C" w:rsidRDefault="00277B3C" w:rsidP="00277B3C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（</w:t>
            </w:r>
            <w:r>
              <w:rPr>
                <w:rFonts w:hint="eastAsia"/>
                <w:color w:val="FF0000"/>
                <w:sz w:val="18"/>
                <w:szCs w:val="18"/>
                <w:u w:val="single"/>
              </w:rPr>
              <w:t>各</w:t>
            </w:r>
            <w:r>
              <w:rPr>
                <w:rFonts w:hint="eastAsia"/>
                <w:color w:val="FF0000"/>
                <w:sz w:val="18"/>
                <w:szCs w:val="18"/>
                <w:u w:val="single"/>
              </w:rPr>
              <w:t>50</w:t>
            </w:r>
            <w:r>
              <w:rPr>
                <w:rFonts w:hint="eastAsia"/>
                <w:color w:val="FF0000"/>
                <w:sz w:val="18"/>
                <w:szCs w:val="18"/>
                <w:u w:val="single"/>
              </w:rPr>
              <w:t>个字符以内</w:t>
            </w:r>
            <w:r>
              <w:rPr>
                <w:rFonts w:hint="eastAsia"/>
                <w:color w:val="FF0000"/>
                <w:sz w:val="18"/>
                <w:szCs w:val="18"/>
              </w:rPr>
              <w:t>）</w:t>
            </w:r>
          </w:p>
        </w:tc>
        <w:tc>
          <w:tcPr>
            <w:tcW w:w="2896" w:type="dxa"/>
            <w:gridSpan w:val="2"/>
            <w:vAlign w:val="center"/>
          </w:tcPr>
          <w:p w14:paraId="5E928A1D" w14:textId="77777777" w:rsidR="00277B3C" w:rsidRDefault="00277B3C" w:rsidP="00277B3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开发该软件的操作系统</w:t>
            </w:r>
          </w:p>
        </w:tc>
        <w:tc>
          <w:tcPr>
            <w:tcW w:w="5498" w:type="dxa"/>
            <w:gridSpan w:val="2"/>
            <w:vAlign w:val="center"/>
          </w:tcPr>
          <w:p w14:paraId="36C97439" w14:textId="77777777" w:rsidR="00277B3C" w:rsidRDefault="00277B3C" w:rsidP="00277B3C">
            <w:pPr>
              <w:rPr>
                <w:rFonts w:hint="eastAsia"/>
                <w:szCs w:val="21"/>
              </w:rPr>
            </w:pPr>
            <w:r>
              <w:rPr>
                <w:rFonts w:eastAsia="等线"/>
                <w:color w:val="000000"/>
                <w:szCs w:val="21"/>
              </w:rPr>
              <w:t xml:space="preserve">Windows 11企业版64位</w:t>
            </w:r>
          </w:p>
        </w:tc>
      </w:tr>
      <w:tr w:rsidR="00277B3C" w14:paraId="50DB5C93" w14:textId="77777777">
        <w:trPr>
          <w:cantSplit/>
          <w:cantSplit/>
        </w:trPr>
        <w:tc>
          <w:tcPr>
            <w:tcW w:w="1146" w:type="dxa"/>
            <w:vMerge/>
            <w:vAlign w:val="center"/>
          </w:tcPr>
          <w:p w14:paraId="657043FE" w14:textId="77777777" w:rsidR="00277B3C" w:rsidRDefault="00277B3C" w:rsidP="00277B3C">
            <w:pPr>
              <w:rPr>
                <w:rFonts w:hint="eastAsia"/>
                <w:szCs w:val="21"/>
              </w:rPr>
            </w:pPr>
          </w:p>
        </w:tc>
        <w:tc>
          <w:tcPr>
            <w:tcW w:w="2896" w:type="dxa"/>
            <w:gridSpan w:val="2"/>
            <w:vAlign w:val="center"/>
          </w:tcPr>
          <w:p w14:paraId="1EED50ED" w14:textId="77777777" w:rsidR="00277B3C" w:rsidRDefault="00277B3C" w:rsidP="00277B3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软件开发环境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开发工具</w:t>
            </w:r>
          </w:p>
        </w:tc>
        <w:tc>
          <w:tcPr>
            <w:tcW w:w="5498" w:type="dxa"/>
            <w:gridSpan w:val="2"/>
            <w:vAlign w:val="center"/>
          </w:tcPr>
          <w:p w14:paraId="11464BEC" w14:textId="77777777" w:rsidR="00277B3C" w:rsidRDefault="00277B3C" w:rsidP="00277B3C">
            <w:pPr>
              <w:rPr>
                <w:rFonts w:hint="eastAsia"/>
                <w:szCs w:val="21"/>
              </w:rPr>
            </w:pPr>
            <w:r>
              <w:rPr>
                <w:rFonts w:eastAsia="等线"/>
                <w:color w:val="000000"/>
                <w:szCs w:val="21"/>
              </w:rPr>
              <w:t xml:space="preserve">Node.js 22.15.0、npm 10.9.2；Vue 2、Express</w:t>
            </w:r>
          </w:p>
        </w:tc>
      </w:tr>
      <w:tr w:rsidR="00277B3C" w14:paraId="581154AB" w14:textId="77777777">
        <w:trPr>
          <w:cantSplit/>
          <w:cantSplit/>
        </w:trPr>
        <w:tc>
          <w:tcPr>
            <w:tcW w:w="1146" w:type="dxa"/>
            <w:vMerge/>
            <w:vAlign w:val="center"/>
          </w:tcPr>
          <w:p w14:paraId="0A7B43F4" w14:textId="77777777" w:rsidR="00277B3C" w:rsidRDefault="00277B3C" w:rsidP="00277B3C">
            <w:pPr>
              <w:rPr>
                <w:rFonts w:hint="eastAsia"/>
                <w:szCs w:val="21"/>
              </w:rPr>
            </w:pPr>
          </w:p>
        </w:tc>
        <w:tc>
          <w:tcPr>
            <w:tcW w:w="2896" w:type="dxa"/>
            <w:gridSpan w:val="2"/>
            <w:vAlign w:val="center"/>
          </w:tcPr>
          <w:p w14:paraId="35EAA53C" w14:textId="77777777" w:rsidR="00277B3C" w:rsidRDefault="00277B3C" w:rsidP="00277B3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软件的运行平台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操作系统</w:t>
            </w:r>
          </w:p>
        </w:tc>
        <w:tc>
          <w:tcPr>
            <w:tcW w:w="5498" w:type="dxa"/>
            <w:gridSpan w:val="2"/>
            <w:vAlign w:val="center"/>
          </w:tcPr>
          <w:p w14:paraId="05D1AE1D" w14:textId="77777777" w:rsidR="00277B3C" w:rsidRDefault="00277B3C" w:rsidP="00277B3C">
            <w:pPr>
              <w:rPr>
                <w:rFonts w:hint="eastAsia"/>
                <w:szCs w:val="21"/>
              </w:rPr>
            </w:pPr>
            <w:r>
              <w:rPr>
                <w:rFonts w:eastAsia="等线"/>
                <w:color w:val="000000"/>
                <w:szCs w:val="21"/>
              </w:rPr>
              <w:t xml:space="preserve">服务器：Windows/Linux；客户端：电脑端浏览器</w:t>
            </w:r>
          </w:p>
        </w:tc>
      </w:tr>
      <w:tr w:rsidR="00277B3C" w14:paraId="744BE306" w14:textId="77777777">
        <w:trPr>
          <w:cantSplit/>
          <w:cantSplit/>
        </w:trPr>
        <w:tc>
          <w:tcPr>
            <w:tcW w:w="1146" w:type="dxa"/>
            <w:vMerge/>
            <w:vAlign w:val="center"/>
          </w:tcPr>
          <w:p w14:paraId="2BE9FE90" w14:textId="77777777" w:rsidR="00277B3C" w:rsidRDefault="00277B3C" w:rsidP="00277B3C">
            <w:pPr>
              <w:rPr>
                <w:rFonts w:hint="eastAsia"/>
                <w:szCs w:val="21"/>
              </w:rPr>
            </w:pPr>
          </w:p>
        </w:tc>
        <w:tc>
          <w:tcPr>
            <w:tcW w:w="2896" w:type="dxa"/>
            <w:gridSpan w:val="2"/>
            <w:vAlign w:val="center"/>
          </w:tcPr>
          <w:p w14:paraId="4AD79701" w14:textId="77777777" w:rsidR="00277B3C" w:rsidRDefault="00277B3C" w:rsidP="00277B3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软件运行支撑环境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支持软件</w:t>
            </w:r>
          </w:p>
        </w:tc>
        <w:tc>
          <w:tcPr>
            <w:tcW w:w="5498" w:type="dxa"/>
            <w:gridSpan w:val="2"/>
            <w:vAlign w:val="center"/>
          </w:tcPr>
          <w:p w14:paraId="4BC8E026" w14:textId="77777777" w:rsidR="00277B3C" w:rsidRDefault="00277B3C" w:rsidP="00277B3C">
            <w:pPr>
              <w:rPr>
                <w:rFonts w:hint="eastAsia"/>
                <w:szCs w:val="21"/>
              </w:rPr>
            </w:pPr>
            <w:r>
              <w:rPr>
                <w:rFonts w:eastAsia="等线"/>
                <w:color w:val="000000"/>
                <w:szCs w:val="21"/>
              </w:rPr>
              <w:t xml:space="preserve">Node.js 18及以上、npm、SQLite；需网络加载前端组件</w:t>
            </w:r>
          </w:p>
        </w:tc>
      </w:tr>
      <w:tr w:rsidR="00277B3C" w14:paraId="657B9660" w14:textId="77777777">
        <w:trPr>
          <w:cantSplit/>
          <w:cantSplit/>
        </w:trPr>
        <w:tc>
          <w:tcPr>
            <w:tcW w:w="6186" w:type="dxa"/>
            <w:gridSpan w:val="4"/>
            <w:vAlign w:val="center"/>
          </w:tcPr>
          <w:p w14:paraId="1E51597D" w14:textId="77777777" w:rsidR="00277B3C" w:rsidRDefault="00277B3C" w:rsidP="00277B3C">
            <w:pPr>
              <w:rPr>
                <w:color w:val="FF000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lastRenderedPageBreak/>
              <w:t>编程语言</w:t>
            </w:r>
            <w:r>
              <w:rPr>
                <w:rFonts w:hint="eastAsia"/>
                <w:color w:val="FF0000"/>
                <w:szCs w:val="21"/>
              </w:rPr>
              <w:t>【编程语言必须与提供的代码保持一致，编程语言要全】</w:t>
            </w:r>
          </w:p>
        </w:tc>
        <w:tc>
          <w:tcPr>
            <w:tcW w:w="3354" w:type="dxa"/>
            <w:vAlign w:val="center"/>
          </w:tcPr>
          <w:p w14:paraId="31E2D113" w14:textId="77777777" w:rsidR="00277B3C" w:rsidRDefault="00277B3C" w:rsidP="00277B3C">
            <w:pPr>
              <w:rPr>
                <w:rFonts w:hint="eastAsia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JavaScript、HTML、CSS、SQL</w:t>
            </w:r>
          </w:p>
        </w:tc>
      </w:tr>
      <w:tr w:rsidR="00277B3C" w14:paraId="5BBAA0F7" w14:textId="77777777">
        <w:trPr>
          <w:cantSplit/>
          <w:cantSplit/>
        </w:trPr>
        <w:tc>
          <w:tcPr>
            <w:tcW w:w="6186" w:type="dxa"/>
            <w:gridSpan w:val="4"/>
            <w:vAlign w:val="center"/>
          </w:tcPr>
          <w:p w14:paraId="5144BDDC" w14:textId="77777777" w:rsidR="00277B3C" w:rsidRDefault="00277B3C" w:rsidP="00277B3C">
            <w:pPr>
              <w:rPr>
                <w:rFonts w:hint="eastAsia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源程序量</w:t>
            </w:r>
            <w:r>
              <w:rPr>
                <w:rFonts w:hint="eastAsia"/>
                <w:color w:val="FF0000"/>
                <w:szCs w:val="21"/>
              </w:rPr>
              <w:t>【指登记的这个软件的源程序的</w:t>
            </w:r>
            <w:r>
              <w:rPr>
                <w:rFonts w:hint="eastAsia"/>
                <w:b/>
                <w:color w:val="FF0000"/>
                <w:szCs w:val="21"/>
              </w:rPr>
              <w:t>总行数，</w:t>
            </w:r>
            <w:r>
              <w:rPr>
                <w:rFonts w:hint="eastAsia"/>
                <w:bCs/>
                <w:color w:val="FF0000"/>
                <w:szCs w:val="21"/>
              </w:rPr>
              <w:t>比如</w:t>
            </w:r>
            <w:r>
              <w:rPr>
                <w:rFonts w:hint="eastAsia"/>
                <w:bCs/>
                <w:color w:val="FF0000"/>
                <w:szCs w:val="21"/>
              </w:rPr>
              <w:t>12000</w:t>
            </w:r>
            <w:r>
              <w:rPr>
                <w:rFonts w:hint="eastAsia"/>
                <w:bCs/>
                <w:color w:val="FF0000"/>
                <w:szCs w:val="21"/>
              </w:rPr>
              <w:t>行</w:t>
            </w:r>
            <w:r>
              <w:rPr>
                <w:rFonts w:hint="eastAsia"/>
                <w:color w:val="FF0000"/>
                <w:szCs w:val="21"/>
              </w:rPr>
              <w:t>】</w:t>
            </w:r>
            <w:r>
              <w:rPr>
                <w:rFonts w:hint="eastAsia"/>
                <w:color w:val="FF0000"/>
                <w:szCs w:val="21"/>
              </w:rPr>
              <w:t xml:space="preserve">          </w:t>
            </w:r>
          </w:p>
        </w:tc>
        <w:tc>
          <w:tcPr>
            <w:tcW w:w="3354" w:type="dxa"/>
            <w:vAlign w:val="center"/>
          </w:tcPr>
          <w:p w14:paraId="55348AB8" w14:textId="77777777" w:rsidR="00277B3C" w:rsidRDefault="00277B3C" w:rsidP="00277B3C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约24,000行</w:t>
            </w:r>
          </w:p>
        </w:tc>
      </w:tr>
      <w:tr w:rsidR="00277B3C" w14:paraId="35445630" w14:textId="77777777">
        <w:trPr>
          <w:cantSplit/>
          <w:cantSplit/>
        </w:trPr>
        <w:tc>
          <w:tcPr>
            <w:tcW w:w="9540" w:type="dxa"/>
            <w:gridSpan w:val="5"/>
            <w:vAlign w:val="center"/>
          </w:tcPr>
          <w:p w14:paraId="21BE01B1" w14:textId="77777777" w:rsidR="00277B3C" w:rsidRDefault="00277B3C" w:rsidP="00277B3C">
            <w:pPr>
              <w:rPr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 xml:space="preserve">开发目的（50个字符以内）</w:t>
            </w:r>
          </w:p>
          <w:p>
            <w:r>
              <w:rPr>
                <w:rFonts w:hint="eastAsia"/>
                <w:b/>
                <w:bCs/>
                <w:color w:val="000000"/>
                <w:szCs w:val="21"/>
              </w:rPr>
              <w:t xml:space="preserve">将项目执行跟踪表线上化，统一月度填报、汇总审批和归档，提高数据核对效率与过程可追溯性。</w:t>
            </w:r>
          </w:p>
        </w:tc>
      </w:tr>
      <w:tr w:rsidR="00277B3C" w14:paraId="4CB271DA" w14:textId="77777777">
        <w:trPr>
          <w:cantSplit/>
          <w:cantSplit/>
        </w:trPr>
        <w:tc>
          <w:tcPr>
            <w:tcW w:w="9540" w:type="dxa"/>
            <w:gridSpan w:val="5"/>
            <w:vAlign w:val="center"/>
          </w:tcPr>
          <w:p w14:paraId="19AB4D2D" w14:textId="77777777" w:rsidR="00277B3C" w:rsidRDefault="00277B3C" w:rsidP="00277B3C">
            <w:pPr>
              <w:rPr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 xml:space="preserve">面向领域/行业（50个字符以内）</w:t>
            </w:r>
          </w:p>
          <w:p>
            <w:r>
              <w:rPr>
                <w:rFonts w:hint="eastAsia"/>
                <w:b/>
                <w:bCs/>
                <w:color w:val="000000"/>
                <w:szCs w:val="21"/>
              </w:rPr>
              <w:t xml:space="preserve">工程设计、工程咨询及企业项目执行与经营数据管理领域。</w:t>
            </w:r>
          </w:p>
        </w:tc>
      </w:tr>
      <w:tr w:rsidR="00277B3C" w14:paraId="5B64EBAE" w14:textId="77777777">
        <w:trPr>
          <w:cantSplit/>
          <w:cantSplit/>
        </w:trPr>
        <w:tc>
          <w:tcPr>
            <w:tcW w:w="9540" w:type="dxa"/>
            <w:gridSpan w:val="5"/>
            <w:vAlign w:val="center"/>
          </w:tcPr>
          <w:p w14:paraId="74C686DE" w14:textId="77777777" w:rsidR="00277B3C" w:rsidRDefault="00277B3C" w:rsidP="00277B3C">
            <w:pPr>
              <w:rPr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 xml:space="preserve">软件主要功能（200个字符以内）</w:t>
            </w:r>
          </w:p>
          <w:p>
            <w:r>
              <w:rPr>
                <w:rFonts w:hint="eastAsia"/>
                <w:b/>
                <w:bCs/>
                <w:color w:val="000000"/>
                <w:szCs w:val="21"/>
              </w:rPr>
              <w:t xml:space="preserve">按板块和报告月组织报告线，支持项目经理、板块管理员及审批等角色的数据范围和字段权限管理；维护完成合同额、开票、回款及未来预测，自动计算月度与累计指标；提供WIP分析、负数备注及合同额上限等填报校验、项目预警、Excel导入导出、提交审批和退回重填；支持I/D/J版本快照、公司归档、历史查询、变更批注和审计日志。</w:t>
            </w:r>
          </w:p>
        </w:tc>
      </w:tr>
      <w:tr w:rsidR="00277B3C" w14:paraId="4F226550" w14:textId="77777777">
        <w:trPr>
          <w:cantSplit/>
          <w:cantSplit/>
        </w:trPr>
        <w:tc>
          <w:tcPr>
            <w:tcW w:w="9540" w:type="dxa"/>
            <w:gridSpan w:val="5"/>
            <w:vAlign w:val="center"/>
          </w:tcPr>
          <w:p w14:paraId="49B263E0" w14:textId="77777777" w:rsidR="00277B3C" w:rsidRDefault="00277B3C" w:rsidP="00277B3C">
            <w:pPr>
              <w:rPr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 xml:space="preserve">软件类型（最多选3项）</w:t>
            </w:r>
          </w:p>
          <w:p>
            <w:r>
              <w:rPr>
                <w:rFonts w:hint="eastAsia"/>
                <w:b/>
                <w:bCs/>
                <w:color w:val="000000"/>
                <w:szCs w:val="21"/>
              </w:rPr>
              <w:t xml:space="preserve">企业管理软件</w:t>
            </w:r>
          </w:p>
        </w:tc>
      </w:tr>
      <w:tr w:rsidR="00277B3C" w14:paraId="3247A4E9" w14:textId="77777777">
        <w:trPr>
          <w:cantSplit/>
          <w:cantSplit/>
        </w:trPr>
        <w:tc>
          <w:tcPr>
            <w:tcW w:w="9540" w:type="dxa"/>
            <w:gridSpan w:val="5"/>
            <w:vAlign w:val="center"/>
          </w:tcPr>
          <w:p w14:paraId="75958055" w14:textId="77777777" w:rsidR="00277B3C" w:rsidRDefault="00277B3C" w:rsidP="00277B3C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 xml:space="preserve">技术特点（100个字符以内）</w:t>
            </w:r>
          </w:p>
          <w:p>
            <w:r>
              <w:rPr>
                <w:rFonts w:hint="eastAsia"/>
                <w:b/>
                <w:bCs/>
                <w:color w:val="000000"/>
                <w:szCs w:val="21"/>
              </w:rPr>
              <w:t xml:space="preserve">采用B/S架构，前端使用Vue、Element UI和Luckysheet，后端使用Node.js、Express及SQLite；以字段字典、公式引擎、角色权限、状态流转和版本快照支持数据管理与追溯。</w:t>
            </w:r>
          </w:p>
        </w:tc>
      </w:tr>
    </w:tbl>
    <w:tbl>
      <w:tblPr>
        <w:tblW w:w="0" w:type="auto"/>
        <w:tblInd w:w="-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84"/>
        <w:gridCol w:w="2940"/>
        <w:gridCol w:w="1281"/>
        <w:gridCol w:w="3390"/>
      </w:tblGrid>
      <w:tr w:rsidR="00000000" w14:paraId="2AB6A1F1" w14:textId="77777777">
        <w:trPr>
          <w:cantSplit/>
          <w:cantSplit/>
        </w:trPr>
        <w:tc>
          <w:tcPr>
            <w:tcW w:w="1884" w:type="dxa"/>
            <w:vAlign w:val="center"/>
          </w:tcPr>
          <w:p w14:paraId="4C4FE571" w14:textId="77777777" w:rsidR="004625F7" w:rsidRDefault="004625F7">
            <w:pPr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联系人姓名</w:t>
            </w:r>
          </w:p>
        </w:tc>
        <w:tc>
          <w:tcPr>
            <w:tcW w:w="2940" w:type="dxa"/>
            <w:vAlign w:val="center"/>
          </w:tcPr>
          <w:p w14:paraId="30220FEC" w14:textId="77777777" w:rsidR="004625F7" w:rsidRPr="00FD0B41" w:rsidRDefault="00271428">
            <w:pPr>
              <w:rPr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待填写</w:t>
            </w:r>
          </w:p>
        </w:tc>
        <w:tc>
          <w:tcPr>
            <w:tcW w:w="1281" w:type="dxa"/>
            <w:vAlign w:val="center"/>
          </w:tcPr>
          <w:p w14:paraId="25C996F2" w14:textId="77777777" w:rsidR="004625F7" w:rsidRDefault="004625F7">
            <w:pPr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电话</w:t>
            </w:r>
          </w:p>
        </w:tc>
        <w:tc>
          <w:tcPr>
            <w:tcW w:w="3390" w:type="dxa"/>
            <w:vAlign w:val="center"/>
          </w:tcPr>
          <w:p w14:paraId="41B07CF5" w14:textId="77777777" w:rsidR="004625F7" w:rsidRDefault="00271428">
            <w:pPr>
              <w:rPr>
                <w:szCs w:val="21"/>
              </w:rPr>
            </w:pPr>
            <w:r>
              <w:rPr>
                <w:color w:val="000000"/>
                <w:szCs w:val="21"/>
              </w:rPr>
              <w:t xml:space="preserve">待填写</w:t>
            </w:r>
          </w:p>
        </w:tc>
      </w:tr>
      <w:tr w:rsidR="00000000" w14:paraId="31938E9D" w14:textId="77777777">
        <w:trPr>
          <w:cantSplit/>
          <w:cantSplit/>
        </w:trPr>
        <w:tc>
          <w:tcPr>
            <w:tcW w:w="1884" w:type="dxa"/>
            <w:vAlign w:val="center"/>
          </w:tcPr>
          <w:p w14:paraId="3B6F5359" w14:textId="77777777" w:rsidR="004625F7" w:rsidRDefault="004625F7">
            <w:pPr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手机</w:t>
            </w:r>
          </w:p>
        </w:tc>
        <w:tc>
          <w:tcPr>
            <w:tcW w:w="2940" w:type="dxa"/>
            <w:vAlign w:val="center"/>
          </w:tcPr>
          <w:p w14:paraId="38DD4B09" w14:textId="77777777" w:rsidR="004625F7" w:rsidRDefault="00271428">
            <w:pPr>
              <w:rPr>
                <w:szCs w:val="21"/>
              </w:rPr>
            </w:pPr>
            <w:r>
              <w:rPr>
                <w:color w:val="000000"/>
                <w:szCs w:val="21"/>
              </w:rPr>
              <w:t xml:space="preserve">待填写</w:t>
            </w:r>
          </w:p>
        </w:tc>
        <w:tc>
          <w:tcPr>
            <w:tcW w:w="1281" w:type="dxa"/>
            <w:vAlign w:val="center"/>
          </w:tcPr>
          <w:p w14:paraId="1C94599C" w14:textId="77777777" w:rsidR="004625F7" w:rsidRDefault="004625F7">
            <w:pPr>
              <w:rPr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E-mail</w:t>
            </w:r>
          </w:p>
        </w:tc>
        <w:tc>
          <w:tcPr>
            <w:tcW w:w="3390" w:type="dxa"/>
            <w:vAlign w:val="center"/>
          </w:tcPr>
          <w:p w14:paraId="023E7823" w14:textId="77777777" w:rsidR="004625F7" w:rsidRDefault="00271428">
            <w:pPr>
              <w:rPr>
                <w:szCs w:val="21"/>
              </w:rPr>
            </w:pPr>
            <w:r>
              <w:rPr>
                <w:color w:val="000000"/>
                <w:szCs w:val="21"/>
              </w:rPr>
              <w:t xml:space="preserve">待填写</w:t>
            </w:r>
          </w:p>
        </w:tc>
      </w:tr>
      <w:tr w:rsidR="00000000" w14:paraId="0A712AD2" w14:textId="77777777">
        <w:trPr>
          <w:cantSplit/>
          <w:cantSplit/>
        </w:trPr>
        <w:tc>
          <w:tcPr>
            <w:tcW w:w="1884" w:type="dxa"/>
            <w:vAlign w:val="center"/>
          </w:tcPr>
          <w:p w14:paraId="04D2E3D9" w14:textId="77777777" w:rsidR="004625F7" w:rsidRDefault="004625F7">
            <w:pPr>
              <w:rPr>
                <w:rFonts w:hint="eastAsia"/>
                <w:color w:val="FF0000"/>
                <w:szCs w:val="21"/>
              </w:rPr>
            </w:pPr>
            <w:r>
              <w:rPr>
                <w:rFonts w:hint="eastAsia"/>
                <w:szCs w:val="21"/>
              </w:rPr>
              <w:t>通信地址</w:t>
            </w:r>
          </w:p>
        </w:tc>
        <w:tc>
          <w:tcPr>
            <w:tcW w:w="7611" w:type="dxa"/>
            <w:gridSpan w:val="3"/>
            <w:vAlign w:val="center"/>
          </w:tcPr>
          <w:p w14:paraId="297BB8E6" w14:textId="77777777" w:rsidR="004625F7" w:rsidRDefault="004625F7">
            <w:pPr>
              <w:rPr>
                <w:szCs w:val="21"/>
              </w:rPr>
            </w:pPr>
            <w:r>
              <w:rPr>
                <w:color w:val="000000"/>
              </w:rPr>
              <w:t xml:space="preserve">待填写</w:t>
            </w:r>
          </w:p>
        </w:tc>
      </w:tr>
      <w:tr w:rsidR="00000000" w14:paraId="49C26ABB" w14:textId="77777777">
        <w:trPr>
          <w:cantSplit/>
          <w:cantSplit/>
        </w:trPr>
        <w:tc>
          <w:tcPr>
            <w:tcW w:w="1884" w:type="dxa"/>
            <w:vAlign w:val="center"/>
          </w:tcPr>
          <w:p w14:paraId="328476E8" w14:textId="77777777" w:rsidR="004625F7" w:rsidRDefault="004625F7">
            <w:pPr>
              <w:rPr>
                <w:color w:val="FF0000"/>
                <w:szCs w:val="21"/>
              </w:rPr>
            </w:pPr>
            <w:r>
              <w:rPr>
                <w:rFonts w:hint="eastAsia"/>
                <w:szCs w:val="21"/>
              </w:rPr>
              <w:t>微信</w:t>
            </w:r>
          </w:p>
        </w:tc>
        <w:tc>
          <w:tcPr>
            <w:tcW w:w="2940" w:type="dxa"/>
            <w:vAlign w:val="center"/>
          </w:tcPr>
          <w:p w14:paraId="1ED27A19" w14:textId="77777777" w:rsidR="004625F7" w:rsidRDefault="004625F7">
            <w:pPr>
              <w:rPr>
                <w:szCs w:val="21"/>
              </w:rPr>
            </w:pPr>
            <w:r>
              <w:rPr>
                <w:color w:val="000000"/>
              </w:rPr>
              <w:t xml:space="preserve">待填写</w:t>
            </w:r>
          </w:p>
        </w:tc>
        <w:tc>
          <w:tcPr>
            <w:tcW w:w="1281" w:type="dxa"/>
            <w:vAlign w:val="center"/>
          </w:tcPr>
          <w:p w14:paraId="0BA2E66E" w14:textId="77777777" w:rsidR="004625F7" w:rsidRDefault="004625F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QQ</w:t>
            </w:r>
          </w:p>
        </w:tc>
        <w:tc>
          <w:tcPr>
            <w:tcW w:w="3390" w:type="dxa"/>
            <w:vAlign w:val="center"/>
          </w:tcPr>
          <w:p w14:paraId="036EB92B" w14:textId="77777777" w:rsidR="004625F7" w:rsidRDefault="004625F7">
            <w:pPr>
              <w:rPr>
                <w:szCs w:val="21"/>
              </w:rPr>
            </w:pPr>
            <w:r>
              <w:rPr>
                <w:color w:val="000000"/>
              </w:rPr>
              <w:t xml:space="preserve">待填写</w:t>
            </w:r>
          </w:p>
        </w:tc>
      </w:tr>
    </w:tbl>
    <w:sectPr w:rsidR="009523E0">
      <w:headerReference w:type="default" r:id="rId8"/>
      <w:headerReference w:type="first" r:id="rId11"/>
      <w:headerReference w:type="even" r:id="rId12"/>
      <w:pgSz w:w="11906" w:h="16838"/>
      <w:pgMar w:top="1246" w:right="926" w:bottom="779" w:left="1800" w:header="397" w:footer="25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9841E" w14:textId="77777777" w:rsidR="004625F7" w:rsidRDefault="004625F7">
      <w:r>
        <w:separator/>
      </w:r>
    </w:p>
  </w:endnote>
  <w:endnote w:type="continuationSeparator" w:id="0">
    <w:p w14:paraId="0FE55FE4" w14:textId="77777777" w:rsidR="004625F7" w:rsidRDefault="00462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5A52A" w14:textId="77777777" w:rsidR="004625F7" w:rsidRDefault="004625F7">
      <w:r>
        <w:separator/>
      </w:r>
    </w:p>
  </w:footnote>
  <w:footnote w:type="continuationSeparator" w:id="0">
    <w:p w14:paraId="48D5D633" w14:textId="77777777" w:rsidR="004625F7" w:rsidRDefault="004625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11FBC"/>
    <w:multiLevelType w:val="multilevel"/>
    <w:tmpl w:val="53903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B022A7"/>
    <w:multiLevelType w:val="hybridMultilevel"/>
    <w:tmpl w:val="FB8E210C"/>
    <w:lvl w:ilvl="0" w:tplc="BC0EDE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9185F30"/>
    <w:multiLevelType w:val="multilevel"/>
    <w:tmpl w:val="FABA7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2E3D7C"/>
    <w:multiLevelType w:val="multilevel"/>
    <w:tmpl w:val="09A44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9819481">
    <w:abstractNumId w:val="0"/>
  </w:num>
  <w:num w:numId="2" w16cid:durableId="811796317">
    <w:abstractNumId w:val="3"/>
  </w:num>
  <w:num w:numId="3" w16cid:durableId="777020121">
    <w:abstractNumId w:val="1"/>
  </w:num>
  <w:num w:numId="4" w16cid:durableId="15137642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drawingGridHorizontalSpacing w:val="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Dg1YjcxZmQ1ZTI5MWM2ZTAxZGYyZTM1NTYwNGYwM2MifQ=="/>
  </w:docVars>
  <w:rsids>
    <w:rsidRoot w:val="00172A27"/>
    <w:rsid w:val="00000B5A"/>
    <w:rsid w:val="000227F6"/>
    <w:rsid w:val="00041E56"/>
    <w:rsid w:val="000738FE"/>
    <w:rsid w:val="0008413F"/>
    <w:rsid w:val="00090B80"/>
    <w:rsid w:val="00094074"/>
    <w:rsid w:val="000B5ED1"/>
    <w:rsid w:val="000E0CF7"/>
    <w:rsid w:val="001128E4"/>
    <w:rsid w:val="00122062"/>
    <w:rsid w:val="00132E1C"/>
    <w:rsid w:val="00155B7B"/>
    <w:rsid w:val="001742EB"/>
    <w:rsid w:val="001879A0"/>
    <w:rsid w:val="001E640B"/>
    <w:rsid w:val="00233F56"/>
    <w:rsid w:val="00236C07"/>
    <w:rsid w:val="00236FA5"/>
    <w:rsid w:val="00263E8A"/>
    <w:rsid w:val="00271428"/>
    <w:rsid w:val="00277B3C"/>
    <w:rsid w:val="00315C58"/>
    <w:rsid w:val="00350B47"/>
    <w:rsid w:val="003C4F0B"/>
    <w:rsid w:val="003F0D89"/>
    <w:rsid w:val="00400493"/>
    <w:rsid w:val="004249B7"/>
    <w:rsid w:val="0045217D"/>
    <w:rsid w:val="00460136"/>
    <w:rsid w:val="004625F7"/>
    <w:rsid w:val="00476B74"/>
    <w:rsid w:val="0048220B"/>
    <w:rsid w:val="004D5A96"/>
    <w:rsid w:val="004D69A7"/>
    <w:rsid w:val="004F19F5"/>
    <w:rsid w:val="004F26A4"/>
    <w:rsid w:val="004F6241"/>
    <w:rsid w:val="00595656"/>
    <w:rsid w:val="005E3DB6"/>
    <w:rsid w:val="00620651"/>
    <w:rsid w:val="0064577E"/>
    <w:rsid w:val="006536EA"/>
    <w:rsid w:val="00674A3C"/>
    <w:rsid w:val="006E2022"/>
    <w:rsid w:val="006E6F4A"/>
    <w:rsid w:val="007230F1"/>
    <w:rsid w:val="00725D73"/>
    <w:rsid w:val="00731BE5"/>
    <w:rsid w:val="0073432A"/>
    <w:rsid w:val="0076069D"/>
    <w:rsid w:val="007A425E"/>
    <w:rsid w:val="007C3482"/>
    <w:rsid w:val="007F40C1"/>
    <w:rsid w:val="00816B22"/>
    <w:rsid w:val="00855357"/>
    <w:rsid w:val="00880819"/>
    <w:rsid w:val="008B3858"/>
    <w:rsid w:val="008E4EAF"/>
    <w:rsid w:val="00934035"/>
    <w:rsid w:val="009523E0"/>
    <w:rsid w:val="009779DB"/>
    <w:rsid w:val="00A4184D"/>
    <w:rsid w:val="00A45A33"/>
    <w:rsid w:val="00A46EF8"/>
    <w:rsid w:val="00A82BD0"/>
    <w:rsid w:val="00A872A6"/>
    <w:rsid w:val="00B914B2"/>
    <w:rsid w:val="00BD0F68"/>
    <w:rsid w:val="00BF2BB5"/>
    <w:rsid w:val="00CA1154"/>
    <w:rsid w:val="00CC3890"/>
    <w:rsid w:val="00D14795"/>
    <w:rsid w:val="00D4718F"/>
    <w:rsid w:val="00D471DC"/>
    <w:rsid w:val="00D7126C"/>
    <w:rsid w:val="00D8768B"/>
    <w:rsid w:val="00DF0116"/>
    <w:rsid w:val="00E021BC"/>
    <w:rsid w:val="00E0562C"/>
    <w:rsid w:val="00E111ED"/>
    <w:rsid w:val="00E44815"/>
    <w:rsid w:val="00E9005E"/>
    <w:rsid w:val="00EA2FC0"/>
    <w:rsid w:val="00EE38B9"/>
    <w:rsid w:val="00EE5C9D"/>
    <w:rsid w:val="00F27AAA"/>
    <w:rsid w:val="00FB2937"/>
    <w:rsid w:val="00FD0B41"/>
    <w:rsid w:val="02A97FD3"/>
    <w:rsid w:val="03672109"/>
    <w:rsid w:val="04FE74EA"/>
    <w:rsid w:val="05031E3F"/>
    <w:rsid w:val="06910DDB"/>
    <w:rsid w:val="07E728BA"/>
    <w:rsid w:val="08793E5E"/>
    <w:rsid w:val="08903B99"/>
    <w:rsid w:val="0B342E91"/>
    <w:rsid w:val="0B652EB6"/>
    <w:rsid w:val="0B6D1768"/>
    <w:rsid w:val="0B930BF5"/>
    <w:rsid w:val="0BDF6F2C"/>
    <w:rsid w:val="0D7642B1"/>
    <w:rsid w:val="0E6A28D7"/>
    <w:rsid w:val="0EE84EF4"/>
    <w:rsid w:val="0F9E1F4B"/>
    <w:rsid w:val="103A79B6"/>
    <w:rsid w:val="11DC0DA9"/>
    <w:rsid w:val="139D5FFC"/>
    <w:rsid w:val="14306D0A"/>
    <w:rsid w:val="1498366F"/>
    <w:rsid w:val="155D2BA4"/>
    <w:rsid w:val="163C4756"/>
    <w:rsid w:val="17027CE4"/>
    <w:rsid w:val="194B24FB"/>
    <w:rsid w:val="1B4C0D75"/>
    <w:rsid w:val="1B6C0682"/>
    <w:rsid w:val="1CE91CF4"/>
    <w:rsid w:val="1D4E1BCA"/>
    <w:rsid w:val="1E680539"/>
    <w:rsid w:val="1EBC3126"/>
    <w:rsid w:val="1EF345C4"/>
    <w:rsid w:val="20387569"/>
    <w:rsid w:val="204B050F"/>
    <w:rsid w:val="22863B89"/>
    <w:rsid w:val="22D01541"/>
    <w:rsid w:val="24EE7D9B"/>
    <w:rsid w:val="251D1FDA"/>
    <w:rsid w:val="255E42E7"/>
    <w:rsid w:val="259B134A"/>
    <w:rsid w:val="260A6797"/>
    <w:rsid w:val="263D029D"/>
    <w:rsid w:val="270B798B"/>
    <w:rsid w:val="27124AF5"/>
    <w:rsid w:val="27172608"/>
    <w:rsid w:val="2725201F"/>
    <w:rsid w:val="272C431A"/>
    <w:rsid w:val="27AB213E"/>
    <w:rsid w:val="27E45E40"/>
    <w:rsid w:val="29C601BB"/>
    <w:rsid w:val="2A8912F8"/>
    <w:rsid w:val="2BC930D2"/>
    <w:rsid w:val="2F6161FB"/>
    <w:rsid w:val="2FE9585D"/>
    <w:rsid w:val="30243B54"/>
    <w:rsid w:val="30C23BAC"/>
    <w:rsid w:val="30CD2F5B"/>
    <w:rsid w:val="32B70535"/>
    <w:rsid w:val="34244807"/>
    <w:rsid w:val="344C723A"/>
    <w:rsid w:val="34E57F24"/>
    <w:rsid w:val="353215BC"/>
    <w:rsid w:val="36F5613D"/>
    <w:rsid w:val="3AE131EE"/>
    <w:rsid w:val="3B624844"/>
    <w:rsid w:val="3D11190E"/>
    <w:rsid w:val="3DE30D55"/>
    <w:rsid w:val="3F727859"/>
    <w:rsid w:val="40D05929"/>
    <w:rsid w:val="40EE3131"/>
    <w:rsid w:val="41AC6F44"/>
    <w:rsid w:val="42305B16"/>
    <w:rsid w:val="42DA01BE"/>
    <w:rsid w:val="430D5796"/>
    <w:rsid w:val="485620AC"/>
    <w:rsid w:val="48B54912"/>
    <w:rsid w:val="491F7FAA"/>
    <w:rsid w:val="49477421"/>
    <w:rsid w:val="49E56A3D"/>
    <w:rsid w:val="4A4C5BF1"/>
    <w:rsid w:val="4B054158"/>
    <w:rsid w:val="4BF21C79"/>
    <w:rsid w:val="4C320976"/>
    <w:rsid w:val="4CBB10F3"/>
    <w:rsid w:val="4E455596"/>
    <w:rsid w:val="4F0B1C19"/>
    <w:rsid w:val="4FB74CA7"/>
    <w:rsid w:val="4FF52B2B"/>
    <w:rsid w:val="50056F33"/>
    <w:rsid w:val="51407DAE"/>
    <w:rsid w:val="51566276"/>
    <w:rsid w:val="540010B3"/>
    <w:rsid w:val="54F26163"/>
    <w:rsid w:val="559A5795"/>
    <w:rsid w:val="597D617A"/>
    <w:rsid w:val="5A98121A"/>
    <w:rsid w:val="5BE74A80"/>
    <w:rsid w:val="5E171706"/>
    <w:rsid w:val="5E28175B"/>
    <w:rsid w:val="5E9A4FCF"/>
    <w:rsid w:val="60326649"/>
    <w:rsid w:val="60856D36"/>
    <w:rsid w:val="60E771EC"/>
    <w:rsid w:val="615945AE"/>
    <w:rsid w:val="61E5386D"/>
    <w:rsid w:val="62DB29F3"/>
    <w:rsid w:val="634E2CCF"/>
    <w:rsid w:val="65147B2E"/>
    <w:rsid w:val="652C678E"/>
    <w:rsid w:val="66FD1008"/>
    <w:rsid w:val="6A621215"/>
    <w:rsid w:val="6A9570C5"/>
    <w:rsid w:val="6B2221C1"/>
    <w:rsid w:val="6BB00985"/>
    <w:rsid w:val="6DD257B7"/>
    <w:rsid w:val="6E2C0A30"/>
    <w:rsid w:val="6E464488"/>
    <w:rsid w:val="70265C77"/>
    <w:rsid w:val="73CF7FEE"/>
    <w:rsid w:val="73D7097C"/>
    <w:rsid w:val="7439183B"/>
    <w:rsid w:val="75D267B3"/>
    <w:rsid w:val="774C7139"/>
    <w:rsid w:val="777F1610"/>
    <w:rsid w:val="77D51E6D"/>
    <w:rsid w:val="79834C3C"/>
    <w:rsid w:val="7A622B8F"/>
    <w:rsid w:val="7AAC1D93"/>
    <w:rsid w:val="7BB3393E"/>
    <w:rsid w:val="7CC8439B"/>
    <w:rsid w:val="7E990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B05F3AC"/>
  <w15:chartTrackingRefBased/>
  <w15:docId w15:val="{B644475C-1B23-4E62-A61E-4908FEC93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Block Text"/>
    <w:basedOn w:val="a"/>
    <w:pPr>
      <w:ind w:left="113" w:right="113"/>
      <w:jc w:val="center"/>
    </w:pPr>
  </w:style>
  <w:style w:type="paragraph" w:styleId="a5">
    <w:name w:val="Balloon Text"/>
    <w:basedOn w:val="a"/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annotation subject"/>
    <w:basedOn w:val="a3"/>
    <w:next w:val="a3"/>
    <w:rPr>
      <w:b/>
      <w:bCs/>
    </w:rPr>
  </w:style>
  <w:style w:type="character" w:styleId="a9">
    <w:name w:val="Hyperlink"/>
    <w:rPr>
      <w:color w:val="0000FF"/>
      <w:u w:val="single"/>
    </w:rPr>
  </w:style>
  <w:style w:type="character" w:styleId="aa">
    <w:name w:val="annotation reference"/>
    <w:rPr>
      <w:sz w:val="21"/>
      <w:szCs w:val="21"/>
    </w:rPr>
  </w:style>
  <w:style w:type="paragraph" w:styleId="Title">
    <w:name w:val="Title"/>
    <w:basedOn w:val="a"/>
    <w:qFormat/>
    <w:rPr>
      <w:color w:val="000000"/>
      <w:rFonts w:ascii="宋体" w:hAnsi="宋体" w:eastAsia="宋体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68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1551</Characters>
  <Application>Microsoft Office Word</Application>
  <DocSecurity>0</DocSecurity>
  <PresentationFormat/>
  <Lines>12</Lines>
  <Paragraphs>3</Paragraphs>
  <Slides>0</Slides>
  <Notes>0</Notes>
  <HiddenSlides>0</HiddenSlides>
  <MMClips>0</MMClips>
  <ScaleCrop>false</ScaleCrop>
  <Manager/>
  <Company>www.sinoip.cn</Company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项目执行跟踪平台软件著作权登记申请表</dc:title>
  <dc:subject>软件著作权登记申请材料</dc:subject>
  <dc:creator/>
  <cp:keywords/>
  <dc:description/>
  <cp:lastModifiedBy/>
  <cp:revision>2</cp:revision>
  <cp:lastPrinted>2004-04-21T03:00:00Z</cp:lastPrinted>
  <dcterms:created xsi:type="dcterms:W3CDTF">2026-10-09T00:45:00Z</dcterms:created>
  <dcterms:modified xsi:type="dcterms:W3CDTF">2026-10-09T00:45:00Z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0586052FC9A04CE49FDDC6680E687B36</vt:lpwstr>
  </property>
  <property fmtid="{D5CDD505-2E9C-101B-9397-08002B2CF9AE}" pid="4" name="KSOTemplateDocerSaveRecord">
    <vt:lpwstr>eyJoZGlkIjoiMDg1YjcxZmQ1ZTI5MWM2ZTAxZGYyZTM1NTYwNGYwM2MiLCJ1c2VySWQiOiIyNDMyOTAxNDUifQ==</vt:lpwstr>
  </property>
</Properties>
</file>