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54C9" w14:textId="5E4A6146" w:rsidR="000C7E6F" w:rsidRDefault="009D7909" w:rsidP="00C00B12">
      <w:pPr>
        <w:pStyle w:val="Titre1"/>
      </w:pPr>
      <w:bookmarkStart w:id="119" w:name="_Toc100287334"/>
      <w:bookmarkStart w:id="120" w:name="_Toc100287408"/>
      <w:bookmarkStart w:id="121" w:name="_Toc100287662"/>
      <w:r>
        <w:lastRenderedPageBreak/>
        <w:t>HERNIE DISCALE CERVICALE</w:t>
      </w:r>
      <w:bookmarkEnd w:id="119"/>
      <w:bookmarkEnd w:id="120"/>
      <w:bookmarkEnd w:id="121"/>
      <w:r>
        <w:t xml:space="preserve"> </w:t>
      </w:r>
    </w:p>
    <w:p w14:paraId="06437153" w14:textId="77777777" w:rsidR="000C7E6F" w:rsidRDefault="009D7909" w:rsidP="0068630C">
      <w:pPr>
        <w:pStyle w:val="Titre2"/>
      </w:pPr>
      <w:r>
        <w:t>Objectifs :</w:t>
      </w:r>
    </w:p>
    <w:p w14:paraId="645F2982" w14:textId="77777777" w:rsidR="000C7E6F" w:rsidRDefault="009D7909" w:rsidP="009D7909">
      <w:pPr>
        <w:numPr>
          <w:ilvl w:val="0"/>
          <w:numId w:val="79"/>
        </w:numPr>
      </w:pPr>
      <w:r>
        <w:t>Définir une névralgie cervico-brachiale et une hernie discale cervicale</w:t>
      </w:r>
    </w:p>
    <w:p w14:paraId="31C84E73" w14:textId="77777777" w:rsidR="000C7E6F" w:rsidRDefault="001B4633" w:rsidP="009D7909">
      <w:pPr>
        <w:numPr>
          <w:ilvl w:val="0"/>
          <w:numId w:val="79"/>
        </w:numPr>
        <w:rPr>
          <w:b/>
          <w:bCs/>
        </w:rPr>
      </w:pPr>
      <w:sdt>
        <w:sdtPr>
          <w:tag w:val="goog_rdk_17"/>
          <w:id w:val="470403274"/>
        </w:sdtPr>
        <w:sdtEndPr/>
        <w:sdtContent>
          <w:commentRangeStart w:id="122"/>
        </w:sdtContent>
      </w:sdt>
      <w:r w:rsidR="009D7909">
        <w:rPr>
          <w:b/>
          <w:bCs/>
        </w:rPr>
        <w:t>Citer les signes cliniques et les signes d’examens complémentaires permettant de poser le diagnostic d’une hernie discale cervicale</w:t>
      </w:r>
    </w:p>
    <w:p w14:paraId="6C764CAB" w14:textId="77777777" w:rsidR="000C7E6F" w:rsidRDefault="009D7909" w:rsidP="009D7909">
      <w:pPr>
        <w:numPr>
          <w:ilvl w:val="0"/>
          <w:numId w:val="79"/>
        </w:numPr>
        <w:rPr>
          <w:b/>
          <w:bCs/>
        </w:rPr>
      </w:pPr>
      <w:r>
        <w:rPr>
          <w:b/>
          <w:bCs/>
        </w:rPr>
        <w:t>Donner le diagnostic différentiel</w:t>
      </w:r>
      <w:commentRangeEnd w:id="122"/>
      <w:r>
        <w:rPr>
          <w:rStyle w:val="Marquedecommentaire"/>
        </w:rPr>
        <w:commentReference w:id="122"/>
      </w:r>
    </w:p>
    <w:p w14:paraId="1168337C" w14:textId="77777777" w:rsidR="000C7E6F" w:rsidRDefault="009D7909" w:rsidP="009D7909">
      <w:pPr>
        <w:numPr>
          <w:ilvl w:val="0"/>
          <w:numId w:val="79"/>
        </w:numPr>
      </w:pPr>
      <w:r>
        <w:t>Décrire les formes cliniques</w:t>
      </w:r>
    </w:p>
    <w:p w14:paraId="658BDD28" w14:textId="77777777" w:rsidR="000C7E6F" w:rsidRDefault="009D7909" w:rsidP="009D7909">
      <w:pPr>
        <w:numPr>
          <w:ilvl w:val="0"/>
          <w:numId w:val="79"/>
        </w:numPr>
      </w:pPr>
      <w:r>
        <w:t>Citer les principes du traitement</w:t>
      </w:r>
    </w:p>
    <w:p w14:paraId="41B041D0" w14:textId="77777777" w:rsidR="000C7E6F" w:rsidRDefault="000C7E6F"/>
    <w:p w14:paraId="21D9B330" w14:textId="77777777" w:rsidR="000C7E6F" w:rsidRDefault="009D7909">
      <w:pPr>
        <w:pStyle w:val="Titre2"/>
      </w:pPr>
      <w:bookmarkStart w:id="123" w:name="_Toc100287335"/>
      <w:bookmarkStart w:id="124" w:name="_Toc100287409"/>
      <w:bookmarkStart w:id="125" w:name="_Toc100287663"/>
      <w:r>
        <w:t>GENERALITES</w:t>
      </w:r>
      <w:bookmarkEnd w:id="123"/>
      <w:bookmarkEnd w:id="124"/>
      <w:bookmarkEnd w:id="125"/>
    </w:p>
    <w:p w14:paraId="37BBFE1F" w14:textId="77777777" w:rsidR="000C7E6F" w:rsidRDefault="009D7909">
      <w:pPr>
        <w:pStyle w:val="Titre3"/>
      </w:pPr>
      <w:bookmarkStart w:id="126" w:name="_Toc100287336"/>
      <w:bookmarkStart w:id="127" w:name="_Toc100287410"/>
      <w:bookmarkStart w:id="128" w:name="_Toc100287664"/>
      <w:r>
        <w:t>Définition</w:t>
      </w:r>
      <w:bookmarkEnd w:id="126"/>
      <w:bookmarkEnd w:id="127"/>
      <w:bookmarkEnd w:id="128"/>
    </w:p>
    <w:p w14:paraId="4210C241" w14:textId="570B66CC" w:rsidR="000C7E6F" w:rsidRDefault="009D7909" w:rsidP="009D7909">
      <w:pPr>
        <w:numPr>
          <w:ilvl w:val="0"/>
          <w:numId w:val="80"/>
        </w:numPr>
      </w:pPr>
      <w:r>
        <w:t>Hernie discale cervicale (HDC) : désigne une protrusion du disque intervertébral au niveau cervical ou une expulsion du nucléus pulposus de sa situation normale</w:t>
      </w:r>
    </w:p>
    <w:p w14:paraId="17F90D09" w14:textId="77777777" w:rsidR="000C7E6F" w:rsidRDefault="009D7909" w:rsidP="009D7909">
      <w:pPr>
        <w:numPr>
          <w:ilvl w:val="0"/>
          <w:numId w:val="80"/>
        </w:numPr>
      </w:pPr>
      <w:r>
        <w:rPr>
          <w:b/>
          <w:bCs/>
        </w:rPr>
        <w:t>Névralgie cervico-brachiale (NCB)</w:t>
      </w:r>
    </w:p>
    <w:p w14:paraId="4875C871" w14:textId="6B7381BD" w:rsidR="000C7E6F" w:rsidRDefault="009D7909" w:rsidP="009D7909">
      <w:pPr>
        <w:numPr>
          <w:ilvl w:val="1"/>
          <w:numId w:val="80"/>
        </w:numPr>
      </w:pPr>
      <w:r>
        <w:t>Syndrome douloureux cervical associé à une douleur du membre supérieur par atteinte nerveuse (une racine ou plexus brachial)</w:t>
      </w:r>
    </w:p>
    <w:p w14:paraId="73B2B6E6" w14:textId="66AAF38F" w:rsidR="000C7E6F" w:rsidRDefault="009D7909" w:rsidP="0068630C">
      <w:pPr>
        <w:numPr>
          <w:ilvl w:val="0"/>
          <w:numId w:val="80"/>
        </w:numPr>
      </w:pPr>
      <w:r>
        <w:rPr>
          <w:b/>
          <w:bCs/>
        </w:rPr>
        <w:t>HDC entraîne une névralgie cervico-brachiale</w:t>
      </w:r>
      <w:r>
        <w:t xml:space="preserve"> par un conflit entre disque et racine</w:t>
      </w:r>
    </w:p>
    <w:p w14:paraId="2A1F97A2" w14:textId="77777777" w:rsidR="000C7E6F" w:rsidRDefault="009D7909">
      <w:pPr>
        <w:pStyle w:val="Titre3"/>
      </w:pPr>
      <w:bookmarkStart w:id="129" w:name="_Toc100287337"/>
      <w:bookmarkStart w:id="130" w:name="_Toc100287411"/>
      <w:bookmarkStart w:id="131" w:name="_Toc100287665"/>
      <w:r>
        <w:t>Intérêts :</w:t>
      </w:r>
      <w:bookmarkEnd w:id="129"/>
      <w:bookmarkEnd w:id="130"/>
      <w:bookmarkEnd w:id="131"/>
    </w:p>
    <w:p w14:paraId="1908E1EB" w14:textId="77777777" w:rsidR="000C7E6F" w:rsidRDefault="009D7909" w:rsidP="009D7909">
      <w:pPr>
        <w:numPr>
          <w:ilvl w:val="0"/>
          <w:numId w:val="81"/>
        </w:numPr>
      </w:pPr>
      <w:r>
        <w:t>Prévalence : 3,3/1.000 et pic d’âge de 40 ans</w:t>
      </w:r>
    </w:p>
    <w:p w14:paraId="04CFB377" w14:textId="77777777" w:rsidR="000C7E6F" w:rsidRDefault="009D7909" w:rsidP="009D7909">
      <w:pPr>
        <w:numPr>
          <w:ilvl w:val="0"/>
          <w:numId w:val="81"/>
        </w:numPr>
      </w:pPr>
      <w:r>
        <w:t>Symptôme principal : névralgie cervico-brachiale</w:t>
      </w:r>
    </w:p>
    <w:p w14:paraId="2F248D76" w14:textId="77777777" w:rsidR="000C7E6F" w:rsidRDefault="009D7909" w:rsidP="009D7909">
      <w:pPr>
        <w:numPr>
          <w:ilvl w:val="0"/>
          <w:numId w:val="81"/>
        </w:numPr>
      </w:pPr>
      <w:r>
        <w:t>NCB C6 &gt; C7 &gt; C8 &gt; C5 (</w:t>
      </w:r>
      <w:r>
        <w:rPr>
          <w:i/>
          <w:iCs/>
        </w:rPr>
        <w:t>par ordre de fréquence)</w:t>
      </w:r>
    </w:p>
    <w:p w14:paraId="2853A84F" w14:textId="77777777" w:rsidR="000C7E6F" w:rsidRDefault="009D7909" w:rsidP="009D7909">
      <w:pPr>
        <w:numPr>
          <w:ilvl w:val="0"/>
          <w:numId w:val="81"/>
        </w:numPr>
      </w:pPr>
      <w:r>
        <w:t>Traitement souvent médical</w:t>
      </w:r>
    </w:p>
    <w:p w14:paraId="2C6C9A45" w14:textId="77777777" w:rsidR="000C7E6F" w:rsidRDefault="009D7909" w:rsidP="009D7909">
      <w:pPr>
        <w:numPr>
          <w:ilvl w:val="0"/>
          <w:numId w:val="81"/>
        </w:numPr>
      </w:pPr>
      <w:r>
        <w:t>Urgence chirurgicale en cas de déficit radiculaire</w:t>
      </w:r>
    </w:p>
    <w:p w14:paraId="5D670C0D" w14:textId="77777777" w:rsidR="000C7E6F" w:rsidRDefault="009D7909" w:rsidP="009D7909">
      <w:pPr>
        <w:numPr>
          <w:ilvl w:val="0"/>
          <w:numId w:val="81"/>
        </w:numPr>
      </w:pPr>
      <w:r>
        <w:t>NCB commune (85%) : origine : HDC</w:t>
      </w:r>
    </w:p>
    <w:p w14:paraId="55463766" w14:textId="77777777" w:rsidR="000C7E6F" w:rsidRDefault="009D7909" w:rsidP="009D7909">
      <w:pPr>
        <w:numPr>
          <w:ilvl w:val="0"/>
          <w:numId w:val="81"/>
        </w:numPr>
      </w:pPr>
      <w:r>
        <w:lastRenderedPageBreak/>
        <w:t>NCB secondaire (15%) : tumeur vertébrale, infection (</w:t>
      </w:r>
      <w:r>
        <w:rPr>
          <w:i/>
          <w:iCs/>
        </w:rPr>
        <w:t xml:space="preserve">spondylodiscite, ...), </w:t>
      </w:r>
      <w:r>
        <w:t>traumatique</w:t>
      </w:r>
      <w:r>
        <w:br/>
      </w:r>
      <w:r>
        <w:rPr>
          <w:noProof/>
        </w:rPr>
        <w:drawing>
          <wp:inline distT="0" distB="0" distL="0" distR="0" wp14:anchorId="7EF45998" wp14:editId="7F1E0C02">
            <wp:extent cx="5731510" cy="4290695"/>
            <wp:effectExtent l="0" t="0" r="0" b="0"/>
            <wp:docPr id="884" name="Picture 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9C49" w14:textId="6006298D" w:rsidR="000C7E6F" w:rsidRPr="0068630C" w:rsidRDefault="009D7909" w:rsidP="0068630C">
      <w:pPr>
        <w:numPr>
          <w:ilvl w:val="0"/>
          <w:numId w:val="81"/>
        </w:numPr>
        <w:rPr>
          <w:i/>
          <w:iCs/>
        </w:rPr>
      </w:pPr>
      <w:r>
        <w:rPr>
          <w:i/>
          <w:iCs/>
        </w:rPr>
        <w:t>Seuls C5 - C8 sont destinés aux membres supérieurs : pas de NCB C4</w:t>
      </w:r>
    </w:p>
    <w:p w14:paraId="0BF28E91" w14:textId="77777777" w:rsidR="000C7E6F" w:rsidRDefault="009D7909">
      <w:pPr>
        <w:pStyle w:val="Titre4"/>
      </w:pPr>
      <w:r>
        <w:t>Rappel anatomique et physiologique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0C7E6F" w14:paraId="1CD3807B" w14:textId="77777777">
        <w:tc>
          <w:tcPr>
            <w:tcW w:w="2310" w:type="dxa"/>
          </w:tcPr>
          <w:p w14:paraId="73540666" w14:textId="77777777" w:rsidR="000C7E6F" w:rsidRDefault="009D7909">
            <w:r>
              <w:t>Topographie radiculaire</w:t>
            </w:r>
          </w:p>
        </w:tc>
        <w:tc>
          <w:tcPr>
            <w:tcW w:w="2310" w:type="dxa"/>
          </w:tcPr>
          <w:p w14:paraId="798659F5" w14:textId="77777777" w:rsidR="000C7E6F" w:rsidRDefault="009D7909">
            <w:r>
              <w:t>Motricité</w:t>
            </w:r>
          </w:p>
        </w:tc>
        <w:tc>
          <w:tcPr>
            <w:tcW w:w="2310" w:type="dxa"/>
          </w:tcPr>
          <w:p w14:paraId="32360337" w14:textId="77777777" w:rsidR="000C7E6F" w:rsidRDefault="009D7909">
            <w:r>
              <w:t>Sensibilité</w:t>
            </w:r>
          </w:p>
        </w:tc>
        <w:tc>
          <w:tcPr>
            <w:tcW w:w="2310" w:type="dxa"/>
          </w:tcPr>
          <w:p w14:paraId="5D262E85" w14:textId="77777777" w:rsidR="000C7E6F" w:rsidRDefault="009D7909">
            <w:r>
              <w:t>Réflexe</w:t>
            </w:r>
          </w:p>
        </w:tc>
      </w:tr>
      <w:tr w:rsidR="000C7E6F" w14:paraId="095F3A24" w14:textId="77777777">
        <w:tc>
          <w:tcPr>
            <w:tcW w:w="2310" w:type="dxa"/>
          </w:tcPr>
          <w:p w14:paraId="78F4B231" w14:textId="77777777" w:rsidR="000C7E6F" w:rsidRDefault="009D7909">
            <w:r>
              <w:t>C5</w:t>
            </w:r>
          </w:p>
        </w:tc>
        <w:tc>
          <w:tcPr>
            <w:tcW w:w="2310" w:type="dxa"/>
          </w:tcPr>
          <w:p w14:paraId="5E64F4E4" w14:textId="77777777" w:rsidR="000C7E6F" w:rsidRDefault="009D7909">
            <w:r>
              <w:t>Epaule et rotation externe</w:t>
            </w:r>
          </w:p>
        </w:tc>
        <w:tc>
          <w:tcPr>
            <w:tcW w:w="2310" w:type="dxa"/>
          </w:tcPr>
          <w:p w14:paraId="6213A8AA" w14:textId="77777777" w:rsidR="000C7E6F" w:rsidRDefault="009D7909">
            <w:r>
              <w:t>Deltoïde</w:t>
            </w:r>
          </w:p>
        </w:tc>
        <w:tc>
          <w:tcPr>
            <w:tcW w:w="2310" w:type="dxa"/>
          </w:tcPr>
          <w:p w14:paraId="273A79CB" w14:textId="77777777" w:rsidR="000C7E6F" w:rsidRDefault="009D7909">
            <w:r>
              <w:t>Bicipital</w:t>
            </w:r>
          </w:p>
        </w:tc>
      </w:tr>
      <w:tr w:rsidR="000C7E6F" w14:paraId="2F19C86F" w14:textId="77777777">
        <w:tc>
          <w:tcPr>
            <w:tcW w:w="2310" w:type="dxa"/>
          </w:tcPr>
          <w:p w14:paraId="25461EF1" w14:textId="77777777" w:rsidR="000C7E6F" w:rsidRDefault="009D7909">
            <w:r>
              <w:t>C6</w:t>
            </w:r>
          </w:p>
        </w:tc>
        <w:tc>
          <w:tcPr>
            <w:tcW w:w="2310" w:type="dxa"/>
          </w:tcPr>
          <w:p w14:paraId="0E1DCF4F" w14:textId="77777777" w:rsidR="000C7E6F" w:rsidRDefault="009D7909">
            <w:r>
              <w:t>Avant-bras : flexion et supination</w:t>
            </w:r>
          </w:p>
        </w:tc>
        <w:tc>
          <w:tcPr>
            <w:tcW w:w="2310" w:type="dxa"/>
          </w:tcPr>
          <w:p w14:paraId="28A6AF51" w14:textId="77777777" w:rsidR="000C7E6F" w:rsidRDefault="009D7909">
            <w:r>
              <w:t>Face antérieure du bras, face externe de l’avant-bras, pouce</w:t>
            </w:r>
          </w:p>
        </w:tc>
        <w:tc>
          <w:tcPr>
            <w:tcW w:w="2310" w:type="dxa"/>
          </w:tcPr>
          <w:p w14:paraId="1DA070F2" w14:textId="77777777" w:rsidR="000C7E6F" w:rsidRDefault="009D7909">
            <w:r>
              <w:t>Bicipital, stylo-radial</w:t>
            </w:r>
          </w:p>
        </w:tc>
      </w:tr>
      <w:tr w:rsidR="000C7E6F" w14:paraId="312A9E53" w14:textId="77777777">
        <w:tc>
          <w:tcPr>
            <w:tcW w:w="2310" w:type="dxa"/>
          </w:tcPr>
          <w:p w14:paraId="0B2B1FF9" w14:textId="77777777" w:rsidR="000C7E6F" w:rsidRDefault="009D7909">
            <w:r>
              <w:t>C7</w:t>
            </w:r>
          </w:p>
        </w:tc>
        <w:tc>
          <w:tcPr>
            <w:tcW w:w="2310" w:type="dxa"/>
          </w:tcPr>
          <w:p w14:paraId="1076382D" w14:textId="77777777" w:rsidR="000C7E6F" w:rsidRDefault="009D7909">
            <w:r>
              <w:t>Avant-bras et doigts : extension</w:t>
            </w:r>
          </w:p>
        </w:tc>
        <w:tc>
          <w:tcPr>
            <w:tcW w:w="2310" w:type="dxa"/>
          </w:tcPr>
          <w:p w14:paraId="2255C9FA" w14:textId="09B63822" w:rsidR="000C7E6F" w:rsidRDefault="009D7909">
            <w:r>
              <w:t>Face postérieure du bras et de l’</w:t>
            </w:r>
            <w:r w:rsidR="0068630C">
              <w:t>avant-bras</w:t>
            </w:r>
            <w:r>
              <w:t>, dos de la main, index</w:t>
            </w:r>
          </w:p>
        </w:tc>
        <w:tc>
          <w:tcPr>
            <w:tcW w:w="2310" w:type="dxa"/>
          </w:tcPr>
          <w:p w14:paraId="50323511" w14:textId="77777777" w:rsidR="000C7E6F" w:rsidRDefault="009D7909">
            <w:r>
              <w:t>Tricipital</w:t>
            </w:r>
          </w:p>
        </w:tc>
      </w:tr>
      <w:tr w:rsidR="000C7E6F" w14:paraId="6EE132A2" w14:textId="77777777">
        <w:tc>
          <w:tcPr>
            <w:tcW w:w="2310" w:type="dxa"/>
          </w:tcPr>
          <w:p w14:paraId="4B08A520" w14:textId="77777777" w:rsidR="000C7E6F" w:rsidRDefault="009D7909">
            <w:r>
              <w:t>C8</w:t>
            </w:r>
          </w:p>
        </w:tc>
        <w:tc>
          <w:tcPr>
            <w:tcW w:w="2310" w:type="dxa"/>
          </w:tcPr>
          <w:p w14:paraId="25B3A7B3" w14:textId="77777777" w:rsidR="000C7E6F" w:rsidRDefault="009D7909">
            <w:r>
              <w:t>Opposition du pouce, flexion P3/P2, P2/P1</w:t>
            </w:r>
          </w:p>
        </w:tc>
        <w:tc>
          <w:tcPr>
            <w:tcW w:w="2310" w:type="dxa"/>
          </w:tcPr>
          <w:p w14:paraId="78354727" w14:textId="77777777" w:rsidR="000C7E6F" w:rsidRDefault="009D7909">
            <w:r>
              <w:t>Face interne (bras, avant-bras), 4ème et 5ème doigts</w:t>
            </w:r>
          </w:p>
        </w:tc>
        <w:tc>
          <w:tcPr>
            <w:tcW w:w="2310" w:type="dxa"/>
          </w:tcPr>
          <w:p w14:paraId="2EF7AE29" w14:textId="77777777" w:rsidR="000C7E6F" w:rsidRDefault="009D7909">
            <w:r>
              <w:t xml:space="preserve">Cubital </w:t>
            </w:r>
          </w:p>
        </w:tc>
      </w:tr>
    </w:tbl>
    <w:p w14:paraId="50606597" w14:textId="77777777" w:rsidR="000C7E6F" w:rsidRDefault="000C7E6F"/>
    <w:p w14:paraId="1D262BB2" w14:textId="77777777" w:rsidR="000C7E6F" w:rsidRDefault="009D7909">
      <w:pPr>
        <w:pStyle w:val="Titre4"/>
      </w:pPr>
      <w:r>
        <w:lastRenderedPageBreak/>
        <w:t>Etiopathogénie de l’HDC</w:t>
      </w:r>
    </w:p>
    <w:p w14:paraId="5C671D56" w14:textId="77777777" w:rsidR="000C7E6F" w:rsidRDefault="009D7909" w:rsidP="009D7909">
      <w:pPr>
        <w:numPr>
          <w:ilvl w:val="0"/>
          <w:numId w:val="82"/>
        </w:numPr>
      </w:pPr>
      <w:r>
        <w:t>Dégénérescence discale (</w:t>
      </w:r>
      <w:r>
        <w:rPr>
          <w:i/>
          <w:iCs/>
        </w:rPr>
        <w:t>processus de dégradation progressive du disque)</w:t>
      </w:r>
    </w:p>
    <w:p w14:paraId="7ADD45A1" w14:textId="77777777" w:rsidR="000C7E6F" w:rsidRDefault="009D7909" w:rsidP="009D7909">
      <w:pPr>
        <w:numPr>
          <w:ilvl w:val="0"/>
          <w:numId w:val="82"/>
        </w:numPr>
      </w:pPr>
      <w:r>
        <w:t xml:space="preserve">Dégradation trophique discale </w:t>
      </w:r>
    </w:p>
    <w:p w14:paraId="15C52614" w14:textId="07348AE7" w:rsidR="000C7E6F" w:rsidRDefault="009D7909" w:rsidP="009D7909">
      <w:pPr>
        <w:numPr>
          <w:ilvl w:val="0"/>
          <w:numId w:val="82"/>
        </w:numPr>
      </w:pPr>
      <w:r>
        <w:t xml:space="preserve">Facteurs mécaniques : </w:t>
      </w:r>
      <w:r w:rsidR="0068630C">
        <w:t>microtraumatisme</w:t>
      </w:r>
      <w:r>
        <w:t xml:space="preserve"> à répétition</w:t>
      </w:r>
    </w:p>
    <w:p w14:paraId="47529905" w14:textId="77777777" w:rsidR="000C7E6F" w:rsidRDefault="009D7909" w:rsidP="009D7909">
      <w:pPr>
        <w:numPr>
          <w:ilvl w:val="0"/>
          <w:numId w:val="82"/>
        </w:numPr>
      </w:pPr>
      <w:r>
        <w:t>Mouvements forcés</w:t>
      </w:r>
    </w:p>
    <w:p w14:paraId="1387ECA2" w14:textId="20A11DFC" w:rsidR="000C7E6F" w:rsidRDefault="009D7909" w:rsidP="0068630C">
      <w:pPr>
        <w:numPr>
          <w:ilvl w:val="0"/>
          <w:numId w:val="82"/>
        </w:numPr>
      </w:pPr>
      <w:r>
        <w:t>Autres facteurs : mauvaise position au repos, fatigue, ...</w:t>
      </w:r>
    </w:p>
    <w:p w14:paraId="608DB101" w14:textId="77777777" w:rsidR="000C7E6F" w:rsidRDefault="009D7909">
      <w:pPr>
        <w:pStyle w:val="Titre4"/>
      </w:pPr>
      <w:r>
        <w:t>Physiopathologie</w:t>
      </w:r>
    </w:p>
    <w:p w14:paraId="36CC6F5F" w14:textId="77777777" w:rsidR="000C7E6F" w:rsidRDefault="009D7909" w:rsidP="009D7909">
      <w:pPr>
        <w:numPr>
          <w:ilvl w:val="0"/>
          <w:numId w:val="83"/>
        </w:numPr>
      </w:pPr>
      <w:r>
        <w:t>Conflit disco-radiculaire entraîne une douleur et déficit neurologique par</w:t>
      </w:r>
    </w:p>
    <w:p w14:paraId="5BD95A97" w14:textId="77777777" w:rsidR="000C7E6F" w:rsidRDefault="009D7909" w:rsidP="009D7909">
      <w:pPr>
        <w:numPr>
          <w:ilvl w:val="1"/>
          <w:numId w:val="83"/>
        </w:numPr>
      </w:pPr>
      <w:r>
        <w:t>Compression mécanique d’une racine</w:t>
      </w:r>
    </w:p>
    <w:p w14:paraId="3C752CD8" w14:textId="77777777" w:rsidR="000C7E6F" w:rsidRDefault="009D7909" w:rsidP="009D7909">
      <w:pPr>
        <w:numPr>
          <w:ilvl w:val="1"/>
          <w:numId w:val="83"/>
        </w:numPr>
      </w:pPr>
      <w:r>
        <w:t>Réaction inflammatoire, avec topographie précise</w:t>
      </w:r>
    </w:p>
    <w:p w14:paraId="76463A13" w14:textId="77777777" w:rsidR="000C7E6F" w:rsidRDefault="009D7909" w:rsidP="009D7909">
      <w:pPr>
        <w:numPr>
          <w:ilvl w:val="1"/>
          <w:numId w:val="83"/>
        </w:numPr>
      </w:pPr>
      <w:r>
        <w:t>Compression de l’artère radiculaire</w:t>
      </w:r>
    </w:p>
    <w:p w14:paraId="7F2EE269" w14:textId="77777777" w:rsidR="000C7E6F" w:rsidRDefault="009D7909">
      <w:r>
        <w:rPr>
          <w:noProof/>
        </w:rPr>
        <w:drawing>
          <wp:inline distT="0" distB="0" distL="0" distR="0" wp14:anchorId="3EBFA93B" wp14:editId="59CC03B0">
            <wp:extent cx="5731510" cy="4286250"/>
            <wp:effectExtent l="0" t="0" r="0" b="0"/>
            <wp:docPr id="885" name="Picture 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CB8F" w14:textId="77777777" w:rsidR="000C7E6F" w:rsidRDefault="009D7909">
      <w:pPr>
        <w:pStyle w:val="Titre2"/>
      </w:pPr>
      <w:bookmarkStart w:id="132" w:name="_Toc100287338"/>
      <w:bookmarkStart w:id="133" w:name="_Toc100287412"/>
      <w:bookmarkStart w:id="134" w:name="_Toc100287666"/>
      <w:r>
        <w:lastRenderedPageBreak/>
        <w:t>DIAGNOSTIC</w:t>
      </w:r>
      <w:bookmarkEnd w:id="132"/>
      <w:bookmarkEnd w:id="133"/>
      <w:bookmarkEnd w:id="134"/>
    </w:p>
    <w:p w14:paraId="4D7DF8B4" w14:textId="77777777" w:rsidR="000C7E6F" w:rsidRDefault="009D7909">
      <w:pPr>
        <w:pStyle w:val="Titre3"/>
      </w:pPr>
      <w:bookmarkStart w:id="135" w:name="_Toc100287339"/>
      <w:bookmarkStart w:id="136" w:name="_Toc100287413"/>
      <w:bookmarkStart w:id="137" w:name="_Toc100287667"/>
      <w:r>
        <w:t>DIAGNOSTIC POSITIF +++</w:t>
      </w:r>
      <w:commentRangeStart w:id="138"/>
      <w:commentRangeEnd w:id="138"/>
      <w:r>
        <w:rPr>
          <w:rStyle w:val="Marquedecommentaire"/>
        </w:rPr>
        <w:commentReference w:id="138"/>
      </w:r>
      <w:bookmarkEnd w:id="135"/>
      <w:bookmarkEnd w:id="136"/>
      <w:bookmarkEnd w:id="137"/>
    </w:p>
    <w:p w14:paraId="74BADD5D" w14:textId="77777777" w:rsidR="000C7E6F" w:rsidRDefault="001B4633">
      <w:pPr>
        <w:pStyle w:val="Titre4"/>
      </w:pPr>
      <w:sdt>
        <w:sdtPr>
          <w:tag w:val="goog_rdk_7"/>
          <w:id w:val="1997841098"/>
        </w:sdtPr>
        <w:sdtEndPr/>
        <w:sdtContent/>
      </w:sdt>
      <w:r w:rsidR="009D7909">
        <w:t>TDD : NCB par une hernie discale molle</w:t>
      </w:r>
    </w:p>
    <w:p w14:paraId="7364477F" w14:textId="60080E68" w:rsidR="000C7E6F" w:rsidRDefault="009D7909">
      <w:pPr>
        <w:rPr>
          <w:b/>
          <w:bCs/>
        </w:rPr>
      </w:pPr>
      <w:r>
        <w:rPr>
          <w:b/>
          <w:bCs/>
        </w:rPr>
        <w:tab/>
      </w:r>
      <w:sdt>
        <w:sdtPr>
          <w:tag w:val="goog_rdk_2"/>
          <w:id w:val="1997833755"/>
        </w:sdtPr>
        <w:sdtEndPr/>
        <w:sdtContent>
          <w:commentRangeStart w:id="139"/>
        </w:sdtContent>
      </w:sdt>
      <w:r>
        <w:rPr>
          <w:b/>
          <w:bCs/>
        </w:rPr>
        <w:t xml:space="preserve">Il s’agit d’une cervico-brachialgie </w:t>
      </w:r>
      <w:proofErr w:type="spellStart"/>
      <w:r>
        <w:rPr>
          <w:b/>
          <w:bCs/>
        </w:rPr>
        <w:t>monoradiculaire</w:t>
      </w:r>
      <w:proofErr w:type="spellEnd"/>
      <w:r>
        <w:rPr>
          <w:b/>
          <w:bCs/>
        </w:rPr>
        <w:t xml:space="preserve"> de début brutal ou rapidement progressif chez un homme de moins de 50 ans</w:t>
      </w:r>
      <w:commentRangeEnd w:id="139"/>
      <w:r>
        <w:rPr>
          <w:rStyle w:val="Marquedecommentaire"/>
        </w:rPr>
        <w:commentReference w:id="139"/>
      </w:r>
    </w:p>
    <w:p w14:paraId="6917D61C" w14:textId="77777777" w:rsidR="000C7E6F" w:rsidRDefault="009D7909">
      <w:pPr>
        <w:pStyle w:val="Titre5"/>
      </w:pPr>
      <w:r>
        <w:rPr>
          <w:bCs/>
        </w:rPr>
        <w:t>Interrogatoire</w:t>
      </w:r>
    </w:p>
    <w:p w14:paraId="527DDD7E" w14:textId="77777777" w:rsidR="000C7E6F" w:rsidRDefault="009D7909" w:rsidP="009D7909">
      <w:pPr>
        <w:numPr>
          <w:ilvl w:val="0"/>
          <w:numId w:val="84"/>
        </w:numPr>
      </w:pPr>
      <w:r>
        <w:t xml:space="preserve">Préciser : </w:t>
      </w:r>
    </w:p>
    <w:p w14:paraId="41A70523" w14:textId="77777777" w:rsidR="000C7E6F" w:rsidRDefault="009D7909" w:rsidP="009D7909">
      <w:pPr>
        <w:numPr>
          <w:ilvl w:val="1"/>
          <w:numId w:val="84"/>
        </w:numPr>
      </w:pPr>
      <w:r>
        <w:t>Âge (40 - 50 ans)</w:t>
      </w:r>
    </w:p>
    <w:p w14:paraId="3F7CEBCD" w14:textId="77777777" w:rsidR="000C7E6F" w:rsidRDefault="009D7909" w:rsidP="009D7909">
      <w:pPr>
        <w:numPr>
          <w:ilvl w:val="1"/>
          <w:numId w:val="84"/>
        </w:numPr>
      </w:pPr>
      <w:r>
        <w:t>Profession</w:t>
      </w:r>
    </w:p>
    <w:p w14:paraId="366EFA61" w14:textId="77777777" w:rsidR="000C7E6F" w:rsidRDefault="009D7909" w:rsidP="009D7909">
      <w:pPr>
        <w:numPr>
          <w:ilvl w:val="1"/>
          <w:numId w:val="84"/>
        </w:numPr>
      </w:pPr>
      <w:r>
        <w:t>Poids</w:t>
      </w:r>
    </w:p>
    <w:p w14:paraId="5A882C16" w14:textId="77777777" w:rsidR="000C7E6F" w:rsidRDefault="009D7909" w:rsidP="009D7909">
      <w:pPr>
        <w:numPr>
          <w:ilvl w:val="1"/>
          <w:numId w:val="84"/>
        </w:numPr>
      </w:pPr>
      <w:r>
        <w:t xml:space="preserve">Taille </w:t>
      </w:r>
    </w:p>
    <w:p w14:paraId="35102175" w14:textId="77777777" w:rsidR="000C7E6F" w:rsidRDefault="009D7909" w:rsidP="009D7909">
      <w:pPr>
        <w:numPr>
          <w:ilvl w:val="0"/>
          <w:numId w:val="84"/>
        </w:numPr>
      </w:pPr>
      <w:r>
        <w:t xml:space="preserve">Mode de survenu : </w:t>
      </w:r>
    </w:p>
    <w:p w14:paraId="46E05AB3" w14:textId="77777777" w:rsidR="000C7E6F" w:rsidRDefault="009D7909" w:rsidP="009D7909">
      <w:pPr>
        <w:numPr>
          <w:ilvl w:val="1"/>
          <w:numId w:val="84"/>
        </w:numPr>
      </w:pPr>
      <w:r>
        <w:t>Brutal</w:t>
      </w:r>
    </w:p>
    <w:p w14:paraId="28044CA9" w14:textId="77777777" w:rsidR="000C7E6F" w:rsidRDefault="009D7909" w:rsidP="009D7909">
      <w:pPr>
        <w:numPr>
          <w:ilvl w:val="1"/>
          <w:numId w:val="84"/>
        </w:numPr>
      </w:pPr>
      <w:r>
        <w:t>Après effort</w:t>
      </w:r>
    </w:p>
    <w:p w14:paraId="47FDBBBF" w14:textId="77777777" w:rsidR="000C7E6F" w:rsidRDefault="009D7909" w:rsidP="009D7909">
      <w:pPr>
        <w:numPr>
          <w:ilvl w:val="1"/>
          <w:numId w:val="84"/>
        </w:numPr>
      </w:pPr>
      <w:r>
        <w:t>Traumatique</w:t>
      </w:r>
    </w:p>
    <w:p w14:paraId="6C186BBF" w14:textId="77777777" w:rsidR="000C7E6F" w:rsidRDefault="009D7909" w:rsidP="009D7909">
      <w:pPr>
        <w:numPr>
          <w:ilvl w:val="1"/>
          <w:numId w:val="84"/>
        </w:numPr>
      </w:pPr>
      <w:r>
        <w:t>Sport (rugby, sport de contact)</w:t>
      </w:r>
    </w:p>
    <w:p w14:paraId="7FEA64A9" w14:textId="301D9F06" w:rsidR="000C7E6F" w:rsidRDefault="009D7909" w:rsidP="009D7909">
      <w:pPr>
        <w:numPr>
          <w:ilvl w:val="0"/>
          <w:numId w:val="84"/>
        </w:numPr>
      </w:pPr>
      <w:r>
        <w:t xml:space="preserve">Signes associés : </w:t>
      </w:r>
      <w:proofErr w:type="spellStart"/>
      <w:r>
        <w:t>nuqualgie</w:t>
      </w:r>
      <w:proofErr w:type="spellEnd"/>
      <w:r>
        <w:t xml:space="preserve">, douleur </w:t>
      </w:r>
      <w:proofErr w:type="spellStart"/>
      <w:r>
        <w:t>inter-costale</w:t>
      </w:r>
      <w:proofErr w:type="spellEnd"/>
    </w:p>
    <w:p w14:paraId="5E24A559" w14:textId="77777777" w:rsidR="000C7E6F" w:rsidRDefault="009D7909" w:rsidP="009D7909">
      <w:pPr>
        <w:numPr>
          <w:ilvl w:val="0"/>
          <w:numId w:val="84"/>
        </w:numPr>
        <w:rPr>
          <w:b/>
          <w:bCs/>
        </w:rPr>
      </w:pPr>
      <w:r>
        <w:rPr>
          <w:b/>
          <w:bCs/>
        </w:rPr>
        <w:t>Caractères de la douleur :</w:t>
      </w:r>
    </w:p>
    <w:p w14:paraId="3EE82E35" w14:textId="77777777" w:rsidR="000C7E6F" w:rsidRDefault="009D7909" w:rsidP="009D7909">
      <w:pPr>
        <w:numPr>
          <w:ilvl w:val="1"/>
          <w:numId w:val="84"/>
        </w:numPr>
        <w:rPr>
          <w:b/>
          <w:bCs/>
        </w:rPr>
      </w:pPr>
      <w:r>
        <w:t xml:space="preserve">Unilatérale, </w:t>
      </w:r>
      <w:sdt>
        <w:sdtPr>
          <w:tag w:val="goog_rdk_16"/>
          <w:id w:val="-793435876"/>
        </w:sdtPr>
        <w:sdtEndPr/>
        <w:sdtContent>
          <w:commentRangeStart w:id="140"/>
        </w:sdtContent>
      </w:sdt>
      <w:r>
        <w:t>migratrice</w:t>
      </w:r>
      <w:commentRangeEnd w:id="140"/>
      <w:r>
        <w:rPr>
          <w:rStyle w:val="Marquedecommentaire"/>
        </w:rPr>
        <w:commentReference w:id="140"/>
      </w:r>
    </w:p>
    <w:p w14:paraId="6C419027" w14:textId="77777777" w:rsidR="000C7E6F" w:rsidRDefault="009D7909" w:rsidP="009D7909">
      <w:pPr>
        <w:numPr>
          <w:ilvl w:val="1"/>
          <w:numId w:val="84"/>
        </w:numPr>
        <w:rPr>
          <w:b/>
          <w:bCs/>
        </w:rPr>
      </w:pPr>
      <w:r>
        <w:t>Type : brûlure, serrement dans un étau</w:t>
      </w:r>
    </w:p>
    <w:p w14:paraId="2A440D66" w14:textId="77777777" w:rsidR="000C7E6F" w:rsidRDefault="009D7909" w:rsidP="009D7909">
      <w:pPr>
        <w:numPr>
          <w:ilvl w:val="1"/>
          <w:numId w:val="84"/>
        </w:numPr>
        <w:rPr>
          <w:b/>
          <w:bCs/>
        </w:rPr>
      </w:pPr>
      <w:r>
        <w:t>Intensité variable</w:t>
      </w:r>
    </w:p>
    <w:p w14:paraId="0FC2C4D2" w14:textId="77777777" w:rsidR="000C7E6F" w:rsidRDefault="009D7909" w:rsidP="009D7909">
      <w:pPr>
        <w:numPr>
          <w:ilvl w:val="1"/>
          <w:numId w:val="84"/>
        </w:numPr>
        <w:rPr>
          <w:b/>
          <w:bCs/>
        </w:rPr>
      </w:pPr>
      <w:r>
        <w:t xml:space="preserve">Horaire : </w:t>
      </w:r>
      <w:r>
        <w:rPr>
          <w:u w:val="single"/>
        </w:rPr>
        <w:t>à recrudescence nocturne,</w:t>
      </w:r>
      <w:r>
        <w:t xml:space="preserve"> aggravé par le décubitus </w:t>
      </w:r>
      <w:r>
        <w:rPr>
          <w:i/>
          <w:iCs/>
        </w:rPr>
        <w:t>(obligeant parfois le malade à dormir en position demi-assise)</w:t>
      </w:r>
    </w:p>
    <w:p w14:paraId="3E0559B2" w14:textId="77777777" w:rsidR="000C7E6F" w:rsidRDefault="009D7909" w:rsidP="009D7909">
      <w:pPr>
        <w:numPr>
          <w:ilvl w:val="1"/>
          <w:numId w:val="84"/>
        </w:numPr>
        <w:rPr>
          <w:b/>
          <w:bCs/>
        </w:rPr>
      </w:pPr>
      <w:r>
        <w:t>Impulsive : exacerbée par la toux</w:t>
      </w:r>
    </w:p>
    <w:p w14:paraId="6E4EDE59" w14:textId="77777777" w:rsidR="000C7E6F" w:rsidRDefault="009D7909" w:rsidP="009D7909">
      <w:pPr>
        <w:numPr>
          <w:ilvl w:val="1"/>
          <w:numId w:val="84"/>
        </w:numPr>
        <w:rPr>
          <w:b/>
          <w:bCs/>
        </w:rPr>
      </w:pPr>
      <w:r>
        <w:t>Facteur calmant :</w:t>
      </w:r>
    </w:p>
    <w:p w14:paraId="62B4F09E" w14:textId="77777777" w:rsidR="000C7E6F" w:rsidRDefault="009D7909" w:rsidP="009D7909">
      <w:pPr>
        <w:numPr>
          <w:ilvl w:val="2"/>
          <w:numId w:val="84"/>
        </w:numPr>
        <w:rPr>
          <w:b/>
          <w:bCs/>
        </w:rPr>
      </w:pPr>
      <w:r>
        <w:t>Repos</w:t>
      </w:r>
    </w:p>
    <w:p w14:paraId="527FDA01" w14:textId="77777777" w:rsidR="000C7E6F" w:rsidRDefault="009D7909" w:rsidP="009D7909">
      <w:pPr>
        <w:numPr>
          <w:ilvl w:val="2"/>
          <w:numId w:val="84"/>
        </w:numPr>
        <w:rPr>
          <w:b/>
          <w:bCs/>
        </w:rPr>
      </w:pPr>
      <w:r>
        <w:rPr>
          <w:b/>
          <w:bCs/>
        </w:rPr>
        <w:t>Soulagé par le fait de ramener les bras en arrière et en haut de l’omoplate (Signe de DESTEAU)</w:t>
      </w:r>
    </w:p>
    <w:p w14:paraId="0DDB34D4" w14:textId="77777777" w:rsidR="000C7E6F" w:rsidRDefault="009D7909" w:rsidP="009D7909">
      <w:pPr>
        <w:numPr>
          <w:ilvl w:val="2"/>
          <w:numId w:val="84"/>
        </w:numPr>
        <w:rPr>
          <w:b/>
          <w:bCs/>
        </w:rPr>
      </w:pPr>
      <w:r>
        <w:rPr>
          <w:b/>
          <w:bCs/>
        </w:rPr>
        <w:t>AINS</w:t>
      </w:r>
    </w:p>
    <w:p w14:paraId="2D86620A" w14:textId="77777777" w:rsidR="000C7E6F" w:rsidRDefault="000C7E6F">
      <w:pPr>
        <w:rPr>
          <w:b/>
          <w:bCs/>
        </w:rPr>
      </w:pPr>
    </w:p>
    <w:p w14:paraId="176BD5E1" w14:textId="77777777" w:rsidR="000C7E6F" w:rsidRDefault="009D7909">
      <w:pPr>
        <w:pStyle w:val="Titre5"/>
      </w:pPr>
      <w:r>
        <w:lastRenderedPageBreak/>
        <w:t>Signes physiques</w:t>
      </w:r>
    </w:p>
    <w:p w14:paraId="1EF8CDB7" w14:textId="77777777" w:rsidR="000C7E6F" w:rsidRDefault="009D7909" w:rsidP="009D7909">
      <w:pPr>
        <w:numPr>
          <w:ilvl w:val="0"/>
          <w:numId w:val="85"/>
        </w:numPr>
      </w:pPr>
      <w:r>
        <w:t>Signes moteurs et sensitif : systématisés à la radiculalgie</w:t>
      </w:r>
    </w:p>
    <w:p w14:paraId="49F8A911" w14:textId="77777777" w:rsidR="000C7E6F" w:rsidRDefault="009D7909" w:rsidP="009D7909">
      <w:pPr>
        <w:numPr>
          <w:ilvl w:val="0"/>
          <w:numId w:val="85"/>
        </w:numPr>
      </w:pPr>
      <w:proofErr w:type="spellStart"/>
      <w:r>
        <w:t>Testing</w:t>
      </w:r>
      <w:proofErr w:type="spellEnd"/>
      <w:r>
        <w:t xml:space="preserve"> musculaire du membre supérieur (MRC)</w:t>
      </w:r>
    </w:p>
    <w:p w14:paraId="637AC4DE" w14:textId="77777777" w:rsidR="000C7E6F" w:rsidRDefault="009D7909" w:rsidP="009D7909">
      <w:pPr>
        <w:numPr>
          <w:ilvl w:val="1"/>
          <w:numId w:val="85"/>
        </w:numPr>
      </w:pPr>
      <w:r>
        <w:t>0 : aucune contraction</w:t>
      </w:r>
    </w:p>
    <w:p w14:paraId="77DF74BA" w14:textId="77777777" w:rsidR="000C7E6F" w:rsidRDefault="009D7909" w:rsidP="009D7909">
      <w:pPr>
        <w:numPr>
          <w:ilvl w:val="1"/>
          <w:numId w:val="85"/>
        </w:numPr>
      </w:pPr>
      <w:r>
        <w:t>1 : contraction visible ou perçu sans mouvement</w:t>
      </w:r>
    </w:p>
    <w:p w14:paraId="528DFBFB" w14:textId="77777777" w:rsidR="000C7E6F" w:rsidRDefault="009D7909" w:rsidP="009D7909">
      <w:pPr>
        <w:numPr>
          <w:ilvl w:val="1"/>
          <w:numId w:val="85"/>
        </w:numPr>
      </w:pPr>
      <w:r>
        <w:t>2 : mouvement actif sans pesanteur</w:t>
      </w:r>
    </w:p>
    <w:p w14:paraId="2C08A221" w14:textId="1CB1B966" w:rsidR="000C7E6F" w:rsidRDefault="009D7909" w:rsidP="009D7909">
      <w:pPr>
        <w:numPr>
          <w:ilvl w:val="1"/>
          <w:numId w:val="85"/>
        </w:numPr>
      </w:pPr>
      <w:r>
        <w:t xml:space="preserve">3 : mouvement actif avec </w:t>
      </w:r>
      <w:r w:rsidR="00C00B12">
        <w:t>pesanteur</w:t>
      </w:r>
    </w:p>
    <w:p w14:paraId="62408C93" w14:textId="77777777" w:rsidR="000C7E6F" w:rsidRDefault="009D7909" w:rsidP="009D7909">
      <w:pPr>
        <w:numPr>
          <w:ilvl w:val="1"/>
          <w:numId w:val="85"/>
        </w:numPr>
      </w:pPr>
      <w:r>
        <w:t>4 : mouvement actif contre une faible résistance</w:t>
      </w:r>
    </w:p>
    <w:p w14:paraId="615DD345" w14:textId="77777777" w:rsidR="000C7E6F" w:rsidRDefault="009D7909" w:rsidP="009D7909">
      <w:pPr>
        <w:numPr>
          <w:ilvl w:val="1"/>
          <w:numId w:val="85"/>
        </w:numPr>
      </w:pPr>
      <w:r>
        <w:t>5 : mouvement actif contre une forte résistance</w:t>
      </w:r>
    </w:p>
    <w:p w14:paraId="677EDF2C" w14:textId="77777777" w:rsidR="000C7E6F" w:rsidRDefault="000C7E6F"/>
    <w:p w14:paraId="0944846A" w14:textId="77777777" w:rsidR="000C7E6F" w:rsidRDefault="009D7909">
      <w:pPr>
        <w:pStyle w:val="Titre4"/>
      </w:pPr>
      <w:r>
        <w:t>Formes cliniques</w:t>
      </w:r>
    </w:p>
    <w:p w14:paraId="2498796D" w14:textId="77777777" w:rsidR="000C7E6F" w:rsidRDefault="009D7909">
      <w:pPr>
        <w:pStyle w:val="Titre5"/>
      </w:pPr>
      <w:r>
        <w:t>Formes topographiques</w:t>
      </w:r>
    </w:p>
    <w:tbl>
      <w:tblPr>
        <w:tblStyle w:val="Grillemoyenne2-Accent5"/>
        <w:tblW w:w="0" w:type="auto"/>
        <w:tblLook w:val="0680" w:firstRow="0" w:lastRow="0" w:firstColumn="1" w:lastColumn="0" w:noHBand="1" w:noVBand="1"/>
      </w:tblPr>
      <w:tblGrid>
        <w:gridCol w:w="4621"/>
        <w:gridCol w:w="4621"/>
      </w:tblGrid>
      <w:tr w:rsidR="000C7E6F" w14:paraId="6AC790B5" w14:textId="77777777" w:rsidTr="000C7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16CE" w14:textId="77777777" w:rsidR="000C7E6F" w:rsidRDefault="009D7909">
            <w:pPr>
              <w:jc w:val="center"/>
            </w:pPr>
            <w:r>
              <w:t>Algie C5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285E5" w14:textId="77777777" w:rsidR="000C7E6F" w:rsidRDefault="009D79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Douleur limitée à la face antéro-externe du moignon de l’épaule et de la partie supérieure du bras</w:t>
            </w:r>
          </w:p>
        </w:tc>
      </w:tr>
      <w:tr w:rsidR="000C7E6F" w14:paraId="6DDD1F75" w14:textId="77777777" w:rsidTr="000C7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6CE3" w14:textId="77777777" w:rsidR="000C7E6F" w:rsidRDefault="009D7909">
            <w:pPr>
              <w:jc w:val="center"/>
            </w:pPr>
            <w:r>
              <w:t>Algie C6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90122" w14:textId="77777777" w:rsidR="000C7E6F" w:rsidRDefault="009D79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Douleur de la face antérieure du bras, de la partie externe de l’avant-bras, atteignant les deux premiers doigts surtout l’index</w:t>
            </w:r>
          </w:p>
        </w:tc>
      </w:tr>
      <w:tr w:rsidR="000C7E6F" w14:paraId="3DE05E44" w14:textId="77777777" w:rsidTr="000C7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CEDA" w14:textId="77777777" w:rsidR="000C7E6F" w:rsidRDefault="009D7909">
            <w:pPr>
              <w:jc w:val="center"/>
            </w:pPr>
            <w:r>
              <w:t>Algie C7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6B12" w14:textId="77777777" w:rsidR="000C7E6F" w:rsidRDefault="009D79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Douleur de la face postérieure du bras et de l’avant-bras, aboutissant aux trois doigts médians et en particulier au majeur</w:t>
            </w:r>
          </w:p>
        </w:tc>
      </w:tr>
      <w:tr w:rsidR="000C7E6F" w14:paraId="2B3B4903" w14:textId="77777777" w:rsidTr="000C7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308A" w14:textId="77777777" w:rsidR="000C7E6F" w:rsidRDefault="009D7909">
            <w:pPr>
              <w:jc w:val="center"/>
            </w:pPr>
            <w:r>
              <w:t>Algie C8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C162B" w14:textId="77777777" w:rsidR="000C7E6F" w:rsidRDefault="009D79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Douleur du bord interne du bras et de l’avant-bras descendant jusqu’aux deux derniers doigts et en particulier l’auriculaire</w:t>
            </w:r>
          </w:p>
        </w:tc>
      </w:tr>
    </w:tbl>
    <w:p w14:paraId="1C6CC651" w14:textId="77777777" w:rsidR="000C7E6F" w:rsidRDefault="000C7E6F"/>
    <w:p w14:paraId="1400DD2E" w14:textId="77777777" w:rsidR="000C7E6F" w:rsidRDefault="009D7909">
      <w:pPr>
        <w:pStyle w:val="Titre5"/>
      </w:pPr>
      <w:r>
        <w:t>Formes graves</w:t>
      </w:r>
    </w:p>
    <w:p w14:paraId="0031F9B1" w14:textId="77777777" w:rsidR="000C7E6F" w:rsidRDefault="009D7909" w:rsidP="009D7909">
      <w:pPr>
        <w:numPr>
          <w:ilvl w:val="0"/>
          <w:numId w:val="86"/>
        </w:numPr>
        <w:rPr>
          <w:b/>
          <w:bCs/>
        </w:rPr>
      </w:pPr>
      <w:r>
        <w:rPr>
          <w:b/>
          <w:bCs/>
        </w:rPr>
        <w:t>NCB hyperalgique</w:t>
      </w:r>
    </w:p>
    <w:p w14:paraId="1844B5D3" w14:textId="77777777" w:rsidR="000C7E6F" w:rsidRDefault="009D7909" w:rsidP="009D7909">
      <w:pPr>
        <w:numPr>
          <w:ilvl w:val="1"/>
          <w:numId w:val="86"/>
        </w:numPr>
        <w:rPr>
          <w:b/>
          <w:bCs/>
        </w:rPr>
      </w:pPr>
      <w:r>
        <w:t>Douleur insomniante</w:t>
      </w:r>
    </w:p>
    <w:p w14:paraId="1F000DD0" w14:textId="77777777" w:rsidR="000C7E6F" w:rsidRDefault="009D7909" w:rsidP="009D7909">
      <w:pPr>
        <w:numPr>
          <w:ilvl w:val="1"/>
          <w:numId w:val="86"/>
        </w:numPr>
        <w:rPr>
          <w:b/>
          <w:bCs/>
        </w:rPr>
      </w:pPr>
      <w:r>
        <w:t>Continue, intense, d’emblée maximum</w:t>
      </w:r>
    </w:p>
    <w:p w14:paraId="601EA235" w14:textId="77777777" w:rsidR="000C7E6F" w:rsidRDefault="009D7909" w:rsidP="009D7909">
      <w:pPr>
        <w:numPr>
          <w:ilvl w:val="1"/>
          <w:numId w:val="86"/>
        </w:numPr>
        <w:rPr>
          <w:b/>
          <w:bCs/>
        </w:rPr>
      </w:pPr>
      <w:r>
        <w:t>Non calmée ni au repos, ni aux antalgiques</w:t>
      </w:r>
    </w:p>
    <w:p w14:paraId="1241BFC5" w14:textId="77777777" w:rsidR="000C7E6F" w:rsidRDefault="009D7909" w:rsidP="009D7909">
      <w:pPr>
        <w:numPr>
          <w:ilvl w:val="1"/>
          <w:numId w:val="86"/>
        </w:numPr>
        <w:rPr>
          <w:b/>
          <w:bCs/>
        </w:rPr>
      </w:pPr>
      <w:r>
        <w:lastRenderedPageBreak/>
        <w:t>Douleur &gt; 7/10</w:t>
      </w:r>
      <w:r>
        <w:br/>
      </w:r>
    </w:p>
    <w:p w14:paraId="7F66AD59" w14:textId="77777777" w:rsidR="000C7E6F" w:rsidRDefault="009D7909" w:rsidP="009D7909">
      <w:pPr>
        <w:numPr>
          <w:ilvl w:val="0"/>
          <w:numId w:val="86"/>
        </w:numPr>
        <w:rPr>
          <w:b/>
          <w:bCs/>
        </w:rPr>
      </w:pPr>
      <w:r>
        <w:rPr>
          <w:b/>
          <w:bCs/>
        </w:rPr>
        <w:t>HDC paralysante</w:t>
      </w:r>
    </w:p>
    <w:p w14:paraId="211525CC" w14:textId="77777777" w:rsidR="000C7E6F" w:rsidRDefault="009D7909" w:rsidP="009D7909">
      <w:pPr>
        <w:numPr>
          <w:ilvl w:val="1"/>
          <w:numId w:val="86"/>
        </w:numPr>
        <w:rPr>
          <w:b/>
          <w:bCs/>
        </w:rPr>
      </w:pPr>
      <w:r>
        <w:t xml:space="preserve">Douleur </w:t>
      </w:r>
      <w:r>
        <w:rPr>
          <w:i/>
          <w:iCs/>
        </w:rPr>
        <w:t>(NCB)</w:t>
      </w:r>
      <w:r>
        <w:t>+ déficit moteur</w:t>
      </w:r>
    </w:p>
    <w:p w14:paraId="4357BD54" w14:textId="77777777" w:rsidR="000C7E6F" w:rsidRDefault="009D7909" w:rsidP="009D7909">
      <w:pPr>
        <w:numPr>
          <w:ilvl w:val="1"/>
          <w:numId w:val="86"/>
        </w:numPr>
        <w:rPr>
          <w:b/>
          <w:bCs/>
        </w:rPr>
      </w:pPr>
      <w:r>
        <w:t>Cotation musculaire &lt; 3/5</w:t>
      </w:r>
      <w:r>
        <w:br/>
      </w:r>
    </w:p>
    <w:p w14:paraId="18071E87" w14:textId="77777777" w:rsidR="000C7E6F" w:rsidRDefault="009D7909">
      <w:pPr>
        <w:pStyle w:val="Titre4"/>
      </w:pPr>
      <w:r>
        <w:t>Examens complémentaires :</w:t>
      </w:r>
    </w:p>
    <w:p w14:paraId="642AE0CE" w14:textId="77777777" w:rsidR="000C7E6F" w:rsidRDefault="009D7909" w:rsidP="009D7909">
      <w:pPr>
        <w:numPr>
          <w:ilvl w:val="0"/>
          <w:numId w:val="87"/>
        </w:numPr>
      </w:pPr>
      <w:r>
        <w:t xml:space="preserve">Radiographie du rachis cervical systématique </w:t>
      </w:r>
      <w:r>
        <w:rPr>
          <w:i/>
          <w:iCs/>
        </w:rPr>
        <w:t>(face, profil, 3/4, ...</w:t>
      </w:r>
      <w:proofErr w:type="gramStart"/>
      <w:r>
        <w:rPr>
          <w:i/>
          <w:iCs/>
        </w:rPr>
        <w:t>):</w:t>
      </w:r>
      <w:commentRangeStart w:id="141"/>
      <w:commentRangeEnd w:id="141"/>
      <w:proofErr w:type="gramEnd"/>
      <w:r>
        <w:rPr>
          <w:rStyle w:val="Marquedecommentaire"/>
        </w:rPr>
        <w:commentReference w:id="141"/>
      </w:r>
    </w:p>
    <w:p w14:paraId="5BFF2EC7" w14:textId="77777777" w:rsidR="000C7E6F" w:rsidRDefault="001B4633" w:rsidP="009D7909">
      <w:pPr>
        <w:numPr>
          <w:ilvl w:val="1"/>
          <w:numId w:val="87"/>
        </w:numPr>
      </w:pPr>
      <w:sdt>
        <w:sdtPr>
          <w:tag w:val="goog_rdk_11"/>
          <w:id w:val="-1494488603"/>
        </w:sdtPr>
        <w:sdtEndPr/>
        <w:sdtContent/>
      </w:sdt>
      <w:r w:rsidR="009D7909">
        <w:t>Pincement discal</w:t>
      </w:r>
    </w:p>
    <w:p w14:paraId="67B2705E" w14:textId="77777777" w:rsidR="000C7E6F" w:rsidRDefault="009D7909" w:rsidP="009D7909">
      <w:pPr>
        <w:numPr>
          <w:ilvl w:val="1"/>
          <w:numId w:val="87"/>
        </w:numPr>
      </w:pPr>
      <w:r>
        <w:t xml:space="preserve">Arthrose </w:t>
      </w:r>
    </w:p>
    <w:p w14:paraId="438DAB74" w14:textId="77777777" w:rsidR="000C7E6F" w:rsidRDefault="009D7909" w:rsidP="009D7909">
      <w:pPr>
        <w:numPr>
          <w:ilvl w:val="0"/>
          <w:numId w:val="87"/>
        </w:numPr>
      </w:pPr>
      <w:r>
        <w:t>Scanner cervical :</w:t>
      </w:r>
    </w:p>
    <w:p w14:paraId="2CF74ACC" w14:textId="77777777" w:rsidR="000C7E6F" w:rsidRDefault="009D7909" w:rsidP="009D7909">
      <w:pPr>
        <w:numPr>
          <w:ilvl w:val="1"/>
          <w:numId w:val="87"/>
        </w:numPr>
      </w:pPr>
      <w:r>
        <w:t>HDC : hypodensité latérale par rapport aux tissus épiduraux</w:t>
      </w:r>
    </w:p>
    <w:p w14:paraId="25FD3CCB" w14:textId="77777777" w:rsidR="000C7E6F" w:rsidRDefault="009D7909" w:rsidP="009D7909">
      <w:pPr>
        <w:numPr>
          <w:ilvl w:val="0"/>
          <w:numId w:val="87"/>
        </w:numPr>
      </w:pPr>
      <w:r>
        <w:t>IRM : rapport du disque avec la moelle épinière et la racine</w:t>
      </w:r>
      <w:r>
        <w:br/>
      </w:r>
    </w:p>
    <w:p w14:paraId="7F11F290" w14:textId="77777777" w:rsidR="000C7E6F" w:rsidRDefault="009D7909" w:rsidP="009D7909">
      <w:pPr>
        <w:numPr>
          <w:ilvl w:val="0"/>
          <w:numId w:val="87"/>
        </w:numPr>
      </w:pPr>
      <w:r>
        <w:t xml:space="preserve">Biologie : pas de syndrome inflammatoire, </w:t>
      </w:r>
      <w:r>
        <w:rPr>
          <w:i/>
          <w:iCs/>
        </w:rPr>
        <w:t>examen biologique : strictement normal</w:t>
      </w:r>
    </w:p>
    <w:p w14:paraId="6E936EB4" w14:textId="77777777" w:rsidR="000C7E6F" w:rsidRDefault="000C7E6F"/>
    <w:p w14:paraId="290ADAEA" w14:textId="77777777" w:rsidR="000C7E6F" w:rsidRDefault="009D7909">
      <w:pPr>
        <w:pStyle w:val="Titre3"/>
      </w:pPr>
      <w:bookmarkStart w:id="142" w:name="_Toc100287340"/>
      <w:bookmarkStart w:id="143" w:name="_Toc100287414"/>
      <w:bookmarkStart w:id="144" w:name="_Toc100287668"/>
      <w:r>
        <w:t>DIAGNOSTIC DIFFERENTIEL</w:t>
      </w:r>
      <w:bookmarkEnd w:id="142"/>
      <w:bookmarkEnd w:id="143"/>
      <w:bookmarkEnd w:id="144"/>
    </w:p>
    <w:p w14:paraId="207D0FA9" w14:textId="77777777" w:rsidR="000C7E6F" w:rsidRDefault="009D7909">
      <w:pPr>
        <w:pStyle w:val="Titre4"/>
      </w:pPr>
      <w:r>
        <w:t>Autres douleurs non nerveuses</w:t>
      </w:r>
    </w:p>
    <w:p w14:paraId="78CE9943" w14:textId="3C8812A6" w:rsidR="000C7E6F" w:rsidRDefault="009D7909" w:rsidP="009D7909">
      <w:pPr>
        <w:numPr>
          <w:ilvl w:val="0"/>
          <w:numId w:val="88"/>
        </w:numPr>
      </w:pPr>
      <w:r>
        <w:t xml:space="preserve">NCB C5 : pathologie </w:t>
      </w:r>
      <w:r w:rsidR="0068630C">
        <w:t>périarticulaire</w:t>
      </w:r>
      <w:r>
        <w:t xml:space="preserve"> de l’épaule </w:t>
      </w:r>
      <w:r>
        <w:rPr>
          <w:i/>
          <w:iCs/>
        </w:rPr>
        <w:t>(tendinite : douleur à la mobilisation de l’épaule)</w:t>
      </w:r>
    </w:p>
    <w:p w14:paraId="28DA9B7F" w14:textId="77777777" w:rsidR="000C7E6F" w:rsidRDefault="009D7909" w:rsidP="009D7909">
      <w:pPr>
        <w:numPr>
          <w:ilvl w:val="0"/>
          <w:numId w:val="88"/>
        </w:numPr>
      </w:pPr>
      <w:r>
        <w:t xml:space="preserve">NCB C6 : </w:t>
      </w:r>
      <w:proofErr w:type="spellStart"/>
      <w:r>
        <w:t>Epicondylalgie</w:t>
      </w:r>
      <w:proofErr w:type="spellEnd"/>
      <w:r>
        <w:t xml:space="preserve"> (douleur à la palpation de l’épicondyle)</w:t>
      </w:r>
      <w:commentRangeStart w:id="145"/>
      <w:commentRangeEnd w:id="145"/>
      <w:r>
        <w:rPr>
          <w:rStyle w:val="Marquedecommentaire"/>
        </w:rPr>
        <w:commentReference w:id="145"/>
      </w:r>
    </w:p>
    <w:p w14:paraId="658C3039" w14:textId="77777777" w:rsidR="000C7E6F" w:rsidRDefault="001B4633" w:rsidP="009D7909">
      <w:pPr>
        <w:numPr>
          <w:ilvl w:val="0"/>
          <w:numId w:val="88"/>
        </w:numPr>
      </w:pPr>
      <w:sdt>
        <w:sdtPr>
          <w:tag w:val="goog_rdk_13"/>
          <w:id w:val="840126183"/>
        </w:sdtPr>
        <w:sdtEndPr/>
        <w:sdtContent/>
      </w:sdt>
      <w:r w:rsidR="009D7909">
        <w:t>NCB C7 : syndrome du canal carpien</w:t>
      </w:r>
    </w:p>
    <w:p w14:paraId="4E22F9C9" w14:textId="77777777" w:rsidR="000C7E6F" w:rsidRDefault="009D7909" w:rsidP="009D7909">
      <w:pPr>
        <w:numPr>
          <w:ilvl w:val="0"/>
          <w:numId w:val="88"/>
        </w:numPr>
      </w:pPr>
      <w:r>
        <w:t xml:space="preserve">NCB C8 : </w:t>
      </w:r>
      <w:proofErr w:type="spellStart"/>
      <w:r>
        <w:t>Pancoast</w:t>
      </w:r>
      <w:proofErr w:type="spellEnd"/>
      <w:r>
        <w:t xml:space="preserve"> Tobias (Claude Bernard Horner, NCB C8, lyse costale)</w:t>
      </w:r>
    </w:p>
    <w:p w14:paraId="2ED57042" w14:textId="77777777" w:rsidR="000C7E6F" w:rsidRDefault="000C7E6F"/>
    <w:p w14:paraId="4D405E74" w14:textId="77777777" w:rsidR="000C7E6F" w:rsidRDefault="009D7909">
      <w:pPr>
        <w:pStyle w:val="Titre4"/>
      </w:pPr>
      <w:r>
        <w:t>Douleur non discale : NCB secondaire</w:t>
      </w:r>
    </w:p>
    <w:p w14:paraId="3974771C" w14:textId="77777777" w:rsidR="000C7E6F" w:rsidRDefault="009D7909" w:rsidP="009D7909">
      <w:pPr>
        <w:numPr>
          <w:ilvl w:val="0"/>
          <w:numId w:val="89"/>
        </w:numPr>
      </w:pPr>
      <w:r>
        <w:t xml:space="preserve">Tumorale : </w:t>
      </w:r>
    </w:p>
    <w:p w14:paraId="440A4763" w14:textId="77777777" w:rsidR="000C7E6F" w:rsidRDefault="009D7909" w:rsidP="009D7909">
      <w:pPr>
        <w:numPr>
          <w:ilvl w:val="1"/>
          <w:numId w:val="89"/>
        </w:numPr>
      </w:pPr>
      <w:r>
        <w:t>Neurinome</w:t>
      </w:r>
    </w:p>
    <w:p w14:paraId="59616F1D" w14:textId="77777777" w:rsidR="000C7E6F" w:rsidRDefault="009D7909" w:rsidP="009D7909">
      <w:pPr>
        <w:numPr>
          <w:ilvl w:val="1"/>
          <w:numId w:val="89"/>
        </w:numPr>
      </w:pPr>
      <w:r>
        <w:t>Métastase vertébrale</w:t>
      </w:r>
    </w:p>
    <w:p w14:paraId="09F096B0" w14:textId="77777777" w:rsidR="000C7E6F" w:rsidRDefault="009D7909" w:rsidP="009D7909">
      <w:pPr>
        <w:numPr>
          <w:ilvl w:val="1"/>
          <w:numId w:val="89"/>
        </w:numPr>
      </w:pPr>
      <w:r>
        <w:t>Myélome</w:t>
      </w:r>
    </w:p>
    <w:p w14:paraId="6DD187AC" w14:textId="77777777" w:rsidR="000C7E6F" w:rsidRDefault="009D7909" w:rsidP="009D7909">
      <w:pPr>
        <w:numPr>
          <w:ilvl w:val="1"/>
          <w:numId w:val="89"/>
        </w:numPr>
      </w:pPr>
      <w:r>
        <w:lastRenderedPageBreak/>
        <w:t xml:space="preserve">Ostéosarcome </w:t>
      </w:r>
    </w:p>
    <w:p w14:paraId="1A4EB1FF" w14:textId="77777777" w:rsidR="000C7E6F" w:rsidRDefault="009D7909" w:rsidP="009D7909">
      <w:pPr>
        <w:numPr>
          <w:ilvl w:val="0"/>
          <w:numId w:val="89"/>
        </w:numPr>
      </w:pPr>
      <w:r>
        <w:t xml:space="preserve">Infectieuse </w:t>
      </w:r>
    </w:p>
    <w:p w14:paraId="580F3550" w14:textId="274E067D" w:rsidR="000C7E6F" w:rsidRDefault="009D7909" w:rsidP="009D7909">
      <w:pPr>
        <w:numPr>
          <w:ilvl w:val="1"/>
          <w:numId w:val="89"/>
        </w:numPr>
      </w:pPr>
      <w:proofErr w:type="spellStart"/>
      <w:r>
        <w:t>Spolndylodiscite</w:t>
      </w:r>
      <w:proofErr w:type="spellEnd"/>
      <w:r>
        <w:t xml:space="preserve"> (</w:t>
      </w:r>
      <w:r>
        <w:rPr>
          <w:i/>
          <w:iCs/>
        </w:rPr>
        <w:t xml:space="preserve">infection </w:t>
      </w:r>
      <w:r w:rsidR="0068630C">
        <w:rPr>
          <w:i/>
          <w:iCs/>
        </w:rPr>
        <w:t>de la vertèbre</w:t>
      </w:r>
      <w:r>
        <w:rPr>
          <w:i/>
          <w:iCs/>
        </w:rPr>
        <w:t xml:space="preserve"> et du disque)</w:t>
      </w:r>
    </w:p>
    <w:p w14:paraId="5A7D284F" w14:textId="77777777" w:rsidR="000C7E6F" w:rsidRDefault="009D7909" w:rsidP="009D7909">
      <w:pPr>
        <w:numPr>
          <w:ilvl w:val="1"/>
          <w:numId w:val="89"/>
        </w:numPr>
      </w:pPr>
      <w:proofErr w:type="spellStart"/>
      <w:r>
        <w:t>Épidurite</w:t>
      </w:r>
      <w:proofErr w:type="spellEnd"/>
      <w:r>
        <w:t xml:space="preserve"> (</w:t>
      </w:r>
      <w:r>
        <w:rPr>
          <w:i/>
          <w:iCs/>
        </w:rPr>
        <w:t>inflammation des tissus épiduraux)</w:t>
      </w:r>
    </w:p>
    <w:p w14:paraId="0E804E45" w14:textId="77777777" w:rsidR="000C7E6F" w:rsidRDefault="009D7909" w:rsidP="009D7909">
      <w:pPr>
        <w:numPr>
          <w:ilvl w:val="0"/>
          <w:numId w:val="89"/>
        </w:numPr>
      </w:pPr>
      <w:r>
        <w:t>Inflammatoire</w:t>
      </w:r>
    </w:p>
    <w:p w14:paraId="6B47724C" w14:textId="77777777" w:rsidR="000C7E6F" w:rsidRDefault="009D7909" w:rsidP="009D7909">
      <w:pPr>
        <w:numPr>
          <w:ilvl w:val="1"/>
          <w:numId w:val="89"/>
        </w:numPr>
      </w:pPr>
      <w:r>
        <w:t>Spondylarthropathie ankylosante</w:t>
      </w:r>
    </w:p>
    <w:p w14:paraId="2EF8C785" w14:textId="77777777" w:rsidR="000C7E6F" w:rsidRDefault="009D7909" w:rsidP="009D7909">
      <w:pPr>
        <w:numPr>
          <w:ilvl w:val="0"/>
          <w:numId w:val="89"/>
        </w:numPr>
      </w:pPr>
      <w:r>
        <w:t xml:space="preserve">Pathologie </w:t>
      </w:r>
      <w:proofErr w:type="spellStart"/>
      <w:r>
        <w:t>intra-rachidienne</w:t>
      </w:r>
      <w:proofErr w:type="spellEnd"/>
    </w:p>
    <w:p w14:paraId="190B012D" w14:textId="77777777" w:rsidR="000C7E6F" w:rsidRDefault="009D7909" w:rsidP="009D7909">
      <w:pPr>
        <w:numPr>
          <w:ilvl w:val="1"/>
          <w:numId w:val="89"/>
        </w:numPr>
      </w:pPr>
      <w:r>
        <w:t>Méningiome</w:t>
      </w:r>
    </w:p>
    <w:p w14:paraId="5638D63E" w14:textId="77777777" w:rsidR="000C7E6F" w:rsidRDefault="009D7909" w:rsidP="009D7909">
      <w:pPr>
        <w:numPr>
          <w:ilvl w:val="1"/>
          <w:numId w:val="89"/>
        </w:numPr>
      </w:pPr>
      <w:r>
        <w:t>Tumeur intra-médullaire</w:t>
      </w:r>
    </w:p>
    <w:p w14:paraId="5D7FD985" w14:textId="77777777" w:rsidR="000C7E6F" w:rsidRDefault="000C7E6F"/>
    <w:p w14:paraId="0CC8AAB9" w14:textId="77777777" w:rsidR="000C7E6F" w:rsidRDefault="009D7909">
      <w:pPr>
        <w:pStyle w:val="Titre3"/>
      </w:pPr>
      <w:bookmarkStart w:id="146" w:name="_Toc100287341"/>
      <w:bookmarkStart w:id="147" w:name="_Toc100287415"/>
      <w:bookmarkStart w:id="148" w:name="_Toc100287669"/>
      <w:r>
        <w:t>DIAGNOSTIC ETIOLOGIQUE</w:t>
      </w:r>
      <w:bookmarkEnd w:id="146"/>
      <w:bookmarkEnd w:id="147"/>
      <w:bookmarkEnd w:id="148"/>
    </w:p>
    <w:p w14:paraId="094A21CC" w14:textId="77777777" w:rsidR="000C7E6F" w:rsidRDefault="009D7909" w:rsidP="009D7909">
      <w:pPr>
        <w:numPr>
          <w:ilvl w:val="0"/>
          <w:numId w:val="90"/>
        </w:numPr>
      </w:pPr>
      <w:r>
        <w:t xml:space="preserve">Facteurs de risque </w:t>
      </w:r>
    </w:p>
    <w:p w14:paraId="7BFF577D" w14:textId="77777777" w:rsidR="000C7E6F" w:rsidRDefault="009D7909" w:rsidP="009D7909">
      <w:pPr>
        <w:numPr>
          <w:ilvl w:val="1"/>
          <w:numId w:val="90"/>
        </w:numPr>
      </w:pPr>
      <w:r>
        <w:t>Microtraumatisme</w:t>
      </w:r>
    </w:p>
    <w:p w14:paraId="0DCC4216" w14:textId="77777777" w:rsidR="000C7E6F" w:rsidRDefault="009D7909" w:rsidP="009D7909">
      <w:pPr>
        <w:numPr>
          <w:ilvl w:val="1"/>
          <w:numId w:val="90"/>
        </w:numPr>
      </w:pPr>
      <w:r>
        <w:t>Après effort</w:t>
      </w:r>
    </w:p>
    <w:p w14:paraId="700FFA37" w14:textId="77777777" w:rsidR="000C7E6F" w:rsidRDefault="009D7909" w:rsidP="009D7909">
      <w:pPr>
        <w:numPr>
          <w:ilvl w:val="1"/>
          <w:numId w:val="90"/>
        </w:numPr>
      </w:pPr>
      <w:r>
        <w:t>Faux mouvement</w:t>
      </w:r>
      <w:r>
        <w:br/>
      </w:r>
    </w:p>
    <w:p w14:paraId="2FFF00F9" w14:textId="77777777" w:rsidR="000C7E6F" w:rsidRDefault="009D7909" w:rsidP="009D7909">
      <w:pPr>
        <w:numPr>
          <w:ilvl w:val="1"/>
          <w:numId w:val="90"/>
        </w:numPr>
      </w:pPr>
      <w:r>
        <w:rPr>
          <w:i/>
          <w:iCs/>
        </w:rPr>
        <w:t>HDC : Suspecté devant les facteurs de risque</w:t>
      </w:r>
    </w:p>
    <w:p w14:paraId="64D526FF" w14:textId="77777777" w:rsidR="000C7E6F" w:rsidRDefault="009D7909" w:rsidP="009D7909">
      <w:pPr>
        <w:numPr>
          <w:ilvl w:val="1"/>
          <w:numId w:val="90"/>
        </w:numPr>
        <w:rPr>
          <w:i/>
          <w:iCs/>
        </w:rPr>
      </w:pPr>
      <w:r>
        <w:rPr>
          <w:i/>
          <w:iCs/>
        </w:rPr>
        <w:t>Affirmé par le caractère clinique</w:t>
      </w:r>
    </w:p>
    <w:p w14:paraId="6045FCF8" w14:textId="77777777" w:rsidR="000C7E6F" w:rsidRDefault="009D7909" w:rsidP="009D7909">
      <w:pPr>
        <w:numPr>
          <w:ilvl w:val="1"/>
          <w:numId w:val="90"/>
        </w:numPr>
      </w:pPr>
      <w:r>
        <w:rPr>
          <w:i/>
          <w:iCs/>
        </w:rPr>
        <w:t>Confirmé par le scan et IRM, biologie normale</w:t>
      </w:r>
    </w:p>
    <w:p w14:paraId="7806AB5A" w14:textId="77777777" w:rsidR="000C7E6F" w:rsidRDefault="009D7909" w:rsidP="009D7909">
      <w:pPr>
        <w:numPr>
          <w:ilvl w:val="0"/>
          <w:numId w:val="90"/>
        </w:numPr>
        <w:rPr>
          <w:b/>
          <w:bCs/>
        </w:rPr>
      </w:pPr>
      <w:r>
        <w:t xml:space="preserve">Scanner et IRM cervicale : </w:t>
      </w:r>
      <w:r>
        <w:rPr>
          <w:b/>
          <w:bCs/>
        </w:rPr>
        <w:t>protrusion discale</w:t>
      </w:r>
    </w:p>
    <w:p w14:paraId="32E8A62A" w14:textId="77777777" w:rsidR="000C7E6F" w:rsidRDefault="009D7909" w:rsidP="009D7909">
      <w:pPr>
        <w:numPr>
          <w:ilvl w:val="0"/>
          <w:numId w:val="90"/>
        </w:numPr>
      </w:pPr>
      <w:r>
        <w:t xml:space="preserve">Biologie : </w:t>
      </w:r>
      <w:r>
        <w:rPr>
          <w:b/>
          <w:bCs/>
        </w:rPr>
        <w:t>strictement normale</w:t>
      </w:r>
    </w:p>
    <w:p w14:paraId="223B6683" w14:textId="77777777" w:rsidR="000C7E6F" w:rsidRDefault="000C7E6F"/>
    <w:p w14:paraId="5BD86D7B" w14:textId="77777777" w:rsidR="000C7E6F" w:rsidRDefault="009D7909">
      <w:pPr>
        <w:pStyle w:val="Titre2"/>
      </w:pPr>
      <w:bookmarkStart w:id="149" w:name="_Toc100287342"/>
      <w:bookmarkStart w:id="150" w:name="_Toc100287416"/>
      <w:bookmarkStart w:id="151" w:name="_Toc100287670"/>
      <w:r>
        <w:t>TRAITEMENT</w:t>
      </w:r>
      <w:bookmarkEnd w:id="149"/>
      <w:bookmarkEnd w:id="150"/>
      <w:bookmarkEnd w:id="151"/>
    </w:p>
    <w:p w14:paraId="18ECE2E0" w14:textId="77777777" w:rsidR="000C7E6F" w:rsidRDefault="009D7909">
      <w:pPr>
        <w:pStyle w:val="Titre3"/>
      </w:pPr>
      <w:bookmarkStart w:id="152" w:name="_Toc100287343"/>
      <w:bookmarkStart w:id="153" w:name="_Toc100287417"/>
      <w:bookmarkStart w:id="154" w:name="_Toc100287671"/>
      <w:r>
        <w:t>Buts :</w:t>
      </w:r>
      <w:bookmarkEnd w:id="152"/>
      <w:bookmarkEnd w:id="153"/>
      <w:bookmarkEnd w:id="154"/>
    </w:p>
    <w:p w14:paraId="52C86106" w14:textId="77777777" w:rsidR="000C7E6F" w:rsidRDefault="009D7909" w:rsidP="009D7909">
      <w:pPr>
        <w:numPr>
          <w:ilvl w:val="0"/>
          <w:numId w:val="91"/>
        </w:numPr>
      </w:pPr>
      <w:r>
        <w:t>Soulager le patient</w:t>
      </w:r>
    </w:p>
    <w:p w14:paraId="6C3EFF1D" w14:textId="77777777" w:rsidR="000C7E6F" w:rsidRDefault="009D7909" w:rsidP="009D7909">
      <w:pPr>
        <w:numPr>
          <w:ilvl w:val="0"/>
          <w:numId w:val="91"/>
        </w:numPr>
      </w:pPr>
      <w:r>
        <w:t>Lever le conflit disco-radiculaire</w:t>
      </w:r>
    </w:p>
    <w:p w14:paraId="47CDF6DE" w14:textId="77777777" w:rsidR="000C7E6F" w:rsidRDefault="009D7909" w:rsidP="009D7909">
      <w:pPr>
        <w:numPr>
          <w:ilvl w:val="0"/>
          <w:numId w:val="91"/>
        </w:numPr>
      </w:pPr>
      <w:r>
        <w:t>Prévenir la récidive</w:t>
      </w:r>
    </w:p>
    <w:p w14:paraId="43847BE3" w14:textId="77777777" w:rsidR="000C7E6F" w:rsidRDefault="000C7E6F"/>
    <w:p w14:paraId="4C919A1E" w14:textId="77777777" w:rsidR="000C7E6F" w:rsidRDefault="009D7909">
      <w:pPr>
        <w:pStyle w:val="Titre3"/>
      </w:pPr>
      <w:bookmarkStart w:id="155" w:name="_Toc100287344"/>
      <w:bookmarkStart w:id="156" w:name="_Toc100287418"/>
      <w:bookmarkStart w:id="157" w:name="_Toc100287672"/>
      <w:r>
        <w:lastRenderedPageBreak/>
        <w:t>Moyens</w:t>
      </w:r>
      <w:bookmarkEnd w:id="155"/>
      <w:bookmarkEnd w:id="156"/>
      <w:bookmarkEnd w:id="157"/>
    </w:p>
    <w:p w14:paraId="08D244E6" w14:textId="77777777" w:rsidR="000C7E6F" w:rsidRDefault="009D7909">
      <w:pPr>
        <w:pStyle w:val="Titre4"/>
      </w:pPr>
      <w:r>
        <w:t>Médicaux</w:t>
      </w:r>
    </w:p>
    <w:p w14:paraId="05A9D06C" w14:textId="77777777" w:rsidR="000C7E6F" w:rsidRDefault="009D7909" w:rsidP="009D7909">
      <w:pPr>
        <w:numPr>
          <w:ilvl w:val="0"/>
          <w:numId w:val="92"/>
        </w:numPr>
      </w:pPr>
      <w:r>
        <w:t>Repos</w:t>
      </w:r>
    </w:p>
    <w:p w14:paraId="5EAD80CC" w14:textId="77777777" w:rsidR="000C7E6F" w:rsidRDefault="009D7909" w:rsidP="009D7909">
      <w:pPr>
        <w:numPr>
          <w:ilvl w:val="0"/>
          <w:numId w:val="92"/>
        </w:numPr>
      </w:pPr>
      <w:r>
        <w:t>Antalgique pallier par pallier</w:t>
      </w:r>
    </w:p>
    <w:p w14:paraId="4132E97A" w14:textId="77777777" w:rsidR="000C7E6F" w:rsidRDefault="009D7909" w:rsidP="009D7909">
      <w:pPr>
        <w:numPr>
          <w:ilvl w:val="0"/>
          <w:numId w:val="92"/>
        </w:numPr>
      </w:pPr>
      <w:r>
        <w:t>AINS ou corticoïde</w:t>
      </w:r>
    </w:p>
    <w:p w14:paraId="5933BF37" w14:textId="77777777" w:rsidR="000C7E6F" w:rsidRDefault="009D7909" w:rsidP="009D7909">
      <w:pPr>
        <w:numPr>
          <w:ilvl w:val="0"/>
          <w:numId w:val="92"/>
        </w:numPr>
      </w:pPr>
      <w:r>
        <w:t>Décontracturant musculaire</w:t>
      </w:r>
    </w:p>
    <w:p w14:paraId="313B8F47" w14:textId="77777777" w:rsidR="000C7E6F" w:rsidRDefault="009D7909" w:rsidP="009D7909">
      <w:pPr>
        <w:numPr>
          <w:ilvl w:val="0"/>
          <w:numId w:val="92"/>
        </w:numPr>
      </w:pPr>
      <w:r>
        <w:t xml:space="preserve">Certains médicaments </w:t>
      </w:r>
      <w:proofErr w:type="spellStart"/>
      <w:r>
        <w:t>anti-épileptiques</w:t>
      </w:r>
      <w:proofErr w:type="spellEnd"/>
      <w:r>
        <w:t xml:space="preserve"> : </w:t>
      </w:r>
      <w:proofErr w:type="spellStart"/>
      <w:r>
        <w:t>prégabaline</w:t>
      </w:r>
      <w:proofErr w:type="spellEnd"/>
    </w:p>
    <w:p w14:paraId="54F458A7" w14:textId="77777777" w:rsidR="000C7E6F" w:rsidRDefault="009D7909">
      <w:pPr>
        <w:pStyle w:val="Titre4"/>
        <w:rPr>
          <w:b w:val="0"/>
        </w:rPr>
      </w:pPr>
      <w:r>
        <w:rPr>
          <w:bCs/>
        </w:rPr>
        <w:t xml:space="preserve">Infiltration épidurale : </w:t>
      </w:r>
      <w:r>
        <w:rPr>
          <w:b w:val="0"/>
        </w:rPr>
        <w:t>anti-inflammatoire local</w:t>
      </w:r>
      <w:r>
        <w:rPr>
          <w:b w:val="0"/>
        </w:rPr>
        <w:br/>
      </w:r>
    </w:p>
    <w:p w14:paraId="3CF9F1E8" w14:textId="77777777" w:rsidR="000C7E6F" w:rsidRDefault="009D7909">
      <w:pPr>
        <w:pStyle w:val="Titre4"/>
        <w:rPr>
          <w:b w:val="0"/>
        </w:rPr>
      </w:pPr>
      <w:r>
        <w:rPr>
          <w:b w:val="0"/>
        </w:rPr>
        <w:t>Rééducation fonctionnelle, physiothérapie antalgique</w:t>
      </w:r>
    </w:p>
    <w:p w14:paraId="5BC2390E" w14:textId="77777777" w:rsidR="000C7E6F" w:rsidRDefault="000C7E6F">
      <w:pPr>
        <w:ind w:left="1440"/>
        <w:rPr>
          <w:b/>
          <w:bCs/>
        </w:rPr>
      </w:pPr>
    </w:p>
    <w:p w14:paraId="4513BDE1" w14:textId="77777777" w:rsidR="000C7E6F" w:rsidRDefault="009D7909">
      <w:pPr>
        <w:pStyle w:val="Titre4"/>
      </w:pPr>
      <w:r>
        <w:rPr>
          <w:bCs/>
        </w:rPr>
        <w:t xml:space="preserve">Microchirurgie : </w:t>
      </w:r>
      <w:r>
        <w:rPr>
          <w:b w:val="0"/>
        </w:rPr>
        <w:t>discectomie</w:t>
      </w:r>
    </w:p>
    <w:p w14:paraId="21683AE1" w14:textId="77777777" w:rsidR="000C7E6F" w:rsidRDefault="000C7E6F"/>
    <w:p w14:paraId="36A790EC" w14:textId="77777777" w:rsidR="000C7E6F" w:rsidRDefault="009D7909" w:rsidP="0068630C">
      <w:pPr>
        <w:pStyle w:val="Titre5"/>
      </w:pPr>
      <w:r>
        <w:t>Indications</w:t>
      </w:r>
    </w:p>
    <w:p w14:paraId="556F76A3" w14:textId="77777777" w:rsidR="000C7E6F" w:rsidRDefault="009D7909" w:rsidP="009D7909">
      <w:pPr>
        <w:numPr>
          <w:ilvl w:val="0"/>
          <w:numId w:val="93"/>
        </w:numPr>
      </w:pPr>
      <w:r>
        <w:t>Forme typique sans déficit moteur :</w:t>
      </w:r>
    </w:p>
    <w:p w14:paraId="3027414E" w14:textId="77777777" w:rsidR="000C7E6F" w:rsidRDefault="009D7909" w:rsidP="009D7909">
      <w:pPr>
        <w:numPr>
          <w:ilvl w:val="1"/>
          <w:numId w:val="93"/>
        </w:numPr>
      </w:pPr>
      <w:r>
        <w:t>Traitement médical pendant 6 - 8 semaines puis infiltration épidurale 2 fois à 8 jours d’intervalle</w:t>
      </w:r>
      <w:r>
        <w:br/>
      </w:r>
    </w:p>
    <w:p w14:paraId="6D010B00" w14:textId="77777777" w:rsidR="000C7E6F" w:rsidRDefault="009D7909" w:rsidP="009D7909">
      <w:pPr>
        <w:numPr>
          <w:ilvl w:val="0"/>
          <w:numId w:val="93"/>
        </w:numPr>
      </w:pPr>
      <w:r>
        <w:t>Forme grave :</w:t>
      </w:r>
    </w:p>
    <w:p w14:paraId="5C0FEBA5" w14:textId="77777777" w:rsidR="000C7E6F" w:rsidRDefault="009D7909" w:rsidP="009D7909">
      <w:pPr>
        <w:numPr>
          <w:ilvl w:val="1"/>
          <w:numId w:val="93"/>
        </w:numPr>
      </w:pPr>
      <w:r>
        <w:t xml:space="preserve">Chirurgie : </w:t>
      </w:r>
    </w:p>
    <w:p w14:paraId="69D00177" w14:textId="77777777" w:rsidR="000C7E6F" w:rsidRDefault="009D7909" w:rsidP="009D7909">
      <w:pPr>
        <w:numPr>
          <w:ilvl w:val="2"/>
          <w:numId w:val="93"/>
        </w:numPr>
      </w:pPr>
      <w:r>
        <w:t>NCB hyperalgique ou résistante au traitement médical</w:t>
      </w:r>
    </w:p>
    <w:p w14:paraId="6BD51AFA" w14:textId="77777777" w:rsidR="000C7E6F" w:rsidRDefault="009D7909" w:rsidP="009D7909">
      <w:pPr>
        <w:numPr>
          <w:ilvl w:val="2"/>
          <w:numId w:val="93"/>
        </w:numPr>
      </w:pPr>
      <w:r>
        <w:t xml:space="preserve">HDC paralysante : </w:t>
      </w:r>
      <w:proofErr w:type="spellStart"/>
      <w:r>
        <w:t>dissectomie</w:t>
      </w:r>
      <w:proofErr w:type="spellEnd"/>
      <w:r>
        <w:br/>
      </w:r>
    </w:p>
    <w:p w14:paraId="6978E679" w14:textId="77777777" w:rsidR="000C7E6F" w:rsidRDefault="009D7909" w:rsidP="009D7909">
      <w:pPr>
        <w:numPr>
          <w:ilvl w:val="0"/>
          <w:numId w:val="93"/>
        </w:numPr>
      </w:pPr>
      <w:r>
        <w:t>Rééducation fonctionnelle : douleur chronique, après chirurgie</w:t>
      </w:r>
      <w:commentRangeStart w:id="158"/>
      <w:commentRangeEnd w:id="158"/>
      <w:r>
        <w:rPr>
          <w:rStyle w:val="Marquedecommentaire"/>
        </w:rPr>
        <w:commentReference w:id="158"/>
      </w:r>
    </w:p>
    <w:p w14:paraId="5E2EA152" w14:textId="77777777" w:rsidR="000C7E6F" w:rsidRDefault="000C7E6F"/>
    <w:bookmarkStart w:id="159" w:name="_Toc100287345"/>
    <w:bookmarkStart w:id="160" w:name="_Toc100287419"/>
    <w:bookmarkStart w:id="161" w:name="_Toc100287673"/>
    <w:p w14:paraId="3DEFC02C" w14:textId="77777777" w:rsidR="000C7E6F" w:rsidRDefault="001B4633">
      <w:pPr>
        <w:pStyle w:val="Titre3"/>
      </w:pPr>
      <w:sdt>
        <w:sdtPr>
          <w:tag w:val="goog_rdk_8"/>
          <w:id w:val="-1029022275"/>
        </w:sdtPr>
        <w:sdtEndPr/>
        <w:sdtContent/>
      </w:sdt>
      <w:r w:rsidR="009D7909">
        <w:t>Résultats :</w:t>
      </w:r>
      <w:bookmarkEnd w:id="159"/>
      <w:bookmarkEnd w:id="160"/>
      <w:bookmarkEnd w:id="161"/>
    </w:p>
    <w:p w14:paraId="31AC3BB7" w14:textId="77777777" w:rsidR="000C7E6F" w:rsidRDefault="009D7909" w:rsidP="009D7909">
      <w:pPr>
        <w:numPr>
          <w:ilvl w:val="0"/>
          <w:numId w:val="94"/>
        </w:numPr>
      </w:pPr>
      <w:r>
        <w:t>Pathologie bénigne et favorable</w:t>
      </w:r>
    </w:p>
    <w:p w14:paraId="377BAC41" w14:textId="77777777" w:rsidR="000C7E6F" w:rsidRDefault="009D7909" w:rsidP="009D7909">
      <w:pPr>
        <w:numPr>
          <w:ilvl w:val="0"/>
          <w:numId w:val="94"/>
        </w:numPr>
      </w:pPr>
      <w:r>
        <w:t>90% sous traitement médical : guérison spontanée</w:t>
      </w:r>
    </w:p>
    <w:p w14:paraId="1E8C0C1D" w14:textId="77777777" w:rsidR="000C7E6F" w:rsidRDefault="009D7909" w:rsidP="009D7909">
      <w:pPr>
        <w:numPr>
          <w:ilvl w:val="0"/>
          <w:numId w:val="94"/>
        </w:numPr>
      </w:pPr>
      <w:r>
        <w:t>Après la chirurgie : disparition de la douleur dès le réveil du patient</w:t>
      </w:r>
    </w:p>
    <w:p w14:paraId="7DB9677C" w14:textId="77777777" w:rsidR="000C7E6F" w:rsidRDefault="009D7909" w:rsidP="009D7909">
      <w:pPr>
        <w:numPr>
          <w:ilvl w:val="0"/>
          <w:numId w:val="94"/>
        </w:numPr>
      </w:pPr>
      <w:r>
        <w:t>Récupération neurologique si déficitaire : 1-3 mois</w:t>
      </w:r>
    </w:p>
    <w:p w14:paraId="4CC3EDAB" w14:textId="77777777" w:rsidR="000C7E6F" w:rsidRDefault="009D7909" w:rsidP="009D7909">
      <w:pPr>
        <w:numPr>
          <w:ilvl w:val="0"/>
          <w:numId w:val="94"/>
        </w:numPr>
      </w:pPr>
      <w:r>
        <w:lastRenderedPageBreak/>
        <w:t>Récidive possible</w:t>
      </w:r>
    </w:p>
    <w:p w14:paraId="13818913" w14:textId="77777777" w:rsidR="000C7E6F" w:rsidRDefault="000C7E6F"/>
    <w:p w14:paraId="6B744A1C" w14:textId="77777777" w:rsidR="000C7E6F" w:rsidRDefault="009D7909">
      <w:pPr>
        <w:pStyle w:val="Titre2"/>
      </w:pPr>
      <w:bookmarkStart w:id="162" w:name="_Toc100287346"/>
      <w:bookmarkStart w:id="163" w:name="_Toc100287420"/>
      <w:bookmarkStart w:id="164" w:name="_Toc100287674"/>
      <w:r>
        <w:t>CONCLUSION</w:t>
      </w:r>
      <w:bookmarkEnd w:id="162"/>
      <w:bookmarkEnd w:id="163"/>
      <w:bookmarkEnd w:id="164"/>
    </w:p>
    <w:p w14:paraId="674BF474" w14:textId="77777777" w:rsidR="000C7E6F" w:rsidRDefault="009D7909" w:rsidP="009D7909">
      <w:pPr>
        <w:numPr>
          <w:ilvl w:val="0"/>
          <w:numId w:val="95"/>
        </w:numPr>
      </w:pPr>
      <w:r>
        <w:t>Pathologie dégénérative</w:t>
      </w:r>
    </w:p>
    <w:p w14:paraId="67EDEFB6" w14:textId="77777777" w:rsidR="000C7E6F" w:rsidRDefault="009D7909" w:rsidP="009D7909">
      <w:pPr>
        <w:numPr>
          <w:ilvl w:val="0"/>
          <w:numId w:val="95"/>
        </w:numPr>
      </w:pPr>
      <w:r>
        <w:t>HDC : douleur cervicale et NCB</w:t>
      </w:r>
    </w:p>
    <w:p w14:paraId="2E1216B3" w14:textId="77777777" w:rsidR="000C7E6F" w:rsidRDefault="009D7909" w:rsidP="009D7909">
      <w:pPr>
        <w:numPr>
          <w:ilvl w:val="0"/>
          <w:numId w:val="95"/>
        </w:numPr>
      </w:pPr>
      <w:r>
        <w:t>Examen clinique : recherche les signes de gravité</w:t>
      </w:r>
    </w:p>
    <w:p w14:paraId="06FD94FE" w14:textId="77777777" w:rsidR="000C7E6F" w:rsidRDefault="009D7909" w:rsidP="009D7909">
      <w:pPr>
        <w:numPr>
          <w:ilvl w:val="0"/>
          <w:numId w:val="95"/>
        </w:numPr>
      </w:pPr>
      <w:r>
        <w:t>Chirurgie dans la forme grave ou résistant au traitement médical</w:t>
      </w:r>
    </w:p>
    <w:p w14:paraId="49497E15" w14:textId="77777777" w:rsidR="000C7E6F" w:rsidRDefault="000C7E6F"/>
    <w:p w14:paraId="2376D31B" w14:textId="77777777" w:rsidR="000C7E6F" w:rsidRDefault="009D7909"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Ny Antra RAZAFIMANANTSOA" w:date="2022-03-17T12:23:00Z" w:initials="">
    <w:p w14:paraId="0000002D" w14:textId="0000002E" w:rsidR="00605569" w:rsidRDefault="00563162">
      <w:pPr>
        <w:pStyle w:val="Commentaire"/>
      </w:pPr>
      <w:r>
        <w:rPr>
          <w:rStyle w:val="Marquedecommentaire"/>
        </w:rPr>
        <w:annotationRef/>
      </w:r>
      <w:r>
        <w:t>QE 2018/19/20</w:t>
      </w:r>
    </w:p>
  </w:comment>
  <w:comment w:id="25" w:author="Ny Antra RAZAFIMANANTSOA" w:date="2022-03-17T12:57:00Z" w:initials="">
    <w:p w14:paraId="00000019" w14:textId="0000001A" w:rsidR="00605569" w:rsidRDefault="00563162">
      <w:pPr>
        <w:pStyle w:val="Commentaire"/>
      </w:pPr>
      <w:r>
        <w:rPr>
          <w:rStyle w:val="Marquedecommentaire"/>
        </w:rPr>
        <w:annotationRef/>
      </w:r>
      <w:r>
        <w:t>Accident de plongeon, traumatisme au niveau du vertex</w:t>
      </w:r>
    </w:p>
  </w:comment>
  <w:comment w:id="29" w:author="Ny Antra RAZAFIMANANTSOA" w:date="2022-03-17T13:02:00Z" w:initials="">
    <w:p w14:paraId="00000003" w14:textId="00000004" w:rsidR="00605569" w:rsidRDefault="00563162">
      <w:pPr>
        <w:pStyle w:val="Commentaire"/>
      </w:pPr>
      <w:r>
        <w:rPr>
          <w:rStyle w:val="Marquedecommentaire"/>
        </w:rPr>
        <w:annotationRef/>
      </w:r>
      <w:r>
        <w:t>Immobiliser la région cervicale avant le transport</w:t>
      </w:r>
    </w:p>
  </w:comment>
  <w:comment w:id="36" w:author="Ny Antra RAZAFIMANANTSOA" w:date="2022-03-17T13:05:00Z" w:initials="">
    <w:p w14:paraId="0000002B" w14:textId="0000002C" w:rsidR="00605569" w:rsidRDefault="00563162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37" w:author="Ny Antra RAZAFIMANANTSOA" w:date="2022-03-17T13:28:00Z" w:initials="">
    <w:p w14:paraId="00000023" w14:textId="00000024" w:rsidR="00605569" w:rsidRDefault="00563162">
      <w:pPr>
        <w:pStyle w:val="Commentaire"/>
      </w:pPr>
      <w:r>
        <w:rPr>
          <w:rStyle w:val="Marquedecommentaire"/>
        </w:rPr>
        <w:annotationRef/>
      </w:r>
      <w:r>
        <w:t>Tétraplégie flasque + anesthésie sous lésionnelle + ROT abolie + troubles sphinctériens</w:t>
      </w:r>
    </w:p>
  </w:comment>
  <w:comment w:id="38" w:author="Ny Antra RAZAFIMANANTSOA" w:date="2022-03-17T13:13:00Z" w:initials="">
    <w:p w14:paraId="00000009" w14:textId="0000000A" w:rsidR="00605569" w:rsidRDefault="00563162">
      <w:pPr>
        <w:pStyle w:val="Commentaire"/>
      </w:pPr>
      <w:r>
        <w:rPr>
          <w:rStyle w:val="Marquedecommentaire"/>
        </w:rPr>
        <w:annotationRef/>
      </w:r>
      <w:r>
        <w:t>Traumatisme récent : PAS DE SYNDROME PYRAMIDAL</w:t>
      </w:r>
    </w:p>
    <w:p w14:paraId="0000000B" w14:textId="0000000C" w:rsidR="00605569" w:rsidRDefault="00563162">
      <w:pPr>
        <w:pStyle w:val="Commentaire"/>
      </w:pPr>
      <w:r>
        <w:t>Reflexes absents, déficit flasque</w:t>
      </w:r>
    </w:p>
    <w:p w14:paraId="0000000D" w14:textId="0000000E" w:rsidR="00605569" w:rsidRDefault="00563162">
      <w:pPr>
        <w:pStyle w:val="Commentaire"/>
      </w:pPr>
      <w:r>
        <w:t>Si Syndrome pyramidal : compression médullaire ancienne</w:t>
      </w:r>
    </w:p>
  </w:comment>
  <w:comment w:id="66" w:author="Ny Antra RAZAFIMANANTSOA" w:date="2022-03-18T10:52:00Z" w:initials="">
    <w:p w14:paraId="00000011" w14:textId="00000012" w:rsidR="00605569" w:rsidRDefault="00563162">
      <w:pPr>
        <w:pStyle w:val="Commentaire"/>
      </w:pPr>
      <w:r>
        <w:rPr>
          <w:rStyle w:val="Marquedecommentaire"/>
        </w:rPr>
        <w:annotationRef/>
      </w:r>
      <w:r>
        <w:t>Sans signe neurologique</w:t>
      </w:r>
    </w:p>
  </w:comment>
  <w:comment w:id="67" w:author="Ny Antra RAZAFIMANANTSOA" w:date="2022-03-18T10:52:00Z" w:initials="">
    <w:p w14:paraId="00000001" w14:textId="00000002" w:rsidR="00605569" w:rsidRDefault="00563162">
      <w:pPr>
        <w:pStyle w:val="Commentaire"/>
      </w:pPr>
      <w:r>
        <w:rPr>
          <w:rStyle w:val="Marquedecommentaire"/>
        </w:rPr>
        <w:annotationRef/>
      </w:r>
      <w:r>
        <w:t>Avec signes neurologiques</w:t>
      </w:r>
    </w:p>
  </w:comment>
  <w:comment w:id="86" w:author="Ny Antra RAZAFIMANANTSOA" w:date="2022-03-18T11:07:00Z" w:initials="">
    <w:p w14:paraId="0000001D" w14:textId="0000001E" w:rsidR="00605569" w:rsidRDefault="00563162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87" w:author="Ny Antra RAZAFIMANANTSOA" w:date="2022-03-18T11:12:00Z" w:initials="">
    <w:p w14:paraId="00000017" w14:textId="00000018" w:rsidR="00605569" w:rsidRDefault="00563162">
      <w:pPr>
        <w:pStyle w:val="Commentaire"/>
      </w:pPr>
      <w:r>
        <w:rPr>
          <w:rStyle w:val="Marquedecommentaire"/>
        </w:rPr>
        <w:annotationRef/>
      </w:r>
      <w:r>
        <w:t>Examen : à commencer de bas en haut</w:t>
      </w:r>
    </w:p>
  </w:comment>
  <w:comment w:id="88" w:author="Ny Antra RAZAFIMANANTSOA" w:date="2022-03-18T11:12:00Z" w:initials="">
    <w:p w14:paraId="00000021" w14:textId="00000022" w:rsidR="00605569" w:rsidRDefault="00563162">
      <w:pPr>
        <w:pStyle w:val="Commentaire"/>
      </w:pPr>
      <w:r>
        <w:rPr>
          <w:rStyle w:val="Marquedecommentaire"/>
        </w:rPr>
        <w:annotationRef/>
      </w:r>
      <w:r>
        <w:t>Ne sent rien jusqu’au niveau du mamelon = niveau T4</w:t>
      </w:r>
    </w:p>
  </w:comment>
  <w:comment w:id="89" w:author="Ny Antra RAZAFIMANANTSOA" w:date="2022-03-18T11:13:00Z" w:initials="">
    <w:p w14:paraId="00000029" w14:textId="0000002A" w:rsidR="00605569" w:rsidRDefault="00563162">
      <w:pPr>
        <w:pStyle w:val="Commentaire"/>
      </w:pPr>
      <w:r>
        <w:rPr>
          <w:rStyle w:val="Marquedecommentaire"/>
        </w:rPr>
        <w:annotationRef/>
      </w:r>
      <w:r>
        <w:t>TR</w:t>
      </w:r>
    </w:p>
  </w:comment>
  <w:comment w:id="90" w:author="Ny Antra RAZAFIMANANTSOA" w:date="2022-03-18T11:18:00Z" w:initials="">
    <w:p w14:paraId="00000007" w14:textId="00000008" w:rsidR="00605569" w:rsidRDefault="00563162">
      <w:pPr>
        <w:pStyle w:val="Commentaire"/>
      </w:pPr>
      <w:r>
        <w:rPr>
          <w:rStyle w:val="Marquedecommentaire"/>
        </w:rPr>
        <w:annotationRef/>
      </w:r>
      <w:r>
        <w:t>Sondage vésical -&gt; tirer sur la sonde -&gt; contraction du sphincter anal (TR)</w:t>
      </w:r>
    </w:p>
  </w:comment>
  <w:comment w:id="112" w:author="Ny Antra RAZAFIMANANTSOA" w:date="2022-03-18T11:53:00Z" w:initials="">
    <w:p w14:paraId="0000000F" w14:textId="00000010" w:rsidR="00605569" w:rsidRDefault="00563162">
      <w:pPr>
        <w:pStyle w:val="Commentaire"/>
      </w:pPr>
      <w:r>
        <w:rPr>
          <w:rStyle w:val="Marquedecommentaire"/>
        </w:rPr>
        <w:annotationRef/>
      </w:r>
      <w:r>
        <w:t>But : décomprimer le canal vertébral</w:t>
      </w:r>
    </w:p>
  </w:comment>
  <w:comment w:id="122" w:author="Ny Antra RAZAFIMANANTSOA" w:date="2022-03-19T12:33:00Z" w:initials="">
    <w:p w14:paraId="00000027" w14:textId="00000028" w:rsidR="00605569" w:rsidRDefault="00563162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138" w:author="Ny Antra RAZAFIMANANTSOA" w:date="2022-03-19T13:21:00Z" w:initials="">
    <w:p w14:paraId="00000013" w14:textId="00000014" w:rsidR="00605569" w:rsidRDefault="00563162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139" w:author="Ny Antra RAZAFIMANANTSOA" w:date="2022-03-19T12:49:00Z" w:initials="">
    <w:p w14:paraId="00000005" w14:textId="00000006" w:rsidR="00605569" w:rsidRDefault="00563162">
      <w:pPr>
        <w:pStyle w:val="Commentaire"/>
      </w:pPr>
      <w:r>
        <w:rPr>
          <w:rStyle w:val="Marquedecommentaire"/>
        </w:rPr>
        <w:annotationRef/>
      </w:r>
      <w:proofErr w:type="spellStart"/>
      <w:r>
        <w:t>Aza</w:t>
      </w:r>
      <w:proofErr w:type="spellEnd"/>
      <w:r>
        <w:t xml:space="preserve"> </w:t>
      </w:r>
      <w:proofErr w:type="spellStart"/>
      <w:r>
        <w:t>adino</w:t>
      </w:r>
      <w:proofErr w:type="spellEnd"/>
      <w:r>
        <w:t xml:space="preserve"> </w:t>
      </w:r>
      <w:proofErr w:type="spellStart"/>
      <w:r>
        <w:t>manoratra</w:t>
      </w:r>
      <w:proofErr w:type="spellEnd"/>
      <w:r>
        <w:t xml:space="preserve"> </w:t>
      </w:r>
      <w:proofErr w:type="spellStart"/>
      <w:r>
        <w:t>an’ito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amin’ny</w:t>
      </w:r>
      <w:proofErr w:type="spellEnd"/>
      <w:r>
        <w:t xml:space="preserve"> examen</w:t>
      </w:r>
    </w:p>
  </w:comment>
  <w:comment w:id="140" w:author="Ny Antra RAZAFIMANANTSOA" w:date="2022-03-19T12:50:00Z" w:initials="">
    <w:p w14:paraId="00000025" w14:textId="00000026" w:rsidR="00605569" w:rsidRDefault="00563162">
      <w:pPr>
        <w:pStyle w:val="Commentaire"/>
      </w:pPr>
      <w:r>
        <w:rPr>
          <w:rStyle w:val="Marquedecommentaire"/>
        </w:rPr>
        <w:annotationRef/>
      </w:r>
      <w:r>
        <w:t>= nerveuse, a un trajet systématisé (cou -&gt; bras)</w:t>
      </w:r>
    </w:p>
  </w:comment>
  <w:comment w:id="141" w:author="Ny Antra RAZAFIMANANTSOA" w:date="2022-03-19T13:01:00Z" w:initials="">
    <w:p w14:paraId="0000001B" w14:textId="0000001C" w:rsidR="00605569" w:rsidRDefault="00563162">
      <w:pPr>
        <w:pStyle w:val="Commentaire"/>
      </w:pPr>
      <w:r>
        <w:rPr>
          <w:rStyle w:val="Marquedecommentaire"/>
        </w:rPr>
        <w:annotationRef/>
      </w:r>
      <w:r>
        <w:t>29mn20</w:t>
      </w:r>
    </w:p>
  </w:comment>
  <w:comment w:id="145" w:author="Ny Antra RAZAFIMANANTSOA" w:date="2022-03-19T13:04:00Z" w:initials="">
    <w:p w14:paraId="0000001F" w14:textId="00000020" w:rsidR="00605569" w:rsidRDefault="00563162">
      <w:pPr>
        <w:pStyle w:val="Commentaire"/>
      </w:pPr>
      <w:r>
        <w:rPr>
          <w:rStyle w:val="Marquedecommentaire"/>
        </w:rPr>
        <w:annotationRef/>
      </w:r>
      <w:r>
        <w:t xml:space="preserve">++ </w:t>
      </w:r>
      <w:proofErr w:type="spellStart"/>
      <w:r>
        <w:t>tennis-man</w:t>
      </w:r>
      <w:proofErr w:type="spellEnd"/>
    </w:p>
  </w:comment>
  <w:comment w:id="158" w:author="Ny Antra RAZAFIMANANTSOA" w:date="2022-03-19T13:15:00Z" w:initials="">
    <w:p w14:paraId="00000015" w14:textId="00000016" w:rsidR="00605569" w:rsidRDefault="00563162">
      <w:pPr>
        <w:pStyle w:val="Commentaire"/>
      </w:pPr>
      <w:r>
        <w:rPr>
          <w:rStyle w:val="Marquedecommentaire"/>
        </w:rPr>
        <w:annotationRef/>
      </w:r>
      <w:r>
        <w:t>42min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2D" w15:done="0"/>
  <w15:commentEx w15:paraId="00000019" w15:done="0"/>
  <w15:commentEx w15:paraId="00000003" w15:done="0"/>
  <w15:commentEx w15:paraId="0000002B" w15:done="0"/>
  <w15:commentEx w15:paraId="00000023" w15:done="0"/>
  <w15:commentEx w15:paraId="0000000D" w15:done="0"/>
  <w15:commentEx w15:paraId="00000011" w15:done="0"/>
  <w15:commentEx w15:paraId="00000001" w15:done="0"/>
  <w15:commentEx w15:paraId="0000001D" w15:done="0"/>
  <w15:commentEx w15:paraId="00000017" w15:done="0"/>
  <w15:commentEx w15:paraId="00000021" w15:done="0"/>
  <w15:commentEx w15:paraId="00000029" w15:done="0"/>
  <w15:commentEx w15:paraId="00000007" w15:done="0"/>
  <w15:commentEx w15:paraId="0000000F" w15:done="0"/>
  <w15:commentEx w15:paraId="00000027" w15:done="0"/>
  <w15:commentEx w15:paraId="00000013" w15:done="0"/>
  <w15:commentEx w15:paraId="00000005" w15:done="0"/>
  <w15:commentEx w15:paraId="00000025" w15:done="0"/>
  <w15:commentEx w15:paraId="0000001B" w15:done="0"/>
  <w15:commentEx w15:paraId="0000001F" w15:done="0"/>
  <w15:commentEx w15:paraId="0000001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2D" w16cid:durableId="2D46E615"/>
  <w16cid:commentId w16cid:paraId="00000019" w16cid:durableId="2D4ABEDB"/>
  <w16cid:commentId w16cid:paraId="00000003" w16cid:durableId="2D4ABEDC"/>
  <w16cid:commentId w16cid:paraId="0000002B" w16cid:durableId="2D4ABEDD"/>
  <w16cid:commentId w16cid:paraId="00000023" w16cid:durableId="2D4ABEDE"/>
  <w16cid:commentId w16cid:paraId="0000000D" w16cid:durableId="2D4ABEDF"/>
  <w16cid:commentId w16cid:paraId="00000011" w16cid:durableId="2D4ABEE0"/>
  <w16cid:commentId w16cid:paraId="00000001" w16cid:durableId="2D4ABEE1"/>
  <w16cid:commentId w16cid:paraId="0000001D" w16cid:durableId="2D4ABEE2"/>
  <w16cid:commentId w16cid:paraId="00000017" w16cid:durableId="2D4ABEE3"/>
  <w16cid:commentId w16cid:paraId="00000021" w16cid:durableId="2D4ABEE4"/>
  <w16cid:commentId w16cid:paraId="00000029" w16cid:durableId="2D4ABEE5"/>
  <w16cid:commentId w16cid:paraId="00000007" w16cid:durableId="2D46E614"/>
  <w16cid:commentId w16cid:paraId="0000000F" w16cid:durableId="2D46E613"/>
  <w16cid:commentId w16cid:paraId="00000027" w16cid:durableId="2D46E612"/>
  <w16cid:commentId w16cid:paraId="00000013" w16cid:durableId="2D4ABEE6"/>
  <w16cid:commentId w16cid:paraId="00000005" w16cid:durableId="2D46E611"/>
  <w16cid:commentId w16cid:paraId="00000025" w16cid:durableId="2D46E610"/>
  <w16cid:commentId w16cid:paraId="0000001B" w16cid:durableId="2D4ABEE7"/>
  <w16cid:commentId w16cid:paraId="0000001F" w16cid:durableId="2D4ABEE8"/>
  <w16cid:commentId w16cid:paraId="00000015" w16cid:durableId="2D4ABE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247CD" w14:textId="77777777" w:rsidR="001B4633" w:rsidRDefault="001B4633">
      <w:pPr>
        <w:spacing w:after="0" w:line="240" w:lineRule="auto"/>
      </w:pPr>
      <w:r>
        <w:separator/>
      </w:r>
    </w:p>
  </w:endnote>
  <w:endnote w:type="continuationSeparator" w:id="0">
    <w:p w14:paraId="7F4EA55E" w14:textId="77777777" w:rsidR="001B4633" w:rsidRDefault="001B4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CA1F7" w14:textId="77777777" w:rsidR="000C7E6F" w:rsidRDefault="009D7909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6528FB" wp14:editId="0AE2188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887" name="Organigramme : Alternativ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D2AEF5" w14:textId="77777777" w:rsidR="000C7E6F" w:rsidRDefault="009D7909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6528FB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" filled="f" stroked="f">
              <v:textbox>
                <w:txbxContent>
                  <w:p w14:paraId="1ED2AEF5" w14:textId="77777777" w:rsidR="000C7E6F" w:rsidRDefault="009D7909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</w:t>
    </w:r>
    <w:proofErr w:type="spellStart"/>
    <w:r>
      <w:rPr>
        <w:i/>
        <w:iCs/>
      </w:rPr>
      <w:t>Antra</w:t>
    </w:r>
    <w:proofErr w:type="spellEnd"/>
    <w:r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3A479" w14:textId="77777777" w:rsidR="001B4633" w:rsidRDefault="001B4633">
      <w:pPr>
        <w:spacing w:after="0" w:line="240" w:lineRule="auto"/>
      </w:pPr>
      <w:r>
        <w:separator/>
      </w:r>
    </w:p>
  </w:footnote>
  <w:footnote w:type="continuationSeparator" w:id="0">
    <w:p w14:paraId="01AF59F2" w14:textId="77777777" w:rsidR="001B4633" w:rsidRDefault="001B4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3685"/>
    <w:multiLevelType w:val="multilevel"/>
    <w:tmpl w:val="98F226C6"/>
    <w:numStyleLink w:val="ListeNyA"/>
  </w:abstractNum>
  <w:abstractNum w:abstractNumId="1" w15:restartNumberingAfterBreak="0">
    <w:nsid w:val="013C7E8F"/>
    <w:multiLevelType w:val="hybridMultilevel"/>
    <w:tmpl w:val="1A0C8F86"/>
    <w:lvl w:ilvl="0" w:tplc="7CB83C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92C1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9800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4F8F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128D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0A1B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CA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78E1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389D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A75C18"/>
    <w:multiLevelType w:val="hybridMultilevel"/>
    <w:tmpl w:val="A5EE407C"/>
    <w:lvl w:ilvl="0" w:tplc="3906E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267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A88E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42AD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C281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9ACB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4C9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C0EE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07484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FE664D"/>
    <w:multiLevelType w:val="hybridMultilevel"/>
    <w:tmpl w:val="ECC4BDE2"/>
    <w:lvl w:ilvl="0" w:tplc="088C1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0023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3AC1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D20D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8298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2700D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4A08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5882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67032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4501E05"/>
    <w:multiLevelType w:val="hybridMultilevel"/>
    <w:tmpl w:val="B87E3656"/>
    <w:lvl w:ilvl="0" w:tplc="E954B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F434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67289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04E3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D444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DD8FE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A463E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E40B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F89B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52E76F6"/>
    <w:multiLevelType w:val="hybridMultilevel"/>
    <w:tmpl w:val="24423AFA"/>
    <w:lvl w:ilvl="0" w:tplc="15DCF8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06ED00" w:tentative="1">
      <w:start w:val="1"/>
      <w:numFmt w:val="lowerLetter"/>
      <w:lvlText w:val="%2."/>
      <w:lvlJc w:val="left"/>
      <w:pPr>
        <w:ind w:left="1440" w:hanging="360"/>
      </w:pPr>
    </w:lvl>
    <w:lvl w:ilvl="2" w:tplc="BCD48F76" w:tentative="1">
      <w:start w:val="1"/>
      <w:numFmt w:val="lowerRoman"/>
      <w:lvlText w:val="%3."/>
      <w:lvlJc w:val="right"/>
      <w:pPr>
        <w:ind w:left="2160" w:hanging="360"/>
      </w:pPr>
    </w:lvl>
    <w:lvl w:ilvl="3" w:tplc="2534A486" w:tentative="1">
      <w:start w:val="1"/>
      <w:numFmt w:val="decimal"/>
      <w:lvlText w:val="%4."/>
      <w:lvlJc w:val="left"/>
      <w:pPr>
        <w:ind w:left="2880" w:hanging="360"/>
      </w:pPr>
    </w:lvl>
    <w:lvl w:ilvl="4" w:tplc="4B0EC312" w:tentative="1">
      <w:start w:val="1"/>
      <w:numFmt w:val="lowerLetter"/>
      <w:lvlText w:val="%5."/>
      <w:lvlJc w:val="left"/>
      <w:pPr>
        <w:ind w:left="3600" w:hanging="360"/>
      </w:pPr>
    </w:lvl>
    <w:lvl w:ilvl="5" w:tplc="444A1D1A" w:tentative="1">
      <w:start w:val="1"/>
      <w:numFmt w:val="lowerRoman"/>
      <w:lvlText w:val="%6."/>
      <w:lvlJc w:val="right"/>
      <w:pPr>
        <w:ind w:left="4320" w:hanging="360"/>
      </w:pPr>
    </w:lvl>
    <w:lvl w:ilvl="6" w:tplc="EBF26ABC" w:tentative="1">
      <w:start w:val="1"/>
      <w:numFmt w:val="decimal"/>
      <w:lvlText w:val="%7."/>
      <w:lvlJc w:val="left"/>
      <w:pPr>
        <w:ind w:left="5040" w:hanging="360"/>
      </w:pPr>
    </w:lvl>
    <w:lvl w:ilvl="7" w:tplc="24BC952C" w:tentative="1">
      <w:start w:val="1"/>
      <w:numFmt w:val="lowerLetter"/>
      <w:lvlText w:val="%8."/>
      <w:lvlJc w:val="left"/>
      <w:pPr>
        <w:ind w:left="5760" w:hanging="360"/>
      </w:pPr>
    </w:lvl>
    <w:lvl w:ilvl="8" w:tplc="5694FF0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05386ED2"/>
    <w:multiLevelType w:val="hybridMultilevel"/>
    <w:tmpl w:val="775C830E"/>
    <w:lvl w:ilvl="0" w:tplc="12ACAA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D6F7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4544A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D48D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30F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BA1F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96EA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5214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64C4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B334D87"/>
    <w:multiLevelType w:val="hybridMultilevel"/>
    <w:tmpl w:val="E370D934"/>
    <w:lvl w:ilvl="0" w:tplc="1B583F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5098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7A9D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9CE2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68CA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5E23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467D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22C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364A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BA31AAD"/>
    <w:multiLevelType w:val="hybridMultilevel"/>
    <w:tmpl w:val="488EE7B0"/>
    <w:lvl w:ilvl="0" w:tplc="F852E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8CAC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0669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9A8A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67895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1EE8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2488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0468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C60B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C456655"/>
    <w:multiLevelType w:val="hybridMultilevel"/>
    <w:tmpl w:val="4D3A40A8"/>
    <w:lvl w:ilvl="0" w:tplc="BAFCC7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0CCDA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3CCF0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E8EC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5093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62047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58849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F85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D8C8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D884405"/>
    <w:multiLevelType w:val="hybridMultilevel"/>
    <w:tmpl w:val="65280BA8"/>
    <w:lvl w:ilvl="0" w:tplc="7BB2FA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924F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C449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48A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64F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A8289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CC4C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1E9F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4E55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0E021B94"/>
    <w:multiLevelType w:val="hybridMultilevel"/>
    <w:tmpl w:val="80DE3784"/>
    <w:lvl w:ilvl="0" w:tplc="4D2E2B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28E23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7E2EE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E2B1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B07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114F1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E82E5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7AC8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7E81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E0F000F"/>
    <w:multiLevelType w:val="hybridMultilevel"/>
    <w:tmpl w:val="CE78565E"/>
    <w:lvl w:ilvl="0" w:tplc="CB54C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2A35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F20D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C607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A5A2A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520D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2408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E788A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8A0F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2A61A4"/>
    <w:multiLevelType w:val="hybridMultilevel"/>
    <w:tmpl w:val="426C7E56"/>
    <w:lvl w:ilvl="0" w:tplc="1DB068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70B0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7CC17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322D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3C61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1EA0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30BC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CAA6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BEA1C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056541B"/>
    <w:multiLevelType w:val="hybridMultilevel"/>
    <w:tmpl w:val="C86E9D48"/>
    <w:lvl w:ilvl="0" w:tplc="810AF8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DEEA6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02B3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944C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4C636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896E6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2693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B3673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0EEE5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1E81536"/>
    <w:multiLevelType w:val="hybridMultilevel"/>
    <w:tmpl w:val="DF382706"/>
    <w:lvl w:ilvl="0" w:tplc="586C9C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B482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00A9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001F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E7E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6222D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DCB4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8A71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098E0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3502664"/>
    <w:multiLevelType w:val="hybridMultilevel"/>
    <w:tmpl w:val="1BBC7714"/>
    <w:lvl w:ilvl="0" w:tplc="A8485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1AEF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FF05F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CCFB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A433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65C8A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269E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FEB7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88AD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4C91AD2"/>
    <w:multiLevelType w:val="hybridMultilevel"/>
    <w:tmpl w:val="5FC451B4"/>
    <w:lvl w:ilvl="0" w:tplc="E9B676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2637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BA6A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EA06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40A8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B9891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B6C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5E20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9416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5092A75"/>
    <w:multiLevelType w:val="hybridMultilevel"/>
    <w:tmpl w:val="15CCBB72"/>
    <w:lvl w:ilvl="0" w:tplc="A3D218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621A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C272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3C021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5C4F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5E2A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B009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EAB4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BA2D3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550631D"/>
    <w:multiLevelType w:val="hybridMultilevel"/>
    <w:tmpl w:val="10968A28"/>
    <w:lvl w:ilvl="0" w:tplc="82FEF3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B2E9B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1EB0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16B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29CBB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DAC3A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6CCFA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D448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C1465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156D3B26"/>
    <w:multiLevelType w:val="hybridMultilevel"/>
    <w:tmpl w:val="C6C4C54A"/>
    <w:lvl w:ilvl="0" w:tplc="49E8D9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1C45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EE3E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4E4E9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57894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AC4E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4CB5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B4BD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BA3A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7E010D8"/>
    <w:multiLevelType w:val="hybridMultilevel"/>
    <w:tmpl w:val="AEC44726"/>
    <w:lvl w:ilvl="0" w:tplc="F7866C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64B3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EA94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8226D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AAC9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C279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2BEC6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2A45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496CC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8E70076"/>
    <w:multiLevelType w:val="hybridMultilevel"/>
    <w:tmpl w:val="A190A7D0"/>
    <w:lvl w:ilvl="0" w:tplc="45DC57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E2B2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2627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102C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E6BD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4B04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74F8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B0B3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D897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18EC478D"/>
    <w:multiLevelType w:val="hybridMultilevel"/>
    <w:tmpl w:val="5F8AA5C4"/>
    <w:lvl w:ilvl="0" w:tplc="D7D25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960E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F0D21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9B24B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543F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E92B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A4ED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7C5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8B84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91D2708"/>
    <w:multiLevelType w:val="hybridMultilevel"/>
    <w:tmpl w:val="22EC25AC"/>
    <w:lvl w:ilvl="0" w:tplc="B58C72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8E74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FD83A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D6CF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0CD6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12C0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7655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8CC43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B6BD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98F3F4C"/>
    <w:multiLevelType w:val="hybridMultilevel"/>
    <w:tmpl w:val="EA80F450"/>
    <w:lvl w:ilvl="0" w:tplc="584E35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1880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F675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7434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709C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C00E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AB2D4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C2DF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A867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9D40D17"/>
    <w:multiLevelType w:val="hybridMultilevel"/>
    <w:tmpl w:val="D1AA1EB8"/>
    <w:lvl w:ilvl="0" w:tplc="DE7E21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D468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FE82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D46A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301B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667C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4616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880B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769E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A306B26"/>
    <w:multiLevelType w:val="hybridMultilevel"/>
    <w:tmpl w:val="CBB6A0C6"/>
    <w:lvl w:ilvl="0" w:tplc="751C3AAA">
      <w:start w:val="1"/>
      <w:numFmt w:val="decimal"/>
      <w:lvlText w:val="%1)"/>
      <w:lvlJc w:val="left"/>
      <w:pPr>
        <w:ind w:left="720" w:hanging="360"/>
      </w:pPr>
    </w:lvl>
    <w:lvl w:ilvl="1" w:tplc="FB12A9E6">
      <w:start w:val="1"/>
      <w:numFmt w:val="lowerLetter"/>
      <w:lvlText w:val="%2."/>
      <w:lvlJc w:val="left"/>
      <w:pPr>
        <w:ind w:left="1440" w:hanging="360"/>
      </w:pPr>
    </w:lvl>
    <w:lvl w:ilvl="2" w:tplc="847E7AA6" w:tentative="1">
      <w:start w:val="1"/>
      <w:numFmt w:val="lowerRoman"/>
      <w:lvlText w:val="%3."/>
      <w:lvlJc w:val="right"/>
      <w:pPr>
        <w:ind w:left="2160" w:hanging="360"/>
      </w:pPr>
    </w:lvl>
    <w:lvl w:ilvl="3" w:tplc="ACEC6112" w:tentative="1">
      <w:start w:val="1"/>
      <w:numFmt w:val="decimal"/>
      <w:lvlText w:val="%4."/>
      <w:lvlJc w:val="left"/>
      <w:pPr>
        <w:ind w:left="2880" w:hanging="360"/>
      </w:pPr>
    </w:lvl>
    <w:lvl w:ilvl="4" w:tplc="6382F0F4" w:tentative="1">
      <w:start w:val="1"/>
      <w:numFmt w:val="lowerLetter"/>
      <w:lvlText w:val="%5."/>
      <w:lvlJc w:val="left"/>
      <w:pPr>
        <w:ind w:left="3600" w:hanging="360"/>
      </w:pPr>
    </w:lvl>
    <w:lvl w:ilvl="5" w:tplc="6F582630" w:tentative="1">
      <w:start w:val="1"/>
      <w:numFmt w:val="lowerRoman"/>
      <w:lvlText w:val="%6."/>
      <w:lvlJc w:val="right"/>
      <w:pPr>
        <w:ind w:left="4320" w:hanging="360"/>
      </w:pPr>
    </w:lvl>
    <w:lvl w:ilvl="6" w:tplc="5980F910" w:tentative="1">
      <w:start w:val="1"/>
      <w:numFmt w:val="decimal"/>
      <w:lvlText w:val="%7."/>
      <w:lvlJc w:val="left"/>
      <w:pPr>
        <w:ind w:left="5040" w:hanging="360"/>
      </w:pPr>
    </w:lvl>
    <w:lvl w:ilvl="7" w:tplc="61C09B62" w:tentative="1">
      <w:start w:val="1"/>
      <w:numFmt w:val="lowerLetter"/>
      <w:lvlText w:val="%8."/>
      <w:lvlJc w:val="left"/>
      <w:pPr>
        <w:ind w:left="5760" w:hanging="360"/>
      </w:pPr>
    </w:lvl>
    <w:lvl w:ilvl="8" w:tplc="799270B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8" w15:restartNumberingAfterBreak="0">
    <w:nsid w:val="1BD44225"/>
    <w:multiLevelType w:val="hybridMultilevel"/>
    <w:tmpl w:val="92B0EDCE"/>
    <w:lvl w:ilvl="0" w:tplc="7CE855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3436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BE3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5A76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C0A24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150D2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5CBD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B497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AEC0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1C6E51BE"/>
    <w:multiLevelType w:val="hybridMultilevel"/>
    <w:tmpl w:val="3AA4012C"/>
    <w:lvl w:ilvl="0" w:tplc="328CA9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467B5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D06D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7282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BEB0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6E74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50DD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1D20E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C2EE9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1CED6F2E"/>
    <w:multiLevelType w:val="hybridMultilevel"/>
    <w:tmpl w:val="13283D72"/>
    <w:lvl w:ilvl="0" w:tplc="BE2C3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228A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54D0B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CA25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08CC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92EB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6227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F309D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4D26B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1D0B5BA0"/>
    <w:multiLevelType w:val="hybridMultilevel"/>
    <w:tmpl w:val="C0C848E0"/>
    <w:lvl w:ilvl="0" w:tplc="4ED00C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2E45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C8E41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8622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7A78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5832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2841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9D448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F886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1DA73DE4"/>
    <w:multiLevelType w:val="hybridMultilevel"/>
    <w:tmpl w:val="12B04F00"/>
    <w:lvl w:ilvl="0" w:tplc="0AB66C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96D8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1ED2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FE2BE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D0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FE67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8948A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2415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D417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1F0E152D"/>
    <w:multiLevelType w:val="hybridMultilevel"/>
    <w:tmpl w:val="2BB2D610"/>
    <w:lvl w:ilvl="0" w:tplc="9EC2F7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0CDF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D0E2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A003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4F61C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94C9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5888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12A3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ECB3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20A2263A"/>
    <w:multiLevelType w:val="multilevel"/>
    <w:tmpl w:val="98F226C6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7760F15"/>
    <w:multiLevelType w:val="hybridMultilevel"/>
    <w:tmpl w:val="9070995C"/>
    <w:lvl w:ilvl="0" w:tplc="F67A52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C835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8C6C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306B6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E2C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FE57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6421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B24A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E27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285B594E"/>
    <w:multiLevelType w:val="hybridMultilevel"/>
    <w:tmpl w:val="B218DA72"/>
    <w:lvl w:ilvl="0" w:tplc="DBD86C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DE47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1AD4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1A78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244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63233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088C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724E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3CB8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29514A5B"/>
    <w:multiLevelType w:val="hybridMultilevel"/>
    <w:tmpl w:val="7DA477B2"/>
    <w:lvl w:ilvl="0" w:tplc="89F03D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84F5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70D9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9610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C74C5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E47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478C7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BEEE6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565D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2A9C512C"/>
    <w:multiLevelType w:val="hybridMultilevel"/>
    <w:tmpl w:val="A6745082"/>
    <w:lvl w:ilvl="0" w:tplc="E236D1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5A08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1FE6C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E40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EE82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E223B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0028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3D234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B0B0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B2E3DD9"/>
    <w:multiLevelType w:val="hybridMultilevel"/>
    <w:tmpl w:val="D79E8A2C"/>
    <w:lvl w:ilvl="0" w:tplc="4DCE66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4A7C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EA57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796AA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B4D4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24D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00DC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E0E9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0AA3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2BCD006A"/>
    <w:multiLevelType w:val="hybridMultilevel"/>
    <w:tmpl w:val="022A4058"/>
    <w:lvl w:ilvl="0" w:tplc="CE9018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A024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0076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D14F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BE35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8074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8EA07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C3229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A8667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2E0B1D67"/>
    <w:multiLevelType w:val="hybridMultilevel"/>
    <w:tmpl w:val="79460F26"/>
    <w:lvl w:ilvl="0" w:tplc="7122AB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5894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209A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BE4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3271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4E0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EE55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2A76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2CAA5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2FA1683F"/>
    <w:multiLevelType w:val="hybridMultilevel"/>
    <w:tmpl w:val="15E8B72E"/>
    <w:lvl w:ilvl="0" w:tplc="17CE8A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3EE4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DC4D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6C4ED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9A6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8C0D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2200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5E6A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241E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2FCC69A6"/>
    <w:multiLevelType w:val="hybridMultilevel"/>
    <w:tmpl w:val="A14C780C"/>
    <w:lvl w:ilvl="0" w:tplc="CFA0DF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7BA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C6AA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B6C2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9061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7D818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1C8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0AE5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1C00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333250BF"/>
    <w:multiLevelType w:val="hybridMultilevel"/>
    <w:tmpl w:val="DB668BA0"/>
    <w:lvl w:ilvl="0" w:tplc="E746EA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7E22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710EB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984C1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6E250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2C823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5A405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E259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00F4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73D5214"/>
    <w:multiLevelType w:val="hybridMultilevel"/>
    <w:tmpl w:val="41DC1BEA"/>
    <w:lvl w:ilvl="0" w:tplc="2188A0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4050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96C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CC08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686C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80C4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5CBB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F4B6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5EEDE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389977BA"/>
    <w:multiLevelType w:val="hybridMultilevel"/>
    <w:tmpl w:val="B7C0EE52"/>
    <w:lvl w:ilvl="0" w:tplc="72CA4F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C46F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E45F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A68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E2CF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C21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687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9D2E1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78F5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393E406C"/>
    <w:multiLevelType w:val="hybridMultilevel"/>
    <w:tmpl w:val="8534AB04"/>
    <w:lvl w:ilvl="0" w:tplc="2CC01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BEB59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CE0C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E26E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F637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78AED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2273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2051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E201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39900825"/>
    <w:multiLevelType w:val="hybridMultilevel"/>
    <w:tmpl w:val="43C668D6"/>
    <w:lvl w:ilvl="0" w:tplc="3D8A5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0A0B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6CCD7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3499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2AB9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6E649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5E7E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DEA1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E8D6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3AAA5CD7"/>
    <w:multiLevelType w:val="hybridMultilevel"/>
    <w:tmpl w:val="EA567898"/>
    <w:lvl w:ilvl="0" w:tplc="D2E8B7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448B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97E8E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8A10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B640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9AE2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706A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F8A1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84F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ADC52ED"/>
    <w:multiLevelType w:val="hybridMultilevel"/>
    <w:tmpl w:val="475270F8"/>
    <w:lvl w:ilvl="0" w:tplc="75A480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10F6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442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32F8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FA7A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34E0C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D2EF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5813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166C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3AFB618E"/>
    <w:multiLevelType w:val="hybridMultilevel"/>
    <w:tmpl w:val="A70E30BE"/>
    <w:lvl w:ilvl="0" w:tplc="6CE618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82AE7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9C65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26BA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A23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D84D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DFC31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CA64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FE8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3B141BD1"/>
    <w:multiLevelType w:val="hybridMultilevel"/>
    <w:tmpl w:val="BAB8AB44"/>
    <w:lvl w:ilvl="0" w:tplc="EB7213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8A68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38F2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2502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BEE6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70CC4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D435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46BE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7CAE4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3B684F1D"/>
    <w:multiLevelType w:val="hybridMultilevel"/>
    <w:tmpl w:val="B48E487A"/>
    <w:lvl w:ilvl="0" w:tplc="BFB2AF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68AF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64EC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BE5D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62F6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A3EBB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5831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0E40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BEC0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3D6871DB"/>
    <w:multiLevelType w:val="hybridMultilevel"/>
    <w:tmpl w:val="75F81E98"/>
    <w:lvl w:ilvl="0" w:tplc="1152D1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C0C7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B677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CC205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C07B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91812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5C0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7EA09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5A09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3EC96F10"/>
    <w:multiLevelType w:val="hybridMultilevel"/>
    <w:tmpl w:val="F4C0321A"/>
    <w:lvl w:ilvl="0" w:tplc="9AB24C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6C3C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F648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EEF1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68AD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B0F1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2E98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58EB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3AB3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40DF6E7C"/>
    <w:multiLevelType w:val="hybridMultilevel"/>
    <w:tmpl w:val="BD667BE8"/>
    <w:lvl w:ilvl="0" w:tplc="E7487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F071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E252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04E18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CC2D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15E7D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F8F5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65AFD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B72B0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418F3CED"/>
    <w:multiLevelType w:val="hybridMultilevel"/>
    <w:tmpl w:val="CAC206F6"/>
    <w:lvl w:ilvl="0" w:tplc="08843196">
      <w:start w:val="1"/>
      <w:numFmt w:val="upperRoman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4561810" w:tentative="1">
      <w:start w:val="1"/>
      <w:numFmt w:val="lowerLetter"/>
      <w:lvlText w:val="%2."/>
      <w:lvlJc w:val="left"/>
      <w:pPr>
        <w:ind w:left="1440" w:hanging="360"/>
      </w:pPr>
    </w:lvl>
    <w:lvl w:ilvl="2" w:tplc="6F50DF96" w:tentative="1">
      <w:start w:val="1"/>
      <w:numFmt w:val="lowerRoman"/>
      <w:lvlText w:val="%3."/>
      <w:lvlJc w:val="right"/>
      <w:pPr>
        <w:ind w:left="2160" w:hanging="180"/>
      </w:pPr>
    </w:lvl>
    <w:lvl w:ilvl="3" w:tplc="F9724A88" w:tentative="1">
      <w:start w:val="1"/>
      <w:numFmt w:val="decimal"/>
      <w:lvlText w:val="%4."/>
      <w:lvlJc w:val="left"/>
      <w:pPr>
        <w:ind w:left="2880" w:hanging="360"/>
      </w:pPr>
    </w:lvl>
    <w:lvl w:ilvl="4" w:tplc="A0988118" w:tentative="1">
      <w:start w:val="1"/>
      <w:numFmt w:val="lowerLetter"/>
      <w:lvlText w:val="%5."/>
      <w:lvlJc w:val="left"/>
      <w:pPr>
        <w:ind w:left="3600" w:hanging="360"/>
      </w:pPr>
    </w:lvl>
    <w:lvl w:ilvl="5" w:tplc="E292BCC2" w:tentative="1">
      <w:start w:val="1"/>
      <w:numFmt w:val="lowerRoman"/>
      <w:lvlText w:val="%6."/>
      <w:lvlJc w:val="right"/>
      <w:pPr>
        <w:ind w:left="4320" w:hanging="180"/>
      </w:pPr>
    </w:lvl>
    <w:lvl w:ilvl="6" w:tplc="DD3610D2" w:tentative="1">
      <w:start w:val="1"/>
      <w:numFmt w:val="decimal"/>
      <w:lvlText w:val="%7."/>
      <w:lvlJc w:val="left"/>
      <w:pPr>
        <w:ind w:left="5040" w:hanging="360"/>
      </w:pPr>
    </w:lvl>
    <w:lvl w:ilvl="7" w:tplc="9474B554" w:tentative="1">
      <w:start w:val="1"/>
      <w:numFmt w:val="lowerLetter"/>
      <w:lvlText w:val="%8."/>
      <w:lvlJc w:val="left"/>
      <w:pPr>
        <w:ind w:left="5760" w:hanging="360"/>
      </w:pPr>
    </w:lvl>
    <w:lvl w:ilvl="8" w:tplc="D2802E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2C07C61"/>
    <w:multiLevelType w:val="hybridMultilevel"/>
    <w:tmpl w:val="E44E06AE"/>
    <w:lvl w:ilvl="0" w:tplc="9EEA0B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B8FA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FC92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041A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2C1E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5ACD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F1483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A3E1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6AE92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4357226B"/>
    <w:multiLevelType w:val="hybridMultilevel"/>
    <w:tmpl w:val="10469DA2"/>
    <w:lvl w:ilvl="0" w:tplc="482AD8BA">
      <w:start w:val="1"/>
      <w:numFmt w:val="upperRoman"/>
      <w:pStyle w:val="TM1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36C5B1B"/>
    <w:multiLevelType w:val="hybridMultilevel"/>
    <w:tmpl w:val="D0586C54"/>
    <w:lvl w:ilvl="0" w:tplc="392C9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9AE8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74F1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4A55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BC6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A2C7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9453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7C58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3644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43BD6E5A"/>
    <w:multiLevelType w:val="hybridMultilevel"/>
    <w:tmpl w:val="802EF02C"/>
    <w:lvl w:ilvl="0" w:tplc="4FCE18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E84B1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58EE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18CC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A2BB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7C280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32E5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A6C8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E6B6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4CFE6255"/>
    <w:multiLevelType w:val="hybridMultilevel"/>
    <w:tmpl w:val="20549A54"/>
    <w:lvl w:ilvl="0" w:tplc="288AB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3CE6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FA62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4EE1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F42C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B38C4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58BC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3AE0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4C49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4D8B177B"/>
    <w:multiLevelType w:val="hybridMultilevel"/>
    <w:tmpl w:val="22A6BEE0"/>
    <w:lvl w:ilvl="0" w:tplc="3F7AB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4C09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83437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449D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8C03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843E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A85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D6A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FE9F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4DC00FA7"/>
    <w:multiLevelType w:val="hybridMultilevel"/>
    <w:tmpl w:val="7CAAEF30"/>
    <w:lvl w:ilvl="0" w:tplc="B1D4B2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0C59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AAD0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82839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7CF1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8CED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2A5F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080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BE62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4E3F7F98"/>
    <w:multiLevelType w:val="hybridMultilevel"/>
    <w:tmpl w:val="8A767868"/>
    <w:lvl w:ilvl="0" w:tplc="9C98E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F046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2AF9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6C15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90D7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DE14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F1A05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8A29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0769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51DF11DE"/>
    <w:multiLevelType w:val="hybridMultilevel"/>
    <w:tmpl w:val="5928B800"/>
    <w:lvl w:ilvl="0" w:tplc="7F0672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78E7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4683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78E5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56A0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6A4D5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38CF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485D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F2F7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534246B9"/>
    <w:multiLevelType w:val="hybridMultilevel"/>
    <w:tmpl w:val="BA8E6B14"/>
    <w:lvl w:ilvl="0" w:tplc="7BBAFB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B0EE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B283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4241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DE0C6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8855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A8E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E98A0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248A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55531FAF"/>
    <w:multiLevelType w:val="hybridMultilevel"/>
    <w:tmpl w:val="4DD20038"/>
    <w:lvl w:ilvl="0" w:tplc="9DE4AA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DEEE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682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BDA48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2ED7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4429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264B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F829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0CA5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568460C8"/>
    <w:multiLevelType w:val="hybridMultilevel"/>
    <w:tmpl w:val="32D6B254"/>
    <w:lvl w:ilvl="0" w:tplc="D8B05D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34839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6AEBF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B8F4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2CF2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0610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6C8E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324A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06DD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572612DF"/>
    <w:multiLevelType w:val="hybridMultilevel"/>
    <w:tmpl w:val="30A4663E"/>
    <w:lvl w:ilvl="0" w:tplc="B38A5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28E1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8BA34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96BA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0408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4818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4EA91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FFE6A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A860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57F40110"/>
    <w:multiLevelType w:val="hybridMultilevel"/>
    <w:tmpl w:val="DD1AD2F0"/>
    <w:lvl w:ilvl="0" w:tplc="BE7080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1C55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80B8F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B206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F62D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2804F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16686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3829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6CCD4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58F877FF"/>
    <w:multiLevelType w:val="hybridMultilevel"/>
    <w:tmpl w:val="9E3E2BF0"/>
    <w:lvl w:ilvl="0" w:tplc="E36A1A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603B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B24B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ABCA0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2ED2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8005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946DA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3030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4E2CD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5A4A1AB3"/>
    <w:multiLevelType w:val="hybridMultilevel"/>
    <w:tmpl w:val="13E4669A"/>
    <w:lvl w:ilvl="0" w:tplc="A14EDC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9621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A6F8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76C1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02FC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C0DD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CDCBF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0228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BC3F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5A8E3C9D"/>
    <w:multiLevelType w:val="hybridMultilevel"/>
    <w:tmpl w:val="4000CEC8"/>
    <w:lvl w:ilvl="0" w:tplc="7F7A10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AA66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A6D3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1CA8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E1EB8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7D070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DACD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FDC75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76C2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5" w15:restartNumberingAfterBreak="0">
    <w:nsid w:val="5BAA4B47"/>
    <w:multiLevelType w:val="hybridMultilevel"/>
    <w:tmpl w:val="3A2273BC"/>
    <w:lvl w:ilvl="0" w:tplc="969AF9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A480B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A5627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D006F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0E5D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DA7E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8B209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1486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9442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5D821C5D"/>
    <w:multiLevelType w:val="hybridMultilevel"/>
    <w:tmpl w:val="A9689C9C"/>
    <w:lvl w:ilvl="0" w:tplc="977CEF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9E25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54A5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EAD9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2816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8C8D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AC99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0E37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AA207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5F1F7A3B"/>
    <w:multiLevelType w:val="hybridMultilevel"/>
    <w:tmpl w:val="F1C0FAF6"/>
    <w:lvl w:ilvl="0" w:tplc="61ECF1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9CBE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EF621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78E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F46B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C527B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EAF9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C8E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321C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5FE63567"/>
    <w:multiLevelType w:val="hybridMultilevel"/>
    <w:tmpl w:val="F2D0E0CE"/>
    <w:lvl w:ilvl="0" w:tplc="CF4C1F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3EB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3466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8F619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CE03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54D3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6E4F0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0236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BA6E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5FFC0375"/>
    <w:multiLevelType w:val="hybridMultilevel"/>
    <w:tmpl w:val="843695C6"/>
    <w:lvl w:ilvl="0" w:tplc="3C6A24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76D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56EF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E04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6AB7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8505B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A90BA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A6B2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5810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60E2165C"/>
    <w:multiLevelType w:val="hybridMultilevel"/>
    <w:tmpl w:val="DDF243E2"/>
    <w:lvl w:ilvl="0" w:tplc="8A30B9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4431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BA64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3AD5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A1F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6692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624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F89A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721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6314435A"/>
    <w:multiLevelType w:val="hybridMultilevel"/>
    <w:tmpl w:val="1E564C74"/>
    <w:lvl w:ilvl="0" w:tplc="5066F1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66AA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B0AD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9487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E48F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0A44C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FE60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8663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C468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63B43D84"/>
    <w:multiLevelType w:val="hybridMultilevel"/>
    <w:tmpl w:val="5DFE6F9C"/>
    <w:lvl w:ilvl="0" w:tplc="51DE31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64BE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B18FF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1A0F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AA23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E635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5A2B5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1200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56A0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64817798"/>
    <w:multiLevelType w:val="hybridMultilevel"/>
    <w:tmpl w:val="9AFC43E2"/>
    <w:lvl w:ilvl="0" w:tplc="B5503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88F4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C031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F2A6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366D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AED5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4E79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CA7F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688D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65971B28"/>
    <w:multiLevelType w:val="hybridMultilevel"/>
    <w:tmpl w:val="F3D618CC"/>
    <w:lvl w:ilvl="0" w:tplc="C69497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DAB7D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1451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9C0D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D43F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1636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8E59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DA60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F02DA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5" w15:restartNumberingAfterBreak="0">
    <w:nsid w:val="663D119D"/>
    <w:multiLevelType w:val="hybridMultilevel"/>
    <w:tmpl w:val="F0269D5E"/>
    <w:lvl w:ilvl="0" w:tplc="8E26B9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FE05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AC04D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3478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E4A54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E0693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0890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861F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C4E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6" w15:restartNumberingAfterBreak="0">
    <w:nsid w:val="6713009F"/>
    <w:multiLevelType w:val="hybridMultilevel"/>
    <w:tmpl w:val="14BCE16C"/>
    <w:lvl w:ilvl="0" w:tplc="949210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38317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6273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C8F1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AC89A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C03D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F9A29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1E78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F695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7" w15:restartNumberingAfterBreak="0">
    <w:nsid w:val="69301D99"/>
    <w:multiLevelType w:val="hybridMultilevel"/>
    <w:tmpl w:val="5E66F90A"/>
    <w:lvl w:ilvl="0" w:tplc="7AB04B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AE8A4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8AA99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1A22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A1C0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9D68A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6216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88D0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3C9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8" w15:restartNumberingAfterBreak="0">
    <w:nsid w:val="69CC7DB1"/>
    <w:multiLevelType w:val="hybridMultilevel"/>
    <w:tmpl w:val="9D66E1FC"/>
    <w:lvl w:ilvl="0" w:tplc="0B3696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4687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63C8D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BDA4D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C059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8EC96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6683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53863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82BB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9" w15:restartNumberingAfterBreak="0">
    <w:nsid w:val="6A2144CA"/>
    <w:multiLevelType w:val="hybridMultilevel"/>
    <w:tmpl w:val="70DAF4DC"/>
    <w:lvl w:ilvl="0" w:tplc="52B2CA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26D4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A8B5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D25F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1EEA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F830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6C4A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0EE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D4A61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6C0A053C"/>
    <w:multiLevelType w:val="hybridMultilevel"/>
    <w:tmpl w:val="0BE835D0"/>
    <w:lvl w:ilvl="0" w:tplc="D9AC3F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E01D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60045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8A81B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C09A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5626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64D3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FC022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463E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1" w15:restartNumberingAfterBreak="0">
    <w:nsid w:val="6E184E99"/>
    <w:multiLevelType w:val="hybridMultilevel"/>
    <w:tmpl w:val="1A7EC018"/>
    <w:lvl w:ilvl="0" w:tplc="E28460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90C0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613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3E04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FE1D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DEE0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04BD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D2ED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6CCA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2" w15:restartNumberingAfterBreak="0">
    <w:nsid w:val="724E6499"/>
    <w:multiLevelType w:val="hybridMultilevel"/>
    <w:tmpl w:val="19FE815C"/>
    <w:lvl w:ilvl="0" w:tplc="2632A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7C2E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029B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EC1C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38EC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DE6E3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C0C57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36B7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6A11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3" w15:restartNumberingAfterBreak="0">
    <w:nsid w:val="72DF2954"/>
    <w:multiLevelType w:val="hybridMultilevel"/>
    <w:tmpl w:val="71BE1A5C"/>
    <w:lvl w:ilvl="0" w:tplc="9BE069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F83F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04A5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3E6ED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5678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A437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C4D9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ACFC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7845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4" w15:restartNumberingAfterBreak="0">
    <w:nsid w:val="731A02E9"/>
    <w:multiLevelType w:val="hybridMultilevel"/>
    <w:tmpl w:val="99F6D88A"/>
    <w:lvl w:ilvl="0" w:tplc="A2EA7C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6002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D480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7224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1B26A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5CEF9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DC5A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24F7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AB6B5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7835565E"/>
    <w:multiLevelType w:val="hybridMultilevel"/>
    <w:tmpl w:val="2418FAF2"/>
    <w:lvl w:ilvl="0" w:tplc="E2D239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D81E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F60D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7CFB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3CED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4A5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3867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9807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0CA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6" w15:restartNumberingAfterBreak="0">
    <w:nsid w:val="78C73D09"/>
    <w:multiLevelType w:val="hybridMultilevel"/>
    <w:tmpl w:val="6F382078"/>
    <w:lvl w:ilvl="0" w:tplc="0C80F5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46AE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0080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16B1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B014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F6FC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60E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CCBD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B8D5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78F476F3"/>
    <w:multiLevelType w:val="hybridMultilevel"/>
    <w:tmpl w:val="3F2C08A8"/>
    <w:lvl w:ilvl="0" w:tplc="8004C1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FAC7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B3A10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4E12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0425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5680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94EE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E469B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64EB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8" w15:restartNumberingAfterBreak="0">
    <w:nsid w:val="7929628B"/>
    <w:multiLevelType w:val="hybridMultilevel"/>
    <w:tmpl w:val="628E7A0E"/>
    <w:lvl w:ilvl="0" w:tplc="DEAE56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8A99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8E686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0A44D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FA9A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4AEE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6E72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9468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ACA3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9" w15:restartNumberingAfterBreak="0">
    <w:nsid w:val="795E4E0F"/>
    <w:multiLevelType w:val="hybridMultilevel"/>
    <w:tmpl w:val="DBB09226"/>
    <w:lvl w:ilvl="0" w:tplc="2214A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D2CF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6405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5476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666F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AAB0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34B6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B24A3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C87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0" w15:restartNumberingAfterBreak="0">
    <w:nsid w:val="79BE5033"/>
    <w:multiLevelType w:val="hybridMultilevel"/>
    <w:tmpl w:val="D592E8A0"/>
    <w:lvl w:ilvl="0" w:tplc="C6DC6F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C02C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40B8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C8DE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EC2B8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84A2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38DE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741F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9EE9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1" w15:restartNumberingAfterBreak="0">
    <w:nsid w:val="7AAE2D87"/>
    <w:multiLevelType w:val="hybridMultilevel"/>
    <w:tmpl w:val="8C30ACA0"/>
    <w:lvl w:ilvl="0" w:tplc="FFB8DE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2A08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6CE6A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01C24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3EBE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F98BD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9653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826B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7DAF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2" w15:restartNumberingAfterBreak="0">
    <w:nsid w:val="7B1A5ABF"/>
    <w:multiLevelType w:val="hybridMultilevel"/>
    <w:tmpl w:val="103E6F1E"/>
    <w:lvl w:ilvl="0" w:tplc="320C51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F49D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70D8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9BAE3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FAE7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2746C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30276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CCA09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B0AC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3" w15:restartNumberingAfterBreak="0">
    <w:nsid w:val="7BB92D78"/>
    <w:multiLevelType w:val="hybridMultilevel"/>
    <w:tmpl w:val="22581658"/>
    <w:lvl w:ilvl="0" w:tplc="86EA57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C81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8683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0EA3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0987D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C60B6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1893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9A56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CDC0E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4" w15:restartNumberingAfterBreak="0">
    <w:nsid w:val="7CCD1681"/>
    <w:multiLevelType w:val="hybridMultilevel"/>
    <w:tmpl w:val="1F149F96"/>
    <w:lvl w:ilvl="0" w:tplc="DC24F1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642A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F5ED8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00A3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41E34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FAD7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643F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C469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488B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5" w15:restartNumberingAfterBreak="0">
    <w:nsid w:val="7D160187"/>
    <w:multiLevelType w:val="hybridMultilevel"/>
    <w:tmpl w:val="A4F4D112"/>
    <w:lvl w:ilvl="0" w:tplc="268C1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B826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1206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5284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A829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8E54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E861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38B1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267F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6" w15:restartNumberingAfterBreak="0">
    <w:nsid w:val="7DDE01A4"/>
    <w:multiLevelType w:val="hybridMultilevel"/>
    <w:tmpl w:val="217012D6"/>
    <w:lvl w:ilvl="0" w:tplc="EE6AEA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3492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6FE52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4E04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66D8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CD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08F9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88C0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FBC6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3"/>
  </w:num>
  <w:num w:numId="2">
    <w:abstractNumId w:val="38"/>
  </w:num>
  <w:num w:numId="3">
    <w:abstractNumId w:val="30"/>
  </w:num>
  <w:num w:numId="4">
    <w:abstractNumId w:val="24"/>
  </w:num>
  <w:num w:numId="5">
    <w:abstractNumId w:val="81"/>
  </w:num>
  <w:num w:numId="6">
    <w:abstractNumId w:val="7"/>
  </w:num>
  <w:num w:numId="7">
    <w:abstractNumId w:val="106"/>
  </w:num>
  <w:num w:numId="8">
    <w:abstractNumId w:val="94"/>
  </w:num>
  <w:num w:numId="9">
    <w:abstractNumId w:val="47"/>
  </w:num>
  <w:num w:numId="10">
    <w:abstractNumId w:val="104"/>
  </w:num>
  <w:num w:numId="11">
    <w:abstractNumId w:val="2"/>
  </w:num>
  <w:num w:numId="12">
    <w:abstractNumId w:val="63"/>
  </w:num>
  <w:num w:numId="13">
    <w:abstractNumId w:val="33"/>
  </w:num>
  <w:num w:numId="14">
    <w:abstractNumId w:val="83"/>
  </w:num>
  <w:num w:numId="15">
    <w:abstractNumId w:val="22"/>
  </w:num>
  <w:num w:numId="16">
    <w:abstractNumId w:val="84"/>
  </w:num>
  <w:num w:numId="17">
    <w:abstractNumId w:val="40"/>
  </w:num>
  <w:num w:numId="18">
    <w:abstractNumId w:val="16"/>
  </w:num>
  <w:num w:numId="19">
    <w:abstractNumId w:val="12"/>
  </w:num>
  <w:num w:numId="20">
    <w:abstractNumId w:val="90"/>
  </w:num>
  <w:num w:numId="21">
    <w:abstractNumId w:val="92"/>
  </w:num>
  <w:num w:numId="22">
    <w:abstractNumId w:val="60"/>
  </w:num>
  <w:num w:numId="23">
    <w:abstractNumId w:val="91"/>
  </w:num>
  <w:num w:numId="24">
    <w:abstractNumId w:val="39"/>
  </w:num>
  <w:num w:numId="25">
    <w:abstractNumId w:val="103"/>
  </w:num>
  <w:num w:numId="26">
    <w:abstractNumId w:val="71"/>
  </w:num>
  <w:num w:numId="27">
    <w:abstractNumId w:val="11"/>
  </w:num>
  <w:num w:numId="28">
    <w:abstractNumId w:val="70"/>
  </w:num>
  <w:num w:numId="29">
    <w:abstractNumId w:val="17"/>
  </w:num>
  <w:num w:numId="30">
    <w:abstractNumId w:val="6"/>
  </w:num>
  <w:num w:numId="31">
    <w:abstractNumId w:val="25"/>
  </w:num>
  <w:num w:numId="32">
    <w:abstractNumId w:val="102"/>
  </w:num>
  <w:num w:numId="33">
    <w:abstractNumId w:val="26"/>
  </w:num>
  <w:num w:numId="34">
    <w:abstractNumId w:val="67"/>
  </w:num>
  <w:num w:numId="35">
    <w:abstractNumId w:val="44"/>
  </w:num>
  <w:num w:numId="36">
    <w:abstractNumId w:val="69"/>
  </w:num>
  <w:num w:numId="37">
    <w:abstractNumId w:val="37"/>
  </w:num>
  <w:num w:numId="38">
    <w:abstractNumId w:val="5"/>
  </w:num>
  <w:num w:numId="39">
    <w:abstractNumId w:val="48"/>
  </w:num>
  <w:num w:numId="40">
    <w:abstractNumId w:val="65"/>
  </w:num>
  <w:num w:numId="41">
    <w:abstractNumId w:val="66"/>
  </w:num>
  <w:num w:numId="42">
    <w:abstractNumId w:val="20"/>
  </w:num>
  <w:num w:numId="43">
    <w:abstractNumId w:val="3"/>
  </w:num>
  <w:num w:numId="44">
    <w:abstractNumId w:val="27"/>
  </w:num>
  <w:num w:numId="45">
    <w:abstractNumId w:val="58"/>
  </w:num>
  <w:num w:numId="46">
    <w:abstractNumId w:val="99"/>
  </w:num>
  <w:num w:numId="47">
    <w:abstractNumId w:val="9"/>
  </w:num>
  <w:num w:numId="48">
    <w:abstractNumId w:val="86"/>
  </w:num>
  <w:num w:numId="49">
    <w:abstractNumId w:val="32"/>
  </w:num>
  <w:num w:numId="50">
    <w:abstractNumId w:val="82"/>
  </w:num>
  <w:num w:numId="51">
    <w:abstractNumId w:val="96"/>
  </w:num>
  <w:num w:numId="52">
    <w:abstractNumId w:val="98"/>
  </w:num>
  <w:num w:numId="53">
    <w:abstractNumId w:val="95"/>
  </w:num>
  <w:num w:numId="54">
    <w:abstractNumId w:val="62"/>
  </w:num>
  <w:num w:numId="55">
    <w:abstractNumId w:val="35"/>
  </w:num>
  <w:num w:numId="56">
    <w:abstractNumId w:val="56"/>
  </w:num>
  <w:num w:numId="57">
    <w:abstractNumId w:val="55"/>
  </w:num>
  <w:num w:numId="58">
    <w:abstractNumId w:val="23"/>
  </w:num>
  <w:num w:numId="59">
    <w:abstractNumId w:val="21"/>
  </w:num>
  <w:num w:numId="60">
    <w:abstractNumId w:val="74"/>
  </w:num>
  <w:num w:numId="61">
    <w:abstractNumId w:val="8"/>
  </w:num>
  <w:num w:numId="62">
    <w:abstractNumId w:val="105"/>
  </w:num>
  <w:num w:numId="63">
    <w:abstractNumId w:val="79"/>
  </w:num>
  <w:num w:numId="64">
    <w:abstractNumId w:val="85"/>
  </w:num>
  <w:num w:numId="65">
    <w:abstractNumId w:val="31"/>
  </w:num>
  <w:num w:numId="66">
    <w:abstractNumId w:val="53"/>
  </w:num>
  <w:num w:numId="67">
    <w:abstractNumId w:val="10"/>
  </w:num>
  <w:num w:numId="68">
    <w:abstractNumId w:val="15"/>
  </w:num>
  <w:num w:numId="69">
    <w:abstractNumId w:val="18"/>
  </w:num>
  <w:num w:numId="70">
    <w:abstractNumId w:val="68"/>
  </w:num>
  <w:num w:numId="71">
    <w:abstractNumId w:val="64"/>
  </w:num>
  <w:num w:numId="72">
    <w:abstractNumId w:val="89"/>
  </w:num>
  <w:num w:numId="73">
    <w:abstractNumId w:val="19"/>
  </w:num>
  <w:num w:numId="74">
    <w:abstractNumId w:val="77"/>
  </w:num>
  <w:num w:numId="75">
    <w:abstractNumId w:val="76"/>
  </w:num>
  <w:num w:numId="76">
    <w:abstractNumId w:val="80"/>
  </w:num>
  <w:num w:numId="77">
    <w:abstractNumId w:val="101"/>
  </w:num>
  <w:num w:numId="78">
    <w:abstractNumId w:val="13"/>
  </w:num>
  <w:num w:numId="79">
    <w:abstractNumId w:val="49"/>
  </w:num>
  <w:num w:numId="80">
    <w:abstractNumId w:val="4"/>
  </w:num>
  <w:num w:numId="81">
    <w:abstractNumId w:val="93"/>
  </w:num>
  <w:num w:numId="82">
    <w:abstractNumId w:val="36"/>
  </w:num>
  <w:num w:numId="83">
    <w:abstractNumId w:val="51"/>
  </w:num>
  <w:num w:numId="84">
    <w:abstractNumId w:val="29"/>
  </w:num>
  <w:num w:numId="85">
    <w:abstractNumId w:val="75"/>
  </w:num>
  <w:num w:numId="86">
    <w:abstractNumId w:val="61"/>
  </w:num>
  <w:num w:numId="87">
    <w:abstractNumId w:val="72"/>
  </w:num>
  <w:num w:numId="88">
    <w:abstractNumId w:val="1"/>
  </w:num>
  <w:num w:numId="89">
    <w:abstractNumId w:val="46"/>
  </w:num>
  <w:num w:numId="90">
    <w:abstractNumId w:val="78"/>
  </w:num>
  <w:num w:numId="91">
    <w:abstractNumId w:val="73"/>
  </w:num>
  <w:num w:numId="92">
    <w:abstractNumId w:val="52"/>
  </w:num>
  <w:num w:numId="93">
    <w:abstractNumId w:val="87"/>
  </w:num>
  <w:num w:numId="94">
    <w:abstractNumId w:val="41"/>
  </w:num>
  <w:num w:numId="95">
    <w:abstractNumId w:val="50"/>
  </w:num>
  <w:num w:numId="96">
    <w:abstractNumId w:val="54"/>
  </w:num>
  <w:num w:numId="97">
    <w:abstractNumId w:val="14"/>
  </w:num>
  <w:num w:numId="98">
    <w:abstractNumId w:val="42"/>
  </w:num>
  <w:num w:numId="99">
    <w:abstractNumId w:val="97"/>
  </w:num>
  <w:num w:numId="100">
    <w:abstractNumId w:val="100"/>
  </w:num>
  <w:num w:numId="101">
    <w:abstractNumId w:val="45"/>
  </w:num>
  <w:num w:numId="102">
    <w:abstractNumId w:val="28"/>
  </w:num>
  <w:num w:numId="103">
    <w:abstractNumId w:val="88"/>
  </w:num>
  <w:num w:numId="104">
    <w:abstractNumId w:val="34"/>
  </w:num>
  <w:num w:numId="105">
    <w:abstractNumId w:val="0"/>
  </w:num>
  <w:num w:numId="106">
    <w:abstractNumId w:val="59"/>
  </w:num>
  <w:num w:numId="107">
    <w:abstractNumId w:val="57"/>
  </w:num>
  <w:numIdMacAtCleanup w:val="10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36F8"/>
    <w:rsid w:val="000C7E6F"/>
    <w:rsid w:val="000E613A"/>
    <w:rsid w:val="001B4633"/>
    <w:rsid w:val="002F6B5F"/>
    <w:rsid w:val="003F5313"/>
    <w:rsid w:val="004436F8"/>
    <w:rsid w:val="004704AC"/>
    <w:rsid w:val="0047419F"/>
    <w:rsid w:val="00563162"/>
    <w:rsid w:val="005C15E3"/>
    <w:rsid w:val="00605569"/>
    <w:rsid w:val="00684941"/>
    <w:rsid w:val="0068630C"/>
    <w:rsid w:val="008A0F0A"/>
    <w:rsid w:val="008C4FCD"/>
    <w:rsid w:val="008F4657"/>
    <w:rsid w:val="009D7909"/>
    <w:rsid w:val="009F5923"/>
    <w:rsid w:val="00AF1001"/>
    <w:rsid w:val="00C00B12"/>
    <w:rsid w:val="00C9760D"/>
    <w:rsid w:val="00CB5374"/>
    <w:rsid w:val="00D05CB9"/>
    <w:rsid w:val="00D222E0"/>
    <w:rsid w:val="00D7528E"/>
    <w:rsid w:val="00E41BE0"/>
    <w:rsid w:val="00ED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63291E"/>
  <w15:docId w15:val="{C592D0CB-7D03-48CA-8C9C-93CF867B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E3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00B12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rsid w:val="005C15E3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rsid w:val="005C15E3"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rsid w:val="005C15E3"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rsid w:val="005C15E3"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unhideWhenUsed/>
    <w:qFormat/>
    <w:rsid w:val="005C15E3"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rsid w:val="005C15E3"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15E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15E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ansinterligne">
    <w:name w:val="No Spacing"/>
    <w:uiPriority w:val="1"/>
    <w:qFormat/>
    <w:rsid w:val="005C15E3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C00B12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5C15E3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5C15E3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5C15E3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5C15E3"/>
    <w:rPr>
      <w:rFonts w:ascii="Calibri Light" w:eastAsiaTheme="majorEastAsia" w:hAnsi="Calibri Light" w:cstheme="majorBidi"/>
      <w:b/>
      <w:color w:val="5B9BD5" w:themeColor="accent5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5C15E3"/>
    <w:rPr>
      <w:rFonts w:ascii="Calibri Light" w:eastAsiaTheme="majorEastAsia" w:hAnsi="Calibri Light" w:cstheme="majorBidi"/>
      <w:b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5C15E3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5C15E3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5C15E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9F5923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9F5923"/>
    <w:rPr>
      <w:rFonts w:ascii="Calibri Light" w:eastAsiaTheme="minorHAnsi" w:hAnsi="Calibri Light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15E3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5C15E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5C15E3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5C15E3"/>
    <w:rPr>
      <w:i/>
      <w:iCs/>
    </w:rPr>
  </w:style>
  <w:style w:type="character" w:styleId="Accentuationintense">
    <w:name w:val="Intense Emphasis"/>
    <w:uiPriority w:val="21"/>
    <w:qFormat/>
    <w:rsid w:val="005C15E3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5C15E3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5C15E3"/>
    <w:rPr>
      <w:i/>
      <w:iCs/>
    </w:rPr>
  </w:style>
  <w:style w:type="character" w:customStyle="1" w:styleId="CitationCar">
    <w:name w:val="Citation Car"/>
    <w:link w:val="Citation"/>
    <w:uiPriority w:val="29"/>
    <w:rsid w:val="005C15E3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15E3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5C15E3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5C15E3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5C15E3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5C15E3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5C15E3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C15E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5C15E3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5C15E3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5C15E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5C15E3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5C15E3"/>
    <w:rPr>
      <w:vertAlign w:val="superscript"/>
    </w:rPr>
  </w:style>
  <w:style w:type="character" w:styleId="Lienhypertexte">
    <w:name w:val="Hyperlink"/>
    <w:uiPriority w:val="99"/>
    <w:unhideWhenUsed/>
    <w:rsid w:val="005C15E3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5C15E3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5C15E3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5C15E3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5C15E3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5C15E3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5C15E3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5C15E3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5C15E3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5C15E3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4-Accentuation5">
    <w:name w:val="Grid Table 4 Accent 5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M2">
    <w:name w:val="toc 2"/>
    <w:basedOn w:val="Normal"/>
    <w:next w:val="Normal"/>
    <w:autoRedefine/>
    <w:uiPriority w:val="39"/>
    <w:unhideWhenUsed/>
    <w:rsid w:val="005C15E3"/>
    <w:p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9F5923"/>
    <w:pPr>
      <w:numPr>
        <w:numId w:val="106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5C15E3"/>
    <w:pPr>
      <w:spacing w:after="100"/>
      <w:ind w:left="567"/>
    </w:pPr>
    <w:rPr>
      <w:rFonts w:eastAsiaTheme="minorEastAsia"/>
      <w:lang w:eastAsia="fr-FR"/>
    </w:rPr>
  </w:style>
  <w:style w:type="table" w:styleId="Grillemoyenne3-Accent5">
    <w:name w:val="Medium Grid 3 Accent 5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illemoyenne2-Accent5">
    <w:name w:val="Medium Grid 2 Accent 5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GrandtitreTitre">
    <w:name w:val="Grand titre  (Titre)"/>
    <w:basedOn w:val="Normal"/>
    <w:rsid w:val="005C15E3"/>
    <w:pPr>
      <w:numPr>
        <w:numId w:val="105"/>
      </w:numPr>
    </w:pPr>
  </w:style>
  <w:style w:type="numbering" w:customStyle="1" w:styleId="ListeNyA">
    <w:name w:val="Liste NyA"/>
    <w:uiPriority w:val="99"/>
    <w:rsid w:val="005C15E3"/>
    <w:pPr>
      <w:numPr>
        <w:numId w:val="104"/>
      </w:numPr>
    </w:pPr>
  </w:style>
  <w:style w:type="paragraph" w:customStyle="1" w:styleId="Niveau1Titre2">
    <w:name w:val="Niveau 1  (Titre 2)"/>
    <w:basedOn w:val="Normal"/>
    <w:rsid w:val="005C15E3"/>
    <w:pPr>
      <w:numPr>
        <w:ilvl w:val="1"/>
        <w:numId w:val="105"/>
      </w:numPr>
    </w:pPr>
  </w:style>
  <w:style w:type="paragraph" w:customStyle="1" w:styleId="Niveau2Titre3">
    <w:name w:val="Niveau 2  (Titre 3)"/>
    <w:basedOn w:val="Normal"/>
    <w:rsid w:val="005C15E3"/>
    <w:pPr>
      <w:numPr>
        <w:ilvl w:val="2"/>
        <w:numId w:val="105"/>
      </w:numPr>
    </w:pPr>
  </w:style>
  <w:style w:type="paragraph" w:customStyle="1" w:styleId="Niveau3Titre4">
    <w:name w:val="Niveau 3  (Titre 4)"/>
    <w:basedOn w:val="Normal"/>
    <w:rsid w:val="005C15E3"/>
    <w:pPr>
      <w:numPr>
        <w:ilvl w:val="3"/>
        <w:numId w:val="105"/>
      </w:numPr>
    </w:pPr>
  </w:style>
  <w:style w:type="paragraph" w:customStyle="1" w:styleId="Niveau4Titre5">
    <w:name w:val="Niveau 4  (Titre 5)"/>
    <w:basedOn w:val="Normal"/>
    <w:rsid w:val="005C15E3"/>
    <w:pPr>
      <w:numPr>
        <w:ilvl w:val="4"/>
        <w:numId w:val="105"/>
      </w:numPr>
    </w:pPr>
  </w:style>
  <w:style w:type="paragraph" w:customStyle="1" w:styleId="Niveau5Titre6">
    <w:name w:val="Niveau 5  (Titre 6)"/>
    <w:basedOn w:val="Normal"/>
    <w:rsid w:val="005C15E3"/>
    <w:pPr>
      <w:numPr>
        <w:ilvl w:val="5"/>
        <w:numId w:val="105"/>
      </w:numPr>
    </w:pPr>
  </w:style>
  <w:style w:type="paragraph" w:customStyle="1" w:styleId="Niveau6Titre7">
    <w:name w:val="Niveau 6  (Titre 7)"/>
    <w:basedOn w:val="Normal"/>
    <w:rsid w:val="005C15E3"/>
    <w:pPr>
      <w:numPr>
        <w:ilvl w:val="6"/>
        <w:numId w:val="105"/>
      </w:numPr>
    </w:p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0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9" Type="http://schemas.openxmlformats.org/officeDocument/2006/relationships/image" Target="media/image18.jpeg"/><Relationship Id="rId11" Type="http://schemas.microsoft.com/office/2016/09/relationships/commentsIds" Target="commentsIds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49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8" Type="http://schemas.openxmlformats.org/officeDocument/2006/relationships/endnotes" Target="endnotes.xml"/><Relationship Id="rId51" Type="http://schemas.microsoft.com/office/2011/relationships/people" Target="people.xml"/><Relationship Id="rId3" Type="http://schemas.openxmlformats.org/officeDocument/2006/relationships/numbering" Target="numbering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20" Type="http://schemas.openxmlformats.org/officeDocument/2006/relationships/image" Target="media/image9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h3jCx5PR9nIuhA3E4XvUcPQ7Uy4g==">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77E02344-D337-4F94-9047-FAFC9A1B9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55</Pages>
  <Words>4032</Words>
  <Characters>22987</Characters>
  <Application>Microsoft Office Word</Application>
  <DocSecurity>0</DocSecurity>
  <Lines>191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9</cp:revision>
  <dcterms:created xsi:type="dcterms:W3CDTF">2022-03-23T04:41:00Z</dcterms:created>
  <dcterms:modified xsi:type="dcterms:W3CDTF">2026-02-26T09:50:00Z</dcterms:modified>
</cp:coreProperties>
</file>