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4DC" w:rsidRPr="00E054DC" w:rsidRDefault="00E054DC" w:rsidP="00E054DC">
      <w:pPr>
        <w:jc w:val="center"/>
        <w:rPr>
          <w:sz w:val="32"/>
          <w:szCs w:val="32"/>
        </w:rPr>
      </w:pPr>
      <w:r>
        <w:rPr>
          <w:sz w:val="32"/>
          <w:szCs w:val="32"/>
        </w:rPr>
        <w:t>SPINA BIFIDA</w:t>
      </w:r>
    </w:p>
    <w:p w:rsidR="009E102B" w:rsidRPr="00687712" w:rsidRDefault="009E102B" w:rsidP="00E054DC">
      <w:pPr>
        <w:jc w:val="center"/>
      </w:pPr>
      <w:r w:rsidRPr="00687712">
        <w:t>Professeur RATOVONDRAINY Willy</w:t>
      </w:r>
    </w:p>
    <w:p w:rsidR="009E102B" w:rsidRDefault="009E102B" w:rsidP="009E102B">
      <w:r>
        <w:tab/>
      </w:r>
      <w:r>
        <w:tab/>
      </w:r>
      <w:r>
        <w:tab/>
      </w:r>
      <w:r>
        <w:tab/>
      </w:r>
      <w:r>
        <w:tab/>
      </w:r>
      <w:r w:rsidRPr="00687712">
        <w:t>Neurochirurgien</w:t>
      </w:r>
    </w:p>
    <w:p w:rsidR="009E102B" w:rsidRDefault="009E102B" w:rsidP="009E102B">
      <w:pPr>
        <w:spacing w:line="240" w:lineRule="auto"/>
      </w:pPr>
      <w:r w:rsidRPr="00687712">
        <w:t>CIBLES</w:t>
      </w:r>
    </w:p>
    <w:p w:rsidR="009E102B" w:rsidRPr="00687712" w:rsidRDefault="009E102B" w:rsidP="009E102B">
      <w:pPr>
        <w:numPr>
          <w:ilvl w:val="0"/>
          <w:numId w:val="1"/>
        </w:numPr>
        <w:spacing w:line="240" w:lineRule="auto"/>
      </w:pPr>
      <w:r w:rsidRPr="00687712">
        <w:t xml:space="preserve">Étudiants en médecine humaine </w:t>
      </w:r>
    </w:p>
    <w:p w:rsidR="009E102B" w:rsidRPr="00687712" w:rsidRDefault="009E102B" w:rsidP="009E102B">
      <w:pPr>
        <w:numPr>
          <w:ilvl w:val="0"/>
          <w:numId w:val="1"/>
        </w:numPr>
        <w:spacing w:line="240" w:lineRule="auto"/>
      </w:pPr>
      <w:r w:rsidRPr="00687712">
        <w:t>Cinquième année</w:t>
      </w:r>
    </w:p>
    <w:p w:rsidR="009E102B" w:rsidRDefault="009E102B" w:rsidP="009E102B">
      <w:pPr>
        <w:spacing w:line="240" w:lineRule="auto"/>
      </w:pPr>
      <w:r w:rsidRPr="00687712">
        <w:t>PRÉ-REQUIS</w:t>
      </w:r>
    </w:p>
    <w:p w:rsidR="009E102B" w:rsidRPr="00687712" w:rsidRDefault="009E102B" w:rsidP="009E102B">
      <w:pPr>
        <w:numPr>
          <w:ilvl w:val="0"/>
          <w:numId w:val="2"/>
        </w:numPr>
        <w:spacing w:line="240" w:lineRule="auto"/>
      </w:pPr>
      <w:r w:rsidRPr="00687712">
        <w:t>Anatomie</w:t>
      </w:r>
      <w:r w:rsidRPr="00687712">
        <w:rPr>
          <w:lang w:val="en-US"/>
        </w:rPr>
        <w:t xml:space="preserve"> du rachis</w:t>
      </w:r>
      <w:r w:rsidRPr="00687712">
        <w:t xml:space="preserve"> </w:t>
      </w:r>
    </w:p>
    <w:p w:rsidR="009E102B" w:rsidRPr="00687712" w:rsidRDefault="009E102B" w:rsidP="009E102B">
      <w:pPr>
        <w:numPr>
          <w:ilvl w:val="0"/>
          <w:numId w:val="2"/>
        </w:numPr>
        <w:spacing w:line="240" w:lineRule="auto"/>
      </w:pPr>
      <w:r w:rsidRPr="00687712">
        <w:t>Anatomie de la moelle spinale</w:t>
      </w:r>
    </w:p>
    <w:p w:rsidR="009E102B" w:rsidRPr="00687712" w:rsidRDefault="009E102B" w:rsidP="009E102B">
      <w:pPr>
        <w:numPr>
          <w:ilvl w:val="0"/>
          <w:numId w:val="2"/>
        </w:numPr>
        <w:spacing w:line="240" w:lineRule="auto"/>
      </w:pPr>
      <w:r w:rsidRPr="00687712">
        <w:t>Séméiologie neurologique</w:t>
      </w:r>
    </w:p>
    <w:p w:rsidR="009E102B" w:rsidRPr="00687712" w:rsidRDefault="009E102B" w:rsidP="009E102B">
      <w:pPr>
        <w:numPr>
          <w:ilvl w:val="0"/>
          <w:numId w:val="2"/>
        </w:numPr>
        <w:spacing w:line="240" w:lineRule="auto"/>
      </w:pPr>
      <w:r w:rsidRPr="00687712">
        <w:t>Embryologie du système nerveux central</w:t>
      </w:r>
    </w:p>
    <w:p w:rsidR="009E102B" w:rsidRDefault="009E102B" w:rsidP="009E102B">
      <w:pPr>
        <w:spacing w:line="240" w:lineRule="auto"/>
      </w:pPr>
      <w:r w:rsidRPr="00687712">
        <w:t>OBJECTIFS</w:t>
      </w:r>
    </w:p>
    <w:p w:rsidR="009E102B" w:rsidRPr="00687712" w:rsidRDefault="009E102B" w:rsidP="009E102B">
      <w:pPr>
        <w:numPr>
          <w:ilvl w:val="0"/>
          <w:numId w:val="3"/>
        </w:numPr>
        <w:spacing w:line="240" w:lineRule="auto"/>
      </w:pPr>
      <w:r w:rsidRPr="00687712">
        <w:t xml:space="preserve">Décrire le mécanisme du spina bifida </w:t>
      </w:r>
    </w:p>
    <w:p w:rsidR="009E102B" w:rsidRPr="00687712" w:rsidRDefault="009E102B" w:rsidP="009E102B">
      <w:pPr>
        <w:numPr>
          <w:ilvl w:val="0"/>
          <w:numId w:val="3"/>
        </w:numPr>
        <w:spacing w:line="240" w:lineRule="auto"/>
      </w:pPr>
      <w:r w:rsidRPr="00687712">
        <w:t xml:space="preserve">Énumérer les différentes formes de spina bifida </w:t>
      </w:r>
    </w:p>
    <w:p w:rsidR="009E102B" w:rsidRPr="00687712" w:rsidRDefault="009E102B" w:rsidP="009E102B">
      <w:pPr>
        <w:numPr>
          <w:ilvl w:val="0"/>
          <w:numId w:val="3"/>
        </w:numPr>
        <w:spacing w:line="240" w:lineRule="auto"/>
      </w:pPr>
      <w:r w:rsidRPr="00687712">
        <w:t xml:space="preserve">Poser le diagnostic de spina bifida </w:t>
      </w:r>
    </w:p>
    <w:p w:rsidR="009E102B" w:rsidRPr="00687712" w:rsidRDefault="009E102B" w:rsidP="009E102B">
      <w:pPr>
        <w:numPr>
          <w:ilvl w:val="0"/>
          <w:numId w:val="3"/>
        </w:numPr>
        <w:spacing w:line="240" w:lineRule="auto"/>
      </w:pPr>
      <w:r w:rsidRPr="00687712">
        <w:t xml:space="preserve">Décrire le principe du traitement de spina bifida </w:t>
      </w:r>
    </w:p>
    <w:p w:rsidR="009E102B" w:rsidRDefault="009E102B" w:rsidP="009E102B">
      <w:pPr>
        <w:spacing w:line="240" w:lineRule="auto"/>
      </w:pPr>
      <w:r w:rsidRPr="00687712">
        <w:t>PLAN</w:t>
      </w:r>
    </w:p>
    <w:p w:rsidR="009E102B" w:rsidRPr="00687712" w:rsidRDefault="009E102B" w:rsidP="009E102B">
      <w:pPr>
        <w:spacing w:line="240" w:lineRule="auto"/>
      </w:pPr>
      <w:r w:rsidRPr="00687712">
        <w:tab/>
        <w:t xml:space="preserve">Introduction </w:t>
      </w:r>
    </w:p>
    <w:p w:rsidR="009E102B" w:rsidRPr="00687712" w:rsidRDefault="009E102B" w:rsidP="009E102B">
      <w:pPr>
        <w:numPr>
          <w:ilvl w:val="0"/>
          <w:numId w:val="4"/>
        </w:numPr>
        <w:spacing w:line="240" w:lineRule="auto"/>
      </w:pPr>
      <w:r w:rsidRPr="00687712">
        <w:t xml:space="preserve">Généralité </w:t>
      </w:r>
    </w:p>
    <w:p w:rsidR="009E102B" w:rsidRPr="00687712" w:rsidRDefault="009E102B" w:rsidP="009E102B">
      <w:pPr>
        <w:numPr>
          <w:ilvl w:val="0"/>
          <w:numId w:val="4"/>
        </w:numPr>
        <w:spacing w:line="240" w:lineRule="auto"/>
      </w:pPr>
      <w:r w:rsidRPr="00687712">
        <w:t xml:space="preserve">Diagnostic </w:t>
      </w:r>
    </w:p>
    <w:p w:rsidR="009E102B" w:rsidRPr="00687712" w:rsidRDefault="009E102B" w:rsidP="009E102B">
      <w:pPr>
        <w:numPr>
          <w:ilvl w:val="0"/>
          <w:numId w:val="4"/>
        </w:numPr>
        <w:spacing w:line="240" w:lineRule="auto"/>
      </w:pPr>
      <w:r w:rsidRPr="00687712">
        <w:t xml:space="preserve">Traitement </w:t>
      </w:r>
    </w:p>
    <w:p w:rsidR="009E102B" w:rsidRDefault="009E102B" w:rsidP="009E102B">
      <w:pPr>
        <w:spacing w:line="240" w:lineRule="auto"/>
      </w:pPr>
      <w:r w:rsidRPr="00687712">
        <w:tab/>
        <w:t xml:space="preserve">Conclusion </w:t>
      </w:r>
    </w:p>
    <w:p w:rsidR="009E102B" w:rsidRPr="00E054DC" w:rsidRDefault="00E054DC" w:rsidP="00E054DC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:rsidR="009E102B" w:rsidRPr="00687712" w:rsidRDefault="009E102B" w:rsidP="009E102B">
      <w:pPr>
        <w:numPr>
          <w:ilvl w:val="0"/>
          <w:numId w:val="5"/>
        </w:numPr>
        <w:spacing w:line="240" w:lineRule="auto"/>
      </w:pPr>
      <w:r w:rsidRPr="00687712">
        <w:t xml:space="preserve">DÉFINITION : dysraphisme </w:t>
      </w:r>
    </w:p>
    <w:p w:rsidR="009E102B" w:rsidRPr="00687712" w:rsidRDefault="009E102B" w:rsidP="009E102B">
      <w:pPr>
        <w:numPr>
          <w:ilvl w:val="0"/>
          <w:numId w:val="6"/>
        </w:numPr>
        <w:spacing w:line="240" w:lineRule="auto"/>
      </w:pPr>
      <w:r w:rsidRPr="00687712">
        <w:t>Malformation du rachis et de l’enveloppe</w:t>
      </w:r>
    </w:p>
    <w:p w:rsidR="009E102B" w:rsidRPr="00687712" w:rsidRDefault="009E102B" w:rsidP="009E102B">
      <w:pPr>
        <w:numPr>
          <w:ilvl w:val="0"/>
          <w:numId w:val="6"/>
        </w:numPr>
        <w:spacing w:line="240" w:lineRule="auto"/>
      </w:pPr>
      <w:r w:rsidRPr="00687712">
        <w:t xml:space="preserve">Malformation congénitale (avant la naissance) </w:t>
      </w:r>
      <w:r w:rsidR="00E054DC">
        <w:t xml:space="preserve">: </w:t>
      </w:r>
      <w:r w:rsidRPr="00687712">
        <w:t xml:space="preserve">Défaut de fusion de la lame vertébrale (absence de l’arc postérieur : ÉPINE BIFIDE = spina bifida) =&gt; hernie méningée </w:t>
      </w:r>
    </w:p>
    <w:p w:rsidR="009E102B" w:rsidRDefault="009E102B" w:rsidP="009E102B">
      <w:pPr>
        <w:spacing w:line="240" w:lineRule="auto"/>
      </w:pPr>
    </w:p>
    <w:p w:rsidR="00E054DC" w:rsidRDefault="00E054DC" w:rsidP="009E102B">
      <w:pPr>
        <w:spacing w:line="240" w:lineRule="auto"/>
      </w:pPr>
    </w:p>
    <w:p w:rsidR="009E102B" w:rsidRPr="00687712" w:rsidRDefault="009E102B" w:rsidP="009E102B">
      <w:pPr>
        <w:numPr>
          <w:ilvl w:val="0"/>
          <w:numId w:val="7"/>
        </w:numPr>
        <w:spacing w:line="240" w:lineRule="auto"/>
      </w:pPr>
      <w:r w:rsidRPr="00687712">
        <w:lastRenderedPageBreak/>
        <w:t>INTÉRÊTS : triple intérêt</w:t>
      </w:r>
    </w:p>
    <w:p w:rsidR="009E102B" w:rsidRPr="00687712" w:rsidRDefault="009E102B" w:rsidP="009E102B">
      <w:pPr>
        <w:numPr>
          <w:ilvl w:val="0"/>
          <w:numId w:val="8"/>
        </w:numPr>
        <w:spacing w:line="240" w:lineRule="auto"/>
      </w:pPr>
      <w:r w:rsidRPr="00687712">
        <w:rPr>
          <w:b/>
          <w:bCs/>
        </w:rPr>
        <w:t>Prévalence : rare</w:t>
      </w:r>
      <w:r w:rsidRPr="00687712">
        <w:t>, 2-4 pour 1000 naissances</w:t>
      </w:r>
    </w:p>
    <w:p w:rsidR="009E102B" w:rsidRPr="00687712" w:rsidRDefault="009E102B" w:rsidP="009E102B">
      <w:pPr>
        <w:numPr>
          <w:ilvl w:val="0"/>
          <w:numId w:val="8"/>
        </w:numPr>
        <w:spacing w:line="240" w:lineRule="auto"/>
      </w:pPr>
      <w:r w:rsidRPr="00687712">
        <w:rPr>
          <w:b/>
          <w:bCs/>
        </w:rPr>
        <w:t xml:space="preserve">Urgence : </w:t>
      </w:r>
      <w:r w:rsidRPr="00687712">
        <w:t>rupture de la malformation = urgence</w:t>
      </w:r>
    </w:p>
    <w:p w:rsidR="009E102B" w:rsidRDefault="009E102B" w:rsidP="009E102B">
      <w:pPr>
        <w:numPr>
          <w:ilvl w:val="0"/>
          <w:numId w:val="8"/>
        </w:numPr>
        <w:spacing w:line="240" w:lineRule="auto"/>
      </w:pPr>
      <w:r w:rsidRPr="00687712">
        <w:rPr>
          <w:b/>
          <w:bCs/>
        </w:rPr>
        <w:t xml:space="preserve">Gravité : </w:t>
      </w:r>
      <w:r w:rsidRPr="00687712">
        <w:t>séquelles neurologiques (handicap majeur), esthétiques et psychologiques, infection</w:t>
      </w:r>
    </w:p>
    <w:p w:rsidR="009E102B" w:rsidRPr="00687712" w:rsidRDefault="009E102B" w:rsidP="009E102B">
      <w:pPr>
        <w:spacing w:line="240" w:lineRule="auto"/>
      </w:pPr>
    </w:p>
    <w:p w:rsidR="009E102B" w:rsidRPr="00687712" w:rsidRDefault="009E102B" w:rsidP="009E102B">
      <w:pPr>
        <w:numPr>
          <w:ilvl w:val="0"/>
          <w:numId w:val="9"/>
        </w:numPr>
      </w:pPr>
      <w:r w:rsidRPr="00687712">
        <w:t xml:space="preserve">RAPPEL EMBRYOLOGIQUE : </w:t>
      </w:r>
    </w:p>
    <w:p w:rsidR="009E102B" w:rsidRPr="00687712" w:rsidRDefault="009E102B" w:rsidP="009E102B">
      <w:pPr>
        <w:numPr>
          <w:ilvl w:val="0"/>
          <w:numId w:val="10"/>
        </w:numPr>
      </w:pPr>
      <w:r w:rsidRPr="00687712">
        <w:t>Embryon : 3 feuillets (ectoderme, mésoderme, endoderme)</w:t>
      </w:r>
    </w:p>
    <w:p w:rsidR="009E102B" w:rsidRPr="00687712" w:rsidRDefault="009E102B" w:rsidP="009E102B">
      <w:pPr>
        <w:numPr>
          <w:ilvl w:val="0"/>
          <w:numId w:val="10"/>
        </w:numPr>
      </w:pPr>
      <w:r w:rsidRPr="00687712">
        <w:t>Début de la neurilation : 3</w:t>
      </w:r>
      <w:r w:rsidRPr="00687712">
        <w:rPr>
          <w:vertAlign w:val="superscript"/>
        </w:rPr>
        <w:t>ème</w:t>
      </w:r>
      <w:r w:rsidRPr="00687712">
        <w:t xml:space="preserve"> à 4</w:t>
      </w:r>
      <w:r w:rsidRPr="00687712">
        <w:rPr>
          <w:vertAlign w:val="superscript"/>
        </w:rPr>
        <w:t>ème</w:t>
      </w:r>
      <w:r w:rsidRPr="00687712">
        <w:t xml:space="preserve"> semaine</w:t>
      </w:r>
    </w:p>
    <w:p w:rsidR="009E102B" w:rsidRDefault="009E102B" w:rsidP="009E102B">
      <w:pPr>
        <w:numPr>
          <w:ilvl w:val="0"/>
          <w:numId w:val="10"/>
        </w:numPr>
      </w:pPr>
      <w:r w:rsidRPr="00687712">
        <w:t xml:space="preserve">Origine système nerveux : </w:t>
      </w:r>
      <w:r w:rsidRPr="00687712">
        <w:rPr>
          <w:b/>
          <w:bCs/>
        </w:rPr>
        <w:t>ectodermique</w:t>
      </w:r>
      <w:r w:rsidRPr="00687712">
        <w:t xml:space="preserve"> même origine que la peau </w:t>
      </w:r>
    </w:p>
    <w:p w:rsidR="009E102B" w:rsidRDefault="009E102B" w:rsidP="009E102B"/>
    <w:p w:rsidR="009E102B" w:rsidRPr="00687712" w:rsidRDefault="009E102B" w:rsidP="009E102B">
      <w:pPr>
        <w:numPr>
          <w:ilvl w:val="0"/>
          <w:numId w:val="11"/>
        </w:numPr>
      </w:pPr>
      <w:r w:rsidRPr="00687712">
        <w:t>RAPPEL ANATOMIQUE : colonne vertébrale</w:t>
      </w:r>
    </w:p>
    <w:p w:rsidR="009E102B" w:rsidRDefault="009E102B" w:rsidP="009E102B">
      <w:pPr>
        <w:numPr>
          <w:ilvl w:val="0"/>
          <w:numId w:val="12"/>
        </w:numPr>
      </w:pPr>
      <w:r w:rsidRPr="00687712">
        <w:t>Ligne médiane du rachis = topographie de la malformation</w:t>
      </w:r>
    </w:p>
    <w:p w:rsidR="009E102B" w:rsidRDefault="009E102B" w:rsidP="00E054DC">
      <w:pPr>
        <w:ind w:left="720"/>
      </w:pPr>
    </w:p>
    <w:p w:rsidR="009E102B" w:rsidRPr="00687712" w:rsidRDefault="009E102B" w:rsidP="009E102B">
      <w:pPr>
        <w:numPr>
          <w:ilvl w:val="0"/>
          <w:numId w:val="13"/>
        </w:numPr>
      </w:pPr>
      <w:r w:rsidRPr="00687712">
        <w:t xml:space="preserve">PHYSIOPATHOLOGIE : </w:t>
      </w:r>
    </w:p>
    <w:p w:rsidR="009E102B" w:rsidRPr="00687712" w:rsidRDefault="009E102B" w:rsidP="009E102B">
      <w:pPr>
        <w:numPr>
          <w:ilvl w:val="0"/>
          <w:numId w:val="14"/>
        </w:numPr>
      </w:pPr>
      <w:r w:rsidRPr="00687712">
        <w:t>Défaut de fermeture du tube neural (neuropore postérieur) (3</w:t>
      </w:r>
      <w:r w:rsidRPr="00687712">
        <w:rPr>
          <w:vertAlign w:val="superscript"/>
        </w:rPr>
        <w:t xml:space="preserve">ème </w:t>
      </w:r>
      <w:r w:rsidRPr="00687712">
        <w:t>- 4</w:t>
      </w:r>
      <w:r w:rsidRPr="00687712">
        <w:rPr>
          <w:vertAlign w:val="superscript"/>
        </w:rPr>
        <w:t>ème</w:t>
      </w:r>
      <w:r w:rsidRPr="00687712">
        <w:t xml:space="preserve"> semaine)</w:t>
      </w:r>
    </w:p>
    <w:p w:rsidR="009E102B" w:rsidRDefault="009E102B" w:rsidP="009E102B">
      <w:pPr>
        <w:numPr>
          <w:ilvl w:val="0"/>
          <w:numId w:val="14"/>
        </w:numPr>
      </w:pPr>
      <w:r w:rsidRPr="00687712">
        <w:t xml:space="preserve">Réouverture secondaire du tube neural (neuropore postérieur) </w:t>
      </w:r>
      <w:r w:rsidRPr="00687712">
        <w:sym w:font="Wingdings 3" w:char="005E"/>
      </w:r>
      <w:r w:rsidRPr="00687712">
        <w:t xml:space="preserve"> hydrocéphalie évolutive (2ème</w:t>
      </w:r>
      <w:r w:rsidRPr="00687712">
        <w:rPr>
          <w:vertAlign w:val="superscript"/>
        </w:rPr>
        <w:t xml:space="preserve"> </w:t>
      </w:r>
      <w:r w:rsidRPr="00687712">
        <w:t>- 3</w:t>
      </w:r>
      <w:r w:rsidRPr="00687712">
        <w:rPr>
          <w:vertAlign w:val="superscript"/>
        </w:rPr>
        <w:t>ème</w:t>
      </w:r>
      <w:r w:rsidRPr="00687712">
        <w:t xml:space="preserve"> mois) </w:t>
      </w:r>
    </w:p>
    <w:p w:rsidR="009E102B" w:rsidRDefault="009E102B" w:rsidP="009E102B">
      <w:pPr>
        <w:numPr>
          <w:ilvl w:val="0"/>
          <w:numId w:val="15"/>
        </w:numPr>
      </w:pPr>
      <w:r w:rsidRPr="00687712">
        <w:t xml:space="preserve">Défaut de fermeture du tube neural (neuropore postérieur) </w:t>
      </w:r>
    </w:p>
    <w:p w:rsidR="009E102B" w:rsidRDefault="009E102B" w:rsidP="009E102B">
      <w:pPr>
        <w:ind w:left="720"/>
      </w:pPr>
    </w:p>
    <w:p w:rsidR="009E102B" w:rsidRPr="00140478" w:rsidRDefault="009E102B" w:rsidP="009E102B">
      <w:pPr>
        <w:numPr>
          <w:ilvl w:val="0"/>
          <w:numId w:val="16"/>
        </w:numPr>
      </w:pPr>
      <w:r w:rsidRPr="00140478">
        <w:t xml:space="preserve">ANATOMIE PATHOLOGIQUE : </w:t>
      </w:r>
    </w:p>
    <w:p w:rsidR="009E102B" w:rsidRPr="00140478" w:rsidRDefault="009E102B" w:rsidP="009E102B">
      <w:r w:rsidRPr="00140478">
        <w:rPr>
          <w:b/>
          <w:bCs/>
        </w:rPr>
        <w:t>3-1.Topographie :</w:t>
      </w:r>
      <w:r w:rsidRPr="00140478">
        <w:t xml:space="preserve"> </w:t>
      </w:r>
    </w:p>
    <w:p w:rsidR="009E102B" w:rsidRPr="00140478" w:rsidRDefault="009E102B" w:rsidP="009E102B">
      <w:pPr>
        <w:numPr>
          <w:ilvl w:val="0"/>
          <w:numId w:val="17"/>
        </w:numPr>
      </w:pPr>
      <w:r w:rsidRPr="00140478">
        <w:t>Lombaire ou lombo-sacrée +++</w:t>
      </w:r>
    </w:p>
    <w:p w:rsidR="009E102B" w:rsidRPr="00140478" w:rsidRDefault="009E102B" w:rsidP="009E102B">
      <w:pPr>
        <w:numPr>
          <w:ilvl w:val="0"/>
          <w:numId w:val="17"/>
        </w:numPr>
      </w:pPr>
      <w:r w:rsidRPr="00140478">
        <w:t>Thoracique</w:t>
      </w:r>
    </w:p>
    <w:p w:rsidR="009E102B" w:rsidRDefault="009E102B" w:rsidP="009E102B">
      <w:pPr>
        <w:numPr>
          <w:ilvl w:val="0"/>
          <w:numId w:val="17"/>
        </w:numPr>
      </w:pPr>
      <w:r w:rsidRPr="00140478">
        <w:t>Cervicale (Chiari 3)</w:t>
      </w:r>
    </w:p>
    <w:p w:rsidR="009E102B" w:rsidRPr="00140478" w:rsidRDefault="009E102B" w:rsidP="009E102B">
      <w:pPr>
        <w:ind w:left="720"/>
      </w:pPr>
      <w:r w:rsidRPr="00140478">
        <w:t xml:space="preserve"> </w:t>
      </w:r>
    </w:p>
    <w:p w:rsidR="009E102B" w:rsidRPr="00140478" w:rsidRDefault="009E102B" w:rsidP="009E102B">
      <w:pPr>
        <w:spacing w:line="240" w:lineRule="auto"/>
      </w:pPr>
      <w:r w:rsidRPr="00140478">
        <w:rPr>
          <w:b/>
          <w:bCs/>
        </w:rPr>
        <w:t xml:space="preserve">3-2. Aspects </w:t>
      </w:r>
      <w:r w:rsidRPr="00140478">
        <w:t xml:space="preserve">: </w:t>
      </w:r>
    </w:p>
    <w:p w:rsidR="009E102B" w:rsidRPr="00140478" w:rsidRDefault="009E102B" w:rsidP="009E102B">
      <w:pPr>
        <w:numPr>
          <w:ilvl w:val="0"/>
          <w:numId w:val="18"/>
        </w:numPr>
        <w:spacing w:line="240" w:lineRule="auto"/>
      </w:pPr>
      <w:r w:rsidRPr="00140478">
        <w:rPr>
          <w:b/>
          <w:bCs/>
        </w:rPr>
        <w:t xml:space="preserve">Taille : </w:t>
      </w:r>
      <w:r w:rsidRPr="00140478">
        <w:t xml:space="preserve">variable </w:t>
      </w:r>
    </w:p>
    <w:p w:rsidR="009E102B" w:rsidRPr="00140478" w:rsidRDefault="009E102B" w:rsidP="009E102B">
      <w:pPr>
        <w:numPr>
          <w:ilvl w:val="1"/>
          <w:numId w:val="18"/>
        </w:numPr>
        <w:spacing w:line="240" w:lineRule="auto"/>
      </w:pPr>
      <w:r w:rsidRPr="00140478">
        <w:t>citron    2 cm</w:t>
      </w:r>
    </w:p>
    <w:p w:rsidR="009E102B" w:rsidRPr="00140478" w:rsidRDefault="009E102B" w:rsidP="009E102B">
      <w:pPr>
        <w:numPr>
          <w:ilvl w:val="1"/>
          <w:numId w:val="18"/>
        </w:numPr>
        <w:spacing w:line="240" w:lineRule="auto"/>
      </w:pPr>
      <w:r w:rsidRPr="00140478">
        <w:lastRenderedPageBreak/>
        <w:t>énorme 50 cm</w:t>
      </w:r>
    </w:p>
    <w:p w:rsidR="009E102B" w:rsidRPr="00140478" w:rsidRDefault="009E102B" w:rsidP="009E102B">
      <w:pPr>
        <w:numPr>
          <w:ilvl w:val="0"/>
          <w:numId w:val="18"/>
        </w:numPr>
        <w:spacing w:line="240" w:lineRule="auto"/>
      </w:pPr>
      <w:r w:rsidRPr="00140478">
        <w:rPr>
          <w:b/>
          <w:bCs/>
        </w:rPr>
        <w:t xml:space="preserve"> Forme :</w:t>
      </w:r>
    </w:p>
    <w:p w:rsidR="009E102B" w:rsidRPr="00140478" w:rsidRDefault="009E102B" w:rsidP="009E102B">
      <w:pPr>
        <w:numPr>
          <w:ilvl w:val="1"/>
          <w:numId w:val="18"/>
        </w:numPr>
        <w:spacing w:line="240" w:lineRule="auto"/>
      </w:pPr>
      <w:r w:rsidRPr="00140478">
        <w:t>arrondie – ovalaire</w:t>
      </w:r>
    </w:p>
    <w:p w:rsidR="009E102B" w:rsidRPr="00140478" w:rsidRDefault="009E102B" w:rsidP="009E102B">
      <w:pPr>
        <w:numPr>
          <w:ilvl w:val="1"/>
          <w:numId w:val="18"/>
        </w:numPr>
        <w:spacing w:line="240" w:lineRule="auto"/>
      </w:pPr>
      <w:r w:rsidRPr="00140478">
        <w:t>unique – polylobée</w:t>
      </w:r>
    </w:p>
    <w:p w:rsidR="009E102B" w:rsidRPr="00140478" w:rsidRDefault="009E102B" w:rsidP="009E102B">
      <w:pPr>
        <w:numPr>
          <w:ilvl w:val="0"/>
          <w:numId w:val="18"/>
        </w:numPr>
        <w:spacing w:line="240" w:lineRule="auto"/>
      </w:pPr>
      <w:r w:rsidRPr="00140478">
        <w:rPr>
          <w:b/>
          <w:bCs/>
        </w:rPr>
        <w:t>Implantation :</w:t>
      </w:r>
    </w:p>
    <w:p w:rsidR="009E102B" w:rsidRPr="00140478" w:rsidRDefault="009E102B" w:rsidP="009E102B">
      <w:pPr>
        <w:numPr>
          <w:ilvl w:val="1"/>
          <w:numId w:val="18"/>
        </w:numPr>
        <w:spacing w:line="240" w:lineRule="auto"/>
      </w:pPr>
      <w:r w:rsidRPr="00140478">
        <w:t>pédiculée : 2 cm</w:t>
      </w:r>
    </w:p>
    <w:p w:rsidR="009E102B" w:rsidRPr="00140478" w:rsidRDefault="009E102B" w:rsidP="009E102B">
      <w:pPr>
        <w:numPr>
          <w:ilvl w:val="1"/>
          <w:numId w:val="18"/>
        </w:numPr>
        <w:spacing w:line="240" w:lineRule="auto"/>
      </w:pPr>
      <w:r w:rsidRPr="00140478">
        <w:t>large : sessile</w:t>
      </w:r>
    </w:p>
    <w:p w:rsidR="009E102B" w:rsidRDefault="009E102B" w:rsidP="009E102B"/>
    <w:p w:rsidR="009E102B" w:rsidRPr="00140478" w:rsidRDefault="009E102B" w:rsidP="009E102B">
      <w:pPr>
        <w:numPr>
          <w:ilvl w:val="0"/>
          <w:numId w:val="19"/>
        </w:numPr>
      </w:pPr>
      <w:r w:rsidRPr="00140478">
        <w:t xml:space="preserve">CLASSIFICATION : </w:t>
      </w:r>
    </w:p>
    <w:p w:rsidR="009E102B" w:rsidRPr="00140478" w:rsidRDefault="009E102B" w:rsidP="009E102B">
      <w:r w:rsidRPr="00140478">
        <w:t xml:space="preserve">4-1. SPINA BIFIDA OCCULTA : </w:t>
      </w:r>
    </w:p>
    <w:p w:rsidR="009E102B" w:rsidRPr="00140478" w:rsidRDefault="009E102B" w:rsidP="009E102B">
      <w:pPr>
        <w:numPr>
          <w:ilvl w:val="0"/>
          <w:numId w:val="20"/>
        </w:numPr>
      </w:pPr>
      <w:r w:rsidRPr="00140478">
        <w:t>Défect osseux (épine bifide)</w:t>
      </w:r>
    </w:p>
    <w:p w:rsidR="009E102B" w:rsidRPr="00140478" w:rsidRDefault="009E102B" w:rsidP="009E102B">
      <w:pPr>
        <w:numPr>
          <w:ilvl w:val="0"/>
          <w:numId w:val="20"/>
        </w:numPr>
      </w:pPr>
      <w:r w:rsidRPr="00140478">
        <w:t>Pas de hernie durale</w:t>
      </w:r>
    </w:p>
    <w:p w:rsidR="009E102B" w:rsidRPr="00140478" w:rsidRDefault="009E102B" w:rsidP="009E102B">
      <w:pPr>
        <w:numPr>
          <w:ilvl w:val="0"/>
          <w:numId w:val="20"/>
        </w:numPr>
      </w:pPr>
      <w:r w:rsidRPr="00140478">
        <w:t>Possibilité de stigmate cutané (poil, sinus, fente)</w:t>
      </w:r>
    </w:p>
    <w:p w:rsidR="009E102B" w:rsidRPr="00140478" w:rsidRDefault="009E102B" w:rsidP="009E102B">
      <w:pPr>
        <w:numPr>
          <w:ilvl w:val="0"/>
          <w:numId w:val="21"/>
        </w:numPr>
      </w:pPr>
      <w:r w:rsidRPr="00140478">
        <w:t xml:space="preserve">Moelle spinale et racines </w:t>
      </w:r>
      <w:r>
        <w:t>dans</w:t>
      </w:r>
      <w:r w:rsidRPr="00140478">
        <w:t xml:space="preserve"> le canal vertébral</w:t>
      </w:r>
    </w:p>
    <w:p w:rsidR="009E102B" w:rsidRPr="00140478" w:rsidRDefault="009E102B" w:rsidP="009E102B">
      <w:r w:rsidRPr="00140478">
        <w:t xml:space="preserve">4-2. SPINA BIFIDA APERTA : </w:t>
      </w:r>
    </w:p>
    <w:p w:rsidR="009E102B" w:rsidRPr="00140478" w:rsidRDefault="009E102B" w:rsidP="009E102B">
      <w:pPr>
        <w:numPr>
          <w:ilvl w:val="0"/>
          <w:numId w:val="23"/>
        </w:numPr>
      </w:pPr>
      <w:r w:rsidRPr="00140478">
        <w:rPr>
          <w:b/>
          <w:bCs/>
        </w:rPr>
        <w:t>Méningocèle</w:t>
      </w:r>
      <w:r w:rsidRPr="00140478">
        <w:t xml:space="preserve"> :</w:t>
      </w:r>
    </w:p>
    <w:p w:rsidR="009E102B" w:rsidRPr="00140478" w:rsidRDefault="009E102B" w:rsidP="009E102B">
      <w:pPr>
        <w:numPr>
          <w:ilvl w:val="1"/>
          <w:numId w:val="23"/>
        </w:numPr>
      </w:pPr>
      <w:r w:rsidRPr="00140478">
        <w:t>Défect osseux (épine bifide)</w:t>
      </w:r>
    </w:p>
    <w:p w:rsidR="009E102B" w:rsidRPr="00140478" w:rsidRDefault="009E102B" w:rsidP="009E102B">
      <w:pPr>
        <w:numPr>
          <w:ilvl w:val="1"/>
          <w:numId w:val="23"/>
        </w:numPr>
      </w:pPr>
      <w:r w:rsidRPr="00140478">
        <w:t>Hernie de la dure-mère</w:t>
      </w:r>
    </w:p>
    <w:p w:rsidR="009E102B" w:rsidRPr="00140478" w:rsidRDefault="009E102B" w:rsidP="009E102B">
      <w:pPr>
        <w:numPr>
          <w:ilvl w:val="1"/>
          <w:numId w:val="23"/>
        </w:numPr>
      </w:pPr>
      <w:r w:rsidRPr="00140478">
        <w:t>Contenue de la poche : LCS</w:t>
      </w:r>
    </w:p>
    <w:p w:rsidR="009E102B" w:rsidRPr="00140478" w:rsidRDefault="009E102B" w:rsidP="009E102B">
      <w:pPr>
        <w:numPr>
          <w:ilvl w:val="1"/>
          <w:numId w:val="23"/>
        </w:numPr>
      </w:pPr>
      <w:r w:rsidRPr="00140478">
        <w:t>Moelle spinale et racines</w:t>
      </w:r>
      <w:r w:rsidR="00E054DC">
        <w:t xml:space="preserve"> sont intactes</w:t>
      </w:r>
      <w:r w:rsidRPr="00140478">
        <w:t xml:space="preserve"> dans</w:t>
      </w:r>
      <w:r w:rsidR="00E054DC">
        <w:t xml:space="preserve"> </w:t>
      </w:r>
      <w:r w:rsidRPr="00140478">
        <w:t>le canal vertébral</w:t>
      </w:r>
    </w:p>
    <w:p w:rsidR="009E102B" w:rsidRPr="00140478" w:rsidRDefault="009E102B" w:rsidP="009E102B">
      <w:pPr>
        <w:numPr>
          <w:ilvl w:val="0"/>
          <w:numId w:val="25"/>
        </w:numPr>
      </w:pPr>
      <w:r w:rsidRPr="00140478">
        <w:t>M</w:t>
      </w:r>
      <w:r w:rsidRPr="00140478">
        <w:rPr>
          <w:b/>
          <w:bCs/>
        </w:rPr>
        <w:t xml:space="preserve">yéloschisis ou rachischisis : </w:t>
      </w:r>
    </w:p>
    <w:p w:rsidR="009E102B" w:rsidRPr="00140478" w:rsidRDefault="009E102B" w:rsidP="009E102B">
      <w:pPr>
        <w:numPr>
          <w:ilvl w:val="1"/>
          <w:numId w:val="25"/>
        </w:numPr>
      </w:pPr>
      <w:r w:rsidRPr="00140478">
        <w:t xml:space="preserve">Forme la plus grave </w:t>
      </w:r>
    </w:p>
    <w:p w:rsidR="009E102B" w:rsidRPr="00140478" w:rsidRDefault="009E102B" w:rsidP="009E102B">
      <w:pPr>
        <w:numPr>
          <w:ilvl w:val="1"/>
          <w:numId w:val="25"/>
        </w:numPr>
      </w:pPr>
      <w:r w:rsidRPr="00140478">
        <w:t>Défect osseux (épine bifide)</w:t>
      </w:r>
    </w:p>
    <w:p w:rsidR="009E102B" w:rsidRPr="00140478" w:rsidRDefault="009E102B" w:rsidP="009E102B">
      <w:pPr>
        <w:numPr>
          <w:ilvl w:val="1"/>
          <w:numId w:val="25"/>
        </w:numPr>
      </w:pPr>
      <w:r w:rsidRPr="00140478">
        <w:t xml:space="preserve">exposition à la surface de la peau, sans revêtement cutané ni méningé de la moelle et de la racine </w:t>
      </w:r>
    </w:p>
    <w:p w:rsidR="009E102B" w:rsidRPr="00140478" w:rsidRDefault="009E102B" w:rsidP="009E102B">
      <w:pPr>
        <w:numPr>
          <w:ilvl w:val="0"/>
          <w:numId w:val="26"/>
        </w:numPr>
      </w:pPr>
      <w:r w:rsidRPr="00140478">
        <w:t>M</w:t>
      </w:r>
      <w:r w:rsidRPr="00140478">
        <w:rPr>
          <w:b/>
          <w:bCs/>
        </w:rPr>
        <w:t xml:space="preserve">yéloschisis ou rachischisis : </w:t>
      </w:r>
    </w:p>
    <w:p w:rsidR="00E054DC" w:rsidRPr="00140478" w:rsidRDefault="00E054DC" w:rsidP="00E054DC">
      <w:pPr>
        <w:numPr>
          <w:ilvl w:val="1"/>
          <w:numId w:val="25"/>
        </w:numPr>
        <w:spacing w:line="240" w:lineRule="auto"/>
      </w:pPr>
      <w:r w:rsidRPr="00140478">
        <w:t xml:space="preserve">Forme la plus grave </w:t>
      </w:r>
    </w:p>
    <w:p w:rsidR="00E054DC" w:rsidRPr="00140478" w:rsidRDefault="00E054DC" w:rsidP="00E054DC">
      <w:pPr>
        <w:numPr>
          <w:ilvl w:val="1"/>
          <w:numId w:val="25"/>
        </w:numPr>
        <w:spacing w:line="240" w:lineRule="auto"/>
      </w:pPr>
      <w:r w:rsidRPr="00140478">
        <w:t>Défect osseux (épine bifide)</w:t>
      </w:r>
    </w:p>
    <w:p w:rsidR="00E054DC" w:rsidRPr="00140478" w:rsidRDefault="00E054DC" w:rsidP="00E054DC">
      <w:pPr>
        <w:numPr>
          <w:ilvl w:val="1"/>
          <w:numId w:val="25"/>
        </w:numPr>
        <w:spacing w:line="240" w:lineRule="auto"/>
      </w:pPr>
      <w:r w:rsidRPr="00140478">
        <w:lastRenderedPageBreak/>
        <w:t>exposition à la surface de la peau, sans revêtement cutané ni méningé</w:t>
      </w:r>
      <w:r>
        <w:t xml:space="preserve"> </w:t>
      </w:r>
      <w:r w:rsidRPr="00140478">
        <w:tab/>
        <w:t xml:space="preserve">de la moelle et de la racine </w:t>
      </w:r>
    </w:p>
    <w:p w:rsidR="009E102B" w:rsidRDefault="00E054DC" w:rsidP="009E102B">
      <w:pPr>
        <w:pStyle w:val="Paragraphedeliste"/>
        <w:numPr>
          <w:ilvl w:val="0"/>
          <w:numId w:val="59"/>
        </w:numPr>
      </w:pPr>
      <w:r>
        <w:rPr>
          <w:sz w:val="32"/>
          <w:szCs w:val="32"/>
        </w:rPr>
        <w:t>DIAGNOSTIC</w:t>
      </w:r>
    </w:p>
    <w:p w:rsidR="009E102B" w:rsidRPr="00140478" w:rsidRDefault="009E102B" w:rsidP="009E102B">
      <w:r w:rsidRPr="00140478">
        <w:t>II-1. DIAGNOSTIC POSITIF</w:t>
      </w:r>
    </w:p>
    <w:p w:rsidR="009E102B" w:rsidRPr="00140478" w:rsidRDefault="009E102B" w:rsidP="009E102B">
      <w:pPr>
        <w:numPr>
          <w:ilvl w:val="0"/>
          <w:numId w:val="27"/>
        </w:numPr>
      </w:pPr>
      <w:r w:rsidRPr="00140478">
        <w:t xml:space="preserve">TYPE DE DESCRIPTION : </w:t>
      </w:r>
      <w:r w:rsidR="00E054DC">
        <w:rPr>
          <w:b/>
          <w:bCs/>
        </w:rPr>
        <w:t>myélo-méningocèle Lombo</w:t>
      </w:r>
      <w:r w:rsidRPr="00140478">
        <w:rPr>
          <w:b/>
          <w:bCs/>
        </w:rPr>
        <w:t>-sacrale</w:t>
      </w:r>
    </w:p>
    <w:p w:rsidR="009E102B" w:rsidRPr="00140478" w:rsidRDefault="009E102B" w:rsidP="009E102B">
      <w:pPr>
        <w:numPr>
          <w:ilvl w:val="0"/>
          <w:numId w:val="28"/>
        </w:numPr>
      </w:pPr>
      <w:r w:rsidRPr="00140478">
        <w:t xml:space="preserve">EXAMEN CLINIQUE : </w:t>
      </w:r>
      <w:r w:rsidRPr="00140478">
        <w:rPr>
          <w:b/>
          <w:bCs/>
        </w:rPr>
        <w:t>clé du diagnostic +++</w:t>
      </w:r>
    </w:p>
    <w:p w:rsidR="009E102B" w:rsidRPr="00140478" w:rsidRDefault="009E102B" w:rsidP="009E102B">
      <w:r w:rsidRPr="00140478">
        <w:t xml:space="preserve">1-1. </w:t>
      </w:r>
      <w:r w:rsidRPr="00140478">
        <w:rPr>
          <w:b/>
          <w:bCs/>
        </w:rPr>
        <w:t>Inspection :</w:t>
      </w:r>
    </w:p>
    <w:p w:rsidR="009E102B" w:rsidRPr="00140478" w:rsidRDefault="009E102B" w:rsidP="009E102B">
      <w:pPr>
        <w:numPr>
          <w:ilvl w:val="0"/>
          <w:numId w:val="29"/>
        </w:numPr>
      </w:pPr>
      <w:r w:rsidRPr="00140478">
        <w:t xml:space="preserve">Topographie : tuméfaction </w:t>
      </w:r>
      <w:r w:rsidRPr="00140478">
        <w:rPr>
          <w:b/>
          <w:bCs/>
        </w:rPr>
        <w:t>médiane lombo-sacrale</w:t>
      </w:r>
    </w:p>
    <w:p w:rsidR="009E102B" w:rsidRPr="00140478" w:rsidRDefault="009E102B" w:rsidP="009E102B">
      <w:pPr>
        <w:numPr>
          <w:ilvl w:val="0"/>
          <w:numId w:val="29"/>
        </w:numPr>
      </w:pPr>
      <w:r w:rsidRPr="00140478">
        <w:t>Volume variable, augmenté par :</w:t>
      </w:r>
    </w:p>
    <w:p w:rsidR="009E102B" w:rsidRPr="00140478" w:rsidRDefault="009E102B" w:rsidP="009E102B">
      <w:pPr>
        <w:numPr>
          <w:ilvl w:val="1"/>
          <w:numId w:val="29"/>
        </w:numPr>
      </w:pPr>
      <w:r w:rsidRPr="00140478">
        <w:t>toux</w:t>
      </w:r>
    </w:p>
    <w:p w:rsidR="009E102B" w:rsidRPr="00140478" w:rsidRDefault="009E102B" w:rsidP="009E102B">
      <w:pPr>
        <w:numPr>
          <w:ilvl w:val="1"/>
          <w:numId w:val="29"/>
        </w:numPr>
      </w:pPr>
      <w:r w:rsidRPr="00140478">
        <w:t>cris ou pleurs</w:t>
      </w:r>
    </w:p>
    <w:p w:rsidR="009E102B" w:rsidRPr="00140478" w:rsidRDefault="009E102B" w:rsidP="009E102B">
      <w:pPr>
        <w:numPr>
          <w:ilvl w:val="1"/>
          <w:numId w:val="29"/>
        </w:numPr>
      </w:pPr>
      <w:r w:rsidRPr="00140478">
        <w:t>compression veine jugulaire</w:t>
      </w:r>
      <w:r w:rsidRPr="00140478">
        <w:rPr>
          <w:b/>
          <w:bCs/>
        </w:rPr>
        <w:t xml:space="preserve"> </w:t>
      </w:r>
    </w:p>
    <w:p w:rsidR="009E102B" w:rsidRPr="00140478" w:rsidRDefault="009E102B" w:rsidP="009E102B">
      <w:pPr>
        <w:ind w:left="1440"/>
      </w:pPr>
    </w:p>
    <w:p w:rsidR="009E102B" w:rsidRPr="00140478" w:rsidRDefault="009E102B" w:rsidP="009E102B">
      <w:pPr>
        <w:numPr>
          <w:ilvl w:val="0"/>
          <w:numId w:val="30"/>
        </w:numPr>
      </w:pPr>
      <w:r w:rsidRPr="00140478">
        <w:t>État cutané : couverture cutanée</w:t>
      </w:r>
    </w:p>
    <w:p w:rsidR="009E102B" w:rsidRPr="00140478" w:rsidRDefault="009E102B" w:rsidP="009E102B">
      <w:pPr>
        <w:numPr>
          <w:ilvl w:val="1"/>
          <w:numId w:val="30"/>
        </w:numPr>
      </w:pPr>
      <w:r w:rsidRPr="00140478">
        <w:t>Complète</w:t>
      </w:r>
    </w:p>
    <w:p w:rsidR="009E102B" w:rsidRPr="00140478" w:rsidRDefault="009E102B" w:rsidP="009E102B">
      <w:pPr>
        <w:numPr>
          <w:ilvl w:val="2"/>
          <w:numId w:val="30"/>
        </w:numPr>
      </w:pPr>
      <w:r w:rsidRPr="00140478">
        <w:t>normale</w:t>
      </w:r>
    </w:p>
    <w:p w:rsidR="009E102B" w:rsidRPr="00140478" w:rsidRDefault="009E102B" w:rsidP="009E102B">
      <w:pPr>
        <w:numPr>
          <w:ilvl w:val="2"/>
          <w:numId w:val="30"/>
        </w:numPr>
      </w:pPr>
      <w:r w:rsidRPr="00140478">
        <w:t>amincie : fragile</w:t>
      </w:r>
    </w:p>
    <w:p w:rsidR="009E102B" w:rsidRPr="00140478" w:rsidRDefault="009E102B" w:rsidP="009E102B">
      <w:pPr>
        <w:numPr>
          <w:ilvl w:val="2"/>
          <w:numId w:val="30"/>
        </w:numPr>
      </w:pPr>
      <w:r w:rsidRPr="00140478">
        <w:t xml:space="preserve">ulcérée : </w:t>
      </w:r>
      <w:r w:rsidRPr="00140478">
        <w:rPr>
          <w:lang w:val="en-US"/>
        </w:rPr>
        <w:t xml:space="preserve">=&gt; </w:t>
      </w:r>
      <w:r w:rsidRPr="00140478">
        <w:t>fuite LCS</w:t>
      </w:r>
    </w:p>
    <w:p w:rsidR="009E102B" w:rsidRPr="00140478" w:rsidRDefault="009E102B" w:rsidP="009E102B">
      <w:pPr>
        <w:numPr>
          <w:ilvl w:val="1"/>
          <w:numId w:val="30"/>
        </w:numPr>
      </w:pPr>
      <w:r w:rsidRPr="00140478">
        <w:t>Incomplète : dure-mère visible</w:t>
      </w:r>
    </w:p>
    <w:p w:rsidR="009E102B" w:rsidRPr="00140478" w:rsidRDefault="009E102B" w:rsidP="009E102B">
      <w:pPr>
        <w:numPr>
          <w:ilvl w:val="1"/>
          <w:numId w:val="30"/>
        </w:numPr>
      </w:pPr>
      <w:r w:rsidRPr="00140478">
        <w:t>Absente : malformation nue</w:t>
      </w:r>
    </w:p>
    <w:p w:rsidR="009E102B" w:rsidRDefault="009E102B" w:rsidP="009E102B">
      <w:pPr>
        <w:numPr>
          <w:ilvl w:val="1"/>
          <w:numId w:val="30"/>
        </w:numPr>
      </w:pPr>
      <w:r w:rsidRPr="00140478">
        <w:t>PLAQUE MÉDULLAIRE</w:t>
      </w:r>
    </w:p>
    <w:p w:rsidR="009E102B" w:rsidRPr="00140478" w:rsidRDefault="009E102B" w:rsidP="009E102B">
      <w:r w:rsidRPr="00140478">
        <w:t xml:space="preserve">1-2. </w:t>
      </w:r>
      <w:r w:rsidRPr="00140478">
        <w:rPr>
          <w:b/>
          <w:bCs/>
        </w:rPr>
        <w:t>Palpation :</w:t>
      </w:r>
      <w:r w:rsidRPr="00140478">
        <w:t xml:space="preserve"> </w:t>
      </w:r>
    </w:p>
    <w:p w:rsidR="009E102B" w:rsidRPr="00140478" w:rsidRDefault="009E102B" w:rsidP="009E102B">
      <w:pPr>
        <w:numPr>
          <w:ilvl w:val="0"/>
          <w:numId w:val="31"/>
        </w:numPr>
      </w:pPr>
      <w:r w:rsidRPr="00140478">
        <w:t>Tuméfaction indolore</w:t>
      </w:r>
    </w:p>
    <w:p w:rsidR="009E102B" w:rsidRPr="00140478" w:rsidRDefault="009E102B" w:rsidP="009E102B">
      <w:pPr>
        <w:numPr>
          <w:ilvl w:val="0"/>
          <w:numId w:val="31"/>
        </w:numPr>
      </w:pPr>
      <w:r w:rsidRPr="00140478">
        <w:t>Consistance molle</w:t>
      </w:r>
    </w:p>
    <w:p w:rsidR="009E102B" w:rsidRPr="00140478" w:rsidRDefault="009E102B" w:rsidP="009E102B">
      <w:pPr>
        <w:numPr>
          <w:ilvl w:val="0"/>
          <w:numId w:val="31"/>
        </w:numPr>
      </w:pPr>
      <w:r w:rsidRPr="00140478">
        <w:t xml:space="preserve">Base : collet </w:t>
      </w:r>
    </w:p>
    <w:p w:rsidR="009E102B" w:rsidRPr="00140478" w:rsidRDefault="009E102B" w:rsidP="009E102B">
      <w:pPr>
        <w:numPr>
          <w:ilvl w:val="0"/>
          <w:numId w:val="31"/>
        </w:numPr>
      </w:pPr>
      <w:r w:rsidRPr="00140478">
        <w:t>Défect osseux : épine bifide</w:t>
      </w:r>
      <w:r w:rsidRPr="00140478">
        <w:rPr>
          <w:b/>
          <w:bCs/>
        </w:rPr>
        <w:t xml:space="preserve">   </w:t>
      </w:r>
    </w:p>
    <w:p w:rsidR="009E102B" w:rsidRPr="00140478" w:rsidRDefault="009E102B" w:rsidP="009E102B">
      <w:r w:rsidRPr="00140478">
        <w:t xml:space="preserve">1-3. </w:t>
      </w:r>
      <w:r w:rsidRPr="00140478">
        <w:rPr>
          <w:b/>
          <w:bCs/>
        </w:rPr>
        <w:t>Percussion :</w:t>
      </w:r>
      <w:r w:rsidRPr="00140478">
        <w:t xml:space="preserve"> matité (collection liquidienne, moelle, racine)</w:t>
      </w:r>
    </w:p>
    <w:p w:rsidR="009E102B" w:rsidRPr="00140478" w:rsidRDefault="009E102B" w:rsidP="009E102B">
      <w:r w:rsidRPr="00140478">
        <w:t xml:space="preserve">1-4. </w:t>
      </w:r>
      <w:r w:rsidRPr="00140478">
        <w:rPr>
          <w:b/>
          <w:bCs/>
        </w:rPr>
        <w:t>Auscultation</w:t>
      </w:r>
      <w:r w:rsidRPr="00140478">
        <w:t xml:space="preserve"> : pas de souffles</w:t>
      </w:r>
    </w:p>
    <w:p w:rsidR="009E102B" w:rsidRDefault="009E102B" w:rsidP="009E102B"/>
    <w:p w:rsidR="009E102B" w:rsidRPr="00140478" w:rsidRDefault="009E102B" w:rsidP="009E102B">
      <w:r w:rsidRPr="00140478">
        <w:t xml:space="preserve">1-5. </w:t>
      </w:r>
      <w:r w:rsidRPr="00140478">
        <w:rPr>
          <w:b/>
          <w:bCs/>
        </w:rPr>
        <w:t>Examen neurologique :</w:t>
      </w:r>
      <w:r w:rsidRPr="00140478">
        <w:t xml:space="preserve"> </w:t>
      </w:r>
    </w:p>
    <w:p w:rsidR="009E102B" w:rsidRPr="00140478" w:rsidRDefault="009E102B" w:rsidP="009E102B">
      <w:pPr>
        <w:numPr>
          <w:ilvl w:val="0"/>
          <w:numId w:val="32"/>
        </w:numPr>
      </w:pPr>
      <w:r w:rsidRPr="00140478">
        <w:t>Syndrome de la queue de cheval + ou – en fonction de la hauteur de la malformation</w:t>
      </w:r>
    </w:p>
    <w:p w:rsidR="009E102B" w:rsidRPr="00140478" w:rsidRDefault="009E102B" w:rsidP="009E102B">
      <w:pPr>
        <w:numPr>
          <w:ilvl w:val="0"/>
          <w:numId w:val="32"/>
        </w:numPr>
      </w:pPr>
      <w:r w:rsidRPr="00140478">
        <w:t>Trouble sphinctérien : béance anale, incontinence urinaire</w:t>
      </w:r>
    </w:p>
    <w:p w:rsidR="009E102B" w:rsidRPr="00140478" w:rsidRDefault="009E102B" w:rsidP="009E102B">
      <w:pPr>
        <w:numPr>
          <w:ilvl w:val="0"/>
          <w:numId w:val="32"/>
        </w:numPr>
      </w:pPr>
      <w:r w:rsidRPr="00140478">
        <w:t>Déformation de la région lombo-sacrale</w:t>
      </w:r>
    </w:p>
    <w:p w:rsidR="009E102B" w:rsidRDefault="009E102B" w:rsidP="009E102B"/>
    <w:p w:rsidR="009E102B" w:rsidRPr="00140478" w:rsidRDefault="009E102B" w:rsidP="009E102B">
      <w:pPr>
        <w:numPr>
          <w:ilvl w:val="0"/>
          <w:numId w:val="33"/>
        </w:numPr>
      </w:pPr>
      <w:r w:rsidRPr="00140478">
        <w:t xml:space="preserve">EXAMEN PARACLINIQUE </w:t>
      </w:r>
      <w:r w:rsidRPr="00140478">
        <w:rPr>
          <w:lang w:val="en-US"/>
        </w:rPr>
        <w:t xml:space="preserve">: </w:t>
      </w:r>
    </w:p>
    <w:p w:rsidR="009E102B" w:rsidRPr="00140478" w:rsidRDefault="009E102B" w:rsidP="009E102B">
      <w:r w:rsidRPr="00140478">
        <w:t>2-1.IMAGERIE</w:t>
      </w:r>
    </w:p>
    <w:p w:rsidR="009E102B" w:rsidRPr="00140478" w:rsidRDefault="009E102B" w:rsidP="009E102B">
      <w:pPr>
        <w:numPr>
          <w:ilvl w:val="1"/>
          <w:numId w:val="34"/>
        </w:numPr>
      </w:pPr>
      <w:r w:rsidRPr="00140478">
        <w:t xml:space="preserve">Radiographie du rachis : </w:t>
      </w:r>
    </w:p>
    <w:p w:rsidR="009E102B" w:rsidRPr="00140478" w:rsidRDefault="009E102B" w:rsidP="009E102B">
      <w:pPr>
        <w:numPr>
          <w:ilvl w:val="0"/>
          <w:numId w:val="35"/>
        </w:numPr>
      </w:pPr>
      <w:r w:rsidRPr="00140478">
        <w:t>Incidences standards : face, profil, 3/4</w:t>
      </w:r>
    </w:p>
    <w:p w:rsidR="009E102B" w:rsidRPr="00140478" w:rsidRDefault="009E102B" w:rsidP="009E102B">
      <w:pPr>
        <w:numPr>
          <w:ilvl w:val="0"/>
          <w:numId w:val="35"/>
        </w:numPr>
      </w:pPr>
      <w:r w:rsidRPr="00140478">
        <w:t xml:space="preserve">Signes indirects : </w:t>
      </w:r>
    </w:p>
    <w:p w:rsidR="009E102B" w:rsidRPr="00140478" w:rsidRDefault="009E102B" w:rsidP="009E102B">
      <w:pPr>
        <w:numPr>
          <w:ilvl w:val="1"/>
          <w:numId w:val="35"/>
        </w:numPr>
      </w:pPr>
      <w:r w:rsidRPr="00140478">
        <w:t>Non fermeture arc postérieur</w:t>
      </w:r>
    </w:p>
    <w:p w:rsidR="009E102B" w:rsidRPr="00140478" w:rsidRDefault="009E102B" w:rsidP="009E102B">
      <w:pPr>
        <w:numPr>
          <w:ilvl w:val="1"/>
          <w:numId w:val="35"/>
        </w:numPr>
      </w:pPr>
      <w:r w:rsidRPr="00140478">
        <w:t>Déformation du rachis (scoliose…)</w:t>
      </w:r>
    </w:p>
    <w:p w:rsidR="009E102B" w:rsidRPr="00140478" w:rsidRDefault="009E102B" w:rsidP="009E102B">
      <w:pPr>
        <w:ind w:left="1080"/>
      </w:pPr>
      <w:r>
        <w:t xml:space="preserve">b. </w:t>
      </w:r>
      <w:r w:rsidRPr="00140478">
        <w:t xml:space="preserve">Échographie de la malformation : </w:t>
      </w:r>
    </w:p>
    <w:p w:rsidR="009E102B" w:rsidRPr="00140478" w:rsidRDefault="009E102B" w:rsidP="009E102B">
      <w:pPr>
        <w:numPr>
          <w:ilvl w:val="0"/>
          <w:numId w:val="36"/>
        </w:numPr>
      </w:pPr>
      <w:r w:rsidRPr="00140478">
        <w:t>Contenu du sac herniaire :</w:t>
      </w:r>
    </w:p>
    <w:p w:rsidR="009E102B" w:rsidRPr="00140478" w:rsidRDefault="009E102B" w:rsidP="009E102B">
      <w:pPr>
        <w:numPr>
          <w:ilvl w:val="1"/>
          <w:numId w:val="36"/>
        </w:numPr>
      </w:pPr>
      <w:r w:rsidRPr="00140478">
        <w:t>anéchogène : LCS</w:t>
      </w:r>
    </w:p>
    <w:p w:rsidR="009E102B" w:rsidRPr="00140478" w:rsidRDefault="009E102B" w:rsidP="009E102B">
      <w:pPr>
        <w:numPr>
          <w:ilvl w:val="1"/>
          <w:numId w:val="36"/>
        </w:numPr>
      </w:pPr>
      <w:r w:rsidRPr="00140478">
        <w:t xml:space="preserve">échogène : tissu nerveux </w:t>
      </w:r>
    </w:p>
    <w:p w:rsidR="009E102B" w:rsidRPr="00205B85" w:rsidRDefault="009E102B" w:rsidP="009E102B">
      <w:pPr>
        <w:ind w:left="1080"/>
      </w:pPr>
      <w:r>
        <w:t xml:space="preserve">c. </w:t>
      </w:r>
      <w:r w:rsidRPr="00205B85">
        <w:t xml:space="preserve">Imagerie moderne : Scanner et IRM médullaire </w:t>
      </w:r>
    </w:p>
    <w:p w:rsidR="009E102B" w:rsidRPr="00205B85" w:rsidRDefault="009E102B" w:rsidP="009E102B">
      <w:r w:rsidRPr="00205B85">
        <w:tab/>
        <w:t>Coupe sagittale+++</w:t>
      </w:r>
    </w:p>
    <w:p w:rsidR="009E102B" w:rsidRPr="00205B85" w:rsidRDefault="009E102B" w:rsidP="009E102B">
      <w:pPr>
        <w:numPr>
          <w:ilvl w:val="0"/>
          <w:numId w:val="37"/>
        </w:numPr>
      </w:pPr>
      <w:r w:rsidRPr="00205B85">
        <w:t>Contenu du sac</w:t>
      </w:r>
    </w:p>
    <w:p w:rsidR="009E102B" w:rsidRPr="00205B85" w:rsidRDefault="009E102B" w:rsidP="009E102B">
      <w:pPr>
        <w:numPr>
          <w:ilvl w:val="1"/>
          <w:numId w:val="37"/>
        </w:numPr>
      </w:pPr>
      <w:r w:rsidRPr="00205B85">
        <w:t>Hypodense, hiposignale : LCS</w:t>
      </w:r>
    </w:p>
    <w:p w:rsidR="009E102B" w:rsidRPr="00205B85" w:rsidRDefault="009E102B" w:rsidP="009E102B">
      <w:pPr>
        <w:numPr>
          <w:ilvl w:val="1"/>
          <w:numId w:val="37"/>
        </w:numPr>
      </w:pPr>
      <w:r w:rsidRPr="00205B85">
        <w:t xml:space="preserve">Isodense, isosignale : tissu nerveux </w:t>
      </w:r>
    </w:p>
    <w:p w:rsidR="009E102B" w:rsidRPr="00205B85" w:rsidRDefault="009E102B" w:rsidP="009E102B">
      <w:pPr>
        <w:numPr>
          <w:ilvl w:val="0"/>
          <w:numId w:val="37"/>
        </w:numPr>
      </w:pPr>
      <w:r w:rsidRPr="00205B85">
        <w:t>Malformations associées</w:t>
      </w:r>
    </w:p>
    <w:p w:rsidR="009E102B" w:rsidRDefault="009E102B" w:rsidP="009E102B">
      <w:r w:rsidRPr="00205B85">
        <w:t>2-2.BILAN URO-DYNAMIQUE : fuite urinaire ou rétention</w:t>
      </w:r>
    </w:p>
    <w:p w:rsidR="009E102B" w:rsidRDefault="009E102B" w:rsidP="009E102B"/>
    <w:p w:rsidR="009E102B" w:rsidRPr="00205B85" w:rsidRDefault="009E102B" w:rsidP="009E102B">
      <w:pPr>
        <w:numPr>
          <w:ilvl w:val="0"/>
          <w:numId w:val="38"/>
        </w:numPr>
      </w:pPr>
      <w:r w:rsidRPr="00205B85">
        <w:t xml:space="preserve">FORMES CLINIQUES : </w:t>
      </w:r>
    </w:p>
    <w:p w:rsidR="009E102B" w:rsidRPr="00205B85" w:rsidRDefault="009E102B" w:rsidP="009E102B">
      <w:pPr>
        <w:numPr>
          <w:ilvl w:val="0"/>
          <w:numId w:val="39"/>
        </w:numPr>
      </w:pPr>
      <w:r w:rsidRPr="00205B85">
        <w:t>FORME ANATOMIQUE</w:t>
      </w:r>
    </w:p>
    <w:p w:rsidR="009E102B" w:rsidRPr="00205B85" w:rsidRDefault="009E102B" w:rsidP="009E102B">
      <w:pPr>
        <w:numPr>
          <w:ilvl w:val="0"/>
          <w:numId w:val="40"/>
        </w:numPr>
      </w:pPr>
      <w:r w:rsidRPr="00205B85">
        <w:lastRenderedPageBreak/>
        <w:t>Spina bifida occulta</w:t>
      </w:r>
    </w:p>
    <w:p w:rsidR="009E102B" w:rsidRPr="00205B85" w:rsidRDefault="009E102B" w:rsidP="009E102B">
      <w:pPr>
        <w:numPr>
          <w:ilvl w:val="1"/>
          <w:numId w:val="40"/>
        </w:numPr>
      </w:pPr>
      <w:r w:rsidRPr="00205B85">
        <w:t>Pas de signe neurologique</w:t>
      </w:r>
    </w:p>
    <w:p w:rsidR="009E102B" w:rsidRPr="00205B85" w:rsidRDefault="009E102B" w:rsidP="009E102B">
      <w:pPr>
        <w:numPr>
          <w:ilvl w:val="1"/>
          <w:numId w:val="40"/>
        </w:numPr>
      </w:pPr>
      <w:r w:rsidRPr="00205B85">
        <w:t>Stigmate cutané</w:t>
      </w:r>
    </w:p>
    <w:p w:rsidR="009E102B" w:rsidRPr="00205B85" w:rsidRDefault="009E102B" w:rsidP="009E102B">
      <w:pPr>
        <w:numPr>
          <w:ilvl w:val="1"/>
          <w:numId w:val="40"/>
        </w:numPr>
      </w:pPr>
      <w:r w:rsidRPr="00205B85">
        <w:t>Diagnostic radiologique</w:t>
      </w:r>
    </w:p>
    <w:p w:rsidR="009E102B" w:rsidRPr="00205B85" w:rsidRDefault="009E102B" w:rsidP="009E102B">
      <w:pPr>
        <w:numPr>
          <w:ilvl w:val="0"/>
          <w:numId w:val="40"/>
        </w:numPr>
      </w:pPr>
      <w:r w:rsidRPr="00205B85">
        <w:t xml:space="preserve">Méningocèle </w:t>
      </w:r>
    </w:p>
    <w:p w:rsidR="009E102B" w:rsidRPr="00205B85" w:rsidRDefault="009E102B" w:rsidP="009E102B">
      <w:pPr>
        <w:numPr>
          <w:ilvl w:val="1"/>
          <w:numId w:val="40"/>
        </w:numPr>
      </w:pPr>
      <w:r w:rsidRPr="00205B85">
        <w:t xml:space="preserve">Pas de signe neurologique </w:t>
      </w:r>
    </w:p>
    <w:p w:rsidR="009E102B" w:rsidRPr="00205B85" w:rsidRDefault="009E102B" w:rsidP="009E102B">
      <w:pPr>
        <w:numPr>
          <w:ilvl w:val="1"/>
          <w:numId w:val="40"/>
        </w:numPr>
      </w:pPr>
      <w:r w:rsidRPr="00205B85">
        <w:t xml:space="preserve">Tuméfaction médiane </w:t>
      </w:r>
    </w:p>
    <w:p w:rsidR="009E102B" w:rsidRPr="00205B85" w:rsidRDefault="009E102B" w:rsidP="009E102B">
      <w:pPr>
        <w:numPr>
          <w:ilvl w:val="1"/>
          <w:numId w:val="40"/>
        </w:numPr>
      </w:pPr>
      <w:r w:rsidRPr="00205B85">
        <w:t>Revêtement cutané OK</w:t>
      </w:r>
    </w:p>
    <w:p w:rsidR="009E102B" w:rsidRPr="00205B85" w:rsidRDefault="009E102B" w:rsidP="009E102B">
      <w:pPr>
        <w:numPr>
          <w:ilvl w:val="0"/>
          <w:numId w:val="41"/>
        </w:numPr>
      </w:pPr>
      <w:r w:rsidRPr="00205B85">
        <w:t>Myéloschisis</w:t>
      </w:r>
    </w:p>
    <w:p w:rsidR="009E102B" w:rsidRPr="00205B85" w:rsidRDefault="009E102B" w:rsidP="009E102B">
      <w:pPr>
        <w:numPr>
          <w:ilvl w:val="1"/>
          <w:numId w:val="41"/>
        </w:numPr>
      </w:pPr>
      <w:r w:rsidRPr="00205B85">
        <w:t>pas de revêtement cutané et dural</w:t>
      </w:r>
    </w:p>
    <w:p w:rsidR="009E102B" w:rsidRPr="00205B85" w:rsidRDefault="009E102B" w:rsidP="009E102B">
      <w:pPr>
        <w:numPr>
          <w:ilvl w:val="1"/>
          <w:numId w:val="41"/>
        </w:numPr>
      </w:pPr>
      <w:r w:rsidRPr="00205B85">
        <w:t>paraplégie complète</w:t>
      </w:r>
    </w:p>
    <w:p w:rsidR="009E102B" w:rsidRPr="00205B85" w:rsidRDefault="009E102B" w:rsidP="009E102B">
      <w:pPr>
        <w:numPr>
          <w:ilvl w:val="1"/>
          <w:numId w:val="41"/>
        </w:numPr>
      </w:pPr>
      <w:r w:rsidRPr="00205B85">
        <w:t>trouble sphinctérien +++</w:t>
      </w:r>
    </w:p>
    <w:p w:rsidR="009E102B" w:rsidRPr="00205B85" w:rsidRDefault="009E102B" w:rsidP="009E102B">
      <w:pPr>
        <w:numPr>
          <w:ilvl w:val="1"/>
          <w:numId w:val="41"/>
        </w:numPr>
      </w:pPr>
      <w:r w:rsidRPr="00205B85">
        <w:t>souvent polymalformatif</w:t>
      </w:r>
    </w:p>
    <w:p w:rsidR="009E102B" w:rsidRPr="00205B85" w:rsidRDefault="009E102B" w:rsidP="009E102B">
      <w:pPr>
        <w:numPr>
          <w:ilvl w:val="1"/>
          <w:numId w:val="41"/>
        </w:numPr>
      </w:pPr>
      <w:r w:rsidRPr="00205B85">
        <w:t>risque infectieux +++</w:t>
      </w:r>
    </w:p>
    <w:p w:rsidR="009E102B" w:rsidRPr="00205B85" w:rsidRDefault="009E102B" w:rsidP="009E102B">
      <w:pPr>
        <w:numPr>
          <w:ilvl w:val="1"/>
          <w:numId w:val="41"/>
        </w:numPr>
      </w:pPr>
      <w:r w:rsidRPr="00205B85">
        <w:t xml:space="preserve">mortel </w:t>
      </w:r>
    </w:p>
    <w:p w:rsidR="009E102B" w:rsidRPr="00205B85" w:rsidRDefault="009E102B" w:rsidP="009E102B">
      <w:pPr>
        <w:numPr>
          <w:ilvl w:val="0"/>
          <w:numId w:val="42"/>
        </w:numPr>
      </w:pPr>
      <w:r w:rsidRPr="00205B85">
        <w:t>FORME TOPOGRAPHIQUE</w:t>
      </w:r>
    </w:p>
    <w:p w:rsidR="009E102B" w:rsidRPr="00205B85" w:rsidRDefault="009E102B" w:rsidP="009E102B">
      <w:pPr>
        <w:numPr>
          <w:ilvl w:val="0"/>
          <w:numId w:val="43"/>
        </w:numPr>
      </w:pPr>
      <w:r w:rsidRPr="00205B85">
        <w:t>Spina bifida cervical</w:t>
      </w:r>
    </w:p>
    <w:p w:rsidR="009E102B" w:rsidRPr="00205B85" w:rsidRDefault="009E102B" w:rsidP="009E102B">
      <w:pPr>
        <w:numPr>
          <w:ilvl w:val="1"/>
          <w:numId w:val="43"/>
        </w:numPr>
      </w:pPr>
      <w:r w:rsidRPr="00205B85">
        <w:t>tétraplégie + trouble sphinctérien</w:t>
      </w:r>
    </w:p>
    <w:p w:rsidR="009E102B" w:rsidRPr="00205B85" w:rsidRDefault="009E102B" w:rsidP="009E102B">
      <w:pPr>
        <w:numPr>
          <w:ilvl w:val="1"/>
          <w:numId w:val="43"/>
        </w:numPr>
      </w:pPr>
      <w:r w:rsidRPr="00205B85">
        <w:t>malformation de Chiari associée</w:t>
      </w:r>
    </w:p>
    <w:p w:rsidR="009E102B" w:rsidRPr="00205B85" w:rsidRDefault="009E102B" w:rsidP="009E102B">
      <w:pPr>
        <w:numPr>
          <w:ilvl w:val="1"/>
          <w:numId w:val="43"/>
        </w:numPr>
      </w:pPr>
      <w:r w:rsidRPr="00205B85">
        <w:t>mortel</w:t>
      </w:r>
    </w:p>
    <w:p w:rsidR="009E102B" w:rsidRPr="00205B85" w:rsidRDefault="009E102B" w:rsidP="009E102B">
      <w:pPr>
        <w:numPr>
          <w:ilvl w:val="0"/>
          <w:numId w:val="43"/>
        </w:numPr>
      </w:pPr>
      <w:r w:rsidRPr="00205B85">
        <w:t>Spina bifida thoracique</w:t>
      </w:r>
    </w:p>
    <w:p w:rsidR="009E102B" w:rsidRPr="00205B85" w:rsidRDefault="009E102B" w:rsidP="009E102B">
      <w:pPr>
        <w:numPr>
          <w:ilvl w:val="1"/>
          <w:numId w:val="43"/>
        </w:numPr>
      </w:pPr>
      <w:r w:rsidRPr="00205B85">
        <w:t xml:space="preserve">paraplégie + trouble sphinctérien </w:t>
      </w:r>
    </w:p>
    <w:p w:rsidR="009E102B" w:rsidRDefault="009E102B" w:rsidP="009E102B">
      <w:pPr>
        <w:numPr>
          <w:ilvl w:val="1"/>
          <w:numId w:val="43"/>
        </w:numPr>
      </w:pPr>
      <w:r w:rsidRPr="00205B85">
        <w:t xml:space="preserve">rare </w:t>
      </w:r>
    </w:p>
    <w:p w:rsidR="009E102B" w:rsidRPr="00205B85" w:rsidRDefault="009E102B" w:rsidP="009E102B">
      <w:r w:rsidRPr="00205B85">
        <w:t>II-2. DIAGNOSTIC ÉTIOLOGIQUE</w:t>
      </w:r>
    </w:p>
    <w:p w:rsidR="009E102B" w:rsidRPr="00205B85" w:rsidRDefault="009E102B" w:rsidP="009E102B">
      <w:pPr>
        <w:numPr>
          <w:ilvl w:val="0"/>
          <w:numId w:val="44"/>
        </w:numPr>
      </w:pPr>
      <w:r w:rsidRPr="00205B85">
        <w:t xml:space="preserve"> Antécédents de dysraphisme familiale</w:t>
      </w:r>
    </w:p>
    <w:p w:rsidR="009E102B" w:rsidRPr="00205B85" w:rsidRDefault="009E102B" w:rsidP="009E102B">
      <w:pPr>
        <w:numPr>
          <w:ilvl w:val="0"/>
          <w:numId w:val="44"/>
        </w:numPr>
      </w:pPr>
      <w:r w:rsidRPr="00205B85">
        <w:t>Carence maternelle en acide folique</w:t>
      </w:r>
    </w:p>
    <w:p w:rsidR="009E102B" w:rsidRPr="00205B85" w:rsidRDefault="009E102B" w:rsidP="009E102B">
      <w:pPr>
        <w:numPr>
          <w:ilvl w:val="0"/>
          <w:numId w:val="44"/>
        </w:numPr>
      </w:pPr>
      <w:r w:rsidRPr="00205B85">
        <w:t>Antiépileptique (acide valproïque, phenytoine) pendant la grossesse : mère épileptique</w:t>
      </w:r>
    </w:p>
    <w:p w:rsidR="009E102B" w:rsidRDefault="009E102B" w:rsidP="009E102B"/>
    <w:p w:rsidR="009E102B" w:rsidRPr="00205B85" w:rsidRDefault="009E102B" w:rsidP="009E102B">
      <w:r>
        <w:t>II.3. DIAGNOSTIC</w:t>
      </w:r>
      <w:r w:rsidRPr="00205B85">
        <w:t xml:space="preserve"> DIFFÉRENTIEL</w:t>
      </w:r>
    </w:p>
    <w:p w:rsidR="009E102B" w:rsidRPr="00205B85" w:rsidRDefault="009E102B" w:rsidP="009E102B">
      <w:pPr>
        <w:numPr>
          <w:ilvl w:val="0"/>
          <w:numId w:val="45"/>
        </w:numPr>
      </w:pPr>
      <w:r w:rsidRPr="00205B85">
        <w:t>Toutes tumeurs ou tuméfactions du rachis</w:t>
      </w:r>
    </w:p>
    <w:p w:rsidR="009E102B" w:rsidRPr="00205B85" w:rsidRDefault="009E102B" w:rsidP="009E102B">
      <w:pPr>
        <w:numPr>
          <w:ilvl w:val="0"/>
          <w:numId w:val="45"/>
        </w:numPr>
      </w:pPr>
      <w:r w:rsidRPr="00205B85">
        <w:t>Tératome sacro-coccygien</w:t>
      </w:r>
    </w:p>
    <w:p w:rsidR="009E102B" w:rsidRPr="00205B85" w:rsidRDefault="009E102B" w:rsidP="009E102B">
      <w:pPr>
        <w:numPr>
          <w:ilvl w:val="0"/>
          <w:numId w:val="45"/>
        </w:numPr>
      </w:pPr>
      <w:r w:rsidRPr="00205B85">
        <w:t xml:space="preserve">Chordome </w:t>
      </w:r>
    </w:p>
    <w:p w:rsidR="009E102B" w:rsidRDefault="009E102B" w:rsidP="009E102B">
      <w:pPr>
        <w:numPr>
          <w:ilvl w:val="0"/>
          <w:numId w:val="45"/>
        </w:numPr>
      </w:pPr>
      <w:r w:rsidRPr="00205B85">
        <w:t>Dysplasie caudale</w:t>
      </w:r>
    </w:p>
    <w:p w:rsidR="009E102B" w:rsidRDefault="009E102B" w:rsidP="00E054DC">
      <w:pPr>
        <w:ind w:left="360"/>
      </w:pPr>
    </w:p>
    <w:p w:rsidR="00E054DC" w:rsidRDefault="00E054DC" w:rsidP="00E054DC">
      <w:pPr>
        <w:pStyle w:val="Paragraphedeliste"/>
        <w:numPr>
          <w:ilvl w:val="0"/>
          <w:numId w:val="42"/>
        </w:numPr>
      </w:pPr>
      <w:r>
        <w:rPr>
          <w:sz w:val="32"/>
          <w:szCs w:val="32"/>
        </w:rPr>
        <w:t>TRAITEMENT</w:t>
      </w:r>
    </w:p>
    <w:p w:rsidR="009E102B" w:rsidRPr="00205B85" w:rsidRDefault="009E102B" w:rsidP="009E102B">
      <w:r w:rsidRPr="00205B85">
        <w:t xml:space="preserve">III-1. BUTS </w:t>
      </w:r>
    </w:p>
    <w:p w:rsidR="009E102B" w:rsidRPr="00205B85" w:rsidRDefault="009E102B" w:rsidP="009E102B">
      <w:pPr>
        <w:numPr>
          <w:ilvl w:val="0"/>
          <w:numId w:val="46"/>
        </w:numPr>
      </w:pPr>
      <w:r w:rsidRPr="00205B85">
        <w:t>Fermer la malformation</w:t>
      </w:r>
    </w:p>
    <w:p w:rsidR="009E102B" w:rsidRPr="00205B85" w:rsidRDefault="009E102B" w:rsidP="009E102B">
      <w:pPr>
        <w:numPr>
          <w:ilvl w:val="0"/>
          <w:numId w:val="46"/>
        </w:numPr>
      </w:pPr>
      <w:r w:rsidRPr="00205B85">
        <w:t>Prévenir la survenue de la malformation</w:t>
      </w:r>
    </w:p>
    <w:p w:rsidR="009E102B" w:rsidRPr="00205B85" w:rsidRDefault="009E102B" w:rsidP="009E102B">
      <w:pPr>
        <w:numPr>
          <w:ilvl w:val="0"/>
          <w:numId w:val="46"/>
        </w:numPr>
      </w:pPr>
      <w:r w:rsidRPr="00205B85">
        <w:t xml:space="preserve">Traiter les complications </w:t>
      </w:r>
    </w:p>
    <w:p w:rsidR="009E102B" w:rsidRPr="00205B85" w:rsidRDefault="009E102B" w:rsidP="009E102B">
      <w:pPr>
        <w:numPr>
          <w:ilvl w:val="0"/>
          <w:numId w:val="46"/>
        </w:numPr>
      </w:pPr>
      <w:r w:rsidRPr="00205B85">
        <w:t>Traiter les malformations associées</w:t>
      </w:r>
    </w:p>
    <w:p w:rsidR="009E102B" w:rsidRPr="00205B85" w:rsidRDefault="009E102B" w:rsidP="009E102B">
      <w:r w:rsidRPr="00205B85">
        <w:t xml:space="preserve">III-2. MOYENS </w:t>
      </w:r>
    </w:p>
    <w:p w:rsidR="009E102B" w:rsidRPr="00205B85" w:rsidRDefault="009E102B" w:rsidP="009E102B">
      <w:pPr>
        <w:numPr>
          <w:ilvl w:val="0"/>
          <w:numId w:val="47"/>
        </w:numPr>
      </w:pPr>
      <w:r w:rsidRPr="00205B85">
        <w:t>Traitement médical</w:t>
      </w:r>
    </w:p>
    <w:p w:rsidR="009E102B" w:rsidRPr="00205B85" w:rsidRDefault="009E102B" w:rsidP="009E102B">
      <w:pPr>
        <w:numPr>
          <w:ilvl w:val="0"/>
          <w:numId w:val="47"/>
        </w:numPr>
      </w:pPr>
      <w:r w:rsidRPr="00205B85">
        <w:t>Traitement chirurgical</w:t>
      </w:r>
      <w:r w:rsidRPr="00205B85">
        <w:rPr>
          <w:lang w:val="en-US"/>
        </w:rPr>
        <w:t xml:space="preserve"> </w:t>
      </w:r>
    </w:p>
    <w:p w:rsidR="009E102B" w:rsidRPr="00205B85" w:rsidRDefault="009E102B" w:rsidP="009E102B">
      <w:pPr>
        <w:numPr>
          <w:ilvl w:val="0"/>
          <w:numId w:val="48"/>
        </w:numPr>
      </w:pPr>
      <w:r w:rsidRPr="00205B85">
        <w:rPr>
          <w:b/>
          <w:bCs/>
        </w:rPr>
        <w:t>Traitement médical</w:t>
      </w:r>
    </w:p>
    <w:p w:rsidR="009E102B" w:rsidRPr="00205B85" w:rsidRDefault="009E102B" w:rsidP="009E102B">
      <w:pPr>
        <w:numPr>
          <w:ilvl w:val="1"/>
          <w:numId w:val="48"/>
        </w:numPr>
      </w:pPr>
      <w:r w:rsidRPr="00205B85">
        <w:t>Acide folique</w:t>
      </w:r>
    </w:p>
    <w:p w:rsidR="009E102B" w:rsidRPr="00205B85" w:rsidRDefault="009E102B" w:rsidP="009E102B">
      <w:pPr>
        <w:numPr>
          <w:ilvl w:val="0"/>
          <w:numId w:val="49"/>
        </w:numPr>
      </w:pPr>
      <w:r w:rsidRPr="00205B85">
        <w:t xml:space="preserve">ACIDE FOLIQUE ou VITAMINE B9 5 mg </w:t>
      </w:r>
    </w:p>
    <w:p w:rsidR="009E102B" w:rsidRPr="00205B85" w:rsidRDefault="009E102B" w:rsidP="009E102B">
      <w:pPr>
        <w:numPr>
          <w:ilvl w:val="1"/>
          <w:numId w:val="49"/>
        </w:numPr>
      </w:pPr>
      <w:r w:rsidRPr="00205B85">
        <w:t xml:space="preserve">future maman : 1 cp par jour </w:t>
      </w:r>
    </w:p>
    <w:p w:rsidR="009E102B" w:rsidRDefault="009E102B" w:rsidP="009E102B">
      <w:pPr>
        <w:numPr>
          <w:ilvl w:val="1"/>
          <w:numId w:val="49"/>
        </w:numPr>
      </w:pPr>
      <w:r w:rsidRPr="00205B85">
        <w:t xml:space="preserve">1 mois avant la conception et pendant les 3 premiers mois de la grossesse. </w:t>
      </w:r>
    </w:p>
    <w:p w:rsidR="009E102B" w:rsidRPr="00205B85" w:rsidRDefault="009E102B" w:rsidP="009E102B">
      <w:pPr>
        <w:ind w:left="1080"/>
      </w:pPr>
      <w:r>
        <w:t xml:space="preserve">2.  </w:t>
      </w:r>
      <w:r w:rsidRPr="00205B85">
        <w:t>Autres traitements médicaux</w:t>
      </w:r>
    </w:p>
    <w:p w:rsidR="009E102B" w:rsidRPr="00205B85" w:rsidRDefault="009E102B" w:rsidP="009E102B">
      <w:pPr>
        <w:numPr>
          <w:ilvl w:val="0"/>
          <w:numId w:val="50"/>
        </w:numPr>
      </w:pPr>
      <w:r w:rsidRPr="00205B85">
        <w:t xml:space="preserve">Antibiotique </w:t>
      </w:r>
    </w:p>
    <w:p w:rsidR="009E102B" w:rsidRDefault="009E102B" w:rsidP="009E102B">
      <w:pPr>
        <w:numPr>
          <w:ilvl w:val="0"/>
          <w:numId w:val="50"/>
        </w:numPr>
      </w:pPr>
      <w:r w:rsidRPr="00205B85">
        <w:t xml:space="preserve">Acetazolamide </w:t>
      </w:r>
    </w:p>
    <w:p w:rsidR="009E102B" w:rsidRPr="00205B85" w:rsidRDefault="009E102B" w:rsidP="009E102B">
      <w:pPr>
        <w:numPr>
          <w:ilvl w:val="0"/>
          <w:numId w:val="51"/>
        </w:numPr>
      </w:pPr>
      <w:r w:rsidRPr="00205B85">
        <w:rPr>
          <w:b/>
          <w:bCs/>
        </w:rPr>
        <w:t>Traitement chirurgical</w:t>
      </w:r>
    </w:p>
    <w:p w:rsidR="009E102B" w:rsidRPr="00205B85" w:rsidRDefault="009E102B" w:rsidP="009E102B">
      <w:pPr>
        <w:numPr>
          <w:ilvl w:val="1"/>
          <w:numId w:val="51"/>
        </w:numPr>
      </w:pPr>
      <w:r w:rsidRPr="00205B85">
        <w:t>Chirurgie de la spina-bifida</w:t>
      </w:r>
    </w:p>
    <w:p w:rsidR="009E102B" w:rsidRPr="00205B85" w:rsidRDefault="009E102B" w:rsidP="009E102B">
      <w:pPr>
        <w:numPr>
          <w:ilvl w:val="0"/>
          <w:numId w:val="52"/>
        </w:numPr>
      </w:pPr>
      <w:r w:rsidRPr="00205B85">
        <w:t>But : fermeture malformation (en prénatal ou en post-natal)</w:t>
      </w:r>
    </w:p>
    <w:p w:rsidR="009E102B" w:rsidRPr="00205B85" w:rsidRDefault="009E102B" w:rsidP="009E102B">
      <w:pPr>
        <w:numPr>
          <w:ilvl w:val="0"/>
          <w:numId w:val="52"/>
        </w:numPr>
      </w:pPr>
      <w:r w:rsidRPr="00205B85">
        <w:lastRenderedPageBreak/>
        <w:t xml:space="preserve">Âge d’intervention :  </w:t>
      </w:r>
    </w:p>
    <w:p w:rsidR="009E102B" w:rsidRPr="00205B85" w:rsidRDefault="009E102B" w:rsidP="009E102B">
      <w:pPr>
        <w:numPr>
          <w:ilvl w:val="1"/>
          <w:numId w:val="52"/>
        </w:numPr>
      </w:pPr>
      <w:r w:rsidRPr="00205B85">
        <w:t>en urgence si rupture ou risque de rupture</w:t>
      </w:r>
    </w:p>
    <w:p w:rsidR="009E102B" w:rsidRPr="00205B85" w:rsidRDefault="009E102B" w:rsidP="009E102B">
      <w:pPr>
        <w:numPr>
          <w:ilvl w:val="1"/>
          <w:numId w:val="52"/>
        </w:numPr>
      </w:pPr>
      <w:r w:rsidRPr="00205B85">
        <w:t>à partir de 6 mois</w:t>
      </w:r>
      <w:r w:rsidRPr="00205B85">
        <w:rPr>
          <w:b/>
          <w:bCs/>
        </w:rPr>
        <w:t xml:space="preserve"> </w:t>
      </w:r>
    </w:p>
    <w:p w:rsidR="009E102B" w:rsidRDefault="009E102B" w:rsidP="00E054DC">
      <w:pPr>
        <w:numPr>
          <w:ilvl w:val="1"/>
          <w:numId w:val="52"/>
        </w:numPr>
      </w:pPr>
      <w:r w:rsidRPr="00205B85">
        <w:t>Chirurgie des autres malformations associées</w:t>
      </w:r>
      <w:r w:rsidR="00E054DC">
        <w:t xml:space="preserve"> (</w:t>
      </w:r>
      <w:r w:rsidRPr="00205B85">
        <w:t>Hydrocéphalie</w:t>
      </w:r>
      <w:r w:rsidR="00E054DC">
        <w:t xml:space="preserve">, </w:t>
      </w:r>
      <w:r w:rsidRPr="00205B85">
        <w:t>Chiari</w:t>
      </w:r>
      <w:r w:rsidR="00E054DC">
        <w:t xml:space="preserve">, </w:t>
      </w:r>
      <w:r w:rsidRPr="00205B85">
        <w:t>Méningo-encéphalocèle</w:t>
      </w:r>
      <w:r w:rsidR="00E054DC">
        <w:t>)</w:t>
      </w:r>
    </w:p>
    <w:p w:rsidR="009E102B" w:rsidRDefault="009E102B" w:rsidP="009E102B">
      <w:pPr>
        <w:ind w:left="720"/>
      </w:pPr>
    </w:p>
    <w:p w:rsidR="009E102B" w:rsidRPr="00205B85" w:rsidRDefault="009E102B" w:rsidP="009E102B">
      <w:r w:rsidRPr="00205B85">
        <w:t xml:space="preserve">III-3. INDICATIONS </w:t>
      </w:r>
    </w:p>
    <w:p w:rsidR="009E102B" w:rsidRPr="00205B85" w:rsidRDefault="009E102B" w:rsidP="009E102B">
      <w:pPr>
        <w:numPr>
          <w:ilvl w:val="0"/>
          <w:numId w:val="53"/>
        </w:numPr>
      </w:pPr>
      <w:r w:rsidRPr="00205B85">
        <w:rPr>
          <w:b/>
          <w:bCs/>
        </w:rPr>
        <w:t xml:space="preserve">Traitements étiologiques et préventifs </w:t>
      </w:r>
    </w:p>
    <w:p w:rsidR="009E102B" w:rsidRPr="00205B85" w:rsidRDefault="009E102B" w:rsidP="009E102B">
      <w:pPr>
        <w:numPr>
          <w:ilvl w:val="1"/>
          <w:numId w:val="53"/>
        </w:numPr>
      </w:pPr>
      <w:r w:rsidRPr="00205B85">
        <w:t xml:space="preserve">acide folique </w:t>
      </w:r>
    </w:p>
    <w:p w:rsidR="009E102B" w:rsidRPr="00205B85" w:rsidRDefault="009E102B" w:rsidP="009E102B">
      <w:pPr>
        <w:numPr>
          <w:ilvl w:val="1"/>
          <w:numId w:val="53"/>
        </w:numPr>
      </w:pPr>
      <w:r w:rsidRPr="00205B85">
        <w:t>surveillance de la grossesse et de la conception</w:t>
      </w:r>
    </w:p>
    <w:p w:rsidR="009E102B" w:rsidRPr="00205B85" w:rsidRDefault="009E102B" w:rsidP="009E102B">
      <w:pPr>
        <w:numPr>
          <w:ilvl w:val="1"/>
          <w:numId w:val="53"/>
        </w:numPr>
      </w:pPr>
      <w:r w:rsidRPr="00205B85">
        <w:t>IVG (pays développé)</w:t>
      </w:r>
    </w:p>
    <w:p w:rsidR="009E102B" w:rsidRPr="00205B85" w:rsidRDefault="009E102B" w:rsidP="009E102B">
      <w:pPr>
        <w:numPr>
          <w:ilvl w:val="0"/>
          <w:numId w:val="53"/>
        </w:numPr>
      </w:pPr>
      <w:r w:rsidRPr="00205B85">
        <w:rPr>
          <w:b/>
          <w:bCs/>
        </w:rPr>
        <w:t xml:space="preserve">Traitement curatif </w:t>
      </w:r>
    </w:p>
    <w:p w:rsidR="009E102B" w:rsidRDefault="009E102B" w:rsidP="009E102B">
      <w:pPr>
        <w:numPr>
          <w:ilvl w:val="1"/>
          <w:numId w:val="53"/>
        </w:numPr>
      </w:pPr>
      <w:r w:rsidRPr="00205B85">
        <w:t>chirurgie de la malformation</w:t>
      </w:r>
    </w:p>
    <w:p w:rsidR="009E102B" w:rsidRDefault="009E102B" w:rsidP="009E102B"/>
    <w:p w:rsidR="009E102B" w:rsidRPr="00205B85" w:rsidRDefault="009E102B" w:rsidP="009E102B">
      <w:r w:rsidRPr="00205B85">
        <w:t>III-4. SURVEILLANCES ET SOINS</w:t>
      </w:r>
    </w:p>
    <w:p w:rsidR="009E102B" w:rsidRPr="00205B85" w:rsidRDefault="009E102B" w:rsidP="009E102B">
      <w:pPr>
        <w:numPr>
          <w:ilvl w:val="0"/>
          <w:numId w:val="54"/>
        </w:numPr>
      </w:pPr>
      <w:r w:rsidRPr="00205B85">
        <w:rPr>
          <w:b/>
          <w:bCs/>
        </w:rPr>
        <w:t>Soins préopératoires :</w:t>
      </w:r>
    </w:p>
    <w:p w:rsidR="009E102B" w:rsidRPr="00205B85" w:rsidRDefault="009E102B" w:rsidP="009E102B">
      <w:pPr>
        <w:numPr>
          <w:ilvl w:val="1"/>
          <w:numId w:val="54"/>
        </w:numPr>
      </w:pPr>
      <w:r w:rsidRPr="00205B85">
        <w:t>protection de la malformation (compresse humide stérile)</w:t>
      </w:r>
    </w:p>
    <w:p w:rsidR="009E102B" w:rsidRPr="00205B85" w:rsidRDefault="009E102B" w:rsidP="009E102B">
      <w:pPr>
        <w:numPr>
          <w:ilvl w:val="1"/>
          <w:numId w:val="54"/>
        </w:numPr>
      </w:pPr>
      <w:r w:rsidRPr="00205B85">
        <w:t xml:space="preserve">positionnement de l’enfant : décubitus ventral ou latéral </w:t>
      </w:r>
    </w:p>
    <w:p w:rsidR="009E102B" w:rsidRPr="00205B85" w:rsidRDefault="009E102B" w:rsidP="009E102B">
      <w:pPr>
        <w:numPr>
          <w:ilvl w:val="0"/>
          <w:numId w:val="55"/>
        </w:numPr>
      </w:pPr>
      <w:r w:rsidRPr="00205B85">
        <w:rPr>
          <w:b/>
          <w:bCs/>
        </w:rPr>
        <w:t>Soins postopératoires :</w:t>
      </w:r>
    </w:p>
    <w:p w:rsidR="009E102B" w:rsidRPr="00205B85" w:rsidRDefault="009E102B" w:rsidP="009E102B">
      <w:pPr>
        <w:numPr>
          <w:ilvl w:val="1"/>
          <w:numId w:val="55"/>
        </w:numPr>
      </w:pPr>
      <w:r w:rsidRPr="00205B85">
        <w:t xml:space="preserve">pansements </w:t>
      </w:r>
    </w:p>
    <w:p w:rsidR="009E102B" w:rsidRPr="00205B85" w:rsidRDefault="009E102B" w:rsidP="009E102B">
      <w:pPr>
        <w:numPr>
          <w:ilvl w:val="1"/>
          <w:numId w:val="55"/>
        </w:numPr>
      </w:pPr>
      <w:r w:rsidRPr="00205B85">
        <w:t>surveillance</w:t>
      </w:r>
    </w:p>
    <w:p w:rsidR="009E102B" w:rsidRPr="00205B85" w:rsidRDefault="009E102B" w:rsidP="009E102B">
      <w:pPr>
        <w:numPr>
          <w:ilvl w:val="2"/>
          <w:numId w:val="55"/>
        </w:numPr>
      </w:pPr>
      <w:r w:rsidRPr="00205B85">
        <w:t>cicatrice : ulcération, infection, fistule LCS</w:t>
      </w:r>
    </w:p>
    <w:p w:rsidR="009E102B" w:rsidRPr="00205B85" w:rsidRDefault="009E102B" w:rsidP="009E102B">
      <w:pPr>
        <w:numPr>
          <w:ilvl w:val="2"/>
          <w:numId w:val="55"/>
        </w:numPr>
      </w:pPr>
      <w:r w:rsidRPr="00205B85">
        <w:t>mesure périmètre crânien =&gt; hydrocéphalie</w:t>
      </w:r>
    </w:p>
    <w:p w:rsidR="009E102B" w:rsidRPr="00205B85" w:rsidRDefault="009E102B" w:rsidP="009E102B">
      <w:pPr>
        <w:numPr>
          <w:ilvl w:val="2"/>
          <w:numId w:val="55"/>
        </w:numPr>
      </w:pPr>
      <w:r w:rsidRPr="00205B85">
        <w:t>neurologique : paraplégie ou tétraplégie, sphincter</w:t>
      </w:r>
    </w:p>
    <w:p w:rsidR="009E102B" w:rsidRPr="00205B85" w:rsidRDefault="009E102B" w:rsidP="009E102B">
      <w:pPr>
        <w:numPr>
          <w:ilvl w:val="2"/>
          <w:numId w:val="55"/>
        </w:numPr>
      </w:pPr>
      <w:r w:rsidRPr="00205B85">
        <w:t>Escarre (eschare)</w:t>
      </w:r>
    </w:p>
    <w:p w:rsidR="009E102B" w:rsidRPr="00205B85" w:rsidRDefault="009E102B" w:rsidP="009E102B">
      <w:r w:rsidRPr="00205B85">
        <w:t>III-5. RÉSULTATS</w:t>
      </w:r>
    </w:p>
    <w:p w:rsidR="009E102B" w:rsidRPr="00205B85" w:rsidRDefault="009E102B" w:rsidP="009E102B">
      <w:pPr>
        <w:numPr>
          <w:ilvl w:val="0"/>
          <w:numId w:val="56"/>
        </w:numPr>
      </w:pPr>
      <w:r w:rsidRPr="00205B85">
        <w:t>Bon résultat : traitement précoce, méningocèle, 80% de cas</w:t>
      </w:r>
    </w:p>
    <w:p w:rsidR="009E102B" w:rsidRPr="00205B85" w:rsidRDefault="009E102B" w:rsidP="009E102B">
      <w:pPr>
        <w:numPr>
          <w:ilvl w:val="0"/>
          <w:numId w:val="56"/>
        </w:numPr>
      </w:pPr>
      <w:r w:rsidRPr="00205B85">
        <w:t>Complications : 20% de cas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lastRenderedPageBreak/>
        <w:t>lâchage des sutures et ulcération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fistule du LCS et surinfection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reprise de la malformation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complications du système de dérivation LCS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rupture de la malformation</w:t>
      </w:r>
    </w:p>
    <w:p w:rsidR="009E102B" w:rsidRDefault="009E102B" w:rsidP="009E102B">
      <w:pPr>
        <w:numPr>
          <w:ilvl w:val="1"/>
          <w:numId w:val="56"/>
        </w:numPr>
      </w:pPr>
      <w:r w:rsidRPr="00205B85">
        <w:t>Complications de décubitus</w:t>
      </w:r>
    </w:p>
    <w:p w:rsidR="009E102B" w:rsidRPr="00205B85" w:rsidRDefault="009E102B" w:rsidP="009E102B">
      <w:pPr>
        <w:numPr>
          <w:ilvl w:val="0"/>
          <w:numId w:val="56"/>
        </w:numPr>
      </w:pPr>
      <w:r w:rsidRPr="00205B85">
        <w:t xml:space="preserve">Facteurs pronostiques 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Myélo-méningocèle, myéloschisis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Localisation haute (cervicale +++)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Paralysie totale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Rupture de la malformation et fuite de LCS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Malformation associée</w:t>
      </w:r>
    </w:p>
    <w:p w:rsidR="009E102B" w:rsidRPr="00205B85" w:rsidRDefault="009E102B" w:rsidP="009E102B">
      <w:pPr>
        <w:numPr>
          <w:ilvl w:val="1"/>
          <w:numId w:val="56"/>
        </w:numPr>
      </w:pPr>
      <w:r w:rsidRPr="00205B85">
        <w:t>Absence de revêtement cutané</w:t>
      </w:r>
    </w:p>
    <w:p w:rsidR="009E102B" w:rsidRPr="00205B85" w:rsidRDefault="009E102B" w:rsidP="009E102B">
      <w:pPr>
        <w:numPr>
          <w:ilvl w:val="0"/>
          <w:numId w:val="57"/>
        </w:numPr>
      </w:pPr>
      <w:r w:rsidRPr="00205B85">
        <w:t xml:space="preserve">Mortalité 9% de cas, causes de décès : </w:t>
      </w:r>
    </w:p>
    <w:p w:rsidR="009E102B" w:rsidRPr="00205B85" w:rsidRDefault="009E102B" w:rsidP="009E102B">
      <w:pPr>
        <w:numPr>
          <w:ilvl w:val="1"/>
          <w:numId w:val="57"/>
        </w:numPr>
      </w:pPr>
      <w:r w:rsidRPr="00205B85">
        <w:t>méningite</w:t>
      </w:r>
    </w:p>
    <w:p w:rsidR="009E102B" w:rsidRPr="00205B85" w:rsidRDefault="009E102B" w:rsidP="009E102B">
      <w:pPr>
        <w:numPr>
          <w:ilvl w:val="1"/>
          <w:numId w:val="57"/>
        </w:numPr>
      </w:pPr>
      <w:r w:rsidRPr="00205B85">
        <w:t>septicémie</w:t>
      </w:r>
    </w:p>
    <w:p w:rsidR="009E102B" w:rsidRPr="00205B85" w:rsidRDefault="009E102B" w:rsidP="009E102B">
      <w:pPr>
        <w:numPr>
          <w:ilvl w:val="1"/>
          <w:numId w:val="57"/>
        </w:numPr>
      </w:pPr>
      <w:r w:rsidRPr="00205B85">
        <w:t xml:space="preserve">fistule du LCS </w:t>
      </w:r>
    </w:p>
    <w:p w:rsidR="009E102B" w:rsidRPr="00205B85" w:rsidRDefault="009E102B" w:rsidP="009E102B">
      <w:pPr>
        <w:numPr>
          <w:ilvl w:val="1"/>
          <w:numId w:val="57"/>
        </w:numPr>
      </w:pPr>
      <w:r w:rsidRPr="00205B85">
        <w:t>myéloschisis</w:t>
      </w:r>
    </w:p>
    <w:p w:rsidR="009E102B" w:rsidRPr="00205B85" w:rsidRDefault="009E102B" w:rsidP="009E102B">
      <w:pPr>
        <w:numPr>
          <w:ilvl w:val="1"/>
          <w:numId w:val="57"/>
        </w:numPr>
      </w:pPr>
      <w:r w:rsidRPr="00205B85">
        <w:t>complications de décubitus</w:t>
      </w:r>
    </w:p>
    <w:p w:rsidR="009E102B" w:rsidRPr="00205B85" w:rsidRDefault="009E102B" w:rsidP="009E102B"/>
    <w:p w:rsidR="009E102B" w:rsidRPr="008458F6" w:rsidRDefault="008458F6" w:rsidP="009E102B">
      <w:pPr>
        <w:rPr>
          <w:sz w:val="32"/>
          <w:szCs w:val="32"/>
        </w:rPr>
      </w:pPr>
      <w:r>
        <w:rPr>
          <w:sz w:val="32"/>
          <w:szCs w:val="32"/>
        </w:rPr>
        <w:t>CONCLUSION</w:t>
      </w:r>
    </w:p>
    <w:p w:rsidR="009E102B" w:rsidRPr="00205B85" w:rsidRDefault="009E102B" w:rsidP="009E102B">
      <w:pPr>
        <w:numPr>
          <w:ilvl w:val="0"/>
          <w:numId w:val="58"/>
        </w:numPr>
      </w:pPr>
      <w:r w:rsidRPr="00205B85">
        <w:t>Pathologie rare mais grave : défaut de fermeture de la ligne médiane (dysraphisme), épine bifide</w:t>
      </w:r>
    </w:p>
    <w:p w:rsidR="009E102B" w:rsidRPr="00205B85" w:rsidRDefault="009E102B" w:rsidP="009E102B">
      <w:pPr>
        <w:numPr>
          <w:ilvl w:val="0"/>
          <w:numId w:val="58"/>
        </w:numPr>
      </w:pPr>
      <w:r w:rsidRPr="00205B85">
        <w:t>Pronostic fonctionnel du membre +++</w:t>
      </w:r>
    </w:p>
    <w:p w:rsidR="009E102B" w:rsidRPr="00205B85" w:rsidRDefault="009E102B" w:rsidP="009E102B">
      <w:pPr>
        <w:numPr>
          <w:ilvl w:val="0"/>
          <w:numId w:val="58"/>
        </w:numPr>
      </w:pPr>
      <w:r w:rsidRPr="00205B85">
        <w:t>Deux formes : occulta et aperta</w:t>
      </w:r>
    </w:p>
    <w:p w:rsidR="009E102B" w:rsidRPr="00205B85" w:rsidRDefault="009E102B" w:rsidP="009E102B">
      <w:pPr>
        <w:numPr>
          <w:ilvl w:val="0"/>
          <w:numId w:val="58"/>
        </w:numPr>
      </w:pPr>
      <w:r w:rsidRPr="00205B85">
        <w:t>Diagnostic cl</w:t>
      </w:r>
      <w:r>
        <w:t>inique +++ et paraclinique (ana</w:t>
      </w:r>
      <w:r w:rsidRPr="00205B85">
        <w:t>path)</w:t>
      </w:r>
    </w:p>
    <w:p w:rsidR="009E102B" w:rsidRPr="00205B85" w:rsidRDefault="009E102B" w:rsidP="009E102B">
      <w:pPr>
        <w:numPr>
          <w:ilvl w:val="0"/>
          <w:numId w:val="58"/>
        </w:numPr>
      </w:pPr>
      <w:r w:rsidRPr="00205B85">
        <w:t>Traitement curatif : chirurgie</w:t>
      </w:r>
    </w:p>
    <w:p w:rsidR="00F53B81" w:rsidRDefault="009E102B" w:rsidP="008458F6">
      <w:pPr>
        <w:numPr>
          <w:ilvl w:val="0"/>
          <w:numId w:val="58"/>
        </w:numPr>
      </w:pPr>
      <w:r w:rsidRPr="00205B85">
        <w:t>Traitement préventif : surveillance de la grossesse, acide folique</w:t>
      </w:r>
    </w:p>
    <w:sectPr w:rsidR="00F53B81" w:rsidSect="00525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83177"/>
    <w:multiLevelType w:val="hybridMultilevel"/>
    <w:tmpl w:val="ADC4ED8E"/>
    <w:lvl w:ilvl="0" w:tplc="2026A55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55A00A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D8014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4A4051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FA6C84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8F04F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2A5B1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08812F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84E28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026503FF"/>
    <w:multiLevelType w:val="hybridMultilevel"/>
    <w:tmpl w:val="F7AABBBA"/>
    <w:lvl w:ilvl="0" w:tplc="5D502AC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14A9E8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B8959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280CCD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76AC1A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53E323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BE4FF2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5BACC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C503C5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026D2FF0"/>
    <w:multiLevelType w:val="hybridMultilevel"/>
    <w:tmpl w:val="8872FE02"/>
    <w:lvl w:ilvl="0" w:tplc="53741F7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F76AFF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FD6CA4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37A1AA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625E8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000293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BCEEDA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4A6A68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DBA955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05344F6C"/>
    <w:multiLevelType w:val="hybridMultilevel"/>
    <w:tmpl w:val="4E28BE04"/>
    <w:lvl w:ilvl="0" w:tplc="4192F26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A484818">
      <w:start w:val="27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019B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FCAD4E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79C508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A06C7C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10CA24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79E576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D1E1A5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05BA5ACA"/>
    <w:multiLevelType w:val="hybridMultilevel"/>
    <w:tmpl w:val="A2DA23EE"/>
    <w:lvl w:ilvl="0" w:tplc="C63EEFB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7A6A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3AF9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54D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8079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1E58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B04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4FE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7CEB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3948F9"/>
    <w:multiLevelType w:val="hybridMultilevel"/>
    <w:tmpl w:val="678022CE"/>
    <w:lvl w:ilvl="0" w:tplc="C54C866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89EC3B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75A3D0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3DE65B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5A23A2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A68DFF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2441D9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08EEE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E3A3E5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>
    <w:nsid w:val="0BE035BE"/>
    <w:multiLevelType w:val="hybridMultilevel"/>
    <w:tmpl w:val="137E2FEE"/>
    <w:lvl w:ilvl="0" w:tplc="1ECA90B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EAA87F0">
      <w:start w:val="107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90501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A821CD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C9C312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8E0821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5D6358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2C0E3D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7BC760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>
    <w:nsid w:val="12092714"/>
    <w:multiLevelType w:val="hybridMultilevel"/>
    <w:tmpl w:val="ECBA4E06"/>
    <w:lvl w:ilvl="0" w:tplc="C626272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90EE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C2B2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C245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C40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DA6E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B0E7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E46A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E228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27DE0"/>
    <w:multiLevelType w:val="hybridMultilevel"/>
    <w:tmpl w:val="B79C5EB0"/>
    <w:lvl w:ilvl="0" w:tplc="F59C290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95AB81C">
      <w:start w:val="15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281B7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15E526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24099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5A0357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8D6D9A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8C48A2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F5CD93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>
    <w:nsid w:val="180E14E7"/>
    <w:multiLevelType w:val="hybridMultilevel"/>
    <w:tmpl w:val="60E2529C"/>
    <w:lvl w:ilvl="0" w:tplc="C51A1A22">
      <w:start w:val="2"/>
      <w:numFmt w:val="upperRoman"/>
      <w:lvlText w:val="%1."/>
      <w:lvlJc w:val="righ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461CE8"/>
    <w:multiLevelType w:val="hybridMultilevel"/>
    <w:tmpl w:val="6D281C0E"/>
    <w:lvl w:ilvl="0" w:tplc="9662B6F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12C78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54AC6B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2AABE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2D66A6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D401E0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BB0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BC6B52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0CE659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>
    <w:nsid w:val="206B4E3A"/>
    <w:multiLevelType w:val="hybridMultilevel"/>
    <w:tmpl w:val="988472C4"/>
    <w:lvl w:ilvl="0" w:tplc="3D7E679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8AA30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44F80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2BEEEE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4EC24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59E63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59266D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1F4259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C3EFE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20C4340E"/>
    <w:multiLevelType w:val="hybridMultilevel"/>
    <w:tmpl w:val="6946FF62"/>
    <w:lvl w:ilvl="0" w:tplc="F2564F0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072877A">
      <w:start w:val="12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A8B3D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6B894F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BCAD0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CD2617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35C27D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65AC9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1F8E4B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21933926"/>
    <w:multiLevelType w:val="hybridMultilevel"/>
    <w:tmpl w:val="635092E0"/>
    <w:lvl w:ilvl="0" w:tplc="3B28EE1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B684D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2501CA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FAEAA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C4EEF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C29E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EF88ED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8D79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BA0CA4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21C1214A"/>
    <w:multiLevelType w:val="hybridMultilevel"/>
    <w:tmpl w:val="8258C80C"/>
    <w:lvl w:ilvl="0" w:tplc="171E499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DA0B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363E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2836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8AC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984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D25B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4212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A4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3373D38"/>
    <w:multiLevelType w:val="hybridMultilevel"/>
    <w:tmpl w:val="919CA10A"/>
    <w:lvl w:ilvl="0" w:tplc="A08E042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850DA0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92435C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24072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70163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EF63D0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BA5AF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82563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222D83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23971B3B"/>
    <w:multiLevelType w:val="hybridMultilevel"/>
    <w:tmpl w:val="A336FC9A"/>
    <w:lvl w:ilvl="0" w:tplc="6E32DD6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BCFBB8">
      <w:start w:val="272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D0645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EC0331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DA16D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648A2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4DA798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7324B6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CA2915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23FF33DE"/>
    <w:multiLevelType w:val="hybridMultilevel"/>
    <w:tmpl w:val="30082518"/>
    <w:lvl w:ilvl="0" w:tplc="6CBA825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5A67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DA7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249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043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E07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780A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FE12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0ECA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2F757A"/>
    <w:multiLevelType w:val="hybridMultilevel"/>
    <w:tmpl w:val="353E12EA"/>
    <w:lvl w:ilvl="0" w:tplc="0D78260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9028E1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6DA198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5621AE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760017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A20DEE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6A209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30CCEE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E3EB24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>
    <w:nsid w:val="2B547F12"/>
    <w:multiLevelType w:val="hybridMultilevel"/>
    <w:tmpl w:val="374A6108"/>
    <w:lvl w:ilvl="0" w:tplc="E974C7A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5FA80EA">
      <w:start w:val="107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2C8F0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D64E18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C92ACB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49E57F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3D8DE0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FDC1E3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FAB3D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>
    <w:nsid w:val="2E175F76"/>
    <w:multiLevelType w:val="hybridMultilevel"/>
    <w:tmpl w:val="D7067B66"/>
    <w:lvl w:ilvl="0" w:tplc="9E2C653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A05B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449C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8B1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8AA9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0A4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B82A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4636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A81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1159B8"/>
    <w:multiLevelType w:val="hybridMultilevel"/>
    <w:tmpl w:val="6FE079F2"/>
    <w:lvl w:ilvl="0" w:tplc="BF8CEB4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F727026">
      <w:start w:val="15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2CAAE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6BAFDA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DE66E4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36E41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ABA0F3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92E398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E96640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>
    <w:nsid w:val="3A947C3B"/>
    <w:multiLevelType w:val="hybridMultilevel"/>
    <w:tmpl w:val="35C2CA10"/>
    <w:lvl w:ilvl="0" w:tplc="8388975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plc="50122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569C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6634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FAC2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2C12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C28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762D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D2CB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C857694"/>
    <w:multiLevelType w:val="hybridMultilevel"/>
    <w:tmpl w:val="E098B522"/>
    <w:lvl w:ilvl="0" w:tplc="4DF0748C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58A512E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DA708F0A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18A358A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773CCA6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B4B4D65E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858CCA6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33AA6336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A4E2F2EE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>
    <w:nsid w:val="3CD161D9"/>
    <w:multiLevelType w:val="hybridMultilevel"/>
    <w:tmpl w:val="2CC4D92C"/>
    <w:lvl w:ilvl="0" w:tplc="ED80DE1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822D128">
      <w:start w:val="262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C6340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3C0227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59AFC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46CBC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04A30E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F6156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8B4FBE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>
    <w:nsid w:val="3D9B16B8"/>
    <w:multiLevelType w:val="hybridMultilevel"/>
    <w:tmpl w:val="6BF88090"/>
    <w:lvl w:ilvl="0" w:tplc="726AD3F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5C8D30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7CCD84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FD40C0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D686B9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60665C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030308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D3E84A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A1A407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>
    <w:nsid w:val="3E825363"/>
    <w:multiLevelType w:val="hybridMultilevel"/>
    <w:tmpl w:val="A3905B52"/>
    <w:lvl w:ilvl="0" w:tplc="C4544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EC8B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D44E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AA6E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0EC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8CBB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967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7878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DABD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D414D7"/>
    <w:multiLevelType w:val="hybridMultilevel"/>
    <w:tmpl w:val="79C29480"/>
    <w:lvl w:ilvl="0" w:tplc="996C490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A2AB97E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F247D8">
      <w:start w:val="84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36EC7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8E4B96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8F2908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4BAB5A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C56BD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9D2EC8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>
    <w:nsid w:val="41D42CC7"/>
    <w:multiLevelType w:val="hybridMultilevel"/>
    <w:tmpl w:val="085CF5FA"/>
    <w:lvl w:ilvl="0" w:tplc="43800AB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83246E8">
      <w:start w:val="108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E2F90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E1A138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FD2A7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EC402E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4202D4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8D8707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C7C161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>
    <w:nsid w:val="425F76C2"/>
    <w:multiLevelType w:val="hybridMultilevel"/>
    <w:tmpl w:val="89E6A524"/>
    <w:lvl w:ilvl="0" w:tplc="FD1006B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06029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AA83F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CA2583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ECC114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45055B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A668B0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8D6863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1D4723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3042145"/>
    <w:multiLevelType w:val="hybridMultilevel"/>
    <w:tmpl w:val="28B03FF4"/>
    <w:lvl w:ilvl="0" w:tplc="CF4A042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6301856">
      <w:start w:val="272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A67F8C">
      <w:start w:val="272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AC2E6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1844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E886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FD6679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01070B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1DE556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>
    <w:nsid w:val="4A1D6E0E"/>
    <w:multiLevelType w:val="hybridMultilevel"/>
    <w:tmpl w:val="B222747A"/>
    <w:lvl w:ilvl="0" w:tplc="F60CB178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0CAB0E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140592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B94EEF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18A0C0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0CE232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08A58A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7A070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DA831C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BA65DC8"/>
    <w:multiLevelType w:val="hybridMultilevel"/>
    <w:tmpl w:val="0C0214C8"/>
    <w:lvl w:ilvl="0" w:tplc="B0401DB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2FEB0B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9C8B8F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60CF31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81ECD8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CDC90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986E5A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3DCB53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F06AEF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F6049FD"/>
    <w:multiLevelType w:val="hybridMultilevel"/>
    <w:tmpl w:val="55425D6E"/>
    <w:lvl w:ilvl="0" w:tplc="D3666EB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1248594">
      <w:start w:val="24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2EA5A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44A867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0D6FF0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B0E2FD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D4CF5E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EE6A1F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D1CE67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>
    <w:nsid w:val="4FBE7E89"/>
    <w:multiLevelType w:val="hybridMultilevel"/>
    <w:tmpl w:val="56323B1A"/>
    <w:lvl w:ilvl="0" w:tplc="BB7065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8A9D8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9E275A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A1CC9D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12FB0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466A2F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D40B0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51C5F7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B60A05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5">
    <w:nsid w:val="512248C1"/>
    <w:multiLevelType w:val="hybridMultilevel"/>
    <w:tmpl w:val="8F869BB8"/>
    <w:lvl w:ilvl="0" w:tplc="53F2E5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0EE4B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54E90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53A705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21673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DA1B7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EE679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91C3F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D6A9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2996C14"/>
    <w:multiLevelType w:val="hybridMultilevel"/>
    <w:tmpl w:val="ED7A0C14"/>
    <w:lvl w:ilvl="0" w:tplc="AC72362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55C0EA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886157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DFEAE1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558260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B7E146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FE6E9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96A68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A52DD5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>
    <w:nsid w:val="54A046B2"/>
    <w:multiLevelType w:val="hybridMultilevel"/>
    <w:tmpl w:val="BEB0EFC4"/>
    <w:lvl w:ilvl="0" w:tplc="CBD2BAA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FCCC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74D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40EF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4460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C482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F408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1A59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692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68C77B1"/>
    <w:multiLevelType w:val="hybridMultilevel"/>
    <w:tmpl w:val="12107184"/>
    <w:lvl w:ilvl="0" w:tplc="5FB0791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99CE4D4">
      <w:start w:val="107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2AF40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54AABF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EF0076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9609E0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A08DD1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43E3BA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A586F1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9">
    <w:nsid w:val="59D3494A"/>
    <w:multiLevelType w:val="hybridMultilevel"/>
    <w:tmpl w:val="C8D2D72E"/>
    <w:lvl w:ilvl="0" w:tplc="A35EF5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406ED3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09A80C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458B76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24AB92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0F0AD6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BEACE8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9EC67A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C0019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>
    <w:nsid w:val="59D920E4"/>
    <w:multiLevelType w:val="hybridMultilevel"/>
    <w:tmpl w:val="1F30B7CA"/>
    <w:lvl w:ilvl="0" w:tplc="6C4C1CA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B0C5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A45E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5AEE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217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AEC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AE80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B231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68A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9E86FFF"/>
    <w:multiLevelType w:val="hybridMultilevel"/>
    <w:tmpl w:val="C60666D2"/>
    <w:lvl w:ilvl="0" w:tplc="14AE9D9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E4AA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4EB5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0E4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0C0D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38C8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408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48C4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1416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9F85A7E"/>
    <w:multiLevelType w:val="hybridMultilevel"/>
    <w:tmpl w:val="E0409ED0"/>
    <w:lvl w:ilvl="0" w:tplc="08A03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AED3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FE57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1EAB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6AAF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44C8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821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FE97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C2F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AF93CFA"/>
    <w:multiLevelType w:val="hybridMultilevel"/>
    <w:tmpl w:val="0B10BE36"/>
    <w:lvl w:ilvl="0" w:tplc="D3505C3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4A8433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608F12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4EDCF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8C4F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A87E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B04663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10131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BD62F9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4">
    <w:nsid w:val="5BC5653E"/>
    <w:multiLevelType w:val="hybridMultilevel"/>
    <w:tmpl w:val="8686335C"/>
    <w:lvl w:ilvl="0" w:tplc="B90C9E2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12A7548">
      <w:start w:val="246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8A3D0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DB4FEE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A0A3D4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196183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03E8D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292519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EA05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5">
    <w:nsid w:val="5C0E5F2B"/>
    <w:multiLevelType w:val="hybridMultilevel"/>
    <w:tmpl w:val="725A4018"/>
    <w:lvl w:ilvl="0" w:tplc="45CE715A">
      <w:start w:val="2"/>
      <w:numFmt w:val="upperRoman"/>
      <w:lvlText w:val="%1."/>
      <w:lvlJc w:val="right"/>
      <w:pPr>
        <w:ind w:left="108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5F96402E"/>
    <w:multiLevelType w:val="hybridMultilevel"/>
    <w:tmpl w:val="EAF8C3B8"/>
    <w:lvl w:ilvl="0" w:tplc="FA7E5B2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F6005C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0B0706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BC8C8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60513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36C44F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9F0B00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228B04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52EF03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7">
    <w:nsid w:val="60EB6E1A"/>
    <w:multiLevelType w:val="hybridMultilevel"/>
    <w:tmpl w:val="4BBE4282"/>
    <w:lvl w:ilvl="0" w:tplc="C5B09D8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B6B21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7ADCB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6063EE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2B4793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6241AF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090C7F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1D2F6A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405EE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8">
    <w:nsid w:val="61F668E5"/>
    <w:multiLevelType w:val="hybridMultilevel"/>
    <w:tmpl w:val="D8E0BF74"/>
    <w:lvl w:ilvl="0" w:tplc="436039B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19CE4A2">
      <w:start w:val="108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DEE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84242E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21C54A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10C4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57CABC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2BC1A7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DD4FE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9">
    <w:nsid w:val="662E2C80"/>
    <w:multiLevelType w:val="hybridMultilevel"/>
    <w:tmpl w:val="DE8E7A3E"/>
    <w:lvl w:ilvl="0" w:tplc="4288CE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685D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4E9C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440D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820E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DCCA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CE2B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9418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BA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84A2794"/>
    <w:multiLevelType w:val="hybridMultilevel"/>
    <w:tmpl w:val="37F2BC0A"/>
    <w:lvl w:ilvl="0" w:tplc="642E952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E29CC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9D46E1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7B2A26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220F2F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9E0BD4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04ED5E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D7683C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16C75C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1">
    <w:nsid w:val="6AD955AC"/>
    <w:multiLevelType w:val="hybridMultilevel"/>
    <w:tmpl w:val="CCB4B570"/>
    <w:lvl w:ilvl="0" w:tplc="128606F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03684F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6382DF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1C657B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832A62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AA6353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9D8616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EC2215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5874A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2">
    <w:nsid w:val="6AE92E9F"/>
    <w:multiLevelType w:val="hybridMultilevel"/>
    <w:tmpl w:val="67EA1302"/>
    <w:lvl w:ilvl="0" w:tplc="A34C3E0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0B43BD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6D2252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2D43FB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96CDB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DC8AA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806C8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42E7FA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C4E659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3">
    <w:nsid w:val="6B3F1FD2"/>
    <w:multiLevelType w:val="hybridMultilevel"/>
    <w:tmpl w:val="FB1859D2"/>
    <w:lvl w:ilvl="0" w:tplc="3B42BB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2C98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4ABD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6AB6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B245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689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56D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694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6C4E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4BB0E24"/>
    <w:multiLevelType w:val="hybridMultilevel"/>
    <w:tmpl w:val="AB5A4ECA"/>
    <w:lvl w:ilvl="0" w:tplc="FBB02232">
      <w:start w:val="2"/>
      <w:numFmt w:val="upperRoman"/>
      <w:lvlText w:val="%1."/>
      <w:lvlJc w:val="righ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87C012C"/>
    <w:multiLevelType w:val="hybridMultilevel"/>
    <w:tmpl w:val="38185B04"/>
    <w:lvl w:ilvl="0" w:tplc="2B825DE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B9EF6D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266A3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36E317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0AA6A0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9389DC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D6E316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D30F6C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8DA2BC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6">
    <w:nsid w:val="7A7410E2"/>
    <w:multiLevelType w:val="hybridMultilevel"/>
    <w:tmpl w:val="9F840DFA"/>
    <w:lvl w:ilvl="0" w:tplc="8A4E7D0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E26D9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7FAA9C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1E44D3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9501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684B7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838F2D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5CDAE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A44311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7">
    <w:nsid w:val="7B1705E0"/>
    <w:multiLevelType w:val="hybridMultilevel"/>
    <w:tmpl w:val="0B342E06"/>
    <w:lvl w:ilvl="0" w:tplc="244CED4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1E9328">
      <w:start w:val="12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165B6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24E5E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7BEF4E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F0DFB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34AA05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A40274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10E647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8">
    <w:nsid w:val="7BFF29A4"/>
    <w:multiLevelType w:val="hybridMultilevel"/>
    <w:tmpl w:val="794CF300"/>
    <w:lvl w:ilvl="0" w:tplc="FDF8CE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3D096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26A6F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C183B8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C8089C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3C09B4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446792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39A1D1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3D02C6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C84257F"/>
    <w:multiLevelType w:val="hybridMultilevel"/>
    <w:tmpl w:val="71FA0C38"/>
    <w:lvl w:ilvl="0" w:tplc="15E073B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15040B8">
      <w:start w:val="175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9C407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F18AD5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D5472E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0857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E0AA7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A2056D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94CD9A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0">
    <w:nsid w:val="7E1D7D56"/>
    <w:multiLevelType w:val="hybridMultilevel"/>
    <w:tmpl w:val="5AF61F04"/>
    <w:lvl w:ilvl="0" w:tplc="3262390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DAEBCE">
      <w:start w:val="124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447DC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0059F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36C9B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6C2A55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05C29B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FC2A9F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5220CC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55"/>
  </w:num>
  <w:num w:numId="2">
    <w:abstractNumId w:val="13"/>
  </w:num>
  <w:num w:numId="3">
    <w:abstractNumId w:val="56"/>
  </w:num>
  <w:num w:numId="4">
    <w:abstractNumId w:val="23"/>
  </w:num>
  <w:num w:numId="5">
    <w:abstractNumId w:val="26"/>
  </w:num>
  <w:num w:numId="6">
    <w:abstractNumId w:val="5"/>
  </w:num>
  <w:num w:numId="7">
    <w:abstractNumId w:val="14"/>
  </w:num>
  <w:num w:numId="8">
    <w:abstractNumId w:val="1"/>
  </w:num>
  <w:num w:numId="9">
    <w:abstractNumId w:val="53"/>
  </w:num>
  <w:num w:numId="10">
    <w:abstractNumId w:val="36"/>
  </w:num>
  <w:num w:numId="11">
    <w:abstractNumId w:val="4"/>
  </w:num>
  <w:num w:numId="12">
    <w:abstractNumId w:val="11"/>
  </w:num>
  <w:num w:numId="13">
    <w:abstractNumId w:val="41"/>
  </w:num>
  <w:num w:numId="14">
    <w:abstractNumId w:val="15"/>
  </w:num>
  <w:num w:numId="15">
    <w:abstractNumId w:val="0"/>
  </w:num>
  <w:num w:numId="16">
    <w:abstractNumId w:val="7"/>
  </w:num>
  <w:num w:numId="17">
    <w:abstractNumId w:val="2"/>
  </w:num>
  <w:num w:numId="18">
    <w:abstractNumId w:val="48"/>
  </w:num>
  <w:num w:numId="19">
    <w:abstractNumId w:val="40"/>
  </w:num>
  <w:num w:numId="20">
    <w:abstractNumId w:val="46"/>
  </w:num>
  <w:num w:numId="21">
    <w:abstractNumId w:val="39"/>
  </w:num>
  <w:num w:numId="22">
    <w:abstractNumId w:val="17"/>
  </w:num>
  <w:num w:numId="23">
    <w:abstractNumId w:val="57"/>
  </w:num>
  <w:num w:numId="24">
    <w:abstractNumId w:val="37"/>
  </w:num>
  <w:num w:numId="25">
    <w:abstractNumId w:val="24"/>
  </w:num>
  <w:num w:numId="26">
    <w:abstractNumId w:val="52"/>
  </w:num>
  <w:num w:numId="27">
    <w:abstractNumId w:val="32"/>
  </w:num>
  <w:num w:numId="28">
    <w:abstractNumId w:val="49"/>
  </w:num>
  <w:num w:numId="29">
    <w:abstractNumId w:val="12"/>
  </w:num>
  <w:num w:numId="30">
    <w:abstractNumId w:val="27"/>
  </w:num>
  <w:num w:numId="31">
    <w:abstractNumId w:val="43"/>
  </w:num>
  <w:num w:numId="32">
    <w:abstractNumId w:val="34"/>
  </w:num>
  <w:num w:numId="33">
    <w:abstractNumId w:val="20"/>
  </w:num>
  <w:num w:numId="34">
    <w:abstractNumId w:val="35"/>
  </w:num>
  <w:num w:numId="35">
    <w:abstractNumId w:val="19"/>
  </w:num>
  <w:num w:numId="36">
    <w:abstractNumId w:val="44"/>
  </w:num>
  <w:num w:numId="37">
    <w:abstractNumId w:val="21"/>
  </w:num>
  <w:num w:numId="38">
    <w:abstractNumId w:val="31"/>
  </w:num>
  <w:num w:numId="39">
    <w:abstractNumId w:val="42"/>
  </w:num>
  <w:num w:numId="40">
    <w:abstractNumId w:val="6"/>
  </w:num>
  <w:num w:numId="41">
    <w:abstractNumId w:val="59"/>
  </w:num>
  <w:num w:numId="42">
    <w:abstractNumId w:val="22"/>
  </w:num>
  <w:num w:numId="43">
    <w:abstractNumId w:val="33"/>
  </w:num>
  <w:num w:numId="44">
    <w:abstractNumId w:val="25"/>
  </w:num>
  <w:num w:numId="45">
    <w:abstractNumId w:val="18"/>
  </w:num>
  <w:num w:numId="46">
    <w:abstractNumId w:val="51"/>
  </w:num>
  <w:num w:numId="47">
    <w:abstractNumId w:val="50"/>
  </w:num>
  <w:num w:numId="48">
    <w:abstractNumId w:val="58"/>
  </w:num>
  <w:num w:numId="49">
    <w:abstractNumId w:val="38"/>
  </w:num>
  <w:num w:numId="50">
    <w:abstractNumId w:val="47"/>
  </w:num>
  <w:num w:numId="51">
    <w:abstractNumId w:val="29"/>
  </w:num>
  <w:num w:numId="52">
    <w:abstractNumId w:val="16"/>
  </w:num>
  <w:num w:numId="53">
    <w:abstractNumId w:val="60"/>
  </w:num>
  <w:num w:numId="54">
    <w:abstractNumId w:val="8"/>
  </w:num>
  <w:num w:numId="55">
    <w:abstractNumId w:val="30"/>
  </w:num>
  <w:num w:numId="56">
    <w:abstractNumId w:val="3"/>
  </w:num>
  <w:num w:numId="57">
    <w:abstractNumId w:val="28"/>
  </w:num>
  <w:num w:numId="58">
    <w:abstractNumId w:val="10"/>
  </w:num>
  <w:num w:numId="59">
    <w:abstractNumId w:val="54"/>
  </w:num>
  <w:num w:numId="60">
    <w:abstractNumId w:val="9"/>
  </w:num>
  <w:num w:numId="61">
    <w:abstractNumId w:val="45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E102B"/>
    <w:rsid w:val="00243AB7"/>
    <w:rsid w:val="00393625"/>
    <w:rsid w:val="00525971"/>
    <w:rsid w:val="008458F6"/>
    <w:rsid w:val="009130A5"/>
    <w:rsid w:val="009E102B"/>
    <w:rsid w:val="00D90E9E"/>
    <w:rsid w:val="00E054DC"/>
    <w:rsid w:val="00E8146F"/>
    <w:rsid w:val="00FA7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0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E1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102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054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1077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RATOVONDRAINY</dc:creator>
  <cp:lastModifiedBy>RATOVONDRAINY</cp:lastModifiedBy>
  <cp:revision>2</cp:revision>
  <dcterms:created xsi:type="dcterms:W3CDTF">2019-08-23T06:58:00Z</dcterms:created>
  <dcterms:modified xsi:type="dcterms:W3CDTF">2021-02-06T07:28:00Z</dcterms:modified>
</cp:coreProperties>
</file>