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B766C" w14:textId="00757FD7" w:rsidR="00E766AB" w:rsidRDefault="00E766AB" w:rsidP="00E766AB">
      <w:pPr>
        <w:pStyle w:val="Titre1"/>
      </w:pPr>
      <w:r>
        <w:t>convulsion de l’enfant</w:t>
      </w:r>
    </w:p>
    <w:p w14:paraId="36B5FF86" w14:textId="688AB04C" w:rsidR="00C4199C" w:rsidRPr="00C4199C" w:rsidRDefault="00C4199C" w:rsidP="00C4199C">
      <w:r>
        <w:t xml:space="preserve">Dr Rosa </w:t>
      </w:r>
      <w:proofErr w:type="spellStart"/>
      <w:r>
        <w:t>Lalao</w:t>
      </w:r>
      <w:proofErr w:type="spellEnd"/>
    </w:p>
    <w:p w14:paraId="320A9650" w14:textId="70099753" w:rsidR="00E766AB" w:rsidRDefault="00E766AB" w:rsidP="00E766AB">
      <w:pPr>
        <w:pStyle w:val="Titre2"/>
      </w:pPr>
      <w:r>
        <w:t>Objectifs</w:t>
      </w:r>
    </w:p>
    <w:p w14:paraId="69300BF0" w14:textId="0FB90D40" w:rsidR="00E766AB" w:rsidRDefault="00C4199C" w:rsidP="00E766AB">
      <w:r>
        <w:t>D</w:t>
      </w:r>
      <w:r w:rsidR="00617166">
        <w:t>éfinir</w:t>
      </w:r>
    </w:p>
    <w:p w14:paraId="71A12802" w14:textId="4503AC7D" w:rsidR="00C4199C" w:rsidRDefault="00C4199C" w:rsidP="00E766AB">
      <w:r>
        <w:t xml:space="preserve">Déc les éléments </w:t>
      </w:r>
      <w:r w:rsidR="000815E6">
        <w:t>interrogatoires</w:t>
      </w:r>
    </w:p>
    <w:p w14:paraId="4EDF7924" w14:textId="6923BD8E" w:rsidR="00C4199C" w:rsidRDefault="00C4199C" w:rsidP="00E766AB">
      <w:r>
        <w:t>Citer trois convulsions fébriles et apyrétique</w:t>
      </w:r>
    </w:p>
    <w:p w14:paraId="586C0790" w14:textId="7CC3622E" w:rsidR="00C4199C" w:rsidRDefault="00C4199C" w:rsidP="00E766AB">
      <w:r>
        <w:t>Déc Trois gestes d’urgence</w:t>
      </w:r>
    </w:p>
    <w:p w14:paraId="6E9A6EBA" w14:textId="559C9664" w:rsidR="00C4199C" w:rsidRDefault="00C4199C" w:rsidP="00C4199C">
      <w:pPr>
        <w:pStyle w:val="Titre2"/>
      </w:pPr>
      <w:r>
        <w:t xml:space="preserve">Introduction </w:t>
      </w:r>
    </w:p>
    <w:p w14:paraId="73426878" w14:textId="20D881AA" w:rsidR="00C4199C" w:rsidRDefault="00C4199C" w:rsidP="00C4199C">
      <w:r>
        <w:t xml:space="preserve">Convulsion </w:t>
      </w:r>
    </w:p>
    <w:p w14:paraId="2CF31852" w14:textId="33111817" w:rsidR="00C4199C" w:rsidRDefault="00C4199C" w:rsidP="00C4199C">
      <w:pPr>
        <w:numPr>
          <w:ilvl w:val="1"/>
          <w:numId w:val="8"/>
        </w:numPr>
      </w:pPr>
      <w:r>
        <w:t>Manifestation unique de la crise épileptique ou non épileptique (hypoglycémie …)</w:t>
      </w:r>
    </w:p>
    <w:p w14:paraId="729B07A0" w14:textId="697EB0A7" w:rsidR="00C4199C" w:rsidRDefault="00C4199C" w:rsidP="00C4199C">
      <w:r>
        <w:t>Crise épileptique : pathologie du cerveau</w:t>
      </w:r>
    </w:p>
    <w:p w14:paraId="3C4BEC57" w14:textId="1FF4BB91" w:rsidR="000815E6" w:rsidRDefault="000815E6" w:rsidP="000815E6">
      <w:pPr>
        <w:numPr>
          <w:ilvl w:val="1"/>
          <w:numId w:val="8"/>
        </w:numPr>
      </w:pPr>
      <w:r>
        <w:t>Expression clinique d’une déchar</w:t>
      </w:r>
      <w:r w:rsidR="00617166">
        <w:t>g</w:t>
      </w:r>
      <w:r>
        <w:t>e excessive paroxystique et synchrone d’un</w:t>
      </w:r>
      <w:r w:rsidR="00617166">
        <w:t>e</w:t>
      </w:r>
      <w:r>
        <w:t xml:space="preserve"> part du ou de toute la population neuronale</w:t>
      </w:r>
    </w:p>
    <w:p w14:paraId="59921C7D" w14:textId="2CCCD771" w:rsidR="000815E6" w:rsidRDefault="000815E6" w:rsidP="000815E6">
      <w:pPr>
        <w:numPr>
          <w:ilvl w:val="1"/>
          <w:numId w:val="8"/>
        </w:numPr>
      </w:pPr>
      <w:r>
        <w:t>Motrices, sensitives sensorielle, psychiatrique e</w:t>
      </w:r>
      <w:r w:rsidR="00617166">
        <w:t>t/</w:t>
      </w:r>
      <w:r>
        <w:t xml:space="preserve">ou </w:t>
      </w:r>
      <w:r w:rsidR="00617166">
        <w:t>neurovégétative</w:t>
      </w:r>
      <w:r>
        <w:t xml:space="preserve"> </w:t>
      </w:r>
    </w:p>
    <w:p w14:paraId="2A7F8CD9" w14:textId="75ACF0E6" w:rsidR="000815E6" w:rsidRDefault="000815E6" w:rsidP="000815E6">
      <w:pPr>
        <w:numPr>
          <w:ilvl w:val="1"/>
          <w:numId w:val="8"/>
        </w:numPr>
      </w:pPr>
      <w:r>
        <w:t xml:space="preserve">Associés ou no à </w:t>
      </w:r>
      <w:r w:rsidR="000B3828">
        <w:t>d’altération</w:t>
      </w:r>
      <w:r>
        <w:t xml:space="preserve"> </w:t>
      </w:r>
      <w:r w:rsidR="000B3828">
        <w:t>de</w:t>
      </w:r>
      <w:r>
        <w:t xml:space="preserve"> l’état conscience</w:t>
      </w:r>
    </w:p>
    <w:p w14:paraId="35A8ED35" w14:textId="0318A606" w:rsidR="000815E6" w:rsidRDefault="000815E6" w:rsidP="000815E6">
      <w:r>
        <w:t xml:space="preserve">Crise </w:t>
      </w:r>
      <w:r w:rsidR="000B3828">
        <w:t>convulsive</w:t>
      </w:r>
      <w:r>
        <w:t xml:space="preserve"> = </w:t>
      </w:r>
      <w:r w:rsidR="000B3828">
        <w:t>convulsion</w:t>
      </w:r>
    </w:p>
    <w:p w14:paraId="46F7CA97" w14:textId="47AECB11" w:rsidR="000815E6" w:rsidRDefault="000B3828" w:rsidP="000815E6">
      <w:r>
        <w:t>Intérêt</w:t>
      </w:r>
    </w:p>
    <w:p w14:paraId="3120631F" w14:textId="3A98C35C" w:rsidR="000815E6" w:rsidRDefault="000815E6" w:rsidP="000815E6">
      <w:pPr>
        <w:numPr>
          <w:ilvl w:val="1"/>
          <w:numId w:val="8"/>
        </w:numPr>
      </w:pPr>
      <w:r>
        <w:t xml:space="preserve">Fréquent </w:t>
      </w:r>
    </w:p>
    <w:p w14:paraId="118B6C07" w14:textId="485BD525" w:rsidR="000815E6" w:rsidRDefault="000815E6" w:rsidP="000815E6">
      <w:pPr>
        <w:numPr>
          <w:ilvl w:val="1"/>
          <w:numId w:val="8"/>
        </w:numPr>
      </w:pPr>
      <w:r>
        <w:t xml:space="preserve">Urgence neurologique </w:t>
      </w:r>
    </w:p>
    <w:p w14:paraId="060CB7E6" w14:textId="3FDE473C" w:rsidR="000815E6" w:rsidRDefault="000815E6" w:rsidP="000815E6">
      <w:pPr>
        <w:numPr>
          <w:ilvl w:val="1"/>
          <w:numId w:val="8"/>
        </w:numPr>
      </w:pPr>
      <w:r>
        <w:t xml:space="preserve">Pronostic </w:t>
      </w:r>
      <w:r w:rsidR="000B3828">
        <w:t>vitale</w:t>
      </w:r>
      <w:r>
        <w:t xml:space="preserve"> mis en jeu dan</w:t>
      </w:r>
      <w:r w:rsidR="00617166">
        <w:t>s</w:t>
      </w:r>
      <w:r>
        <w:t xml:space="preserve"> l’immédiat, avec risque de séquelle cérébrale définitive</w:t>
      </w:r>
    </w:p>
    <w:p w14:paraId="213A1E7A" w14:textId="0D13C938" w:rsidR="000815E6" w:rsidRDefault="000B3828" w:rsidP="000815E6">
      <w:pPr>
        <w:numPr>
          <w:ilvl w:val="1"/>
          <w:numId w:val="8"/>
        </w:numPr>
      </w:pPr>
      <w:r>
        <w:t>Etiologie</w:t>
      </w:r>
      <w:r w:rsidR="000815E6">
        <w:t xml:space="preserve"> </w:t>
      </w:r>
      <w:r>
        <w:t>multiple</w:t>
      </w:r>
      <w:r w:rsidR="000815E6">
        <w:t xml:space="preserve"> : </w:t>
      </w:r>
      <w:r>
        <w:t>convulsion fébrile</w:t>
      </w:r>
      <w:r w:rsidR="000815E6">
        <w:t xml:space="preserve"> chez le nourrisson +++</w:t>
      </w:r>
    </w:p>
    <w:p w14:paraId="4B1B1A6C" w14:textId="0BC5F560" w:rsidR="000B3828" w:rsidRDefault="000B3828" w:rsidP="000B3828">
      <w:r>
        <w:t>S</w:t>
      </w:r>
      <w:r w:rsidR="00617166">
        <w:t>e</w:t>
      </w:r>
      <w:r>
        <w:t>lon le nombre de crise convulsives</w:t>
      </w:r>
    </w:p>
    <w:p w14:paraId="67B536FA" w14:textId="53BD3662" w:rsidR="000B3828" w:rsidRDefault="00617166" w:rsidP="000B3828">
      <w:pPr>
        <w:numPr>
          <w:ilvl w:val="1"/>
          <w:numId w:val="8"/>
        </w:numPr>
      </w:pPr>
      <w:r>
        <w:t>Crise occasionnelle</w:t>
      </w:r>
      <w:r w:rsidR="000B3828">
        <w:t xml:space="preserve"> : </w:t>
      </w:r>
      <w:r>
        <w:t>déclenchée</w:t>
      </w:r>
      <w:r w:rsidR="000B3828">
        <w:t xml:space="preserve"> par une pathologie aigue identifiable </w:t>
      </w:r>
    </w:p>
    <w:p w14:paraId="5DF6B952" w14:textId="2A7B69B5" w:rsidR="000B3828" w:rsidRDefault="000B3828" w:rsidP="000B3828">
      <w:pPr>
        <w:numPr>
          <w:ilvl w:val="1"/>
          <w:numId w:val="8"/>
        </w:numPr>
      </w:pPr>
      <w:r>
        <w:t xml:space="preserve">Crise récidivante : liées à une pathologie cérébrale chronique = </w:t>
      </w:r>
      <w:r w:rsidR="00617166">
        <w:t>épilepsie</w:t>
      </w:r>
    </w:p>
    <w:p w14:paraId="1D3ED451" w14:textId="3C6BFE56" w:rsidR="000B3828" w:rsidRDefault="000B3828" w:rsidP="000B3828">
      <w:r>
        <w:t>Selon le contexte de survenus</w:t>
      </w:r>
    </w:p>
    <w:p w14:paraId="430E5050" w14:textId="1E67589C" w:rsidR="000B3828" w:rsidRDefault="000B3828" w:rsidP="000B3828">
      <w:pPr>
        <w:numPr>
          <w:ilvl w:val="1"/>
          <w:numId w:val="8"/>
        </w:numPr>
      </w:pPr>
      <w:r>
        <w:t>Convulsions fébriles</w:t>
      </w:r>
    </w:p>
    <w:p w14:paraId="540AA288" w14:textId="60E5F18C" w:rsidR="000B3828" w:rsidRDefault="000B3828" w:rsidP="000B3828">
      <w:pPr>
        <w:numPr>
          <w:ilvl w:val="1"/>
          <w:numId w:val="8"/>
        </w:numPr>
      </w:pPr>
      <w:r>
        <w:t xml:space="preserve">Convulsion apyrétique </w:t>
      </w:r>
    </w:p>
    <w:p w14:paraId="70706764" w14:textId="79E2F128" w:rsidR="000B3828" w:rsidRDefault="000B3828" w:rsidP="000B3828">
      <w:pPr>
        <w:pStyle w:val="Titre2"/>
      </w:pPr>
      <w:r>
        <w:t>Diagnostic positif</w:t>
      </w:r>
    </w:p>
    <w:p w14:paraId="124A7628" w14:textId="0B18EBAA" w:rsidR="000B3828" w:rsidRDefault="000B3828" w:rsidP="000B3828">
      <w:pPr>
        <w:pStyle w:val="Titre3"/>
      </w:pPr>
      <w:r>
        <w:t xml:space="preserve">Interrogatoire (parent / </w:t>
      </w:r>
      <w:proofErr w:type="spellStart"/>
      <w:r>
        <w:t>enfnat</w:t>
      </w:r>
      <w:proofErr w:type="spellEnd"/>
      <w:r>
        <w:t>/ terrain)</w:t>
      </w:r>
    </w:p>
    <w:p w14:paraId="5CB266F4" w14:textId="7DBDC9AA" w:rsidR="000B3828" w:rsidRDefault="000B3828" w:rsidP="000B3828">
      <w:r>
        <w:t xml:space="preserve">Terrain : </w:t>
      </w:r>
      <w:proofErr w:type="spellStart"/>
      <w:r>
        <w:t>atcd</w:t>
      </w:r>
      <w:proofErr w:type="spellEnd"/>
      <w:r>
        <w:t xml:space="preserve"> d’épilepsie / de crise fébrile / de souffrance prénatale/ malade chronique</w:t>
      </w:r>
    </w:p>
    <w:p w14:paraId="712FA91B" w14:textId="6502E582" w:rsidR="000B3828" w:rsidRDefault="000B3828" w:rsidP="000B3828">
      <w:r>
        <w:t>Prodrome : révulsion oculaire : résolution du tonus, per d connaissance, rupture de conta, déviation de tête et ou des yeux</w:t>
      </w:r>
    </w:p>
    <w:p w14:paraId="1BBBAA4B" w14:textId="2F252171" w:rsidR="000B3828" w:rsidRPr="000B3828" w:rsidRDefault="000B3828" w:rsidP="000B3828">
      <w:r>
        <w:t>Déficit : post critique / durée</w:t>
      </w:r>
      <w:r w:rsidR="00617166">
        <w:t xml:space="preserve"> </w:t>
      </w:r>
      <w:r>
        <w:t>/ nombre de crise</w:t>
      </w:r>
    </w:p>
    <w:p w14:paraId="53F03425" w14:textId="642F538C" w:rsidR="000B3828" w:rsidRDefault="000B3828" w:rsidP="000B3828">
      <w:r>
        <w:t>Type de crise (</w:t>
      </w:r>
      <w:r w:rsidR="00617166">
        <w:t>classification</w:t>
      </w:r>
      <w:r>
        <w:t xml:space="preserve"> clinique) : phénomène paroxystique </w:t>
      </w:r>
      <w:proofErr w:type="spellStart"/>
      <w:r>
        <w:t>aobsevée</w:t>
      </w:r>
      <w:proofErr w:type="spellEnd"/>
    </w:p>
    <w:p w14:paraId="3686DC29" w14:textId="04A92092" w:rsidR="000B3828" w:rsidRDefault="000B3828" w:rsidP="000B3828">
      <w:r>
        <w:lastRenderedPageBreak/>
        <w:t xml:space="preserve">Crise </w:t>
      </w:r>
      <w:proofErr w:type="spellStart"/>
      <w:r>
        <w:t>tonico</w:t>
      </w:r>
      <w:proofErr w:type="spellEnd"/>
      <w:r>
        <w:t xml:space="preserve">-clinique </w:t>
      </w:r>
    </w:p>
    <w:p w14:paraId="675332B7" w14:textId="7C97A6D9" w:rsidR="000B3828" w:rsidRDefault="000B3828" w:rsidP="000B3828">
      <w:r>
        <w:t>Crise clinique</w:t>
      </w:r>
    </w:p>
    <w:p w14:paraId="60E8C699" w14:textId="44806F59" w:rsidR="000B3828" w:rsidRDefault="000B3828" w:rsidP="000B3828">
      <w:r>
        <w:t>Crise tonique</w:t>
      </w:r>
    </w:p>
    <w:p w14:paraId="0E3C84F9" w14:textId="7C856FB1" w:rsidR="000B3828" w:rsidRDefault="000B3828" w:rsidP="000B3828">
      <w:r>
        <w:t>Corse focale : (décharge localisée), se</w:t>
      </w:r>
      <w:r w:rsidR="00617166">
        <w:t>co</w:t>
      </w:r>
      <w:r>
        <w:t>n</w:t>
      </w:r>
      <w:r w:rsidR="00617166">
        <w:t>d</w:t>
      </w:r>
      <w:r>
        <w:t>a</w:t>
      </w:r>
      <w:r w:rsidR="00617166">
        <w:t>ir</w:t>
      </w:r>
      <w:r>
        <w:t>emen</w:t>
      </w:r>
      <w:r w:rsidR="00617166">
        <w:t>t</w:t>
      </w:r>
      <w:r>
        <w:t xml:space="preserve"> généralisée </w:t>
      </w:r>
    </w:p>
    <w:p w14:paraId="5BD9043E" w14:textId="00BFE910" w:rsidR="000B3828" w:rsidRDefault="000B3828" w:rsidP="000B3828">
      <w:r>
        <w:t>Crise atonique résolu</w:t>
      </w:r>
      <w:r w:rsidR="00617166">
        <w:t>t</w:t>
      </w:r>
      <w:r>
        <w:t>io</w:t>
      </w:r>
      <w:r w:rsidR="00617166">
        <w:t>n</w:t>
      </w:r>
      <w:r>
        <w:t xml:space="preserve"> com</w:t>
      </w:r>
      <w:r w:rsidR="00617166">
        <w:t>p</w:t>
      </w:r>
      <w:r>
        <w:t>lète du tonus avec chite : chute de la tête</w:t>
      </w:r>
    </w:p>
    <w:p w14:paraId="425DBFBC" w14:textId="776717F8" w:rsidR="000B3828" w:rsidRDefault="000B3828" w:rsidP="000B3828">
      <w:pPr>
        <w:pStyle w:val="Titre3"/>
      </w:pPr>
      <w:r>
        <w:t>Examen physique</w:t>
      </w:r>
    </w:p>
    <w:p w14:paraId="490F7B08" w14:textId="54735EE2" w:rsidR="000B3828" w:rsidRDefault="000B3828" w:rsidP="000B3828">
      <w:r>
        <w:t>Prise des constantes</w:t>
      </w:r>
    </w:p>
    <w:p w14:paraId="690BE9DA" w14:textId="514AD40E" w:rsidR="000B3828" w:rsidRDefault="00617166" w:rsidP="000B3828">
      <w:pPr>
        <w:numPr>
          <w:ilvl w:val="1"/>
          <w:numId w:val="8"/>
        </w:numPr>
      </w:pPr>
      <w:r>
        <w:t>Température</w:t>
      </w:r>
      <w:r w:rsidR="000B3828">
        <w:t xml:space="preserve"> et DEXTRO</w:t>
      </w:r>
    </w:p>
    <w:p w14:paraId="157C9B58" w14:textId="29C00060" w:rsidR="000B3828" w:rsidRDefault="000B3828" w:rsidP="000B3828">
      <w:pPr>
        <w:numPr>
          <w:ilvl w:val="1"/>
          <w:numId w:val="8"/>
        </w:numPr>
      </w:pPr>
      <w:r>
        <w:t xml:space="preserve">FR-SPO2/ </w:t>
      </w:r>
    </w:p>
    <w:p w14:paraId="45DB196C" w14:textId="1F5C8835" w:rsidR="000B3828" w:rsidRDefault="000B3828" w:rsidP="000B3828">
      <w:r>
        <w:t xml:space="preserve">Examen </w:t>
      </w:r>
      <w:r w:rsidR="00617166">
        <w:t>neurologique</w:t>
      </w:r>
    </w:p>
    <w:p w14:paraId="7737078A" w14:textId="500F2874" w:rsidR="000B3828" w:rsidRDefault="000B3828" w:rsidP="000B3828">
      <w:pPr>
        <w:numPr>
          <w:ilvl w:val="1"/>
          <w:numId w:val="8"/>
        </w:numPr>
      </w:pPr>
      <w:r>
        <w:t>Rechercher un sd méningée (hypo</w:t>
      </w:r>
      <w:r w:rsidR="00617166">
        <w:t>t</w:t>
      </w:r>
      <w:r>
        <w:t>onie chez le nourris</w:t>
      </w:r>
      <w:r w:rsidR="00617166">
        <w:t>s</w:t>
      </w:r>
      <w:r>
        <w:t>on</w:t>
      </w:r>
      <w:r w:rsidR="00617166">
        <w:t>)</w:t>
      </w:r>
    </w:p>
    <w:p w14:paraId="3E8747BE" w14:textId="2026B017" w:rsidR="000B3828" w:rsidRDefault="000B3828" w:rsidP="000B3828">
      <w:pPr>
        <w:numPr>
          <w:ilvl w:val="1"/>
          <w:numId w:val="8"/>
        </w:numPr>
      </w:pPr>
      <w:r>
        <w:t>Evalue l’état de conscien</w:t>
      </w:r>
      <w:r w:rsidR="00617166">
        <w:t>ce</w:t>
      </w:r>
      <w:r>
        <w:t xml:space="preserve"> (somnolence</w:t>
      </w:r>
    </w:p>
    <w:p w14:paraId="094AE082" w14:textId="507E85FD" w:rsidR="000B3828" w:rsidRDefault="000B3828" w:rsidP="000B3828">
      <w:pPr>
        <w:numPr>
          <w:ilvl w:val="1"/>
          <w:numId w:val="8"/>
        </w:numPr>
      </w:pPr>
      <w:r>
        <w:t>HTIC : fontan</w:t>
      </w:r>
      <w:r w:rsidR="00617166">
        <w:t>e</w:t>
      </w:r>
      <w:r>
        <w:t>lle</w:t>
      </w:r>
    </w:p>
    <w:p w14:paraId="74ACE18F" w14:textId="4EDAD35F" w:rsidR="000B3828" w:rsidRDefault="000B3828" w:rsidP="000B3828">
      <w:r>
        <w:t>Orientat</w:t>
      </w:r>
      <w:r w:rsidR="00617166">
        <w:t>i</w:t>
      </w:r>
      <w:r>
        <w:t>on éti</w:t>
      </w:r>
      <w:r w:rsidR="00617166">
        <w:t>o</w:t>
      </w:r>
      <w:r>
        <w:t>log</w:t>
      </w:r>
      <w:r w:rsidR="00617166">
        <w:t>iqu</w:t>
      </w:r>
      <w:r>
        <w:t xml:space="preserve">e </w:t>
      </w:r>
    </w:p>
    <w:p w14:paraId="17E90292" w14:textId="24F21EEA" w:rsidR="000B3828" w:rsidRDefault="000B3828" w:rsidP="000B3828">
      <w:pPr>
        <w:numPr>
          <w:ilvl w:val="1"/>
          <w:numId w:val="8"/>
        </w:numPr>
      </w:pPr>
      <w:r>
        <w:t>Recher</w:t>
      </w:r>
      <w:r w:rsidR="00617166">
        <w:t>che</w:t>
      </w:r>
      <w:r>
        <w:t xml:space="preserve"> de point d’appel infection : gorge, </w:t>
      </w:r>
      <w:r w:rsidR="00617166">
        <w:t>oreille</w:t>
      </w:r>
      <w:r>
        <w:t xml:space="preserve">, abdomen, </w:t>
      </w:r>
    </w:p>
    <w:p w14:paraId="7E72202C" w14:textId="37469D47" w:rsidR="000B3828" w:rsidRDefault="000B3828" w:rsidP="000B3828">
      <w:pPr>
        <w:numPr>
          <w:ilvl w:val="1"/>
          <w:numId w:val="8"/>
        </w:numPr>
      </w:pPr>
      <w:r>
        <w:t>Examen cutané : purpura ++, p</w:t>
      </w:r>
      <w:r w:rsidR="00617166">
        <w:t>â</w:t>
      </w:r>
      <w:r>
        <w:t>leur, e</w:t>
      </w:r>
      <w:r w:rsidR="00617166">
        <w:t>c</w:t>
      </w:r>
      <w:r>
        <w:t>chymo</w:t>
      </w:r>
      <w:r w:rsidR="00617166">
        <w:t>s</w:t>
      </w:r>
      <w:r>
        <w:t>e</w:t>
      </w:r>
    </w:p>
    <w:p w14:paraId="20E4EE93" w14:textId="3D897CA1" w:rsidR="000B3828" w:rsidRDefault="000B3828" w:rsidP="000B3828">
      <w:pPr>
        <w:numPr>
          <w:ilvl w:val="1"/>
          <w:numId w:val="8"/>
        </w:numPr>
      </w:pPr>
      <w:r>
        <w:t>Etat d’hydra</w:t>
      </w:r>
      <w:r w:rsidR="00617166">
        <w:t>ta</w:t>
      </w:r>
      <w:r>
        <w:t xml:space="preserve">tion, diurèse </w:t>
      </w:r>
    </w:p>
    <w:p w14:paraId="79CD2631" w14:textId="4B694D89" w:rsidR="000B3828" w:rsidRDefault="000B3828" w:rsidP="000B3828">
      <w:pPr>
        <w:numPr>
          <w:ilvl w:val="1"/>
          <w:numId w:val="8"/>
        </w:numPr>
      </w:pPr>
      <w:r>
        <w:t>Auscul</w:t>
      </w:r>
      <w:r w:rsidR="00617166">
        <w:t>t</w:t>
      </w:r>
      <w:r>
        <w:t>ation cardio- pulmonaire (cardiopathie congénitale</w:t>
      </w:r>
    </w:p>
    <w:p w14:paraId="3B75135A" w14:textId="15646D6F" w:rsidR="000B3828" w:rsidRDefault="000B3828" w:rsidP="000B3828">
      <w:pPr>
        <w:numPr>
          <w:ilvl w:val="1"/>
          <w:numId w:val="8"/>
        </w:numPr>
      </w:pPr>
      <w:r>
        <w:t>Douleur reliefs osseux (fracture)/ masse abdom</w:t>
      </w:r>
      <w:r w:rsidR="00617166">
        <w:t>i</w:t>
      </w:r>
      <w:r>
        <w:t>nale (traumatisme)</w:t>
      </w:r>
    </w:p>
    <w:p w14:paraId="583AE349" w14:textId="66DB5945" w:rsidR="000B3828" w:rsidRDefault="000B3828" w:rsidP="000B3828">
      <w:r>
        <w:t>Examen</w:t>
      </w:r>
      <w:r w:rsidR="00617166">
        <w:t>s</w:t>
      </w:r>
      <w:r>
        <w:t xml:space="preserve"> complémentaires</w:t>
      </w:r>
    </w:p>
    <w:p w14:paraId="6EED0721" w14:textId="35A18FA2" w:rsidR="000B3828" w:rsidRDefault="000B3828" w:rsidP="000B3828">
      <w:pPr>
        <w:numPr>
          <w:ilvl w:val="1"/>
          <w:numId w:val="8"/>
        </w:numPr>
      </w:pPr>
      <w:r>
        <w:t xml:space="preserve">Indication d’un bilan paraclinique </w:t>
      </w:r>
    </w:p>
    <w:p w14:paraId="120FFB6B" w14:textId="4CA86882" w:rsidR="000B3828" w:rsidRDefault="000B3828" w:rsidP="000B3828">
      <w:pPr>
        <w:numPr>
          <w:ilvl w:val="2"/>
          <w:numId w:val="8"/>
        </w:numPr>
      </w:pPr>
      <w:r>
        <w:t xml:space="preserve">CCH simple : </w:t>
      </w:r>
      <w:r w:rsidR="00617166">
        <w:t>aucun examen nécessaire</w:t>
      </w:r>
    </w:p>
    <w:p w14:paraId="616AEB5B" w14:textId="506507C1" w:rsidR="000B3828" w:rsidRDefault="000B3828" w:rsidP="000B3828">
      <w:pPr>
        <w:numPr>
          <w:ilvl w:val="2"/>
          <w:numId w:val="8"/>
        </w:numPr>
      </w:pPr>
      <w:r>
        <w:t>Bilan indispensable si crise convulsive compl</w:t>
      </w:r>
      <w:r w:rsidR="00617166">
        <w:t>ète</w:t>
      </w:r>
      <w:r>
        <w:t xml:space="preserve"> ou </w:t>
      </w:r>
      <w:r w:rsidR="00617166">
        <w:t>secondaire</w:t>
      </w:r>
    </w:p>
    <w:p w14:paraId="3C8B6860" w14:textId="7EE8F6E7" w:rsidR="000B3828" w:rsidRDefault="000B3828" w:rsidP="000B3828">
      <w:pPr>
        <w:numPr>
          <w:ilvl w:val="1"/>
          <w:numId w:val="8"/>
        </w:numPr>
      </w:pPr>
      <w:r>
        <w:t xml:space="preserve">Bilan </w:t>
      </w:r>
      <w:r w:rsidR="00617166">
        <w:t>biologique</w:t>
      </w:r>
      <w:r>
        <w:t> : ion calcémie, glycémie, NFS plaquet</w:t>
      </w:r>
      <w:r w:rsidR="00617166">
        <w:t>t</w:t>
      </w:r>
      <w:r>
        <w:t>e</w:t>
      </w:r>
    </w:p>
    <w:p w14:paraId="61CAE1DF" w14:textId="5C3EB920" w:rsidR="000B3828" w:rsidRDefault="00617166" w:rsidP="000B3828">
      <w:pPr>
        <w:numPr>
          <w:ilvl w:val="2"/>
          <w:numId w:val="8"/>
        </w:numPr>
      </w:pPr>
      <w:r>
        <w:t>Avant</w:t>
      </w:r>
      <w:r w:rsidR="000B3828">
        <w:t xml:space="preserve"> 6 mois</w:t>
      </w:r>
    </w:p>
    <w:p w14:paraId="1DA2787A" w14:textId="06F11F0A" w:rsidR="000B3828" w:rsidRDefault="00617166" w:rsidP="000B3828">
      <w:pPr>
        <w:numPr>
          <w:ilvl w:val="2"/>
          <w:numId w:val="8"/>
        </w:numPr>
      </w:pPr>
      <w:r>
        <w:t>Déshydratation</w:t>
      </w:r>
      <w:r w:rsidR="000B3828">
        <w:t xml:space="preserve">, diarrhée </w:t>
      </w:r>
    </w:p>
    <w:p w14:paraId="44BC8F10" w14:textId="6BE5E0E3" w:rsidR="000B3828" w:rsidRDefault="000B3828" w:rsidP="000B3828">
      <w:pPr>
        <w:numPr>
          <w:ilvl w:val="2"/>
          <w:numId w:val="8"/>
        </w:numPr>
      </w:pPr>
      <w:r>
        <w:t>….</w:t>
      </w:r>
    </w:p>
    <w:p w14:paraId="6CF163C4" w14:textId="32DB8F5C" w:rsidR="0008573C" w:rsidRDefault="0008573C" w:rsidP="0008573C">
      <w:r>
        <w:t>Ponction lombai</w:t>
      </w:r>
      <w:r w:rsidR="00617166">
        <w:t>r</w:t>
      </w:r>
      <w:r>
        <w:t>e devan</w:t>
      </w:r>
      <w:r w:rsidR="00617166">
        <w:t>t</w:t>
      </w:r>
      <w:r>
        <w:t xml:space="preserve"> une convul</w:t>
      </w:r>
      <w:r w:rsidR="00617166">
        <w:t>s</w:t>
      </w:r>
      <w:r>
        <w:t>ion fébrile</w:t>
      </w:r>
    </w:p>
    <w:p w14:paraId="696E5219" w14:textId="1B928058" w:rsidR="0008573C" w:rsidRDefault="0008573C" w:rsidP="0008573C">
      <w:pPr>
        <w:numPr>
          <w:ilvl w:val="2"/>
          <w:numId w:val="8"/>
        </w:numPr>
      </w:pPr>
      <w:r>
        <w:t>Avan</w:t>
      </w:r>
      <w:r w:rsidR="00617166">
        <w:t>t</w:t>
      </w:r>
      <w:r>
        <w:t xml:space="preserve"> 6 mois </w:t>
      </w:r>
    </w:p>
    <w:p w14:paraId="25636AC6" w14:textId="561BEBA0" w:rsidR="0008573C" w:rsidRDefault="0008573C" w:rsidP="0008573C">
      <w:pPr>
        <w:numPr>
          <w:ilvl w:val="2"/>
          <w:numId w:val="8"/>
        </w:numPr>
      </w:pPr>
      <w:r>
        <w:t>Sd méningé</w:t>
      </w:r>
    </w:p>
    <w:p w14:paraId="082B4447" w14:textId="6A656B8D" w:rsidR="0008573C" w:rsidRDefault="0008573C" w:rsidP="0008573C">
      <w:pPr>
        <w:numPr>
          <w:ilvl w:val="2"/>
          <w:numId w:val="8"/>
        </w:numPr>
      </w:pPr>
      <w:r>
        <w:t xml:space="preserve">Trouble du comportement </w:t>
      </w:r>
    </w:p>
    <w:p w14:paraId="4FDC0093" w14:textId="550F6D57" w:rsidR="0008573C" w:rsidRDefault="0008573C" w:rsidP="0008573C">
      <w:pPr>
        <w:numPr>
          <w:ilvl w:val="2"/>
          <w:numId w:val="8"/>
        </w:numPr>
      </w:pPr>
      <w:r>
        <w:t>Crise foc</w:t>
      </w:r>
      <w:r w:rsidR="00617166">
        <w:t>al</w:t>
      </w:r>
      <w:r>
        <w:t xml:space="preserve">e et ou prolongé + de 15 minutes avec déficit post critique </w:t>
      </w:r>
    </w:p>
    <w:p w14:paraId="56D6FFE0" w14:textId="52FB29C6" w:rsidR="0008573C" w:rsidRDefault="0008573C" w:rsidP="0008573C">
      <w:r>
        <w:t>Scanner cérébrale</w:t>
      </w:r>
    </w:p>
    <w:p w14:paraId="087E74F6" w14:textId="051D7A6D" w:rsidR="0008573C" w:rsidRDefault="0008573C" w:rsidP="0008573C">
      <w:pPr>
        <w:numPr>
          <w:ilvl w:val="1"/>
          <w:numId w:val="8"/>
        </w:numPr>
      </w:pPr>
      <w:r>
        <w:t>Avant PL</w:t>
      </w:r>
    </w:p>
    <w:p w14:paraId="56EE5B86" w14:textId="26242983" w:rsidR="0008573C" w:rsidRDefault="0008573C" w:rsidP="0008573C">
      <w:pPr>
        <w:numPr>
          <w:ilvl w:val="2"/>
          <w:numId w:val="8"/>
        </w:numPr>
      </w:pPr>
      <w:r>
        <w:lastRenderedPageBreak/>
        <w:t>En l’absence d’amélioration des trouble</w:t>
      </w:r>
      <w:r w:rsidR="00617166">
        <w:t>s</w:t>
      </w:r>
      <w:r>
        <w:t xml:space="preserve"> de conscience, signe neurologique focaux</w:t>
      </w:r>
    </w:p>
    <w:p w14:paraId="2AE3AD72" w14:textId="4C3EA46C" w:rsidR="0008573C" w:rsidRDefault="0008573C" w:rsidP="0008573C">
      <w:pPr>
        <w:numPr>
          <w:ilvl w:val="2"/>
          <w:numId w:val="8"/>
        </w:numPr>
      </w:pPr>
      <w:r>
        <w:t xml:space="preserve">Entre 2 </w:t>
      </w:r>
      <w:proofErr w:type="gramStart"/>
      <w:r>
        <w:t>exame</w:t>
      </w:r>
      <w:r w:rsidR="00617166">
        <w:t>n</w:t>
      </w:r>
      <w:proofErr w:type="gramEnd"/>
      <w:r>
        <w:t xml:space="preserve">, séparé d’au moins de 30 minutes </w:t>
      </w:r>
    </w:p>
    <w:p w14:paraId="2324EC5C" w14:textId="35AE3AF0" w:rsidR="0008573C" w:rsidRDefault="0008573C" w:rsidP="0008573C">
      <w:pPr>
        <w:numPr>
          <w:ilvl w:val="2"/>
          <w:numId w:val="8"/>
        </w:numPr>
      </w:pPr>
      <w:r>
        <w:t>Ne doit pas retarde la prescription d’</w:t>
      </w:r>
      <w:proofErr w:type="spellStart"/>
      <w:r>
        <w:t>atb</w:t>
      </w:r>
      <w:proofErr w:type="spellEnd"/>
      <w:r>
        <w:t xml:space="preserve"> et antiviraux</w:t>
      </w:r>
    </w:p>
    <w:p w14:paraId="247E3501" w14:textId="569EA984" w:rsidR="0008573C" w:rsidRDefault="0008573C" w:rsidP="0008573C">
      <w:pPr>
        <w:numPr>
          <w:ilvl w:val="1"/>
          <w:numId w:val="8"/>
        </w:numPr>
      </w:pPr>
      <w:r>
        <w:t>Devant une convulsion non fébrile</w:t>
      </w:r>
    </w:p>
    <w:p w14:paraId="2A655F59" w14:textId="40D331F3" w:rsidR="0008573C" w:rsidRDefault="0008573C" w:rsidP="0008573C">
      <w:pPr>
        <w:numPr>
          <w:ilvl w:val="2"/>
          <w:numId w:val="8"/>
        </w:numPr>
      </w:pPr>
      <w:r>
        <w:t>Age moins de 1 ans</w:t>
      </w:r>
    </w:p>
    <w:p w14:paraId="013017DD" w14:textId="7C4F4CA3" w:rsidR="0008573C" w:rsidRDefault="0008573C" w:rsidP="0008573C">
      <w:pPr>
        <w:numPr>
          <w:ilvl w:val="2"/>
          <w:numId w:val="8"/>
        </w:numPr>
      </w:pPr>
      <w:r>
        <w:t xml:space="preserve">Signe de </w:t>
      </w:r>
      <w:r w:rsidR="00617166">
        <w:t>localisation,</w:t>
      </w:r>
      <w:r>
        <w:t xml:space="preserve"> trouble de conscience persistant </w:t>
      </w:r>
    </w:p>
    <w:p w14:paraId="00E5A18D" w14:textId="444B43E7" w:rsidR="0008573C" w:rsidRDefault="0008573C" w:rsidP="0008573C">
      <w:r>
        <w:t>EEG</w:t>
      </w:r>
    </w:p>
    <w:p w14:paraId="1678D607" w14:textId="02C9F0AD" w:rsidR="0008573C" w:rsidRDefault="0008573C" w:rsidP="0008573C">
      <w:pPr>
        <w:numPr>
          <w:ilvl w:val="1"/>
          <w:numId w:val="8"/>
        </w:numPr>
      </w:pPr>
      <w:r>
        <w:t>Non urgent</w:t>
      </w:r>
    </w:p>
    <w:p w14:paraId="1822D605" w14:textId="68483971" w:rsidR="0008573C" w:rsidRDefault="0008573C" w:rsidP="0008573C">
      <w:pPr>
        <w:numPr>
          <w:ilvl w:val="1"/>
          <w:numId w:val="8"/>
        </w:numPr>
      </w:pPr>
      <w:r>
        <w:t xml:space="preserve">Systématique en </w:t>
      </w:r>
      <w:proofErr w:type="gramStart"/>
      <w:r>
        <w:t>ca</w:t>
      </w:r>
      <w:proofErr w:type="gramEnd"/>
      <w:r>
        <w:t xml:space="preserve"> e 1</w:t>
      </w:r>
      <w:r w:rsidRPr="0008573C">
        <w:rPr>
          <w:vertAlign w:val="superscript"/>
        </w:rPr>
        <w:t>ère</w:t>
      </w:r>
      <w:r>
        <w:t xml:space="preserve"> convulsion san fièvre</w:t>
      </w:r>
    </w:p>
    <w:p w14:paraId="0C4D70F9" w14:textId="4AB279BD" w:rsidR="0008573C" w:rsidRDefault="0008573C" w:rsidP="0008573C">
      <w:pPr>
        <w:numPr>
          <w:ilvl w:val="1"/>
          <w:numId w:val="8"/>
        </w:numPr>
      </w:pPr>
      <w:r>
        <w:t xml:space="preserve">Suive d’un avec spécialisé </w:t>
      </w:r>
    </w:p>
    <w:p w14:paraId="3BF52612" w14:textId="7FC19421" w:rsidR="0008573C" w:rsidRDefault="0008573C" w:rsidP="0008573C">
      <w:pPr>
        <w:pStyle w:val="Titre2"/>
      </w:pPr>
      <w:r>
        <w:t>Situations d’urgence</w:t>
      </w:r>
    </w:p>
    <w:p w14:paraId="405CC2C7" w14:textId="5699A5AA" w:rsidR="0008573C" w:rsidRDefault="0008573C" w:rsidP="0008573C">
      <w:pPr>
        <w:pStyle w:val="Titre3"/>
      </w:pPr>
      <w:r>
        <w:t>Ur</w:t>
      </w:r>
      <w:r w:rsidR="00617166">
        <w:t>genc</w:t>
      </w:r>
      <w:r>
        <w:t xml:space="preserve">e liée </w:t>
      </w:r>
      <w:r w:rsidR="00617166">
        <w:t>aux conséquences</w:t>
      </w:r>
      <w:r>
        <w:t xml:space="preserve"> de la </w:t>
      </w:r>
      <w:r w:rsidR="00617166">
        <w:t>convulsion</w:t>
      </w:r>
      <w:r>
        <w:t xml:space="preserve"> </w:t>
      </w:r>
    </w:p>
    <w:p w14:paraId="656A8221" w14:textId="6FB65F06" w:rsidR="0008573C" w:rsidRDefault="0008573C" w:rsidP="0008573C">
      <w:r>
        <w:t xml:space="preserve">Sine neurologique </w:t>
      </w:r>
    </w:p>
    <w:p w14:paraId="42686E41" w14:textId="6C130FEE" w:rsidR="0008573C" w:rsidRDefault="0008573C" w:rsidP="0008573C">
      <w:pPr>
        <w:numPr>
          <w:ilvl w:val="1"/>
          <w:numId w:val="8"/>
        </w:numPr>
      </w:pPr>
      <w:r>
        <w:t>Duré plus de 15 minute, récidive s</w:t>
      </w:r>
      <w:r w:rsidR="00617166">
        <w:t>ans</w:t>
      </w:r>
      <w:r>
        <w:t xml:space="preserve"> </w:t>
      </w:r>
      <w:r w:rsidR="00617166">
        <w:t>reprise</w:t>
      </w:r>
      <w:r>
        <w:t xml:space="preserve"> conscience </w:t>
      </w:r>
    </w:p>
    <w:p w14:paraId="49381A9C" w14:textId="755AD96E" w:rsidR="0008573C" w:rsidRDefault="0008573C" w:rsidP="0008573C">
      <w:pPr>
        <w:numPr>
          <w:ilvl w:val="1"/>
          <w:numId w:val="8"/>
        </w:numPr>
      </w:pPr>
      <w:r>
        <w:t>Signe focaux durable</w:t>
      </w:r>
    </w:p>
    <w:p w14:paraId="39544B3F" w14:textId="1E83E10C" w:rsidR="0008573C" w:rsidRDefault="0008573C" w:rsidP="0008573C">
      <w:r>
        <w:t xml:space="preserve">Singe respiratoire </w:t>
      </w:r>
    </w:p>
    <w:p w14:paraId="445D3ABD" w14:textId="221D3AA8" w:rsidR="0008573C" w:rsidRDefault="0008573C" w:rsidP="0008573C">
      <w:pPr>
        <w:numPr>
          <w:ilvl w:val="1"/>
          <w:numId w:val="8"/>
        </w:numPr>
      </w:pPr>
      <w:r>
        <w:t>Bradypnée, irrégularité respiratoire, apnée</w:t>
      </w:r>
    </w:p>
    <w:p w14:paraId="413BBAB8" w14:textId="3A98D987" w:rsidR="0008573C" w:rsidRDefault="0008573C" w:rsidP="0008573C">
      <w:pPr>
        <w:numPr>
          <w:ilvl w:val="1"/>
          <w:numId w:val="8"/>
        </w:numPr>
      </w:pPr>
      <w:r>
        <w:t xml:space="preserve"> </w:t>
      </w:r>
      <w:r w:rsidR="00617166">
        <w:t>Cyanose,</w:t>
      </w:r>
      <w:r>
        <w:t xml:space="preserve"> </w:t>
      </w:r>
      <w:r w:rsidR="00617166">
        <w:t>encombrement</w:t>
      </w:r>
      <w:r>
        <w:t xml:space="preserve"> bronchique majeur </w:t>
      </w:r>
    </w:p>
    <w:p w14:paraId="45815570" w14:textId="5DD8D1BA" w:rsidR="0008573C" w:rsidRDefault="0008573C" w:rsidP="0008573C">
      <w:r>
        <w:t xml:space="preserve">Singe hémodynamique </w:t>
      </w:r>
    </w:p>
    <w:p w14:paraId="61F2B6BE" w14:textId="0379011F" w:rsidR="0008573C" w:rsidRDefault="0008573C" w:rsidP="0008573C">
      <w:pPr>
        <w:numPr>
          <w:ilvl w:val="1"/>
          <w:numId w:val="8"/>
        </w:numPr>
      </w:pPr>
      <w:r>
        <w:t>Tachy</w:t>
      </w:r>
      <w:r w:rsidR="00617166">
        <w:t>cardie</w:t>
      </w:r>
      <w:r>
        <w:t>, bradycardie</w:t>
      </w:r>
    </w:p>
    <w:p w14:paraId="38362E27" w14:textId="50848C96" w:rsidR="0008573C" w:rsidRDefault="0008573C" w:rsidP="0008573C">
      <w:pPr>
        <w:numPr>
          <w:ilvl w:val="1"/>
          <w:numId w:val="8"/>
        </w:numPr>
      </w:pPr>
      <w:r>
        <w:t>TRC allongé</w:t>
      </w:r>
    </w:p>
    <w:p w14:paraId="08122805" w14:textId="07ACC8A1" w:rsidR="0008573C" w:rsidRDefault="0008573C" w:rsidP="0008573C">
      <w:pPr>
        <w:numPr>
          <w:ilvl w:val="1"/>
          <w:numId w:val="8"/>
        </w:numPr>
      </w:pPr>
      <w:r>
        <w:t>Marbrure, ex</w:t>
      </w:r>
      <w:r w:rsidR="008A16B4">
        <w:t>t</w:t>
      </w:r>
      <w:r>
        <w:t>rémité froide, poul</w:t>
      </w:r>
      <w:r w:rsidR="008A16B4">
        <w:t>s</w:t>
      </w:r>
      <w:r>
        <w:t xml:space="preserve"> périphérique mal perçus</w:t>
      </w:r>
    </w:p>
    <w:p w14:paraId="3CB5B186" w14:textId="6322C65B" w:rsidR="004F641E" w:rsidRDefault="004F641E" w:rsidP="004F641E">
      <w:pPr>
        <w:pStyle w:val="Titre3"/>
      </w:pPr>
      <w:r>
        <w:t>Urgence liée à la cause de la convulsion</w:t>
      </w:r>
    </w:p>
    <w:p w14:paraId="482076A9" w14:textId="72F71298" w:rsidR="004F641E" w:rsidRDefault="004F641E" w:rsidP="004F641E">
      <w:r>
        <w:t>Sepsis, purpura fébrile</w:t>
      </w:r>
    </w:p>
    <w:p w14:paraId="3EFE10B9" w14:textId="03FCA11D" w:rsidR="004F641E" w:rsidRDefault="004F641E" w:rsidP="004F641E">
      <w:r>
        <w:t xml:space="preserve">Cris </w:t>
      </w:r>
      <w:proofErr w:type="spellStart"/>
      <w:r>
        <w:t>geinards</w:t>
      </w:r>
      <w:proofErr w:type="spellEnd"/>
      <w:r>
        <w:t xml:space="preserve">, sd méningé, signe encéphalite </w:t>
      </w:r>
    </w:p>
    <w:p w14:paraId="02FC9763" w14:textId="7E6C490E" w:rsidR="004F641E" w:rsidRDefault="004F641E" w:rsidP="004F641E">
      <w:r>
        <w:t>Pâleur, hématome mult</w:t>
      </w:r>
      <w:r w:rsidR="008D3847">
        <w:t>i</w:t>
      </w:r>
      <w:r>
        <w:t>ple (maltraitance)</w:t>
      </w:r>
    </w:p>
    <w:p w14:paraId="7FDEFCA6" w14:textId="6895C6AD" w:rsidR="004F641E" w:rsidRDefault="004F641E" w:rsidP="004F641E">
      <w:r>
        <w:t xml:space="preserve">Coma  </w:t>
      </w:r>
    </w:p>
    <w:p w14:paraId="54F3B9DB" w14:textId="2D6F5BB5" w:rsidR="004F641E" w:rsidRDefault="004F641E" w:rsidP="004F641E">
      <w:pPr>
        <w:pStyle w:val="Titre2"/>
      </w:pPr>
      <w:r>
        <w:t xml:space="preserve">Diagnostic </w:t>
      </w:r>
      <w:r w:rsidR="008D3847">
        <w:t>différentiel</w:t>
      </w:r>
    </w:p>
    <w:p w14:paraId="410C426D" w14:textId="7ADBC959" w:rsidR="004F641E" w:rsidRDefault="004F641E" w:rsidP="004F641E">
      <w:r>
        <w:t>Frisson</w:t>
      </w:r>
    </w:p>
    <w:p w14:paraId="298C3195" w14:textId="39976000" w:rsidR="004F641E" w:rsidRDefault="004F641E" w:rsidP="004F641E">
      <w:r>
        <w:t xml:space="preserve">Spasme du </w:t>
      </w:r>
      <w:r w:rsidR="008D3847">
        <w:t>sanglot</w:t>
      </w:r>
      <w:r>
        <w:t xml:space="preserve"> : séquence pleur, apnée, cyanose, en cas de colère ou peur, </w:t>
      </w:r>
      <w:r w:rsidR="008D3847">
        <w:t>souvenant</w:t>
      </w:r>
      <w:r>
        <w:t xml:space="preserve"> </w:t>
      </w:r>
      <w:r w:rsidR="008D3847">
        <w:t>surtout</w:t>
      </w:r>
      <w:r>
        <w:t xml:space="preserve"> entre</w:t>
      </w:r>
      <w:r w:rsidR="008D3847">
        <w:t xml:space="preserve"> </w:t>
      </w:r>
      <w:r>
        <w:t>6 mois et 3 ans (rare ap</w:t>
      </w:r>
      <w:r w:rsidR="008D3847">
        <w:t>rès</w:t>
      </w:r>
      <w:r>
        <w:t xml:space="preserve"> 5 ans)</w:t>
      </w:r>
    </w:p>
    <w:p w14:paraId="6C074AAF" w14:textId="2BCCF248" w:rsidR="004F200C" w:rsidRDefault="004F200C" w:rsidP="004F200C">
      <w:r>
        <w:t xml:space="preserve">Myoclonie du sommeil : </w:t>
      </w:r>
      <w:r w:rsidR="0047708C">
        <w:t>survenant</w:t>
      </w:r>
      <w:r>
        <w:t xml:space="preserve"> à l’</w:t>
      </w:r>
      <w:r w:rsidR="009B710F">
        <w:t>endormissement</w:t>
      </w:r>
      <w:r>
        <w:t xml:space="preserve">, </w:t>
      </w:r>
      <w:r w:rsidR="009B710F">
        <w:t>bénigne</w:t>
      </w:r>
    </w:p>
    <w:p w14:paraId="6D6631CF" w14:textId="1BF2414D" w:rsidR="004F641E" w:rsidRDefault="004F641E" w:rsidP="004F641E">
      <w:r>
        <w:t xml:space="preserve">Trémulation </w:t>
      </w:r>
    </w:p>
    <w:p w14:paraId="37BFED55" w14:textId="2A14CBC6" w:rsidR="004F200C" w:rsidRDefault="004F200C" w:rsidP="004F641E">
      <w:r>
        <w:t xml:space="preserve">Syncope vagale </w:t>
      </w:r>
      <w:r w:rsidR="0047708C">
        <w:t>convulsivant</w:t>
      </w:r>
      <w:r>
        <w:t> : au décour</w:t>
      </w:r>
      <w:r w:rsidR="0047708C">
        <w:t>s</w:t>
      </w:r>
      <w:r>
        <w:t xml:space="preserve"> d’un</w:t>
      </w:r>
      <w:r w:rsidR="009B710F">
        <w:t xml:space="preserve"> </w:t>
      </w:r>
      <w:r>
        <w:t>tra</w:t>
      </w:r>
      <w:r w:rsidR="009B710F">
        <w:t>u</w:t>
      </w:r>
      <w:r>
        <w:t>matisme ou en ca</w:t>
      </w:r>
      <w:r w:rsidR="008A16B4">
        <w:t>s</w:t>
      </w:r>
      <w:r>
        <w:t xml:space="preserve"> de </w:t>
      </w:r>
      <w:r w:rsidR="009B710F">
        <w:t>contrariété</w:t>
      </w:r>
    </w:p>
    <w:p w14:paraId="62E5EED8" w14:textId="3F9BE40F" w:rsidR="004F200C" w:rsidRDefault="008A16B4" w:rsidP="004F641E">
      <w:r>
        <w:t>Mouvements anormaux</w:t>
      </w:r>
    </w:p>
    <w:p w14:paraId="3BA9133C" w14:textId="1EB2FC5A" w:rsidR="004F200C" w:rsidRDefault="004F200C" w:rsidP="004F641E">
      <w:r>
        <w:lastRenderedPageBreak/>
        <w:t xml:space="preserve">Malaise autres, brusque changement de teint avec </w:t>
      </w:r>
      <w:r w:rsidR="00CB3B13">
        <w:t>rupture</w:t>
      </w:r>
      <w:r>
        <w:t xml:space="preserve"> de contact, hypotonie</w:t>
      </w:r>
    </w:p>
    <w:p w14:paraId="221B21AF" w14:textId="1C7E1FC3" w:rsidR="00234E50" w:rsidRDefault="00234E50" w:rsidP="00234E50">
      <w:pPr>
        <w:pStyle w:val="Titre2"/>
      </w:pPr>
      <w:r>
        <w:t>Diagnostic étiologique</w:t>
      </w:r>
    </w:p>
    <w:p w14:paraId="2D953CCE" w14:textId="45EC3A5F" w:rsidR="00234E50" w:rsidRDefault="00CB3B13" w:rsidP="00CB3B13">
      <w:pPr>
        <w:pStyle w:val="Titre3"/>
      </w:pPr>
      <w:r>
        <w:t>Convulsion occasionnelle avec fièvre</w:t>
      </w:r>
    </w:p>
    <w:p w14:paraId="13FEECEC" w14:textId="193ED1B8" w:rsidR="00CB3B13" w:rsidRDefault="00CB3B13" w:rsidP="00CB3B13">
      <w:r>
        <w:t>Méningite</w:t>
      </w:r>
    </w:p>
    <w:p w14:paraId="02906E48" w14:textId="4AEDF81C" w:rsidR="00CB3B13" w:rsidRDefault="00CB3B13" w:rsidP="00CB3B13">
      <w:r>
        <w:t>Abcès</w:t>
      </w:r>
    </w:p>
    <w:p w14:paraId="44FB639E" w14:textId="2A161E1A" w:rsidR="00CB3B13" w:rsidRDefault="00CB3B13" w:rsidP="00CB3B13">
      <w:r>
        <w:t>Empyème</w:t>
      </w:r>
    </w:p>
    <w:p w14:paraId="2D8D9553" w14:textId="6A98617B" w:rsidR="00CB3B13" w:rsidRDefault="00CB3B13" w:rsidP="00CB3B13">
      <w:r>
        <w:t xml:space="preserve">Encéphalite </w:t>
      </w:r>
    </w:p>
    <w:p w14:paraId="72E0940E" w14:textId="07CE896D" w:rsidR="00CB3B13" w:rsidRDefault="008A16B4" w:rsidP="00CB3B13">
      <w:pPr>
        <w:pStyle w:val="Titre3"/>
      </w:pPr>
      <w:r>
        <w:t>Encéphalopathie aigüe</w:t>
      </w:r>
      <w:r w:rsidR="00CB3B13">
        <w:t xml:space="preserve"> par infectieuse </w:t>
      </w:r>
    </w:p>
    <w:p w14:paraId="762C227D" w14:textId="728046E7" w:rsidR="00CB3B13" w:rsidRDefault="00CB3B13" w:rsidP="00CB3B13">
      <w:r>
        <w:t>Encéphalite post éruptive (rougeole)</w:t>
      </w:r>
    </w:p>
    <w:p w14:paraId="4341D121" w14:textId="64E398F3" w:rsidR="00CB3B13" w:rsidRDefault="009B710F" w:rsidP="00CB3B13">
      <w:r>
        <w:t>Encéphalite</w:t>
      </w:r>
      <w:r w:rsidR="00CB3B13">
        <w:t xml:space="preserve"> post vaccinale (anti coquelucheux)</w:t>
      </w:r>
    </w:p>
    <w:p w14:paraId="2CCA15CB" w14:textId="0E5BB474" w:rsidR="00CB3B13" w:rsidRDefault="00CB3B13" w:rsidP="00CB3B13">
      <w:pPr>
        <w:pStyle w:val="Titre3"/>
      </w:pPr>
      <w:r>
        <w:t xml:space="preserve">Hyperthermie </w:t>
      </w:r>
      <w:r w:rsidR="009B710F">
        <w:t>maligne</w:t>
      </w:r>
      <w:r>
        <w:t xml:space="preserve"> du nourrisson</w:t>
      </w:r>
    </w:p>
    <w:p w14:paraId="2557930B" w14:textId="7D8ABA5F" w:rsidR="00CB3B13" w:rsidRDefault="00CB3B13" w:rsidP="00CB3B13">
      <w:r>
        <w:t>Convulsion clonique généralisée, sévère et prolongé</w:t>
      </w:r>
    </w:p>
    <w:p w14:paraId="4E1CC2BA" w14:textId="31607320" w:rsidR="00CB3B13" w:rsidRDefault="00CB3B13" w:rsidP="00CB3B13">
      <w:r>
        <w:t xml:space="preserve">Biologie : défaillance multiviscérale (nécrose hépatique insuffisance </w:t>
      </w:r>
      <w:r w:rsidR="009B710F">
        <w:t>rénale,</w:t>
      </w:r>
      <w:r>
        <w:t xml:space="preserve"> CIVD)</w:t>
      </w:r>
    </w:p>
    <w:p w14:paraId="4D52095A" w14:textId="13773A9B" w:rsidR="00CB3B13" w:rsidRDefault="00CB3B13" w:rsidP="00CB3B13">
      <w:pPr>
        <w:pStyle w:val="Titre3"/>
      </w:pPr>
      <w:r>
        <w:t xml:space="preserve">Infection extra </w:t>
      </w:r>
      <w:r w:rsidR="009B710F">
        <w:t>crânienne</w:t>
      </w:r>
      <w:r w:rsidR="006B4219">
        <w:t xml:space="preserve"> </w:t>
      </w:r>
      <w:r w:rsidR="006B4219">
        <w:rPr>
          <w:highlight w:val="lightGray"/>
        </w:rPr>
        <w:t>(QE)</w:t>
      </w:r>
    </w:p>
    <w:p w14:paraId="184ED438" w14:textId="41011120" w:rsidR="00CB3B13" w:rsidRPr="00123AB9" w:rsidRDefault="00CB3B13" w:rsidP="00CB3B13">
      <w:pPr>
        <w:rPr>
          <w:highlight w:val="lightGray"/>
        </w:rPr>
      </w:pPr>
      <w:r w:rsidRPr="00123AB9">
        <w:rPr>
          <w:highlight w:val="lightGray"/>
        </w:rPr>
        <w:t xml:space="preserve">Crise fébrile simple </w:t>
      </w:r>
    </w:p>
    <w:p w14:paraId="60FACBDE" w14:textId="440DA353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Age : 1 – 5 ans</w:t>
      </w:r>
    </w:p>
    <w:p w14:paraId="317F8C17" w14:textId="14EACF8C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 xml:space="preserve"> Durée brève moins de 5 min</w:t>
      </w:r>
    </w:p>
    <w:p w14:paraId="0F28DE7E" w14:textId="5ACCF140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 xml:space="preserve">1 </w:t>
      </w:r>
      <w:r w:rsidR="009B710F" w:rsidRPr="00123AB9">
        <w:rPr>
          <w:highlight w:val="lightGray"/>
        </w:rPr>
        <w:t>épisode</w:t>
      </w:r>
      <w:r w:rsidRPr="00123AB9">
        <w:rPr>
          <w:highlight w:val="lightGray"/>
        </w:rPr>
        <w:t xml:space="preserve"> /24 h</w:t>
      </w:r>
    </w:p>
    <w:p w14:paraId="2B14F620" w14:textId="1D6202FF" w:rsidR="00CB3B13" w:rsidRPr="00123AB9" w:rsidRDefault="009B710F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Sans</w:t>
      </w:r>
      <w:r w:rsidR="00CB3B13" w:rsidRPr="00123AB9">
        <w:rPr>
          <w:highlight w:val="lightGray"/>
        </w:rPr>
        <w:t xml:space="preserve"> déficit post critique </w:t>
      </w:r>
    </w:p>
    <w:p w14:paraId="3CD5A5A6" w14:textId="58559AB5" w:rsidR="00CB3B13" w:rsidRPr="00123AB9" w:rsidRDefault="009B710F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Sans</w:t>
      </w:r>
      <w:r w:rsidR="00CB3B13" w:rsidRPr="00123AB9">
        <w:rPr>
          <w:highlight w:val="lightGray"/>
        </w:rPr>
        <w:t xml:space="preserve"> </w:t>
      </w:r>
      <w:proofErr w:type="spellStart"/>
      <w:r w:rsidR="00CB3B13" w:rsidRPr="00123AB9">
        <w:rPr>
          <w:highlight w:val="lightGray"/>
        </w:rPr>
        <w:t>atcd</w:t>
      </w:r>
      <w:proofErr w:type="spellEnd"/>
      <w:r w:rsidR="00CB3B13" w:rsidRPr="00123AB9">
        <w:rPr>
          <w:highlight w:val="lightGray"/>
        </w:rPr>
        <w:t xml:space="preserve"> </w:t>
      </w:r>
      <w:r w:rsidRPr="00123AB9">
        <w:rPr>
          <w:highlight w:val="lightGray"/>
        </w:rPr>
        <w:t>neurologique</w:t>
      </w:r>
      <w:r w:rsidR="00CB3B13" w:rsidRPr="00123AB9">
        <w:rPr>
          <w:highlight w:val="lightGray"/>
        </w:rPr>
        <w:t xml:space="preserve"> </w:t>
      </w:r>
    </w:p>
    <w:p w14:paraId="7F193CEE" w14:textId="08E54277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E</w:t>
      </w:r>
      <w:r w:rsidR="009B710F">
        <w:rPr>
          <w:highlight w:val="lightGray"/>
        </w:rPr>
        <w:t>xam</w:t>
      </w:r>
      <w:r w:rsidRPr="00123AB9">
        <w:rPr>
          <w:highlight w:val="lightGray"/>
        </w:rPr>
        <w:t>e</w:t>
      </w:r>
      <w:r w:rsidR="009B710F">
        <w:rPr>
          <w:highlight w:val="lightGray"/>
        </w:rPr>
        <w:t>n</w:t>
      </w:r>
      <w:r w:rsidRPr="00123AB9">
        <w:rPr>
          <w:highlight w:val="lightGray"/>
        </w:rPr>
        <w:t xml:space="preserve"> </w:t>
      </w:r>
      <w:r w:rsidR="009B710F" w:rsidRPr="00123AB9">
        <w:rPr>
          <w:highlight w:val="lightGray"/>
        </w:rPr>
        <w:t>neurolog</w:t>
      </w:r>
      <w:r w:rsidR="009B710F">
        <w:rPr>
          <w:highlight w:val="lightGray"/>
        </w:rPr>
        <w:t>ique</w:t>
      </w:r>
      <w:r w:rsidRPr="00123AB9">
        <w:rPr>
          <w:highlight w:val="lightGray"/>
        </w:rPr>
        <w:t xml:space="preserve"> normale</w:t>
      </w:r>
    </w:p>
    <w:p w14:paraId="07AF2732" w14:textId="7658AD7D" w:rsidR="00CB3B13" w:rsidRPr="00123AB9" w:rsidRDefault="00CB3B13" w:rsidP="00CB3B13">
      <w:pPr>
        <w:rPr>
          <w:highlight w:val="lightGray"/>
        </w:rPr>
      </w:pPr>
      <w:r w:rsidRPr="00123AB9">
        <w:rPr>
          <w:highlight w:val="lightGray"/>
        </w:rPr>
        <w:t>Crise fébrile complexe si sup ou égale 1 critères</w:t>
      </w:r>
    </w:p>
    <w:p w14:paraId="43047F8F" w14:textId="5B254B03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Age moins de 1 ans</w:t>
      </w:r>
    </w:p>
    <w:p w14:paraId="40BB8B08" w14:textId="085D5FF6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Duré longue plus de 15 min</w:t>
      </w:r>
    </w:p>
    <w:p w14:paraId="01371AF7" w14:textId="39CF4072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 xml:space="preserve">Sup ou </w:t>
      </w:r>
      <w:r w:rsidR="009B710F" w:rsidRPr="00123AB9">
        <w:rPr>
          <w:highlight w:val="lightGray"/>
        </w:rPr>
        <w:t>égale</w:t>
      </w:r>
      <w:r w:rsidRPr="00123AB9">
        <w:rPr>
          <w:highlight w:val="lightGray"/>
        </w:rPr>
        <w:t xml:space="preserve"> 2 épisodes / 14 h</w:t>
      </w:r>
    </w:p>
    <w:p w14:paraId="33EF8734" w14:textId="2CB3D17F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Cris</w:t>
      </w:r>
      <w:r w:rsidR="00123AB9" w:rsidRPr="00123AB9">
        <w:rPr>
          <w:highlight w:val="lightGray"/>
        </w:rPr>
        <w:t>e</w:t>
      </w:r>
      <w:r w:rsidRPr="00123AB9">
        <w:rPr>
          <w:highlight w:val="lightGray"/>
        </w:rPr>
        <w:t xml:space="preserve"> débu</w:t>
      </w:r>
      <w:r w:rsidR="00123AB9" w:rsidRPr="00123AB9">
        <w:rPr>
          <w:highlight w:val="lightGray"/>
        </w:rPr>
        <w:t>t</w:t>
      </w:r>
      <w:r w:rsidRPr="00123AB9">
        <w:rPr>
          <w:highlight w:val="lightGray"/>
        </w:rPr>
        <w:t xml:space="preserve"> </w:t>
      </w:r>
      <w:r w:rsidR="00123AB9" w:rsidRPr="00123AB9">
        <w:rPr>
          <w:highlight w:val="lightGray"/>
        </w:rPr>
        <w:t>localisée</w:t>
      </w:r>
      <w:r w:rsidRPr="00123AB9">
        <w:rPr>
          <w:highlight w:val="lightGray"/>
        </w:rPr>
        <w:t xml:space="preserve"> </w:t>
      </w:r>
    </w:p>
    <w:p w14:paraId="04ADF938" w14:textId="37996D21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 xml:space="preserve">Déficit post critique </w:t>
      </w:r>
    </w:p>
    <w:p w14:paraId="13FC667B" w14:textId="7C20632D" w:rsidR="00CB3B13" w:rsidRPr="00123AB9" w:rsidRDefault="00CB3B13" w:rsidP="00CB3B13">
      <w:pPr>
        <w:numPr>
          <w:ilvl w:val="1"/>
          <w:numId w:val="8"/>
        </w:numPr>
        <w:rPr>
          <w:highlight w:val="lightGray"/>
        </w:rPr>
      </w:pPr>
      <w:proofErr w:type="spellStart"/>
      <w:r w:rsidRPr="00123AB9">
        <w:rPr>
          <w:highlight w:val="lightGray"/>
        </w:rPr>
        <w:t>Atcd</w:t>
      </w:r>
      <w:proofErr w:type="spellEnd"/>
      <w:r w:rsidRPr="00123AB9">
        <w:rPr>
          <w:highlight w:val="lightGray"/>
        </w:rPr>
        <w:t xml:space="preserve"> </w:t>
      </w:r>
      <w:r w:rsidR="009B710F" w:rsidRPr="00123AB9">
        <w:rPr>
          <w:highlight w:val="lightGray"/>
        </w:rPr>
        <w:t>neurologique</w:t>
      </w:r>
      <w:r w:rsidRPr="00123AB9">
        <w:rPr>
          <w:highlight w:val="lightGray"/>
        </w:rPr>
        <w:t xml:space="preserve"> </w:t>
      </w:r>
    </w:p>
    <w:p w14:paraId="489E2060" w14:textId="5F75BD7B" w:rsidR="00CB3B13" w:rsidRDefault="009B710F" w:rsidP="00CB3B13">
      <w:pPr>
        <w:numPr>
          <w:ilvl w:val="1"/>
          <w:numId w:val="8"/>
        </w:numPr>
        <w:rPr>
          <w:highlight w:val="lightGray"/>
        </w:rPr>
      </w:pPr>
      <w:r w:rsidRPr="00123AB9">
        <w:rPr>
          <w:highlight w:val="lightGray"/>
        </w:rPr>
        <w:t>Examen</w:t>
      </w:r>
      <w:r w:rsidR="00CB3B13" w:rsidRPr="00123AB9">
        <w:rPr>
          <w:highlight w:val="lightGray"/>
        </w:rPr>
        <w:t xml:space="preserve"> </w:t>
      </w:r>
      <w:r w:rsidRPr="00123AB9">
        <w:rPr>
          <w:highlight w:val="lightGray"/>
        </w:rPr>
        <w:t>neurologique</w:t>
      </w:r>
      <w:r w:rsidR="00CB3B13" w:rsidRPr="00123AB9">
        <w:rPr>
          <w:highlight w:val="lightGray"/>
        </w:rPr>
        <w:t xml:space="preserve"> anormal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980"/>
        <w:gridCol w:w="3034"/>
        <w:gridCol w:w="3048"/>
      </w:tblGrid>
      <w:tr w:rsidR="00987900" w14:paraId="44F7A254" w14:textId="77777777" w:rsidTr="00B03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E8B0689" w14:textId="77777777" w:rsidR="00987900" w:rsidRDefault="00987900" w:rsidP="00987900">
            <w:pPr>
              <w:numPr>
                <w:ilvl w:val="0"/>
                <w:numId w:val="0"/>
              </w:numPr>
              <w:jc w:val="center"/>
            </w:pPr>
          </w:p>
        </w:tc>
        <w:tc>
          <w:tcPr>
            <w:tcW w:w="3132" w:type="dxa"/>
          </w:tcPr>
          <w:p w14:paraId="66869D3E" w14:textId="77777777" w:rsidR="00987900" w:rsidRDefault="00987900" w:rsidP="00987900">
            <w:pPr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fébrile simple</w:t>
            </w:r>
          </w:p>
        </w:tc>
        <w:tc>
          <w:tcPr>
            <w:tcW w:w="3132" w:type="dxa"/>
          </w:tcPr>
          <w:p w14:paraId="554B4DE1" w14:textId="77777777" w:rsidR="00987900" w:rsidRDefault="00987900" w:rsidP="00987900">
            <w:pPr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fébrile complexe si ≥ 1 critère</w:t>
            </w:r>
          </w:p>
        </w:tc>
      </w:tr>
      <w:tr w:rsidR="00987900" w14:paraId="56D7F285" w14:textId="77777777" w:rsidTr="00B03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B1B5870" w14:textId="77777777" w:rsidR="00987900" w:rsidRPr="00D42775" w:rsidRDefault="00987900" w:rsidP="00987900">
            <w:pPr>
              <w:numPr>
                <w:ilvl w:val="0"/>
                <w:numId w:val="0"/>
              </w:numPr>
            </w:pPr>
          </w:p>
        </w:tc>
        <w:tc>
          <w:tcPr>
            <w:tcW w:w="3132" w:type="dxa"/>
          </w:tcPr>
          <w:p w14:paraId="131CBE6C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Âge : 1 à 5 ans</w:t>
            </w:r>
          </w:p>
          <w:p w14:paraId="50C1E0EB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Durée  brève</w:t>
            </w:r>
            <w:proofErr w:type="gramEnd"/>
            <w:r>
              <w:t xml:space="preserve"> &lt; 15 min</w:t>
            </w:r>
          </w:p>
          <w:p w14:paraId="38DE6D3D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épisode / 24heures </w:t>
            </w:r>
          </w:p>
          <w:p w14:paraId="48119D25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Crise généralisée</w:t>
            </w:r>
          </w:p>
          <w:p w14:paraId="66C66211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Sans déficit </w:t>
            </w:r>
            <w:proofErr w:type="spellStart"/>
            <w:r>
              <w:t>post-critique</w:t>
            </w:r>
            <w:proofErr w:type="spellEnd"/>
            <w:r>
              <w:t xml:space="preserve"> </w:t>
            </w:r>
          </w:p>
          <w:p w14:paraId="63AD06E8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Sans antécédents neurologiques </w:t>
            </w:r>
          </w:p>
          <w:p w14:paraId="7FEEDF39" w14:textId="77777777" w:rsidR="00987900" w:rsidRDefault="00987900" w:rsidP="00987900">
            <w:pPr>
              <w:numPr>
                <w:ilvl w:val="0"/>
                <w:numId w:val="0"/>
              </w:numPr>
              <w:spacing w:before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Examen neurologique normal </w:t>
            </w:r>
          </w:p>
        </w:tc>
        <w:tc>
          <w:tcPr>
            <w:tcW w:w="3132" w:type="dxa"/>
          </w:tcPr>
          <w:p w14:paraId="09F691F6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Âge &lt; 1 an</w:t>
            </w:r>
          </w:p>
          <w:p w14:paraId="534A2E68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Durée longue ≥ 15 min</w:t>
            </w:r>
          </w:p>
          <w:p w14:paraId="5FE333C8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≥ 2 épisodes/24heures </w:t>
            </w:r>
          </w:p>
          <w:p w14:paraId="2A465DFE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Crise à début </w:t>
            </w:r>
            <w:proofErr w:type="spellStart"/>
            <w:r>
              <w:t>localis</w:t>
            </w:r>
            <w:proofErr w:type="spellEnd"/>
            <w:proofErr w:type="gramStart"/>
            <w:r>
              <w:t> »e</w:t>
            </w:r>
            <w:proofErr w:type="gramEnd"/>
          </w:p>
          <w:p w14:paraId="6890A70C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Déficit postcritique</w:t>
            </w:r>
          </w:p>
          <w:p w14:paraId="10656608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Antécédents neurologiques </w:t>
            </w:r>
          </w:p>
          <w:p w14:paraId="1D07FF40" w14:textId="77777777" w:rsidR="00987900" w:rsidRDefault="00987900" w:rsidP="00987900">
            <w:pPr>
              <w:numPr>
                <w:ilvl w:val="0"/>
                <w:numId w:val="0"/>
              </w:numPr>
              <w:spacing w:before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Examen neurologique anormal </w:t>
            </w:r>
          </w:p>
        </w:tc>
      </w:tr>
      <w:tr w:rsidR="00987900" w14:paraId="77EB987B" w14:textId="77777777" w:rsidTr="00B03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57FC1F7" w14:textId="77777777" w:rsidR="00987900" w:rsidRPr="00D42775" w:rsidRDefault="00987900" w:rsidP="00987900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Conduite à tenir </w:t>
            </w:r>
          </w:p>
        </w:tc>
        <w:tc>
          <w:tcPr>
            <w:tcW w:w="3132" w:type="dxa"/>
          </w:tcPr>
          <w:p w14:paraId="0140FEEB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Aucun examen complémentaire </w:t>
            </w:r>
          </w:p>
          <w:p w14:paraId="35803D36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Hospitalisation non systématique </w:t>
            </w:r>
          </w:p>
          <w:p w14:paraId="13B9112B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 de traitement spécifique </w:t>
            </w:r>
          </w:p>
        </w:tc>
        <w:tc>
          <w:tcPr>
            <w:tcW w:w="3132" w:type="dxa"/>
          </w:tcPr>
          <w:p w14:paraId="3DD467AD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Exploration complémentaire </w:t>
            </w:r>
          </w:p>
          <w:p w14:paraId="189A3583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Hospitalisation systématique </w:t>
            </w:r>
          </w:p>
          <w:p w14:paraId="6F039803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Traitement spécifique selon les cas</w:t>
            </w:r>
          </w:p>
        </w:tc>
      </w:tr>
      <w:tr w:rsidR="00987900" w14:paraId="5F199433" w14:textId="77777777" w:rsidTr="00B03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445AE61" w14:textId="77777777" w:rsidR="00987900" w:rsidRDefault="00987900" w:rsidP="00987900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Examen postcritique </w:t>
            </w:r>
          </w:p>
        </w:tc>
        <w:tc>
          <w:tcPr>
            <w:tcW w:w="3132" w:type="dxa"/>
          </w:tcPr>
          <w:p w14:paraId="203F9748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 de déficit postcritique </w:t>
            </w:r>
          </w:p>
        </w:tc>
        <w:tc>
          <w:tcPr>
            <w:tcW w:w="3132" w:type="dxa"/>
          </w:tcPr>
          <w:p w14:paraId="429B690B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Déficit postcritique </w:t>
            </w:r>
          </w:p>
        </w:tc>
      </w:tr>
      <w:tr w:rsidR="00987900" w14:paraId="6BDE176F" w14:textId="77777777" w:rsidTr="00B03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57541F" w14:textId="77777777" w:rsidR="00987900" w:rsidRDefault="00987900" w:rsidP="00987900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Risque d’épilepsie ultérieure</w:t>
            </w:r>
          </w:p>
        </w:tc>
        <w:tc>
          <w:tcPr>
            <w:tcW w:w="3132" w:type="dxa"/>
          </w:tcPr>
          <w:p w14:paraId="7843232B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Minime &lt; 1%</w:t>
            </w:r>
          </w:p>
        </w:tc>
        <w:tc>
          <w:tcPr>
            <w:tcW w:w="3132" w:type="dxa"/>
          </w:tcPr>
          <w:p w14:paraId="42A916D7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 (≈ 10%)</w:t>
            </w:r>
          </w:p>
        </w:tc>
      </w:tr>
      <w:tr w:rsidR="00987900" w14:paraId="23AAA5F3" w14:textId="77777777" w:rsidTr="00B03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235FBA7" w14:textId="77777777" w:rsidR="00987900" w:rsidRDefault="00987900" w:rsidP="00987900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EEG </w:t>
            </w:r>
          </w:p>
        </w:tc>
        <w:tc>
          <w:tcPr>
            <w:tcW w:w="3132" w:type="dxa"/>
          </w:tcPr>
          <w:p w14:paraId="2C041919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justifiée</w:t>
            </w:r>
          </w:p>
        </w:tc>
        <w:tc>
          <w:tcPr>
            <w:tcW w:w="3132" w:type="dxa"/>
          </w:tcPr>
          <w:p w14:paraId="3443AF59" w14:textId="77777777" w:rsidR="00987900" w:rsidRDefault="00987900" w:rsidP="00987900">
            <w:pPr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Indispensable </w:t>
            </w:r>
          </w:p>
        </w:tc>
      </w:tr>
    </w:tbl>
    <w:p w14:paraId="61F8C977" w14:textId="45102350" w:rsidR="00123AB9" w:rsidRDefault="00123AB9" w:rsidP="0047708C">
      <w:pPr>
        <w:numPr>
          <w:ilvl w:val="0"/>
          <w:numId w:val="0"/>
        </w:numPr>
        <w:ind w:left="284"/>
      </w:pPr>
    </w:p>
    <w:p w14:paraId="172788E2" w14:textId="06C00783" w:rsidR="0047708C" w:rsidRDefault="0047708C" w:rsidP="0047708C">
      <w:pPr>
        <w:pStyle w:val="Titre3"/>
      </w:pPr>
      <w:r>
        <w:t xml:space="preserve">Convulsion </w:t>
      </w:r>
      <w:r w:rsidR="003F1F0F">
        <w:t>apyrétique</w:t>
      </w:r>
      <w:r>
        <w:t xml:space="preserve"> </w:t>
      </w:r>
    </w:p>
    <w:p w14:paraId="7CB59108" w14:textId="3A51DBE3" w:rsidR="0047708C" w:rsidRDefault="0047708C" w:rsidP="0047708C">
      <w:r>
        <w:t xml:space="preserve">Trouble </w:t>
      </w:r>
      <w:r w:rsidR="00076D92">
        <w:t>métabolique</w:t>
      </w:r>
      <w:r>
        <w:t xml:space="preserve"> </w:t>
      </w:r>
    </w:p>
    <w:p w14:paraId="5C37EE12" w14:textId="14EEF4EB" w:rsidR="0047708C" w:rsidRDefault="00CA5C23" w:rsidP="0047708C">
      <w:pPr>
        <w:numPr>
          <w:ilvl w:val="1"/>
          <w:numId w:val="8"/>
        </w:numPr>
      </w:pPr>
      <w:r>
        <w:t>H</w:t>
      </w:r>
      <w:r w:rsidR="0047708C">
        <w:t>ypoglycémie</w:t>
      </w:r>
    </w:p>
    <w:p w14:paraId="63DBACB1" w14:textId="03AA1B36" w:rsidR="00CA5C23" w:rsidRDefault="00CA5C23" w:rsidP="0047708C">
      <w:pPr>
        <w:numPr>
          <w:ilvl w:val="1"/>
          <w:numId w:val="8"/>
        </w:numPr>
      </w:pPr>
      <w:r>
        <w:t>Hypocalcémie</w:t>
      </w:r>
    </w:p>
    <w:p w14:paraId="7E076C5F" w14:textId="5DF91100" w:rsidR="00CA5C23" w:rsidRDefault="00076D92" w:rsidP="0047708C">
      <w:pPr>
        <w:numPr>
          <w:ilvl w:val="1"/>
          <w:numId w:val="8"/>
        </w:numPr>
      </w:pPr>
      <w:r>
        <w:t>Hypomagnésémie,</w:t>
      </w:r>
      <w:r w:rsidR="00CA5C23">
        <w:t xml:space="preserve"> ….</w:t>
      </w:r>
    </w:p>
    <w:p w14:paraId="77B8F7CC" w14:textId="6133DBE9" w:rsidR="00CA5C23" w:rsidRDefault="00CA5C23" w:rsidP="00CA5C23">
      <w:pPr>
        <w:numPr>
          <w:ilvl w:val="1"/>
          <w:numId w:val="8"/>
        </w:numPr>
      </w:pPr>
      <w:r>
        <w:t>Autre</w:t>
      </w:r>
    </w:p>
    <w:p w14:paraId="226DC703" w14:textId="753E876B" w:rsidR="00CA5C23" w:rsidRDefault="00CA5C23" w:rsidP="00CA5C23">
      <w:pPr>
        <w:numPr>
          <w:ilvl w:val="2"/>
          <w:numId w:val="8"/>
        </w:numPr>
      </w:pPr>
      <w:r>
        <w:t xml:space="preserve">Trauma </w:t>
      </w:r>
      <w:proofErr w:type="spellStart"/>
      <w:r>
        <w:t>c</w:t>
      </w:r>
      <w:r w:rsidR="00664998">
        <w:t>râ</w:t>
      </w:r>
      <w:r>
        <w:t>nio</w:t>
      </w:r>
      <w:proofErr w:type="spellEnd"/>
      <w:r w:rsidR="008A16B4">
        <w:t>-</w:t>
      </w:r>
      <w:r>
        <w:t>cérébrale</w:t>
      </w:r>
    </w:p>
    <w:p w14:paraId="4C7FA217" w14:textId="429442FE" w:rsidR="00CA5C23" w:rsidRDefault="00076D92" w:rsidP="00CA5C23">
      <w:pPr>
        <w:numPr>
          <w:ilvl w:val="2"/>
          <w:numId w:val="8"/>
        </w:numPr>
      </w:pPr>
      <w:r>
        <w:t>Intoxication</w:t>
      </w:r>
      <w:r w:rsidR="00CA5C23">
        <w:t xml:space="preserve"> </w:t>
      </w:r>
      <w:r>
        <w:t>médicamenteux</w:t>
      </w:r>
      <w:r w:rsidR="00CA5C23">
        <w:t xml:space="preserve"> occ</w:t>
      </w:r>
      <w:r>
        <w:t>as</w:t>
      </w:r>
      <w:r w:rsidR="00CA5C23">
        <w:t>ionn</w:t>
      </w:r>
      <w:r>
        <w:t>elle</w:t>
      </w:r>
    </w:p>
    <w:p w14:paraId="791EDB05" w14:textId="4B20372E" w:rsidR="00CA5C23" w:rsidRDefault="00076D92" w:rsidP="00CA5C23">
      <w:pPr>
        <w:numPr>
          <w:ilvl w:val="2"/>
          <w:numId w:val="8"/>
        </w:numPr>
      </w:pPr>
      <w:r>
        <w:t>Encéphalopathie</w:t>
      </w:r>
      <w:r w:rsidR="00CA5C23">
        <w:t xml:space="preserve"> HTA</w:t>
      </w:r>
    </w:p>
    <w:p w14:paraId="7D568CD2" w14:textId="4EF8F754" w:rsidR="00CA5C23" w:rsidRDefault="00CA5C23" w:rsidP="00CA5C23">
      <w:pPr>
        <w:numPr>
          <w:ilvl w:val="2"/>
          <w:numId w:val="8"/>
        </w:numPr>
      </w:pPr>
      <w:r>
        <w:t>Hématome sous durale</w:t>
      </w:r>
    </w:p>
    <w:p w14:paraId="40352CEE" w14:textId="632FA19E" w:rsidR="00CA5C23" w:rsidRDefault="00CA5C23" w:rsidP="00CA5C23">
      <w:pPr>
        <w:numPr>
          <w:ilvl w:val="2"/>
          <w:numId w:val="8"/>
        </w:numPr>
      </w:pPr>
      <w:r>
        <w:t>Anoxie cérébra</w:t>
      </w:r>
      <w:r w:rsidR="00076D92">
        <w:t>le</w:t>
      </w:r>
      <w:r>
        <w:t xml:space="preserve"> aigue </w:t>
      </w:r>
    </w:p>
    <w:p w14:paraId="35580B35" w14:textId="3789CE3E" w:rsidR="00E869BE" w:rsidRDefault="00664998" w:rsidP="00664998">
      <w:r>
        <w:t>PNS : position nationale de sécurité (premier geste à faire)</w:t>
      </w:r>
    </w:p>
    <w:p w14:paraId="3CB9E9BB" w14:textId="366AF22F" w:rsidR="008D3847" w:rsidRDefault="008D3847" w:rsidP="008D3847">
      <w:pPr>
        <w:pStyle w:val="Titre2"/>
      </w:pPr>
      <w:r>
        <w:t>Traitement</w:t>
      </w:r>
    </w:p>
    <w:p w14:paraId="5D6F2BBC" w14:textId="2C8157CE" w:rsidR="008D3847" w:rsidRDefault="008D3847" w:rsidP="008D3847">
      <w:r>
        <w:t>Buts</w:t>
      </w:r>
    </w:p>
    <w:p w14:paraId="4BB90224" w14:textId="78B6A776" w:rsidR="008D3847" w:rsidRDefault="008D3847" w:rsidP="008D3847">
      <w:pPr>
        <w:numPr>
          <w:ilvl w:val="1"/>
          <w:numId w:val="8"/>
        </w:numPr>
      </w:pPr>
      <w:r>
        <w:t>Arr</w:t>
      </w:r>
      <w:r w:rsidR="006968B5">
        <w:t>êt</w:t>
      </w:r>
      <w:r>
        <w:t xml:space="preserve"> l</w:t>
      </w:r>
      <w:r w:rsidR="006968B5">
        <w:t xml:space="preserve">a </w:t>
      </w:r>
      <w:r>
        <w:t xml:space="preserve">crise </w:t>
      </w:r>
      <w:r w:rsidR="006968B5">
        <w:t xml:space="preserve"> </w:t>
      </w:r>
    </w:p>
    <w:p w14:paraId="07CC34DF" w14:textId="56C81BB2" w:rsidR="006968B5" w:rsidRDefault="006968B5" w:rsidP="008D3847">
      <w:pPr>
        <w:numPr>
          <w:ilvl w:val="1"/>
          <w:numId w:val="8"/>
        </w:numPr>
      </w:pPr>
      <w:r>
        <w:t>Rétablir la fonction vitale</w:t>
      </w:r>
    </w:p>
    <w:p w14:paraId="7AA9D75C" w14:textId="30047A97" w:rsidR="006968B5" w:rsidRDefault="006968B5" w:rsidP="008D3847">
      <w:pPr>
        <w:numPr>
          <w:ilvl w:val="1"/>
          <w:numId w:val="8"/>
        </w:numPr>
      </w:pPr>
      <w:r>
        <w:t>Traite la cause</w:t>
      </w:r>
    </w:p>
    <w:p w14:paraId="0CEBA195" w14:textId="23EB7A39" w:rsidR="006968B5" w:rsidRDefault="008A16B4" w:rsidP="008D3847">
      <w:pPr>
        <w:numPr>
          <w:ilvl w:val="1"/>
          <w:numId w:val="8"/>
        </w:numPr>
      </w:pPr>
      <w:r>
        <w:t>Prévenir</w:t>
      </w:r>
      <w:r w:rsidR="006968B5">
        <w:t xml:space="preserve"> et </w:t>
      </w:r>
      <w:r>
        <w:t>traiter</w:t>
      </w:r>
      <w:r w:rsidR="006968B5">
        <w:t xml:space="preserve"> </w:t>
      </w:r>
      <w:r>
        <w:t>les complications</w:t>
      </w:r>
      <w:r w:rsidR="006968B5">
        <w:t xml:space="preserve"> </w:t>
      </w:r>
    </w:p>
    <w:p w14:paraId="66F89C41" w14:textId="74E47709" w:rsidR="006968B5" w:rsidRDefault="008A16B4" w:rsidP="008D3847">
      <w:pPr>
        <w:numPr>
          <w:ilvl w:val="1"/>
          <w:numId w:val="8"/>
        </w:numPr>
      </w:pPr>
      <w:r>
        <w:t>Prévenir</w:t>
      </w:r>
      <w:r w:rsidR="006968B5">
        <w:t xml:space="preserve"> les séquelles</w:t>
      </w:r>
    </w:p>
    <w:p w14:paraId="41FC8B2F" w14:textId="089B743E" w:rsidR="006968B5" w:rsidRDefault="006968B5" w:rsidP="006968B5">
      <w:pPr>
        <w:pStyle w:val="Titre3"/>
      </w:pPr>
      <w:r>
        <w:t xml:space="preserve">Moyen </w:t>
      </w:r>
    </w:p>
    <w:p w14:paraId="4EC72EBD" w14:textId="26349DC3" w:rsidR="006968B5" w:rsidRDefault="006968B5" w:rsidP="006968B5">
      <w:proofErr w:type="spellStart"/>
      <w:r>
        <w:t>Benzodiazémpin</w:t>
      </w:r>
      <w:r w:rsidR="008A16B4">
        <w:t>e</w:t>
      </w:r>
      <w:proofErr w:type="spellEnd"/>
      <w:r>
        <w:t>, action rapi</w:t>
      </w:r>
      <w:r w:rsidR="00451DFE">
        <w:t>d</w:t>
      </w:r>
      <w:r>
        <w:t>e, im</w:t>
      </w:r>
      <w:r w:rsidR="00451DFE">
        <w:t>m</w:t>
      </w:r>
      <w:r>
        <w:t xml:space="preserve">édiate, brus </w:t>
      </w:r>
    </w:p>
    <w:p w14:paraId="698A4843" w14:textId="0229ED24" w:rsidR="006968B5" w:rsidRDefault="006968B5" w:rsidP="006968B5">
      <w:pPr>
        <w:numPr>
          <w:ilvl w:val="1"/>
          <w:numId w:val="8"/>
        </w:numPr>
      </w:pPr>
      <w:r>
        <w:t xml:space="preserve">Diazépam (valium*) : </w:t>
      </w:r>
      <w:proofErr w:type="spellStart"/>
      <w:r>
        <w:t>amp</w:t>
      </w:r>
      <w:proofErr w:type="spellEnd"/>
      <w:r>
        <w:t xml:space="preserve"> 2ml = 10mg</w:t>
      </w:r>
    </w:p>
    <w:p w14:paraId="1D7B2A70" w14:textId="255C9F80" w:rsidR="006968B5" w:rsidRDefault="006968B5" w:rsidP="006968B5">
      <w:pPr>
        <w:numPr>
          <w:ilvl w:val="2"/>
          <w:numId w:val="8"/>
        </w:numPr>
      </w:pPr>
      <w:r>
        <w:t xml:space="preserve">Intra </w:t>
      </w:r>
      <w:r w:rsidR="008A16B4">
        <w:t>rectale</w:t>
      </w:r>
      <w:r>
        <w:t> : 0,5 mg</w:t>
      </w:r>
      <w:r w:rsidR="008A16B4">
        <w:t>/</w:t>
      </w:r>
      <w:r>
        <w:t>Kg (max 0 mg</w:t>
      </w:r>
      <w:r w:rsidR="008A16B4">
        <w:t>)</w:t>
      </w:r>
    </w:p>
    <w:p w14:paraId="5717A5DE" w14:textId="6AA28C35" w:rsidR="006968B5" w:rsidRDefault="006968B5" w:rsidP="006968B5">
      <w:pPr>
        <w:numPr>
          <w:ilvl w:val="2"/>
          <w:numId w:val="8"/>
        </w:numPr>
      </w:pPr>
      <w:r>
        <w:t xml:space="preserve">Iv : 0,25 mg / kg </w:t>
      </w:r>
      <w:proofErr w:type="gramStart"/>
      <w:r>
        <w:t>( max</w:t>
      </w:r>
      <w:proofErr w:type="gramEnd"/>
      <w:r>
        <w:t xml:space="preserve"> 100 mg</w:t>
      </w:r>
    </w:p>
    <w:p w14:paraId="58BBBE29" w14:textId="2D36877B" w:rsidR="006968B5" w:rsidRDefault="006968B5" w:rsidP="006968B5">
      <w:pPr>
        <w:numPr>
          <w:ilvl w:val="1"/>
          <w:numId w:val="8"/>
        </w:numPr>
      </w:pPr>
      <w:r>
        <w:t>Midazolam (</w:t>
      </w:r>
      <w:proofErr w:type="spellStart"/>
      <w:r>
        <w:t>baccolam</w:t>
      </w:r>
      <w:proofErr w:type="spellEnd"/>
      <w:r>
        <w:t>*)</w:t>
      </w:r>
    </w:p>
    <w:p w14:paraId="1FF84224" w14:textId="4BD444A6" w:rsidR="006968B5" w:rsidRDefault="006968B5" w:rsidP="006968B5">
      <w:pPr>
        <w:numPr>
          <w:ilvl w:val="2"/>
          <w:numId w:val="8"/>
        </w:numPr>
      </w:pPr>
      <w:r>
        <w:t>Intra jugale : 0,1 – 0,3 mg/kg (max 10 mg)</w:t>
      </w:r>
    </w:p>
    <w:p w14:paraId="3D9D9CF9" w14:textId="5071563F" w:rsidR="006968B5" w:rsidRDefault="00451DFE" w:rsidP="00451DFE">
      <w:r>
        <w:lastRenderedPageBreak/>
        <w:t xml:space="preserve">Phénobarbital (gardénal) : </w:t>
      </w:r>
      <w:proofErr w:type="spellStart"/>
      <w:r>
        <w:t>amp</w:t>
      </w:r>
      <w:proofErr w:type="spellEnd"/>
      <w:r>
        <w:t xml:space="preserve"> 40 mg </w:t>
      </w:r>
    </w:p>
    <w:p w14:paraId="27069697" w14:textId="492861B4" w:rsidR="00451DFE" w:rsidRDefault="00451DFE" w:rsidP="00451DFE">
      <w:pPr>
        <w:numPr>
          <w:ilvl w:val="1"/>
          <w:numId w:val="8"/>
        </w:numPr>
      </w:pPr>
      <w:proofErr w:type="spellStart"/>
      <w:r>
        <w:t>Dc</w:t>
      </w:r>
      <w:proofErr w:type="spellEnd"/>
      <w:r>
        <w:t xml:space="preserve"> NN : 20 mg/</w:t>
      </w:r>
      <w:r w:rsidR="008A16B4">
        <w:t>kg</w:t>
      </w:r>
      <w:r>
        <w:t>/j</w:t>
      </w:r>
    </w:p>
    <w:p w14:paraId="7FE6C397" w14:textId="7FBE1410" w:rsidR="00451DFE" w:rsidRDefault="00451DFE" w:rsidP="00451DFE">
      <w:pPr>
        <w:numPr>
          <w:ilvl w:val="1"/>
          <w:numId w:val="8"/>
        </w:numPr>
      </w:pPr>
      <w:r>
        <w:t>DC nourr</w:t>
      </w:r>
      <w:r w:rsidR="008A16B4">
        <w:t>i</w:t>
      </w:r>
      <w:r>
        <w:t>s</w:t>
      </w:r>
      <w:r w:rsidR="008A16B4">
        <w:t>s</w:t>
      </w:r>
      <w:r>
        <w:t>on : 15 mg/kg/j</w:t>
      </w:r>
    </w:p>
    <w:p w14:paraId="21CB0879" w14:textId="75969899" w:rsidR="00451DFE" w:rsidRDefault="00451DFE" w:rsidP="00451DFE">
      <w:pPr>
        <w:numPr>
          <w:ilvl w:val="1"/>
          <w:numId w:val="8"/>
        </w:numPr>
      </w:pPr>
      <w:r>
        <w:t>DC enf</w:t>
      </w:r>
      <w:r w:rsidR="008A16B4">
        <w:t>a</w:t>
      </w:r>
      <w:r>
        <w:t>nt : 10 mg</w:t>
      </w:r>
      <w:r w:rsidR="008A16B4">
        <w:t>/</w:t>
      </w:r>
      <w:r>
        <w:t>kg</w:t>
      </w:r>
      <w:r w:rsidR="008A16B4">
        <w:t>/</w:t>
      </w:r>
      <w:r>
        <w:t>j</w:t>
      </w:r>
    </w:p>
    <w:p w14:paraId="0D83B0AC" w14:textId="4C0397D5" w:rsidR="00451DFE" w:rsidRDefault="00451DFE" w:rsidP="00451DFE">
      <w:pPr>
        <w:numPr>
          <w:ilvl w:val="1"/>
          <w:numId w:val="8"/>
        </w:numPr>
      </w:pPr>
      <w:r>
        <w:t xml:space="preserve">A passer en 20 min </w:t>
      </w:r>
    </w:p>
    <w:p w14:paraId="40E4AADC" w14:textId="63B12A9B" w:rsidR="00451DFE" w:rsidRDefault="00451DFE" w:rsidP="00451DFE">
      <w:r>
        <w:t>Arme métabolique</w:t>
      </w:r>
    </w:p>
    <w:p w14:paraId="1EBC777F" w14:textId="70BB9BE0" w:rsidR="00451DFE" w:rsidRDefault="00451DFE" w:rsidP="00451DFE">
      <w:pPr>
        <w:numPr>
          <w:ilvl w:val="1"/>
          <w:numId w:val="8"/>
        </w:numPr>
      </w:pPr>
      <w:r>
        <w:t>Glucose SG 10%</w:t>
      </w:r>
    </w:p>
    <w:p w14:paraId="4A5E5D19" w14:textId="17F42D86" w:rsidR="00451DFE" w:rsidRDefault="00451DFE" w:rsidP="00451DFE">
      <w:pPr>
        <w:numPr>
          <w:ilvl w:val="1"/>
          <w:numId w:val="8"/>
        </w:numPr>
      </w:pPr>
      <w:r>
        <w:t>Calc</w:t>
      </w:r>
      <w:r w:rsidR="009C0062">
        <w:t>i</w:t>
      </w:r>
      <w:r>
        <w:t xml:space="preserve">um : gluconate de </w:t>
      </w:r>
      <w:proofErr w:type="gramStart"/>
      <w:r>
        <w:t>C</w:t>
      </w:r>
      <w:r w:rsidR="009C0062">
        <w:t>a</w:t>
      </w:r>
      <w:proofErr w:type="gramEnd"/>
    </w:p>
    <w:p w14:paraId="39623F89" w14:textId="36EABF0C" w:rsidR="00451DFE" w:rsidRDefault="00451DFE" w:rsidP="00451DFE">
      <w:pPr>
        <w:numPr>
          <w:ilvl w:val="1"/>
          <w:numId w:val="8"/>
        </w:numPr>
      </w:pPr>
      <w:r>
        <w:t xml:space="preserve">Sodium </w:t>
      </w:r>
      <w:proofErr w:type="spellStart"/>
      <w:r>
        <w:t>NaC</w:t>
      </w:r>
      <w:r w:rsidR="009C0062">
        <w:t>l</w:t>
      </w:r>
      <w:proofErr w:type="spellEnd"/>
    </w:p>
    <w:p w14:paraId="6E630DF7" w14:textId="599FD927" w:rsidR="00451DFE" w:rsidRDefault="00451DFE" w:rsidP="00451DFE">
      <w:r>
        <w:t xml:space="preserve">Autre </w:t>
      </w:r>
    </w:p>
    <w:p w14:paraId="645AA281" w14:textId="757E734B" w:rsidR="009C0062" w:rsidRDefault="009C0062" w:rsidP="009C0062">
      <w:pPr>
        <w:numPr>
          <w:ilvl w:val="1"/>
          <w:numId w:val="8"/>
        </w:numPr>
      </w:pPr>
      <w:proofErr w:type="spellStart"/>
      <w:r>
        <w:t>Atb</w:t>
      </w:r>
      <w:proofErr w:type="spellEnd"/>
    </w:p>
    <w:p w14:paraId="62708CCC" w14:textId="79DBA08B" w:rsidR="009C0062" w:rsidRDefault="009C0062" w:rsidP="009C0062">
      <w:pPr>
        <w:numPr>
          <w:ilvl w:val="1"/>
          <w:numId w:val="8"/>
        </w:numPr>
      </w:pPr>
      <w:r>
        <w:t>Antipyrétique</w:t>
      </w:r>
    </w:p>
    <w:p w14:paraId="14037C14" w14:textId="1AF56F84" w:rsidR="009C0062" w:rsidRDefault="009C0062" w:rsidP="009C0062">
      <w:pPr>
        <w:numPr>
          <w:ilvl w:val="1"/>
          <w:numId w:val="8"/>
        </w:numPr>
      </w:pPr>
      <w:r>
        <w:t>Antiviraux (acyclovir)</w:t>
      </w:r>
    </w:p>
    <w:p w14:paraId="54C3D219" w14:textId="4741D13C" w:rsidR="009C0062" w:rsidRDefault="009C0062" w:rsidP="009C0062">
      <w:pPr>
        <w:pStyle w:val="Titre3"/>
      </w:pPr>
      <w:r>
        <w:t xml:space="preserve">Conduite pratique </w:t>
      </w:r>
    </w:p>
    <w:p w14:paraId="4304D139" w14:textId="288D83F3" w:rsidR="009C0062" w:rsidRDefault="009C0062" w:rsidP="009C0062">
      <w:r>
        <w:t xml:space="preserve"> Mise en </w:t>
      </w:r>
      <w:r w:rsidR="008A16B4">
        <w:t>condition</w:t>
      </w:r>
      <w:r>
        <w:t xml:space="preserve"> </w:t>
      </w:r>
    </w:p>
    <w:p w14:paraId="086E9731" w14:textId="491D3F42" w:rsidR="009C0062" w:rsidRDefault="008A16B4" w:rsidP="009C0062">
      <w:pPr>
        <w:numPr>
          <w:ilvl w:val="1"/>
          <w:numId w:val="8"/>
        </w:numPr>
      </w:pPr>
      <w:r>
        <w:t>Position</w:t>
      </w:r>
      <w:r w:rsidR="009C0062">
        <w:t xml:space="preserve"> de sécure (DLG)</w:t>
      </w:r>
    </w:p>
    <w:p w14:paraId="1FCA230C" w14:textId="772A78AD" w:rsidR="009C0062" w:rsidRDefault="009C0062" w:rsidP="009C0062">
      <w:pPr>
        <w:numPr>
          <w:ilvl w:val="1"/>
          <w:numId w:val="8"/>
        </w:numPr>
      </w:pPr>
      <w:r>
        <w:t>Libérer les VAS + aspira</w:t>
      </w:r>
      <w:r w:rsidR="008A16B4">
        <w:t>t</w:t>
      </w:r>
      <w:r>
        <w:t xml:space="preserve">ion + </w:t>
      </w:r>
      <w:r w:rsidR="008A16B4">
        <w:t>nécessaire</w:t>
      </w:r>
      <w:r>
        <w:t>, MEP d’une canule d</w:t>
      </w:r>
      <w:r w:rsidR="008A16B4">
        <w:t xml:space="preserve">e </w:t>
      </w:r>
      <w:proofErr w:type="spellStart"/>
      <w:r>
        <w:t>Guedel</w:t>
      </w:r>
      <w:proofErr w:type="spellEnd"/>
      <w:r>
        <w:t xml:space="preserve"> </w:t>
      </w:r>
    </w:p>
    <w:p w14:paraId="5523AEEF" w14:textId="35533E15" w:rsidR="009C0062" w:rsidRDefault="009C0062" w:rsidP="009C0062">
      <w:pPr>
        <w:numPr>
          <w:ilvl w:val="1"/>
          <w:numId w:val="8"/>
        </w:numPr>
      </w:pPr>
      <w:r>
        <w:t xml:space="preserve">Oxygénothérapie </w:t>
      </w:r>
    </w:p>
    <w:p w14:paraId="55818431" w14:textId="6A464CDF" w:rsidR="009C0062" w:rsidRDefault="009C0062" w:rsidP="009C0062">
      <w:pPr>
        <w:numPr>
          <w:ilvl w:val="1"/>
          <w:numId w:val="8"/>
        </w:numPr>
      </w:pPr>
      <w:r>
        <w:t xml:space="preserve">Voies </w:t>
      </w:r>
      <w:r w:rsidR="00EE580B">
        <w:t>d’abord</w:t>
      </w:r>
      <w:r>
        <w:t xml:space="preserve"> pour le bila et le traitement </w:t>
      </w:r>
    </w:p>
    <w:p w14:paraId="22E9A254" w14:textId="407DE515" w:rsidR="009C0062" w:rsidRDefault="009C0062" w:rsidP="009C0062">
      <w:pPr>
        <w:numPr>
          <w:ilvl w:val="1"/>
          <w:numId w:val="8"/>
        </w:numPr>
      </w:pPr>
      <w:r>
        <w:t xml:space="preserve">Monitoring de </w:t>
      </w:r>
      <w:r w:rsidR="00EE580B">
        <w:t>fonction</w:t>
      </w:r>
      <w:r>
        <w:t xml:space="preserve"> vitale / feuille de surveillance</w:t>
      </w:r>
    </w:p>
    <w:p w14:paraId="387AC042" w14:textId="232F70FF" w:rsidR="009C0062" w:rsidRDefault="00EE580B" w:rsidP="009C0062">
      <w:r>
        <w:t>Traitement</w:t>
      </w:r>
      <w:r w:rsidR="009C0062">
        <w:t xml:space="preserve"> symptomatique</w:t>
      </w:r>
      <w:r w:rsidR="00A82A1E">
        <w:t xml:space="preserve"> : arrête </w:t>
      </w:r>
      <w:r>
        <w:t>la crise convulsive</w:t>
      </w:r>
    </w:p>
    <w:p w14:paraId="1987809E" w14:textId="42CF2619" w:rsidR="00A82A1E" w:rsidRPr="00EE580B" w:rsidRDefault="00EE580B" w:rsidP="00A82A1E">
      <w:pPr>
        <w:numPr>
          <w:ilvl w:val="1"/>
          <w:numId w:val="8"/>
        </w:numPr>
        <w:rPr>
          <w:b/>
          <w:bCs/>
        </w:rPr>
      </w:pPr>
      <w:r w:rsidRPr="00EE580B">
        <w:rPr>
          <w:b/>
          <w:bCs/>
        </w:rPr>
        <w:t>Diazépam</w:t>
      </w:r>
      <w:r w:rsidR="00A82A1E" w:rsidRPr="00EE580B">
        <w:rPr>
          <w:b/>
          <w:bCs/>
        </w:rPr>
        <w:t> :</w:t>
      </w:r>
      <w:r>
        <w:rPr>
          <w:b/>
          <w:bCs/>
        </w:rPr>
        <w:t xml:space="preserve"> 0,5mg/kg/dose en IR (intra r</w:t>
      </w:r>
      <w:r w:rsidR="00706FB5">
        <w:rPr>
          <w:b/>
          <w:bCs/>
        </w:rPr>
        <w:t>e</w:t>
      </w:r>
      <w:r>
        <w:rPr>
          <w:b/>
          <w:bCs/>
        </w:rPr>
        <w:t>ctale)</w:t>
      </w:r>
    </w:p>
    <w:p w14:paraId="390EA695" w14:textId="04B409D1" w:rsidR="00A82A1E" w:rsidRDefault="00A82A1E" w:rsidP="00A82A1E">
      <w:pPr>
        <w:numPr>
          <w:ilvl w:val="2"/>
          <w:numId w:val="8"/>
        </w:numPr>
      </w:pPr>
      <w:r>
        <w:t>Pic sérique en 6 min</w:t>
      </w:r>
    </w:p>
    <w:p w14:paraId="09E94B87" w14:textId="40D99F57" w:rsidR="00A82A1E" w:rsidRDefault="00A82A1E" w:rsidP="00A82A1E">
      <w:pPr>
        <w:numPr>
          <w:ilvl w:val="2"/>
          <w:numId w:val="8"/>
        </w:numPr>
      </w:pPr>
      <w:r>
        <w:t xml:space="preserve">A </w:t>
      </w:r>
      <w:r w:rsidR="00EE580B">
        <w:t>renouveler</w:t>
      </w:r>
      <w:r>
        <w:t xml:space="preserve"> </w:t>
      </w:r>
      <w:r w:rsidR="008A16B4">
        <w:t>si</w:t>
      </w:r>
      <w:r>
        <w:t xml:space="preserve"> néce</w:t>
      </w:r>
      <w:r w:rsidR="00EE580B">
        <w:t>ssaire</w:t>
      </w:r>
      <w:r>
        <w:t xml:space="preserve"> après 5 min</w:t>
      </w:r>
    </w:p>
    <w:p w14:paraId="6482A7B8" w14:textId="6ACF01DB" w:rsidR="00A82A1E" w:rsidRDefault="00A82A1E" w:rsidP="00A82A1E">
      <w:pPr>
        <w:numPr>
          <w:ilvl w:val="2"/>
          <w:numId w:val="8"/>
        </w:numPr>
      </w:pPr>
      <w:r>
        <w:t>Max 2mg/kg</w:t>
      </w:r>
    </w:p>
    <w:p w14:paraId="22871A3C" w14:textId="46F63276" w:rsidR="00A82A1E" w:rsidRDefault="00A82A1E" w:rsidP="00A82A1E">
      <w:pPr>
        <w:numPr>
          <w:ilvl w:val="1"/>
          <w:numId w:val="8"/>
        </w:numPr>
      </w:pPr>
      <w:r>
        <w:t xml:space="preserve">Si </w:t>
      </w:r>
      <w:r w:rsidR="00EE580B">
        <w:t>échec</w:t>
      </w:r>
      <w:r>
        <w:t xml:space="preserve"> : </w:t>
      </w:r>
      <w:r w:rsidR="00EE580B" w:rsidRPr="00EE580B">
        <w:rPr>
          <w:b/>
          <w:bCs/>
        </w:rPr>
        <w:t>phénobarbital</w:t>
      </w:r>
      <w:r w:rsidRPr="00EE580B">
        <w:rPr>
          <w:b/>
          <w:bCs/>
        </w:rPr>
        <w:t xml:space="preserve"> </w:t>
      </w:r>
    </w:p>
    <w:p w14:paraId="6DFAC523" w14:textId="2FBF6560" w:rsidR="00EE580B" w:rsidRDefault="00706FB5" w:rsidP="00706FB5">
      <w:pPr>
        <w:numPr>
          <w:ilvl w:val="2"/>
          <w:numId w:val="8"/>
        </w:numPr>
      </w:pPr>
      <w:r>
        <w:t xml:space="preserve">De </w:t>
      </w:r>
      <w:r w:rsidR="008A16B4">
        <w:t>charge,</w:t>
      </w:r>
      <w:r>
        <w:t xml:space="preserve"> à </w:t>
      </w:r>
      <w:r w:rsidR="008A16B4">
        <w:t>diluée</w:t>
      </w:r>
      <w:r>
        <w:t xml:space="preserve"> dans SSI en EVD sur 20 mn</w:t>
      </w:r>
    </w:p>
    <w:p w14:paraId="098969E8" w14:textId="73936D1F" w:rsidR="00706FB5" w:rsidRDefault="00706FB5" w:rsidP="00706FB5">
      <w:pPr>
        <w:numPr>
          <w:ilvl w:val="2"/>
          <w:numId w:val="8"/>
        </w:numPr>
      </w:pPr>
      <w:r>
        <w:t xml:space="preserve">A </w:t>
      </w:r>
      <w:r w:rsidR="008A16B4">
        <w:t>répéter</w:t>
      </w:r>
      <w:r>
        <w:t xml:space="preserve"> si persi</w:t>
      </w:r>
      <w:r w:rsidR="005C52B5">
        <w:t>s</w:t>
      </w:r>
      <w:r>
        <w:t>tan</w:t>
      </w:r>
      <w:r w:rsidR="005C52B5">
        <w:t>c</w:t>
      </w:r>
      <w:r>
        <w:t xml:space="preserve">e de la convulsion à la dose de 5 mg.kg jusqu’à </w:t>
      </w:r>
      <w:r w:rsidR="008A16B4">
        <w:t>totaliser</w:t>
      </w:r>
      <w:r>
        <w:t xml:space="preserve"> l</w:t>
      </w:r>
      <w:r w:rsidR="008A16B4">
        <w:t>a</w:t>
      </w:r>
      <w:r>
        <w:t xml:space="preserve"> </w:t>
      </w:r>
      <w:r w:rsidR="008A16B4">
        <w:t>dose</w:t>
      </w:r>
      <w:r>
        <w:t xml:space="preserve"> de 40mg/kg/j</w:t>
      </w:r>
    </w:p>
    <w:p w14:paraId="75D33E70" w14:textId="36A56E53" w:rsidR="00706FB5" w:rsidRDefault="00706FB5" w:rsidP="00706FB5">
      <w:pPr>
        <w:numPr>
          <w:ilvl w:val="2"/>
          <w:numId w:val="8"/>
        </w:numPr>
      </w:pPr>
      <w:r>
        <w:t xml:space="preserve">Puis dose d’entretien, 12 h </w:t>
      </w:r>
      <w:r w:rsidR="008A16B4">
        <w:t>après</w:t>
      </w:r>
      <w:r>
        <w:t xml:space="preserve"> la dose de charge en IVL</w:t>
      </w:r>
    </w:p>
    <w:p w14:paraId="06D9F77F" w14:textId="03C1429E" w:rsidR="005C52B5" w:rsidRDefault="008A16B4" w:rsidP="005C52B5">
      <w:pPr>
        <w:pStyle w:val="Titre3"/>
      </w:pPr>
      <w:r>
        <w:t>Traitement</w:t>
      </w:r>
      <w:r w:rsidR="005C52B5">
        <w:t xml:space="preserve"> spécifique</w:t>
      </w:r>
    </w:p>
    <w:p w14:paraId="4F24CDA8" w14:textId="0FDAB77D" w:rsidR="005C52B5" w:rsidRDefault="005C52B5" w:rsidP="005C52B5">
      <w:pPr>
        <w:pStyle w:val="Titre4"/>
      </w:pPr>
      <w:r>
        <w:t>Fébri</w:t>
      </w:r>
      <w:r w:rsidR="008A16B4">
        <w:t>l</w:t>
      </w:r>
      <w:r>
        <w:t>e</w:t>
      </w:r>
    </w:p>
    <w:p w14:paraId="67B8725C" w14:textId="4E054DE2" w:rsidR="005C52B5" w:rsidRDefault="005C52B5" w:rsidP="005C52B5">
      <w:r>
        <w:t xml:space="preserve">Simple : </w:t>
      </w:r>
      <w:r w:rsidR="008A16B4">
        <w:t>traitement</w:t>
      </w:r>
      <w:r>
        <w:t xml:space="preserve"> </w:t>
      </w:r>
      <w:r w:rsidR="008A16B4">
        <w:t>antipyrétique</w:t>
      </w:r>
      <w:r>
        <w:t>, cause de la fièvre</w:t>
      </w:r>
    </w:p>
    <w:p w14:paraId="79BC37AD" w14:textId="0A3B2812" w:rsidR="005C52B5" w:rsidRDefault="005C52B5" w:rsidP="005C52B5">
      <w:r>
        <w:t>Comple</w:t>
      </w:r>
      <w:r w:rsidR="008A16B4">
        <w:t>xe</w:t>
      </w:r>
      <w:r>
        <w:t xml:space="preserve"> : </w:t>
      </w:r>
    </w:p>
    <w:p w14:paraId="7221CAFF" w14:textId="633EA5D1" w:rsidR="005C52B5" w:rsidRDefault="008A16B4" w:rsidP="005C52B5">
      <w:pPr>
        <w:numPr>
          <w:ilvl w:val="1"/>
          <w:numId w:val="8"/>
        </w:numPr>
      </w:pPr>
      <w:r>
        <w:t>Hospitalisation</w:t>
      </w:r>
      <w:r w:rsidR="005C52B5">
        <w:t xml:space="preserve"> pour fair</w:t>
      </w:r>
      <w:r>
        <w:t>e</w:t>
      </w:r>
      <w:r w:rsidR="005C52B5">
        <w:t xml:space="preserve"> le point </w:t>
      </w:r>
    </w:p>
    <w:p w14:paraId="27D6312E" w14:textId="7020DB83" w:rsidR="005C52B5" w:rsidRDefault="005C52B5" w:rsidP="005C52B5">
      <w:pPr>
        <w:numPr>
          <w:ilvl w:val="1"/>
          <w:numId w:val="8"/>
        </w:numPr>
      </w:pPr>
      <w:r>
        <w:lastRenderedPageBreak/>
        <w:t>Bila biologie et infec</w:t>
      </w:r>
      <w:r w:rsidR="008A16B4">
        <w:t>t</w:t>
      </w:r>
      <w:r>
        <w:t>ion comple</w:t>
      </w:r>
      <w:r w:rsidR="008A16B4">
        <w:t>t</w:t>
      </w:r>
      <w:r>
        <w:t xml:space="preserve"> ave</w:t>
      </w:r>
      <w:r w:rsidR="008A16B4">
        <w:t>c</w:t>
      </w:r>
      <w:r>
        <w:t xml:space="preserve"> PL</w:t>
      </w:r>
    </w:p>
    <w:p w14:paraId="1C3D4F5A" w14:textId="2558FF4B" w:rsidR="005C52B5" w:rsidRDefault="005C52B5" w:rsidP="005C52B5">
      <w:pPr>
        <w:numPr>
          <w:ilvl w:val="1"/>
          <w:numId w:val="8"/>
        </w:numPr>
      </w:pPr>
      <w:r>
        <w:t>….</w:t>
      </w:r>
    </w:p>
    <w:p w14:paraId="62469E6F" w14:textId="3706B063" w:rsidR="005C52B5" w:rsidRDefault="005C52B5" w:rsidP="005C52B5">
      <w:r>
        <w:t>Méningite bact</w:t>
      </w:r>
      <w:r w:rsidR="000E3015">
        <w:t>érienne</w:t>
      </w:r>
    </w:p>
    <w:p w14:paraId="0708C3D2" w14:textId="34F9C080" w:rsidR="005C52B5" w:rsidRDefault="005C52B5" w:rsidP="005C52B5">
      <w:pPr>
        <w:numPr>
          <w:ilvl w:val="1"/>
          <w:numId w:val="8"/>
        </w:numPr>
      </w:pPr>
      <w:proofErr w:type="spellStart"/>
      <w:r>
        <w:t>Atb</w:t>
      </w:r>
      <w:proofErr w:type="spellEnd"/>
      <w:r>
        <w:t xml:space="preserve"> à dose </w:t>
      </w:r>
      <w:r w:rsidR="008562D8">
        <w:t>méningée</w:t>
      </w:r>
      <w:r>
        <w:t>, probabilis</w:t>
      </w:r>
      <w:r w:rsidR="009C7D03">
        <w:t>te</w:t>
      </w:r>
      <w:r>
        <w:t xml:space="preserve"> pui</w:t>
      </w:r>
      <w:r w:rsidR="009C7D03">
        <w:t>s</w:t>
      </w:r>
      <w:r>
        <w:t xml:space="preserve"> selo</w:t>
      </w:r>
      <w:r w:rsidR="009C7D03">
        <w:t>n</w:t>
      </w:r>
      <w:r>
        <w:t xml:space="preserve"> le germe </w:t>
      </w:r>
    </w:p>
    <w:p w14:paraId="666DBE85" w14:textId="0BF8B2DE" w:rsidR="005C52B5" w:rsidRDefault="000E3015" w:rsidP="005C52B5">
      <w:r>
        <w:t>Encéphalite</w:t>
      </w:r>
      <w:r w:rsidR="00653084">
        <w:t xml:space="preserve"> </w:t>
      </w:r>
      <w:r w:rsidR="009C7D03">
        <w:t>herpétique</w:t>
      </w:r>
      <w:r w:rsidR="00653084">
        <w:t xml:space="preserve"> </w:t>
      </w:r>
    </w:p>
    <w:p w14:paraId="1F599FB2" w14:textId="03DBA2FC" w:rsidR="00653084" w:rsidRDefault="00653084" w:rsidP="00653084">
      <w:pPr>
        <w:numPr>
          <w:ilvl w:val="1"/>
          <w:numId w:val="8"/>
        </w:numPr>
      </w:pPr>
      <w:r>
        <w:t>Acyclovir</w:t>
      </w:r>
    </w:p>
    <w:p w14:paraId="3AE0A749" w14:textId="38B66B9C" w:rsidR="00653084" w:rsidRDefault="000E3015" w:rsidP="00653084">
      <w:r>
        <w:t>Abcès cérébraux</w:t>
      </w:r>
    </w:p>
    <w:p w14:paraId="00F04AB1" w14:textId="084536FE" w:rsidR="001B0B3A" w:rsidRDefault="00653084" w:rsidP="00653084">
      <w:pPr>
        <w:numPr>
          <w:ilvl w:val="1"/>
          <w:numId w:val="8"/>
        </w:numPr>
      </w:pPr>
      <w:r>
        <w:t>T</w:t>
      </w:r>
      <w:r w:rsidR="00981DB6">
        <w:t>raitement</w:t>
      </w:r>
      <w:r>
        <w:t xml:space="preserve"> </w:t>
      </w:r>
      <w:r w:rsidR="009C7D03">
        <w:t>médicale</w:t>
      </w:r>
      <w:r>
        <w:t xml:space="preserve"> et chirurgical</w:t>
      </w:r>
    </w:p>
    <w:p w14:paraId="32B9FCC5" w14:textId="77777777" w:rsidR="001B0B3A" w:rsidRDefault="001B0B3A">
      <w:pPr>
        <w:numPr>
          <w:ilvl w:val="0"/>
          <w:numId w:val="0"/>
        </w:numPr>
      </w:pPr>
      <w:r>
        <w:br w:type="page"/>
      </w:r>
    </w:p>
    <w:sectPr w:rsidR="001B0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88827" w14:textId="77777777" w:rsidR="000846F3" w:rsidRDefault="000846F3" w:rsidP="00CF2E78">
      <w:pPr>
        <w:spacing w:after="0" w:line="240" w:lineRule="auto"/>
      </w:pPr>
      <w:r>
        <w:separator/>
      </w:r>
    </w:p>
  </w:endnote>
  <w:endnote w:type="continuationSeparator" w:id="0">
    <w:p w14:paraId="23F2F1B6" w14:textId="77777777" w:rsidR="000846F3" w:rsidRDefault="000846F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A076" w14:textId="77777777" w:rsidR="000846F3" w:rsidRDefault="000846F3" w:rsidP="00CF2E78">
      <w:pPr>
        <w:spacing w:after="0" w:line="240" w:lineRule="auto"/>
      </w:pPr>
      <w:r>
        <w:separator/>
      </w:r>
    </w:p>
  </w:footnote>
  <w:footnote w:type="continuationSeparator" w:id="0">
    <w:p w14:paraId="7F91D0E7" w14:textId="77777777" w:rsidR="000846F3" w:rsidRDefault="000846F3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8B8376A"/>
    <w:multiLevelType w:val="hybridMultilevel"/>
    <w:tmpl w:val="CD12B7C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8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8"/>
    <w:lvlOverride w:ilvl="0">
      <w:startOverride w:val="1"/>
    </w:lvlOverride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46F3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87900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87900"/>
    <w:pPr>
      <w:numPr>
        <w:numId w:val="0"/>
      </w:numPr>
      <w:spacing w:before="100" w:after="200" w:line="276" w:lineRule="auto"/>
      <w:ind w:left="720"/>
      <w:contextualSpacing/>
    </w:pPr>
    <w:rPr>
      <w:rFonts w:asciiTheme="minorHAnsi" w:eastAsiaTheme="minorEastAsia" w:hAnsiTheme="minorHAnsi"/>
      <w:szCs w:val="20"/>
    </w:rPr>
  </w:style>
  <w:style w:type="table" w:styleId="TableauGrille4-Accentuation1">
    <w:name w:val="Grid Table 4 Accent 1"/>
    <w:basedOn w:val="TableauNormal"/>
    <w:uiPriority w:val="49"/>
    <w:rsid w:val="00987900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8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221</cp:revision>
  <dcterms:created xsi:type="dcterms:W3CDTF">2025-03-30T11:16:00Z</dcterms:created>
  <dcterms:modified xsi:type="dcterms:W3CDTF">2026-09-12T11:11:00Z</dcterms:modified>
</cp:coreProperties>
</file>