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5A82" w:rsidRPr="006B2893" w:rsidRDefault="00521168" w:rsidP="006B2893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 w:rsidRPr="006B2893">
        <w:rPr>
          <w:rFonts w:ascii="Times New Roman" w:hAnsi="Times New Roman" w:cs="Times New Roman"/>
          <w:b/>
          <w:sz w:val="32"/>
          <w:szCs w:val="28"/>
        </w:rPr>
        <w:t>INTOXICATION PAR CONSOMMATION D’ALIMENTS MARINS</w:t>
      </w:r>
      <w:r w:rsidR="006B2893">
        <w:rPr>
          <w:rFonts w:ascii="Times New Roman" w:hAnsi="Times New Roman" w:cs="Times New Roman"/>
          <w:b/>
          <w:sz w:val="32"/>
          <w:szCs w:val="28"/>
        </w:rPr>
        <w:t xml:space="preserve"> (ICAM)</w:t>
      </w:r>
    </w:p>
    <w:p w:rsidR="006B2893" w:rsidRDefault="006B2893">
      <w:pPr>
        <w:rPr>
          <w:rFonts w:ascii="Times New Roman" w:hAnsi="Times New Roman" w:cs="Times New Roman"/>
          <w:b/>
          <w:sz w:val="28"/>
          <w:szCs w:val="28"/>
        </w:rPr>
      </w:pPr>
    </w:p>
    <w:p w:rsidR="00D05FF4" w:rsidRPr="006B2893" w:rsidRDefault="00D05FF4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6B2893">
        <w:rPr>
          <w:rFonts w:ascii="Times New Roman" w:hAnsi="Times New Roman" w:cs="Times New Roman"/>
          <w:b/>
          <w:i/>
          <w:sz w:val="28"/>
          <w:szCs w:val="28"/>
        </w:rPr>
        <w:t>DEFINITION DE L’ICAM :</w:t>
      </w:r>
    </w:p>
    <w:p w:rsidR="00D05FF4" w:rsidRPr="006B2893" w:rsidRDefault="00D05FF4" w:rsidP="00D05FF4">
      <w:pPr>
        <w:pStyle w:val="Paragraphedeliste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Ensemble des manifestations cliniques provoquées par la consommation d’animaux marins contenant des produits toxiques et nocifs pour l’organisme humain</w:t>
      </w:r>
    </w:p>
    <w:p w:rsidR="00D05FF4" w:rsidRPr="006B2893" w:rsidRDefault="00D05FF4" w:rsidP="00D05FF4">
      <w:pPr>
        <w:pStyle w:val="Paragraphedeliste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Intoxication dues à des toxines présentes dans la peau, la chair, la tête et les viscères des poissons</w:t>
      </w:r>
    </w:p>
    <w:p w:rsidR="006B2893" w:rsidRDefault="006B2893" w:rsidP="00D05FF4">
      <w:pPr>
        <w:rPr>
          <w:rFonts w:ascii="Times New Roman" w:hAnsi="Times New Roman" w:cs="Times New Roman"/>
          <w:b/>
          <w:i/>
          <w:sz w:val="28"/>
          <w:szCs w:val="28"/>
        </w:rPr>
      </w:pPr>
    </w:p>
    <w:p w:rsidR="006B2893" w:rsidRDefault="006B2893" w:rsidP="00D05FF4">
      <w:pPr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OBJECTIFS</w:t>
      </w:r>
    </w:p>
    <w:p w:rsidR="006B2893" w:rsidRDefault="006B2893" w:rsidP="006B2893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Définir l’ICAM</w:t>
      </w:r>
    </w:p>
    <w:p w:rsidR="006B2893" w:rsidRDefault="006B2893" w:rsidP="006B2893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Classer les différents types</w:t>
      </w:r>
    </w:p>
    <w:p w:rsidR="006B2893" w:rsidRDefault="006B2893" w:rsidP="006B2893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Proposer des mesures préventives</w:t>
      </w:r>
    </w:p>
    <w:p w:rsidR="006B2893" w:rsidRPr="006B2893" w:rsidRDefault="006B2893" w:rsidP="006B2893">
      <w:pPr>
        <w:pStyle w:val="Paragraphedeliste"/>
        <w:rPr>
          <w:rFonts w:ascii="Times New Roman" w:hAnsi="Times New Roman" w:cs="Times New Roman"/>
          <w:sz w:val="28"/>
          <w:szCs w:val="28"/>
        </w:rPr>
      </w:pPr>
    </w:p>
    <w:p w:rsidR="006B2893" w:rsidRDefault="006B2893" w:rsidP="00D05FF4">
      <w:pPr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GENERALITES SUR LES ANIMAUX MARINS</w:t>
      </w:r>
    </w:p>
    <w:p w:rsidR="00D05FF4" w:rsidRPr="006B2893" w:rsidRDefault="006B2893" w:rsidP="00D05FF4">
      <w:pPr>
        <w:rPr>
          <w:rFonts w:ascii="Times New Roman" w:hAnsi="Times New Roman" w:cs="Times New Roman"/>
          <w:sz w:val="28"/>
          <w:szCs w:val="28"/>
          <w:u w:val="single"/>
        </w:rPr>
      </w:pPr>
      <w:r w:rsidRPr="006B2893">
        <w:rPr>
          <w:rFonts w:ascii="Times New Roman" w:hAnsi="Times New Roman" w:cs="Times New Roman"/>
          <w:sz w:val="28"/>
          <w:szCs w:val="28"/>
          <w:u w:val="single"/>
        </w:rPr>
        <w:t>Composition nutritionnelle des animaux marins</w:t>
      </w:r>
    </w:p>
    <w:p w:rsidR="00D05FF4" w:rsidRPr="006B2893" w:rsidRDefault="00D05FF4" w:rsidP="00D05FF4">
      <w:pPr>
        <w:pStyle w:val="Paragraphedeliste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Riches en vitamines</w:t>
      </w:r>
    </w:p>
    <w:p w:rsidR="00D05FF4" w:rsidRPr="006B2893" w:rsidRDefault="00D05FF4" w:rsidP="00D05FF4">
      <w:pPr>
        <w:pStyle w:val="Paragraphedeliste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Groupe B :</w:t>
      </w:r>
    </w:p>
    <w:p w:rsidR="00D05FF4" w:rsidRPr="006B2893" w:rsidRDefault="00D05FF4" w:rsidP="00D05FF4">
      <w:pPr>
        <w:pStyle w:val="Paragraphedeliste"/>
        <w:numPr>
          <w:ilvl w:val="2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B12 : participe à la synthèse des globules rouges et des protéines</w:t>
      </w:r>
    </w:p>
    <w:p w:rsidR="00D05FF4" w:rsidRPr="006B2893" w:rsidRDefault="00D05FF4" w:rsidP="00D05FF4">
      <w:pPr>
        <w:pStyle w:val="Paragraphedeliste"/>
        <w:numPr>
          <w:ilvl w:val="2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B3 (ou PP) : joue un rôle dans la production de l’énergie</w:t>
      </w:r>
    </w:p>
    <w:p w:rsidR="00D05FF4" w:rsidRPr="006B2893" w:rsidRDefault="00D05FF4" w:rsidP="00D05FF4">
      <w:pPr>
        <w:pStyle w:val="Paragraphedeliste"/>
        <w:numPr>
          <w:ilvl w:val="2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B6 : indispensable ou le métabolisme des acides aminés</w:t>
      </w:r>
    </w:p>
    <w:p w:rsidR="00D05FF4" w:rsidRPr="006B2893" w:rsidRDefault="00D05FF4" w:rsidP="004058FE">
      <w:pPr>
        <w:pStyle w:val="Paragraphedeliste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Groupe D : fixation du calcium sur les os</w:t>
      </w:r>
    </w:p>
    <w:p w:rsidR="00D05FF4" w:rsidRPr="006B2893" w:rsidRDefault="00D05FF4" w:rsidP="004058FE">
      <w:pPr>
        <w:pStyle w:val="Paragraphedeliste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Groupe E : rôle antioxydant</w:t>
      </w:r>
    </w:p>
    <w:p w:rsidR="006B2893" w:rsidRPr="006B2893" w:rsidRDefault="006B2893" w:rsidP="006B2893">
      <w:pPr>
        <w:pStyle w:val="Paragraphedeliste"/>
        <w:rPr>
          <w:rFonts w:ascii="Times New Roman" w:hAnsi="Times New Roman" w:cs="Times New Roman"/>
          <w:sz w:val="28"/>
          <w:szCs w:val="28"/>
        </w:rPr>
      </w:pPr>
    </w:p>
    <w:p w:rsidR="004058FE" w:rsidRPr="006B2893" w:rsidRDefault="004058FE" w:rsidP="004058FE">
      <w:pPr>
        <w:pStyle w:val="Paragraphedeliste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Riches en minéraux</w:t>
      </w:r>
    </w:p>
    <w:p w:rsidR="004058FE" w:rsidRPr="006B2893" w:rsidRDefault="004058FE" w:rsidP="004058FE">
      <w:pPr>
        <w:pStyle w:val="Paragraphedeliste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Iode : participe à la synthèse des hormones thyroïdiennes</w:t>
      </w:r>
    </w:p>
    <w:p w:rsidR="004058FE" w:rsidRPr="006B2893" w:rsidRDefault="004058FE" w:rsidP="004058FE">
      <w:pPr>
        <w:pStyle w:val="Paragraphedeliste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Phosphore : mécanisme de transport et de stockage de l’énergie</w:t>
      </w:r>
    </w:p>
    <w:p w:rsidR="004058FE" w:rsidRPr="006B2893" w:rsidRDefault="004058FE" w:rsidP="004058FE">
      <w:pPr>
        <w:pStyle w:val="Paragraphedeliste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Sélénium : activité anti-oxydante et dont les produits aquatiques sont une source majeure</w:t>
      </w:r>
    </w:p>
    <w:p w:rsidR="004058FE" w:rsidRPr="006B2893" w:rsidRDefault="004058FE" w:rsidP="004058FE">
      <w:pPr>
        <w:pStyle w:val="Paragraphedeliste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Fer : constituant de l’hémoglobine</w:t>
      </w:r>
    </w:p>
    <w:p w:rsidR="004058FE" w:rsidRPr="006B2893" w:rsidRDefault="004058FE" w:rsidP="004058FE">
      <w:pPr>
        <w:pStyle w:val="Paragraphedeliste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Magnésium : fonctionnement musculaire et nerveux</w:t>
      </w:r>
    </w:p>
    <w:p w:rsidR="006B2893" w:rsidRDefault="006B2893" w:rsidP="006B2893">
      <w:pPr>
        <w:pStyle w:val="Paragraphedeliste"/>
        <w:rPr>
          <w:rFonts w:ascii="Times New Roman" w:hAnsi="Times New Roman" w:cs="Times New Roman"/>
          <w:sz w:val="28"/>
          <w:szCs w:val="28"/>
        </w:rPr>
      </w:pPr>
    </w:p>
    <w:p w:rsidR="004058FE" w:rsidRPr="006B2893" w:rsidRDefault="004058FE" w:rsidP="004058FE">
      <w:pPr>
        <w:pStyle w:val="Paragraphedeliste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Riche en oméga 3 :</w:t>
      </w:r>
    </w:p>
    <w:p w:rsidR="004058FE" w:rsidRPr="006B2893" w:rsidRDefault="004058FE" w:rsidP="004058FE">
      <w:pPr>
        <w:pStyle w:val="Paragraphedeliste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lastRenderedPageBreak/>
        <w:t>Acides gras de « longue chaîne »</w:t>
      </w:r>
    </w:p>
    <w:p w:rsidR="004058FE" w:rsidRPr="006B2893" w:rsidRDefault="004058FE" w:rsidP="004058FE">
      <w:pPr>
        <w:pStyle w:val="Paragraphedeliste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Compostions lipidique intéressante grâce à une bonne répartition entre acides gras saturés et insaturés</w:t>
      </w:r>
    </w:p>
    <w:p w:rsidR="004058FE" w:rsidRPr="006B2893" w:rsidRDefault="004058FE" w:rsidP="004058FE">
      <w:pPr>
        <w:pStyle w:val="Paragraphedeliste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Acides gras polyinsaturés de la famille des omégas 3 = atouts en santé car présents en grande quantité</w:t>
      </w:r>
    </w:p>
    <w:p w:rsidR="004058FE" w:rsidRPr="006B2893" w:rsidRDefault="00FE1B61" w:rsidP="004058FE">
      <w:pPr>
        <w:pStyle w:val="Paragraphedeliste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Rôles</w:t>
      </w:r>
      <w:r w:rsidR="004058FE" w:rsidRPr="006B2893">
        <w:rPr>
          <w:rFonts w:ascii="Times New Roman" w:hAnsi="Times New Roman" w:cs="Times New Roman"/>
          <w:sz w:val="28"/>
          <w:szCs w:val="28"/>
        </w:rPr>
        <w:t xml:space="preserve"> physiologiques des acides gras omégas 3 (EPA et DHA) :</w:t>
      </w:r>
    </w:p>
    <w:p w:rsidR="004058FE" w:rsidRPr="006B2893" w:rsidRDefault="00FE1B61" w:rsidP="004058FE">
      <w:pPr>
        <w:pStyle w:val="Paragraphedeliste"/>
        <w:numPr>
          <w:ilvl w:val="2"/>
          <w:numId w:val="9"/>
        </w:numPr>
        <w:rPr>
          <w:rFonts w:ascii="Times New Roman" w:hAnsi="Times New Roman" w:cs="Times New Roman"/>
          <w:i/>
          <w:sz w:val="28"/>
          <w:szCs w:val="28"/>
        </w:rPr>
      </w:pPr>
      <w:r w:rsidRPr="006B2893">
        <w:rPr>
          <w:rFonts w:ascii="Times New Roman" w:hAnsi="Times New Roman" w:cs="Times New Roman"/>
          <w:i/>
          <w:sz w:val="28"/>
          <w:szCs w:val="28"/>
        </w:rPr>
        <w:t>Rôle structurel de constituant des membranes en particulier au niveau du cerveau et de la rétine</w:t>
      </w:r>
    </w:p>
    <w:p w:rsidR="00FE1B61" w:rsidRPr="006B2893" w:rsidRDefault="00FE1B61" w:rsidP="004058FE">
      <w:pPr>
        <w:pStyle w:val="Paragraphedeliste"/>
        <w:numPr>
          <w:ilvl w:val="2"/>
          <w:numId w:val="9"/>
        </w:numPr>
        <w:rPr>
          <w:rFonts w:ascii="Times New Roman" w:hAnsi="Times New Roman" w:cs="Times New Roman"/>
          <w:i/>
          <w:sz w:val="28"/>
          <w:szCs w:val="28"/>
        </w:rPr>
      </w:pPr>
      <w:r w:rsidRPr="006B2893">
        <w:rPr>
          <w:rFonts w:ascii="Times New Roman" w:hAnsi="Times New Roman" w:cs="Times New Roman"/>
          <w:i/>
          <w:sz w:val="28"/>
          <w:szCs w:val="28"/>
        </w:rPr>
        <w:t>Rôle fonctionnel car précurseurs de médiateurs chimiques ayant des rôles très importants pour la santé (par exemple dans le domaine de l’inflammation et de l’agrégation plaquettaire)</w:t>
      </w:r>
    </w:p>
    <w:p w:rsidR="00AB6BB7" w:rsidRPr="006B2893" w:rsidRDefault="00AB6BB7" w:rsidP="004058FE">
      <w:pPr>
        <w:pStyle w:val="Paragraphedeliste"/>
        <w:numPr>
          <w:ilvl w:val="2"/>
          <w:numId w:val="9"/>
        </w:numPr>
        <w:rPr>
          <w:rFonts w:ascii="Times New Roman" w:hAnsi="Times New Roman" w:cs="Times New Roman"/>
          <w:i/>
          <w:sz w:val="28"/>
          <w:szCs w:val="28"/>
        </w:rPr>
      </w:pPr>
      <w:r w:rsidRPr="006B2893">
        <w:rPr>
          <w:rFonts w:ascii="Times New Roman" w:hAnsi="Times New Roman" w:cs="Times New Roman"/>
          <w:i/>
          <w:sz w:val="28"/>
          <w:szCs w:val="28"/>
        </w:rPr>
        <w:t>Déficit en acides gras oméga 3 (avec un excès en aides gras oméga 6) associé à la survenue de maladie neurodégénératives (maladie d’Alzheimer) de dépression, de dégénérescence maculaire liée à l’âge</w:t>
      </w:r>
    </w:p>
    <w:p w:rsidR="00AB6BB7" w:rsidRPr="006B2893" w:rsidRDefault="00AB6BB7" w:rsidP="004058FE">
      <w:pPr>
        <w:pStyle w:val="Paragraphedeliste"/>
        <w:numPr>
          <w:ilvl w:val="2"/>
          <w:numId w:val="9"/>
        </w:numPr>
        <w:rPr>
          <w:rFonts w:ascii="Times New Roman" w:hAnsi="Times New Roman" w:cs="Times New Roman"/>
          <w:i/>
          <w:sz w:val="28"/>
          <w:szCs w:val="28"/>
        </w:rPr>
      </w:pPr>
      <w:r w:rsidRPr="006B2893">
        <w:rPr>
          <w:rFonts w:ascii="Times New Roman" w:hAnsi="Times New Roman" w:cs="Times New Roman"/>
          <w:i/>
          <w:sz w:val="28"/>
          <w:szCs w:val="28"/>
        </w:rPr>
        <w:t>Apports suffisants</w:t>
      </w:r>
    </w:p>
    <w:p w:rsidR="00AB6BB7" w:rsidRPr="006B2893" w:rsidRDefault="00AB6BB7" w:rsidP="00BE5A82">
      <w:pPr>
        <w:pStyle w:val="Paragraphedeliste"/>
        <w:numPr>
          <w:ilvl w:val="3"/>
          <w:numId w:val="11"/>
        </w:numPr>
        <w:rPr>
          <w:rFonts w:ascii="Times New Roman" w:hAnsi="Times New Roman" w:cs="Times New Roman"/>
          <w:i/>
          <w:sz w:val="28"/>
          <w:szCs w:val="28"/>
        </w:rPr>
      </w:pPr>
      <w:r w:rsidRPr="006B2893">
        <w:rPr>
          <w:rFonts w:ascii="Times New Roman" w:hAnsi="Times New Roman" w:cs="Times New Roman"/>
          <w:i/>
          <w:sz w:val="28"/>
          <w:szCs w:val="28"/>
        </w:rPr>
        <w:t>Prévention de certains cancers</w:t>
      </w:r>
    </w:p>
    <w:p w:rsidR="00D05FF4" w:rsidRPr="006B2893" w:rsidRDefault="00AB6BB7" w:rsidP="00D05FF4">
      <w:pPr>
        <w:pStyle w:val="Paragraphedeliste"/>
        <w:numPr>
          <w:ilvl w:val="3"/>
          <w:numId w:val="11"/>
        </w:numPr>
        <w:rPr>
          <w:rFonts w:ascii="Times New Roman" w:hAnsi="Times New Roman" w:cs="Times New Roman"/>
          <w:i/>
          <w:sz w:val="28"/>
          <w:szCs w:val="28"/>
        </w:rPr>
      </w:pPr>
      <w:r w:rsidRPr="006B2893">
        <w:rPr>
          <w:rFonts w:ascii="Times New Roman" w:hAnsi="Times New Roman" w:cs="Times New Roman"/>
          <w:i/>
          <w:sz w:val="28"/>
          <w:szCs w:val="28"/>
        </w:rPr>
        <w:t>Diminution du risque de maladies cardiovasculaires et de mort subite</w:t>
      </w:r>
    </w:p>
    <w:p w:rsidR="006B2893" w:rsidRDefault="006B2893">
      <w:pPr>
        <w:rPr>
          <w:rFonts w:ascii="Times New Roman" w:hAnsi="Times New Roman" w:cs="Times New Roman"/>
          <w:sz w:val="28"/>
          <w:szCs w:val="28"/>
          <w:u w:val="single"/>
        </w:rPr>
      </w:pPr>
    </w:p>
    <w:p w:rsidR="00A61BBB" w:rsidRPr="006B2893" w:rsidRDefault="000D78F0">
      <w:pPr>
        <w:rPr>
          <w:rFonts w:ascii="Times New Roman" w:hAnsi="Times New Roman" w:cs="Times New Roman"/>
          <w:sz w:val="28"/>
          <w:szCs w:val="28"/>
          <w:u w:val="single"/>
        </w:rPr>
      </w:pPr>
      <w:r w:rsidRPr="006B2893">
        <w:rPr>
          <w:rFonts w:ascii="Times New Roman" w:hAnsi="Times New Roman" w:cs="Times New Roman"/>
          <w:sz w:val="28"/>
          <w:szCs w:val="28"/>
          <w:u w:val="single"/>
        </w:rPr>
        <w:t>Valeur énergétique des animaux marins</w:t>
      </w:r>
    </w:p>
    <w:p w:rsidR="000D78F0" w:rsidRPr="006B2893" w:rsidRDefault="000D78F0" w:rsidP="000D78F0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Faible densité énergétique</w:t>
      </w:r>
    </w:p>
    <w:p w:rsidR="000D78F0" w:rsidRPr="006B2893" w:rsidRDefault="000D78F0" w:rsidP="000D78F0">
      <w:pPr>
        <w:pStyle w:val="Paragraphedeliste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Valeur calorique pour 100 grammes entre 60 et 200 K calories</w:t>
      </w:r>
    </w:p>
    <w:p w:rsidR="000D78F0" w:rsidRPr="006B2893" w:rsidRDefault="000D78F0" w:rsidP="000D78F0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Peu de lipides</w:t>
      </w:r>
    </w:p>
    <w:p w:rsidR="000D78F0" w:rsidRPr="006B2893" w:rsidRDefault="000D78F0" w:rsidP="000D78F0">
      <w:pPr>
        <w:pStyle w:val="Paragraphedeliste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Poissons maigres moins de 3%</w:t>
      </w:r>
    </w:p>
    <w:p w:rsidR="000D78F0" w:rsidRPr="006B2893" w:rsidRDefault="000D78F0" w:rsidP="000D78F0">
      <w:pPr>
        <w:pStyle w:val="Paragraphedeliste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Jusqu’à 14% pour quelques espèces grasses</w:t>
      </w:r>
    </w:p>
    <w:p w:rsidR="000D78F0" w:rsidRPr="006B2893" w:rsidRDefault="000D78F0" w:rsidP="000D78F0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T</w:t>
      </w:r>
      <w:r w:rsidR="0058326B" w:rsidRPr="006B2893">
        <w:rPr>
          <w:rFonts w:ascii="Times New Roman" w:hAnsi="Times New Roman" w:cs="Times New Roman"/>
          <w:sz w:val="28"/>
          <w:szCs w:val="28"/>
        </w:rPr>
        <w:t>en</w:t>
      </w:r>
      <w:r w:rsidRPr="006B2893">
        <w:rPr>
          <w:rFonts w:ascii="Times New Roman" w:hAnsi="Times New Roman" w:cs="Times New Roman"/>
          <w:sz w:val="28"/>
          <w:szCs w:val="28"/>
        </w:rPr>
        <w:t>e</w:t>
      </w:r>
      <w:r w:rsidR="0058326B" w:rsidRPr="006B2893">
        <w:rPr>
          <w:rFonts w:ascii="Times New Roman" w:hAnsi="Times New Roman" w:cs="Times New Roman"/>
          <w:sz w:val="28"/>
          <w:szCs w:val="28"/>
        </w:rPr>
        <w:t>u</w:t>
      </w:r>
      <w:r w:rsidRPr="006B2893">
        <w:rPr>
          <w:rFonts w:ascii="Times New Roman" w:hAnsi="Times New Roman" w:cs="Times New Roman"/>
          <w:sz w:val="28"/>
          <w:szCs w:val="28"/>
        </w:rPr>
        <w:t>r en protéines élevée (15 à 25%)</w:t>
      </w:r>
    </w:p>
    <w:p w:rsidR="000D78F0" w:rsidRPr="006B2893" w:rsidRDefault="000D78F0" w:rsidP="000D78F0">
      <w:pPr>
        <w:pStyle w:val="Paragraphedeliste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 xml:space="preserve">Indispensables notamment </w:t>
      </w:r>
      <w:r w:rsidR="0058326B" w:rsidRPr="006B2893">
        <w:rPr>
          <w:rFonts w:ascii="Times New Roman" w:hAnsi="Times New Roman" w:cs="Times New Roman"/>
          <w:sz w:val="28"/>
          <w:szCs w:val="28"/>
        </w:rPr>
        <w:t>aux synthèses protéiques nécessaires</w:t>
      </w:r>
      <w:r w:rsidRPr="006B2893">
        <w:rPr>
          <w:rFonts w:ascii="Times New Roman" w:hAnsi="Times New Roman" w:cs="Times New Roman"/>
          <w:sz w:val="28"/>
          <w:szCs w:val="28"/>
        </w:rPr>
        <w:t xml:space="preserve"> pour la croissance </w:t>
      </w:r>
      <w:r w:rsidR="00D60A0B" w:rsidRPr="006B2893">
        <w:rPr>
          <w:rFonts w:ascii="Times New Roman" w:hAnsi="Times New Roman" w:cs="Times New Roman"/>
          <w:sz w:val="28"/>
          <w:szCs w:val="28"/>
        </w:rPr>
        <w:t>e</w:t>
      </w:r>
      <w:r w:rsidRPr="006B2893">
        <w:rPr>
          <w:rFonts w:ascii="Times New Roman" w:hAnsi="Times New Roman" w:cs="Times New Roman"/>
          <w:sz w:val="28"/>
          <w:szCs w:val="28"/>
        </w:rPr>
        <w:t>t le renouvellement cellulaire</w:t>
      </w:r>
    </w:p>
    <w:p w:rsidR="000D78F0" w:rsidRPr="006B2893" w:rsidRDefault="000D78F0" w:rsidP="000D78F0">
      <w:pPr>
        <w:pStyle w:val="Paragraphedeliste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Protéines de qualité car environ 50% des acides aminés qui les composent sont des acides aminés essentiels</w:t>
      </w:r>
    </w:p>
    <w:p w:rsidR="000D78F0" w:rsidRPr="006B2893" w:rsidRDefault="000D78F0" w:rsidP="000D78F0">
      <w:pPr>
        <w:pStyle w:val="Paragraphedeliste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Bonne digestibilité</w:t>
      </w:r>
    </w:p>
    <w:p w:rsidR="006B2893" w:rsidRDefault="006B2893" w:rsidP="002F7B21">
      <w:pPr>
        <w:rPr>
          <w:rFonts w:ascii="Times New Roman" w:hAnsi="Times New Roman" w:cs="Times New Roman"/>
          <w:sz w:val="28"/>
          <w:szCs w:val="28"/>
          <w:u w:val="single"/>
        </w:rPr>
      </w:pPr>
    </w:p>
    <w:p w:rsidR="002F7B21" w:rsidRPr="006B2893" w:rsidRDefault="002F7B21" w:rsidP="002F7B21">
      <w:pPr>
        <w:rPr>
          <w:rFonts w:ascii="Times New Roman" w:hAnsi="Times New Roman" w:cs="Times New Roman"/>
          <w:sz w:val="28"/>
          <w:szCs w:val="28"/>
          <w:u w:val="single"/>
        </w:rPr>
      </w:pPr>
      <w:r w:rsidRPr="006B2893">
        <w:rPr>
          <w:rFonts w:ascii="Times New Roman" w:hAnsi="Times New Roman" w:cs="Times New Roman"/>
          <w:sz w:val="28"/>
          <w:szCs w:val="28"/>
          <w:u w:val="single"/>
        </w:rPr>
        <w:t>Recommandation OMS</w:t>
      </w:r>
    </w:p>
    <w:p w:rsidR="002F7B21" w:rsidRPr="006B2893" w:rsidRDefault="002F7B21" w:rsidP="002F7B21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lastRenderedPageBreak/>
        <w:t>L’</w:t>
      </w:r>
      <w:r w:rsidR="005A1D96" w:rsidRPr="006B2893">
        <w:rPr>
          <w:rFonts w:ascii="Times New Roman" w:hAnsi="Times New Roman" w:cs="Times New Roman"/>
          <w:sz w:val="28"/>
          <w:szCs w:val="28"/>
        </w:rPr>
        <w:t>organisation</w:t>
      </w:r>
      <w:r w:rsidRPr="006B2893">
        <w:rPr>
          <w:rFonts w:ascii="Times New Roman" w:hAnsi="Times New Roman" w:cs="Times New Roman"/>
          <w:sz w:val="28"/>
          <w:szCs w:val="28"/>
        </w:rPr>
        <w:t xml:space="preserve"> mondiale de l</w:t>
      </w:r>
      <w:r w:rsidR="005A1D96" w:rsidRPr="006B2893">
        <w:rPr>
          <w:rFonts w:ascii="Times New Roman" w:hAnsi="Times New Roman" w:cs="Times New Roman"/>
          <w:sz w:val="28"/>
          <w:szCs w:val="28"/>
        </w:rPr>
        <w:t>a</w:t>
      </w:r>
      <w:r w:rsidRPr="006B2893">
        <w:rPr>
          <w:rFonts w:ascii="Times New Roman" w:hAnsi="Times New Roman" w:cs="Times New Roman"/>
          <w:sz w:val="28"/>
          <w:szCs w:val="28"/>
        </w:rPr>
        <w:t xml:space="preserve"> </w:t>
      </w:r>
      <w:r w:rsidR="005A1D96" w:rsidRPr="006B2893">
        <w:rPr>
          <w:rFonts w:ascii="Times New Roman" w:hAnsi="Times New Roman" w:cs="Times New Roman"/>
          <w:sz w:val="28"/>
          <w:szCs w:val="28"/>
        </w:rPr>
        <w:t>santé</w:t>
      </w:r>
      <w:r w:rsidRPr="006B2893">
        <w:rPr>
          <w:rFonts w:ascii="Times New Roman" w:hAnsi="Times New Roman" w:cs="Times New Roman"/>
          <w:sz w:val="28"/>
          <w:szCs w:val="28"/>
        </w:rPr>
        <w:t xml:space="preserve"> et le programme nati</w:t>
      </w:r>
      <w:r w:rsidR="005A1D96" w:rsidRPr="006B2893">
        <w:rPr>
          <w:rFonts w:ascii="Times New Roman" w:hAnsi="Times New Roman" w:cs="Times New Roman"/>
          <w:sz w:val="28"/>
          <w:szCs w:val="28"/>
        </w:rPr>
        <w:t>o</w:t>
      </w:r>
      <w:r w:rsidRPr="006B2893">
        <w:rPr>
          <w:rFonts w:ascii="Times New Roman" w:hAnsi="Times New Roman" w:cs="Times New Roman"/>
          <w:sz w:val="28"/>
          <w:szCs w:val="28"/>
        </w:rPr>
        <w:t>na</w:t>
      </w:r>
      <w:r w:rsidR="005A1D96" w:rsidRPr="006B2893">
        <w:rPr>
          <w:rFonts w:ascii="Times New Roman" w:hAnsi="Times New Roman" w:cs="Times New Roman"/>
          <w:sz w:val="28"/>
          <w:szCs w:val="28"/>
        </w:rPr>
        <w:t>l</w:t>
      </w:r>
      <w:r w:rsidRPr="006B2893">
        <w:rPr>
          <w:rFonts w:ascii="Times New Roman" w:hAnsi="Times New Roman" w:cs="Times New Roman"/>
          <w:sz w:val="28"/>
          <w:szCs w:val="28"/>
        </w:rPr>
        <w:t xml:space="preserve"> nutrition</w:t>
      </w:r>
      <w:r w:rsidR="005A1D96" w:rsidRPr="006B2893">
        <w:rPr>
          <w:rFonts w:ascii="Times New Roman" w:hAnsi="Times New Roman" w:cs="Times New Roman"/>
          <w:sz w:val="28"/>
          <w:szCs w:val="28"/>
        </w:rPr>
        <w:t xml:space="preserve"> santé </w:t>
      </w:r>
      <w:r w:rsidR="0058326B" w:rsidRPr="006B2893">
        <w:rPr>
          <w:rFonts w:ascii="Times New Roman" w:hAnsi="Times New Roman" w:cs="Times New Roman"/>
          <w:sz w:val="28"/>
          <w:szCs w:val="28"/>
        </w:rPr>
        <w:t>recommandent</w:t>
      </w:r>
      <w:r w:rsidR="005A1D96" w:rsidRPr="006B2893">
        <w:rPr>
          <w:rFonts w:ascii="Times New Roman" w:hAnsi="Times New Roman" w:cs="Times New Roman"/>
          <w:sz w:val="28"/>
          <w:szCs w:val="28"/>
        </w:rPr>
        <w:t xml:space="preserve"> de consommer</w:t>
      </w:r>
      <w:r w:rsidRPr="006B2893">
        <w:rPr>
          <w:rFonts w:ascii="Times New Roman" w:hAnsi="Times New Roman" w:cs="Times New Roman"/>
          <w:sz w:val="28"/>
          <w:szCs w:val="28"/>
        </w:rPr>
        <w:t xml:space="preserve"> des</w:t>
      </w:r>
      <w:r w:rsidR="005A1D96" w:rsidRPr="006B2893">
        <w:rPr>
          <w:rFonts w:ascii="Times New Roman" w:hAnsi="Times New Roman" w:cs="Times New Roman"/>
          <w:sz w:val="28"/>
          <w:szCs w:val="28"/>
        </w:rPr>
        <w:t xml:space="preserve"> pr</w:t>
      </w:r>
      <w:r w:rsidRPr="006B2893">
        <w:rPr>
          <w:rFonts w:ascii="Times New Roman" w:hAnsi="Times New Roman" w:cs="Times New Roman"/>
          <w:sz w:val="28"/>
          <w:szCs w:val="28"/>
        </w:rPr>
        <w:t xml:space="preserve">oduits </w:t>
      </w:r>
      <w:r w:rsidR="005A1D96" w:rsidRPr="006B2893">
        <w:rPr>
          <w:rFonts w:ascii="Times New Roman" w:hAnsi="Times New Roman" w:cs="Times New Roman"/>
          <w:sz w:val="28"/>
          <w:szCs w:val="28"/>
        </w:rPr>
        <w:t>aquatiques</w:t>
      </w:r>
      <w:r w:rsidRPr="006B2893">
        <w:rPr>
          <w:rFonts w:ascii="Times New Roman" w:hAnsi="Times New Roman" w:cs="Times New Roman"/>
          <w:sz w:val="28"/>
          <w:szCs w:val="28"/>
        </w:rPr>
        <w:t xml:space="preserve"> au </w:t>
      </w:r>
      <w:r w:rsidR="005A1D96" w:rsidRPr="006B2893">
        <w:rPr>
          <w:rFonts w:ascii="Times New Roman" w:hAnsi="Times New Roman" w:cs="Times New Roman"/>
          <w:sz w:val="28"/>
          <w:szCs w:val="28"/>
        </w:rPr>
        <w:t>m</w:t>
      </w:r>
      <w:r w:rsidRPr="006B2893">
        <w:rPr>
          <w:rFonts w:ascii="Times New Roman" w:hAnsi="Times New Roman" w:cs="Times New Roman"/>
          <w:sz w:val="28"/>
          <w:szCs w:val="28"/>
        </w:rPr>
        <w:t xml:space="preserve">oins deux fois par </w:t>
      </w:r>
      <w:r w:rsidR="005A1D96" w:rsidRPr="006B2893">
        <w:rPr>
          <w:rFonts w:ascii="Times New Roman" w:hAnsi="Times New Roman" w:cs="Times New Roman"/>
          <w:sz w:val="28"/>
          <w:szCs w:val="28"/>
        </w:rPr>
        <w:t>semaine</w:t>
      </w:r>
      <w:r w:rsidRPr="006B2893">
        <w:rPr>
          <w:rFonts w:ascii="Times New Roman" w:hAnsi="Times New Roman" w:cs="Times New Roman"/>
          <w:sz w:val="28"/>
          <w:szCs w:val="28"/>
        </w:rPr>
        <w:t xml:space="preserve"> et de varier les </w:t>
      </w:r>
      <w:r w:rsidR="005A1D96" w:rsidRPr="006B2893">
        <w:rPr>
          <w:rFonts w:ascii="Times New Roman" w:hAnsi="Times New Roman" w:cs="Times New Roman"/>
          <w:sz w:val="28"/>
          <w:szCs w:val="28"/>
        </w:rPr>
        <w:t>espèces</w:t>
      </w:r>
      <w:r w:rsidRPr="006B2893">
        <w:rPr>
          <w:rFonts w:ascii="Times New Roman" w:hAnsi="Times New Roman" w:cs="Times New Roman"/>
          <w:sz w:val="28"/>
          <w:szCs w:val="28"/>
        </w:rPr>
        <w:t xml:space="preserve"> consommées</w:t>
      </w:r>
    </w:p>
    <w:p w:rsidR="006B2893" w:rsidRDefault="006B2893" w:rsidP="005A1D96">
      <w:pPr>
        <w:rPr>
          <w:rFonts w:ascii="Times New Roman" w:hAnsi="Times New Roman" w:cs="Times New Roman"/>
          <w:b/>
          <w:sz w:val="28"/>
          <w:szCs w:val="28"/>
        </w:rPr>
      </w:pPr>
    </w:p>
    <w:p w:rsidR="005A1D96" w:rsidRPr="006B2893" w:rsidRDefault="005A1D96" w:rsidP="005A1D96">
      <w:pPr>
        <w:rPr>
          <w:rFonts w:ascii="Times New Roman" w:hAnsi="Times New Roman" w:cs="Times New Roman"/>
          <w:b/>
          <w:sz w:val="28"/>
          <w:szCs w:val="28"/>
        </w:rPr>
      </w:pPr>
      <w:r w:rsidRPr="006B2893">
        <w:rPr>
          <w:rFonts w:ascii="Times New Roman" w:hAnsi="Times New Roman" w:cs="Times New Roman"/>
          <w:b/>
          <w:i/>
          <w:sz w:val="28"/>
          <w:szCs w:val="28"/>
        </w:rPr>
        <w:t>CHA</w:t>
      </w:r>
      <w:r w:rsidR="00A94CD8" w:rsidRPr="006B2893">
        <w:rPr>
          <w:rFonts w:ascii="Times New Roman" w:hAnsi="Times New Roman" w:cs="Times New Roman"/>
          <w:b/>
          <w:i/>
          <w:sz w:val="28"/>
          <w:szCs w:val="28"/>
        </w:rPr>
        <w:t>NGEME</w:t>
      </w:r>
      <w:r w:rsidRPr="006B2893">
        <w:rPr>
          <w:rFonts w:ascii="Times New Roman" w:hAnsi="Times New Roman" w:cs="Times New Roman"/>
          <w:b/>
          <w:i/>
          <w:sz w:val="28"/>
          <w:szCs w:val="28"/>
        </w:rPr>
        <w:t>N</w:t>
      </w:r>
      <w:r w:rsidR="00A94CD8" w:rsidRPr="006B2893">
        <w:rPr>
          <w:rFonts w:ascii="Times New Roman" w:hAnsi="Times New Roman" w:cs="Times New Roman"/>
          <w:b/>
          <w:i/>
          <w:sz w:val="28"/>
          <w:szCs w:val="28"/>
        </w:rPr>
        <w:t>T</w:t>
      </w:r>
      <w:r w:rsidRPr="006B2893">
        <w:rPr>
          <w:rFonts w:ascii="Times New Roman" w:hAnsi="Times New Roman" w:cs="Times New Roman"/>
          <w:b/>
          <w:i/>
          <w:sz w:val="28"/>
          <w:szCs w:val="28"/>
        </w:rPr>
        <w:t xml:space="preserve"> CLIMATIQUE ET ICAM</w:t>
      </w:r>
      <w:r w:rsidR="00D60A0B" w:rsidRPr="006B2893">
        <w:rPr>
          <w:rFonts w:ascii="Times New Roman" w:hAnsi="Times New Roman" w:cs="Times New Roman"/>
          <w:b/>
          <w:sz w:val="28"/>
          <w:szCs w:val="28"/>
        </w:rPr>
        <w:t xml:space="preserve"> (effet sur le milieu marin)</w:t>
      </w:r>
    </w:p>
    <w:p w:rsidR="00D60A0B" w:rsidRPr="006B2893" w:rsidRDefault="00D60A0B" w:rsidP="00D60A0B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Actualité à l’échelle mondiale durant ces dernières décennies</w:t>
      </w:r>
    </w:p>
    <w:p w:rsidR="00D60A0B" w:rsidRPr="006B2893" w:rsidRDefault="00D60A0B" w:rsidP="00D60A0B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Menace sur les écosystèmes et sur les communautés humaines qui en dépendent</w:t>
      </w:r>
    </w:p>
    <w:p w:rsidR="006B2893" w:rsidRDefault="006B2893" w:rsidP="006B2893">
      <w:pPr>
        <w:pStyle w:val="Paragraphedeliste"/>
        <w:rPr>
          <w:rFonts w:ascii="Times New Roman" w:hAnsi="Times New Roman" w:cs="Times New Roman"/>
          <w:sz w:val="28"/>
          <w:szCs w:val="28"/>
        </w:rPr>
      </w:pPr>
    </w:p>
    <w:p w:rsidR="00D60A0B" w:rsidRPr="006B2893" w:rsidRDefault="00D60A0B" w:rsidP="00D60A0B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Climat :</w:t>
      </w:r>
    </w:p>
    <w:p w:rsidR="00D60A0B" w:rsidRPr="006B2893" w:rsidRDefault="00D60A0B" w:rsidP="00D60A0B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Réchauffement climatique relié étroitement à l’effet de serre</w:t>
      </w:r>
    </w:p>
    <w:p w:rsidR="00D60A0B" w:rsidRPr="006B2893" w:rsidRDefault="00D60A0B" w:rsidP="00D60A0B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Intensification des phénomènes naturels</w:t>
      </w:r>
    </w:p>
    <w:p w:rsidR="00D60A0B" w:rsidRPr="006B2893" w:rsidRDefault="00D60A0B" w:rsidP="00D60A0B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Changement de l’écosystème marin</w:t>
      </w:r>
    </w:p>
    <w:p w:rsidR="006B2893" w:rsidRDefault="006B2893" w:rsidP="006B2893">
      <w:pPr>
        <w:pStyle w:val="Paragraphedeliste"/>
        <w:rPr>
          <w:rFonts w:ascii="Times New Roman" w:hAnsi="Times New Roman" w:cs="Times New Roman"/>
          <w:sz w:val="28"/>
          <w:szCs w:val="28"/>
        </w:rPr>
      </w:pPr>
    </w:p>
    <w:p w:rsidR="009A2FD4" w:rsidRPr="006B2893" w:rsidRDefault="009A2FD4" w:rsidP="009A2FD4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Changement climatique</w:t>
      </w:r>
    </w:p>
    <w:p w:rsidR="009A2FD4" w:rsidRPr="006B2893" w:rsidRDefault="009A2FD4" w:rsidP="009A2FD4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Augmentation de la température moyenne du globe entier</w:t>
      </w:r>
    </w:p>
    <w:p w:rsidR="009A2FD4" w:rsidRPr="006B2893" w:rsidRDefault="009A2FD4" w:rsidP="009A2FD4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Fonte des glaces en arctique et antarctique : montée du niveau de la mer</w:t>
      </w:r>
    </w:p>
    <w:p w:rsidR="006B2893" w:rsidRDefault="006B2893" w:rsidP="006B2893">
      <w:pPr>
        <w:pStyle w:val="Paragraphedeliste"/>
        <w:rPr>
          <w:rFonts w:ascii="Times New Roman" w:hAnsi="Times New Roman" w:cs="Times New Roman"/>
          <w:sz w:val="28"/>
          <w:szCs w:val="28"/>
        </w:rPr>
      </w:pPr>
    </w:p>
    <w:p w:rsidR="009A2FD4" w:rsidRPr="006B2893" w:rsidRDefault="00307729" w:rsidP="00307729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Les changements attendus des systèmes côtiers liés au climat</w:t>
      </w:r>
    </w:p>
    <w:p w:rsidR="00307729" w:rsidRPr="006B2893" w:rsidRDefault="00307729" w:rsidP="00307729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Elévation du niveau de la mer de 0 à 0,6 m ou plus vers 2100</w:t>
      </w:r>
    </w:p>
    <w:p w:rsidR="00307729" w:rsidRPr="006B2893" w:rsidRDefault="00307729" w:rsidP="00307729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Poursuite de la hausse des températures de la surface de la mer de 1 à 3°C</w:t>
      </w:r>
    </w:p>
    <w:p w:rsidR="00307729" w:rsidRPr="006B2893" w:rsidRDefault="00307729" w:rsidP="00307729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Cyclones tropicaux et extratropicaux d’une intensité croissante</w:t>
      </w:r>
    </w:p>
    <w:p w:rsidR="00307729" w:rsidRPr="006B2893" w:rsidRDefault="00307729" w:rsidP="00307729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Vagues et de tempêtes extrêmes</w:t>
      </w:r>
    </w:p>
    <w:p w:rsidR="00307729" w:rsidRPr="006B2893" w:rsidRDefault="00307729" w:rsidP="00307729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 xml:space="preserve">Modification dans les précipitations et le débit </w:t>
      </w:r>
    </w:p>
    <w:p w:rsidR="00307729" w:rsidRPr="006B2893" w:rsidRDefault="00307729" w:rsidP="00307729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Acidification des océans qui se produit comme une conséquence de l’augmentation de concentration des taux de croissance de coraux et des espèces carbonatées</w:t>
      </w:r>
    </w:p>
    <w:p w:rsidR="006B2893" w:rsidRDefault="006B2893" w:rsidP="006B2893">
      <w:pPr>
        <w:pStyle w:val="Paragraphedeliste"/>
        <w:rPr>
          <w:rFonts w:ascii="Times New Roman" w:hAnsi="Times New Roman" w:cs="Times New Roman"/>
          <w:sz w:val="28"/>
          <w:szCs w:val="28"/>
        </w:rPr>
      </w:pPr>
    </w:p>
    <w:p w:rsidR="00307729" w:rsidRPr="006B2893" w:rsidRDefault="00C33592" w:rsidP="00C33592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Augmentation de la température de la surface de la mer avec des ef</w:t>
      </w:r>
      <w:r w:rsidR="006B2893">
        <w:rPr>
          <w:rFonts w:ascii="Times New Roman" w:hAnsi="Times New Roman" w:cs="Times New Roman"/>
          <w:sz w:val="28"/>
          <w:szCs w:val="28"/>
        </w:rPr>
        <w:t xml:space="preserve">fets différents d’une espèce à </w:t>
      </w:r>
      <w:r w:rsidRPr="006B2893">
        <w:rPr>
          <w:rFonts w:ascii="Times New Roman" w:hAnsi="Times New Roman" w:cs="Times New Roman"/>
          <w:sz w:val="28"/>
          <w:szCs w:val="28"/>
        </w:rPr>
        <w:t>une autre et d’un écosystème à un autre</w:t>
      </w:r>
    </w:p>
    <w:p w:rsidR="00C33592" w:rsidRPr="006B2893" w:rsidRDefault="00C33592" w:rsidP="00C33592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Réponses de ces espèces dépendant de leurs tolérances thermales et celles de leurs compétiteurs</w:t>
      </w:r>
    </w:p>
    <w:p w:rsidR="008B02C4" w:rsidRPr="006B2893" w:rsidRDefault="008B02C4" w:rsidP="00C33592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Espèces marines et côtières :</w:t>
      </w:r>
    </w:p>
    <w:p w:rsidR="008B02C4" w:rsidRPr="006B2893" w:rsidRDefault="008B02C4" w:rsidP="008B02C4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 xml:space="preserve">Coraux </w:t>
      </w:r>
      <w:r w:rsidR="00201986" w:rsidRPr="006B2893">
        <w:rPr>
          <w:rFonts w:ascii="Times New Roman" w:hAnsi="Times New Roman" w:cs="Times New Roman"/>
          <w:sz w:val="28"/>
          <w:szCs w:val="28"/>
        </w:rPr>
        <w:t>figurent</w:t>
      </w:r>
      <w:r w:rsidRPr="006B2893">
        <w:rPr>
          <w:rFonts w:ascii="Times New Roman" w:hAnsi="Times New Roman" w:cs="Times New Roman"/>
          <w:sz w:val="28"/>
          <w:szCs w:val="28"/>
        </w:rPr>
        <w:t xml:space="preserve"> parmi les </w:t>
      </w:r>
      <w:r w:rsidR="00201986" w:rsidRPr="006B2893">
        <w:rPr>
          <w:rFonts w:ascii="Times New Roman" w:hAnsi="Times New Roman" w:cs="Times New Roman"/>
          <w:sz w:val="28"/>
          <w:szCs w:val="28"/>
        </w:rPr>
        <w:t>plus</w:t>
      </w:r>
      <w:r w:rsidRPr="006B2893">
        <w:rPr>
          <w:rFonts w:ascii="Times New Roman" w:hAnsi="Times New Roman" w:cs="Times New Roman"/>
          <w:sz w:val="28"/>
          <w:szCs w:val="28"/>
        </w:rPr>
        <w:t xml:space="preserve"> </w:t>
      </w:r>
      <w:r w:rsidR="00201986" w:rsidRPr="006B2893">
        <w:rPr>
          <w:rFonts w:ascii="Times New Roman" w:hAnsi="Times New Roman" w:cs="Times New Roman"/>
          <w:sz w:val="28"/>
          <w:szCs w:val="28"/>
        </w:rPr>
        <w:t>vulnérables</w:t>
      </w:r>
    </w:p>
    <w:p w:rsidR="008B02C4" w:rsidRPr="006B2893" w:rsidRDefault="00201986" w:rsidP="008B02C4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lastRenderedPageBreak/>
        <w:t>Augmentations</w:t>
      </w:r>
      <w:r w:rsidR="008B02C4" w:rsidRPr="006B2893">
        <w:rPr>
          <w:rFonts w:ascii="Times New Roman" w:hAnsi="Times New Roman" w:cs="Times New Roman"/>
          <w:sz w:val="28"/>
          <w:szCs w:val="28"/>
        </w:rPr>
        <w:t xml:space="preserve"> </w:t>
      </w:r>
      <w:r w:rsidRPr="006B2893">
        <w:rPr>
          <w:rFonts w:ascii="Times New Roman" w:hAnsi="Times New Roman" w:cs="Times New Roman"/>
          <w:sz w:val="28"/>
          <w:szCs w:val="28"/>
        </w:rPr>
        <w:t xml:space="preserve">projetées de la température de la surface de </w:t>
      </w:r>
      <w:r w:rsidR="008B02C4" w:rsidRPr="006B2893">
        <w:rPr>
          <w:rFonts w:ascii="Times New Roman" w:hAnsi="Times New Roman" w:cs="Times New Roman"/>
          <w:sz w:val="28"/>
          <w:szCs w:val="28"/>
        </w:rPr>
        <w:t>l</w:t>
      </w:r>
      <w:r w:rsidRPr="006B2893">
        <w:rPr>
          <w:rFonts w:ascii="Times New Roman" w:hAnsi="Times New Roman" w:cs="Times New Roman"/>
          <w:sz w:val="28"/>
          <w:szCs w:val="28"/>
        </w:rPr>
        <w:t>a</w:t>
      </w:r>
      <w:r w:rsidR="008B02C4" w:rsidRPr="006B2893">
        <w:rPr>
          <w:rFonts w:ascii="Times New Roman" w:hAnsi="Times New Roman" w:cs="Times New Roman"/>
          <w:sz w:val="28"/>
          <w:szCs w:val="28"/>
        </w:rPr>
        <w:t xml:space="preserve"> mer d’environ 1° à 3°C au cours du XXI ème siècle : </w:t>
      </w:r>
      <w:r w:rsidRPr="006B2893">
        <w:rPr>
          <w:rFonts w:ascii="Times New Roman" w:hAnsi="Times New Roman" w:cs="Times New Roman"/>
          <w:sz w:val="28"/>
          <w:szCs w:val="28"/>
        </w:rPr>
        <w:t>épisode</w:t>
      </w:r>
      <w:r w:rsidR="008B02C4" w:rsidRPr="006B2893">
        <w:rPr>
          <w:rFonts w:ascii="Times New Roman" w:hAnsi="Times New Roman" w:cs="Times New Roman"/>
          <w:sz w:val="28"/>
          <w:szCs w:val="28"/>
        </w:rPr>
        <w:t xml:space="preserve"> se </w:t>
      </w:r>
      <w:r w:rsidRPr="006B2893">
        <w:rPr>
          <w:rFonts w:ascii="Times New Roman" w:hAnsi="Times New Roman" w:cs="Times New Roman"/>
          <w:sz w:val="28"/>
          <w:szCs w:val="28"/>
        </w:rPr>
        <w:t>blanchissement</w:t>
      </w:r>
      <w:r w:rsidR="00E22DA2" w:rsidRPr="006B2893">
        <w:rPr>
          <w:rFonts w:ascii="Times New Roman" w:hAnsi="Times New Roman" w:cs="Times New Roman"/>
          <w:sz w:val="28"/>
          <w:szCs w:val="28"/>
        </w:rPr>
        <w:t xml:space="preserve"> </w:t>
      </w:r>
      <w:r w:rsidRPr="006B2893">
        <w:rPr>
          <w:rFonts w:ascii="Times New Roman" w:hAnsi="Times New Roman" w:cs="Times New Roman"/>
          <w:sz w:val="28"/>
          <w:szCs w:val="28"/>
        </w:rPr>
        <w:t>plus</w:t>
      </w:r>
      <w:r w:rsidR="00E22DA2" w:rsidRPr="006B2893">
        <w:rPr>
          <w:rFonts w:ascii="Times New Roman" w:hAnsi="Times New Roman" w:cs="Times New Roman"/>
          <w:sz w:val="28"/>
          <w:szCs w:val="28"/>
        </w:rPr>
        <w:t xml:space="preserve"> </w:t>
      </w:r>
      <w:r w:rsidRPr="006B2893">
        <w:rPr>
          <w:rFonts w:ascii="Times New Roman" w:hAnsi="Times New Roman" w:cs="Times New Roman"/>
          <w:sz w:val="28"/>
          <w:szCs w:val="28"/>
        </w:rPr>
        <w:t>fréquents</w:t>
      </w:r>
      <w:r w:rsidR="006B2893">
        <w:rPr>
          <w:rFonts w:ascii="Times New Roman" w:hAnsi="Times New Roman" w:cs="Times New Roman"/>
          <w:sz w:val="28"/>
          <w:szCs w:val="28"/>
        </w:rPr>
        <w:t xml:space="preserve"> à </w:t>
      </w:r>
      <w:r w:rsidR="00E22DA2" w:rsidRPr="006B2893">
        <w:rPr>
          <w:rFonts w:ascii="Times New Roman" w:hAnsi="Times New Roman" w:cs="Times New Roman"/>
          <w:sz w:val="28"/>
          <w:szCs w:val="28"/>
        </w:rPr>
        <w:t>u</w:t>
      </w:r>
      <w:r w:rsidR="008B02C4" w:rsidRPr="006B2893">
        <w:rPr>
          <w:rFonts w:ascii="Times New Roman" w:hAnsi="Times New Roman" w:cs="Times New Roman"/>
          <w:sz w:val="28"/>
          <w:szCs w:val="28"/>
        </w:rPr>
        <w:t>n</w:t>
      </w:r>
      <w:r w:rsidR="00E22DA2" w:rsidRPr="006B2893">
        <w:rPr>
          <w:rFonts w:ascii="Times New Roman" w:hAnsi="Times New Roman" w:cs="Times New Roman"/>
          <w:sz w:val="28"/>
          <w:szCs w:val="28"/>
        </w:rPr>
        <w:t>e</w:t>
      </w:r>
      <w:r w:rsidR="008B02C4" w:rsidRPr="006B2893">
        <w:rPr>
          <w:rFonts w:ascii="Times New Roman" w:hAnsi="Times New Roman" w:cs="Times New Roman"/>
          <w:sz w:val="28"/>
          <w:szCs w:val="28"/>
        </w:rPr>
        <w:t xml:space="preserve"> </w:t>
      </w:r>
      <w:r w:rsidR="00E22DA2" w:rsidRPr="006B2893">
        <w:rPr>
          <w:rFonts w:ascii="Times New Roman" w:hAnsi="Times New Roman" w:cs="Times New Roman"/>
          <w:sz w:val="28"/>
          <w:szCs w:val="28"/>
        </w:rPr>
        <w:t>mortalité</w:t>
      </w:r>
      <w:r w:rsidR="008B02C4" w:rsidRPr="006B2893">
        <w:rPr>
          <w:rFonts w:ascii="Times New Roman" w:hAnsi="Times New Roman" w:cs="Times New Roman"/>
          <w:sz w:val="28"/>
          <w:szCs w:val="28"/>
        </w:rPr>
        <w:t xml:space="preserve"> </w:t>
      </w:r>
      <w:r w:rsidR="00E22DA2" w:rsidRPr="006B2893">
        <w:rPr>
          <w:rFonts w:ascii="Times New Roman" w:hAnsi="Times New Roman" w:cs="Times New Roman"/>
          <w:sz w:val="28"/>
          <w:szCs w:val="28"/>
        </w:rPr>
        <w:t>largement</w:t>
      </w:r>
      <w:r w:rsidR="008B02C4" w:rsidRPr="006B2893">
        <w:rPr>
          <w:rFonts w:ascii="Times New Roman" w:hAnsi="Times New Roman" w:cs="Times New Roman"/>
          <w:sz w:val="28"/>
          <w:szCs w:val="28"/>
        </w:rPr>
        <w:t xml:space="preserve"> répandue</w:t>
      </w:r>
    </w:p>
    <w:p w:rsidR="008B02C4" w:rsidRPr="006B2893" w:rsidRDefault="008B02C4" w:rsidP="006B2893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Si blanchissement étendu</w:t>
      </w:r>
    </w:p>
    <w:p w:rsidR="008B02C4" w:rsidRPr="006B2893" w:rsidRDefault="008B02C4" w:rsidP="006B2893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Mortalité corallienne massive</w:t>
      </w:r>
    </w:p>
    <w:p w:rsidR="008B02C4" w:rsidRPr="006B2893" w:rsidRDefault="008B02C4" w:rsidP="006B2893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Changements significatifs de l’activité pêche</w:t>
      </w:r>
    </w:p>
    <w:p w:rsidR="008B02C4" w:rsidRPr="006B2893" w:rsidRDefault="008B02C4" w:rsidP="006B2893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Changement à plus long terme liés à la perte de la complexité de l’habitat et de la diversité à cause de l’érosion du corail mort</w:t>
      </w:r>
    </w:p>
    <w:p w:rsidR="008B02C4" w:rsidRPr="006B2893" w:rsidRDefault="008B02C4" w:rsidP="006B2893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Conséquences néfastes sur la santé des consommateurs de poissons par la prolifération potentielle d’algue toxique</w:t>
      </w:r>
    </w:p>
    <w:p w:rsidR="008B02C4" w:rsidRPr="006B2893" w:rsidRDefault="008B02C4" w:rsidP="006B2893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Croissance des algues compétitrices qui peuvent se proliférer sur les herbiers et réduire la disponibilité de l’ensoleillement dont ils ont besoin pour survivre</w:t>
      </w:r>
    </w:p>
    <w:p w:rsidR="008B02C4" w:rsidRPr="006B2893" w:rsidRDefault="008B02C4" w:rsidP="008B02C4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 xml:space="preserve">De nombreuses </w:t>
      </w:r>
      <w:r w:rsidR="007D39CA" w:rsidRPr="006B2893">
        <w:rPr>
          <w:rFonts w:ascii="Times New Roman" w:hAnsi="Times New Roman" w:cs="Times New Roman"/>
          <w:sz w:val="28"/>
          <w:szCs w:val="28"/>
        </w:rPr>
        <w:t>espèces</w:t>
      </w:r>
      <w:r w:rsidRPr="006B2893">
        <w:rPr>
          <w:rFonts w:ascii="Times New Roman" w:hAnsi="Times New Roman" w:cs="Times New Roman"/>
          <w:sz w:val="28"/>
          <w:szCs w:val="28"/>
        </w:rPr>
        <w:t xml:space="preserve"> présentent une</w:t>
      </w:r>
      <w:r w:rsidR="007D39CA" w:rsidRPr="006B2893">
        <w:rPr>
          <w:rFonts w:ascii="Times New Roman" w:hAnsi="Times New Roman" w:cs="Times New Roman"/>
          <w:sz w:val="28"/>
          <w:szCs w:val="28"/>
        </w:rPr>
        <w:t xml:space="preserve"> </w:t>
      </w:r>
      <w:r w:rsidRPr="006B2893">
        <w:rPr>
          <w:rFonts w:ascii="Times New Roman" w:hAnsi="Times New Roman" w:cs="Times New Roman"/>
          <w:sz w:val="28"/>
          <w:szCs w:val="28"/>
        </w:rPr>
        <w:t>phase de dormance ou enkystée et une</w:t>
      </w:r>
      <w:r w:rsidR="007D39CA" w:rsidRPr="006B2893">
        <w:rPr>
          <w:rFonts w:ascii="Times New Roman" w:hAnsi="Times New Roman" w:cs="Times New Roman"/>
          <w:sz w:val="28"/>
          <w:szCs w:val="28"/>
        </w:rPr>
        <w:t xml:space="preserve"> </w:t>
      </w:r>
      <w:r w:rsidRPr="006B2893">
        <w:rPr>
          <w:rFonts w:ascii="Times New Roman" w:hAnsi="Times New Roman" w:cs="Times New Roman"/>
          <w:sz w:val="28"/>
          <w:szCs w:val="28"/>
        </w:rPr>
        <w:t xml:space="preserve">phase de </w:t>
      </w:r>
      <w:r w:rsidR="007D39CA" w:rsidRPr="006B2893">
        <w:rPr>
          <w:rFonts w:ascii="Times New Roman" w:hAnsi="Times New Roman" w:cs="Times New Roman"/>
          <w:sz w:val="28"/>
          <w:szCs w:val="28"/>
        </w:rPr>
        <w:t>croissance</w:t>
      </w:r>
      <w:r w:rsidRPr="006B2893">
        <w:rPr>
          <w:rFonts w:ascii="Times New Roman" w:hAnsi="Times New Roman" w:cs="Times New Roman"/>
          <w:sz w:val="28"/>
          <w:szCs w:val="28"/>
        </w:rPr>
        <w:t xml:space="preserve"> active</w:t>
      </w:r>
      <w:r w:rsidR="007D39CA" w:rsidRPr="006B2893">
        <w:rPr>
          <w:rFonts w:ascii="Times New Roman" w:hAnsi="Times New Roman" w:cs="Times New Roman"/>
          <w:sz w:val="28"/>
          <w:szCs w:val="28"/>
        </w:rPr>
        <w:t xml:space="preserve"> </w:t>
      </w:r>
      <w:r w:rsidRPr="006B2893">
        <w:rPr>
          <w:rFonts w:ascii="Times New Roman" w:hAnsi="Times New Roman" w:cs="Times New Roman"/>
          <w:sz w:val="28"/>
          <w:szCs w:val="28"/>
        </w:rPr>
        <w:t>ou</w:t>
      </w:r>
      <w:r w:rsidR="007D39CA" w:rsidRPr="006B2893">
        <w:rPr>
          <w:rFonts w:ascii="Times New Roman" w:hAnsi="Times New Roman" w:cs="Times New Roman"/>
          <w:sz w:val="28"/>
          <w:szCs w:val="28"/>
        </w:rPr>
        <w:t xml:space="preserve"> végéta</w:t>
      </w:r>
      <w:r w:rsidRPr="006B2893">
        <w:rPr>
          <w:rFonts w:ascii="Times New Roman" w:hAnsi="Times New Roman" w:cs="Times New Roman"/>
          <w:sz w:val="28"/>
          <w:szCs w:val="28"/>
        </w:rPr>
        <w:t>tive</w:t>
      </w:r>
    </w:p>
    <w:p w:rsidR="005A1D96" w:rsidRPr="006B2893" w:rsidRDefault="008B02C4" w:rsidP="005A1D96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 xml:space="preserve">La transition entre les deux phases et </w:t>
      </w:r>
      <w:r w:rsidR="007D39CA" w:rsidRPr="006B2893">
        <w:rPr>
          <w:rFonts w:ascii="Times New Roman" w:hAnsi="Times New Roman" w:cs="Times New Roman"/>
          <w:sz w:val="28"/>
          <w:szCs w:val="28"/>
        </w:rPr>
        <w:t>largement</w:t>
      </w:r>
      <w:r w:rsidRPr="006B2893">
        <w:rPr>
          <w:rFonts w:ascii="Times New Roman" w:hAnsi="Times New Roman" w:cs="Times New Roman"/>
          <w:sz w:val="28"/>
          <w:szCs w:val="28"/>
        </w:rPr>
        <w:t xml:space="preserve"> </w:t>
      </w:r>
      <w:r w:rsidR="007D39CA" w:rsidRPr="006B2893">
        <w:rPr>
          <w:rFonts w:ascii="Times New Roman" w:hAnsi="Times New Roman" w:cs="Times New Roman"/>
          <w:sz w:val="28"/>
          <w:szCs w:val="28"/>
        </w:rPr>
        <w:t xml:space="preserve">dépendante de </w:t>
      </w:r>
      <w:r w:rsidRPr="006B2893">
        <w:rPr>
          <w:rFonts w:ascii="Times New Roman" w:hAnsi="Times New Roman" w:cs="Times New Roman"/>
          <w:sz w:val="28"/>
          <w:szCs w:val="28"/>
        </w:rPr>
        <w:t>l</w:t>
      </w:r>
      <w:r w:rsidR="007D39CA" w:rsidRPr="006B2893">
        <w:rPr>
          <w:rFonts w:ascii="Times New Roman" w:hAnsi="Times New Roman" w:cs="Times New Roman"/>
          <w:sz w:val="28"/>
          <w:szCs w:val="28"/>
        </w:rPr>
        <w:t>a</w:t>
      </w:r>
      <w:r w:rsidRPr="006B2893">
        <w:rPr>
          <w:rFonts w:ascii="Times New Roman" w:hAnsi="Times New Roman" w:cs="Times New Roman"/>
          <w:sz w:val="28"/>
          <w:szCs w:val="28"/>
        </w:rPr>
        <w:t xml:space="preserve"> </w:t>
      </w:r>
      <w:r w:rsidR="007D39CA" w:rsidRPr="006B2893">
        <w:rPr>
          <w:rFonts w:ascii="Times New Roman" w:hAnsi="Times New Roman" w:cs="Times New Roman"/>
          <w:sz w:val="28"/>
          <w:szCs w:val="28"/>
        </w:rPr>
        <w:t>température</w:t>
      </w:r>
      <w:r w:rsidRPr="006B2893">
        <w:rPr>
          <w:rFonts w:ascii="Times New Roman" w:hAnsi="Times New Roman" w:cs="Times New Roman"/>
          <w:sz w:val="28"/>
          <w:szCs w:val="28"/>
        </w:rPr>
        <w:t> : la durée</w:t>
      </w:r>
      <w:r w:rsidR="007D39CA" w:rsidRPr="006B2893">
        <w:rPr>
          <w:rFonts w:ascii="Times New Roman" w:hAnsi="Times New Roman" w:cs="Times New Roman"/>
          <w:sz w:val="28"/>
          <w:szCs w:val="28"/>
        </w:rPr>
        <w:t xml:space="preserve"> ann</w:t>
      </w:r>
      <w:r w:rsidR="006D2607" w:rsidRPr="006B2893">
        <w:rPr>
          <w:rFonts w:ascii="Times New Roman" w:hAnsi="Times New Roman" w:cs="Times New Roman"/>
          <w:sz w:val="28"/>
          <w:szCs w:val="28"/>
        </w:rPr>
        <w:t>uelle de</w:t>
      </w:r>
      <w:r w:rsidRPr="006B2893">
        <w:rPr>
          <w:rFonts w:ascii="Times New Roman" w:hAnsi="Times New Roman" w:cs="Times New Roman"/>
          <w:sz w:val="28"/>
          <w:szCs w:val="28"/>
        </w:rPr>
        <w:t xml:space="preserve"> période croissance, et donc la phase </w:t>
      </w:r>
      <w:r w:rsidR="007D39CA" w:rsidRPr="006B2893">
        <w:rPr>
          <w:rFonts w:ascii="Times New Roman" w:hAnsi="Times New Roman" w:cs="Times New Roman"/>
          <w:sz w:val="28"/>
          <w:szCs w:val="28"/>
        </w:rPr>
        <w:t>toxique</w:t>
      </w:r>
      <w:r w:rsidRPr="006B2893">
        <w:rPr>
          <w:rFonts w:ascii="Times New Roman" w:hAnsi="Times New Roman" w:cs="Times New Roman"/>
          <w:sz w:val="28"/>
          <w:szCs w:val="28"/>
        </w:rPr>
        <w:t xml:space="preserve"> active ri</w:t>
      </w:r>
      <w:r w:rsidR="007D39CA" w:rsidRPr="006B2893">
        <w:rPr>
          <w:rFonts w:ascii="Times New Roman" w:hAnsi="Times New Roman" w:cs="Times New Roman"/>
          <w:sz w:val="28"/>
          <w:szCs w:val="28"/>
        </w:rPr>
        <w:t>sq</w:t>
      </w:r>
      <w:r w:rsidRPr="006B2893">
        <w:rPr>
          <w:rFonts w:ascii="Times New Roman" w:hAnsi="Times New Roman" w:cs="Times New Roman"/>
          <w:sz w:val="28"/>
          <w:szCs w:val="28"/>
        </w:rPr>
        <w:t>ue</w:t>
      </w:r>
      <w:r w:rsidR="003729A4" w:rsidRPr="006B2893">
        <w:rPr>
          <w:rFonts w:ascii="Times New Roman" w:hAnsi="Times New Roman" w:cs="Times New Roman"/>
          <w:sz w:val="28"/>
          <w:szCs w:val="28"/>
        </w:rPr>
        <w:t xml:space="preserve"> donc de s’</w:t>
      </w:r>
      <w:r w:rsidRPr="006B2893">
        <w:rPr>
          <w:rFonts w:ascii="Times New Roman" w:hAnsi="Times New Roman" w:cs="Times New Roman"/>
          <w:sz w:val="28"/>
          <w:szCs w:val="28"/>
        </w:rPr>
        <w:t>allonger</w:t>
      </w:r>
    </w:p>
    <w:p w:rsidR="00CC2555" w:rsidRPr="006B2893" w:rsidRDefault="00CC2555" w:rsidP="005A1D96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Acidification des océans</w:t>
      </w:r>
    </w:p>
    <w:p w:rsidR="00CC2555" w:rsidRPr="006B2893" w:rsidRDefault="00CC2555" w:rsidP="00CC2555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Réduction de l’état de saturation océanique de carbonates minéraux</w:t>
      </w:r>
    </w:p>
    <w:p w:rsidR="00CC2555" w:rsidRPr="006B2893" w:rsidRDefault="00CC2555" w:rsidP="00CC2555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Diminution du taux de calcification d</w:t>
      </w:r>
      <w:r w:rsidR="006B2893">
        <w:rPr>
          <w:rFonts w:ascii="Times New Roman" w:hAnsi="Times New Roman" w:cs="Times New Roman"/>
          <w:sz w:val="28"/>
          <w:szCs w:val="28"/>
        </w:rPr>
        <w:t xml:space="preserve">e certains organismes minéraux </w:t>
      </w:r>
      <w:r w:rsidRPr="006B2893">
        <w:rPr>
          <w:rFonts w:ascii="Times New Roman" w:hAnsi="Times New Roman" w:cs="Times New Roman"/>
          <w:sz w:val="28"/>
          <w:szCs w:val="28"/>
        </w:rPr>
        <w:t xml:space="preserve">qui fournissent une gamme de services bénéfique pour l’écosystème </w:t>
      </w:r>
    </w:p>
    <w:p w:rsidR="00CC2555" w:rsidRPr="006B2893" w:rsidRDefault="006B2893" w:rsidP="00CC2555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</w:t>
      </w:r>
      <w:r w:rsidR="00CC2555" w:rsidRPr="006B2893">
        <w:rPr>
          <w:rFonts w:ascii="Times New Roman" w:hAnsi="Times New Roman" w:cs="Times New Roman"/>
          <w:sz w:val="28"/>
          <w:szCs w:val="28"/>
        </w:rPr>
        <w:t>mpactes néfastes pour les communautés coralliennes qui sont des organismes calcaires</w:t>
      </w:r>
    </w:p>
    <w:p w:rsidR="00CC2555" w:rsidRPr="006B2893" w:rsidRDefault="006B2893" w:rsidP="00CC2555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c</w:t>
      </w:r>
      <w:r w:rsidR="00CC2555" w:rsidRPr="006B2893">
        <w:rPr>
          <w:rFonts w:ascii="Times New Roman" w:hAnsi="Times New Roman" w:cs="Times New Roman"/>
          <w:sz w:val="28"/>
          <w:szCs w:val="28"/>
        </w:rPr>
        <w:t>as</w:t>
      </w:r>
      <w:proofErr w:type="gramEnd"/>
      <w:r w:rsidR="00CC2555" w:rsidRPr="006B2893">
        <w:rPr>
          <w:rFonts w:ascii="Times New Roman" w:hAnsi="Times New Roman" w:cs="Times New Roman"/>
          <w:sz w:val="28"/>
          <w:szCs w:val="28"/>
        </w:rPr>
        <w:t xml:space="preserve"> de Madagascar :</w:t>
      </w:r>
    </w:p>
    <w:p w:rsidR="00CC2555" w:rsidRPr="006B2893" w:rsidRDefault="006B2893" w:rsidP="00CC2555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 xml:space="preserve">Augmentation </w:t>
      </w:r>
      <w:r w:rsidR="00CC2555" w:rsidRPr="006B2893">
        <w:rPr>
          <w:rFonts w:ascii="Times New Roman" w:hAnsi="Times New Roman" w:cs="Times New Roman"/>
          <w:sz w:val="28"/>
          <w:szCs w:val="28"/>
        </w:rPr>
        <w:t>de la température de l’air de l’</w:t>
      </w:r>
      <w:r w:rsidR="00495B28" w:rsidRPr="006B2893">
        <w:rPr>
          <w:rFonts w:ascii="Times New Roman" w:hAnsi="Times New Roman" w:cs="Times New Roman"/>
          <w:sz w:val="28"/>
          <w:szCs w:val="28"/>
        </w:rPr>
        <w:t>î</w:t>
      </w:r>
      <w:r w:rsidR="00CC2555" w:rsidRPr="006B2893">
        <w:rPr>
          <w:rFonts w:ascii="Times New Roman" w:hAnsi="Times New Roman" w:cs="Times New Roman"/>
          <w:sz w:val="28"/>
          <w:szCs w:val="28"/>
        </w:rPr>
        <w:t xml:space="preserve">le façon continue et significative (entre 0,2 et 0,4°C) </w:t>
      </w:r>
      <w:r w:rsidR="00495B28" w:rsidRPr="006B2893">
        <w:rPr>
          <w:rFonts w:ascii="Times New Roman" w:hAnsi="Times New Roman" w:cs="Times New Roman"/>
          <w:sz w:val="28"/>
          <w:szCs w:val="28"/>
        </w:rPr>
        <w:t>(</w:t>
      </w:r>
      <w:r w:rsidR="00CC2555" w:rsidRPr="006B2893">
        <w:rPr>
          <w:rFonts w:ascii="Times New Roman" w:hAnsi="Times New Roman" w:cs="Times New Roman"/>
          <w:sz w:val="28"/>
          <w:szCs w:val="28"/>
        </w:rPr>
        <w:t>depuis 1950 jusqu’à maintenant</w:t>
      </w:r>
    </w:p>
    <w:p w:rsidR="00CC2555" w:rsidRPr="006B2893" w:rsidRDefault="006B2893" w:rsidP="00CC2555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Cyclones</w:t>
      </w:r>
      <w:r w:rsidR="00CC2555" w:rsidRPr="006B2893">
        <w:rPr>
          <w:rFonts w:ascii="Times New Roman" w:hAnsi="Times New Roman" w:cs="Times New Roman"/>
          <w:sz w:val="28"/>
          <w:szCs w:val="28"/>
        </w:rPr>
        <w:t xml:space="preserve">, </w:t>
      </w:r>
      <w:r w:rsidR="00495B28" w:rsidRPr="006B2893">
        <w:rPr>
          <w:rFonts w:ascii="Times New Roman" w:hAnsi="Times New Roman" w:cs="Times New Roman"/>
          <w:sz w:val="28"/>
          <w:szCs w:val="28"/>
        </w:rPr>
        <w:t>inondations</w:t>
      </w:r>
      <w:r w:rsidR="00CC2555" w:rsidRPr="006B2893">
        <w:rPr>
          <w:rFonts w:ascii="Times New Roman" w:hAnsi="Times New Roman" w:cs="Times New Roman"/>
          <w:sz w:val="28"/>
          <w:szCs w:val="28"/>
        </w:rPr>
        <w:t xml:space="preserve">, </w:t>
      </w:r>
      <w:r w:rsidR="00495B28" w:rsidRPr="006B2893">
        <w:rPr>
          <w:rFonts w:ascii="Times New Roman" w:hAnsi="Times New Roman" w:cs="Times New Roman"/>
          <w:sz w:val="28"/>
          <w:szCs w:val="28"/>
        </w:rPr>
        <w:t>sécheresses de p</w:t>
      </w:r>
      <w:r w:rsidR="00CC2555" w:rsidRPr="006B2893">
        <w:rPr>
          <w:rFonts w:ascii="Times New Roman" w:hAnsi="Times New Roman" w:cs="Times New Roman"/>
          <w:sz w:val="28"/>
          <w:szCs w:val="28"/>
        </w:rPr>
        <w:t>lu</w:t>
      </w:r>
      <w:r w:rsidR="00495B28" w:rsidRPr="006B2893">
        <w:rPr>
          <w:rFonts w:ascii="Times New Roman" w:hAnsi="Times New Roman" w:cs="Times New Roman"/>
          <w:sz w:val="28"/>
          <w:szCs w:val="28"/>
        </w:rPr>
        <w:t xml:space="preserve">s </w:t>
      </w:r>
      <w:r w:rsidR="00CC2555" w:rsidRPr="006B2893">
        <w:rPr>
          <w:rFonts w:ascii="Times New Roman" w:hAnsi="Times New Roman" w:cs="Times New Roman"/>
          <w:sz w:val="28"/>
          <w:szCs w:val="28"/>
        </w:rPr>
        <w:t xml:space="preserve">en </w:t>
      </w:r>
      <w:r w:rsidR="00495B28" w:rsidRPr="006B2893">
        <w:rPr>
          <w:rFonts w:ascii="Times New Roman" w:hAnsi="Times New Roman" w:cs="Times New Roman"/>
          <w:sz w:val="28"/>
          <w:szCs w:val="28"/>
        </w:rPr>
        <w:t>plus</w:t>
      </w:r>
      <w:r w:rsidR="00CC2555" w:rsidRPr="006B2893">
        <w:rPr>
          <w:rFonts w:ascii="Times New Roman" w:hAnsi="Times New Roman" w:cs="Times New Roman"/>
          <w:sz w:val="28"/>
          <w:szCs w:val="28"/>
        </w:rPr>
        <w:t xml:space="preserve"> </w:t>
      </w:r>
      <w:r w:rsidR="00495B28" w:rsidRPr="006B2893">
        <w:rPr>
          <w:rFonts w:ascii="Times New Roman" w:hAnsi="Times New Roman" w:cs="Times New Roman"/>
          <w:sz w:val="28"/>
          <w:szCs w:val="28"/>
        </w:rPr>
        <w:t>intense</w:t>
      </w:r>
      <w:r w:rsidR="00CC2555" w:rsidRPr="006B2893">
        <w:rPr>
          <w:rFonts w:ascii="Times New Roman" w:hAnsi="Times New Roman" w:cs="Times New Roman"/>
          <w:sz w:val="28"/>
          <w:szCs w:val="28"/>
        </w:rPr>
        <w:t xml:space="preserve"> et fréquentes</w:t>
      </w:r>
    </w:p>
    <w:p w:rsidR="00CC2555" w:rsidRPr="006B2893" w:rsidRDefault="006B2893" w:rsidP="00CC2555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Diminution</w:t>
      </w:r>
      <w:r w:rsidR="00CC2555" w:rsidRPr="006B2893">
        <w:rPr>
          <w:rFonts w:ascii="Times New Roman" w:hAnsi="Times New Roman" w:cs="Times New Roman"/>
          <w:sz w:val="28"/>
          <w:szCs w:val="28"/>
        </w:rPr>
        <w:t xml:space="preserve"> de </w:t>
      </w:r>
      <w:r w:rsidR="00303B4D" w:rsidRPr="006B2893">
        <w:rPr>
          <w:rFonts w:ascii="Times New Roman" w:hAnsi="Times New Roman" w:cs="Times New Roman"/>
          <w:sz w:val="28"/>
          <w:szCs w:val="28"/>
        </w:rPr>
        <w:t>production</w:t>
      </w:r>
      <w:r w:rsidR="00495B28" w:rsidRPr="006B2893">
        <w:rPr>
          <w:rFonts w:ascii="Times New Roman" w:hAnsi="Times New Roman" w:cs="Times New Roman"/>
          <w:sz w:val="28"/>
          <w:szCs w:val="28"/>
        </w:rPr>
        <w:t xml:space="preserve"> </w:t>
      </w:r>
      <w:r w:rsidR="00303B4D" w:rsidRPr="006B2893">
        <w:rPr>
          <w:rFonts w:ascii="Times New Roman" w:hAnsi="Times New Roman" w:cs="Times New Roman"/>
          <w:sz w:val="28"/>
          <w:szCs w:val="28"/>
        </w:rPr>
        <w:t>agricole</w:t>
      </w:r>
      <w:r w:rsidR="00CC2555" w:rsidRPr="006B2893">
        <w:rPr>
          <w:rFonts w:ascii="Times New Roman" w:hAnsi="Times New Roman" w:cs="Times New Roman"/>
          <w:sz w:val="28"/>
          <w:szCs w:val="28"/>
        </w:rPr>
        <w:t xml:space="preserve"> et </w:t>
      </w:r>
      <w:r w:rsidR="00495B28" w:rsidRPr="006B2893">
        <w:rPr>
          <w:rFonts w:ascii="Times New Roman" w:hAnsi="Times New Roman" w:cs="Times New Roman"/>
          <w:sz w:val="28"/>
          <w:szCs w:val="28"/>
        </w:rPr>
        <w:t>animal</w:t>
      </w:r>
      <w:r w:rsidR="00303B4D" w:rsidRPr="006B2893">
        <w:rPr>
          <w:rFonts w:ascii="Times New Roman" w:hAnsi="Times New Roman" w:cs="Times New Roman"/>
          <w:sz w:val="28"/>
          <w:szCs w:val="28"/>
        </w:rPr>
        <w:t>e</w:t>
      </w:r>
    </w:p>
    <w:p w:rsidR="00CC2555" w:rsidRPr="006B2893" w:rsidRDefault="006B2893" w:rsidP="00CC2555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Destruction</w:t>
      </w:r>
      <w:r w:rsidR="00CC2555" w:rsidRPr="006B2893">
        <w:rPr>
          <w:rFonts w:ascii="Times New Roman" w:hAnsi="Times New Roman" w:cs="Times New Roman"/>
          <w:sz w:val="28"/>
          <w:szCs w:val="28"/>
        </w:rPr>
        <w:t xml:space="preserve"> des </w:t>
      </w:r>
      <w:r w:rsidR="00303B4D" w:rsidRPr="006B2893">
        <w:rPr>
          <w:rFonts w:ascii="Times New Roman" w:hAnsi="Times New Roman" w:cs="Times New Roman"/>
          <w:sz w:val="28"/>
          <w:szCs w:val="28"/>
        </w:rPr>
        <w:t>infrastructures</w:t>
      </w:r>
    </w:p>
    <w:p w:rsidR="00CC2555" w:rsidRPr="006B2893" w:rsidRDefault="006B2893" w:rsidP="00CC2555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Dégradation</w:t>
      </w:r>
      <w:r w:rsidR="00CC2555" w:rsidRPr="006B2893">
        <w:rPr>
          <w:rFonts w:ascii="Times New Roman" w:hAnsi="Times New Roman" w:cs="Times New Roman"/>
          <w:sz w:val="28"/>
          <w:szCs w:val="28"/>
        </w:rPr>
        <w:t xml:space="preserve"> de </w:t>
      </w:r>
      <w:r w:rsidR="00303B4D" w:rsidRPr="006B2893">
        <w:rPr>
          <w:rFonts w:ascii="Times New Roman" w:hAnsi="Times New Roman" w:cs="Times New Roman"/>
          <w:sz w:val="28"/>
          <w:szCs w:val="28"/>
        </w:rPr>
        <w:t>ressources</w:t>
      </w:r>
      <w:r w:rsidR="00CC2555" w:rsidRPr="006B2893">
        <w:rPr>
          <w:rFonts w:ascii="Times New Roman" w:hAnsi="Times New Roman" w:cs="Times New Roman"/>
          <w:sz w:val="28"/>
          <w:szCs w:val="28"/>
        </w:rPr>
        <w:t xml:space="preserve"> naturelles (eaux, sols et forets) </w:t>
      </w:r>
    </w:p>
    <w:p w:rsidR="00CC2555" w:rsidRPr="006B2893" w:rsidRDefault="006B2893" w:rsidP="00CC2555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Ero</w:t>
      </w:r>
      <w:r w:rsidR="00CC2555" w:rsidRPr="006B2893">
        <w:rPr>
          <w:rFonts w:ascii="Times New Roman" w:hAnsi="Times New Roman" w:cs="Times New Roman"/>
          <w:sz w:val="28"/>
          <w:szCs w:val="28"/>
        </w:rPr>
        <w:t>s</w:t>
      </w:r>
      <w:r w:rsidR="00303B4D" w:rsidRPr="006B2893">
        <w:rPr>
          <w:rFonts w:ascii="Times New Roman" w:hAnsi="Times New Roman" w:cs="Times New Roman"/>
          <w:sz w:val="28"/>
          <w:szCs w:val="28"/>
        </w:rPr>
        <w:t>i</w:t>
      </w:r>
      <w:r w:rsidR="00CC2555" w:rsidRPr="006B2893">
        <w:rPr>
          <w:rFonts w:ascii="Times New Roman" w:hAnsi="Times New Roman" w:cs="Times New Roman"/>
          <w:sz w:val="28"/>
          <w:szCs w:val="28"/>
        </w:rPr>
        <w:t xml:space="preserve">on </w:t>
      </w:r>
      <w:r w:rsidR="00303B4D" w:rsidRPr="006B2893">
        <w:rPr>
          <w:rFonts w:ascii="Times New Roman" w:hAnsi="Times New Roman" w:cs="Times New Roman"/>
          <w:sz w:val="28"/>
          <w:szCs w:val="28"/>
        </w:rPr>
        <w:t>côtière</w:t>
      </w:r>
    </w:p>
    <w:p w:rsidR="00CC2555" w:rsidRPr="006B2893" w:rsidRDefault="006B2893" w:rsidP="00CC2555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 xml:space="preserve">Précarité </w:t>
      </w:r>
      <w:r w:rsidR="00CC2555" w:rsidRPr="006B2893">
        <w:rPr>
          <w:rFonts w:ascii="Times New Roman" w:hAnsi="Times New Roman" w:cs="Times New Roman"/>
          <w:sz w:val="28"/>
          <w:szCs w:val="28"/>
        </w:rPr>
        <w:t>d</w:t>
      </w:r>
      <w:r w:rsidR="00303B4D" w:rsidRPr="006B2893">
        <w:rPr>
          <w:rFonts w:ascii="Times New Roman" w:hAnsi="Times New Roman" w:cs="Times New Roman"/>
          <w:sz w:val="28"/>
          <w:szCs w:val="28"/>
        </w:rPr>
        <w:t xml:space="preserve">e </w:t>
      </w:r>
      <w:r w:rsidR="00CC2555" w:rsidRPr="006B2893">
        <w:rPr>
          <w:rFonts w:ascii="Times New Roman" w:hAnsi="Times New Roman" w:cs="Times New Roman"/>
          <w:sz w:val="28"/>
          <w:szCs w:val="28"/>
        </w:rPr>
        <w:t>l</w:t>
      </w:r>
      <w:r w:rsidR="00303B4D" w:rsidRPr="006B2893">
        <w:rPr>
          <w:rFonts w:ascii="Times New Roman" w:hAnsi="Times New Roman" w:cs="Times New Roman"/>
          <w:sz w:val="28"/>
          <w:szCs w:val="28"/>
        </w:rPr>
        <w:t>a</w:t>
      </w:r>
      <w:r w:rsidR="00CC2555" w:rsidRPr="006B2893">
        <w:rPr>
          <w:rFonts w:ascii="Times New Roman" w:hAnsi="Times New Roman" w:cs="Times New Roman"/>
          <w:sz w:val="28"/>
          <w:szCs w:val="28"/>
        </w:rPr>
        <w:t xml:space="preserve"> </w:t>
      </w:r>
      <w:r w:rsidR="00303B4D" w:rsidRPr="006B2893">
        <w:rPr>
          <w:rFonts w:ascii="Times New Roman" w:hAnsi="Times New Roman" w:cs="Times New Roman"/>
          <w:sz w:val="28"/>
          <w:szCs w:val="28"/>
        </w:rPr>
        <w:t>sécurité</w:t>
      </w:r>
      <w:r w:rsidR="00CC2555" w:rsidRPr="006B2893">
        <w:rPr>
          <w:rFonts w:ascii="Times New Roman" w:hAnsi="Times New Roman" w:cs="Times New Roman"/>
          <w:sz w:val="28"/>
          <w:szCs w:val="28"/>
        </w:rPr>
        <w:t xml:space="preserve"> </w:t>
      </w:r>
      <w:r w:rsidR="00C45CEB" w:rsidRPr="006B2893">
        <w:rPr>
          <w:rFonts w:ascii="Times New Roman" w:hAnsi="Times New Roman" w:cs="Times New Roman"/>
          <w:sz w:val="28"/>
          <w:szCs w:val="28"/>
        </w:rPr>
        <w:t>alimentaire</w:t>
      </w:r>
      <w:r w:rsidR="00CC2555" w:rsidRPr="006B2893">
        <w:rPr>
          <w:rFonts w:ascii="Times New Roman" w:hAnsi="Times New Roman" w:cs="Times New Roman"/>
          <w:sz w:val="28"/>
          <w:szCs w:val="28"/>
        </w:rPr>
        <w:t>, de l’</w:t>
      </w:r>
      <w:r w:rsidR="00C45CEB" w:rsidRPr="006B2893">
        <w:rPr>
          <w:rFonts w:ascii="Times New Roman" w:hAnsi="Times New Roman" w:cs="Times New Roman"/>
          <w:sz w:val="28"/>
          <w:szCs w:val="28"/>
        </w:rPr>
        <w:t xml:space="preserve">alimentation en </w:t>
      </w:r>
      <w:r w:rsidR="00CC2555" w:rsidRPr="006B2893">
        <w:rPr>
          <w:rFonts w:ascii="Times New Roman" w:hAnsi="Times New Roman" w:cs="Times New Roman"/>
          <w:sz w:val="28"/>
          <w:szCs w:val="28"/>
        </w:rPr>
        <w:t>eau pot</w:t>
      </w:r>
      <w:r w:rsidR="00F83AE9" w:rsidRPr="006B2893">
        <w:rPr>
          <w:rFonts w:ascii="Times New Roman" w:hAnsi="Times New Roman" w:cs="Times New Roman"/>
          <w:sz w:val="28"/>
          <w:szCs w:val="28"/>
        </w:rPr>
        <w:t>a</w:t>
      </w:r>
      <w:r w:rsidR="00CC2555" w:rsidRPr="006B2893">
        <w:rPr>
          <w:rFonts w:ascii="Times New Roman" w:hAnsi="Times New Roman" w:cs="Times New Roman"/>
          <w:sz w:val="28"/>
          <w:szCs w:val="28"/>
        </w:rPr>
        <w:t>ble, de</w:t>
      </w:r>
      <w:r w:rsidR="00C45CEB" w:rsidRPr="006B2893">
        <w:rPr>
          <w:rFonts w:ascii="Times New Roman" w:hAnsi="Times New Roman" w:cs="Times New Roman"/>
          <w:sz w:val="28"/>
          <w:szCs w:val="28"/>
        </w:rPr>
        <w:t xml:space="preserve"> </w:t>
      </w:r>
      <w:r w:rsidR="00CC2555" w:rsidRPr="006B2893">
        <w:rPr>
          <w:rFonts w:ascii="Times New Roman" w:hAnsi="Times New Roman" w:cs="Times New Roman"/>
          <w:sz w:val="28"/>
          <w:szCs w:val="28"/>
        </w:rPr>
        <w:t>l ‘</w:t>
      </w:r>
      <w:r w:rsidR="00F83AE9" w:rsidRPr="006B2893">
        <w:rPr>
          <w:rFonts w:ascii="Times New Roman" w:hAnsi="Times New Roman" w:cs="Times New Roman"/>
          <w:sz w:val="28"/>
          <w:szCs w:val="28"/>
        </w:rPr>
        <w:t>irrigation, de la santé publique, de</w:t>
      </w:r>
      <w:r w:rsidR="00CC2555" w:rsidRPr="006B2893">
        <w:rPr>
          <w:rFonts w:ascii="Times New Roman" w:hAnsi="Times New Roman" w:cs="Times New Roman"/>
          <w:sz w:val="28"/>
          <w:szCs w:val="28"/>
        </w:rPr>
        <w:t xml:space="preserve"> l</w:t>
      </w:r>
      <w:r w:rsidR="00F83AE9" w:rsidRPr="006B2893">
        <w:rPr>
          <w:rFonts w:ascii="Times New Roman" w:hAnsi="Times New Roman" w:cs="Times New Roman"/>
          <w:sz w:val="28"/>
          <w:szCs w:val="28"/>
        </w:rPr>
        <w:t>a</w:t>
      </w:r>
      <w:r w:rsidR="00CC2555" w:rsidRPr="006B2893">
        <w:rPr>
          <w:rFonts w:ascii="Times New Roman" w:hAnsi="Times New Roman" w:cs="Times New Roman"/>
          <w:sz w:val="28"/>
          <w:szCs w:val="28"/>
        </w:rPr>
        <w:t xml:space="preserve"> </w:t>
      </w:r>
      <w:r w:rsidR="00F83AE9" w:rsidRPr="006B2893">
        <w:rPr>
          <w:rFonts w:ascii="Times New Roman" w:hAnsi="Times New Roman" w:cs="Times New Roman"/>
          <w:sz w:val="28"/>
          <w:szCs w:val="28"/>
        </w:rPr>
        <w:t>gestion</w:t>
      </w:r>
      <w:r w:rsidR="00CC2555" w:rsidRPr="006B2893">
        <w:rPr>
          <w:rFonts w:ascii="Times New Roman" w:hAnsi="Times New Roman" w:cs="Times New Roman"/>
          <w:sz w:val="28"/>
          <w:szCs w:val="28"/>
        </w:rPr>
        <w:t xml:space="preserve"> de l’</w:t>
      </w:r>
      <w:r w:rsidR="00F83AE9" w:rsidRPr="006B2893">
        <w:rPr>
          <w:rFonts w:ascii="Times New Roman" w:hAnsi="Times New Roman" w:cs="Times New Roman"/>
          <w:sz w:val="28"/>
          <w:szCs w:val="28"/>
        </w:rPr>
        <w:t>environnement</w:t>
      </w:r>
      <w:r w:rsidR="00CC2555" w:rsidRPr="006B2893">
        <w:rPr>
          <w:rFonts w:ascii="Times New Roman" w:hAnsi="Times New Roman" w:cs="Times New Roman"/>
          <w:sz w:val="28"/>
          <w:szCs w:val="28"/>
        </w:rPr>
        <w:t xml:space="preserve"> et du mode de vie</w:t>
      </w:r>
    </w:p>
    <w:p w:rsidR="00303B4D" w:rsidRPr="006B2893" w:rsidRDefault="006B2893" w:rsidP="00CC2555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P</w:t>
      </w:r>
      <w:r w:rsidR="00F83AE9" w:rsidRPr="006B2893">
        <w:rPr>
          <w:rFonts w:ascii="Times New Roman" w:hAnsi="Times New Roman" w:cs="Times New Roman"/>
          <w:sz w:val="28"/>
          <w:szCs w:val="28"/>
        </w:rPr>
        <w:t>o</w:t>
      </w:r>
      <w:r w:rsidR="00303B4D" w:rsidRPr="006B2893">
        <w:rPr>
          <w:rFonts w:ascii="Times New Roman" w:hAnsi="Times New Roman" w:cs="Times New Roman"/>
          <w:sz w:val="28"/>
          <w:szCs w:val="28"/>
        </w:rPr>
        <w:t>pulat</w:t>
      </w:r>
      <w:r w:rsidR="00F83AE9" w:rsidRPr="006B2893">
        <w:rPr>
          <w:rFonts w:ascii="Times New Roman" w:hAnsi="Times New Roman" w:cs="Times New Roman"/>
          <w:sz w:val="28"/>
          <w:szCs w:val="28"/>
        </w:rPr>
        <w:t>i</w:t>
      </w:r>
      <w:r w:rsidR="00303B4D" w:rsidRPr="006B2893">
        <w:rPr>
          <w:rFonts w:ascii="Times New Roman" w:hAnsi="Times New Roman" w:cs="Times New Roman"/>
          <w:sz w:val="28"/>
          <w:szCs w:val="28"/>
        </w:rPr>
        <w:t xml:space="preserve">on </w:t>
      </w:r>
      <w:r w:rsidR="00F83AE9" w:rsidRPr="006B2893">
        <w:rPr>
          <w:rFonts w:ascii="Times New Roman" w:hAnsi="Times New Roman" w:cs="Times New Roman"/>
          <w:sz w:val="28"/>
          <w:szCs w:val="28"/>
        </w:rPr>
        <w:t>malgache et s</w:t>
      </w:r>
      <w:r w:rsidR="00303B4D" w:rsidRPr="006B2893">
        <w:rPr>
          <w:rFonts w:ascii="Times New Roman" w:hAnsi="Times New Roman" w:cs="Times New Roman"/>
          <w:sz w:val="28"/>
          <w:szCs w:val="28"/>
        </w:rPr>
        <w:t xml:space="preserve">es </w:t>
      </w:r>
      <w:r w:rsidR="00F83AE9" w:rsidRPr="006B2893">
        <w:rPr>
          <w:rFonts w:ascii="Times New Roman" w:hAnsi="Times New Roman" w:cs="Times New Roman"/>
          <w:sz w:val="28"/>
          <w:szCs w:val="28"/>
        </w:rPr>
        <w:t>activités</w:t>
      </w:r>
      <w:r w:rsidR="00303B4D" w:rsidRPr="006B2893">
        <w:rPr>
          <w:rFonts w:ascii="Times New Roman" w:hAnsi="Times New Roman" w:cs="Times New Roman"/>
          <w:sz w:val="28"/>
          <w:szCs w:val="28"/>
        </w:rPr>
        <w:t xml:space="preserve"> de </w:t>
      </w:r>
      <w:r w:rsidR="00F83AE9" w:rsidRPr="006B2893">
        <w:rPr>
          <w:rFonts w:ascii="Times New Roman" w:hAnsi="Times New Roman" w:cs="Times New Roman"/>
          <w:sz w:val="28"/>
          <w:szCs w:val="28"/>
        </w:rPr>
        <w:t>développement</w:t>
      </w:r>
      <w:r w:rsidR="00303B4D" w:rsidRPr="006B2893">
        <w:rPr>
          <w:rFonts w:ascii="Times New Roman" w:hAnsi="Times New Roman" w:cs="Times New Roman"/>
          <w:sz w:val="28"/>
          <w:szCs w:val="28"/>
        </w:rPr>
        <w:t xml:space="preserve"> en</w:t>
      </w:r>
      <w:r w:rsidR="00F83AE9" w:rsidRPr="006B2893">
        <w:rPr>
          <w:rFonts w:ascii="Times New Roman" w:hAnsi="Times New Roman" w:cs="Times New Roman"/>
          <w:sz w:val="28"/>
          <w:szCs w:val="28"/>
        </w:rPr>
        <w:t xml:space="preserve"> situation</w:t>
      </w:r>
      <w:r w:rsidR="00303B4D" w:rsidRPr="006B2893">
        <w:rPr>
          <w:rFonts w:ascii="Times New Roman" w:hAnsi="Times New Roman" w:cs="Times New Roman"/>
          <w:sz w:val="28"/>
          <w:szCs w:val="28"/>
        </w:rPr>
        <w:t xml:space="preserve"> de </w:t>
      </w:r>
      <w:r w:rsidR="00F83AE9" w:rsidRPr="006B2893">
        <w:rPr>
          <w:rFonts w:ascii="Times New Roman" w:hAnsi="Times New Roman" w:cs="Times New Roman"/>
          <w:sz w:val="28"/>
          <w:szCs w:val="28"/>
        </w:rPr>
        <w:t>vulnérabilité</w:t>
      </w:r>
      <w:r w:rsidR="00303B4D" w:rsidRPr="006B2893">
        <w:rPr>
          <w:rFonts w:ascii="Times New Roman" w:hAnsi="Times New Roman" w:cs="Times New Roman"/>
          <w:sz w:val="28"/>
          <w:szCs w:val="28"/>
        </w:rPr>
        <w:t xml:space="preserve"> répétitive et croissante</w:t>
      </w:r>
    </w:p>
    <w:p w:rsidR="00303B4D" w:rsidRPr="006B2893" w:rsidRDefault="006B2893" w:rsidP="00CC2555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lastRenderedPageBreak/>
        <w:t>Changement</w:t>
      </w:r>
      <w:r w:rsidR="00303B4D" w:rsidRPr="006B2893">
        <w:rPr>
          <w:rFonts w:ascii="Times New Roman" w:hAnsi="Times New Roman" w:cs="Times New Roman"/>
          <w:sz w:val="28"/>
          <w:szCs w:val="28"/>
        </w:rPr>
        <w:t xml:space="preserve"> </w:t>
      </w:r>
      <w:r w:rsidR="00C45CEB" w:rsidRPr="006B2893">
        <w:rPr>
          <w:rFonts w:ascii="Times New Roman" w:hAnsi="Times New Roman" w:cs="Times New Roman"/>
          <w:sz w:val="28"/>
          <w:szCs w:val="28"/>
        </w:rPr>
        <w:t>pouvant</w:t>
      </w:r>
      <w:r w:rsidR="00303B4D" w:rsidRPr="006B2893">
        <w:rPr>
          <w:rFonts w:ascii="Times New Roman" w:hAnsi="Times New Roman" w:cs="Times New Roman"/>
          <w:sz w:val="28"/>
          <w:szCs w:val="28"/>
        </w:rPr>
        <w:t xml:space="preserve"> affecter </w:t>
      </w:r>
      <w:r w:rsidR="00250C2F" w:rsidRPr="006B2893">
        <w:rPr>
          <w:rFonts w:ascii="Times New Roman" w:hAnsi="Times New Roman" w:cs="Times New Roman"/>
          <w:sz w:val="28"/>
          <w:szCs w:val="28"/>
        </w:rPr>
        <w:t>sérieusement</w:t>
      </w:r>
      <w:r w:rsidR="00303B4D" w:rsidRPr="006B2893">
        <w:rPr>
          <w:rFonts w:ascii="Times New Roman" w:hAnsi="Times New Roman" w:cs="Times New Roman"/>
          <w:sz w:val="28"/>
          <w:szCs w:val="28"/>
        </w:rPr>
        <w:t xml:space="preserve"> la biodiversité uni</w:t>
      </w:r>
      <w:r w:rsidR="00F83AE9" w:rsidRPr="006B2893">
        <w:rPr>
          <w:rFonts w:ascii="Times New Roman" w:hAnsi="Times New Roman" w:cs="Times New Roman"/>
          <w:sz w:val="28"/>
          <w:szCs w:val="28"/>
        </w:rPr>
        <w:t>q</w:t>
      </w:r>
      <w:r w:rsidR="00303B4D" w:rsidRPr="006B2893">
        <w:rPr>
          <w:rFonts w:ascii="Times New Roman" w:hAnsi="Times New Roman" w:cs="Times New Roman"/>
          <w:sz w:val="28"/>
          <w:szCs w:val="28"/>
        </w:rPr>
        <w:t>ue,</w:t>
      </w:r>
      <w:r w:rsidR="00C45CEB" w:rsidRPr="006B2893">
        <w:rPr>
          <w:rFonts w:ascii="Times New Roman" w:hAnsi="Times New Roman" w:cs="Times New Roman"/>
          <w:sz w:val="28"/>
          <w:szCs w:val="28"/>
        </w:rPr>
        <w:t xml:space="preserve"> les ressources naturelles et </w:t>
      </w:r>
      <w:r w:rsidR="00250C2F" w:rsidRPr="006B2893">
        <w:rPr>
          <w:rFonts w:ascii="Times New Roman" w:hAnsi="Times New Roman" w:cs="Times New Roman"/>
          <w:sz w:val="28"/>
          <w:szCs w:val="28"/>
        </w:rPr>
        <w:t>les communautés humaines</w:t>
      </w:r>
      <w:r w:rsidR="00303B4D" w:rsidRPr="006B2893">
        <w:rPr>
          <w:rFonts w:ascii="Times New Roman" w:hAnsi="Times New Roman" w:cs="Times New Roman"/>
          <w:sz w:val="28"/>
          <w:szCs w:val="28"/>
        </w:rPr>
        <w:t xml:space="preserve"> du pays</w:t>
      </w:r>
    </w:p>
    <w:p w:rsidR="00303B4D" w:rsidRPr="006B2893" w:rsidRDefault="006B2893" w:rsidP="00CC2555">
      <w:pPr>
        <w:pStyle w:val="Paragraphedeliste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 xml:space="preserve">Modification </w:t>
      </w:r>
      <w:r w:rsidR="00303B4D" w:rsidRPr="006B2893">
        <w:rPr>
          <w:rFonts w:ascii="Times New Roman" w:hAnsi="Times New Roman" w:cs="Times New Roman"/>
          <w:sz w:val="28"/>
          <w:szCs w:val="28"/>
        </w:rPr>
        <w:t xml:space="preserve">à </w:t>
      </w:r>
      <w:r w:rsidR="00C45CEB" w:rsidRPr="006B2893">
        <w:rPr>
          <w:rFonts w:ascii="Times New Roman" w:hAnsi="Times New Roman" w:cs="Times New Roman"/>
          <w:sz w:val="28"/>
          <w:szCs w:val="28"/>
        </w:rPr>
        <w:t>l</w:t>
      </w:r>
      <w:r w:rsidR="00303B4D" w:rsidRPr="006B2893">
        <w:rPr>
          <w:rFonts w:ascii="Times New Roman" w:hAnsi="Times New Roman" w:cs="Times New Roman"/>
          <w:sz w:val="28"/>
          <w:szCs w:val="28"/>
        </w:rPr>
        <w:t>a</w:t>
      </w:r>
      <w:r w:rsidR="00C45CEB" w:rsidRPr="006B2893">
        <w:rPr>
          <w:rFonts w:ascii="Times New Roman" w:hAnsi="Times New Roman" w:cs="Times New Roman"/>
          <w:sz w:val="28"/>
          <w:szCs w:val="28"/>
        </w:rPr>
        <w:t xml:space="preserve"> fois des caractéristiques de </w:t>
      </w:r>
      <w:r w:rsidR="00303B4D" w:rsidRPr="006B2893">
        <w:rPr>
          <w:rFonts w:ascii="Times New Roman" w:hAnsi="Times New Roman" w:cs="Times New Roman"/>
          <w:sz w:val="28"/>
          <w:szCs w:val="28"/>
        </w:rPr>
        <w:t>b</w:t>
      </w:r>
      <w:r w:rsidR="00C45CEB" w:rsidRPr="006B2893">
        <w:rPr>
          <w:rFonts w:ascii="Times New Roman" w:hAnsi="Times New Roman" w:cs="Times New Roman"/>
          <w:sz w:val="28"/>
          <w:szCs w:val="28"/>
        </w:rPr>
        <w:t>a</w:t>
      </w:r>
      <w:r w:rsidR="00303B4D" w:rsidRPr="006B2893">
        <w:rPr>
          <w:rFonts w:ascii="Times New Roman" w:hAnsi="Times New Roman" w:cs="Times New Roman"/>
          <w:sz w:val="28"/>
          <w:szCs w:val="28"/>
        </w:rPr>
        <w:t xml:space="preserve">se de </w:t>
      </w:r>
      <w:r w:rsidR="00C45CEB" w:rsidRPr="006B2893">
        <w:rPr>
          <w:rFonts w:ascii="Times New Roman" w:hAnsi="Times New Roman" w:cs="Times New Roman"/>
          <w:sz w:val="28"/>
          <w:szCs w:val="28"/>
        </w:rPr>
        <w:t>l</w:t>
      </w:r>
      <w:r w:rsidR="00303B4D" w:rsidRPr="006B2893">
        <w:rPr>
          <w:rFonts w:ascii="Times New Roman" w:hAnsi="Times New Roman" w:cs="Times New Roman"/>
          <w:sz w:val="28"/>
          <w:szCs w:val="28"/>
        </w:rPr>
        <w:t>‘</w:t>
      </w:r>
      <w:r w:rsidR="00C45CEB" w:rsidRPr="006B2893">
        <w:rPr>
          <w:rFonts w:ascii="Times New Roman" w:hAnsi="Times New Roman" w:cs="Times New Roman"/>
          <w:sz w:val="28"/>
          <w:szCs w:val="28"/>
        </w:rPr>
        <w:t>environnement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03B4D" w:rsidRPr="006B2893">
        <w:rPr>
          <w:rFonts w:ascii="Times New Roman" w:hAnsi="Times New Roman" w:cs="Times New Roman"/>
          <w:sz w:val="28"/>
          <w:szCs w:val="28"/>
        </w:rPr>
        <w:t xml:space="preserve">et la </w:t>
      </w:r>
      <w:r w:rsidR="00C45CEB" w:rsidRPr="006B2893">
        <w:rPr>
          <w:rFonts w:ascii="Times New Roman" w:hAnsi="Times New Roman" w:cs="Times New Roman"/>
          <w:sz w:val="28"/>
          <w:szCs w:val="28"/>
        </w:rPr>
        <w:t>fourniture</w:t>
      </w:r>
      <w:r w:rsidR="00303B4D" w:rsidRPr="006B2893">
        <w:rPr>
          <w:rFonts w:ascii="Times New Roman" w:hAnsi="Times New Roman" w:cs="Times New Roman"/>
          <w:sz w:val="28"/>
          <w:szCs w:val="28"/>
        </w:rPr>
        <w:t xml:space="preserve"> de </w:t>
      </w:r>
      <w:r w:rsidR="00C45CEB" w:rsidRPr="006B2893">
        <w:rPr>
          <w:rFonts w:ascii="Times New Roman" w:hAnsi="Times New Roman" w:cs="Times New Roman"/>
          <w:sz w:val="28"/>
          <w:szCs w:val="28"/>
        </w:rPr>
        <w:t>services</w:t>
      </w:r>
      <w:r w:rsidR="00303B4D" w:rsidRPr="006B2893">
        <w:rPr>
          <w:rFonts w:ascii="Times New Roman" w:hAnsi="Times New Roman" w:cs="Times New Roman"/>
          <w:sz w:val="28"/>
          <w:szCs w:val="28"/>
        </w:rPr>
        <w:t xml:space="preserve"> </w:t>
      </w:r>
      <w:r w:rsidR="00C45CEB" w:rsidRPr="006B2893">
        <w:rPr>
          <w:rFonts w:ascii="Times New Roman" w:hAnsi="Times New Roman" w:cs="Times New Roman"/>
          <w:sz w:val="28"/>
          <w:szCs w:val="28"/>
        </w:rPr>
        <w:t>d’écosystèmes</w:t>
      </w:r>
      <w:r w:rsidR="00303B4D" w:rsidRPr="006B2893">
        <w:rPr>
          <w:rFonts w:ascii="Times New Roman" w:hAnsi="Times New Roman" w:cs="Times New Roman"/>
          <w:sz w:val="28"/>
          <w:szCs w:val="28"/>
        </w:rPr>
        <w:t xml:space="preserve"> dont dépendent le</w:t>
      </w:r>
      <w:r w:rsidR="00C45CEB" w:rsidRPr="006B2893">
        <w:rPr>
          <w:rFonts w:ascii="Times New Roman" w:hAnsi="Times New Roman" w:cs="Times New Roman"/>
          <w:sz w:val="28"/>
          <w:szCs w:val="28"/>
        </w:rPr>
        <w:t>s</w:t>
      </w:r>
      <w:r w:rsidR="00303B4D" w:rsidRPr="006B2893">
        <w:rPr>
          <w:rFonts w:ascii="Times New Roman" w:hAnsi="Times New Roman" w:cs="Times New Roman"/>
          <w:sz w:val="28"/>
          <w:szCs w:val="28"/>
        </w:rPr>
        <w:t xml:space="preserve"> communautés</w:t>
      </w:r>
    </w:p>
    <w:p w:rsidR="006B2893" w:rsidRDefault="006B2893" w:rsidP="00C45CEB">
      <w:pPr>
        <w:rPr>
          <w:rFonts w:ascii="Times New Roman" w:hAnsi="Times New Roman" w:cs="Times New Roman"/>
          <w:b/>
          <w:sz w:val="28"/>
          <w:szCs w:val="28"/>
        </w:rPr>
      </w:pPr>
    </w:p>
    <w:p w:rsidR="006D2607" w:rsidRPr="006B2893" w:rsidRDefault="00C45CEB" w:rsidP="00C45CEB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6B2893">
        <w:rPr>
          <w:rFonts w:ascii="Times New Roman" w:hAnsi="Times New Roman" w:cs="Times New Roman"/>
          <w:b/>
          <w:i/>
          <w:sz w:val="28"/>
          <w:szCs w:val="28"/>
        </w:rPr>
        <w:t>LES TYPES D’ICAM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6B2893" w:rsidRPr="006B2893" w:rsidTr="006D2607">
        <w:tc>
          <w:tcPr>
            <w:tcW w:w="4531" w:type="dxa"/>
            <w:shd w:val="clear" w:color="auto" w:fill="D7CDD6"/>
          </w:tcPr>
          <w:p w:rsidR="00C45CEB" w:rsidRPr="006B2893" w:rsidRDefault="00C45CEB" w:rsidP="00C45CEB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B2893">
              <w:rPr>
                <w:rFonts w:ascii="Times New Roman" w:hAnsi="Times New Roman" w:cs="Times New Roman"/>
                <w:b/>
                <w:sz w:val="28"/>
                <w:szCs w:val="28"/>
              </w:rPr>
              <w:t>Animaux incriminés</w:t>
            </w:r>
          </w:p>
          <w:p w:rsidR="00F83AE9" w:rsidRPr="006B2893" w:rsidRDefault="00F83AE9" w:rsidP="00C45CEB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531" w:type="dxa"/>
            <w:shd w:val="clear" w:color="auto" w:fill="D7CDD6"/>
          </w:tcPr>
          <w:p w:rsidR="00C45CEB" w:rsidRPr="006B2893" w:rsidRDefault="00C45CEB" w:rsidP="00C45CEB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B2893">
              <w:rPr>
                <w:rFonts w:ascii="Times New Roman" w:hAnsi="Times New Roman" w:cs="Times New Roman"/>
                <w:b/>
                <w:sz w:val="28"/>
                <w:szCs w:val="28"/>
              </w:rPr>
              <w:t>Types d’intoxications</w:t>
            </w:r>
          </w:p>
        </w:tc>
      </w:tr>
      <w:tr w:rsidR="006B2893" w:rsidRPr="006B2893" w:rsidTr="00C45CEB">
        <w:tc>
          <w:tcPr>
            <w:tcW w:w="4531" w:type="dxa"/>
          </w:tcPr>
          <w:p w:rsidR="00C45CEB" w:rsidRPr="006B2893" w:rsidRDefault="00C45CEB" w:rsidP="00C45C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2893">
              <w:rPr>
                <w:rFonts w:ascii="Times New Roman" w:hAnsi="Times New Roman" w:cs="Times New Roman"/>
                <w:sz w:val="28"/>
                <w:szCs w:val="28"/>
              </w:rPr>
              <w:t>Poissons de ré</w:t>
            </w:r>
            <w:r w:rsidR="00250C2F" w:rsidRPr="006B2893"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6B2893">
              <w:rPr>
                <w:rFonts w:ascii="Times New Roman" w:hAnsi="Times New Roman" w:cs="Times New Roman"/>
                <w:sz w:val="28"/>
                <w:szCs w:val="28"/>
              </w:rPr>
              <w:t>ifs</w:t>
            </w:r>
          </w:p>
        </w:tc>
        <w:tc>
          <w:tcPr>
            <w:tcW w:w="4531" w:type="dxa"/>
          </w:tcPr>
          <w:p w:rsidR="00C45CEB" w:rsidRPr="006B2893" w:rsidRDefault="00C45CEB" w:rsidP="00C45C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2893">
              <w:rPr>
                <w:rFonts w:ascii="Times New Roman" w:hAnsi="Times New Roman" w:cs="Times New Roman"/>
                <w:sz w:val="28"/>
                <w:szCs w:val="28"/>
              </w:rPr>
              <w:t>Ciguatéra (ichtyosarcotoxisme)</w:t>
            </w:r>
          </w:p>
        </w:tc>
      </w:tr>
      <w:tr w:rsidR="006B2893" w:rsidRPr="006B2893" w:rsidTr="00C45CEB">
        <w:tc>
          <w:tcPr>
            <w:tcW w:w="4531" w:type="dxa"/>
          </w:tcPr>
          <w:p w:rsidR="00C45CEB" w:rsidRPr="006B2893" w:rsidRDefault="00C45CEB" w:rsidP="00C45C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2893">
              <w:rPr>
                <w:rFonts w:ascii="Times New Roman" w:hAnsi="Times New Roman" w:cs="Times New Roman"/>
                <w:sz w:val="28"/>
                <w:szCs w:val="28"/>
              </w:rPr>
              <w:t>Requins</w:t>
            </w:r>
          </w:p>
        </w:tc>
        <w:tc>
          <w:tcPr>
            <w:tcW w:w="4531" w:type="dxa"/>
          </w:tcPr>
          <w:p w:rsidR="00C45CEB" w:rsidRPr="006B2893" w:rsidRDefault="00C45CEB" w:rsidP="00C45C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2893">
              <w:rPr>
                <w:rFonts w:ascii="Times New Roman" w:hAnsi="Times New Roman" w:cs="Times New Roman"/>
                <w:sz w:val="28"/>
                <w:szCs w:val="28"/>
              </w:rPr>
              <w:t>Carchatoxisme</w:t>
            </w:r>
          </w:p>
        </w:tc>
      </w:tr>
      <w:tr w:rsidR="006B2893" w:rsidRPr="006B2893" w:rsidTr="00C45CEB">
        <w:tc>
          <w:tcPr>
            <w:tcW w:w="4531" w:type="dxa"/>
          </w:tcPr>
          <w:p w:rsidR="00C45CEB" w:rsidRPr="006B2893" w:rsidRDefault="00C45CEB" w:rsidP="00C45C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2893">
              <w:rPr>
                <w:rFonts w:ascii="Times New Roman" w:hAnsi="Times New Roman" w:cs="Times New Roman"/>
                <w:sz w:val="28"/>
                <w:szCs w:val="28"/>
              </w:rPr>
              <w:t xml:space="preserve">Tortues </w:t>
            </w:r>
          </w:p>
        </w:tc>
        <w:tc>
          <w:tcPr>
            <w:tcW w:w="4531" w:type="dxa"/>
          </w:tcPr>
          <w:p w:rsidR="00C45CEB" w:rsidRPr="006B2893" w:rsidRDefault="00C45CEB" w:rsidP="00C45C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2893">
              <w:rPr>
                <w:rFonts w:ascii="Times New Roman" w:hAnsi="Times New Roman" w:cs="Times New Roman"/>
                <w:sz w:val="28"/>
                <w:szCs w:val="28"/>
              </w:rPr>
              <w:t>Chelonitoxisme</w:t>
            </w:r>
          </w:p>
        </w:tc>
      </w:tr>
      <w:tr w:rsidR="006B2893" w:rsidRPr="006B2893" w:rsidTr="00C45CEB">
        <w:tc>
          <w:tcPr>
            <w:tcW w:w="4531" w:type="dxa"/>
          </w:tcPr>
          <w:p w:rsidR="00C45CEB" w:rsidRPr="006B2893" w:rsidRDefault="00250C2F" w:rsidP="00C45C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2893">
              <w:rPr>
                <w:rFonts w:ascii="Times New Roman" w:hAnsi="Times New Roman" w:cs="Times New Roman"/>
                <w:sz w:val="28"/>
                <w:szCs w:val="28"/>
              </w:rPr>
              <w:t>Sa</w:t>
            </w:r>
            <w:r w:rsidR="00C45CEB" w:rsidRPr="006B2893">
              <w:rPr>
                <w:rFonts w:ascii="Times New Roman" w:hAnsi="Times New Roman" w:cs="Times New Roman"/>
                <w:sz w:val="28"/>
                <w:szCs w:val="28"/>
              </w:rPr>
              <w:t xml:space="preserve">rdines </w:t>
            </w:r>
          </w:p>
        </w:tc>
        <w:tc>
          <w:tcPr>
            <w:tcW w:w="4531" w:type="dxa"/>
          </w:tcPr>
          <w:p w:rsidR="00C45CEB" w:rsidRPr="006B2893" w:rsidRDefault="00C45CEB" w:rsidP="00C45C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2893">
              <w:rPr>
                <w:rFonts w:ascii="Times New Roman" w:hAnsi="Times New Roman" w:cs="Times New Roman"/>
                <w:sz w:val="28"/>
                <w:szCs w:val="28"/>
              </w:rPr>
              <w:t>Clupéotoxisme</w:t>
            </w:r>
          </w:p>
        </w:tc>
      </w:tr>
      <w:tr w:rsidR="006B2893" w:rsidRPr="006B2893" w:rsidTr="00C45CEB">
        <w:tc>
          <w:tcPr>
            <w:tcW w:w="4531" w:type="dxa"/>
          </w:tcPr>
          <w:p w:rsidR="00C45CEB" w:rsidRPr="006B2893" w:rsidRDefault="00C45CEB" w:rsidP="00C45C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2893">
              <w:rPr>
                <w:rFonts w:ascii="Times New Roman" w:hAnsi="Times New Roman" w:cs="Times New Roman"/>
                <w:sz w:val="28"/>
                <w:szCs w:val="28"/>
              </w:rPr>
              <w:t>Poissons ballons</w:t>
            </w:r>
          </w:p>
        </w:tc>
        <w:tc>
          <w:tcPr>
            <w:tcW w:w="4531" w:type="dxa"/>
          </w:tcPr>
          <w:p w:rsidR="00C45CEB" w:rsidRPr="006B2893" w:rsidRDefault="00C45CEB" w:rsidP="00C45C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2893">
              <w:rPr>
                <w:rFonts w:ascii="Times New Roman" w:hAnsi="Times New Roman" w:cs="Times New Roman"/>
                <w:sz w:val="28"/>
                <w:szCs w:val="28"/>
              </w:rPr>
              <w:t>Tétrodot</w:t>
            </w:r>
            <w:r w:rsidR="00250C2F" w:rsidRPr="006B2893">
              <w:rPr>
                <w:rFonts w:ascii="Times New Roman" w:hAnsi="Times New Roman" w:cs="Times New Roman"/>
                <w:sz w:val="28"/>
                <w:szCs w:val="28"/>
              </w:rPr>
              <w:t>o</w:t>
            </w:r>
            <w:r w:rsidRPr="006B2893">
              <w:rPr>
                <w:rFonts w:ascii="Times New Roman" w:hAnsi="Times New Roman" w:cs="Times New Roman"/>
                <w:sz w:val="28"/>
                <w:szCs w:val="28"/>
              </w:rPr>
              <w:t>xisme</w:t>
            </w:r>
          </w:p>
        </w:tc>
      </w:tr>
      <w:tr w:rsidR="006B2893" w:rsidRPr="006B2893" w:rsidTr="00C45CEB">
        <w:tc>
          <w:tcPr>
            <w:tcW w:w="4531" w:type="dxa"/>
          </w:tcPr>
          <w:p w:rsidR="00C45CEB" w:rsidRPr="006B2893" w:rsidRDefault="00C45CEB" w:rsidP="00C45C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2893">
              <w:rPr>
                <w:rFonts w:ascii="Times New Roman" w:hAnsi="Times New Roman" w:cs="Times New Roman"/>
                <w:sz w:val="28"/>
                <w:szCs w:val="28"/>
              </w:rPr>
              <w:t xml:space="preserve">Poissons herbivores </w:t>
            </w:r>
          </w:p>
        </w:tc>
        <w:tc>
          <w:tcPr>
            <w:tcW w:w="4531" w:type="dxa"/>
          </w:tcPr>
          <w:p w:rsidR="00C45CEB" w:rsidRPr="006B2893" w:rsidRDefault="00C45CEB" w:rsidP="00C45C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2893">
              <w:rPr>
                <w:rFonts w:ascii="Times New Roman" w:hAnsi="Times New Roman" w:cs="Times New Roman"/>
                <w:sz w:val="28"/>
                <w:szCs w:val="28"/>
              </w:rPr>
              <w:t>Ichtyo</w:t>
            </w:r>
            <w:r w:rsidR="00250C2F" w:rsidRPr="006B2893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6B2893">
              <w:rPr>
                <w:rFonts w:ascii="Times New Roman" w:hAnsi="Times New Roman" w:cs="Times New Roman"/>
                <w:sz w:val="28"/>
                <w:szCs w:val="28"/>
              </w:rPr>
              <w:t>llyenotoxisme</w:t>
            </w:r>
          </w:p>
        </w:tc>
      </w:tr>
      <w:tr w:rsidR="006B2893" w:rsidRPr="006B2893" w:rsidTr="00C45CEB">
        <w:tc>
          <w:tcPr>
            <w:tcW w:w="4531" w:type="dxa"/>
          </w:tcPr>
          <w:p w:rsidR="00C45CEB" w:rsidRPr="006B2893" w:rsidRDefault="00C45CEB" w:rsidP="00C45C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2893">
              <w:rPr>
                <w:rFonts w:ascii="Times New Roman" w:hAnsi="Times New Roman" w:cs="Times New Roman"/>
                <w:sz w:val="28"/>
                <w:szCs w:val="28"/>
              </w:rPr>
              <w:t xml:space="preserve">Thons, bonites et espadons </w:t>
            </w:r>
          </w:p>
        </w:tc>
        <w:tc>
          <w:tcPr>
            <w:tcW w:w="4531" w:type="dxa"/>
          </w:tcPr>
          <w:p w:rsidR="00C45CEB" w:rsidRPr="006B2893" w:rsidRDefault="00C45CEB" w:rsidP="00C45C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2893">
              <w:rPr>
                <w:rFonts w:ascii="Times New Roman" w:hAnsi="Times New Roman" w:cs="Times New Roman"/>
                <w:sz w:val="28"/>
                <w:szCs w:val="28"/>
              </w:rPr>
              <w:t>Scombrotoxisme</w:t>
            </w:r>
          </w:p>
        </w:tc>
      </w:tr>
      <w:tr w:rsidR="00C45CEB" w:rsidRPr="006B2893" w:rsidTr="00C45CEB">
        <w:tc>
          <w:tcPr>
            <w:tcW w:w="4531" w:type="dxa"/>
          </w:tcPr>
          <w:p w:rsidR="00C45CEB" w:rsidRPr="006B2893" w:rsidRDefault="00C45CEB" w:rsidP="00C45C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2893">
              <w:rPr>
                <w:rFonts w:ascii="Times New Roman" w:hAnsi="Times New Roman" w:cs="Times New Roman"/>
                <w:sz w:val="28"/>
                <w:szCs w:val="28"/>
              </w:rPr>
              <w:t xml:space="preserve">Crabes </w:t>
            </w:r>
          </w:p>
        </w:tc>
        <w:tc>
          <w:tcPr>
            <w:tcW w:w="4531" w:type="dxa"/>
          </w:tcPr>
          <w:p w:rsidR="00C45CEB" w:rsidRPr="006B2893" w:rsidRDefault="00250C2F" w:rsidP="00C45C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2893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="00C45CEB" w:rsidRPr="006B2893">
              <w:rPr>
                <w:rFonts w:ascii="Times New Roman" w:hAnsi="Times New Roman" w:cs="Times New Roman"/>
                <w:sz w:val="28"/>
                <w:szCs w:val="28"/>
              </w:rPr>
              <w:t>anthitoxisme</w:t>
            </w:r>
            <w:r w:rsidRPr="006B289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:rsidR="00C45CEB" w:rsidRPr="006B2893" w:rsidRDefault="00C45CEB" w:rsidP="00C45CEB">
      <w:pPr>
        <w:rPr>
          <w:rFonts w:ascii="Times New Roman" w:hAnsi="Times New Roman" w:cs="Times New Roman"/>
          <w:sz w:val="28"/>
          <w:szCs w:val="28"/>
        </w:rPr>
      </w:pPr>
    </w:p>
    <w:p w:rsidR="00822F6F" w:rsidRPr="006B2893" w:rsidRDefault="00822F6F" w:rsidP="00C45CEB">
      <w:pPr>
        <w:rPr>
          <w:rFonts w:ascii="Times New Roman" w:hAnsi="Times New Roman" w:cs="Times New Roman"/>
          <w:sz w:val="28"/>
          <w:szCs w:val="28"/>
          <w:u w:val="single"/>
        </w:rPr>
      </w:pPr>
      <w:r w:rsidRPr="006B2893">
        <w:rPr>
          <w:rFonts w:ascii="Times New Roman" w:hAnsi="Times New Roman" w:cs="Times New Roman"/>
          <w:sz w:val="28"/>
          <w:szCs w:val="28"/>
          <w:u w:val="single"/>
        </w:rPr>
        <w:t>Cas des récifs coralliens</w:t>
      </w:r>
    </w:p>
    <w:p w:rsidR="00822F6F" w:rsidRPr="006B2893" w:rsidRDefault="006B2893" w:rsidP="00822F6F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Coraux :</w:t>
      </w:r>
    </w:p>
    <w:p w:rsidR="00822F6F" w:rsidRPr="006B2893" w:rsidRDefault="006B2893" w:rsidP="00822F6F">
      <w:pPr>
        <w:pStyle w:val="Paragraphedeliste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Organisme</w:t>
      </w:r>
      <w:r w:rsidR="00822F6F" w:rsidRPr="006B2893">
        <w:rPr>
          <w:rFonts w:ascii="Times New Roman" w:hAnsi="Times New Roman" w:cs="Times New Roman"/>
          <w:sz w:val="28"/>
          <w:szCs w:val="28"/>
        </w:rPr>
        <w:t xml:space="preserve"> marins primitifs </w:t>
      </w:r>
      <w:r w:rsidR="001B51A1" w:rsidRPr="006B2893">
        <w:rPr>
          <w:rFonts w:ascii="Times New Roman" w:hAnsi="Times New Roman" w:cs="Times New Roman"/>
          <w:sz w:val="28"/>
          <w:szCs w:val="28"/>
        </w:rPr>
        <w:t>s</w:t>
      </w:r>
      <w:r w:rsidR="00822F6F" w:rsidRPr="006B2893">
        <w:rPr>
          <w:rFonts w:ascii="Times New Roman" w:hAnsi="Times New Roman" w:cs="Times New Roman"/>
          <w:sz w:val="28"/>
          <w:szCs w:val="28"/>
        </w:rPr>
        <w:t xml:space="preserve">ous forme de </w:t>
      </w:r>
      <w:r w:rsidR="000C5E9A" w:rsidRPr="006B2893">
        <w:rPr>
          <w:rFonts w:ascii="Times New Roman" w:hAnsi="Times New Roman" w:cs="Times New Roman"/>
          <w:sz w:val="28"/>
          <w:szCs w:val="28"/>
        </w:rPr>
        <w:t>petites</w:t>
      </w:r>
      <w:r w:rsidR="00822F6F" w:rsidRPr="006B2893">
        <w:rPr>
          <w:rFonts w:ascii="Times New Roman" w:hAnsi="Times New Roman" w:cs="Times New Roman"/>
          <w:sz w:val="28"/>
          <w:szCs w:val="28"/>
        </w:rPr>
        <w:t xml:space="preserve"> polypes </w:t>
      </w:r>
      <w:r w:rsidR="000C5E9A" w:rsidRPr="006B2893">
        <w:rPr>
          <w:rFonts w:ascii="Times New Roman" w:hAnsi="Times New Roman" w:cs="Times New Roman"/>
          <w:sz w:val="28"/>
          <w:szCs w:val="28"/>
        </w:rPr>
        <w:t>gélatineux (médu</w:t>
      </w:r>
      <w:r w:rsidR="00822F6F" w:rsidRPr="006B2893">
        <w:rPr>
          <w:rFonts w:ascii="Times New Roman" w:hAnsi="Times New Roman" w:cs="Times New Roman"/>
          <w:sz w:val="28"/>
          <w:szCs w:val="28"/>
        </w:rPr>
        <w:t>s</w:t>
      </w:r>
      <w:r w:rsidR="000C5E9A" w:rsidRPr="006B2893">
        <w:rPr>
          <w:rFonts w:ascii="Times New Roman" w:hAnsi="Times New Roman" w:cs="Times New Roman"/>
          <w:sz w:val="28"/>
          <w:szCs w:val="28"/>
        </w:rPr>
        <w:t>e</w:t>
      </w:r>
      <w:r w:rsidR="00822F6F" w:rsidRPr="006B2893">
        <w:rPr>
          <w:rFonts w:ascii="Times New Roman" w:hAnsi="Times New Roman" w:cs="Times New Roman"/>
          <w:sz w:val="28"/>
          <w:szCs w:val="28"/>
        </w:rPr>
        <w:t xml:space="preserve"> et anémones de mer : groupe des </w:t>
      </w:r>
      <w:r w:rsidR="001B51A1" w:rsidRPr="006B2893">
        <w:rPr>
          <w:rFonts w:ascii="Times New Roman" w:hAnsi="Times New Roman" w:cs="Times New Roman"/>
          <w:sz w:val="28"/>
          <w:szCs w:val="28"/>
        </w:rPr>
        <w:t>cnidaires</w:t>
      </w:r>
    </w:p>
    <w:p w:rsidR="00822F6F" w:rsidRPr="006B2893" w:rsidRDefault="006B2893" w:rsidP="00822F6F">
      <w:pPr>
        <w:pStyle w:val="Paragraphedeliste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Vient en</w:t>
      </w:r>
      <w:r w:rsidR="001F3FC6" w:rsidRPr="006B2893">
        <w:rPr>
          <w:rFonts w:ascii="Times New Roman" w:hAnsi="Times New Roman" w:cs="Times New Roman"/>
          <w:sz w:val="28"/>
          <w:szCs w:val="28"/>
        </w:rPr>
        <w:t xml:space="preserve"> </w:t>
      </w:r>
      <w:r w:rsidR="001B51A1" w:rsidRPr="006B2893">
        <w:rPr>
          <w:rFonts w:ascii="Times New Roman" w:hAnsi="Times New Roman" w:cs="Times New Roman"/>
          <w:sz w:val="28"/>
          <w:szCs w:val="28"/>
        </w:rPr>
        <w:t>association</w:t>
      </w:r>
      <w:r w:rsidR="001F3FC6" w:rsidRPr="006B2893">
        <w:rPr>
          <w:rFonts w:ascii="Times New Roman" w:hAnsi="Times New Roman" w:cs="Times New Roman"/>
          <w:sz w:val="28"/>
          <w:szCs w:val="28"/>
        </w:rPr>
        <w:t xml:space="preserve"> avec des algues zooxa</w:t>
      </w:r>
      <w:r w:rsidR="00822F6F" w:rsidRPr="006B2893">
        <w:rPr>
          <w:rFonts w:ascii="Times New Roman" w:hAnsi="Times New Roman" w:cs="Times New Roman"/>
          <w:sz w:val="28"/>
          <w:szCs w:val="28"/>
        </w:rPr>
        <w:t>nthelles</w:t>
      </w:r>
    </w:p>
    <w:p w:rsidR="00822F6F" w:rsidRPr="006B2893" w:rsidRDefault="006B2893" w:rsidP="00822F6F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 xml:space="preserve">Partie vivant </w:t>
      </w:r>
      <w:r w:rsidR="00822F6F" w:rsidRPr="006B2893">
        <w:rPr>
          <w:rFonts w:ascii="Times New Roman" w:hAnsi="Times New Roman" w:cs="Times New Roman"/>
          <w:sz w:val="28"/>
          <w:szCs w:val="28"/>
        </w:rPr>
        <w:t>du récif : coraux + algues</w:t>
      </w:r>
    </w:p>
    <w:p w:rsidR="00822F6F" w:rsidRPr="006B2893" w:rsidRDefault="006B2893" w:rsidP="00822F6F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 xml:space="preserve">Conditions de développement des </w:t>
      </w:r>
      <w:r w:rsidR="001B51A1" w:rsidRPr="006B2893">
        <w:rPr>
          <w:rFonts w:ascii="Times New Roman" w:hAnsi="Times New Roman" w:cs="Times New Roman"/>
          <w:sz w:val="28"/>
          <w:szCs w:val="28"/>
        </w:rPr>
        <w:t>récifs</w:t>
      </w:r>
      <w:r w:rsidR="00822F6F" w:rsidRPr="006B2893">
        <w:rPr>
          <w:rFonts w:ascii="Times New Roman" w:hAnsi="Times New Roman" w:cs="Times New Roman"/>
          <w:sz w:val="28"/>
          <w:szCs w:val="28"/>
        </w:rPr>
        <w:t> :</w:t>
      </w:r>
    </w:p>
    <w:p w:rsidR="00822F6F" w:rsidRPr="006B2893" w:rsidRDefault="006B2893" w:rsidP="00822F6F">
      <w:pPr>
        <w:pStyle w:val="Paragraphedeliste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Eaux chaudes (inf 18°c</w:t>
      </w:r>
      <w:r w:rsidR="00822F6F" w:rsidRPr="006B2893">
        <w:rPr>
          <w:rFonts w:ascii="Times New Roman" w:hAnsi="Times New Roman" w:cs="Times New Roman"/>
          <w:sz w:val="28"/>
          <w:szCs w:val="28"/>
        </w:rPr>
        <w:t>)</w:t>
      </w:r>
    </w:p>
    <w:p w:rsidR="00822F6F" w:rsidRPr="006B2893" w:rsidRDefault="006B2893" w:rsidP="00822F6F">
      <w:pPr>
        <w:pStyle w:val="Paragraphedeliste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 xml:space="preserve">Claires (non chargées de </w:t>
      </w:r>
      <w:r w:rsidR="001F3FC6" w:rsidRPr="006B2893">
        <w:rPr>
          <w:rFonts w:ascii="Times New Roman" w:hAnsi="Times New Roman" w:cs="Times New Roman"/>
          <w:sz w:val="28"/>
          <w:szCs w:val="28"/>
        </w:rPr>
        <w:t>particules</w:t>
      </w:r>
      <w:r w:rsidR="00822F6F" w:rsidRPr="006B2893">
        <w:rPr>
          <w:rFonts w:ascii="Times New Roman" w:hAnsi="Times New Roman" w:cs="Times New Roman"/>
          <w:sz w:val="28"/>
          <w:szCs w:val="28"/>
        </w:rPr>
        <w:t xml:space="preserve"> en suspension)</w:t>
      </w:r>
    </w:p>
    <w:p w:rsidR="00822F6F" w:rsidRPr="006B2893" w:rsidRDefault="006B2893" w:rsidP="00822F6F">
      <w:pPr>
        <w:pStyle w:val="Paragraphedeliste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P</w:t>
      </w:r>
      <w:r w:rsidR="00822F6F" w:rsidRPr="006B2893">
        <w:rPr>
          <w:rFonts w:ascii="Times New Roman" w:hAnsi="Times New Roman" w:cs="Times New Roman"/>
          <w:sz w:val="28"/>
          <w:szCs w:val="28"/>
        </w:rPr>
        <w:t xml:space="preserve">eu </w:t>
      </w:r>
      <w:r w:rsidR="001B51A1" w:rsidRPr="006B2893">
        <w:rPr>
          <w:rFonts w:ascii="Times New Roman" w:hAnsi="Times New Roman" w:cs="Times New Roman"/>
          <w:sz w:val="28"/>
          <w:szCs w:val="28"/>
        </w:rPr>
        <w:t>profondes</w:t>
      </w:r>
      <w:r w:rsidR="00822F6F" w:rsidRPr="006B2893">
        <w:rPr>
          <w:rFonts w:ascii="Times New Roman" w:hAnsi="Times New Roman" w:cs="Times New Roman"/>
          <w:sz w:val="28"/>
          <w:szCs w:val="28"/>
        </w:rPr>
        <w:t xml:space="preserve"> </w:t>
      </w:r>
      <w:r w:rsidR="001B51A1" w:rsidRPr="006B2893">
        <w:rPr>
          <w:rFonts w:ascii="Times New Roman" w:hAnsi="Times New Roman" w:cs="Times New Roman"/>
          <w:sz w:val="28"/>
          <w:szCs w:val="28"/>
        </w:rPr>
        <w:t>(moins</w:t>
      </w:r>
      <w:r w:rsidR="00822F6F" w:rsidRPr="006B2893">
        <w:rPr>
          <w:rFonts w:ascii="Times New Roman" w:hAnsi="Times New Roman" w:cs="Times New Roman"/>
          <w:sz w:val="28"/>
          <w:szCs w:val="28"/>
        </w:rPr>
        <w:t xml:space="preserve"> de 90mètres)</w:t>
      </w:r>
    </w:p>
    <w:p w:rsidR="00822F6F" w:rsidRPr="006B2893" w:rsidRDefault="006B2893" w:rsidP="00822F6F">
      <w:pPr>
        <w:pStyle w:val="Paragraphedeliste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 xml:space="preserve">Et avoir une </w:t>
      </w:r>
      <w:r w:rsidR="001B51A1" w:rsidRPr="006B2893">
        <w:rPr>
          <w:rFonts w:ascii="Times New Roman" w:hAnsi="Times New Roman" w:cs="Times New Roman"/>
          <w:sz w:val="28"/>
          <w:szCs w:val="28"/>
        </w:rPr>
        <w:t>salinité</w:t>
      </w:r>
      <w:r w:rsidR="00822F6F" w:rsidRPr="006B2893">
        <w:rPr>
          <w:rFonts w:ascii="Times New Roman" w:hAnsi="Times New Roman" w:cs="Times New Roman"/>
          <w:sz w:val="28"/>
          <w:szCs w:val="28"/>
        </w:rPr>
        <w:t xml:space="preserve"> </w:t>
      </w:r>
      <w:r w:rsidR="001B51A1" w:rsidRPr="006B2893">
        <w:rPr>
          <w:rFonts w:ascii="Times New Roman" w:hAnsi="Times New Roman" w:cs="Times New Roman"/>
          <w:sz w:val="28"/>
          <w:szCs w:val="28"/>
        </w:rPr>
        <w:t>normale</w:t>
      </w:r>
    </w:p>
    <w:p w:rsidR="00822F6F" w:rsidRPr="006B2893" w:rsidRDefault="006B2893" w:rsidP="00822F6F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Problèm</w:t>
      </w:r>
      <w:r w:rsidR="001F3FC6" w:rsidRPr="006B2893">
        <w:rPr>
          <w:rFonts w:ascii="Times New Roman" w:hAnsi="Times New Roman" w:cs="Times New Roman"/>
          <w:sz w:val="28"/>
          <w:szCs w:val="28"/>
        </w:rPr>
        <w:t>e</w:t>
      </w:r>
      <w:r w:rsidR="00822F6F" w:rsidRPr="006B2893">
        <w:rPr>
          <w:rFonts w:ascii="Times New Roman" w:hAnsi="Times New Roman" w:cs="Times New Roman"/>
          <w:sz w:val="28"/>
          <w:szCs w:val="28"/>
        </w:rPr>
        <w:t xml:space="preserve"> : phénomène de </w:t>
      </w:r>
      <w:r w:rsidR="001B51A1" w:rsidRPr="006B2893">
        <w:rPr>
          <w:rFonts w:ascii="Times New Roman" w:hAnsi="Times New Roman" w:cs="Times New Roman"/>
          <w:sz w:val="28"/>
          <w:szCs w:val="28"/>
        </w:rPr>
        <w:t>blanchiment</w:t>
      </w:r>
      <w:r w:rsidR="00822F6F" w:rsidRPr="006B2893">
        <w:rPr>
          <w:rFonts w:ascii="Times New Roman" w:hAnsi="Times New Roman" w:cs="Times New Roman"/>
          <w:sz w:val="28"/>
          <w:szCs w:val="28"/>
        </w:rPr>
        <w:t xml:space="preserve"> des coraux intéresse 1/3 à 1/4 des 400 000 </w:t>
      </w:r>
      <w:r w:rsidR="004220EA" w:rsidRPr="006B2893">
        <w:rPr>
          <w:rFonts w:ascii="Times New Roman" w:hAnsi="Times New Roman" w:cs="Times New Roman"/>
          <w:sz w:val="28"/>
          <w:szCs w:val="28"/>
        </w:rPr>
        <w:t xml:space="preserve">km² </w:t>
      </w:r>
      <w:r w:rsidR="00822F6F" w:rsidRPr="006B2893">
        <w:rPr>
          <w:rFonts w:ascii="Times New Roman" w:hAnsi="Times New Roman" w:cs="Times New Roman"/>
          <w:sz w:val="28"/>
          <w:szCs w:val="28"/>
        </w:rPr>
        <w:t>de l’</w:t>
      </w:r>
      <w:r w:rsidR="001F3FC6" w:rsidRPr="006B2893">
        <w:rPr>
          <w:rFonts w:ascii="Times New Roman" w:hAnsi="Times New Roman" w:cs="Times New Roman"/>
          <w:sz w:val="28"/>
          <w:szCs w:val="28"/>
        </w:rPr>
        <w:t>ensemble de récifs coralliens</w:t>
      </w:r>
      <w:r w:rsidR="00822F6F" w:rsidRPr="006B2893">
        <w:rPr>
          <w:rFonts w:ascii="Times New Roman" w:hAnsi="Times New Roman" w:cs="Times New Roman"/>
          <w:sz w:val="28"/>
          <w:szCs w:val="28"/>
        </w:rPr>
        <w:t xml:space="preserve"> d</w:t>
      </w:r>
      <w:r w:rsidR="001F3FC6" w:rsidRPr="006B2893">
        <w:rPr>
          <w:rFonts w:ascii="Times New Roman" w:hAnsi="Times New Roman" w:cs="Times New Roman"/>
          <w:sz w:val="28"/>
          <w:szCs w:val="28"/>
        </w:rPr>
        <w:t>e</w:t>
      </w:r>
      <w:r w:rsidR="00822F6F" w:rsidRPr="006B2893">
        <w:rPr>
          <w:rFonts w:ascii="Times New Roman" w:hAnsi="Times New Roman" w:cs="Times New Roman"/>
          <w:sz w:val="28"/>
          <w:szCs w:val="28"/>
        </w:rPr>
        <w:t xml:space="preserve"> </w:t>
      </w:r>
      <w:r w:rsidR="001F3FC6" w:rsidRPr="006B2893">
        <w:rPr>
          <w:rFonts w:ascii="Times New Roman" w:hAnsi="Times New Roman" w:cs="Times New Roman"/>
          <w:sz w:val="28"/>
          <w:szCs w:val="28"/>
        </w:rPr>
        <w:t>la p</w:t>
      </w:r>
      <w:r w:rsidR="00822F6F" w:rsidRPr="006B2893">
        <w:rPr>
          <w:rFonts w:ascii="Times New Roman" w:hAnsi="Times New Roman" w:cs="Times New Roman"/>
          <w:sz w:val="28"/>
          <w:szCs w:val="28"/>
        </w:rPr>
        <w:t>l</w:t>
      </w:r>
      <w:r w:rsidR="001F3FC6" w:rsidRPr="006B2893">
        <w:rPr>
          <w:rFonts w:ascii="Times New Roman" w:hAnsi="Times New Roman" w:cs="Times New Roman"/>
          <w:sz w:val="28"/>
          <w:szCs w:val="28"/>
        </w:rPr>
        <w:t>a</w:t>
      </w:r>
      <w:r w:rsidR="00822F6F" w:rsidRPr="006B2893">
        <w:rPr>
          <w:rFonts w:ascii="Times New Roman" w:hAnsi="Times New Roman" w:cs="Times New Roman"/>
          <w:sz w:val="28"/>
          <w:szCs w:val="28"/>
        </w:rPr>
        <w:t>nète</w:t>
      </w:r>
    </w:p>
    <w:p w:rsidR="006B2893" w:rsidRDefault="006B2893" w:rsidP="00875B30">
      <w:pPr>
        <w:rPr>
          <w:rFonts w:ascii="Times New Roman" w:hAnsi="Times New Roman" w:cs="Times New Roman"/>
          <w:sz w:val="28"/>
          <w:szCs w:val="28"/>
          <w:u w:val="single"/>
        </w:rPr>
      </w:pPr>
    </w:p>
    <w:p w:rsidR="00875B30" w:rsidRPr="006B2893" w:rsidRDefault="00875B30" w:rsidP="00875B30">
      <w:pPr>
        <w:rPr>
          <w:rFonts w:ascii="Times New Roman" w:hAnsi="Times New Roman" w:cs="Times New Roman"/>
          <w:sz w:val="28"/>
          <w:szCs w:val="28"/>
          <w:u w:val="single"/>
        </w:rPr>
      </w:pPr>
      <w:r w:rsidRPr="006B2893">
        <w:rPr>
          <w:rFonts w:ascii="Times New Roman" w:hAnsi="Times New Roman" w:cs="Times New Roman"/>
          <w:sz w:val="28"/>
          <w:szCs w:val="28"/>
          <w:u w:val="single"/>
        </w:rPr>
        <w:t>CIGUATERA</w:t>
      </w:r>
    </w:p>
    <w:p w:rsidR="00875B30" w:rsidRPr="006B2893" w:rsidRDefault="006B2893" w:rsidP="00875B30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Récifs coralliens :</w:t>
      </w:r>
      <w:r w:rsidR="00875B30" w:rsidRPr="006B2893">
        <w:rPr>
          <w:rFonts w:ascii="Times New Roman" w:hAnsi="Times New Roman" w:cs="Times New Roman"/>
          <w:sz w:val="28"/>
          <w:szCs w:val="28"/>
        </w:rPr>
        <w:t xml:space="preserve"> </w:t>
      </w:r>
      <w:r w:rsidR="00F95AA6" w:rsidRPr="006B2893">
        <w:rPr>
          <w:rFonts w:ascii="Times New Roman" w:hAnsi="Times New Roman" w:cs="Times New Roman"/>
          <w:sz w:val="28"/>
          <w:szCs w:val="28"/>
        </w:rPr>
        <w:t>biotope</w:t>
      </w:r>
      <w:r w:rsidR="00875B30" w:rsidRPr="006B2893">
        <w:rPr>
          <w:rFonts w:ascii="Times New Roman" w:hAnsi="Times New Roman" w:cs="Times New Roman"/>
          <w:sz w:val="28"/>
          <w:szCs w:val="28"/>
        </w:rPr>
        <w:t xml:space="preserve"> favorable à la pousse de </w:t>
      </w:r>
      <w:r w:rsidR="00F95AA6" w:rsidRPr="006B2893">
        <w:rPr>
          <w:rFonts w:ascii="Times New Roman" w:hAnsi="Times New Roman" w:cs="Times New Roman"/>
          <w:sz w:val="28"/>
          <w:szCs w:val="28"/>
        </w:rPr>
        <w:t>multiples</w:t>
      </w:r>
      <w:r w:rsidR="00875B30" w:rsidRPr="006B2893">
        <w:rPr>
          <w:rFonts w:ascii="Times New Roman" w:hAnsi="Times New Roman" w:cs="Times New Roman"/>
          <w:sz w:val="28"/>
          <w:szCs w:val="28"/>
        </w:rPr>
        <w:t xml:space="preserve"> variétés d’algues de toutes tailles</w:t>
      </w:r>
    </w:p>
    <w:p w:rsidR="00875B30" w:rsidRPr="006B2893" w:rsidRDefault="006B2893" w:rsidP="00875B30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lastRenderedPageBreak/>
        <w:t>Lorsque</w:t>
      </w:r>
      <w:r w:rsidR="00875B30" w:rsidRPr="006B2893">
        <w:rPr>
          <w:rFonts w:ascii="Times New Roman" w:hAnsi="Times New Roman" w:cs="Times New Roman"/>
          <w:sz w:val="28"/>
          <w:szCs w:val="28"/>
        </w:rPr>
        <w:t xml:space="preserve"> la </w:t>
      </w:r>
      <w:r w:rsidR="00E11C56" w:rsidRPr="006B2893">
        <w:rPr>
          <w:rFonts w:ascii="Times New Roman" w:hAnsi="Times New Roman" w:cs="Times New Roman"/>
          <w:sz w:val="28"/>
          <w:szCs w:val="28"/>
        </w:rPr>
        <w:t>santé</w:t>
      </w:r>
      <w:r w:rsidR="00875B30" w:rsidRPr="006B2893">
        <w:rPr>
          <w:rFonts w:ascii="Times New Roman" w:hAnsi="Times New Roman" w:cs="Times New Roman"/>
          <w:sz w:val="28"/>
          <w:szCs w:val="28"/>
        </w:rPr>
        <w:t xml:space="preserve"> des récifs est bonne, la concurrence entre les </w:t>
      </w:r>
      <w:r w:rsidR="00E11C56" w:rsidRPr="006B2893">
        <w:rPr>
          <w:rFonts w:ascii="Times New Roman" w:hAnsi="Times New Roman" w:cs="Times New Roman"/>
          <w:sz w:val="28"/>
          <w:szCs w:val="28"/>
        </w:rPr>
        <w:t>différentes</w:t>
      </w:r>
      <w:r w:rsidR="00875B30" w:rsidRPr="006B2893">
        <w:rPr>
          <w:rFonts w:ascii="Times New Roman" w:hAnsi="Times New Roman" w:cs="Times New Roman"/>
          <w:sz w:val="28"/>
          <w:szCs w:val="28"/>
        </w:rPr>
        <w:t xml:space="preserve"> espèces </w:t>
      </w:r>
      <w:r w:rsidR="00E11C56" w:rsidRPr="006B2893">
        <w:rPr>
          <w:rFonts w:ascii="Times New Roman" w:hAnsi="Times New Roman" w:cs="Times New Roman"/>
          <w:sz w:val="28"/>
          <w:szCs w:val="28"/>
        </w:rPr>
        <w:t>permet</w:t>
      </w:r>
      <w:r w:rsidR="00875B30" w:rsidRPr="006B2893">
        <w:rPr>
          <w:rFonts w:ascii="Times New Roman" w:hAnsi="Times New Roman" w:cs="Times New Roman"/>
          <w:sz w:val="28"/>
          <w:szCs w:val="28"/>
        </w:rPr>
        <w:t xml:space="preserve"> d’obtenir un équilibre </w:t>
      </w:r>
      <w:r w:rsidR="00E11C56" w:rsidRPr="006B2893">
        <w:rPr>
          <w:rFonts w:ascii="Times New Roman" w:hAnsi="Times New Roman" w:cs="Times New Roman"/>
          <w:sz w:val="28"/>
          <w:szCs w:val="28"/>
        </w:rPr>
        <w:t>empêchant</w:t>
      </w:r>
      <w:r w:rsidR="00875B30" w:rsidRPr="006B2893">
        <w:rPr>
          <w:rFonts w:ascii="Times New Roman" w:hAnsi="Times New Roman" w:cs="Times New Roman"/>
          <w:sz w:val="28"/>
          <w:szCs w:val="28"/>
        </w:rPr>
        <w:t xml:space="preserve"> toute </w:t>
      </w:r>
      <w:r w:rsidR="00E11C56" w:rsidRPr="006B2893">
        <w:rPr>
          <w:rFonts w:ascii="Times New Roman" w:hAnsi="Times New Roman" w:cs="Times New Roman"/>
          <w:sz w:val="28"/>
          <w:szCs w:val="28"/>
        </w:rPr>
        <w:t>prolifération</w:t>
      </w:r>
      <w:r w:rsidR="00875B30" w:rsidRPr="006B2893">
        <w:rPr>
          <w:rFonts w:ascii="Times New Roman" w:hAnsi="Times New Roman" w:cs="Times New Roman"/>
          <w:sz w:val="28"/>
          <w:szCs w:val="28"/>
        </w:rPr>
        <w:t xml:space="preserve"> d’une </w:t>
      </w:r>
      <w:r w:rsidR="00E11C56" w:rsidRPr="006B2893">
        <w:rPr>
          <w:rFonts w:ascii="Times New Roman" w:hAnsi="Times New Roman" w:cs="Times New Roman"/>
          <w:sz w:val="28"/>
          <w:szCs w:val="28"/>
        </w:rPr>
        <w:t>population</w:t>
      </w:r>
      <w:r w:rsidR="00875B30" w:rsidRPr="006B2893">
        <w:rPr>
          <w:rFonts w:ascii="Times New Roman" w:hAnsi="Times New Roman" w:cs="Times New Roman"/>
          <w:sz w:val="28"/>
          <w:szCs w:val="28"/>
        </w:rPr>
        <w:t xml:space="preserve"> aux dépens de</w:t>
      </w:r>
      <w:r w:rsidR="00E11C56" w:rsidRPr="006B2893">
        <w:rPr>
          <w:rFonts w:ascii="Times New Roman" w:hAnsi="Times New Roman" w:cs="Times New Roman"/>
          <w:sz w:val="28"/>
          <w:szCs w:val="28"/>
        </w:rPr>
        <w:t>s</w:t>
      </w:r>
      <w:r w:rsidR="00875B30" w:rsidRPr="006B2893">
        <w:rPr>
          <w:rFonts w:ascii="Times New Roman" w:hAnsi="Times New Roman" w:cs="Times New Roman"/>
          <w:sz w:val="28"/>
          <w:szCs w:val="28"/>
        </w:rPr>
        <w:t xml:space="preserve"> autres </w:t>
      </w:r>
      <w:r w:rsidR="00E11C56" w:rsidRPr="006B2893">
        <w:rPr>
          <w:rFonts w:ascii="Times New Roman" w:hAnsi="Times New Roman" w:cs="Times New Roman"/>
          <w:sz w:val="28"/>
          <w:szCs w:val="28"/>
        </w:rPr>
        <w:t>êtres</w:t>
      </w:r>
      <w:r w:rsidR="00875B30" w:rsidRPr="006B2893">
        <w:rPr>
          <w:rFonts w:ascii="Times New Roman" w:hAnsi="Times New Roman" w:cs="Times New Roman"/>
          <w:sz w:val="28"/>
          <w:szCs w:val="28"/>
        </w:rPr>
        <w:t xml:space="preserve"> </w:t>
      </w:r>
      <w:r w:rsidR="00E11C56" w:rsidRPr="006B2893">
        <w:rPr>
          <w:rFonts w:ascii="Times New Roman" w:hAnsi="Times New Roman" w:cs="Times New Roman"/>
          <w:sz w:val="28"/>
          <w:szCs w:val="28"/>
        </w:rPr>
        <w:t>vivants</w:t>
      </w:r>
    </w:p>
    <w:p w:rsidR="006D7176" w:rsidRPr="006B2893" w:rsidRDefault="006B2893" w:rsidP="006D7176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 xml:space="preserve">Dans </w:t>
      </w:r>
      <w:r w:rsidR="00E11C56" w:rsidRPr="006B2893">
        <w:rPr>
          <w:rFonts w:ascii="Times New Roman" w:hAnsi="Times New Roman" w:cs="Times New Roman"/>
          <w:sz w:val="28"/>
          <w:szCs w:val="28"/>
        </w:rPr>
        <w:t>certains</w:t>
      </w:r>
      <w:r w:rsidR="00875B30" w:rsidRPr="006B2893">
        <w:rPr>
          <w:rFonts w:ascii="Times New Roman" w:hAnsi="Times New Roman" w:cs="Times New Roman"/>
          <w:sz w:val="28"/>
          <w:szCs w:val="28"/>
        </w:rPr>
        <w:t xml:space="preserve"> </w:t>
      </w:r>
      <w:r w:rsidR="00E11C56" w:rsidRPr="006B2893">
        <w:rPr>
          <w:rFonts w:ascii="Times New Roman" w:hAnsi="Times New Roman" w:cs="Times New Roman"/>
          <w:sz w:val="28"/>
          <w:szCs w:val="28"/>
        </w:rPr>
        <w:t>conditions</w:t>
      </w:r>
      <w:r w:rsidR="00875B30" w:rsidRPr="006B2893">
        <w:rPr>
          <w:rFonts w:ascii="Times New Roman" w:hAnsi="Times New Roman" w:cs="Times New Roman"/>
          <w:sz w:val="28"/>
          <w:szCs w:val="28"/>
        </w:rPr>
        <w:t xml:space="preserve"> </w:t>
      </w:r>
      <w:r w:rsidR="00E11C56" w:rsidRPr="006B2893">
        <w:rPr>
          <w:rFonts w:ascii="Times New Roman" w:hAnsi="Times New Roman" w:cs="Times New Roman"/>
          <w:sz w:val="28"/>
          <w:szCs w:val="28"/>
        </w:rPr>
        <w:t>naturelle</w:t>
      </w:r>
      <w:r w:rsidR="00875B30" w:rsidRPr="006B2893">
        <w:rPr>
          <w:rFonts w:ascii="Times New Roman" w:hAnsi="Times New Roman" w:cs="Times New Roman"/>
          <w:sz w:val="28"/>
          <w:szCs w:val="28"/>
        </w:rPr>
        <w:t xml:space="preserve"> (</w:t>
      </w:r>
      <w:r w:rsidR="00F95AA6" w:rsidRPr="006B2893">
        <w:rPr>
          <w:rFonts w:ascii="Times New Roman" w:hAnsi="Times New Roman" w:cs="Times New Roman"/>
          <w:sz w:val="28"/>
          <w:szCs w:val="28"/>
        </w:rPr>
        <w:t>cycles</w:t>
      </w:r>
      <w:r w:rsidR="00875B30" w:rsidRPr="006B2893">
        <w:rPr>
          <w:rFonts w:ascii="Times New Roman" w:hAnsi="Times New Roman" w:cs="Times New Roman"/>
          <w:sz w:val="28"/>
          <w:szCs w:val="28"/>
        </w:rPr>
        <w:t xml:space="preserve">, éruptions </w:t>
      </w:r>
      <w:r w:rsidR="00F95AA6" w:rsidRPr="006B2893">
        <w:rPr>
          <w:rFonts w:ascii="Times New Roman" w:hAnsi="Times New Roman" w:cs="Times New Roman"/>
          <w:sz w:val="28"/>
          <w:szCs w:val="28"/>
        </w:rPr>
        <w:t>volcaniques</w:t>
      </w:r>
      <w:r w:rsidR="00875B30" w:rsidRPr="006B2893">
        <w:rPr>
          <w:rFonts w:ascii="Times New Roman" w:hAnsi="Times New Roman" w:cs="Times New Roman"/>
          <w:sz w:val="28"/>
          <w:szCs w:val="28"/>
        </w:rPr>
        <w:t xml:space="preserve"> </w:t>
      </w:r>
      <w:r w:rsidR="00F95AA6" w:rsidRPr="006B2893">
        <w:rPr>
          <w:rFonts w:ascii="Times New Roman" w:hAnsi="Times New Roman" w:cs="Times New Roman"/>
          <w:sz w:val="28"/>
          <w:szCs w:val="28"/>
        </w:rPr>
        <w:t>oubliée</w:t>
      </w:r>
      <w:r w:rsidR="00875B30" w:rsidRPr="006B2893">
        <w:rPr>
          <w:rFonts w:ascii="Times New Roman" w:hAnsi="Times New Roman" w:cs="Times New Roman"/>
          <w:sz w:val="28"/>
          <w:szCs w:val="28"/>
        </w:rPr>
        <w:t xml:space="preserve"> </w:t>
      </w:r>
      <w:r w:rsidR="00F95AA6" w:rsidRPr="006B2893">
        <w:rPr>
          <w:rFonts w:ascii="Times New Roman" w:hAnsi="Times New Roman" w:cs="Times New Roman"/>
          <w:sz w:val="28"/>
          <w:szCs w:val="28"/>
        </w:rPr>
        <w:t>suractivités h</w:t>
      </w:r>
      <w:r w:rsidR="00875B30" w:rsidRPr="006B2893">
        <w:rPr>
          <w:rFonts w:ascii="Times New Roman" w:hAnsi="Times New Roman" w:cs="Times New Roman"/>
          <w:sz w:val="28"/>
          <w:szCs w:val="28"/>
        </w:rPr>
        <w:t>umaines (</w:t>
      </w:r>
      <w:r w:rsidR="00F95AA6" w:rsidRPr="006B2893">
        <w:rPr>
          <w:rFonts w:ascii="Times New Roman" w:hAnsi="Times New Roman" w:cs="Times New Roman"/>
          <w:sz w:val="28"/>
          <w:szCs w:val="28"/>
        </w:rPr>
        <w:t>pollutions</w:t>
      </w:r>
      <w:r w:rsidR="00875B30" w:rsidRPr="006B2893">
        <w:rPr>
          <w:rFonts w:ascii="Times New Roman" w:hAnsi="Times New Roman" w:cs="Times New Roman"/>
          <w:sz w:val="28"/>
          <w:szCs w:val="28"/>
        </w:rPr>
        <w:t xml:space="preserve"> travaux sur le</w:t>
      </w:r>
      <w:r w:rsidR="00F95AA6" w:rsidRPr="006B2893">
        <w:rPr>
          <w:rFonts w:ascii="Times New Roman" w:hAnsi="Times New Roman" w:cs="Times New Roman"/>
          <w:sz w:val="28"/>
          <w:szCs w:val="28"/>
        </w:rPr>
        <w:t xml:space="preserve">s </w:t>
      </w:r>
      <w:r w:rsidRPr="006B2893">
        <w:rPr>
          <w:rFonts w:ascii="Times New Roman" w:hAnsi="Times New Roman" w:cs="Times New Roman"/>
          <w:sz w:val="28"/>
          <w:szCs w:val="28"/>
        </w:rPr>
        <w:t>récifs) l’équilibre est rompu et l’algue unicellulaire gambierdiscus toxicus pullule</w:t>
      </w:r>
      <w:r w:rsidR="00E11C56" w:rsidRPr="006B2893">
        <w:rPr>
          <w:rFonts w:ascii="Times New Roman" w:hAnsi="Times New Roman" w:cs="Times New Roman"/>
          <w:sz w:val="28"/>
          <w:szCs w:val="28"/>
        </w:rPr>
        <w:t xml:space="preserve"> brutalement</w:t>
      </w:r>
    </w:p>
    <w:p w:rsidR="006D7176" w:rsidRPr="006B2893" w:rsidRDefault="006B2893" w:rsidP="006D7176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 xml:space="preserve">Dinoflagellé </w:t>
      </w:r>
      <w:r w:rsidR="006D7176" w:rsidRPr="006B2893">
        <w:rPr>
          <w:rFonts w:ascii="Times New Roman" w:hAnsi="Times New Roman" w:cs="Times New Roman"/>
          <w:sz w:val="28"/>
          <w:szCs w:val="28"/>
        </w:rPr>
        <w:t>sécrétant plusieurs toxines (ciguatoxine, scaritoxine, maïtoxine, gambierol) qui contaminent toute la chaine alimentaire</w:t>
      </w:r>
    </w:p>
    <w:p w:rsidR="006D7176" w:rsidRPr="006B2893" w:rsidRDefault="006B2893" w:rsidP="006D7176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Toxines résistant à la cuisson</w:t>
      </w:r>
      <w:r w:rsidR="006D7176" w:rsidRPr="006B2893">
        <w:rPr>
          <w:rFonts w:ascii="Times New Roman" w:hAnsi="Times New Roman" w:cs="Times New Roman"/>
          <w:sz w:val="28"/>
          <w:szCs w:val="28"/>
        </w:rPr>
        <w:t xml:space="preserve"> </w:t>
      </w:r>
      <w:r w:rsidR="00C0142F" w:rsidRPr="006B2893">
        <w:rPr>
          <w:rFonts w:ascii="Times New Roman" w:hAnsi="Times New Roman" w:cs="Times New Roman"/>
          <w:sz w:val="28"/>
          <w:szCs w:val="28"/>
        </w:rPr>
        <w:t>s</w:t>
      </w:r>
      <w:r w:rsidR="006D7176" w:rsidRPr="006B2893">
        <w:rPr>
          <w:rFonts w:ascii="Times New Roman" w:hAnsi="Times New Roman" w:cs="Times New Roman"/>
          <w:sz w:val="28"/>
          <w:szCs w:val="28"/>
        </w:rPr>
        <w:t xml:space="preserve">‘accumulant dans </w:t>
      </w:r>
      <w:r>
        <w:rPr>
          <w:rFonts w:ascii="Times New Roman" w:hAnsi="Times New Roman" w:cs="Times New Roman"/>
          <w:sz w:val="28"/>
          <w:szCs w:val="28"/>
        </w:rPr>
        <w:t>les tissus des poissons : têtes, foie</w:t>
      </w:r>
      <w:r w:rsidR="006D7176" w:rsidRPr="006B289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D7176" w:rsidRPr="006B2893">
        <w:rPr>
          <w:rFonts w:ascii="Times New Roman" w:hAnsi="Times New Roman" w:cs="Times New Roman"/>
          <w:sz w:val="28"/>
          <w:szCs w:val="28"/>
        </w:rPr>
        <w:t>viscères et dans une</w:t>
      </w:r>
      <w:r w:rsidR="004A1A8F" w:rsidRPr="006B2893">
        <w:rPr>
          <w:rFonts w:ascii="Times New Roman" w:hAnsi="Times New Roman" w:cs="Times New Roman"/>
          <w:sz w:val="28"/>
          <w:szCs w:val="28"/>
        </w:rPr>
        <w:t xml:space="preserve"> moindre</w:t>
      </w:r>
      <w:r w:rsidR="006D7176" w:rsidRPr="006B2893">
        <w:rPr>
          <w:rFonts w:ascii="Times New Roman" w:hAnsi="Times New Roman" w:cs="Times New Roman"/>
          <w:sz w:val="28"/>
          <w:szCs w:val="28"/>
        </w:rPr>
        <w:t xml:space="preserve"> </w:t>
      </w:r>
      <w:r w:rsidR="004A1A8F" w:rsidRPr="006B2893">
        <w:rPr>
          <w:rFonts w:ascii="Times New Roman" w:hAnsi="Times New Roman" w:cs="Times New Roman"/>
          <w:sz w:val="28"/>
          <w:szCs w:val="28"/>
        </w:rPr>
        <w:t>mesure</w:t>
      </w:r>
      <w:r w:rsidR="006D7176" w:rsidRPr="006B2893">
        <w:rPr>
          <w:rFonts w:ascii="Times New Roman" w:hAnsi="Times New Roman" w:cs="Times New Roman"/>
          <w:sz w:val="28"/>
          <w:szCs w:val="28"/>
        </w:rPr>
        <w:t xml:space="preserve"> dans les muscles) avec </w:t>
      </w:r>
      <w:r w:rsidR="00C0142F" w:rsidRPr="006B2893">
        <w:rPr>
          <w:rFonts w:ascii="Times New Roman" w:hAnsi="Times New Roman" w:cs="Times New Roman"/>
          <w:sz w:val="28"/>
          <w:szCs w:val="28"/>
        </w:rPr>
        <w:t>concentrations</w:t>
      </w:r>
      <w:r w:rsidR="006D7176" w:rsidRPr="006B2893">
        <w:rPr>
          <w:rFonts w:ascii="Times New Roman" w:hAnsi="Times New Roman" w:cs="Times New Roman"/>
          <w:sz w:val="28"/>
          <w:szCs w:val="28"/>
        </w:rPr>
        <w:t xml:space="preserve"> </w:t>
      </w:r>
      <w:r w:rsidR="00C0142F" w:rsidRPr="006B2893">
        <w:rPr>
          <w:rFonts w:ascii="Times New Roman" w:hAnsi="Times New Roman" w:cs="Times New Roman"/>
          <w:sz w:val="28"/>
          <w:szCs w:val="28"/>
        </w:rPr>
        <w:t>importantes</w:t>
      </w:r>
      <w:r w:rsidR="006D7176" w:rsidRPr="006B2893">
        <w:rPr>
          <w:rFonts w:ascii="Times New Roman" w:hAnsi="Times New Roman" w:cs="Times New Roman"/>
          <w:sz w:val="28"/>
          <w:szCs w:val="28"/>
        </w:rPr>
        <w:t xml:space="preserve"> </w:t>
      </w:r>
      <w:r w:rsidR="004A1A8F" w:rsidRPr="006B2893">
        <w:rPr>
          <w:rFonts w:ascii="Times New Roman" w:hAnsi="Times New Roman" w:cs="Times New Roman"/>
          <w:sz w:val="28"/>
          <w:szCs w:val="28"/>
        </w:rPr>
        <w:t>p</w:t>
      </w:r>
      <w:r w:rsidR="006D7176" w:rsidRPr="006B2893">
        <w:rPr>
          <w:rFonts w:ascii="Times New Roman" w:hAnsi="Times New Roman" w:cs="Times New Roman"/>
          <w:sz w:val="28"/>
          <w:szCs w:val="28"/>
        </w:rPr>
        <w:t>our les grand</w:t>
      </w:r>
      <w:r w:rsidR="008E2E02">
        <w:rPr>
          <w:rFonts w:ascii="Times New Roman" w:hAnsi="Times New Roman" w:cs="Times New Roman"/>
          <w:sz w:val="28"/>
          <w:szCs w:val="28"/>
        </w:rPr>
        <w:t>S</w:t>
      </w:r>
      <w:r w:rsidR="006D7176" w:rsidRPr="006B2893">
        <w:rPr>
          <w:rFonts w:ascii="Times New Roman" w:hAnsi="Times New Roman" w:cs="Times New Roman"/>
          <w:sz w:val="28"/>
          <w:szCs w:val="28"/>
        </w:rPr>
        <w:t xml:space="preserve"> carnivores en bout de</w:t>
      </w:r>
      <w:r w:rsidR="00C0142F" w:rsidRPr="006B2893">
        <w:rPr>
          <w:rFonts w:ascii="Times New Roman" w:hAnsi="Times New Roman" w:cs="Times New Roman"/>
          <w:sz w:val="28"/>
          <w:szCs w:val="28"/>
        </w:rPr>
        <w:t xml:space="preserve"> chaî</w:t>
      </w:r>
      <w:r w:rsidR="006D7176" w:rsidRPr="006B2893">
        <w:rPr>
          <w:rFonts w:ascii="Times New Roman" w:hAnsi="Times New Roman" w:cs="Times New Roman"/>
          <w:sz w:val="28"/>
          <w:szCs w:val="28"/>
        </w:rPr>
        <w:t xml:space="preserve">ne (mérous, barracudas) </w:t>
      </w:r>
    </w:p>
    <w:p w:rsidR="006D7176" w:rsidRPr="006B2893" w:rsidRDefault="006B2893" w:rsidP="006D7176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Plus</w:t>
      </w:r>
      <w:r w:rsidR="006D7176" w:rsidRPr="006B2893">
        <w:rPr>
          <w:rFonts w:ascii="Times New Roman" w:hAnsi="Times New Roman" w:cs="Times New Roman"/>
          <w:sz w:val="28"/>
          <w:szCs w:val="28"/>
        </w:rPr>
        <w:t xml:space="preserve"> de </w:t>
      </w:r>
      <w:r w:rsidR="004A1A8F" w:rsidRPr="006B2893">
        <w:rPr>
          <w:rFonts w:ascii="Times New Roman" w:hAnsi="Times New Roman" w:cs="Times New Roman"/>
          <w:sz w:val="28"/>
          <w:szCs w:val="28"/>
        </w:rPr>
        <w:t>400 espèces d</w:t>
      </w:r>
      <w:r w:rsidR="006D7176" w:rsidRPr="006B2893">
        <w:rPr>
          <w:rFonts w:ascii="Times New Roman" w:hAnsi="Times New Roman" w:cs="Times New Roman"/>
          <w:sz w:val="28"/>
          <w:szCs w:val="28"/>
        </w:rPr>
        <w:t>e</w:t>
      </w:r>
      <w:r w:rsidR="004A1A8F" w:rsidRPr="006B2893">
        <w:rPr>
          <w:rFonts w:ascii="Times New Roman" w:hAnsi="Times New Roman" w:cs="Times New Roman"/>
          <w:sz w:val="28"/>
          <w:szCs w:val="28"/>
        </w:rPr>
        <w:t xml:space="preserve"> </w:t>
      </w:r>
      <w:r w:rsidR="006D7176" w:rsidRPr="006B2893">
        <w:rPr>
          <w:rFonts w:ascii="Times New Roman" w:hAnsi="Times New Roman" w:cs="Times New Roman"/>
          <w:sz w:val="28"/>
          <w:szCs w:val="28"/>
        </w:rPr>
        <w:t>poissons responsables</w:t>
      </w:r>
    </w:p>
    <w:p w:rsidR="006D7176" w:rsidRPr="006B2893" w:rsidRDefault="006B2893" w:rsidP="006D7176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Ca</w:t>
      </w:r>
      <w:r w:rsidR="006D7176" w:rsidRPr="006B2893">
        <w:rPr>
          <w:rFonts w:ascii="Times New Roman" w:hAnsi="Times New Roman" w:cs="Times New Roman"/>
          <w:sz w:val="28"/>
          <w:szCs w:val="28"/>
        </w:rPr>
        <w:t>rac</w:t>
      </w:r>
      <w:r w:rsidR="00C0142F" w:rsidRPr="006B2893">
        <w:rPr>
          <w:rFonts w:ascii="Times New Roman" w:hAnsi="Times New Roman" w:cs="Times New Roman"/>
          <w:sz w:val="28"/>
          <w:szCs w:val="28"/>
        </w:rPr>
        <w:t>t</w:t>
      </w:r>
      <w:r w:rsidR="006D7176" w:rsidRPr="006B2893">
        <w:rPr>
          <w:rFonts w:ascii="Times New Roman" w:hAnsi="Times New Roman" w:cs="Times New Roman"/>
          <w:sz w:val="28"/>
          <w:szCs w:val="28"/>
        </w:rPr>
        <w:t xml:space="preserve">éristique des toxines : </w:t>
      </w:r>
      <w:r w:rsidR="004A1A8F" w:rsidRPr="006B2893">
        <w:rPr>
          <w:rFonts w:ascii="Times New Roman" w:hAnsi="Times New Roman" w:cs="Times New Roman"/>
          <w:sz w:val="28"/>
          <w:szCs w:val="28"/>
        </w:rPr>
        <w:t>liposolubles</w:t>
      </w:r>
    </w:p>
    <w:p w:rsidR="004A1A8F" w:rsidRPr="006B2893" w:rsidRDefault="006B2893" w:rsidP="006D7176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 xml:space="preserve">Tous ces </w:t>
      </w:r>
      <w:r w:rsidR="00C0142F" w:rsidRPr="006B2893">
        <w:rPr>
          <w:rFonts w:ascii="Times New Roman" w:hAnsi="Times New Roman" w:cs="Times New Roman"/>
          <w:sz w:val="28"/>
          <w:szCs w:val="28"/>
        </w:rPr>
        <w:t>p</w:t>
      </w:r>
      <w:r w:rsidR="004A1A8F" w:rsidRPr="006B2893">
        <w:rPr>
          <w:rFonts w:ascii="Times New Roman" w:hAnsi="Times New Roman" w:cs="Times New Roman"/>
          <w:sz w:val="28"/>
          <w:szCs w:val="28"/>
        </w:rPr>
        <w:t xml:space="preserve">oissons sont </w:t>
      </w:r>
      <w:r w:rsidR="009C4471" w:rsidRPr="006B2893">
        <w:rPr>
          <w:rFonts w:ascii="Times New Roman" w:hAnsi="Times New Roman" w:cs="Times New Roman"/>
          <w:sz w:val="28"/>
          <w:szCs w:val="28"/>
        </w:rPr>
        <w:t xml:space="preserve">habituellement </w:t>
      </w:r>
      <w:r w:rsidR="004A1A8F" w:rsidRPr="006B2893">
        <w:rPr>
          <w:rFonts w:ascii="Times New Roman" w:hAnsi="Times New Roman" w:cs="Times New Roman"/>
          <w:sz w:val="28"/>
          <w:szCs w:val="28"/>
        </w:rPr>
        <w:t xml:space="preserve">consommés </w:t>
      </w:r>
      <w:r w:rsidR="009C4471" w:rsidRPr="006B2893">
        <w:rPr>
          <w:rFonts w:ascii="Times New Roman" w:hAnsi="Times New Roman" w:cs="Times New Roman"/>
          <w:sz w:val="28"/>
          <w:szCs w:val="28"/>
        </w:rPr>
        <w:t>s</w:t>
      </w:r>
      <w:r w:rsidR="004A1A8F" w:rsidRPr="006B2893">
        <w:rPr>
          <w:rFonts w:ascii="Times New Roman" w:hAnsi="Times New Roman" w:cs="Times New Roman"/>
          <w:sz w:val="28"/>
          <w:szCs w:val="28"/>
        </w:rPr>
        <w:t>ans problème, et ce</w:t>
      </w:r>
      <w:r w:rsidR="00905302" w:rsidRPr="006B2893">
        <w:rPr>
          <w:rFonts w:ascii="Times New Roman" w:hAnsi="Times New Roman" w:cs="Times New Roman"/>
          <w:sz w:val="28"/>
          <w:szCs w:val="28"/>
        </w:rPr>
        <w:t xml:space="preserve"> </w:t>
      </w:r>
      <w:r w:rsidR="004A1A8F" w:rsidRPr="006B2893">
        <w:rPr>
          <w:rFonts w:ascii="Times New Roman" w:hAnsi="Times New Roman" w:cs="Times New Roman"/>
          <w:sz w:val="28"/>
          <w:szCs w:val="28"/>
        </w:rPr>
        <w:t xml:space="preserve">n’est </w:t>
      </w:r>
      <w:r w:rsidR="009C4471" w:rsidRPr="006B2893">
        <w:rPr>
          <w:rFonts w:ascii="Times New Roman" w:hAnsi="Times New Roman" w:cs="Times New Roman"/>
          <w:sz w:val="28"/>
          <w:szCs w:val="28"/>
        </w:rPr>
        <w:t>q</w:t>
      </w:r>
      <w:r w:rsidR="004A1A8F" w:rsidRPr="006B2893">
        <w:rPr>
          <w:rFonts w:ascii="Times New Roman" w:hAnsi="Times New Roman" w:cs="Times New Roman"/>
          <w:sz w:val="28"/>
          <w:szCs w:val="28"/>
        </w:rPr>
        <w:t>u</w:t>
      </w:r>
      <w:r w:rsidR="009C4471" w:rsidRPr="006B2893">
        <w:rPr>
          <w:rFonts w:ascii="Times New Roman" w:hAnsi="Times New Roman" w:cs="Times New Roman"/>
          <w:sz w:val="28"/>
          <w:szCs w:val="28"/>
        </w:rPr>
        <w:t>e</w:t>
      </w:r>
      <w:r w:rsidR="004A1A8F" w:rsidRPr="006B2893">
        <w:rPr>
          <w:rFonts w:ascii="Times New Roman" w:hAnsi="Times New Roman" w:cs="Times New Roman"/>
          <w:sz w:val="28"/>
          <w:szCs w:val="28"/>
        </w:rPr>
        <w:t xml:space="preserve"> </w:t>
      </w:r>
      <w:r w:rsidR="009C4471" w:rsidRPr="006B2893">
        <w:rPr>
          <w:rFonts w:ascii="Times New Roman" w:hAnsi="Times New Roman" w:cs="Times New Roman"/>
          <w:sz w:val="28"/>
          <w:szCs w:val="28"/>
        </w:rPr>
        <w:t>lorsque le récif a subi d</w:t>
      </w:r>
      <w:r w:rsidR="004A1A8F" w:rsidRPr="006B2893">
        <w:rPr>
          <w:rFonts w:ascii="Times New Roman" w:hAnsi="Times New Roman" w:cs="Times New Roman"/>
          <w:sz w:val="28"/>
          <w:szCs w:val="28"/>
        </w:rPr>
        <w:t xml:space="preserve">es </w:t>
      </w:r>
      <w:r w:rsidR="00905302" w:rsidRPr="006B2893">
        <w:rPr>
          <w:rFonts w:ascii="Times New Roman" w:hAnsi="Times New Roman" w:cs="Times New Roman"/>
          <w:sz w:val="28"/>
          <w:szCs w:val="28"/>
        </w:rPr>
        <w:t>agressions</w:t>
      </w:r>
      <w:r w:rsidRPr="006B2893">
        <w:rPr>
          <w:rFonts w:ascii="Times New Roman" w:hAnsi="Times New Roman" w:cs="Times New Roman"/>
          <w:sz w:val="28"/>
          <w:szCs w:val="28"/>
        </w:rPr>
        <w:t xml:space="preserve"> que la ciguatéra apparait dans de</w:t>
      </w:r>
      <w:r w:rsidR="00905302" w:rsidRPr="006B2893">
        <w:rPr>
          <w:rFonts w:ascii="Times New Roman" w:hAnsi="Times New Roman" w:cs="Times New Roman"/>
          <w:sz w:val="28"/>
          <w:szCs w:val="28"/>
        </w:rPr>
        <w:t xml:space="preserve"> rég</w:t>
      </w:r>
      <w:r w:rsidR="004A1A8F" w:rsidRPr="006B2893">
        <w:rPr>
          <w:rFonts w:ascii="Times New Roman" w:hAnsi="Times New Roman" w:cs="Times New Roman"/>
          <w:sz w:val="28"/>
          <w:szCs w:val="28"/>
        </w:rPr>
        <w:t xml:space="preserve">ions </w:t>
      </w:r>
      <w:r w:rsidR="00905302" w:rsidRPr="006B2893">
        <w:rPr>
          <w:rFonts w:ascii="Times New Roman" w:hAnsi="Times New Roman" w:cs="Times New Roman"/>
          <w:sz w:val="28"/>
          <w:szCs w:val="28"/>
        </w:rPr>
        <w:t>jusque-là</w:t>
      </w:r>
      <w:r w:rsidR="004A1A8F" w:rsidRPr="006B2893">
        <w:rPr>
          <w:rFonts w:ascii="Times New Roman" w:hAnsi="Times New Roman" w:cs="Times New Roman"/>
          <w:sz w:val="28"/>
          <w:szCs w:val="28"/>
        </w:rPr>
        <w:t xml:space="preserve"> </w:t>
      </w:r>
      <w:r w:rsidR="00905302" w:rsidRPr="006B2893">
        <w:rPr>
          <w:rFonts w:ascii="Times New Roman" w:hAnsi="Times New Roman" w:cs="Times New Roman"/>
          <w:sz w:val="28"/>
          <w:szCs w:val="28"/>
        </w:rPr>
        <w:t>épargnées</w:t>
      </w:r>
      <w:r w:rsidR="009C4471" w:rsidRPr="006B2893">
        <w:rPr>
          <w:rFonts w:ascii="Times New Roman" w:hAnsi="Times New Roman" w:cs="Times New Roman"/>
          <w:sz w:val="28"/>
          <w:szCs w:val="28"/>
        </w:rPr>
        <w:t xml:space="preserve"> par cette pathologie</w:t>
      </w:r>
    </w:p>
    <w:p w:rsidR="00905302" w:rsidRPr="006B2893" w:rsidRDefault="006B2893" w:rsidP="006D7176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Tableau clinique</w:t>
      </w:r>
    </w:p>
    <w:p w:rsidR="00905302" w:rsidRPr="006B2893" w:rsidRDefault="006B2893" w:rsidP="00905302">
      <w:pPr>
        <w:pStyle w:val="Paragraphedeliste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Signes digestifs (vomissements, diarrhées) troubles neurologique périphérique (picotements de la face et des membres, douleur musculaire</w:t>
      </w:r>
      <w:r w:rsidR="00905302" w:rsidRPr="006B2893">
        <w:rPr>
          <w:rFonts w:ascii="Times New Roman" w:hAnsi="Times New Roman" w:cs="Times New Roman"/>
          <w:sz w:val="28"/>
          <w:szCs w:val="28"/>
        </w:rPr>
        <w:t xml:space="preserve">, perturbations da la sensibilité thermique, possible paralysie </w:t>
      </w:r>
    </w:p>
    <w:p w:rsidR="00905302" w:rsidRPr="006B2893" w:rsidRDefault="006B2893" w:rsidP="00905302">
      <w:pPr>
        <w:pStyle w:val="Paragraphedeliste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 xml:space="preserve">Fatigue intense, </w:t>
      </w:r>
      <w:r w:rsidR="00B83797" w:rsidRPr="006B2893">
        <w:rPr>
          <w:rFonts w:ascii="Times New Roman" w:hAnsi="Times New Roman" w:cs="Times New Roman"/>
          <w:sz w:val="28"/>
          <w:szCs w:val="28"/>
        </w:rPr>
        <w:t>bradycardie</w:t>
      </w:r>
      <w:r w:rsidR="00905302" w:rsidRPr="006B2893">
        <w:rPr>
          <w:rFonts w:ascii="Times New Roman" w:hAnsi="Times New Roman" w:cs="Times New Roman"/>
          <w:sz w:val="28"/>
          <w:szCs w:val="28"/>
        </w:rPr>
        <w:t xml:space="preserve">, </w:t>
      </w:r>
      <w:r w:rsidR="00B83797" w:rsidRPr="006B2893">
        <w:rPr>
          <w:rFonts w:ascii="Times New Roman" w:hAnsi="Times New Roman" w:cs="Times New Roman"/>
          <w:sz w:val="28"/>
          <w:szCs w:val="28"/>
        </w:rPr>
        <w:t>hypersudation</w:t>
      </w:r>
      <w:r w:rsidR="00905302" w:rsidRPr="006B2893">
        <w:rPr>
          <w:rFonts w:ascii="Times New Roman" w:hAnsi="Times New Roman" w:cs="Times New Roman"/>
          <w:sz w:val="28"/>
          <w:szCs w:val="28"/>
        </w:rPr>
        <w:t xml:space="preserve">, </w:t>
      </w:r>
      <w:r w:rsidR="00B83797" w:rsidRPr="006B2893">
        <w:rPr>
          <w:rFonts w:ascii="Times New Roman" w:hAnsi="Times New Roman" w:cs="Times New Roman"/>
          <w:sz w:val="28"/>
          <w:szCs w:val="28"/>
        </w:rPr>
        <w:t xml:space="preserve">hypotension </w:t>
      </w:r>
      <w:r w:rsidR="00905302" w:rsidRPr="006B2893">
        <w:rPr>
          <w:rFonts w:ascii="Times New Roman" w:hAnsi="Times New Roman" w:cs="Times New Roman"/>
          <w:sz w:val="28"/>
          <w:szCs w:val="28"/>
        </w:rPr>
        <w:t xml:space="preserve">artérielle dur ante 3 </w:t>
      </w:r>
      <w:r w:rsidR="00A75786" w:rsidRPr="006B2893">
        <w:rPr>
          <w:rFonts w:ascii="Times New Roman" w:hAnsi="Times New Roman" w:cs="Times New Roman"/>
          <w:sz w:val="28"/>
          <w:szCs w:val="28"/>
        </w:rPr>
        <w:t>à</w:t>
      </w:r>
      <w:r w:rsidR="00905302" w:rsidRPr="006B2893">
        <w:rPr>
          <w:rFonts w:ascii="Times New Roman" w:hAnsi="Times New Roman" w:cs="Times New Roman"/>
          <w:sz w:val="28"/>
          <w:szCs w:val="28"/>
        </w:rPr>
        <w:t xml:space="preserve"> 5 </w:t>
      </w:r>
      <w:r w:rsidR="00A75786" w:rsidRPr="006B2893">
        <w:rPr>
          <w:rFonts w:ascii="Times New Roman" w:hAnsi="Times New Roman" w:cs="Times New Roman"/>
          <w:sz w:val="28"/>
          <w:szCs w:val="28"/>
        </w:rPr>
        <w:t>jours</w:t>
      </w:r>
    </w:p>
    <w:p w:rsidR="00905302" w:rsidRPr="006B2893" w:rsidRDefault="006B2893" w:rsidP="00905302">
      <w:pPr>
        <w:pStyle w:val="Paragraphedeliste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Décès par trou</w:t>
      </w:r>
      <w:r w:rsidR="00905302" w:rsidRPr="006B2893">
        <w:rPr>
          <w:rFonts w:ascii="Times New Roman" w:hAnsi="Times New Roman" w:cs="Times New Roman"/>
          <w:sz w:val="28"/>
          <w:szCs w:val="28"/>
        </w:rPr>
        <w:t>bl</w:t>
      </w:r>
      <w:r w:rsidR="00A75786" w:rsidRPr="006B2893">
        <w:rPr>
          <w:rFonts w:ascii="Times New Roman" w:hAnsi="Times New Roman" w:cs="Times New Roman"/>
          <w:sz w:val="28"/>
          <w:szCs w:val="28"/>
        </w:rPr>
        <w:t>e</w:t>
      </w:r>
      <w:r w:rsidR="00905302" w:rsidRPr="006B2893">
        <w:rPr>
          <w:rFonts w:ascii="Times New Roman" w:hAnsi="Times New Roman" w:cs="Times New Roman"/>
          <w:sz w:val="28"/>
          <w:szCs w:val="28"/>
        </w:rPr>
        <w:t xml:space="preserve"> cardiaque ou </w:t>
      </w:r>
      <w:r w:rsidR="00A75786" w:rsidRPr="006B2893">
        <w:rPr>
          <w:rFonts w:ascii="Times New Roman" w:hAnsi="Times New Roman" w:cs="Times New Roman"/>
          <w:sz w:val="28"/>
          <w:szCs w:val="28"/>
        </w:rPr>
        <w:t>dépression</w:t>
      </w:r>
      <w:r w:rsidR="00905302" w:rsidRPr="006B2893">
        <w:rPr>
          <w:rFonts w:ascii="Times New Roman" w:hAnsi="Times New Roman" w:cs="Times New Roman"/>
          <w:sz w:val="28"/>
          <w:szCs w:val="28"/>
        </w:rPr>
        <w:t xml:space="preserve"> </w:t>
      </w:r>
      <w:r w:rsidR="00A75786" w:rsidRPr="006B2893">
        <w:rPr>
          <w:rFonts w:ascii="Times New Roman" w:hAnsi="Times New Roman" w:cs="Times New Roman"/>
          <w:sz w:val="28"/>
          <w:szCs w:val="28"/>
        </w:rPr>
        <w:t>respiratoire</w:t>
      </w:r>
      <w:r w:rsidR="00905302" w:rsidRPr="006B2893">
        <w:rPr>
          <w:rFonts w:ascii="Times New Roman" w:hAnsi="Times New Roman" w:cs="Times New Roman"/>
          <w:sz w:val="28"/>
          <w:szCs w:val="28"/>
        </w:rPr>
        <w:t xml:space="preserve"> </w:t>
      </w:r>
      <w:r w:rsidR="00A75786" w:rsidRPr="006B2893">
        <w:rPr>
          <w:rFonts w:ascii="Times New Roman" w:hAnsi="Times New Roman" w:cs="Times New Roman"/>
          <w:sz w:val="28"/>
          <w:szCs w:val="28"/>
        </w:rPr>
        <w:t>décrits</w:t>
      </w:r>
    </w:p>
    <w:p w:rsidR="00905302" w:rsidRPr="006B2893" w:rsidRDefault="006B2893" w:rsidP="00905302">
      <w:pPr>
        <w:pStyle w:val="Paragraphedeliste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Evolution</w:t>
      </w:r>
      <w:r w:rsidR="00905302" w:rsidRPr="006B2893">
        <w:rPr>
          <w:rFonts w:ascii="Times New Roman" w:hAnsi="Times New Roman" w:cs="Times New Roman"/>
          <w:sz w:val="28"/>
          <w:szCs w:val="28"/>
        </w:rPr>
        <w:t xml:space="preserve"> classique : </w:t>
      </w:r>
      <w:r w:rsidR="00A75786" w:rsidRPr="006B2893">
        <w:rPr>
          <w:rFonts w:ascii="Times New Roman" w:hAnsi="Times New Roman" w:cs="Times New Roman"/>
          <w:sz w:val="28"/>
          <w:szCs w:val="28"/>
        </w:rPr>
        <w:t>persistance</w:t>
      </w:r>
      <w:r w:rsidR="00905302" w:rsidRPr="006B2893">
        <w:rPr>
          <w:rFonts w:ascii="Times New Roman" w:hAnsi="Times New Roman" w:cs="Times New Roman"/>
          <w:sz w:val="28"/>
          <w:szCs w:val="28"/>
        </w:rPr>
        <w:t xml:space="preserve"> des </w:t>
      </w:r>
      <w:r w:rsidR="00A75786" w:rsidRPr="006B2893">
        <w:rPr>
          <w:rFonts w:ascii="Times New Roman" w:hAnsi="Times New Roman" w:cs="Times New Roman"/>
          <w:sz w:val="28"/>
          <w:szCs w:val="28"/>
        </w:rPr>
        <w:t>picotements</w:t>
      </w:r>
      <w:r w:rsidR="00905302" w:rsidRPr="006B2893">
        <w:rPr>
          <w:rFonts w:ascii="Times New Roman" w:hAnsi="Times New Roman" w:cs="Times New Roman"/>
          <w:sz w:val="28"/>
          <w:szCs w:val="28"/>
        </w:rPr>
        <w:t xml:space="preserve"> avec démangeaisons </w:t>
      </w:r>
      <w:r w:rsidR="00A75786" w:rsidRPr="006B2893">
        <w:rPr>
          <w:rFonts w:ascii="Times New Roman" w:hAnsi="Times New Roman" w:cs="Times New Roman"/>
          <w:sz w:val="28"/>
          <w:szCs w:val="28"/>
        </w:rPr>
        <w:t>palmoplantaires</w:t>
      </w:r>
      <w:r w:rsidR="00905302" w:rsidRPr="006B2893">
        <w:rPr>
          <w:rFonts w:ascii="Times New Roman" w:hAnsi="Times New Roman" w:cs="Times New Roman"/>
          <w:sz w:val="28"/>
          <w:szCs w:val="28"/>
        </w:rPr>
        <w:t xml:space="preserve">, douleurs musculaires et </w:t>
      </w:r>
      <w:r w:rsidR="00A75786" w:rsidRPr="006B2893">
        <w:rPr>
          <w:rFonts w:ascii="Times New Roman" w:hAnsi="Times New Roman" w:cs="Times New Roman"/>
          <w:sz w:val="28"/>
          <w:szCs w:val="28"/>
        </w:rPr>
        <w:t xml:space="preserve">fatigue sur </w:t>
      </w:r>
      <w:r w:rsidR="00B83797" w:rsidRPr="006B2893">
        <w:rPr>
          <w:rFonts w:ascii="Times New Roman" w:hAnsi="Times New Roman" w:cs="Times New Roman"/>
          <w:sz w:val="28"/>
          <w:szCs w:val="28"/>
        </w:rPr>
        <w:t>plu</w:t>
      </w:r>
      <w:r w:rsidR="00A75786" w:rsidRPr="006B2893">
        <w:rPr>
          <w:rFonts w:ascii="Times New Roman" w:hAnsi="Times New Roman" w:cs="Times New Roman"/>
          <w:sz w:val="28"/>
          <w:szCs w:val="28"/>
        </w:rPr>
        <w:t>s</w:t>
      </w:r>
      <w:r w:rsidR="00B83797" w:rsidRPr="006B2893">
        <w:rPr>
          <w:rFonts w:ascii="Times New Roman" w:hAnsi="Times New Roman" w:cs="Times New Roman"/>
          <w:sz w:val="28"/>
          <w:szCs w:val="28"/>
        </w:rPr>
        <w:t>i</w:t>
      </w:r>
      <w:r w:rsidR="00A75786" w:rsidRPr="006B2893">
        <w:rPr>
          <w:rFonts w:ascii="Times New Roman" w:hAnsi="Times New Roman" w:cs="Times New Roman"/>
          <w:sz w:val="28"/>
          <w:szCs w:val="28"/>
        </w:rPr>
        <w:t>eu</w:t>
      </w:r>
      <w:r w:rsidR="00B83797" w:rsidRPr="006B2893">
        <w:rPr>
          <w:rFonts w:ascii="Times New Roman" w:hAnsi="Times New Roman" w:cs="Times New Roman"/>
          <w:sz w:val="28"/>
          <w:szCs w:val="28"/>
        </w:rPr>
        <w:t xml:space="preserve">rs mois </w:t>
      </w:r>
      <w:r w:rsidR="00905302" w:rsidRPr="006B2893">
        <w:rPr>
          <w:rFonts w:ascii="Times New Roman" w:hAnsi="Times New Roman" w:cs="Times New Roman"/>
          <w:sz w:val="28"/>
          <w:szCs w:val="28"/>
        </w:rPr>
        <w:t>a</w:t>
      </w:r>
      <w:r w:rsidR="00B83797" w:rsidRPr="006B2893">
        <w:rPr>
          <w:rFonts w:ascii="Times New Roman" w:hAnsi="Times New Roman" w:cs="Times New Roman"/>
          <w:sz w:val="28"/>
          <w:szCs w:val="28"/>
        </w:rPr>
        <w:t>p</w:t>
      </w:r>
      <w:r w:rsidR="00905302" w:rsidRPr="006B2893">
        <w:rPr>
          <w:rFonts w:ascii="Times New Roman" w:hAnsi="Times New Roman" w:cs="Times New Roman"/>
          <w:sz w:val="28"/>
          <w:szCs w:val="28"/>
        </w:rPr>
        <w:t xml:space="preserve">rès le repas </w:t>
      </w:r>
      <w:r w:rsidR="00B83797" w:rsidRPr="006B2893">
        <w:rPr>
          <w:rFonts w:ascii="Times New Roman" w:hAnsi="Times New Roman" w:cs="Times New Roman"/>
          <w:sz w:val="28"/>
          <w:szCs w:val="28"/>
        </w:rPr>
        <w:t>contaminant</w:t>
      </w:r>
    </w:p>
    <w:p w:rsidR="00B83797" w:rsidRPr="006B2893" w:rsidRDefault="006B2893" w:rsidP="00B83797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Traitement :</w:t>
      </w:r>
    </w:p>
    <w:p w:rsidR="00B83797" w:rsidRPr="008E2E02" w:rsidRDefault="008E2E02" w:rsidP="00B83797">
      <w:pPr>
        <w:pStyle w:val="Paragraphedeliste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E2E02">
        <w:rPr>
          <w:rFonts w:ascii="Times New Roman" w:hAnsi="Times New Roman" w:cs="Times New Roman"/>
          <w:sz w:val="28"/>
          <w:szCs w:val="28"/>
        </w:rPr>
        <w:t>Mannitol à 20% en perfusion</w:t>
      </w:r>
    </w:p>
    <w:p w:rsidR="00B83797" w:rsidRPr="008E2E02" w:rsidRDefault="008E2E02" w:rsidP="00B83797">
      <w:pPr>
        <w:pStyle w:val="Paragraphedeliste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E2E02">
        <w:rPr>
          <w:rFonts w:ascii="Times New Roman" w:hAnsi="Times New Roman" w:cs="Times New Roman"/>
          <w:sz w:val="28"/>
          <w:szCs w:val="28"/>
        </w:rPr>
        <w:t>Peu efficace</w:t>
      </w:r>
    </w:p>
    <w:p w:rsidR="00B83797" w:rsidRPr="008E2E02" w:rsidRDefault="008E2E02" w:rsidP="00B83797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E2E02">
        <w:rPr>
          <w:rFonts w:ascii="Times New Roman" w:hAnsi="Times New Roman" w:cs="Times New Roman"/>
          <w:sz w:val="28"/>
          <w:szCs w:val="28"/>
        </w:rPr>
        <w:t>Pronostic</w:t>
      </w:r>
    </w:p>
    <w:p w:rsidR="00B83797" w:rsidRPr="006B2893" w:rsidRDefault="008E2E02" w:rsidP="00B83797">
      <w:pPr>
        <w:pStyle w:val="Paragraphedeliste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E2E02">
        <w:rPr>
          <w:rFonts w:ascii="Times New Roman" w:hAnsi="Times New Roman" w:cs="Times New Roman"/>
          <w:sz w:val="28"/>
          <w:szCs w:val="28"/>
        </w:rPr>
        <w:t xml:space="preserve">Sensibilité particulière des patients durant plusieurs années, </w:t>
      </w:r>
      <w:r w:rsidR="00B83797" w:rsidRPr="008E2E02">
        <w:rPr>
          <w:rFonts w:ascii="Times New Roman" w:hAnsi="Times New Roman" w:cs="Times New Roman"/>
          <w:sz w:val="28"/>
          <w:szCs w:val="28"/>
        </w:rPr>
        <w:t>avec possible réapparition des singes après ingestion d’alcool ou de char de</w:t>
      </w:r>
      <w:r w:rsidR="00B83797" w:rsidRPr="006B2893">
        <w:rPr>
          <w:rFonts w:ascii="Times New Roman" w:hAnsi="Times New Roman" w:cs="Times New Roman"/>
          <w:sz w:val="28"/>
          <w:szCs w:val="28"/>
        </w:rPr>
        <w:t xml:space="preserve"> poissons tropicaux</w:t>
      </w:r>
    </w:p>
    <w:p w:rsidR="00B83797" w:rsidRPr="006B2893" w:rsidRDefault="00B83797" w:rsidP="00B83797">
      <w:pPr>
        <w:rPr>
          <w:rFonts w:ascii="Times New Roman" w:hAnsi="Times New Roman" w:cs="Times New Roman"/>
          <w:sz w:val="28"/>
          <w:szCs w:val="28"/>
          <w:u w:val="single"/>
        </w:rPr>
      </w:pPr>
      <w:r w:rsidRPr="006B2893">
        <w:rPr>
          <w:rFonts w:ascii="Times New Roman" w:hAnsi="Times New Roman" w:cs="Times New Roman"/>
          <w:sz w:val="28"/>
          <w:szCs w:val="28"/>
          <w:u w:val="single"/>
        </w:rPr>
        <w:t>CARCHATOXISME</w:t>
      </w:r>
    </w:p>
    <w:p w:rsidR="00B83797" w:rsidRPr="008E2E02" w:rsidRDefault="008E2E02" w:rsidP="00B83797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E2E02">
        <w:rPr>
          <w:rFonts w:ascii="Times New Roman" w:hAnsi="Times New Roman" w:cs="Times New Roman"/>
          <w:sz w:val="28"/>
          <w:szCs w:val="28"/>
        </w:rPr>
        <w:t>Ingestion de chair de grands requins des genres :</w:t>
      </w:r>
    </w:p>
    <w:p w:rsidR="00B83797" w:rsidRPr="006B2893" w:rsidRDefault="008E2E02" w:rsidP="00B83797">
      <w:pPr>
        <w:pStyle w:val="Paragraphedeliste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Carcharius (dont le fameux grand requin blanc)</w:t>
      </w:r>
    </w:p>
    <w:p w:rsidR="00B83797" w:rsidRPr="006B2893" w:rsidRDefault="008E2E02" w:rsidP="00B83797">
      <w:pPr>
        <w:pStyle w:val="Paragraphedeliste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lastRenderedPageBreak/>
        <w:t>Carc</w:t>
      </w:r>
      <w:r w:rsidR="00B83797" w:rsidRPr="006B2893">
        <w:rPr>
          <w:rFonts w:ascii="Times New Roman" w:hAnsi="Times New Roman" w:cs="Times New Roman"/>
          <w:sz w:val="28"/>
          <w:szCs w:val="28"/>
        </w:rPr>
        <w:t>harhinus</w:t>
      </w:r>
    </w:p>
    <w:p w:rsidR="00B83797" w:rsidRPr="008E2E02" w:rsidRDefault="008E2E02" w:rsidP="00B83797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E2E02">
        <w:rPr>
          <w:rFonts w:ascii="Times New Roman" w:hAnsi="Times New Roman" w:cs="Times New Roman"/>
          <w:sz w:val="28"/>
          <w:szCs w:val="28"/>
        </w:rPr>
        <w:t>T</w:t>
      </w:r>
      <w:r w:rsidR="00B83797" w:rsidRPr="008E2E02">
        <w:rPr>
          <w:rFonts w:ascii="Times New Roman" w:hAnsi="Times New Roman" w:cs="Times New Roman"/>
          <w:sz w:val="28"/>
          <w:szCs w:val="28"/>
        </w:rPr>
        <w:t>ableau clinique porche de la Ciguatéra</w:t>
      </w:r>
    </w:p>
    <w:p w:rsidR="00B83797" w:rsidRPr="006B2893" w:rsidRDefault="008E2E02" w:rsidP="00B83797">
      <w:pPr>
        <w:pStyle w:val="Paragraphedeliste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Troubles cardiaque sévères (bradycardie, trouble du rythme cardiaque, collapsus)</w:t>
      </w:r>
    </w:p>
    <w:p w:rsidR="00B83797" w:rsidRPr="006B2893" w:rsidRDefault="008E2E02" w:rsidP="00B83797">
      <w:pPr>
        <w:pStyle w:val="Paragraphedeliste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Troubles neurologiques sévères</w:t>
      </w:r>
    </w:p>
    <w:p w:rsidR="00B83797" w:rsidRPr="006B2893" w:rsidRDefault="008E2E02" w:rsidP="00B83797">
      <w:pPr>
        <w:pStyle w:val="Paragraphedeliste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Risques</w:t>
      </w:r>
      <w:r w:rsidR="00B83797" w:rsidRPr="006B2893">
        <w:rPr>
          <w:rFonts w:ascii="Times New Roman" w:hAnsi="Times New Roman" w:cs="Times New Roman"/>
          <w:sz w:val="28"/>
          <w:szCs w:val="28"/>
        </w:rPr>
        <w:t xml:space="preserve"> de dépression respiratoire lus importants</w:t>
      </w:r>
    </w:p>
    <w:p w:rsidR="00B83797" w:rsidRPr="008E2E02" w:rsidRDefault="008E2E02" w:rsidP="00B83797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E2E02">
        <w:rPr>
          <w:rFonts w:ascii="Times New Roman" w:hAnsi="Times New Roman" w:cs="Times New Roman"/>
          <w:sz w:val="28"/>
          <w:szCs w:val="28"/>
        </w:rPr>
        <w:t>Due à des toxines</w:t>
      </w:r>
      <w:r w:rsidR="00B83797" w:rsidRPr="008E2E02">
        <w:rPr>
          <w:rFonts w:ascii="Times New Roman" w:hAnsi="Times New Roman" w:cs="Times New Roman"/>
          <w:sz w:val="28"/>
          <w:szCs w:val="28"/>
        </w:rPr>
        <w:t xml:space="preserve"> appelées carchatoxines non produites par les requins eux-mêmes (probable accumulation le long de la chaine alimentaire)</w:t>
      </w:r>
    </w:p>
    <w:p w:rsidR="00B83797" w:rsidRPr="006B2893" w:rsidRDefault="008E2E02" w:rsidP="00B83797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E2E02">
        <w:rPr>
          <w:rFonts w:ascii="Times New Roman" w:hAnsi="Times New Roman" w:cs="Times New Roman"/>
          <w:sz w:val="28"/>
          <w:szCs w:val="28"/>
        </w:rPr>
        <w:t>La pêche d</w:t>
      </w:r>
      <w:r w:rsidR="00B83797" w:rsidRPr="008E2E02">
        <w:rPr>
          <w:rFonts w:ascii="Times New Roman" w:hAnsi="Times New Roman" w:cs="Times New Roman"/>
          <w:sz w:val="28"/>
          <w:szCs w:val="28"/>
        </w:rPr>
        <w:t>es requins</w:t>
      </w:r>
      <w:r w:rsidR="00B83797" w:rsidRPr="006B2893">
        <w:rPr>
          <w:rFonts w:ascii="Times New Roman" w:hAnsi="Times New Roman" w:cs="Times New Roman"/>
          <w:sz w:val="28"/>
          <w:szCs w:val="28"/>
        </w:rPr>
        <w:t xml:space="preserve"> e</w:t>
      </w:r>
      <w:r w:rsidR="00A75786" w:rsidRPr="006B2893">
        <w:rPr>
          <w:rFonts w:ascii="Times New Roman" w:hAnsi="Times New Roman" w:cs="Times New Roman"/>
          <w:sz w:val="28"/>
          <w:szCs w:val="28"/>
        </w:rPr>
        <w:t>s</w:t>
      </w:r>
      <w:r w:rsidR="00B83797" w:rsidRPr="006B2893">
        <w:rPr>
          <w:rFonts w:ascii="Times New Roman" w:hAnsi="Times New Roman" w:cs="Times New Roman"/>
          <w:sz w:val="28"/>
          <w:szCs w:val="28"/>
        </w:rPr>
        <w:t xml:space="preserve">t en rapport avec le commerce des ailerons affectants plutôt les pays proches du canal du </w:t>
      </w:r>
      <w:r w:rsidR="005D1C28" w:rsidRPr="006B2893">
        <w:rPr>
          <w:rFonts w:ascii="Times New Roman" w:hAnsi="Times New Roman" w:cs="Times New Roman"/>
          <w:sz w:val="28"/>
          <w:szCs w:val="28"/>
        </w:rPr>
        <w:t>Mozambique</w:t>
      </w:r>
      <w:r w:rsidR="00B83797" w:rsidRPr="006B2893">
        <w:rPr>
          <w:rFonts w:ascii="Times New Roman" w:hAnsi="Times New Roman" w:cs="Times New Roman"/>
          <w:sz w:val="28"/>
          <w:szCs w:val="28"/>
        </w:rPr>
        <w:t xml:space="preserve"> (</w:t>
      </w:r>
      <w:r w:rsidR="005D1C28" w:rsidRPr="006B2893">
        <w:rPr>
          <w:rFonts w:ascii="Times New Roman" w:hAnsi="Times New Roman" w:cs="Times New Roman"/>
          <w:sz w:val="28"/>
          <w:szCs w:val="28"/>
        </w:rPr>
        <w:t>Madagascar</w:t>
      </w:r>
      <w:r w:rsidR="00B83797" w:rsidRPr="006B2893">
        <w:rPr>
          <w:rFonts w:ascii="Times New Roman" w:hAnsi="Times New Roman" w:cs="Times New Roman"/>
          <w:sz w:val="28"/>
          <w:szCs w:val="28"/>
        </w:rPr>
        <w:t xml:space="preserve"> et le </w:t>
      </w:r>
      <w:r w:rsidR="005D1C28" w:rsidRPr="006B2893">
        <w:rPr>
          <w:rFonts w:ascii="Times New Roman" w:hAnsi="Times New Roman" w:cs="Times New Roman"/>
          <w:sz w:val="28"/>
          <w:szCs w:val="28"/>
        </w:rPr>
        <w:t>Comores</w:t>
      </w:r>
      <w:r w:rsidR="00B83797" w:rsidRPr="006B2893">
        <w:rPr>
          <w:rFonts w:ascii="Times New Roman" w:hAnsi="Times New Roman" w:cs="Times New Roman"/>
          <w:sz w:val="28"/>
          <w:szCs w:val="28"/>
        </w:rPr>
        <w:t>)</w:t>
      </w:r>
    </w:p>
    <w:p w:rsidR="00B83797" w:rsidRPr="008E2E02" w:rsidRDefault="008E2E02" w:rsidP="00B83797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E2E02">
        <w:rPr>
          <w:rFonts w:ascii="Times New Roman" w:hAnsi="Times New Roman" w:cs="Times New Roman"/>
          <w:sz w:val="28"/>
          <w:szCs w:val="28"/>
        </w:rPr>
        <w:t>N</w:t>
      </w:r>
      <w:r w:rsidR="005D1C28" w:rsidRPr="008E2E02">
        <w:rPr>
          <w:rFonts w:ascii="Times New Roman" w:hAnsi="Times New Roman" w:cs="Times New Roman"/>
          <w:sz w:val="28"/>
          <w:szCs w:val="28"/>
        </w:rPr>
        <w:t>ovembre</w:t>
      </w:r>
      <w:r w:rsidR="00B83797" w:rsidRPr="008E2E02">
        <w:rPr>
          <w:rFonts w:ascii="Times New Roman" w:hAnsi="Times New Roman" w:cs="Times New Roman"/>
          <w:sz w:val="28"/>
          <w:szCs w:val="28"/>
        </w:rPr>
        <w:t xml:space="preserve"> 1993 : district de </w:t>
      </w:r>
      <w:r w:rsidR="005D1C28" w:rsidRPr="008E2E02">
        <w:rPr>
          <w:rFonts w:ascii="Times New Roman" w:hAnsi="Times New Roman" w:cs="Times New Roman"/>
          <w:sz w:val="28"/>
          <w:szCs w:val="28"/>
        </w:rPr>
        <w:t>Manakara</w:t>
      </w:r>
      <w:r w:rsidR="00B83797" w:rsidRPr="008E2E02">
        <w:rPr>
          <w:rFonts w:ascii="Times New Roman" w:hAnsi="Times New Roman" w:cs="Times New Roman"/>
          <w:sz w:val="28"/>
          <w:szCs w:val="28"/>
        </w:rPr>
        <w:t xml:space="preserve"> on </w:t>
      </w:r>
      <w:r w:rsidR="005D1C28" w:rsidRPr="008E2E02">
        <w:rPr>
          <w:rFonts w:ascii="Times New Roman" w:hAnsi="Times New Roman" w:cs="Times New Roman"/>
          <w:sz w:val="28"/>
          <w:szCs w:val="28"/>
        </w:rPr>
        <w:t>a enregistré</w:t>
      </w:r>
      <w:r w:rsidR="00B83797" w:rsidRPr="008E2E02">
        <w:rPr>
          <w:rFonts w:ascii="Times New Roman" w:hAnsi="Times New Roman" w:cs="Times New Roman"/>
          <w:sz w:val="28"/>
          <w:szCs w:val="28"/>
        </w:rPr>
        <w:t xml:space="preserve"> 60 décès,</w:t>
      </w:r>
      <w:r w:rsidR="005D1C28" w:rsidRPr="008E2E02">
        <w:rPr>
          <w:rFonts w:ascii="Times New Roman" w:hAnsi="Times New Roman" w:cs="Times New Roman"/>
          <w:sz w:val="28"/>
          <w:szCs w:val="28"/>
        </w:rPr>
        <w:t xml:space="preserve"> </w:t>
      </w:r>
      <w:r w:rsidR="00B83797" w:rsidRPr="008E2E02">
        <w:rPr>
          <w:rFonts w:ascii="Times New Roman" w:hAnsi="Times New Roman" w:cs="Times New Roman"/>
          <w:sz w:val="28"/>
          <w:szCs w:val="28"/>
        </w:rPr>
        <w:t xml:space="preserve">soit </w:t>
      </w:r>
      <w:r w:rsidR="005D1C28" w:rsidRPr="008E2E02">
        <w:rPr>
          <w:rFonts w:ascii="Times New Roman" w:hAnsi="Times New Roman" w:cs="Times New Roman"/>
          <w:sz w:val="28"/>
          <w:szCs w:val="28"/>
        </w:rPr>
        <w:t>un taux</w:t>
      </w:r>
      <w:r w:rsidR="00B83797" w:rsidRPr="008E2E02">
        <w:rPr>
          <w:rFonts w:ascii="Times New Roman" w:hAnsi="Times New Roman" w:cs="Times New Roman"/>
          <w:sz w:val="28"/>
          <w:szCs w:val="28"/>
        </w:rPr>
        <w:t xml:space="preserve"> de </w:t>
      </w:r>
      <w:r w:rsidR="005D1C28" w:rsidRPr="008E2E02">
        <w:rPr>
          <w:rFonts w:ascii="Times New Roman" w:hAnsi="Times New Roman" w:cs="Times New Roman"/>
          <w:sz w:val="28"/>
          <w:szCs w:val="28"/>
        </w:rPr>
        <w:t>létalité</w:t>
      </w:r>
      <w:r w:rsidR="00B83797" w:rsidRPr="008E2E02">
        <w:rPr>
          <w:rFonts w:ascii="Times New Roman" w:hAnsi="Times New Roman" w:cs="Times New Roman"/>
          <w:sz w:val="28"/>
          <w:szCs w:val="28"/>
        </w:rPr>
        <w:t xml:space="preserve"> de 30 % deux nouvelle </w:t>
      </w:r>
      <w:r w:rsidR="005D1C28" w:rsidRPr="008E2E02">
        <w:rPr>
          <w:rFonts w:ascii="Times New Roman" w:hAnsi="Times New Roman" w:cs="Times New Roman"/>
          <w:sz w:val="28"/>
          <w:szCs w:val="28"/>
        </w:rPr>
        <w:t>toxines</w:t>
      </w:r>
      <w:r w:rsidR="00B83797" w:rsidRPr="008E2E02">
        <w:rPr>
          <w:rFonts w:ascii="Times New Roman" w:hAnsi="Times New Roman" w:cs="Times New Roman"/>
          <w:sz w:val="28"/>
          <w:szCs w:val="28"/>
        </w:rPr>
        <w:t xml:space="preserve"> (carchatoxines A et B</w:t>
      </w:r>
    </w:p>
    <w:p w:rsidR="00B83797" w:rsidRPr="008E2E02" w:rsidRDefault="00A75786" w:rsidP="00B83797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E2E02">
        <w:rPr>
          <w:rFonts w:ascii="Times New Roman" w:hAnsi="Times New Roman" w:cs="Times New Roman"/>
          <w:sz w:val="28"/>
          <w:szCs w:val="28"/>
        </w:rPr>
        <w:t>O</w:t>
      </w:r>
      <w:r w:rsidR="005D1C28" w:rsidRPr="008E2E02">
        <w:rPr>
          <w:rFonts w:ascii="Times New Roman" w:hAnsi="Times New Roman" w:cs="Times New Roman"/>
          <w:sz w:val="28"/>
          <w:szCs w:val="28"/>
        </w:rPr>
        <w:t>ctobre</w:t>
      </w:r>
      <w:r w:rsidR="00B83797" w:rsidRPr="008E2E02">
        <w:rPr>
          <w:rFonts w:ascii="Times New Roman" w:hAnsi="Times New Roman" w:cs="Times New Roman"/>
          <w:sz w:val="28"/>
          <w:szCs w:val="28"/>
        </w:rPr>
        <w:t xml:space="preserve"> 1995 : </w:t>
      </w:r>
      <w:r w:rsidR="005D1C28" w:rsidRPr="008E2E02">
        <w:rPr>
          <w:rFonts w:ascii="Times New Roman" w:hAnsi="Times New Roman" w:cs="Times New Roman"/>
          <w:sz w:val="28"/>
          <w:szCs w:val="28"/>
        </w:rPr>
        <w:t>district de Fort</w:t>
      </w:r>
      <w:r w:rsidR="008E2E02">
        <w:rPr>
          <w:rFonts w:ascii="Times New Roman" w:hAnsi="Times New Roman" w:cs="Times New Roman"/>
          <w:sz w:val="28"/>
          <w:szCs w:val="28"/>
        </w:rPr>
        <w:t xml:space="preserve"> D</w:t>
      </w:r>
      <w:r w:rsidR="00B83797" w:rsidRPr="008E2E02">
        <w:rPr>
          <w:rFonts w:ascii="Times New Roman" w:hAnsi="Times New Roman" w:cs="Times New Roman"/>
          <w:sz w:val="28"/>
          <w:szCs w:val="28"/>
        </w:rPr>
        <w:t>auphin</w:t>
      </w:r>
    </w:p>
    <w:p w:rsidR="00B83797" w:rsidRPr="008E2E02" w:rsidRDefault="005D1C28" w:rsidP="00B83797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E2E02">
        <w:rPr>
          <w:rFonts w:ascii="Times New Roman" w:hAnsi="Times New Roman" w:cs="Times New Roman"/>
          <w:sz w:val="28"/>
          <w:szCs w:val="28"/>
        </w:rPr>
        <w:t>Nov</w:t>
      </w:r>
      <w:r w:rsidR="00B83797" w:rsidRPr="008E2E02">
        <w:rPr>
          <w:rFonts w:ascii="Times New Roman" w:hAnsi="Times New Roman" w:cs="Times New Roman"/>
          <w:sz w:val="28"/>
          <w:szCs w:val="28"/>
        </w:rPr>
        <w:t xml:space="preserve">embre 1995 : </w:t>
      </w:r>
      <w:r w:rsidRPr="008E2E02">
        <w:rPr>
          <w:rFonts w:ascii="Times New Roman" w:hAnsi="Times New Roman" w:cs="Times New Roman"/>
          <w:sz w:val="28"/>
          <w:szCs w:val="28"/>
        </w:rPr>
        <w:t xml:space="preserve">district Vohipeno </w:t>
      </w:r>
    </w:p>
    <w:p w:rsidR="00B83797" w:rsidRPr="008E2E02" w:rsidRDefault="005D1C28" w:rsidP="00B83797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E2E02">
        <w:rPr>
          <w:rFonts w:ascii="Times New Roman" w:hAnsi="Times New Roman" w:cs="Times New Roman"/>
          <w:sz w:val="28"/>
          <w:szCs w:val="28"/>
        </w:rPr>
        <w:t xml:space="preserve">… </w:t>
      </w:r>
    </w:p>
    <w:p w:rsidR="008E2E02" w:rsidRDefault="008E2E02" w:rsidP="00B83797">
      <w:pPr>
        <w:rPr>
          <w:rFonts w:ascii="Times New Roman" w:hAnsi="Times New Roman" w:cs="Times New Roman"/>
          <w:b/>
          <w:sz w:val="28"/>
          <w:szCs w:val="28"/>
        </w:rPr>
      </w:pPr>
    </w:p>
    <w:p w:rsidR="00B83797" w:rsidRPr="008E2E02" w:rsidRDefault="00B83797" w:rsidP="00B83797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8E2E02">
        <w:rPr>
          <w:rFonts w:ascii="Times New Roman" w:hAnsi="Times New Roman" w:cs="Times New Roman"/>
          <w:b/>
          <w:i/>
          <w:sz w:val="28"/>
          <w:szCs w:val="28"/>
        </w:rPr>
        <w:t>CONSEQUENCES DE L’ICAM</w:t>
      </w:r>
    </w:p>
    <w:p w:rsidR="00B83797" w:rsidRPr="008E2E02" w:rsidRDefault="00B83797" w:rsidP="00B83797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E2E02">
        <w:rPr>
          <w:rFonts w:ascii="Times New Roman" w:hAnsi="Times New Roman" w:cs="Times New Roman"/>
          <w:sz w:val="28"/>
          <w:szCs w:val="28"/>
        </w:rPr>
        <w:t>Impacts sanitaires</w:t>
      </w:r>
    </w:p>
    <w:p w:rsidR="00B83797" w:rsidRPr="008E2E02" w:rsidRDefault="00B83797" w:rsidP="00B83797">
      <w:pPr>
        <w:pStyle w:val="Paragraphedeliste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E2E02">
        <w:rPr>
          <w:rFonts w:ascii="Times New Roman" w:hAnsi="Times New Roman" w:cs="Times New Roman"/>
          <w:sz w:val="28"/>
          <w:szCs w:val="28"/>
        </w:rPr>
        <w:t>Maladies gastro-intestinales</w:t>
      </w:r>
    </w:p>
    <w:p w:rsidR="00B83797" w:rsidRPr="008E2E02" w:rsidRDefault="00B83797" w:rsidP="00B83797">
      <w:pPr>
        <w:pStyle w:val="Paragraphedeliste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E2E02">
        <w:rPr>
          <w:rFonts w:ascii="Times New Roman" w:hAnsi="Times New Roman" w:cs="Times New Roman"/>
          <w:sz w:val="28"/>
          <w:szCs w:val="28"/>
        </w:rPr>
        <w:t>Empoisonnement toxique</w:t>
      </w:r>
    </w:p>
    <w:p w:rsidR="00B83797" w:rsidRPr="008E2E02" w:rsidRDefault="005D1C28" w:rsidP="00B83797">
      <w:pPr>
        <w:pStyle w:val="Paragraphedeliste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E2E02">
        <w:rPr>
          <w:rFonts w:ascii="Times New Roman" w:hAnsi="Times New Roman" w:cs="Times New Roman"/>
          <w:sz w:val="28"/>
          <w:szCs w:val="28"/>
        </w:rPr>
        <w:sym w:font="Wingdings" w:char="F0E8"/>
      </w:r>
      <w:r w:rsidRPr="008E2E02">
        <w:rPr>
          <w:rFonts w:ascii="Times New Roman" w:hAnsi="Times New Roman" w:cs="Times New Roman"/>
          <w:sz w:val="28"/>
          <w:szCs w:val="28"/>
        </w:rPr>
        <w:t xml:space="preserve"> </w:t>
      </w:r>
      <w:r w:rsidR="008E2E02">
        <w:rPr>
          <w:rFonts w:ascii="Times New Roman" w:hAnsi="Times New Roman" w:cs="Times New Roman"/>
          <w:sz w:val="28"/>
          <w:szCs w:val="28"/>
        </w:rPr>
        <w:t>L</w:t>
      </w:r>
      <w:r w:rsidR="0090493D" w:rsidRPr="008E2E02">
        <w:rPr>
          <w:rFonts w:ascii="Times New Roman" w:hAnsi="Times New Roman" w:cs="Times New Roman"/>
          <w:sz w:val="28"/>
          <w:szCs w:val="28"/>
        </w:rPr>
        <w:t>étalité</w:t>
      </w:r>
      <w:r w:rsidR="003275C8" w:rsidRPr="008E2E02">
        <w:rPr>
          <w:rFonts w:ascii="Times New Roman" w:hAnsi="Times New Roman" w:cs="Times New Roman"/>
          <w:sz w:val="28"/>
          <w:szCs w:val="28"/>
        </w:rPr>
        <w:t xml:space="preserve"> due aux manifestation</w:t>
      </w:r>
      <w:r w:rsidR="00C12DFC" w:rsidRPr="008E2E02">
        <w:rPr>
          <w:rFonts w:ascii="Times New Roman" w:hAnsi="Times New Roman" w:cs="Times New Roman"/>
          <w:sz w:val="28"/>
          <w:szCs w:val="28"/>
        </w:rPr>
        <w:t>s</w:t>
      </w:r>
      <w:r w:rsidR="00B83797" w:rsidRPr="008E2E02">
        <w:rPr>
          <w:rFonts w:ascii="Times New Roman" w:hAnsi="Times New Roman" w:cs="Times New Roman"/>
          <w:sz w:val="28"/>
          <w:szCs w:val="28"/>
        </w:rPr>
        <w:t xml:space="preserve"> </w:t>
      </w:r>
      <w:r w:rsidR="0090493D" w:rsidRPr="008E2E02">
        <w:rPr>
          <w:rFonts w:ascii="Times New Roman" w:hAnsi="Times New Roman" w:cs="Times New Roman"/>
          <w:sz w:val="28"/>
          <w:szCs w:val="28"/>
        </w:rPr>
        <w:t>neurologiques</w:t>
      </w:r>
      <w:r w:rsidR="00B83797" w:rsidRPr="008E2E02">
        <w:rPr>
          <w:rFonts w:ascii="Times New Roman" w:hAnsi="Times New Roman" w:cs="Times New Roman"/>
          <w:sz w:val="28"/>
          <w:szCs w:val="28"/>
        </w:rPr>
        <w:t>, respiratoires et cardiaques</w:t>
      </w:r>
    </w:p>
    <w:p w:rsidR="00B83797" w:rsidRPr="008E2E02" w:rsidRDefault="00B83797" w:rsidP="00B83797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E2E02">
        <w:rPr>
          <w:rFonts w:ascii="Times New Roman" w:hAnsi="Times New Roman" w:cs="Times New Roman"/>
          <w:sz w:val="28"/>
          <w:szCs w:val="28"/>
        </w:rPr>
        <w:t xml:space="preserve">Impacts </w:t>
      </w:r>
      <w:r w:rsidR="003275C8" w:rsidRPr="008E2E02">
        <w:rPr>
          <w:rFonts w:ascii="Times New Roman" w:hAnsi="Times New Roman" w:cs="Times New Roman"/>
          <w:sz w:val="28"/>
          <w:szCs w:val="28"/>
        </w:rPr>
        <w:t>s</w:t>
      </w:r>
      <w:r w:rsidRPr="008E2E02">
        <w:rPr>
          <w:rFonts w:ascii="Times New Roman" w:hAnsi="Times New Roman" w:cs="Times New Roman"/>
          <w:sz w:val="28"/>
          <w:szCs w:val="28"/>
        </w:rPr>
        <w:t>ur</w:t>
      </w:r>
      <w:r w:rsidR="003275C8" w:rsidRPr="008E2E02">
        <w:rPr>
          <w:rFonts w:ascii="Times New Roman" w:hAnsi="Times New Roman" w:cs="Times New Roman"/>
          <w:sz w:val="28"/>
          <w:szCs w:val="28"/>
        </w:rPr>
        <w:t xml:space="preserve"> </w:t>
      </w:r>
      <w:r w:rsidRPr="008E2E02">
        <w:rPr>
          <w:rFonts w:ascii="Times New Roman" w:hAnsi="Times New Roman" w:cs="Times New Roman"/>
          <w:sz w:val="28"/>
          <w:szCs w:val="28"/>
        </w:rPr>
        <w:t>l’économie</w:t>
      </w:r>
    </w:p>
    <w:p w:rsidR="00B83797" w:rsidRPr="008E2E02" w:rsidRDefault="003275C8" w:rsidP="00B83797">
      <w:pPr>
        <w:pStyle w:val="Paragraphedeliste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E2E02">
        <w:rPr>
          <w:rFonts w:ascii="Times New Roman" w:hAnsi="Times New Roman" w:cs="Times New Roman"/>
          <w:sz w:val="28"/>
          <w:szCs w:val="28"/>
        </w:rPr>
        <w:t xml:space="preserve">Cout de </w:t>
      </w:r>
      <w:r w:rsidR="00B83797" w:rsidRPr="008E2E02">
        <w:rPr>
          <w:rFonts w:ascii="Times New Roman" w:hAnsi="Times New Roman" w:cs="Times New Roman"/>
          <w:sz w:val="28"/>
          <w:szCs w:val="28"/>
        </w:rPr>
        <w:t>l</w:t>
      </w:r>
      <w:r w:rsidRPr="008E2E02">
        <w:rPr>
          <w:rFonts w:ascii="Times New Roman" w:hAnsi="Times New Roman" w:cs="Times New Roman"/>
          <w:sz w:val="28"/>
          <w:szCs w:val="28"/>
        </w:rPr>
        <w:t>a</w:t>
      </w:r>
      <w:r w:rsidR="00B83797" w:rsidRPr="008E2E02">
        <w:rPr>
          <w:rFonts w:ascii="Times New Roman" w:hAnsi="Times New Roman" w:cs="Times New Roman"/>
          <w:sz w:val="28"/>
          <w:szCs w:val="28"/>
        </w:rPr>
        <w:t xml:space="preserve"> prise en </w:t>
      </w:r>
      <w:r w:rsidRPr="008E2E02">
        <w:rPr>
          <w:rFonts w:ascii="Times New Roman" w:hAnsi="Times New Roman" w:cs="Times New Roman"/>
          <w:sz w:val="28"/>
          <w:szCs w:val="28"/>
        </w:rPr>
        <w:t>charge</w:t>
      </w:r>
      <w:r w:rsidR="00B83797" w:rsidRPr="008E2E02">
        <w:rPr>
          <w:rFonts w:ascii="Times New Roman" w:hAnsi="Times New Roman" w:cs="Times New Roman"/>
          <w:sz w:val="28"/>
          <w:szCs w:val="28"/>
        </w:rPr>
        <w:t xml:space="preserve"> de ces </w:t>
      </w:r>
      <w:r w:rsidRPr="008E2E02">
        <w:rPr>
          <w:rFonts w:ascii="Times New Roman" w:hAnsi="Times New Roman" w:cs="Times New Roman"/>
          <w:sz w:val="28"/>
          <w:szCs w:val="28"/>
        </w:rPr>
        <w:t>maladies</w:t>
      </w:r>
      <w:r w:rsidR="00B83797" w:rsidRPr="008E2E02">
        <w:rPr>
          <w:rFonts w:ascii="Times New Roman" w:hAnsi="Times New Roman" w:cs="Times New Roman"/>
          <w:sz w:val="28"/>
          <w:szCs w:val="28"/>
        </w:rPr>
        <w:t xml:space="preserve"> pertes de la</w:t>
      </w:r>
      <w:r w:rsidR="0090493D" w:rsidRPr="008E2E02">
        <w:rPr>
          <w:rFonts w:ascii="Times New Roman" w:hAnsi="Times New Roman" w:cs="Times New Roman"/>
          <w:sz w:val="28"/>
          <w:szCs w:val="28"/>
        </w:rPr>
        <w:t xml:space="preserve"> </w:t>
      </w:r>
      <w:r w:rsidRPr="008E2E02">
        <w:rPr>
          <w:rFonts w:ascii="Times New Roman" w:hAnsi="Times New Roman" w:cs="Times New Roman"/>
          <w:sz w:val="28"/>
          <w:szCs w:val="28"/>
        </w:rPr>
        <w:t>productivité</w:t>
      </w:r>
    </w:p>
    <w:p w:rsidR="00B83797" w:rsidRPr="008E2E02" w:rsidRDefault="00B83797" w:rsidP="00B83797">
      <w:pPr>
        <w:pStyle w:val="Paragraphedeliste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E2E02">
        <w:rPr>
          <w:rFonts w:ascii="Times New Roman" w:hAnsi="Times New Roman" w:cs="Times New Roman"/>
          <w:sz w:val="28"/>
          <w:szCs w:val="28"/>
        </w:rPr>
        <w:t>Cout de la prévention</w:t>
      </w:r>
    </w:p>
    <w:p w:rsidR="0090493D" w:rsidRPr="008E2E02" w:rsidRDefault="0090493D" w:rsidP="0090493D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E2E02">
        <w:rPr>
          <w:rFonts w:ascii="Times New Roman" w:hAnsi="Times New Roman" w:cs="Times New Roman"/>
          <w:sz w:val="28"/>
          <w:szCs w:val="28"/>
        </w:rPr>
        <w:t>Impacts sur laie sociale :</w:t>
      </w:r>
    </w:p>
    <w:p w:rsidR="0090493D" w:rsidRPr="008E2E02" w:rsidRDefault="003275C8" w:rsidP="0090493D">
      <w:pPr>
        <w:pStyle w:val="Paragraphedeliste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E2E02">
        <w:rPr>
          <w:rFonts w:ascii="Times New Roman" w:hAnsi="Times New Roman" w:cs="Times New Roman"/>
          <w:sz w:val="28"/>
          <w:szCs w:val="28"/>
        </w:rPr>
        <w:t>Changement</w:t>
      </w:r>
      <w:r w:rsidR="0090493D" w:rsidRPr="008E2E02">
        <w:rPr>
          <w:rFonts w:ascii="Times New Roman" w:hAnsi="Times New Roman" w:cs="Times New Roman"/>
          <w:sz w:val="28"/>
          <w:szCs w:val="28"/>
        </w:rPr>
        <w:t xml:space="preserve"> dans les cultures tra</w:t>
      </w:r>
      <w:r w:rsidRPr="008E2E02">
        <w:rPr>
          <w:rFonts w:ascii="Times New Roman" w:hAnsi="Times New Roman" w:cs="Times New Roman"/>
          <w:sz w:val="28"/>
          <w:szCs w:val="28"/>
        </w:rPr>
        <w:t>di</w:t>
      </w:r>
      <w:r w:rsidR="0090493D" w:rsidRPr="008E2E02">
        <w:rPr>
          <w:rFonts w:ascii="Times New Roman" w:hAnsi="Times New Roman" w:cs="Times New Roman"/>
          <w:sz w:val="28"/>
          <w:szCs w:val="28"/>
        </w:rPr>
        <w:t>tionnelles</w:t>
      </w:r>
      <w:r w:rsidRPr="008E2E0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0493D" w:rsidRPr="006B2893" w:rsidRDefault="003275C8" w:rsidP="0090493D">
      <w:pPr>
        <w:pStyle w:val="Paragraphedeliste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Changement</w:t>
      </w:r>
      <w:r w:rsidR="0090493D" w:rsidRPr="006B2893">
        <w:rPr>
          <w:rFonts w:ascii="Times New Roman" w:hAnsi="Times New Roman" w:cs="Times New Roman"/>
          <w:sz w:val="28"/>
          <w:szCs w:val="28"/>
        </w:rPr>
        <w:t xml:space="preserve"> dans le commerce </w:t>
      </w:r>
      <w:r w:rsidRPr="006B2893">
        <w:rPr>
          <w:rFonts w:ascii="Times New Roman" w:hAnsi="Times New Roman" w:cs="Times New Roman"/>
          <w:sz w:val="28"/>
          <w:szCs w:val="28"/>
        </w:rPr>
        <w:t>c</w:t>
      </w:r>
      <w:r w:rsidR="0090493D" w:rsidRPr="006B2893">
        <w:rPr>
          <w:rFonts w:ascii="Times New Roman" w:hAnsi="Times New Roman" w:cs="Times New Roman"/>
          <w:sz w:val="28"/>
          <w:szCs w:val="28"/>
        </w:rPr>
        <w:t xml:space="preserve">lé à la </w:t>
      </w:r>
      <w:r w:rsidRPr="006B2893">
        <w:rPr>
          <w:rFonts w:ascii="Times New Roman" w:hAnsi="Times New Roman" w:cs="Times New Roman"/>
          <w:sz w:val="28"/>
          <w:szCs w:val="28"/>
        </w:rPr>
        <w:t>ressource</w:t>
      </w:r>
      <w:r w:rsidR="0090493D" w:rsidRPr="006B2893">
        <w:rPr>
          <w:rFonts w:ascii="Times New Roman" w:hAnsi="Times New Roman" w:cs="Times New Roman"/>
          <w:sz w:val="28"/>
          <w:szCs w:val="28"/>
        </w:rPr>
        <w:t xml:space="preserve"> marine ou environnement marine</w:t>
      </w:r>
    </w:p>
    <w:p w:rsidR="0090493D" w:rsidRPr="006B2893" w:rsidRDefault="0090493D" w:rsidP="0090493D">
      <w:pPr>
        <w:pStyle w:val="Paragraphedeliste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Changement dans le</w:t>
      </w:r>
      <w:r w:rsidR="003275C8" w:rsidRPr="006B2893">
        <w:rPr>
          <w:rFonts w:ascii="Times New Roman" w:hAnsi="Times New Roman" w:cs="Times New Roman"/>
          <w:sz w:val="28"/>
          <w:szCs w:val="28"/>
        </w:rPr>
        <w:t xml:space="preserve"> </w:t>
      </w:r>
      <w:r w:rsidRPr="006B2893">
        <w:rPr>
          <w:rFonts w:ascii="Times New Roman" w:hAnsi="Times New Roman" w:cs="Times New Roman"/>
          <w:sz w:val="28"/>
          <w:szCs w:val="28"/>
        </w:rPr>
        <w:t>mode de</w:t>
      </w:r>
      <w:r w:rsidR="003275C8" w:rsidRPr="006B2893">
        <w:rPr>
          <w:rFonts w:ascii="Times New Roman" w:hAnsi="Times New Roman" w:cs="Times New Roman"/>
          <w:sz w:val="28"/>
          <w:szCs w:val="28"/>
        </w:rPr>
        <w:t xml:space="preserve"> </w:t>
      </w:r>
      <w:r w:rsidRPr="006B2893">
        <w:rPr>
          <w:rFonts w:ascii="Times New Roman" w:hAnsi="Times New Roman" w:cs="Times New Roman"/>
          <w:sz w:val="28"/>
          <w:szCs w:val="28"/>
        </w:rPr>
        <w:t>pèche</w:t>
      </w:r>
    </w:p>
    <w:p w:rsidR="0090493D" w:rsidRPr="006B2893" w:rsidRDefault="0090493D" w:rsidP="0090493D">
      <w:pPr>
        <w:pStyle w:val="Paragraphedeliste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Les habitants d’une ile ou les populations littoraux d’un pays comme Madagascar qui dépendance beaucoup des r</w:t>
      </w:r>
      <w:r w:rsidR="008E2E02">
        <w:rPr>
          <w:rFonts w:ascii="Times New Roman" w:hAnsi="Times New Roman" w:cs="Times New Roman"/>
          <w:sz w:val="28"/>
          <w:szCs w:val="28"/>
        </w:rPr>
        <w:t xml:space="preserve">essources </w:t>
      </w:r>
      <w:r w:rsidRPr="006B2893">
        <w:rPr>
          <w:rFonts w:ascii="Times New Roman" w:hAnsi="Times New Roman" w:cs="Times New Roman"/>
          <w:sz w:val="28"/>
          <w:szCs w:val="28"/>
        </w:rPr>
        <w:t>marin</w:t>
      </w:r>
      <w:r w:rsidR="008E2E02">
        <w:rPr>
          <w:rFonts w:ascii="Times New Roman" w:hAnsi="Times New Roman" w:cs="Times New Roman"/>
          <w:sz w:val="28"/>
          <w:szCs w:val="28"/>
        </w:rPr>
        <w:t>e</w:t>
      </w:r>
      <w:r w:rsidRPr="006B2893">
        <w:rPr>
          <w:rFonts w:ascii="Times New Roman" w:hAnsi="Times New Roman" w:cs="Times New Roman"/>
          <w:sz w:val="28"/>
          <w:szCs w:val="28"/>
        </w:rPr>
        <w:t>s loc</w:t>
      </w:r>
      <w:r w:rsidR="008E2E02">
        <w:rPr>
          <w:rFonts w:ascii="Times New Roman" w:hAnsi="Times New Roman" w:cs="Times New Roman"/>
          <w:sz w:val="28"/>
          <w:szCs w:val="28"/>
        </w:rPr>
        <w:t>ales sont les plus vulnérables d</w:t>
      </w:r>
      <w:r w:rsidRPr="006B2893">
        <w:rPr>
          <w:rFonts w:ascii="Times New Roman" w:hAnsi="Times New Roman" w:cs="Times New Roman"/>
          <w:sz w:val="28"/>
          <w:szCs w:val="28"/>
        </w:rPr>
        <w:t>es effets sur la santé</w:t>
      </w:r>
    </w:p>
    <w:p w:rsidR="0090493D" w:rsidRPr="006B2893" w:rsidRDefault="0090493D" w:rsidP="0090493D">
      <w:pPr>
        <w:pStyle w:val="Paragraphedeliste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Méfiance entre membres de société</w:t>
      </w:r>
    </w:p>
    <w:p w:rsidR="008E2E02" w:rsidRDefault="008E2E02" w:rsidP="00C12DFC">
      <w:pPr>
        <w:rPr>
          <w:rFonts w:ascii="Times New Roman" w:hAnsi="Times New Roman" w:cs="Times New Roman"/>
          <w:b/>
          <w:sz w:val="28"/>
          <w:szCs w:val="28"/>
        </w:rPr>
      </w:pPr>
    </w:p>
    <w:p w:rsidR="00C12DFC" w:rsidRPr="008E2E02" w:rsidRDefault="00C12DFC" w:rsidP="00C12DFC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8E2E02">
        <w:rPr>
          <w:rFonts w:ascii="Times New Roman" w:hAnsi="Times New Roman" w:cs="Times New Roman"/>
          <w:b/>
          <w:i/>
          <w:sz w:val="28"/>
          <w:szCs w:val="28"/>
        </w:rPr>
        <w:t>PREVENTION</w:t>
      </w:r>
    </w:p>
    <w:p w:rsidR="00C12DFC" w:rsidRPr="008E2E02" w:rsidRDefault="00C12DFC" w:rsidP="00C12DFC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E2E02">
        <w:rPr>
          <w:rFonts w:ascii="Times New Roman" w:hAnsi="Times New Roman" w:cs="Times New Roman"/>
          <w:sz w:val="28"/>
          <w:szCs w:val="28"/>
        </w:rPr>
        <w:lastRenderedPageBreak/>
        <w:t>Prise en charge ra</w:t>
      </w:r>
      <w:r w:rsidR="00A75786" w:rsidRPr="008E2E02">
        <w:rPr>
          <w:rFonts w:ascii="Times New Roman" w:hAnsi="Times New Roman" w:cs="Times New Roman"/>
          <w:sz w:val="28"/>
          <w:szCs w:val="28"/>
        </w:rPr>
        <w:t>p</w:t>
      </w:r>
      <w:r w:rsidRPr="008E2E02">
        <w:rPr>
          <w:rFonts w:ascii="Times New Roman" w:hAnsi="Times New Roman" w:cs="Times New Roman"/>
          <w:sz w:val="28"/>
          <w:szCs w:val="28"/>
        </w:rPr>
        <w:t>ide des cas (approche curative)</w:t>
      </w:r>
    </w:p>
    <w:p w:rsidR="00C12DFC" w:rsidRPr="008E2E02" w:rsidRDefault="00C12DFC" w:rsidP="00C12DFC">
      <w:pPr>
        <w:pStyle w:val="Paragraphedeliste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E2E02">
        <w:rPr>
          <w:rFonts w:ascii="Times New Roman" w:hAnsi="Times New Roman" w:cs="Times New Roman"/>
          <w:sz w:val="28"/>
          <w:szCs w:val="28"/>
        </w:rPr>
        <w:t>Basé sur le mannitol à 20%, 500ml/h, dose maximal 1g/kg (effet classiquement spectaculaire, en fait amélioration portant sur les douleurs et les troubles digestifs)</w:t>
      </w:r>
    </w:p>
    <w:p w:rsidR="00C12DFC" w:rsidRPr="008E2E02" w:rsidRDefault="005D1C28" w:rsidP="00C12DFC">
      <w:pPr>
        <w:pStyle w:val="Paragraphedeliste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E2E02">
        <w:rPr>
          <w:rFonts w:ascii="Times New Roman" w:hAnsi="Times New Roman" w:cs="Times New Roman"/>
          <w:sz w:val="28"/>
          <w:szCs w:val="28"/>
        </w:rPr>
        <w:t>Traitement</w:t>
      </w:r>
      <w:r w:rsidR="00C12DFC" w:rsidRPr="008E2E02">
        <w:rPr>
          <w:rFonts w:ascii="Times New Roman" w:hAnsi="Times New Roman" w:cs="Times New Roman"/>
          <w:sz w:val="28"/>
          <w:szCs w:val="28"/>
        </w:rPr>
        <w:t xml:space="preserve"> </w:t>
      </w:r>
      <w:r w:rsidRPr="008E2E02">
        <w:rPr>
          <w:rFonts w:ascii="Times New Roman" w:hAnsi="Times New Roman" w:cs="Times New Roman"/>
          <w:sz w:val="28"/>
          <w:szCs w:val="28"/>
        </w:rPr>
        <w:t>symptomatique</w:t>
      </w:r>
      <w:r w:rsidR="00C12DFC" w:rsidRPr="008E2E02">
        <w:rPr>
          <w:rFonts w:ascii="Times New Roman" w:hAnsi="Times New Roman" w:cs="Times New Roman"/>
          <w:sz w:val="28"/>
          <w:szCs w:val="28"/>
        </w:rPr>
        <w:t xml:space="preserve"> </w:t>
      </w:r>
      <w:r w:rsidRPr="008E2E02">
        <w:rPr>
          <w:rFonts w:ascii="Times New Roman" w:hAnsi="Times New Roman" w:cs="Times New Roman"/>
          <w:sz w:val="28"/>
          <w:szCs w:val="28"/>
        </w:rPr>
        <w:t>p</w:t>
      </w:r>
      <w:r w:rsidR="00C12DFC" w:rsidRPr="008E2E02">
        <w:rPr>
          <w:rFonts w:ascii="Times New Roman" w:hAnsi="Times New Roman" w:cs="Times New Roman"/>
          <w:sz w:val="28"/>
          <w:szCs w:val="28"/>
        </w:rPr>
        <w:t>our les m</w:t>
      </w:r>
      <w:r w:rsidRPr="008E2E02">
        <w:rPr>
          <w:rFonts w:ascii="Times New Roman" w:hAnsi="Times New Roman" w:cs="Times New Roman"/>
          <w:sz w:val="28"/>
          <w:szCs w:val="28"/>
        </w:rPr>
        <w:t>a</w:t>
      </w:r>
      <w:r w:rsidR="00C12DFC" w:rsidRPr="008E2E02">
        <w:rPr>
          <w:rFonts w:ascii="Times New Roman" w:hAnsi="Times New Roman" w:cs="Times New Roman"/>
          <w:sz w:val="28"/>
          <w:szCs w:val="28"/>
        </w:rPr>
        <w:t>nifesta</w:t>
      </w:r>
      <w:r w:rsidRPr="008E2E02">
        <w:rPr>
          <w:rFonts w:ascii="Times New Roman" w:hAnsi="Times New Roman" w:cs="Times New Roman"/>
          <w:sz w:val="28"/>
          <w:szCs w:val="28"/>
        </w:rPr>
        <w:t>ti</w:t>
      </w:r>
      <w:r w:rsidR="00C12DFC" w:rsidRPr="008E2E02">
        <w:rPr>
          <w:rFonts w:ascii="Times New Roman" w:hAnsi="Times New Roman" w:cs="Times New Roman"/>
          <w:sz w:val="28"/>
          <w:szCs w:val="28"/>
        </w:rPr>
        <w:t xml:space="preserve">ons </w:t>
      </w:r>
      <w:r w:rsidRPr="008E2E02">
        <w:rPr>
          <w:rFonts w:ascii="Times New Roman" w:hAnsi="Times New Roman" w:cs="Times New Roman"/>
          <w:sz w:val="28"/>
          <w:szCs w:val="28"/>
        </w:rPr>
        <w:t>neurologies</w:t>
      </w:r>
      <w:r w:rsidR="00C12DFC" w:rsidRPr="008E2E02">
        <w:rPr>
          <w:rFonts w:ascii="Times New Roman" w:hAnsi="Times New Roman" w:cs="Times New Roman"/>
          <w:sz w:val="28"/>
          <w:szCs w:val="28"/>
        </w:rPr>
        <w:t xml:space="preserve">, </w:t>
      </w:r>
      <w:r w:rsidRPr="008E2E02">
        <w:rPr>
          <w:rFonts w:ascii="Times New Roman" w:hAnsi="Times New Roman" w:cs="Times New Roman"/>
          <w:sz w:val="28"/>
          <w:szCs w:val="28"/>
        </w:rPr>
        <w:t>cardiaques et respiratoires</w:t>
      </w:r>
    </w:p>
    <w:p w:rsidR="00C12DFC" w:rsidRPr="008E2E02" w:rsidRDefault="005D1C28" w:rsidP="00C12DFC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E2E02">
        <w:rPr>
          <w:rFonts w:ascii="Times New Roman" w:hAnsi="Times New Roman" w:cs="Times New Roman"/>
          <w:sz w:val="28"/>
          <w:szCs w:val="28"/>
        </w:rPr>
        <w:t>Prévention</w:t>
      </w:r>
      <w:r w:rsidR="00C12DFC" w:rsidRPr="008E2E02">
        <w:rPr>
          <w:rFonts w:ascii="Times New Roman" w:hAnsi="Times New Roman" w:cs="Times New Roman"/>
          <w:sz w:val="28"/>
          <w:szCs w:val="28"/>
        </w:rPr>
        <w:t xml:space="preserve"> chez les personnes ayant consommé l’animal en </w:t>
      </w:r>
      <w:r w:rsidRPr="008E2E02">
        <w:rPr>
          <w:rFonts w:ascii="Times New Roman" w:hAnsi="Times New Roman" w:cs="Times New Roman"/>
          <w:sz w:val="28"/>
          <w:szCs w:val="28"/>
        </w:rPr>
        <w:t>question</w:t>
      </w:r>
    </w:p>
    <w:p w:rsidR="00C12DFC" w:rsidRPr="008E2E02" w:rsidRDefault="00C12DFC" w:rsidP="00C12DFC">
      <w:pPr>
        <w:pStyle w:val="Paragraphedeliste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E2E02">
        <w:rPr>
          <w:rFonts w:ascii="Times New Roman" w:hAnsi="Times New Roman" w:cs="Times New Roman"/>
          <w:sz w:val="28"/>
          <w:szCs w:val="28"/>
        </w:rPr>
        <w:t xml:space="preserve">Pas de </w:t>
      </w:r>
      <w:r w:rsidR="005D1C28" w:rsidRPr="008E2E02">
        <w:rPr>
          <w:rFonts w:ascii="Times New Roman" w:hAnsi="Times New Roman" w:cs="Times New Roman"/>
          <w:sz w:val="28"/>
          <w:szCs w:val="28"/>
        </w:rPr>
        <w:t>traitement</w:t>
      </w:r>
      <w:r w:rsidRPr="008E2E02">
        <w:rPr>
          <w:rFonts w:ascii="Times New Roman" w:hAnsi="Times New Roman" w:cs="Times New Roman"/>
          <w:sz w:val="28"/>
          <w:szCs w:val="28"/>
        </w:rPr>
        <w:t xml:space="preserve"> </w:t>
      </w:r>
      <w:r w:rsidR="005D1C28" w:rsidRPr="008E2E02">
        <w:rPr>
          <w:rFonts w:ascii="Times New Roman" w:hAnsi="Times New Roman" w:cs="Times New Roman"/>
          <w:sz w:val="28"/>
          <w:szCs w:val="28"/>
        </w:rPr>
        <w:t>préventif</w:t>
      </w:r>
    </w:p>
    <w:p w:rsidR="00C12DFC" w:rsidRPr="008E2E02" w:rsidRDefault="005D1C28" w:rsidP="00C12DFC">
      <w:pPr>
        <w:pStyle w:val="Paragraphedeliste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E2E02">
        <w:rPr>
          <w:rFonts w:ascii="Times New Roman" w:hAnsi="Times New Roman" w:cs="Times New Roman"/>
          <w:sz w:val="28"/>
          <w:szCs w:val="28"/>
        </w:rPr>
        <w:t>Traitement</w:t>
      </w:r>
      <w:r w:rsidR="00C12DFC" w:rsidRPr="008E2E02">
        <w:rPr>
          <w:rFonts w:ascii="Times New Roman" w:hAnsi="Times New Roman" w:cs="Times New Roman"/>
          <w:sz w:val="28"/>
          <w:szCs w:val="28"/>
        </w:rPr>
        <w:t xml:space="preserve"> symptomatique</w:t>
      </w:r>
    </w:p>
    <w:p w:rsidR="00C12DFC" w:rsidRPr="008E2E02" w:rsidRDefault="005D1C28" w:rsidP="00C12DFC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E2E02">
        <w:rPr>
          <w:rFonts w:ascii="Times New Roman" w:hAnsi="Times New Roman" w:cs="Times New Roman"/>
          <w:sz w:val="28"/>
          <w:szCs w:val="28"/>
        </w:rPr>
        <w:t xml:space="preserve">Prévention </w:t>
      </w:r>
      <w:r w:rsidR="00474F53" w:rsidRPr="008E2E02">
        <w:rPr>
          <w:rFonts w:ascii="Times New Roman" w:hAnsi="Times New Roman" w:cs="Times New Roman"/>
          <w:sz w:val="28"/>
          <w:szCs w:val="28"/>
        </w:rPr>
        <w:t>primaire :</w:t>
      </w:r>
    </w:p>
    <w:p w:rsidR="00474F53" w:rsidRPr="006B2893" w:rsidRDefault="00474F53" w:rsidP="00474F53">
      <w:pPr>
        <w:pStyle w:val="Paragraphedeliste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Education de la communauté sur les périodes de pêches</w:t>
      </w:r>
    </w:p>
    <w:p w:rsidR="00474F53" w:rsidRPr="006B2893" w:rsidRDefault="00474F53" w:rsidP="00474F53">
      <w:pPr>
        <w:pStyle w:val="Paragraphedeliste"/>
        <w:numPr>
          <w:ilvl w:val="2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Eviter de pécher certaines catégories d’animaux pendant les périodes chaudes entre le mois de novembre et mis de mars (respecter la période d’interdiction de pêche</w:t>
      </w:r>
    </w:p>
    <w:p w:rsidR="00474F53" w:rsidRPr="006B2893" w:rsidRDefault="00474F53" w:rsidP="00474F53">
      <w:pPr>
        <w:pStyle w:val="Paragraphedeliste"/>
        <w:numPr>
          <w:ilvl w:val="2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 xml:space="preserve">Réaliser le test de consommabilité </w:t>
      </w:r>
    </w:p>
    <w:p w:rsidR="00474F53" w:rsidRPr="006B2893" w:rsidRDefault="00474F53" w:rsidP="00474F53">
      <w:pPr>
        <w:pStyle w:val="Paragraphedeliste"/>
        <w:numPr>
          <w:ilvl w:val="2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Si consommation, éviter de manger la tête, le foie et les viscères</w:t>
      </w:r>
    </w:p>
    <w:p w:rsidR="00474F53" w:rsidRPr="006B2893" w:rsidRDefault="00474F53" w:rsidP="00474F53">
      <w:pPr>
        <w:pStyle w:val="Paragraphedeliste"/>
        <w:numPr>
          <w:ilvl w:val="2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Les modes de cuisson n’influencent pas la toxicité</w:t>
      </w:r>
    </w:p>
    <w:p w:rsidR="00474F53" w:rsidRPr="006B2893" w:rsidRDefault="00474F53" w:rsidP="00474F53">
      <w:pPr>
        <w:pStyle w:val="Paragraphedeliste"/>
        <w:numPr>
          <w:ilvl w:val="2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 xml:space="preserve">Plus la préparation est accompagnée de sauce plus </w:t>
      </w:r>
      <w:r w:rsidR="005D1C28" w:rsidRPr="006B2893">
        <w:rPr>
          <w:rFonts w:ascii="Times New Roman" w:hAnsi="Times New Roman" w:cs="Times New Roman"/>
          <w:sz w:val="28"/>
          <w:szCs w:val="28"/>
        </w:rPr>
        <w:t>les manifestations</w:t>
      </w:r>
      <w:r w:rsidRPr="006B2893">
        <w:rPr>
          <w:rFonts w:ascii="Times New Roman" w:hAnsi="Times New Roman" w:cs="Times New Roman"/>
          <w:sz w:val="28"/>
          <w:szCs w:val="28"/>
        </w:rPr>
        <w:t xml:space="preserve"> cliniques sont sévères</w:t>
      </w:r>
    </w:p>
    <w:p w:rsidR="00474F53" w:rsidRPr="006B2893" w:rsidRDefault="00474F53" w:rsidP="00474F53">
      <w:pPr>
        <w:pStyle w:val="Paragraphedeliste"/>
        <w:numPr>
          <w:ilvl w:val="2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sz w:val="28"/>
          <w:szCs w:val="28"/>
        </w:rPr>
        <w:t>Plus les personnes accompagnent la consommation d’animaux marins avec de l’alcool plus les manifestations sont sévères</w:t>
      </w:r>
    </w:p>
    <w:p w:rsidR="008E2E02" w:rsidRDefault="008E2E02" w:rsidP="00E4022C">
      <w:pPr>
        <w:rPr>
          <w:rFonts w:ascii="Times New Roman" w:hAnsi="Times New Roman" w:cs="Times New Roman"/>
          <w:sz w:val="28"/>
          <w:szCs w:val="28"/>
          <w:u w:val="single"/>
        </w:rPr>
      </w:pPr>
    </w:p>
    <w:p w:rsidR="00E4022C" w:rsidRPr="006B2893" w:rsidRDefault="00E4022C" w:rsidP="00E4022C">
      <w:pPr>
        <w:rPr>
          <w:rFonts w:ascii="Times New Roman" w:hAnsi="Times New Roman" w:cs="Times New Roman"/>
          <w:sz w:val="28"/>
          <w:szCs w:val="28"/>
          <w:u w:val="single"/>
        </w:rPr>
      </w:pPr>
      <w:bookmarkStart w:id="0" w:name="_GoBack"/>
      <w:bookmarkEnd w:id="0"/>
      <w:r w:rsidRPr="006B2893">
        <w:rPr>
          <w:rFonts w:ascii="Times New Roman" w:hAnsi="Times New Roman" w:cs="Times New Roman"/>
          <w:sz w:val="28"/>
          <w:szCs w:val="28"/>
          <w:u w:val="single"/>
        </w:rPr>
        <w:t>Juste à titre de connaissance</w:t>
      </w:r>
      <w:r w:rsidR="00521168" w:rsidRPr="006B2893">
        <w:rPr>
          <w:rFonts w:ascii="Times New Roman" w:hAnsi="Times New Roman" w:cs="Times New Roman"/>
          <w:sz w:val="28"/>
          <w:szCs w:val="28"/>
          <w:u w:val="single"/>
        </w:rPr>
        <w:t>, le tableau suivant</w:t>
      </w:r>
      <w:r w:rsidRPr="006B2893">
        <w:rPr>
          <w:rFonts w:ascii="Times New Roman" w:hAnsi="Times New Roman" w:cs="Times New Roman"/>
          <w:sz w:val="28"/>
          <w:szCs w:val="28"/>
          <w:u w:val="single"/>
        </w:rPr>
        <w:t xml:space="preserve"> n’</w:t>
      </w:r>
      <w:r w:rsidR="00521168" w:rsidRPr="006B2893">
        <w:rPr>
          <w:rFonts w:ascii="Times New Roman" w:hAnsi="Times New Roman" w:cs="Times New Roman"/>
          <w:sz w:val="28"/>
          <w:szCs w:val="28"/>
          <w:u w:val="single"/>
        </w:rPr>
        <w:t xml:space="preserve">est pas une </w:t>
      </w:r>
      <w:r w:rsidRPr="006B2893">
        <w:rPr>
          <w:rFonts w:ascii="Times New Roman" w:hAnsi="Times New Roman" w:cs="Times New Roman"/>
          <w:sz w:val="28"/>
          <w:szCs w:val="28"/>
          <w:u w:val="single"/>
        </w:rPr>
        <w:t>question d’examen ^^’</w:t>
      </w:r>
    </w:p>
    <w:p w:rsidR="00E4022C" w:rsidRPr="006B2893" w:rsidRDefault="00E4022C" w:rsidP="00E4022C">
      <w:pPr>
        <w:rPr>
          <w:rFonts w:ascii="Times New Roman" w:hAnsi="Times New Roman" w:cs="Times New Roman"/>
          <w:b/>
          <w:sz w:val="28"/>
          <w:szCs w:val="28"/>
        </w:rPr>
      </w:pPr>
      <w:r w:rsidRPr="006B2893">
        <w:rPr>
          <w:rFonts w:ascii="Times New Roman" w:hAnsi="Times New Roman" w:cs="Times New Roman"/>
          <w:b/>
          <w:sz w:val="28"/>
          <w:szCs w:val="28"/>
        </w:rPr>
        <w:t>Voici quelques signes spécifiques :</w:t>
      </w:r>
    </w:p>
    <w:p w:rsidR="009C4471" w:rsidRPr="006B2893" w:rsidRDefault="009C4471" w:rsidP="00E4022C">
      <w:pPr>
        <w:rPr>
          <w:rFonts w:ascii="Times New Roman" w:hAnsi="Times New Roman" w:cs="Times New Roman"/>
          <w:b/>
          <w:sz w:val="28"/>
          <w:szCs w:val="28"/>
        </w:rPr>
      </w:pPr>
      <w:r w:rsidRPr="006B2893"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9C4471" w:rsidRPr="006B2893" w:rsidRDefault="009C4471" w:rsidP="00E4022C">
      <w:pPr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977"/>
        <w:gridCol w:w="2882"/>
        <w:gridCol w:w="3203"/>
      </w:tblGrid>
      <w:tr w:rsidR="006B2893" w:rsidRPr="006B2893" w:rsidTr="00521168">
        <w:tc>
          <w:tcPr>
            <w:tcW w:w="3020" w:type="dxa"/>
            <w:shd w:val="clear" w:color="auto" w:fill="F7CAAC" w:themeFill="accent2" w:themeFillTint="66"/>
          </w:tcPr>
          <w:p w:rsidR="00E4022C" w:rsidRPr="006B2893" w:rsidRDefault="00E4022C" w:rsidP="00E4022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B2893">
              <w:rPr>
                <w:rFonts w:ascii="Times New Roman" w:hAnsi="Times New Roman" w:cs="Times New Roman"/>
                <w:b/>
                <w:sz w:val="28"/>
                <w:szCs w:val="28"/>
              </w:rPr>
              <w:t>Toxines marines</w:t>
            </w:r>
          </w:p>
          <w:p w:rsidR="00521168" w:rsidRPr="006B2893" w:rsidRDefault="00521168" w:rsidP="00E4022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021" w:type="dxa"/>
            <w:shd w:val="clear" w:color="auto" w:fill="F7CAAC" w:themeFill="accent2" w:themeFillTint="66"/>
          </w:tcPr>
          <w:p w:rsidR="00E4022C" w:rsidRPr="006B2893" w:rsidRDefault="00E4022C" w:rsidP="00E4022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B289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Principaux </w:t>
            </w:r>
            <w:r w:rsidR="00F0164E" w:rsidRPr="006B2893">
              <w:rPr>
                <w:rFonts w:ascii="Times New Roman" w:hAnsi="Times New Roman" w:cs="Times New Roman"/>
                <w:b/>
                <w:sz w:val="28"/>
                <w:szCs w:val="28"/>
              </w:rPr>
              <w:t>symptômes</w:t>
            </w:r>
          </w:p>
        </w:tc>
        <w:tc>
          <w:tcPr>
            <w:tcW w:w="3021" w:type="dxa"/>
            <w:shd w:val="clear" w:color="auto" w:fill="F7CAAC" w:themeFill="accent2" w:themeFillTint="66"/>
          </w:tcPr>
          <w:p w:rsidR="00E4022C" w:rsidRPr="006B2893" w:rsidRDefault="00F0164E" w:rsidP="00E4022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B2893">
              <w:rPr>
                <w:rFonts w:ascii="Times New Roman" w:hAnsi="Times New Roman" w:cs="Times New Roman"/>
                <w:b/>
                <w:sz w:val="28"/>
                <w:szCs w:val="28"/>
              </w:rPr>
              <w:t>Symptômes</w:t>
            </w:r>
            <w:r w:rsidR="00E4022C" w:rsidRPr="006B289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spécifiques</w:t>
            </w:r>
          </w:p>
        </w:tc>
      </w:tr>
      <w:tr w:rsidR="006B2893" w:rsidRPr="006B2893" w:rsidTr="00E4022C">
        <w:tc>
          <w:tcPr>
            <w:tcW w:w="3020" w:type="dxa"/>
          </w:tcPr>
          <w:p w:rsidR="00E4022C" w:rsidRPr="006B2893" w:rsidRDefault="00E4022C" w:rsidP="00E402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2893">
              <w:rPr>
                <w:rFonts w:ascii="Times New Roman" w:hAnsi="Times New Roman" w:cs="Times New Roman"/>
                <w:sz w:val="28"/>
                <w:szCs w:val="28"/>
              </w:rPr>
              <w:t>CIGUATOXINE</w:t>
            </w:r>
          </w:p>
        </w:tc>
        <w:tc>
          <w:tcPr>
            <w:tcW w:w="3021" w:type="dxa"/>
          </w:tcPr>
          <w:p w:rsidR="00E4022C" w:rsidRPr="006B2893" w:rsidRDefault="00F0164E" w:rsidP="00E402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2893">
              <w:rPr>
                <w:rFonts w:ascii="Times New Roman" w:hAnsi="Times New Roman" w:cs="Times New Roman"/>
                <w:sz w:val="28"/>
                <w:szCs w:val="28"/>
              </w:rPr>
              <w:t xml:space="preserve">Ciguatéra </w:t>
            </w:r>
          </w:p>
          <w:p w:rsidR="00F0164E" w:rsidRPr="006B2893" w:rsidRDefault="00F0164E" w:rsidP="00E402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2893">
              <w:rPr>
                <w:rFonts w:ascii="Times New Roman" w:hAnsi="Times New Roman" w:cs="Times New Roman"/>
                <w:sz w:val="28"/>
                <w:szCs w:val="28"/>
              </w:rPr>
              <w:t>N, p, v, d, t</w:t>
            </w:r>
          </w:p>
        </w:tc>
        <w:tc>
          <w:tcPr>
            <w:tcW w:w="3021" w:type="dxa"/>
          </w:tcPr>
          <w:p w:rsidR="00E4022C" w:rsidRPr="006B2893" w:rsidRDefault="00F0164E" w:rsidP="00E402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2893">
              <w:rPr>
                <w:rFonts w:ascii="Times New Roman" w:hAnsi="Times New Roman" w:cs="Times New Roman"/>
                <w:sz w:val="28"/>
                <w:szCs w:val="28"/>
              </w:rPr>
              <w:t>•douleurs articulaires et faiblesse dans les membres inférieurs et supérieurs</w:t>
            </w:r>
          </w:p>
          <w:p w:rsidR="00F0164E" w:rsidRPr="006B2893" w:rsidRDefault="00F0164E" w:rsidP="00E402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2893">
              <w:rPr>
                <w:rFonts w:ascii="Times New Roman" w:hAnsi="Times New Roman" w:cs="Times New Roman"/>
                <w:sz w:val="28"/>
                <w:szCs w:val="28"/>
              </w:rPr>
              <w:t>•démangeaison palmo-plantaire (La Gratte)</w:t>
            </w:r>
          </w:p>
        </w:tc>
      </w:tr>
      <w:tr w:rsidR="006B2893" w:rsidRPr="006B2893" w:rsidTr="00E4022C">
        <w:tc>
          <w:tcPr>
            <w:tcW w:w="3020" w:type="dxa"/>
          </w:tcPr>
          <w:p w:rsidR="00E4022C" w:rsidRPr="006B2893" w:rsidRDefault="00E4022C" w:rsidP="00E402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2893">
              <w:rPr>
                <w:rFonts w:ascii="Times New Roman" w:hAnsi="Times New Roman" w:cs="Times New Roman"/>
                <w:sz w:val="28"/>
                <w:szCs w:val="28"/>
              </w:rPr>
              <w:t>TETRODOTOXINE</w:t>
            </w:r>
          </w:p>
        </w:tc>
        <w:tc>
          <w:tcPr>
            <w:tcW w:w="3021" w:type="dxa"/>
          </w:tcPr>
          <w:p w:rsidR="00E4022C" w:rsidRPr="006B2893" w:rsidRDefault="00F0164E" w:rsidP="00E402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2893">
              <w:rPr>
                <w:rFonts w:ascii="Times New Roman" w:hAnsi="Times New Roman" w:cs="Times New Roman"/>
                <w:sz w:val="28"/>
                <w:szCs w:val="28"/>
              </w:rPr>
              <w:t>P, r, v, n</w:t>
            </w:r>
          </w:p>
        </w:tc>
        <w:tc>
          <w:tcPr>
            <w:tcW w:w="3021" w:type="dxa"/>
          </w:tcPr>
          <w:p w:rsidR="00E4022C" w:rsidRPr="006B2893" w:rsidRDefault="00F0164E" w:rsidP="00E402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2893">
              <w:rPr>
                <w:rFonts w:ascii="Times New Roman" w:hAnsi="Times New Roman" w:cs="Times New Roman"/>
                <w:sz w:val="28"/>
                <w:szCs w:val="28"/>
              </w:rPr>
              <w:t>Paralysie motrice de</w:t>
            </w:r>
            <w:r w:rsidR="00521168" w:rsidRPr="006B2893"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r w:rsidRPr="006B289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21168" w:rsidRPr="006B2893">
              <w:rPr>
                <w:rFonts w:ascii="Times New Roman" w:hAnsi="Times New Roman" w:cs="Times New Roman"/>
                <w:sz w:val="28"/>
                <w:szCs w:val="28"/>
              </w:rPr>
              <w:t>doigts et des mem</w:t>
            </w:r>
            <w:r w:rsidRPr="006B2893"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="00521168" w:rsidRPr="006B2893">
              <w:rPr>
                <w:rFonts w:ascii="Times New Roman" w:hAnsi="Times New Roman" w:cs="Times New Roman"/>
                <w:sz w:val="28"/>
                <w:szCs w:val="28"/>
              </w:rPr>
              <w:t>r</w:t>
            </w:r>
            <w:r w:rsidRPr="006B2893">
              <w:rPr>
                <w:rFonts w:ascii="Times New Roman" w:hAnsi="Times New Roman" w:cs="Times New Roman"/>
                <w:sz w:val="28"/>
                <w:szCs w:val="28"/>
              </w:rPr>
              <w:t>es (ROT conservé)</w:t>
            </w:r>
          </w:p>
        </w:tc>
      </w:tr>
      <w:tr w:rsidR="006B2893" w:rsidRPr="006B2893" w:rsidTr="00E4022C">
        <w:tc>
          <w:tcPr>
            <w:tcW w:w="3020" w:type="dxa"/>
          </w:tcPr>
          <w:p w:rsidR="00E4022C" w:rsidRPr="006B2893" w:rsidRDefault="00E4022C" w:rsidP="00E402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2893">
              <w:rPr>
                <w:rFonts w:ascii="Times New Roman" w:hAnsi="Times New Roman" w:cs="Times New Roman"/>
                <w:sz w:val="28"/>
                <w:szCs w:val="28"/>
              </w:rPr>
              <w:t>CARCHATOXINE</w:t>
            </w:r>
          </w:p>
        </w:tc>
        <w:tc>
          <w:tcPr>
            <w:tcW w:w="3021" w:type="dxa"/>
          </w:tcPr>
          <w:p w:rsidR="00E4022C" w:rsidRPr="006B2893" w:rsidRDefault="00F0164E" w:rsidP="00E402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2893">
              <w:rPr>
                <w:rFonts w:ascii="Times New Roman" w:hAnsi="Times New Roman" w:cs="Times New Roman"/>
                <w:sz w:val="28"/>
                <w:szCs w:val="28"/>
              </w:rPr>
              <w:t>Cf. Ciguatéra</w:t>
            </w:r>
          </w:p>
        </w:tc>
        <w:tc>
          <w:tcPr>
            <w:tcW w:w="3021" w:type="dxa"/>
          </w:tcPr>
          <w:p w:rsidR="00E4022C" w:rsidRPr="006B2893" w:rsidRDefault="00F0164E" w:rsidP="00E402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2893">
              <w:rPr>
                <w:rFonts w:ascii="Times New Roman" w:hAnsi="Times New Roman" w:cs="Times New Roman"/>
                <w:sz w:val="28"/>
                <w:szCs w:val="28"/>
              </w:rPr>
              <w:t>Atteinte cardio</w:t>
            </w:r>
            <w:r w:rsidR="00521168" w:rsidRPr="006B2893">
              <w:rPr>
                <w:rFonts w:ascii="Times New Roman" w:hAnsi="Times New Roman" w:cs="Times New Roman"/>
                <w:sz w:val="28"/>
                <w:szCs w:val="28"/>
              </w:rPr>
              <w:t>-vasculaire et gravité des symptôm</w:t>
            </w:r>
            <w:r w:rsidRPr="006B2893">
              <w:rPr>
                <w:rFonts w:ascii="Times New Roman" w:hAnsi="Times New Roman" w:cs="Times New Roman"/>
                <w:sz w:val="28"/>
                <w:szCs w:val="28"/>
              </w:rPr>
              <w:t>es</w:t>
            </w:r>
          </w:p>
        </w:tc>
      </w:tr>
      <w:tr w:rsidR="006B2893" w:rsidRPr="006B2893" w:rsidTr="00E4022C">
        <w:tc>
          <w:tcPr>
            <w:tcW w:w="3020" w:type="dxa"/>
          </w:tcPr>
          <w:p w:rsidR="00F0164E" w:rsidRPr="006B2893" w:rsidRDefault="00F0164E" w:rsidP="00F016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2893">
              <w:rPr>
                <w:rFonts w:ascii="Times New Roman" w:hAnsi="Times New Roman" w:cs="Times New Roman"/>
                <w:sz w:val="28"/>
                <w:szCs w:val="28"/>
              </w:rPr>
              <w:t>CHELONITOXINE</w:t>
            </w:r>
          </w:p>
        </w:tc>
        <w:tc>
          <w:tcPr>
            <w:tcW w:w="3021" w:type="dxa"/>
          </w:tcPr>
          <w:p w:rsidR="00F0164E" w:rsidRPr="006B2893" w:rsidRDefault="00F0164E" w:rsidP="00F016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2893">
              <w:rPr>
                <w:rFonts w:ascii="Times New Roman" w:hAnsi="Times New Roman" w:cs="Times New Roman"/>
                <w:sz w:val="28"/>
                <w:szCs w:val="28"/>
              </w:rPr>
              <w:t>Cf. Ciguatéra</w:t>
            </w:r>
          </w:p>
        </w:tc>
        <w:tc>
          <w:tcPr>
            <w:tcW w:w="3021" w:type="dxa"/>
          </w:tcPr>
          <w:p w:rsidR="00F0164E" w:rsidRPr="006B2893" w:rsidRDefault="00521168" w:rsidP="00F016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2893">
              <w:rPr>
                <w:rFonts w:ascii="Times New Roman" w:hAnsi="Times New Roman" w:cs="Times New Roman"/>
                <w:sz w:val="28"/>
                <w:szCs w:val="28"/>
              </w:rPr>
              <w:t>Inflammation</w:t>
            </w:r>
            <w:r w:rsidR="00F0164E" w:rsidRPr="006B2893">
              <w:rPr>
                <w:rFonts w:ascii="Times New Roman" w:hAnsi="Times New Roman" w:cs="Times New Roman"/>
                <w:sz w:val="28"/>
                <w:szCs w:val="28"/>
              </w:rPr>
              <w:t xml:space="preserve"> des muqueuses STOMATITE/GLOSSITE</w:t>
            </w:r>
          </w:p>
        </w:tc>
      </w:tr>
      <w:tr w:rsidR="006B2893" w:rsidRPr="006B2893" w:rsidTr="00E4022C">
        <w:tc>
          <w:tcPr>
            <w:tcW w:w="3020" w:type="dxa"/>
          </w:tcPr>
          <w:p w:rsidR="00F0164E" w:rsidRPr="006B2893" w:rsidRDefault="00F0164E" w:rsidP="00F016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2893">
              <w:rPr>
                <w:rFonts w:ascii="Times New Roman" w:hAnsi="Times New Roman" w:cs="Times New Roman"/>
                <w:sz w:val="28"/>
                <w:szCs w:val="28"/>
              </w:rPr>
              <w:t>CLUPEOTOXINE (palytoxine)</w:t>
            </w:r>
          </w:p>
        </w:tc>
        <w:tc>
          <w:tcPr>
            <w:tcW w:w="3021" w:type="dxa"/>
          </w:tcPr>
          <w:p w:rsidR="00F0164E" w:rsidRPr="006B2893" w:rsidRDefault="00F0164E" w:rsidP="00F016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2893">
              <w:rPr>
                <w:rFonts w:ascii="Times New Roman" w:hAnsi="Times New Roman" w:cs="Times New Roman"/>
                <w:sz w:val="28"/>
                <w:szCs w:val="28"/>
              </w:rPr>
              <w:t>Cf. Ciguatéra</w:t>
            </w:r>
          </w:p>
        </w:tc>
        <w:tc>
          <w:tcPr>
            <w:tcW w:w="3021" w:type="dxa"/>
          </w:tcPr>
          <w:p w:rsidR="00F0164E" w:rsidRPr="006B2893" w:rsidRDefault="00521168" w:rsidP="00F016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2893">
              <w:rPr>
                <w:rFonts w:ascii="Times New Roman" w:hAnsi="Times New Roman" w:cs="Times New Roman"/>
                <w:sz w:val="28"/>
                <w:szCs w:val="28"/>
              </w:rPr>
              <w:t>•intense contraction musculaires et une céphalée sévère</w:t>
            </w:r>
          </w:p>
          <w:p w:rsidR="00521168" w:rsidRPr="006B2893" w:rsidRDefault="00521168" w:rsidP="00F016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2893">
              <w:rPr>
                <w:rFonts w:ascii="Times New Roman" w:hAnsi="Times New Roman" w:cs="Times New Roman"/>
                <w:sz w:val="28"/>
                <w:szCs w:val="28"/>
              </w:rPr>
              <w:t>•gout métallique dans la bouche</w:t>
            </w:r>
          </w:p>
        </w:tc>
      </w:tr>
    </w:tbl>
    <w:p w:rsidR="00E4022C" w:rsidRPr="006B2893" w:rsidRDefault="00E4022C" w:rsidP="00E4022C">
      <w:pPr>
        <w:rPr>
          <w:rFonts w:ascii="Times New Roman" w:hAnsi="Times New Roman" w:cs="Times New Roman"/>
          <w:sz w:val="28"/>
          <w:szCs w:val="28"/>
        </w:rPr>
      </w:pPr>
    </w:p>
    <w:p w:rsidR="00521168" w:rsidRPr="006B2893" w:rsidRDefault="00521168" w:rsidP="00E4022C">
      <w:pPr>
        <w:rPr>
          <w:rFonts w:ascii="Times New Roman" w:hAnsi="Times New Roman" w:cs="Times New Roman"/>
          <w:sz w:val="28"/>
          <w:szCs w:val="28"/>
        </w:rPr>
      </w:pPr>
      <w:r w:rsidRPr="006B2893">
        <w:rPr>
          <w:rFonts w:ascii="Times New Roman" w:hAnsi="Times New Roman" w:cs="Times New Roman"/>
          <w:b/>
          <w:sz w:val="28"/>
          <w:szCs w:val="28"/>
        </w:rPr>
        <w:t xml:space="preserve">N </w:t>
      </w:r>
      <w:r w:rsidRPr="006B2893">
        <w:rPr>
          <w:rFonts w:ascii="Times New Roman" w:hAnsi="Times New Roman" w:cs="Times New Roman"/>
          <w:sz w:val="28"/>
          <w:szCs w:val="28"/>
        </w:rPr>
        <w:t>=neurologique</w:t>
      </w:r>
      <w:r w:rsidRPr="006B2893">
        <w:rPr>
          <w:rFonts w:ascii="Times New Roman" w:hAnsi="Times New Roman" w:cs="Times New Roman"/>
          <w:sz w:val="28"/>
          <w:szCs w:val="28"/>
        </w:rPr>
        <w:tab/>
      </w:r>
      <w:r w:rsidRPr="006B2893">
        <w:rPr>
          <w:rFonts w:ascii="Times New Roman" w:hAnsi="Times New Roman" w:cs="Times New Roman"/>
          <w:b/>
          <w:sz w:val="28"/>
          <w:szCs w:val="28"/>
        </w:rPr>
        <w:t>p</w:t>
      </w:r>
      <w:r w:rsidRPr="006B2893">
        <w:rPr>
          <w:rFonts w:ascii="Times New Roman" w:hAnsi="Times New Roman" w:cs="Times New Roman"/>
          <w:sz w:val="28"/>
          <w:szCs w:val="28"/>
        </w:rPr>
        <w:t xml:space="preserve"> = paresthésie</w:t>
      </w:r>
      <w:r w:rsidRPr="006B2893">
        <w:rPr>
          <w:rFonts w:ascii="Times New Roman" w:hAnsi="Times New Roman" w:cs="Times New Roman"/>
          <w:sz w:val="28"/>
          <w:szCs w:val="28"/>
        </w:rPr>
        <w:tab/>
      </w:r>
      <w:r w:rsidRPr="006B2893">
        <w:rPr>
          <w:rFonts w:ascii="Times New Roman" w:hAnsi="Times New Roman" w:cs="Times New Roman"/>
          <w:sz w:val="28"/>
          <w:szCs w:val="28"/>
        </w:rPr>
        <w:tab/>
      </w:r>
      <w:r w:rsidRPr="006B2893">
        <w:rPr>
          <w:rFonts w:ascii="Times New Roman" w:hAnsi="Times New Roman" w:cs="Times New Roman"/>
          <w:b/>
          <w:sz w:val="28"/>
          <w:szCs w:val="28"/>
        </w:rPr>
        <w:t>d</w:t>
      </w:r>
      <w:r w:rsidRPr="006B2893">
        <w:rPr>
          <w:rFonts w:ascii="Times New Roman" w:hAnsi="Times New Roman" w:cs="Times New Roman"/>
          <w:sz w:val="28"/>
          <w:szCs w:val="28"/>
        </w:rPr>
        <w:t xml:space="preserve"> = diarrhée</w:t>
      </w:r>
      <w:r w:rsidRPr="006B2893">
        <w:rPr>
          <w:rFonts w:ascii="Times New Roman" w:hAnsi="Times New Roman" w:cs="Times New Roman"/>
          <w:sz w:val="28"/>
          <w:szCs w:val="28"/>
        </w:rPr>
        <w:tab/>
      </w:r>
      <w:r w:rsidRPr="006B2893">
        <w:rPr>
          <w:rFonts w:ascii="Times New Roman" w:hAnsi="Times New Roman" w:cs="Times New Roman"/>
          <w:b/>
          <w:sz w:val="28"/>
          <w:szCs w:val="28"/>
        </w:rPr>
        <w:t xml:space="preserve">n </w:t>
      </w:r>
      <w:r w:rsidRPr="006B2893">
        <w:rPr>
          <w:rFonts w:ascii="Times New Roman" w:hAnsi="Times New Roman" w:cs="Times New Roman"/>
          <w:sz w:val="28"/>
          <w:szCs w:val="28"/>
        </w:rPr>
        <w:t>= nausée</w:t>
      </w:r>
      <w:r w:rsidRPr="006B2893">
        <w:rPr>
          <w:rFonts w:ascii="Times New Roman" w:hAnsi="Times New Roman" w:cs="Times New Roman"/>
          <w:sz w:val="28"/>
          <w:szCs w:val="28"/>
        </w:rPr>
        <w:tab/>
      </w:r>
      <w:r w:rsidRPr="006B2893">
        <w:rPr>
          <w:rFonts w:ascii="Times New Roman" w:hAnsi="Times New Roman" w:cs="Times New Roman"/>
          <w:b/>
          <w:sz w:val="28"/>
          <w:szCs w:val="28"/>
        </w:rPr>
        <w:t>v</w:t>
      </w:r>
      <w:r w:rsidRPr="006B2893">
        <w:rPr>
          <w:rFonts w:ascii="Times New Roman" w:hAnsi="Times New Roman" w:cs="Times New Roman"/>
          <w:sz w:val="28"/>
          <w:szCs w:val="28"/>
        </w:rPr>
        <w:t xml:space="preserve"> = vomissement</w:t>
      </w:r>
    </w:p>
    <w:p w:rsidR="00521168" w:rsidRPr="006B2893" w:rsidRDefault="00521168" w:rsidP="00E4022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B2893">
        <w:rPr>
          <w:rFonts w:ascii="Times New Roman" w:hAnsi="Times New Roman" w:cs="Times New Roman"/>
          <w:b/>
          <w:sz w:val="28"/>
          <w:szCs w:val="28"/>
        </w:rPr>
        <w:t>b</w:t>
      </w:r>
      <w:proofErr w:type="gramEnd"/>
      <w:r w:rsidRPr="006B2893">
        <w:rPr>
          <w:rFonts w:ascii="Times New Roman" w:hAnsi="Times New Roman" w:cs="Times New Roman"/>
          <w:sz w:val="28"/>
          <w:szCs w:val="28"/>
        </w:rPr>
        <w:t>= bronchoconstriction</w:t>
      </w:r>
      <w:r w:rsidRPr="006B2893">
        <w:rPr>
          <w:rFonts w:ascii="Times New Roman" w:hAnsi="Times New Roman" w:cs="Times New Roman"/>
          <w:sz w:val="28"/>
          <w:szCs w:val="28"/>
        </w:rPr>
        <w:tab/>
      </w:r>
      <w:r w:rsidRPr="006B2893">
        <w:rPr>
          <w:rFonts w:ascii="Times New Roman" w:hAnsi="Times New Roman" w:cs="Times New Roman"/>
          <w:sz w:val="28"/>
          <w:szCs w:val="28"/>
        </w:rPr>
        <w:tab/>
      </w:r>
      <w:r w:rsidRPr="006B2893">
        <w:rPr>
          <w:rFonts w:ascii="Times New Roman" w:hAnsi="Times New Roman" w:cs="Times New Roman"/>
          <w:b/>
          <w:sz w:val="28"/>
          <w:szCs w:val="28"/>
        </w:rPr>
        <w:t>r</w:t>
      </w:r>
      <w:r w:rsidRPr="006B2893">
        <w:rPr>
          <w:rFonts w:ascii="Times New Roman" w:hAnsi="Times New Roman" w:cs="Times New Roman"/>
          <w:sz w:val="28"/>
          <w:szCs w:val="28"/>
        </w:rPr>
        <w:t xml:space="preserve"> = détresse respiratoire </w:t>
      </w:r>
      <w:r w:rsidRPr="006B2893">
        <w:rPr>
          <w:rFonts w:ascii="Times New Roman" w:hAnsi="Times New Roman" w:cs="Times New Roman"/>
          <w:sz w:val="28"/>
          <w:szCs w:val="28"/>
        </w:rPr>
        <w:tab/>
      </w:r>
      <w:r w:rsidRPr="006B2893">
        <w:rPr>
          <w:rFonts w:ascii="Times New Roman" w:hAnsi="Times New Roman" w:cs="Times New Roman"/>
          <w:b/>
          <w:sz w:val="28"/>
          <w:szCs w:val="28"/>
        </w:rPr>
        <w:t xml:space="preserve">t </w:t>
      </w:r>
      <w:r w:rsidRPr="006B2893">
        <w:rPr>
          <w:rFonts w:ascii="Times New Roman" w:hAnsi="Times New Roman" w:cs="Times New Roman"/>
          <w:sz w:val="28"/>
          <w:szCs w:val="28"/>
        </w:rPr>
        <w:t>= trouble de la thermo sensibilité</w:t>
      </w:r>
    </w:p>
    <w:sectPr w:rsidR="00521168" w:rsidRPr="006B28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935F6"/>
    <w:multiLevelType w:val="hybridMultilevel"/>
    <w:tmpl w:val="AE1848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27174"/>
    <w:multiLevelType w:val="hybridMultilevel"/>
    <w:tmpl w:val="5CF819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AE702B"/>
    <w:multiLevelType w:val="hybridMultilevel"/>
    <w:tmpl w:val="F4A28C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600104">
      <w:start w:val="1"/>
      <w:numFmt w:val="bullet"/>
      <w:lvlText w:val="─"/>
      <w:lvlJc w:val="left"/>
      <w:pPr>
        <w:ind w:left="2880" w:hanging="360"/>
      </w:pPr>
      <w:rPr>
        <w:rFonts w:ascii="Calibri" w:hAnsi="Calibri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C458D1"/>
    <w:multiLevelType w:val="hybridMultilevel"/>
    <w:tmpl w:val="A928F696"/>
    <w:lvl w:ilvl="0" w:tplc="600896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030A0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EB3B03"/>
    <w:multiLevelType w:val="hybridMultilevel"/>
    <w:tmpl w:val="F6A0092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077609"/>
    <w:multiLevelType w:val="hybridMultilevel"/>
    <w:tmpl w:val="09B48C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4F455B"/>
    <w:multiLevelType w:val="hybridMultilevel"/>
    <w:tmpl w:val="0BDC37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F1185E"/>
    <w:multiLevelType w:val="hybridMultilevel"/>
    <w:tmpl w:val="042A24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4E6221"/>
    <w:multiLevelType w:val="hybridMultilevel"/>
    <w:tmpl w:val="AC8C16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2163A1"/>
    <w:multiLevelType w:val="hybridMultilevel"/>
    <w:tmpl w:val="E9727364"/>
    <w:lvl w:ilvl="0" w:tplc="25A230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030A0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C221E7"/>
    <w:multiLevelType w:val="hybridMultilevel"/>
    <w:tmpl w:val="9A02C9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B8479C"/>
    <w:multiLevelType w:val="hybridMultilevel"/>
    <w:tmpl w:val="EB5EFF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4"/>
  </w:num>
  <w:num w:numId="3">
    <w:abstractNumId w:val="11"/>
  </w:num>
  <w:num w:numId="4">
    <w:abstractNumId w:val="9"/>
  </w:num>
  <w:num w:numId="5">
    <w:abstractNumId w:val="3"/>
  </w:num>
  <w:num w:numId="6">
    <w:abstractNumId w:val="6"/>
  </w:num>
  <w:num w:numId="7">
    <w:abstractNumId w:val="1"/>
  </w:num>
  <w:num w:numId="8">
    <w:abstractNumId w:val="10"/>
  </w:num>
  <w:num w:numId="9">
    <w:abstractNumId w:val="0"/>
  </w:num>
  <w:num w:numId="10">
    <w:abstractNumId w:val="7"/>
  </w:num>
  <w:num w:numId="11">
    <w:abstractNumId w:val="2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14E2"/>
    <w:rsid w:val="000C5E9A"/>
    <w:rsid w:val="000D78F0"/>
    <w:rsid w:val="0017431E"/>
    <w:rsid w:val="001B51A1"/>
    <w:rsid w:val="001D14E2"/>
    <w:rsid w:val="001F3FC6"/>
    <w:rsid w:val="00201986"/>
    <w:rsid w:val="00250C2F"/>
    <w:rsid w:val="002F7B21"/>
    <w:rsid w:val="00303B4D"/>
    <w:rsid w:val="00307729"/>
    <w:rsid w:val="003275C8"/>
    <w:rsid w:val="003729A4"/>
    <w:rsid w:val="004058FE"/>
    <w:rsid w:val="004220EA"/>
    <w:rsid w:val="00474F53"/>
    <w:rsid w:val="00495B28"/>
    <w:rsid w:val="004A1A8F"/>
    <w:rsid w:val="00521168"/>
    <w:rsid w:val="0058326B"/>
    <w:rsid w:val="005A1D96"/>
    <w:rsid w:val="005D1C28"/>
    <w:rsid w:val="006872D5"/>
    <w:rsid w:val="006B2893"/>
    <w:rsid w:val="006D2607"/>
    <w:rsid w:val="006D7176"/>
    <w:rsid w:val="007D39CA"/>
    <w:rsid w:val="00822F6F"/>
    <w:rsid w:val="00875B30"/>
    <w:rsid w:val="008B02C4"/>
    <w:rsid w:val="008E2E02"/>
    <w:rsid w:val="0090493D"/>
    <w:rsid w:val="00905302"/>
    <w:rsid w:val="0091286F"/>
    <w:rsid w:val="009A2FD4"/>
    <w:rsid w:val="009C4471"/>
    <w:rsid w:val="00A61BBB"/>
    <w:rsid w:val="00A75786"/>
    <w:rsid w:val="00A94CD8"/>
    <w:rsid w:val="00AB6BB7"/>
    <w:rsid w:val="00B83797"/>
    <w:rsid w:val="00BE5A82"/>
    <w:rsid w:val="00C0142F"/>
    <w:rsid w:val="00C12DFC"/>
    <w:rsid w:val="00C162AE"/>
    <w:rsid w:val="00C33592"/>
    <w:rsid w:val="00C45CEB"/>
    <w:rsid w:val="00CC2555"/>
    <w:rsid w:val="00D05FF4"/>
    <w:rsid w:val="00D60A0B"/>
    <w:rsid w:val="00E11C56"/>
    <w:rsid w:val="00E22DA2"/>
    <w:rsid w:val="00E4022C"/>
    <w:rsid w:val="00EC3C5E"/>
    <w:rsid w:val="00F0164E"/>
    <w:rsid w:val="00F83AE9"/>
    <w:rsid w:val="00F95AA6"/>
    <w:rsid w:val="00FE1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6FA2C"/>
  <w15:chartTrackingRefBased/>
  <w15:docId w15:val="{3E7410EB-AB82-4861-94B0-7C5065736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D78F0"/>
    <w:pPr>
      <w:ind w:left="720"/>
      <w:contextualSpacing/>
    </w:pPr>
  </w:style>
  <w:style w:type="table" w:styleId="Grilledutableau">
    <w:name w:val="Table Grid"/>
    <w:basedOn w:val="TableauNormal"/>
    <w:uiPriority w:val="39"/>
    <w:rsid w:val="00C45C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1927</Words>
  <Characters>10601</Characters>
  <Application>Microsoft Office Word</Application>
  <DocSecurity>0</DocSecurity>
  <Lines>88</Lines>
  <Paragraphs>25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asus</cp:lastModifiedBy>
  <cp:revision>2</cp:revision>
  <dcterms:created xsi:type="dcterms:W3CDTF">2025-08-29T23:57:00Z</dcterms:created>
  <dcterms:modified xsi:type="dcterms:W3CDTF">2025-08-29T23:57:00Z</dcterms:modified>
</cp:coreProperties>
</file>