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16FF" w:rsidRDefault="00B822DE" w:rsidP="00B822DE">
      <w:pPr>
        <w:pStyle w:val="Titre"/>
      </w:pPr>
      <w:r>
        <w:t>Cancer du colon</w:t>
      </w:r>
    </w:p>
    <w:p w:rsidR="00437586" w:rsidRDefault="00437586" w:rsidP="00FA05A7">
      <w:pPr>
        <w:pStyle w:val="Titre1"/>
      </w:pPr>
      <w:r>
        <w:t>Introduction :</w:t>
      </w:r>
    </w:p>
    <w:p w:rsidR="00437586" w:rsidRDefault="00437586" w:rsidP="00FA05A7">
      <w:pPr>
        <w:pStyle w:val="Titre2"/>
      </w:pPr>
      <w:r>
        <w:t>Définition :</w:t>
      </w:r>
    </w:p>
    <w:p w:rsidR="00437586" w:rsidRPr="00043AF4" w:rsidRDefault="00437586" w:rsidP="00437586">
      <w:pPr>
        <w:pStyle w:val="Paragraphedeliste"/>
        <w:numPr>
          <w:ilvl w:val="0"/>
          <w:numId w:val="1"/>
        </w:numPr>
        <w:rPr>
          <w:b/>
          <w:bCs/>
        </w:rPr>
      </w:pPr>
      <w:r w:rsidRPr="00043AF4">
        <w:rPr>
          <w:b/>
          <w:bCs/>
        </w:rPr>
        <w:t xml:space="preserve">Tumeur maligne primitive développé à partir de la paroi colique </w:t>
      </w:r>
    </w:p>
    <w:p w:rsidR="00437586" w:rsidRDefault="00437586" w:rsidP="00437586">
      <w:pPr>
        <w:pStyle w:val="Paragraphedeliste"/>
        <w:numPr>
          <w:ilvl w:val="0"/>
          <w:numId w:val="1"/>
        </w:numPr>
      </w:pPr>
      <w:r>
        <w:t>Diagnostic histologique : adénocarcinome (9</w:t>
      </w:r>
      <w:r w:rsidR="00443E63">
        <w:t>4%)</w:t>
      </w:r>
    </w:p>
    <w:p w:rsidR="00443E63" w:rsidRDefault="00443E63" w:rsidP="00FA05A7">
      <w:pPr>
        <w:pStyle w:val="Titre2"/>
      </w:pPr>
      <w:r>
        <w:t>Intérêts :</w:t>
      </w:r>
    </w:p>
    <w:p w:rsidR="00443E63" w:rsidRDefault="00443E63" w:rsidP="00443E63">
      <w:pPr>
        <w:pStyle w:val="Paragraphedeliste"/>
        <w:numPr>
          <w:ilvl w:val="0"/>
          <w:numId w:val="1"/>
        </w:numPr>
      </w:pPr>
      <w:r>
        <w:t>1</w:t>
      </w:r>
      <w:r w:rsidRPr="00443E63">
        <w:rPr>
          <w:vertAlign w:val="superscript"/>
        </w:rPr>
        <w:t>er</w:t>
      </w:r>
      <w:r>
        <w:t xml:space="preserve"> cancer digestif en fréquence dans le monde </w:t>
      </w:r>
    </w:p>
    <w:p w:rsidR="00443E63" w:rsidRDefault="00443E63" w:rsidP="00443E63">
      <w:pPr>
        <w:pStyle w:val="Paragraphedeliste"/>
        <w:numPr>
          <w:ilvl w:val="0"/>
          <w:numId w:val="1"/>
        </w:numPr>
      </w:pPr>
      <w:r>
        <w:t>Incidence annuelle : 13 à 24/100 000 chez l’homme et 12 à 15/100 00</w:t>
      </w:r>
      <w:r w:rsidR="00E76766">
        <w:t xml:space="preserve">0 </w:t>
      </w:r>
      <w:r>
        <w:t>chez la femme</w:t>
      </w:r>
    </w:p>
    <w:p w:rsidR="00E76766" w:rsidRDefault="00E76766" w:rsidP="00443E63">
      <w:pPr>
        <w:pStyle w:val="Paragraphedeliste"/>
        <w:numPr>
          <w:ilvl w:val="0"/>
          <w:numId w:val="1"/>
        </w:numPr>
      </w:pPr>
      <w:r>
        <w:t>2</w:t>
      </w:r>
      <w:r w:rsidRPr="00E76766">
        <w:rPr>
          <w:vertAlign w:val="superscript"/>
        </w:rPr>
        <w:t>ème</w:t>
      </w:r>
      <w:r>
        <w:t xml:space="preserve"> en mortalité </w:t>
      </w:r>
    </w:p>
    <w:p w:rsidR="00E76766" w:rsidRDefault="00E76766" w:rsidP="00443E63">
      <w:pPr>
        <w:pStyle w:val="Paragraphedeliste"/>
        <w:numPr>
          <w:ilvl w:val="0"/>
          <w:numId w:val="1"/>
        </w:numPr>
      </w:pPr>
      <w:r>
        <w:t xml:space="preserve">Découverte souvent au stade de complication : occlusion +++ </w:t>
      </w:r>
    </w:p>
    <w:p w:rsidR="00E76766" w:rsidRDefault="00E76766" w:rsidP="00FA05A7">
      <w:pPr>
        <w:pStyle w:val="Titre2"/>
      </w:pPr>
      <w:r>
        <w:t>Anatomie pathologique :</w:t>
      </w:r>
    </w:p>
    <w:p w:rsidR="00E76766" w:rsidRDefault="00FA05A7" w:rsidP="004544B8">
      <w:pPr>
        <w:pStyle w:val="Titre3"/>
      </w:pPr>
      <w:r>
        <w:t>Aspect macroscopique :</w:t>
      </w:r>
    </w:p>
    <w:p w:rsidR="00FA05A7" w:rsidRPr="00043AF4" w:rsidRDefault="00FA05A7" w:rsidP="00FA05A7">
      <w:pPr>
        <w:pStyle w:val="Paragraphedeliste"/>
        <w:numPr>
          <w:ilvl w:val="0"/>
          <w:numId w:val="1"/>
        </w:numPr>
        <w:rPr>
          <w:b/>
          <w:bCs/>
        </w:rPr>
      </w:pPr>
      <w:r w:rsidRPr="00043AF4">
        <w:rPr>
          <w:b/>
          <w:bCs/>
        </w:rPr>
        <w:t xml:space="preserve">Topographie : </w:t>
      </w:r>
    </w:p>
    <w:p w:rsidR="00FA05A7" w:rsidRDefault="00FA05A7" w:rsidP="00FA05A7">
      <w:pPr>
        <w:pStyle w:val="Paragraphedeliste"/>
        <w:numPr>
          <w:ilvl w:val="1"/>
          <w:numId w:val="1"/>
        </w:numPr>
      </w:pPr>
      <w:r>
        <w:t xml:space="preserve">Sigmoïde (55%) </w:t>
      </w:r>
    </w:p>
    <w:p w:rsidR="00FA05A7" w:rsidRDefault="00FA05A7" w:rsidP="00FA05A7">
      <w:pPr>
        <w:pStyle w:val="Paragraphedeliste"/>
        <w:numPr>
          <w:ilvl w:val="1"/>
          <w:numId w:val="1"/>
        </w:numPr>
      </w:pPr>
      <w:r>
        <w:t>Droit + transverse (</w:t>
      </w:r>
      <w:r w:rsidR="00FC4EB0">
        <w:t>30</w:t>
      </w:r>
      <w:r>
        <w:t xml:space="preserve">%) </w:t>
      </w:r>
    </w:p>
    <w:p w:rsidR="00FA05A7" w:rsidRDefault="00FA05A7" w:rsidP="00FA05A7">
      <w:pPr>
        <w:pStyle w:val="Paragraphedeliste"/>
        <w:numPr>
          <w:ilvl w:val="1"/>
          <w:numId w:val="1"/>
        </w:numPr>
      </w:pPr>
      <w:r>
        <w:t>Descendant (15%)</w:t>
      </w:r>
    </w:p>
    <w:p w:rsidR="00FC4EB0" w:rsidRDefault="00FC4EB0" w:rsidP="00FC4EB0">
      <w:pPr>
        <w:pStyle w:val="Paragraphedeliste"/>
        <w:numPr>
          <w:ilvl w:val="0"/>
          <w:numId w:val="1"/>
        </w:numPr>
      </w:pPr>
      <w:r w:rsidRPr="00043AF4">
        <w:rPr>
          <w:b/>
          <w:bCs/>
        </w:rPr>
        <w:t xml:space="preserve">Nombre : </w:t>
      </w:r>
      <w:r>
        <w:t xml:space="preserve">unique ou multiple </w:t>
      </w:r>
    </w:p>
    <w:p w:rsidR="00FC4EB0" w:rsidRPr="00043AF4" w:rsidRDefault="00FC4EB0" w:rsidP="00FC4EB0">
      <w:pPr>
        <w:pStyle w:val="Paragraphedeliste"/>
        <w:numPr>
          <w:ilvl w:val="0"/>
          <w:numId w:val="1"/>
        </w:numPr>
        <w:rPr>
          <w:b/>
          <w:bCs/>
        </w:rPr>
      </w:pPr>
      <w:r w:rsidRPr="00043AF4">
        <w:rPr>
          <w:b/>
          <w:bCs/>
        </w:rPr>
        <w:t xml:space="preserve">Forme : </w:t>
      </w:r>
    </w:p>
    <w:p w:rsidR="00FC4EB0" w:rsidRDefault="00FC4EB0" w:rsidP="00FC4EB0">
      <w:pPr>
        <w:pStyle w:val="Paragraphedeliste"/>
        <w:numPr>
          <w:ilvl w:val="1"/>
          <w:numId w:val="1"/>
        </w:numPr>
      </w:pPr>
      <w:proofErr w:type="spellStart"/>
      <w:r>
        <w:t>Végétante</w:t>
      </w:r>
      <w:proofErr w:type="spellEnd"/>
      <w:r>
        <w:t xml:space="preserve"> ou </w:t>
      </w:r>
      <w:proofErr w:type="spellStart"/>
      <w:r>
        <w:t>infiltrante</w:t>
      </w:r>
      <w:proofErr w:type="spellEnd"/>
      <w:r>
        <w:t xml:space="preserve"> ou ulcéreuse ou associé</w:t>
      </w:r>
    </w:p>
    <w:p w:rsidR="000C239B" w:rsidRDefault="000C239B" w:rsidP="00FC4EB0">
      <w:pPr>
        <w:pStyle w:val="Paragraphedeliste"/>
        <w:numPr>
          <w:ilvl w:val="1"/>
          <w:numId w:val="1"/>
        </w:numPr>
      </w:pPr>
      <w:r>
        <w:t xml:space="preserve">Dure, fragile et saignant au contact </w:t>
      </w:r>
    </w:p>
    <w:p w:rsidR="000C239B" w:rsidRDefault="000C239B" w:rsidP="004544B8">
      <w:pPr>
        <w:pStyle w:val="Titre3"/>
      </w:pPr>
      <w:r>
        <w:t>Aspect microscopique :</w:t>
      </w:r>
    </w:p>
    <w:p w:rsidR="000C239B" w:rsidRPr="00043AF4" w:rsidRDefault="000C239B" w:rsidP="000C239B">
      <w:pPr>
        <w:pStyle w:val="Paragraphedeliste"/>
        <w:numPr>
          <w:ilvl w:val="0"/>
          <w:numId w:val="1"/>
        </w:numPr>
        <w:rPr>
          <w:b/>
          <w:bCs/>
        </w:rPr>
      </w:pPr>
      <w:r w:rsidRPr="00043AF4">
        <w:rPr>
          <w:b/>
          <w:bCs/>
        </w:rPr>
        <w:t>Adénocarcinome (94%) :</w:t>
      </w:r>
    </w:p>
    <w:p w:rsidR="000C239B" w:rsidRDefault="000C239B" w:rsidP="000C239B">
      <w:pPr>
        <w:pStyle w:val="Paragraphedeliste"/>
        <w:numPr>
          <w:ilvl w:val="1"/>
          <w:numId w:val="1"/>
        </w:numPr>
      </w:pPr>
      <w:proofErr w:type="spellStart"/>
      <w:r>
        <w:t>Lieberkhunien</w:t>
      </w:r>
      <w:proofErr w:type="spellEnd"/>
      <w:r>
        <w:t xml:space="preserve"> (73%) </w:t>
      </w:r>
    </w:p>
    <w:p w:rsidR="000C239B" w:rsidRDefault="000C239B" w:rsidP="000C239B">
      <w:pPr>
        <w:pStyle w:val="Paragraphedeliste"/>
        <w:numPr>
          <w:ilvl w:val="1"/>
          <w:numId w:val="1"/>
        </w:numPr>
      </w:pPr>
      <w:r>
        <w:t xml:space="preserve">Colloïde ou </w:t>
      </w:r>
      <w:proofErr w:type="spellStart"/>
      <w:r>
        <w:t>mucineux</w:t>
      </w:r>
      <w:proofErr w:type="spellEnd"/>
      <w:r>
        <w:t xml:space="preserve"> (17%)</w:t>
      </w:r>
    </w:p>
    <w:p w:rsidR="000C239B" w:rsidRDefault="000C239B" w:rsidP="000C239B">
      <w:pPr>
        <w:pStyle w:val="Paragraphedeliste"/>
        <w:numPr>
          <w:ilvl w:val="1"/>
          <w:numId w:val="1"/>
        </w:numPr>
      </w:pPr>
      <w:proofErr w:type="spellStart"/>
      <w:r>
        <w:t>Anaplasique</w:t>
      </w:r>
      <w:proofErr w:type="spellEnd"/>
      <w:r>
        <w:t xml:space="preserve"> (4%) </w:t>
      </w:r>
    </w:p>
    <w:p w:rsidR="000C239B" w:rsidRDefault="000C239B" w:rsidP="000C239B">
      <w:pPr>
        <w:pStyle w:val="Paragraphedeliste"/>
        <w:numPr>
          <w:ilvl w:val="0"/>
          <w:numId w:val="1"/>
        </w:numPr>
      </w:pPr>
      <w:r w:rsidRPr="00043AF4">
        <w:rPr>
          <w:b/>
          <w:bCs/>
        </w:rPr>
        <w:t xml:space="preserve">Autres : </w:t>
      </w:r>
      <w:r>
        <w:t>carcinoïdes, sarcomes, lymphomes, carcinomes épidermoïdes,…</w:t>
      </w:r>
    </w:p>
    <w:p w:rsidR="000C239B" w:rsidRDefault="000C239B" w:rsidP="004544B8">
      <w:pPr>
        <w:pStyle w:val="Titre3"/>
      </w:pPr>
      <w:r>
        <w:t>Extension :</w:t>
      </w:r>
    </w:p>
    <w:p w:rsidR="000C239B" w:rsidRDefault="000C239B" w:rsidP="000C239B">
      <w:pPr>
        <w:pStyle w:val="Paragraphedeliste"/>
        <w:numPr>
          <w:ilvl w:val="0"/>
          <w:numId w:val="1"/>
        </w:numPr>
      </w:pPr>
      <w:r>
        <w:t>Par contiguïté (sens longitudinal ou transversal)</w:t>
      </w:r>
    </w:p>
    <w:p w:rsidR="000C239B" w:rsidRDefault="000C239B" w:rsidP="000C239B">
      <w:pPr>
        <w:pStyle w:val="Paragraphedeliste"/>
        <w:numPr>
          <w:ilvl w:val="0"/>
          <w:numId w:val="1"/>
        </w:numPr>
      </w:pPr>
      <w:r>
        <w:t xml:space="preserve">Par les voies lymphatiques : chaîne mésentérique supérieur et inférieur, pas de saut de puce </w:t>
      </w:r>
    </w:p>
    <w:p w:rsidR="000C239B" w:rsidRDefault="000C239B" w:rsidP="000C239B">
      <w:pPr>
        <w:pStyle w:val="Paragraphedeliste"/>
        <w:numPr>
          <w:ilvl w:val="0"/>
          <w:numId w:val="1"/>
        </w:numPr>
      </w:pPr>
      <w:r>
        <w:t xml:space="preserve">Par voie sanguine portale à distance (métastases) : foie, péritoine, poumon, os </w:t>
      </w:r>
    </w:p>
    <w:p w:rsidR="000C239B" w:rsidRDefault="000C239B" w:rsidP="004544B8">
      <w:pPr>
        <w:pStyle w:val="Titre3"/>
      </w:pPr>
      <w:r>
        <w:t>Classification TNM :</w:t>
      </w:r>
    </w:p>
    <w:p w:rsidR="000C239B" w:rsidRDefault="005640C8" w:rsidP="005640C8">
      <w:pPr>
        <w:pStyle w:val="Paragraphedeliste"/>
        <w:numPr>
          <w:ilvl w:val="0"/>
          <w:numId w:val="1"/>
        </w:numPr>
      </w:pPr>
      <w:proofErr w:type="spellStart"/>
      <w:r w:rsidRPr="00284A13">
        <w:rPr>
          <w:b/>
          <w:bCs/>
        </w:rPr>
        <w:t>Tis</w:t>
      </w:r>
      <w:proofErr w:type="spellEnd"/>
      <w:r w:rsidRPr="00284A13">
        <w:rPr>
          <w:b/>
          <w:bCs/>
        </w:rPr>
        <w:t xml:space="preserve"> : </w:t>
      </w:r>
      <w:r>
        <w:t>intra-épithéliale (tumeur in situ)</w:t>
      </w:r>
    </w:p>
    <w:p w:rsidR="005640C8" w:rsidRDefault="005640C8" w:rsidP="005640C8">
      <w:pPr>
        <w:pStyle w:val="Paragraphedeliste"/>
        <w:numPr>
          <w:ilvl w:val="0"/>
          <w:numId w:val="1"/>
        </w:numPr>
      </w:pPr>
      <w:r w:rsidRPr="00284A13">
        <w:rPr>
          <w:b/>
          <w:bCs/>
        </w:rPr>
        <w:t xml:space="preserve">T1 : </w:t>
      </w:r>
      <w:r>
        <w:t>sous-muqueuse</w:t>
      </w:r>
    </w:p>
    <w:p w:rsidR="005640C8" w:rsidRDefault="005640C8" w:rsidP="005640C8">
      <w:pPr>
        <w:pStyle w:val="Paragraphedeliste"/>
        <w:numPr>
          <w:ilvl w:val="0"/>
          <w:numId w:val="1"/>
        </w:numPr>
      </w:pPr>
      <w:r w:rsidRPr="00284A13">
        <w:rPr>
          <w:b/>
          <w:bCs/>
        </w:rPr>
        <w:t xml:space="preserve">T2 : </w:t>
      </w:r>
      <w:r>
        <w:t>musculeuse</w:t>
      </w:r>
    </w:p>
    <w:p w:rsidR="005640C8" w:rsidRDefault="005640C8" w:rsidP="005640C8">
      <w:pPr>
        <w:pStyle w:val="Paragraphedeliste"/>
        <w:numPr>
          <w:ilvl w:val="0"/>
          <w:numId w:val="1"/>
        </w:numPr>
      </w:pPr>
      <w:r w:rsidRPr="00284A13">
        <w:rPr>
          <w:b/>
          <w:bCs/>
        </w:rPr>
        <w:t xml:space="preserve">T3 : </w:t>
      </w:r>
      <w:r>
        <w:t xml:space="preserve">sous-séreuse ou séreuse </w:t>
      </w:r>
    </w:p>
    <w:p w:rsidR="005640C8" w:rsidRDefault="005640C8" w:rsidP="005640C8">
      <w:pPr>
        <w:pStyle w:val="Paragraphedeliste"/>
        <w:numPr>
          <w:ilvl w:val="0"/>
          <w:numId w:val="1"/>
        </w:numPr>
      </w:pPr>
      <w:r w:rsidRPr="00284A13">
        <w:rPr>
          <w:b/>
          <w:bCs/>
        </w:rPr>
        <w:lastRenderedPageBreak/>
        <w:t xml:space="preserve">T4 : </w:t>
      </w:r>
      <w:r>
        <w:t xml:space="preserve">envahissant les organes de voisinage </w:t>
      </w:r>
    </w:p>
    <w:p w:rsidR="005640C8" w:rsidRDefault="004544B8" w:rsidP="005640C8">
      <w:pPr>
        <w:pStyle w:val="Paragraphedeliste"/>
        <w:numPr>
          <w:ilvl w:val="0"/>
          <w:numId w:val="1"/>
        </w:numPr>
      </w:pPr>
      <w:r w:rsidRPr="00284A13">
        <w:rPr>
          <w:b/>
          <w:bCs/>
        </w:rPr>
        <w:t xml:space="preserve">N0 : </w:t>
      </w:r>
      <w:r>
        <w:t xml:space="preserve">pas de métastase ganglionnaire </w:t>
      </w:r>
    </w:p>
    <w:p w:rsidR="004544B8" w:rsidRDefault="004544B8" w:rsidP="005640C8">
      <w:pPr>
        <w:pStyle w:val="Paragraphedeliste"/>
        <w:numPr>
          <w:ilvl w:val="0"/>
          <w:numId w:val="1"/>
        </w:numPr>
      </w:pPr>
      <w:r w:rsidRPr="00284A13">
        <w:rPr>
          <w:b/>
          <w:bCs/>
        </w:rPr>
        <w:t xml:space="preserve">N1 : </w:t>
      </w:r>
      <w:r>
        <w:t xml:space="preserve">1 à 3 ganglions envahis </w:t>
      </w:r>
    </w:p>
    <w:p w:rsidR="004544B8" w:rsidRDefault="004544B8" w:rsidP="005640C8">
      <w:pPr>
        <w:pStyle w:val="Paragraphedeliste"/>
        <w:numPr>
          <w:ilvl w:val="0"/>
          <w:numId w:val="1"/>
        </w:numPr>
      </w:pPr>
      <w:r w:rsidRPr="00287600">
        <w:rPr>
          <w:b/>
          <w:bCs/>
        </w:rPr>
        <w:t>N2</w:t>
      </w:r>
      <w:r w:rsidR="00287600" w:rsidRPr="00287600">
        <w:rPr>
          <w:b/>
          <w:bCs/>
        </w:rPr>
        <w:t xml:space="preserve"> : </w:t>
      </w:r>
      <w:r w:rsidR="00A30D6D">
        <w:t>≥</w:t>
      </w:r>
      <w:r>
        <w:t xml:space="preserve"> 4 </w:t>
      </w:r>
    </w:p>
    <w:p w:rsidR="004544B8" w:rsidRDefault="004544B8" w:rsidP="005640C8">
      <w:pPr>
        <w:pStyle w:val="Paragraphedeliste"/>
        <w:numPr>
          <w:ilvl w:val="0"/>
          <w:numId w:val="1"/>
        </w:numPr>
      </w:pPr>
      <w:r w:rsidRPr="00287600">
        <w:rPr>
          <w:b/>
          <w:bCs/>
        </w:rPr>
        <w:t xml:space="preserve">M0 : </w:t>
      </w:r>
      <w:r>
        <w:t xml:space="preserve">absence de métastase </w:t>
      </w:r>
    </w:p>
    <w:p w:rsidR="004544B8" w:rsidRDefault="004544B8" w:rsidP="005640C8">
      <w:pPr>
        <w:pStyle w:val="Paragraphedeliste"/>
        <w:numPr>
          <w:ilvl w:val="0"/>
          <w:numId w:val="1"/>
        </w:numPr>
      </w:pPr>
      <w:r w:rsidRPr="00287600">
        <w:rPr>
          <w:b/>
          <w:bCs/>
        </w:rPr>
        <w:t xml:space="preserve">M1 : </w:t>
      </w:r>
      <w:r>
        <w:t xml:space="preserve">métastase </w:t>
      </w:r>
    </w:p>
    <w:p w:rsidR="004544B8" w:rsidRDefault="004544B8" w:rsidP="004544B8">
      <w:pPr>
        <w:pStyle w:val="Titre1"/>
      </w:pPr>
      <w:r>
        <w:t>Diagnostic :</w:t>
      </w:r>
    </w:p>
    <w:p w:rsidR="004544B8" w:rsidRDefault="004544B8" w:rsidP="004544B8">
      <w:pPr>
        <w:pStyle w:val="Titre2"/>
      </w:pPr>
      <w:r>
        <w:t xml:space="preserve">Diagnostic positif : </w:t>
      </w:r>
    </w:p>
    <w:p w:rsidR="004544B8" w:rsidRDefault="004544B8" w:rsidP="00A16A78">
      <w:pPr>
        <w:pStyle w:val="Titre3"/>
      </w:pPr>
      <w:r>
        <w:t>Type de description : cancer du sigmoïde :</w:t>
      </w:r>
    </w:p>
    <w:p w:rsidR="00A16A78" w:rsidRPr="00287600" w:rsidRDefault="00A16A78" w:rsidP="00A16A78">
      <w:pPr>
        <w:pStyle w:val="Paragraphedeliste"/>
        <w:numPr>
          <w:ilvl w:val="0"/>
          <w:numId w:val="1"/>
        </w:numPr>
        <w:rPr>
          <w:b/>
          <w:bCs/>
        </w:rPr>
      </w:pPr>
      <w:r w:rsidRPr="00287600">
        <w:rPr>
          <w:b/>
          <w:bCs/>
        </w:rPr>
        <w:t>Circonstances de découverte :</w:t>
      </w:r>
    </w:p>
    <w:p w:rsidR="00A16A78" w:rsidRPr="00287600" w:rsidRDefault="00A16A78" w:rsidP="00A16A7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87600">
        <w:rPr>
          <w:b/>
          <w:bCs/>
          <w:i/>
          <w:iCs/>
        </w:rPr>
        <w:t>Troubles fonctionnels :</w:t>
      </w:r>
    </w:p>
    <w:p w:rsidR="00A16A78" w:rsidRDefault="00A16A78" w:rsidP="00A16A78">
      <w:pPr>
        <w:pStyle w:val="Paragraphedeliste"/>
        <w:numPr>
          <w:ilvl w:val="2"/>
          <w:numId w:val="1"/>
        </w:numPr>
      </w:pPr>
      <w:r>
        <w:t xml:space="preserve">Hémorragie digestive basse </w:t>
      </w:r>
    </w:p>
    <w:p w:rsidR="00A16A78" w:rsidRDefault="00A16A78" w:rsidP="00A16A78">
      <w:pPr>
        <w:pStyle w:val="Paragraphedeliste"/>
        <w:numPr>
          <w:ilvl w:val="2"/>
          <w:numId w:val="1"/>
        </w:numPr>
      </w:pPr>
      <w:r>
        <w:t xml:space="preserve">Douleurs abdominales vagues ou intermittentes </w:t>
      </w:r>
    </w:p>
    <w:p w:rsidR="00C638E5" w:rsidRDefault="00C638E5" w:rsidP="00A16A78">
      <w:pPr>
        <w:pStyle w:val="Paragraphedeliste"/>
        <w:numPr>
          <w:ilvl w:val="2"/>
          <w:numId w:val="1"/>
        </w:numPr>
      </w:pPr>
      <w:r>
        <w:t xml:space="preserve">Trouble du transit : constipation, diarrhée ou alternance constipation-diarrhée </w:t>
      </w:r>
    </w:p>
    <w:p w:rsidR="00C638E5" w:rsidRPr="00287600" w:rsidRDefault="00C638E5" w:rsidP="00C638E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87600">
        <w:rPr>
          <w:b/>
          <w:bCs/>
          <w:i/>
          <w:iCs/>
        </w:rPr>
        <w:t>Altération de l’état général :</w:t>
      </w:r>
    </w:p>
    <w:p w:rsidR="00C638E5" w:rsidRDefault="00C638E5" w:rsidP="00C638E5">
      <w:pPr>
        <w:pStyle w:val="Paragraphedeliste"/>
        <w:numPr>
          <w:ilvl w:val="2"/>
          <w:numId w:val="1"/>
        </w:numPr>
      </w:pPr>
      <w:r>
        <w:t xml:space="preserve">Anémie </w:t>
      </w:r>
    </w:p>
    <w:p w:rsidR="00C638E5" w:rsidRDefault="00C638E5" w:rsidP="00C638E5">
      <w:pPr>
        <w:pStyle w:val="Paragraphedeliste"/>
        <w:numPr>
          <w:ilvl w:val="2"/>
          <w:numId w:val="1"/>
        </w:numPr>
      </w:pPr>
      <w:r>
        <w:t xml:space="preserve">Amaigrissement </w:t>
      </w:r>
    </w:p>
    <w:p w:rsidR="00C638E5" w:rsidRDefault="00C638E5" w:rsidP="00C638E5">
      <w:pPr>
        <w:pStyle w:val="Paragraphedeliste"/>
        <w:numPr>
          <w:ilvl w:val="2"/>
          <w:numId w:val="1"/>
        </w:numPr>
      </w:pPr>
      <w:r>
        <w:t>Asthénie</w:t>
      </w:r>
    </w:p>
    <w:p w:rsidR="00C638E5" w:rsidRDefault="00C638E5" w:rsidP="00C638E5">
      <w:pPr>
        <w:pStyle w:val="Paragraphedeliste"/>
        <w:numPr>
          <w:ilvl w:val="2"/>
          <w:numId w:val="1"/>
        </w:numPr>
      </w:pPr>
      <w:r>
        <w:t xml:space="preserve">Anorexie </w:t>
      </w:r>
    </w:p>
    <w:p w:rsidR="00C638E5" w:rsidRPr="00287600" w:rsidRDefault="00C638E5" w:rsidP="00C638E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87600">
        <w:rPr>
          <w:b/>
          <w:bCs/>
          <w:i/>
          <w:iCs/>
        </w:rPr>
        <w:t xml:space="preserve">Complications : </w:t>
      </w:r>
    </w:p>
    <w:p w:rsidR="00C638E5" w:rsidRDefault="00C638E5" w:rsidP="00C638E5">
      <w:pPr>
        <w:pStyle w:val="Paragraphedeliste"/>
        <w:numPr>
          <w:ilvl w:val="2"/>
          <w:numId w:val="1"/>
        </w:numPr>
      </w:pPr>
      <w:r>
        <w:t xml:space="preserve">Occlusion intestinale </w:t>
      </w:r>
    </w:p>
    <w:p w:rsidR="00C638E5" w:rsidRDefault="00C638E5" w:rsidP="00C638E5">
      <w:pPr>
        <w:pStyle w:val="Paragraphedeliste"/>
        <w:numPr>
          <w:ilvl w:val="2"/>
          <w:numId w:val="1"/>
        </w:numPr>
      </w:pPr>
      <w:r>
        <w:t>Fistule stercorale (</w:t>
      </w:r>
      <w:proofErr w:type="spellStart"/>
      <w:r>
        <w:t>cutanéo</w:t>
      </w:r>
      <w:proofErr w:type="spellEnd"/>
      <w:r>
        <w:t xml:space="preserve">-colique, colo-vésicale ++, colo-utérine) </w:t>
      </w:r>
    </w:p>
    <w:p w:rsidR="00C638E5" w:rsidRDefault="00C638E5" w:rsidP="00C638E5">
      <w:pPr>
        <w:pStyle w:val="Paragraphedeliste"/>
        <w:numPr>
          <w:ilvl w:val="2"/>
          <w:numId w:val="1"/>
        </w:numPr>
      </w:pPr>
      <w:r>
        <w:t>Infection</w:t>
      </w:r>
    </w:p>
    <w:p w:rsidR="00C638E5" w:rsidRDefault="0051409D" w:rsidP="00C638E5">
      <w:pPr>
        <w:pStyle w:val="Paragraphedeliste"/>
        <w:numPr>
          <w:ilvl w:val="2"/>
          <w:numId w:val="1"/>
        </w:numPr>
      </w:pPr>
      <w:r>
        <w:t>Perforation (=péritonite)</w:t>
      </w:r>
    </w:p>
    <w:p w:rsidR="0051409D" w:rsidRPr="00287600" w:rsidRDefault="0051409D" w:rsidP="0051409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87600">
        <w:rPr>
          <w:b/>
          <w:bCs/>
          <w:i/>
          <w:iCs/>
        </w:rPr>
        <w:t xml:space="preserve">Dépistage systématique </w:t>
      </w:r>
    </w:p>
    <w:p w:rsidR="0051409D" w:rsidRPr="00287600" w:rsidRDefault="0051409D" w:rsidP="0051409D">
      <w:pPr>
        <w:pStyle w:val="Paragraphedeliste"/>
        <w:numPr>
          <w:ilvl w:val="0"/>
          <w:numId w:val="1"/>
        </w:numPr>
        <w:rPr>
          <w:b/>
          <w:bCs/>
        </w:rPr>
      </w:pPr>
      <w:r w:rsidRPr="00287600">
        <w:rPr>
          <w:b/>
          <w:bCs/>
        </w:rPr>
        <w:t>Examen cliniques :</w:t>
      </w:r>
    </w:p>
    <w:p w:rsidR="0051409D" w:rsidRDefault="0051409D" w:rsidP="0051409D">
      <w:pPr>
        <w:pStyle w:val="Paragraphedeliste"/>
        <w:numPr>
          <w:ilvl w:val="1"/>
          <w:numId w:val="1"/>
        </w:numPr>
      </w:pPr>
      <w:r>
        <w:t xml:space="preserve">Souvent </w:t>
      </w:r>
      <w:r w:rsidRPr="00287600">
        <w:rPr>
          <w:b/>
          <w:bCs/>
        </w:rPr>
        <w:t>normal</w:t>
      </w:r>
      <w:r>
        <w:t xml:space="preserve"> </w:t>
      </w:r>
    </w:p>
    <w:p w:rsidR="00053AF9" w:rsidRDefault="00053AF9" w:rsidP="0051409D">
      <w:pPr>
        <w:pStyle w:val="Paragraphedeliste"/>
        <w:numPr>
          <w:ilvl w:val="1"/>
          <w:numId w:val="1"/>
        </w:numPr>
      </w:pPr>
      <w:r w:rsidRPr="00287600">
        <w:rPr>
          <w:b/>
          <w:bCs/>
          <w:i/>
          <w:iCs/>
        </w:rPr>
        <w:t xml:space="preserve">Interrogatoire : </w:t>
      </w:r>
      <w:r>
        <w:t xml:space="preserve">recherche de signes fonctionnels et de facteurs de risques </w:t>
      </w:r>
    </w:p>
    <w:p w:rsidR="00053AF9" w:rsidRDefault="00053AF9" w:rsidP="0051409D">
      <w:pPr>
        <w:pStyle w:val="Paragraphedeliste"/>
        <w:numPr>
          <w:ilvl w:val="1"/>
          <w:numId w:val="1"/>
        </w:numPr>
      </w:pPr>
      <w:r w:rsidRPr="00287600">
        <w:rPr>
          <w:b/>
          <w:bCs/>
          <w:i/>
          <w:iCs/>
        </w:rPr>
        <w:t xml:space="preserve">Signes généraux : </w:t>
      </w:r>
      <w:r>
        <w:t xml:space="preserve">discrets et tardifs </w:t>
      </w:r>
    </w:p>
    <w:p w:rsidR="00053AF9" w:rsidRPr="00287600" w:rsidRDefault="00053AF9" w:rsidP="0051409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287600">
        <w:rPr>
          <w:b/>
          <w:bCs/>
          <w:i/>
          <w:iCs/>
        </w:rPr>
        <w:t>Signes physiques pauvres :</w:t>
      </w:r>
    </w:p>
    <w:p w:rsidR="00053AF9" w:rsidRDefault="00053AF9" w:rsidP="00053AF9">
      <w:pPr>
        <w:pStyle w:val="Paragraphedeliste"/>
        <w:numPr>
          <w:ilvl w:val="2"/>
          <w:numId w:val="1"/>
        </w:numPr>
      </w:pPr>
      <w:r>
        <w:t>Abdomen parfois ballonné</w:t>
      </w:r>
    </w:p>
    <w:p w:rsidR="00053AF9" w:rsidRDefault="00053AF9" w:rsidP="00053AF9">
      <w:pPr>
        <w:pStyle w:val="Paragraphedeliste"/>
        <w:numPr>
          <w:ilvl w:val="2"/>
          <w:numId w:val="1"/>
        </w:numPr>
      </w:pPr>
      <w:r>
        <w:t>Rarement tumeur palpable</w:t>
      </w:r>
    </w:p>
    <w:p w:rsidR="00053AF9" w:rsidRDefault="00053AF9" w:rsidP="00053AF9">
      <w:pPr>
        <w:pStyle w:val="Paragraphedeliste"/>
        <w:numPr>
          <w:ilvl w:val="2"/>
          <w:numId w:val="1"/>
        </w:numPr>
      </w:pPr>
      <w:r>
        <w:t>Recherche  de métastases (ascite, aires ganglionnaires, foie)</w:t>
      </w:r>
    </w:p>
    <w:p w:rsidR="00053AF9" w:rsidRDefault="00053AF9" w:rsidP="00053AF9">
      <w:pPr>
        <w:pStyle w:val="Paragraphedeliste"/>
        <w:numPr>
          <w:ilvl w:val="2"/>
          <w:numId w:val="1"/>
        </w:numPr>
      </w:pPr>
      <w:r>
        <w:t xml:space="preserve">Toucher rectal : parfois pôle inférieur d’une tumeur </w:t>
      </w:r>
      <w:proofErr w:type="spellStart"/>
      <w:r>
        <w:t>prolabée</w:t>
      </w:r>
      <w:proofErr w:type="spellEnd"/>
      <w:r>
        <w:t xml:space="preserve"> dans le cul-de-sac de Douglas</w:t>
      </w:r>
    </w:p>
    <w:p w:rsidR="00000C83" w:rsidRPr="00287600" w:rsidRDefault="00000C83" w:rsidP="00000C83">
      <w:pPr>
        <w:pStyle w:val="Paragraphedeliste"/>
        <w:numPr>
          <w:ilvl w:val="0"/>
          <w:numId w:val="1"/>
        </w:numPr>
        <w:rPr>
          <w:b/>
          <w:bCs/>
        </w:rPr>
      </w:pPr>
      <w:r w:rsidRPr="00287600">
        <w:rPr>
          <w:b/>
          <w:bCs/>
        </w:rPr>
        <w:t>Examens complémentaires :</w:t>
      </w:r>
    </w:p>
    <w:p w:rsidR="00000C83" w:rsidRPr="00287600" w:rsidRDefault="00000C83" w:rsidP="00000C83">
      <w:pPr>
        <w:pStyle w:val="Paragraphedeliste"/>
        <w:numPr>
          <w:ilvl w:val="1"/>
          <w:numId w:val="1"/>
        </w:numPr>
        <w:rPr>
          <w:b/>
          <w:bCs/>
        </w:rPr>
      </w:pPr>
      <w:r w:rsidRPr="00287600">
        <w:rPr>
          <w:b/>
          <w:bCs/>
        </w:rPr>
        <w:t>COLONOSCOPIE +++ (TOTALE) :</w:t>
      </w:r>
    </w:p>
    <w:p w:rsidR="00000C83" w:rsidRDefault="00000C83" w:rsidP="00000C83">
      <w:pPr>
        <w:pStyle w:val="Paragraphedeliste"/>
        <w:numPr>
          <w:ilvl w:val="2"/>
          <w:numId w:val="1"/>
        </w:numPr>
      </w:pPr>
      <w:r>
        <w:t xml:space="preserve">+ biopsie + examen anatomopathologique </w:t>
      </w:r>
    </w:p>
    <w:p w:rsidR="00000C83" w:rsidRDefault="00000C83" w:rsidP="00000C83">
      <w:pPr>
        <w:pStyle w:val="Paragraphedeliste"/>
        <w:numPr>
          <w:ilvl w:val="3"/>
          <w:numId w:val="1"/>
        </w:numPr>
      </w:pPr>
      <w:r>
        <w:t xml:space="preserve">Lésions macroscopique : siège, nombre, aspect </w:t>
      </w:r>
    </w:p>
    <w:p w:rsidR="000007AF" w:rsidRDefault="000007AF" w:rsidP="00000C83">
      <w:pPr>
        <w:pStyle w:val="Paragraphedeliste"/>
        <w:numPr>
          <w:ilvl w:val="3"/>
          <w:numId w:val="1"/>
        </w:numPr>
      </w:pPr>
      <w:r>
        <w:t>Lésions microscopique (recherche de type histologique)</w:t>
      </w:r>
    </w:p>
    <w:p w:rsidR="000007AF" w:rsidRPr="00287600" w:rsidRDefault="000007AF" w:rsidP="000007AF">
      <w:pPr>
        <w:pStyle w:val="Paragraphedeliste"/>
        <w:numPr>
          <w:ilvl w:val="1"/>
          <w:numId w:val="1"/>
        </w:numPr>
        <w:rPr>
          <w:b/>
          <w:bCs/>
        </w:rPr>
      </w:pPr>
      <w:r w:rsidRPr="00287600">
        <w:rPr>
          <w:b/>
          <w:bCs/>
        </w:rPr>
        <w:t>IMAGERIE :</w:t>
      </w:r>
    </w:p>
    <w:p w:rsidR="000007AF" w:rsidRDefault="000007AF" w:rsidP="000007AF">
      <w:pPr>
        <w:pStyle w:val="Paragraphedeliste"/>
        <w:numPr>
          <w:ilvl w:val="2"/>
          <w:numId w:val="1"/>
        </w:numPr>
      </w:pPr>
      <w:r>
        <w:t xml:space="preserve">Lavement baryté : image lacunaire ou de sténose ou de rigidité </w:t>
      </w:r>
    </w:p>
    <w:p w:rsidR="000007AF" w:rsidRDefault="000007AF" w:rsidP="000007AF">
      <w:pPr>
        <w:pStyle w:val="Paragraphedeliste"/>
        <w:numPr>
          <w:ilvl w:val="2"/>
          <w:numId w:val="1"/>
        </w:numPr>
      </w:pPr>
      <w:r>
        <w:t>Lavement aux hydrosolubles : image de sténose tumorale en « trognon de pomme »</w:t>
      </w:r>
    </w:p>
    <w:p w:rsidR="000007AF" w:rsidRPr="00287600" w:rsidRDefault="000007AF" w:rsidP="000007AF">
      <w:pPr>
        <w:pStyle w:val="Paragraphedeliste"/>
        <w:numPr>
          <w:ilvl w:val="1"/>
          <w:numId w:val="1"/>
        </w:numPr>
        <w:rPr>
          <w:b/>
          <w:bCs/>
        </w:rPr>
      </w:pPr>
      <w:r w:rsidRPr="00287600">
        <w:rPr>
          <w:b/>
          <w:bCs/>
        </w:rPr>
        <w:t>BIOLOGIE :</w:t>
      </w:r>
    </w:p>
    <w:p w:rsidR="000007AF" w:rsidRDefault="000007AF" w:rsidP="000007AF">
      <w:pPr>
        <w:pStyle w:val="Paragraphedeliste"/>
        <w:numPr>
          <w:ilvl w:val="2"/>
          <w:numId w:val="1"/>
        </w:numPr>
      </w:pPr>
      <w:r>
        <w:lastRenderedPageBreak/>
        <w:t xml:space="preserve">Dosage des marqueurs tumoraux (ACE) </w:t>
      </w:r>
    </w:p>
    <w:p w:rsidR="000007AF" w:rsidRDefault="000007AF" w:rsidP="000007AF">
      <w:pPr>
        <w:pStyle w:val="Paragraphedeliste"/>
        <w:numPr>
          <w:ilvl w:val="2"/>
          <w:numId w:val="1"/>
        </w:numPr>
      </w:pPr>
      <w:r>
        <w:t xml:space="preserve">Hémogramme : anémie </w:t>
      </w:r>
      <w:proofErr w:type="spellStart"/>
      <w:r w:rsidR="00287600">
        <w:t>ferripr</w:t>
      </w:r>
      <w:r w:rsidR="00DB2C91">
        <w:t>tive</w:t>
      </w:r>
      <w:proofErr w:type="spellEnd"/>
      <w:r>
        <w:t xml:space="preserve"> (saignement occulte), syndrome inflammatoire </w:t>
      </w:r>
    </w:p>
    <w:p w:rsidR="000007AF" w:rsidRPr="00DB2C91" w:rsidRDefault="00D4347B" w:rsidP="00D4347B">
      <w:pPr>
        <w:pStyle w:val="Paragraphedeliste"/>
        <w:numPr>
          <w:ilvl w:val="0"/>
          <w:numId w:val="1"/>
        </w:numPr>
        <w:rPr>
          <w:b/>
          <w:bCs/>
        </w:rPr>
      </w:pPr>
      <w:r w:rsidRPr="00DB2C91">
        <w:rPr>
          <w:b/>
          <w:bCs/>
        </w:rPr>
        <w:t>Bilan d’extension et d’opérabilité :</w:t>
      </w:r>
    </w:p>
    <w:p w:rsidR="00D4347B" w:rsidRPr="00DB2C91" w:rsidRDefault="00D4347B" w:rsidP="00D4347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B2C91">
        <w:rPr>
          <w:b/>
          <w:bCs/>
          <w:i/>
          <w:iCs/>
        </w:rPr>
        <w:t xml:space="preserve">Clinique : </w:t>
      </w:r>
    </w:p>
    <w:p w:rsidR="00D4347B" w:rsidRDefault="00D4347B" w:rsidP="00D4347B">
      <w:pPr>
        <w:pStyle w:val="Paragraphedeliste"/>
        <w:numPr>
          <w:ilvl w:val="2"/>
          <w:numId w:val="1"/>
        </w:numPr>
      </w:pPr>
      <w:r>
        <w:t xml:space="preserve">Recherche de métastases : hépatiques, ganglion de </w:t>
      </w:r>
      <w:proofErr w:type="spellStart"/>
      <w:r>
        <w:t>Troisier</w:t>
      </w:r>
      <w:proofErr w:type="spellEnd"/>
      <w:r>
        <w:t xml:space="preserve"> </w:t>
      </w:r>
    </w:p>
    <w:p w:rsidR="00D4347B" w:rsidRDefault="00D4347B" w:rsidP="00D4347B">
      <w:pPr>
        <w:pStyle w:val="Paragraphedeliste"/>
        <w:numPr>
          <w:ilvl w:val="2"/>
          <w:numId w:val="1"/>
        </w:numPr>
      </w:pPr>
      <w:r>
        <w:t>Etat général : statut OMS, indic</w:t>
      </w:r>
      <w:r w:rsidR="00D521D8">
        <w:t xml:space="preserve">e de </w:t>
      </w:r>
      <w:proofErr w:type="spellStart"/>
      <w:r w:rsidR="00D521D8">
        <w:t>Kamofsky</w:t>
      </w:r>
      <w:proofErr w:type="spellEnd"/>
      <w:r w:rsidR="00D521D8">
        <w:t xml:space="preserve"> </w:t>
      </w:r>
    </w:p>
    <w:p w:rsidR="00D521D8" w:rsidRPr="00DB2C91" w:rsidRDefault="00D521D8" w:rsidP="00D521D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B2C91">
        <w:rPr>
          <w:b/>
          <w:bCs/>
          <w:i/>
          <w:iCs/>
        </w:rPr>
        <w:t>Imagerie :</w:t>
      </w:r>
    </w:p>
    <w:p w:rsidR="00D521D8" w:rsidRDefault="00D521D8" w:rsidP="00D521D8">
      <w:pPr>
        <w:pStyle w:val="Paragraphedeliste"/>
        <w:numPr>
          <w:ilvl w:val="2"/>
          <w:numId w:val="1"/>
        </w:numPr>
      </w:pPr>
      <w:r>
        <w:t>Scanner thoraco-abdomino-pelvien +++</w:t>
      </w:r>
    </w:p>
    <w:p w:rsidR="00D521D8" w:rsidRDefault="00D521D8" w:rsidP="00D521D8">
      <w:pPr>
        <w:pStyle w:val="Paragraphedeliste"/>
        <w:numPr>
          <w:ilvl w:val="2"/>
          <w:numId w:val="1"/>
        </w:numPr>
      </w:pPr>
      <w:proofErr w:type="spellStart"/>
      <w:r>
        <w:t>Coloscanner</w:t>
      </w:r>
      <w:proofErr w:type="spellEnd"/>
      <w:r>
        <w:t xml:space="preserve"> (si </w:t>
      </w:r>
      <w:proofErr w:type="spellStart"/>
      <w:r>
        <w:t>coloscanner</w:t>
      </w:r>
      <w:proofErr w:type="spellEnd"/>
      <w:r>
        <w:t xml:space="preserve"> incomplète : tumeur sténosante)</w:t>
      </w:r>
    </w:p>
    <w:p w:rsidR="00D521D8" w:rsidRDefault="00D521D8" w:rsidP="00D521D8">
      <w:pPr>
        <w:pStyle w:val="Paragraphedeliste"/>
        <w:numPr>
          <w:ilvl w:val="2"/>
          <w:numId w:val="1"/>
        </w:numPr>
      </w:pPr>
      <w:proofErr w:type="spellStart"/>
      <w:r>
        <w:t>Radioscanner</w:t>
      </w:r>
      <w:proofErr w:type="spellEnd"/>
      <w:r>
        <w:t xml:space="preserve"> pulmonaire </w:t>
      </w:r>
    </w:p>
    <w:p w:rsidR="00D521D8" w:rsidRDefault="00D521D8" w:rsidP="00D521D8">
      <w:pPr>
        <w:pStyle w:val="Paragraphedeliste"/>
        <w:numPr>
          <w:ilvl w:val="2"/>
          <w:numId w:val="1"/>
        </w:numPr>
      </w:pPr>
      <w:r>
        <w:t xml:space="preserve">Echographie </w:t>
      </w:r>
    </w:p>
    <w:p w:rsidR="00C9706E" w:rsidRPr="00DB2C91" w:rsidRDefault="00C9706E" w:rsidP="00C9706E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B2C91">
        <w:rPr>
          <w:b/>
          <w:bCs/>
          <w:i/>
          <w:iCs/>
        </w:rPr>
        <w:t>Biologie :</w:t>
      </w:r>
    </w:p>
    <w:p w:rsidR="00C9706E" w:rsidRDefault="00C9706E" w:rsidP="00C9706E">
      <w:pPr>
        <w:pStyle w:val="Paragraphedeliste"/>
        <w:numPr>
          <w:ilvl w:val="2"/>
          <w:numId w:val="1"/>
        </w:numPr>
      </w:pPr>
      <w:r>
        <w:t xml:space="preserve">Bilan hépatique </w:t>
      </w:r>
    </w:p>
    <w:p w:rsidR="00C9706E" w:rsidRDefault="00674272" w:rsidP="00C9706E">
      <w:pPr>
        <w:pStyle w:val="Paragraphedeliste"/>
        <w:numPr>
          <w:ilvl w:val="2"/>
          <w:numId w:val="1"/>
        </w:numPr>
      </w:pPr>
      <w:r>
        <w:t xml:space="preserve">Bilan préopératoire </w:t>
      </w:r>
    </w:p>
    <w:p w:rsidR="00674272" w:rsidRPr="00DB2C91" w:rsidRDefault="00674272" w:rsidP="00674272">
      <w:pPr>
        <w:pStyle w:val="Paragraphedeliste"/>
        <w:numPr>
          <w:ilvl w:val="0"/>
          <w:numId w:val="1"/>
        </w:numPr>
        <w:rPr>
          <w:b/>
          <w:bCs/>
        </w:rPr>
      </w:pPr>
      <w:r w:rsidRPr="00DB2C91">
        <w:rPr>
          <w:b/>
          <w:bCs/>
        </w:rPr>
        <w:t>Stade TNM :</w:t>
      </w:r>
    </w:p>
    <w:p w:rsidR="00674272" w:rsidRDefault="00674272" w:rsidP="00674272">
      <w:pPr>
        <w:pStyle w:val="Paragraphedeliste"/>
        <w:numPr>
          <w:ilvl w:val="1"/>
          <w:numId w:val="1"/>
        </w:numPr>
      </w:pPr>
      <w:r>
        <w:t xml:space="preserve">Stade 0 : </w:t>
      </w:r>
      <w:proofErr w:type="spellStart"/>
      <w:r>
        <w:t>Tis</w:t>
      </w:r>
      <w:proofErr w:type="spellEnd"/>
    </w:p>
    <w:p w:rsidR="00674272" w:rsidRDefault="00674272" w:rsidP="00674272">
      <w:pPr>
        <w:pStyle w:val="Paragraphedeliste"/>
        <w:numPr>
          <w:ilvl w:val="1"/>
          <w:numId w:val="1"/>
        </w:numPr>
      </w:pPr>
      <w:r>
        <w:t>Stade I : T1-T</w:t>
      </w:r>
      <w:r w:rsidR="00525F32">
        <w:t>2/N0/M0</w:t>
      </w:r>
    </w:p>
    <w:p w:rsidR="00525F32" w:rsidRDefault="00525F32" w:rsidP="00674272">
      <w:pPr>
        <w:pStyle w:val="Paragraphedeliste"/>
        <w:numPr>
          <w:ilvl w:val="1"/>
          <w:numId w:val="1"/>
        </w:numPr>
      </w:pPr>
      <w:r>
        <w:t>Stade IIA : T3/N0/M0</w:t>
      </w:r>
    </w:p>
    <w:p w:rsidR="00525F32" w:rsidRDefault="00525F32" w:rsidP="00674272">
      <w:pPr>
        <w:pStyle w:val="Paragraphedeliste"/>
        <w:numPr>
          <w:ilvl w:val="1"/>
          <w:numId w:val="1"/>
        </w:numPr>
      </w:pPr>
      <w:r>
        <w:t>Stade IIB : T4/N0/M0</w:t>
      </w:r>
    </w:p>
    <w:p w:rsidR="00195873" w:rsidRDefault="00195873" w:rsidP="00674272">
      <w:pPr>
        <w:pStyle w:val="Paragraphedeliste"/>
        <w:numPr>
          <w:ilvl w:val="1"/>
          <w:numId w:val="1"/>
        </w:numPr>
      </w:pPr>
      <w:r>
        <w:t>Stade IIIA : T1-T2/N1/M0</w:t>
      </w:r>
    </w:p>
    <w:p w:rsidR="00195873" w:rsidRDefault="00195873" w:rsidP="00674272">
      <w:pPr>
        <w:pStyle w:val="Paragraphedeliste"/>
        <w:numPr>
          <w:ilvl w:val="1"/>
          <w:numId w:val="1"/>
        </w:numPr>
      </w:pPr>
      <w:r>
        <w:t>Stade IIIC : tous T/N2/M0</w:t>
      </w:r>
    </w:p>
    <w:p w:rsidR="00195873" w:rsidRDefault="00195873" w:rsidP="00674272">
      <w:pPr>
        <w:pStyle w:val="Paragraphedeliste"/>
        <w:numPr>
          <w:ilvl w:val="1"/>
          <w:numId w:val="1"/>
        </w:numPr>
      </w:pPr>
      <w:r>
        <w:t>Stade IV : tout T/tout N/M1</w:t>
      </w:r>
    </w:p>
    <w:p w:rsidR="0095177B" w:rsidRDefault="00672641" w:rsidP="00672641">
      <w:pPr>
        <w:pStyle w:val="Titre3"/>
      </w:pPr>
      <w:r>
        <w:t>Formes cliniques :</w:t>
      </w:r>
    </w:p>
    <w:p w:rsidR="00672641" w:rsidRPr="00647F39" w:rsidRDefault="00672641" w:rsidP="00672641">
      <w:pPr>
        <w:pStyle w:val="Paragraphedeliste"/>
        <w:numPr>
          <w:ilvl w:val="0"/>
          <w:numId w:val="1"/>
        </w:numPr>
        <w:rPr>
          <w:b/>
          <w:bCs/>
        </w:rPr>
      </w:pPr>
      <w:r w:rsidRPr="00647F39">
        <w:rPr>
          <w:b/>
          <w:bCs/>
        </w:rPr>
        <w:t>Formes topographiques :</w:t>
      </w:r>
    </w:p>
    <w:p w:rsidR="00672641" w:rsidRDefault="00672641" w:rsidP="00672641">
      <w:pPr>
        <w:pStyle w:val="Paragraphedeliste"/>
        <w:numPr>
          <w:ilvl w:val="1"/>
          <w:numId w:val="1"/>
        </w:numPr>
      </w:pPr>
      <w:r>
        <w:t>Cancer du côlon ascendant : douleur et tumeur palpable à</w:t>
      </w:r>
      <w:r w:rsidR="00E60972">
        <w:t xml:space="preserve"> droite</w:t>
      </w:r>
    </w:p>
    <w:p w:rsidR="00E60972" w:rsidRPr="00DE44BC" w:rsidRDefault="00E60972" w:rsidP="00672641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Cancer du c</w:t>
      </w:r>
      <w:r w:rsidR="00DA4C99">
        <w:t>æ</w:t>
      </w:r>
      <w:r>
        <w:t>cum : longtemps latent</w:t>
      </w:r>
      <w:r w:rsidRPr="00DE44BC">
        <w:rPr>
          <w:rFonts w:ascii="Fairwater Script" w:hAnsi="Fairwater Script"/>
        </w:rPr>
        <w:t xml:space="preserve"> </w:t>
      </w:r>
      <w:r w:rsidR="00DA4C99">
        <w:rPr>
          <w:rFonts w:ascii="Fairwater Script" w:hAnsi="Fairwater Script"/>
        </w:rPr>
        <w:t>(</w:t>
      </w:r>
      <w:r w:rsidRPr="00DE44BC">
        <w:rPr>
          <w:rFonts w:ascii="Fairwater Script" w:hAnsi="Fairwater Script"/>
        </w:rPr>
        <w:t xml:space="preserve">très grand diamètre, symptôme qu’au stade </w:t>
      </w:r>
      <w:r w:rsidR="00DA4C99">
        <w:rPr>
          <w:rFonts w:ascii="Fairwater Script" w:hAnsi="Fairwater Script"/>
        </w:rPr>
        <w:t>avancé)</w:t>
      </w:r>
    </w:p>
    <w:p w:rsidR="00E60972" w:rsidRDefault="00DE44BC" w:rsidP="00DE44BC">
      <w:pPr>
        <w:pStyle w:val="Paragraphedeliste"/>
        <w:numPr>
          <w:ilvl w:val="1"/>
          <w:numId w:val="1"/>
        </w:numPr>
      </w:pPr>
      <w:r>
        <w:t xml:space="preserve">Cancer de l’appendice </w:t>
      </w:r>
    </w:p>
    <w:p w:rsidR="00DE44BC" w:rsidRDefault="00DE44BC" w:rsidP="00DE44BC">
      <w:pPr>
        <w:pStyle w:val="Paragraphedeliste"/>
        <w:numPr>
          <w:ilvl w:val="1"/>
          <w:numId w:val="1"/>
        </w:numPr>
      </w:pPr>
      <w:r>
        <w:t>Cancer de l’angle droit</w:t>
      </w:r>
    </w:p>
    <w:p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Cancer de l’angle gauche </w:t>
      </w:r>
    </w:p>
    <w:p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Cancer du côlon descendant </w:t>
      </w:r>
    </w:p>
    <w:p w:rsidR="00DE44BC" w:rsidRPr="00785F0D" w:rsidRDefault="00DE44BC" w:rsidP="00DE44BC">
      <w:pPr>
        <w:pStyle w:val="Paragraphedeliste"/>
        <w:numPr>
          <w:ilvl w:val="0"/>
          <w:numId w:val="1"/>
        </w:numPr>
        <w:rPr>
          <w:b/>
          <w:bCs/>
        </w:rPr>
      </w:pPr>
      <w:r w:rsidRPr="00785F0D">
        <w:rPr>
          <w:b/>
          <w:bCs/>
        </w:rPr>
        <w:t>Formes compliquées :</w:t>
      </w:r>
    </w:p>
    <w:p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Occlusion intestinale progressive </w:t>
      </w:r>
    </w:p>
    <w:p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Infection </w:t>
      </w:r>
    </w:p>
    <w:p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Perforation </w:t>
      </w:r>
    </w:p>
    <w:p w:rsidR="00DE44BC" w:rsidRDefault="00DE44BC" w:rsidP="00DE44BC">
      <w:pPr>
        <w:pStyle w:val="Paragraphedeliste"/>
        <w:numPr>
          <w:ilvl w:val="1"/>
          <w:numId w:val="1"/>
        </w:numPr>
      </w:pPr>
      <w:r>
        <w:t xml:space="preserve">Hémorragie </w:t>
      </w:r>
    </w:p>
    <w:p w:rsidR="00DE44BC" w:rsidRDefault="001A556D" w:rsidP="00DE44BC">
      <w:pPr>
        <w:pStyle w:val="Paragraphedeliste"/>
        <w:numPr>
          <w:ilvl w:val="1"/>
          <w:numId w:val="1"/>
        </w:numPr>
      </w:pPr>
      <w:r>
        <w:t xml:space="preserve">Métastases </w:t>
      </w:r>
    </w:p>
    <w:p w:rsidR="001A556D" w:rsidRDefault="001A556D" w:rsidP="001A556D">
      <w:pPr>
        <w:pStyle w:val="Titre2"/>
      </w:pPr>
      <w:r>
        <w:t>Diagnostic étiologique :</w:t>
      </w:r>
    </w:p>
    <w:p w:rsidR="001A556D" w:rsidRDefault="001A556D" w:rsidP="00846895">
      <w:pPr>
        <w:pStyle w:val="Titre3"/>
      </w:pPr>
      <w:r>
        <w:t>Facteur hygiéno-diététique :</w:t>
      </w:r>
    </w:p>
    <w:p w:rsidR="001A556D" w:rsidRPr="00785F0D" w:rsidRDefault="00E15386" w:rsidP="001A556D">
      <w:pPr>
        <w:pStyle w:val="Paragraphedeliste"/>
        <w:numPr>
          <w:ilvl w:val="0"/>
          <w:numId w:val="1"/>
        </w:numPr>
        <w:rPr>
          <w:b/>
          <w:bCs/>
        </w:rPr>
      </w:pPr>
      <w:r w:rsidRPr="00785F0D">
        <w:rPr>
          <w:b/>
          <w:bCs/>
        </w:rPr>
        <w:t>Facteurs protecteurs alimentaires :</w:t>
      </w:r>
    </w:p>
    <w:p w:rsidR="00E15386" w:rsidRDefault="00E15386" w:rsidP="00E15386">
      <w:pPr>
        <w:pStyle w:val="Paragraphedeliste"/>
        <w:numPr>
          <w:ilvl w:val="1"/>
          <w:numId w:val="1"/>
        </w:numPr>
      </w:pPr>
      <w:r>
        <w:t xml:space="preserve">Légumes +++ </w:t>
      </w:r>
    </w:p>
    <w:p w:rsidR="00E15386" w:rsidRDefault="00E15386" w:rsidP="00E15386">
      <w:pPr>
        <w:pStyle w:val="Paragraphedeliste"/>
        <w:numPr>
          <w:ilvl w:val="1"/>
          <w:numId w:val="1"/>
        </w:numPr>
      </w:pPr>
      <w:r>
        <w:t>Fibres alimentaires (accélère le transit, moins de contact de la muqueuse avec les selles)</w:t>
      </w:r>
    </w:p>
    <w:p w:rsidR="00E15386" w:rsidRPr="00785F0D" w:rsidRDefault="00E15386" w:rsidP="00E15386">
      <w:pPr>
        <w:pStyle w:val="Paragraphedeliste"/>
        <w:numPr>
          <w:ilvl w:val="0"/>
          <w:numId w:val="1"/>
        </w:numPr>
        <w:rPr>
          <w:b/>
          <w:bCs/>
        </w:rPr>
      </w:pPr>
      <w:r w:rsidRPr="00785F0D">
        <w:rPr>
          <w:b/>
          <w:bCs/>
        </w:rPr>
        <w:t>Facteurs protecteurs :</w:t>
      </w:r>
    </w:p>
    <w:p w:rsidR="00E15386" w:rsidRDefault="00E15386" w:rsidP="00E15386">
      <w:pPr>
        <w:pStyle w:val="Paragraphedeliste"/>
        <w:numPr>
          <w:ilvl w:val="1"/>
          <w:numId w:val="1"/>
        </w:numPr>
      </w:pPr>
      <w:r>
        <w:t xml:space="preserve">Activités physiques régulières </w:t>
      </w:r>
    </w:p>
    <w:p w:rsidR="00E15386" w:rsidRDefault="00E15386" w:rsidP="00E15386">
      <w:pPr>
        <w:pStyle w:val="Paragraphedeliste"/>
        <w:numPr>
          <w:ilvl w:val="1"/>
          <w:numId w:val="1"/>
        </w:numPr>
      </w:pPr>
      <w:r>
        <w:lastRenderedPageBreak/>
        <w:t>Aspirine et AIN</w:t>
      </w:r>
      <w:r w:rsidR="00F2755D">
        <w:t xml:space="preserve">S sur les polypes </w:t>
      </w:r>
    </w:p>
    <w:p w:rsidR="00F2755D" w:rsidRDefault="00F2755D" w:rsidP="00E15386">
      <w:pPr>
        <w:pStyle w:val="Paragraphedeliste"/>
        <w:numPr>
          <w:ilvl w:val="1"/>
          <w:numId w:val="1"/>
        </w:numPr>
      </w:pPr>
      <w:r>
        <w:t xml:space="preserve">Traitement hormonal substitutif pendant plus de 10 ans </w:t>
      </w:r>
    </w:p>
    <w:p w:rsidR="00F2755D" w:rsidRPr="00785F0D" w:rsidRDefault="00F2755D" w:rsidP="00F2755D">
      <w:pPr>
        <w:pStyle w:val="Paragraphedeliste"/>
        <w:numPr>
          <w:ilvl w:val="0"/>
          <w:numId w:val="1"/>
        </w:numPr>
        <w:rPr>
          <w:b/>
          <w:bCs/>
        </w:rPr>
      </w:pPr>
      <w:r w:rsidRPr="00785F0D">
        <w:rPr>
          <w:b/>
          <w:bCs/>
        </w:rPr>
        <w:t>Facteurs de risque néoplasique :</w:t>
      </w:r>
    </w:p>
    <w:p w:rsidR="00F2755D" w:rsidRDefault="00035458" w:rsidP="00F2755D">
      <w:pPr>
        <w:pStyle w:val="Paragraphedeliste"/>
        <w:numPr>
          <w:ilvl w:val="1"/>
          <w:numId w:val="1"/>
        </w:numPr>
      </w:pPr>
      <w:r>
        <w:t>Excès calorique : protéine de viande rouge</w:t>
      </w:r>
      <w:r w:rsidR="007131E2">
        <w:t>, graisse saturées (obésité, sédentarité)</w:t>
      </w:r>
    </w:p>
    <w:p w:rsidR="007131E2" w:rsidRDefault="007131E2" w:rsidP="00F2755D">
      <w:pPr>
        <w:pStyle w:val="Paragraphedeliste"/>
        <w:numPr>
          <w:ilvl w:val="1"/>
          <w:numId w:val="1"/>
        </w:numPr>
      </w:pPr>
      <w:r>
        <w:t xml:space="preserve">Tabac et alcool </w:t>
      </w:r>
    </w:p>
    <w:p w:rsidR="0026165A" w:rsidRDefault="0026165A" w:rsidP="00F2755D">
      <w:pPr>
        <w:pStyle w:val="Paragraphedeliste"/>
        <w:numPr>
          <w:ilvl w:val="1"/>
          <w:numId w:val="1"/>
        </w:numPr>
      </w:pPr>
      <w:r>
        <w:t xml:space="preserve">Amines aromatiques </w:t>
      </w:r>
    </w:p>
    <w:p w:rsidR="0026165A" w:rsidRDefault="00846895" w:rsidP="00C4157A">
      <w:pPr>
        <w:pStyle w:val="Titre3"/>
      </w:pPr>
      <w:r>
        <w:t>Hérédité ou facteurs génétiques :</w:t>
      </w:r>
    </w:p>
    <w:p w:rsidR="00846895" w:rsidRDefault="00846895" w:rsidP="00846895">
      <w:pPr>
        <w:pStyle w:val="Paragraphedeliste"/>
        <w:numPr>
          <w:ilvl w:val="0"/>
          <w:numId w:val="1"/>
        </w:numPr>
      </w:pPr>
      <w:r>
        <w:t>HNPCC (</w:t>
      </w:r>
      <w:proofErr w:type="spellStart"/>
      <w:r>
        <w:t>hereditary</w:t>
      </w:r>
      <w:proofErr w:type="spellEnd"/>
      <w:r>
        <w:t xml:space="preserve"> non </w:t>
      </w:r>
      <w:proofErr w:type="spellStart"/>
      <w:r>
        <w:t>polyposis</w:t>
      </w:r>
      <w:proofErr w:type="spellEnd"/>
      <w:r>
        <w:t xml:space="preserve"> colorectal cancer)</w:t>
      </w:r>
      <w:r w:rsidR="004E3C28">
        <w:t xml:space="preserve"> </w:t>
      </w:r>
    </w:p>
    <w:p w:rsidR="004E3C28" w:rsidRDefault="004E3C28" w:rsidP="00846895">
      <w:pPr>
        <w:pStyle w:val="Paragraphedeliste"/>
        <w:numPr>
          <w:ilvl w:val="0"/>
          <w:numId w:val="1"/>
        </w:numPr>
      </w:pPr>
      <w:r>
        <w:t xml:space="preserve">Polypose </w:t>
      </w:r>
      <w:proofErr w:type="spellStart"/>
      <w:r>
        <w:t>adénomateuse</w:t>
      </w:r>
      <w:proofErr w:type="spellEnd"/>
      <w:r>
        <w:t xml:space="preserve"> familial (PAF) </w:t>
      </w:r>
    </w:p>
    <w:p w:rsidR="004E3C28" w:rsidRDefault="004E3C28" w:rsidP="00846895">
      <w:pPr>
        <w:pStyle w:val="Paragraphedeliste"/>
        <w:numPr>
          <w:ilvl w:val="0"/>
          <w:numId w:val="1"/>
        </w:numPr>
      </w:pPr>
      <w:r>
        <w:t>Maladies inflammatoires (</w:t>
      </w:r>
      <w:proofErr w:type="spellStart"/>
      <w:r>
        <w:t>Crohn</w:t>
      </w:r>
      <w:proofErr w:type="spellEnd"/>
      <w:r>
        <w:t>, RCH)</w:t>
      </w:r>
    </w:p>
    <w:p w:rsidR="004E3C28" w:rsidRDefault="004E3C28" w:rsidP="00846895">
      <w:pPr>
        <w:pStyle w:val="Paragraphedeliste"/>
        <w:numPr>
          <w:ilvl w:val="0"/>
          <w:numId w:val="1"/>
        </w:numPr>
      </w:pPr>
      <w:r>
        <w:t xml:space="preserve">Polype </w:t>
      </w:r>
      <w:proofErr w:type="spellStart"/>
      <w:r>
        <w:t>adénomateux</w:t>
      </w:r>
      <w:proofErr w:type="spellEnd"/>
      <w:r>
        <w:t xml:space="preserve"> tubuleux et villeux </w:t>
      </w:r>
    </w:p>
    <w:p w:rsidR="00C4157A" w:rsidRDefault="00C4157A" w:rsidP="00C4157A">
      <w:pPr>
        <w:pStyle w:val="Titre3"/>
      </w:pPr>
      <w:r>
        <w:t>Groupes à risques :</w:t>
      </w:r>
    </w:p>
    <w:p w:rsidR="00C4157A" w:rsidRPr="00E710F4" w:rsidRDefault="00C4157A" w:rsidP="00C4157A">
      <w:pPr>
        <w:pStyle w:val="Paragraphedeliste"/>
        <w:numPr>
          <w:ilvl w:val="0"/>
          <w:numId w:val="1"/>
        </w:numPr>
        <w:rPr>
          <w:b/>
          <w:bCs/>
        </w:rPr>
      </w:pPr>
      <w:r w:rsidRPr="00E710F4">
        <w:rPr>
          <w:b/>
          <w:bCs/>
        </w:rPr>
        <w:t>Risque moyen :</w:t>
      </w:r>
    </w:p>
    <w:p w:rsidR="00C4157A" w:rsidRDefault="00C4157A" w:rsidP="00C4157A">
      <w:pPr>
        <w:pStyle w:val="Paragraphedeliste"/>
        <w:numPr>
          <w:ilvl w:val="1"/>
          <w:numId w:val="1"/>
        </w:numPr>
      </w:pPr>
      <w:r>
        <w:t xml:space="preserve">Patients 45-50 ans </w:t>
      </w:r>
    </w:p>
    <w:p w:rsidR="00C4157A" w:rsidRPr="00E710F4" w:rsidRDefault="00C4157A" w:rsidP="00C4157A">
      <w:pPr>
        <w:pStyle w:val="Paragraphedeliste"/>
        <w:numPr>
          <w:ilvl w:val="0"/>
          <w:numId w:val="1"/>
        </w:numPr>
        <w:rPr>
          <w:b/>
          <w:bCs/>
        </w:rPr>
      </w:pPr>
      <w:r w:rsidRPr="00E710F4">
        <w:rPr>
          <w:b/>
          <w:bCs/>
        </w:rPr>
        <w:t>Risque éle</w:t>
      </w:r>
      <w:r w:rsidR="00F74FC9" w:rsidRPr="00E710F4">
        <w:rPr>
          <w:b/>
          <w:bCs/>
        </w:rPr>
        <w:t>vée :</w:t>
      </w:r>
    </w:p>
    <w:p w:rsidR="008302C6" w:rsidRDefault="008302C6" w:rsidP="008302C6">
      <w:pPr>
        <w:pStyle w:val="Paragraphedeliste"/>
        <w:numPr>
          <w:ilvl w:val="1"/>
          <w:numId w:val="1"/>
        </w:numPr>
      </w:pPr>
      <w:r>
        <w:t>Antécédents d’adénome ou néoplasi</w:t>
      </w:r>
      <w:r w:rsidR="001A3E18">
        <w:t xml:space="preserve">que </w:t>
      </w:r>
    </w:p>
    <w:p w:rsidR="001A3E18" w:rsidRDefault="001A3E18" w:rsidP="008302C6">
      <w:pPr>
        <w:pStyle w:val="Paragraphedeliste"/>
        <w:numPr>
          <w:ilvl w:val="1"/>
          <w:numId w:val="1"/>
        </w:numPr>
      </w:pPr>
      <w:r>
        <w:t xml:space="preserve">Antécédents familiaux de cancer sporadique </w:t>
      </w:r>
    </w:p>
    <w:p w:rsidR="001A3E18" w:rsidRDefault="001A3E18" w:rsidP="008302C6">
      <w:pPr>
        <w:pStyle w:val="Paragraphedeliste"/>
        <w:numPr>
          <w:ilvl w:val="1"/>
          <w:numId w:val="1"/>
        </w:numPr>
      </w:pPr>
      <w:r>
        <w:t xml:space="preserve">MICI </w:t>
      </w:r>
    </w:p>
    <w:p w:rsidR="001A3E18" w:rsidRPr="00E710F4" w:rsidRDefault="001A3E18" w:rsidP="001A3E18">
      <w:pPr>
        <w:pStyle w:val="Paragraphedeliste"/>
        <w:numPr>
          <w:ilvl w:val="0"/>
          <w:numId w:val="1"/>
        </w:numPr>
        <w:rPr>
          <w:b/>
          <w:bCs/>
        </w:rPr>
      </w:pPr>
      <w:r w:rsidRPr="00E710F4">
        <w:rPr>
          <w:b/>
          <w:bCs/>
        </w:rPr>
        <w:t>Risque très élevée</w:t>
      </w:r>
      <w:r w:rsidR="00E710F4">
        <w:rPr>
          <w:b/>
          <w:bCs/>
        </w:rPr>
        <w:t> :</w:t>
      </w:r>
    </w:p>
    <w:p w:rsidR="001A3E18" w:rsidRDefault="001A3E18" w:rsidP="001A3E18">
      <w:pPr>
        <w:pStyle w:val="Paragraphedeliste"/>
        <w:numPr>
          <w:ilvl w:val="1"/>
          <w:numId w:val="1"/>
        </w:numPr>
      </w:pPr>
      <w:r>
        <w:t>PAF et HNPCC</w:t>
      </w:r>
    </w:p>
    <w:p w:rsidR="00B7617A" w:rsidRDefault="00B7617A" w:rsidP="00B7617A">
      <w:pPr>
        <w:pStyle w:val="Titre2"/>
      </w:pPr>
      <w:r>
        <w:t>Diagnostic différentiel :</w:t>
      </w:r>
    </w:p>
    <w:p w:rsidR="00B7617A" w:rsidRDefault="00B7617A" w:rsidP="00B7617A">
      <w:pPr>
        <w:pStyle w:val="Paragraphedeliste"/>
        <w:numPr>
          <w:ilvl w:val="0"/>
          <w:numId w:val="1"/>
        </w:numPr>
      </w:pPr>
      <w:r>
        <w:t xml:space="preserve">Maladie de </w:t>
      </w:r>
      <w:proofErr w:type="spellStart"/>
      <w:r>
        <w:t>Crohn</w:t>
      </w:r>
      <w:proofErr w:type="spellEnd"/>
      <w:r>
        <w:t xml:space="preserve"> </w:t>
      </w:r>
    </w:p>
    <w:p w:rsidR="00B7617A" w:rsidRDefault="00943DBA" w:rsidP="00B7617A">
      <w:pPr>
        <w:pStyle w:val="Paragraphedeliste"/>
        <w:numPr>
          <w:ilvl w:val="0"/>
          <w:numId w:val="1"/>
        </w:numPr>
      </w:pPr>
      <w:r>
        <w:t xml:space="preserve">Amibiase intestinale </w:t>
      </w:r>
    </w:p>
    <w:p w:rsidR="00943DBA" w:rsidRDefault="00943DBA" w:rsidP="00B7617A">
      <w:pPr>
        <w:pStyle w:val="Paragraphedeliste"/>
        <w:numPr>
          <w:ilvl w:val="0"/>
          <w:numId w:val="1"/>
        </w:numPr>
      </w:pPr>
      <w:r>
        <w:t xml:space="preserve">Appendicite </w:t>
      </w:r>
      <w:proofErr w:type="spellStart"/>
      <w:r>
        <w:t>pseudotumorale</w:t>
      </w:r>
      <w:proofErr w:type="spellEnd"/>
      <w:r>
        <w:t xml:space="preserve"> </w:t>
      </w:r>
    </w:p>
    <w:p w:rsidR="00943DBA" w:rsidRDefault="00943DBA" w:rsidP="00B7617A">
      <w:pPr>
        <w:pStyle w:val="Paragraphedeliste"/>
        <w:numPr>
          <w:ilvl w:val="0"/>
          <w:numId w:val="1"/>
        </w:numPr>
      </w:pPr>
      <w:r>
        <w:t>Tuberculose intestinale</w:t>
      </w:r>
      <w:r w:rsidR="00732D18">
        <w:t xml:space="preserve"> </w:t>
      </w:r>
    </w:p>
    <w:p w:rsidR="00732D18" w:rsidRDefault="00732D18" w:rsidP="00B7617A">
      <w:pPr>
        <w:pStyle w:val="Paragraphedeliste"/>
        <w:numPr>
          <w:ilvl w:val="0"/>
          <w:numId w:val="1"/>
        </w:numPr>
      </w:pPr>
      <w:r>
        <w:t xml:space="preserve">Sigmoïdite </w:t>
      </w:r>
      <w:proofErr w:type="spellStart"/>
      <w:r>
        <w:t>diverticulite</w:t>
      </w:r>
      <w:proofErr w:type="spellEnd"/>
      <w:r>
        <w:t xml:space="preserve"> </w:t>
      </w:r>
    </w:p>
    <w:p w:rsidR="00732D18" w:rsidRDefault="00732D18" w:rsidP="00B7617A">
      <w:pPr>
        <w:pStyle w:val="Paragraphedeliste"/>
        <w:numPr>
          <w:ilvl w:val="0"/>
          <w:numId w:val="1"/>
        </w:numPr>
      </w:pPr>
      <w:r>
        <w:t>Tumeurs bénignes (polypes +++)</w:t>
      </w:r>
    </w:p>
    <w:p w:rsidR="00732D18" w:rsidRDefault="00732D18" w:rsidP="00AF63CC">
      <w:pPr>
        <w:pStyle w:val="Titre1"/>
      </w:pPr>
      <w:r>
        <w:t>Traitement :</w:t>
      </w:r>
    </w:p>
    <w:p w:rsidR="00732D18" w:rsidRDefault="00732D18" w:rsidP="00732D18">
      <w:pPr>
        <w:pStyle w:val="Paragraphedeliste"/>
        <w:numPr>
          <w:ilvl w:val="0"/>
          <w:numId w:val="1"/>
        </w:numPr>
      </w:pPr>
      <w:r>
        <w:t xml:space="preserve">Réunion de Concertation pluridisciplinaire </w:t>
      </w:r>
    </w:p>
    <w:p w:rsidR="00732D18" w:rsidRDefault="00732D18" w:rsidP="00AF63CC">
      <w:pPr>
        <w:pStyle w:val="Titre2"/>
      </w:pPr>
      <w:r>
        <w:t>Buts :</w:t>
      </w:r>
    </w:p>
    <w:p w:rsidR="00732D18" w:rsidRDefault="00732D18" w:rsidP="00732D18">
      <w:pPr>
        <w:pStyle w:val="Paragraphedeliste"/>
        <w:numPr>
          <w:ilvl w:val="0"/>
          <w:numId w:val="1"/>
        </w:numPr>
      </w:pPr>
      <w:r>
        <w:t xml:space="preserve">Soulager </w:t>
      </w:r>
      <w:r w:rsidR="00DC7717">
        <w:t>l</w:t>
      </w:r>
      <w:r w:rsidR="00321738">
        <w:t>e patient</w:t>
      </w:r>
    </w:p>
    <w:p w:rsidR="00321738" w:rsidRDefault="00321738" w:rsidP="00732D18">
      <w:pPr>
        <w:pStyle w:val="Paragraphedeliste"/>
        <w:numPr>
          <w:ilvl w:val="0"/>
          <w:numId w:val="1"/>
        </w:numPr>
      </w:pPr>
      <w:r>
        <w:t xml:space="preserve">Enlever la tumeur </w:t>
      </w:r>
    </w:p>
    <w:p w:rsidR="00321738" w:rsidRDefault="00321738" w:rsidP="00732D18">
      <w:pPr>
        <w:pStyle w:val="Paragraphedeliste"/>
        <w:numPr>
          <w:ilvl w:val="0"/>
          <w:numId w:val="1"/>
        </w:numPr>
      </w:pPr>
      <w:r>
        <w:t xml:space="preserve">Prolonger la survie du patient </w:t>
      </w:r>
    </w:p>
    <w:p w:rsidR="00321738" w:rsidRDefault="00321738" w:rsidP="005141A4">
      <w:pPr>
        <w:pStyle w:val="Titre2"/>
      </w:pPr>
      <w:r>
        <w:t>Moyens :</w:t>
      </w:r>
    </w:p>
    <w:p w:rsidR="00321738" w:rsidRDefault="00321738" w:rsidP="005141A4">
      <w:pPr>
        <w:pStyle w:val="Titre3"/>
      </w:pPr>
      <w:r>
        <w:t>Curatifs :</w:t>
      </w:r>
    </w:p>
    <w:p w:rsidR="00321738" w:rsidRPr="00BF48F8" w:rsidRDefault="001A1596" w:rsidP="001A1596">
      <w:pPr>
        <w:pStyle w:val="Paragraphedeliste"/>
        <w:numPr>
          <w:ilvl w:val="0"/>
          <w:numId w:val="1"/>
        </w:numPr>
        <w:rPr>
          <w:b/>
          <w:bCs/>
        </w:rPr>
      </w:pPr>
      <w:r w:rsidRPr="00BF48F8">
        <w:rPr>
          <w:b/>
          <w:bCs/>
        </w:rPr>
        <w:t xml:space="preserve">Chirurgical : </w:t>
      </w:r>
    </w:p>
    <w:p w:rsidR="001A1596" w:rsidRPr="00BF48F8" w:rsidRDefault="001A1596" w:rsidP="001A159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F48F8">
        <w:rPr>
          <w:b/>
          <w:bCs/>
          <w:i/>
          <w:iCs/>
        </w:rPr>
        <w:t>Principes :</w:t>
      </w:r>
    </w:p>
    <w:p w:rsidR="001A1596" w:rsidRDefault="001A1596" w:rsidP="001A1596">
      <w:pPr>
        <w:pStyle w:val="Paragraphedeliste"/>
        <w:numPr>
          <w:ilvl w:val="2"/>
          <w:numId w:val="1"/>
        </w:numPr>
      </w:pPr>
      <w:r>
        <w:lastRenderedPageBreak/>
        <w:t xml:space="preserve">Exploration complète de la cavité abdominale </w:t>
      </w:r>
    </w:p>
    <w:p w:rsidR="001A1596" w:rsidRDefault="001A1596" w:rsidP="001A1596">
      <w:pPr>
        <w:pStyle w:val="Paragraphedeliste"/>
        <w:numPr>
          <w:ilvl w:val="2"/>
          <w:numId w:val="1"/>
        </w:numPr>
      </w:pPr>
      <w:r>
        <w:t xml:space="preserve">Ligature en premier des vaisseaux à leur origine </w:t>
      </w:r>
    </w:p>
    <w:p w:rsidR="001A1596" w:rsidRDefault="001A1596" w:rsidP="001A1596">
      <w:pPr>
        <w:pStyle w:val="Paragraphedeliste"/>
        <w:numPr>
          <w:ilvl w:val="2"/>
          <w:numId w:val="1"/>
        </w:numPr>
      </w:pPr>
      <w:r>
        <w:t>Exérèse en monobloc</w:t>
      </w:r>
    </w:p>
    <w:p w:rsidR="001A1596" w:rsidRDefault="001A1596" w:rsidP="001A1596">
      <w:pPr>
        <w:pStyle w:val="Paragraphedeliste"/>
        <w:numPr>
          <w:ilvl w:val="2"/>
          <w:numId w:val="1"/>
        </w:numPr>
      </w:pPr>
      <w:r>
        <w:t>Respect des marges de résection R0 et plus de 4 cm</w:t>
      </w:r>
    </w:p>
    <w:p w:rsidR="001A1596" w:rsidRDefault="001A1596" w:rsidP="001A1596">
      <w:pPr>
        <w:pStyle w:val="Paragraphedeliste"/>
        <w:numPr>
          <w:ilvl w:val="2"/>
          <w:numId w:val="1"/>
        </w:numPr>
      </w:pPr>
      <w:r>
        <w:t>Intervention de Hartmann (résection + colostomie)</w:t>
      </w:r>
    </w:p>
    <w:p w:rsidR="004E5FB1" w:rsidRPr="00BF48F8" w:rsidRDefault="004E5FB1" w:rsidP="004E5FB1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F48F8">
        <w:rPr>
          <w:b/>
          <w:bCs/>
          <w:i/>
          <w:iCs/>
        </w:rPr>
        <w:t xml:space="preserve">Palliatifs : </w:t>
      </w:r>
    </w:p>
    <w:p w:rsidR="004E5FB1" w:rsidRDefault="004E5FB1" w:rsidP="004E5FB1">
      <w:pPr>
        <w:pStyle w:val="Paragraphedeliste"/>
        <w:numPr>
          <w:ilvl w:val="2"/>
          <w:numId w:val="1"/>
        </w:numPr>
      </w:pPr>
      <w:r>
        <w:t xml:space="preserve">Colostomie </w:t>
      </w:r>
    </w:p>
    <w:p w:rsidR="004E5FB1" w:rsidRDefault="004E5FB1" w:rsidP="004E5FB1">
      <w:pPr>
        <w:pStyle w:val="Paragraphedeliste"/>
        <w:numPr>
          <w:ilvl w:val="2"/>
          <w:numId w:val="1"/>
        </w:numPr>
      </w:pPr>
      <w:r>
        <w:t xml:space="preserve">Dérivation interne </w:t>
      </w:r>
    </w:p>
    <w:p w:rsidR="004E5FB1" w:rsidRPr="00BF48F8" w:rsidRDefault="004E5FB1" w:rsidP="004E5FB1">
      <w:pPr>
        <w:pStyle w:val="Paragraphedeliste"/>
        <w:numPr>
          <w:ilvl w:val="0"/>
          <w:numId w:val="1"/>
        </w:numPr>
        <w:rPr>
          <w:b/>
          <w:bCs/>
        </w:rPr>
      </w:pPr>
      <w:r w:rsidRPr="00BF48F8">
        <w:rPr>
          <w:b/>
          <w:bCs/>
        </w:rPr>
        <w:t>Instrumentaux :</w:t>
      </w:r>
    </w:p>
    <w:p w:rsidR="004E5FB1" w:rsidRDefault="004E5FB1" w:rsidP="004E5FB1">
      <w:pPr>
        <w:pStyle w:val="Paragraphedeliste"/>
        <w:numPr>
          <w:ilvl w:val="1"/>
          <w:numId w:val="1"/>
        </w:numPr>
      </w:pPr>
      <w:r>
        <w:t xml:space="preserve">Résection endoscopique curative </w:t>
      </w:r>
    </w:p>
    <w:p w:rsidR="00F72208" w:rsidRDefault="00F72208" w:rsidP="004E5FB1">
      <w:pPr>
        <w:pStyle w:val="Paragraphedeliste"/>
        <w:numPr>
          <w:ilvl w:val="1"/>
          <w:numId w:val="1"/>
        </w:numPr>
      </w:pPr>
      <w:r>
        <w:t xml:space="preserve">Pose d’une </w:t>
      </w:r>
      <w:proofErr w:type="spellStart"/>
      <w:r>
        <w:t>endoprothèse</w:t>
      </w:r>
      <w:proofErr w:type="spellEnd"/>
      <w:r>
        <w:t xml:space="preserve"> colique (palliative ou traitement d’attente) </w:t>
      </w:r>
    </w:p>
    <w:p w:rsidR="00F72208" w:rsidRPr="00BF48F8" w:rsidRDefault="00F72208" w:rsidP="00F72208">
      <w:pPr>
        <w:pStyle w:val="Paragraphedeliste"/>
        <w:numPr>
          <w:ilvl w:val="0"/>
          <w:numId w:val="1"/>
        </w:numPr>
        <w:rPr>
          <w:b/>
          <w:bCs/>
        </w:rPr>
      </w:pPr>
      <w:r w:rsidRPr="00BF48F8">
        <w:rPr>
          <w:b/>
          <w:bCs/>
        </w:rPr>
        <w:t>Médicaux :</w:t>
      </w:r>
    </w:p>
    <w:p w:rsidR="00F72208" w:rsidRPr="00BF48F8" w:rsidRDefault="00F72208" w:rsidP="00F7220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F48F8">
        <w:rPr>
          <w:b/>
          <w:bCs/>
          <w:i/>
          <w:iCs/>
        </w:rPr>
        <w:t>Réanimation :</w:t>
      </w:r>
    </w:p>
    <w:p w:rsidR="00F72208" w:rsidRDefault="00F72208" w:rsidP="00F72208">
      <w:pPr>
        <w:pStyle w:val="Paragraphedeliste"/>
        <w:numPr>
          <w:ilvl w:val="2"/>
          <w:numId w:val="1"/>
        </w:numPr>
      </w:pPr>
      <w:r>
        <w:t xml:space="preserve">Antalgique </w:t>
      </w:r>
    </w:p>
    <w:p w:rsidR="00F72208" w:rsidRDefault="00F72208" w:rsidP="00F72208">
      <w:pPr>
        <w:pStyle w:val="Paragraphedeliste"/>
        <w:numPr>
          <w:ilvl w:val="2"/>
          <w:numId w:val="1"/>
        </w:numPr>
      </w:pPr>
      <w:r>
        <w:t xml:space="preserve">Anticoagulant </w:t>
      </w:r>
    </w:p>
    <w:p w:rsidR="00F72208" w:rsidRDefault="00F72208" w:rsidP="00F72208">
      <w:pPr>
        <w:pStyle w:val="Paragraphedeliste"/>
        <w:numPr>
          <w:ilvl w:val="2"/>
          <w:numId w:val="1"/>
        </w:numPr>
      </w:pPr>
      <w:r>
        <w:t>Alimentation</w:t>
      </w:r>
    </w:p>
    <w:p w:rsidR="00F72208" w:rsidRDefault="00F72208" w:rsidP="00F72208">
      <w:pPr>
        <w:pStyle w:val="Paragraphedeliste"/>
        <w:numPr>
          <w:ilvl w:val="2"/>
          <w:numId w:val="1"/>
        </w:numPr>
      </w:pPr>
      <w:r>
        <w:t xml:space="preserve">Antibiotique </w:t>
      </w:r>
    </w:p>
    <w:p w:rsidR="00F72208" w:rsidRPr="00BF48F8" w:rsidRDefault="002B479A" w:rsidP="002B479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F48F8">
        <w:rPr>
          <w:b/>
          <w:bCs/>
          <w:i/>
          <w:iCs/>
        </w:rPr>
        <w:t>Chimiothérapie :</w:t>
      </w:r>
    </w:p>
    <w:p w:rsidR="002B479A" w:rsidRDefault="002B479A" w:rsidP="002B479A">
      <w:pPr>
        <w:pStyle w:val="Paragraphedeliste"/>
        <w:numPr>
          <w:ilvl w:val="2"/>
          <w:numId w:val="1"/>
        </w:numPr>
      </w:pPr>
      <w:r>
        <w:t xml:space="preserve">5-FU + acide </w:t>
      </w:r>
      <w:proofErr w:type="spellStart"/>
      <w:r>
        <w:t>folinique</w:t>
      </w:r>
      <w:proofErr w:type="spellEnd"/>
      <w:r>
        <w:t xml:space="preserve"> pendant 6 semaines ou autres </w:t>
      </w:r>
    </w:p>
    <w:p w:rsidR="004D6683" w:rsidRDefault="004D6683" w:rsidP="005141A4">
      <w:pPr>
        <w:pStyle w:val="Titre3"/>
      </w:pPr>
      <w:r>
        <w:t>Traitement préventif ou autres :</w:t>
      </w:r>
    </w:p>
    <w:p w:rsidR="004D6683" w:rsidRPr="00D873D3" w:rsidRDefault="00E55B8A" w:rsidP="004D6683">
      <w:pPr>
        <w:pStyle w:val="Paragraphedeliste"/>
        <w:numPr>
          <w:ilvl w:val="0"/>
          <w:numId w:val="1"/>
        </w:numPr>
        <w:rPr>
          <w:b/>
          <w:bCs/>
        </w:rPr>
      </w:pPr>
      <w:r w:rsidRPr="00D873D3">
        <w:rPr>
          <w:b/>
          <w:bCs/>
        </w:rPr>
        <w:t>Risque moyen (âge &gt; +50 ans</w:t>
      </w:r>
      <w:r w:rsidR="005141A4" w:rsidRPr="00D873D3">
        <w:rPr>
          <w:b/>
          <w:bCs/>
        </w:rPr>
        <w:t>) :</w:t>
      </w:r>
    </w:p>
    <w:p w:rsidR="005141A4" w:rsidRDefault="005141A4" w:rsidP="005141A4">
      <w:pPr>
        <w:pStyle w:val="Paragraphedeliste"/>
        <w:numPr>
          <w:ilvl w:val="1"/>
          <w:numId w:val="1"/>
        </w:numPr>
      </w:pPr>
      <w:r>
        <w:t>Recherche de sang dans les selles (</w:t>
      </w:r>
      <w:proofErr w:type="spellStart"/>
      <w:r>
        <w:t>Hémoccult</w:t>
      </w:r>
      <w:proofErr w:type="spellEnd"/>
      <w:r w:rsidRPr="00D873D3">
        <w:rPr>
          <w:vertAlign w:val="superscript"/>
        </w:rPr>
        <w:t>®</w:t>
      </w:r>
      <w:r>
        <w:t xml:space="preserve">) tous les 2 ans, si positive </w:t>
      </w:r>
      <w:r>
        <w:sym w:font="Wingdings" w:char="F0E0"/>
      </w:r>
      <w:r>
        <w:t xml:space="preserve"> coloscopie </w:t>
      </w:r>
    </w:p>
    <w:p w:rsidR="005141A4" w:rsidRPr="00D873D3" w:rsidRDefault="005141A4" w:rsidP="005141A4">
      <w:pPr>
        <w:pStyle w:val="Paragraphedeliste"/>
        <w:numPr>
          <w:ilvl w:val="0"/>
          <w:numId w:val="1"/>
        </w:numPr>
        <w:rPr>
          <w:b/>
          <w:bCs/>
        </w:rPr>
      </w:pPr>
      <w:r w:rsidRPr="00D873D3">
        <w:rPr>
          <w:b/>
          <w:bCs/>
        </w:rPr>
        <w:t>Risque élevée ou très élevée :</w:t>
      </w:r>
    </w:p>
    <w:p w:rsidR="005141A4" w:rsidRDefault="005141A4" w:rsidP="005141A4">
      <w:pPr>
        <w:pStyle w:val="Paragraphedeliste"/>
        <w:numPr>
          <w:ilvl w:val="1"/>
          <w:numId w:val="1"/>
        </w:numPr>
      </w:pPr>
      <w:r>
        <w:t xml:space="preserve">Coloscopie régulière (tous les 5 ans) et résection des polypes </w:t>
      </w:r>
    </w:p>
    <w:p w:rsidR="005141A4" w:rsidRDefault="00F10E4C" w:rsidP="00F10E4C">
      <w:pPr>
        <w:pStyle w:val="Titre2"/>
      </w:pPr>
      <w:r>
        <w:t>Indications :</w:t>
      </w:r>
    </w:p>
    <w:p w:rsidR="00F10E4C" w:rsidRDefault="00F10E4C" w:rsidP="0015609A">
      <w:pPr>
        <w:pStyle w:val="Titre3"/>
      </w:pPr>
      <w:r>
        <w:t xml:space="preserve">Tumeurs </w:t>
      </w:r>
      <w:proofErr w:type="spellStart"/>
      <w:r>
        <w:t>résecables</w:t>
      </w:r>
      <w:proofErr w:type="spellEnd"/>
      <w:r>
        <w:t xml:space="preserve"> et patients opérables :</w:t>
      </w:r>
    </w:p>
    <w:p w:rsidR="00F10E4C" w:rsidRDefault="00F10E4C" w:rsidP="00F10E4C">
      <w:pPr>
        <w:pStyle w:val="Paragraphedeliste"/>
        <w:numPr>
          <w:ilvl w:val="0"/>
          <w:numId w:val="1"/>
        </w:numPr>
      </w:pPr>
      <w:r>
        <w:t>Chirurgie curative + réanimation</w:t>
      </w:r>
    </w:p>
    <w:p w:rsidR="00F10E4C" w:rsidRDefault="00F10E4C" w:rsidP="00F10E4C">
      <w:pPr>
        <w:pStyle w:val="Paragraphedeliste"/>
        <w:numPr>
          <w:ilvl w:val="0"/>
          <w:numId w:val="1"/>
        </w:numPr>
      </w:pPr>
      <w:r>
        <w:t>Chimiothérapie adjuvante (chimiothérapie après chirurgie) si N+ ou résection si R1 ou R2</w:t>
      </w:r>
    </w:p>
    <w:p w:rsidR="009865BF" w:rsidRDefault="009865BF" w:rsidP="0015609A">
      <w:pPr>
        <w:pStyle w:val="Titre3"/>
      </w:pPr>
      <w:r>
        <w:t xml:space="preserve">Tumeur non </w:t>
      </w:r>
      <w:proofErr w:type="spellStart"/>
      <w:r>
        <w:t>résecables</w:t>
      </w:r>
      <w:proofErr w:type="spellEnd"/>
      <w:r>
        <w:t> :</w:t>
      </w:r>
    </w:p>
    <w:p w:rsidR="009865BF" w:rsidRDefault="009865BF" w:rsidP="009865BF">
      <w:pPr>
        <w:pStyle w:val="Paragraphedeliste"/>
        <w:numPr>
          <w:ilvl w:val="0"/>
          <w:numId w:val="1"/>
        </w:numPr>
      </w:pPr>
      <w:r>
        <w:t xml:space="preserve">Chirurgie palliative, si patient opérable ou symptomatique </w:t>
      </w:r>
    </w:p>
    <w:p w:rsidR="009865BF" w:rsidRDefault="009865BF" w:rsidP="009865BF">
      <w:pPr>
        <w:pStyle w:val="Paragraphedeliste"/>
        <w:numPr>
          <w:ilvl w:val="0"/>
          <w:numId w:val="1"/>
        </w:numPr>
      </w:pPr>
      <w:r>
        <w:t xml:space="preserve">Chimiothérapie, si patient non opérable </w:t>
      </w:r>
    </w:p>
    <w:p w:rsidR="009865BF" w:rsidRDefault="009865BF" w:rsidP="0015609A">
      <w:pPr>
        <w:pStyle w:val="Titre3"/>
      </w:pPr>
      <w:r>
        <w:t>Cas particulier :</w:t>
      </w:r>
    </w:p>
    <w:p w:rsidR="009865BF" w:rsidRDefault="009865BF" w:rsidP="009865BF">
      <w:pPr>
        <w:pStyle w:val="Paragraphedeliste"/>
        <w:numPr>
          <w:ilvl w:val="0"/>
          <w:numId w:val="1"/>
        </w:numPr>
      </w:pPr>
      <w:r w:rsidRPr="00D873D3">
        <w:rPr>
          <w:b/>
          <w:bCs/>
        </w:rPr>
        <w:t xml:space="preserve">Tumeurs superficielles </w:t>
      </w:r>
      <w:proofErr w:type="spellStart"/>
      <w:r w:rsidRPr="00D873D3">
        <w:rPr>
          <w:b/>
          <w:bCs/>
        </w:rPr>
        <w:t>Tis</w:t>
      </w:r>
      <w:proofErr w:type="spellEnd"/>
      <w:r w:rsidRPr="00D873D3">
        <w:rPr>
          <w:b/>
          <w:bCs/>
        </w:rPr>
        <w:t xml:space="preserve"> ou T1 : </w:t>
      </w:r>
      <w:r>
        <w:t xml:space="preserve">résection endoscopique </w:t>
      </w:r>
    </w:p>
    <w:p w:rsidR="009865BF" w:rsidRDefault="009865BF" w:rsidP="009865BF">
      <w:pPr>
        <w:pStyle w:val="Paragraphedeliste"/>
        <w:numPr>
          <w:ilvl w:val="0"/>
          <w:numId w:val="1"/>
        </w:numPr>
      </w:pPr>
      <w:r w:rsidRPr="00D873D3">
        <w:rPr>
          <w:b/>
          <w:bCs/>
        </w:rPr>
        <w:t xml:space="preserve">Cancer synchrone : </w:t>
      </w:r>
      <w:r>
        <w:t>colectomie subtotale</w:t>
      </w:r>
      <w:r w:rsidRPr="00723097">
        <w:rPr>
          <w:rFonts w:ascii="Fairwater Script" w:hAnsi="Fairwater Script"/>
        </w:rPr>
        <w:t xml:space="preserve"> </w:t>
      </w:r>
      <w:r w:rsidR="004814B7" w:rsidRPr="00723097">
        <w:rPr>
          <w:rFonts w:ascii="Fairwater Script" w:hAnsi="Fairwater Script"/>
        </w:rPr>
        <w:t>(double ou triple localisation des tumeurs)</w:t>
      </w:r>
    </w:p>
    <w:p w:rsidR="004814B7" w:rsidRDefault="004814B7" w:rsidP="009865BF">
      <w:pPr>
        <w:pStyle w:val="Paragraphedeliste"/>
        <w:numPr>
          <w:ilvl w:val="0"/>
          <w:numId w:val="1"/>
        </w:numPr>
      </w:pPr>
      <w:r w:rsidRPr="00D873D3">
        <w:rPr>
          <w:b/>
          <w:bCs/>
        </w:rPr>
        <w:t xml:space="preserve">Cancer en occlusion : </w:t>
      </w:r>
      <w:proofErr w:type="spellStart"/>
      <w:r>
        <w:t>endoprothèse</w:t>
      </w:r>
      <w:proofErr w:type="spellEnd"/>
      <w:r>
        <w:t xml:space="preserve"> colique ou colostomie ou Hartmann ou résection + anastomose </w:t>
      </w:r>
    </w:p>
    <w:p w:rsidR="004814B7" w:rsidRPr="00D873D3" w:rsidRDefault="004814B7" w:rsidP="009865BF">
      <w:pPr>
        <w:pStyle w:val="Paragraphedeliste"/>
        <w:numPr>
          <w:ilvl w:val="0"/>
          <w:numId w:val="1"/>
        </w:numPr>
        <w:rPr>
          <w:b/>
          <w:bCs/>
        </w:rPr>
      </w:pPr>
      <w:r w:rsidRPr="00D873D3">
        <w:rPr>
          <w:b/>
          <w:bCs/>
        </w:rPr>
        <w:t>Cancer colique perforé :</w:t>
      </w:r>
    </w:p>
    <w:p w:rsidR="004814B7" w:rsidRDefault="004814B7" w:rsidP="004814B7">
      <w:pPr>
        <w:pStyle w:val="Paragraphedeliste"/>
        <w:numPr>
          <w:ilvl w:val="1"/>
          <w:numId w:val="1"/>
        </w:numPr>
      </w:pPr>
      <w:r>
        <w:t xml:space="preserve">Résection colique sans rétablissement </w:t>
      </w:r>
    </w:p>
    <w:p w:rsidR="004814B7" w:rsidRDefault="00723097" w:rsidP="004814B7">
      <w:pPr>
        <w:pStyle w:val="Paragraphedeliste"/>
        <w:numPr>
          <w:ilvl w:val="1"/>
          <w:numId w:val="1"/>
        </w:numPr>
      </w:pPr>
      <w:r>
        <w:t xml:space="preserve">Ou colectomie subtotale sans rétablissement (perforation </w:t>
      </w:r>
      <w:proofErr w:type="spellStart"/>
      <w:r>
        <w:t>diastatique</w:t>
      </w:r>
      <w:proofErr w:type="spellEnd"/>
      <w:r>
        <w:t>)</w:t>
      </w:r>
    </w:p>
    <w:p w:rsidR="0015609A" w:rsidRPr="00D873D3" w:rsidRDefault="0015609A" w:rsidP="0015609A">
      <w:pPr>
        <w:pStyle w:val="Paragraphedeliste"/>
        <w:numPr>
          <w:ilvl w:val="0"/>
          <w:numId w:val="1"/>
        </w:numPr>
        <w:rPr>
          <w:b/>
          <w:bCs/>
        </w:rPr>
      </w:pPr>
      <w:r w:rsidRPr="00D873D3">
        <w:rPr>
          <w:b/>
          <w:bCs/>
        </w:rPr>
        <w:t>Cancer métastatique hépatique ou pulmonaire :</w:t>
      </w:r>
    </w:p>
    <w:p w:rsidR="0015609A" w:rsidRDefault="0015609A" w:rsidP="0015609A">
      <w:pPr>
        <w:pStyle w:val="Paragraphedeliste"/>
        <w:numPr>
          <w:ilvl w:val="1"/>
          <w:numId w:val="1"/>
        </w:numPr>
      </w:pPr>
      <w:r>
        <w:lastRenderedPageBreak/>
        <w:t xml:space="preserve">Primitives et métastases </w:t>
      </w:r>
      <w:proofErr w:type="spellStart"/>
      <w:r>
        <w:t>résécables</w:t>
      </w:r>
      <w:proofErr w:type="spellEnd"/>
      <w:r>
        <w:t xml:space="preserve"> : </w:t>
      </w:r>
      <w:proofErr w:type="spellStart"/>
      <w:r>
        <w:t>métastasectomie</w:t>
      </w:r>
      <w:proofErr w:type="spellEnd"/>
      <w:r>
        <w:t xml:space="preserve"> en 2</w:t>
      </w:r>
      <w:r w:rsidRPr="0015609A">
        <w:rPr>
          <w:vertAlign w:val="superscript"/>
        </w:rPr>
        <w:t>ème</w:t>
      </w:r>
      <w:r>
        <w:t xml:space="preserve"> temps après résection</w:t>
      </w:r>
      <w:r w:rsidR="00D50B86">
        <w:t xml:space="preserve"> de la primitive </w:t>
      </w:r>
    </w:p>
    <w:p w:rsidR="00D50B86" w:rsidRDefault="00D50B86" w:rsidP="0015609A">
      <w:pPr>
        <w:pStyle w:val="Paragraphedeliste"/>
        <w:numPr>
          <w:ilvl w:val="1"/>
          <w:numId w:val="1"/>
        </w:numPr>
      </w:pPr>
      <w:r>
        <w:t xml:space="preserve">Non </w:t>
      </w:r>
      <w:proofErr w:type="spellStart"/>
      <w:r>
        <w:t>résécables</w:t>
      </w:r>
      <w:proofErr w:type="spellEnd"/>
      <w:r>
        <w:t xml:space="preserve"> : chimiothérapie </w:t>
      </w:r>
    </w:p>
    <w:p w:rsidR="00D50B86" w:rsidRDefault="00D50B86" w:rsidP="00D50B86">
      <w:pPr>
        <w:pStyle w:val="Titre2"/>
      </w:pPr>
      <w:r>
        <w:t>Surveillance à vie :</w:t>
      </w:r>
    </w:p>
    <w:p w:rsidR="00D50B86" w:rsidRPr="00890AEB" w:rsidRDefault="00883D35" w:rsidP="00883D35">
      <w:pPr>
        <w:pStyle w:val="Paragraphedeliste"/>
        <w:numPr>
          <w:ilvl w:val="0"/>
          <w:numId w:val="1"/>
        </w:numPr>
        <w:rPr>
          <w:b/>
          <w:bCs/>
        </w:rPr>
      </w:pPr>
      <w:r w:rsidRPr="00890AEB">
        <w:rPr>
          <w:b/>
          <w:bCs/>
        </w:rPr>
        <w:t>Immédiate :</w:t>
      </w:r>
    </w:p>
    <w:p w:rsidR="00883D35" w:rsidRDefault="00883D35" w:rsidP="00883D35">
      <w:pPr>
        <w:pStyle w:val="Paragraphedeliste"/>
        <w:numPr>
          <w:ilvl w:val="1"/>
          <w:numId w:val="1"/>
        </w:numPr>
      </w:pPr>
      <w:r>
        <w:t xml:space="preserve">Paramètres vitaux </w:t>
      </w:r>
    </w:p>
    <w:p w:rsidR="00883D35" w:rsidRDefault="00883D35" w:rsidP="00883D35">
      <w:pPr>
        <w:pStyle w:val="Paragraphedeliste"/>
        <w:numPr>
          <w:ilvl w:val="1"/>
          <w:numId w:val="1"/>
        </w:numPr>
      </w:pPr>
      <w:r>
        <w:t>Drain</w:t>
      </w:r>
    </w:p>
    <w:p w:rsidR="00883D35" w:rsidRDefault="00883D35" w:rsidP="00883D35">
      <w:pPr>
        <w:pStyle w:val="Paragraphedeliste"/>
        <w:numPr>
          <w:ilvl w:val="1"/>
          <w:numId w:val="1"/>
        </w:numPr>
      </w:pPr>
      <w:r>
        <w:t>Plaie</w:t>
      </w:r>
    </w:p>
    <w:p w:rsidR="00883D35" w:rsidRDefault="00883D35" w:rsidP="00883D35">
      <w:pPr>
        <w:pStyle w:val="Paragraphedeliste"/>
        <w:numPr>
          <w:ilvl w:val="1"/>
          <w:numId w:val="1"/>
        </w:numPr>
      </w:pPr>
      <w:r>
        <w:t>Transit</w:t>
      </w:r>
    </w:p>
    <w:p w:rsidR="00883D35" w:rsidRDefault="00883D35" w:rsidP="00883D35">
      <w:pPr>
        <w:pStyle w:val="Paragraphedeliste"/>
        <w:numPr>
          <w:ilvl w:val="1"/>
          <w:numId w:val="1"/>
        </w:numPr>
      </w:pPr>
      <w:r>
        <w:t xml:space="preserve">Fistule anastomotique </w:t>
      </w:r>
    </w:p>
    <w:p w:rsidR="00883D35" w:rsidRPr="00890AEB" w:rsidRDefault="00883D35" w:rsidP="00883D35">
      <w:pPr>
        <w:pStyle w:val="Paragraphedeliste"/>
        <w:numPr>
          <w:ilvl w:val="0"/>
          <w:numId w:val="1"/>
        </w:numPr>
        <w:rPr>
          <w:b/>
          <w:bCs/>
        </w:rPr>
      </w:pPr>
      <w:r w:rsidRPr="00890AEB">
        <w:rPr>
          <w:b/>
          <w:bCs/>
        </w:rPr>
        <w:t>A long terme :</w:t>
      </w:r>
    </w:p>
    <w:p w:rsidR="00883D35" w:rsidRDefault="00883D35" w:rsidP="00883D35">
      <w:pPr>
        <w:pStyle w:val="Paragraphedeliste"/>
        <w:numPr>
          <w:ilvl w:val="1"/>
          <w:numId w:val="1"/>
        </w:numPr>
      </w:pPr>
      <w:r w:rsidRPr="00890AEB">
        <w:rPr>
          <w:b/>
          <w:bCs/>
          <w:i/>
          <w:iCs/>
        </w:rPr>
        <w:t xml:space="preserve">Clinique : </w:t>
      </w:r>
      <w:r>
        <w:t xml:space="preserve">état général, recherche de métastases </w:t>
      </w:r>
    </w:p>
    <w:p w:rsidR="00883D35" w:rsidRDefault="00883D35" w:rsidP="00883D35">
      <w:pPr>
        <w:pStyle w:val="Paragraphedeliste"/>
        <w:numPr>
          <w:ilvl w:val="1"/>
          <w:numId w:val="1"/>
        </w:numPr>
      </w:pPr>
      <w:r w:rsidRPr="00890AEB">
        <w:rPr>
          <w:b/>
          <w:bCs/>
          <w:i/>
          <w:iCs/>
        </w:rPr>
        <w:t>Echographie :</w:t>
      </w:r>
      <w:r w:rsidR="00A73DD7" w:rsidRPr="00890AEB">
        <w:rPr>
          <w:b/>
          <w:bCs/>
          <w:i/>
          <w:iCs/>
        </w:rPr>
        <w:t xml:space="preserve"> </w:t>
      </w:r>
      <w:r w:rsidR="00A73DD7">
        <w:t xml:space="preserve">6 mois pendant 3 ans, puis tous les ans ou scanner </w:t>
      </w:r>
    </w:p>
    <w:p w:rsidR="00883D35" w:rsidRDefault="00A73DD7" w:rsidP="00883D35">
      <w:pPr>
        <w:pStyle w:val="Paragraphedeliste"/>
        <w:numPr>
          <w:ilvl w:val="1"/>
          <w:numId w:val="1"/>
        </w:numPr>
      </w:pPr>
      <w:r w:rsidRPr="00890AEB">
        <w:rPr>
          <w:b/>
          <w:bCs/>
        </w:rPr>
        <w:t>Coloscopie </w:t>
      </w:r>
      <w:r>
        <w:t xml:space="preserve">à 6 mois, 1 an, tous les 5 ans </w:t>
      </w:r>
    </w:p>
    <w:p w:rsidR="00A73DD7" w:rsidRDefault="00D117B2" w:rsidP="00883D35">
      <w:pPr>
        <w:pStyle w:val="Paragraphedeliste"/>
        <w:numPr>
          <w:ilvl w:val="1"/>
          <w:numId w:val="1"/>
        </w:numPr>
      </w:pPr>
      <w:r w:rsidRPr="00890AEB">
        <w:rPr>
          <w:b/>
          <w:bCs/>
          <w:i/>
          <w:iCs/>
        </w:rPr>
        <w:t xml:space="preserve">Dosage de l’ACE </w:t>
      </w:r>
      <w:r>
        <w:t xml:space="preserve">à 3 mois, à 6 mois, tous les ans </w:t>
      </w:r>
    </w:p>
    <w:p w:rsidR="00D117B2" w:rsidRDefault="00D117B2" w:rsidP="00883D35">
      <w:pPr>
        <w:pStyle w:val="Paragraphedeliste"/>
        <w:numPr>
          <w:ilvl w:val="1"/>
          <w:numId w:val="1"/>
        </w:numPr>
      </w:pPr>
      <w:r w:rsidRPr="00890AEB">
        <w:rPr>
          <w:b/>
          <w:bCs/>
          <w:i/>
          <w:iCs/>
        </w:rPr>
        <w:t xml:space="preserve">TEP-scan </w:t>
      </w:r>
      <w:r>
        <w:t xml:space="preserve">en cas de suspicion de récidive </w:t>
      </w:r>
    </w:p>
    <w:p w:rsidR="00D117B2" w:rsidRDefault="00F619D0" w:rsidP="00F619D0">
      <w:pPr>
        <w:pStyle w:val="Titre2"/>
      </w:pPr>
      <w:r>
        <w:t>Résultats :</w:t>
      </w:r>
    </w:p>
    <w:p w:rsidR="00F619D0" w:rsidRDefault="00F619D0" w:rsidP="00F619D0">
      <w:pPr>
        <w:pStyle w:val="Paragraphedeliste"/>
        <w:numPr>
          <w:ilvl w:val="0"/>
          <w:numId w:val="1"/>
        </w:numPr>
      </w:pPr>
      <w:r>
        <w:t>Dépendent du siège, du type histologique, du stade, de l’opérabilité :</w:t>
      </w:r>
    </w:p>
    <w:p w:rsidR="00F619D0" w:rsidRDefault="00F619D0" w:rsidP="00F619D0">
      <w:pPr>
        <w:pStyle w:val="Paragraphedeliste"/>
        <w:numPr>
          <w:ilvl w:val="1"/>
          <w:numId w:val="1"/>
        </w:numPr>
      </w:pPr>
      <w:r>
        <w:t>Fistule anastomotique : &lt; 5%</w:t>
      </w:r>
    </w:p>
    <w:p w:rsidR="00F619D0" w:rsidRDefault="00F619D0" w:rsidP="00F619D0">
      <w:pPr>
        <w:pStyle w:val="Paragraphedeliste"/>
        <w:numPr>
          <w:ilvl w:val="1"/>
          <w:numId w:val="1"/>
        </w:numPr>
      </w:pPr>
      <w:r>
        <w:t xml:space="preserve">Mortalité opératoire : 2 à 6% </w:t>
      </w:r>
    </w:p>
    <w:p w:rsidR="00F619D0" w:rsidRDefault="00F619D0" w:rsidP="00F619D0">
      <w:pPr>
        <w:pStyle w:val="Paragraphedeliste"/>
        <w:numPr>
          <w:ilvl w:val="1"/>
          <w:numId w:val="1"/>
        </w:numPr>
      </w:pPr>
      <w:r>
        <w:t>Survie à 5 ans : 50 – 60%</w:t>
      </w:r>
    </w:p>
    <w:p w:rsidR="00F619D0" w:rsidRDefault="00F619D0" w:rsidP="00F619D0">
      <w:pPr>
        <w:pStyle w:val="Paragraphedeliste"/>
        <w:numPr>
          <w:ilvl w:val="1"/>
          <w:numId w:val="1"/>
        </w:numPr>
      </w:pPr>
      <w:r>
        <w:t xml:space="preserve">Récidive dans 2 ans </w:t>
      </w:r>
    </w:p>
    <w:p w:rsidR="00F619D0" w:rsidRDefault="00F619D0" w:rsidP="00BF48F8">
      <w:pPr>
        <w:pStyle w:val="Titre1"/>
      </w:pPr>
      <w:r>
        <w:t>Conclusion :</w:t>
      </w:r>
    </w:p>
    <w:p w:rsidR="00F619D0" w:rsidRDefault="00F619D0" w:rsidP="00F619D0">
      <w:pPr>
        <w:pStyle w:val="Paragraphedeliste"/>
        <w:numPr>
          <w:ilvl w:val="0"/>
          <w:numId w:val="1"/>
        </w:numPr>
      </w:pPr>
      <w:r>
        <w:t xml:space="preserve">Cancer le plus fréquent, mortalité importante </w:t>
      </w:r>
    </w:p>
    <w:p w:rsidR="00F619D0" w:rsidRDefault="00F619D0" w:rsidP="00F619D0">
      <w:pPr>
        <w:pStyle w:val="Paragraphedeliste"/>
        <w:numPr>
          <w:ilvl w:val="0"/>
          <w:numId w:val="1"/>
        </w:numPr>
      </w:pPr>
      <w:r>
        <w:t xml:space="preserve">Adénocarcinome </w:t>
      </w:r>
    </w:p>
    <w:p w:rsidR="00F619D0" w:rsidRDefault="00F619D0" w:rsidP="00F619D0">
      <w:pPr>
        <w:pStyle w:val="Paragraphedeliste"/>
        <w:numPr>
          <w:ilvl w:val="0"/>
          <w:numId w:val="1"/>
        </w:numPr>
      </w:pPr>
      <w:r>
        <w:t xml:space="preserve">Diagnostic clinique </w:t>
      </w:r>
    </w:p>
    <w:p w:rsidR="00F619D0" w:rsidRDefault="00F619D0" w:rsidP="00F619D0">
      <w:pPr>
        <w:pStyle w:val="Paragraphedeliste"/>
        <w:numPr>
          <w:ilvl w:val="0"/>
          <w:numId w:val="1"/>
        </w:numPr>
      </w:pPr>
      <w:r>
        <w:t xml:space="preserve">Coloscopie pour confirmer le diagnostic </w:t>
      </w:r>
    </w:p>
    <w:p w:rsidR="00F619D0" w:rsidRDefault="00F619D0" w:rsidP="00F619D0">
      <w:pPr>
        <w:pStyle w:val="Paragraphedeliste"/>
        <w:numPr>
          <w:ilvl w:val="0"/>
          <w:numId w:val="1"/>
        </w:numPr>
      </w:pPr>
      <w:r>
        <w:t xml:space="preserve">Discussion cas par cas en RCP de la PEC </w:t>
      </w:r>
    </w:p>
    <w:p w:rsidR="00BF48F8" w:rsidRPr="00F619D0" w:rsidRDefault="00BF48F8" w:rsidP="00F619D0">
      <w:pPr>
        <w:pStyle w:val="Paragraphedeliste"/>
        <w:numPr>
          <w:ilvl w:val="0"/>
          <w:numId w:val="1"/>
        </w:numPr>
      </w:pPr>
      <w:r>
        <w:t xml:space="preserve">Importance du dépistage pour améliorer le pronostic </w:t>
      </w:r>
    </w:p>
    <w:p w:rsidR="00B7617A" w:rsidRPr="00C4157A" w:rsidRDefault="00B7617A" w:rsidP="00B7617A"/>
    <w:p w:rsidR="00C4157A" w:rsidRPr="001A556D" w:rsidRDefault="00C4157A" w:rsidP="00C4157A"/>
    <w:p w:rsidR="004544B8" w:rsidRPr="004544B8" w:rsidRDefault="004544B8" w:rsidP="004544B8"/>
    <w:p w:rsidR="004544B8" w:rsidRPr="00437586" w:rsidRDefault="004544B8" w:rsidP="004544B8"/>
    <w:sectPr w:rsidR="004544B8" w:rsidRPr="00437586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32C1" w:rsidRDefault="00B332C1" w:rsidP="009F2C52">
      <w:pPr>
        <w:spacing w:before="0" w:after="0" w:line="240" w:lineRule="auto"/>
      </w:pPr>
      <w:r>
        <w:separator/>
      </w:r>
    </w:p>
  </w:endnote>
  <w:endnote w:type="continuationSeparator" w:id="0">
    <w:p w:rsidR="00B332C1" w:rsidRDefault="00B332C1" w:rsidP="009F2C5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419140221"/>
      <w:docPartObj>
        <w:docPartGallery w:val="Page Numbers (Bottom of Page)"/>
        <w:docPartUnique/>
      </w:docPartObj>
    </w:sdtPr>
    <w:sdtContent>
      <w:p w:rsidR="009F2C52" w:rsidRDefault="009F2C52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9F2C52" w:rsidRDefault="009F2C5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28832763"/>
      <w:docPartObj>
        <w:docPartGallery w:val="Page Numbers (Bottom of Page)"/>
        <w:docPartUnique/>
      </w:docPartObj>
    </w:sdtPr>
    <w:sdtContent>
      <w:p w:rsidR="009F2C52" w:rsidRDefault="009F2C52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9F2C52" w:rsidRDefault="009F2C5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32C1" w:rsidRDefault="00B332C1" w:rsidP="009F2C52">
      <w:pPr>
        <w:spacing w:before="0" w:after="0" w:line="240" w:lineRule="auto"/>
      </w:pPr>
      <w:r>
        <w:separator/>
      </w:r>
    </w:p>
  </w:footnote>
  <w:footnote w:type="continuationSeparator" w:id="0">
    <w:p w:rsidR="00B332C1" w:rsidRDefault="00B332C1" w:rsidP="009F2C5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F2C52" w:rsidRDefault="009F2C52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3A227B"/>
    <w:multiLevelType w:val="hybridMultilevel"/>
    <w:tmpl w:val="E530E12C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866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24"/>
    <w:rsid w:val="000007AF"/>
    <w:rsid w:val="00000C83"/>
    <w:rsid w:val="00035458"/>
    <w:rsid w:val="00043AF4"/>
    <w:rsid w:val="00053AF9"/>
    <w:rsid w:val="000C239B"/>
    <w:rsid w:val="000F37C4"/>
    <w:rsid w:val="0015609A"/>
    <w:rsid w:val="00195873"/>
    <w:rsid w:val="001A1596"/>
    <w:rsid w:val="001A3E18"/>
    <w:rsid w:val="001A556D"/>
    <w:rsid w:val="002227D3"/>
    <w:rsid w:val="0026165A"/>
    <w:rsid w:val="00284A13"/>
    <w:rsid w:val="00287600"/>
    <w:rsid w:val="002B479A"/>
    <w:rsid w:val="00321738"/>
    <w:rsid w:val="00324F24"/>
    <w:rsid w:val="00437586"/>
    <w:rsid w:val="00443E63"/>
    <w:rsid w:val="004544B8"/>
    <w:rsid w:val="004814B7"/>
    <w:rsid w:val="004D6683"/>
    <w:rsid w:val="004E3C28"/>
    <w:rsid w:val="004E5FB1"/>
    <w:rsid w:val="0051409D"/>
    <w:rsid w:val="005141A4"/>
    <w:rsid w:val="00525F32"/>
    <w:rsid w:val="005640C8"/>
    <w:rsid w:val="005D16FF"/>
    <w:rsid w:val="005F5B1B"/>
    <w:rsid w:val="00620B83"/>
    <w:rsid w:val="00647F39"/>
    <w:rsid w:val="00672641"/>
    <w:rsid w:val="00674272"/>
    <w:rsid w:val="007131E2"/>
    <w:rsid w:val="00723097"/>
    <w:rsid w:val="00732D18"/>
    <w:rsid w:val="00785F0D"/>
    <w:rsid w:val="008302C6"/>
    <w:rsid w:val="00846895"/>
    <w:rsid w:val="00883D35"/>
    <w:rsid w:val="00890AEB"/>
    <w:rsid w:val="00911179"/>
    <w:rsid w:val="00943DBA"/>
    <w:rsid w:val="0095177B"/>
    <w:rsid w:val="00955A6A"/>
    <w:rsid w:val="009865BF"/>
    <w:rsid w:val="009E48A4"/>
    <w:rsid w:val="009F0590"/>
    <w:rsid w:val="009F2C52"/>
    <w:rsid w:val="00A15F22"/>
    <w:rsid w:val="00A16A78"/>
    <w:rsid w:val="00A30D6D"/>
    <w:rsid w:val="00A73DD7"/>
    <w:rsid w:val="00AE79D8"/>
    <w:rsid w:val="00AF63CC"/>
    <w:rsid w:val="00B332C1"/>
    <w:rsid w:val="00B7070B"/>
    <w:rsid w:val="00B7617A"/>
    <w:rsid w:val="00B822DE"/>
    <w:rsid w:val="00BF48F8"/>
    <w:rsid w:val="00C026C0"/>
    <w:rsid w:val="00C4157A"/>
    <w:rsid w:val="00C638E5"/>
    <w:rsid w:val="00C9706E"/>
    <w:rsid w:val="00D117B2"/>
    <w:rsid w:val="00D4347B"/>
    <w:rsid w:val="00D50B86"/>
    <w:rsid w:val="00D521D8"/>
    <w:rsid w:val="00D873D3"/>
    <w:rsid w:val="00DA4C99"/>
    <w:rsid w:val="00DB2C91"/>
    <w:rsid w:val="00DC7717"/>
    <w:rsid w:val="00DE44BC"/>
    <w:rsid w:val="00E15386"/>
    <w:rsid w:val="00E55B8A"/>
    <w:rsid w:val="00E60972"/>
    <w:rsid w:val="00E710F4"/>
    <w:rsid w:val="00E76766"/>
    <w:rsid w:val="00F10E4C"/>
    <w:rsid w:val="00F2755D"/>
    <w:rsid w:val="00F619D0"/>
    <w:rsid w:val="00F72208"/>
    <w:rsid w:val="00F74FC9"/>
    <w:rsid w:val="00FA05A7"/>
    <w:rsid w:val="00FC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2535E"/>
  <w15:chartTrackingRefBased/>
  <w15:docId w15:val="{DCF0CB8E-341C-EE46-877D-FDEB2136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9F2C5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2C52"/>
  </w:style>
  <w:style w:type="paragraph" w:styleId="Pieddepage">
    <w:name w:val="footer"/>
    <w:basedOn w:val="Normal"/>
    <w:link w:val="PieddepageCar"/>
    <w:uiPriority w:val="99"/>
    <w:unhideWhenUsed/>
    <w:rsid w:val="009F2C5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2C52"/>
  </w:style>
  <w:style w:type="character" w:styleId="Numrodepage">
    <w:name w:val="page number"/>
    <w:basedOn w:val="Policepardfaut"/>
    <w:uiPriority w:val="99"/>
    <w:semiHidden/>
    <w:unhideWhenUsed/>
    <w:rsid w:val="009F2C52"/>
  </w:style>
  <w:style w:type="paragraph" w:styleId="Paragraphedeliste">
    <w:name w:val="List Paragraph"/>
    <w:basedOn w:val="Normal"/>
    <w:uiPriority w:val="34"/>
    <w:qFormat/>
    <w:rsid w:val="004375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69</TotalTime>
  <Pages>6</Pages>
  <Words>1127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76</cp:revision>
  <dcterms:created xsi:type="dcterms:W3CDTF">2025-02-07T18:03:00Z</dcterms:created>
  <dcterms:modified xsi:type="dcterms:W3CDTF">2025-02-08T17:46:00Z</dcterms:modified>
</cp:coreProperties>
</file>