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4F5A" w:rsidRDefault="002976FF" w:rsidP="002976FF">
      <w:pPr>
        <w:pStyle w:val="Titre"/>
      </w:pPr>
      <w:r>
        <w:t>Cancer de l’enfant</w:t>
      </w:r>
    </w:p>
    <w:p w:rsidR="007E4872" w:rsidRDefault="00AE15EE" w:rsidP="002E63EB">
      <w:pPr>
        <w:pStyle w:val="Titre1"/>
      </w:pPr>
      <w:r>
        <w:t>Intérêts :</w:t>
      </w:r>
    </w:p>
    <w:p w:rsidR="00AE15EE" w:rsidRDefault="00AE15EE" w:rsidP="00AE15EE">
      <w:pPr>
        <w:pStyle w:val="Paragraphedeliste"/>
        <w:numPr>
          <w:ilvl w:val="0"/>
          <w:numId w:val="1"/>
        </w:numPr>
      </w:pPr>
      <w:r w:rsidRPr="003352D4">
        <w:rPr>
          <w:b/>
          <w:bCs/>
        </w:rPr>
        <w:t>2</w:t>
      </w:r>
      <w:r w:rsidRPr="003352D4">
        <w:rPr>
          <w:b/>
          <w:bCs/>
          <w:vertAlign w:val="superscript"/>
        </w:rPr>
        <w:t>ème</w:t>
      </w:r>
      <w:r w:rsidRPr="003352D4">
        <w:rPr>
          <w:b/>
          <w:bCs/>
        </w:rPr>
        <w:t xml:space="preserve"> cause </w:t>
      </w:r>
      <w:r w:rsidR="00C95E51" w:rsidRPr="003352D4">
        <w:rPr>
          <w:b/>
          <w:bCs/>
        </w:rPr>
        <w:t>de décès</w:t>
      </w:r>
      <w:r w:rsidR="00C95E51">
        <w:t xml:space="preserve"> après accidents des enfants de plus de 3 ans </w:t>
      </w:r>
    </w:p>
    <w:p w:rsidR="00C95E51" w:rsidRDefault="00C95E51" w:rsidP="00AE15EE">
      <w:pPr>
        <w:pStyle w:val="Paragraphedeliste"/>
        <w:numPr>
          <w:ilvl w:val="0"/>
          <w:numId w:val="1"/>
        </w:numPr>
      </w:pPr>
      <w:r>
        <w:t>Pronostic plus favorable</w:t>
      </w:r>
      <w:r w:rsidR="00A52674">
        <w:t xml:space="preserve"> par rapport aux adultes</w:t>
      </w:r>
    </w:p>
    <w:p w:rsidR="00A52674" w:rsidRDefault="00A52674" w:rsidP="00A52674">
      <w:pPr>
        <w:pStyle w:val="Paragraphedeliste"/>
        <w:numPr>
          <w:ilvl w:val="1"/>
          <w:numId w:val="1"/>
        </w:numPr>
      </w:pPr>
      <w:r>
        <w:t xml:space="preserve">Curable 80% sous traitement (Europe) </w:t>
      </w:r>
    </w:p>
    <w:p w:rsidR="0041680C" w:rsidRDefault="005D0F77" w:rsidP="0041680C">
      <w:pPr>
        <w:pStyle w:val="Paragraphedeliste"/>
        <w:numPr>
          <w:ilvl w:val="0"/>
          <w:numId w:val="1"/>
        </w:numPr>
      </w:pPr>
      <w:r>
        <w:t>A</w:t>
      </w:r>
      <w:r w:rsidR="00A52674">
        <w:t>nnonce</w:t>
      </w:r>
      <w:r>
        <w:t xml:space="preserve"> </w:t>
      </w:r>
      <w:r w:rsidR="006F1CAF">
        <w:t>du diagnostic chez les pa</w:t>
      </w:r>
      <w:r w:rsidR="002F3EC0">
        <w:t xml:space="preserve">rents très délicats </w:t>
      </w:r>
    </w:p>
    <w:p w:rsidR="0041680C" w:rsidRDefault="00563FF9" w:rsidP="00773D63">
      <w:pPr>
        <w:pStyle w:val="Titre1"/>
      </w:pPr>
      <w:r>
        <w:t>Objectifs</w:t>
      </w:r>
      <w:r w:rsidR="001861DA">
        <w:t> :</w:t>
      </w:r>
    </w:p>
    <w:p w:rsidR="001861DA" w:rsidRDefault="001861DA" w:rsidP="001861DA">
      <w:pPr>
        <w:pStyle w:val="Paragraphedeliste"/>
        <w:numPr>
          <w:ilvl w:val="0"/>
          <w:numId w:val="1"/>
        </w:numPr>
      </w:pPr>
      <w:r>
        <w:t>Expliquer les particularités des cancers de l’enfant</w:t>
      </w:r>
      <w:r w:rsidR="00200680">
        <w:t> :</w:t>
      </w:r>
    </w:p>
    <w:p w:rsidR="001861DA" w:rsidRDefault="001861DA" w:rsidP="001861DA">
      <w:pPr>
        <w:pStyle w:val="Paragraphedeliste"/>
        <w:numPr>
          <w:ilvl w:val="1"/>
          <w:numId w:val="1"/>
        </w:numPr>
      </w:pPr>
      <w:r>
        <w:t xml:space="preserve">Epidémiologie </w:t>
      </w:r>
    </w:p>
    <w:p w:rsidR="001861DA" w:rsidRDefault="001861DA" w:rsidP="001861DA">
      <w:pPr>
        <w:pStyle w:val="Paragraphedeliste"/>
        <w:numPr>
          <w:ilvl w:val="1"/>
          <w:numId w:val="1"/>
        </w:numPr>
      </w:pPr>
      <w:r>
        <w:t>Diagnostics</w:t>
      </w:r>
    </w:p>
    <w:p w:rsidR="001861DA" w:rsidRDefault="001861DA" w:rsidP="001861DA">
      <w:pPr>
        <w:pStyle w:val="Paragraphedeliste"/>
        <w:numPr>
          <w:ilvl w:val="1"/>
          <w:numId w:val="1"/>
        </w:numPr>
      </w:pPr>
      <w:r>
        <w:t xml:space="preserve">Thérapeutiques </w:t>
      </w:r>
    </w:p>
    <w:p w:rsidR="001861DA" w:rsidRDefault="001861DA" w:rsidP="00773D63">
      <w:pPr>
        <w:pStyle w:val="Titre1"/>
      </w:pPr>
      <w:r>
        <w:t>Introduction :</w:t>
      </w:r>
    </w:p>
    <w:p w:rsidR="001861DA" w:rsidRDefault="001861DA" w:rsidP="001861DA">
      <w:pPr>
        <w:pStyle w:val="Paragraphedeliste"/>
        <w:numPr>
          <w:ilvl w:val="0"/>
          <w:numId w:val="1"/>
        </w:numPr>
      </w:pPr>
      <w:r>
        <w:t xml:space="preserve">Maladie rare </w:t>
      </w:r>
    </w:p>
    <w:p w:rsidR="001861DA" w:rsidRPr="00773D63" w:rsidRDefault="001861DA" w:rsidP="001861DA">
      <w:pPr>
        <w:pStyle w:val="Paragraphedeliste"/>
        <w:numPr>
          <w:ilvl w:val="0"/>
          <w:numId w:val="1"/>
        </w:numPr>
        <w:rPr>
          <w:b/>
          <w:bCs/>
        </w:rPr>
      </w:pPr>
      <w:r w:rsidRPr="00773D63">
        <w:rPr>
          <w:b/>
          <w:bCs/>
        </w:rPr>
        <w:t>Facteurs de risques :</w:t>
      </w:r>
    </w:p>
    <w:p w:rsidR="00773D63" w:rsidRDefault="00773D63" w:rsidP="00773D63">
      <w:pPr>
        <w:pStyle w:val="Paragraphedeliste"/>
        <w:numPr>
          <w:ilvl w:val="1"/>
          <w:numId w:val="1"/>
        </w:numPr>
      </w:pPr>
      <w:r>
        <w:t>Anomalies du développement embryonnaire</w:t>
      </w:r>
    </w:p>
    <w:p w:rsidR="00773D63" w:rsidRDefault="00773D63" w:rsidP="00773D63">
      <w:pPr>
        <w:pStyle w:val="Paragraphedeliste"/>
        <w:numPr>
          <w:ilvl w:val="1"/>
          <w:numId w:val="1"/>
        </w:numPr>
      </w:pPr>
      <w:r>
        <w:t xml:space="preserve">Facteurs génétiques </w:t>
      </w:r>
    </w:p>
    <w:p w:rsidR="00773D63" w:rsidRDefault="00773D63" w:rsidP="00773D63">
      <w:pPr>
        <w:pStyle w:val="Paragraphedeliste"/>
        <w:numPr>
          <w:ilvl w:val="1"/>
          <w:numId w:val="1"/>
        </w:numPr>
      </w:pPr>
      <w:r>
        <w:t xml:space="preserve">Présence de malformations associées </w:t>
      </w:r>
    </w:p>
    <w:p w:rsidR="00773D63" w:rsidRPr="00773D63" w:rsidRDefault="00773D63" w:rsidP="00773D63">
      <w:pPr>
        <w:pStyle w:val="Paragraphedeliste"/>
        <w:numPr>
          <w:ilvl w:val="0"/>
          <w:numId w:val="1"/>
        </w:numPr>
        <w:rPr>
          <w:b/>
          <w:bCs/>
        </w:rPr>
      </w:pPr>
      <w:r w:rsidRPr="00773D63">
        <w:rPr>
          <w:b/>
          <w:bCs/>
        </w:rPr>
        <w:t>Chimiothérapie privilégiées :</w:t>
      </w:r>
    </w:p>
    <w:p w:rsidR="00773D63" w:rsidRDefault="00773D63" w:rsidP="00773D63">
      <w:pPr>
        <w:pStyle w:val="Paragraphedeliste"/>
        <w:numPr>
          <w:ilvl w:val="1"/>
          <w:numId w:val="1"/>
        </w:numPr>
      </w:pPr>
      <w:r>
        <w:t xml:space="preserve">Cancers embryonnaire sensibles aux antimitotiques </w:t>
      </w:r>
    </w:p>
    <w:p w:rsidR="00773D63" w:rsidRDefault="00773D63" w:rsidP="00773D63">
      <w:pPr>
        <w:pStyle w:val="Paragraphedeliste"/>
        <w:numPr>
          <w:ilvl w:val="0"/>
          <w:numId w:val="1"/>
        </w:numPr>
      </w:pPr>
      <w:r>
        <w:t xml:space="preserve">Traitement </w:t>
      </w:r>
      <w:r w:rsidRPr="00773D63">
        <w:rPr>
          <w:b/>
          <w:bCs/>
        </w:rPr>
        <w:t>multidisciplinaires</w:t>
      </w:r>
      <w:r>
        <w:t xml:space="preserve"> </w:t>
      </w:r>
    </w:p>
    <w:p w:rsidR="00773D63" w:rsidRDefault="004336F7" w:rsidP="0091292E">
      <w:pPr>
        <w:pStyle w:val="Titre1"/>
      </w:pPr>
      <w:r>
        <w:t>Physiopathologie :</w:t>
      </w:r>
    </w:p>
    <w:p w:rsidR="004336F7" w:rsidRPr="00200680" w:rsidRDefault="004336F7" w:rsidP="004336F7">
      <w:pPr>
        <w:pStyle w:val="Paragraphedeliste"/>
        <w:numPr>
          <w:ilvl w:val="0"/>
          <w:numId w:val="1"/>
        </w:numPr>
        <w:rPr>
          <w:b/>
          <w:bCs/>
        </w:rPr>
      </w:pPr>
      <w:r w:rsidRPr="00200680">
        <w:rPr>
          <w:b/>
          <w:bCs/>
        </w:rPr>
        <w:t>Facteurs de prédisposition :</w:t>
      </w:r>
    </w:p>
    <w:p w:rsidR="004336F7" w:rsidRPr="00200680" w:rsidRDefault="004336F7" w:rsidP="004336F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200680">
        <w:rPr>
          <w:b/>
          <w:bCs/>
          <w:i/>
          <w:iCs/>
        </w:rPr>
        <w:t>Anomalies chromosomiques</w:t>
      </w:r>
      <w:r w:rsidR="00200680">
        <w:rPr>
          <w:b/>
          <w:bCs/>
          <w:i/>
          <w:iCs/>
        </w:rPr>
        <w:t> :</w:t>
      </w:r>
      <w:r w:rsidRPr="00200680">
        <w:rPr>
          <w:b/>
          <w:bCs/>
          <w:i/>
          <w:iCs/>
        </w:rPr>
        <w:t xml:space="preserve"> </w:t>
      </w:r>
    </w:p>
    <w:p w:rsidR="004336F7" w:rsidRDefault="004336F7" w:rsidP="004336F7">
      <w:pPr>
        <w:pStyle w:val="Paragraphedeliste"/>
        <w:numPr>
          <w:ilvl w:val="2"/>
          <w:numId w:val="1"/>
        </w:numPr>
      </w:pPr>
      <w:r>
        <w:t>Trisomie 21</w:t>
      </w:r>
    </w:p>
    <w:p w:rsidR="004336F7" w:rsidRPr="00200680" w:rsidRDefault="004336F7" w:rsidP="004336F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200680">
        <w:rPr>
          <w:b/>
          <w:bCs/>
          <w:i/>
          <w:iCs/>
        </w:rPr>
        <w:t>Anomalies génétiques :</w:t>
      </w:r>
    </w:p>
    <w:p w:rsidR="004336F7" w:rsidRDefault="004336F7" w:rsidP="004336F7">
      <w:pPr>
        <w:pStyle w:val="Paragraphedeliste"/>
        <w:numPr>
          <w:ilvl w:val="2"/>
          <w:numId w:val="1"/>
        </w:numPr>
      </w:pPr>
      <w:r>
        <w:t xml:space="preserve">Gène WT1 : </w:t>
      </w:r>
      <w:proofErr w:type="spellStart"/>
      <w:r>
        <w:t>néphroblastome</w:t>
      </w:r>
      <w:proofErr w:type="spellEnd"/>
      <w:r>
        <w:t xml:space="preserve"> </w:t>
      </w:r>
    </w:p>
    <w:p w:rsidR="004336F7" w:rsidRDefault="004336F7" w:rsidP="004336F7">
      <w:pPr>
        <w:pStyle w:val="Paragraphedeliste"/>
        <w:numPr>
          <w:ilvl w:val="2"/>
          <w:numId w:val="1"/>
        </w:numPr>
      </w:pPr>
      <w:r>
        <w:t xml:space="preserve">Gène RB1 : rétinoblastome </w:t>
      </w:r>
    </w:p>
    <w:p w:rsidR="004336F7" w:rsidRPr="00200680" w:rsidRDefault="004336F7" w:rsidP="004336F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>
        <w:t xml:space="preserve">Présence de </w:t>
      </w:r>
      <w:r w:rsidRPr="00200680">
        <w:rPr>
          <w:b/>
          <w:bCs/>
          <w:i/>
          <w:iCs/>
        </w:rPr>
        <w:t xml:space="preserve">syndrome </w:t>
      </w:r>
      <w:r w:rsidR="00207D79" w:rsidRPr="00200680">
        <w:rPr>
          <w:b/>
          <w:bCs/>
          <w:i/>
          <w:iCs/>
        </w:rPr>
        <w:t xml:space="preserve">malformatifs </w:t>
      </w:r>
    </w:p>
    <w:p w:rsidR="00207D79" w:rsidRPr="00200680" w:rsidRDefault="00207D79" w:rsidP="004336F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200680">
        <w:rPr>
          <w:b/>
          <w:bCs/>
          <w:i/>
          <w:iCs/>
        </w:rPr>
        <w:t>Facteurs environnementaux :</w:t>
      </w:r>
    </w:p>
    <w:p w:rsidR="00207D79" w:rsidRDefault="00207D79" w:rsidP="00207D79">
      <w:pPr>
        <w:pStyle w:val="Paragraphedeliste"/>
        <w:numPr>
          <w:ilvl w:val="2"/>
          <w:numId w:val="1"/>
        </w:numPr>
      </w:pPr>
      <w:r>
        <w:t>Rayons, chimique (</w:t>
      </w:r>
      <w:proofErr w:type="spellStart"/>
      <w:r>
        <w:t>Distibène</w:t>
      </w:r>
      <w:proofErr w:type="spellEnd"/>
      <w:r>
        <w:t>*), Virus (EBV et lymphome)</w:t>
      </w:r>
    </w:p>
    <w:p w:rsidR="00207D79" w:rsidRPr="00200680" w:rsidRDefault="00FD4EFF" w:rsidP="00FD4EFF">
      <w:pPr>
        <w:pStyle w:val="Paragraphedeliste"/>
        <w:numPr>
          <w:ilvl w:val="0"/>
          <w:numId w:val="1"/>
        </w:numPr>
        <w:rPr>
          <w:b/>
          <w:bCs/>
        </w:rPr>
      </w:pPr>
      <w:r w:rsidRPr="00200680">
        <w:rPr>
          <w:b/>
          <w:bCs/>
        </w:rPr>
        <w:t>Présence de syndrome malformatifs :</w:t>
      </w:r>
    </w:p>
    <w:p w:rsidR="00FD4EFF" w:rsidRDefault="00FD4EFF" w:rsidP="00FD4EFF">
      <w:pPr>
        <w:pStyle w:val="Paragraphedeliste"/>
        <w:numPr>
          <w:ilvl w:val="1"/>
          <w:numId w:val="1"/>
        </w:numPr>
      </w:pPr>
      <w:r>
        <w:t xml:space="preserve">Syndrome de </w:t>
      </w:r>
      <w:proofErr w:type="spellStart"/>
      <w:r>
        <w:t>Wiedermann-Beckwith</w:t>
      </w:r>
      <w:proofErr w:type="spellEnd"/>
    </w:p>
    <w:p w:rsidR="00FD4EFF" w:rsidRDefault="00FD4EFF" w:rsidP="00FD4EFF">
      <w:pPr>
        <w:pStyle w:val="Paragraphedeliste"/>
        <w:numPr>
          <w:ilvl w:val="1"/>
          <w:numId w:val="1"/>
        </w:numPr>
      </w:pPr>
      <w:r>
        <w:t>A la naissance :</w:t>
      </w:r>
    </w:p>
    <w:p w:rsidR="00FD4EFF" w:rsidRDefault="00FD4EFF" w:rsidP="00FD4EFF">
      <w:pPr>
        <w:pStyle w:val="Paragraphedeliste"/>
        <w:numPr>
          <w:ilvl w:val="2"/>
          <w:numId w:val="1"/>
        </w:numPr>
      </w:pPr>
      <w:r>
        <w:t xml:space="preserve">Hypoglycémie </w:t>
      </w:r>
    </w:p>
    <w:p w:rsidR="001B6C51" w:rsidRDefault="001B6C51" w:rsidP="00FD4EFF">
      <w:pPr>
        <w:pStyle w:val="Paragraphedeliste"/>
        <w:numPr>
          <w:ilvl w:val="2"/>
          <w:numId w:val="1"/>
        </w:numPr>
      </w:pPr>
      <w:r>
        <w:t xml:space="preserve">Macrosomie </w:t>
      </w:r>
    </w:p>
    <w:p w:rsidR="001B6C51" w:rsidRDefault="001B6C51" w:rsidP="00FD4EFF">
      <w:pPr>
        <w:pStyle w:val="Paragraphedeliste"/>
        <w:numPr>
          <w:ilvl w:val="2"/>
          <w:numId w:val="1"/>
        </w:numPr>
      </w:pPr>
      <w:proofErr w:type="spellStart"/>
      <w:r>
        <w:t>Macroglossie</w:t>
      </w:r>
      <w:proofErr w:type="spellEnd"/>
      <w:r>
        <w:t xml:space="preserve"> </w:t>
      </w:r>
    </w:p>
    <w:p w:rsidR="001B6C51" w:rsidRDefault="001B6C51" w:rsidP="00FD4EFF">
      <w:pPr>
        <w:pStyle w:val="Paragraphedeliste"/>
        <w:numPr>
          <w:ilvl w:val="2"/>
          <w:numId w:val="1"/>
        </w:numPr>
      </w:pPr>
      <w:proofErr w:type="spellStart"/>
      <w:r>
        <w:t>Omphalocèle</w:t>
      </w:r>
      <w:proofErr w:type="spellEnd"/>
      <w:r>
        <w:t xml:space="preserve"> (malformation au niveau de l’implantation de l’ombilic)</w:t>
      </w:r>
    </w:p>
    <w:p w:rsidR="00612DC4" w:rsidRPr="00200680" w:rsidRDefault="00612DC4" w:rsidP="00612DC4">
      <w:pPr>
        <w:pStyle w:val="Paragraphedeliste"/>
        <w:numPr>
          <w:ilvl w:val="0"/>
          <w:numId w:val="1"/>
        </w:numPr>
        <w:rPr>
          <w:b/>
          <w:bCs/>
        </w:rPr>
      </w:pPr>
      <w:r w:rsidRPr="00200680">
        <w:rPr>
          <w:b/>
          <w:bCs/>
        </w:rPr>
        <w:t>Présence d’anomalie à l’examen :</w:t>
      </w:r>
    </w:p>
    <w:p w:rsidR="00612DC4" w:rsidRDefault="00612DC4" w:rsidP="00612DC4">
      <w:pPr>
        <w:pStyle w:val="Paragraphedeliste"/>
        <w:numPr>
          <w:ilvl w:val="1"/>
          <w:numId w:val="1"/>
        </w:numPr>
      </w:pPr>
      <w:r>
        <w:t>Hémi-hypertrophie</w:t>
      </w:r>
      <w:r w:rsidR="005C0F47">
        <w:t xml:space="preserve"> corporelle </w:t>
      </w:r>
      <w:r w:rsidR="005C0F47">
        <w:sym w:font="Wingdings" w:char="F0E0"/>
      </w:r>
      <w:r w:rsidR="005C0F47">
        <w:t xml:space="preserve"> </w:t>
      </w:r>
      <w:proofErr w:type="spellStart"/>
      <w:r w:rsidR="005C0F47">
        <w:t>néphroblastome</w:t>
      </w:r>
      <w:proofErr w:type="spellEnd"/>
      <w:r w:rsidR="005C0F47">
        <w:t xml:space="preserve"> (on peut observer une inégalité des membres)</w:t>
      </w:r>
    </w:p>
    <w:p w:rsidR="005C0F47" w:rsidRDefault="005C0F47" w:rsidP="00612DC4">
      <w:pPr>
        <w:pStyle w:val="Paragraphedeliste"/>
        <w:numPr>
          <w:ilvl w:val="1"/>
          <w:numId w:val="1"/>
        </w:numPr>
      </w:pPr>
      <w:r>
        <w:t xml:space="preserve">Neurofibromatose : </w:t>
      </w:r>
    </w:p>
    <w:p w:rsidR="005C0F47" w:rsidRDefault="005C0F47" w:rsidP="005C0F47">
      <w:pPr>
        <w:pStyle w:val="Paragraphedeliste"/>
        <w:numPr>
          <w:ilvl w:val="2"/>
          <w:numId w:val="1"/>
        </w:numPr>
      </w:pPr>
      <w:r>
        <w:lastRenderedPageBreak/>
        <w:t xml:space="preserve">Tumeur cérébrale </w:t>
      </w:r>
    </w:p>
    <w:p w:rsidR="005C0F47" w:rsidRDefault="005C0F47" w:rsidP="0091292E">
      <w:pPr>
        <w:pStyle w:val="Titre1"/>
      </w:pPr>
      <w:r>
        <w:t>Particularités des cancers pédiatriques :</w:t>
      </w:r>
    </w:p>
    <w:p w:rsidR="005C0F47" w:rsidRDefault="005C0F47" w:rsidP="0091292E">
      <w:pPr>
        <w:pStyle w:val="Titre2"/>
      </w:pPr>
      <w:r>
        <w:t>Particularités épidémiologiques :</w:t>
      </w:r>
    </w:p>
    <w:p w:rsidR="00141F24" w:rsidRDefault="00141F24" w:rsidP="00141F24">
      <w:pPr>
        <w:pStyle w:val="Paragraphedeliste"/>
        <w:numPr>
          <w:ilvl w:val="0"/>
          <w:numId w:val="1"/>
        </w:numPr>
      </w:pPr>
      <w:r>
        <w:t xml:space="preserve">1% des cancers </w:t>
      </w:r>
    </w:p>
    <w:p w:rsidR="00141F24" w:rsidRDefault="00141F24" w:rsidP="00141F24">
      <w:pPr>
        <w:pStyle w:val="Paragraphedeliste"/>
        <w:numPr>
          <w:ilvl w:val="0"/>
          <w:numId w:val="1"/>
        </w:numPr>
      </w:pPr>
      <w:r>
        <w:t xml:space="preserve">Incidence annuelle 13/100 000 enfants </w:t>
      </w:r>
    </w:p>
    <w:p w:rsidR="00141F24" w:rsidRPr="00D6415E" w:rsidRDefault="00141F24" w:rsidP="00141F24">
      <w:pPr>
        <w:pStyle w:val="Paragraphedeliste"/>
        <w:numPr>
          <w:ilvl w:val="0"/>
          <w:numId w:val="1"/>
        </w:numPr>
        <w:rPr>
          <w:b/>
          <w:bCs/>
        </w:rPr>
      </w:pPr>
      <w:r w:rsidRPr="00D6415E">
        <w:rPr>
          <w:b/>
          <w:bCs/>
        </w:rPr>
        <w:t>Répartition :</w:t>
      </w:r>
    </w:p>
    <w:p w:rsidR="00141F24" w:rsidRDefault="00141F24" w:rsidP="00141F24">
      <w:pPr>
        <w:pStyle w:val="Paragraphedeliste"/>
        <w:numPr>
          <w:ilvl w:val="1"/>
          <w:numId w:val="1"/>
        </w:numPr>
      </w:pPr>
      <w:r>
        <w:t>Leucémie : 40%</w:t>
      </w:r>
    </w:p>
    <w:p w:rsidR="00141F24" w:rsidRDefault="00141F24" w:rsidP="00141F24">
      <w:pPr>
        <w:pStyle w:val="Paragraphedeliste"/>
        <w:numPr>
          <w:ilvl w:val="1"/>
          <w:numId w:val="1"/>
        </w:numPr>
      </w:pPr>
      <w:r>
        <w:t xml:space="preserve">Tumeurs cérébrales : 20% </w:t>
      </w:r>
    </w:p>
    <w:p w:rsidR="00141F24" w:rsidRDefault="00141F24" w:rsidP="00141F24">
      <w:pPr>
        <w:pStyle w:val="Paragraphedeliste"/>
        <w:numPr>
          <w:ilvl w:val="1"/>
          <w:numId w:val="1"/>
        </w:numPr>
      </w:pPr>
      <w:proofErr w:type="spellStart"/>
      <w:r>
        <w:t>Neuroblastomes</w:t>
      </w:r>
      <w:proofErr w:type="spellEnd"/>
      <w:r>
        <w:t> : 9%</w:t>
      </w:r>
    </w:p>
    <w:p w:rsidR="00141F24" w:rsidRDefault="00141F24" w:rsidP="00141F24">
      <w:pPr>
        <w:pStyle w:val="Paragraphedeliste"/>
        <w:numPr>
          <w:ilvl w:val="1"/>
          <w:numId w:val="1"/>
        </w:numPr>
      </w:pPr>
      <w:proofErr w:type="spellStart"/>
      <w:r>
        <w:t>Néphroblastomes</w:t>
      </w:r>
      <w:proofErr w:type="spellEnd"/>
      <w:r>
        <w:t> : 8%</w:t>
      </w:r>
    </w:p>
    <w:p w:rsidR="00141F24" w:rsidRDefault="00141F24" w:rsidP="00141F24">
      <w:pPr>
        <w:pStyle w:val="Paragraphedeliste"/>
        <w:numPr>
          <w:ilvl w:val="1"/>
          <w:numId w:val="1"/>
        </w:numPr>
      </w:pPr>
      <w:r>
        <w:t>Rétinoblastomes : 3%</w:t>
      </w:r>
    </w:p>
    <w:p w:rsidR="00141F24" w:rsidRPr="00D6415E" w:rsidRDefault="00141F24" w:rsidP="00141F24">
      <w:pPr>
        <w:pStyle w:val="Paragraphedeliste"/>
        <w:numPr>
          <w:ilvl w:val="0"/>
          <w:numId w:val="1"/>
        </w:numPr>
        <w:rPr>
          <w:b/>
          <w:bCs/>
        </w:rPr>
      </w:pPr>
      <w:r w:rsidRPr="00D6415E">
        <w:rPr>
          <w:b/>
          <w:bCs/>
        </w:rPr>
        <w:t>Avant 5 ans :</w:t>
      </w:r>
    </w:p>
    <w:p w:rsidR="00141F24" w:rsidRPr="00D6415E" w:rsidRDefault="00F55B71" w:rsidP="00141F2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6415E">
        <w:rPr>
          <w:b/>
          <w:bCs/>
          <w:i/>
          <w:iCs/>
        </w:rPr>
        <w:t xml:space="preserve">Leucémie </w:t>
      </w:r>
    </w:p>
    <w:p w:rsidR="00F55B71" w:rsidRPr="00D6415E" w:rsidRDefault="00F55B71" w:rsidP="00141F2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6415E">
        <w:rPr>
          <w:b/>
          <w:bCs/>
          <w:i/>
          <w:iCs/>
        </w:rPr>
        <w:t>Tumeurs embryonnaires :</w:t>
      </w:r>
    </w:p>
    <w:p w:rsidR="00F55B71" w:rsidRDefault="00F55B71" w:rsidP="00F55B71">
      <w:pPr>
        <w:pStyle w:val="Paragraphedeliste"/>
        <w:numPr>
          <w:ilvl w:val="2"/>
          <w:numId w:val="1"/>
        </w:numPr>
      </w:pPr>
      <w:proofErr w:type="spellStart"/>
      <w:r>
        <w:t>Neuroblastomes</w:t>
      </w:r>
      <w:proofErr w:type="spellEnd"/>
      <w:r>
        <w:t xml:space="preserve">, </w:t>
      </w:r>
      <w:proofErr w:type="spellStart"/>
      <w:r>
        <w:t>néphroblastomes</w:t>
      </w:r>
      <w:proofErr w:type="spellEnd"/>
    </w:p>
    <w:p w:rsidR="00F55B71" w:rsidRPr="00D6415E" w:rsidRDefault="00F55B71" w:rsidP="00F55B7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6415E">
        <w:rPr>
          <w:b/>
          <w:bCs/>
          <w:i/>
          <w:iCs/>
        </w:rPr>
        <w:t>Tumeurs cérébrales :</w:t>
      </w:r>
    </w:p>
    <w:p w:rsidR="00F55B71" w:rsidRDefault="00F55B71" w:rsidP="00F55B71">
      <w:pPr>
        <w:pStyle w:val="Paragraphedeliste"/>
        <w:numPr>
          <w:ilvl w:val="2"/>
          <w:numId w:val="1"/>
        </w:numPr>
      </w:pPr>
      <w:r>
        <w:t xml:space="preserve">Médulloblastome, gliome </w:t>
      </w:r>
    </w:p>
    <w:p w:rsidR="00F55B71" w:rsidRPr="00D6415E" w:rsidRDefault="00F55B71" w:rsidP="00F55B7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proofErr w:type="spellStart"/>
      <w:r w:rsidRPr="00D6415E">
        <w:rPr>
          <w:b/>
          <w:bCs/>
          <w:i/>
          <w:iCs/>
        </w:rPr>
        <w:t>Neuroblastome</w:t>
      </w:r>
      <w:proofErr w:type="spellEnd"/>
      <w:r w:rsidRPr="00D6415E">
        <w:rPr>
          <w:b/>
          <w:bCs/>
          <w:i/>
          <w:iCs/>
        </w:rPr>
        <w:t xml:space="preserve">, </w:t>
      </w:r>
      <w:proofErr w:type="spellStart"/>
      <w:r w:rsidRPr="00D6415E">
        <w:rPr>
          <w:b/>
          <w:bCs/>
          <w:i/>
          <w:iCs/>
        </w:rPr>
        <w:t>néphroblastome</w:t>
      </w:r>
      <w:proofErr w:type="spellEnd"/>
      <w:r w:rsidRPr="00D6415E">
        <w:rPr>
          <w:b/>
          <w:bCs/>
          <w:i/>
          <w:iCs/>
        </w:rPr>
        <w:t> :</w:t>
      </w:r>
    </w:p>
    <w:p w:rsidR="00F55B71" w:rsidRDefault="00F55B71" w:rsidP="00FE2B1A">
      <w:pPr>
        <w:pStyle w:val="Paragraphedeliste"/>
        <w:ind w:left="1440"/>
      </w:pPr>
      <w:r>
        <w:sym w:font="Wingdings" w:char="F0E0"/>
      </w:r>
      <w:r>
        <w:t xml:space="preserve"> 80% des tumeurs abdominales </w:t>
      </w:r>
    </w:p>
    <w:p w:rsidR="00F55B71" w:rsidRDefault="00FE2B1A" w:rsidP="0091292E">
      <w:pPr>
        <w:pStyle w:val="Titre2"/>
      </w:pPr>
      <w:r>
        <w:t>Particularités diagnostiques :</w:t>
      </w:r>
    </w:p>
    <w:p w:rsidR="00FE2B1A" w:rsidRPr="00450CB9" w:rsidRDefault="00FE2B1A" w:rsidP="00FE2B1A">
      <w:pPr>
        <w:pStyle w:val="Paragraphedeliste"/>
        <w:numPr>
          <w:ilvl w:val="0"/>
          <w:numId w:val="1"/>
        </w:numPr>
        <w:rPr>
          <w:b/>
          <w:bCs/>
        </w:rPr>
      </w:pPr>
      <w:r w:rsidRPr="00450CB9">
        <w:rPr>
          <w:b/>
          <w:bCs/>
        </w:rPr>
        <w:t>Principaux signes cliniques :</w:t>
      </w:r>
    </w:p>
    <w:p w:rsidR="00FE2B1A" w:rsidRPr="00E57BCF" w:rsidRDefault="00FE2B1A" w:rsidP="00450CB9">
      <w:pPr>
        <w:pStyle w:val="Paragraphedeliste"/>
        <w:rPr>
          <w:b/>
          <w:bCs/>
          <w:color w:val="7030A0" w:themeColor="accent1"/>
        </w:rPr>
      </w:pPr>
      <w:r w:rsidRPr="00E57BCF">
        <w:rPr>
          <w:b/>
          <w:bCs/>
          <w:color w:val="7030A0" w:themeColor="accent1"/>
        </w:rPr>
        <w:sym w:font="Wingdings" w:char="F0E0"/>
      </w:r>
      <w:r w:rsidRPr="00E57BCF">
        <w:rPr>
          <w:b/>
          <w:bCs/>
          <w:color w:val="7030A0" w:themeColor="accent1"/>
        </w:rPr>
        <w:t xml:space="preserve"> </w:t>
      </w:r>
      <w:r w:rsidRPr="00E57BCF">
        <w:rPr>
          <w:b/>
          <w:bCs/>
          <w:color w:val="7030A0" w:themeColor="accent1"/>
          <w:u w:val="single"/>
        </w:rPr>
        <w:t>3 signes cliniques</w:t>
      </w:r>
      <w:r w:rsidRPr="00E57BCF">
        <w:rPr>
          <w:b/>
          <w:bCs/>
          <w:color w:val="7030A0" w:themeColor="accent1"/>
        </w:rPr>
        <w:t> :</w:t>
      </w:r>
    </w:p>
    <w:p w:rsidR="00FE2B1A" w:rsidRPr="00E57BCF" w:rsidRDefault="008F4E02" w:rsidP="00FE2B1A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E57BCF">
        <w:rPr>
          <w:b/>
          <w:bCs/>
          <w:i/>
          <w:iCs/>
        </w:rPr>
        <w:t xml:space="preserve">1. Douleur </w:t>
      </w:r>
    </w:p>
    <w:p w:rsidR="008F4E02" w:rsidRPr="00E57BCF" w:rsidRDefault="008F4E02" w:rsidP="00FE2B1A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E57BCF">
        <w:rPr>
          <w:b/>
          <w:bCs/>
          <w:i/>
          <w:iCs/>
        </w:rPr>
        <w:t>2. Syndrome compressif :</w:t>
      </w:r>
    </w:p>
    <w:p w:rsidR="008F4E02" w:rsidRDefault="008F4E02" w:rsidP="008F4E02">
      <w:pPr>
        <w:pStyle w:val="Paragraphedeliste"/>
        <w:numPr>
          <w:ilvl w:val="2"/>
          <w:numId w:val="1"/>
        </w:numPr>
      </w:pPr>
      <w:r>
        <w:t xml:space="preserve">Exemple : amyotrophie, déficit neurologique </w:t>
      </w:r>
    </w:p>
    <w:p w:rsidR="008F4E02" w:rsidRDefault="00C414B7" w:rsidP="008F4E02">
      <w:pPr>
        <w:pStyle w:val="Paragraphedeliste"/>
        <w:numPr>
          <w:ilvl w:val="1"/>
          <w:numId w:val="1"/>
        </w:numPr>
      </w:pPr>
      <w:r w:rsidRPr="00E57BCF">
        <w:rPr>
          <w:b/>
          <w:bCs/>
          <w:i/>
          <w:iCs/>
        </w:rPr>
        <w:t>3. Palpation de la tumeur</w:t>
      </w:r>
      <w:r>
        <w:t xml:space="preserve"> par les parents ou par un médecin</w:t>
      </w:r>
    </w:p>
    <w:p w:rsidR="00C414B7" w:rsidRPr="00E57BCF" w:rsidRDefault="00C414B7" w:rsidP="00C414B7">
      <w:pPr>
        <w:pStyle w:val="Paragraphedeliste"/>
        <w:numPr>
          <w:ilvl w:val="0"/>
          <w:numId w:val="1"/>
        </w:numPr>
        <w:rPr>
          <w:b/>
          <w:bCs/>
        </w:rPr>
      </w:pPr>
      <w:r w:rsidRPr="00E57BCF">
        <w:rPr>
          <w:b/>
          <w:bCs/>
        </w:rPr>
        <w:t>Principaux examens paracliniques</w:t>
      </w:r>
      <w:r w:rsidR="00826507" w:rsidRPr="00E57BCF">
        <w:rPr>
          <w:b/>
          <w:bCs/>
        </w:rPr>
        <w:t> :</w:t>
      </w:r>
    </w:p>
    <w:p w:rsidR="00826507" w:rsidRPr="00E57BCF" w:rsidRDefault="00826507" w:rsidP="00450CB9">
      <w:pPr>
        <w:pStyle w:val="Paragraphedeliste"/>
        <w:rPr>
          <w:b/>
          <w:bCs/>
          <w:color w:val="7030A0" w:themeColor="accent1"/>
        </w:rPr>
      </w:pPr>
      <w:r w:rsidRPr="00E57BCF">
        <w:rPr>
          <w:b/>
          <w:bCs/>
          <w:color w:val="7030A0" w:themeColor="accent1"/>
        </w:rPr>
        <w:sym w:font="Wingdings" w:char="F0E0"/>
      </w:r>
      <w:r w:rsidRPr="00E57BCF">
        <w:rPr>
          <w:b/>
          <w:bCs/>
          <w:color w:val="7030A0" w:themeColor="accent1"/>
        </w:rPr>
        <w:t xml:space="preserve"> </w:t>
      </w:r>
      <w:r w:rsidRPr="00E57BCF">
        <w:rPr>
          <w:b/>
          <w:bCs/>
          <w:color w:val="7030A0" w:themeColor="accent1"/>
          <w:u w:val="single"/>
        </w:rPr>
        <w:t>3 examens complémentaires</w:t>
      </w:r>
      <w:r w:rsidRPr="00E57BCF">
        <w:rPr>
          <w:b/>
          <w:bCs/>
          <w:color w:val="7030A0" w:themeColor="accent1"/>
        </w:rPr>
        <w:t> :</w:t>
      </w:r>
    </w:p>
    <w:p w:rsidR="00826507" w:rsidRPr="00E57BCF" w:rsidRDefault="00826507" w:rsidP="0082650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E57BCF">
        <w:rPr>
          <w:b/>
          <w:bCs/>
          <w:i/>
          <w:iCs/>
        </w:rPr>
        <w:t xml:space="preserve">Marqueurs </w:t>
      </w:r>
      <w:r w:rsidR="001929D2" w:rsidRPr="00E57BCF">
        <w:rPr>
          <w:b/>
          <w:bCs/>
          <w:i/>
          <w:iCs/>
        </w:rPr>
        <w:t>tumoraux :</w:t>
      </w:r>
    </w:p>
    <w:p w:rsidR="001929D2" w:rsidRDefault="001929D2" w:rsidP="001929D2">
      <w:pPr>
        <w:pStyle w:val="Paragraphedeliste"/>
        <w:numPr>
          <w:ilvl w:val="2"/>
          <w:numId w:val="1"/>
        </w:numPr>
      </w:pPr>
      <w:r>
        <w:t xml:space="preserve">Catécholamines </w:t>
      </w:r>
      <w:r>
        <w:sym w:font="Wingdings" w:char="F0E0"/>
      </w:r>
      <w:r>
        <w:t xml:space="preserve"> urinaires, </w:t>
      </w:r>
      <w:proofErr w:type="spellStart"/>
      <w:r>
        <w:t>neuroblastomes</w:t>
      </w:r>
      <w:proofErr w:type="spellEnd"/>
    </w:p>
    <w:p w:rsidR="00F850EB" w:rsidRDefault="00F850EB" w:rsidP="001929D2">
      <w:pPr>
        <w:pStyle w:val="Paragraphedeliste"/>
        <w:numPr>
          <w:ilvl w:val="2"/>
          <w:numId w:val="1"/>
        </w:numPr>
      </w:pPr>
      <w:r>
        <w:t>Alpha-</w:t>
      </w:r>
      <w:proofErr w:type="spellStart"/>
      <w:r>
        <w:t>f</w:t>
      </w:r>
      <w:r w:rsidR="00D07E4D">
        <w:t>œ</w:t>
      </w:r>
      <w:r>
        <w:t>to</w:t>
      </w:r>
      <w:proofErr w:type="spellEnd"/>
      <w:r>
        <w:t xml:space="preserve">-protéine </w:t>
      </w:r>
      <w:r w:rsidR="00107D51">
        <w:t xml:space="preserve">(AFP) </w:t>
      </w:r>
      <w:r w:rsidR="00107D51">
        <w:sym w:font="Wingdings" w:char="F0E0"/>
      </w:r>
      <w:r w:rsidR="00107D51">
        <w:t xml:space="preserve"> tumeurs germinales</w:t>
      </w:r>
    </w:p>
    <w:p w:rsidR="00107D51" w:rsidRPr="00E57BCF" w:rsidRDefault="00107D51" w:rsidP="00107D5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E57BCF">
        <w:rPr>
          <w:b/>
          <w:bCs/>
          <w:i/>
          <w:iCs/>
        </w:rPr>
        <w:t>Imagerie :</w:t>
      </w:r>
    </w:p>
    <w:p w:rsidR="00107D51" w:rsidRDefault="00A060B1" w:rsidP="00107D51">
      <w:pPr>
        <w:pStyle w:val="Paragraphedeliste"/>
        <w:numPr>
          <w:ilvl w:val="2"/>
          <w:numId w:val="1"/>
        </w:numPr>
      </w:pPr>
      <w:r>
        <w:t>Echographie (dépistage), TDM/IRM</w:t>
      </w:r>
    </w:p>
    <w:p w:rsidR="00A060B1" w:rsidRDefault="00A060B1" w:rsidP="00107D51">
      <w:pPr>
        <w:pStyle w:val="Paragraphedeliste"/>
        <w:numPr>
          <w:ilvl w:val="2"/>
          <w:numId w:val="1"/>
        </w:numPr>
      </w:pPr>
      <w:r>
        <w:t xml:space="preserve">Scintigraphie </w:t>
      </w:r>
    </w:p>
    <w:p w:rsidR="00A060B1" w:rsidRPr="00D07E4D" w:rsidRDefault="00A060B1" w:rsidP="00A060B1">
      <w:pPr>
        <w:pStyle w:val="Paragraphedeliste"/>
        <w:numPr>
          <w:ilvl w:val="1"/>
          <w:numId w:val="1"/>
        </w:numPr>
        <w:rPr>
          <w:b/>
          <w:bCs/>
        </w:rPr>
      </w:pPr>
      <w:r w:rsidRPr="00D07E4D">
        <w:rPr>
          <w:b/>
          <w:bCs/>
        </w:rPr>
        <w:t>Histologie :</w:t>
      </w:r>
    </w:p>
    <w:p w:rsidR="00A060B1" w:rsidRDefault="00175E63" w:rsidP="00A060B1">
      <w:pPr>
        <w:pStyle w:val="Paragraphedeliste"/>
        <w:numPr>
          <w:ilvl w:val="2"/>
          <w:numId w:val="1"/>
        </w:numPr>
      </w:pPr>
      <w:r>
        <w:t xml:space="preserve">Diagnostic de certitude </w:t>
      </w:r>
    </w:p>
    <w:p w:rsidR="00175E63" w:rsidRDefault="00175E63" w:rsidP="0091292E">
      <w:pPr>
        <w:pStyle w:val="Titre2"/>
      </w:pPr>
      <w:r>
        <w:t>Particularités thérapeutiques :</w:t>
      </w:r>
    </w:p>
    <w:p w:rsidR="00C2118A" w:rsidRPr="00D07E4D" w:rsidRDefault="00C2118A" w:rsidP="00C2118A">
      <w:pPr>
        <w:pStyle w:val="Paragraphedeliste"/>
        <w:numPr>
          <w:ilvl w:val="0"/>
          <w:numId w:val="1"/>
        </w:numPr>
        <w:rPr>
          <w:b/>
          <w:bCs/>
        </w:rPr>
      </w:pPr>
      <w:r w:rsidRPr="00D07E4D">
        <w:rPr>
          <w:b/>
          <w:bCs/>
        </w:rPr>
        <w:t xml:space="preserve">Trois niveau de PEC </w:t>
      </w:r>
      <w:r w:rsidR="00E7124A" w:rsidRPr="00D07E4D">
        <w:rPr>
          <w:b/>
          <w:bCs/>
        </w:rPr>
        <w:t>avant le traitement</w:t>
      </w:r>
      <w:r w:rsidR="00495604" w:rsidRPr="00D07E4D">
        <w:rPr>
          <w:b/>
          <w:bCs/>
        </w:rPr>
        <w:t> :</w:t>
      </w:r>
    </w:p>
    <w:p w:rsidR="00495604" w:rsidRDefault="00EF0C99" w:rsidP="00495604">
      <w:pPr>
        <w:pStyle w:val="Paragraphedeliste"/>
        <w:numPr>
          <w:ilvl w:val="1"/>
          <w:numId w:val="1"/>
        </w:numPr>
      </w:pPr>
      <w:r w:rsidRPr="00D07E4D">
        <w:rPr>
          <w:b/>
          <w:bCs/>
          <w:i/>
          <w:iCs/>
        </w:rPr>
        <w:t>Evaluation en Réunion de Concertation Pluridisciplinaire</w:t>
      </w:r>
      <w:r>
        <w:t xml:space="preserve"> (RCP)</w:t>
      </w:r>
    </w:p>
    <w:p w:rsidR="00EF0C99" w:rsidRPr="00D07E4D" w:rsidRDefault="00EF0C99" w:rsidP="00495604">
      <w:pPr>
        <w:pStyle w:val="Paragraphedeliste"/>
        <w:numPr>
          <w:ilvl w:val="1"/>
          <w:numId w:val="1"/>
        </w:numPr>
        <w:rPr>
          <w:b/>
          <w:bCs/>
        </w:rPr>
      </w:pPr>
      <w:r w:rsidRPr="00D07E4D">
        <w:rPr>
          <w:b/>
          <w:bCs/>
        </w:rPr>
        <w:t>Annonce du diagnostic :</w:t>
      </w:r>
    </w:p>
    <w:p w:rsidR="00EF0C99" w:rsidRDefault="00EF0C99" w:rsidP="00EF0C99">
      <w:pPr>
        <w:pStyle w:val="Paragraphedeliste"/>
        <w:numPr>
          <w:ilvl w:val="2"/>
          <w:numId w:val="1"/>
        </w:numPr>
      </w:pPr>
      <w:r>
        <w:t xml:space="preserve">Aux parents </w:t>
      </w:r>
    </w:p>
    <w:p w:rsidR="00EF0C99" w:rsidRDefault="00EF0C99" w:rsidP="00EF0C99">
      <w:pPr>
        <w:pStyle w:val="Paragraphedeliste"/>
        <w:numPr>
          <w:ilvl w:val="2"/>
          <w:numId w:val="1"/>
        </w:numPr>
      </w:pPr>
      <w:r>
        <w:t xml:space="preserve">A l’enfant </w:t>
      </w:r>
    </w:p>
    <w:p w:rsidR="00EF0C99" w:rsidRDefault="00EF0C99" w:rsidP="00EF0C99">
      <w:pPr>
        <w:pStyle w:val="Paragraphedeliste"/>
        <w:numPr>
          <w:ilvl w:val="2"/>
          <w:numId w:val="1"/>
        </w:numPr>
      </w:pPr>
      <w:r>
        <w:lastRenderedPageBreak/>
        <w:t xml:space="preserve">Soutien psychologique </w:t>
      </w:r>
    </w:p>
    <w:p w:rsidR="00EF0C99" w:rsidRPr="00D07E4D" w:rsidRDefault="008F68D3" w:rsidP="008F68D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07E4D">
        <w:rPr>
          <w:b/>
          <w:bCs/>
          <w:i/>
          <w:iCs/>
        </w:rPr>
        <w:t xml:space="preserve">Toujours  demander un accord parental aux soins  </w:t>
      </w:r>
    </w:p>
    <w:p w:rsidR="00E7124A" w:rsidRPr="00D07E4D" w:rsidRDefault="00E7124A" w:rsidP="00C2118A">
      <w:pPr>
        <w:pStyle w:val="Paragraphedeliste"/>
        <w:numPr>
          <w:ilvl w:val="0"/>
          <w:numId w:val="1"/>
        </w:numPr>
        <w:rPr>
          <w:b/>
          <w:bCs/>
        </w:rPr>
      </w:pPr>
      <w:r w:rsidRPr="00D07E4D">
        <w:rPr>
          <w:b/>
          <w:bCs/>
        </w:rPr>
        <w:t>Trois axes thérapeutiques spécifiques</w:t>
      </w:r>
      <w:r w:rsidR="008F68D3" w:rsidRPr="00D07E4D">
        <w:rPr>
          <w:b/>
          <w:bCs/>
        </w:rPr>
        <w:t> :</w:t>
      </w:r>
    </w:p>
    <w:p w:rsidR="008F68D3" w:rsidRPr="00381627" w:rsidRDefault="008F68D3" w:rsidP="008F68D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81627">
        <w:rPr>
          <w:b/>
          <w:bCs/>
          <w:i/>
          <w:iCs/>
        </w:rPr>
        <w:t>Chimiothérapie néo-adjuvant (probabilité QE)</w:t>
      </w:r>
      <w:r w:rsidR="00381627">
        <w:rPr>
          <w:b/>
          <w:bCs/>
          <w:i/>
          <w:iCs/>
        </w:rPr>
        <w:t> :</w:t>
      </w:r>
    </w:p>
    <w:p w:rsidR="008F68D3" w:rsidRDefault="008F68D3" w:rsidP="008F68D3">
      <w:pPr>
        <w:pStyle w:val="Paragraphedeliste"/>
        <w:numPr>
          <w:ilvl w:val="2"/>
          <w:numId w:val="1"/>
        </w:numPr>
      </w:pPr>
      <w:r>
        <w:t xml:space="preserve">Diminution du volume de la tumeur avant opération  </w:t>
      </w:r>
    </w:p>
    <w:p w:rsidR="00264475" w:rsidRDefault="00264475" w:rsidP="008F68D3">
      <w:pPr>
        <w:pStyle w:val="Paragraphedeliste"/>
        <w:numPr>
          <w:ilvl w:val="2"/>
          <w:numId w:val="1"/>
        </w:numPr>
      </w:pPr>
      <w:r>
        <w:t xml:space="preserve">Eradiquer les métastases </w:t>
      </w:r>
    </w:p>
    <w:p w:rsidR="00264475" w:rsidRDefault="00264475" w:rsidP="008F68D3">
      <w:pPr>
        <w:pStyle w:val="Paragraphedeliste"/>
        <w:numPr>
          <w:ilvl w:val="2"/>
          <w:numId w:val="1"/>
        </w:numPr>
      </w:pPr>
      <w:r>
        <w:t>Evaluer  la chimio-sensibilité</w:t>
      </w:r>
    </w:p>
    <w:p w:rsidR="00EE449B" w:rsidRPr="00381627" w:rsidRDefault="00EE449B" w:rsidP="00EE449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81627">
        <w:rPr>
          <w:b/>
          <w:bCs/>
          <w:i/>
          <w:iCs/>
        </w:rPr>
        <w:t xml:space="preserve">Chirurgie d’exérèse tumorale + </w:t>
      </w:r>
      <w:proofErr w:type="spellStart"/>
      <w:r w:rsidRPr="00381627">
        <w:rPr>
          <w:b/>
          <w:bCs/>
          <w:i/>
          <w:iCs/>
        </w:rPr>
        <w:t>anapath</w:t>
      </w:r>
      <w:proofErr w:type="spellEnd"/>
    </w:p>
    <w:p w:rsidR="00EE449B" w:rsidRPr="00381627" w:rsidRDefault="00EE449B" w:rsidP="00EE449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81627">
        <w:rPr>
          <w:b/>
          <w:bCs/>
          <w:i/>
          <w:iCs/>
        </w:rPr>
        <w:t>Traitement adjuvant post-opératoire</w:t>
      </w:r>
      <w:r w:rsidR="006B3F9B" w:rsidRPr="00381627">
        <w:rPr>
          <w:b/>
          <w:bCs/>
          <w:i/>
          <w:iCs/>
        </w:rPr>
        <w:t> :</w:t>
      </w:r>
    </w:p>
    <w:p w:rsidR="006B3F9B" w:rsidRDefault="006B3F9B" w:rsidP="006B3F9B">
      <w:pPr>
        <w:pStyle w:val="Paragraphedeliste"/>
        <w:numPr>
          <w:ilvl w:val="2"/>
          <w:numId w:val="1"/>
        </w:numPr>
      </w:pPr>
      <w:r>
        <w:t xml:space="preserve">Chimiothérapie, radiothérapie </w:t>
      </w:r>
    </w:p>
    <w:p w:rsidR="00E7124A" w:rsidRPr="00381627" w:rsidRDefault="00E7124A" w:rsidP="00C2118A">
      <w:pPr>
        <w:pStyle w:val="Paragraphedeliste"/>
        <w:numPr>
          <w:ilvl w:val="0"/>
          <w:numId w:val="1"/>
        </w:numPr>
        <w:rPr>
          <w:b/>
          <w:bCs/>
        </w:rPr>
      </w:pPr>
      <w:r w:rsidRPr="00381627">
        <w:rPr>
          <w:b/>
          <w:bCs/>
        </w:rPr>
        <w:t>Trois bases du traitement symptomatique</w:t>
      </w:r>
      <w:r w:rsidR="00EE449B" w:rsidRPr="00381627">
        <w:rPr>
          <w:b/>
          <w:bCs/>
        </w:rPr>
        <w:t> :</w:t>
      </w:r>
    </w:p>
    <w:p w:rsidR="00EE449B" w:rsidRPr="00B600F9" w:rsidRDefault="006B3F9B" w:rsidP="00EE449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600F9">
        <w:rPr>
          <w:b/>
          <w:bCs/>
          <w:i/>
          <w:iCs/>
        </w:rPr>
        <w:t xml:space="preserve">Lutter contre la douleur </w:t>
      </w:r>
    </w:p>
    <w:p w:rsidR="006B3F9B" w:rsidRPr="00B600F9" w:rsidRDefault="006B3F9B" w:rsidP="00EE449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600F9">
        <w:rPr>
          <w:b/>
          <w:bCs/>
          <w:i/>
          <w:iCs/>
        </w:rPr>
        <w:t xml:space="preserve">PEC psychologique et sociale de l’enfant et des parents </w:t>
      </w:r>
    </w:p>
    <w:p w:rsidR="006B3F9B" w:rsidRDefault="00DD656A" w:rsidP="00DD656A">
      <w:pPr>
        <w:pStyle w:val="Paragraphedeliste"/>
        <w:numPr>
          <w:ilvl w:val="2"/>
          <w:numId w:val="1"/>
        </w:numPr>
      </w:pPr>
      <w:r>
        <w:t xml:space="preserve">Perruque, association, scolarisation adaptée </w:t>
      </w:r>
    </w:p>
    <w:p w:rsidR="00DD656A" w:rsidRPr="00B600F9" w:rsidRDefault="00DD656A" w:rsidP="00DD656A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600F9">
        <w:rPr>
          <w:b/>
          <w:bCs/>
          <w:i/>
          <w:iCs/>
        </w:rPr>
        <w:t>PEC économique :</w:t>
      </w:r>
    </w:p>
    <w:p w:rsidR="00DD656A" w:rsidRDefault="00DD656A" w:rsidP="00DD656A">
      <w:pPr>
        <w:pStyle w:val="Paragraphedeliste"/>
        <w:numPr>
          <w:ilvl w:val="2"/>
          <w:numId w:val="1"/>
        </w:numPr>
      </w:pPr>
      <w:r>
        <w:t>Collaboration avec les associations spécialisés GFAOP (Groupe Franco-Africain d’Oncologie Pédiatrique)</w:t>
      </w:r>
    </w:p>
    <w:p w:rsidR="00DD656A" w:rsidRDefault="006116DC" w:rsidP="0091292E">
      <w:pPr>
        <w:pStyle w:val="Titre1"/>
      </w:pPr>
      <w:r>
        <w:t>Principaux cancers de l’enfant :</w:t>
      </w:r>
    </w:p>
    <w:p w:rsidR="006116DC" w:rsidRDefault="006116DC" w:rsidP="0091292E">
      <w:pPr>
        <w:pStyle w:val="Titre2"/>
      </w:pPr>
      <w:r>
        <w:t>Leucémie aiguë :</w:t>
      </w:r>
    </w:p>
    <w:p w:rsidR="001D0B64" w:rsidRPr="00A87188" w:rsidRDefault="001D0B64" w:rsidP="001D0B64">
      <w:pPr>
        <w:pStyle w:val="Paragraphedeliste"/>
        <w:numPr>
          <w:ilvl w:val="0"/>
          <w:numId w:val="1"/>
        </w:numPr>
        <w:rPr>
          <w:b/>
          <w:bCs/>
        </w:rPr>
      </w:pPr>
      <w:r w:rsidRPr="00A87188">
        <w:rPr>
          <w:b/>
          <w:bCs/>
        </w:rPr>
        <w:t xml:space="preserve">Cellules jeunes au cours de leur maturation vont bifurquer de leur maturation qui vont devenir des cancers et se balader dans le sang </w:t>
      </w:r>
    </w:p>
    <w:p w:rsidR="001D0B64" w:rsidRPr="00A87188" w:rsidRDefault="001D0B64" w:rsidP="001D0B64">
      <w:pPr>
        <w:pStyle w:val="Paragraphedeliste"/>
        <w:numPr>
          <w:ilvl w:val="0"/>
          <w:numId w:val="1"/>
        </w:numPr>
        <w:rPr>
          <w:b/>
          <w:bCs/>
        </w:rPr>
      </w:pPr>
      <w:r w:rsidRPr="00A87188">
        <w:rPr>
          <w:b/>
          <w:bCs/>
        </w:rPr>
        <w:t>Signes cliniques :</w:t>
      </w:r>
    </w:p>
    <w:p w:rsidR="001D0B64" w:rsidRPr="00A87188" w:rsidRDefault="001D0B64" w:rsidP="001D0B6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A87188">
        <w:rPr>
          <w:b/>
          <w:bCs/>
          <w:i/>
          <w:iCs/>
        </w:rPr>
        <w:t>Syndrome d’insuffisance médul</w:t>
      </w:r>
      <w:r w:rsidR="00F13521" w:rsidRPr="00A87188">
        <w:rPr>
          <w:b/>
          <w:bCs/>
          <w:i/>
          <w:iCs/>
        </w:rPr>
        <w:t>laire :</w:t>
      </w:r>
    </w:p>
    <w:p w:rsidR="00F13521" w:rsidRDefault="00F13521" w:rsidP="00F13521">
      <w:pPr>
        <w:pStyle w:val="Paragraphedeliste"/>
        <w:numPr>
          <w:ilvl w:val="2"/>
          <w:numId w:val="1"/>
        </w:numPr>
      </w:pPr>
      <w:r>
        <w:t xml:space="preserve">Syndrome hémorragique </w:t>
      </w:r>
    </w:p>
    <w:p w:rsidR="00F13521" w:rsidRDefault="00F13521" w:rsidP="00F13521">
      <w:pPr>
        <w:pStyle w:val="Paragraphedeliste"/>
        <w:numPr>
          <w:ilvl w:val="2"/>
          <w:numId w:val="1"/>
        </w:numPr>
      </w:pPr>
      <w:r>
        <w:t xml:space="preserve">Syndrome anémique </w:t>
      </w:r>
    </w:p>
    <w:p w:rsidR="00F13521" w:rsidRDefault="00F13521" w:rsidP="00F13521">
      <w:pPr>
        <w:pStyle w:val="Paragraphedeliste"/>
        <w:numPr>
          <w:ilvl w:val="2"/>
          <w:numId w:val="1"/>
        </w:numPr>
      </w:pPr>
      <w:r>
        <w:t xml:space="preserve">Syndrome infectieux </w:t>
      </w:r>
    </w:p>
    <w:p w:rsidR="00F13521" w:rsidRPr="00A87188" w:rsidRDefault="007F48A5" w:rsidP="007F48A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A87188">
        <w:rPr>
          <w:b/>
          <w:bCs/>
          <w:i/>
          <w:iCs/>
        </w:rPr>
        <w:t>Syndrome tumoral (2 organes au moins vont augmenter de volume) :</w:t>
      </w:r>
    </w:p>
    <w:p w:rsidR="007F48A5" w:rsidRDefault="007F48A5" w:rsidP="007F48A5">
      <w:pPr>
        <w:pStyle w:val="Paragraphedeliste"/>
        <w:numPr>
          <w:ilvl w:val="2"/>
          <w:numId w:val="1"/>
        </w:numPr>
      </w:pPr>
      <w:r>
        <w:t xml:space="preserve">Douleur osseuse </w:t>
      </w:r>
    </w:p>
    <w:p w:rsidR="007F48A5" w:rsidRDefault="007F48A5" w:rsidP="007F48A5">
      <w:pPr>
        <w:pStyle w:val="Paragraphedeliste"/>
        <w:numPr>
          <w:ilvl w:val="2"/>
          <w:numId w:val="1"/>
        </w:numPr>
      </w:pPr>
      <w:r>
        <w:t xml:space="preserve">Hépatosplénomégalie </w:t>
      </w:r>
    </w:p>
    <w:p w:rsidR="007F48A5" w:rsidRDefault="007F48A5" w:rsidP="007F48A5">
      <w:pPr>
        <w:pStyle w:val="Paragraphedeliste"/>
        <w:numPr>
          <w:ilvl w:val="2"/>
          <w:numId w:val="1"/>
        </w:numPr>
      </w:pPr>
      <w:r>
        <w:t xml:space="preserve">Adénopathie </w:t>
      </w:r>
    </w:p>
    <w:p w:rsidR="007F48A5" w:rsidRPr="00A87188" w:rsidRDefault="00B62BCA" w:rsidP="00B62BCA">
      <w:pPr>
        <w:pStyle w:val="Paragraphedeliste"/>
        <w:numPr>
          <w:ilvl w:val="0"/>
          <w:numId w:val="1"/>
        </w:numPr>
        <w:rPr>
          <w:b/>
          <w:bCs/>
        </w:rPr>
      </w:pPr>
      <w:r w:rsidRPr="00A87188">
        <w:rPr>
          <w:b/>
          <w:bCs/>
        </w:rPr>
        <w:t>2 moyens diagnostiques :</w:t>
      </w:r>
    </w:p>
    <w:p w:rsidR="00B62BCA" w:rsidRPr="00153073" w:rsidRDefault="00B62BCA" w:rsidP="00B62BCA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53073">
        <w:rPr>
          <w:b/>
          <w:bCs/>
          <w:i/>
          <w:iCs/>
        </w:rPr>
        <w:t>Hémogramme :</w:t>
      </w:r>
    </w:p>
    <w:p w:rsidR="00B62BCA" w:rsidRDefault="00B62BCA" w:rsidP="00B62BCA">
      <w:pPr>
        <w:pStyle w:val="Paragraphedeliste"/>
        <w:numPr>
          <w:ilvl w:val="2"/>
          <w:numId w:val="1"/>
        </w:numPr>
      </w:pPr>
      <w:r>
        <w:t xml:space="preserve">Hyperleucocytose à cellule cancéreuse </w:t>
      </w:r>
    </w:p>
    <w:p w:rsidR="00B62BCA" w:rsidRDefault="00B62BCA" w:rsidP="00B62BCA">
      <w:pPr>
        <w:pStyle w:val="Paragraphedeliste"/>
        <w:ind w:left="2160"/>
      </w:pPr>
      <w:r>
        <w:sym w:font="Wingdings" w:char="F0E0"/>
      </w:r>
      <w:r>
        <w:t xml:space="preserve"> </w:t>
      </w:r>
      <w:proofErr w:type="spellStart"/>
      <w:r>
        <w:t>Blastose</w:t>
      </w:r>
      <w:proofErr w:type="spellEnd"/>
      <w:r>
        <w:t xml:space="preserve"> sanguine </w:t>
      </w:r>
    </w:p>
    <w:p w:rsidR="00B62BCA" w:rsidRDefault="00B62BCA" w:rsidP="00B62BCA">
      <w:pPr>
        <w:pStyle w:val="Paragraphedeliste"/>
        <w:numPr>
          <w:ilvl w:val="2"/>
          <w:numId w:val="1"/>
        </w:numPr>
      </w:pPr>
      <w:proofErr w:type="spellStart"/>
      <w:r>
        <w:t>Pancytopénie</w:t>
      </w:r>
      <w:proofErr w:type="spellEnd"/>
      <w:r>
        <w:t xml:space="preserve"> </w:t>
      </w:r>
    </w:p>
    <w:p w:rsidR="00B62BCA" w:rsidRPr="00153073" w:rsidRDefault="00B62BCA" w:rsidP="00B62BCA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53073">
        <w:rPr>
          <w:b/>
          <w:bCs/>
          <w:i/>
          <w:iCs/>
        </w:rPr>
        <w:t>Myélogramme :</w:t>
      </w:r>
    </w:p>
    <w:p w:rsidR="00B62BCA" w:rsidRDefault="00B62BCA" w:rsidP="00B62BCA">
      <w:pPr>
        <w:pStyle w:val="Paragraphedeliste"/>
        <w:numPr>
          <w:ilvl w:val="2"/>
          <w:numId w:val="1"/>
        </w:numPr>
      </w:pPr>
      <w:r>
        <w:t xml:space="preserve">Diagnostic de certitude </w:t>
      </w:r>
    </w:p>
    <w:p w:rsidR="00B62BCA" w:rsidRDefault="00B62BCA" w:rsidP="0091292E">
      <w:pPr>
        <w:pStyle w:val="Titre2"/>
      </w:pPr>
      <w:r>
        <w:t>Tumeurs cérébrales :</w:t>
      </w:r>
    </w:p>
    <w:p w:rsidR="00B62BCA" w:rsidRPr="00153073" w:rsidRDefault="00B62BCA" w:rsidP="00B62BCA">
      <w:pPr>
        <w:pStyle w:val="Paragraphedeliste"/>
        <w:numPr>
          <w:ilvl w:val="0"/>
          <w:numId w:val="1"/>
        </w:numPr>
        <w:rPr>
          <w:b/>
          <w:bCs/>
        </w:rPr>
      </w:pPr>
      <w:r w:rsidRPr="00153073">
        <w:rPr>
          <w:b/>
          <w:bCs/>
        </w:rPr>
        <w:t>Signes cliniques :</w:t>
      </w:r>
    </w:p>
    <w:p w:rsidR="00B62BCA" w:rsidRPr="00153073" w:rsidRDefault="00B62BCA" w:rsidP="00B62BCA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53073">
        <w:rPr>
          <w:b/>
          <w:bCs/>
          <w:i/>
          <w:iCs/>
        </w:rPr>
        <w:t>3 syndromes cliniques :</w:t>
      </w:r>
    </w:p>
    <w:p w:rsidR="00B62BCA" w:rsidRDefault="00B62BCA" w:rsidP="00B62BCA">
      <w:pPr>
        <w:pStyle w:val="Paragraphedeliste"/>
        <w:numPr>
          <w:ilvl w:val="2"/>
          <w:numId w:val="1"/>
        </w:numPr>
      </w:pPr>
      <w:r>
        <w:t xml:space="preserve">HTIC </w:t>
      </w:r>
    </w:p>
    <w:p w:rsidR="00B62BCA" w:rsidRDefault="00B62BCA" w:rsidP="00B62BCA">
      <w:pPr>
        <w:pStyle w:val="Paragraphedeliste"/>
        <w:numPr>
          <w:ilvl w:val="2"/>
          <w:numId w:val="1"/>
        </w:numPr>
      </w:pPr>
      <w:r>
        <w:t xml:space="preserve">Troubles visuels </w:t>
      </w:r>
      <w:r w:rsidR="0051696D">
        <w:t>[</w:t>
      </w:r>
      <w:r w:rsidR="0076300B">
        <w:t xml:space="preserve">↓ acuité visuelle, </w:t>
      </w:r>
      <w:proofErr w:type="spellStart"/>
      <w:r w:rsidR="0076300B">
        <w:t>leucocorie</w:t>
      </w:r>
      <w:proofErr w:type="spellEnd"/>
      <w:r w:rsidR="0051696D">
        <w:t xml:space="preserve"> (œil de chat)]</w:t>
      </w:r>
    </w:p>
    <w:p w:rsidR="0051696D" w:rsidRDefault="0051696D" w:rsidP="00B62BCA">
      <w:pPr>
        <w:pStyle w:val="Paragraphedeliste"/>
        <w:numPr>
          <w:ilvl w:val="2"/>
          <w:numId w:val="1"/>
        </w:numPr>
      </w:pPr>
      <w:r>
        <w:t xml:space="preserve">Signes endocriniens (cassure de la courbure staturo-pondérale, diabète insipide) </w:t>
      </w:r>
    </w:p>
    <w:p w:rsidR="0051696D" w:rsidRPr="00153073" w:rsidRDefault="0051696D" w:rsidP="0051696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53073">
        <w:rPr>
          <w:b/>
          <w:bCs/>
          <w:i/>
          <w:iCs/>
        </w:rPr>
        <w:t>Une urgence à savoir :</w:t>
      </w:r>
    </w:p>
    <w:p w:rsidR="0051696D" w:rsidRDefault="0051696D" w:rsidP="0051696D">
      <w:pPr>
        <w:pStyle w:val="Paragraphedeliste"/>
        <w:numPr>
          <w:ilvl w:val="2"/>
          <w:numId w:val="1"/>
        </w:numPr>
      </w:pPr>
      <w:r>
        <w:lastRenderedPageBreak/>
        <w:t xml:space="preserve">Les signes d’un engagement  cérébral </w:t>
      </w:r>
    </w:p>
    <w:p w:rsidR="0051696D" w:rsidRPr="00153073" w:rsidRDefault="00BD0CFC" w:rsidP="00BD0CFC">
      <w:pPr>
        <w:pStyle w:val="Paragraphedeliste"/>
        <w:numPr>
          <w:ilvl w:val="0"/>
          <w:numId w:val="1"/>
        </w:numPr>
        <w:rPr>
          <w:b/>
          <w:bCs/>
        </w:rPr>
      </w:pPr>
      <w:r w:rsidRPr="00153073">
        <w:rPr>
          <w:b/>
          <w:bCs/>
        </w:rPr>
        <w:t>Moyens diagnostics :</w:t>
      </w:r>
    </w:p>
    <w:p w:rsidR="00BD0CFC" w:rsidRPr="00153073" w:rsidRDefault="00BD0CFC" w:rsidP="00BD0CFC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53073">
        <w:rPr>
          <w:b/>
          <w:bCs/>
          <w:i/>
          <w:iCs/>
        </w:rPr>
        <w:t>IRM cérébrale :</w:t>
      </w:r>
    </w:p>
    <w:p w:rsidR="00BD0CFC" w:rsidRDefault="00BD0CFC" w:rsidP="00BD0CFC">
      <w:pPr>
        <w:pStyle w:val="Paragraphedeliste"/>
        <w:numPr>
          <w:ilvl w:val="2"/>
          <w:numId w:val="1"/>
        </w:numPr>
      </w:pPr>
      <w:r>
        <w:t xml:space="preserve">Avec et sans injection de Gadolinium </w:t>
      </w:r>
    </w:p>
    <w:p w:rsidR="00BD0CFC" w:rsidRDefault="00BD0CFC" w:rsidP="00BD0CFC">
      <w:pPr>
        <w:pStyle w:val="Paragraphedeliste"/>
        <w:numPr>
          <w:ilvl w:val="1"/>
          <w:numId w:val="1"/>
        </w:numPr>
      </w:pPr>
      <w:r w:rsidRPr="00153073">
        <w:rPr>
          <w:b/>
          <w:bCs/>
          <w:i/>
          <w:iCs/>
        </w:rPr>
        <w:t>SCANNER CEREBRAL</w:t>
      </w:r>
      <w:r>
        <w:t> si IRM impossible</w:t>
      </w:r>
    </w:p>
    <w:p w:rsidR="005565EC" w:rsidRPr="00153073" w:rsidRDefault="005565EC" w:rsidP="005565EC">
      <w:pPr>
        <w:pStyle w:val="Paragraphedeliste"/>
        <w:numPr>
          <w:ilvl w:val="0"/>
          <w:numId w:val="1"/>
        </w:numPr>
        <w:rPr>
          <w:b/>
          <w:bCs/>
        </w:rPr>
      </w:pPr>
      <w:r w:rsidRPr="00153073">
        <w:rPr>
          <w:b/>
          <w:bCs/>
        </w:rPr>
        <w:t>Tumeurs les plus fréquentes :</w:t>
      </w:r>
    </w:p>
    <w:p w:rsidR="005565EC" w:rsidRDefault="00450118" w:rsidP="005565EC">
      <w:pPr>
        <w:pStyle w:val="Paragraphedeliste"/>
        <w:numPr>
          <w:ilvl w:val="1"/>
          <w:numId w:val="1"/>
        </w:numPr>
      </w:pPr>
      <w:r>
        <w:t>Médulloblastome</w:t>
      </w:r>
    </w:p>
    <w:p w:rsidR="00450118" w:rsidRDefault="00450118" w:rsidP="005565EC">
      <w:pPr>
        <w:pStyle w:val="Paragraphedeliste"/>
        <w:numPr>
          <w:ilvl w:val="1"/>
          <w:numId w:val="1"/>
        </w:numPr>
      </w:pPr>
      <w:r>
        <w:t xml:space="preserve">Craniopharyngiome </w:t>
      </w:r>
    </w:p>
    <w:p w:rsidR="00450118" w:rsidRDefault="00450118" w:rsidP="0091292E">
      <w:pPr>
        <w:pStyle w:val="Titre2"/>
      </w:pPr>
      <w:r>
        <w:t>Tumeurs abdominales rétro-péritonéaux :</w:t>
      </w:r>
    </w:p>
    <w:p w:rsidR="00450118" w:rsidRPr="00153073" w:rsidRDefault="00450118" w:rsidP="00450118">
      <w:pPr>
        <w:pStyle w:val="Paragraphedeliste"/>
        <w:numPr>
          <w:ilvl w:val="0"/>
          <w:numId w:val="1"/>
        </w:numPr>
        <w:rPr>
          <w:b/>
          <w:bCs/>
        </w:rPr>
      </w:pPr>
      <w:r w:rsidRPr="00153073">
        <w:rPr>
          <w:b/>
          <w:bCs/>
        </w:rPr>
        <w:t>2 tumeurs à savoir :</w:t>
      </w:r>
    </w:p>
    <w:p w:rsidR="00537CBD" w:rsidRDefault="00537CBD" w:rsidP="00537CBD">
      <w:pPr>
        <w:pStyle w:val="Paragraphedeliste"/>
        <w:numPr>
          <w:ilvl w:val="1"/>
          <w:numId w:val="1"/>
        </w:numPr>
      </w:pPr>
      <w:proofErr w:type="spellStart"/>
      <w:r>
        <w:t>Néphroblastome</w:t>
      </w:r>
      <w:proofErr w:type="spellEnd"/>
      <w:r>
        <w:t xml:space="preserve"> ou tumeur de WILMS</w:t>
      </w:r>
    </w:p>
    <w:p w:rsidR="00537CBD" w:rsidRDefault="00537CBD" w:rsidP="00537CBD">
      <w:pPr>
        <w:pStyle w:val="Paragraphedeliste"/>
        <w:numPr>
          <w:ilvl w:val="1"/>
          <w:numId w:val="1"/>
        </w:numPr>
      </w:pPr>
      <w:proofErr w:type="spellStart"/>
      <w:r>
        <w:t>Neuroblastome</w:t>
      </w:r>
      <w:proofErr w:type="spellEnd"/>
      <w:r>
        <w:t xml:space="preserve"> </w:t>
      </w:r>
    </w:p>
    <w:p w:rsidR="00537CBD" w:rsidRDefault="009B101C" w:rsidP="001D2306">
      <w:pPr>
        <w:pStyle w:val="Titre3"/>
      </w:pPr>
      <w:proofErr w:type="spellStart"/>
      <w:r>
        <w:t>Néphroblastome</w:t>
      </w:r>
      <w:proofErr w:type="spellEnd"/>
      <w:r>
        <w:t xml:space="preserve">  ou tumeur de WILMS :</w:t>
      </w:r>
    </w:p>
    <w:p w:rsidR="009B101C" w:rsidRPr="00153073" w:rsidRDefault="009B101C" w:rsidP="009B101C">
      <w:pPr>
        <w:pStyle w:val="Paragraphedeliste"/>
        <w:numPr>
          <w:ilvl w:val="0"/>
          <w:numId w:val="1"/>
        </w:numPr>
        <w:rPr>
          <w:b/>
          <w:bCs/>
        </w:rPr>
      </w:pPr>
      <w:r w:rsidRPr="00153073">
        <w:rPr>
          <w:b/>
          <w:bCs/>
        </w:rPr>
        <w:t xml:space="preserve">Tumeur maligne rénale la plus fréquente de l’enfant </w:t>
      </w:r>
    </w:p>
    <w:p w:rsidR="001871CB" w:rsidRPr="00153073" w:rsidRDefault="001871CB" w:rsidP="009B101C">
      <w:pPr>
        <w:pStyle w:val="Paragraphedeliste"/>
        <w:numPr>
          <w:ilvl w:val="0"/>
          <w:numId w:val="1"/>
        </w:numPr>
        <w:rPr>
          <w:b/>
          <w:bCs/>
        </w:rPr>
      </w:pPr>
      <w:r w:rsidRPr="00153073">
        <w:rPr>
          <w:b/>
          <w:bCs/>
        </w:rPr>
        <w:t>Signes cliniques :</w:t>
      </w:r>
    </w:p>
    <w:p w:rsidR="001871CB" w:rsidRDefault="001871CB" w:rsidP="001871CB">
      <w:pPr>
        <w:pStyle w:val="Paragraphedeliste"/>
        <w:numPr>
          <w:ilvl w:val="1"/>
          <w:numId w:val="1"/>
        </w:numPr>
      </w:pPr>
      <w:r>
        <w:t>Masse abdominale chez un enfant en bon état général :</w:t>
      </w:r>
    </w:p>
    <w:p w:rsidR="001871CB" w:rsidRDefault="001871CB" w:rsidP="001871CB">
      <w:pPr>
        <w:pStyle w:val="Paragraphedeliste"/>
        <w:numPr>
          <w:ilvl w:val="2"/>
          <w:numId w:val="1"/>
        </w:numPr>
      </w:pPr>
      <w:r>
        <w:t xml:space="preserve">Augmentation rapide de volume  </w:t>
      </w:r>
    </w:p>
    <w:p w:rsidR="0043624D" w:rsidRDefault="0043624D" w:rsidP="001871CB">
      <w:pPr>
        <w:pStyle w:val="Paragraphedeliste"/>
        <w:numPr>
          <w:ilvl w:val="2"/>
          <w:numId w:val="1"/>
        </w:numPr>
      </w:pPr>
      <w:r>
        <w:t>Contact lombaire (+)</w:t>
      </w:r>
    </w:p>
    <w:p w:rsidR="0043624D" w:rsidRPr="00153073" w:rsidRDefault="0043624D" w:rsidP="0043624D">
      <w:pPr>
        <w:pStyle w:val="Paragraphedeliste"/>
        <w:numPr>
          <w:ilvl w:val="0"/>
          <w:numId w:val="1"/>
        </w:numPr>
        <w:rPr>
          <w:b/>
          <w:bCs/>
        </w:rPr>
      </w:pPr>
      <w:r w:rsidRPr="00153073">
        <w:rPr>
          <w:b/>
          <w:bCs/>
        </w:rPr>
        <w:t>Signes paracliniques :</w:t>
      </w:r>
    </w:p>
    <w:p w:rsidR="0043624D" w:rsidRDefault="0043624D" w:rsidP="0043624D">
      <w:pPr>
        <w:pStyle w:val="Paragraphedeliste"/>
        <w:numPr>
          <w:ilvl w:val="1"/>
          <w:numId w:val="1"/>
        </w:numPr>
      </w:pPr>
      <w:r>
        <w:t>Echographie et TDM : tumeur rénale sans calcification</w:t>
      </w:r>
    </w:p>
    <w:p w:rsidR="0043624D" w:rsidRDefault="0043624D" w:rsidP="0043624D">
      <w:pPr>
        <w:pStyle w:val="Paragraphedeliste"/>
        <w:numPr>
          <w:ilvl w:val="1"/>
          <w:numId w:val="1"/>
        </w:numPr>
      </w:pPr>
      <w:r>
        <w:t xml:space="preserve">Pas de marqueur tumoraux </w:t>
      </w:r>
    </w:p>
    <w:p w:rsidR="001D2306" w:rsidRPr="001D2306" w:rsidRDefault="008F2849" w:rsidP="001D2306">
      <w:pPr>
        <w:pStyle w:val="Titre3"/>
      </w:pPr>
      <w:proofErr w:type="spellStart"/>
      <w:r>
        <w:t>Neuroblastome</w:t>
      </w:r>
      <w:proofErr w:type="spellEnd"/>
      <w:r>
        <w:t> :</w:t>
      </w:r>
    </w:p>
    <w:p w:rsidR="008F2849" w:rsidRPr="006964F4" w:rsidRDefault="008F2849" w:rsidP="008F2849">
      <w:pPr>
        <w:pStyle w:val="Paragraphedeliste"/>
        <w:numPr>
          <w:ilvl w:val="0"/>
          <w:numId w:val="1"/>
        </w:numPr>
        <w:rPr>
          <w:b/>
          <w:bCs/>
        </w:rPr>
      </w:pPr>
      <w:r w:rsidRPr="006964F4">
        <w:rPr>
          <w:b/>
          <w:bCs/>
        </w:rPr>
        <w:t xml:space="preserve">Tumeur solide la plus fréquente de l’enfant </w:t>
      </w:r>
    </w:p>
    <w:p w:rsidR="008F2849" w:rsidRPr="006964F4" w:rsidRDefault="008F2849" w:rsidP="008F2849">
      <w:pPr>
        <w:pStyle w:val="Paragraphedeliste"/>
        <w:numPr>
          <w:ilvl w:val="0"/>
          <w:numId w:val="1"/>
        </w:numPr>
        <w:rPr>
          <w:b/>
          <w:bCs/>
        </w:rPr>
      </w:pPr>
      <w:r w:rsidRPr="006964F4">
        <w:rPr>
          <w:b/>
          <w:bCs/>
        </w:rPr>
        <w:t>Signes cliniques :</w:t>
      </w:r>
    </w:p>
    <w:p w:rsidR="008F2849" w:rsidRDefault="00573152" w:rsidP="008F2849">
      <w:pPr>
        <w:pStyle w:val="Paragraphedeliste"/>
        <w:numPr>
          <w:ilvl w:val="1"/>
          <w:numId w:val="1"/>
        </w:numPr>
      </w:pPr>
      <w:r>
        <w:t xml:space="preserve">AEG, douleur,  métastases osseuses (50% des cas) au moment du diagnostic </w:t>
      </w:r>
    </w:p>
    <w:p w:rsidR="00573152" w:rsidRPr="006964F4" w:rsidRDefault="00573152" w:rsidP="00573152">
      <w:pPr>
        <w:pStyle w:val="Paragraphedeliste"/>
        <w:numPr>
          <w:ilvl w:val="0"/>
          <w:numId w:val="1"/>
        </w:numPr>
        <w:rPr>
          <w:b/>
          <w:bCs/>
        </w:rPr>
      </w:pPr>
      <w:r w:rsidRPr="006964F4">
        <w:rPr>
          <w:b/>
          <w:bCs/>
        </w:rPr>
        <w:t>Signes paracliniques :</w:t>
      </w:r>
      <w:r w:rsidR="006964F4">
        <w:rPr>
          <w:b/>
          <w:bCs/>
        </w:rPr>
        <w:t xml:space="preserve"> </w:t>
      </w:r>
    </w:p>
    <w:p w:rsidR="00573152" w:rsidRDefault="00573152" w:rsidP="00573152">
      <w:pPr>
        <w:pStyle w:val="Paragraphedeliste"/>
        <w:numPr>
          <w:ilvl w:val="1"/>
          <w:numId w:val="1"/>
        </w:numPr>
      </w:pPr>
      <w:r w:rsidRPr="006964F4">
        <w:rPr>
          <w:b/>
          <w:bCs/>
          <w:i/>
          <w:iCs/>
        </w:rPr>
        <w:t xml:space="preserve">Echographie  abdominale : </w:t>
      </w:r>
      <w:r>
        <w:t>tumeur surrénalienne avec calcification</w:t>
      </w:r>
    </w:p>
    <w:p w:rsidR="008D67B6" w:rsidRPr="006964F4" w:rsidRDefault="008D67B6" w:rsidP="00573152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6964F4">
        <w:rPr>
          <w:b/>
          <w:bCs/>
          <w:i/>
          <w:iCs/>
        </w:rPr>
        <w:t>Marqueurs biologiques :</w:t>
      </w:r>
    </w:p>
    <w:p w:rsidR="008D67B6" w:rsidRDefault="008D67B6" w:rsidP="008D67B6">
      <w:pPr>
        <w:pStyle w:val="Paragraphedeliste"/>
        <w:numPr>
          <w:ilvl w:val="2"/>
          <w:numId w:val="1"/>
        </w:numPr>
      </w:pPr>
      <w:r>
        <w:t>Catécholamines urinaires :</w:t>
      </w:r>
    </w:p>
    <w:p w:rsidR="008D67B6" w:rsidRDefault="007907F2" w:rsidP="008D67B6">
      <w:pPr>
        <w:pStyle w:val="Paragraphedeliste"/>
        <w:numPr>
          <w:ilvl w:val="3"/>
          <w:numId w:val="1"/>
        </w:numPr>
      </w:pPr>
      <w:r>
        <w:t>A</w:t>
      </w:r>
      <w:r w:rsidR="008D67B6">
        <w:t>cide</w:t>
      </w:r>
      <w:r>
        <w:t xml:space="preserve"> Homo-</w:t>
      </w:r>
      <w:proofErr w:type="spellStart"/>
      <w:r>
        <w:t>Vanylique</w:t>
      </w:r>
      <w:proofErr w:type="spellEnd"/>
      <w:r>
        <w:t xml:space="preserve"> (HVA) (précurseur de l’adrénaline et de la noradrénaline)</w:t>
      </w:r>
    </w:p>
    <w:p w:rsidR="007907F2" w:rsidRDefault="0000057E" w:rsidP="008D67B6">
      <w:pPr>
        <w:pStyle w:val="Paragraphedeliste"/>
        <w:numPr>
          <w:ilvl w:val="3"/>
          <w:numId w:val="1"/>
        </w:numPr>
      </w:pPr>
      <w:r>
        <w:t xml:space="preserve">Acide </w:t>
      </w:r>
      <w:proofErr w:type="spellStart"/>
      <w:r>
        <w:t>Vanyl-Mandélique</w:t>
      </w:r>
      <w:proofErr w:type="spellEnd"/>
      <w:r>
        <w:t xml:space="preserve"> (VMA)</w:t>
      </w:r>
    </w:p>
    <w:p w:rsidR="00FE2BD9" w:rsidRDefault="00FE2BD9" w:rsidP="00FE2BD9">
      <w:pPr>
        <w:pStyle w:val="Paragraphedeliste"/>
        <w:numPr>
          <w:ilvl w:val="2"/>
          <w:numId w:val="1"/>
        </w:numPr>
      </w:pPr>
      <w:r>
        <w:t xml:space="preserve">Scanner ou IRM </w:t>
      </w:r>
    </w:p>
    <w:p w:rsidR="00FE2BD9" w:rsidRPr="008F2849" w:rsidRDefault="0091292E" w:rsidP="0091292E">
      <w:pPr>
        <w:pStyle w:val="Titre1"/>
      </w:pPr>
      <w:r>
        <w:t xml:space="preserve">Traitement </w:t>
      </w:r>
    </w:p>
    <w:p w:rsidR="00E7124A" w:rsidRPr="002078B6" w:rsidRDefault="00B53B81" w:rsidP="001D2306">
      <w:pPr>
        <w:pStyle w:val="Paragraphedeliste"/>
        <w:numPr>
          <w:ilvl w:val="0"/>
          <w:numId w:val="1"/>
        </w:numPr>
        <w:rPr>
          <w:b/>
          <w:bCs/>
        </w:rPr>
      </w:pPr>
      <w:r w:rsidRPr="002078B6">
        <w:rPr>
          <w:b/>
          <w:bCs/>
        </w:rPr>
        <w:t>C</w:t>
      </w:r>
      <w:r w:rsidR="001D2306" w:rsidRPr="002078B6">
        <w:rPr>
          <w:b/>
          <w:bCs/>
        </w:rPr>
        <w:t>himiothér</w:t>
      </w:r>
      <w:r w:rsidRPr="002078B6">
        <w:rPr>
          <w:b/>
          <w:bCs/>
        </w:rPr>
        <w:t xml:space="preserve">apie  </w:t>
      </w:r>
    </w:p>
    <w:p w:rsidR="00EB4C48" w:rsidRDefault="00EB4C48" w:rsidP="001D2306">
      <w:pPr>
        <w:pStyle w:val="Paragraphedeliste"/>
        <w:numPr>
          <w:ilvl w:val="0"/>
          <w:numId w:val="1"/>
        </w:numPr>
      </w:pPr>
      <w:r w:rsidRPr="002078B6">
        <w:rPr>
          <w:b/>
          <w:bCs/>
        </w:rPr>
        <w:t>Exérèse</w:t>
      </w:r>
      <w:r>
        <w:t xml:space="preserve"> après chimiothérapie :</w:t>
      </w:r>
    </w:p>
    <w:p w:rsidR="00EB4C48" w:rsidRDefault="00EB4C48" w:rsidP="00EB4C48">
      <w:pPr>
        <w:pStyle w:val="Paragraphedeliste"/>
        <w:numPr>
          <w:ilvl w:val="1"/>
          <w:numId w:val="1"/>
        </w:numPr>
      </w:pPr>
      <w:proofErr w:type="spellStart"/>
      <w:r w:rsidRPr="002078B6">
        <w:rPr>
          <w:b/>
          <w:bCs/>
          <w:i/>
          <w:iCs/>
        </w:rPr>
        <w:t>Néphroblastome</w:t>
      </w:r>
      <w:proofErr w:type="spellEnd"/>
      <w:r w:rsidRPr="002078B6">
        <w:rPr>
          <w:b/>
          <w:bCs/>
          <w:i/>
          <w:iCs/>
        </w:rPr>
        <w:t xml:space="preserve"> : </w:t>
      </w:r>
      <w:r>
        <w:t xml:space="preserve">néphrectomie totale </w:t>
      </w:r>
    </w:p>
    <w:p w:rsidR="00EB4C48" w:rsidRPr="002078B6" w:rsidRDefault="00EB4C48" w:rsidP="00EB4C4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proofErr w:type="spellStart"/>
      <w:r w:rsidRPr="002078B6">
        <w:rPr>
          <w:b/>
          <w:bCs/>
          <w:i/>
          <w:iCs/>
        </w:rPr>
        <w:t>Neuroblastome</w:t>
      </w:r>
      <w:proofErr w:type="spellEnd"/>
      <w:r w:rsidR="00F718B7" w:rsidRPr="002078B6">
        <w:rPr>
          <w:b/>
          <w:bCs/>
          <w:i/>
          <w:iCs/>
        </w:rPr>
        <w:t> :</w:t>
      </w:r>
    </w:p>
    <w:p w:rsidR="00F718B7" w:rsidRDefault="00F718B7" w:rsidP="00F718B7">
      <w:pPr>
        <w:pStyle w:val="Paragraphedeliste"/>
        <w:numPr>
          <w:ilvl w:val="2"/>
          <w:numId w:val="1"/>
        </w:numPr>
      </w:pPr>
      <w:r>
        <w:t xml:space="preserve">Exérèse </w:t>
      </w:r>
    </w:p>
    <w:p w:rsidR="00F718B7" w:rsidRDefault="00F718B7" w:rsidP="00F718B7">
      <w:pPr>
        <w:pStyle w:val="Paragraphedeliste"/>
        <w:numPr>
          <w:ilvl w:val="2"/>
          <w:numId w:val="1"/>
        </w:numPr>
      </w:pPr>
      <w:r>
        <w:t xml:space="preserve">Greffe de moelle dans les formes étendues </w:t>
      </w:r>
    </w:p>
    <w:p w:rsidR="00F718B7" w:rsidRDefault="00F718B7" w:rsidP="00F718B7">
      <w:pPr>
        <w:pStyle w:val="Titre1"/>
      </w:pPr>
      <w:r>
        <w:lastRenderedPageBreak/>
        <w:t>Conclusion :</w:t>
      </w:r>
    </w:p>
    <w:p w:rsidR="00F718B7" w:rsidRDefault="002E27C4" w:rsidP="00F718B7">
      <w:pPr>
        <w:pStyle w:val="Paragraphedeliste"/>
        <w:numPr>
          <w:ilvl w:val="0"/>
          <w:numId w:val="1"/>
        </w:numPr>
      </w:pPr>
      <w:r>
        <w:t xml:space="preserve">Trois </w:t>
      </w:r>
      <w:r w:rsidR="007E1785">
        <w:t xml:space="preserve">principaux tumeurs de l’enfant </w:t>
      </w:r>
    </w:p>
    <w:p w:rsidR="007E1785" w:rsidRDefault="007E1785" w:rsidP="00A23EA0">
      <w:pPr>
        <w:pStyle w:val="Paragraphedeliste"/>
        <w:numPr>
          <w:ilvl w:val="1"/>
          <w:numId w:val="1"/>
        </w:numPr>
      </w:pPr>
      <w:r>
        <w:t xml:space="preserve">Hémopathie </w:t>
      </w:r>
      <w:r w:rsidR="00A23EA0">
        <w:t xml:space="preserve">malignes  </w:t>
      </w:r>
    </w:p>
    <w:p w:rsidR="00A23EA0" w:rsidRDefault="00A23EA0" w:rsidP="00A23EA0">
      <w:pPr>
        <w:pStyle w:val="Paragraphedeliste"/>
        <w:numPr>
          <w:ilvl w:val="1"/>
          <w:numId w:val="1"/>
        </w:numPr>
      </w:pPr>
      <w:r>
        <w:t xml:space="preserve">Tumeurs cérébrales </w:t>
      </w:r>
    </w:p>
    <w:p w:rsidR="00A23EA0" w:rsidRDefault="003656A4" w:rsidP="00A23EA0">
      <w:pPr>
        <w:pStyle w:val="Paragraphedeliste"/>
        <w:numPr>
          <w:ilvl w:val="1"/>
          <w:numId w:val="1"/>
        </w:numPr>
      </w:pPr>
      <w:r>
        <w:t>T</w:t>
      </w:r>
      <w:r w:rsidR="00A23EA0">
        <w:t>umeurs</w:t>
      </w:r>
      <w:r>
        <w:t xml:space="preserve"> </w:t>
      </w:r>
      <w:proofErr w:type="spellStart"/>
      <w:r>
        <w:t>rétropéritonéales</w:t>
      </w:r>
      <w:proofErr w:type="spellEnd"/>
      <w:r>
        <w:t xml:space="preserve"> </w:t>
      </w:r>
    </w:p>
    <w:p w:rsidR="003656A4" w:rsidRDefault="000F6414" w:rsidP="003656A4">
      <w:pPr>
        <w:pStyle w:val="Paragraphedeliste"/>
        <w:numPr>
          <w:ilvl w:val="0"/>
          <w:numId w:val="1"/>
        </w:numPr>
      </w:pPr>
      <w:r>
        <w:t xml:space="preserve">PEC RCP </w:t>
      </w:r>
    </w:p>
    <w:p w:rsidR="001D2306" w:rsidRPr="00C2118A" w:rsidRDefault="000F6414" w:rsidP="00E7124A">
      <w:pPr>
        <w:pStyle w:val="Paragraphedeliste"/>
        <w:numPr>
          <w:ilvl w:val="0"/>
          <w:numId w:val="1"/>
        </w:numPr>
      </w:pPr>
      <w:r>
        <w:t xml:space="preserve">Chimiothérapie privilégié </w:t>
      </w:r>
    </w:p>
    <w:sectPr w:rsidR="001D2306" w:rsidRPr="00C2118A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10D20" w:rsidRDefault="00A10D20" w:rsidP="00414242">
      <w:pPr>
        <w:spacing w:before="0" w:after="0" w:line="240" w:lineRule="auto"/>
      </w:pPr>
      <w:r>
        <w:separator/>
      </w:r>
    </w:p>
  </w:endnote>
  <w:endnote w:type="continuationSeparator" w:id="0">
    <w:p w:rsidR="00A10D20" w:rsidRDefault="00A10D20" w:rsidP="0041424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575323318"/>
      <w:docPartObj>
        <w:docPartGallery w:val="Page Numbers (Bottom of Page)"/>
        <w:docPartUnique/>
      </w:docPartObj>
    </w:sdtPr>
    <w:sdtContent>
      <w:p w:rsidR="00414242" w:rsidRDefault="00414242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1722637364"/>
      <w:docPartObj>
        <w:docPartGallery w:val="Page Numbers (Bottom of Page)"/>
        <w:docPartUnique/>
      </w:docPartObj>
    </w:sdtPr>
    <w:sdtContent>
      <w:p w:rsidR="00414242" w:rsidRDefault="00414242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414242" w:rsidRDefault="0041424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443459528"/>
      <w:docPartObj>
        <w:docPartGallery w:val="Page Numbers (Bottom of Page)"/>
        <w:docPartUnique/>
      </w:docPartObj>
    </w:sdtPr>
    <w:sdtContent>
      <w:p w:rsidR="00414242" w:rsidRDefault="00414242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414242" w:rsidRDefault="0041424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10D20" w:rsidRDefault="00A10D20" w:rsidP="00414242">
      <w:pPr>
        <w:spacing w:before="0" w:after="0" w:line="240" w:lineRule="auto"/>
      </w:pPr>
      <w:r>
        <w:separator/>
      </w:r>
    </w:p>
  </w:footnote>
  <w:footnote w:type="continuationSeparator" w:id="0">
    <w:p w:rsidR="00A10D20" w:rsidRDefault="00A10D20" w:rsidP="0041424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4242" w:rsidRDefault="002976FF" w:rsidP="00414242">
    <w:pPr>
      <w:pStyle w:val="En-tte"/>
      <w:jc w:val="right"/>
    </w:pPr>
    <w:r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108B5"/>
    <w:multiLevelType w:val="hybridMultilevel"/>
    <w:tmpl w:val="1206BBE2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335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242"/>
    <w:rsid w:val="0000057E"/>
    <w:rsid w:val="000F6414"/>
    <w:rsid w:val="00107D51"/>
    <w:rsid w:val="001336C7"/>
    <w:rsid w:val="00141F24"/>
    <w:rsid w:val="00153073"/>
    <w:rsid w:val="00175E63"/>
    <w:rsid w:val="001861DA"/>
    <w:rsid w:val="001871CB"/>
    <w:rsid w:val="001929D2"/>
    <w:rsid w:val="001B6C51"/>
    <w:rsid w:val="001D0B64"/>
    <w:rsid w:val="001D2306"/>
    <w:rsid w:val="00200680"/>
    <w:rsid w:val="002078B6"/>
    <w:rsid w:val="00207D79"/>
    <w:rsid w:val="002227D3"/>
    <w:rsid w:val="00264475"/>
    <w:rsid w:val="002976FF"/>
    <w:rsid w:val="002E27C4"/>
    <w:rsid w:val="002E63EB"/>
    <w:rsid w:val="002F3EC0"/>
    <w:rsid w:val="003352D4"/>
    <w:rsid w:val="003656A4"/>
    <w:rsid w:val="00381627"/>
    <w:rsid w:val="00414242"/>
    <w:rsid w:val="0041680C"/>
    <w:rsid w:val="004336F7"/>
    <w:rsid w:val="0043624D"/>
    <w:rsid w:val="00450118"/>
    <w:rsid w:val="00450CB9"/>
    <w:rsid w:val="00495604"/>
    <w:rsid w:val="0051696D"/>
    <w:rsid w:val="00537CBD"/>
    <w:rsid w:val="005565EC"/>
    <w:rsid w:val="00563FF9"/>
    <w:rsid w:val="00573152"/>
    <w:rsid w:val="005C0F47"/>
    <w:rsid w:val="005D0F77"/>
    <w:rsid w:val="005F5B1B"/>
    <w:rsid w:val="006059D2"/>
    <w:rsid w:val="006116DC"/>
    <w:rsid w:val="00612DC4"/>
    <w:rsid w:val="00620B83"/>
    <w:rsid w:val="006964F4"/>
    <w:rsid w:val="006B3F9B"/>
    <w:rsid w:val="006F1CAF"/>
    <w:rsid w:val="00724F5A"/>
    <w:rsid w:val="0076300B"/>
    <w:rsid w:val="00773D63"/>
    <w:rsid w:val="007907F2"/>
    <w:rsid w:val="007E1785"/>
    <w:rsid w:val="007E4872"/>
    <w:rsid w:val="007F48A5"/>
    <w:rsid w:val="00826507"/>
    <w:rsid w:val="0089071B"/>
    <w:rsid w:val="008D67B6"/>
    <w:rsid w:val="008F2849"/>
    <w:rsid w:val="008F4E02"/>
    <w:rsid w:val="008F68D3"/>
    <w:rsid w:val="00911179"/>
    <w:rsid w:val="0091292E"/>
    <w:rsid w:val="009B101C"/>
    <w:rsid w:val="009E48A4"/>
    <w:rsid w:val="009F0590"/>
    <w:rsid w:val="00A060B1"/>
    <w:rsid w:val="00A10D20"/>
    <w:rsid w:val="00A15F22"/>
    <w:rsid w:val="00A23EA0"/>
    <w:rsid w:val="00A52674"/>
    <w:rsid w:val="00A87188"/>
    <w:rsid w:val="00AE15EE"/>
    <w:rsid w:val="00B53B81"/>
    <w:rsid w:val="00B600F9"/>
    <w:rsid w:val="00B62BCA"/>
    <w:rsid w:val="00B7070B"/>
    <w:rsid w:val="00BD0CFC"/>
    <w:rsid w:val="00C2118A"/>
    <w:rsid w:val="00C414B7"/>
    <w:rsid w:val="00C95E51"/>
    <w:rsid w:val="00D07E4D"/>
    <w:rsid w:val="00D6415E"/>
    <w:rsid w:val="00DD656A"/>
    <w:rsid w:val="00E40251"/>
    <w:rsid w:val="00E57BCF"/>
    <w:rsid w:val="00E7124A"/>
    <w:rsid w:val="00EB4C48"/>
    <w:rsid w:val="00EE449B"/>
    <w:rsid w:val="00EF0C99"/>
    <w:rsid w:val="00F13521"/>
    <w:rsid w:val="00F55B71"/>
    <w:rsid w:val="00F718B7"/>
    <w:rsid w:val="00F850EB"/>
    <w:rsid w:val="00FD4EFF"/>
    <w:rsid w:val="00FE2B1A"/>
    <w:rsid w:val="00FE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01150"/>
  <w15:chartTrackingRefBased/>
  <w15:docId w15:val="{42CE9088-3F4F-644B-B73E-1B3743B71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41424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14242"/>
  </w:style>
  <w:style w:type="paragraph" w:styleId="Pieddepage">
    <w:name w:val="footer"/>
    <w:basedOn w:val="Normal"/>
    <w:link w:val="PieddepageCar"/>
    <w:uiPriority w:val="99"/>
    <w:unhideWhenUsed/>
    <w:rsid w:val="0041424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14242"/>
  </w:style>
  <w:style w:type="character" w:styleId="Numrodepage">
    <w:name w:val="page number"/>
    <w:basedOn w:val="Policepardfaut"/>
    <w:uiPriority w:val="99"/>
    <w:semiHidden/>
    <w:unhideWhenUsed/>
    <w:rsid w:val="00414242"/>
  </w:style>
  <w:style w:type="paragraph" w:styleId="Paragraphedeliste">
    <w:name w:val="List Paragraph"/>
    <w:basedOn w:val="Normal"/>
    <w:uiPriority w:val="34"/>
    <w:qFormat/>
    <w:rsid w:val="00AE1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87</TotalTime>
  <Pages>5</Pages>
  <Words>804</Words>
  <Characters>4425</Characters>
  <Application>Microsoft Office Word</Application>
  <DocSecurity>0</DocSecurity>
  <Lines>36</Lines>
  <Paragraphs>10</Paragraphs>
  <ScaleCrop>false</ScaleCrop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84</cp:revision>
  <dcterms:created xsi:type="dcterms:W3CDTF">2025-02-07T18:35:00Z</dcterms:created>
  <dcterms:modified xsi:type="dcterms:W3CDTF">2025-02-12T06:42:00Z</dcterms:modified>
</cp:coreProperties>
</file>