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2A3D7" w14:textId="7F6C68BD" w:rsidR="00BF2FAF" w:rsidRPr="009D5044" w:rsidRDefault="00BF2FAF" w:rsidP="00BF2FAF">
      <w:pPr>
        <w:pStyle w:val="Titre1"/>
      </w:pPr>
      <w:bookmarkStart w:id="0" w:name="_Toc202357221"/>
      <w:r w:rsidRPr="009D5044">
        <w:t>insuffisance aortique</w:t>
      </w:r>
      <w:bookmarkEnd w:id="0"/>
      <w:r w:rsidRPr="009D5044">
        <w:t xml:space="preserve"> </w:t>
      </w:r>
    </w:p>
    <w:p w14:paraId="00C08137" w14:textId="46BB0BBF" w:rsidR="00BF2FAF" w:rsidRPr="009D5044" w:rsidRDefault="0006021A" w:rsidP="00EE6E4B">
      <w:pPr>
        <w:pStyle w:val="Titre2"/>
      </w:pPr>
      <w:r w:rsidRPr="009D5044">
        <w:t xml:space="preserve">Introduction </w:t>
      </w:r>
    </w:p>
    <w:p w14:paraId="10BE692B" w14:textId="5D19106E" w:rsidR="0006021A" w:rsidRPr="009D5044" w:rsidRDefault="0006021A" w:rsidP="00EE6E4B">
      <w:pPr>
        <w:pStyle w:val="Titre3"/>
      </w:pPr>
      <w:r w:rsidRPr="009D5044">
        <w:t xml:space="preserve">Définition </w:t>
      </w:r>
    </w:p>
    <w:p w14:paraId="55C8B4B2" w14:textId="3534C568" w:rsidR="0006021A" w:rsidRPr="009D5044" w:rsidRDefault="0006021A" w:rsidP="0006021A">
      <w:pPr>
        <w:numPr>
          <w:ilvl w:val="1"/>
          <w:numId w:val="8"/>
        </w:numPr>
      </w:pPr>
      <w:r w:rsidRPr="009D5044">
        <w:t>Défaut de fermeture des valves sigmoïdes aortiques avec reflux diastolique de sang de l’AO ver le VG</w:t>
      </w:r>
    </w:p>
    <w:p w14:paraId="4485E5F2" w14:textId="6CDDDB34" w:rsidR="0006021A" w:rsidRPr="009D5044" w:rsidRDefault="00641C95" w:rsidP="00EE6E4B">
      <w:pPr>
        <w:pStyle w:val="Titre3"/>
      </w:pPr>
      <w:r w:rsidRPr="009D5044">
        <w:t xml:space="preserve">Physiopathologie </w:t>
      </w:r>
    </w:p>
    <w:p w14:paraId="162F57A0" w14:textId="0192EBBA" w:rsidR="00641C95" w:rsidRPr="009D5044" w:rsidRDefault="00641C95" w:rsidP="00641C95">
      <w:pPr>
        <w:numPr>
          <w:ilvl w:val="1"/>
          <w:numId w:val="8"/>
        </w:numPr>
      </w:pPr>
      <w:r w:rsidRPr="009D5044">
        <w:t xml:space="preserve">Importance de la fuite liée à : </w:t>
      </w:r>
    </w:p>
    <w:p w14:paraId="7C69EBF9" w14:textId="51806272" w:rsidR="00641C95" w:rsidRPr="009D5044" w:rsidRDefault="00641C95" w:rsidP="00641C95">
      <w:pPr>
        <w:numPr>
          <w:ilvl w:val="2"/>
          <w:numId w:val="8"/>
        </w:numPr>
      </w:pPr>
      <w:r w:rsidRPr="009D5044">
        <w:t>Taill</w:t>
      </w:r>
      <w:r w:rsidR="00AD3123" w:rsidRPr="009D5044">
        <w:t>e</w:t>
      </w:r>
      <w:r w:rsidRPr="009D5044">
        <w:t xml:space="preserve"> de</w:t>
      </w:r>
      <w:r w:rsidR="00AD3123" w:rsidRPr="009D5044">
        <w:t xml:space="preserve"> </w:t>
      </w:r>
      <w:r w:rsidRPr="009D5044">
        <w:t>l</w:t>
      </w:r>
      <w:r w:rsidR="00AD3123" w:rsidRPr="009D5044">
        <w:t>’</w:t>
      </w:r>
      <w:r w:rsidRPr="009D5044">
        <w:t xml:space="preserve">orifice </w:t>
      </w:r>
      <w:r w:rsidR="00AD3123" w:rsidRPr="009D5044">
        <w:t>régurgitant</w:t>
      </w:r>
      <w:r w:rsidRPr="009D5044">
        <w:t>, durée de</w:t>
      </w:r>
      <w:r w:rsidR="00AD3123" w:rsidRPr="009D5044">
        <w:t xml:space="preserve"> </w:t>
      </w:r>
      <w:r w:rsidRPr="009D5044">
        <w:t xml:space="preserve">la </w:t>
      </w:r>
      <w:r w:rsidR="00AD3123" w:rsidRPr="009D5044">
        <w:t>diastole</w:t>
      </w:r>
      <w:r w:rsidRPr="009D5044">
        <w:t xml:space="preserve"> </w:t>
      </w:r>
      <w:r w:rsidR="00AD3123" w:rsidRPr="009D5044">
        <w:t>gradient</w:t>
      </w:r>
      <w:r w:rsidRPr="009D5044">
        <w:t xml:space="preserve"> de pression VG-AO</w:t>
      </w:r>
    </w:p>
    <w:p w14:paraId="44A65404" w14:textId="3214F5C3" w:rsidR="00641C95" w:rsidRPr="009D5044" w:rsidRDefault="00AD3123" w:rsidP="00641C95">
      <w:pPr>
        <w:numPr>
          <w:ilvl w:val="1"/>
          <w:numId w:val="8"/>
        </w:numPr>
      </w:pPr>
      <w:r w:rsidRPr="009D5044">
        <w:t>Régurgitation</w:t>
      </w:r>
      <w:r w:rsidR="00641C95" w:rsidRPr="009D5044">
        <w:t xml:space="preserve"> </w:t>
      </w:r>
      <w:r w:rsidR="00641C95" w:rsidRPr="009D5044">
        <w:sym w:font="Wingdings" w:char="F0E8"/>
      </w:r>
      <w:r w:rsidR="00641C95" w:rsidRPr="009D5044">
        <w:t xml:space="preserve"> surcha</w:t>
      </w:r>
      <w:r w:rsidRPr="009D5044">
        <w:t>rg</w:t>
      </w:r>
      <w:r w:rsidR="00641C95" w:rsidRPr="009D5044">
        <w:t>e de vo</w:t>
      </w:r>
      <w:r w:rsidRPr="009D5044">
        <w:t>l</w:t>
      </w:r>
      <w:r w:rsidR="00641C95" w:rsidRPr="009D5044">
        <w:t>ume VG</w:t>
      </w:r>
      <w:r w:rsidR="00EE6E4B">
        <w:t xml:space="preserve"> </w:t>
      </w:r>
    </w:p>
    <w:p w14:paraId="2F50320D" w14:textId="5549FF7E" w:rsidR="00641C95" w:rsidRPr="009D5044" w:rsidRDefault="00641C95" w:rsidP="00641C95">
      <w:pPr>
        <w:numPr>
          <w:ilvl w:val="2"/>
          <w:numId w:val="8"/>
        </w:numPr>
      </w:pPr>
      <w:r w:rsidRPr="009D5044">
        <w:t xml:space="preserve">Dilatation Vg progressive </w:t>
      </w:r>
    </w:p>
    <w:p w14:paraId="2CC63C66" w14:textId="17955912" w:rsidR="00641C95" w:rsidRPr="009D5044" w:rsidRDefault="00641C95" w:rsidP="00641C95">
      <w:pPr>
        <w:numPr>
          <w:ilvl w:val="2"/>
          <w:numId w:val="8"/>
        </w:numPr>
      </w:pPr>
      <w:r w:rsidRPr="009D5044">
        <w:t xml:space="preserve">Contrainte pariétale </w:t>
      </w:r>
      <w:r w:rsidRPr="009D5044">
        <w:sym w:font="Wingdings" w:char="F0E8"/>
      </w:r>
      <w:r w:rsidRPr="009D5044">
        <w:t xml:space="preserve"> hypertrophie VG</w:t>
      </w:r>
    </w:p>
    <w:p w14:paraId="4AD07E95" w14:textId="79158626" w:rsidR="00641C95" w:rsidRPr="009D5044" w:rsidRDefault="00641C95" w:rsidP="00641C95">
      <w:pPr>
        <w:numPr>
          <w:ilvl w:val="2"/>
          <w:numId w:val="8"/>
        </w:numPr>
      </w:pPr>
      <w:r w:rsidRPr="009D5044">
        <w:t xml:space="preserve">Compliance VG ++ </w:t>
      </w:r>
      <w:r w:rsidRPr="009D5044">
        <w:sym w:font="Wingdings" w:char="F0E8"/>
      </w:r>
      <w:r w:rsidRPr="009D5044">
        <w:t xml:space="preserve"> pression de remplissage N </w:t>
      </w:r>
    </w:p>
    <w:p w14:paraId="0FCFB248" w14:textId="1555D221" w:rsidR="00641C95" w:rsidRPr="009D5044" w:rsidRDefault="00641C95" w:rsidP="00641C95">
      <w:pPr>
        <w:numPr>
          <w:ilvl w:val="2"/>
          <w:numId w:val="8"/>
        </w:numPr>
      </w:pPr>
      <w:r w:rsidRPr="009D5044">
        <w:t>IA</w:t>
      </w:r>
      <w:r w:rsidR="0003369F" w:rsidRPr="009D5044">
        <w:t xml:space="preserve"> (insuffisance aortique)</w:t>
      </w:r>
      <w:r w:rsidRPr="009D5044">
        <w:t xml:space="preserve"> chronique peuvent reste asymptomatique pendant décennies </w:t>
      </w:r>
    </w:p>
    <w:p w14:paraId="2DD45772" w14:textId="78938A35" w:rsidR="00641C95" w:rsidRPr="009D5044" w:rsidRDefault="00641C95" w:rsidP="00641C95">
      <w:pPr>
        <w:numPr>
          <w:ilvl w:val="1"/>
          <w:numId w:val="8"/>
        </w:numPr>
      </w:pPr>
      <w:r w:rsidRPr="009D5044">
        <w:t xml:space="preserve">A la longue </w:t>
      </w:r>
      <w:r w:rsidRPr="009D5044">
        <w:sym w:font="Wingdings" w:char="F0E8"/>
      </w:r>
      <w:r w:rsidRPr="009D5044">
        <w:t xml:space="preserve"> fibrose </w:t>
      </w:r>
      <w:r w:rsidRPr="009D5044">
        <w:sym w:font="Wingdings" w:char="F0E8"/>
      </w:r>
      <w:r w:rsidRPr="009D5044">
        <w:t xml:space="preserve"> diminution compliance </w:t>
      </w:r>
      <w:r w:rsidRPr="009D5044">
        <w:sym w:font="Wingdings" w:char="F0E8"/>
      </w:r>
      <w:r w:rsidRPr="009D5044">
        <w:t xml:space="preserve"> diminution de la fonction VG </w:t>
      </w:r>
      <w:r w:rsidRPr="009D5044">
        <w:sym w:font="Wingdings" w:char="F0E8"/>
      </w:r>
      <w:r w:rsidRPr="009D5044">
        <w:t xml:space="preserve"> symptômes </w:t>
      </w:r>
    </w:p>
    <w:p w14:paraId="3CC9FA95" w14:textId="2A27F48B" w:rsidR="00641C95" w:rsidRPr="009D5044" w:rsidRDefault="0003369F" w:rsidP="00641C95">
      <w:pPr>
        <w:numPr>
          <w:ilvl w:val="1"/>
          <w:numId w:val="8"/>
        </w:numPr>
      </w:pPr>
      <w:r w:rsidRPr="009D5044">
        <w:t>***</w:t>
      </w:r>
      <w:r w:rsidR="00641C95" w:rsidRPr="009D5044">
        <w:t xml:space="preserve">Se base sur le principe de Laplace </w:t>
      </w:r>
      <w:r w:rsidR="00641C95" w:rsidRPr="009D5044">
        <w:rPr>
          <w:b/>
          <w:bCs/>
          <w:i/>
          <w:iCs/>
          <w:u w:val="single"/>
        </w:rPr>
        <w:t>T = P * r/e</w:t>
      </w:r>
      <w:r w:rsidR="00641C95" w:rsidRPr="009D5044">
        <w:t xml:space="preserve"> avec </w:t>
      </w:r>
      <w:r w:rsidR="00641C95" w:rsidRPr="009D5044">
        <w:rPr>
          <w:b/>
          <w:bCs/>
          <w:i/>
          <w:iCs/>
        </w:rPr>
        <w:t>r</w:t>
      </w:r>
      <w:r w:rsidR="00641C95" w:rsidRPr="009D5044">
        <w:t> : rayon du vaisseau ou cavité</w:t>
      </w:r>
      <w:r w:rsidR="00AD3123" w:rsidRPr="009D5044">
        <w:t>,</w:t>
      </w:r>
      <w:r w:rsidR="00641C95" w:rsidRPr="009D5044">
        <w:t xml:space="preserve"> </w:t>
      </w:r>
      <w:r w:rsidR="00641C95" w:rsidRPr="009D5044">
        <w:rPr>
          <w:b/>
          <w:bCs/>
          <w:i/>
          <w:iCs/>
        </w:rPr>
        <w:t>e</w:t>
      </w:r>
      <w:r w:rsidR="00641C95" w:rsidRPr="009D5044">
        <w:t> : épaisseur</w:t>
      </w:r>
      <w:r w:rsidR="00AD3123" w:rsidRPr="009D5044">
        <w:t xml:space="preserve">, </w:t>
      </w:r>
      <w:r w:rsidR="00AD3123" w:rsidRPr="009D5044">
        <w:rPr>
          <w:b/>
          <w:bCs/>
          <w:i/>
          <w:iCs/>
        </w:rPr>
        <w:t>T</w:t>
      </w:r>
      <w:r w:rsidR="00AD3123" w:rsidRPr="009D5044">
        <w:t xml:space="preserve"> : tension, </w:t>
      </w:r>
      <w:r w:rsidR="00AD3123" w:rsidRPr="009D5044">
        <w:rPr>
          <w:b/>
          <w:bCs/>
          <w:i/>
          <w:iCs/>
        </w:rPr>
        <w:t>P</w:t>
      </w:r>
      <w:r w:rsidR="00AD3123" w:rsidRPr="009D5044">
        <w:t> : pression interne</w:t>
      </w:r>
    </w:p>
    <w:p w14:paraId="7F1D9353" w14:textId="75C0817F" w:rsidR="00AD3123" w:rsidRPr="009D5044" w:rsidRDefault="00AD3123" w:rsidP="00641C95">
      <w:pPr>
        <w:numPr>
          <w:ilvl w:val="1"/>
          <w:numId w:val="8"/>
        </w:numPr>
      </w:pPr>
      <w:r w:rsidRPr="009D5044">
        <w:t>Dyspnée : traduit augmentation de la pression capillaire (stade NYHA) et pourra donner un OAP si stade maximal</w:t>
      </w:r>
      <w:r w:rsidR="0003369F" w:rsidRPr="009D5044">
        <w:t>***</w:t>
      </w:r>
    </w:p>
    <w:p w14:paraId="7534D4C7" w14:textId="077BFDF9" w:rsidR="0003369F" w:rsidRPr="009D5044" w:rsidRDefault="0003369F" w:rsidP="0003369F">
      <w:pPr>
        <w:pStyle w:val="Titre2"/>
      </w:pPr>
      <w:bookmarkStart w:id="1" w:name="_Toc202357222"/>
      <w:r w:rsidRPr="009D5044">
        <w:t>Signes</w:t>
      </w:r>
      <w:bookmarkEnd w:id="1"/>
      <w:r w:rsidRPr="009D5044">
        <w:t xml:space="preserve"> </w:t>
      </w:r>
    </w:p>
    <w:p w14:paraId="3ACAF0C1" w14:textId="5A2848C7" w:rsidR="0003369F" w:rsidRPr="009D5044" w:rsidRDefault="0003369F" w:rsidP="0003369F">
      <w:pPr>
        <w:pStyle w:val="Titre3"/>
      </w:pPr>
      <w:bookmarkStart w:id="2" w:name="_Toc202357223"/>
      <w:r w:rsidRPr="009D5044">
        <w:t>TDD : IA chronique avec fuite volumineuse</w:t>
      </w:r>
      <w:bookmarkEnd w:id="2"/>
    </w:p>
    <w:p w14:paraId="567CD21C" w14:textId="2594A570" w:rsidR="0003369F" w:rsidRPr="009D5044" w:rsidRDefault="0003369F" w:rsidP="0003369F">
      <w:pPr>
        <w:pStyle w:val="Titre4"/>
      </w:pPr>
      <w:r w:rsidRPr="009D5044">
        <w:t xml:space="preserve">Cdd </w:t>
      </w:r>
    </w:p>
    <w:p w14:paraId="529B71E2" w14:textId="00813B01" w:rsidR="0003369F" w:rsidRPr="009D5044" w:rsidRDefault="0003369F" w:rsidP="0003369F">
      <w:r w:rsidRPr="009D5044">
        <w:t>Fortuite en cas d’IA chronique (souffle entendu lors d’une visite de médecine du travail ou d’une consultation pour une autre raison …</w:t>
      </w:r>
    </w:p>
    <w:p w14:paraId="77739574" w14:textId="0069A4CD" w:rsidR="0003369F" w:rsidRPr="009D5044" w:rsidRDefault="0003369F" w:rsidP="0003369F">
      <w:r w:rsidRPr="009D5044">
        <w:t>Signe d’appel (dyspnée, angor, …)</w:t>
      </w:r>
    </w:p>
    <w:p w14:paraId="6EFF7894" w14:textId="1AA37386" w:rsidR="0003369F" w:rsidRPr="009D5044" w:rsidRDefault="0003369F" w:rsidP="0003369F">
      <w:r w:rsidRPr="009D5044">
        <w:t>Par une complication (endocardite infectieuse, …</w:t>
      </w:r>
      <w:r w:rsidR="00181C2F" w:rsidRPr="009D5044">
        <w:t>)</w:t>
      </w:r>
    </w:p>
    <w:p w14:paraId="6F35F516" w14:textId="4E1F0A51" w:rsidR="0003369F" w:rsidRPr="009D5044" w:rsidRDefault="0003369F" w:rsidP="0003369F">
      <w:r w:rsidRPr="009D5044">
        <w:t xml:space="preserve">Tardive, au stade d’IC </w:t>
      </w:r>
    </w:p>
    <w:p w14:paraId="17DB94C7" w14:textId="3043715B" w:rsidR="0014433C" w:rsidRPr="009D5044" w:rsidRDefault="0014433C" w:rsidP="0014433C">
      <w:pPr>
        <w:pStyle w:val="Titre4"/>
      </w:pPr>
      <w:r w:rsidRPr="009D5044">
        <w:t>Signes cliniques</w:t>
      </w:r>
    </w:p>
    <w:p w14:paraId="26608567" w14:textId="2C0367B3" w:rsidR="0014433C" w:rsidRPr="009D5044" w:rsidRDefault="0014433C" w:rsidP="00EE6E4B">
      <w:pPr>
        <w:pStyle w:val="Titre5"/>
      </w:pPr>
      <w:r w:rsidRPr="009D5044">
        <w:t>SF</w:t>
      </w:r>
    </w:p>
    <w:p w14:paraId="495D3322" w14:textId="03759F64" w:rsidR="0014433C" w:rsidRPr="009D5044" w:rsidRDefault="0014433C" w:rsidP="0014433C">
      <w:pPr>
        <w:numPr>
          <w:ilvl w:val="1"/>
          <w:numId w:val="8"/>
        </w:numPr>
      </w:pPr>
      <w:r w:rsidRPr="009D5044">
        <w:t xml:space="preserve">Longue phase asymptomatique </w:t>
      </w:r>
    </w:p>
    <w:p w14:paraId="32C3E93E" w14:textId="6240A7D1" w:rsidR="0014433C" w:rsidRPr="009D5044" w:rsidRDefault="0014433C" w:rsidP="0014433C">
      <w:pPr>
        <w:numPr>
          <w:ilvl w:val="1"/>
          <w:numId w:val="8"/>
        </w:numPr>
      </w:pPr>
      <w:r w:rsidRPr="009D5044">
        <w:t xml:space="preserve">Pas de corrélation entre fuite et SF </w:t>
      </w:r>
    </w:p>
    <w:p w14:paraId="6572F7CF" w14:textId="3E51FAF9" w:rsidR="0014433C" w:rsidRPr="009D5044" w:rsidRDefault="0014433C" w:rsidP="0014433C">
      <w:pPr>
        <w:numPr>
          <w:ilvl w:val="1"/>
          <w:numId w:val="8"/>
        </w:numPr>
      </w:pPr>
      <w:r w:rsidRPr="009D5044">
        <w:t>Tardivement</w:t>
      </w:r>
      <w:r w:rsidR="00EE6E4B">
        <w:t> :</w:t>
      </w:r>
    </w:p>
    <w:p w14:paraId="643D5F03" w14:textId="5885E9DC" w:rsidR="0014433C" w:rsidRPr="009D5044" w:rsidRDefault="0014433C" w:rsidP="0014433C">
      <w:pPr>
        <w:numPr>
          <w:ilvl w:val="2"/>
          <w:numId w:val="8"/>
        </w:numPr>
      </w:pPr>
      <w:r w:rsidRPr="009D5044">
        <w:t>Dyspnée (tous les stades)</w:t>
      </w:r>
    </w:p>
    <w:p w14:paraId="1F1D44D1" w14:textId="4FBB737E" w:rsidR="0014433C" w:rsidRPr="009D5044" w:rsidRDefault="0014433C" w:rsidP="0014433C">
      <w:pPr>
        <w:numPr>
          <w:ilvl w:val="2"/>
          <w:numId w:val="8"/>
        </w:numPr>
      </w:pPr>
      <w:r w:rsidRPr="009D5044">
        <w:t>Angor (d’effort, de repos</w:t>
      </w:r>
    </w:p>
    <w:p w14:paraId="27E24BA2" w14:textId="7F6728DE" w:rsidR="0014433C" w:rsidRPr="009D5044" w:rsidRDefault="0014433C" w:rsidP="0014433C">
      <w:pPr>
        <w:numPr>
          <w:ilvl w:val="2"/>
          <w:numId w:val="8"/>
        </w:numPr>
      </w:pPr>
      <w:r w:rsidRPr="009D5044">
        <w:lastRenderedPageBreak/>
        <w:t>Syncopes (rares</w:t>
      </w:r>
    </w:p>
    <w:p w14:paraId="3397B6D3" w14:textId="348379BD" w:rsidR="0014433C" w:rsidRPr="009D5044" w:rsidRDefault="0014433C" w:rsidP="0014433C">
      <w:pPr>
        <w:numPr>
          <w:ilvl w:val="2"/>
          <w:numId w:val="8"/>
        </w:numPr>
      </w:pPr>
      <w:r w:rsidRPr="009D5044">
        <w:t>Lipothymie (plus fréquentes)</w:t>
      </w:r>
    </w:p>
    <w:p w14:paraId="5E963E93" w14:textId="447FF5D3" w:rsidR="0014433C" w:rsidRPr="009D5044" w:rsidRDefault="0014433C" w:rsidP="0014433C">
      <w:pPr>
        <w:numPr>
          <w:ilvl w:val="2"/>
          <w:numId w:val="8"/>
        </w:numPr>
      </w:pPr>
      <w:r w:rsidRPr="009D5044">
        <w:t>Palpitation (d’effort, de repos)</w:t>
      </w:r>
    </w:p>
    <w:p w14:paraId="7C067A9D" w14:textId="6FCC7B15" w:rsidR="0014433C" w:rsidRPr="009D5044" w:rsidRDefault="0014433C" w:rsidP="00EE6E4B">
      <w:pPr>
        <w:pStyle w:val="Titre5"/>
      </w:pPr>
      <w:r w:rsidRPr="009D5044">
        <w:t xml:space="preserve">Signes physiques </w:t>
      </w:r>
    </w:p>
    <w:p w14:paraId="51A73E1F" w14:textId="19281B47" w:rsidR="0014433C" w:rsidRPr="009D5044" w:rsidRDefault="0014433C" w:rsidP="00EE6E4B">
      <w:pPr>
        <w:pStyle w:val="Titre6"/>
      </w:pPr>
      <w:r w:rsidRPr="009D5044">
        <w:t xml:space="preserve">Palpation </w:t>
      </w:r>
      <w:r w:rsidRPr="009D5044">
        <w:tab/>
      </w:r>
    </w:p>
    <w:p w14:paraId="6B7F9F93" w14:textId="459E21D5" w:rsidR="0014433C" w:rsidRPr="009D5044" w:rsidRDefault="0014433C" w:rsidP="0014433C">
      <w:pPr>
        <w:numPr>
          <w:ilvl w:val="2"/>
          <w:numId w:val="8"/>
        </w:numPr>
        <w:rPr>
          <w:color w:val="FFC000"/>
        </w:rPr>
      </w:pPr>
      <w:r w:rsidRPr="009D5044">
        <w:t xml:space="preserve">Choc de pointe vigoureux, étalée, dévié en bas et à gauche </w:t>
      </w:r>
      <w:r w:rsidRPr="009D5044">
        <w:rPr>
          <w:color w:val="FFC000"/>
        </w:rPr>
        <w:t>(« choc en dôme de Bard »)</w:t>
      </w:r>
    </w:p>
    <w:p w14:paraId="5E84BAA6" w14:textId="2D39B20E" w:rsidR="0014433C" w:rsidRPr="009D5044" w:rsidRDefault="0014433C" w:rsidP="00EE6E4B">
      <w:pPr>
        <w:pStyle w:val="Titre6"/>
      </w:pPr>
      <w:r w:rsidRPr="009D5044">
        <w:t xml:space="preserve">Auscultation </w:t>
      </w:r>
    </w:p>
    <w:p w14:paraId="197097AF" w14:textId="4B7A63B4" w:rsidR="0014433C" w:rsidRPr="009D5044" w:rsidRDefault="0014433C" w:rsidP="00EE6E4B">
      <w:pPr>
        <w:pStyle w:val="Titre7"/>
      </w:pPr>
      <w:r w:rsidRPr="009D5044">
        <w:t xml:space="preserve">Souffle diastolique de régurgitation </w:t>
      </w:r>
      <w:r w:rsidRPr="009D5044">
        <w:tab/>
      </w:r>
    </w:p>
    <w:p w14:paraId="621A3421" w14:textId="031D67B6" w:rsidR="0014433C" w:rsidRPr="009D5044" w:rsidRDefault="0014433C" w:rsidP="0014433C">
      <w:pPr>
        <w:numPr>
          <w:ilvl w:val="3"/>
          <w:numId w:val="8"/>
        </w:numPr>
      </w:pPr>
      <w:r w:rsidRPr="009D5044">
        <w:t xml:space="preserve">Bord gauche du sternum </w:t>
      </w:r>
    </w:p>
    <w:p w14:paraId="5DA3EC21" w14:textId="49A982F7" w:rsidR="0014433C" w:rsidRPr="009D5044" w:rsidRDefault="0014433C" w:rsidP="0014433C">
      <w:pPr>
        <w:numPr>
          <w:ilvl w:val="3"/>
          <w:numId w:val="8"/>
        </w:numPr>
      </w:pPr>
      <w:r w:rsidRPr="009D5044">
        <w:t xml:space="preserve">Holo diastolique </w:t>
      </w:r>
    </w:p>
    <w:p w14:paraId="60F4CAC4" w14:textId="5CDD9EAB" w:rsidR="0014433C" w:rsidRPr="009D5044" w:rsidRDefault="0014433C" w:rsidP="0014433C">
      <w:pPr>
        <w:numPr>
          <w:ilvl w:val="3"/>
          <w:numId w:val="8"/>
        </w:numPr>
      </w:pPr>
      <w:r w:rsidRPr="009D5044">
        <w:t xml:space="preserve">Doux, humé, aspiratif </w:t>
      </w:r>
    </w:p>
    <w:p w14:paraId="0E985A20" w14:textId="174FCFEB" w:rsidR="0014433C" w:rsidRPr="009D5044" w:rsidRDefault="0014433C" w:rsidP="0014433C">
      <w:pPr>
        <w:numPr>
          <w:ilvl w:val="3"/>
          <w:numId w:val="8"/>
        </w:numPr>
      </w:pPr>
      <w:r w:rsidRPr="009D5044">
        <w:t>Intensité variable, souvent faible (mieux entendu en expiration forcée, thorax, penché en avant, debout ou assise)</w:t>
      </w:r>
    </w:p>
    <w:p w14:paraId="6BE83021" w14:textId="00196D35" w:rsidR="0014433C" w:rsidRPr="009D5044" w:rsidRDefault="00093C7C" w:rsidP="00EE6E4B">
      <w:pPr>
        <w:pStyle w:val="Titre7"/>
      </w:pPr>
      <w:r w:rsidRPr="009D5044">
        <w:t>Régurgitation</w:t>
      </w:r>
      <w:r w:rsidR="0014433C" w:rsidRPr="009D5044">
        <w:t xml:space="preserve"> importante </w:t>
      </w:r>
    </w:p>
    <w:p w14:paraId="679219BA" w14:textId="2E36AAE8" w:rsidR="0014433C" w:rsidRPr="009D5044" w:rsidRDefault="0014433C" w:rsidP="0014433C">
      <w:pPr>
        <w:numPr>
          <w:ilvl w:val="3"/>
          <w:numId w:val="8"/>
        </w:numPr>
      </w:pPr>
      <w:r w:rsidRPr="009D5044">
        <w:sym w:font="Wingdings" w:char="F0E8"/>
      </w:r>
      <w:r w:rsidRPr="009D5044">
        <w:t xml:space="preserve"> </w:t>
      </w:r>
      <w:r w:rsidR="00EE6E4B" w:rsidRPr="009D5044">
        <w:t>Signe</w:t>
      </w:r>
      <w:r w:rsidRPr="009D5044">
        <w:t xml:space="preserve"> </w:t>
      </w:r>
      <w:r w:rsidR="00093C7C" w:rsidRPr="009D5044">
        <w:t>associée</w:t>
      </w:r>
      <w:r w:rsidRPr="009D5044">
        <w:t xml:space="preserve">, </w:t>
      </w:r>
      <w:r w:rsidR="00093C7C" w:rsidRPr="009D5044">
        <w:t>inconstante</w:t>
      </w:r>
      <w:r w:rsidRPr="009D5044">
        <w:t xml:space="preserve"> </w:t>
      </w:r>
    </w:p>
    <w:p w14:paraId="341CE382" w14:textId="5D4FB9C0" w:rsidR="0014433C" w:rsidRPr="009D5044" w:rsidRDefault="0014433C" w:rsidP="0014433C">
      <w:pPr>
        <w:numPr>
          <w:ilvl w:val="3"/>
          <w:numId w:val="8"/>
        </w:numPr>
      </w:pPr>
      <w:r w:rsidRPr="009D5044">
        <w:t>Souffle s</w:t>
      </w:r>
      <w:r w:rsidR="00093C7C" w:rsidRPr="009D5044">
        <w:t>y</w:t>
      </w:r>
      <w:r w:rsidRPr="009D5044">
        <w:t>sto</w:t>
      </w:r>
      <w:r w:rsidR="00093C7C" w:rsidRPr="009D5044">
        <w:t>l</w:t>
      </w:r>
      <w:r w:rsidRPr="009D5044">
        <w:t>ique d’</w:t>
      </w:r>
      <w:r w:rsidR="00093C7C" w:rsidRPr="009D5044">
        <w:t>accompagnement</w:t>
      </w:r>
      <w:r w:rsidRPr="009D5044">
        <w:t xml:space="preserve"> (2è EIC droit</w:t>
      </w:r>
      <w:r w:rsidR="00EE6E4B">
        <w:t>)</w:t>
      </w:r>
    </w:p>
    <w:p w14:paraId="219D16A9" w14:textId="33E282BD" w:rsidR="0014433C" w:rsidRPr="009D5044" w:rsidRDefault="00EE6E4B" w:rsidP="0014433C">
      <w:pPr>
        <w:numPr>
          <w:ilvl w:val="3"/>
          <w:numId w:val="8"/>
        </w:numPr>
      </w:pPr>
      <w:r w:rsidRPr="009D5044">
        <w:t>Roulement</w:t>
      </w:r>
      <w:r w:rsidR="0014433C" w:rsidRPr="009D5044">
        <w:t xml:space="preserve"> prés</w:t>
      </w:r>
      <w:r w:rsidR="00093C7C" w:rsidRPr="009D5044">
        <w:t>ystolique de Flint (apex) (blocage de la valve mitrale donnant aspect d’insuffisance mitrale fonctionnelle)</w:t>
      </w:r>
    </w:p>
    <w:p w14:paraId="204AF4F0" w14:textId="1643E2C9" w:rsidR="00093C7C" w:rsidRPr="009D5044" w:rsidRDefault="00093C7C" w:rsidP="00EE6E4B">
      <w:pPr>
        <w:pStyle w:val="Titre6"/>
      </w:pPr>
      <w:r w:rsidRPr="009D5044">
        <w:t>Signes périphérique artériels</w:t>
      </w:r>
    </w:p>
    <w:p w14:paraId="4E71FC1C" w14:textId="10CF68E9" w:rsidR="00093C7C" w:rsidRPr="009D5044" w:rsidRDefault="00093C7C" w:rsidP="00093C7C">
      <w:pPr>
        <w:numPr>
          <w:ilvl w:val="2"/>
          <w:numId w:val="8"/>
        </w:numPr>
      </w:pPr>
      <w:r w:rsidRPr="009D5044">
        <w:t xml:space="preserve">Importance proportionnelle au volume de régurgitation </w:t>
      </w:r>
    </w:p>
    <w:p w14:paraId="50286DB8" w14:textId="654E77BF" w:rsidR="00093C7C" w:rsidRPr="009D5044" w:rsidRDefault="00093C7C" w:rsidP="00093C7C">
      <w:pPr>
        <w:numPr>
          <w:ilvl w:val="3"/>
          <w:numId w:val="8"/>
        </w:numPr>
      </w:pPr>
      <w:r w:rsidRPr="009D5044">
        <w:t>Dim PAD avec élargissement de la PA différentielle (régurgitation +++ si PAD &lt; 50mmHg)</w:t>
      </w:r>
    </w:p>
    <w:p w14:paraId="0733FD5A" w14:textId="30747051" w:rsidR="00093C7C" w:rsidRPr="009D5044" w:rsidRDefault="00093C7C" w:rsidP="00093C7C">
      <w:pPr>
        <w:numPr>
          <w:ilvl w:val="3"/>
          <w:numId w:val="8"/>
        </w:numPr>
      </w:pPr>
      <w:proofErr w:type="spellStart"/>
      <w:r w:rsidRPr="009D5044">
        <w:t>Hyperpulsatilité</w:t>
      </w:r>
      <w:proofErr w:type="spellEnd"/>
      <w:r w:rsidRPr="009D5044">
        <w:t xml:space="preserve"> artérielle</w:t>
      </w:r>
    </w:p>
    <w:p w14:paraId="5B0CFE99" w14:textId="3D92CCEC" w:rsidR="00093C7C" w:rsidRPr="009D5044" w:rsidRDefault="00093C7C" w:rsidP="00093C7C">
      <w:pPr>
        <w:numPr>
          <w:ilvl w:val="4"/>
          <w:numId w:val="8"/>
        </w:numPr>
      </w:pPr>
      <w:r w:rsidRPr="009D5044">
        <w:t xml:space="preserve">« Pouls de Corrigan » : </w:t>
      </w:r>
      <w:r w:rsidR="00EE6E4B" w:rsidRPr="009D5044">
        <w:t>pouls</w:t>
      </w:r>
      <w:r w:rsidRPr="009D5044">
        <w:t xml:space="preserve"> radial </w:t>
      </w:r>
      <w:r w:rsidR="00EE6E4B" w:rsidRPr="009D5044">
        <w:t>ample,</w:t>
      </w:r>
      <w:r w:rsidRPr="009D5044">
        <w:t xml:space="preserve"> bondissant </w:t>
      </w:r>
    </w:p>
    <w:p w14:paraId="31A43C62" w14:textId="44BE755C" w:rsidR="00093C7C" w:rsidRPr="009D5044" w:rsidRDefault="00093C7C" w:rsidP="00093C7C">
      <w:pPr>
        <w:numPr>
          <w:ilvl w:val="4"/>
          <w:numId w:val="8"/>
        </w:numPr>
      </w:pPr>
      <w:r w:rsidRPr="009D5044">
        <w:t>« Signe de Musset » : hochement de la tête, rythmés par les battements cardiaques</w:t>
      </w:r>
    </w:p>
    <w:p w14:paraId="59A93019" w14:textId="10B11827" w:rsidR="00093C7C" w:rsidRPr="009D5044" w:rsidRDefault="00093C7C" w:rsidP="00EE6E4B">
      <w:pPr>
        <w:pStyle w:val="Titre5"/>
      </w:pPr>
      <w:r w:rsidRPr="009D5044">
        <w:t>ECG</w:t>
      </w:r>
    </w:p>
    <w:p w14:paraId="74F83EB2" w14:textId="631D6FC1" w:rsidR="00093C7C" w:rsidRPr="009D5044" w:rsidRDefault="00093C7C" w:rsidP="00093C7C">
      <w:pPr>
        <w:numPr>
          <w:ilvl w:val="2"/>
          <w:numId w:val="8"/>
        </w:numPr>
      </w:pPr>
      <w:r w:rsidRPr="009D5044">
        <w:t xml:space="preserve">Longtemps normal et sinusale </w:t>
      </w:r>
    </w:p>
    <w:p w14:paraId="7B551CFF" w14:textId="51649B6B" w:rsidR="00093C7C" w:rsidRPr="009D5044" w:rsidRDefault="00093C7C" w:rsidP="00093C7C">
      <w:pPr>
        <w:numPr>
          <w:ilvl w:val="2"/>
          <w:numId w:val="8"/>
        </w:numPr>
      </w:pPr>
      <w:r w:rsidRPr="009D5044">
        <w:t>HVG</w:t>
      </w:r>
    </w:p>
    <w:p w14:paraId="1BAB3E60" w14:textId="4DAE7000" w:rsidR="00093C7C" w:rsidRPr="009D5044" w:rsidRDefault="00093C7C" w:rsidP="00093C7C">
      <w:pPr>
        <w:numPr>
          <w:ilvl w:val="2"/>
          <w:numId w:val="8"/>
        </w:numPr>
      </w:pPr>
      <w:r w:rsidRPr="009D5044">
        <w:t xml:space="preserve">Trouble de </w:t>
      </w:r>
      <w:r w:rsidR="002D7131" w:rsidRPr="009D5044">
        <w:t>conduction</w:t>
      </w:r>
      <w:r w:rsidRPr="009D5044">
        <w:t xml:space="preserve"> </w:t>
      </w:r>
    </w:p>
    <w:p w14:paraId="57C05BFD" w14:textId="126CD9E9" w:rsidR="00093C7C" w:rsidRPr="009D5044" w:rsidRDefault="002D7131" w:rsidP="00093C7C">
      <w:pPr>
        <w:numPr>
          <w:ilvl w:val="3"/>
          <w:numId w:val="8"/>
        </w:numPr>
      </w:pPr>
      <w:r w:rsidRPr="009D5044">
        <w:t>Intraventriculaire</w:t>
      </w:r>
      <w:r w:rsidR="00093C7C" w:rsidRPr="009D5044">
        <w:t xml:space="preserve"> (Big, BBG</w:t>
      </w:r>
    </w:p>
    <w:p w14:paraId="0357487F" w14:textId="5508E8A5" w:rsidR="00093C7C" w:rsidRPr="009D5044" w:rsidRDefault="00093C7C" w:rsidP="00093C7C">
      <w:pPr>
        <w:numPr>
          <w:ilvl w:val="3"/>
          <w:numId w:val="8"/>
        </w:numPr>
      </w:pPr>
      <w:r w:rsidRPr="009D5044">
        <w:t>Auriculo-ventricule (BAV1 = lésion de jet)</w:t>
      </w:r>
    </w:p>
    <w:p w14:paraId="0EB1AA5C" w14:textId="70511D3F" w:rsidR="00093C7C" w:rsidRPr="009D5044" w:rsidRDefault="00093C7C" w:rsidP="00093C7C">
      <w:pPr>
        <w:numPr>
          <w:ilvl w:val="2"/>
          <w:numId w:val="8"/>
        </w:numPr>
      </w:pPr>
      <w:r w:rsidRPr="009D5044">
        <w:t xml:space="preserve">Trouble du rythme </w:t>
      </w:r>
    </w:p>
    <w:p w14:paraId="708D6459" w14:textId="4185B590" w:rsidR="00093C7C" w:rsidRPr="009D5044" w:rsidRDefault="00093C7C" w:rsidP="00093C7C">
      <w:pPr>
        <w:numPr>
          <w:ilvl w:val="3"/>
          <w:numId w:val="8"/>
        </w:numPr>
      </w:pPr>
      <w:r w:rsidRPr="009D5044">
        <w:t>ESV (</w:t>
      </w:r>
      <w:r w:rsidR="002D7131" w:rsidRPr="009D5044">
        <w:t>dysfonction</w:t>
      </w:r>
      <w:r w:rsidRPr="009D5044">
        <w:t xml:space="preserve"> VG importante)</w:t>
      </w:r>
    </w:p>
    <w:p w14:paraId="553B718A" w14:textId="4489D83B" w:rsidR="00093C7C" w:rsidRPr="009D5044" w:rsidRDefault="00093C7C" w:rsidP="00EE6E4B">
      <w:pPr>
        <w:pStyle w:val="Titre5"/>
      </w:pPr>
      <w:r w:rsidRPr="009D5044">
        <w:lastRenderedPageBreak/>
        <w:t>Radiograph</w:t>
      </w:r>
      <w:r w:rsidR="002D7131" w:rsidRPr="009D5044">
        <w:t>i</w:t>
      </w:r>
      <w:r w:rsidRPr="009D5044">
        <w:t xml:space="preserve">es </w:t>
      </w:r>
    </w:p>
    <w:p w14:paraId="0CF97A5A" w14:textId="7547DCB7" w:rsidR="00093C7C" w:rsidRPr="009D5044" w:rsidRDefault="00093C7C" w:rsidP="00093C7C">
      <w:pPr>
        <w:numPr>
          <w:ilvl w:val="2"/>
          <w:numId w:val="8"/>
        </w:numPr>
      </w:pPr>
      <w:r w:rsidRPr="009D5044">
        <w:t>Dilation du Vg (</w:t>
      </w:r>
      <w:proofErr w:type="spellStart"/>
      <w:r w:rsidRPr="009D5044">
        <w:t>agum</w:t>
      </w:r>
      <w:proofErr w:type="spellEnd"/>
      <w:r w:rsidRPr="009D5044">
        <w:t xml:space="preserve"> RCT</w:t>
      </w:r>
    </w:p>
    <w:p w14:paraId="60EB61D3" w14:textId="3E5080A0" w:rsidR="00093C7C" w:rsidRPr="009D5044" w:rsidRDefault="00093C7C" w:rsidP="00093C7C">
      <w:pPr>
        <w:numPr>
          <w:ilvl w:val="2"/>
          <w:numId w:val="8"/>
        </w:numPr>
      </w:pPr>
      <w:r w:rsidRPr="009D5044">
        <w:t>Dilation AO ascendant (débor</w:t>
      </w:r>
      <w:r w:rsidR="002D7131" w:rsidRPr="009D5044">
        <w:t>d</w:t>
      </w:r>
      <w:r w:rsidRPr="009D5044">
        <w:t xml:space="preserve"> ….</w:t>
      </w:r>
    </w:p>
    <w:p w14:paraId="61EDFBE0" w14:textId="7525D98B" w:rsidR="00093C7C" w:rsidRPr="009D5044" w:rsidRDefault="00093C7C" w:rsidP="00EE6E4B">
      <w:pPr>
        <w:pStyle w:val="Titre5"/>
      </w:pPr>
      <w:r w:rsidRPr="009D5044">
        <w:t xml:space="preserve">Echo dop cardiaque </w:t>
      </w:r>
    </w:p>
    <w:p w14:paraId="48178EE0" w14:textId="644AF26C" w:rsidR="00093C7C" w:rsidRPr="009D5044" w:rsidRDefault="00093C7C" w:rsidP="00093C7C">
      <w:pPr>
        <w:numPr>
          <w:ilvl w:val="2"/>
          <w:numId w:val="8"/>
        </w:numPr>
      </w:pPr>
      <w:r w:rsidRPr="009D5044">
        <w:t xml:space="preserve">Affirme la fuite AO </w:t>
      </w:r>
    </w:p>
    <w:p w14:paraId="2A4314CB" w14:textId="5DEC2357" w:rsidR="002D7131" w:rsidRPr="009D5044" w:rsidRDefault="002D7131" w:rsidP="00093C7C">
      <w:pPr>
        <w:numPr>
          <w:ilvl w:val="2"/>
          <w:numId w:val="8"/>
        </w:numPr>
      </w:pPr>
      <w:r w:rsidRPr="009D5044">
        <w:t xml:space="preserve">Précise l’aspect dues valves </w:t>
      </w:r>
    </w:p>
    <w:p w14:paraId="47149DAB" w14:textId="400AC1CD" w:rsidR="002D7131" w:rsidRPr="009D5044" w:rsidRDefault="002D7131" w:rsidP="00093C7C">
      <w:pPr>
        <w:numPr>
          <w:ilvl w:val="2"/>
          <w:numId w:val="8"/>
        </w:numPr>
      </w:pPr>
      <w:r w:rsidRPr="009D5044">
        <w:t xml:space="preserve">Recherche les lésion associées (mitral) </w:t>
      </w:r>
    </w:p>
    <w:p w14:paraId="78939408" w14:textId="0C5989B5" w:rsidR="002D7131" w:rsidRPr="009D5044" w:rsidRDefault="002D7131" w:rsidP="00093C7C">
      <w:pPr>
        <w:numPr>
          <w:ilvl w:val="2"/>
          <w:numId w:val="8"/>
        </w:numPr>
      </w:pPr>
      <w:r w:rsidRPr="009D5044">
        <w:t xml:space="preserve">Quantifie l’IA </w:t>
      </w:r>
    </w:p>
    <w:p w14:paraId="6204A9D6" w14:textId="70167F4A" w:rsidR="002D7131" w:rsidRPr="009D5044" w:rsidRDefault="002D7131" w:rsidP="00093C7C">
      <w:pPr>
        <w:numPr>
          <w:ilvl w:val="2"/>
          <w:numId w:val="8"/>
        </w:numPr>
      </w:pPr>
      <w:r w:rsidRPr="009D5044">
        <w:t xml:space="preserve">Apprécie le retentissement de l’IA sur la fonction VG </w:t>
      </w:r>
    </w:p>
    <w:p w14:paraId="2A1E2854" w14:textId="6861ED2A" w:rsidR="005003A3" w:rsidRPr="009D5044" w:rsidRDefault="005003A3" w:rsidP="00093C7C">
      <w:pPr>
        <w:numPr>
          <w:ilvl w:val="2"/>
          <w:numId w:val="8"/>
        </w:numPr>
        <w:rPr>
          <w:b/>
          <w:bCs/>
          <w:i/>
          <w:iCs/>
          <w:u w:val="single"/>
        </w:rPr>
      </w:pPr>
      <w:r w:rsidRPr="009D5044">
        <w:rPr>
          <w:b/>
          <w:bCs/>
          <w:i/>
          <w:iCs/>
          <w:u w:val="single"/>
        </w:rPr>
        <w:t>FEVG = (DTD</w:t>
      </w:r>
      <w:r w:rsidRPr="009D5044">
        <w:rPr>
          <w:b/>
          <w:bCs/>
          <w:i/>
          <w:iCs/>
          <w:u w:val="single"/>
          <w:vertAlign w:val="superscript"/>
        </w:rPr>
        <w:t>3</w:t>
      </w:r>
      <w:r w:rsidRPr="009D5044">
        <w:rPr>
          <w:b/>
          <w:bCs/>
          <w:i/>
          <w:iCs/>
          <w:u w:val="single"/>
        </w:rPr>
        <w:t xml:space="preserve"> * DTS</w:t>
      </w:r>
      <w:r w:rsidRPr="009D5044">
        <w:rPr>
          <w:b/>
          <w:bCs/>
          <w:i/>
          <w:iCs/>
          <w:u w:val="single"/>
          <w:vertAlign w:val="superscript"/>
        </w:rPr>
        <w:t>3</w:t>
      </w:r>
      <w:r w:rsidRPr="009D5044">
        <w:rPr>
          <w:b/>
          <w:bCs/>
          <w:i/>
          <w:iCs/>
          <w:u w:val="single"/>
        </w:rPr>
        <w:t>) * 100 / DTD</w:t>
      </w:r>
      <w:r w:rsidRPr="009D5044">
        <w:rPr>
          <w:b/>
          <w:bCs/>
          <w:i/>
          <w:iCs/>
          <w:u w:val="single"/>
          <w:vertAlign w:val="superscript"/>
        </w:rPr>
        <w:t>3</w:t>
      </w:r>
    </w:p>
    <w:p w14:paraId="0FD44F69" w14:textId="4225D60C" w:rsidR="005003A3" w:rsidRPr="009D5044" w:rsidRDefault="005003A3" w:rsidP="00EE6E4B">
      <w:pPr>
        <w:pStyle w:val="Titre5"/>
        <w:rPr>
          <w:b/>
          <w:bCs/>
          <w:i/>
          <w:iCs/>
          <w:u w:val="single"/>
        </w:rPr>
      </w:pPr>
      <w:r w:rsidRPr="009D5044">
        <w:t xml:space="preserve">Evolution spontanée </w:t>
      </w:r>
    </w:p>
    <w:p w14:paraId="40915510" w14:textId="7E8454DF" w:rsidR="005003A3" w:rsidRPr="009D5044" w:rsidRDefault="005003A3" w:rsidP="005003A3">
      <w:pPr>
        <w:numPr>
          <w:ilvl w:val="2"/>
          <w:numId w:val="8"/>
        </w:numPr>
        <w:rPr>
          <w:b/>
          <w:bCs/>
          <w:i/>
          <w:iCs/>
          <w:u w:val="single"/>
        </w:rPr>
      </w:pPr>
      <w:r w:rsidRPr="009D5044">
        <w:t xml:space="preserve">La majorité des IA reste longtemps bien tolérée (paucisymptomatique </w:t>
      </w:r>
    </w:p>
    <w:p w14:paraId="387470D0" w14:textId="496C854A" w:rsidR="005003A3" w:rsidRPr="009D5044" w:rsidRDefault="005003A3" w:rsidP="005003A3">
      <w:pPr>
        <w:numPr>
          <w:ilvl w:val="2"/>
          <w:numId w:val="8"/>
        </w:numPr>
        <w:rPr>
          <w:b/>
          <w:bCs/>
          <w:i/>
          <w:iCs/>
          <w:u w:val="single"/>
        </w:rPr>
      </w:pPr>
      <w:r w:rsidRPr="009D5044">
        <w:t xml:space="preserve">Le diamètre VG augment progressivement </w:t>
      </w:r>
    </w:p>
    <w:p w14:paraId="005F02E2" w14:textId="710099AD" w:rsidR="005003A3" w:rsidRPr="009D5044" w:rsidRDefault="005003A3" w:rsidP="005003A3">
      <w:pPr>
        <w:numPr>
          <w:ilvl w:val="2"/>
          <w:numId w:val="8"/>
        </w:numPr>
        <w:rPr>
          <w:b/>
          <w:bCs/>
          <w:i/>
          <w:iCs/>
          <w:u w:val="single"/>
        </w:rPr>
      </w:pPr>
      <w:r w:rsidRPr="009D5044">
        <w:t xml:space="preserve">La dysfonction VG s’installe tardivement </w:t>
      </w:r>
    </w:p>
    <w:p w14:paraId="7F179E96" w14:textId="67666BCF" w:rsidR="005003A3" w:rsidRPr="009D5044" w:rsidRDefault="005003A3" w:rsidP="00EE6E4B">
      <w:pPr>
        <w:pStyle w:val="Titre5"/>
        <w:rPr>
          <w:b/>
          <w:bCs/>
          <w:i/>
          <w:iCs/>
          <w:u w:val="single"/>
        </w:rPr>
      </w:pPr>
      <w:r w:rsidRPr="009D5044">
        <w:t xml:space="preserve">Complication </w:t>
      </w:r>
    </w:p>
    <w:p w14:paraId="5EC51934" w14:textId="2077E632" w:rsidR="005003A3" w:rsidRPr="009D5044" w:rsidRDefault="005003A3" w:rsidP="005003A3">
      <w:pPr>
        <w:numPr>
          <w:ilvl w:val="2"/>
          <w:numId w:val="8"/>
        </w:numPr>
        <w:rPr>
          <w:b/>
          <w:bCs/>
          <w:i/>
          <w:iCs/>
          <w:u w:val="single"/>
        </w:rPr>
      </w:pPr>
      <w:r w:rsidRPr="009D5044">
        <w:t>Endocardite infectieuse +++</w:t>
      </w:r>
    </w:p>
    <w:p w14:paraId="32C6C8A2" w14:textId="03D36510" w:rsidR="005003A3" w:rsidRPr="009D5044" w:rsidRDefault="005003A3" w:rsidP="005003A3">
      <w:pPr>
        <w:numPr>
          <w:ilvl w:val="2"/>
          <w:numId w:val="8"/>
        </w:numPr>
        <w:rPr>
          <w:b/>
          <w:bCs/>
          <w:i/>
          <w:iCs/>
          <w:u w:val="single"/>
        </w:rPr>
      </w:pPr>
      <w:r w:rsidRPr="009D5044">
        <w:t>Mort subite (rare) : à craindre si SV +++</w:t>
      </w:r>
    </w:p>
    <w:p w14:paraId="5FD8C38B" w14:textId="6ED82470" w:rsidR="005003A3" w:rsidRPr="009D5044" w:rsidRDefault="005003A3" w:rsidP="005003A3">
      <w:pPr>
        <w:pStyle w:val="Titre3"/>
      </w:pPr>
      <w:bookmarkStart w:id="3" w:name="_Toc202357224"/>
      <w:r w:rsidRPr="009D5044">
        <w:t>Formes cliniques</w:t>
      </w:r>
      <w:bookmarkEnd w:id="3"/>
    </w:p>
    <w:p w14:paraId="55D8EBBA" w14:textId="503AB093" w:rsidR="005003A3" w:rsidRPr="009D5044" w:rsidRDefault="005003A3" w:rsidP="005003A3">
      <w:pPr>
        <w:pStyle w:val="Titre4"/>
      </w:pPr>
      <w:r w:rsidRPr="009D5044">
        <w:t xml:space="preserve">Forme évolutive </w:t>
      </w:r>
    </w:p>
    <w:p w14:paraId="7694E41F" w14:textId="05A2F272" w:rsidR="005003A3" w:rsidRPr="009D5044" w:rsidRDefault="005003A3" w:rsidP="0071668E">
      <w:pPr>
        <w:pStyle w:val="Titre5"/>
      </w:pPr>
      <w:r w:rsidRPr="009D5044">
        <w:t xml:space="preserve"> IA chroniques (type de description</w:t>
      </w:r>
      <w:r w:rsidR="00DA3344" w:rsidRPr="009D5044">
        <w:t>)</w:t>
      </w:r>
    </w:p>
    <w:p w14:paraId="7D2053C6" w14:textId="51F3E6FD" w:rsidR="005003A3" w:rsidRPr="009D5044" w:rsidRDefault="005003A3" w:rsidP="0071668E">
      <w:pPr>
        <w:pStyle w:val="Titre5"/>
      </w:pPr>
      <w:r w:rsidRPr="009D5044">
        <w:t xml:space="preserve">IA aigue </w:t>
      </w:r>
    </w:p>
    <w:p w14:paraId="14F1635C" w14:textId="045D7E2C" w:rsidR="005003A3" w:rsidRPr="009D5044" w:rsidRDefault="005003A3" w:rsidP="005003A3">
      <w:pPr>
        <w:numPr>
          <w:ilvl w:val="1"/>
          <w:numId w:val="8"/>
        </w:numPr>
      </w:pPr>
      <w:r w:rsidRPr="009D5044">
        <w:t xml:space="preserve">Cause : endocardite infectieuse, dissection AO, traumatisme thoracique </w:t>
      </w:r>
    </w:p>
    <w:p w14:paraId="1560C386" w14:textId="4346CF39" w:rsidR="005003A3" w:rsidRPr="009D5044" w:rsidRDefault="005003A3" w:rsidP="005003A3">
      <w:pPr>
        <w:numPr>
          <w:ilvl w:val="1"/>
          <w:numId w:val="8"/>
        </w:numPr>
      </w:pPr>
      <w:r w:rsidRPr="009D5044">
        <w:t>Tableau clinique bruyant et d’installation rapide (dyspnée, OAP, angor, choc cardiogénique)</w:t>
      </w:r>
    </w:p>
    <w:p w14:paraId="505F61BC" w14:textId="3C83D4C2" w:rsidR="005003A3" w:rsidRDefault="005003A3" w:rsidP="0071668E">
      <w:pPr>
        <w:pStyle w:val="Titre5"/>
      </w:pPr>
      <w:r w:rsidRPr="009D5044">
        <w:t>Forme associer</w:t>
      </w:r>
      <w:r w:rsidR="0071668E">
        <w:t xml:space="preserve"> </w:t>
      </w:r>
    </w:p>
    <w:p w14:paraId="2885DA23" w14:textId="4666B359" w:rsidR="0071668E" w:rsidRDefault="0071668E" w:rsidP="0071668E">
      <w:r>
        <w:t>IA + atteinte mitrale</w:t>
      </w:r>
    </w:p>
    <w:p w14:paraId="6CFB3BAA" w14:textId="044819A7" w:rsidR="0071668E" w:rsidRPr="0071668E" w:rsidRDefault="0071668E" w:rsidP="0071668E">
      <w:r>
        <w:t>IA + atteinte tricuspide</w:t>
      </w:r>
    </w:p>
    <w:p w14:paraId="17A91196" w14:textId="36BBC4B0" w:rsidR="005003A3" w:rsidRPr="009D5044" w:rsidRDefault="005003A3" w:rsidP="005003A3">
      <w:pPr>
        <w:pStyle w:val="Titre2"/>
      </w:pPr>
      <w:bookmarkStart w:id="4" w:name="_Toc202357225"/>
      <w:r w:rsidRPr="009D5044">
        <w:t>Diagnostics</w:t>
      </w:r>
      <w:bookmarkEnd w:id="4"/>
    </w:p>
    <w:p w14:paraId="5C756010" w14:textId="7E92D327" w:rsidR="005003A3" w:rsidRPr="009D5044" w:rsidRDefault="005003A3" w:rsidP="005003A3">
      <w:pPr>
        <w:pStyle w:val="Titre3"/>
      </w:pPr>
      <w:bookmarkStart w:id="5" w:name="_Toc202357226"/>
      <w:r w:rsidRPr="009D5044">
        <w:t>Positif</w:t>
      </w:r>
      <w:bookmarkEnd w:id="5"/>
    </w:p>
    <w:p w14:paraId="61BB6957" w14:textId="01B4A954" w:rsidR="005003A3" w:rsidRPr="009D5044" w:rsidRDefault="005003A3" w:rsidP="005003A3">
      <w:r w:rsidRPr="009D5044">
        <w:t xml:space="preserve">Posée par la clinique (souffle diastolique </w:t>
      </w:r>
    </w:p>
    <w:p w14:paraId="39878520" w14:textId="109BAB10" w:rsidR="005003A3" w:rsidRPr="009D5044" w:rsidRDefault="005003A3" w:rsidP="005003A3">
      <w:r w:rsidRPr="009D5044">
        <w:t xml:space="preserve">Confirmé par l’échodoppler </w:t>
      </w:r>
    </w:p>
    <w:p w14:paraId="4BFC78D4" w14:textId="72A2DE36" w:rsidR="005003A3" w:rsidRPr="009D5044" w:rsidRDefault="005003A3" w:rsidP="005003A3">
      <w:pPr>
        <w:pStyle w:val="Titre3"/>
      </w:pPr>
      <w:bookmarkStart w:id="6" w:name="_Toc202357227"/>
      <w:r w:rsidRPr="009D5044">
        <w:t>Différentiel</w:t>
      </w:r>
      <w:bookmarkEnd w:id="6"/>
      <w:r w:rsidRPr="009D5044">
        <w:t xml:space="preserve"> </w:t>
      </w:r>
    </w:p>
    <w:p w14:paraId="73C0CC84" w14:textId="69BA5D56" w:rsidR="005003A3" w:rsidRPr="0071668E" w:rsidRDefault="005003A3" w:rsidP="0071668E">
      <w:pPr>
        <w:rPr>
          <w:b/>
          <w:bCs/>
        </w:rPr>
      </w:pPr>
      <w:r w:rsidRPr="009D5044">
        <w:rPr>
          <w:b/>
          <w:bCs/>
        </w:rPr>
        <w:t>Souffle diastolique</w:t>
      </w:r>
      <w:r w:rsidR="0071668E">
        <w:rPr>
          <w:b/>
          <w:bCs/>
        </w:rPr>
        <w:t> : i</w:t>
      </w:r>
      <w:r w:rsidRPr="009D5044">
        <w:t>nsuffisance pulmonaire</w:t>
      </w:r>
    </w:p>
    <w:p w14:paraId="47940011" w14:textId="744E79E3" w:rsidR="005003A3" w:rsidRPr="0071668E" w:rsidRDefault="005003A3" w:rsidP="0071668E">
      <w:pPr>
        <w:rPr>
          <w:b/>
          <w:bCs/>
        </w:rPr>
      </w:pPr>
      <w:r w:rsidRPr="009D5044">
        <w:rPr>
          <w:b/>
          <w:bCs/>
        </w:rPr>
        <w:lastRenderedPageBreak/>
        <w:t>Double souffle</w:t>
      </w:r>
      <w:r w:rsidR="0071668E">
        <w:rPr>
          <w:b/>
          <w:bCs/>
        </w:rPr>
        <w:t> : r</w:t>
      </w:r>
      <w:r w:rsidRPr="009D5044">
        <w:t xml:space="preserve">upture d’un sinus de </w:t>
      </w:r>
      <w:proofErr w:type="spellStart"/>
      <w:r w:rsidRPr="009D5044">
        <w:t>Vasalva</w:t>
      </w:r>
      <w:proofErr w:type="spellEnd"/>
    </w:p>
    <w:p w14:paraId="17C0A381" w14:textId="6C848E88" w:rsidR="005003A3" w:rsidRPr="0071668E" w:rsidRDefault="005003A3" w:rsidP="0071668E">
      <w:pPr>
        <w:rPr>
          <w:b/>
          <w:bCs/>
        </w:rPr>
      </w:pPr>
      <w:r w:rsidRPr="009D5044">
        <w:rPr>
          <w:b/>
          <w:bCs/>
        </w:rPr>
        <w:t>Souffle continu</w:t>
      </w:r>
      <w:r w:rsidR="0071668E">
        <w:rPr>
          <w:b/>
          <w:bCs/>
        </w:rPr>
        <w:t xml:space="preserve"> : </w:t>
      </w:r>
      <w:r w:rsidRPr="009D5044">
        <w:t>PCA, fistule coronaire</w:t>
      </w:r>
    </w:p>
    <w:p w14:paraId="2B28F051" w14:textId="431AAEEF" w:rsidR="00BE32E6" w:rsidRPr="009D5044" w:rsidRDefault="00BE32E6" w:rsidP="00BE32E6">
      <w:pPr>
        <w:pStyle w:val="Titre3"/>
      </w:pPr>
      <w:bookmarkStart w:id="7" w:name="_Toc202357228"/>
      <w:r w:rsidRPr="009D5044">
        <w:t>Etiologiques</w:t>
      </w:r>
      <w:bookmarkEnd w:id="7"/>
    </w:p>
    <w:p w14:paraId="16693274" w14:textId="0E0168E0" w:rsidR="00BE32E6" w:rsidRPr="009D5044" w:rsidRDefault="00BE32E6" w:rsidP="0071668E">
      <w:pPr>
        <w:pStyle w:val="Titre4"/>
      </w:pPr>
      <w:r w:rsidRPr="009D5044">
        <w:t>IA avec atteinte valvulaire</w:t>
      </w:r>
    </w:p>
    <w:p w14:paraId="672120DB" w14:textId="5D1ED047" w:rsidR="00BE32E6" w:rsidRPr="009D5044" w:rsidRDefault="00BE32E6" w:rsidP="00BE32E6">
      <w:pPr>
        <w:numPr>
          <w:ilvl w:val="1"/>
          <w:numId w:val="8"/>
        </w:numPr>
      </w:pPr>
      <w:r w:rsidRPr="009D5044">
        <w:t>Dysplasie valvulaire AO (pays développés)</w:t>
      </w:r>
    </w:p>
    <w:p w14:paraId="25FDE7EC" w14:textId="7D178917" w:rsidR="00BE32E6" w:rsidRPr="009D5044" w:rsidRDefault="00BE32E6" w:rsidP="00BE32E6">
      <w:pPr>
        <w:numPr>
          <w:ilvl w:val="1"/>
          <w:numId w:val="8"/>
        </w:numPr>
      </w:pPr>
      <w:r w:rsidRPr="009D5044">
        <w:t>RAA (pays sous-développés)</w:t>
      </w:r>
    </w:p>
    <w:p w14:paraId="5E69643D" w14:textId="0BB7D19D" w:rsidR="00BE32E6" w:rsidRPr="009D5044" w:rsidRDefault="00BE32E6" w:rsidP="00BE32E6">
      <w:pPr>
        <w:numPr>
          <w:ilvl w:val="1"/>
          <w:numId w:val="8"/>
        </w:numPr>
      </w:pPr>
      <w:r w:rsidRPr="009D5044">
        <w:t>Endocardite infectieuse</w:t>
      </w:r>
    </w:p>
    <w:p w14:paraId="25F1317A" w14:textId="77F503D6" w:rsidR="00BE32E6" w:rsidRPr="009D5044" w:rsidRDefault="00BE32E6" w:rsidP="00BE32E6">
      <w:pPr>
        <w:numPr>
          <w:ilvl w:val="1"/>
          <w:numId w:val="8"/>
        </w:numPr>
      </w:pPr>
      <w:r w:rsidRPr="009D5044">
        <w:t>Bicuspide (congénitale) (au lieu de trois cuspides)</w:t>
      </w:r>
    </w:p>
    <w:p w14:paraId="32815493" w14:textId="2C0BC40F" w:rsidR="00BE32E6" w:rsidRPr="009D5044" w:rsidRDefault="00BE32E6" w:rsidP="00BE32E6">
      <w:pPr>
        <w:numPr>
          <w:ilvl w:val="1"/>
          <w:numId w:val="8"/>
        </w:numPr>
      </w:pPr>
      <w:r w:rsidRPr="009D5044">
        <w:t xml:space="preserve">Aortite infection ou inflammatoire : </w:t>
      </w:r>
    </w:p>
    <w:p w14:paraId="6F6AA2C9" w14:textId="1346379C" w:rsidR="00BE32E6" w:rsidRPr="009D5044" w:rsidRDefault="00BE32E6" w:rsidP="00BE32E6">
      <w:pPr>
        <w:numPr>
          <w:ilvl w:val="2"/>
          <w:numId w:val="8"/>
        </w:numPr>
      </w:pPr>
      <w:r w:rsidRPr="009D5044">
        <w:t>Spondylarthrite ankylosante</w:t>
      </w:r>
    </w:p>
    <w:p w14:paraId="07D01D3D" w14:textId="6E6209D8" w:rsidR="00BE32E6" w:rsidRPr="009D5044" w:rsidRDefault="00BE32E6" w:rsidP="00BE32E6">
      <w:pPr>
        <w:numPr>
          <w:ilvl w:val="2"/>
          <w:numId w:val="8"/>
        </w:numPr>
      </w:pPr>
      <w:r w:rsidRPr="009D5044">
        <w:t xml:space="preserve">Polyarthrite rhumatoïde </w:t>
      </w:r>
    </w:p>
    <w:p w14:paraId="6F48216D" w14:textId="577EA481" w:rsidR="00BE32E6" w:rsidRPr="009D5044" w:rsidRDefault="00BE32E6" w:rsidP="00BE32E6">
      <w:pPr>
        <w:numPr>
          <w:ilvl w:val="2"/>
          <w:numId w:val="8"/>
        </w:numPr>
      </w:pPr>
      <w:r w:rsidRPr="009D5044">
        <w:t>LED</w:t>
      </w:r>
    </w:p>
    <w:p w14:paraId="3079DCA1" w14:textId="60E2A475" w:rsidR="00BE32E6" w:rsidRPr="009D5044" w:rsidRDefault="00BE32E6" w:rsidP="00BE32E6">
      <w:pPr>
        <w:numPr>
          <w:ilvl w:val="2"/>
          <w:numId w:val="8"/>
        </w:numPr>
      </w:pPr>
      <w:r w:rsidRPr="009D5044">
        <w:t xml:space="preserve">Syphilis </w:t>
      </w:r>
    </w:p>
    <w:p w14:paraId="71CC0421" w14:textId="703A3BBD" w:rsidR="00BE32E6" w:rsidRPr="009D5044" w:rsidRDefault="00BE32E6" w:rsidP="0071668E">
      <w:pPr>
        <w:pStyle w:val="Titre4"/>
      </w:pPr>
      <w:r w:rsidRPr="009D5044">
        <w:t>IA sans atteintes valvulaires</w:t>
      </w:r>
    </w:p>
    <w:p w14:paraId="1B745867" w14:textId="1CD50896" w:rsidR="0071668E" w:rsidRDefault="0071668E" w:rsidP="0071668E">
      <w:pPr>
        <w:pStyle w:val="Titre5"/>
      </w:pPr>
      <w:r>
        <w:t xml:space="preserve">Dystrophies de l’AO ascendante : </w:t>
      </w:r>
    </w:p>
    <w:p w14:paraId="0A48297C" w14:textId="3AD1B972" w:rsidR="0071668E" w:rsidRDefault="0071668E" w:rsidP="0071668E">
      <w:r>
        <w:t xml:space="preserve">Dystrophie isolée </w:t>
      </w:r>
    </w:p>
    <w:p w14:paraId="45ED05D2" w14:textId="38AEE678" w:rsidR="0071668E" w:rsidRDefault="0071668E" w:rsidP="0071668E">
      <w:r>
        <w:t xml:space="preserve">Maladies du tissu conjonctif (Marfan, Ehlers-Danlos) </w:t>
      </w:r>
    </w:p>
    <w:p w14:paraId="0404D86C" w14:textId="512C7F98" w:rsidR="0071668E" w:rsidRDefault="0071668E" w:rsidP="0071668E">
      <w:r>
        <w:t xml:space="preserve">Maladie </w:t>
      </w:r>
      <w:proofErr w:type="spellStart"/>
      <w:r>
        <w:t>annulo-ectasiante</w:t>
      </w:r>
      <w:proofErr w:type="spellEnd"/>
      <w:r>
        <w:t xml:space="preserve"> (+ </w:t>
      </w:r>
      <w:proofErr w:type="spellStart"/>
      <w:r>
        <w:t>dilat</w:t>
      </w:r>
      <w:proofErr w:type="spellEnd"/>
      <w:r>
        <w:t xml:space="preserve">° anneau) </w:t>
      </w:r>
    </w:p>
    <w:p w14:paraId="0512C77C" w14:textId="52FEADA5" w:rsidR="004A233F" w:rsidRDefault="0071668E" w:rsidP="0071668E">
      <w:pPr>
        <w:pStyle w:val="Titre5"/>
      </w:pPr>
      <w:r>
        <w:t xml:space="preserve">Dissection de l’AO Types I et II de De </w:t>
      </w:r>
      <w:proofErr w:type="spellStart"/>
      <w:r>
        <w:t>Bakey</w:t>
      </w:r>
      <w:proofErr w:type="spellEnd"/>
      <w:r>
        <w:t xml:space="preserve"> (atteinte de l’AO ascendante)</w:t>
      </w:r>
    </w:p>
    <w:p w14:paraId="0F587FD1" w14:textId="669421B5" w:rsidR="0071668E" w:rsidRDefault="0071668E" w:rsidP="0071668E">
      <w:pPr>
        <w:pStyle w:val="Titre2"/>
      </w:pPr>
      <w:r>
        <w:t>Traitement</w:t>
      </w:r>
    </w:p>
    <w:p w14:paraId="0BE3BDE7" w14:textId="3B009F97" w:rsidR="0071668E" w:rsidRDefault="0071668E" w:rsidP="0071668E">
      <w:pPr>
        <w:pStyle w:val="Titre3"/>
      </w:pPr>
      <w:r>
        <w:t xml:space="preserve">Moyens </w:t>
      </w:r>
    </w:p>
    <w:p w14:paraId="17AB1AB1" w14:textId="77777777" w:rsidR="0071668E" w:rsidRDefault="0071668E" w:rsidP="0071668E">
      <w:pPr>
        <w:pStyle w:val="Titre4"/>
      </w:pPr>
      <w:r>
        <w:t xml:space="preserve">Médical </w:t>
      </w:r>
    </w:p>
    <w:p w14:paraId="3EB1BBAA" w14:textId="77777777" w:rsidR="0071668E" w:rsidRDefault="0071668E" w:rsidP="0071668E">
      <w:r>
        <w:t xml:space="preserve">IEC </w:t>
      </w:r>
    </w:p>
    <w:p w14:paraId="444AE326" w14:textId="6957473C" w:rsidR="0071668E" w:rsidRDefault="00C72E90" w:rsidP="0071668E">
      <w:r>
        <w:t>Diurétiques</w:t>
      </w:r>
      <w:r w:rsidR="0071668E">
        <w:t xml:space="preserve"> </w:t>
      </w:r>
    </w:p>
    <w:p w14:paraId="1319DD7A" w14:textId="56380372" w:rsidR="0071668E" w:rsidRDefault="00C72E90" w:rsidP="0071668E">
      <w:r>
        <w:t>Antiarythmiques</w:t>
      </w:r>
      <w:r w:rsidR="0071668E">
        <w:t xml:space="preserve"> </w:t>
      </w:r>
    </w:p>
    <w:p w14:paraId="09EE008E" w14:textId="672860E3" w:rsidR="0071668E" w:rsidRDefault="0071668E" w:rsidP="0071668E">
      <w:r>
        <w:t xml:space="preserve">β-bloquants </w:t>
      </w:r>
    </w:p>
    <w:p w14:paraId="7367F9E5" w14:textId="77777777" w:rsidR="0071668E" w:rsidRDefault="0071668E" w:rsidP="0071668E">
      <w:r>
        <w:t xml:space="preserve">Antibiotiques </w:t>
      </w:r>
    </w:p>
    <w:p w14:paraId="17FCD3C4" w14:textId="0A36CD20" w:rsidR="0071668E" w:rsidRDefault="0071668E" w:rsidP="0071668E">
      <w:pPr>
        <w:pStyle w:val="Titre4"/>
      </w:pPr>
      <w:r>
        <w:t>Chirurgical</w:t>
      </w:r>
    </w:p>
    <w:p w14:paraId="25E9AA0B" w14:textId="77777777" w:rsidR="0071668E" w:rsidRDefault="0071668E" w:rsidP="0071668E">
      <w:pPr>
        <w:pStyle w:val="Titre5"/>
      </w:pPr>
      <w:r>
        <w:t xml:space="preserve">Remplacement valvulaire sous CEC </w:t>
      </w:r>
    </w:p>
    <w:p w14:paraId="78810066" w14:textId="0E95EA15" w:rsidR="0071668E" w:rsidRDefault="0071668E" w:rsidP="0071668E">
      <w:r>
        <w:t xml:space="preserve">Bioprothèse </w:t>
      </w:r>
    </w:p>
    <w:p w14:paraId="73591E9F" w14:textId="77777777" w:rsidR="0071668E" w:rsidRDefault="0071668E" w:rsidP="0071668E">
      <w:r>
        <w:t xml:space="preserve">Prothèse mécanique (AVK à vie) IV) Traitement </w:t>
      </w:r>
    </w:p>
    <w:p w14:paraId="68773A69" w14:textId="77777777" w:rsidR="0071668E" w:rsidRDefault="0071668E" w:rsidP="0071668E">
      <w:pPr>
        <w:pStyle w:val="Titre5"/>
      </w:pPr>
      <w:r>
        <w:lastRenderedPageBreak/>
        <w:t xml:space="preserve">Remplacement valvulaire + prothèse AO ascendante + réimplantation des coronaires </w:t>
      </w:r>
    </w:p>
    <w:p w14:paraId="2F9C9336" w14:textId="77777777" w:rsidR="0071668E" w:rsidRDefault="0071668E" w:rsidP="0071668E">
      <w:r>
        <w:t>Opération de BENTALL</w:t>
      </w:r>
    </w:p>
    <w:p w14:paraId="2862FD69" w14:textId="77777777" w:rsidR="0071668E" w:rsidRDefault="0071668E" w:rsidP="0071668E">
      <w:pPr>
        <w:pStyle w:val="Titre5"/>
      </w:pPr>
      <w:r>
        <w:t xml:space="preserve">Plastie AO + prothèse AO ascendante </w:t>
      </w:r>
    </w:p>
    <w:p w14:paraId="25BD91BB" w14:textId="4EDBC4D8" w:rsidR="0071668E" w:rsidRDefault="0071668E" w:rsidP="0071668E">
      <w:r>
        <w:t>Opération de YACOUB</w:t>
      </w:r>
    </w:p>
    <w:p w14:paraId="1FCA7CBC" w14:textId="77777777" w:rsidR="0071668E" w:rsidRDefault="0071668E" w:rsidP="00C72E90">
      <w:pPr>
        <w:pStyle w:val="Titre3"/>
      </w:pPr>
      <w:r>
        <w:t>Indications</w:t>
      </w:r>
    </w:p>
    <w:p w14:paraId="19CD88C1" w14:textId="77777777" w:rsidR="00C72E90" w:rsidRDefault="0071668E" w:rsidP="00C72E90">
      <w:pPr>
        <w:pStyle w:val="Titre4"/>
      </w:pPr>
      <w:r>
        <w:t xml:space="preserve">Médical </w:t>
      </w:r>
    </w:p>
    <w:p w14:paraId="79A9E5A2" w14:textId="77777777" w:rsidR="00C72E90" w:rsidRDefault="0071668E" w:rsidP="0071668E">
      <w:r>
        <w:t xml:space="preserve">Prophylaxie de l’endocardite infectieuse+++ (même IA minime) </w:t>
      </w:r>
    </w:p>
    <w:p w14:paraId="298F6F3F" w14:textId="77777777" w:rsidR="00C72E90" w:rsidRDefault="0071668E" w:rsidP="0071668E">
      <w:r>
        <w:t xml:space="preserve">Les IEC donnés précocement empêcheraient la dysfonction VG </w:t>
      </w:r>
      <w:r>
        <w:sym w:font="Symbol" w:char="F0E8"/>
      </w:r>
      <w:r>
        <w:t xml:space="preserve"> retarde l’indication chirurgicale </w:t>
      </w:r>
    </w:p>
    <w:p w14:paraId="2AA0D222" w14:textId="16FEEB48" w:rsidR="00C72E90" w:rsidRDefault="0071668E" w:rsidP="0071668E">
      <w:r>
        <w:t>Diurétiques dans IA symptomatiques</w:t>
      </w:r>
    </w:p>
    <w:p w14:paraId="6C14F440" w14:textId="0C7EF16C" w:rsidR="00C72E90" w:rsidRDefault="00C72E90" w:rsidP="00C72E90">
      <w:pPr>
        <w:pStyle w:val="Titre4"/>
      </w:pPr>
      <w:r>
        <w:t>Chirurgical :</w:t>
      </w:r>
      <w:r w:rsidR="0071668E">
        <w:t xml:space="preserve"> </w:t>
      </w:r>
    </w:p>
    <w:p w14:paraId="3AE24BBE" w14:textId="77777777" w:rsidR="00C72E90" w:rsidRDefault="0071668E" w:rsidP="00C72E90">
      <w:pPr>
        <w:pStyle w:val="Titre5"/>
      </w:pPr>
      <w:r>
        <w:t xml:space="preserve">IA symptomatiques (dysfonction VG) </w:t>
      </w:r>
    </w:p>
    <w:p w14:paraId="1B410C51" w14:textId="08A0C859" w:rsidR="00C72E90" w:rsidRDefault="00C72E90" w:rsidP="0071668E">
      <w:r>
        <w:t>Indication</w:t>
      </w:r>
      <w:r w:rsidR="0071668E">
        <w:t xml:space="preserve"> formelle </w:t>
      </w:r>
    </w:p>
    <w:p w14:paraId="5DE106E4" w14:textId="77777777" w:rsidR="00C72E90" w:rsidRDefault="0071668E" w:rsidP="00C72E90">
      <w:pPr>
        <w:pStyle w:val="Titre5"/>
      </w:pPr>
      <w:r>
        <w:t xml:space="preserve">IA pauci ou asymptomatiques </w:t>
      </w:r>
    </w:p>
    <w:p w14:paraId="47EA7F8B" w14:textId="77777777" w:rsidR="00C72E90" w:rsidRDefault="00C72E90" w:rsidP="0071668E">
      <w:r>
        <w:t>Chirurgie</w:t>
      </w:r>
      <w:r w:rsidR="0071668E">
        <w:t xml:space="preserve"> </w:t>
      </w:r>
      <w:r>
        <w:t>quand :</w:t>
      </w:r>
      <w:r w:rsidR="0071668E">
        <w:t xml:space="preserve"> </w:t>
      </w:r>
    </w:p>
    <w:p w14:paraId="275A758B" w14:textId="1730D866" w:rsidR="00C72E90" w:rsidRDefault="0071668E" w:rsidP="00C72E90">
      <w:pPr>
        <w:numPr>
          <w:ilvl w:val="1"/>
          <w:numId w:val="8"/>
        </w:numPr>
      </w:pPr>
      <w:r>
        <w:t>DTSVG &gt; 50 mm (</w:t>
      </w:r>
      <w:proofErr w:type="spellStart"/>
      <w:r>
        <w:t>echo</w:t>
      </w:r>
      <w:proofErr w:type="spellEnd"/>
      <w:r>
        <w:t xml:space="preserve">) </w:t>
      </w:r>
    </w:p>
    <w:p w14:paraId="554AF4A9" w14:textId="77777777" w:rsidR="00C72E90" w:rsidRDefault="0071668E" w:rsidP="00C72E90">
      <w:pPr>
        <w:numPr>
          <w:ilvl w:val="1"/>
          <w:numId w:val="8"/>
        </w:numPr>
      </w:pPr>
      <w:r>
        <w:t xml:space="preserve">RCT &gt; 0,60 (radio) </w:t>
      </w:r>
    </w:p>
    <w:p w14:paraId="68EE337F" w14:textId="1F45D6B7" w:rsidR="00C72E90" w:rsidRDefault="0071668E" w:rsidP="00C72E90">
      <w:pPr>
        <w:pStyle w:val="Titre5"/>
      </w:pPr>
      <w:r>
        <w:t xml:space="preserve">IA + dissection AO proximale </w:t>
      </w:r>
    </w:p>
    <w:p w14:paraId="2267A2FE" w14:textId="11AE0C06" w:rsidR="00C72E90" w:rsidRDefault="00C72E90" w:rsidP="0071668E">
      <w:r>
        <w:t>Indication</w:t>
      </w:r>
      <w:r w:rsidR="0071668E">
        <w:t xml:space="preserve"> en urgence (BENTAAL) </w:t>
      </w:r>
    </w:p>
    <w:p w14:paraId="72152EBC" w14:textId="77777777" w:rsidR="00C72E90" w:rsidRDefault="0071668E" w:rsidP="00C72E90">
      <w:pPr>
        <w:pStyle w:val="Titre5"/>
      </w:pPr>
      <w:r>
        <w:t xml:space="preserve">IA sévère avec dilatation AO ascendante </w:t>
      </w:r>
    </w:p>
    <w:p w14:paraId="2D958054" w14:textId="35AFFBCF" w:rsidR="00C72E90" w:rsidRDefault="00C72E90" w:rsidP="0071668E">
      <w:r>
        <w:t>Chirurgie</w:t>
      </w:r>
      <w:r w:rsidR="0071668E">
        <w:t xml:space="preserve"> recommandée (indépendamment des symptômes et de la sévérité de l’IA) </w:t>
      </w:r>
      <w:r>
        <w:t>quand :</w:t>
      </w:r>
      <w:r w:rsidR="0071668E">
        <w:t xml:space="preserve"> </w:t>
      </w:r>
    </w:p>
    <w:p w14:paraId="50BB28A4" w14:textId="44B34CC8" w:rsidR="00C72E90" w:rsidRDefault="0071668E" w:rsidP="00C72E90">
      <w:pPr>
        <w:numPr>
          <w:ilvl w:val="1"/>
          <w:numId w:val="8"/>
        </w:numPr>
      </w:pPr>
      <w:r>
        <w:t xml:space="preserve">diam. AO </w:t>
      </w:r>
      <w:proofErr w:type="spellStart"/>
      <w:r>
        <w:t>ascend</w:t>
      </w:r>
      <w:proofErr w:type="spellEnd"/>
      <w:r>
        <w:t xml:space="preserve">. &gt; 50 mm (Marfan, bicuspidie) </w:t>
      </w:r>
    </w:p>
    <w:p w14:paraId="601B5FCB" w14:textId="29BF2C55" w:rsidR="0071668E" w:rsidRPr="0071668E" w:rsidRDefault="0071668E" w:rsidP="00C72E90">
      <w:pPr>
        <w:numPr>
          <w:ilvl w:val="1"/>
          <w:numId w:val="8"/>
        </w:numPr>
      </w:pPr>
      <w:r>
        <w:t xml:space="preserve">diam. AO </w:t>
      </w:r>
      <w:proofErr w:type="spellStart"/>
      <w:r>
        <w:t>ascend</w:t>
      </w:r>
      <w:proofErr w:type="spellEnd"/>
      <w:r>
        <w:t xml:space="preserve">. &gt; 55 mm (maladie </w:t>
      </w:r>
      <w:proofErr w:type="spellStart"/>
      <w:r>
        <w:t>annulo-</w:t>
      </w:r>
      <w:r w:rsidR="00C72E90">
        <w:t>ectasiante</w:t>
      </w:r>
      <w:proofErr w:type="spellEnd"/>
      <w:r w:rsidR="00C72E90">
        <w:t>)</w:t>
      </w:r>
    </w:p>
    <w:p w14:paraId="41E50BA4" w14:textId="1A61EE53" w:rsidR="004A233F" w:rsidRPr="009D5044" w:rsidRDefault="004A233F" w:rsidP="00611298">
      <w:pPr>
        <w:numPr>
          <w:ilvl w:val="0"/>
          <w:numId w:val="0"/>
        </w:numPr>
      </w:pPr>
      <w:r w:rsidRPr="009D5044">
        <w:t xml:space="preserve"> </w:t>
      </w:r>
    </w:p>
    <w:sectPr w:rsidR="004A233F" w:rsidRPr="009D5044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452A0" w14:textId="77777777" w:rsidR="00922974" w:rsidRDefault="00922974" w:rsidP="00CF2E78">
      <w:pPr>
        <w:spacing w:line="240" w:lineRule="auto"/>
      </w:pPr>
      <w:r>
        <w:separator/>
      </w:r>
    </w:p>
  </w:endnote>
  <w:endnote w:type="continuationSeparator" w:id="0">
    <w:p w14:paraId="28D43896" w14:textId="77777777" w:rsidR="00922974" w:rsidRDefault="00922974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0E1C7" w14:textId="278F07B5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11298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7426730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A3AD5" w14:textId="77777777" w:rsidR="00922974" w:rsidRDefault="00922974" w:rsidP="00CF2E78">
      <w:pPr>
        <w:spacing w:line="240" w:lineRule="auto"/>
      </w:pPr>
      <w:r>
        <w:separator/>
      </w:r>
    </w:p>
  </w:footnote>
  <w:footnote w:type="continuationSeparator" w:id="0">
    <w:p w14:paraId="1DA7FC20" w14:textId="77777777" w:rsidR="00922974" w:rsidRDefault="00922974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95DC4" w14:textId="517D42E4" w:rsidR="006D2B9E" w:rsidRPr="00987011" w:rsidRDefault="00987011" w:rsidP="00CF2E78">
    <w:pPr>
      <w:pStyle w:val="En-tte"/>
      <w:numPr>
        <w:ilvl w:val="0"/>
        <w:numId w:val="0"/>
      </w:numPr>
      <w:jc w:val="center"/>
      <w:rPr>
        <w:lang w:val="en-US"/>
      </w:rPr>
    </w:pPr>
    <w:r w:rsidRPr="00987011">
      <w:rPr>
        <w:lang w:val="en-US"/>
      </w:rPr>
      <w:t>Z</w:t>
    </w:r>
    <w:r w:rsidR="006D2B9E" w:rsidRPr="00987011">
      <w:rPr>
        <w:lang w:val="en-US"/>
      </w:rPr>
      <w:t>ICO</w:t>
    </w:r>
    <w:r w:rsidRPr="0098701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3158790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6E0707A"/>
    <w:multiLevelType w:val="hybridMultilevel"/>
    <w:tmpl w:val="A3964C28"/>
    <w:lvl w:ilvl="0" w:tplc="E9366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00F7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E2F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8E6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FE2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787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9E3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587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4AD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7114EF"/>
    <w:multiLevelType w:val="multilevel"/>
    <w:tmpl w:val="2D1030F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7668D97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37B7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9D467E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1AB7973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FE049F00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7C9133E"/>
    <w:multiLevelType w:val="hybridMultilevel"/>
    <w:tmpl w:val="D22C5C40"/>
    <w:lvl w:ilvl="0" w:tplc="92B01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FE01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9E63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6CF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866E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D42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C6A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7CB6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C8DB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D054B4E"/>
    <w:multiLevelType w:val="hybridMultilevel"/>
    <w:tmpl w:val="986E53AC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607B27BF"/>
    <w:multiLevelType w:val="multilevel"/>
    <w:tmpl w:val="ADE49D7A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1" w15:restartNumberingAfterBreak="0">
    <w:nsid w:val="648E7102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7AF410A"/>
    <w:multiLevelType w:val="hybridMultilevel"/>
    <w:tmpl w:val="D2384812"/>
    <w:lvl w:ilvl="0" w:tplc="3EE65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B85B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9A5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D2A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0F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01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F45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A2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92E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D9C2F1C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4" w15:restartNumberingAfterBreak="0">
    <w:nsid w:val="7DBE38C0"/>
    <w:multiLevelType w:val="hybridMultilevel"/>
    <w:tmpl w:val="A6C2E4A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4"/>
  </w:num>
  <w:num w:numId="3">
    <w:abstractNumId w:val="7"/>
  </w:num>
  <w:num w:numId="4">
    <w:abstractNumId w:val="0"/>
  </w:num>
  <w:num w:numId="5">
    <w:abstractNumId w:val="9"/>
  </w:num>
  <w:num w:numId="6">
    <w:abstractNumId w:val="3"/>
  </w:num>
  <w:num w:numId="7">
    <w:abstractNumId w:val="14"/>
    <w:lvlOverride w:ilvl="0">
      <w:startOverride w:val="1"/>
    </w:lvlOverride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4"/>
  </w:num>
  <w:num w:numId="12">
    <w:abstractNumId w:val="13"/>
  </w:num>
  <w:num w:numId="13">
    <w:abstractNumId w:val="11"/>
  </w:num>
  <w:num w:numId="14">
    <w:abstractNumId w:val="6"/>
  </w:num>
  <w:num w:numId="15">
    <w:abstractNumId w:val="12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1254A"/>
    <w:rsid w:val="00033442"/>
    <w:rsid w:val="0003369F"/>
    <w:rsid w:val="00037A1A"/>
    <w:rsid w:val="00037CD6"/>
    <w:rsid w:val="00051489"/>
    <w:rsid w:val="0006021A"/>
    <w:rsid w:val="00070581"/>
    <w:rsid w:val="00092CCE"/>
    <w:rsid w:val="00093C7C"/>
    <w:rsid w:val="0009404A"/>
    <w:rsid w:val="000A746A"/>
    <w:rsid w:val="000B01BE"/>
    <w:rsid w:val="000B60A6"/>
    <w:rsid w:val="000C4FC5"/>
    <w:rsid w:val="000D440A"/>
    <w:rsid w:val="000E3CA3"/>
    <w:rsid w:val="000F75CE"/>
    <w:rsid w:val="001143EF"/>
    <w:rsid w:val="00136D1F"/>
    <w:rsid w:val="0014433C"/>
    <w:rsid w:val="0015295B"/>
    <w:rsid w:val="001661D6"/>
    <w:rsid w:val="001667E4"/>
    <w:rsid w:val="00181C2F"/>
    <w:rsid w:val="0019146B"/>
    <w:rsid w:val="00194FAE"/>
    <w:rsid w:val="001A191E"/>
    <w:rsid w:val="001B3AC9"/>
    <w:rsid w:val="001C604B"/>
    <w:rsid w:val="001E2BF0"/>
    <w:rsid w:val="002137C4"/>
    <w:rsid w:val="00227853"/>
    <w:rsid w:val="00230985"/>
    <w:rsid w:val="00235AB2"/>
    <w:rsid w:val="002426C9"/>
    <w:rsid w:val="00243787"/>
    <w:rsid w:val="0025269D"/>
    <w:rsid w:val="00274733"/>
    <w:rsid w:val="002754DA"/>
    <w:rsid w:val="00277B59"/>
    <w:rsid w:val="00277F18"/>
    <w:rsid w:val="00281EC0"/>
    <w:rsid w:val="00284431"/>
    <w:rsid w:val="00297218"/>
    <w:rsid w:val="002A520C"/>
    <w:rsid w:val="002B2D0B"/>
    <w:rsid w:val="002D7131"/>
    <w:rsid w:val="00301781"/>
    <w:rsid w:val="003140D4"/>
    <w:rsid w:val="00330FBE"/>
    <w:rsid w:val="0033427A"/>
    <w:rsid w:val="0033711F"/>
    <w:rsid w:val="0034482F"/>
    <w:rsid w:val="00354A65"/>
    <w:rsid w:val="00370366"/>
    <w:rsid w:val="00377D93"/>
    <w:rsid w:val="00380003"/>
    <w:rsid w:val="003B0955"/>
    <w:rsid w:val="003D1BCF"/>
    <w:rsid w:val="00417F57"/>
    <w:rsid w:val="004210C2"/>
    <w:rsid w:val="00422CFF"/>
    <w:rsid w:val="00427512"/>
    <w:rsid w:val="004339AC"/>
    <w:rsid w:val="00451A0E"/>
    <w:rsid w:val="00464D1F"/>
    <w:rsid w:val="004663CD"/>
    <w:rsid w:val="004804B2"/>
    <w:rsid w:val="004878EB"/>
    <w:rsid w:val="004968E6"/>
    <w:rsid w:val="004A233F"/>
    <w:rsid w:val="004A26B8"/>
    <w:rsid w:val="004B1CB4"/>
    <w:rsid w:val="004B661F"/>
    <w:rsid w:val="004C60DC"/>
    <w:rsid w:val="004E1704"/>
    <w:rsid w:val="005003A3"/>
    <w:rsid w:val="00514C90"/>
    <w:rsid w:val="00522EDF"/>
    <w:rsid w:val="005241BE"/>
    <w:rsid w:val="00542320"/>
    <w:rsid w:val="00550F15"/>
    <w:rsid w:val="00567347"/>
    <w:rsid w:val="00597BCF"/>
    <w:rsid w:val="005B3609"/>
    <w:rsid w:val="005C17EC"/>
    <w:rsid w:val="005F1B95"/>
    <w:rsid w:val="006049A6"/>
    <w:rsid w:val="00605EA0"/>
    <w:rsid w:val="00611298"/>
    <w:rsid w:val="006126BE"/>
    <w:rsid w:val="00614050"/>
    <w:rsid w:val="00630FA0"/>
    <w:rsid w:val="00636485"/>
    <w:rsid w:val="00641C95"/>
    <w:rsid w:val="006554DC"/>
    <w:rsid w:val="00657A92"/>
    <w:rsid w:val="00661BDB"/>
    <w:rsid w:val="00664E8E"/>
    <w:rsid w:val="0066787F"/>
    <w:rsid w:val="006A4148"/>
    <w:rsid w:val="006D2B9E"/>
    <w:rsid w:val="006F7B56"/>
    <w:rsid w:val="00702686"/>
    <w:rsid w:val="0070786C"/>
    <w:rsid w:val="0071668E"/>
    <w:rsid w:val="00727A13"/>
    <w:rsid w:val="00733B97"/>
    <w:rsid w:val="00736010"/>
    <w:rsid w:val="00746A01"/>
    <w:rsid w:val="00757AEB"/>
    <w:rsid w:val="00767C8D"/>
    <w:rsid w:val="007831B9"/>
    <w:rsid w:val="00790565"/>
    <w:rsid w:val="007913DF"/>
    <w:rsid w:val="007B2135"/>
    <w:rsid w:val="007B6429"/>
    <w:rsid w:val="007C2765"/>
    <w:rsid w:val="007C3ACF"/>
    <w:rsid w:val="007C644F"/>
    <w:rsid w:val="007D3DC0"/>
    <w:rsid w:val="007E21A4"/>
    <w:rsid w:val="007F1F54"/>
    <w:rsid w:val="007F40B1"/>
    <w:rsid w:val="007F4A58"/>
    <w:rsid w:val="00803D15"/>
    <w:rsid w:val="008053EB"/>
    <w:rsid w:val="00805CF5"/>
    <w:rsid w:val="0080786A"/>
    <w:rsid w:val="00814956"/>
    <w:rsid w:val="00821E78"/>
    <w:rsid w:val="00824030"/>
    <w:rsid w:val="0085270E"/>
    <w:rsid w:val="00867A17"/>
    <w:rsid w:val="00886B63"/>
    <w:rsid w:val="008B3EF3"/>
    <w:rsid w:val="008B50CD"/>
    <w:rsid w:val="008D41EB"/>
    <w:rsid w:val="008E180A"/>
    <w:rsid w:val="008E2ECD"/>
    <w:rsid w:val="00901077"/>
    <w:rsid w:val="00922974"/>
    <w:rsid w:val="00931A65"/>
    <w:rsid w:val="00936B52"/>
    <w:rsid w:val="00940E55"/>
    <w:rsid w:val="00942EE7"/>
    <w:rsid w:val="00943A4C"/>
    <w:rsid w:val="00956272"/>
    <w:rsid w:val="00987011"/>
    <w:rsid w:val="009B3AAE"/>
    <w:rsid w:val="009C0204"/>
    <w:rsid w:val="009D5044"/>
    <w:rsid w:val="009D67F5"/>
    <w:rsid w:val="009D77BC"/>
    <w:rsid w:val="009E2E6B"/>
    <w:rsid w:val="009F5DDE"/>
    <w:rsid w:val="00A103C3"/>
    <w:rsid w:val="00A11211"/>
    <w:rsid w:val="00A1412B"/>
    <w:rsid w:val="00A2064A"/>
    <w:rsid w:val="00A34930"/>
    <w:rsid w:val="00A47B8D"/>
    <w:rsid w:val="00A55FE1"/>
    <w:rsid w:val="00A61CE6"/>
    <w:rsid w:val="00A8362F"/>
    <w:rsid w:val="00A95677"/>
    <w:rsid w:val="00A95E74"/>
    <w:rsid w:val="00AD1419"/>
    <w:rsid w:val="00AD3123"/>
    <w:rsid w:val="00AD590B"/>
    <w:rsid w:val="00AE60A3"/>
    <w:rsid w:val="00B00656"/>
    <w:rsid w:val="00B37D2B"/>
    <w:rsid w:val="00B84A00"/>
    <w:rsid w:val="00BB0C98"/>
    <w:rsid w:val="00BB2B8F"/>
    <w:rsid w:val="00BE10D8"/>
    <w:rsid w:val="00BE32E6"/>
    <w:rsid w:val="00BF2FAF"/>
    <w:rsid w:val="00BF3F84"/>
    <w:rsid w:val="00C0767E"/>
    <w:rsid w:val="00C41819"/>
    <w:rsid w:val="00C42139"/>
    <w:rsid w:val="00C43C39"/>
    <w:rsid w:val="00C56094"/>
    <w:rsid w:val="00C600CE"/>
    <w:rsid w:val="00C63481"/>
    <w:rsid w:val="00C72E90"/>
    <w:rsid w:val="00CA40F5"/>
    <w:rsid w:val="00CB12D7"/>
    <w:rsid w:val="00CB1F23"/>
    <w:rsid w:val="00CD1BCA"/>
    <w:rsid w:val="00CF2E78"/>
    <w:rsid w:val="00D126DE"/>
    <w:rsid w:val="00D1285D"/>
    <w:rsid w:val="00D3778A"/>
    <w:rsid w:val="00D42FF8"/>
    <w:rsid w:val="00D66B0B"/>
    <w:rsid w:val="00D732EA"/>
    <w:rsid w:val="00D823A6"/>
    <w:rsid w:val="00D90CFA"/>
    <w:rsid w:val="00DA3344"/>
    <w:rsid w:val="00DB1F8C"/>
    <w:rsid w:val="00DB5C0D"/>
    <w:rsid w:val="00DC0127"/>
    <w:rsid w:val="00DC5E69"/>
    <w:rsid w:val="00DE2D85"/>
    <w:rsid w:val="00E042E9"/>
    <w:rsid w:val="00E12D21"/>
    <w:rsid w:val="00E1591F"/>
    <w:rsid w:val="00E352A6"/>
    <w:rsid w:val="00E50E20"/>
    <w:rsid w:val="00E57B1F"/>
    <w:rsid w:val="00E604FC"/>
    <w:rsid w:val="00E6640F"/>
    <w:rsid w:val="00E87A4A"/>
    <w:rsid w:val="00EA61BE"/>
    <w:rsid w:val="00EE6E4B"/>
    <w:rsid w:val="00EF4729"/>
    <w:rsid w:val="00F106AA"/>
    <w:rsid w:val="00F26E7F"/>
    <w:rsid w:val="00F43407"/>
    <w:rsid w:val="00F533D0"/>
    <w:rsid w:val="00F6713C"/>
    <w:rsid w:val="00F70780"/>
    <w:rsid w:val="00FA72AB"/>
    <w:rsid w:val="00FC2382"/>
    <w:rsid w:val="00FD38F2"/>
    <w:rsid w:val="00FE33B6"/>
    <w:rsid w:val="00FE7C21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F1DD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FAE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F2FAF"/>
    <w:pPr>
      <w:keepNext/>
      <w:keepLines/>
      <w:numPr>
        <w:numId w:val="11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1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1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1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1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1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FAF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194FAE"/>
  </w:style>
  <w:style w:type="character" w:customStyle="1" w:styleId="DateCar">
    <w:name w:val="Date Car"/>
    <w:basedOn w:val="Policepardfaut"/>
    <w:link w:val="Date"/>
    <w:uiPriority w:val="99"/>
    <w:semiHidden/>
    <w:rsid w:val="00194FAE"/>
    <w:rPr>
      <w:rFonts w:ascii="Times New Roman" w:hAnsi="Times New Roman"/>
      <w:sz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05CF5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05CF5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05CF5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09404A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66B0B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0D440A"/>
    <w:pPr>
      <w:tabs>
        <w:tab w:val="right" w:leader="dot" w:pos="6963"/>
      </w:tabs>
      <w:spacing w:after="100"/>
      <w:ind w:left="0"/>
    </w:pPr>
    <w:rPr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D66B0B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D66B0B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D66B0B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BF3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424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73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61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5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94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69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78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41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1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71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46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3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1839</TotalTime>
  <Pages>5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145</cp:revision>
  <dcterms:created xsi:type="dcterms:W3CDTF">2025-03-30T11:16:00Z</dcterms:created>
  <dcterms:modified xsi:type="dcterms:W3CDTF">2025-08-19T15:01:00Z</dcterms:modified>
</cp:coreProperties>
</file>