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Psychose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La psychose un trouble </w:t>
      </w:r>
    </w:p>
    <w:p>
      <w:pPr/>
      <w:r>
        <w:rPr/>
        <w:t xml:space="preserve">Ou une condition anormale, de l’esprit évoquant le plus souvent une « </w:t>
      </w:r>
      <w:r>
        <w:rPr>
          <w:u w:val="single"/>
        </w:rPr>
        <w:t>perte de contact avec la réalité</w:t>
      </w:r>
      <w:r>
        <w:rPr/>
        <w:t xml:space="preserve"> »</w:t>
      </w:r>
    </w:p>
    <w:p>
      <w:pPr/>
      <w:r>
        <w:rPr/>
        <w:t xml:space="preserve">Les individus souffrant de psychose nommés des « </w:t>
      </w:r>
      <w:r>
        <w:rPr>
          <w:i/>
        </w:rPr>
        <w:t>psychotiques</w:t>
      </w:r>
      <w:r>
        <w:rPr/>
        <w:t xml:space="preserve"> »</w:t>
      </w:r>
    </w:p>
    <w:p>
      <w:pPr/>
      <w:r>
        <w:rPr/>
        <w:t xml:space="preserve">Les psychoses ont en commun la présence </w:t>
      </w:r>
      <w:r>
        <w:rPr>
          <w:b/>
        </w:rPr>
        <w:t>d’un délire</w:t>
      </w:r>
    </w:p>
    <w:p>
      <w:pPr>
        <w:pStyle w:val="Heading2"/>
      </w:pPr>
      <w:r>
        <w:rPr/>
        <w:t>Psychose aigues</w:t>
      </w:r>
      <w:r>
        <w:rPr/>
        <w:t xml:space="preserve"> </w:t>
      </w:r>
    </w:p>
    <w:p>
      <w:pPr/>
      <w:r>
        <w:rPr/>
        <w:t xml:space="preserve">La bouffée délirante aigue ou polymorphe </w:t>
      </w:r>
    </w:p>
    <w:p>
      <w:pPr/>
      <w:r>
        <w:rPr/>
        <w:t>Le symptôme psychotique des troubles</w:t>
      </w:r>
      <w:r>
        <w:rPr/>
        <w:t xml:space="preserve"> affectifs : psychose </w:t>
      </w:r>
      <w:r>
        <w:rPr/>
        <w:t>maniaco-de</w:t>
      </w:r>
      <w:r>
        <w:rPr/>
        <w:t>ffectif</w:t>
      </w:r>
      <w:r>
        <w:rPr/>
        <w:t xml:space="preserve"> (PMD)</w:t>
      </w:r>
    </w:p>
    <w:p>
      <w:pPr/>
      <w:r>
        <w:rPr/>
        <w:t xml:space="preserve">Les psychoses induite par des produits toxique facteurs infectieux ou métabolique </w:t>
      </w:r>
    </w:p>
    <w:p>
      <w:pPr/>
      <w:r>
        <w:rPr/>
        <w:t>La psychose puerpérale</w:t>
      </w:r>
    </w:p>
    <w:p>
      <w:pPr>
        <w:pStyle w:val="Heading2"/>
      </w:pPr>
      <w:r>
        <w:rPr/>
        <w:t>Psychose chronique</w:t>
      </w:r>
    </w:p>
    <w:p>
      <w:pPr/>
      <w:r>
        <w:rPr/>
        <w:t xml:space="preserve">Les schizophrénies : </w:t>
      </w:r>
      <w:r>
        <w:rPr/>
        <w:t>psychose dissociative</w:t>
      </w:r>
      <w:r>
        <w:rPr/>
        <w:t xml:space="preserve"> associant des symptômes</w:t>
      </w:r>
      <w:r>
        <w:rPr/>
        <w:t xml:space="preserve"> :</w:t>
      </w:r>
    </w:p>
    <w:p>
      <w:pPr/>
      <w:r>
        <w:rPr/>
        <w:t xml:space="preserve">Dits productifs ou positifs (ex : des délires) </w:t>
      </w:r>
    </w:p>
    <w:p>
      <w:pPr/>
      <w:r>
        <w:rPr/>
        <w:t>Dits déficitaire ou négatifs (ex : émoussement affectif, trouble du cours de la pensée,)</w:t>
      </w:r>
    </w:p>
    <w:p>
      <w:pPr/>
    </w:p>
    <w:p>
      <w:pPr/>
      <w:r>
        <w:rPr/>
        <w:t xml:space="preserve">Les schizophrénies ou délires </w:t>
      </w:r>
      <w:r>
        <w:rPr/>
        <w:t>chronique</w:t>
      </w:r>
      <w:r>
        <w:rPr/>
        <w:t xml:space="preserve"> non dissociatifs</w:t>
      </w:r>
    </w:p>
    <w:p>
      <w:pPr/>
      <w:r>
        <w:rPr/>
        <w:t>Les délires paranoïaques : systématisés</w:t>
      </w:r>
      <w:r>
        <w:rPr/>
        <w:t xml:space="preserve"> et </w:t>
      </w:r>
      <w:r>
        <w:rPr/>
        <w:t>le mécanisme interprétants</w:t>
      </w:r>
      <w:r>
        <w:rPr/>
        <w:t xml:space="preserve"> ;</w:t>
      </w:r>
    </w:p>
    <w:p>
      <w:pPr/>
      <w:r>
        <w:rPr/>
        <w:t>Les psychoses hallucinatoire</w:t>
      </w:r>
      <w:r>
        <w:rPr/>
        <w:t xml:space="preserve"> chronique : mécanisme hallucinatoire le </w:t>
      </w:r>
      <w:r>
        <w:rPr/>
        <w:t>paraphrénique</w:t>
      </w:r>
      <w:r>
        <w:rPr/>
        <w:t xml:space="preserve"> : mécanisme </w:t>
      </w:r>
      <w:r>
        <w:rPr/>
        <w:t>imaginatifs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