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0892" w14:textId="5E32EB5D" w:rsidR="00C115DE" w:rsidRDefault="00847E84" w:rsidP="003F45AA">
      <w:pPr>
        <w:pStyle w:val="Titre"/>
      </w:pPr>
      <w:r>
        <w:t>Polyarthrite</w:t>
      </w:r>
      <w:r w:rsidR="003F45AA">
        <w:t xml:space="preserve"> rhumatoïde (</w:t>
      </w:r>
      <w:r w:rsidR="00583654">
        <w:t>signes,</w:t>
      </w:r>
      <w:r w:rsidR="003F45AA">
        <w:t xml:space="preserve"> diagnostic et traitement)</w:t>
      </w:r>
    </w:p>
    <w:p w14:paraId="12A92CA7" w14:textId="087C352B" w:rsidR="003F45AA" w:rsidRDefault="003F45AA" w:rsidP="003F45AA">
      <w:pPr>
        <w:pStyle w:val="Sous-titre"/>
      </w:pPr>
      <w:r>
        <w:t>Objectifs</w:t>
      </w:r>
    </w:p>
    <w:p w14:paraId="7F22C8F2" w14:textId="4E15D9D9" w:rsidR="003F45AA" w:rsidRDefault="00D642DB" w:rsidP="003F45AA">
      <w:r>
        <w:t xml:space="preserve">Décrie les singe </w:t>
      </w:r>
      <w:r w:rsidR="00847E84">
        <w:t>clinique</w:t>
      </w:r>
      <w:r w:rsidR="00F5498C">
        <w:t>,</w:t>
      </w:r>
      <w:r>
        <w:t xml:space="preserve"> biologique et </w:t>
      </w:r>
      <w:r w:rsidR="00847E84">
        <w:t>radiologique</w:t>
      </w:r>
      <w:r>
        <w:t xml:space="preserve"> d’une PAR</w:t>
      </w:r>
    </w:p>
    <w:p w14:paraId="0668115F" w14:textId="35EF006E" w:rsidR="00D642DB" w:rsidRDefault="00847E84" w:rsidP="003F45AA">
      <w:r>
        <w:t>Décrie les c</w:t>
      </w:r>
      <w:r w:rsidR="00D642DB">
        <w:t>r</w:t>
      </w:r>
      <w:r>
        <w:t>it</w:t>
      </w:r>
      <w:r w:rsidR="00D642DB">
        <w:t xml:space="preserve">ères </w:t>
      </w:r>
      <w:r>
        <w:t>diagnostics</w:t>
      </w:r>
      <w:r w:rsidR="00D642DB">
        <w:t xml:space="preserve"> d d’u PAR selon ACR/EULAR 2019</w:t>
      </w:r>
    </w:p>
    <w:p w14:paraId="4B5D92F8" w14:textId="2DC6787B" w:rsidR="00D642DB" w:rsidRDefault="00847E84" w:rsidP="003F45AA">
      <w:r>
        <w:t>Connaitre les princi</w:t>
      </w:r>
      <w:r w:rsidR="00D642DB">
        <w:t>p</w:t>
      </w:r>
      <w:r>
        <w:t>es</w:t>
      </w:r>
      <w:r w:rsidR="00D642DB">
        <w:t xml:space="preserve"> de prise en char thérapeutique d’’une PAR</w:t>
      </w:r>
    </w:p>
    <w:p w14:paraId="69615A7F" w14:textId="32908C04" w:rsidR="00D642DB" w:rsidRDefault="00D642DB" w:rsidP="008B1007">
      <w:pPr>
        <w:pStyle w:val="Titre1"/>
        <w:numPr>
          <w:ilvl w:val="0"/>
          <w:numId w:val="8"/>
        </w:numPr>
      </w:pPr>
      <w:bookmarkStart w:id="0" w:name="_Toc195025013"/>
      <w:r>
        <w:t>Généralités</w:t>
      </w:r>
      <w:bookmarkEnd w:id="0"/>
      <w:r>
        <w:t xml:space="preserve"> </w:t>
      </w:r>
    </w:p>
    <w:p w14:paraId="6D8CA676" w14:textId="373CAC83" w:rsidR="00D642DB" w:rsidRDefault="00D642DB" w:rsidP="00D642DB">
      <w:r>
        <w:t xml:space="preserve">PAR </w:t>
      </w:r>
    </w:p>
    <w:p w14:paraId="47DAFD85" w14:textId="32F9FE73" w:rsidR="00D642DB" w:rsidRDefault="00847E84" w:rsidP="008B1007">
      <w:pPr>
        <w:numPr>
          <w:ilvl w:val="1"/>
          <w:numId w:val="3"/>
        </w:numPr>
      </w:pPr>
      <w:r>
        <w:t>Rhumatisme</w:t>
      </w:r>
      <w:r w:rsidR="00D642DB">
        <w:t xml:space="preserve"> </w:t>
      </w:r>
      <w:r>
        <w:t>inflammatoire</w:t>
      </w:r>
      <w:r w:rsidR="00D642DB">
        <w:t xml:space="preserve"> chronique (RIC)</w:t>
      </w:r>
    </w:p>
    <w:p w14:paraId="0233DF7B" w14:textId="742F011B" w:rsidR="00D642DB" w:rsidRDefault="00847E84" w:rsidP="008B1007">
      <w:pPr>
        <w:numPr>
          <w:ilvl w:val="1"/>
          <w:numId w:val="3"/>
        </w:numPr>
      </w:pPr>
      <w:r>
        <w:t>Maladie</w:t>
      </w:r>
      <w:r w:rsidR="00D642DB">
        <w:t xml:space="preserve"> auto-immune (</w:t>
      </w:r>
      <w:r>
        <w:t>présence</w:t>
      </w:r>
      <w:r w:rsidR="00D642DB">
        <w:t xml:space="preserve"> d’auto-ac)</w:t>
      </w:r>
    </w:p>
    <w:p w14:paraId="72EA5BDF" w14:textId="6EC4F43F" w:rsidR="00D642DB" w:rsidRDefault="00D642DB" w:rsidP="008B1007">
      <w:pPr>
        <w:numPr>
          <w:ilvl w:val="1"/>
          <w:numId w:val="3"/>
        </w:numPr>
      </w:pPr>
      <w:r>
        <w:t xml:space="preserve">Maladie </w:t>
      </w:r>
      <w:r w:rsidR="00847E84">
        <w:t>systémique</w:t>
      </w:r>
      <w:r>
        <w:t xml:space="preserve"> (présente des signes extra articulaire</w:t>
      </w:r>
      <w:r w:rsidR="00F5498C">
        <w:t>)</w:t>
      </w:r>
    </w:p>
    <w:p w14:paraId="73275295" w14:textId="2FFF108F" w:rsidR="00D642DB" w:rsidRDefault="00847E84" w:rsidP="008B1007">
      <w:pPr>
        <w:numPr>
          <w:ilvl w:val="1"/>
          <w:numId w:val="3"/>
        </w:numPr>
      </w:pPr>
      <w:r>
        <w:t>Prédisposition</w:t>
      </w:r>
      <w:r w:rsidR="00D642DB">
        <w:t xml:space="preserve"> génétique</w:t>
      </w:r>
    </w:p>
    <w:p w14:paraId="7EDA03DD" w14:textId="284FCE64" w:rsidR="00A010E6" w:rsidRDefault="00847E84" w:rsidP="008B1007">
      <w:pPr>
        <w:numPr>
          <w:ilvl w:val="1"/>
          <w:numId w:val="3"/>
        </w:numPr>
      </w:pPr>
      <w:r>
        <w:t>Rhumatisme</w:t>
      </w:r>
      <w:r w:rsidR="00A010E6">
        <w:t xml:space="preserve"> </w:t>
      </w:r>
      <w:r>
        <w:t>inflammatoire</w:t>
      </w:r>
      <w:r w:rsidR="00A010E6">
        <w:t xml:space="preserve"> chronique</w:t>
      </w:r>
      <w:r w:rsidR="00F5498C">
        <w:t>,</w:t>
      </w:r>
      <w:r w:rsidR="00A010E6">
        <w:t xml:space="preserve"> </w:t>
      </w:r>
      <w:r>
        <w:t>caractérisées</w:t>
      </w:r>
      <w:r w:rsidR="00A010E6">
        <w:t xml:space="preserve"> par une destruction </w:t>
      </w:r>
      <w:r>
        <w:t>articulaire</w:t>
      </w:r>
      <w:r w:rsidR="00A010E6">
        <w:t xml:space="preserve"> </w:t>
      </w:r>
      <w:r>
        <w:t>progressive</w:t>
      </w:r>
      <w:r w:rsidR="00A010E6">
        <w:t xml:space="preserve"> avec des </w:t>
      </w:r>
      <w:r>
        <w:t>répercussions</w:t>
      </w:r>
      <w:r w:rsidR="00A010E6">
        <w:t xml:space="preserve"> </w:t>
      </w:r>
      <w:r>
        <w:t>fonctionnelles</w:t>
      </w:r>
      <w:r w:rsidR="00F5498C">
        <w:t>,</w:t>
      </w:r>
      <w:r w:rsidR="00A010E6">
        <w:t xml:space="preserve"> psychologiques</w:t>
      </w:r>
      <w:r w:rsidR="00F5498C">
        <w:t>,</w:t>
      </w:r>
      <w:r w:rsidR="00A010E6">
        <w:t xml:space="preserve"> sociale et </w:t>
      </w:r>
      <w:r>
        <w:t>professionnelle</w:t>
      </w:r>
      <w:r w:rsidR="00A010E6">
        <w:t xml:space="preserve"> </w:t>
      </w:r>
      <w:r>
        <w:t>parfois</w:t>
      </w:r>
      <w:r w:rsidR="00A010E6">
        <w:t xml:space="preserve"> graves : d’où </w:t>
      </w:r>
      <w:r>
        <w:t>conséquence</w:t>
      </w:r>
      <w:r w:rsidR="00A010E6">
        <w:t xml:space="preserve"> médico-économique importantes</w:t>
      </w:r>
    </w:p>
    <w:p w14:paraId="0A3949B3" w14:textId="5852B775" w:rsidR="00A010E6" w:rsidRDefault="00A010E6" w:rsidP="00A010E6">
      <w:r>
        <w:t xml:space="preserve">Intérêts </w:t>
      </w:r>
      <w:r>
        <w:tab/>
      </w:r>
    </w:p>
    <w:p w14:paraId="64B03E4B" w14:textId="2E365B78" w:rsidR="00A010E6" w:rsidRDefault="00847E84" w:rsidP="008B1007">
      <w:pPr>
        <w:numPr>
          <w:ilvl w:val="1"/>
          <w:numId w:val="3"/>
        </w:numPr>
      </w:pPr>
      <w:r>
        <w:t>Epidémiologie</w:t>
      </w:r>
      <w:r w:rsidR="00A010E6">
        <w:tab/>
      </w:r>
    </w:p>
    <w:p w14:paraId="53E5697D" w14:textId="3E0F2FDB" w:rsidR="00A010E6" w:rsidRDefault="00A010E6" w:rsidP="008B1007">
      <w:pPr>
        <w:numPr>
          <w:ilvl w:val="2"/>
          <w:numId w:val="3"/>
        </w:numPr>
      </w:pPr>
      <w:r>
        <w:t>PAR</w:t>
      </w:r>
    </w:p>
    <w:p w14:paraId="230CD334" w14:textId="18C54736" w:rsidR="00A010E6" w:rsidRDefault="00847E84" w:rsidP="008B1007">
      <w:pPr>
        <w:numPr>
          <w:ilvl w:val="3"/>
          <w:numId w:val="3"/>
        </w:numPr>
      </w:pPr>
      <w:r>
        <w:t>Prévalenc</w:t>
      </w:r>
      <w:r w:rsidR="00A010E6">
        <w:t>e</w:t>
      </w:r>
      <w:r w:rsidR="00F5498C">
        <w:t xml:space="preserve"> </w:t>
      </w:r>
      <w:r w:rsidR="00A010E6">
        <w:t xml:space="preserve">0. 3 – 0.8% de la </w:t>
      </w:r>
      <w:r>
        <w:t>population</w:t>
      </w:r>
      <w:r w:rsidR="00A010E6">
        <w:t xml:space="preserve"> </w:t>
      </w:r>
      <w:r>
        <w:t>générale</w:t>
      </w:r>
      <w:r w:rsidR="00A010E6">
        <w:t xml:space="preserve"> adule </w:t>
      </w:r>
    </w:p>
    <w:p w14:paraId="6748D159" w14:textId="7191CD38" w:rsidR="00A010E6" w:rsidRDefault="00A010E6" w:rsidP="008B1007">
      <w:pPr>
        <w:numPr>
          <w:ilvl w:val="3"/>
          <w:numId w:val="3"/>
        </w:numPr>
      </w:pPr>
      <w:r>
        <w:t xml:space="preserve">Début </w:t>
      </w:r>
      <w:r w:rsidR="00847E84">
        <w:t>habituel</w:t>
      </w:r>
      <w:r>
        <w:t xml:space="preserve"> </w:t>
      </w:r>
      <w:r w:rsidR="00847E84">
        <w:t>autour</w:t>
      </w:r>
      <w:r>
        <w:t xml:space="preserve"> de 50 ans</w:t>
      </w:r>
      <w:r w:rsidR="00F5498C">
        <w:t>,</w:t>
      </w:r>
      <w:r>
        <w:t xml:space="preserve"> </w:t>
      </w:r>
      <w:r w:rsidR="00847E84">
        <w:t>mais</w:t>
      </w:r>
      <w:r>
        <w:t xml:space="preserve"> </w:t>
      </w:r>
      <w:r w:rsidR="00847E84">
        <w:t>survenue</w:t>
      </w:r>
      <w:r>
        <w:t xml:space="preserve"> possi</w:t>
      </w:r>
      <w:r w:rsidR="00847E84">
        <w:t>ble</w:t>
      </w:r>
      <w:r>
        <w:t xml:space="preserve"> à tout </w:t>
      </w:r>
      <w:r w:rsidR="00847E84">
        <w:t>âge</w:t>
      </w:r>
      <w:r>
        <w:t xml:space="preserve"> avec </w:t>
      </w:r>
      <w:r w:rsidR="00847E84">
        <w:t>forme</w:t>
      </w:r>
      <w:r>
        <w:t xml:space="preserve"> juvéniles avant 16 ans</w:t>
      </w:r>
      <w:r w:rsidR="00F5498C">
        <w:t>,</w:t>
      </w:r>
      <w:r>
        <w:t xml:space="preserve"> et début </w:t>
      </w:r>
      <w:r w:rsidR="00847E84">
        <w:t>tardif</w:t>
      </w:r>
      <w:r>
        <w:t xml:space="preserve"> après 65 ans </w:t>
      </w:r>
    </w:p>
    <w:p w14:paraId="505A4E5C" w14:textId="65B82922" w:rsidR="00A010E6" w:rsidRDefault="00847E84" w:rsidP="008B1007">
      <w:pPr>
        <w:numPr>
          <w:ilvl w:val="3"/>
          <w:numId w:val="3"/>
        </w:numPr>
      </w:pPr>
      <w:r>
        <w:t>Prédominance</w:t>
      </w:r>
      <w:r w:rsidR="00A010E6">
        <w:t xml:space="preserve"> </w:t>
      </w:r>
      <w:r>
        <w:t>féminine</w:t>
      </w:r>
      <w:r w:rsidR="00A010E6">
        <w:t>’ avant 60 ans (3x)</w:t>
      </w:r>
      <w:r w:rsidR="00F5498C">
        <w:t>,</w:t>
      </w:r>
      <w:r w:rsidR="00A010E6">
        <w:t xml:space="preserve"> ma</w:t>
      </w:r>
      <w:r>
        <w:t xml:space="preserve">s </w:t>
      </w:r>
      <w:proofErr w:type="spellStart"/>
      <w:r>
        <w:t>sex</w:t>
      </w:r>
      <w:proofErr w:type="spellEnd"/>
      <w:r>
        <w:t xml:space="preserve"> ra</w:t>
      </w:r>
      <w:r w:rsidR="00A010E6">
        <w:t xml:space="preserve">tio </w:t>
      </w:r>
      <w:r>
        <w:t>environ</w:t>
      </w:r>
      <w:r w:rsidR="00A010E6">
        <w:t xml:space="preserve"> 1 </w:t>
      </w:r>
      <w:r>
        <w:t>au-delà cet</w:t>
      </w:r>
      <w:r w:rsidR="00A010E6">
        <w:t xml:space="preserve"> </w:t>
      </w:r>
      <w:r>
        <w:t>âge</w:t>
      </w:r>
      <w:r w:rsidR="00A010E6">
        <w:t xml:space="preserve"> </w:t>
      </w:r>
    </w:p>
    <w:p w14:paraId="603263E1" w14:textId="5DD17109" w:rsidR="00A010E6" w:rsidRDefault="00A010E6" w:rsidP="008B1007">
      <w:pPr>
        <w:numPr>
          <w:ilvl w:val="3"/>
          <w:numId w:val="3"/>
        </w:numPr>
      </w:pPr>
      <w:r>
        <w:t>Prévalence : 2 – 4 % chez le apparente de 1</w:t>
      </w:r>
      <w:r w:rsidRPr="00A010E6">
        <w:rPr>
          <w:vertAlign w:val="superscript"/>
        </w:rPr>
        <w:t>er</w:t>
      </w:r>
      <w:r w:rsidR="00847E84">
        <w:t xml:space="preserve"> dégrée d’</w:t>
      </w:r>
      <w:r>
        <w:t>un patien</w:t>
      </w:r>
      <w:r w:rsidR="00847E84">
        <w:t>t</w:t>
      </w:r>
      <w:r>
        <w:t xml:space="preserve"> attei</w:t>
      </w:r>
      <w:r w:rsidR="00847E84">
        <w:t>nt</w:t>
      </w:r>
      <w:r>
        <w:t>e PAR ; mais 95% indemnes</w:t>
      </w:r>
    </w:p>
    <w:p w14:paraId="3A5FCF35" w14:textId="39C49B93" w:rsidR="00A010E6" w:rsidRDefault="00847E84" w:rsidP="00A010E6">
      <w:r>
        <w:t>Physiopathologie</w:t>
      </w:r>
      <w:r w:rsidR="00A010E6">
        <w:t xml:space="preserve"> </w:t>
      </w:r>
      <w:r w:rsidR="00A010E6">
        <w:tab/>
      </w:r>
    </w:p>
    <w:p w14:paraId="6B5145E5" w14:textId="3A8E8069" w:rsidR="00A010E6" w:rsidRDefault="00A010E6" w:rsidP="008B1007">
      <w:pPr>
        <w:numPr>
          <w:ilvl w:val="1"/>
          <w:numId w:val="3"/>
        </w:numPr>
      </w:pPr>
      <w:r>
        <w:t xml:space="preserve">Maladie </w:t>
      </w:r>
      <w:r w:rsidR="00847E84">
        <w:t>multifactorielle</w:t>
      </w:r>
      <w:r>
        <w:t xml:space="preserve"> </w:t>
      </w:r>
      <w:r w:rsidR="00847E84">
        <w:t>associée</w:t>
      </w:r>
      <w:r>
        <w:t xml:space="preserve"> </w:t>
      </w:r>
      <w:r>
        <w:tab/>
      </w:r>
    </w:p>
    <w:p w14:paraId="06BEA60B" w14:textId="36D41340" w:rsidR="00A010E6" w:rsidRDefault="00A010E6" w:rsidP="008B1007">
      <w:pPr>
        <w:numPr>
          <w:ilvl w:val="2"/>
          <w:numId w:val="3"/>
        </w:numPr>
      </w:pPr>
      <w:r>
        <w:t xml:space="preserve">Facteur générique : </w:t>
      </w:r>
      <w:r w:rsidR="00847E84">
        <w:t>polymorphique</w:t>
      </w:r>
      <w:r>
        <w:t xml:space="preserve"> de nombre </w:t>
      </w:r>
      <w:r w:rsidR="00847E84">
        <w:t>gène</w:t>
      </w:r>
      <w:r>
        <w:t xml:space="preserve"> (HLA DRB 1 et PTPN22, STAT4</w:t>
      </w:r>
    </w:p>
    <w:p w14:paraId="439947CC" w14:textId="1C7CC246" w:rsidR="00A010E6" w:rsidRDefault="00847E84" w:rsidP="008B1007">
      <w:pPr>
        <w:numPr>
          <w:ilvl w:val="2"/>
          <w:numId w:val="3"/>
        </w:numPr>
      </w:pPr>
      <w:r>
        <w:t>Facteur envir</w:t>
      </w:r>
      <w:r w:rsidR="00A010E6">
        <w:t>o</w:t>
      </w:r>
      <w:r>
        <w:t>nne</w:t>
      </w:r>
      <w:r w:rsidR="00A010E6">
        <w:t>menta</w:t>
      </w:r>
      <w:r>
        <w:t>ux</w:t>
      </w:r>
      <w:r w:rsidR="00A010E6">
        <w:t xml:space="preserve"> : </w:t>
      </w:r>
      <w:r>
        <w:t>tabagisme</w:t>
      </w:r>
      <w:r w:rsidR="00F5498C">
        <w:t>,</w:t>
      </w:r>
      <w:r w:rsidR="00A010E6">
        <w:t xml:space="preserve"> </w:t>
      </w:r>
      <w:r>
        <w:t>infection</w:t>
      </w:r>
      <w:r w:rsidR="00A010E6">
        <w:t xml:space="preserve"> (virus</w:t>
      </w:r>
      <w:r w:rsidR="00F5498C">
        <w:t xml:space="preserve"> </w:t>
      </w:r>
      <w:r w:rsidR="00A010E6">
        <w:t>d’</w:t>
      </w:r>
      <w:r>
        <w:t>Epstein</w:t>
      </w:r>
      <w:r w:rsidR="00A010E6">
        <w:t xml:space="preserve"> Barr</w:t>
      </w:r>
      <w:r>
        <w:t xml:space="preserve"> virus</w:t>
      </w:r>
      <w:r w:rsidR="00A010E6">
        <w:t xml:space="preserve"> ou EBV</w:t>
      </w:r>
      <w:r w:rsidR="00F5498C">
        <w:t>,</w:t>
      </w:r>
      <w:r w:rsidR="00A010E6">
        <w:t xml:space="preserve"> </w:t>
      </w:r>
      <w:r>
        <w:t>parvovirus B19, mycoplasme</w:t>
      </w:r>
      <w:r w:rsidR="00A010E6">
        <w:t xml:space="preserve"> </w:t>
      </w:r>
    </w:p>
    <w:p w14:paraId="4F7E5291" w14:textId="41C76EE6" w:rsidR="00A010E6" w:rsidRDefault="00847E84" w:rsidP="008B1007">
      <w:pPr>
        <w:numPr>
          <w:ilvl w:val="2"/>
          <w:numId w:val="3"/>
        </w:numPr>
      </w:pPr>
      <w:r>
        <w:t>Facteur</w:t>
      </w:r>
      <w:r w:rsidR="00A010E6">
        <w:t xml:space="preserve"> immunologique : facte</w:t>
      </w:r>
      <w:r>
        <w:t>ur</w:t>
      </w:r>
      <w:r w:rsidR="00A010E6">
        <w:t xml:space="preserve"> </w:t>
      </w:r>
      <w:r w:rsidR="00D33062">
        <w:t>rhumatoïde</w:t>
      </w:r>
      <w:r w:rsidR="00F5498C">
        <w:t>,</w:t>
      </w:r>
      <w:r w:rsidR="00A010E6">
        <w:t xml:space="preserve"> </w:t>
      </w:r>
      <w:r w:rsidR="00D33062">
        <w:t>anticorps</w:t>
      </w:r>
      <w:r w:rsidR="00A010E6">
        <w:t xml:space="preserve"> ant</w:t>
      </w:r>
      <w:r w:rsidR="00D33062">
        <w:t>i</w:t>
      </w:r>
      <w:r w:rsidR="00A010E6">
        <w:t>–CCP</w:t>
      </w:r>
    </w:p>
    <w:p w14:paraId="3DCAC63A" w14:textId="3C5E7C47" w:rsidR="00A010E6" w:rsidRDefault="00D33062" w:rsidP="008B1007">
      <w:pPr>
        <w:numPr>
          <w:ilvl w:val="2"/>
          <w:numId w:val="3"/>
        </w:numPr>
      </w:pPr>
      <w:r>
        <w:t>Facteur humain : rôl</w:t>
      </w:r>
      <w:r w:rsidR="00A010E6">
        <w:t>e de l’</w:t>
      </w:r>
      <w:r>
        <w:t>œstrogène</w:t>
      </w:r>
      <w:r w:rsidR="00A010E6">
        <w:t xml:space="preserve"> possible</w:t>
      </w:r>
      <w:r w:rsidR="00F5498C">
        <w:t xml:space="preserve"> </w:t>
      </w:r>
    </w:p>
    <w:p w14:paraId="58B29731" w14:textId="2162CF86" w:rsidR="00A010E6" w:rsidRDefault="00D33062" w:rsidP="008B1007">
      <w:pPr>
        <w:numPr>
          <w:ilvl w:val="1"/>
          <w:numId w:val="3"/>
        </w:numPr>
      </w:pPr>
      <w:r>
        <w:lastRenderedPageBreak/>
        <w:t>Mécanisme</w:t>
      </w:r>
      <w:r w:rsidR="00A010E6">
        <w:t xml:space="preserve"> lésionnel</w:t>
      </w:r>
    </w:p>
    <w:p w14:paraId="6BB91B98" w14:textId="0297D008" w:rsidR="00A010E6" w:rsidRDefault="00D33062" w:rsidP="008B1007">
      <w:pPr>
        <w:numPr>
          <w:ilvl w:val="2"/>
          <w:numId w:val="3"/>
        </w:numPr>
      </w:pPr>
      <w:r>
        <w:t>Evènement</w:t>
      </w:r>
      <w:r w:rsidR="00A010E6">
        <w:t xml:space="preserve"> ini</w:t>
      </w:r>
      <w:r>
        <w:t>ti</w:t>
      </w:r>
      <w:r w:rsidR="00A010E6">
        <w:t xml:space="preserve">ateurs mal connus </w:t>
      </w:r>
    </w:p>
    <w:p w14:paraId="1048C4BB" w14:textId="06882B17" w:rsidR="00A010E6" w:rsidRDefault="00D33062" w:rsidP="008B1007">
      <w:pPr>
        <w:numPr>
          <w:ilvl w:val="2"/>
          <w:numId w:val="3"/>
        </w:numPr>
      </w:pPr>
      <w:r>
        <w:t>Dérégulation du sy</w:t>
      </w:r>
      <w:r w:rsidR="00A010E6">
        <w:t>st</w:t>
      </w:r>
      <w:r>
        <w:t>ème</w:t>
      </w:r>
      <w:r w:rsidR="00A010E6">
        <w:t xml:space="preserve"> immuni</w:t>
      </w:r>
      <w:r>
        <w:t>tai</w:t>
      </w:r>
      <w:r w:rsidR="00A010E6">
        <w:t xml:space="preserve">re se traduise </w:t>
      </w:r>
    </w:p>
    <w:p w14:paraId="2E1D9DFC" w14:textId="5C207F58" w:rsidR="00A010E6" w:rsidRDefault="00A010E6" w:rsidP="008B1007">
      <w:pPr>
        <w:numPr>
          <w:ilvl w:val="3"/>
          <w:numId w:val="3"/>
        </w:numPr>
      </w:pPr>
      <w:r>
        <w:t>Par un</w:t>
      </w:r>
      <w:r w:rsidR="00D33062">
        <w:t>e</w:t>
      </w:r>
      <w:r>
        <w:t xml:space="preserve"> </w:t>
      </w:r>
      <w:r w:rsidR="00D33062">
        <w:t>réponse</w:t>
      </w:r>
      <w:r>
        <w:t xml:space="preserve"> </w:t>
      </w:r>
      <w:r w:rsidR="00D33062">
        <w:t>inflammatoire</w:t>
      </w:r>
      <w:r>
        <w:t xml:space="preserve"> </w:t>
      </w:r>
      <w:r w:rsidR="00D33062">
        <w:t>chronique</w:t>
      </w:r>
      <w:r>
        <w:t xml:space="preserve"> de la me</w:t>
      </w:r>
      <w:r w:rsidR="00D33062">
        <w:t>mbrane</w:t>
      </w:r>
      <w:r>
        <w:t xml:space="preserve"> synoviale (synovite)</w:t>
      </w:r>
    </w:p>
    <w:p w14:paraId="71947F2D" w14:textId="75A91678" w:rsidR="00A010E6" w:rsidRDefault="00D33062" w:rsidP="008B1007">
      <w:pPr>
        <w:numPr>
          <w:ilvl w:val="3"/>
          <w:numId w:val="3"/>
        </w:numPr>
      </w:pPr>
      <w:r>
        <w:t>Par une d</w:t>
      </w:r>
      <w:r w:rsidR="00A010E6">
        <w:t>estruc</w:t>
      </w:r>
      <w:r>
        <w:t>tion</w:t>
      </w:r>
      <w:r w:rsidR="00A010E6">
        <w:t xml:space="preserve"> de </w:t>
      </w:r>
      <w:r>
        <w:t>cartilage</w:t>
      </w:r>
      <w:r w:rsidR="00A010E6">
        <w:t xml:space="preserve"> articulaire (</w:t>
      </w:r>
      <w:proofErr w:type="spellStart"/>
      <w:r>
        <w:t>chondrose</w:t>
      </w:r>
      <w:proofErr w:type="spellEnd"/>
      <w:r w:rsidR="00F5498C">
        <w:t>)</w:t>
      </w:r>
      <w:r w:rsidR="00A010E6">
        <w:t xml:space="preserve"> et de l’os (érosion </w:t>
      </w:r>
      <w:r>
        <w:t>osseuses</w:t>
      </w:r>
      <w:r w:rsidR="00A010E6">
        <w:t>)</w:t>
      </w:r>
    </w:p>
    <w:p w14:paraId="78FF9D90" w14:textId="5588D198" w:rsidR="00702D85" w:rsidRDefault="00702D85" w:rsidP="00702D85">
      <w:pPr>
        <w:pStyle w:val="Titre1"/>
      </w:pPr>
      <w:bookmarkStart w:id="1" w:name="_Toc195025014"/>
      <w:r>
        <w:t>Signes</w:t>
      </w:r>
      <w:bookmarkEnd w:id="1"/>
      <w:r>
        <w:t xml:space="preserve"> </w:t>
      </w:r>
    </w:p>
    <w:p w14:paraId="7CDD86DC" w14:textId="79B37A38" w:rsidR="00702D85" w:rsidRDefault="00702D85" w:rsidP="00702D85">
      <w:pPr>
        <w:pStyle w:val="Titre2"/>
      </w:pPr>
      <w:bookmarkStart w:id="2" w:name="_Toc195025015"/>
      <w:r>
        <w:t xml:space="preserve">TDD : polyarthrite </w:t>
      </w:r>
      <w:r w:rsidR="00D33062">
        <w:t>rhumatoïde</w:t>
      </w:r>
      <w:r>
        <w:t xml:space="preserve"> débutante des </w:t>
      </w:r>
      <w:r w:rsidR="00D33062">
        <w:t>articulations</w:t>
      </w:r>
      <w:r>
        <w:t xml:space="preserve"> des mais sans signe </w:t>
      </w:r>
      <w:r w:rsidR="00D33062">
        <w:t>extra</w:t>
      </w:r>
      <w:r>
        <w:t xml:space="preserve"> </w:t>
      </w:r>
      <w:r w:rsidR="00D33062">
        <w:t>articulaire</w:t>
      </w:r>
      <w:bookmarkEnd w:id="2"/>
      <w:r>
        <w:t xml:space="preserve"> </w:t>
      </w:r>
    </w:p>
    <w:p w14:paraId="0829977F" w14:textId="72DC48BF" w:rsidR="00702D85" w:rsidRDefault="00D33062" w:rsidP="00702D85">
      <w:pPr>
        <w:pStyle w:val="Titre3"/>
      </w:pPr>
      <w:bookmarkStart w:id="3" w:name="_Toc195025016"/>
      <w:r>
        <w:t xml:space="preserve">Signe </w:t>
      </w:r>
      <w:r w:rsidR="00702D85">
        <w:t>foncti</w:t>
      </w:r>
      <w:r>
        <w:t>o</w:t>
      </w:r>
      <w:r w:rsidR="00702D85">
        <w:t>nne</w:t>
      </w:r>
      <w:r>
        <w:t>l</w:t>
      </w:r>
      <w:r w:rsidR="00702D85">
        <w:t>s</w:t>
      </w:r>
      <w:bookmarkEnd w:id="3"/>
      <w:r w:rsidR="00702D85">
        <w:t xml:space="preserve"> </w:t>
      </w:r>
    </w:p>
    <w:p w14:paraId="598BB389" w14:textId="622B82D6" w:rsidR="00702D85" w:rsidRDefault="00702D85" w:rsidP="00702D85">
      <w:r>
        <w:t xml:space="preserve">Douleur </w:t>
      </w:r>
      <w:r w:rsidR="00D33062">
        <w:t>progressive</w:t>
      </w:r>
      <w:r w:rsidR="00F5498C">
        <w:t>,</w:t>
      </w:r>
      <w:r>
        <w:t xml:space="preserve"> de t</w:t>
      </w:r>
      <w:r w:rsidR="00D33062">
        <w:t>ype</w:t>
      </w:r>
      <w:r>
        <w:t xml:space="preserve"> </w:t>
      </w:r>
      <w:r w:rsidR="00D33062">
        <w:t xml:space="preserve">inflammatoire </w:t>
      </w:r>
      <w:r>
        <w:t xml:space="preserve">des </w:t>
      </w:r>
      <w:r w:rsidR="00D33062">
        <w:t>articulations</w:t>
      </w:r>
      <w:r>
        <w:t xml:space="preserve"> des mains</w:t>
      </w:r>
      <w:r w:rsidR="00F5498C">
        <w:t>,</w:t>
      </w:r>
      <w:r w:rsidR="00D33062">
        <w:t xml:space="preserve"> symétri</w:t>
      </w:r>
      <w:r>
        <w:t>que</w:t>
      </w:r>
      <w:r w:rsidR="00F5498C">
        <w:t>,</w:t>
      </w:r>
      <w:r w:rsidR="00D33062">
        <w:t xml:space="preserve"> </w:t>
      </w:r>
      <w:r>
        <w:t>à</w:t>
      </w:r>
      <w:r w:rsidR="00D33062">
        <w:t xml:space="preserve"> prédominance</w:t>
      </w:r>
      <w:r>
        <w:t xml:space="preserve"> </w:t>
      </w:r>
      <w:r w:rsidR="00D33062">
        <w:t>distal</w:t>
      </w:r>
      <w:r>
        <w:t xml:space="preserve"> </w:t>
      </w:r>
      <w:r w:rsidR="00D33062">
        <w:t>évaluant</w:t>
      </w:r>
      <w:r>
        <w:t xml:space="preserve"> </w:t>
      </w:r>
      <w:r w:rsidR="00D33062">
        <w:t>plus</w:t>
      </w:r>
      <w:r>
        <w:t xml:space="preserve"> de 6 </w:t>
      </w:r>
      <w:r w:rsidR="00D33062">
        <w:t>semaines</w:t>
      </w:r>
      <w:r>
        <w:t xml:space="preserve"> </w:t>
      </w:r>
    </w:p>
    <w:p w14:paraId="77A468BC" w14:textId="2165BD58" w:rsidR="00702D85" w:rsidRDefault="00702D85" w:rsidP="00702D85">
      <w:r>
        <w:t>R</w:t>
      </w:r>
      <w:r w:rsidR="00D32E34">
        <w:t>aide</w:t>
      </w:r>
      <w:r>
        <w:t>u</w:t>
      </w:r>
      <w:r w:rsidR="00D32E34">
        <w:t>r</w:t>
      </w:r>
      <w:r>
        <w:t xml:space="preserve"> </w:t>
      </w:r>
      <w:r w:rsidR="00D32E34">
        <w:t xml:space="preserve">articula avec </w:t>
      </w:r>
      <w:r w:rsidR="00D33062">
        <w:t>dérouillage</w:t>
      </w:r>
      <w:r w:rsidR="00D32E34">
        <w:t xml:space="preserve"> matinal p</w:t>
      </w:r>
      <w:r>
        <w:t>ersi</w:t>
      </w:r>
      <w:r w:rsidR="00D32E34">
        <w:t>s</w:t>
      </w:r>
      <w:r>
        <w:t>tant (&gt; 1 heure)</w:t>
      </w:r>
    </w:p>
    <w:p w14:paraId="23029982" w14:textId="19AE0C7A" w:rsidR="00D32E34" w:rsidRDefault="00D32E34" w:rsidP="00702D85">
      <w:r>
        <w:t xml:space="preserve">Signe s généraux </w:t>
      </w:r>
    </w:p>
    <w:p w14:paraId="2B05D44B" w14:textId="587E399D" w:rsidR="00D32E34" w:rsidRDefault="00D32E34" w:rsidP="008B1007">
      <w:pPr>
        <w:numPr>
          <w:ilvl w:val="1"/>
          <w:numId w:val="3"/>
        </w:numPr>
      </w:pPr>
      <w:r>
        <w:t>Fièvre (T°&gt; 38.3°C</w:t>
      </w:r>
    </w:p>
    <w:p w14:paraId="159A38B5" w14:textId="014752C3" w:rsidR="00D32E34" w:rsidRDefault="00D32E34" w:rsidP="008B1007">
      <w:pPr>
        <w:numPr>
          <w:ilvl w:val="1"/>
          <w:numId w:val="3"/>
        </w:numPr>
      </w:pPr>
      <w:r>
        <w:t xml:space="preserve">Malaise </w:t>
      </w:r>
    </w:p>
    <w:p w14:paraId="283EBD96" w14:textId="40395A40" w:rsidR="00D32E34" w:rsidRDefault="00D33062" w:rsidP="008B1007">
      <w:pPr>
        <w:numPr>
          <w:ilvl w:val="1"/>
          <w:numId w:val="3"/>
        </w:numPr>
      </w:pPr>
      <w:r>
        <w:t>Dépression</w:t>
      </w:r>
      <w:r w:rsidR="00D32E34">
        <w:t xml:space="preserve"> </w:t>
      </w:r>
    </w:p>
    <w:p w14:paraId="63ABD6D6" w14:textId="1795AD9F" w:rsidR="00D32E34" w:rsidRDefault="00D33062" w:rsidP="008B1007">
      <w:pPr>
        <w:numPr>
          <w:ilvl w:val="1"/>
          <w:numId w:val="3"/>
        </w:numPr>
      </w:pPr>
      <w:r>
        <w:t>Pert</w:t>
      </w:r>
      <w:r w:rsidR="00D32E34">
        <w:t xml:space="preserve">e poids </w:t>
      </w:r>
      <w:r>
        <w:t>voire cachexie :</w:t>
      </w:r>
      <w:r w:rsidR="00D32E34">
        <w:t xml:space="preserve"> le </w:t>
      </w:r>
      <w:r>
        <w:t>formes</w:t>
      </w:r>
      <w:r w:rsidR="00D32E34">
        <w:t xml:space="preserve"> plus grave</w:t>
      </w:r>
    </w:p>
    <w:p w14:paraId="152503F8" w14:textId="05D9A6D6" w:rsidR="00D32E34" w:rsidRDefault="00D32E34" w:rsidP="00D32E34">
      <w:r>
        <w:t xml:space="preserve">Signes physique </w:t>
      </w:r>
    </w:p>
    <w:p w14:paraId="59ED7621" w14:textId="4471B770" w:rsidR="00D32E34" w:rsidRDefault="00D32E34" w:rsidP="008B1007">
      <w:pPr>
        <w:numPr>
          <w:ilvl w:val="1"/>
          <w:numId w:val="3"/>
        </w:numPr>
      </w:pPr>
      <w:r>
        <w:t xml:space="preserve">Synovite : signe </w:t>
      </w:r>
      <w:r w:rsidR="00D33062">
        <w:t>inflammatoire (gonfle</w:t>
      </w:r>
      <w:r>
        <w:t>me</w:t>
      </w:r>
      <w:r w:rsidR="00D33062">
        <w:t>nt</w:t>
      </w:r>
      <w:r w:rsidR="00F5498C">
        <w:t>,</w:t>
      </w:r>
      <w:r>
        <w:t xml:space="preserve"> rougeur</w:t>
      </w:r>
      <w:r w:rsidR="00F5498C">
        <w:t>,</w:t>
      </w:r>
      <w:r>
        <w:t xml:space="preserve"> chaleur</w:t>
      </w:r>
      <w:r w:rsidR="00F5498C">
        <w:t>,</w:t>
      </w:r>
      <w:r>
        <w:t xml:space="preserve"> </w:t>
      </w:r>
      <w:r w:rsidR="00D33062">
        <w:t>douleur</w:t>
      </w:r>
      <w:r>
        <w:t xml:space="preserve"> </w:t>
      </w:r>
    </w:p>
    <w:p w14:paraId="23C6429E" w14:textId="6EF720AF" w:rsidR="00D32E34" w:rsidRDefault="00D32E34" w:rsidP="008B1007">
      <w:pPr>
        <w:numPr>
          <w:ilvl w:val="2"/>
          <w:numId w:val="3"/>
        </w:numPr>
      </w:pPr>
      <w:r>
        <w:t>Métacarpo-phal</w:t>
      </w:r>
      <w:r w:rsidR="00D33062">
        <w:t>angienne : (MCP) : et inter-phala</w:t>
      </w:r>
      <w:r>
        <w:t>ngienn</w:t>
      </w:r>
      <w:r w:rsidR="00D33062">
        <w:t>e proximale (IPP) avec aspect d</w:t>
      </w:r>
      <w:r>
        <w:t>oig</w:t>
      </w:r>
      <w:r w:rsidR="00D33062">
        <w:t>t</w:t>
      </w:r>
      <w:r>
        <w:t xml:space="preserve"> en </w:t>
      </w:r>
      <w:r w:rsidR="00D33062">
        <w:t>fuseau</w:t>
      </w:r>
    </w:p>
    <w:p w14:paraId="408792D9" w14:textId="0F85091C" w:rsidR="00D32E34" w:rsidRDefault="00D33062" w:rsidP="008B1007">
      <w:pPr>
        <w:numPr>
          <w:ilvl w:val="2"/>
          <w:numId w:val="3"/>
        </w:numPr>
      </w:pPr>
      <w:r>
        <w:t>carpes</w:t>
      </w:r>
      <w:r w:rsidR="00D32E34">
        <w:t xml:space="preserve"> avec </w:t>
      </w:r>
      <w:r>
        <w:t>impression laté</w:t>
      </w:r>
      <w:r w:rsidR="00D32E34">
        <w:t>r</w:t>
      </w:r>
      <w:r>
        <w:t>a</w:t>
      </w:r>
      <w:r w:rsidR="00D32E34">
        <w:t xml:space="preserve">le </w:t>
      </w:r>
      <w:r>
        <w:t>douleurs</w:t>
      </w:r>
      <w:r w:rsidR="00D32E34">
        <w:t xml:space="preserve"> ou « squeeze test »</w:t>
      </w:r>
    </w:p>
    <w:p w14:paraId="64BD6C92" w14:textId="3367157A" w:rsidR="00D32E34" w:rsidRDefault="00D32E34" w:rsidP="008B1007">
      <w:pPr>
        <w:numPr>
          <w:ilvl w:val="2"/>
          <w:numId w:val="3"/>
        </w:numPr>
      </w:pPr>
      <w:r>
        <w:t xml:space="preserve">poignets </w:t>
      </w:r>
    </w:p>
    <w:p w14:paraId="695F33B2" w14:textId="10767632" w:rsidR="00D32E34" w:rsidRDefault="00D32E34" w:rsidP="008B1007">
      <w:pPr>
        <w:numPr>
          <w:ilvl w:val="2"/>
          <w:numId w:val="3"/>
        </w:numPr>
      </w:pPr>
      <w:r>
        <w:t>t2nos</w:t>
      </w:r>
      <w:r w:rsidR="004426BE">
        <w:t xml:space="preserve">ynovites des fléchisseurs et ou </w:t>
      </w:r>
      <w:r>
        <w:t xml:space="preserve">de </w:t>
      </w:r>
      <w:r w:rsidR="004426BE">
        <w:t>extrinsèque</w:t>
      </w:r>
      <w:r>
        <w:t xml:space="preserve"> des </w:t>
      </w:r>
      <w:r w:rsidR="004426BE">
        <w:t>doigts</w:t>
      </w:r>
      <w:r>
        <w:t xml:space="preserve"> donna</w:t>
      </w:r>
      <w:r w:rsidR="004426BE">
        <w:t>n</w:t>
      </w:r>
      <w:r>
        <w:t xml:space="preserve">t </w:t>
      </w:r>
      <w:r w:rsidR="004426BE">
        <w:t>une</w:t>
      </w:r>
      <w:r>
        <w:t xml:space="preserve"> </w:t>
      </w:r>
      <w:r w:rsidR="004426BE">
        <w:t>difficulté</w:t>
      </w:r>
      <w:r>
        <w:t xml:space="preserve"> </w:t>
      </w:r>
      <w:r w:rsidR="004426BE">
        <w:t>complètement de poi</w:t>
      </w:r>
      <w:r>
        <w:t>g</w:t>
      </w:r>
      <w:r w:rsidR="004426BE">
        <w:t>net</w:t>
      </w:r>
    </w:p>
    <w:p w14:paraId="14AFA8F0" w14:textId="7EAF1A9D" w:rsidR="00D32E34" w:rsidRDefault="00D32E34" w:rsidP="00D32E34">
      <w:r>
        <w:t xml:space="preserve">signes </w:t>
      </w:r>
      <w:r w:rsidR="004426BE">
        <w:t>paraclinique</w:t>
      </w:r>
    </w:p>
    <w:p w14:paraId="09475A18" w14:textId="315D3986" w:rsidR="00D32E34" w:rsidRDefault="00D32E34" w:rsidP="008B1007">
      <w:pPr>
        <w:numPr>
          <w:ilvl w:val="1"/>
          <w:numId w:val="3"/>
        </w:numPr>
      </w:pPr>
      <w:r>
        <w:t xml:space="preserve">biologie </w:t>
      </w:r>
    </w:p>
    <w:p w14:paraId="776679D8" w14:textId="7E483055" w:rsidR="00D32E34" w:rsidRDefault="00D32E34" w:rsidP="008B1007">
      <w:pPr>
        <w:numPr>
          <w:ilvl w:val="2"/>
          <w:numId w:val="3"/>
        </w:numPr>
      </w:pPr>
      <w:r>
        <w:t xml:space="preserve">sd </w:t>
      </w:r>
      <w:r w:rsidR="004426BE">
        <w:t>inflammatoire</w:t>
      </w:r>
      <w:r>
        <w:t xml:space="preserve"> dans 90% cas </w:t>
      </w:r>
      <w:r w:rsidR="004426BE">
        <w:t>élévation</w:t>
      </w:r>
      <w:r>
        <w:t xml:space="preserve"> de CRP et ou VS</w:t>
      </w:r>
      <w:r w:rsidR="00F5498C">
        <w:t>,</w:t>
      </w:r>
      <w:r>
        <w:t xml:space="preserve"> +/- </w:t>
      </w:r>
      <w:r w:rsidR="004426BE">
        <w:t>hyperleucocytose</w:t>
      </w:r>
      <w:r>
        <w:t xml:space="preserve"> à PNN</w:t>
      </w:r>
    </w:p>
    <w:p w14:paraId="60748C70" w14:textId="44E67A9D" w:rsidR="00D32E34" w:rsidRDefault="004426BE" w:rsidP="008B1007">
      <w:pPr>
        <w:numPr>
          <w:ilvl w:val="2"/>
          <w:numId w:val="3"/>
        </w:numPr>
      </w:pPr>
      <w:r>
        <w:t>anémie</w:t>
      </w:r>
      <w:r w:rsidR="00D32E34">
        <w:t xml:space="preserve"> </w:t>
      </w:r>
      <w:r>
        <w:t>monochrome normocyt</w:t>
      </w:r>
      <w:r w:rsidR="00D32E34">
        <w:t>a</w:t>
      </w:r>
      <w:r>
        <w:t>i</w:t>
      </w:r>
      <w:r w:rsidR="00D32E34">
        <w:t xml:space="preserve">re </w:t>
      </w:r>
      <w:r>
        <w:t>modérée</w:t>
      </w:r>
      <w:r w:rsidR="00D32E34">
        <w:t xml:space="preserve"> fréquente</w:t>
      </w:r>
    </w:p>
    <w:p w14:paraId="19A6B082" w14:textId="5CAC0202" w:rsidR="0092154B" w:rsidRDefault="0092154B" w:rsidP="008B1007">
      <w:pPr>
        <w:numPr>
          <w:ilvl w:val="2"/>
          <w:numId w:val="3"/>
        </w:numPr>
      </w:pPr>
      <w:r>
        <w:t xml:space="preserve">bilan </w:t>
      </w:r>
      <w:r w:rsidR="004426BE">
        <w:t>immunologique</w:t>
      </w:r>
    </w:p>
    <w:p w14:paraId="38CA0C77" w14:textId="2317BF49" w:rsidR="0092154B" w:rsidRDefault="004426BE" w:rsidP="008B1007">
      <w:pPr>
        <w:numPr>
          <w:ilvl w:val="3"/>
          <w:numId w:val="3"/>
        </w:numPr>
      </w:pPr>
      <w:r>
        <w:t>a</w:t>
      </w:r>
      <w:r w:rsidR="0092154B">
        <w:t xml:space="preserve">c anti peptide cyclique </w:t>
      </w:r>
      <w:proofErr w:type="spellStart"/>
      <w:r w:rsidR="0092154B">
        <w:t>citrulinée</w:t>
      </w:r>
      <w:proofErr w:type="spellEnd"/>
      <w:r w:rsidR="0092154B">
        <w:t xml:space="preserve"> (</w:t>
      </w:r>
      <w:proofErr w:type="spellStart"/>
      <w:r w:rsidR="0092154B">
        <w:t>ac</w:t>
      </w:r>
      <w:proofErr w:type="spellEnd"/>
      <w:r w:rsidR="0092154B">
        <w:t xml:space="preserve"> anti-CCP ou ACPA)</w:t>
      </w:r>
    </w:p>
    <w:p w14:paraId="36333FCB" w14:textId="6FEA649D" w:rsidR="0092154B" w:rsidRDefault="0092154B" w:rsidP="008B1007">
      <w:pPr>
        <w:numPr>
          <w:ilvl w:val="4"/>
          <w:numId w:val="3"/>
        </w:numPr>
      </w:pPr>
      <w:r>
        <w:lastRenderedPageBreak/>
        <w:t>moins sens</w:t>
      </w:r>
      <w:r w:rsidR="004426BE">
        <w:t>ible (60 – 75) mais</w:t>
      </w:r>
      <w:r>
        <w:t xml:space="preserve"> p</w:t>
      </w:r>
      <w:r w:rsidR="004426BE">
        <w:t>l</w:t>
      </w:r>
      <w:r>
        <w:t>us zp2cifique en 90 – 95%</w:t>
      </w:r>
    </w:p>
    <w:p w14:paraId="3F8C114C" w14:textId="359D595D" w:rsidR="0092154B" w:rsidRDefault="004426BE" w:rsidP="008B1007">
      <w:pPr>
        <w:numPr>
          <w:ilvl w:val="4"/>
          <w:numId w:val="3"/>
        </w:numPr>
      </w:pPr>
      <w:r>
        <w:t>déjà positif avec l’apparition</w:t>
      </w:r>
      <w:r w:rsidR="0092154B">
        <w:t xml:space="preserve"> </w:t>
      </w:r>
      <w:r>
        <w:t>des signes</w:t>
      </w:r>
      <w:r w:rsidR="0092154B">
        <w:t xml:space="preserve"> clin</w:t>
      </w:r>
      <w:r>
        <w:t>iques</w:t>
      </w:r>
    </w:p>
    <w:p w14:paraId="33A9C849" w14:textId="64CFEE30" w:rsidR="0092154B" w:rsidRDefault="004426BE" w:rsidP="008B1007">
      <w:pPr>
        <w:numPr>
          <w:ilvl w:val="4"/>
          <w:numId w:val="3"/>
        </w:numPr>
      </w:pPr>
      <w:r>
        <w:t>positif dans d’</w:t>
      </w:r>
      <w:r w:rsidR="0092154B">
        <w:t>aut</w:t>
      </w:r>
      <w:r>
        <w:t>r</w:t>
      </w:r>
      <w:r w:rsidR="0092154B">
        <w:t xml:space="preserve">e </w:t>
      </w:r>
      <w:r>
        <w:t>pathologie</w:t>
      </w:r>
      <w:r w:rsidR="0092154B">
        <w:t xml:space="preserve"> </w:t>
      </w:r>
      <w:r>
        <w:t>avec</w:t>
      </w:r>
      <w:r w:rsidR="0092154B">
        <w:t xml:space="preserve"> </w:t>
      </w:r>
      <w:r>
        <w:t>taux</w:t>
      </w:r>
      <w:r w:rsidR="0092154B">
        <w:t xml:space="preserve"> </w:t>
      </w:r>
      <w:r>
        <w:t>faible</w:t>
      </w:r>
      <w:r w:rsidR="0092154B">
        <w:t xml:space="preserve"> &lt;</w:t>
      </w:r>
      <w:r>
        <w:t xml:space="preserve"> </w:t>
      </w:r>
      <w:r w:rsidR="0092154B">
        <w:t>3N</w:t>
      </w:r>
    </w:p>
    <w:p w14:paraId="40F39A72" w14:textId="3E897441" w:rsidR="0092154B" w:rsidRDefault="0092154B" w:rsidP="008B1007">
      <w:pPr>
        <w:numPr>
          <w:ilvl w:val="3"/>
          <w:numId w:val="3"/>
        </w:numPr>
      </w:pPr>
      <w:r>
        <w:t>F</w:t>
      </w:r>
      <w:r w:rsidR="004426BE">
        <w:t>acture rhumatologique</w:t>
      </w:r>
      <w:r>
        <w:t xml:space="preserve"> </w:t>
      </w:r>
    </w:p>
    <w:p w14:paraId="5C78D4DA" w14:textId="25345E28" w:rsidR="0092154B" w:rsidRDefault="004426BE" w:rsidP="008B1007">
      <w:pPr>
        <w:numPr>
          <w:ilvl w:val="4"/>
          <w:numId w:val="3"/>
        </w:numPr>
      </w:pPr>
      <w:r>
        <w:t>Ig type IgM</w:t>
      </w:r>
    </w:p>
    <w:p w14:paraId="08718D7C" w14:textId="2E7044E9" w:rsidR="0092154B" w:rsidRDefault="004426BE" w:rsidP="008B1007">
      <w:pPr>
        <w:numPr>
          <w:ilvl w:val="4"/>
          <w:numId w:val="3"/>
        </w:numPr>
      </w:pPr>
      <w:r>
        <w:t>Sensibilité et</w:t>
      </w:r>
      <w:r w:rsidR="0092154B">
        <w:t xml:space="preserve"> </w:t>
      </w:r>
      <w:r>
        <w:t>spécificité</w:t>
      </w:r>
      <w:r w:rsidR="0092154B">
        <w:t xml:space="preserve"> de 65 – 80%</w:t>
      </w:r>
    </w:p>
    <w:p w14:paraId="4E9CA767" w14:textId="105542D7" w:rsidR="0092154B" w:rsidRDefault="0092154B" w:rsidP="008B1007">
      <w:pPr>
        <w:numPr>
          <w:ilvl w:val="4"/>
          <w:numId w:val="3"/>
        </w:numPr>
      </w:pPr>
      <w:r>
        <w:t>…..</w:t>
      </w:r>
    </w:p>
    <w:p w14:paraId="13E34185" w14:textId="14F047E4" w:rsidR="0092154B" w:rsidRDefault="0092154B" w:rsidP="008B1007">
      <w:pPr>
        <w:numPr>
          <w:ilvl w:val="3"/>
          <w:numId w:val="3"/>
        </w:numPr>
      </w:pPr>
      <w:r>
        <w:t xml:space="preserve">Bilan génétique </w:t>
      </w:r>
    </w:p>
    <w:p w14:paraId="6EFDAD5A" w14:textId="3D1D72E8" w:rsidR="0092154B" w:rsidRDefault="0092154B" w:rsidP="008B1007">
      <w:pPr>
        <w:numPr>
          <w:ilvl w:val="4"/>
          <w:numId w:val="3"/>
        </w:numPr>
      </w:pPr>
      <w:r>
        <w:t>HLA DRB1</w:t>
      </w:r>
    </w:p>
    <w:p w14:paraId="6102A269" w14:textId="2BAFD573" w:rsidR="0092154B" w:rsidRDefault="0092154B" w:rsidP="008B1007">
      <w:pPr>
        <w:numPr>
          <w:ilvl w:val="3"/>
          <w:numId w:val="3"/>
        </w:numPr>
      </w:pPr>
      <w:r>
        <w:t xml:space="preserve">Bilan </w:t>
      </w:r>
      <w:r w:rsidR="00BB091B">
        <w:t>infectieux</w:t>
      </w:r>
      <w:r>
        <w:t xml:space="preserve"> </w:t>
      </w:r>
      <w:r>
        <w:tab/>
      </w:r>
    </w:p>
    <w:p w14:paraId="7D6BEED2" w14:textId="4A46C8E1" w:rsidR="0092154B" w:rsidRDefault="00BB091B" w:rsidP="008B1007">
      <w:pPr>
        <w:numPr>
          <w:ilvl w:val="4"/>
          <w:numId w:val="3"/>
        </w:numPr>
      </w:pPr>
      <w:r>
        <w:t>PCR et</w:t>
      </w:r>
      <w:r w:rsidR="00F5498C">
        <w:t xml:space="preserve"> </w:t>
      </w:r>
      <w:r>
        <w:t>EBV, parvovirus,</w:t>
      </w:r>
      <w:r w:rsidR="00F5498C">
        <w:t xml:space="preserve"> </w:t>
      </w:r>
      <w:r>
        <w:t>COVID-</w:t>
      </w:r>
      <w:r w:rsidR="0092154B">
        <w:t xml:space="preserve">19. </w:t>
      </w:r>
      <w:r>
        <w:t>Sérologie</w:t>
      </w:r>
      <w:r w:rsidR="0092154B">
        <w:t xml:space="preserve"> mycoplasme</w:t>
      </w:r>
    </w:p>
    <w:p w14:paraId="0DADDC33" w14:textId="41774E18" w:rsidR="0092154B" w:rsidRDefault="00BB091B" w:rsidP="008B1007">
      <w:pPr>
        <w:numPr>
          <w:ilvl w:val="1"/>
          <w:numId w:val="3"/>
        </w:numPr>
      </w:pPr>
      <w:r>
        <w:t>Radiographie</w:t>
      </w:r>
      <w:r w:rsidR="0092154B">
        <w:t xml:space="preserve"> </w:t>
      </w:r>
      <w:r>
        <w:t>standards</w:t>
      </w:r>
    </w:p>
    <w:p w14:paraId="308745AC" w14:textId="0CF7CCDC" w:rsidR="0092154B" w:rsidRDefault="00BB091B" w:rsidP="008B1007">
      <w:pPr>
        <w:numPr>
          <w:ilvl w:val="2"/>
          <w:numId w:val="3"/>
        </w:numPr>
      </w:pPr>
      <w:r>
        <w:t>Combinatoire</w:t>
      </w:r>
      <w:r w:rsidR="0092154B">
        <w:t xml:space="preserve"> </w:t>
      </w:r>
    </w:p>
    <w:p w14:paraId="447F84EC" w14:textId="5398F20F" w:rsidR="0092154B" w:rsidRDefault="0092154B" w:rsidP="008B1007">
      <w:pPr>
        <w:numPr>
          <w:ilvl w:val="2"/>
          <w:numId w:val="3"/>
        </w:numPr>
      </w:pPr>
      <w:proofErr w:type="spellStart"/>
      <w:r>
        <w:t>Comareti</w:t>
      </w:r>
      <w:proofErr w:type="spellEnd"/>
      <w:r>
        <w:t xml:space="preserve"> </w:t>
      </w:r>
    </w:p>
    <w:p w14:paraId="2D8B016B" w14:textId="3B9A37C8" w:rsidR="0092154B" w:rsidRDefault="0092154B" w:rsidP="008B1007">
      <w:pPr>
        <w:numPr>
          <w:ilvl w:val="2"/>
          <w:numId w:val="3"/>
        </w:numPr>
      </w:pPr>
      <w:r>
        <w:t xml:space="preserve">Mais (face et pieds (face et ¾) </w:t>
      </w:r>
      <w:r w:rsidR="00BB091B">
        <w:t>systématisé</w:t>
      </w:r>
    </w:p>
    <w:p w14:paraId="26D36567" w14:textId="48423D96" w:rsidR="0092154B" w:rsidRDefault="00BB091B" w:rsidP="008B1007">
      <w:pPr>
        <w:numPr>
          <w:ilvl w:val="2"/>
          <w:numId w:val="3"/>
        </w:numPr>
      </w:pPr>
      <w:r>
        <w:t xml:space="preserve">Articulation </w:t>
      </w:r>
      <w:r w:rsidR="0092154B">
        <w:t>douloureuses</w:t>
      </w:r>
    </w:p>
    <w:p w14:paraId="2508026C" w14:textId="5DFE7A31" w:rsidR="0092154B" w:rsidRDefault="00BB091B" w:rsidP="008B1007">
      <w:pPr>
        <w:numPr>
          <w:ilvl w:val="2"/>
          <w:numId w:val="3"/>
        </w:numPr>
      </w:pPr>
      <w:r>
        <w:t>Peut-être normale au début</w:t>
      </w:r>
    </w:p>
    <w:p w14:paraId="7F30A966" w14:textId="273650CF" w:rsidR="008755D3" w:rsidRDefault="008755D3" w:rsidP="008B1007">
      <w:pPr>
        <w:numPr>
          <w:ilvl w:val="2"/>
          <w:numId w:val="3"/>
        </w:numPr>
      </w:pPr>
      <w:r>
        <w:t>Anomalies :</w:t>
      </w:r>
    </w:p>
    <w:p w14:paraId="04D17252" w14:textId="7C664A7D" w:rsidR="008755D3" w:rsidRDefault="008755D3" w:rsidP="008B1007">
      <w:pPr>
        <w:numPr>
          <w:ilvl w:val="3"/>
          <w:numId w:val="3"/>
        </w:numPr>
      </w:pPr>
      <w:r>
        <w:t xml:space="preserve">Erosion </w:t>
      </w:r>
      <w:r w:rsidR="00BB091B">
        <w:t>osseuse</w:t>
      </w:r>
      <w:r>
        <w:t xml:space="preserve"> péri-</w:t>
      </w:r>
      <w:r w:rsidR="00BB091B">
        <w:t>articulaire</w:t>
      </w:r>
      <w:r>
        <w:t xml:space="preserve"> </w:t>
      </w:r>
    </w:p>
    <w:p w14:paraId="62D45D9F" w14:textId="1BF62CF6" w:rsidR="008755D3" w:rsidRDefault="00BB091B" w:rsidP="008B1007">
      <w:pPr>
        <w:numPr>
          <w:ilvl w:val="3"/>
          <w:numId w:val="3"/>
        </w:numPr>
      </w:pPr>
      <w:r>
        <w:t>Pincement</w:t>
      </w:r>
      <w:r w:rsidR="008755D3">
        <w:t xml:space="preserve"> diffus de l’</w:t>
      </w:r>
      <w:r>
        <w:t>interligne</w:t>
      </w:r>
      <w:r w:rsidR="008755D3">
        <w:t xml:space="preserve"> </w:t>
      </w:r>
      <w:r>
        <w:t>auriculaire</w:t>
      </w:r>
      <w:r w:rsidR="008755D3">
        <w:t xml:space="preserve"> </w:t>
      </w:r>
    </w:p>
    <w:p w14:paraId="6CAFF91D" w14:textId="3C10765D" w:rsidR="008755D3" w:rsidRDefault="008755D3" w:rsidP="008B1007">
      <w:pPr>
        <w:numPr>
          <w:ilvl w:val="3"/>
          <w:numId w:val="3"/>
        </w:numPr>
      </w:pPr>
      <w:r>
        <w:t xml:space="preserve">Tuméfaction </w:t>
      </w:r>
      <w:r w:rsidR="00BB091B">
        <w:t>des parties molles</w:t>
      </w:r>
      <w:r>
        <w:t xml:space="preserve"> </w:t>
      </w:r>
    </w:p>
    <w:p w14:paraId="4208E543" w14:textId="4CAA4009" w:rsidR="008755D3" w:rsidRDefault="008755D3" w:rsidP="008B1007">
      <w:pPr>
        <w:numPr>
          <w:ilvl w:val="3"/>
          <w:numId w:val="3"/>
        </w:numPr>
      </w:pPr>
      <w:r>
        <w:t>Déminéralisation épiphysaire en bande</w:t>
      </w:r>
    </w:p>
    <w:p w14:paraId="14FB212D" w14:textId="3A2B6A22" w:rsidR="007076DC" w:rsidRDefault="007076DC" w:rsidP="008B1007">
      <w:pPr>
        <w:numPr>
          <w:ilvl w:val="1"/>
          <w:numId w:val="3"/>
        </w:numPr>
      </w:pPr>
      <w:r>
        <w:t>Echographie</w:t>
      </w:r>
      <w:r w:rsidR="00F5498C">
        <w:t xml:space="preserve"> </w:t>
      </w:r>
      <w:r>
        <w:t xml:space="preserve">(doppler) </w:t>
      </w:r>
      <w:r w:rsidR="004426BE">
        <w:t>articulaire</w:t>
      </w:r>
      <w:r>
        <w:t xml:space="preserve"> </w:t>
      </w:r>
    </w:p>
    <w:p w14:paraId="4235DC9D" w14:textId="696772C6" w:rsidR="007076DC" w:rsidRDefault="007076DC" w:rsidP="008B1007">
      <w:pPr>
        <w:numPr>
          <w:ilvl w:val="2"/>
          <w:numId w:val="3"/>
        </w:numPr>
      </w:pPr>
      <w:r>
        <w:t>Confirmer l’</w:t>
      </w:r>
      <w:r w:rsidR="004426BE">
        <w:t>arthrose</w:t>
      </w:r>
      <w:r>
        <w:t xml:space="preserve"> ou la synovite </w:t>
      </w:r>
    </w:p>
    <w:p w14:paraId="7BED763E" w14:textId="21536393" w:rsidR="007076DC" w:rsidRDefault="004426BE" w:rsidP="008B1007">
      <w:pPr>
        <w:numPr>
          <w:ilvl w:val="2"/>
          <w:numId w:val="3"/>
        </w:numPr>
      </w:pPr>
      <w:r>
        <w:t>Evaluer</w:t>
      </w:r>
      <w:r w:rsidR="007076DC">
        <w:t xml:space="preserve"> l’</w:t>
      </w:r>
      <w:r w:rsidR="00A3135B">
        <w:t>intensité</w:t>
      </w:r>
      <w:r w:rsidR="007076DC">
        <w:t xml:space="preserve"> de</w:t>
      </w:r>
      <w:r w:rsidR="00A3135B">
        <w:t xml:space="preserve"> </w:t>
      </w:r>
      <w:r w:rsidR="007076DC">
        <w:t xml:space="preserve">la </w:t>
      </w:r>
      <w:r w:rsidR="00A3135B">
        <w:t>synovite</w:t>
      </w:r>
      <w:r w:rsidR="007076DC">
        <w:t xml:space="preserve"> (doppler</w:t>
      </w:r>
    </w:p>
    <w:p w14:paraId="5270E7E3" w14:textId="45AE7937" w:rsidR="007076DC" w:rsidRDefault="007076DC" w:rsidP="008B1007">
      <w:pPr>
        <w:numPr>
          <w:ilvl w:val="1"/>
          <w:numId w:val="3"/>
        </w:numPr>
      </w:pPr>
      <w:r>
        <w:t xml:space="preserve">IRM articulaire </w:t>
      </w:r>
    </w:p>
    <w:p w14:paraId="604EAF78" w14:textId="3C13BA7F" w:rsidR="007076DC" w:rsidRDefault="004426BE" w:rsidP="008B1007">
      <w:pPr>
        <w:numPr>
          <w:ilvl w:val="2"/>
          <w:numId w:val="3"/>
        </w:numPr>
      </w:pPr>
      <w:r>
        <w:t>Indication</w:t>
      </w:r>
      <w:r w:rsidR="007076DC">
        <w:t xml:space="preserve"> non </w:t>
      </w:r>
      <w:r>
        <w:t>systématisé</w:t>
      </w:r>
      <w:r w:rsidR="007076DC">
        <w:t xml:space="preserve"> </w:t>
      </w:r>
    </w:p>
    <w:p w14:paraId="29D8ACFA" w14:textId="73460935" w:rsidR="007076DC" w:rsidRDefault="004426BE" w:rsidP="008B1007">
      <w:pPr>
        <w:numPr>
          <w:ilvl w:val="2"/>
          <w:numId w:val="3"/>
        </w:numPr>
      </w:pPr>
      <w:r>
        <w:t>Erosion</w:t>
      </w:r>
      <w:r w:rsidR="007076DC">
        <w:t xml:space="preserve"> </w:t>
      </w:r>
      <w:r>
        <w:t>articulaire</w:t>
      </w:r>
      <w:r w:rsidR="007076DC">
        <w:t xml:space="preserve"> de façon précoce</w:t>
      </w:r>
    </w:p>
    <w:p w14:paraId="407DDAB3" w14:textId="2894B881" w:rsidR="006A3D20" w:rsidRDefault="006A3D20" w:rsidP="008B1007">
      <w:pPr>
        <w:numPr>
          <w:ilvl w:val="1"/>
          <w:numId w:val="3"/>
        </w:numPr>
      </w:pPr>
      <w:r>
        <w:t xml:space="preserve">Biologie </w:t>
      </w:r>
    </w:p>
    <w:p w14:paraId="6C770859" w14:textId="4619207E" w:rsidR="006A3D20" w:rsidRDefault="006A3D20" w:rsidP="008B1007">
      <w:pPr>
        <w:numPr>
          <w:ilvl w:val="2"/>
          <w:numId w:val="3"/>
        </w:numPr>
      </w:pPr>
      <w:r>
        <w:t>Bilan pr</w:t>
      </w:r>
      <w:r w:rsidR="004318F9">
        <w:t>é</w:t>
      </w:r>
      <w:r>
        <w:t>-thérapeute</w:t>
      </w:r>
    </w:p>
    <w:p w14:paraId="3385B5C5" w14:textId="0140DA9A" w:rsidR="006A3D20" w:rsidRDefault="006A3D20" w:rsidP="008B1007">
      <w:pPr>
        <w:numPr>
          <w:ilvl w:val="3"/>
          <w:numId w:val="3"/>
        </w:numPr>
      </w:pPr>
      <w:r>
        <w:t>Bilan hépatique (</w:t>
      </w:r>
      <w:r w:rsidR="00A3135B">
        <w:t>ALAT</w:t>
      </w:r>
      <w:r>
        <w:t xml:space="preserve"> et </w:t>
      </w:r>
      <w:r w:rsidR="00A3135B">
        <w:t>ASAT)</w:t>
      </w:r>
    </w:p>
    <w:p w14:paraId="41FEE222" w14:textId="300EE86A" w:rsidR="006A3D20" w:rsidRDefault="006A3D20" w:rsidP="008B1007">
      <w:pPr>
        <w:numPr>
          <w:ilvl w:val="3"/>
          <w:numId w:val="3"/>
        </w:numPr>
      </w:pPr>
      <w:r>
        <w:t xml:space="preserve">Bilan </w:t>
      </w:r>
      <w:r w:rsidR="00A3135B">
        <w:t>rénale, (créatininémie, clairance</w:t>
      </w:r>
      <w:r>
        <w:t xml:space="preserve"> de créat</w:t>
      </w:r>
      <w:r w:rsidR="00A3135B">
        <w:t>inine)</w:t>
      </w:r>
    </w:p>
    <w:p w14:paraId="27E62A11" w14:textId="540A1F58" w:rsidR="006A3D20" w:rsidRDefault="006A3D20" w:rsidP="008B1007">
      <w:pPr>
        <w:numPr>
          <w:ilvl w:val="3"/>
          <w:numId w:val="3"/>
        </w:numPr>
      </w:pPr>
      <w:r>
        <w:t>Sérologie hépatite virale</w:t>
      </w:r>
    </w:p>
    <w:p w14:paraId="6C06E81B" w14:textId="4AB02E54" w:rsidR="006A3D20" w:rsidRDefault="006A3D20" w:rsidP="008B1007">
      <w:pPr>
        <w:numPr>
          <w:ilvl w:val="3"/>
          <w:numId w:val="3"/>
        </w:numPr>
      </w:pPr>
      <w:r>
        <w:t>Radiographie du thorax</w:t>
      </w:r>
    </w:p>
    <w:p w14:paraId="3EDEBFF3" w14:textId="0276A8FE" w:rsidR="00583654" w:rsidRDefault="00583654" w:rsidP="00583654">
      <w:pPr>
        <w:numPr>
          <w:ilvl w:val="0"/>
          <w:numId w:val="0"/>
        </w:numPr>
        <w:rPr>
          <w:b/>
        </w:rPr>
      </w:pPr>
      <w:r w:rsidRPr="00583654">
        <w:rPr>
          <w:b/>
        </w:rPr>
        <w:t>Mardi 18 Février 2025</w:t>
      </w:r>
    </w:p>
    <w:p w14:paraId="1D3DD857" w14:textId="4FA84E3A" w:rsidR="00583654" w:rsidRDefault="00583654" w:rsidP="00583654">
      <w:pPr>
        <w:pStyle w:val="Titre2"/>
      </w:pPr>
      <w:bookmarkStart w:id="4" w:name="_Toc195025017"/>
      <w:r>
        <w:lastRenderedPageBreak/>
        <w:t>Fromes clinique</w:t>
      </w:r>
      <w:bookmarkEnd w:id="4"/>
      <w:r>
        <w:t xml:space="preserve"> </w:t>
      </w:r>
    </w:p>
    <w:p w14:paraId="0552AC4A" w14:textId="1A52E50F" w:rsidR="00583654" w:rsidRDefault="00583654" w:rsidP="00583654">
      <w:pPr>
        <w:pStyle w:val="Titre3"/>
      </w:pPr>
      <w:bookmarkStart w:id="5" w:name="_Toc195025018"/>
      <w:r>
        <w:t>Selon l’évolution</w:t>
      </w:r>
      <w:bookmarkEnd w:id="5"/>
      <w:r>
        <w:t xml:space="preserve"> </w:t>
      </w:r>
    </w:p>
    <w:p w14:paraId="03E243E2" w14:textId="1B5B7D69" w:rsidR="00583654" w:rsidRDefault="00583654" w:rsidP="00583654">
      <w:r>
        <w:t xml:space="preserve">au stade avancé : déformations très caractéristique </w:t>
      </w:r>
    </w:p>
    <w:p w14:paraId="5440B9CB" w14:textId="7ADCADF9" w:rsidR="00583654" w:rsidRDefault="00583654" w:rsidP="008B1007">
      <w:pPr>
        <w:numPr>
          <w:ilvl w:val="1"/>
          <w:numId w:val="3"/>
        </w:numPr>
      </w:pPr>
      <w:r>
        <w:t xml:space="preserve">mains : </w:t>
      </w:r>
      <w:r w:rsidRPr="00583654">
        <w:rPr>
          <w:color w:val="ED7D31" w:themeColor="accent2"/>
        </w:rPr>
        <w:t>« signe de</w:t>
      </w:r>
      <w:r>
        <w:rPr>
          <w:color w:val="ED7D31" w:themeColor="accent2"/>
        </w:rPr>
        <w:t xml:space="preserve"> </w:t>
      </w:r>
      <w:r w:rsidRPr="00583654">
        <w:rPr>
          <w:color w:val="ED7D31" w:themeColor="accent2"/>
        </w:rPr>
        <w:t xml:space="preserve">la touche de piano » </w:t>
      </w:r>
      <w:r>
        <w:t>secondaire à une instabilité de la styloïde cubitale</w:t>
      </w:r>
    </w:p>
    <w:p w14:paraId="1AD2610E" w14:textId="31E45999" w:rsidR="00583654" w:rsidRDefault="00583654" w:rsidP="008B1007">
      <w:pPr>
        <w:numPr>
          <w:ilvl w:val="1"/>
          <w:numId w:val="3"/>
        </w:numPr>
      </w:pPr>
      <w:r>
        <w:t xml:space="preserve">déviation des doigts en </w:t>
      </w:r>
      <w:r w:rsidRPr="00583654">
        <w:rPr>
          <w:color w:val="ED7D31" w:themeColor="accent2"/>
        </w:rPr>
        <w:t xml:space="preserve">« coup de vent cubital » </w:t>
      </w:r>
      <w:r>
        <w:t>secondaire à une subluxation des MCP</w:t>
      </w:r>
    </w:p>
    <w:p w14:paraId="02170E35" w14:textId="5063FEEF" w:rsidR="00583654" w:rsidRPr="00583654" w:rsidRDefault="00583654" w:rsidP="008B1007">
      <w:pPr>
        <w:numPr>
          <w:ilvl w:val="1"/>
          <w:numId w:val="3"/>
        </w:numPr>
      </w:pPr>
      <w:r>
        <w:t xml:space="preserve">déformations des doigts : </w:t>
      </w:r>
      <w:r w:rsidRPr="00583654">
        <w:rPr>
          <w:color w:val="ED7D31" w:themeColor="accent2"/>
        </w:rPr>
        <w:t>« pouce en Z », « col de cygne », « en boutonnière » et « en maillet »</w:t>
      </w:r>
    </w:p>
    <w:p w14:paraId="260ECD3C" w14:textId="26580F9B" w:rsidR="00583654" w:rsidRDefault="00583654" w:rsidP="008B1007">
      <w:pPr>
        <w:numPr>
          <w:ilvl w:val="1"/>
          <w:numId w:val="3"/>
        </w:numPr>
      </w:pPr>
      <w:r>
        <w:t xml:space="preserve">poignets : </w:t>
      </w:r>
      <w:r w:rsidRPr="00583654">
        <w:rPr>
          <w:color w:val="ED7D31" w:themeColor="accent2"/>
        </w:rPr>
        <w:t>« aspect une bosse de chameau »</w:t>
      </w:r>
      <w:r>
        <w:t xml:space="preserve"> secondaire à une subluxation de l’articulation radio-carpienne </w:t>
      </w:r>
    </w:p>
    <w:p w14:paraId="61C35D0C" w14:textId="6A50B300" w:rsidR="00583654" w:rsidRDefault="00583654" w:rsidP="008B1007">
      <w:pPr>
        <w:numPr>
          <w:ilvl w:val="1"/>
          <w:numId w:val="3"/>
        </w:numPr>
      </w:pPr>
      <w:r>
        <w:t>atrophie des muscles interosseux</w:t>
      </w:r>
      <w:r w:rsidRPr="00583654">
        <w:t xml:space="preserve"> </w:t>
      </w:r>
    </w:p>
    <w:p w14:paraId="73C897C1" w14:textId="593EAC6A" w:rsidR="00583654" w:rsidRDefault="00583654" w:rsidP="00583654">
      <w:pPr>
        <w:pStyle w:val="Titre3"/>
      </w:pPr>
      <w:bookmarkStart w:id="6" w:name="_Toc195025019"/>
      <w:r>
        <w:t>Selon la localisation</w:t>
      </w:r>
      <w:bookmarkEnd w:id="6"/>
      <w:r>
        <w:t xml:space="preserve"> </w:t>
      </w:r>
    </w:p>
    <w:p w14:paraId="7172CC68" w14:textId="77F82900" w:rsidR="00583654" w:rsidRDefault="00583654" w:rsidP="00583654">
      <w:pPr>
        <w:pStyle w:val="Titre4"/>
      </w:pPr>
      <w:r>
        <w:t>Pieds</w:t>
      </w:r>
    </w:p>
    <w:p w14:paraId="3B3FD8FC" w14:textId="7C6BB120" w:rsidR="00583654" w:rsidRDefault="00583654" w:rsidP="00583654">
      <w:r>
        <w:t>avant pieds triangulaire avec hallux valgus et</w:t>
      </w:r>
      <w:r w:rsidR="00BB091B">
        <w:t xml:space="preserve"> </w:t>
      </w:r>
      <w:proofErr w:type="spellStart"/>
      <w:r w:rsidR="00BB091B">
        <w:t>quintis</w:t>
      </w:r>
      <w:proofErr w:type="spellEnd"/>
      <w:r w:rsidR="00BB091B">
        <w:t xml:space="preserve"> varus, durillon métatarsien</w:t>
      </w:r>
    </w:p>
    <w:p w14:paraId="690177F4" w14:textId="20B933DE" w:rsidR="00583654" w:rsidRDefault="00583654" w:rsidP="00583654">
      <w:r>
        <w:t>aspe en marteau ou en griffe des orteils</w:t>
      </w:r>
      <w:r w:rsidR="00BB091B">
        <w:t xml:space="preserve"> </w:t>
      </w:r>
      <w:r w:rsidR="004318F9">
        <w:t>secondaire</w:t>
      </w:r>
      <w:r>
        <w:t xml:space="preserve"> à une subluxation </w:t>
      </w:r>
    </w:p>
    <w:p w14:paraId="27D20C2B" w14:textId="28FDF9C8" w:rsidR="00583654" w:rsidRDefault="00583654" w:rsidP="00583654">
      <w:pPr>
        <w:pStyle w:val="Titre4"/>
      </w:pPr>
      <w:r>
        <w:t>Ceintures</w:t>
      </w:r>
    </w:p>
    <w:p w14:paraId="16470B5B" w14:textId="1C255938" w:rsidR="00583654" w:rsidRDefault="00583654" w:rsidP="00583654">
      <w:r>
        <w:t>atteinte rhizomélique (ceinture scapulaire et pelvienne) fréquente au-delà de 65 ans</w:t>
      </w:r>
    </w:p>
    <w:p w14:paraId="738090E6" w14:textId="1E02E46E" w:rsidR="00583654" w:rsidRDefault="00583654" w:rsidP="00583654">
      <w:pPr>
        <w:pStyle w:val="Titre3"/>
      </w:pPr>
      <w:bookmarkStart w:id="7" w:name="_Toc195025020"/>
      <w:r>
        <w:t>Selon le mode de début</w:t>
      </w:r>
      <w:bookmarkEnd w:id="7"/>
      <w:r>
        <w:t xml:space="preserve"> </w:t>
      </w:r>
    </w:p>
    <w:p w14:paraId="2643C117" w14:textId="1D21999F" w:rsidR="00583654" w:rsidRDefault="00583654" w:rsidP="00583654">
      <w:r>
        <w:t>polyarthrite aigue fébrile avec AEG (10 -15ù°</w:t>
      </w:r>
    </w:p>
    <w:p w14:paraId="68CF8DAA" w14:textId="0690B820" w:rsidR="00583654" w:rsidRDefault="00583654" w:rsidP="008B1007">
      <w:pPr>
        <w:numPr>
          <w:ilvl w:val="1"/>
          <w:numId w:val="3"/>
        </w:numPr>
      </w:pPr>
      <w:r>
        <w:t>tableau clinique brutal</w:t>
      </w:r>
    </w:p>
    <w:p w14:paraId="64F732A5" w14:textId="33CC0CC7" w:rsidR="00583654" w:rsidRDefault="00583654" w:rsidP="008B1007">
      <w:pPr>
        <w:numPr>
          <w:ilvl w:val="1"/>
          <w:numId w:val="3"/>
        </w:numPr>
      </w:pPr>
      <w:r>
        <w:t xml:space="preserve">atteinte rhizomélique </w:t>
      </w:r>
    </w:p>
    <w:p w14:paraId="211EE242" w14:textId="6629BD95" w:rsidR="00583654" w:rsidRDefault="00BB091B" w:rsidP="00583654">
      <w:r>
        <w:t>Manifestation</w:t>
      </w:r>
      <w:r w:rsidR="00583654">
        <w:t xml:space="preserve"> </w:t>
      </w:r>
      <w:r w:rsidR="009D1501">
        <w:t>extra</w:t>
      </w:r>
      <w:r w:rsidR="00583654">
        <w:t xml:space="preserve"> articulaire isolée (</w:t>
      </w:r>
      <w:r>
        <w:t>vasculaire,</w:t>
      </w:r>
      <w:r w:rsidR="00583654">
        <w:t xml:space="preserve"> nodule </w:t>
      </w:r>
      <w:r>
        <w:t>rhumatoïde,</w:t>
      </w:r>
      <w:r w:rsidR="00583654">
        <w:t xml:space="preserve"> </w:t>
      </w:r>
      <w:r w:rsidR="009D1501">
        <w:t>atteinte</w:t>
      </w:r>
      <w:r w:rsidR="00583654">
        <w:t xml:space="preserve"> </w:t>
      </w:r>
      <w:r w:rsidR="009D1501">
        <w:t>pleuropulmonaire</w:t>
      </w:r>
      <w:r w:rsidR="00583654">
        <w:t xml:space="preserve">, sclérite rhumatoïde) : </w:t>
      </w:r>
      <w:r>
        <w:t>difficiles</w:t>
      </w:r>
      <w:r w:rsidR="004318F9">
        <w:t xml:space="preserve"> à interpréter</w:t>
      </w:r>
      <w:r w:rsidR="00583654">
        <w:t xml:space="preserve"> au </w:t>
      </w:r>
      <w:r>
        <w:t>début,</w:t>
      </w:r>
      <w:r w:rsidR="00583654">
        <w:t xml:space="preserve"> </w:t>
      </w:r>
      <w:r w:rsidR="009D1501">
        <w:t>atteinte articulaire</w:t>
      </w:r>
      <w:r w:rsidR="00583654">
        <w:t xml:space="preserve"> </w:t>
      </w:r>
      <w:r w:rsidR="009D1501">
        <w:t>tardive</w:t>
      </w:r>
      <w:r w:rsidR="00583654">
        <w:t xml:space="preserve"> </w:t>
      </w:r>
      <w:r w:rsidR="00583654">
        <w:sym w:font="Wingdings" w:char="F0E8"/>
      </w:r>
      <w:r w:rsidR="00583654">
        <w:t xml:space="preserve"> intérêt FR et anti-CCP</w:t>
      </w:r>
    </w:p>
    <w:p w14:paraId="0802F679" w14:textId="3CBE99B1" w:rsidR="008C356B" w:rsidRDefault="004318F9" w:rsidP="008C356B">
      <w:pPr>
        <w:pStyle w:val="Titre3"/>
      </w:pPr>
      <w:bookmarkStart w:id="8" w:name="_Toc195025021"/>
      <w:r>
        <w:t>Selon</w:t>
      </w:r>
      <w:r w:rsidR="008C356B">
        <w:t xml:space="preserve"> manifes</w:t>
      </w:r>
      <w:r w:rsidR="00F96C73">
        <w:t>ta</w:t>
      </w:r>
      <w:r w:rsidR="008C356B">
        <w:t>tion extra articulaire</w:t>
      </w:r>
      <w:bookmarkEnd w:id="8"/>
      <w:r w:rsidR="008C356B">
        <w:t xml:space="preserve"> </w:t>
      </w:r>
    </w:p>
    <w:p w14:paraId="69804AA1" w14:textId="0918B770" w:rsidR="008C356B" w:rsidRDefault="008C356B" w:rsidP="008C356B">
      <w:r>
        <w:t>Nodules rhumatoïde</w:t>
      </w:r>
      <w:r w:rsidR="00F5498C">
        <w:t xml:space="preserve"> </w:t>
      </w:r>
      <w:r>
        <w:t>(30 – 40%)</w:t>
      </w:r>
    </w:p>
    <w:p w14:paraId="7539B12B" w14:textId="1558C501" w:rsidR="008C356B" w:rsidRDefault="008C356B" w:rsidP="008B1007">
      <w:pPr>
        <w:numPr>
          <w:ilvl w:val="1"/>
          <w:numId w:val="3"/>
        </w:numPr>
      </w:pPr>
      <w:r>
        <w:t xml:space="preserve">Chez patient ayant </w:t>
      </w:r>
      <w:r w:rsidR="00F96C73">
        <w:t>une</w:t>
      </w:r>
      <w:r>
        <w:t xml:space="preserve"> forme plus </w:t>
      </w:r>
      <w:r w:rsidR="00F96C73">
        <w:t>active,</w:t>
      </w:r>
      <w:r>
        <w:t xml:space="preserve"> FR + érosion articulaire </w:t>
      </w:r>
    </w:p>
    <w:p w14:paraId="539107CF" w14:textId="038631E2" w:rsidR="008C356B" w:rsidRDefault="00F96C73" w:rsidP="008B1007">
      <w:pPr>
        <w:numPr>
          <w:ilvl w:val="1"/>
          <w:numId w:val="3"/>
        </w:numPr>
      </w:pPr>
      <w:r>
        <w:t>Palpation</w:t>
      </w:r>
      <w:r w:rsidR="008C356B">
        <w:t> :</w:t>
      </w:r>
      <w:r>
        <w:t xml:space="preserve"> nodul</w:t>
      </w:r>
      <w:r w:rsidR="008C356B">
        <w:t>e fe</w:t>
      </w:r>
      <w:r>
        <w:t>r</w:t>
      </w:r>
      <w:r w:rsidR="008C356B">
        <w:t>mes</w:t>
      </w:r>
      <w:r w:rsidR="00F5498C">
        <w:t>,</w:t>
      </w:r>
      <w:r w:rsidR="008C356B">
        <w:t xml:space="preserve"> indolores</w:t>
      </w:r>
      <w:r w:rsidR="00F5498C">
        <w:t>,</w:t>
      </w:r>
      <w:r w:rsidR="008C356B">
        <w:t xml:space="preserve"> </w:t>
      </w:r>
      <w:r>
        <w:t>adhérent</w:t>
      </w:r>
      <w:r w:rsidR="008C356B">
        <w:t xml:space="preserve"> au </w:t>
      </w:r>
      <w:r>
        <w:t>périoste</w:t>
      </w:r>
      <w:r w:rsidR="00F5498C">
        <w:t>,</w:t>
      </w:r>
      <w:r w:rsidR="008C356B">
        <w:t xml:space="preserve"> tendons ou bourses</w:t>
      </w:r>
    </w:p>
    <w:p w14:paraId="6ED4771D" w14:textId="0EA4527C" w:rsidR="008C356B" w:rsidRDefault="008C356B" w:rsidP="008B1007">
      <w:pPr>
        <w:numPr>
          <w:ilvl w:val="1"/>
          <w:numId w:val="3"/>
        </w:numPr>
      </w:pPr>
      <w:r>
        <w:lastRenderedPageBreak/>
        <w:t>Sièges : régio</w:t>
      </w:r>
      <w:r w:rsidR="00F96C73">
        <w:t>n</w:t>
      </w:r>
      <w:r>
        <w:t xml:space="preserve"> sujette aux </w:t>
      </w:r>
      <w:r w:rsidR="00F96C73">
        <w:t>traumatisme</w:t>
      </w:r>
      <w:r>
        <w:t xml:space="preserve"> ou </w:t>
      </w:r>
      <w:r w:rsidR="00F96C73">
        <w:t>irritation</w:t>
      </w:r>
      <w:r>
        <w:t xml:space="preserve"> (avant-bras, protubérance sacrées, </w:t>
      </w:r>
      <w:r w:rsidR="00F96C73">
        <w:t>tendon</w:t>
      </w:r>
      <w:r>
        <w:t xml:space="preserve"> d’</w:t>
      </w:r>
      <w:r w:rsidR="00F96C73">
        <w:t>Achille</w:t>
      </w:r>
      <w:r>
        <w:t xml:space="preserve">), ou </w:t>
      </w:r>
      <w:r w:rsidR="00F96C73">
        <w:t>poumon</w:t>
      </w:r>
      <w:r w:rsidR="00F5498C">
        <w:t>,</w:t>
      </w:r>
      <w:r>
        <w:t xml:space="preserve"> plèvres</w:t>
      </w:r>
      <w:r w:rsidR="00F5498C">
        <w:t>,</w:t>
      </w:r>
      <w:r>
        <w:t xml:space="preserve"> péricardite ou </w:t>
      </w:r>
      <w:r w:rsidR="00F96C73">
        <w:t>péritoine</w:t>
      </w:r>
    </w:p>
    <w:p w14:paraId="59ABD721" w14:textId="39210E3B" w:rsidR="008C356B" w:rsidRDefault="008C356B" w:rsidP="008C356B">
      <w:r>
        <w:t>Vascularite rhumatoïdes (1%)</w:t>
      </w:r>
    </w:p>
    <w:p w14:paraId="62C38164" w14:textId="623AE0BA" w:rsidR="008C356B" w:rsidRDefault="008C356B" w:rsidP="008B1007">
      <w:pPr>
        <w:numPr>
          <w:ilvl w:val="1"/>
          <w:numId w:val="3"/>
        </w:numPr>
      </w:pPr>
      <w:r>
        <w:t xml:space="preserve">Chez patient avec </w:t>
      </w:r>
      <w:r w:rsidR="00F96C73">
        <w:t>longue</w:t>
      </w:r>
      <w:r>
        <w:t xml:space="preserve"> </w:t>
      </w:r>
      <w:r w:rsidR="00F96C73">
        <w:t>malade</w:t>
      </w:r>
      <w:r w:rsidR="004318F9">
        <w:t>,</w:t>
      </w:r>
      <w:r>
        <w:t xml:space="preserve"> </w:t>
      </w:r>
      <w:proofErr w:type="spellStart"/>
      <w:r>
        <w:t>hypocmplémentémie</w:t>
      </w:r>
      <w:proofErr w:type="spellEnd"/>
      <w:r>
        <w:t>, FR positif</w:t>
      </w:r>
    </w:p>
    <w:p w14:paraId="2D4E67C9" w14:textId="2CC865A2" w:rsidR="008C356B" w:rsidRDefault="008C356B" w:rsidP="008B1007">
      <w:pPr>
        <w:numPr>
          <w:ilvl w:val="1"/>
          <w:numId w:val="3"/>
        </w:numPr>
      </w:pPr>
      <w:r>
        <w:t>Pétéchies, purpura</w:t>
      </w:r>
      <w:r w:rsidR="00F5498C">
        <w:t>,</w:t>
      </w:r>
      <w:r>
        <w:t xml:space="preserve"> infarctus digitaux</w:t>
      </w:r>
      <w:r w:rsidR="00F5498C">
        <w:t>,</w:t>
      </w:r>
      <w:r>
        <w:t xml:space="preserve"> gangrène</w:t>
      </w:r>
      <w:r w:rsidR="00F5498C">
        <w:t>,</w:t>
      </w:r>
      <w:r>
        <w:t xml:space="preserve"> livédo réticulaire</w:t>
      </w:r>
      <w:r w:rsidR="00F5498C">
        <w:t>,</w:t>
      </w:r>
      <w:r>
        <w:t xml:space="preserve"> ulcération douloureuse des membres </w:t>
      </w:r>
      <w:r w:rsidR="00F96C73">
        <w:t>inférieurs</w:t>
      </w:r>
      <w:r>
        <w:t xml:space="preserve"> (forme grave)</w:t>
      </w:r>
    </w:p>
    <w:p w14:paraId="278A640B" w14:textId="32D4B93B" w:rsidR="008C356B" w:rsidRDefault="008C356B" w:rsidP="008B1007">
      <w:pPr>
        <w:numPr>
          <w:ilvl w:val="1"/>
          <w:numId w:val="3"/>
        </w:numPr>
      </w:pPr>
      <w:r>
        <w:t xml:space="preserve">Association </w:t>
      </w:r>
      <w:r w:rsidR="00F96C73">
        <w:t>possible</w:t>
      </w:r>
      <w:r>
        <w:t xml:space="preserve"> o des </w:t>
      </w:r>
      <w:r w:rsidR="00F96C73">
        <w:t>poly neuropathies</w:t>
      </w:r>
      <w:r>
        <w:t xml:space="preserve"> sensitivomotrices (multinévrite)</w:t>
      </w:r>
    </w:p>
    <w:p w14:paraId="17C25E8E" w14:textId="4465B8E4" w:rsidR="008C356B" w:rsidRDefault="008C356B" w:rsidP="008C356B">
      <w:r>
        <w:t>Manifes</w:t>
      </w:r>
      <w:r w:rsidR="00F96C73">
        <w:t>ta</w:t>
      </w:r>
      <w:r>
        <w:t>tion</w:t>
      </w:r>
      <w:r w:rsidR="00F5498C">
        <w:t xml:space="preserve"> </w:t>
      </w:r>
      <w:r>
        <w:t xml:space="preserve">pulmonaire </w:t>
      </w:r>
    </w:p>
    <w:p w14:paraId="56B0B974" w14:textId="185B5870" w:rsidR="008C356B" w:rsidRDefault="008C356B" w:rsidP="008B1007">
      <w:pPr>
        <w:numPr>
          <w:ilvl w:val="1"/>
          <w:numId w:val="3"/>
        </w:numPr>
      </w:pPr>
      <w:r>
        <w:t xml:space="preserve">Atteinte </w:t>
      </w:r>
      <w:r w:rsidR="00F96C73">
        <w:t>pleurale</w:t>
      </w:r>
      <w:r w:rsidR="00F5498C">
        <w:t xml:space="preserve"> </w:t>
      </w:r>
      <w:r>
        <w:t>+++ :</w:t>
      </w:r>
      <w:r w:rsidR="00F96C73">
        <w:t xml:space="preserve"> douleur thoracique</w:t>
      </w:r>
      <w:r>
        <w:t xml:space="preserve">, </w:t>
      </w:r>
      <w:r w:rsidR="00F96C73">
        <w:t>dyspnée,</w:t>
      </w:r>
      <w:r>
        <w:t xml:space="preserve"> </w:t>
      </w:r>
      <w:r w:rsidR="00F96C73">
        <w:t>épanchement</w:t>
      </w:r>
      <w:r w:rsidR="00F5498C">
        <w:t xml:space="preserve"> </w:t>
      </w:r>
      <w:r>
        <w:t xml:space="preserve">(exsudatif, avec </w:t>
      </w:r>
      <w:r w:rsidR="00F96C73">
        <w:t>monocyte</w:t>
      </w:r>
      <w:r>
        <w:t xml:space="preserve"> et neutrophile)</w:t>
      </w:r>
    </w:p>
    <w:p w14:paraId="1E757152" w14:textId="6C69325C" w:rsidR="008C356B" w:rsidRDefault="008C356B" w:rsidP="008B1007">
      <w:pPr>
        <w:numPr>
          <w:ilvl w:val="1"/>
          <w:numId w:val="3"/>
        </w:numPr>
      </w:pPr>
      <w:r>
        <w:t>Pneumopathie interstitielles :</w:t>
      </w:r>
      <w:r w:rsidR="00F96C73">
        <w:t xml:space="preserve"> toux s</w:t>
      </w:r>
      <w:r>
        <w:t xml:space="preserve">èche et essoufflement progressif, sd restrictif à l’EFR avec </w:t>
      </w:r>
      <w:r w:rsidR="00F96C73">
        <w:t>baisse</w:t>
      </w:r>
      <w:r>
        <w:t xml:space="preserve"> de </w:t>
      </w:r>
      <w:r w:rsidR="00F96C73">
        <w:t>capacité</w:t>
      </w:r>
      <w:r>
        <w:t xml:space="preserve"> de diffusion de CO diagnostic à la TDM </w:t>
      </w:r>
      <w:r w:rsidR="00F96C73">
        <w:t>thoracique</w:t>
      </w:r>
      <w:r>
        <w:t xml:space="preserve"> </w:t>
      </w:r>
    </w:p>
    <w:p w14:paraId="5681E9B2" w14:textId="3E3EF3AE" w:rsidR="008C356B" w:rsidRDefault="008C356B" w:rsidP="008B1007">
      <w:pPr>
        <w:numPr>
          <w:ilvl w:val="1"/>
          <w:numId w:val="3"/>
        </w:numPr>
      </w:pPr>
      <w:r>
        <w:t xml:space="preserve">Nodules pulmonaire : solitaires ou multiples : </w:t>
      </w:r>
      <w:r w:rsidR="00F96C73">
        <w:t>association</w:t>
      </w:r>
      <w:r>
        <w:t xml:space="preserve"> à une pneumoconiose par </w:t>
      </w:r>
      <w:r w:rsidR="00F96C73">
        <w:t>exposition</w:t>
      </w:r>
      <w:r>
        <w:t xml:space="preserve"> à la </w:t>
      </w:r>
      <w:r w:rsidR="00F96C73">
        <w:t>silice</w:t>
      </w:r>
      <w:r>
        <w:t xml:space="preserve"> (sd de Caplan</w:t>
      </w:r>
    </w:p>
    <w:p w14:paraId="3EABB30A" w14:textId="6DA5CCDC" w:rsidR="008C356B" w:rsidRDefault="008C356B" w:rsidP="008B1007">
      <w:pPr>
        <w:numPr>
          <w:ilvl w:val="1"/>
          <w:numId w:val="3"/>
        </w:numPr>
      </w:pPr>
      <w:r>
        <w:t>Autres (rares) : bronchiolite de dilation des bronches</w:t>
      </w:r>
    </w:p>
    <w:p w14:paraId="06E1FC4B" w14:textId="1F5E26EA" w:rsidR="00F96C73" w:rsidRDefault="00F96C73" w:rsidP="00F96C73">
      <w:r>
        <w:t>Manifestation cardiaques</w:t>
      </w:r>
    </w:p>
    <w:p w14:paraId="0BF0CF81" w14:textId="12DB6A92" w:rsidR="00F96C73" w:rsidRDefault="00F96C73" w:rsidP="008B1007">
      <w:pPr>
        <w:numPr>
          <w:ilvl w:val="1"/>
          <w:numId w:val="3"/>
        </w:numPr>
      </w:pPr>
      <w:r>
        <w:t>Péricardites +++ : signes clinique chez &lt; 10% de PAR, mais &gt; 50% à l’échographies ou par autopsie</w:t>
      </w:r>
    </w:p>
    <w:p w14:paraId="49F5998B" w14:textId="0C518766" w:rsidR="00F96C73" w:rsidRDefault="00F96C73" w:rsidP="008B1007">
      <w:pPr>
        <w:numPr>
          <w:ilvl w:val="1"/>
          <w:numId w:val="3"/>
        </w:numPr>
      </w:pPr>
      <w:r>
        <w:t>Cardiomyopathie : secondaire à myocardite granulomateuse ou nécrosante coronaropathie, dysfonctionnement</w:t>
      </w:r>
      <w:r w:rsidR="00F5498C">
        <w:t xml:space="preserve"> </w:t>
      </w:r>
      <w:r>
        <w:t xml:space="preserve">diastolique : pouvant être </w:t>
      </w:r>
      <w:proofErr w:type="spellStart"/>
      <w:r>
        <w:t>infraclinque</w:t>
      </w:r>
      <w:proofErr w:type="spellEnd"/>
      <w:r>
        <w:t xml:space="preserve">, diagnostique par échographie ou IRM cardiaque </w:t>
      </w:r>
    </w:p>
    <w:p w14:paraId="259C5970" w14:textId="7CA4122A" w:rsidR="00F96C73" w:rsidRDefault="00F96C73" w:rsidP="008B1007">
      <w:pPr>
        <w:numPr>
          <w:ilvl w:val="1"/>
          <w:numId w:val="3"/>
        </w:numPr>
      </w:pPr>
      <w:r>
        <w:t>Myocarde : siège rare de nodule ou d’amylose cardiaque (AA)</w:t>
      </w:r>
    </w:p>
    <w:p w14:paraId="5CE11971" w14:textId="6E301903" w:rsidR="00F96C73" w:rsidRDefault="00F96C73" w:rsidP="008B1007">
      <w:pPr>
        <w:numPr>
          <w:ilvl w:val="1"/>
          <w:numId w:val="3"/>
        </w:numPr>
      </w:pPr>
      <w:r>
        <w:t>Valves : régurgitation mitrale</w:t>
      </w:r>
    </w:p>
    <w:p w14:paraId="6B99FD85" w14:textId="7A43CE37" w:rsidR="009D1501" w:rsidRDefault="009D1501" w:rsidP="009D1501">
      <w:r>
        <w:t xml:space="preserve">Manifestation </w:t>
      </w:r>
      <w:r w:rsidR="00F5498C">
        <w:t>hématologique</w:t>
      </w:r>
      <w:r>
        <w:t xml:space="preserve"> </w:t>
      </w:r>
    </w:p>
    <w:p w14:paraId="7AC38CD4" w14:textId="3372A649" w:rsidR="009D1501" w:rsidRDefault="0069750C" w:rsidP="008B1007">
      <w:pPr>
        <w:numPr>
          <w:ilvl w:val="1"/>
          <w:numId w:val="3"/>
        </w:numPr>
      </w:pPr>
      <w:r>
        <w:t>Hématie</w:t>
      </w:r>
      <w:r w:rsidR="009D1501">
        <w:t xml:space="preserve"> : anémie normocytaire normochrome +++, plus classique : </w:t>
      </w:r>
      <w:r>
        <w:t>degré</w:t>
      </w:r>
      <w:r w:rsidR="009D1501">
        <w:t xml:space="preserve"> corré</w:t>
      </w:r>
      <w:r>
        <w:t>l</w:t>
      </w:r>
      <w:r w:rsidR="009D1501">
        <w:t>é à</w:t>
      </w:r>
      <w:r w:rsidR="00F5498C">
        <w:t xml:space="preserve"> </w:t>
      </w:r>
      <w:r w:rsidR="009D1501">
        <w:t>l’</w:t>
      </w:r>
      <w:r>
        <w:t>inflammation</w:t>
      </w:r>
      <w:r w:rsidR="009D1501">
        <w:t xml:space="preserve"> (Vs, CRP)</w:t>
      </w:r>
    </w:p>
    <w:p w14:paraId="64918E30" w14:textId="5DFD6649" w:rsidR="009D1501" w:rsidRDefault="009D1501" w:rsidP="008B1007">
      <w:pPr>
        <w:numPr>
          <w:ilvl w:val="1"/>
          <w:numId w:val="3"/>
        </w:numPr>
      </w:pPr>
      <w:r>
        <w:t xml:space="preserve">Plaquettes : </w:t>
      </w:r>
      <w:r w:rsidR="0069750C">
        <w:t>thrombocytose</w:t>
      </w:r>
      <w:r>
        <w:t xml:space="preserve"> +++ liée à l’inflammation chronique, </w:t>
      </w:r>
      <w:r w:rsidR="0069750C">
        <w:t>thrombopénie</w:t>
      </w:r>
      <w:r w:rsidR="00F5498C">
        <w:t xml:space="preserve"> </w:t>
      </w:r>
      <w:r>
        <w:t>auto immune rare</w:t>
      </w:r>
    </w:p>
    <w:p w14:paraId="6CC02C45" w14:textId="7A0B98E5" w:rsidR="009D1501" w:rsidRDefault="0069750C" w:rsidP="008B1007">
      <w:pPr>
        <w:numPr>
          <w:ilvl w:val="1"/>
          <w:numId w:val="3"/>
        </w:numPr>
      </w:pPr>
      <w:r>
        <w:t>Leucocytes</w:t>
      </w:r>
      <w:r w:rsidR="009D1501">
        <w:t xml:space="preserve"> : sd de </w:t>
      </w:r>
      <w:proofErr w:type="spellStart"/>
      <w:r w:rsidR="009D1501">
        <w:t>Felty</w:t>
      </w:r>
      <w:proofErr w:type="spellEnd"/>
      <w:r w:rsidR="009D1501">
        <w:t> : triade clinique (splénomégalie, neutropénie</w:t>
      </w:r>
      <w:r w:rsidR="00F5498C">
        <w:t xml:space="preserve"> </w:t>
      </w:r>
      <w:r w:rsidR="009D1501">
        <w:t>et nodule rhumatoïde ou leucémie à grand lymphocytes granuleux, leucopénie isolée iatrogène +++</w:t>
      </w:r>
    </w:p>
    <w:p w14:paraId="5B6C1C2E" w14:textId="499F50B7" w:rsidR="009D1501" w:rsidRDefault="009D1501" w:rsidP="008B1007">
      <w:pPr>
        <w:numPr>
          <w:ilvl w:val="1"/>
          <w:numId w:val="3"/>
        </w:numPr>
      </w:pPr>
      <w:r>
        <w:t>Lymphocytes</w:t>
      </w:r>
      <w:r w:rsidR="00F5498C">
        <w:t xml:space="preserve"> </w:t>
      </w:r>
      <w:r>
        <w:t>B diffus à grands cellules</w:t>
      </w:r>
    </w:p>
    <w:p w14:paraId="14E07AE2" w14:textId="57D41802" w:rsidR="009D1501" w:rsidRDefault="009D1501" w:rsidP="009D1501">
      <w:r>
        <w:t xml:space="preserve">Atteinte oculaires : </w:t>
      </w:r>
      <w:proofErr w:type="spellStart"/>
      <w:r>
        <w:t>kératoconjonctivite</w:t>
      </w:r>
      <w:proofErr w:type="spellEnd"/>
      <w:r>
        <w:t xml:space="preserve"> sèche, sclérite, épisclérite </w:t>
      </w:r>
    </w:p>
    <w:p w14:paraId="43FF42AE" w14:textId="23EB8BDB" w:rsidR="009D1501" w:rsidRDefault="009D1501" w:rsidP="009D1501">
      <w:r>
        <w:lastRenderedPageBreak/>
        <w:t xml:space="preserve">Sd de </w:t>
      </w:r>
      <w:proofErr w:type="spellStart"/>
      <w:r>
        <w:t>Gouerot-Sjogren</w:t>
      </w:r>
      <w:proofErr w:type="spellEnd"/>
      <w:r>
        <w:t xml:space="preserve"> secondaire : sécheresse oculaire et buccale (xérostomie) associée à une connectivite </w:t>
      </w:r>
    </w:p>
    <w:p w14:paraId="0B113654" w14:textId="666FBF9A" w:rsidR="009D1501" w:rsidRDefault="009D1501" w:rsidP="009D1501">
      <w:r>
        <w:t>Atteinte neurologique : myélopathie cervicale</w:t>
      </w:r>
    </w:p>
    <w:p w14:paraId="79296691" w14:textId="0B29AF34" w:rsidR="009D1501" w:rsidRDefault="009D1501" w:rsidP="009D1501">
      <w:r>
        <w:t xml:space="preserve">Autres : maladies cardiovasculaire, ostéoporose, hypo-androgénie </w:t>
      </w:r>
    </w:p>
    <w:p w14:paraId="1A8FFE34" w14:textId="1D09DD96" w:rsidR="009D1501" w:rsidRDefault="009D1501" w:rsidP="009D1501">
      <w:pPr>
        <w:pStyle w:val="Titre3"/>
      </w:pPr>
      <w:bookmarkStart w:id="9" w:name="_Toc195025022"/>
      <w:r>
        <w:t>Selon l’association</w:t>
      </w:r>
      <w:bookmarkEnd w:id="9"/>
      <w:r>
        <w:t xml:space="preserve"> </w:t>
      </w:r>
    </w:p>
    <w:p w14:paraId="421E3CA8" w14:textId="06E47424" w:rsidR="009D1501" w:rsidRDefault="009D1501" w:rsidP="009D1501">
      <w:pPr>
        <w:pStyle w:val="Titre4"/>
      </w:pPr>
      <w:r>
        <w:t xml:space="preserve">Connectivite mixte </w:t>
      </w:r>
    </w:p>
    <w:p w14:paraId="30697D86" w14:textId="6732F5CF" w:rsidR="009D1501" w:rsidRDefault="009D1501" w:rsidP="009D1501">
      <w:r>
        <w:t xml:space="preserve">Association à une autre maladie auto-immune </w:t>
      </w:r>
    </w:p>
    <w:p w14:paraId="022A61E0" w14:textId="715CEA60" w:rsidR="009D1501" w:rsidRDefault="009D1501" w:rsidP="009D1501">
      <w:r>
        <w:t>Anticorps anti- nucléaire (AAN) systématique, anti-ENA +++, anti –ADN natif</w:t>
      </w:r>
    </w:p>
    <w:p w14:paraId="0EB30D0A" w14:textId="0548421A" w:rsidR="009D1501" w:rsidRDefault="009D1501" w:rsidP="009D1501">
      <w:r>
        <w:t>Maladies : lupus érythémateux systémique (</w:t>
      </w:r>
      <w:proofErr w:type="spellStart"/>
      <w:r>
        <w:t>Rhupus</w:t>
      </w:r>
      <w:proofErr w:type="spellEnd"/>
      <w:r>
        <w:t xml:space="preserve"> = PAR + lupus), sclérodermie systémique, sd sec</w:t>
      </w:r>
    </w:p>
    <w:p w14:paraId="149857D1" w14:textId="3F4D981F" w:rsidR="009D1501" w:rsidRDefault="009D1501" w:rsidP="009D1501">
      <w:pPr>
        <w:pStyle w:val="Titre1"/>
      </w:pPr>
      <w:bookmarkStart w:id="10" w:name="_Toc195025023"/>
      <w:r>
        <w:t>Diagnostic</w:t>
      </w:r>
      <w:bookmarkEnd w:id="10"/>
    </w:p>
    <w:p w14:paraId="336DB8FB" w14:textId="392BDAC3" w:rsidR="009D1501" w:rsidRDefault="009D1501" w:rsidP="009D1501">
      <w:pPr>
        <w:pStyle w:val="Titre2"/>
      </w:pPr>
      <w:bookmarkStart w:id="11" w:name="_Toc195025024"/>
      <w:r>
        <w:t>Positif</w:t>
      </w:r>
      <w:bookmarkEnd w:id="11"/>
    </w:p>
    <w:p w14:paraId="6BACD1AC" w14:textId="08700887" w:rsidR="009D1501" w:rsidRDefault="009D1501" w:rsidP="009D1501">
      <w:r>
        <w:t xml:space="preserve">Pas de signe pathognomonique </w:t>
      </w:r>
    </w:p>
    <w:p w14:paraId="20521804" w14:textId="122CD7F8" w:rsidR="009D1501" w:rsidRDefault="009D1501" w:rsidP="009D1501">
      <w:r>
        <w:t>Critère diagnostiques</w:t>
      </w:r>
      <w:r w:rsidR="00F5498C">
        <w:t xml:space="preserve"> </w:t>
      </w:r>
      <w:r>
        <w:t xml:space="preserve">ou arbres décisionnels </w:t>
      </w:r>
      <w:r>
        <w:tab/>
      </w:r>
    </w:p>
    <w:p w14:paraId="5ACFC466" w14:textId="3A41A7C3" w:rsidR="009D1501" w:rsidRDefault="009D1501" w:rsidP="008B1007">
      <w:pPr>
        <w:numPr>
          <w:ilvl w:val="1"/>
          <w:numId w:val="3"/>
        </w:numPr>
      </w:pPr>
      <w:r>
        <w:t>ACR/EULAR 2010</w:t>
      </w:r>
    </w:p>
    <w:p w14:paraId="31760FD0" w14:textId="35EB7400" w:rsidR="00965DB2" w:rsidRDefault="00965DB2" w:rsidP="008B1007">
      <w:pPr>
        <w:numPr>
          <w:ilvl w:val="1"/>
          <w:numId w:val="3"/>
        </w:numPr>
      </w:pPr>
      <w:r>
        <w:t>Score &gt;=6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965DB2" w:rsidRPr="004318F9" w14:paraId="5DC7D691" w14:textId="77777777" w:rsidTr="00AB5B5D">
        <w:tc>
          <w:tcPr>
            <w:tcW w:w="6679" w:type="dxa"/>
            <w:gridSpan w:val="2"/>
          </w:tcPr>
          <w:p w14:paraId="172411B4" w14:textId="6D1EC26C" w:rsidR="00965DB2" w:rsidRPr="004318F9" w:rsidRDefault="00965DB2" w:rsidP="004318F9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318F9">
              <w:rPr>
                <w:b/>
              </w:rPr>
              <w:t xml:space="preserve">Atteinte </w:t>
            </w:r>
            <w:r w:rsidR="0069750C" w:rsidRPr="004318F9">
              <w:rPr>
                <w:b/>
              </w:rPr>
              <w:t>articulaire</w:t>
            </w:r>
          </w:p>
        </w:tc>
      </w:tr>
      <w:tr w:rsidR="00965DB2" w14:paraId="36262404" w14:textId="77777777" w:rsidTr="00965DB2">
        <w:tc>
          <w:tcPr>
            <w:tcW w:w="3339" w:type="dxa"/>
          </w:tcPr>
          <w:p w14:paraId="39C4376C" w14:textId="66D2B053" w:rsidR="00965DB2" w:rsidRDefault="00965DB2" w:rsidP="008B1007">
            <w:pPr>
              <w:pStyle w:val="Paragraphedeliste"/>
              <w:numPr>
                <w:ilvl w:val="0"/>
                <w:numId w:val="5"/>
              </w:numPr>
            </w:pPr>
            <w:r>
              <w:t xml:space="preserve">grosse articulation </w:t>
            </w:r>
          </w:p>
          <w:p w14:paraId="3FC16925" w14:textId="36A593E0" w:rsidR="00965DB2" w:rsidRDefault="00965DB2" w:rsidP="008B1007">
            <w:pPr>
              <w:pStyle w:val="Paragraphedeliste"/>
              <w:numPr>
                <w:ilvl w:val="0"/>
                <w:numId w:val="5"/>
              </w:numPr>
            </w:pPr>
            <w:r>
              <w:t xml:space="preserve">– 10 </w:t>
            </w:r>
            <w:r w:rsidR="0069750C">
              <w:t>grosses articulations</w:t>
            </w:r>
            <w:r>
              <w:t xml:space="preserve"> </w:t>
            </w:r>
          </w:p>
          <w:p w14:paraId="5FC8A428" w14:textId="6A4A989B" w:rsidR="00965DB2" w:rsidRDefault="00965DB2" w:rsidP="00965DB2">
            <w:pPr>
              <w:numPr>
                <w:ilvl w:val="0"/>
                <w:numId w:val="0"/>
              </w:numPr>
              <w:ind w:left="360"/>
            </w:pPr>
            <w:r>
              <w:t xml:space="preserve">1 – 3 petites </w:t>
            </w:r>
            <w:r w:rsidR="0069750C">
              <w:t>articulations</w:t>
            </w:r>
            <w:r>
              <w:t xml:space="preserve"> (grosse </w:t>
            </w:r>
            <w:r w:rsidR="00F5498C">
              <w:t>articulation</w:t>
            </w:r>
            <w:r>
              <w:t xml:space="preserve"> non comptées</w:t>
            </w:r>
          </w:p>
          <w:p w14:paraId="6FDF5BD3" w14:textId="6341B170" w:rsidR="00965DB2" w:rsidRDefault="00965DB2" w:rsidP="008B1007">
            <w:pPr>
              <w:pStyle w:val="Paragraphedeliste"/>
              <w:numPr>
                <w:ilvl w:val="0"/>
                <w:numId w:val="5"/>
              </w:numPr>
            </w:pPr>
            <w:r>
              <w:t>-</w:t>
            </w:r>
            <w:r w:rsidR="00F5498C">
              <w:t xml:space="preserve"> </w:t>
            </w:r>
            <w:r>
              <w:t xml:space="preserve">10 </w:t>
            </w:r>
            <w:r w:rsidR="0069750C">
              <w:t>petites</w:t>
            </w:r>
            <w:r>
              <w:t xml:space="preserve"> </w:t>
            </w:r>
            <w:r w:rsidR="00F5498C">
              <w:t>articulations</w:t>
            </w:r>
            <w:r>
              <w:t xml:space="preserve"> (sans compter es </w:t>
            </w:r>
            <w:r w:rsidR="00F5498C">
              <w:t>la</w:t>
            </w:r>
            <w:r>
              <w:t xml:space="preserve"> grosse articulation </w:t>
            </w:r>
          </w:p>
          <w:p w14:paraId="567F7102" w14:textId="34EB6E94" w:rsidR="00965DB2" w:rsidRDefault="00965DB2" w:rsidP="00965DB2">
            <w:pPr>
              <w:numPr>
                <w:ilvl w:val="0"/>
                <w:numId w:val="0"/>
              </w:numPr>
              <w:ind w:left="360"/>
            </w:pPr>
            <w:r>
              <w:t>+ 10 articulations (au moins petites articulation)</w:t>
            </w:r>
          </w:p>
        </w:tc>
        <w:tc>
          <w:tcPr>
            <w:tcW w:w="3340" w:type="dxa"/>
          </w:tcPr>
          <w:p w14:paraId="530BB3EC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0</w:t>
            </w:r>
          </w:p>
          <w:p w14:paraId="096390DA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1</w:t>
            </w:r>
          </w:p>
          <w:p w14:paraId="080ED9C6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2</w:t>
            </w:r>
          </w:p>
          <w:p w14:paraId="6B2E61E8" w14:textId="77777777" w:rsidR="00965DB2" w:rsidRDefault="00965DB2" w:rsidP="00965DB2">
            <w:pPr>
              <w:numPr>
                <w:ilvl w:val="0"/>
                <w:numId w:val="0"/>
              </w:numPr>
            </w:pPr>
          </w:p>
          <w:p w14:paraId="73E5B20C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3</w:t>
            </w:r>
          </w:p>
          <w:p w14:paraId="6D6F0381" w14:textId="77777777" w:rsidR="00965DB2" w:rsidRDefault="00965DB2" w:rsidP="00965DB2">
            <w:pPr>
              <w:numPr>
                <w:ilvl w:val="0"/>
                <w:numId w:val="0"/>
              </w:numPr>
            </w:pPr>
          </w:p>
          <w:p w14:paraId="56E66060" w14:textId="77777777" w:rsidR="00965DB2" w:rsidRDefault="00965DB2" w:rsidP="00965DB2">
            <w:pPr>
              <w:numPr>
                <w:ilvl w:val="0"/>
                <w:numId w:val="0"/>
              </w:numPr>
            </w:pPr>
          </w:p>
          <w:p w14:paraId="007C8772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5</w:t>
            </w:r>
          </w:p>
          <w:p w14:paraId="721F4EFD" w14:textId="77777777" w:rsidR="00965DB2" w:rsidRDefault="00965DB2" w:rsidP="00965DB2">
            <w:pPr>
              <w:numPr>
                <w:ilvl w:val="0"/>
                <w:numId w:val="0"/>
              </w:numPr>
            </w:pPr>
          </w:p>
        </w:tc>
      </w:tr>
      <w:tr w:rsidR="00965DB2" w:rsidRPr="004318F9" w14:paraId="2620A848" w14:textId="77777777" w:rsidTr="00AB5B5D">
        <w:tc>
          <w:tcPr>
            <w:tcW w:w="6679" w:type="dxa"/>
            <w:gridSpan w:val="2"/>
          </w:tcPr>
          <w:p w14:paraId="74B02FA4" w14:textId="07CC3AAE" w:rsidR="00965DB2" w:rsidRPr="004318F9" w:rsidRDefault="00965DB2" w:rsidP="004318F9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318F9">
              <w:rPr>
                <w:b/>
              </w:rPr>
              <w:t>Sérologie</w:t>
            </w:r>
          </w:p>
        </w:tc>
      </w:tr>
      <w:tr w:rsidR="00965DB2" w14:paraId="0296D576" w14:textId="77777777" w:rsidTr="00965DB2">
        <w:tc>
          <w:tcPr>
            <w:tcW w:w="3339" w:type="dxa"/>
          </w:tcPr>
          <w:p w14:paraId="6F87C43D" w14:textId="3B5698AA" w:rsidR="00965DB2" w:rsidRDefault="00965DB2" w:rsidP="00965DB2">
            <w:pPr>
              <w:numPr>
                <w:ilvl w:val="0"/>
                <w:numId w:val="0"/>
              </w:numPr>
            </w:pPr>
            <w:r>
              <w:t>FR négatif et ACPA négatif</w:t>
            </w:r>
          </w:p>
          <w:p w14:paraId="6A28D3EA" w14:textId="0EE4C620" w:rsidR="00965DB2" w:rsidRDefault="00965DB2" w:rsidP="00965DB2">
            <w:pPr>
              <w:numPr>
                <w:ilvl w:val="0"/>
                <w:numId w:val="0"/>
              </w:numPr>
            </w:pPr>
            <w:r>
              <w:t>FR faiblement positif (1 – 3 N)</w:t>
            </w:r>
            <w:r w:rsidR="00F5498C">
              <w:t xml:space="preserve"> </w:t>
            </w:r>
            <w:r>
              <w:t>ou ACPA</w:t>
            </w:r>
            <w:r w:rsidR="00F5498C">
              <w:t xml:space="preserve"> </w:t>
            </w:r>
            <w:r w:rsidR="0069750C">
              <w:t>faiblement</w:t>
            </w:r>
            <w:r>
              <w:t xml:space="preserve"> positif (1 – 3N)</w:t>
            </w:r>
          </w:p>
          <w:p w14:paraId="2D09D7A2" w14:textId="5D46B6C5" w:rsidR="00965DB2" w:rsidRDefault="00965DB2" w:rsidP="00965DB2">
            <w:pPr>
              <w:numPr>
                <w:ilvl w:val="0"/>
                <w:numId w:val="0"/>
              </w:numPr>
            </w:pPr>
            <w:r>
              <w:t xml:space="preserve">FR </w:t>
            </w:r>
            <w:r w:rsidR="0069750C">
              <w:t>positif</w:t>
            </w:r>
            <w:r w:rsidR="00F5498C">
              <w:t xml:space="preserve"> </w:t>
            </w:r>
            <w:r>
              <w:t>(+ 3N)</w:t>
            </w:r>
          </w:p>
        </w:tc>
        <w:tc>
          <w:tcPr>
            <w:tcW w:w="3340" w:type="dxa"/>
          </w:tcPr>
          <w:p w14:paraId="1768E94E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 xml:space="preserve">0 </w:t>
            </w:r>
          </w:p>
          <w:p w14:paraId="417C3E70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 xml:space="preserve">2 </w:t>
            </w:r>
          </w:p>
          <w:p w14:paraId="6DA2334C" w14:textId="3FE4E47E" w:rsidR="00965DB2" w:rsidRDefault="00965DB2" w:rsidP="00965DB2">
            <w:pPr>
              <w:numPr>
                <w:ilvl w:val="0"/>
                <w:numId w:val="0"/>
              </w:numPr>
            </w:pPr>
            <w:r>
              <w:t>3</w:t>
            </w:r>
          </w:p>
        </w:tc>
      </w:tr>
      <w:tr w:rsidR="00965DB2" w:rsidRPr="004318F9" w14:paraId="785AFA74" w14:textId="77777777" w:rsidTr="00AB5B5D">
        <w:tc>
          <w:tcPr>
            <w:tcW w:w="6679" w:type="dxa"/>
            <w:gridSpan w:val="2"/>
          </w:tcPr>
          <w:p w14:paraId="06AEBB7A" w14:textId="40F3E965" w:rsidR="00965DB2" w:rsidRPr="004318F9" w:rsidRDefault="00965DB2" w:rsidP="004318F9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318F9">
              <w:rPr>
                <w:b/>
              </w:rPr>
              <w:t>Du</w:t>
            </w:r>
            <w:r w:rsidR="00F5498C" w:rsidRPr="004318F9">
              <w:rPr>
                <w:b/>
              </w:rPr>
              <w:t>r</w:t>
            </w:r>
            <w:r w:rsidRPr="004318F9">
              <w:rPr>
                <w:b/>
              </w:rPr>
              <w:t>ée</w:t>
            </w:r>
          </w:p>
        </w:tc>
      </w:tr>
      <w:tr w:rsidR="00965DB2" w14:paraId="21D28DF1" w14:textId="77777777" w:rsidTr="00965DB2">
        <w:tc>
          <w:tcPr>
            <w:tcW w:w="3339" w:type="dxa"/>
          </w:tcPr>
          <w:p w14:paraId="0296C4B1" w14:textId="5B035F41" w:rsidR="00965DB2" w:rsidRDefault="00965DB2" w:rsidP="00965DB2">
            <w:pPr>
              <w:numPr>
                <w:ilvl w:val="0"/>
                <w:numId w:val="0"/>
              </w:numPr>
            </w:pPr>
            <w:r>
              <w:t>Inf</w:t>
            </w:r>
            <w:r w:rsidR="00F5498C">
              <w:t>.</w:t>
            </w:r>
            <w:r>
              <w:t xml:space="preserve"> 6 semaines </w:t>
            </w:r>
          </w:p>
          <w:p w14:paraId="58533DDD" w14:textId="54CD0450" w:rsidR="00965DB2" w:rsidRDefault="00965DB2" w:rsidP="00965DB2">
            <w:pPr>
              <w:numPr>
                <w:ilvl w:val="0"/>
                <w:numId w:val="0"/>
              </w:numPr>
            </w:pPr>
            <w:r>
              <w:t>Sup 6 semaines</w:t>
            </w:r>
          </w:p>
        </w:tc>
        <w:tc>
          <w:tcPr>
            <w:tcW w:w="3340" w:type="dxa"/>
          </w:tcPr>
          <w:p w14:paraId="10B51207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0</w:t>
            </w:r>
          </w:p>
          <w:p w14:paraId="0C793AD4" w14:textId="340CF2F9" w:rsidR="00965DB2" w:rsidRDefault="00965DB2" w:rsidP="00965DB2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  <w:tr w:rsidR="00965DB2" w:rsidRPr="004318F9" w14:paraId="6683535A" w14:textId="77777777" w:rsidTr="00AB5B5D">
        <w:tc>
          <w:tcPr>
            <w:tcW w:w="6679" w:type="dxa"/>
            <w:gridSpan w:val="2"/>
          </w:tcPr>
          <w:p w14:paraId="06683343" w14:textId="684DACC4" w:rsidR="00965DB2" w:rsidRPr="004318F9" w:rsidRDefault="00965DB2" w:rsidP="004318F9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318F9">
              <w:rPr>
                <w:b/>
              </w:rPr>
              <w:lastRenderedPageBreak/>
              <w:t>Sd inflammatoire</w:t>
            </w:r>
          </w:p>
        </w:tc>
      </w:tr>
      <w:tr w:rsidR="00965DB2" w14:paraId="66A0AB7E" w14:textId="77777777" w:rsidTr="00965DB2">
        <w:tc>
          <w:tcPr>
            <w:tcW w:w="3339" w:type="dxa"/>
          </w:tcPr>
          <w:p w14:paraId="3CDFE21B" w14:textId="7E21D497" w:rsidR="00965DB2" w:rsidRDefault="00965DB2" w:rsidP="00965DB2">
            <w:pPr>
              <w:numPr>
                <w:ilvl w:val="0"/>
                <w:numId w:val="0"/>
              </w:numPr>
            </w:pPr>
            <w:r>
              <w:t xml:space="preserve">CRP </w:t>
            </w:r>
            <w:r w:rsidR="0069750C">
              <w:t>normale</w:t>
            </w:r>
            <w:r w:rsidR="00F5498C">
              <w:t xml:space="preserve"> </w:t>
            </w:r>
            <w:r>
              <w:t>et VS normale</w:t>
            </w:r>
          </w:p>
          <w:p w14:paraId="471330E3" w14:textId="6BB2A7F5" w:rsidR="00965DB2" w:rsidRDefault="00965DB2" w:rsidP="00965DB2">
            <w:pPr>
              <w:numPr>
                <w:ilvl w:val="0"/>
                <w:numId w:val="0"/>
              </w:numPr>
            </w:pPr>
            <w:r>
              <w:t xml:space="preserve">CRP </w:t>
            </w:r>
            <w:r w:rsidR="0069750C">
              <w:t>anormale</w:t>
            </w:r>
            <w:r w:rsidR="00F5498C">
              <w:t xml:space="preserve"> </w:t>
            </w:r>
            <w:r>
              <w:t>et VS anormale</w:t>
            </w:r>
          </w:p>
          <w:p w14:paraId="55EA0974" w14:textId="77777777" w:rsidR="00965DB2" w:rsidRDefault="00965DB2" w:rsidP="00965DB2">
            <w:pPr>
              <w:numPr>
                <w:ilvl w:val="0"/>
                <w:numId w:val="0"/>
              </w:numPr>
            </w:pPr>
          </w:p>
        </w:tc>
        <w:tc>
          <w:tcPr>
            <w:tcW w:w="3340" w:type="dxa"/>
          </w:tcPr>
          <w:p w14:paraId="1DA8EB09" w14:textId="77777777" w:rsidR="00965DB2" w:rsidRDefault="00965DB2" w:rsidP="00965DB2">
            <w:pPr>
              <w:numPr>
                <w:ilvl w:val="0"/>
                <w:numId w:val="0"/>
              </w:numPr>
            </w:pPr>
            <w:r>
              <w:t>0</w:t>
            </w:r>
          </w:p>
          <w:p w14:paraId="0E7982EE" w14:textId="5978EC91" w:rsidR="00965DB2" w:rsidRDefault="00965DB2" w:rsidP="00965DB2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</w:tbl>
    <w:p w14:paraId="0DDEC2FF" w14:textId="744D6DC4" w:rsidR="00965DB2" w:rsidRDefault="00965DB2" w:rsidP="00965DB2">
      <w:pPr>
        <w:numPr>
          <w:ilvl w:val="0"/>
          <w:numId w:val="0"/>
        </w:numPr>
      </w:pPr>
    </w:p>
    <w:p w14:paraId="0F1853F7" w14:textId="721774E7" w:rsidR="00965DB2" w:rsidRDefault="00965DB2" w:rsidP="00965DB2">
      <w:pPr>
        <w:numPr>
          <w:ilvl w:val="0"/>
          <w:numId w:val="0"/>
        </w:numPr>
      </w:pPr>
      <w:r>
        <w:t xml:space="preserve">Arbre décisionnel </w:t>
      </w:r>
    </w:p>
    <w:p w14:paraId="1EF9D971" w14:textId="193D2D0B" w:rsidR="00965DB2" w:rsidRDefault="00965DB2" w:rsidP="00965DB2">
      <w:pPr>
        <w:numPr>
          <w:ilvl w:val="0"/>
          <w:numId w:val="0"/>
        </w:numPr>
      </w:pPr>
      <w:r>
        <w:t>Photo</w:t>
      </w:r>
    </w:p>
    <w:p w14:paraId="08ECAC3F" w14:textId="6D050B76" w:rsidR="00965DB2" w:rsidRDefault="00965DB2" w:rsidP="00965DB2">
      <w:pPr>
        <w:pStyle w:val="Titre2"/>
      </w:pPr>
      <w:bookmarkStart w:id="12" w:name="_Toc195025025"/>
      <w:r>
        <w:t>Différentiels</w:t>
      </w:r>
      <w:bookmarkEnd w:id="12"/>
    </w:p>
    <w:p w14:paraId="26223B9C" w14:textId="67E9AF25" w:rsidR="00965DB2" w:rsidRDefault="00965DB2" w:rsidP="00965DB2">
      <w:pPr>
        <w:pStyle w:val="Titre3"/>
      </w:pPr>
      <w:bookmarkStart w:id="13" w:name="_Toc195025026"/>
      <w:r>
        <w:t>Lupus érythémateux disséminée</w:t>
      </w:r>
      <w:bookmarkEnd w:id="13"/>
    </w:p>
    <w:p w14:paraId="0B79DB7C" w14:textId="3B4D3111" w:rsidR="00965DB2" w:rsidRDefault="00965DB2" w:rsidP="00965DB2">
      <w:r>
        <w:t xml:space="preserve">Polyarthrite chronique avec des signes extra articulaire </w:t>
      </w:r>
    </w:p>
    <w:p w14:paraId="5832B82D" w14:textId="1AF9C586" w:rsidR="00965DB2" w:rsidRDefault="00965DB2" w:rsidP="00965DB2">
      <w:r>
        <w:t>Pas de destruction articulaire (arthrite non érosive)</w:t>
      </w:r>
    </w:p>
    <w:p w14:paraId="59684219" w14:textId="380514D7" w:rsidR="00965DB2" w:rsidRDefault="00965DB2" w:rsidP="00965DB2">
      <w:r>
        <w:t>Anticorps antinucléaire et anti-DNA natif positifs</w:t>
      </w:r>
    </w:p>
    <w:p w14:paraId="4FB866F7" w14:textId="5A1608AE" w:rsidR="00965DB2" w:rsidRDefault="00965DB2" w:rsidP="00965DB2">
      <w:r>
        <w:t xml:space="preserve">Association des 2 maladies possible donnant le sd de </w:t>
      </w:r>
      <w:proofErr w:type="spellStart"/>
      <w:r>
        <w:t>Rhupus</w:t>
      </w:r>
      <w:proofErr w:type="spellEnd"/>
      <w:r>
        <w:t xml:space="preserve"> </w:t>
      </w:r>
    </w:p>
    <w:p w14:paraId="140026F5" w14:textId="7718FA44" w:rsidR="00965DB2" w:rsidRDefault="00965DB2" w:rsidP="00965DB2">
      <w:pPr>
        <w:pStyle w:val="Titre3"/>
      </w:pPr>
      <w:bookmarkStart w:id="14" w:name="_Toc195025027"/>
      <w:r>
        <w:t>Autres RIC (sporadique ankylosante)</w:t>
      </w:r>
      <w:bookmarkEnd w:id="14"/>
    </w:p>
    <w:p w14:paraId="766CFD99" w14:textId="2C413713" w:rsidR="00965DB2" w:rsidRDefault="00965DB2" w:rsidP="00965DB2">
      <w:r>
        <w:t>Signes articulaire : asymétrique avec atteinte des IPD et atteinte axiale, signes extra articulaire spécifiques</w:t>
      </w:r>
    </w:p>
    <w:p w14:paraId="1B67448F" w14:textId="7346987E" w:rsidR="001E4902" w:rsidRDefault="001E4902" w:rsidP="001E4902">
      <w:pPr>
        <w:pStyle w:val="Titre3"/>
      </w:pPr>
      <w:bookmarkStart w:id="15" w:name="_Toc195025028"/>
      <w:r>
        <w:t>Formes mono articulaire :</w:t>
      </w:r>
      <w:bookmarkEnd w:id="15"/>
      <w:r>
        <w:t xml:space="preserve"> </w:t>
      </w:r>
    </w:p>
    <w:p w14:paraId="2F795DC4" w14:textId="6517178A" w:rsidR="001E4902" w:rsidRDefault="001E4902" w:rsidP="001E4902">
      <w:r>
        <w:t>Arthrite septique ou réactionnelle</w:t>
      </w:r>
    </w:p>
    <w:p w14:paraId="34456A34" w14:textId="58BFBC99" w:rsidR="001E4902" w:rsidRDefault="001E4902" w:rsidP="001E4902">
      <w:pPr>
        <w:pStyle w:val="Titre3"/>
      </w:pPr>
      <w:bookmarkStart w:id="16" w:name="_Toc195025029"/>
      <w:r>
        <w:t xml:space="preserve">Formes </w:t>
      </w:r>
      <w:proofErr w:type="spellStart"/>
      <w:r>
        <w:t>oligo</w:t>
      </w:r>
      <w:proofErr w:type="spellEnd"/>
      <w:r>
        <w:t xml:space="preserve"> ou poly articulaire</w:t>
      </w:r>
      <w:bookmarkEnd w:id="16"/>
      <w:r>
        <w:t xml:space="preserve"> </w:t>
      </w:r>
    </w:p>
    <w:p w14:paraId="4A8DB4F4" w14:textId="545C7371" w:rsidR="001E4902" w:rsidRDefault="001E4902" w:rsidP="001E4902">
      <w:r>
        <w:t>Arthrite microcristallines (goutte), rhumatisme psoriasique</w:t>
      </w:r>
    </w:p>
    <w:p w14:paraId="4EB329D3" w14:textId="32FEA956" w:rsidR="001E4902" w:rsidRDefault="001E4902" w:rsidP="001E4902">
      <w:pPr>
        <w:pStyle w:val="Titre2"/>
      </w:pPr>
      <w:bookmarkStart w:id="17" w:name="_Toc195025030"/>
      <w:r>
        <w:t>Gravité</w:t>
      </w:r>
      <w:bookmarkEnd w:id="17"/>
      <w:r>
        <w:t xml:space="preserve"> </w:t>
      </w:r>
    </w:p>
    <w:p w14:paraId="6EB32932" w14:textId="0CFF9F96" w:rsidR="001E4902" w:rsidRDefault="001E4902" w:rsidP="001E4902">
      <w:r>
        <w:t>Acti</w:t>
      </w:r>
      <w:r w:rsidR="00F5498C">
        <w:t>v</w:t>
      </w:r>
      <w:r>
        <w:t xml:space="preserve">ité de la maladie : à évaluer </w:t>
      </w:r>
      <w:r w:rsidR="00F5498C">
        <w:t>systématiquement</w:t>
      </w:r>
      <w:r>
        <w:t xml:space="preserve"> à </w:t>
      </w:r>
      <w:r w:rsidR="00F5498C">
        <w:t>chaque</w:t>
      </w:r>
      <w:r>
        <w:t xml:space="preserve"> suiv</w:t>
      </w:r>
      <w:r w:rsidR="00F5498C">
        <w:t>i</w:t>
      </w:r>
      <w:r>
        <w:t xml:space="preserve">e </w:t>
      </w:r>
    </w:p>
    <w:p w14:paraId="2B3F9257" w14:textId="1FFFFFAE" w:rsidR="001E4902" w:rsidRDefault="001E4902" w:rsidP="008B1007">
      <w:pPr>
        <w:numPr>
          <w:ilvl w:val="1"/>
          <w:numId w:val="3"/>
        </w:numPr>
      </w:pPr>
      <w:r>
        <w:t>Score de DAS</w:t>
      </w:r>
      <w:r w:rsidR="00F5498C">
        <w:t>28 (</w:t>
      </w:r>
      <w:proofErr w:type="spellStart"/>
      <w:r w:rsidR="00F5498C">
        <w:t>disease</w:t>
      </w:r>
      <w:proofErr w:type="spellEnd"/>
      <w:r w:rsidR="00F5498C">
        <w:t xml:space="preserve"> </w:t>
      </w:r>
      <w:proofErr w:type="spellStart"/>
      <w:r w:rsidR="00F5498C">
        <w:t>activity</w:t>
      </w:r>
      <w:proofErr w:type="spellEnd"/>
      <w:r w:rsidR="00F5498C">
        <w:t xml:space="preserve"> score)</w:t>
      </w:r>
    </w:p>
    <w:p w14:paraId="5A00EC8A" w14:textId="793B4538" w:rsidR="00504FD8" w:rsidRDefault="00504FD8" w:rsidP="008B1007">
      <w:pPr>
        <w:numPr>
          <w:ilvl w:val="2"/>
          <w:numId w:val="3"/>
        </w:numPr>
      </w:pPr>
      <w:r>
        <w:t xml:space="preserve">Paramètre à évaluer </w:t>
      </w:r>
    </w:p>
    <w:p w14:paraId="2DFA5FD5" w14:textId="7D832F16" w:rsidR="00504FD8" w:rsidRDefault="00504FD8" w:rsidP="008B1007">
      <w:pPr>
        <w:numPr>
          <w:ilvl w:val="3"/>
          <w:numId w:val="3"/>
        </w:numPr>
      </w:pPr>
      <w:r>
        <w:t>Nombre d’articulation douloureuse dans 28 sites articulaires (10 MCP, 8 IPP des mains, 2 IPP des pouces, 2 poignet, 2 genoux, 2coudes, 2 épaules)</w:t>
      </w:r>
    </w:p>
    <w:p w14:paraId="0810BA43" w14:textId="7CB9ABC0" w:rsidR="00504FD8" w:rsidRDefault="00504FD8" w:rsidP="008B1007">
      <w:pPr>
        <w:numPr>
          <w:ilvl w:val="3"/>
          <w:numId w:val="3"/>
        </w:numPr>
      </w:pPr>
      <w:r>
        <w:t xml:space="preserve">Nombre d’articulation gonflée parmi les 20 sites </w:t>
      </w:r>
    </w:p>
    <w:p w14:paraId="435B508C" w14:textId="659D2DFA" w:rsidR="00504FD8" w:rsidRDefault="00504FD8" w:rsidP="008B1007">
      <w:pPr>
        <w:numPr>
          <w:ilvl w:val="3"/>
          <w:numId w:val="3"/>
        </w:numPr>
      </w:pPr>
      <w:r>
        <w:t>EVA par le patient</w:t>
      </w:r>
    </w:p>
    <w:p w14:paraId="7B437AD2" w14:textId="2FED134D" w:rsidR="00504FD8" w:rsidRDefault="00504FD8" w:rsidP="008B1007">
      <w:pPr>
        <w:numPr>
          <w:ilvl w:val="3"/>
          <w:numId w:val="3"/>
        </w:numPr>
      </w:pPr>
      <w:r>
        <w:t>Valeurs de la VS ou de la CRP</w:t>
      </w:r>
    </w:p>
    <w:p w14:paraId="4373B900" w14:textId="4A6F021F" w:rsidR="001E4902" w:rsidRDefault="001E4902" w:rsidP="001E4902">
      <w:r>
        <w:t>Handicap fonctionnel</w:t>
      </w:r>
    </w:p>
    <w:p w14:paraId="1C219A31" w14:textId="2C452258" w:rsidR="001E4902" w:rsidRDefault="001E4902" w:rsidP="008B1007">
      <w:pPr>
        <w:numPr>
          <w:ilvl w:val="1"/>
          <w:numId w:val="3"/>
        </w:numPr>
      </w:pPr>
      <w:r>
        <w:t xml:space="preserve">Score de HAQ </w:t>
      </w:r>
      <w:r w:rsidR="00F36032">
        <w:t>(</w:t>
      </w:r>
      <w:proofErr w:type="spellStart"/>
      <w:r w:rsidR="00F36032">
        <w:t>health</w:t>
      </w:r>
      <w:proofErr w:type="spellEnd"/>
      <w:r w:rsidR="00F36032">
        <w:t xml:space="preserve"> </w:t>
      </w:r>
      <w:proofErr w:type="spellStart"/>
      <w:r w:rsidR="00F36032">
        <w:t>assessment</w:t>
      </w:r>
      <w:proofErr w:type="spellEnd"/>
      <w:r w:rsidR="00F36032">
        <w:t xml:space="preserve"> question)</w:t>
      </w:r>
    </w:p>
    <w:p w14:paraId="766C1A98" w14:textId="5FAC9EA8" w:rsidR="00F36032" w:rsidRDefault="00F36032" w:rsidP="008B1007">
      <w:pPr>
        <w:numPr>
          <w:ilvl w:val="1"/>
          <w:numId w:val="3"/>
        </w:numPr>
      </w:pPr>
      <w:r>
        <w:lastRenderedPageBreak/>
        <w:t>Outil d’</w:t>
      </w:r>
      <w:r w:rsidR="00193FF0">
        <w:t>évaluation</w:t>
      </w:r>
      <w:r>
        <w:t xml:space="preserve"> spécifique de </w:t>
      </w:r>
      <w:r w:rsidR="00193FF0">
        <w:t>l’incapacité</w:t>
      </w:r>
      <w:r>
        <w:t xml:space="preserve"> </w:t>
      </w:r>
      <w:r w:rsidR="00193FF0">
        <w:t>fonctionnelle</w:t>
      </w:r>
      <w:r>
        <w:t xml:space="preserve"> chez </w:t>
      </w:r>
      <w:r w:rsidR="00193FF0">
        <w:t>le</w:t>
      </w:r>
      <w:r>
        <w:t xml:space="preserve"> patient PAR</w:t>
      </w:r>
    </w:p>
    <w:p w14:paraId="194B3723" w14:textId="207FBC5D" w:rsidR="00F36032" w:rsidRDefault="00F36032" w:rsidP="008B1007">
      <w:pPr>
        <w:numPr>
          <w:ilvl w:val="1"/>
          <w:numId w:val="3"/>
        </w:numPr>
      </w:pPr>
      <w:r>
        <w:t xml:space="preserve">Portant sur 8 domaines d’activité de la vie quotidienne </w:t>
      </w:r>
    </w:p>
    <w:p w14:paraId="431CC4B1" w14:textId="67A1B8F8" w:rsidR="00F36032" w:rsidRDefault="00F36032" w:rsidP="008B1007">
      <w:pPr>
        <w:numPr>
          <w:ilvl w:val="1"/>
          <w:numId w:val="3"/>
        </w:numPr>
      </w:pPr>
      <w:r>
        <w:t xml:space="preserve">Remplir par le patient </w:t>
      </w:r>
    </w:p>
    <w:p w14:paraId="7908F4BC" w14:textId="06EBC250" w:rsidR="00F36032" w:rsidRDefault="00F36032" w:rsidP="008B1007">
      <w:pPr>
        <w:numPr>
          <w:ilvl w:val="1"/>
          <w:numId w:val="3"/>
        </w:numPr>
      </w:pPr>
      <w:r>
        <w:t>Score &gt; = 0.5 : signes de gravité</w:t>
      </w:r>
    </w:p>
    <w:p w14:paraId="603DD348" w14:textId="32A19D12" w:rsidR="001E4902" w:rsidRDefault="00F36032" w:rsidP="008B1007">
      <w:pPr>
        <w:numPr>
          <w:ilvl w:val="1"/>
          <w:numId w:val="3"/>
        </w:numPr>
      </w:pPr>
      <w:r>
        <w:t>Interprétation</w:t>
      </w:r>
    </w:p>
    <w:p w14:paraId="1D8A2F43" w14:textId="66CD1B19" w:rsidR="00F36032" w:rsidRDefault="00F36032" w:rsidP="008B1007">
      <w:pPr>
        <w:numPr>
          <w:ilvl w:val="2"/>
          <w:numId w:val="3"/>
        </w:numPr>
      </w:pPr>
      <w:r>
        <w:t xml:space="preserve">0 : sans aucune difficulté </w:t>
      </w:r>
    </w:p>
    <w:p w14:paraId="4144AED4" w14:textId="47C3BF95" w:rsidR="00F36032" w:rsidRDefault="00F36032" w:rsidP="008B1007">
      <w:pPr>
        <w:numPr>
          <w:ilvl w:val="2"/>
          <w:numId w:val="3"/>
        </w:numPr>
      </w:pPr>
      <w:r>
        <w:t>1 : avec quelque difficulté</w:t>
      </w:r>
    </w:p>
    <w:p w14:paraId="3E1AEB5B" w14:textId="141E1717" w:rsidR="00F36032" w:rsidRDefault="00F36032" w:rsidP="008B1007">
      <w:pPr>
        <w:numPr>
          <w:ilvl w:val="2"/>
          <w:numId w:val="3"/>
        </w:numPr>
      </w:pPr>
      <w:r>
        <w:t xml:space="preserve">2 : beaucoup de difficulté </w:t>
      </w:r>
    </w:p>
    <w:p w14:paraId="5C74DD7F" w14:textId="418828BD" w:rsidR="00F36032" w:rsidRDefault="00F36032" w:rsidP="008B1007">
      <w:pPr>
        <w:numPr>
          <w:ilvl w:val="2"/>
          <w:numId w:val="3"/>
        </w:numPr>
      </w:pPr>
      <w:r>
        <w:t xml:space="preserve">3 : incapacité </w:t>
      </w:r>
    </w:p>
    <w:p w14:paraId="1BEF2C6E" w14:textId="5011030F" w:rsidR="00F36032" w:rsidRDefault="00F36032" w:rsidP="008B1007">
      <w:pPr>
        <w:numPr>
          <w:ilvl w:val="2"/>
          <w:numId w:val="3"/>
        </w:numPr>
      </w:pPr>
      <w:r>
        <w:t>Score entre 0- 3</w:t>
      </w:r>
    </w:p>
    <w:p w14:paraId="215B8BDB" w14:textId="46344524" w:rsidR="00F36032" w:rsidRDefault="00F36032" w:rsidP="00F36032">
      <w:pPr>
        <w:pStyle w:val="Titre1"/>
      </w:pPr>
      <w:bookmarkStart w:id="18" w:name="_Toc195025031"/>
      <w:r>
        <w:t>Traitement</w:t>
      </w:r>
      <w:bookmarkEnd w:id="18"/>
      <w:r>
        <w:t xml:space="preserve"> </w:t>
      </w:r>
    </w:p>
    <w:p w14:paraId="5E4D493F" w14:textId="51488125" w:rsidR="00F36032" w:rsidRDefault="00F36032" w:rsidP="00F36032">
      <w:pPr>
        <w:pStyle w:val="Titre2"/>
      </w:pPr>
      <w:bookmarkStart w:id="19" w:name="_Toc195025032"/>
      <w:r>
        <w:t>Buts</w:t>
      </w:r>
      <w:bookmarkEnd w:id="19"/>
      <w:r>
        <w:t xml:space="preserve"> </w:t>
      </w:r>
    </w:p>
    <w:p w14:paraId="658F3AB6" w14:textId="4A5FD081" w:rsidR="00F36032" w:rsidRDefault="00F36032" w:rsidP="00F36032">
      <w:r>
        <w:t xml:space="preserve">Contrôler les manifestations cliniques </w:t>
      </w:r>
    </w:p>
    <w:p w14:paraId="3D7F6B36" w14:textId="7D0F7BA8" w:rsidR="00F36032" w:rsidRDefault="00F36032" w:rsidP="00F36032">
      <w:r>
        <w:t xml:space="preserve">Prévenir les dégâts structuraux </w:t>
      </w:r>
    </w:p>
    <w:p w14:paraId="6C9A3A8F" w14:textId="04A096F7" w:rsidR="00F36032" w:rsidRDefault="00F36032" w:rsidP="00F36032">
      <w:r>
        <w:t xml:space="preserve">Eviter le handicape fonctionnelle </w:t>
      </w:r>
    </w:p>
    <w:p w14:paraId="7FE9FB84" w14:textId="20C4D641" w:rsidR="00F36032" w:rsidRDefault="00F36032" w:rsidP="00F36032">
      <w:r>
        <w:t xml:space="preserve">Réduire la surmortalité </w:t>
      </w:r>
    </w:p>
    <w:p w14:paraId="6E5A676F" w14:textId="0BDC5828" w:rsidR="00F36032" w:rsidRDefault="00F36032" w:rsidP="00F36032">
      <w:r>
        <w:sym w:font="Wingdings" w:char="F0E8"/>
      </w:r>
      <w:r>
        <w:t xml:space="preserve"> rémission complète</w:t>
      </w:r>
    </w:p>
    <w:p w14:paraId="58CEAFA4" w14:textId="1EA49C5D" w:rsidR="00F36032" w:rsidRDefault="00F36032" w:rsidP="00F36032">
      <w:pPr>
        <w:pStyle w:val="Titre2"/>
      </w:pPr>
      <w:bookmarkStart w:id="20" w:name="_Toc195025033"/>
      <w:r>
        <w:t>Moyens</w:t>
      </w:r>
      <w:bookmarkEnd w:id="20"/>
      <w:r>
        <w:t xml:space="preserve"> </w:t>
      </w:r>
    </w:p>
    <w:p w14:paraId="2C0F527C" w14:textId="35203F5F" w:rsidR="00F36032" w:rsidRDefault="00F36032" w:rsidP="00F36032">
      <w:pPr>
        <w:pStyle w:val="Titre3"/>
      </w:pPr>
      <w:bookmarkStart w:id="21" w:name="_Toc195025034"/>
      <w:r>
        <w:t>Trai</w:t>
      </w:r>
      <w:r w:rsidR="00193FF0">
        <w:t>te</w:t>
      </w:r>
      <w:r>
        <w:t xml:space="preserve">ment </w:t>
      </w:r>
      <w:r w:rsidR="00193FF0">
        <w:t>médicamenteux</w:t>
      </w:r>
      <w:bookmarkEnd w:id="21"/>
      <w:r>
        <w:t xml:space="preserve"> </w:t>
      </w:r>
    </w:p>
    <w:p w14:paraId="13B428D6" w14:textId="4FC96F9E" w:rsidR="00F36032" w:rsidRDefault="00F36032" w:rsidP="00AB5B5D">
      <w:proofErr w:type="spellStart"/>
      <w:r>
        <w:t>G</w:t>
      </w:r>
      <w:r w:rsidR="00A1293F">
        <w:t>lucocorticotéha</w:t>
      </w:r>
      <w:r>
        <w:t>p</w:t>
      </w:r>
      <w:r w:rsidR="00A1293F">
        <w:t>ie</w:t>
      </w:r>
      <w:proofErr w:type="spellEnd"/>
    </w:p>
    <w:p w14:paraId="7A037791" w14:textId="4D49E2B8" w:rsidR="00F36032" w:rsidRDefault="00F36032" w:rsidP="008B1007">
      <w:pPr>
        <w:numPr>
          <w:ilvl w:val="1"/>
          <w:numId w:val="3"/>
        </w:numPr>
      </w:pPr>
      <w:r>
        <w:t xml:space="preserve">Par voie générale </w:t>
      </w:r>
    </w:p>
    <w:p w14:paraId="0EC7FA95" w14:textId="7D2C98D5" w:rsidR="00F36032" w:rsidRDefault="00193FF0" w:rsidP="008B1007">
      <w:pPr>
        <w:numPr>
          <w:ilvl w:val="1"/>
          <w:numId w:val="3"/>
        </w:numPr>
      </w:pPr>
      <w:r>
        <w:t xml:space="preserve">A </w:t>
      </w:r>
      <w:proofErr w:type="spellStart"/>
      <w:r>
        <w:t>démi</w:t>
      </w:r>
      <w:proofErr w:type="spellEnd"/>
      <w:r w:rsidR="00F36032">
        <w:t>–vie courte :</w:t>
      </w:r>
      <w:r w:rsidR="00A1293F">
        <w:t xml:space="preserve"> prednisolone</w:t>
      </w:r>
      <w:r w:rsidR="00F36032">
        <w:t xml:space="preserve"> (COROTANCYL *) ou</w:t>
      </w:r>
      <w:r w:rsidR="00A1293F">
        <w:t xml:space="preserve"> </w:t>
      </w:r>
      <w:proofErr w:type="spellStart"/>
      <w:r w:rsidR="00A1293F">
        <w:t>pr</w:t>
      </w:r>
      <w:r w:rsidR="00F36032">
        <w:t>edinosole</w:t>
      </w:r>
      <w:proofErr w:type="spellEnd"/>
      <w:r w:rsidR="00F5498C">
        <w:t xml:space="preserve"> </w:t>
      </w:r>
      <w:r w:rsidR="00F36032">
        <w:t>(SOLUPRED *)</w:t>
      </w:r>
    </w:p>
    <w:p w14:paraId="4053BB71" w14:textId="08FD5F08" w:rsidR="00F36032" w:rsidRDefault="00F36032" w:rsidP="008B1007">
      <w:pPr>
        <w:numPr>
          <w:ilvl w:val="1"/>
          <w:numId w:val="3"/>
        </w:numPr>
      </w:pPr>
      <w:r>
        <w:t>Poussée : 0.2 mg/kg/j</w:t>
      </w:r>
    </w:p>
    <w:p w14:paraId="6CB22333" w14:textId="7AAE0A3F" w:rsidR="00F36032" w:rsidRDefault="00F36032" w:rsidP="008B1007">
      <w:pPr>
        <w:numPr>
          <w:ilvl w:val="1"/>
          <w:numId w:val="3"/>
        </w:numPr>
      </w:pPr>
      <w:r>
        <w:t>Manifestation extra articulaire : 0. 5- 1 mg/kg/j</w:t>
      </w:r>
    </w:p>
    <w:p w14:paraId="08E1A034" w14:textId="29DD8391" w:rsidR="00F36032" w:rsidRDefault="00F36032" w:rsidP="008B1007">
      <w:pPr>
        <w:numPr>
          <w:ilvl w:val="1"/>
          <w:numId w:val="3"/>
        </w:numPr>
      </w:pPr>
      <w:r>
        <w:t>Durées la plus courte possible : 6 mois</w:t>
      </w:r>
    </w:p>
    <w:p w14:paraId="01CBF9B1" w14:textId="1C9E22A8" w:rsidR="00F36032" w:rsidRDefault="00F36032" w:rsidP="008B1007">
      <w:pPr>
        <w:numPr>
          <w:ilvl w:val="1"/>
          <w:numId w:val="3"/>
        </w:numPr>
      </w:pPr>
      <w:r>
        <w:t>Bolus de corticoïde si atteinte sévère</w:t>
      </w:r>
    </w:p>
    <w:p w14:paraId="1D0F5854" w14:textId="1F70E78C" w:rsidR="00A1293F" w:rsidRDefault="00A1293F" w:rsidP="00A1293F">
      <w:r>
        <w:t>Glucocorticoïdes</w:t>
      </w:r>
    </w:p>
    <w:p w14:paraId="42365CA6" w14:textId="4C2A6B9C" w:rsidR="00A1293F" w:rsidRDefault="00A1293F" w:rsidP="008B1007">
      <w:pPr>
        <w:numPr>
          <w:ilvl w:val="1"/>
          <w:numId w:val="3"/>
        </w:numPr>
      </w:pPr>
      <w:r>
        <w:t>Par voie locale</w:t>
      </w:r>
    </w:p>
    <w:p w14:paraId="29648783" w14:textId="130E79D4" w:rsidR="00A1293F" w:rsidRDefault="00A1293F" w:rsidP="008B1007">
      <w:pPr>
        <w:numPr>
          <w:ilvl w:val="1"/>
          <w:numId w:val="3"/>
        </w:numPr>
      </w:pPr>
      <w:r>
        <w:t>Infiltration intra articulaire et périe articulaire (</w:t>
      </w:r>
      <w:proofErr w:type="spellStart"/>
      <w:r>
        <w:t>Hexacetonide</w:t>
      </w:r>
      <w:proofErr w:type="spellEnd"/>
      <w:r>
        <w:t xml:space="preserve"> triamcinolone : KINACORT *, RETARD*)</w:t>
      </w:r>
    </w:p>
    <w:p w14:paraId="1310BD72" w14:textId="2D388EF9" w:rsidR="00A1293F" w:rsidRDefault="00A1293F" w:rsidP="008B1007">
      <w:pPr>
        <w:numPr>
          <w:ilvl w:val="1"/>
          <w:numId w:val="3"/>
        </w:numPr>
      </w:pPr>
      <w:r>
        <w:t xml:space="preserve">Intervalle de temps entre 2 </w:t>
      </w:r>
      <w:r w:rsidR="00FA226A">
        <w:t>infiltrations</w:t>
      </w:r>
      <w:r>
        <w:t> : 3 mois au minimum</w:t>
      </w:r>
    </w:p>
    <w:p w14:paraId="6E3E9365" w14:textId="33CC533C" w:rsidR="00A1293F" w:rsidRDefault="00A1293F" w:rsidP="00A1293F">
      <w:r>
        <w:lastRenderedPageBreak/>
        <w:t>Traitement de fond (</w:t>
      </w:r>
      <w:proofErr w:type="spellStart"/>
      <w:r>
        <w:t>DMARDs</w:t>
      </w:r>
      <w:proofErr w:type="spellEnd"/>
      <w:r>
        <w:t xml:space="preserve"> :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anti-</w:t>
      </w:r>
      <w:proofErr w:type="spellStart"/>
      <w:r>
        <w:t>rheumatic</w:t>
      </w:r>
      <w:proofErr w:type="spellEnd"/>
      <w:r>
        <w:t xml:space="preserve"> </w:t>
      </w:r>
      <w:proofErr w:type="spellStart"/>
      <w:r>
        <w:t>drugs</w:t>
      </w:r>
      <w:proofErr w:type="spellEnd"/>
      <w:r>
        <w:t>)</w:t>
      </w:r>
    </w:p>
    <w:p w14:paraId="0F4060C0" w14:textId="0225FD5B" w:rsidR="00A1293F" w:rsidRDefault="00A1293F" w:rsidP="008B1007">
      <w:pPr>
        <w:numPr>
          <w:ilvl w:val="1"/>
          <w:numId w:val="3"/>
        </w:numPr>
      </w:pPr>
      <w:proofErr w:type="spellStart"/>
      <w:r>
        <w:t>Methotrexate</w:t>
      </w:r>
      <w:proofErr w:type="spellEnd"/>
      <w:r>
        <w:t xml:space="preserve"> (MTX) –IMETH* ? METHOJECT *</w:t>
      </w:r>
    </w:p>
    <w:p w14:paraId="448A2122" w14:textId="43EE08AC" w:rsidR="00A1293F" w:rsidRDefault="00A1293F" w:rsidP="008B1007">
      <w:pPr>
        <w:numPr>
          <w:ilvl w:val="1"/>
          <w:numId w:val="3"/>
        </w:numPr>
      </w:pPr>
      <w:r>
        <w:t>Dose toutes les 1 – 4 semaines jusqu’à</w:t>
      </w:r>
      <w:r w:rsidR="00F5498C">
        <w:t xml:space="preserve"> </w:t>
      </w:r>
      <w:r>
        <w:t>25 mg/ semaine</w:t>
      </w:r>
    </w:p>
    <w:p w14:paraId="38C1232D" w14:textId="153EE5AC" w:rsidR="00A1293F" w:rsidRDefault="00A1293F" w:rsidP="008B1007">
      <w:pPr>
        <w:numPr>
          <w:ilvl w:val="1"/>
          <w:numId w:val="3"/>
        </w:numPr>
      </w:pPr>
      <w:r>
        <w:t xml:space="preserve">Per os ou en S/c si intolérance </w:t>
      </w:r>
    </w:p>
    <w:p w14:paraId="78539267" w14:textId="3C8E196B" w:rsidR="00A1293F" w:rsidRDefault="00A1293F" w:rsidP="008B1007">
      <w:pPr>
        <w:numPr>
          <w:ilvl w:val="1"/>
          <w:numId w:val="3"/>
        </w:numPr>
      </w:pPr>
      <w:r>
        <w:t xml:space="preserve">Supplémentation en acide folique de 5mg/j, </w:t>
      </w:r>
      <w:proofErr w:type="spellStart"/>
      <w:r>
        <w:t>sulfasalizine</w:t>
      </w:r>
      <w:proofErr w:type="spellEnd"/>
      <w:r>
        <w:t xml:space="preserve"> (SLZ) : 3g/j</w:t>
      </w:r>
    </w:p>
    <w:p w14:paraId="19DD07BA" w14:textId="473D331C" w:rsidR="00A1293F" w:rsidRDefault="00A1293F" w:rsidP="008B1007">
      <w:pPr>
        <w:numPr>
          <w:ilvl w:val="1"/>
          <w:numId w:val="3"/>
        </w:numPr>
      </w:pPr>
      <w:r>
        <w:t>Hydroxychloroquine (HCQ) : 4 – 6.5 mg/kg/j en association</w:t>
      </w:r>
    </w:p>
    <w:p w14:paraId="2D647E94" w14:textId="3D5F34B2" w:rsidR="00A1293F" w:rsidRDefault="00A1293F" w:rsidP="008B1007">
      <w:pPr>
        <w:numPr>
          <w:ilvl w:val="1"/>
          <w:numId w:val="3"/>
        </w:numPr>
      </w:pPr>
      <w:r>
        <w:t xml:space="preserve">Contre indiqué pour la personne en phase de procréation </w:t>
      </w:r>
    </w:p>
    <w:p w14:paraId="73842756" w14:textId="2E8ECB61" w:rsidR="00FA226A" w:rsidRDefault="00FA226A" w:rsidP="008B1007">
      <w:pPr>
        <w:numPr>
          <w:ilvl w:val="1"/>
          <w:numId w:val="3"/>
        </w:numPr>
      </w:pPr>
      <w:r>
        <w:t xml:space="preserve">Biomédicaments ou biothérapies </w:t>
      </w:r>
    </w:p>
    <w:p w14:paraId="374B4F50" w14:textId="4376A925" w:rsidR="00FA226A" w:rsidRDefault="00FA226A" w:rsidP="008B1007">
      <w:pPr>
        <w:numPr>
          <w:ilvl w:val="2"/>
          <w:numId w:val="3"/>
        </w:numPr>
      </w:pPr>
      <w:r>
        <w:t xml:space="preserve">Anti-TNF : infliximab, </w:t>
      </w:r>
      <w:proofErr w:type="spellStart"/>
      <w:r>
        <w:t>adalimumab</w:t>
      </w:r>
      <w:proofErr w:type="spellEnd"/>
      <w:r>
        <w:t xml:space="preserve">, </w:t>
      </w:r>
      <w:proofErr w:type="spellStart"/>
      <w:r>
        <w:t>Etanercept</w:t>
      </w:r>
      <w:proofErr w:type="spellEnd"/>
    </w:p>
    <w:p w14:paraId="10B323F2" w14:textId="15A273C4" w:rsidR="00FA226A" w:rsidRDefault="00FA226A" w:rsidP="008B1007">
      <w:pPr>
        <w:numPr>
          <w:ilvl w:val="2"/>
          <w:numId w:val="3"/>
        </w:numPr>
      </w:pPr>
      <w:r>
        <w:t xml:space="preserve">Anti-CD20 : </w:t>
      </w:r>
      <w:proofErr w:type="spellStart"/>
      <w:r>
        <w:t>Rituximale</w:t>
      </w:r>
      <w:proofErr w:type="spellEnd"/>
      <w:r>
        <w:t xml:space="preserve"> (MABTHERA*)</w:t>
      </w:r>
    </w:p>
    <w:p w14:paraId="323425FF" w14:textId="3F70F585" w:rsidR="00FA226A" w:rsidRDefault="00FA226A" w:rsidP="008B1007">
      <w:pPr>
        <w:numPr>
          <w:ilvl w:val="2"/>
          <w:numId w:val="3"/>
        </w:numPr>
      </w:pPr>
      <w:r>
        <w:t>Anti-IL1</w:t>
      </w:r>
      <w:r w:rsidR="00F5498C">
        <w:t xml:space="preserve"> </w:t>
      </w:r>
      <w:proofErr w:type="spellStart"/>
      <w:r>
        <w:t>Anakinra</w:t>
      </w:r>
      <w:proofErr w:type="spellEnd"/>
    </w:p>
    <w:p w14:paraId="0C229464" w14:textId="414491C5" w:rsidR="00FA226A" w:rsidRDefault="00FA226A" w:rsidP="008B1007">
      <w:pPr>
        <w:numPr>
          <w:ilvl w:val="2"/>
          <w:numId w:val="3"/>
        </w:numPr>
      </w:pPr>
      <w:r>
        <w:t xml:space="preserve">Anti-IL6 : </w:t>
      </w:r>
      <w:proofErr w:type="spellStart"/>
      <w:r>
        <w:t>Tociluzima</w:t>
      </w:r>
      <w:proofErr w:type="spellEnd"/>
    </w:p>
    <w:p w14:paraId="170F4E89" w14:textId="2B5138AD" w:rsidR="00FA226A" w:rsidRDefault="00193FF0" w:rsidP="00FA226A">
      <w:pPr>
        <w:pStyle w:val="Titre3"/>
      </w:pPr>
      <w:bookmarkStart w:id="22" w:name="_Toc195025035"/>
      <w:r>
        <w:t>Tr</w:t>
      </w:r>
      <w:r w:rsidR="00FA226A">
        <w:t>ai</w:t>
      </w:r>
      <w:r>
        <w:t>te</w:t>
      </w:r>
      <w:r w:rsidR="00FA226A">
        <w:t>ment no</w:t>
      </w:r>
      <w:r>
        <w:t>n</w:t>
      </w:r>
      <w:r w:rsidR="00FA226A">
        <w:t xml:space="preserve"> médicamenteux</w:t>
      </w:r>
      <w:bookmarkEnd w:id="22"/>
    </w:p>
    <w:p w14:paraId="5D851FB7" w14:textId="4A2A9F63" w:rsidR="00FA226A" w:rsidRDefault="00FA226A" w:rsidP="00FA226A">
      <w:pPr>
        <w:pStyle w:val="Titre4"/>
      </w:pPr>
      <w:r>
        <w:t xml:space="preserve">Education thérapeutique du patient </w:t>
      </w:r>
    </w:p>
    <w:p w14:paraId="7F0FEE80" w14:textId="3F6CF33B" w:rsidR="00FA226A" w:rsidRDefault="00FA226A" w:rsidP="00FA226A">
      <w:r>
        <w:t xml:space="preserve">Connaissance et compréhension de sa maladie </w:t>
      </w:r>
    </w:p>
    <w:p w14:paraId="4463F51C" w14:textId="01DEA3A9" w:rsidR="00FA226A" w:rsidRDefault="00FA226A" w:rsidP="00FA226A">
      <w:r>
        <w:t xml:space="preserve">Adaptation aux problèmes occasionnée par la maladie </w:t>
      </w:r>
    </w:p>
    <w:p w14:paraId="24EC9165" w14:textId="0368A8DF" w:rsidR="00FA226A" w:rsidRDefault="00FA226A" w:rsidP="00FA226A">
      <w:r>
        <w:t>Modification d</w:t>
      </w:r>
      <w:r w:rsidR="005347F0">
        <w:t>e</w:t>
      </w:r>
      <w:r>
        <w:t xml:space="preserve"> son mode de vie </w:t>
      </w:r>
    </w:p>
    <w:p w14:paraId="4862ED69" w14:textId="6031828A" w:rsidR="00FA226A" w:rsidRDefault="00FA226A" w:rsidP="00FA226A">
      <w:r>
        <w:t>Auto-soins et adaptation</w:t>
      </w:r>
    </w:p>
    <w:p w14:paraId="61232630" w14:textId="5F87571A" w:rsidR="005347F0" w:rsidRDefault="005347F0" w:rsidP="005347F0">
      <w:pPr>
        <w:pStyle w:val="Titre4"/>
      </w:pPr>
      <w:r>
        <w:t xml:space="preserve">Moyen physique </w:t>
      </w:r>
    </w:p>
    <w:p w14:paraId="3E1FA846" w14:textId="3FA82121" w:rsidR="005347F0" w:rsidRDefault="005347F0" w:rsidP="005347F0">
      <w:r>
        <w:t xml:space="preserve">Kinésithérapie, ergothérapie, appareillage </w:t>
      </w:r>
    </w:p>
    <w:p w14:paraId="45D225CF" w14:textId="3DB2F778" w:rsidR="005347F0" w:rsidRDefault="005347F0" w:rsidP="005347F0">
      <w:r>
        <w:t xml:space="preserve">Pédicure-podologie </w:t>
      </w:r>
    </w:p>
    <w:p w14:paraId="57E9C18C" w14:textId="4E3E4908" w:rsidR="005347F0" w:rsidRDefault="005347F0" w:rsidP="005347F0">
      <w:r>
        <w:t>Prise en charge psychologique</w:t>
      </w:r>
    </w:p>
    <w:p w14:paraId="54EB6E3F" w14:textId="727159DB" w:rsidR="005347F0" w:rsidRDefault="005347F0" w:rsidP="005347F0">
      <w:r>
        <w:t>Chirurgie : synovectomie, arthrodèse</w:t>
      </w:r>
      <w:r w:rsidR="00F5498C">
        <w:t>,</w:t>
      </w:r>
      <w:r>
        <w:t xml:space="preserve"> arthroplastie</w:t>
      </w:r>
    </w:p>
    <w:p w14:paraId="4684A813" w14:textId="296B8C1E" w:rsidR="005347F0" w:rsidRDefault="005347F0" w:rsidP="005347F0">
      <w:pPr>
        <w:pStyle w:val="Titre2"/>
      </w:pPr>
      <w:bookmarkStart w:id="23" w:name="_Toc195025036"/>
      <w:r>
        <w:t>Indication</w:t>
      </w:r>
      <w:bookmarkEnd w:id="23"/>
      <w:r>
        <w:t xml:space="preserve"> </w:t>
      </w:r>
    </w:p>
    <w:p w14:paraId="3FCDD898" w14:textId="439F10DF" w:rsidR="005347F0" w:rsidRDefault="005347F0" w:rsidP="005347F0">
      <w:r>
        <w:t xml:space="preserve">Traitement de fond : à débuter le plutôt possible </w:t>
      </w:r>
    </w:p>
    <w:p w14:paraId="5911D3D3" w14:textId="1037B172" w:rsidR="005347F0" w:rsidRDefault="005347F0" w:rsidP="008B1007">
      <w:pPr>
        <w:numPr>
          <w:ilvl w:val="1"/>
          <w:numId w:val="3"/>
        </w:numPr>
      </w:pPr>
      <w:r>
        <w:t xml:space="preserve">Méthotrexate en première intention </w:t>
      </w:r>
    </w:p>
    <w:p w14:paraId="104EE8BC" w14:textId="41D50E67" w:rsidR="005347F0" w:rsidRDefault="005347F0" w:rsidP="008B1007">
      <w:pPr>
        <w:numPr>
          <w:ilvl w:val="1"/>
          <w:numId w:val="3"/>
        </w:numPr>
      </w:pPr>
      <w:r>
        <w:t>Corticoïde à faible dose : stratégie thérapeutique initial</w:t>
      </w:r>
    </w:p>
    <w:p w14:paraId="4BDDB658" w14:textId="4EE66429" w:rsidR="005347F0" w:rsidRDefault="005347F0" w:rsidP="005347F0">
      <w:r>
        <w:t xml:space="preserve"> Tos stades </w:t>
      </w:r>
    </w:p>
    <w:p w14:paraId="1D2927BE" w14:textId="2B23A29D" w:rsidR="005347F0" w:rsidRDefault="005347F0" w:rsidP="008B1007">
      <w:pPr>
        <w:numPr>
          <w:ilvl w:val="1"/>
          <w:numId w:val="3"/>
        </w:numPr>
      </w:pPr>
      <w:r>
        <w:t>Infiltration locale si synovite</w:t>
      </w:r>
    </w:p>
    <w:p w14:paraId="47CA2B60" w14:textId="1297FBA6" w:rsidR="005347F0" w:rsidRDefault="005347F0" w:rsidP="005347F0">
      <w:r>
        <w:t>……</w:t>
      </w:r>
    </w:p>
    <w:p w14:paraId="6B9DC03B" w14:textId="6510E126" w:rsidR="005347F0" w:rsidRDefault="005347F0" w:rsidP="005347F0">
      <w:r>
        <w:t xml:space="preserve">Traitement sans signe de sévérité </w:t>
      </w:r>
    </w:p>
    <w:p w14:paraId="0783C45D" w14:textId="734CF1AE" w:rsidR="005347F0" w:rsidRDefault="005347F0" w:rsidP="005347F0">
      <w:r>
        <w:t>Si signes de sévérité</w:t>
      </w:r>
    </w:p>
    <w:p w14:paraId="267F0E1B" w14:textId="3B6E6355" w:rsidR="005347F0" w:rsidRDefault="005347F0" w:rsidP="008B1007">
      <w:pPr>
        <w:numPr>
          <w:ilvl w:val="1"/>
          <w:numId w:val="3"/>
        </w:numPr>
      </w:pPr>
      <w:r>
        <w:t>Association DMARD</w:t>
      </w:r>
    </w:p>
    <w:p w14:paraId="0FE4110A" w14:textId="505C7791" w:rsidR="005347F0" w:rsidRDefault="005347F0" w:rsidP="008B1007">
      <w:pPr>
        <w:numPr>
          <w:ilvl w:val="1"/>
          <w:numId w:val="3"/>
        </w:numPr>
      </w:pPr>
      <w:r>
        <w:lastRenderedPageBreak/>
        <w:t xml:space="preserve">Ou MTX + </w:t>
      </w:r>
      <w:r w:rsidR="00193FF0">
        <w:t>bio médicament</w:t>
      </w:r>
      <w:r>
        <w:t xml:space="preserve"> </w:t>
      </w:r>
    </w:p>
    <w:p w14:paraId="5CA0366C" w14:textId="7D9FA891" w:rsidR="005347F0" w:rsidRDefault="005347F0" w:rsidP="008B1007">
      <w:pPr>
        <w:numPr>
          <w:ilvl w:val="1"/>
          <w:numId w:val="3"/>
        </w:numPr>
      </w:pPr>
      <w:r>
        <w:t xml:space="preserve">Et traitement symptomatique + </w:t>
      </w:r>
      <w:r w:rsidR="00193FF0">
        <w:t>corticoïde</w:t>
      </w:r>
      <w:r>
        <w:t xml:space="preserve"> général ou local (infiltration)</w:t>
      </w:r>
    </w:p>
    <w:p w14:paraId="023EA0EE" w14:textId="408F706F" w:rsidR="00B746A9" w:rsidRDefault="00193FF0" w:rsidP="00B746A9">
      <w:r>
        <w:t>Surveillance</w:t>
      </w:r>
      <w:r w:rsidR="00B746A9">
        <w:t xml:space="preserve"> </w:t>
      </w:r>
    </w:p>
    <w:p w14:paraId="69820BBE" w14:textId="7F71545B" w:rsidR="00B746A9" w:rsidRDefault="00B746A9" w:rsidP="008B1007">
      <w:pPr>
        <w:numPr>
          <w:ilvl w:val="1"/>
          <w:numId w:val="3"/>
        </w:numPr>
      </w:pPr>
      <w:r>
        <w:t>Se base sur DAS 28 (évaluation de l’activité de la maladie)</w:t>
      </w:r>
    </w:p>
    <w:p w14:paraId="1A09A7A6" w14:textId="4585FE4E" w:rsidR="00B746A9" w:rsidRDefault="00AB5B5D" w:rsidP="00AB5B5D">
      <w:pPr>
        <w:pStyle w:val="Titre2"/>
      </w:pPr>
      <w:bookmarkStart w:id="24" w:name="_Toc195025037"/>
      <w:r>
        <w:t>Objectifs</w:t>
      </w:r>
      <w:bookmarkEnd w:id="24"/>
    </w:p>
    <w:p w14:paraId="5AD7D240" w14:textId="65F7FDDE" w:rsidR="00AB5B5D" w:rsidRDefault="00AB5B5D" w:rsidP="00AB5B5D">
      <w:r>
        <w:t>Rémis</w:t>
      </w:r>
      <w:r w:rsidR="00193FF0">
        <w:t>s</w:t>
      </w:r>
      <w:r>
        <w:t>ion clinique</w:t>
      </w:r>
    </w:p>
    <w:p w14:paraId="3F83713C" w14:textId="3D2368F4" w:rsidR="00AB5B5D" w:rsidRDefault="00193FF0" w:rsidP="00AB5B5D">
      <w:r>
        <w:t>Articulation</w:t>
      </w:r>
      <w:r w:rsidR="00AB5B5D">
        <w:t xml:space="preserve"> douloureuse &lt;=1</w:t>
      </w:r>
    </w:p>
    <w:p w14:paraId="16F27C20" w14:textId="15898ED1" w:rsidR="00AB5B5D" w:rsidRDefault="00193FF0" w:rsidP="00AB5B5D">
      <w:r>
        <w:t>Articulation</w:t>
      </w:r>
      <w:r w:rsidR="00AB5B5D">
        <w:t xml:space="preserve"> gonflée &lt;= 1</w:t>
      </w:r>
    </w:p>
    <w:p w14:paraId="3623D2C4" w14:textId="7EBEB02E" w:rsidR="00AB5B5D" w:rsidRDefault="00AB5B5D" w:rsidP="00AB5B5D">
      <w:r>
        <w:t>EVA &lt;=1/10</w:t>
      </w:r>
    </w:p>
    <w:p w14:paraId="5BD7BEC7" w14:textId="0148C26B" w:rsidR="00AB5B5D" w:rsidRDefault="00AB5B5D" w:rsidP="00AB5B5D">
      <w:r>
        <w:t>CRP &lt;10 mg/l</w:t>
      </w:r>
    </w:p>
    <w:p w14:paraId="7479D762" w14:textId="2C9C6ABC" w:rsidR="00AB5B5D" w:rsidRDefault="00AB5B5D" w:rsidP="00AB5B5D">
      <w:r>
        <w:t>DAS 28 &lt; 6</w:t>
      </w:r>
    </w:p>
    <w:p w14:paraId="5F572111" w14:textId="5DAA56FE" w:rsidR="00AB5B5D" w:rsidRDefault="00AB5B5D" w:rsidP="00AB5B5D">
      <w:pPr>
        <w:pStyle w:val="Sous-titre"/>
      </w:pPr>
      <w:r>
        <w:t>Conclusion</w:t>
      </w:r>
    </w:p>
    <w:p w14:paraId="07B78046" w14:textId="33700DAE" w:rsidR="00AB5B5D" w:rsidRDefault="00193FF0" w:rsidP="00AB5B5D">
      <w:r>
        <w:t>Rhumatisme</w:t>
      </w:r>
      <w:r w:rsidR="00AB5B5D">
        <w:t xml:space="preserve"> </w:t>
      </w:r>
      <w:r>
        <w:t>inflammatoire</w:t>
      </w:r>
      <w:r w:rsidR="00AB5B5D">
        <w:t xml:space="preserve"> chronique fréquent et grave </w:t>
      </w:r>
    </w:p>
    <w:p w14:paraId="24AC2A8F" w14:textId="703E0532" w:rsidR="00AB5B5D" w:rsidRDefault="00AB5B5D" w:rsidP="00AB5B5D">
      <w:r>
        <w:t xml:space="preserve">Diagnostic précoce </w:t>
      </w:r>
      <w:r w:rsidR="00193FF0">
        <w:t>fondamental</w:t>
      </w:r>
      <w:r w:rsidR="00F5498C">
        <w:t>,</w:t>
      </w:r>
      <w:r>
        <w:t xml:space="preserve"> </w:t>
      </w:r>
      <w:r w:rsidR="00193FF0">
        <w:t>pour</w:t>
      </w:r>
      <w:r>
        <w:t xml:space="preserve"> </w:t>
      </w:r>
      <w:r w:rsidR="00A95D4B">
        <w:t>une</w:t>
      </w:r>
      <w:r>
        <w:t xml:space="preserve"> </w:t>
      </w:r>
      <w:r w:rsidR="00193FF0">
        <w:t>meilleure</w:t>
      </w:r>
      <w:r>
        <w:t xml:space="preserve"> effica</w:t>
      </w:r>
      <w:r w:rsidR="00193FF0">
        <w:t>ci</w:t>
      </w:r>
      <w:r>
        <w:t xml:space="preserve">té du </w:t>
      </w:r>
      <w:r w:rsidR="00A95D4B">
        <w:t>traitement</w:t>
      </w:r>
      <w:r>
        <w:t xml:space="preserve"> m</w:t>
      </w:r>
    </w:p>
    <w:p w14:paraId="6E4EAA42" w14:textId="58957D24" w:rsidR="00AB5B5D" w:rsidRDefault="00193FF0" w:rsidP="00AB5B5D">
      <w:r>
        <w:t>Méthotrexate : « gold sta</w:t>
      </w:r>
      <w:r w:rsidR="00AB5B5D">
        <w:t>nd</w:t>
      </w:r>
      <w:r>
        <w:t>ard »</w:t>
      </w:r>
      <w:r w:rsidR="00F5498C">
        <w:t xml:space="preserve"> </w:t>
      </w:r>
      <w:r>
        <w:t>thérapeutique</w:t>
      </w:r>
      <w:r w:rsidR="00AB5B5D">
        <w:t xml:space="preserve"> </w:t>
      </w:r>
    </w:p>
    <w:p w14:paraId="1B85028B" w14:textId="01BF697E" w:rsidR="00337A31" w:rsidRDefault="00193FF0" w:rsidP="00AB5B5D">
      <w:r>
        <w:t>Affection</w:t>
      </w:r>
      <w:r w:rsidR="00AB5B5D">
        <w:t xml:space="preserve"> chronique </w:t>
      </w:r>
      <w:r>
        <w:t>nécessitant</w:t>
      </w:r>
      <w:r w:rsidR="00AB5B5D">
        <w:t xml:space="preserve"> participation du patient à la prise en charge.</w:t>
      </w:r>
    </w:p>
    <w:p w14:paraId="00CC7C1F" w14:textId="2533B862" w:rsidR="00BE0F6A" w:rsidRPr="00BE0F6A" w:rsidRDefault="00D51CA3" w:rsidP="00324F97">
      <w:pPr>
        <w:numPr>
          <w:ilvl w:val="0"/>
          <w:numId w:val="0"/>
        </w:numPr>
        <w:spacing w:after="200"/>
      </w:pPr>
      <w:r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F425B" w14:textId="77777777" w:rsidR="00E035EC" w:rsidRDefault="00E035EC" w:rsidP="00FE6A79">
      <w:pPr>
        <w:spacing w:line="240" w:lineRule="auto"/>
      </w:pPr>
      <w:r>
        <w:separator/>
      </w:r>
    </w:p>
  </w:endnote>
  <w:endnote w:type="continuationSeparator" w:id="0">
    <w:p w14:paraId="1CE556EF" w14:textId="77777777" w:rsidR="00E035EC" w:rsidRDefault="00E035E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05B98F67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324F97">
      <w:rPr>
        <w:b/>
        <w:bCs/>
        <w:noProof/>
      </w:rPr>
      <w:t>10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2C182" w14:textId="77777777" w:rsidR="00E035EC" w:rsidRDefault="00E035EC" w:rsidP="00FE6A79">
      <w:pPr>
        <w:spacing w:line="240" w:lineRule="auto"/>
      </w:pPr>
      <w:r>
        <w:separator/>
      </w:r>
    </w:p>
  </w:footnote>
  <w:footnote w:type="continuationSeparator" w:id="0">
    <w:p w14:paraId="4C6171EB" w14:textId="77777777" w:rsidR="00E035EC" w:rsidRDefault="00E035E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4F97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35EC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10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2025-09-30T03:27:00Z</dcterms:modified>
</cp:coreProperties>
</file>