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341A5" w14:textId="21A02D38" w:rsidR="00AE2C63" w:rsidRPr="005526A7" w:rsidRDefault="000F24C1" w:rsidP="00EC0037">
      <w:pPr>
        <w:pStyle w:val="Titre"/>
      </w:pPr>
      <w:r w:rsidRPr="005526A7">
        <w:t>O</w:t>
      </w:r>
      <w:r w:rsidR="00EC0037">
        <w:t xml:space="preserve">EDEME DES </w:t>
      </w:r>
      <w:r w:rsidRPr="005526A7">
        <w:t>M</w:t>
      </w:r>
      <w:r w:rsidR="00EC0037">
        <w:t xml:space="preserve">EMBRES </w:t>
      </w:r>
      <w:r w:rsidRPr="005526A7">
        <w:t>I</w:t>
      </w:r>
      <w:r w:rsidR="00EC0037">
        <w:t>NFEIRIEURS</w:t>
      </w:r>
    </w:p>
    <w:p w14:paraId="72CA4DC6" w14:textId="77777777" w:rsidR="00AE2C63" w:rsidRPr="00AE2C63" w:rsidRDefault="00AE2C63">
      <w:pPr>
        <w:rPr>
          <w:u w:val="single"/>
        </w:rPr>
      </w:pPr>
    </w:p>
    <w:p w14:paraId="5616A86E" w14:textId="77777777" w:rsidR="00C71C93" w:rsidRPr="00576534" w:rsidRDefault="00C71C93" w:rsidP="00EC0037">
      <w:pPr>
        <w:pStyle w:val="Titre1"/>
      </w:pPr>
      <w:r w:rsidRPr="00576534">
        <w:t>INTRODUCTION :</w:t>
      </w:r>
    </w:p>
    <w:p w14:paraId="3E485569" w14:textId="77777777" w:rsidR="00C71C93" w:rsidRPr="005E313D" w:rsidRDefault="00E920A7" w:rsidP="00EC0037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780161A0" w14:textId="77777777" w:rsidR="00EF4D3C" w:rsidRPr="005E313D" w:rsidRDefault="000F24C1" w:rsidP="00917758">
      <w:pPr>
        <w:pStyle w:val="Paragraphedeliste"/>
        <w:numPr>
          <w:ilvl w:val="0"/>
          <w:numId w:val="21"/>
        </w:numPr>
        <w:ind w:right="-1276"/>
      </w:pPr>
      <w:r>
        <w:t>Augmentation de volume des membres inférieurs.</w:t>
      </w:r>
    </w:p>
    <w:p w14:paraId="680B3813" w14:textId="77777777" w:rsidR="00C71C93" w:rsidRDefault="00C71C93" w:rsidP="00EC0037">
      <w:pPr>
        <w:pStyle w:val="Titre2"/>
      </w:pPr>
      <w:r w:rsidRPr="00576534">
        <w:t>Intérêts :</w:t>
      </w:r>
    </w:p>
    <w:p w14:paraId="117321F9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0F24C1">
        <w:t>CARDIO</w:t>
      </w:r>
      <w:r w:rsidR="00EF4D3C">
        <w:t xml:space="preserve"> / </w:t>
      </w:r>
      <w:r w:rsidR="00E116AB">
        <w:t>NEPHRO</w:t>
      </w:r>
      <w:r w:rsidR="00064CEF">
        <w:t>.</w:t>
      </w:r>
    </w:p>
    <w:p w14:paraId="08EB049C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E116AB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E116AB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E116AB">
        <w:t>Œdème viscéral associé (OAP / HTIC / Œdème glotte)</w:t>
      </w:r>
      <w:r w:rsidR="00EF4D3C">
        <w:t>.</w:t>
      </w:r>
    </w:p>
    <w:p w14:paraId="3B1C7C29" w14:textId="77777777" w:rsidR="0075503F" w:rsidRPr="00E920A7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E116AB">
        <w:t>Insuffisance cardiaque congestive / Cirrhose décompensée / IRC</w:t>
      </w:r>
      <w:r w:rsidR="00EF4D3C">
        <w:t>.</w:t>
      </w:r>
    </w:p>
    <w:p w14:paraId="4ED4002B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36175234" w14:textId="77777777" w:rsidR="00E920A7" w:rsidRDefault="00E920A7" w:rsidP="00EC0037">
      <w:pPr>
        <w:pStyle w:val="Titre2"/>
      </w:pPr>
      <w:r>
        <w:t>Physiopathologie :</w:t>
      </w:r>
    </w:p>
    <w:p w14:paraId="37B973E7" w14:textId="77777777" w:rsidR="00E920A7" w:rsidRDefault="00EF4D3C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Mécanismes :</w:t>
      </w:r>
    </w:p>
    <w:p w14:paraId="60A024AE" w14:textId="77777777" w:rsidR="00EF4D3C" w:rsidRPr="00EF4D3C" w:rsidRDefault="00EF4D3C" w:rsidP="00EF4D3C">
      <w:pPr>
        <w:pStyle w:val="Paragraphedeliste"/>
        <w:numPr>
          <w:ilvl w:val="1"/>
          <w:numId w:val="21"/>
        </w:numPr>
      </w:pPr>
      <w:r w:rsidRPr="00EF4D3C">
        <w:t>↗</w:t>
      </w:r>
      <w:r>
        <w:t xml:space="preserve"> P° </w:t>
      </w:r>
      <w:r w:rsidR="00E116AB">
        <w:t>hydrostatique</w:t>
      </w:r>
      <w:r>
        <w:t xml:space="preserve"> capillaire.</w:t>
      </w:r>
    </w:p>
    <w:p w14:paraId="7AAC1727" w14:textId="77777777" w:rsidR="00EF4D3C" w:rsidRPr="00EF4D3C" w:rsidRDefault="00EF4D3C" w:rsidP="00EF4D3C">
      <w:pPr>
        <w:pStyle w:val="Paragraphedeliste"/>
        <w:numPr>
          <w:ilvl w:val="1"/>
          <w:numId w:val="21"/>
        </w:numPr>
      </w:pPr>
      <w:r w:rsidRPr="00EF4D3C">
        <w:t>↘</w:t>
      </w:r>
      <w:r>
        <w:t xml:space="preserve"> P° </w:t>
      </w:r>
      <w:r w:rsidR="00E116AB">
        <w:t>oncotique</w:t>
      </w:r>
      <w:r>
        <w:t xml:space="preserve"> </w:t>
      </w:r>
      <w:r w:rsidR="00E116AB">
        <w:t>plasmatique</w:t>
      </w:r>
      <w:r>
        <w:t>.</w:t>
      </w:r>
    </w:p>
    <w:p w14:paraId="37011B3F" w14:textId="77777777" w:rsidR="00EF4D3C" w:rsidRDefault="00EF4D3C" w:rsidP="00EF4D3C">
      <w:pPr>
        <w:pStyle w:val="Paragraphedeliste"/>
        <w:numPr>
          <w:ilvl w:val="1"/>
          <w:numId w:val="21"/>
        </w:numPr>
      </w:pPr>
      <w:r w:rsidRPr="00EF4D3C">
        <w:t>↗</w:t>
      </w:r>
      <w:r>
        <w:t xml:space="preserve"> perméabilité capillaire.</w:t>
      </w:r>
    </w:p>
    <w:p w14:paraId="407EFEE7" w14:textId="77777777" w:rsidR="006D65C8" w:rsidRPr="00EF4D3C" w:rsidRDefault="006D65C8" w:rsidP="00EF4D3C">
      <w:pPr>
        <w:pStyle w:val="Paragraphedeliste"/>
        <w:numPr>
          <w:ilvl w:val="1"/>
          <w:numId w:val="21"/>
        </w:numPr>
      </w:pPr>
      <w:r w:rsidRPr="00EF4D3C">
        <w:t>↘</w:t>
      </w:r>
      <w:r>
        <w:t xml:space="preserve"> résorption capillaire.</w:t>
      </w:r>
    </w:p>
    <w:p w14:paraId="6305B48A" w14:textId="77777777" w:rsidR="00EF4D3C" w:rsidRDefault="00E116AB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Conséquence</w:t>
      </w:r>
      <w:r w:rsidR="00EF4D3C">
        <w:rPr>
          <w:u w:val="single"/>
        </w:rPr>
        <w:t> :</w:t>
      </w:r>
    </w:p>
    <w:p w14:paraId="6CEBFD0E" w14:textId="77777777" w:rsidR="00C71C93" w:rsidRDefault="00E116AB" w:rsidP="002D156A">
      <w:pPr>
        <w:pStyle w:val="Paragraphedeliste"/>
        <w:numPr>
          <w:ilvl w:val="1"/>
          <w:numId w:val="21"/>
        </w:numPr>
      </w:pPr>
      <w:r w:rsidRPr="00E116AB">
        <w:t>Rétention hydro-sodée.</w:t>
      </w:r>
    </w:p>
    <w:p w14:paraId="3457E3A5" w14:textId="77777777" w:rsidR="002D156A" w:rsidRPr="002D156A" w:rsidRDefault="002D156A" w:rsidP="002D156A">
      <w:pPr>
        <w:pStyle w:val="Paragraphedeliste"/>
        <w:ind w:left="2160"/>
      </w:pPr>
    </w:p>
    <w:p w14:paraId="2AC4F79A" w14:textId="32213DC3" w:rsidR="00C71C93" w:rsidRPr="00576534" w:rsidRDefault="00C71C93" w:rsidP="00EC0037">
      <w:pPr>
        <w:pStyle w:val="Titre1"/>
      </w:pPr>
      <w:r w:rsidRPr="00576534">
        <w:t>DEMARCHE DIAGNOSTI</w:t>
      </w:r>
      <w:r w:rsidR="00EC0037">
        <w:t>Q</w:t>
      </w:r>
      <w:r w:rsidRPr="00576534">
        <w:t>UE :</w:t>
      </w:r>
    </w:p>
    <w:p w14:paraId="615B8D6F" w14:textId="77777777" w:rsidR="005E313D" w:rsidRPr="006D65C8" w:rsidRDefault="00C71C93" w:rsidP="00EC0037">
      <w:pPr>
        <w:pStyle w:val="Titre2"/>
      </w:pPr>
      <w:r w:rsidRPr="00AE2C63">
        <w:t>INTERROGATOIRE :</w:t>
      </w:r>
    </w:p>
    <w:p w14:paraId="104DC7E6" w14:textId="77777777" w:rsidR="006D65C8" w:rsidRPr="006D65C8" w:rsidRDefault="00C71C93" w:rsidP="00EC0037">
      <w:pPr>
        <w:pStyle w:val="Titre3"/>
      </w:pPr>
      <w:r w:rsidRPr="00576534">
        <w:t>Terrain :</w:t>
      </w:r>
      <w:r w:rsidR="005E313D">
        <w:t xml:space="preserve"> </w:t>
      </w:r>
    </w:p>
    <w:p w14:paraId="12FA7D9A" w14:textId="77777777" w:rsidR="002D156A" w:rsidRPr="00917758" w:rsidRDefault="005E313D" w:rsidP="00917758">
      <w:pPr>
        <w:pStyle w:val="Paragraphedeliste"/>
        <w:numPr>
          <w:ilvl w:val="0"/>
          <w:numId w:val="41"/>
        </w:numPr>
        <w:ind w:left="1134" w:hanging="425"/>
        <w:rPr>
          <w:u w:val="single"/>
        </w:rPr>
      </w:pPr>
      <w:r>
        <w:t>ASPE.</w:t>
      </w:r>
    </w:p>
    <w:p w14:paraId="2EB13584" w14:textId="77777777" w:rsidR="00917758" w:rsidRPr="00917758" w:rsidRDefault="00917758" w:rsidP="00917758">
      <w:pPr>
        <w:pStyle w:val="Paragraphedeliste"/>
        <w:ind w:left="1134"/>
        <w:rPr>
          <w:u w:val="single"/>
        </w:rPr>
      </w:pPr>
    </w:p>
    <w:p w14:paraId="5F5EE81C" w14:textId="77777777" w:rsidR="005E313D" w:rsidRPr="005E313D" w:rsidRDefault="00C71C93" w:rsidP="00EC0037">
      <w:pPr>
        <w:pStyle w:val="Titre3"/>
      </w:pPr>
      <w:r w:rsidRPr="00576534">
        <w:t>Antécédents :</w:t>
      </w:r>
      <w:r w:rsidR="005E313D">
        <w:t xml:space="preserve"> </w:t>
      </w:r>
    </w:p>
    <w:p w14:paraId="56FB6E3C" w14:textId="77777777" w:rsidR="00C71C93" w:rsidRPr="00EF4D3C" w:rsidRDefault="005E313D" w:rsidP="00EC0037">
      <w:pPr>
        <w:pStyle w:val="Titre4"/>
      </w:pPr>
      <w:r w:rsidRPr="00EF4D3C">
        <w:t>Personnels :</w:t>
      </w:r>
      <w:r w:rsidR="00EF4D3C">
        <w:t xml:space="preserve"> </w:t>
      </w:r>
    </w:p>
    <w:p w14:paraId="06C0DB80" w14:textId="0AB81137" w:rsidR="00EF4D3C" w:rsidRPr="00B65F4C" w:rsidRDefault="006D65C8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 w:rsidRPr="00376B9F">
        <w:rPr>
          <w:b/>
          <w:u w:val="single"/>
        </w:rPr>
        <w:t>Cardio</w:t>
      </w:r>
      <w:r w:rsidR="00B25F29">
        <w:rPr>
          <w:b/>
          <w:u w:val="single"/>
        </w:rPr>
        <w:t>-</w:t>
      </w:r>
      <w:r w:rsidR="00EC0037">
        <w:rPr>
          <w:b/>
          <w:u w:val="single"/>
        </w:rPr>
        <w:t>vasculaire</w:t>
      </w:r>
      <w:r w:rsidR="00EC0037" w:rsidRPr="00376B9F">
        <w:rPr>
          <w:b/>
          <w:u w:val="single"/>
        </w:rPr>
        <w:t xml:space="preserve"> =</w:t>
      </w:r>
      <w:r w:rsidR="00EF4D3C">
        <w:t xml:space="preserve"> </w:t>
      </w:r>
      <w:r w:rsidR="002D156A">
        <w:t>cardiopathie</w:t>
      </w:r>
      <w:r w:rsidR="00EF4D3C">
        <w:t xml:space="preserve"> / </w:t>
      </w:r>
      <w:r w:rsidR="002D156A">
        <w:t>FDR CV</w:t>
      </w:r>
      <w:r w:rsidR="00EF4D3C">
        <w:t xml:space="preserve"> / </w:t>
      </w:r>
      <w:r w:rsidR="00B25F29">
        <w:t xml:space="preserve">FDR MTEV / </w:t>
      </w:r>
      <w:r w:rsidR="00EF4D3C">
        <w:t xml:space="preserve">Insuffisance </w:t>
      </w:r>
      <w:r w:rsidR="002D156A">
        <w:t>cardiaque.</w:t>
      </w:r>
    </w:p>
    <w:p w14:paraId="2FB17FF6" w14:textId="77777777" w:rsidR="002D156A" w:rsidRPr="002D156A" w:rsidRDefault="002D156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 w:rsidRPr="00376B9F">
        <w:rPr>
          <w:b/>
          <w:u w:val="single"/>
        </w:rPr>
        <w:t>Rénaux =</w:t>
      </w:r>
      <w:r>
        <w:t xml:space="preserve"> néphropathie / hématurie / protéinurie.</w:t>
      </w:r>
    </w:p>
    <w:p w14:paraId="4786DEA0" w14:textId="77777777" w:rsidR="002D156A" w:rsidRPr="002D156A" w:rsidRDefault="002D156A" w:rsidP="002D156A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 w:rsidRPr="00376B9F">
        <w:rPr>
          <w:b/>
          <w:u w:val="single"/>
        </w:rPr>
        <w:t>Hépatique =</w:t>
      </w:r>
      <w:r>
        <w:t xml:space="preserve"> cirrhose connu / FDR cirrhose  (OH chronique/Hépatites B-C/médocs </w:t>
      </w:r>
      <w:proofErr w:type="spellStart"/>
      <w:r>
        <w:t>hépatotoxik</w:t>
      </w:r>
      <w:proofErr w:type="spellEnd"/>
      <w:r>
        <w:t xml:space="preserve"> (PCT) / IC/ $BC).</w:t>
      </w:r>
    </w:p>
    <w:p w14:paraId="1C178D4C" w14:textId="77777777" w:rsidR="002D156A" w:rsidRPr="002D156A" w:rsidRDefault="002D156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 w:rsidRPr="00376B9F">
        <w:rPr>
          <w:b/>
          <w:u w:val="single"/>
        </w:rPr>
        <w:t xml:space="preserve">Veineux = </w:t>
      </w:r>
      <w:r>
        <w:t>Phlébite / insuffisance veineuse des MI.</w:t>
      </w:r>
    </w:p>
    <w:p w14:paraId="4E946909" w14:textId="77777777" w:rsidR="00B65F4C" w:rsidRPr="00376B9F" w:rsidRDefault="002D156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 w:rsidRPr="00376B9F">
        <w:rPr>
          <w:b/>
          <w:u w:val="single"/>
        </w:rPr>
        <w:t>Toxiques</w:t>
      </w:r>
      <w:r w:rsidR="00B65F4C" w:rsidRPr="00376B9F">
        <w:rPr>
          <w:b/>
          <w:u w:val="single"/>
        </w:rPr>
        <w:t xml:space="preserve"> =</w:t>
      </w:r>
      <w:r w:rsidR="00B65F4C">
        <w:t xml:space="preserve"> OH-Tabac (PA) +++ /</w:t>
      </w:r>
      <w:r w:rsidR="00C02087" w:rsidRPr="00C02087">
        <w:t xml:space="preserve"> </w:t>
      </w:r>
      <w:r w:rsidR="00C02087">
        <w:t xml:space="preserve">médicaments </w:t>
      </w:r>
      <w:r w:rsidR="00376B9F">
        <w:t>(IC, IEC, CTC, œstroprogestatifs</w:t>
      </w:r>
      <w:r w:rsidR="00C02087">
        <w:t>)</w:t>
      </w:r>
      <w:r w:rsidR="00376B9F">
        <w:t xml:space="preserve"> / allergies +++</w:t>
      </w:r>
      <w:r w:rsidR="00B65F4C">
        <w:t>.</w:t>
      </w:r>
    </w:p>
    <w:p w14:paraId="2E8E629A" w14:textId="77777777" w:rsidR="00376B9F" w:rsidRPr="00376B9F" w:rsidRDefault="00376B9F" w:rsidP="00376B9F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Hypothyroïdie / cancer connu / tuberculose /diabète / grossesse.</w:t>
      </w:r>
    </w:p>
    <w:p w14:paraId="276969BD" w14:textId="77777777" w:rsidR="00B65F4C" w:rsidRPr="002D156A" w:rsidRDefault="00D8384B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Episodes similaires / séjour en zone tropicale (filariose lymphatique). </w:t>
      </w:r>
    </w:p>
    <w:p w14:paraId="120A4F8E" w14:textId="77777777" w:rsidR="002D156A" w:rsidRPr="00EF4D3C" w:rsidRDefault="002D156A" w:rsidP="002D156A">
      <w:pPr>
        <w:pStyle w:val="Paragraphedeliste"/>
        <w:ind w:left="284" w:right="-1276"/>
        <w:rPr>
          <w:u w:val="single"/>
        </w:rPr>
      </w:pPr>
    </w:p>
    <w:p w14:paraId="309AB089" w14:textId="77777777" w:rsidR="00DE2621" w:rsidRDefault="00DE2621" w:rsidP="00EC0037">
      <w:pPr>
        <w:pStyle w:val="Titre4"/>
      </w:pPr>
      <w:r w:rsidRPr="00C02087">
        <w:t>Familiaux </w:t>
      </w:r>
      <w:r>
        <w:t>:</w:t>
      </w:r>
    </w:p>
    <w:p w14:paraId="39734938" w14:textId="77777777" w:rsidR="00DE2621" w:rsidRDefault="006D65C8" w:rsidP="00D8384B">
      <w:pPr>
        <w:pStyle w:val="Paragraphedeliste"/>
        <w:numPr>
          <w:ilvl w:val="0"/>
          <w:numId w:val="43"/>
        </w:numPr>
        <w:ind w:left="284" w:hanging="284"/>
      </w:pPr>
      <w:r>
        <w:t>Lymphœdème congénital (puberté).</w:t>
      </w:r>
    </w:p>
    <w:p w14:paraId="16CCADD5" w14:textId="77777777" w:rsidR="002D156A" w:rsidRPr="005E313D" w:rsidRDefault="002D156A" w:rsidP="002D156A">
      <w:pPr>
        <w:pStyle w:val="Paragraphedeliste"/>
      </w:pPr>
    </w:p>
    <w:p w14:paraId="4535789B" w14:textId="77777777" w:rsidR="00C71C93" w:rsidRDefault="00AE2C63" w:rsidP="00EC0037">
      <w:pPr>
        <w:pStyle w:val="Titre3"/>
      </w:pPr>
      <w:r w:rsidRPr="00576534">
        <w:t>Caractéristique</w:t>
      </w:r>
      <w:r w:rsidR="00C71C93" w:rsidRPr="00576534">
        <w:t> :</w:t>
      </w:r>
    </w:p>
    <w:p w14:paraId="2F609CF0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Date et mode de début (B/P).</w:t>
      </w:r>
    </w:p>
    <w:p w14:paraId="287179BB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Mode évolutif (aigue/</w:t>
      </w:r>
      <w:r w:rsidR="002D156A">
        <w:t>chronique</w:t>
      </w:r>
      <w:r>
        <w:t>).</w:t>
      </w:r>
    </w:p>
    <w:p w14:paraId="2457CCE8" w14:textId="77777777" w:rsidR="00E26D53" w:rsidRPr="00CA1D1D" w:rsidRDefault="0092104F" w:rsidP="00EF4D3C">
      <w:pPr>
        <w:pStyle w:val="Paragraphedeliste"/>
        <w:numPr>
          <w:ilvl w:val="0"/>
          <w:numId w:val="22"/>
        </w:numPr>
        <w:ind w:left="284" w:right="-1276" w:hanging="284"/>
        <w:rPr>
          <w:u w:val="single"/>
        </w:rPr>
      </w:pPr>
      <w:r w:rsidRPr="00CA1D1D">
        <w:rPr>
          <w:u w:val="single"/>
        </w:rPr>
        <w:t>Circonstance d’apparition +++ :</w:t>
      </w:r>
    </w:p>
    <w:p w14:paraId="575CAF2E" w14:textId="77777777" w:rsidR="0092104F" w:rsidRDefault="0092104F" w:rsidP="0092104F">
      <w:pPr>
        <w:pStyle w:val="Paragraphedeliste"/>
        <w:numPr>
          <w:ilvl w:val="1"/>
          <w:numId w:val="22"/>
        </w:numPr>
        <w:ind w:right="-1276"/>
      </w:pPr>
      <w:r>
        <w:t>1</w:t>
      </w:r>
      <w:r w:rsidRPr="0092104F">
        <w:rPr>
          <w:vertAlign w:val="superscript"/>
        </w:rPr>
        <w:t>ère</w:t>
      </w:r>
      <w:r>
        <w:t xml:space="preserve"> épisode ou N</w:t>
      </w:r>
      <w:r w:rsidRPr="0092104F">
        <w:rPr>
          <w:vertAlign w:val="superscript"/>
        </w:rPr>
        <w:t>ème</w:t>
      </w:r>
      <w:r>
        <w:t xml:space="preserve"> récidive.</w:t>
      </w:r>
    </w:p>
    <w:p w14:paraId="19B95BD1" w14:textId="77777777" w:rsidR="0092104F" w:rsidRDefault="0092104F" w:rsidP="0092104F">
      <w:pPr>
        <w:pStyle w:val="Paragraphedeliste"/>
        <w:numPr>
          <w:ilvl w:val="1"/>
          <w:numId w:val="22"/>
        </w:numPr>
        <w:ind w:right="-1276"/>
      </w:pPr>
      <w:r>
        <w:t>Prise médocs (chronologie prise % apparition OMI).</w:t>
      </w:r>
    </w:p>
    <w:p w14:paraId="77042E2C" w14:textId="77777777" w:rsidR="0092104F" w:rsidRDefault="0092104F" w:rsidP="0092104F">
      <w:pPr>
        <w:pStyle w:val="Paragraphedeliste"/>
        <w:numPr>
          <w:ilvl w:val="1"/>
          <w:numId w:val="22"/>
        </w:numPr>
        <w:ind w:right="-1276"/>
      </w:pPr>
      <w:r>
        <w:t>Ecart de régime.</w:t>
      </w:r>
    </w:p>
    <w:p w14:paraId="766C5899" w14:textId="77777777" w:rsidR="0092104F" w:rsidRDefault="0092104F" w:rsidP="0092104F">
      <w:pPr>
        <w:pStyle w:val="Paragraphedeliste"/>
        <w:numPr>
          <w:ilvl w:val="1"/>
          <w:numId w:val="22"/>
        </w:numPr>
        <w:ind w:right="-1276"/>
      </w:pPr>
      <w:r>
        <w:lastRenderedPageBreak/>
        <w:t>$ infectieux associé (fièvre en faveur érysipèle).</w:t>
      </w:r>
    </w:p>
    <w:p w14:paraId="358FE749" w14:textId="77777777" w:rsidR="00376B9F" w:rsidRDefault="00376B9F" w:rsidP="0092104F">
      <w:pPr>
        <w:pStyle w:val="Paragraphedeliste"/>
        <w:numPr>
          <w:ilvl w:val="1"/>
          <w:numId w:val="22"/>
        </w:numPr>
        <w:ind w:right="-1276"/>
      </w:pPr>
      <w:r>
        <w:t>Port plâtre ($ de loge).</w:t>
      </w:r>
    </w:p>
    <w:p w14:paraId="6CA89F2D" w14:textId="77777777" w:rsidR="00376B9F" w:rsidRDefault="00376B9F" w:rsidP="0092104F">
      <w:pPr>
        <w:pStyle w:val="Paragraphedeliste"/>
        <w:numPr>
          <w:ilvl w:val="1"/>
          <w:numId w:val="22"/>
        </w:numPr>
        <w:ind w:right="-1276"/>
      </w:pPr>
      <w:r>
        <w:t>Traumatisme (Entorse / fracture).</w:t>
      </w:r>
    </w:p>
    <w:p w14:paraId="1BEF8260" w14:textId="77777777" w:rsidR="00D8384B" w:rsidRDefault="00D8384B" w:rsidP="0092104F">
      <w:pPr>
        <w:pStyle w:val="Paragraphedeliste"/>
        <w:numPr>
          <w:ilvl w:val="1"/>
          <w:numId w:val="22"/>
        </w:numPr>
        <w:ind w:right="-1276"/>
      </w:pPr>
      <w:r>
        <w:t>Notion périmètre de marche (AOMI).</w:t>
      </w:r>
    </w:p>
    <w:p w14:paraId="4E696E9F" w14:textId="77777777" w:rsidR="00D8384B" w:rsidRPr="00CA1D1D" w:rsidRDefault="00D8384B" w:rsidP="00D8384B">
      <w:pPr>
        <w:pStyle w:val="Paragraphedeliste"/>
        <w:numPr>
          <w:ilvl w:val="0"/>
          <w:numId w:val="22"/>
        </w:numPr>
        <w:ind w:left="284" w:right="-1276"/>
        <w:rPr>
          <w:u w:val="single"/>
        </w:rPr>
      </w:pPr>
      <w:r w:rsidRPr="00CA1D1D">
        <w:rPr>
          <w:u w:val="single"/>
        </w:rPr>
        <w:t xml:space="preserve">Unilat / bilatéral +++. </w:t>
      </w:r>
    </w:p>
    <w:p w14:paraId="3DC5AA1F" w14:textId="77777777" w:rsidR="00CA1D1D" w:rsidRDefault="00CA1D1D" w:rsidP="00D8384B">
      <w:pPr>
        <w:pStyle w:val="Paragraphedeliste"/>
        <w:numPr>
          <w:ilvl w:val="0"/>
          <w:numId w:val="22"/>
        </w:numPr>
        <w:ind w:left="284" w:right="-1276"/>
      </w:pPr>
      <w:r w:rsidRPr="00CA1D1D">
        <w:rPr>
          <w:u w:val="single"/>
        </w:rPr>
        <w:t>Topographie =</w:t>
      </w:r>
      <w:r>
        <w:t xml:space="preserve"> déclives.</w:t>
      </w:r>
    </w:p>
    <w:p w14:paraId="631C315D" w14:textId="77777777" w:rsidR="00CA1D1D" w:rsidRPr="00CA1D1D" w:rsidRDefault="00CA1D1D" w:rsidP="00CA1D1D">
      <w:pPr>
        <w:pStyle w:val="Paragraphedeliste"/>
        <w:numPr>
          <w:ilvl w:val="0"/>
          <w:numId w:val="22"/>
        </w:numPr>
        <w:ind w:left="284"/>
        <w:rPr>
          <w:u w:val="single"/>
        </w:rPr>
      </w:pPr>
      <w:r w:rsidRPr="00CA1D1D">
        <w:rPr>
          <w:u w:val="single"/>
        </w:rPr>
        <w:t>Horaire =</w:t>
      </w:r>
      <w:r>
        <w:t xml:space="preserve"> </w:t>
      </w:r>
      <w:r w:rsidRPr="00CA1D1D">
        <w:t>OMI vespéral (insuffisance veineuse).</w:t>
      </w:r>
    </w:p>
    <w:p w14:paraId="4B9EAF46" w14:textId="77777777" w:rsidR="0092104F" w:rsidRDefault="0092104F" w:rsidP="0092104F">
      <w:pPr>
        <w:pStyle w:val="Paragraphedeliste"/>
        <w:ind w:left="2160" w:right="-1276"/>
      </w:pPr>
    </w:p>
    <w:p w14:paraId="21B6FF40" w14:textId="77777777" w:rsidR="00C71C93" w:rsidRPr="00576534" w:rsidRDefault="00C71C93" w:rsidP="00EC0037">
      <w:pPr>
        <w:pStyle w:val="Titre3"/>
      </w:pPr>
      <w:r w:rsidRPr="00576534">
        <w:t>Signes associés :</w:t>
      </w:r>
    </w:p>
    <w:p w14:paraId="046B0688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65FD1">
        <w:t xml:space="preserve"> Fièvre / frissons / AEG.</w:t>
      </w:r>
    </w:p>
    <w:p w14:paraId="18E63F70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</w:p>
    <w:p w14:paraId="541C6FB9" w14:textId="77777777" w:rsidR="003D6428" w:rsidRPr="00917758" w:rsidRDefault="00376B9F" w:rsidP="00917758">
      <w:pPr>
        <w:pStyle w:val="Paragraphedeliste"/>
        <w:numPr>
          <w:ilvl w:val="1"/>
          <w:numId w:val="3"/>
        </w:numPr>
        <w:rPr>
          <w:u w:val="single"/>
        </w:rPr>
      </w:pPr>
      <w:r>
        <w:t>Douleur mollet</w:t>
      </w:r>
      <w:r w:rsidR="00917758">
        <w:t xml:space="preserve"> / </w:t>
      </w:r>
      <w:r>
        <w:t>Douleur thoracique</w:t>
      </w:r>
      <w:r w:rsidR="00917758">
        <w:t xml:space="preserve"> / </w:t>
      </w:r>
      <w:r w:rsidR="003D6428">
        <w:t xml:space="preserve">S. d’hypothyroïdie. </w:t>
      </w:r>
    </w:p>
    <w:p w14:paraId="61F6E359" w14:textId="202F200B" w:rsidR="00C71C93" w:rsidRPr="00AE2C63" w:rsidRDefault="00C71C93" w:rsidP="00EC0037">
      <w:pPr>
        <w:pStyle w:val="Titre2"/>
      </w:pPr>
      <w:r w:rsidRPr="00AE2C63">
        <w:t>EXAMEN PHYSI</w:t>
      </w:r>
      <w:r w:rsidR="00EC0037">
        <w:t>Q</w:t>
      </w:r>
      <w:r w:rsidRPr="00AE2C63">
        <w:t>UE :</w:t>
      </w:r>
    </w:p>
    <w:p w14:paraId="577CB0B0" w14:textId="77777777" w:rsidR="00D8384B" w:rsidRPr="00D8384B" w:rsidRDefault="00C71C93" w:rsidP="00EC0037">
      <w:pPr>
        <w:pStyle w:val="Titre3"/>
      </w:pPr>
      <w:r w:rsidRPr="00576534">
        <w:t>Paramètres vitaux :</w:t>
      </w:r>
      <w:r w:rsidR="00865FD1">
        <w:t xml:space="preserve"> </w:t>
      </w:r>
    </w:p>
    <w:p w14:paraId="6593243B" w14:textId="77777777" w:rsidR="003D6428" w:rsidRPr="003D6428" w:rsidRDefault="00865FD1" w:rsidP="00D8384B">
      <w:pPr>
        <w:pStyle w:val="Paragraphedeliste"/>
        <w:numPr>
          <w:ilvl w:val="0"/>
          <w:numId w:val="44"/>
        </w:numPr>
        <w:rPr>
          <w:u w:val="single"/>
        </w:rPr>
      </w:pPr>
      <w:r>
        <w:t>PA/FC/FR/SpO2/tempéra</w:t>
      </w:r>
      <w:r w:rsidR="003D6428">
        <w:t>ture/Poids et variation/Diurèse.</w:t>
      </w:r>
    </w:p>
    <w:p w14:paraId="58E1D289" w14:textId="77777777" w:rsidR="00C71C93" w:rsidRPr="003D6428" w:rsidRDefault="00D8384B" w:rsidP="00D8384B">
      <w:pPr>
        <w:pStyle w:val="Paragraphedeliste"/>
        <w:numPr>
          <w:ilvl w:val="0"/>
          <w:numId w:val="44"/>
        </w:numPr>
        <w:rPr>
          <w:b/>
          <w:u w:val="single"/>
        </w:rPr>
      </w:pPr>
      <w:r w:rsidRPr="003D6428">
        <w:rPr>
          <w:b/>
        </w:rPr>
        <w:t>BU</w:t>
      </w:r>
      <w:r w:rsidR="003D6428">
        <w:rPr>
          <w:b/>
        </w:rPr>
        <w:t xml:space="preserve"> (PU/HU).</w:t>
      </w:r>
    </w:p>
    <w:p w14:paraId="6A56A935" w14:textId="77777777" w:rsidR="003D6428" w:rsidRPr="003D6428" w:rsidRDefault="003D6428" w:rsidP="003D6428">
      <w:pPr>
        <w:pStyle w:val="Paragraphedeliste"/>
        <w:ind w:left="1440"/>
        <w:rPr>
          <w:b/>
          <w:u w:val="single"/>
        </w:rPr>
      </w:pPr>
    </w:p>
    <w:p w14:paraId="19A6557C" w14:textId="77777777" w:rsidR="00C71C93" w:rsidRDefault="00C71C93" w:rsidP="00EC0037">
      <w:pPr>
        <w:pStyle w:val="Titre3"/>
      </w:pPr>
      <w:r w:rsidRPr="0075503F">
        <w:t>Signes de gravité :</w:t>
      </w:r>
    </w:p>
    <w:p w14:paraId="1D2A39DC" w14:textId="77777777" w:rsidR="00FC7896" w:rsidRPr="00D8384B" w:rsidRDefault="00D8384B" w:rsidP="00D8384B">
      <w:pPr>
        <w:pStyle w:val="Paragraphedeliste"/>
        <w:numPr>
          <w:ilvl w:val="1"/>
          <w:numId w:val="45"/>
        </w:numPr>
        <w:ind w:left="1418"/>
        <w:rPr>
          <w:u w:val="single"/>
        </w:rPr>
      </w:pPr>
      <w:r>
        <w:t>$ de loge.</w:t>
      </w:r>
    </w:p>
    <w:p w14:paraId="77FA6F28" w14:textId="77777777" w:rsidR="00D8384B" w:rsidRPr="00731D33" w:rsidRDefault="00D8384B" w:rsidP="00D8384B">
      <w:pPr>
        <w:pStyle w:val="Paragraphedeliste"/>
        <w:numPr>
          <w:ilvl w:val="1"/>
          <w:numId w:val="45"/>
        </w:numPr>
        <w:ind w:left="1418"/>
        <w:rPr>
          <w:u w:val="single"/>
        </w:rPr>
      </w:pPr>
      <w:r>
        <w:t xml:space="preserve">Choc septique (érysipèle). </w:t>
      </w:r>
    </w:p>
    <w:p w14:paraId="5D87413F" w14:textId="77777777" w:rsidR="00731D33" w:rsidRPr="0075503F" w:rsidRDefault="00731D33" w:rsidP="00731D33">
      <w:pPr>
        <w:pStyle w:val="Paragraphedeliste"/>
        <w:ind w:left="1418"/>
        <w:rPr>
          <w:u w:val="single"/>
        </w:rPr>
      </w:pPr>
    </w:p>
    <w:p w14:paraId="28DF077F" w14:textId="77777777" w:rsidR="00C71C93" w:rsidRDefault="00A36F74" w:rsidP="00EC0037">
      <w:pPr>
        <w:pStyle w:val="Titre3"/>
      </w:pPr>
      <w:r>
        <w:t xml:space="preserve">Caractéristique OMI </w:t>
      </w:r>
      <w:r w:rsidR="00C71C93" w:rsidRPr="0075503F">
        <w:t>:</w:t>
      </w:r>
    </w:p>
    <w:p w14:paraId="0F2F6569" w14:textId="77777777" w:rsidR="00A36F74" w:rsidRDefault="00A36F74" w:rsidP="00A36F74">
      <w:pPr>
        <w:pStyle w:val="Paragraphedeliste"/>
        <w:numPr>
          <w:ilvl w:val="0"/>
          <w:numId w:val="46"/>
        </w:numPr>
        <w:rPr>
          <w:u w:val="single"/>
        </w:rPr>
      </w:pPr>
      <w:r>
        <w:rPr>
          <w:u w:val="single"/>
        </w:rPr>
        <w:t>Unilat / bilatéral +++.</w:t>
      </w:r>
    </w:p>
    <w:p w14:paraId="2852318E" w14:textId="77777777" w:rsidR="004250DC" w:rsidRDefault="004250DC" w:rsidP="00A36F74">
      <w:pPr>
        <w:pStyle w:val="Paragraphedeliste"/>
        <w:numPr>
          <w:ilvl w:val="0"/>
          <w:numId w:val="46"/>
        </w:numPr>
        <w:rPr>
          <w:u w:val="single"/>
        </w:rPr>
      </w:pPr>
      <w:r>
        <w:rPr>
          <w:u w:val="single"/>
        </w:rPr>
        <w:t>Inflammatoire / non.</w:t>
      </w:r>
    </w:p>
    <w:p w14:paraId="7443E834" w14:textId="77777777" w:rsidR="004250DC" w:rsidRDefault="004250DC" w:rsidP="00A36F74">
      <w:pPr>
        <w:pStyle w:val="Paragraphedeliste"/>
        <w:numPr>
          <w:ilvl w:val="0"/>
          <w:numId w:val="46"/>
        </w:numPr>
        <w:rPr>
          <w:u w:val="single"/>
        </w:rPr>
      </w:pPr>
      <w:r>
        <w:rPr>
          <w:u w:val="single"/>
        </w:rPr>
        <w:t>Généralisé / localisé.</w:t>
      </w:r>
    </w:p>
    <w:p w14:paraId="6C300800" w14:textId="77777777" w:rsidR="005B0FE9" w:rsidRPr="005B0FE9" w:rsidRDefault="00384D13" w:rsidP="005B0FE9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Œdème généralisé</w:t>
      </w:r>
      <w:r w:rsidR="005B0FE9" w:rsidRPr="005B0FE9">
        <w:rPr>
          <w:u w:val="single"/>
        </w:rPr>
        <w:t> :</w:t>
      </w:r>
    </w:p>
    <w:p w14:paraId="09AFE49C" w14:textId="77777777" w:rsidR="005B0FE9" w:rsidRDefault="00384D13" w:rsidP="00384D13">
      <w:pPr>
        <w:pStyle w:val="Paragraphedeliste"/>
        <w:numPr>
          <w:ilvl w:val="1"/>
          <w:numId w:val="6"/>
        </w:numPr>
        <w:ind w:right="-851"/>
      </w:pPr>
      <w:r>
        <w:t>origine = cardiaque / rénale / hépatique.</w:t>
      </w:r>
    </w:p>
    <w:p w14:paraId="3BE1EAD8" w14:textId="77777777" w:rsidR="00384D13" w:rsidRPr="00FC7896" w:rsidRDefault="00384D13" w:rsidP="00384D13">
      <w:pPr>
        <w:pStyle w:val="Paragraphedeliste"/>
        <w:numPr>
          <w:ilvl w:val="1"/>
          <w:numId w:val="6"/>
        </w:numPr>
        <w:ind w:right="-426"/>
      </w:pPr>
      <w:r>
        <w:t>caractère = blanc / mou / indolore / Godet + / prédominant MI et zones déclives.</w:t>
      </w:r>
    </w:p>
    <w:p w14:paraId="64FB46D2" w14:textId="77777777" w:rsidR="00C71C93" w:rsidRDefault="00384D13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Œdème d’origine veineuse :</w:t>
      </w:r>
    </w:p>
    <w:p w14:paraId="16D8C4C7" w14:textId="77777777" w:rsidR="00FC7896" w:rsidRPr="00FC7896" w:rsidRDefault="00384D13" w:rsidP="00FC7896">
      <w:pPr>
        <w:pStyle w:val="Paragraphedeliste"/>
        <w:numPr>
          <w:ilvl w:val="1"/>
          <w:numId w:val="6"/>
        </w:numPr>
        <w:rPr>
          <w:u w:val="single"/>
        </w:rPr>
      </w:pPr>
      <w:r>
        <w:t>aggravé par l’orthostatisme / apparaissant au cours journée / Godet +.</w:t>
      </w:r>
    </w:p>
    <w:p w14:paraId="1501BBA5" w14:textId="77777777" w:rsidR="00C71C93" w:rsidRDefault="00A36F74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Œdème inflammatoire :</w:t>
      </w:r>
    </w:p>
    <w:p w14:paraId="7E886900" w14:textId="77777777" w:rsidR="00FC7896" w:rsidRPr="00FC7896" w:rsidRDefault="00731D33" w:rsidP="00FC7896">
      <w:pPr>
        <w:pStyle w:val="Paragraphedeliste"/>
        <w:numPr>
          <w:ilvl w:val="1"/>
          <w:numId w:val="6"/>
        </w:numPr>
      </w:pPr>
      <w:r>
        <w:t>rouge / chaud / peu dépre</w:t>
      </w:r>
      <w:r w:rsidR="00A36F74">
        <w:t>ssible.</w:t>
      </w:r>
    </w:p>
    <w:p w14:paraId="523130D1" w14:textId="77777777" w:rsidR="00C71C93" w:rsidRDefault="00A36F74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Lymphœdème :</w:t>
      </w:r>
    </w:p>
    <w:p w14:paraId="442A99AB" w14:textId="77777777" w:rsidR="00731D33" w:rsidRPr="00731D33" w:rsidRDefault="00731D33" w:rsidP="00731D33">
      <w:pPr>
        <w:pStyle w:val="Paragraphedeliste"/>
        <w:numPr>
          <w:ilvl w:val="1"/>
          <w:numId w:val="6"/>
        </w:numPr>
        <w:rPr>
          <w:u w:val="single"/>
        </w:rPr>
      </w:pPr>
      <w:r>
        <w:t>bilat souvent / élastique / Godet + (cancer).</w:t>
      </w:r>
    </w:p>
    <w:p w14:paraId="3156037F" w14:textId="77777777" w:rsidR="00FC7896" w:rsidRPr="00FC7896" w:rsidRDefault="00FC7896" w:rsidP="00FC7896">
      <w:pPr>
        <w:pStyle w:val="Paragraphedeliste"/>
        <w:ind w:left="2160"/>
        <w:rPr>
          <w:u w:val="single"/>
        </w:rPr>
      </w:pPr>
    </w:p>
    <w:p w14:paraId="4BD0F8D3" w14:textId="77777777" w:rsidR="0075503F" w:rsidRDefault="0075503F" w:rsidP="00EC0037">
      <w:pPr>
        <w:pStyle w:val="Titre3"/>
      </w:pPr>
      <w:r w:rsidRPr="0075503F">
        <w:t>Examen physique complet : appareil par appareil :</w:t>
      </w:r>
    </w:p>
    <w:p w14:paraId="2AE6A0C1" w14:textId="77777777" w:rsidR="0075503F" w:rsidRDefault="00731D33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Membres inférieurs</w:t>
      </w:r>
      <w:r w:rsidR="00CA7E10">
        <w:rPr>
          <w:u w:val="single"/>
        </w:rPr>
        <w:t xml:space="preserve"> =</w:t>
      </w:r>
    </w:p>
    <w:p w14:paraId="6CB1C761" w14:textId="77777777" w:rsidR="00FD3FC8" w:rsidRDefault="00731D33" w:rsidP="00CA7E10">
      <w:pPr>
        <w:pStyle w:val="Paragraphedeliste"/>
        <w:numPr>
          <w:ilvl w:val="1"/>
          <w:numId w:val="7"/>
        </w:numPr>
      </w:pPr>
      <w:r>
        <w:t>Varices / dermite ocre / troubles trophiques cutanés / ulcères variqueux.</w:t>
      </w:r>
    </w:p>
    <w:p w14:paraId="7B3AC813" w14:textId="77777777" w:rsidR="00917758" w:rsidRPr="00CA7E10" w:rsidRDefault="00917758" w:rsidP="00CA7E10">
      <w:pPr>
        <w:pStyle w:val="Paragraphedeliste"/>
        <w:numPr>
          <w:ilvl w:val="1"/>
          <w:numId w:val="7"/>
        </w:numPr>
      </w:pPr>
      <w:r>
        <w:t>S. d’HOMANS / abolition ballotement mollet (TVP).</w:t>
      </w:r>
    </w:p>
    <w:p w14:paraId="191A7A37" w14:textId="77777777" w:rsidR="00CA7E10" w:rsidRDefault="00731D33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Cardio-pulmonaire</w:t>
      </w:r>
      <w:r w:rsidR="00CA7E10">
        <w:rPr>
          <w:u w:val="single"/>
        </w:rPr>
        <w:t>=</w:t>
      </w:r>
    </w:p>
    <w:p w14:paraId="27CF4675" w14:textId="77777777" w:rsidR="00CA7E10" w:rsidRPr="00CA7E10" w:rsidRDefault="00731D33" w:rsidP="00CA7E10">
      <w:pPr>
        <w:pStyle w:val="Paragraphedeliste"/>
        <w:numPr>
          <w:ilvl w:val="1"/>
          <w:numId w:val="7"/>
        </w:numPr>
        <w:rPr>
          <w:u w:val="single"/>
        </w:rPr>
      </w:pPr>
      <w:r>
        <w:t>S. ICG +++ / S. ICG  / auscultation cardio-pulmonaire.</w:t>
      </w:r>
    </w:p>
    <w:p w14:paraId="55CEAC00" w14:textId="77777777" w:rsidR="00CA7E10" w:rsidRDefault="00731D33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Rénale</w:t>
      </w:r>
      <w:r w:rsidR="00CA7E10">
        <w:rPr>
          <w:u w:val="single"/>
        </w:rPr>
        <w:t xml:space="preserve"> =</w:t>
      </w:r>
    </w:p>
    <w:p w14:paraId="74A9705C" w14:textId="77777777" w:rsidR="00FD3FC8" w:rsidRPr="00A9619A" w:rsidRDefault="00731D33" w:rsidP="00FD3FC8">
      <w:pPr>
        <w:pStyle w:val="Paragraphedeliste"/>
        <w:numPr>
          <w:ilvl w:val="1"/>
          <w:numId w:val="7"/>
        </w:numPr>
        <w:rPr>
          <w:u w:val="single"/>
        </w:rPr>
      </w:pPr>
      <w:r>
        <w:t>Contact lombaire / S. de Giordano +.</w:t>
      </w:r>
    </w:p>
    <w:p w14:paraId="23487CFF" w14:textId="77777777" w:rsidR="00A9619A" w:rsidRPr="00A9619A" w:rsidRDefault="00731D33" w:rsidP="00A9619A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Hépatique =</w:t>
      </w:r>
    </w:p>
    <w:p w14:paraId="2EF01AFB" w14:textId="77777777" w:rsidR="00A9619A" w:rsidRPr="003D6428" w:rsidRDefault="00731D33" w:rsidP="00A9619A">
      <w:pPr>
        <w:pStyle w:val="Paragraphedeliste"/>
        <w:numPr>
          <w:ilvl w:val="1"/>
          <w:numId w:val="7"/>
        </w:numPr>
        <w:rPr>
          <w:u w:val="single"/>
        </w:rPr>
      </w:pPr>
      <w:r>
        <w:t xml:space="preserve">S. IHC / S. HTP. </w:t>
      </w:r>
    </w:p>
    <w:p w14:paraId="4C47C894" w14:textId="77777777" w:rsidR="003D6428" w:rsidRDefault="003D6428" w:rsidP="003D6428">
      <w:pPr>
        <w:pStyle w:val="Paragraphedeliste"/>
        <w:numPr>
          <w:ilvl w:val="0"/>
          <w:numId w:val="7"/>
        </w:numPr>
        <w:rPr>
          <w:u w:val="single"/>
        </w:rPr>
      </w:pPr>
      <w:r w:rsidRPr="003D6428">
        <w:rPr>
          <w:u w:val="single"/>
        </w:rPr>
        <w:t xml:space="preserve">Epanchements séreux = </w:t>
      </w:r>
    </w:p>
    <w:p w14:paraId="78E6B4D9" w14:textId="77777777" w:rsidR="003D6428" w:rsidRPr="003D6428" w:rsidRDefault="003D6428" w:rsidP="003D6428">
      <w:pPr>
        <w:pStyle w:val="Paragraphedeliste"/>
        <w:numPr>
          <w:ilvl w:val="1"/>
          <w:numId w:val="7"/>
        </w:numPr>
        <w:rPr>
          <w:u w:val="single"/>
        </w:rPr>
      </w:pPr>
      <w:r>
        <w:t>Pleurésie / ascite</w:t>
      </w:r>
      <w:r w:rsidR="006C1FD3">
        <w:t xml:space="preserve"> (à ponctionner).</w:t>
      </w:r>
    </w:p>
    <w:p w14:paraId="45B4D5ED" w14:textId="77777777" w:rsidR="00A9619A" w:rsidRDefault="00A9619A" w:rsidP="00A9619A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Examens des tous les aires ganglionnaires :</w:t>
      </w:r>
      <w:r>
        <w:t xml:space="preserve"> (schéma daté/signé).</w:t>
      </w:r>
    </w:p>
    <w:p w14:paraId="457FD0EB" w14:textId="77777777" w:rsidR="00C71C93" w:rsidRDefault="00A9619A" w:rsidP="003D6428">
      <w:pPr>
        <w:pStyle w:val="Paragraphedeliste"/>
        <w:numPr>
          <w:ilvl w:val="1"/>
          <w:numId w:val="7"/>
        </w:numPr>
      </w:pPr>
      <w:r w:rsidRPr="00A9619A">
        <w:lastRenderedPageBreak/>
        <w:t>Ganglion de Troisier.</w:t>
      </w:r>
    </w:p>
    <w:p w14:paraId="537EAFD2" w14:textId="77777777" w:rsidR="003D6428" w:rsidRPr="003D6428" w:rsidRDefault="003D6428" w:rsidP="003D6428">
      <w:pPr>
        <w:pStyle w:val="Paragraphedeliste"/>
        <w:ind w:left="2160"/>
      </w:pPr>
    </w:p>
    <w:p w14:paraId="3E2BED12" w14:textId="00A9E2F1" w:rsidR="00C71C93" w:rsidRPr="00AE2C63" w:rsidRDefault="00C71C93" w:rsidP="00EC0037">
      <w:pPr>
        <w:pStyle w:val="Titre2"/>
      </w:pPr>
      <w:r w:rsidRPr="00AE2C63">
        <w:t>EXAMENS PARACLINI</w:t>
      </w:r>
      <w:r w:rsidR="00EC0037">
        <w:t>Q</w:t>
      </w:r>
      <w:r w:rsidRPr="00AE2C63">
        <w:t>UES :</w:t>
      </w:r>
      <w:r w:rsidR="00CA432E">
        <w:t xml:space="preserve"> (en fonction </w:t>
      </w:r>
      <w:r w:rsidR="003B37E4">
        <w:t>clinique</w:t>
      </w:r>
      <w:r w:rsidR="00CA432E">
        <w:t>) :</w:t>
      </w:r>
    </w:p>
    <w:p w14:paraId="3632A6F4" w14:textId="77777777" w:rsidR="00614A07" w:rsidRPr="004250DC" w:rsidRDefault="004250DC" w:rsidP="003C1893">
      <w:pPr>
        <w:pStyle w:val="Paragraphedeliste"/>
        <w:numPr>
          <w:ilvl w:val="0"/>
          <w:numId w:val="9"/>
        </w:numPr>
        <w:rPr>
          <w:u w:val="single"/>
        </w:rPr>
      </w:pPr>
      <w:r w:rsidRPr="003C1893">
        <w:rPr>
          <w:b/>
          <w:u w:val="single"/>
        </w:rPr>
        <w:t>Bilan rénal :</w:t>
      </w:r>
      <w:r>
        <w:t xml:space="preserve"> BU / iono sanguin / urée / créatininémie / protidémie / albuminémie.</w:t>
      </w:r>
    </w:p>
    <w:p w14:paraId="503BA932" w14:textId="77777777" w:rsidR="004250DC" w:rsidRPr="004250DC" w:rsidRDefault="004250DC" w:rsidP="003C1893">
      <w:pPr>
        <w:pStyle w:val="Paragraphedeliste"/>
        <w:numPr>
          <w:ilvl w:val="0"/>
          <w:numId w:val="9"/>
        </w:numPr>
        <w:ind w:right="-1134"/>
        <w:rPr>
          <w:u w:val="single"/>
        </w:rPr>
      </w:pPr>
      <w:r w:rsidRPr="003C1893">
        <w:rPr>
          <w:b/>
          <w:u w:val="single"/>
        </w:rPr>
        <w:t>Bilan hépatique :</w:t>
      </w:r>
      <w:r>
        <w:t xml:space="preserve"> biologie hépatique complet / EPPS / albuminémie / TP / Fact V / écho abdo.</w:t>
      </w:r>
    </w:p>
    <w:p w14:paraId="1BD6B2BE" w14:textId="77777777" w:rsidR="004250DC" w:rsidRPr="00CE60E5" w:rsidRDefault="004250DC" w:rsidP="003C1893">
      <w:pPr>
        <w:pStyle w:val="Paragraphedeliste"/>
        <w:numPr>
          <w:ilvl w:val="0"/>
          <w:numId w:val="9"/>
        </w:numPr>
        <w:ind w:right="-1134"/>
        <w:rPr>
          <w:u w:val="single"/>
        </w:rPr>
      </w:pPr>
      <w:r w:rsidRPr="003C1893">
        <w:rPr>
          <w:b/>
          <w:u w:val="single"/>
        </w:rPr>
        <w:t xml:space="preserve">Bilan </w:t>
      </w:r>
      <w:r w:rsidR="00CE60E5" w:rsidRPr="003C1893">
        <w:rPr>
          <w:b/>
          <w:u w:val="single"/>
        </w:rPr>
        <w:t>cardiologique :</w:t>
      </w:r>
      <w:r w:rsidR="00CE60E5">
        <w:t xml:space="preserve"> Rx thorax / ECG / Echo-doppler cardiaque. </w:t>
      </w:r>
    </w:p>
    <w:p w14:paraId="1693D2C1" w14:textId="77777777" w:rsidR="00B25F29" w:rsidRPr="003C1893" w:rsidRDefault="00CE60E5" w:rsidP="003C1893">
      <w:pPr>
        <w:pStyle w:val="Paragraphedeliste"/>
        <w:numPr>
          <w:ilvl w:val="0"/>
          <w:numId w:val="9"/>
        </w:numPr>
        <w:ind w:right="-1134"/>
        <w:rPr>
          <w:b/>
          <w:u w:val="single"/>
        </w:rPr>
      </w:pPr>
      <w:r w:rsidRPr="003C1893">
        <w:rPr>
          <w:b/>
          <w:u w:val="single"/>
        </w:rPr>
        <w:t>Autres :</w:t>
      </w:r>
      <w:r w:rsidRPr="003C1893">
        <w:rPr>
          <w:b/>
        </w:rPr>
        <w:t xml:space="preserve"> </w:t>
      </w:r>
    </w:p>
    <w:p w14:paraId="400904A3" w14:textId="77777777" w:rsidR="00CE60E5" w:rsidRPr="00B25F29" w:rsidRDefault="00CE60E5" w:rsidP="003C1893">
      <w:pPr>
        <w:pStyle w:val="Paragraphedeliste"/>
        <w:numPr>
          <w:ilvl w:val="1"/>
          <w:numId w:val="47"/>
        </w:numPr>
        <w:ind w:right="-1134"/>
        <w:rPr>
          <w:u w:val="single"/>
        </w:rPr>
      </w:pPr>
      <w:r>
        <w:t>TSH (</w:t>
      </w:r>
      <w:r w:rsidR="00B25F29">
        <w:t>hypothyroïdie</w:t>
      </w:r>
      <w:r>
        <w:t xml:space="preserve">) / </w:t>
      </w:r>
      <w:r w:rsidR="00B25F29">
        <w:t>β-HCG (grossesse) / glycémie à jeun (diabète).</w:t>
      </w:r>
    </w:p>
    <w:p w14:paraId="3503C8D7" w14:textId="77777777" w:rsidR="00B25F29" w:rsidRPr="00B25F29" w:rsidRDefault="00B25F29" w:rsidP="003C1893">
      <w:pPr>
        <w:pStyle w:val="Paragraphedeliste"/>
        <w:numPr>
          <w:ilvl w:val="1"/>
          <w:numId w:val="47"/>
        </w:numPr>
        <w:ind w:right="-1134"/>
        <w:rPr>
          <w:u w:val="single"/>
        </w:rPr>
      </w:pPr>
      <w:r>
        <w:t>Echo-doppler veineux MI, phlébographie (OMI veineuse).</w:t>
      </w:r>
    </w:p>
    <w:p w14:paraId="6D3CC1F6" w14:textId="77777777" w:rsidR="00B25F29" w:rsidRPr="00B25F29" w:rsidRDefault="00B25F29" w:rsidP="003C1893">
      <w:pPr>
        <w:pStyle w:val="Paragraphedeliste"/>
        <w:numPr>
          <w:ilvl w:val="1"/>
          <w:numId w:val="47"/>
        </w:numPr>
        <w:ind w:right="-1134"/>
        <w:rPr>
          <w:u w:val="single"/>
        </w:rPr>
      </w:pPr>
      <w:r>
        <w:t xml:space="preserve">Prélèvements </w:t>
      </w:r>
      <w:r w:rsidR="003C1893">
        <w:t>bactériologiques</w:t>
      </w:r>
      <w:r>
        <w:t xml:space="preserve"> cutanés, Hémoculture (Erysipèle).</w:t>
      </w:r>
    </w:p>
    <w:p w14:paraId="4EE9DCBF" w14:textId="77777777" w:rsidR="00C71C93" w:rsidRPr="003C1893" w:rsidRDefault="00B25F29" w:rsidP="003C1893">
      <w:pPr>
        <w:pStyle w:val="Paragraphedeliste"/>
        <w:numPr>
          <w:ilvl w:val="1"/>
          <w:numId w:val="47"/>
        </w:numPr>
        <w:ind w:right="-1134"/>
        <w:rPr>
          <w:u w:val="single"/>
        </w:rPr>
      </w:pPr>
      <w:r>
        <w:t>NFS-P / VS-CRP.</w:t>
      </w:r>
    </w:p>
    <w:p w14:paraId="7CC67841" w14:textId="77777777" w:rsidR="003C1893" w:rsidRPr="003C1893" w:rsidRDefault="003C1893" w:rsidP="003C1893">
      <w:pPr>
        <w:pStyle w:val="Paragraphedeliste"/>
        <w:ind w:left="2160" w:right="-1134"/>
        <w:rPr>
          <w:u w:val="single"/>
        </w:rPr>
      </w:pPr>
    </w:p>
    <w:p w14:paraId="650052E4" w14:textId="77777777" w:rsidR="00C71C93" w:rsidRPr="00576534" w:rsidRDefault="00C71C93" w:rsidP="00EC0037">
      <w:pPr>
        <w:pStyle w:val="Titre1"/>
      </w:pPr>
      <w:r w:rsidRPr="00576534">
        <w:t>DIAGNOSTIC :</w:t>
      </w:r>
    </w:p>
    <w:p w14:paraId="5878E9A4" w14:textId="77777777" w:rsidR="00C71C93" w:rsidRPr="003C1893" w:rsidRDefault="00C71C93" w:rsidP="00EC0037">
      <w:pPr>
        <w:pStyle w:val="Titre2"/>
      </w:pPr>
      <w:r w:rsidRPr="00AE2C63">
        <w:t>DIAGNOSTIC POSITIF :</w:t>
      </w:r>
      <w:r w:rsidR="003C1893">
        <w:t xml:space="preserve"> </w:t>
      </w:r>
      <w:r w:rsidR="003C1893" w:rsidRPr="003C1893">
        <w:rPr>
          <w:b/>
        </w:rPr>
        <w:t>Clinique +++</w:t>
      </w:r>
      <w:r w:rsidR="002E2EC9">
        <w:rPr>
          <w:b/>
        </w:rPr>
        <w:t xml:space="preserve"> </w:t>
      </w:r>
      <w:r w:rsidR="002E2EC9" w:rsidRPr="002E2EC9">
        <w:rPr>
          <w:b/>
          <w:color w:val="FF0000"/>
        </w:rPr>
        <w:t>(05)</w:t>
      </w:r>
    </w:p>
    <w:p w14:paraId="31A8193D" w14:textId="77777777" w:rsidR="003C1893" w:rsidRPr="003C1893" w:rsidRDefault="003C1893" w:rsidP="003C1893">
      <w:pPr>
        <w:pStyle w:val="Paragraphedeliste"/>
        <w:numPr>
          <w:ilvl w:val="0"/>
          <w:numId w:val="12"/>
        </w:numPr>
      </w:pPr>
      <w:proofErr w:type="gramStart"/>
      <w:r>
        <w:t>D</w:t>
      </w:r>
      <w:r w:rsidR="00AE2C63" w:rsidRPr="00AE2C63">
        <w:t>evant</w:t>
      </w:r>
      <w:r>
        <w:t xml:space="preserve">  </w:t>
      </w:r>
      <w:r w:rsidRPr="003C1893">
        <w:rPr>
          <w:rFonts w:cs="Times New Roman"/>
          <w:color w:val="000000"/>
        </w:rPr>
        <w:t>toute</w:t>
      </w:r>
      <w:proofErr w:type="gramEnd"/>
      <w:r w:rsidRPr="003C1893">
        <w:rPr>
          <w:rFonts w:cs="Times New Roman"/>
          <w:color w:val="000000"/>
        </w:rPr>
        <w:t xml:space="preserve"> a</w:t>
      </w:r>
      <w:r w:rsidR="002E6CBA" w:rsidRPr="003C1893">
        <w:rPr>
          <w:rFonts w:cs="Times New Roman"/>
          <w:color w:val="000000"/>
        </w:rPr>
        <w:t>ugmentation de volume de</w:t>
      </w:r>
      <w:r w:rsidRPr="003C1893">
        <w:rPr>
          <w:rFonts w:cs="Times New Roman"/>
          <w:color w:val="000000"/>
        </w:rPr>
        <w:t>s</w:t>
      </w:r>
      <w:r w:rsidR="002E6CBA" w:rsidRPr="003C1893">
        <w:rPr>
          <w:rFonts w:cs="Times New Roman"/>
          <w:color w:val="000000"/>
        </w:rPr>
        <w:t xml:space="preserve"> </w:t>
      </w:r>
      <w:r w:rsidRPr="003C1893">
        <w:rPr>
          <w:rFonts w:cs="Times New Roman"/>
          <w:color w:val="000000"/>
        </w:rPr>
        <w:t>MI</w:t>
      </w:r>
      <w:r>
        <w:rPr>
          <w:rFonts w:cs="Times New Roman"/>
          <w:color w:val="000000"/>
        </w:rPr>
        <w:t xml:space="preserve"> + ↗ poids.</w:t>
      </w:r>
    </w:p>
    <w:p w14:paraId="18DCF8C7" w14:textId="77777777" w:rsidR="003C1893" w:rsidRDefault="002E2EC9" w:rsidP="003C1893">
      <w:pPr>
        <w:pStyle w:val="Paragraphedeliste"/>
        <w:numPr>
          <w:ilvl w:val="0"/>
          <w:numId w:val="12"/>
        </w:numPr>
      </w:pPr>
      <w:r>
        <w:t>Peau luisante et lisse, prenant le pli du drap.</w:t>
      </w:r>
    </w:p>
    <w:p w14:paraId="7040A5EF" w14:textId="77777777" w:rsidR="002E2EC9" w:rsidRDefault="002E2EC9" w:rsidP="003C1893">
      <w:pPr>
        <w:pStyle w:val="Paragraphedeliste"/>
        <w:numPr>
          <w:ilvl w:val="0"/>
          <w:numId w:val="12"/>
        </w:numPr>
      </w:pPr>
      <w:r>
        <w:t>Saillies et méplats normaux s’effacent.</w:t>
      </w:r>
    </w:p>
    <w:p w14:paraId="7B2AB223" w14:textId="77777777" w:rsidR="002E2EC9" w:rsidRDefault="002E2EC9" w:rsidP="003C1893">
      <w:pPr>
        <w:pStyle w:val="Paragraphedeliste"/>
        <w:numPr>
          <w:ilvl w:val="0"/>
          <w:numId w:val="12"/>
        </w:numPr>
      </w:pPr>
      <w:r>
        <w:t>Aspect cylindrique des segments des MI.</w:t>
      </w:r>
    </w:p>
    <w:p w14:paraId="3000F3B5" w14:textId="77777777" w:rsidR="002E2EC9" w:rsidRPr="003C1893" w:rsidRDefault="002E2EC9" w:rsidP="003C1893">
      <w:pPr>
        <w:pStyle w:val="Paragraphedeliste"/>
        <w:numPr>
          <w:ilvl w:val="0"/>
          <w:numId w:val="12"/>
        </w:numPr>
      </w:pPr>
      <w:r>
        <w:t>Signe de Godet +/-.</w:t>
      </w:r>
    </w:p>
    <w:p w14:paraId="2F923E7F" w14:textId="77777777" w:rsidR="003C1893" w:rsidRPr="003C1893" w:rsidRDefault="003C1893" w:rsidP="003C1893">
      <w:pPr>
        <w:pStyle w:val="Paragraphedeliste"/>
      </w:pPr>
    </w:p>
    <w:p w14:paraId="18745C84" w14:textId="77777777" w:rsidR="00C71C93" w:rsidRPr="00AE2C63" w:rsidRDefault="00C71C93" w:rsidP="00EC0037">
      <w:pPr>
        <w:pStyle w:val="Titre2"/>
      </w:pPr>
      <w:r w:rsidRPr="00AE2C63">
        <w:t>DIAGNOSTIC DIFFERENTIEL :</w:t>
      </w:r>
    </w:p>
    <w:p w14:paraId="430DE747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076E78E5" w14:textId="77777777" w:rsidR="00320413" w:rsidRPr="00320413" w:rsidRDefault="00320413" w:rsidP="003C1893">
      <w:pPr>
        <w:pStyle w:val="Paragraphedeliste"/>
        <w:numPr>
          <w:ilvl w:val="0"/>
          <w:numId w:val="28"/>
        </w:numPr>
      </w:pPr>
      <w:r>
        <w:rPr>
          <w:rFonts w:cs="Times New Roman"/>
          <w:color w:val="000000"/>
        </w:rPr>
        <w:t>Rupture kyste poplité.</w:t>
      </w:r>
    </w:p>
    <w:p w14:paraId="3420A476" w14:textId="77777777" w:rsidR="00320413" w:rsidRPr="00320413" w:rsidRDefault="00320413" w:rsidP="003C1893">
      <w:pPr>
        <w:pStyle w:val="Paragraphedeliste"/>
        <w:numPr>
          <w:ilvl w:val="0"/>
          <w:numId w:val="28"/>
        </w:numPr>
      </w:pPr>
      <w:r>
        <w:rPr>
          <w:rFonts w:cs="Times New Roman"/>
          <w:color w:val="000000"/>
        </w:rPr>
        <w:t>Hématome musculaire.</w:t>
      </w:r>
    </w:p>
    <w:p w14:paraId="63521057" w14:textId="77777777" w:rsidR="002E2EC9" w:rsidRPr="002E2EC9" w:rsidRDefault="002E2EC9" w:rsidP="003C1893">
      <w:pPr>
        <w:pStyle w:val="Paragraphedeliste"/>
        <w:numPr>
          <w:ilvl w:val="0"/>
          <w:numId w:val="28"/>
        </w:numPr>
      </w:pPr>
      <w:r>
        <w:rPr>
          <w:rFonts w:cs="Times New Roman"/>
          <w:color w:val="000000"/>
        </w:rPr>
        <w:t>Cellulite (↗ graisse sous-cutanée chez femme).</w:t>
      </w:r>
    </w:p>
    <w:p w14:paraId="5E49D2C3" w14:textId="77777777" w:rsidR="002E2EC9" w:rsidRPr="00320413" w:rsidRDefault="002E2EC9" w:rsidP="002E2EC9">
      <w:pPr>
        <w:pStyle w:val="Paragraphedeliste"/>
        <w:numPr>
          <w:ilvl w:val="0"/>
          <w:numId w:val="28"/>
        </w:numPr>
        <w:ind w:right="-1134"/>
      </w:pPr>
      <w:r>
        <w:rPr>
          <w:rFonts w:cs="Times New Roman"/>
          <w:color w:val="000000"/>
        </w:rPr>
        <w:t>Hydrolipopexie (infiltration adipeuse symétrique 02 MI, épargnant dos pied, Ø Godet, femme jeune).</w:t>
      </w:r>
    </w:p>
    <w:p w14:paraId="51277807" w14:textId="77777777" w:rsidR="00320413" w:rsidRDefault="00320413" w:rsidP="00320413">
      <w:pPr>
        <w:pStyle w:val="Paragraphedeliste"/>
        <w:numPr>
          <w:ilvl w:val="0"/>
          <w:numId w:val="28"/>
        </w:numPr>
      </w:pPr>
      <w:r>
        <w:t>OMI discret (après orthostatisme/station assise prolongée)</w:t>
      </w:r>
    </w:p>
    <w:p w14:paraId="723481AD" w14:textId="77777777" w:rsidR="00320413" w:rsidRDefault="00320413" w:rsidP="00320413">
      <w:pPr>
        <w:pStyle w:val="Paragraphedeliste"/>
        <w:numPr>
          <w:ilvl w:val="0"/>
          <w:numId w:val="28"/>
        </w:numPr>
      </w:pPr>
      <w:r>
        <w:rPr>
          <w:rFonts w:cs="Times New Roman"/>
          <w:color w:val="000000"/>
        </w:rPr>
        <w:t>↗ poids (lors menstruation).</w:t>
      </w:r>
    </w:p>
    <w:p w14:paraId="635FC195" w14:textId="77777777" w:rsidR="003C1893" w:rsidRPr="003C1893" w:rsidRDefault="003C1893" w:rsidP="003C1893">
      <w:pPr>
        <w:pStyle w:val="Paragraphedeliste"/>
        <w:ind w:left="1068"/>
      </w:pPr>
    </w:p>
    <w:p w14:paraId="6B925528" w14:textId="77777777" w:rsidR="00C71C93" w:rsidRPr="00AE2C63" w:rsidRDefault="00C71C93" w:rsidP="00EC0037">
      <w:pPr>
        <w:pStyle w:val="Titre2"/>
      </w:pPr>
      <w:r w:rsidRPr="00AE2C63">
        <w:t>DIAGNOSTIC DE GRAVITE :</w:t>
      </w:r>
    </w:p>
    <w:p w14:paraId="67D9CC2D" w14:textId="77777777" w:rsidR="00E60EE5" w:rsidRPr="00E60EE5" w:rsidRDefault="00AE2C63" w:rsidP="00EC0037">
      <w:pPr>
        <w:pStyle w:val="Titre3"/>
      </w:pPr>
      <w:r w:rsidRPr="00A6783D">
        <w:t>Terrain :</w:t>
      </w:r>
      <w:r w:rsidR="004E592E">
        <w:t xml:space="preserve"> </w:t>
      </w:r>
    </w:p>
    <w:p w14:paraId="297AC2E0" w14:textId="77777777" w:rsidR="00AE2C63" w:rsidRPr="00A6783D" w:rsidRDefault="00E60EE5" w:rsidP="00E60EE5">
      <w:pPr>
        <w:pStyle w:val="Paragraphedeliste"/>
        <w:numPr>
          <w:ilvl w:val="0"/>
          <w:numId w:val="48"/>
        </w:numPr>
        <w:rPr>
          <w:u w:val="single"/>
        </w:rPr>
      </w:pPr>
      <w:r>
        <w:t>T</w:t>
      </w:r>
      <w:r w:rsidR="004E592E">
        <w:t>arés</w:t>
      </w:r>
      <w:r>
        <w:t xml:space="preserve"> / cancer</w:t>
      </w:r>
      <w:r w:rsidR="004E592E">
        <w:t>.</w:t>
      </w:r>
    </w:p>
    <w:p w14:paraId="6592CDC2" w14:textId="77777777" w:rsidR="004E592E" w:rsidRPr="004E592E" w:rsidRDefault="00AE2C63" w:rsidP="00EC0037">
      <w:pPr>
        <w:pStyle w:val="Titre3"/>
      </w:pPr>
      <w:r w:rsidRPr="00A6783D">
        <w:t>Retentissement :</w:t>
      </w:r>
      <w:r w:rsidR="004E592E">
        <w:t xml:space="preserve"> </w:t>
      </w:r>
    </w:p>
    <w:p w14:paraId="4BEC8922" w14:textId="77777777" w:rsidR="002F7188" w:rsidRPr="00E60EE5" w:rsidRDefault="00E60EE5" w:rsidP="004E592E">
      <w:pPr>
        <w:pStyle w:val="Paragraphedeliste"/>
        <w:numPr>
          <w:ilvl w:val="0"/>
          <w:numId w:val="29"/>
        </w:numPr>
        <w:rPr>
          <w:u w:val="single"/>
        </w:rPr>
      </w:pPr>
      <w:r>
        <w:t>OAP (ICG).</w:t>
      </w:r>
    </w:p>
    <w:p w14:paraId="4C55A848" w14:textId="77777777" w:rsidR="00E60EE5" w:rsidRPr="00E60EE5" w:rsidRDefault="00E60EE5" w:rsidP="00E60EE5">
      <w:pPr>
        <w:pStyle w:val="Paragraphedeliste"/>
        <w:numPr>
          <w:ilvl w:val="0"/>
          <w:numId w:val="29"/>
        </w:numPr>
        <w:rPr>
          <w:u w:val="single"/>
        </w:rPr>
      </w:pPr>
      <w:r>
        <w:t>HTIC (hypoNa associée).</w:t>
      </w:r>
    </w:p>
    <w:p w14:paraId="0D259E36" w14:textId="77777777" w:rsidR="00E60EE5" w:rsidRPr="00E60EE5" w:rsidRDefault="00E60EE5" w:rsidP="004E592E">
      <w:pPr>
        <w:pStyle w:val="Paragraphedeliste"/>
        <w:numPr>
          <w:ilvl w:val="0"/>
          <w:numId w:val="29"/>
        </w:numPr>
        <w:rPr>
          <w:u w:val="single"/>
        </w:rPr>
      </w:pPr>
      <w:r>
        <w:t xml:space="preserve">Œdème glottique (allergie). </w:t>
      </w:r>
    </w:p>
    <w:p w14:paraId="77333F1A" w14:textId="77777777" w:rsidR="00E60EE5" w:rsidRPr="00A6783D" w:rsidRDefault="00E60EE5" w:rsidP="004E592E">
      <w:pPr>
        <w:pStyle w:val="Paragraphedeliste"/>
        <w:numPr>
          <w:ilvl w:val="0"/>
          <w:numId w:val="29"/>
        </w:numPr>
        <w:rPr>
          <w:u w:val="single"/>
        </w:rPr>
      </w:pPr>
      <w:r>
        <w:t>Choc septique (Erysipèle).</w:t>
      </w:r>
    </w:p>
    <w:p w14:paraId="0408BF36" w14:textId="77777777" w:rsidR="00AE2C63" w:rsidRPr="002F7188" w:rsidRDefault="00AE2C63" w:rsidP="00EC0037">
      <w:pPr>
        <w:pStyle w:val="Titre3"/>
      </w:pPr>
      <w:r w:rsidRPr="00A6783D">
        <w:t>Etiologie :</w:t>
      </w:r>
      <w:r w:rsidR="004E592E">
        <w:t xml:space="preserve"> </w:t>
      </w:r>
    </w:p>
    <w:p w14:paraId="5E9C2A58" w14:textId="77777777" w:rsidR="002F7188" w:rsidRPr="002F7188" w:rsidRDefault="002F7188" w:rsidP="002F7188">
      <w:pPr>
        <w:pStyle w:val="Paragraphedeliste"/>
        <w:numPr>
          <w:ilvl w:val="0"/>
          <w:numId w:val="30"/>
        </w:numPr>
      </w:pPr>
      <w:r w:rsidRPr="002F7188">
        <w:t>Cancer.</w:t>
      </w:r>
    </w:p>
    <w:p w14:paraId="281166DC" w14:textId="77777777" w:rsidR="002F7188" w:rsidRDefault="00E60EE5" w:rsidP="002F7188">
      <w:pPr>
        <w:pStyle w:val="Paragraphedeliste"/>
        <w:numPr>
          <w:ilvl w:val="0"/>
          <w:numId w:val="30"/>
        </w:numPr>
      </w:pPr>
      <w:r>
        <w:t xml:space="preserve">IC congestive / </w:t>
      </w:r>
      <w:r w:rsidR="002F7188" w:rsidRPr="002F7188">
        <w:t>Cirrhose décompensée.</w:t>
      </w:r>
    </w:p>
    <w:p w14:paraId="3EA3C72F" w14:textId="77777777" w:rsidR="00AE2C63" w:rsidRDefault="00E60EE5" w:rsidP="00E60EE5">
      <w:pPr>
        <w:pStyle w:val="Paragraphedeliste"/>
        <w:numPr>
          <w:ilvl w:val="0"/>
          <w:numId w:val="30"/>
        </w:numPr>
      </w:pPr>
      <w:r>
        <w:t xml:space="preserve">$ de loge / fasciite nécrosante / érysipèle. </w:t>
      </w:r>
    </w:p>
    <w:p w14:paraId="2C1D37EF" w14:textId="77777777" w:rsidR="00E60EE5" w:rsidRPr="00E60EE5" w:rsidRDefault="00E60EE5" w:rsidP="00E60EE5">
      <w:pPr>
        <w:pStyle w:val="Paragraphedeliste"/>
        <w:ind w:left="1440"/>
      </w:pPr>
    </w:p>
    <w:p w14:paraId="77F787D7" w14:textId="4A80E84F" w:rsidR="00C71C93" w:rsidRDefault="00C71C93" w:rsidP="00EC0037">
      <w:pPr>
        <w:pStyle w:val="Titre2"/>
      </w:pPr>
      <w:r w:rsidRPr="00AE2C63">
        <w:t>DIAGNOSTIC ETIOLOGI</w:t>
      </w:r>
      <w:r w:rsidR="00EC0037">
        <w:t>Q</w:t>
      </w:r>
      <w:r w:rsidRPr="00AE2C63">
        <w:t>UE :</w:t>
      </w:r>
    </w:p>
    <w:p w14:paraId="6E232FE6" w14:textId="33F6E026" w:rsidR="00E60EE5" w:rsidRPr="00E60EE5" w:rsidRDefault="00E60EE5" w:rsidP="00E60EE5">
      <w:pPr>
        <w:pStyle w:val="Paragraphedeliste"/>
        <w:numPr>
          <w:ilvl w:val="0"/>
          <w:numId w:val="49"/>
        </w:numPr>
        <w:rPr>
          <w:u w:val="single"/>
        </w:rPr>
      </w:pPr>
      <w:r>
        <w:t>Divisé en 02 groupes étiologiques </w:t>
      </w:r>
      <w:r w:rsidR="00320413">
        <w:t>caractère OMI</w:t>
      </w:r>
      <w:r w:rsidR="00EC0037">
        <w:t xml:space="preserve"> </w:t>
      </w:r>
      <w:r>
        <w:t>:</w:t>
      </w:r>
    </w:p>
    <w:p w14:paraId="56F180DE" w14:textId="77777777" w:rsidR="00E60EE5" w:rsidRPr="00E60EE5" w:rsidRDefault="00E60EE5" w:rsidP="00E60EE5">
      <w:pPr>
        <w:pStyle w:val="Paragraphedeliste"/>
        <w:numPr>
          <w:ilvl w:val="2"/>
          <w:numId w:val="49"/>
        </w:numPr>
        <w:rPr>
          <w:u w:val="single"/>
        </w:rPr>
      </w:pPr>
      <w:r>
        <w:t>OMI bilatéral.</w:t>
      </w:r>
    </w:p>
    <w:p w14:paraId="09E9974C" w14:textId="77777777" w:rsidR="00E60EE5" w:rsidRPr="00E60EE5" w:rsidRDefault="00E60EE5" w:rsidP="00E60EE5">
      <w:pPr>
        <w:pStyle w:val="Paragraphedeliste"/>
        <w:numPr>
          <w:ilvl w:val="2"/>
          <w:numId w:val="49"/>
        </w:numPr>
        <w:rPr>
          <w:u w:val="single"/>
        </w:rPr>
      </w:pPr>
      <w:r>
        <w:lastRenderedPageBreak/>
        <w:t>OMI unilatéral.</w:t>
      </w:r>
    </w:p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6E1F9083" w14:textId="77777777" w:rsidTr="00C03F67">
        <w:tc>
          <w:tcPr>
            <w:tcW w:w="10915" w:type="dxa"/>
            <w:shd w:val="clear" w:color="auto" w:fill="FFFF00"/>
          </w:tcPr>
          <w:p w14:paraId="615DFF7F" w14:textId="77777777" w:rsidR="001E1289" w:rsidRPr="00C03F67" w:rsidRDefault="00DA09A1" w:rsidP="006C1FD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OMI BILATERAL</w:t>
            </w:r>
            <w:r w:rsidR="00320413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1E1289" w14:paraId="00A23A54" w14:textId="77777777" w:rsidTr="00D63D49">
        <w:tc>
          <w:tcPr>
            <w:tcW w:w="10915" w:type="dxa"/>
            <w:shd w:val="clear" w:color="auto" w:fill="53D2FF"/>
          </w:tcPr>
          <w:p w14:paraId="4BF7E893" w14:textId="77777777" w:rsidR="001E1289" w:rsidRPr="00C03F67" w:rsidRDefault="006C1FD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AVEC HYPOPROTIDEMIE</w:t>
            </w:r>
          </w:p>
        </w:tc>
      </w:tr>
      <w:tr w:rsidR="001E1289" w14:paraId="53E7120C" w14:textId="77777777" w:rsidTr="00C03F67">
        <w:tc>
          <w:tcPr>
            <w:tcW w:w="10915" w:type="dxa"/>
            <w:shd w:val="clear" w:color="auto" w:fill="EEECE1" w:themeFill="background2"/>
          </w:tcPr>
          <w:p w14:paraId="6AA463B5" w14:textId="77777777" w:rsidR="001E1289" w:rsidRDefault="006C1FD3" w:rsidP="00BA1479">
            <w:pPr>
              <w:pStyle w:val="Paragraphedeliste"/>
              <w:numPr>
                <w:ilvl w:val="0"/>
                <w:numId w:val="31"/>
              </w:numPr>
              <w:ind w:left="601" w:hanging="241"/>
            </w:pPr>
            <w:r>
              <w:rPr>
                <w:b/>
                <w:u w:val="single"/>
              </w:rPr>
              <w:t>RENAL</w:t>
            </w:r>
            <w:r w:rsidR="005660DD">
              <w:rPr>
                <w:b/>
                <w:u w:val="single"/>
              </w:rPr>
              <w:t xml:space="preserve"> (BU) :</w:t>
            </w:r>
            <w:r w:rsidR="001E1289">
              <w:t xml:space="preserve"> </w:t>
            </w:r>
          </w:p>
          <w:p w14:paraId="3F9203A0" w14:textId="77777777" w:rsidR="005660DD" w:rsidRDefault="005660DD" w:rsidP="005660DD">
            <w:pPr>
              <w:pStyle w:val="Paragraphedeliste"/>
              <w:numPr>
                <w:ilvl w:val="1"/>
                <w:numId w:val="31"/>
              </w:numPr>
            </w:pPr>
            <w:r>
              <w:t>$ néphrotique.</w:t>
            </w:r>
          </w:p>
          <w:p w14:paraId="5FA1F381" w14:textId="77777777" w:rsidR="005660DD" w:rsidRDefault="005660DD" w:rsidP="005660DD">
            <w:pPr>
              <w:pStyle w:val="Paragraphedeliste"/>
              <w:numPr>
                <w:ilvl w:val="1"/>
                <w:numId w:val="31"/>
              </w:numPr>
            </w:pPr>
            <w:r>
              <w:t xml:space="preserve">Glomérulopathies aigues ($ </w:t>
            </w:r>
            <w:r w:rsidR="00303CA5">
              <w:t>néphri</w:t>
            </w:r>
            <w:r>
              <w:t>tique).</w:t>
            </w:r>
          </w:p>
          <w:p w14:paraId="630788A8" w14:textId="77777777" w:rsidR="005660DD" w:rsidRDefault="005660DD" w:rsidP="005660DD">
            <w:pPr>
              <w:pStyle w:val="Paragraphedeliste"/>
              <w:numPr>
                <w:ilvl w:val="1"/>
                <w:numId w:val="31"/>
              </w:numPr>
            </w:pPr>
            <w:r>
              <w:t xml:space="preserve">IRC + apports sodés élevés. </w:t>
            </w:r>
          </w:p>
          <w:p w14:paraId="33128B58" w14:textId="77777777" w:rsidR="001E1289" w:rsidRDefault="006C1FD3" w:rsidP="00BA1479">
            <w:pPr>
              <w:pStyle w:val="Paragraphedeliste"/>
              <w:numPr>
                <w:ilvl w:val="0"/>
                <w:numId w:val="31"/>
              </w:numPr>
              <w:ind w:left="601" w:hanging="241"/>
            </w:pPr>
            <w:r>
              <w:rPr>
                <w:b/>
                <w:u w:val="single"/>
              </w:rPr>
              <w:t>HEPATIKUE</w:t>
            </w:r>
            <w:r w:rsidR="005660DD">
              <w:rPr>
                <w:b/>
                <w:u w:val="single"/>
              </w:rPr>
              <w:t xml:space="preserve"> (HTP, IHC) :</w:t>
            </w:r>
            <w:r w:rsidR="001E1289">
              <w:t xml:space="preserve"> </w:t>
            </w:r>
          </w:p>
          <w:p w14:paraId="6978818A" w14:textId="77777777" w:rsidR="005660DD" w:rsidRDefault="005660DD" w:rsidP="005660DD">
            <w:pPr>
              <w:pStyle w:val="Paragraphedeliste"/>
              <w:numPr>
                <w:ilvl w:val="1"/>
                <w:numId w:val="31"/>
              </w:numPr>
            </w:pPr>
            <w:r>
              <w:t xml:space="preserve">Cirrhose </w:t>
            </w:r>
            <w:r w:rsidR="00303CA5">
              <w:t xml:space="preserve">décompensé </w:t>
            </w:r>
            <w:r>
              <w:t>+++.</w:t>
            </w:r>
          </w:p>
          <w:p w14:paraId="4F0E6B6A" w14:textId="77777777" w:rsidR="001E1289" w:rsidRDefault="006C1FD3" w:rsidP="00BA1479">
            <w:pPr>
              <w:pStyle w:val="Paragraphedeliste"/>
              <w:numPr>
                <w:ilvl w:val="0"/>
                <w:numId w:val="31"/>
              </w:numPr>
              <w:ind w:left="601" w:hanging="241"/>
            </w:pPr>
            <w:r>
              <w:rPr>
                <w:b/>
                <w:u w:val="single"/>
              </w:rPr>
              <w:t>DIGESTIF</w:t>
            </w:r>
            <w:r w:rsidR="005660DD">
              <w:rPr>
                <w:b/>
                <w:u w:val="single"/>
              </w:rPr>
              <w:t> :</w:t>
            </w:r>
          </w:p>
          <w:p w14:paraId="773BAB01" w14:textId="77777777" w:rsidR="005660DD" w:rsidRDefault="00303CA5" w:rsidP="005660DD">
            <w:pPr>
              <w:pStyle w:val="Paragraphedeliste"/>
              <w:numPr>
                <w:ilvl w:val="1"/>
                <w:numId w:val="31"/>
              </w:numPr>
            </w:pPr>
            <w:r>
              <w:t>Entéropathies exsudatives (clairance alpha-1 anti-trypsine).</w:t>
            </w:r>
          </w:p>
          <w:p w14:paraId="471C3BFA" w14:textId="77777777" w:rsidR="00303CA5" w:rsidRDefault="00303CA5" w:rsidP="005660DD">
            <w:pPr>
              <w:pStyle w:val="Paragraphedeliste"/>
              <w:numPr>
                <w:ilvl w:val="1"/>
                <w:numId w:val="31"/>
              </w:numPr>
            </w:pPr>
            <w:r>
              <w:t>Malabsorption chronique.</w:t>
            </w:r>
          </w:p>
          <w:p w14:paraId="2135ADFA" w14:textId="77777777" w:rsidR="006C1FD3" w:rsidRPr="005660DD" w:rsidRDefault="006C1FD3" w:rsidP="006C1FD3">
            <w:pPr>
              <w:pStyle w:val="Paragraphedeliste"/>
              <w:numPr>
                <w:ilvl w:val="0"/>
                <w:numId w:val="31"/>
              </w:numPr>
              <w:ind w:left="601" w:hanging="241"/>
            </w:pPr>
            <w:r>
              <w:rPr>
                <w:b/>
                <w:u w:val="single"/>
              </w:rPr>
              <w:t>NUTRITIONNEL</w:t>
            </w:r>
            <w:r w:rsidR="005660DD">
              <w:rPr>
                <w:b/>
                <w:u w:val="single"/>
              </w:rPr>
              <w:t> :</w:t>
            </w:r>
          </w:p>
          <w:p w14:paraId="23602697" w14:textId="77777777" w:rsidR="005660DD" w:rsidRDefault="00303CA5" w:rsidP="005660DD">
            <w:pPr>
              <w:pStyle w:val="Paragraphedeliste"/>
              <w:numPr>
                <w:ilvl w:val="1"/>
                <w:numId w:val="31"/>
              </w:numPr>
            </w:pPr>
            <w:r>
              <w:t xml:space="preserve">Kwashiorkor (carence apport protidique). </w:t>
            </w:r>
          </w:p>
          <w:p w14:paraId="3AB52F5F" w14:textId="77777777" w:rsidR="00BA1479" w:rsidRDefault="00BA1479" w:rsidP="00BA1479">
            <w:pPr>
              <w:pStyle w:val="Paragraphedeliste"/>
            </w:pPr>
          </w:p>
        </w:tc>
      </w:tr>
      <w:tr w:rsidR="001E1289" w14:paraId="0476D28C" w14:textId="77777777" w:rsidTr="00D63D49">
        <w:tc>
          <w:tcPr>
            <w:tcW w:w="10915" w:type="dxa"/>
            <w:shd w:val="clear" w:color="auto" w:fill="53D2FF"/>
          </w:tcPr>
          <w:p w14:paraId="62AC3B96" w14:textId="77777777" w:rsidR="001E1289" w:rsidRPr="00C03F67" w:rsidRDefault="001E1289" w:rsidP="006C1FD3">
            <w:pPr>
              <w:rPr>
                <w:b/>
                <w:sz w:val="24"/>
                <w:szCs w:val="24"/>
              </w:rPr>
            </w:pPr>
            <w:r w:rsidRPr="00C03F67">
              <w:rPr>
                <w:b/>
                <w:sz w:val="24"/>
                <w:szCs w:val="24"/>
              </w:rPr>
              <w:t xml:space="preserve">SANS </w:t>
            </w:r>
            <w:r w:rsidR="006C1FD3">
              <w:rPr>
                <w:b/>
                <w:sz w:val="24"/>
                <w:szCs w:val="24"/>
              </w:rPr>
              <w:t>HYPOPROTIDEMIE</w:t>
            </w:r>
            <w:r w:rsidR="00DA027C">
              <w:rPr>
                <w:b/>
                <w:sz w:val="24"/>
                <w:szCs w:val="24"/>
              </w:rPr>
              <w:t xml:space="preserve"> </w:t>
            </w:r>
            <w:r w:rsidR="00DA027C" w:rsidRPr="00DA027C">
              <w:rPr>
                <w:b/>
                <w:color w:val="FF0000"/>
                <w:sz w:val="24"/>
                <w:szCs w:val="24"/>
              </w:rPr>
              <w:t>(05)</w:t>
            </w:r>
          </w:p>
        </w:tc>
      </w:tr>
      <w:tr w:rsidR="001E1289" w14:paraId="72B92EA7" w14:textId="77777777" w:rsidTr="00C03F67">
        <w:tc>
          <w:tcPr>
            <w:tcW w:w="10915" w:type="dxa"/>
            <w:shd w:val="clear" w:color="auto" w:fill="EEECE1" w:themeFill="background2"/>
          </w:tcPr>
          <w:p w14:paraId="5D77EB4C" w14:textId="77777777" w:rsidR="00BA1479" w:rsidRDefault="005660DD" w:rsidP="005660DD">
            <w:pPr>
              <w:pStyle w:val="Paragraphedeliste"/>
              <w:numPr>
                <w:ilvl w:val="0"/>
                <w:numId w:val="34"/>
              </w:numPr>
              <w:ind w:left="601" w:hanging="241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CARDIAKUE (RHJ) :</w:t>
            </w:r>
          </w:p>
          <w:p w14:paraId="5C8AA36A" w14:textId="77777777" w:rsidR="005660DD" w:rsidRPr="00303CA5" w:rsidRDefault="00303CA5" w:rsidP="005660DD">
            <w:pPr>
              <w:pStyle w:val="Paragraphedeliste"/>
              <w:numPr>
                <w:ilvl w:val="1"/>
                <w:numId w:val="34"/>
              </w:numPr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ICD / Globale congestive.</w:t>
            </w:r>
          </w:p>
          <w:p w14:paraId="4DAC0D6C" w14:textId="77777777" w:rsidR="00303CA5" w:rsidRPr="005660DD" w:rsidRDefault="00303CA5" w:rsidP="005660DD">
            <w:pPr>
              <w:pStyle w:val="Paragraphedeliste"/>
              <w:numPr>
                <w:ilvl w:val="1"/>
                <w:numId w:val="34"/>
              </w:numPr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Péricardite chronique constrictive. </w:t>
            </w:r>
          </w:p>
          <w:p w14:paraId="5C8BC1FF" w14:textId="77777777" w:rsidR="001E1289" w:rsidRDefault="005660DD" w:rsidP="00BA1479">
            <w:pPr>
              <w:pStyle w:val="Paragraphedeliste"/>
              <w:numPr>
                <w:ilvl w:val="0"/>
                <w:numId w:val="32"/>
              </w:numPr>
              <w:ind w:left="601" w:hanging="284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IDIOPATHIKUE :</w:t>
            </w:r>
          </w:p>
          <w:p w14:paraId="789E44B3" w14:textId="77777777" w:rsidR="005660DD" w:rsidRDefault="00303CA5" w:rsidP="00895E95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303CA5">
              <w:rPr>
                <w:sz w:val="24"/>
                <w:szCs w:val="24"/>
              </w:rPr>
              <w:t xml:space="preserve">Œdème </w:t>
            </w:r>
            <w:r>
              <w:rPr>
                <w:sz w:val="24"/>
                <w:szCs w:val="24"/>
              </w:rPr>
              <w:t>cyclique idiopathique (femme jeune, diag d’élimination).</w:t>
            </w:r>
          </w:p>
          <w:p w14:paraId="6ABE8AE6" w14:textId="77777777" w:rsidR="00303CA5" w:rsidRPr="00303CA5" w:rsidRDefault="00303CA5" w:rsidP="00895E95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Intoxication chronique aux diurétiques. </w:t>
            </w:r>
          </w:p>
          <w:p w14:paraId="2AE38DC5" w14:textId="77777777" w:rsidR="005660DD" w:rsidRDefault="005660DD" w:rsidP="00BA1479">
            <w:pPr>
              <w:pStyle w:val="Paragraphedeliste"/>
              <w:numPr>
                <w:ilvl w:val="0"/>
                <w:numId w:val="32"/>
              </w:numPr>
              <w:ind w:left="601" w:hanging="284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IATROGENES (Rétention hydro-sodée) :</w:t>
            </w:r>
          </w:p>
          <w:p w14:paraId="76C28DD6" w14:textId="77777777" w:rsidR="005660DD" w:rsidRPr="00895E95" w:rsidRDefault="00895E95" w:rsidP="00895E95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895E95">
              <w:rPr>
                <w:sz w:val="24"/>
                <w:szCs w:val="24"/>
              </w:rPr>
              <w:t>Inhibiteurs calciques (vaso-dilatateurs).</w:t>
            </w:r>
          </w:p>
          <w:p w14:paraId="20C851B1" w14:textId="77777777" w:rsidR="00895E95" w:rsidRDefault="00895E95" w:rsidP="00895E95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895E95">
              <w:rPr>
                <w:sz w:val="24"/>
                <w:szCs w:val="24"/>
              </w:rPr>
              <w:t xml:space="preserve">AINS / CTC / œstroprogestatifs. </w:t>
            </w:r>
          </w:p>
          <w:p w14:paraId="3FF2AC06" w14:textId="77777777" w:rsidR="00895E95" w:rsidRPr="00895E95" w:rsidRDefault="00895E95" w:rsidP="00895E95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IEC / alpha-méthyl-dopa. </w:t>
            </w:r>
          </w:p>
          <w:p w14:paraId="5BBE28E9" w14:textId="77777777" w:rsidR="005660DD" w:rsidRDefault="00895E95" w:rsidP="00BA1479">
            <w:pPr>
              <w:pStyle w:val="Paragraphedeliste"/>
              <w:numPr>
                <w:ilvl w:val="0"/>
                <w:numId w:val="32"/>
              </w:numPr>
              <w:ind w:left="601" w:hanging="284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FIN GROSSESSE :</w:t>
            </w:r>
          </w:p>
          <w:p w14:paraId="29345E78" w14:textId="77777777" w:rsidR="00895E95" w:rsidRPr="00DA027C" w:rsidRDefault="00DA027C" w:rsidP="00DA027C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DA027C">
              <w:rPr>
                <w:sz w:val="24"/>
                <w:szCs w:val="24"/>
              </w:rPr>
              <w:t>Physiologique</w:t>
            </w:r>
            <w:r w:rsidR="00895E95" w:rsidRPr="00DA027C">
              <w:rPr>
                <w:sz w:val="24"/>
                <w:szCs w:val="24"/>
              </w:rPr>
              <w:t>.</w:t>
            </w:r>
          </w:p>
          <w:p w14:paraId="5918E3AE" w14:textId="77777777" w:rsidR="00895E95" w:rsidRPr="00DA027C" w:rsidRDefault="00895E95" w:rsidP="00DA027C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DA027C">
              <w:rPr>
                <w:sz w:val="24"/>
                <w:szCs w:val="24"/>
              </w:rPr>
              <w:t>Pré-</w:t>
            </w:r>
            <w:r w:rsidR="00DA027C" w:rsidRPr="00DA027C">
              <w:rPr>
                <w:sz w:val="24"/>
                <w:szCs w:val="24"/>
              </w:rPr>
              <w:t>éclampsie</w:t>
            </w:r>
            <w:r w:rsidRPr="00DA027C">
              <w:rPr>
                <w:sz w:val="24"/>
                <w:szCs w:val="24"/>
              </w:rPr>
              <w:t>.</w:t>
            </w:r>
          </w:p>
          <w:p w14:paraId="2AE36BFE" w14:textId="77777777" w:rsidR="00895E95" w:rsidRDefault="00895E95" w:rsidP="00BA1479">
            <w:pPr>
              <w:pStyle w:val="Paragraphedeliste"/>
              <w:numPr>
                <w:ilvl w:val="0"/>
                <w:numId w:val="32"/>
              </w:numPr>
              <w:ind w:left="601" w:hanging="284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AUTRES :</w:t>
            </w:r>
            <w:r w:rsidR="00DA027C">
              <w:rPr>
                <w:sz w:val="24"/>
                <w:szCs w:val="24"/>
              </w:rPr>
              <w:t xml:space="preserve"> </w:t>
            </w:r>
            <w:r w:rsidR="00DA027C" w:rsidRPr="00DA027C">
              <w:rPr>
                <w:color w:val="FF0000"/>
                <w:sz w:val="24"/>
                <w:szCs w:val="24"/>
              </w:rPr>
              <w:t>(08)</w:t>
            </w:r>
          </w:p>
          <w:p w14:paraId="71B2CAAF" w14:textId="77777777" w:rsidR="00895E95" w:rsidRPr="00DA027C" w:rsidRDefault="00895E95" w:rsidP="00DA027C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DA027C">
              <w:rPr>
                <w:sz w:val="24"/>
                <w:szCs w:val="24"/>
              </w:rPr>
              <w:t xml:space="preserve">Œdème </w:t>
            </w:r>
            <w:r w:rsidR="00DA027C" w:rsidRPr="00DA027C">
              <w:rPr>
                <w:sz w:val="24"/>
                <w:szCs w:val="24"/>
              </w:rPr>
              <w:t>diabétique</w:t>
            </w:r>
            <w:r w:rsidRPr="00DA027C">
              <w:rPr>
                <w:sz w:val="24"/>
                <w:szCs w:val="24"/>
              </w:rPr>
              <w:t>.</w:t>
            </w:r>
          </w:p>
          <w:p w14:paraId="73168C7D" w14:textId="77777777" w:rsidR="00DA027C" w:rsidRPr="00DA027C" w:rsidRDefault="00DA027C" w:rsidP="00DA027C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DA027C">
              <w:rPr>
                <w:sz w:val="24"/>
                <w:szCs w:val="24"/>
              </w:rPr>
              <w:t>Hypothyroïdie (myxœdème).</w:t>
            </w:r>
          </w:p>
          <w:p w14:paraId="43188D6C" w14:textId="77777777" w:rsidR="00895E95" w:rsidRPr="00DA027C" w:rsidRDefault="00DA027C" w:rsidP="00DA027C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DA027C">
              <w:rPr>
                <w:sz w:val="24"/>
                <w:szCs w:val="24"/>
              </w:rPr>
              <w:t>$ post-phlébitique.</w:t>
            </w:r>
          </w:p>
          <w:p w14:paraId="1FF6455F" w14:textId="77777777" w:rsidR="00DA027C" w:rsidRPr="00DA027C" w:rsidRDefault="00DA027C" w:rsidP="00DA027C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DA027C">
              <w:rPr>
                <w:sz w:val="24"/>
                <w:szCs w:val="24"/>
              </w:rPr>
              <w:t>Compression cave.</w:t>
            </w:r>
          </w:p>
          <w:p w14:paraId="45D01EE2" w14:textId="77777777" w:rsidR="00DA027C" w:rsidRPr="00DA027C" w:rsidRDefault="00DA027C" w:rsidP="00DA027C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DA027C">
              <w:rPr>
                <w:sz w:val="24"/>
                <w:szCs w:val="24"/>
              </w:rPr>
              <w:t>Carence en vitamine B1 (béri-béri) / vitamine C (scorbut).</w:t>
            </w:r>
          </w:p>
          <w:p w14:paraId="5C3DA7FB" w14:textId="77777777" w:rsidR="00DA027C" w:rsidRPr="00DA027C" w:rsidRDefault="00DA027C" w:rsidP="00DA027C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DA027C">
              <w:rPr>
                <w:sz w:val="24"/>
                <w:szCs w:val="24"/>
              </w:rPr>
              <w:t>Collagénose (sclérodermie / PR / PAN).</w:t>
            </w:r>
          </w:p>
          <w:p w14:paraId="446226E5" w14:textId="77777777" w:rsidR="00DA027C" w:rsidRPr="00DA027C" w:rsidRDefault="00DA027C" w:rsidP="00DA027C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DA027C">
              <w:rPr>
                <w:sz w:val="24"/>
                <w:szCs w:val="24"/>
              </w:rPr>
              <w:t>Anémie profonde.</w:t>
            </w:r>
          </w:p>
          <w:p w14:paraId="047AE973" w14:textId="77777777" w:rsidR="00DA027C" w:rsidRPr="00DA027C" w:rsidRDefault="00DA027C" w:rsidP="00DA027C">
            <w:pPr>
              <w:pStyle w:val="Paragraphedeliste"/>
              <w:numPr>
                <w:ilvl w:val="1"/>
                <w:numId w:val="32"/>
              </w:numPr>
              <w:ind w:left="1452"/>
              <w:rPr>
                <w:sz w:val="24"/>
                <w:szCs w:val="24"/>
              </w:rPr>
            </w:pPr>
            <w:r w:rsidRPr="00DA027C">
              <w:rPr>
                <w:sz w:val="24"/>
                <w:szCs w:val="24"/>
              </w:rPr>
              <w:t xml:space="preserve">Brulures étendues. </w:t>
            </w:r>
          </w:p>
          <w:p w14:paraId="7A5A947A" w14:textId="77777777" w:rsidR="001E1289" w:rsidRDefault="001E1289" w:rsidP="005660DD"/>
          <w:p w14:paraId="7FFEF2E5" w14:textId="77777777" w:rsidR="00C03F67" w:rsidRDefault="00C03F67" w:rsidP="00C03F67">
            <w:pPr>
              <w:pStyle w:val="Paragraphedeliste"/>
              <w:ind w:left="1103"/>
            </w:pPr>
          </w:p>
        </w:tc>
      </w:tr>
    </w:tbl>
    <w:p w14:paraId="453FB96C" w14:textId="77777777" w:rsidR="001E1289" w:rsidRDefault="001E1289"/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380D53DD" w14:textId="77777777" w:rsidTr="00C03F67">
        <w:tc>
          <w:tcPr>
            <w:tcW w:w="10915" w:type="dxa"/>
            <w:shd w:val="clear" w:color="auto" w:fill="FFFF00"/>
          </w:tcPr>
          <w:p w14:paraId="38B94EB5" w14:textId="77777777" w:rsidR="001E1289" w:rsidRPr="00320413" w:rsidRDefault="00320413" w:rsidP="00BA1479">
            <w:pPr>
              <w:jc w:val="center"/>
              <w:rPr>
                <w:b/>
              </w:rPr>
            </w:pPr>
            <w:r>
              <w:rPr>
                <w:b/>
              </w:rPr>
              <w:t>OMI UNILATERAL</w:t>
            </w:r>
          </w:p>
        </w:tc>
      </w:tr>
      <w:tr w:rsidR="001E1289" w14:paraId="1420D6FD" w14:textId="77777777" w:rsidTr="00D63D49">
        <w:tc>
          <w:tcPr>
            <w:tcW w:w="10915" w:type="dxa"/>
            <w:shd w:val="clear" w:color="auto" w:fill="53D2FF"/>
          </w:tcPr>
          <w:p w14:paraId="72572484" w14:textId="77777777" w:rsidR="001E1289" w:rsidRPr="00DA027C" w:rsidRDefault="00DA027C">
            <w:pPr>
              <w:rPr>
                <w:b/>
              </w:rPr>
            </w:pPr>
            <w:r w:rsidRPr="00DA027C">
              <w:rPr>
                <w:b/>
              </w:rPr>
              <w:t>NON-INFLAMMATOIRE</w:t>
            </w:r>
          </w:p>
        </w:tc>
      </w:tr>
      <w:tr w:rsidR="001E1289" w14:paraId="718D8A97" w14:textId="77777777" w:rsidTr="00C03F67">
        <w:tc>
          <w:tcPr>
            <w:tcW w:w="10915" w:type="dxa"/>
            <w:shd w:val="clear" w:color="auto" w:fill="EEECE1" w:themeFill="background2"/>
          </w:tcPr>
          <w:p w14:paraId="4AE46547" w14:textId="77777777" w:rsidR="003D4EB1" w:rsidRPr="003D4EB1" w:rsidRDefault="003D4EB1" w:rsidP="00C03F67">
            <w:pPr>
              <w:pStyle w:val="Paragraphedeliste"/>
              <w:numPr>
                <w:ilvl w:val="0"/>
                <w:numId w:val="39"/>
              </w:numPr>
              <w:ind w:left="601" w:hanging="284"/>
              <w:rPr>
                <w:b/>
                <w:u w:val="single"/>
              </w:rPr>
            </w:pPr>
            <w:r w:rsidRPr="003D4EB1">
              <w:rPr>
                <w:b/>
                <w:u w:val="single"/>
              </w:rPr>
              <w:t>OBSTACLE VEINEUX :</w:t>
            </w:r>
          </w:p>
          <w:p w14:paraId="370E2591" w14:textId="77777777" w:rsidR="00283ED9" w:rsidRDefault="003D4EB1" w:rsidP="006D73A0">
            <w:pPr>
              <w:pStyle w:val="Paragraphedeliste"/>
              <w:numPr>
                <w:ilvl w:val="1"/>
                <w:numId w:val="39"/>
              </w:numPr>
              <w:ind w:left="1452"/>
            </w:pPr>
            <w:r>
              <w:t>TVP.</w:t>
            </w:r>
          </w:p>
          <w:p w14:paraId="34C3FE2C" w14:textId="77777777" w:rsidR="003D4EB1" w:rsidRDefault="003D4EB1" w:rsidP="006D73A0">
            <w:pPr>
              <w:pStyle w:val="Paragraphedeliste"/>
              <w:numPr>
                <w:ilvl w:val="1"/>
                <w:numId w:val="39"/>
              </w:numPr>
              <w:ind w:left="1452"/>
            </w:pPr>
            <w:r>
              <w:t>Insuffisance veineuse (varices).</w:t>
            </w:r>
          </w:p>
          <w:p w14:paraId="5DFAB74C" w14:textId="77777777" w:rsidR="003D4EB1" w:rsidRPr="003D4EB1" w:rsidRDefault="003D4EB1" w:rsidP="00C03F67">
            <w:pPr>
              <w:pStyle w:val="Paragraphedeliste"/>
              <w:numPr>
                <w:ilvl w:val="0"/>
                <w:numId w:val="39"/>
              </w:numPr>
              <w:ind w:left="601" w:hanging="284"/>
              <w:rPr>
                <w:b/>
                <w:u w:val="single"/>
              </w:rPr>
            </w:pPr>
            <w:r w:rsidRPr="003D4EB1">
              <w:rPr>
                <w:b/>
                <w:u w:val="single"/>
              </w:rPr>
              <w:t>NEUROPATHIE VEGETATIVE :</w:t>
            </w:r>
          </w:p>
          <w:p w14:paraId="7656CC3A" w14:textId="77777777" w:rsidR="003D4EB1" w:rsidRDefault="003D4EB1" w:rsidP="006D73A0">
            <w:pPr>
              <w:pStyle w:val="Paragraphedeliste"/>
              <w:numPr>
                <w:ilvl w:val="1"/>
                <w:numId w:val="39"/>
              </w:numPr>
              <w:ind w:left="1452"/>
            </w:pPr>
            <w:r>
              <w:t>Centrale (post AVC).</w:t>
            </w:r>
          </w:p>
          <w:p w14:paraId="7AE5C34E" w14:textId="77777777" w:rsidR="003D4EB1" w:rsidRDefault="003D4EB1" w:rsidP="006D73A0">
            <w:pPr>
              <w:pStyle w:val="Paragraphedeliste"/>
              <w:numPr>
                <w:ilvl w:val="1"/>
                <w:numId w:val="39"/>
              </w:numPr>
              <w:ind w:left="1452"/>
            </w:pPr>
            <w:r>
              <w:t xml:space="preserve">Périphérique (diabète). </w:t>
            </w:r>
          </w:p>
          <w:p w14:paraId="5B827973" w14:textId="77777777" w:rsidR="003D4EB1" w:rsidRPr="003D4EB1" w:rsidRDefault="003D4EB1" w:rsidP="00C03F67">
            <w:pPr>
              <w:pStyle w:val="Paragraphedeliste"/>
              <w:numPr>
                <w:ilvl w:val="0"/>
                <w:numId w:val="39"/>
              </w:numPr>
              <w:ind w:left="601" w:hanging="284"/>
              <w:rPr>
                <w:b/>
                <w:u w:val="single"/>
              </w:rPr>
            </w:pPr>
            <w:r w:rsidRPr="003D4EB1">
              <w:rPr>
                <w:b/>
                <w:u w:val="single"/>
              </w:rPr>
              <w:t>OBSTRUCTION LYMPHATIQUE :</w:t>
            </w:r>
          </w:p>
          <w:p w14:paraId="377A2332" w14:textId="77777777" w:rsidR="003D4EB1" w:rsidRDefault="003D4EB1" w:rsidP="006D73A0">
            <w:pPr>
              <w:pStyle w:val="Paragraphedeliste"/>
              <w:numPr>
                <w:ilvl w:val="1"/>
                <w:numId w:val="39"/>
              </w:numPr>
              <w:ind w:left="1452"/>
            </w:pPr>
            <w:r>
              <w:t>Néoplasique.</w:t>
            </w:r>
          </w:p>
          <w:p w14:paraId="63A4F6A6" w14:textId="77777777" w:rsidR="003D4EB1" w:rsidRDefault="003D4EB1" w:rsidP="006D73A0">
            <w:pPr>
              <w:pStyle w:val="Paragraphedeliste"/>
              <w:numPr>
                <w:ilvl w:val="1"/>
                <w:numId w:val="39"/>
              </w:numPr>
              <w:ind w:left="1452"/>
            </w:pPr>
            <w:r>
              <w:t>Périphérique (Filariose lymphatique, éléphantiasis).</w:t>
            </w:r>
          </w:p>
          <w:p w14:paraId="4A973511" w14:textId="77777777" w:rsidR="003D4EB1" w:rsidRPr="003D4EB1" w:rsidRDefault="003D4EB1" w:rsidP="00C03F67">
            <w:pPr>
              <w:pStyle w:val="Paragraphedeliste"/>
              <w:numPr>
                <w:ilvl w:val="0"/>
                <w:numId w:val="39"/>
              </w:numPr>
              <w:ind w:left="601" w:hanging="284"/>
              <w:rPr>
                <w:b/>
                <w:u w:val="single"/>
              </w:rPr>
            </w:pPr>
            <w:r w:rsidRPr="003D4EB1">
              <w:rPr>
                <w:b/>
                <w:u w:val="single"/>
              </w:rPr>
              <w:t>OBSTRUCTION ARTERIELLE :</w:t>
            </w:r>
          </w:p>
          <w:p w14:paraId="25DBA332" w14:textId="77777777" w:rsidR="003D4EB1" w:rsidRDefault="003D4EB1" w:rsidP="006D73A0">
            <w:pPr>
              <w:pStyle w:val="Paragraphedeliste"/>
              <w:numPr>
                <w:ilvl w:val="1"/>
                <w:numId w:val="39"/>
              </w:numPr>
              <w:ind w:left="1452"/>
            </w:pPr>
            <w:r>
              <w:t>AOMI.</w:t>
            </w:r>
          </w:p>
          <w:p w14:paraId="76107CB8" w14:textId="77777777" w:rsidR="00215B6F" w:rsidRDefault="00215B6F" w:rsidP="00215B6F">
            <w:pPr>
              <w:pStyle w:val="Paragraphedeliste"/>
              <w:ind w:left="601"/>
            </w:pPr>
          </w:p>
        </w:tc>
      </w:tr>
      <w:tr w:rsidR="001E1289" w14:paraId="59551CF6" w14:textId="77777777" w:rsidTr="00D63D49">
        <w:tc>
          <w:tcPr>
            <w:tcW w:w="10915" w:type="dxa"/>
            <w:shd w:val="clear" w:color="auto" w:fill="53D2FF"/>
          </w:tcPr>
          <w:p w14:paraId="5E0AA47C" w14:textId="77777777" w:rsidR="001E1289" w:rsidRPr="00DA027C" w:rsidRDefault="00DA027C">
            <w:pPr>
              <w:rPr>
                <w:b/>
              </w:rPr>
            </w:pPr>
            <w:r w:rsidRPr="00DA027C">
              <w:rPr>
                <w:b/>
              </w:rPr>
              <w:lastRenderedPageBreak/>
              <w:t>INFLAMMATOIRE</w:t>
            </w:r>
          </w:p>
        </w:tc>
      </w:tr>
      <w:tr w:rsidR="001E1289" w14:paraId="5171E4FF" w14:textId="77777777" w:rsidTr="00C03F67">
        <w:tc>
          <w:tcPr>
            <w:tcW w:w="10915" w:type="dxa"/>
            <w:shd w:val="clear" w:color="auto" w:fill="EEECE1" w:themeFill="background2"/>
          </w:tcPr>
          <w:p w14:paraId="3144E322" w14:textId="77777777" w:rsidR="001E1289" w:rsidRDefault="006D73A0" w:rsidP="00C03F67">
            <w:pPr>
              <w:pStyle w:val="Paragraphedeliste"/>
              <w:numPr>
                <w:ilvl w:val="0"/>
                <w:numId w:val="40"/>
              </w:numPr>
              <w:ind w:left="601"/>
            </w:pPr>
            <w:r>
              <w:rPr>
                <w:b/>
                <w:u w:val="single"/>
              </w:rPr>
              <w:t>INFECTIEUX :</w:t>
            </w:r>
            <w:r w:rsidR="00215B6F">
              <w:t xml:space="preserve"> </w:t>
            </w:r>
          </w:p>
          <w:p w14:paraId="3ACA5A0E" w14:textId="77777777" w:rsidR="006D73A0" w:rsidRDefault="006D73A0" w:rsidP="00917758">
            <w:pPr>
              <w:pStyle w:val="Paragraphedeliste"/>
              <w:numPr>
                <w:ilvl w:val="1"/>
                <w:numId w:val="40"/>
              </w:numPr>
            </w:pPr>
            <w:r>
              <w:t>Erysipèle</w:t>
            </w:r>
            <w:r w:rsidR="00917758">
              <w:t xml:space="preserve"> +++</w:t>
            </w:r>
            <w:r>
              <w:t>.</w:t>
            </w:r>
          </w:p>
          <w:p w14:paraId="7FEDA898" w14:textId="77777777" w:rsidR="006D73A0" w:rsidRDefault="006D73A0" w:rsidP="00917758">
            <w:pPr>
              <w:pStyle w:val="Paragraphedeliste"/>
              <w:numPr>
                <w:ilvl w:val="1"/>
                <w:numId w:val="40"/>
              </w:numPr>
            </w:pPr>
            <w:r>
              <w:t>Fasciite nécrosante.</w:t>
            </w:r>
          </w:p>
          <w:p w14:paraId="5B69C36E" w14:textId="77777777" w:rsidR="006D73A0" w:rsidRDefault="006D73A0" w:rsidP="00917758">
            <w:pPr>
              <w:pStyle w:val="Paragraphedeliste"/>
              <w:numPr>
                <w:ilvl w:val="1"/>
                <w:numId w:val="40"/>
              </w:numPr>
            </w:pPr>
            <w:r>
              <w:t>Lymphangite.</w:t>
            </w:r>
          </w:p>
          <w:p w14:paraId="037B48AD" w14:textId="77777777" w:rsidR="006D73A0" w:rsidRDefault="006D73A0" w:rsidP="00917758">
            <w:pPr>
              <w:pStyle w:val="Paragraphedeliste"/>
              <w:numPr>
                <w:ilvl w:val="1"/>
                <w:numId w:val="40"/>
              </w:numPr>
            </w:pPr>
            <w:r>
              <w:t>Phlébite superficielle.</w:t>
            </w:r>
          </w:p>
          <w:p w14:paraId="2B9FD609" w14:textId="77777777" w:rsidR="00215B6F" w:rsidRDefault="006D73A0" w:rsidP="00C03F67">
            <w:pPr>
              <w:pStyle w:val="Paragraphedeliste"/>
              <w:numPr>
                <w:ilvl w:val="0"/>
                <w:numId w:val="40"/>
              </w:numPr>
              <w:ind w:left="601"/>
            </w:pPr>
            <w:r>
              <w:rPr>
                <w:b/>
                <w:u w:val="single"/>
              </w:rPr>
              <w:t>ALLERGI</w:t>
            </w:r>
            <w:r w:rsidR="00917758" w:rsidRPr="003D4EB1">
              <w:rPr>
                <w:b/>
                <w:u w:val="single"/>
              </w:rPr>
              <w:t>Q</w:t>
            </w:r>
            <w:r>
              <w:rPr>
                <w:b/>
                <w:u w:val="single"/>
              </w:rPr>
              <w:t>UE :</w:t>
            </w:r>
            <w:r w:rsidR="00215B6F">
              <w:t xml:space="preserve"> </w:t>
            </w:r>
          </w:p>
          <w:p w14:paraId="2DE2F229" w14:textId="77777777" w:rsidR="00917758" w:rsidRDefault="00917758" w:rsidP="00917758">
            <w:pPr>
              <w:pStyle w:val="Paragraphedeliste"/>
              <w:numPr>
                <w:ilvl w:val="1"/>
                <w:numId w:val="40"/>
              </w:numPr>
            </w:pPr>
            <w:r>
              <w:t>Piqûre</w:t>
            </w:r>
            <w:r w:rsidR="006D73A0">
              <w:t xml:space="preserve"> d’hy</w:t>
            </w:r>
            <w:r>
              <w:t>ménoptère +++.</w:t>
            </w:r>
          </w:p>
          <w:p w14:paraId="7670CF08" w14:textId="77777777" w:rsidR="00917758" w:rsidRDefault="00917758" w:rsidP="00917758">
            <w:pPr>
              <w:pStyle w:val="Paragraphedeliste"/>
              <w:numPr>
                <w:ilvl w:val="1"/>
                <w:numId w:val="40"/>
              </w:numPr>
            </w:pPr>
            <w:r>
              <w:t xml:space="preserve">Réaction allergique. </w:t>
            </w:r>
          </w:p>
          <w:p w14:paraId="60C35253" w14:textId="77777777" w:rsidR="006D73A0" w:rsidRPr="00917758" w:rsidRDefault="006D73A0" w:rsidP="006D73A0">
            <w:pPr>
              <w:pStyle w:val="Paragraphedeliste"/>
              <w:numPr>
                <w:ilvl w:val="0"/>
                <w:numId w:val="40"/>
              </w:numPr>
              <w:ind w:left="601"/>
            </w:pPr>
            <w:r>
              <w:rPr>
                <w:b/>
                <w:u w:val="single"/>
              </w:rPr>
              <w:t>TRAUMATI</w:t>
            </w:r>
            <w:r w:rsidR="00917758" w:rsidRPr="003D4EB1">
              <w:rPr>
                <w:b/>
                <w:u w:val="single"/>
              </w:rPr>
              <w:t>Q</w:t>
            </w:r>
            <w:r>
              <w:rPr>
                <w:b/>
                <w:u w:val="single"/>
              </w:rPr>
              <w:t>UES :</w:t>
            </w:r>
          </w:p>
          <w:p w14:paraId="403A3410" w14:textId="77777777" w:rsidR="00917758" w:rsidRPr="00917758" w:rsidRDefault="00917758" w:rsidP="00917758">
            <w:pPr>
              <w:pStyle w:val="Paragraphedeliste"/>
              <w:numPr>
                <w:ilvl w:val="1"/>
                <w:numId w:val="40"/>
              </w:numPr>
            </w:pPr>
            <w:r w:rsidRPr="00917758">
              <w:t>Entorses / fractures</w:t>
            </w:r>
            <w:r>
              <w:t xml:space="preserve"> +++</w:t>
            </w:r>
            <w:r w:rsidRPr="00917758">
              <w:t>.</w:t>
            </w:r>
          </w:p>
          <w:p w14:paraId="13EC1199" w14:textId="77777777" w:rsidR="00917758" w:rsidRPr="00917758" w:rsidRDefault="00917758" w:rsidP="00917758">
            <w:pPr>
              <w:pStyle w:val="Paragraphedeliste"/>
              <w:numPr>
                <w:ilvl w:val="1"/>
                <w:numId w:val="40"/>
              </w:numPr>
            </w:pPr>
            <w:r w:rsidRPr="00917758">
              <w:t>Algodystrophie post-traumatique.</w:t>
            </w:r>
          </w:p>
          <w:p w14:paraId="626BCE81" w14:textId="77777777" w:rsidR="006D73A0" w:rsidRDefault="006D73A0" w:rsidP="006D73A0">
            <w:pPr>
              <w:pStyle w:val="Paragraphedeliste"/>
              <w:ind w:left="601"/>
            </w:pPr>
          </w:p>
          <w:p w14:paraId="5CDE2658" w14:textId="77777777" w:rsidR="00215B6F" w:rsidRDefault="00215B6F" w:rsidP="00215B6F">
            <w:pPr>
              <w:pStyle w:val="Paragraphedeliste"/>
              <w:ind w:left="601"/>
            </w:pPr>
          </w:p>
        </w:tc>
      </w:tr>
    </w:tbl>
    <w:p w14:paraId="196ADB1D" w14:textId="77777777" w:rsidR="001E1289" w:rsidRPr="001E1289" w:rsidRDefault="001E1289"/>
    <w:p w14:paraId="33649E29" w14:textId="77777777" w:rsidR="00AE2C63" w:rsidRPr="001F7175" w:rsidRDefault="00AE2C63" w:rsidP="00917758">
      <w:pPr>
        <w:pStyle w:val="Paragraphedeliste"/>
      </w:pPr>
      <w:r w:rsidRPr="00AE2C63">
        <w:t xml:space="preserve"> </w:t>
      </w:r>
    </w:p>
    <w:sectPr w:rsidR="00AE2C63" w:rsidRPr="001F7175" w:rsidSect="00376B9F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204013"/>
    <w:multiLevelType w:val="hybridMultilevel"/>
    <w:tmpl w:val="9A729A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4A96"/>
    <w:multiLevelType w:val="hybridMultilevel"/>
    <w:tmpl w:val="42AAF0BA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60068E7"/>
    <w:multiLevelType w:val="hybridMultilevel"/>
    <w:tmpl w:val="6E96F57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05530"/>
    <w:multiLevelType w:val="hybridMultilevel"/>
    <w:tmpl w:val="9F8C6BF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87129"/>
    <w:multiLevelType w:val="hybridMultilevel"/>
    <w:tmpl w:val="0B807E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D64188"/>
    <w:multiLevelType w:val="hybridMultilevel"/>
    <w:tmpl w:val="6B68CB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682806"/>
    <w:multiLevelType w:val="hybridMultilevel"/>
    <w:tmpl w:val="422CDC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081752"/>
    <w:multiLevelType w:val="hybridMultilevel"/>
    <w:tmpl w:val="C4F8E95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63870"/>
    <w:multiLevelType w:val="hybridMultilevel"/>
    <w:tmpl w:val="ADCE30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FD0383"/>
    <w:multiLevelType w:val="hybridMultilevel"/>
    <w:tmpl w:val="9886CF6E"/>
    <w:lvl w:ilvl="0" w:tplc="13A40158">
      <w:start w:val="1"/>
      <w:numFmt w:val="bullet"/>
      <w:lvlText w:val="→"/>
      <w:lvlJc w:val="left"/>
      <w:pPr>
        <w:ind w:left="1103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3" w15:restartNumberingAfterBreak="0">
    <w:nsid w:val="1BB80CA2"/>
    <w:multiLevelType w:val="hybridMultilevel"/>
    <w:tmpl w:val="F21845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5F7A52"/>
    <w:multiLevelType w:val="hybridMultilevel"/>
    <w:tmpl w:val="DF7EA7EE"/>
    <w:lvl w:ilvl="0" w:tplc="040C0001">
      <w:start w:val="1"/>
      <w:numFmt w:val="bullet"/>
      <w:lvlText w:val=""/>
      <w:lvlJc w:val="left"/>
      <w:pPr>
        <w:ind w:left="111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</w:abstractNum>
  <w:abstractNum w:abstractNumId="15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64C654C"/>
    <w:multiLevelType w:val="hybridMultilevel"/>
    <w:tmpl w:val="56CC629A"/>
    <w:lvl w:ilvl="0" w:tplc="04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28DB269E"/>
    <w:multiLevelType w:val="hybridMultilevel"/>
    <w:tmpl w:val="C9F4412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BC4685"/>
    <w:multiLevelType w:val="hybridMultilevel"/>
    <w:tmpl w:val="5010F8F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DECDF84">
      <w:start w:val="4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BC6F09"/>
    <w:multiLevelType w:val="hybridMultilevel"/>
    <w:tmpl w:val="E3A267D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08F26C0"/>
    <w:multiLevelType w:val="hybridMultilevel"/>
    <w:tmpl w:val="B1B4D1E4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60D5D0E"/>
    <w:multiLevelType w:val="hybridMultilevel"/>
    <w:tmpl w:val="5090F2B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8BD4EC0"/>
    <w:multiLevelType w:val="hybridMultilevel"/>
    <w:tmpl w:val="AC1AD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7501A8"/>
    <w:multiLevelType w:val="hybridMultilevel"/>
    <w:tmpl w:val="7FBA777C"/>
    <w:lvl w:ilvl="0" w:tplc="E18A03E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E12555D"/>
    <w:multiLevelType w:val="hybridMultilevel"/>
    <w:tmpl w:val="29F89B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F66AA2"/>
    <w:multiLevelType w:val="hybridMultilevel"/>
    <w:tmpl w:val="1624AB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8D702B9"/>
    <w:multiLevelType w:val="hybridMultilevel"/>
    <w:tmpl w:val="692C2B1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EB71D4"/>
    <w:multiLevelType w:val="hybridMultilevel"/>
    <w:tmpl w:val="B4302C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CC7D90"/>
    <w:multiLevelType w:val="hybridMultilevel"/>
    <w:tmpl w:val="C346F584"/>
    <w:lvl w:ilvl="0" w:tplc="040C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7" w15:restartNumberingAfterBreak="0">
    <w:nsid w:val="64C940D0"/>
    <w:multiLevelType w:val="hybridMultilevel"/>
    <w:tmpl w:val="7AE6702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B8235A"/>
    <w:multiLevelType w:val="hybridMultilevel"/>
    <w:tmpl w:val="D4FC74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411121"/>
    <w:multiLevelType w:val="hybridMultilevel"/>
    <w:tmpl w:val="B282AB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E26AB"/>
    <w:multiLevelType w:val="hybridMultilevel"/>
    <w:tmpl w:val="2A58F28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2706C8"/>
    <w:multiLevelType w:val="hybridMultilevel"/>
    <w:tmpl w:val="CA1C23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C3E20FA"/>
    <w:multiLevelType w:val="hybridMultilevel"/>
    <w:tmpl w:val="45F4106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8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40"/>
  </w:num>
  <w:num w:numId="3">
    <w:abstractNumId w:val="26"/>
  </w:num>
  <w:num w:numId="4">
    <w:abstractNumId w:val="38"/>
  </w:num>
  <w:num w:numId="5">
    <w:abstractNumId w:val="25"/>
  </w:num>
  <w:num w:numId="6">
    <w:abstractNumId w:val="0"/>
  </w:num>
  <w:num w:numId="7">
    <w:abstractNumId w:val="31"/>
  </w:num>
  <w:num w:numId="8">
    <w:abstractNumId w:val="22"/>
  </w:num>
  <w:num w:numId="9">
    <w:abstractNumId w:val="11"/>
  </w:num>
  <w:num w:numId="10">
    <w:abstractNumId w:val="28"/>
  </w:num>
  <w:num w:numId="11">
    <w:abstractNumId w:val="41"/>
  </w:num>
  <w:num w:numId="12">
    <w:abstractNumId w:val="5"/>
  </w:num>
  <w:num w:numId="13">
    <w:abstractNumId w:val="10"/>
  </w:num>
  <w:num w:numId="14">
    <w:abstractNumId w:val="48"/>
  </w:num>
  <w:num w:numId="15">
    <w:abstractNumId w:val="24"/>
  </w:num>
  <w:num w:numId="16">
    <w:abstractNumId w:val="7"/>
  </w:num>
  <w:num w:numId="17">
    <w:abstractNumId w:val="4"/>
  </w:num>
  <w:num w:numId="18">
    <w:abstractNumId w:val="2"/>
  </w:num>
  <w:num w:numId="19">
    <w:abstractNumId w:val="46"/>
  </w:num>
  <w:num w:numId="20">
    <w:abstractNumId w:val="42"/>
  </w:num>
  <w:num w:numId="21">
    <w:abstractNumId w:val="30"/>
  </w:num>
  <w:num w:numId="22">
    <w:abstractNumId w:val="13"/>
  </w:num>
  <w:num w:numId="23">
    <w:abstractNumId w:val="39"/>
  </w:num>
  <w:num w:numId="24">
    <w:abstractNumId w:val="17"/>
  </w:num>
  <w:num w:numId="25">
    <w:abstractNumId w:val="20"/>
  </w:num>
  <w:num w:numId="26">
    <w:abstractNumId w:val="15"/>
  </w:num>
  <w:num w:numId="27">
    <w:abstractNumId w:val="37"/>
  </w:num>
  <w:num w:numId="28">
    <w:abstractNumId w:val="47"/>
  </w:num>
  <w:num w:numId="29">
    <w:abstractNumId w:val="21"/>
  </w:num>
  <w:num w:numId="30">
    <w:abstractNumId w:val="23"/>
  </w:num>
  <w:num w:numId="31">
    <w:abstractNumId w:val="45"/>
  </w:num>
  <w:num w:numId="32">
    <w:abstractNumId w:val="14"/>
  </w:num>
  <w:num w:numId="33">
    <w:abstractNumId w:val="12"/>
  </w:num>
  <w:num w:numId="34">
    <w:abstractNumId w:val="35"/>
  </w:num>
  <w:num w:numId="35">
    <w:abstractNumId w:val="8"/>
  </w:num>
  <w:num w:numId="36">
    <w:abstractNumId w:val="6"/>
  </w:num>
  <w:num w:numId="37">
    <w:abstractNumId w:val="1"/>
  </w:num>
  <w:num w:numId="38">
    <w:abstractNumId w:val="27"/>
  </w:num>
  <w:num w:numId="39">
    <w:abstractNumId w:val="36"/>
  </w:num>
  <w:num w:numId="40">
    <w:abstractNumId w:val="32"/>
  </w:num>
  <w:num w:numId="41">
    <w:abstractNumId w:val="16"/>
  </w:num>
  <w:num w:numId="42">
    <w:abstractNumId w:val="34"/>
  </w:num>
  <w:num w:numId="43">
    <w:abstractNumId w:val="3"/>
  </w:num>
  <w:num w:numId="44">
    <w:abstractNumId w:val="33"/>
  </w:num>
  <w:num w:numId="45">
    <w:abstractNumId w:val="44"/>
  </w:num>
  <w:num w:numId="46">
    <w:abstractNumId w:val="9"/>
  </w:num>
  <w:num w:numId="47">
    <w:abstractNumId w:val="18"/>
  </w:num>
  <w:num w:numId="48">
    <w:abstractNumId w:val="19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6257A"/>
    <w:rsid w:val="00064CEF"/>
    <w:rsid w:val="000B4203"/>
    <w:rsid w:val="000C5A1D"/>
    <w:rsid w:val="000F24C1"/>
    <w:rsid w:val="001E1289"/>
    <w:rsid w:val="001E67A9"/>
    <w:rsid w:val="001F7175"/>
    <w:rsid w:val="00215B6F"/>
    <w:rsid w:val="00283ED9"/>
    <w:rsid w:val="002D156A"/>
    <w:rsid w:val="002E2EC9"/>
    <w:rsid w:val="002E6CBA"/>
    <w:rsid w:val="002F7188"/>
    <w:rsid w:val="00303CA5"/>
    <w:rsid w:val="00320413"/>
    <w:rsid w:val="00376B9F"/>
    <w:rsid w:val="00384D13"/>
    <w:rsid w:val="00393C41"/>
    <w:rsid w:val="003B37E4"/>
    <w:rsid w:val="003C1893"/>
    <w:rsid w:val="003D4EB1"/>
    <w:rsid w:val="003D6428"/>
    <w:rsid w:val="0042355A"/>
    <w:rsid w:val="004250DC"/>
    <w:rsid w:val="0043281B"/>
    <w:rsid w:val="004E592E"/>
    <w:rsid w:val="005078D8"/>
    <w:rsid w:val="005526A7"/>
    <w:rsid w:val="00556C6F"/>
    <w:rsid w:val="005660DD"/>
    <w:rsid w:val="00576534"/>
    <w:rsid w:val="005B0FE9"/>
    <w:rsid w:val="005E313D"/>
    <w:rsid w:val="00614A07"/>
    <w:rsid w:val="00635255"/>
    <w:rsid w:val="006419B7"/>
    <w:rsid w:val="006C1FD3"/>
    <w:rsid w:val="006D65C8"/>
    <w:rsid w:val="006D73A0"/>
    <w:rsid w:val="00731D33"/>
    <w:rsid w:val="0075503F"/>
    <w:rsid w:val="007659B8"/>
    <w:rsid w:val="007E15A4"/>
    <w:rsid w:val="008166A4"/>
    <w:rsid w:val="00865FD1"/>
    <w:rsid w:val="00872EA1"/>
    <w:rsid w:val="00895E95"/>
    <w:rsid w:val="00917758"/>
    <w:rsid w:val="0092104F"/>
    <w:rsid w:val="009612E6"/>
    <w:rsid w:val="009B6D6D"/>
    <w:rsid w:val="00A36F74"/>
    <w:rsid w:val="00A6783D"/>
    <w:rsid w:val="00A9619A"/>
    <w:rsid w:val="00AE2C63"/>
    <w:rsid w:val="00B2212F"/>
    <w:rsid w:val="00B25F29"/>
    <w:rsid w:val="00B65F4C"/>
    <w:rsid w:val="00BA1479"/>
    <w:rsid w:val="00C02087"/>
    <w:rsid w:val="00C03F67"/>
    <w:rsid w:val="00C71C93"/>
    <w:rsid w:val="00CA1D1D"/>
    <w:rsid w:val="00CA432E"/>
    <w:rsid w:val="00CA7E10"/>
    <w:rsid w:val="00CB6FC9"/>
    <w:rsid w:val="00CD163F"/>
    <w:rsid w:val="00CE60E5"/>
    <w:rsid w:val="00D152FD"/>
    <w:rsid w:val="00D611E7"/>
    <w:rsid w:val="00D63D49"/>
    <w:rsid w:val="00D8384B"/>
    <w:rsid w:val="00DA027C"/>
    <w:rsid w:val="00DA09A1"/>
    <w:rsid w:val="00DE2621"/>
    <w:rsid w:val="00E06FB5"/>
    <w:rsid w:val="00E116AB"/>
    <w:rsid w:val="00E26D53"/>
    <w:rsid w:val="00E60EE5"/>
    <w:rsid w:val="00E920A7"/>
    <w:rsid w:val="00EC0037"/>
    <w:rsid w:val="00EE5641"/>
    <w:rsid w:val="00EF4D3C"/>
    <w:rsid w:val="00F50922"/>
    <w:rsid w:val="00F54740"/>
    <w:rsid w:val="00F5717A"/>
    <w:rsid w:val="00F86608"/>
    <w:rsid w:val="00FA23BB"/>
    <w:rsid w:val="00FC7896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DD8A3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EC00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C00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C00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C00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EC00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0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EC00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EC00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C00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EC003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5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7</cp:revision>
  <dcterms:created xsi:type="dcterms:W3CDTF">2016-04-15T08:41:00Z</dcterms:created>
  <dcterms:modified xsi:type="dcterms:W3CDTF">2026-04-19T11:27:00Z</dcterms:modified>
</cp:coreProperties>
</file>