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</w:r>
      <w:r>
        <w:rPr/>
        <w:t>Schizophrénies</w:t>
      </w:r>
      <w:r>
        <w:rPr/>
        <w:t xml:space="preserve"> </w:t>
      </w:r>
    </w:p>
    <w:p>
      <w:pPr>
        <w:pStyle w:val="Heading2"/>
      </w:pPr>
      <w:r>
        <w:rPr/>
        <w:t>Historique</w:t>
      </w:r>
    </w:p>
    <w:p>
      <w:pPr/>
      <w:r>
        <w:rPr/>
        <w:t xml:space="preserve">Du grec : </w:t>
      </w:r>
      <w:r>
        <w:rPr/>
        <w:t>schiezein</w:t>
      </w:r>
      <w:r>
        <w:rPr/>
        <w:t xml:space="preserve"> : fendu</w:t>
      </w:r>
    </w:p>
    <w:p>
      <w:pPr/>
      <w:r>
        <w:rPr/>
        <w:t>Phrêné</w:t>
      </w:r>
      <w:r>
        <w:rPr/>
        <w:t xml:space="preserve"> : </w:t>
      </w:r>
      <w:r>
        <w:rPr/>
        <w:t>intelligence,</w:t>
      </w:r>
      <w:r>
        <w:rPr/>
        <w:t xml:space="preserve"> pensée </w:t>
      </w:r>
    </w:p>
    <w:p>
      <w:pPr/>
      <w:r>
        <w:rPr/>
        <w:t>Psychose</w:t>
      </w:r>
      <w:r>
        <w:rPr/>
        <w:t xml:space="preserve"> </w:t>
      </w:r>
      <w:r>
        <w:rPr/>
        <w:t>chronique</w:t>
      </w:r>
      <w:r>
        <w:rPr/>
        <w:t xml:space="preserve"> car</w:t>
      </w:r>
      <w:r>
        <w:rPr/>
        <w:t>a</w:t>
      </w:r>
      <w:r>
        <w:rPr/>
        <w:t>cté</w:t>
      </w:r>
      <w:r>
        <w:rPr/>
        <w:t>risé</w:t>
      </w:r>
      <w:r>
        <w:rPr/>
        <w:t>e par un : dissociation psychique « discordance »</w:t>
      </w:r>
    </w:p>
    <w:p>
      <w:pPr/>
      <w:r>
        <w:rPr/>
        <w:t xml:space="preserve">Eugen </w:t>
      </w:r>
      <w:r>
        <w:rPr/>
        <w:t>Leuleu</w:t>
      </w:r>
      <w:r>
        <w:rPr/>
        <w:t>r</w:t>
      </w:r>
      <w:r>
        <w:rPr/>
        <w:t xml:space="preserve"> </w:t>
      </w:r>
      <w:r>
        <w:rPr/>
        <w:t>unit</w:t>
      </w:r>
      <w:r>
        <w:rPr/>
        <w:t xml:space="preserve"> le terme en mettant 5 </w:t>
      </w:r>
      <w:r>
        <w:rPr/>
        <w:t>symptômes</w:t>
      </w:r>
    </w:p>
    <w:p>
      <w:pPr/>
      <w:r>
        <w:rPr/>
        <w:t>Le</w:t>
      </w:r>
      <w:r>
        <w:rPr/>
        <w:t xml:space="preserve"> trouble</w:t>
      </w:r>
      <w:r>
        <w:rPr/>
        <w:t xml:space="preserve"> </w:t>
      </w:r>
      <w:r>
        <w:rPr/>
        <w:t>l’association</w:t>
      </w:r>
      <w:r>
        <w:rPr/>
        <w:t xml:space="preserve"> </w:t>
      </w:r>
      <w:r>
        <w:rPr/>
        <w:t xml:space="preserve">des idées </w:t>
      </w:r>
    </w:p>
    <w:p>
      <w:pPr/>
      <w:r>
        <w:rPr/>
        <w:t>Le trouble</w:t>
      </w:r>
      <w:r>
        <w:rPr/>
        <w:t xml:space="preserve"> de l’</w:t>
      </w:r>
      <w:r>
        <w:rPr/>
        <w:t>affectivité</w:t>
      </w:r>
    </w:p>
    <w:p>
      <w:pPr/>
      <w:r>
        <w:rPr/>
        <w:t xml:space="preserve">La perte de </w:t>
      </w:r>
      <w:r>
        <w:rPr/>
        <w:t>contact avec la réalité</w:t>
      </w:r>
    </w:p>
    <w:p>
      <w:pPr/>
      <w:r>
        <w:rPr/>
        <w:t>L’autisme (dans le dans de repli autistique)</w:t>
      </w:r>
    </w:p>
    <w:p>
      <w:pPr/>
      <w:r>
        <w:rPr/>
        <w:t>Sd dissociatif</w:t>
      </w:r>
    </w:p>
    <w:p>
      <w:pPr>
        <w:pStyle w:val="Heading2"/>
      </w:pPr>
      <w:r>
        <w:rPr/>
        <w:t>Epidémiologie</w:t>
      </w:r>
    </w:p>
    <w:p>
      <w:pPr/>
      <w:r>
        <w:rPr/>
        <w:t>1% de la population mondiale</w:t>
      </w:r>
    </w:p>
    <w:p>
      <w:pPr/>
      <w:r>
        <w:rPr/>
        <w:t>San varient notable d’un pas d’une culture ou d’une époque à l’autre</w:t>
      </w:r>
    </w:p>
    <w:p>
      <w:pPr/>
      <w:r>
        <w:rPr/>
        <w:t>L’</w:t>
      </w:r>
      <w:r>
        <w:rPr/>
        <w:t>hérédité</w:t>
      </w:r>
      <w:r>
        <w:rPr/>
        <w:t xml:space="preserve"> est un facteur qui accroit le risque </w:t>
      </w:r>
    </w:p>
    <w:p>
      <w:pPr/>
      <w:r>
        <w:rPr/>
        <w:t>Ainsi</w:t>
      </w:r>
      <w:r>
        <w:rPr/>
        <w:t>, l’enfant naissant voit son risque augmenter de :</w:t>
      </w:r>
    </w:p>
    <w:p>
      <w:pPr/>
      <w:r>
        <w:rPr/>
        <w:t xml:space="preserve">5% s’il a un parent du deuxième </w:t>
      </w:r>
      <w:r>
        <w:rPr/>
        <w:t>degré</w:t>
      </w:r>
      <w:r>
        <w:rPr/>
        <w:t xml:space="preserve"> (oncle, tante, cousin, cousine) qui souffre de la schizophrénie </w:t>
      </w:r>
    </w:p>
    <w:p>
      <w:pPr/>
      <w:r>
        <w:rPr/>
        <w:t>10 % s’il a un patient du premier degré (père mère, frère, sœur)</w:t>
      </w:r>
    </w:p>
    <w:p>
      <w:pPr/>
      <w:r>
        <w:rPr/>
        <w:t>10% s’il a un jumeau différent qui souffre de schizophrénie</w:t>
      </w:r>
    </w:p>
    <w:p>
      <w:pPr/>
      <w:r>
        <w:rPr/>
        <w:t>40 % s’il e</w:t>
      </w:r>
      <w:r>
        <w:rPr/>
        <w:t>s</w:t>
      </w:r>
      <w:r>
        <w:rPr/>
        <w:t>t un</w:t>
      </w:r>
      <w:r>
        <w:rPr/>
        <w:t xml:space="preserve"> enfant de deux parent schizophrènes </w:t>
      </w:r>
    </w:p>
    <w:p>
      <w:pPr/>
      <w:r>
        <w:rPr/>
        <w:t>50% s’il a un jumeau identique souffre de schizophrénie</w:t>
      </w:r>
    </w:p>
    <w:p>
      <w:pPr/>
      <w:r>
        <w:rPr/>
        <w:t xml:space="preserve">Certaine étude laissant le risque augmente dans les grandes villes </w:t>
      </w:r>
    </w:p>
    <w:p>
      <w:pPr>
        <w:pStyle w:val="Heading2"/>
      </w:pPr>
      <w:r>
        <w:rPr/>
        <w:t>Etiopathogénies</w:t>
      </w:r>
    </w:p>
    <w:p>
      <w:pPr/>
      <w:r>
        <w:rPr/>
        <w:t>Lien entre schizo et consommation de cannabis</w:t>
      </w:r>
    </w:p>
    <w:p>
      <w:pPr/>
      <w:r>
        <w:rPr/>
        <w:t>Surmoi apparait à partir de l’âge de 7 ans</w:t>
      </w:r>
    </w:p>
    <w:p>
      <w:pPr>
        <w:pStyle w:val="Heading2"/>
      </w:pPr>
      <w:r>
        <w:rPr/>
        <w:t>Signe clinique</w:t>
      </w:r>
    </w:p>
    <w:p>
      <w:pPr>
        <w:pStyle w:val="Heading3"/>
      </w:pPr>
      <w:r>
        <w:rPr/>
        <w:t>Forme de début</w:t>
      </w:r>
    </w:p>
    <w:p>
      <w:pPr/>
      <w:r>
        <w:rPr/>
        <w:t>Début brutale (50 – 60 % des cas</w:t>
      </w:r>
      <w:r>
        <w:rPr/>
        <w:t>)</w:t>
      </w:r>
    </w:p>
    <w:p>
      <w:pPr/>
      <w:r>
        <w:rPr/>
        <w:t>Début insidieux</w:t>
      </w:r>
    </w:p>
    <w:p>
      <w:pPr/>
      <w:r>
        <w:rPr/>
        <w:t xml:space="preserve">Début après l’âge de 15 ans </w:t>
      </w:r>
    </w:p>
    <w:p>
      <w:pPr/>
      <w:r>
        <w:rPr/>
        <w:t xml:space="preserve">Sd dissociatif avec ou sans sd délirant </w:t>
      </w:r>
    </w:p>
    <w:p>
      <w:pPr/>
      <w:r>
        <w:rPr/>
        <w:t xml:space="preserve">Avec ou sans repli autistique </w:t>
      </w:r>
    </w:p>
    <w:p>
      <w:pPr/>
      <w:r>
        <w:rPr/>
        <w:t>Détérioration du fonctionnement antérieur</w:t>
      </w:r>
      <w:r>
        <w:rPr/>
        <w:t xml:space="preserve"> :</w:t>
      </w:r>
    </w:p>
    <w:p>
      <w:pPr/>
      <w:r>
        <w:rPr/>
        <w:t xml:space="preserve">Professionnel </w:t>
      </w:r>
    </w:p>
    <w:p>
      <w:pPr/>
      <w:r>
        <w:rPr/>
        <w:t xml:space="preserve">Social </w:t>
      </w:r>
    </w:p>
    <w:p>
      <w:pPr/>
      <w:r>
        <w:rPr/>
        <w:t>Personnel</w:t>
      </w:r>
    </w:p>
    <w:p>
      <w:pPr/>
    </w:p>
    <w:p>
      <w:pPr/>
      <w:r>
        <w:rPr/>
        <w:t xml:space="preserve">Evolution constante des troubles au moins 6 mois </w:t>
      </w:r>
    </w:p>
    <w:p>
      <w:pPr/>
      <w:r>
        <w:rPr/>
        <w:t xml:space="preserve">Présence de symptôme continu </w:t>
      </w:r>
    </w:p>
    <w:p>
      <w:pPr/>
      <w:r>
        <w:rPr/>
        <w:t xml:space="preserve">Absence d’étiologie organique </w:t>
      </w:r>
    </w:p>
    <w:p>
      <w:pPr/>
      <w:r>
        <w:rPr/>
        <w:t xml:space="preserve">Pas de prise substance toxique expliquant les troubles constatés </w:t>
      </w:r>
    </w:p>
    <w:p>
      <w:pPr>
        <w:pStyle w:val="Heading4"/>
      </w:pPr>
      <w:r>
        <w:rPr/>
        <w:t>Début brutale (50- 65%)</w:t>
      </w:r>
    </w:p>
    <w:p>
      <w:pPr/>
      <w:r>
        <w:rPr/>
        <w:t xml:space="preserve">Accès psychotique aigue </w:t>
      </w:r>
    </w:p>
    <w:p>
      <w:pPr/>
      <w:r>
        <w:rPr/>
        <w:t xml:space="preserve">Bouffée délirante aigue dans 10 – 20 % des cas </w:t>
      </w:r>
    </w:p>
    <w:p>
      <w:pPr/>
      <w:r>
        <w:rPr/>
        <w:t xml:space="preserve">Sd </w:t>
      </w:r>
      <w:r>
        <w:rPr/>
        <w:t>confuso</w:t>
      </w:r>
      <w:r>
        <w:rPr/>
        <w:t>-onirique : prédominance de la discordance et de l’incohérence idéo-verbale (onirisme= souvent d’origine organique)</w:t>
      </w:r>
    </w:p>
    <w:p>
      <w:pPr/>
      <w:r>
        <w:rPr/>
        <w:t xml:space="preserve">Troubles des conduites </w:t>
      </w:r>
    </w:p>
    <w:p>
      <w:pPr/>
      <w:r>
        <w:rPr/>
        <w:t xml:space="preserve">Troubles du complétement </w:t>
      </w:r>
    </w:p>
    <w:p>
      <w:pPr/>
      <w:r>
        <w:rPr/>
        <w:t xml:space="preserve">Crise clastique (cassé les verres de la maison) </w:t>
      </w:r>
    </w:p>
    <w:p>
      <w:pPr/>
    </w:p>
    <w:p>
      <w:pPr/>
      <w:r>
        <w:rPr/>
        <w:t>Auto agressive ou hétéro agressivité</w:t>
      </w:r>
    </w:p>
    <w:p>
      <w:pPr/>
      <w:r>
        <w:rPr/>
        <w:t>Automutilation atypique : dents arrachés à la tenaille, testicule coupée aux pinces</w:t>
      </w:r>
    </w:p>
    <w:p>
      <w:pPr/>
      <w:r>
        <w:rPr/>
        <w:t>Fugue ou voyages pathologiques</w:t>
      </w:r>
    </w:p>
    <w:p>
      <w:pPr/>
      <w:r>
        <w:rPr/>
        <w:t>Rationalisme morbide</w:t>
      </w:r>
    </w:p>
    <w:p>
      <w:pPr/>
      <w:r>
        <w:rPr/>
        <w:t>Justification inadapté de l’acte</w:t>
      </w:r>
    </w:p>
    <w:p>
      <w:pPr/>
      <w:r>
        <w:rPr/>
        <w:t>Episode dépressif atypique</w:t>
      </w:r>
      <w:r>
        <w:rPr/>
        <w:t xml:space="preserve"> :</w:t>
      </w:r>
    </w:p>
    <w:p>
      <w:pPr/>
      <w:r>
        <w:rPr/>
        <w:t>Froideur affective ;</w:t>
      </w:r>
    </w:p>
    <w:p>
      <w:pPr/>
      <w:r>
        <w:rPr/>
        <w:t>Association incohérente</w:t>
      </w:r>
      <w:r>
        <w:rPr/>
        <w:t xml:space="preserve"> ;</w:t>
      </w:r>
    </w:p>
    <w:p>
      <w:pPr/>
      <w:r>
        <w:rPr/>
        <w:t>Thématique délirante non systématisée (possession, filiation, mystique, persécution …)</w:t>
      </w:r>
      <w:r>
        <w:rPr/>
        <w:t xml:space="preserve"> ;</w:t>
      </w:r>
    </w:p>
    <w:p>
      <w:pPr/>
      <w:r>
        <w:rPr/>
        <w:t>Geste suicidaire de motivation bizarre</w:t>
      </w:r>
    </w:p>
    <w:p>
      <w:pPr/>
    </w:p>
    <w:p>
      <w:pPr/>
      <w:r>
        <w:rPr/>
        <w:t>Episodes maniaque atypiques</w:t>
      </w:r>
      <w:r>
        <w:rPr/>
        <w:t xml:space="preserve"> :</w:t>
      </w:r>
    </w:p>
    <w:p>
      <w:pPr/>
      <w:r>
        <w:rPr/>
        <w:t>Barrage</w:t>
      </w:r>
      <w:r>
        <w:rPr/>
        <w:t xml:space="preserve"> ;</w:t>
      </w:r>
    </w:p>
    <w:p>
      <w:pPr/>
      <w:r>
        <w:rPr/>
        <w:t>Fading mental</w:t>
      </w:r>
      <w:r>
        <w:rPr/>
        <w:t xml:space="preserve"> ;</w:t>
      </w:r>
    </w:p>
    <w:p>
      <w:pPr/>
      <w:r>
        <w:rPr/>
        <w:t>Symptomatologie déclarent non congruence à l’humeur</w:t>
      </w:r>
      <w:r>
        <w:rPr/>
        <w:t xml:space="preserve"> ;</w:t>
      </w:r>
    </w:p>
    <w:p>
      <w:pPr/>
      <w:r>
        <w:rPr/>
        <w:t>Participation affection anxieuse intenses</w:t>
      </w:r>
      <w:r>
        <w:rPr/>
        <w:t xml:space="preserve"> ;</w:t>
      </w:r>
    </w:p>
    <w:p>
      <w:pPr/>
      <w:r>
        <w:rPr/>
        <w:t>Hallucinations, ….</w:t>
      </w:r>
    </w:p>
    <w:p>
      <w:pPr>
        <w:pStyle w:val="Heading3"/>
      </w:pPr>
      <w:r>
        <w:rPr/>
        <w:t>Début insidieux et progressive (32 – 50%)</w:t>
      </w:r>
    </w:p>
    <w:p>
      <w:pPr/>
      <w:r>
        <w:rPr/>
        <w:t xml:space="preserve">Rechercher toujours lors d’entretien une rupture avec l’état antérieur du sujet </w:t>
      </w:r>
    </w:p>
    <w:p>
      <w:pPr>
        <w:pStyle w:val="Heading4"/>
      </w:pPr>
      <w:r>
        <w:rPr/>
        <w:t>Modification de la personnalité et de l’affectivité avec :</w:t>
      </w:r>
    </w:p>
    <w:p>
      <w:pPr/>
      <w:r>
        <w:rPr/>
        <w:t xml:space="preserve">Froideur </w:t>
      </w:r>
      <w:r>
        <w:rPr/>
        <w:t>des affects</w:t>
      </w:r>
      <w:r>
        <w:rPr/>
        <w:t xml:space="preserve"> ;</w:t>
      </w:r>
    </w:p>
    <w:p>
      <w:pPr/>
      <w:r>
        <w:rPr/>
        <w:t>Ambivalence affective</w:t>
      </w:r>
      <w:r>
        <w:rPr/>
        <w:t xml:space="preserve"> ;</w:t>
      </w:r>
    </w:p>
    <w:p>
      <w:pPr/>
      <w:r>
        <w:rPr/>
        <w:t>Intérêts récents</w:t>
      </w:r>
      <w:r>
        <w:rPr/>
        <w:t xml:space="preserve"> ;</w:t>
      </w:r>
    </w:p>
    <w:p>
      <w:pPr/>
      <w:r>
        <w:rPr/>
        <w:t xml:space="preserve">Gout prononcé pour des activités non habituelles (religion, </w:t>
      </w:r>
      <w:r>
        <w:rPr/>
        <w:t>science-fiction</w:t>
      </w:r>
      <w:r>
        <w:rPr/>
        <w:t>, mysticisme, …)</w:t>
      </w:r>
    </w:p>
    <w:p>
      <w:pPr/>
    </w:p>
    <w:p>
      <w:pPr>
        <w:pStyle w:val="Heading4"/>
      </w:pPr>
      <w:r>
        <w:rPr/>
        <w:t>Affaiblissement physique et psychique</w:t>
      </w:r>
      <w:r>
        <w:rPr/>
        <w:t xml:space="preserve"> :</w:t>
      </w:r>
    </w:p>
    <w:p>
      <w:pPr/>
      <w:r>
        <w:rPr/>
        <w:t>Clinophilie</w:t>
      </w:r>
      <w:r>
        <w:rPr/>
        <w:t xml:space="preserve"> ;</w:t>
      </w:r>
    </w:p>
    <w:p>
      <w:pPr/>
      <w:r>
        <w:rPr/>
        <w:t>Apragmatisme</w:t>
      </w:r>
      <w:r>
        <w:rPr/>
        <w:t xml:space="preserve"> ;</w:t>
      </w:r>
    </w:p>
    <w:p>
      <w:pPr/>
      <w:r>
        <w:rPr/>
        <w:t>Incurie</w:t>
      </w:r>
      <w:r>
        <w:rPr/>
        <w:t xml:space="preserve"> ;</w:t>
      </w:r>
    </w:p>
    <w:p>
      <w:pPr/>
      <w:r>
        <w:rPr/>
        <w:t>Diminution du rendement intellectuel</w:t>
      </w:r>
      <w:r>
        <w:rPr/>
        <w:t xml:space="preserve"> ;</w:t>
      </w:r>
    </w:p>
    <w:p>
      <w:pPr/>
      <w:r>
        <w:rPr/>
        <w:t xml:space="preserve">Chute de </w:t>
      </w:r>
      <w:r>
        <w:rPr/>
        <w:t>résultat scolaire</w:t>
      </w:r>
      <w:r>
        <w:rPr/>
        <w:t xml:space="preserve"> ;</w:t>
      </w:r>
    </w:p>
    <w:p>
      <w:pPr/>
      <w:r>
        <w:rPr/>
        <w:t>Modification du caractère</w:t>
      </w:r>
      <w:r>
        <w:rPr/>
        <w:t xml:space="preserve"> ;</w:t>
      </w:r>
    </w:p>
    <w:p>
      <w:pPr/>
      <w:r>
        <w:rPr/>
        <w:t>Désintérêt pour ses activités habituelles</w:t>
      </w:r>
      <w:r>
        <w:rPr/>
        <w:t xml:space="preserve"> ;</w:t>
      </w:r>
    </w:p>
    <w:p>
      <w:pPr/>
      <w:r>
        <w:rPr/>
        <w:t>Activités bizarres, nouvelles, étrangères, ….</w:t>
      </w:r>
    </w:p>
    <w:p>
      <w:pPr/>
    </w:p>
    <w:p>
      <w:pPr>
        <w:pStyle w:val="Heading4"/>
      </w:pPr>
      <w:r>
        <w:rPr/>
        <w:t xml:space="preserve">Troubles de conduite </w:t>
      </w:r>
      <w:r>
        <w:rPr/>
        <w:t>sexuelle,</w:t>
      </w:r>
      <w:r>
        <w:rPr/>
        <w:t xml:space="preserve"> vécu dans un détachement sur le</w:t>
      </w:r>
      <w:r>
        <w:rPr/>
        <w:t xml:space="preserve"> passé</w:t>
      </w:r>
      <w:r>
        <w:rPr/>
        <w:t xml:space="preserve"> des affects</w:t>
      </w:r>
      <w:r>
        <w:rPr/>
        <w:t xml:space="preserve"> :</w:t>
      </w:r>
    </w:p>
    <w:p>
      <w:pPr/>
      <w:r>
        <w:rPr/>
        <w:t>Prostitution</w:t>
      </w:r>
      <w:r>
        <w:rPr/>
        <w:t xml:space="preserve"> ;</w:t>
      </w:r>
    </w:p>
    <w:p>
      <w:pPr/>
      <w:r>
        <w:rPr/>
        <w:t>Sadisme</w:t>
      </w:r>
      <w:r>
        <w:rPr/>
        <w:t xml:space="preserve"> ;</w:t>
      </w:r>
    </w:p>
    <w:p>
      <w:pPr/>
      <w:r>
        <w:rPr/>
        <w:t>Masochisme</w:t>
      </w:r>
      <w:r>
        <w:rPr/>
        <w:t xml:space="preserve"> ;</w:t>
      </w:r>
    </w:p>
    <w:p>
      <w:pPr/>
      <w:r>
        <w:rPr/>
        <w:t>Sadomasochisme</w:t>
      </w:r>
      <w:r>
        <w:rPr/>
        <w:t xml:space="preserve"> ;</w:t>
      </w:r>
    </w:p>
    <w:p>
      <w:pPr/>
      <w:r>
        <w:rPr/>
        <w:t>Transsexualisme</w:t>
      </w:r>
      <w:r>
        <w:rPr/>
        <w:t xml:space="preserve"> ;</w:t>
      </w:r>
    </w:p>
    <w:p>
      <w:pPr/>
      <w:r>
        <w:rPr/>
        <w:t>Travestisme, ….</w:t>
      </w:r>
    </w:p>
    <w:p>
      <w:pPr/>
    </w:p>
    <w:p>
      <w:pPr>
        <w:pStyle w:val="Heading4"/>
      </w:pPr>
      <w:r>
        <w:rPr/>
        <w:t>Troubles de conduite alimentaire</w:t>
      </w:r>
      <w:r>
        <w:rPr/>
        <w:t xml:space="preserve"> :</w:t>
      </w:r>
    </w:p>
    <w:p>
      <w:pPr/>
      <w:r>
        <w:rPr/>
        <w:t>Anorexie</w:t>
      </w:r>
      <w:r>
        <w:rPr/>
        <w:t xml:space="preserve"> ;</w:t>
      </w:r>
    </w:p>
    <w:p>
      <w:pPr/>
      <w:r>
        <w:rPr/>
        <w:t>Boulimie</w:t>
      </w:r>
      <w:r>
        <w:rPr/>
        <w:t xml:space="preserve"> ;</w:t>
      </w:r>
    </w:p>
    <w:p>
      <w:pPr/>
      <w:r>
        <w:rPr/>
        <w:t>Grignotage, ….</w:t>
      </w:r>
    </w:p>
    <w:p>
      <w:pPr/>
    </w:p>
    <w:p>
      <w:pPr/>
      <w:r>
        <w:rPr/>
        <w:t>Conduites addictives uniques ou multiples à visée auto thérapeutiques, ….</w:t>
      </w:r>
    </w:p>
    <w:p>
      <w:pPr>
        <w:pStyle w:val="Heading4"/>
      </w:pPr>
      <w:r>
        <w:rPr/>
        <w:t>Symptomatologie névrotique</w:t>
      </w:r>
      <w:r>
        <w:rPr/>
        <w:t xml:space="preserve"> :</w:t>
      </w:r>
    </w:p>
    <w:p>
      <w:pPr/>
      <w:r>
        <w:rPr/>
        <w:t xml:space="preserve">Obsession </w:t>
      </w:r>
      <w:r>
        <w:rPr/>
        <w:t>étrangère</w:t>
      </w:r>
      <w:r>
        <w:rPr/>
        <w:t xml:space="preserve"> ;</w:t>
      </w:r>
    </w:p>
    <w:p>
      <w:pPr/>
      <w:r>
        <w:rPr/>
        <w:t>Absence de critique ou critique partielle</w:t>
      </w:r>
      <w:r>
        <w:rPr/>
        <w:t xml:space="preserve"> ;</w:t>
      </w:r>
    </w:p>
    <w:p>
      <w:pPr/>
      <w:r>
        <w:rPr/>
        <w:t>Comportement très stéréotypes</w:t>
      </w:r>
      <w:r>
        <w:rPr/>
        <w:t xml:space="preserve"> ;</w:t>
      </w:r>
    </w:p>
    <w:p>
      <w:pPr/>
      <w:r>
        <w:rPr/>
        <w:t>Aucune lutte anxieuse</w:t>
      </w:r>
      <w:r>
        <w:rPr/>
        <w:t xml:space="preserve"> ;</w:t>
      </w:r>
    </w:p>
    <w:p>
      <w:pPr/>
      <w:r>
        <w:rPr/>
        <w:t>Nosophobie</w:t>
      </w:r>
      <w:r>
        <w:rPr/>
        <w:t xml:space="preserve"> ;</w:t>
      </w:r>
    </w:p>
    <w:p>
      <w:pPr/>
      <w:r>
        <w:rPr/>
        <w:t>Parfois</w:t>
      </w:r>
      <w:r>
        <w:rPr/>
        <w:t xml:space="preserve"> dysmorphophobie</w:t>
      </w:r>
      <w:r>
        <w:rPr/>
        <w:t xml:space="preserve"> ;</w:t>
      </w:r>
    </w:p>
    <w:p>
      <w:pPr/>
    </w:p>
    <w:p>
      <w:pPr/>
      <w:r>
        <w:rPr/>
        <w:t>Annonçant</w:t>
      </w:r>
      <w:r>
        <w:rPr/>
        <w:t xml:space="preserve"> souvent une idée délirante</w:t>
      </w:r>
    </w:p>
    <w:p>
      <w:pPr>
        <w:pStyle w:val="Heading3"/>
      </w:pPr>
      <w:r>
        <w:rPr/>
        <w:t>Phase d’état</w:t>
      </w:r>
    </w:p>
    <w:p>
      <w:pPr/>
      <w:r>
        <w:rPr/>
        <w:t>Trépied</w:t>
      </w:r>
      <w:r>
        <w:rPr/>
        <w:t xml:space="preserve"> clinique</w:t>
      </w:r>
    </w:p>
    <w:p>
      <w:pPr/>
      <w:r>
        <w:rPr>
          <w:b/>
        </w:rPr>
        <w:t>Dissociation</w:t>
      </w:r>
    </w:p>
    <w:p>
      <w:pPr/>
      <w:r>
        <w:rPr>
          <w:b/>
        </w:rPr>
        <w:t xml:space="preserve">Le délire paranoïde </w:t>
      </w:r>
    </w:p>
    <w:p>
      <w:pPr/>
      <w:r>
        <w:rPr>
          <w:b/>
        </w:rPr>
        <w:t>Autisme</w:t>
      </w:r>
    </w:p>
    <w:p>
      <w:pPr>
        <w:pStyle w:val="Heading3"/>
      </w:pPr>
      <w:r>
        <w:rPr/>
        <w:t>Sd dissociatif</w:t>
      </w:r>
    </w:p>
    <w:p>
      <w:pPr/>
      <w:r>
        <w:rPr>
          <w:b/>
        </w:rPr>
        <w:t xml:space="preserve">Dissociation psychique </w:t>
      </w:r>
    </w:p>
    <w:p>
      <w:pPr/>
      <w:r>
        <w:rPr>
          <w:b/>
        </w:rPr>
        <w:t>Dissociation affectif</w:t>
      </w:r>
    </w:p>
    <w:p>
      <w:pPr/>
      <w:r>
        <w:rPr>
          <w:b/>
        </w:rPr>
        <w:t>Dissociation comportementale</w:t>
      </w:r>
    </w:p>
    <w:p>
      <w:pPr/>
      <w:r>
        <w:rPr/>
        <w:t>Rupture de l’unité psychique</w:t>
      </w:r>
      <w:r>
        <w:rPr/>
        <w:t xml:space="preserve"> :</w:t>
      </w:r>
    </w:p>
    <w:p>
      <w:pPr/>
      <w:r>
        <w:rPr/>
        <w:t>Relâchement d</w:t>
      </w:r>
      <w:r>
        <w:rPr/>
        <w:t>e</w:t>
      </w:r>
      <w:r>
        <w:rPr/>
        <w:t>s processus associatifs qui permettent le fonctionnement mental</w:t>
      </w:r>
    </w:p>
    <w:p>
      <w:pPr/>
      <w:r>
        <w:rPr/>
        <w:t xml:space="preserve">3 axes </w:t>
      </w:r>
      <w:r>
        <w:rPr/>
        <w:t>sémiologiques</w:t>
      </w:r>
      <w:r>
        <w:rPr/>
        <w:t xml:space="preserve"> </w:t>
      </w:r>
    </w:p>
    <w:p>
      <w:pPr>
        <w:pStyle w:val="Heading4"/>
      </w:pPr>
      <w:r>
        <w:rPr/>
        <w:t xml:space="preserve">Dissociation </w:t>
      </w:r>
      <w:r>
        <w:rPr/>
        <w:t>psychique</w:t>
      </w:r>
      <w:r>
        <w:rPr/>
        <w:t xml:space="preserve"> </w:t>
      </w:r>
    </w:p>
    <w:p>
      <w:pPr>
        <w:pStyle w:val="Heading5"/>
      </w:pPr>
      <w:r>
        <w:rPr/>
        <w:t xml:space="preserve">Trouble des fonctions élémentaires </w:t>
      </w:r>
    </w:p>
    <w:p>
      <w:pPr/>
      <w:r>
        <w:rPr/>
        <w:t>Surstimulation</w:t>
      </w:r>
      <w:r>
        <w:rPr/>
        <w:t xml:space="preserve"> par les perceptions intérieures et extérieures </w:t>
      </w:r>
    </w:p>
    <w:p>
      <w:pPr/>
      <w:r>
        <w:rPr/>
        <w:t>Distractibilité majeure</w:t>
      </w:r>
    </w:p>
    <w:p>
      <w:pPr>
        <w:pStyle w:val="Heading5"/>
      </w:pPr>
      <w:r>
        <w:rPr/>
        <w:t>Trouble du cours de la pensée</w:t>
      </w:r>
    </w:p>
    <w:p>
      <w:pPr/>
      <w:r>
        <w:rPr/>
        <w:t xml:space="preserve">Flou </w:t>
      </w:r>
      <w:r>
        <w:rPr/>
        <w:t>des pensées</w:t>
      </w:r>
      <w:r>
        <w:rPr/>
        <w:t xml:space="preserve"> </w:t>
      </w:r>
    </w:p>
    <w:p>
      <w:pPr/>
      <w:r>
        <w:rPr/>
        <w:t>Incohérence</w:t>
      </w:r>
      <w:r>
        <w:rPr/>
        <w:t xml:space="preserve"> du discours </w:t>
      </w:r>
    </w:p>
    <w:p>
      <w:pPr/>
      <w:r>
        <w:rPr/>
        <w:t xml:space="preserve">Relâchement des associations des idées </w:t>
      </w:r>
    </w:p>
    <w:p>
      <w:pPr/>
      <w:r>
        <w:rPr/>
        <w:t>Pensées discontinues</w:t>
      </w:r>
    </w:p>
    <w:p>
      <w:pPr/>
      <w:r>
        <w:rPr/>
        <w:t xml:space="preserve">Altération du débit idéique </w:t>
      </w:r>
    </w:p>
    <w:p>
      <w:pPr/>
      <w:r>
        <w:rPr/>
        <w:t xml:space="preserve">Barrage : suspension brutal du discours </w:t>
      </w:r>
    </w:p>
    <w:p>
      <w:pPr/>
      <w:r>
        <w:rPr/>
        <w:t>Fading mental : discours qui se ralentit, devenant inaudible puis reprenant brusquement son début normal</w:t>
      </w:r>
    </w:p>
    <w:p>
      <w:pPr>
        <w:pStyle w:val="Heading5"/>
      </w:pPr>
      <w:r>
        <w:rPr/>
        <w:t xml:space="preserve">Troubles du langage </w:t>
      </w:r>
    </w:p>
    <w:p>
      <w:pPr/>
      <w:r>
        <w:rPr/>
        <w:t>Latence de réponse</w:t>
      </w:r>
    </w:p>
    <w:p>
      <w:pPr/>
      <w:r>
        <w:rPr/>
        <w:t xml:space="preserve">Altération de l’intonation </w:t>
      </w:r>
    </w:p>
    <w:p>
      <w:pPr/>
      <w:r>
        <w:rPr/>
        <w:t xml:space="preserve">Altération du l’articulation </w:t>
      </w:r>
    </w:p>
    <w:p>
      <w:pPr/>
      <w:r>
        <w:rPr/>
        <w:t>Altération du rythme de la voix = PROSODIE</w:t>
      </w:r>
    </w:p>
    <w:p>
      <w:pPr/>
      <w:r>
        <w:rPr/>
        <w:t xml:space="preserve">Mutisme </w:t>
      </w:r>
    </w:p>
    <w:p>
      <w:pPr/>
      <w:r>
        <w:rPr/>
        <w:t>Réponse à côté</w:t>
      </w:r>
    </w:p>
    <w:p>
      <w:pPr/>
      <w:r>
        <w:rPr>
          <w:b/>
        </w:rPr>
        <w:t>Paralogisme</w:t>
      </w:r>
      <w:r>
        <w:rPr/>
        <w:t xml:space="preserve"> : modification du sens des mots</w:t>
      </w:r>
    </w:p>
    <w:p>
      <w:pPr/>
      <w:r>
        <w:rPr>
          <w:b/>
        </w:rPr>
        <w:t xml:space="preserve">Néologisme </w:t>
      </w:r>
      <w:r>
        <w:rPr/>
        <w:t>: invention de mot nouveau</w:t>
      </w:r>
    </w:p>
    <w:p>
      <w:pPr/>
      <w:r>
        <w:rPr>
          <w:b/>
        </w:rPr>
        <w:t>Schizophasie</w:t>
      </w:r>
      <w:r>
        <w:rPr/>
        <w:t xml:space="preserve"> : invention par le patient d’une néo langage incompréhensible</w:t>
      </w:r>
    </w:p>
    <w:p>
      <w:pPr>
        <w:pStyle w:val="Heading5"/>
      </w:pPr>
      <w:r>
        <w:rPr/>
        <w:t>Altération du système de logique</w:t>
      </w:r>
    </w:p>
    <w:p>
      <w:pPr/>
      <w:r>
        <w:rPr/>
        <w:t xml:space="preserve">Inadéquation de la logique </w:t>
      </w:r>
    </w:p>
    <w:p>
      <w:pPr/>
      <w:r>
        <w:rPr/>
        <w:t xml:space="preserve">Patient illogique ou pseudo-logique </w:t>
      </w:r>
    </w:p>
    <w:p>
      <w:pPr/>
      <w:r>
        <w:rPr/>
        <w:t>Pensée magique du patient</w:t>
      </w:r>
    </w:p>
    <w:p>
      <w:pPr/>
      <w:r>
        <w:rPr/>
        <w:t>Toute</w:t>
      </w:r>
      <w:r>
        <w:rPr/>
        <w:t xml:space="preserve"> puissance </w:t>
      </w:r>
      <w:r>
        <w:rPr/>
        <w:t>de</w:t>
      </w:r>
      <w:r>
        <w:rPr/>
        <w:t xml:space="preserve"> ses idées qui ont une valeur de vérité, de réalité</w:t>
      </w:r>
    </w:p>
    <w:p>
      <w:pPr>
        <w:pStyle w:val="Heading5"/>
      </w:pPr>
      <w:r>
        <w:rPr/>
        <w:t>Rationalisme morbide (système de défense du patient)</w:t>
      </w:r>
    </w:p>
    <w:p>
      <w:pPr/>
      <w:r>
        <w:rPr/>
        <w:t xml:space="preserve">Raisonnement propre du patient </w:t>
      </w:r>
    </w:p>
    <w:p>
      <w:pPr/>
      <w:r>
        <w:rPr/>
        <w:t xml:space="preserve">Utilisation son </w:t>
      </w:r>
      <w:r>
        <w:rPr/>
        <w:t>raisonnement</w:t>
      </w:r>
      <w:r>
        <w:rPr/>
        <w:t xml:space="preserve"> pseudo-scientifique, pseudo-logique </w:t>
      </w:r>
    </w:p>
    <w:p>
      <w:pPr/>
      <w:r>
        <w:rPr/>
        <w:t xml:space="preserve">Pour </w:t>
      </w:r>
      <w:r>
        <w:rPr/>
        <w:t>expliquer</w:t>
      </w:r>
      <w:r>
        <w:rPr/>
        <w:t xml:space="preserve"> </w:t>
      </w:r>
      <w:r>
        <w:rPr/>
        <w:t>certain fait ou sensation</w:t>
      </w:r>
    </w:p>
    <w:p>
      <w:pPr>
        <w:pStyle w:val="Heading4"/>
      </w:pPr>
      <w:r>
        <w:rPr/>
        <w:t>Dissociation affectif</w:t>
      </w:r>
    </w:p>
    <w:p>
      <w:pPr/>
      <w:r>
        <w:rPr/>
        <w:t>D’où la perturbation de la vie social, famille et sentimentale du sujet</w:t>
      </w:r>
    </w:p>
    <w:p>
      <w:pPr/>
      <w:r>
        <w:rPr/>
        <w:t xml:space="preserve">Au maximum, APRAGMATISME </w:t>
      </w:r>
    </w:p>
    <w:p>
      <w:pPr/>
      <w:r>
        <w:rPr/>
        <w:t>Le sujet n’effectue même plus les gestes de la vie quotidienne</w:t>
      </w:r>
    </w:p>
    <w:p>
      <w:pPr/>
      <w:r>
        <w:rPr>
          <w:b/>
        </w:rPr>
        <w:t>Athymormie</w:t>
      </w:r>
      <w:r>
        <w:rPr/>
        <w:t xml:space="preserve"> : indifférence affective, perte de l’élan vitale, exprimée par :</w:t>
      </w:r>
    </w:p>
    <w:p>
      <w:pPr/>
      <w:r>
        <w:rPr/>
        <w:t>Retrait</w:t>
      </w:r>
      <w:r>
        <w:rPr/>
        <w:t xml:space="preserve"> ;</w:t>
      </w:r>
    </w:p>
    <w:p>
      <w:pPr/>
      <w:r>
        <w:rPr/>
        <w:t>Désintérêt du sujet vis-à-</w:t>
      </w:r>
      <w:r>
        <w:rPr/>
        <w:t>vis de son entourage et de ses activités</w:t>
      </w:r>
      <w:r>
        <w:rPr/>
        <w:t xml:space="preserve"> ;</w:t>
      </w:r>
    </w:p>
    <w:p>
      <w:pPr/>
      <w:r>
        <w:rPr/>
        <w:t>Contact froid</w:t>
      </w:r>
      <w:r>
        <w:rPr/>
        <w:t xml:space="preserve"> ;</w:t>
      </w:r>
    </w:p>
    <w:p>
      <w:pPr/>
      <w:r>
        <w:rPr/>
        <w:t>Négativisme possible : refus actif aux sollicitations extérieures</w:t>
      </w:r>
    </w:p>
    <w:p>
      <w:pPr/>
    </w:p>
    <w:p>
      <w:pPr/>
      <w:r>
        <w:rPr>
          <w:b/>
        </w:rPr>
        <w:t>Ambivalence des affects</w:t>
      </w:r>
      <w:r>
        <w:rPr/>
        <w:t xml:space="preserve"> : expression simultanée des sentiments opposées et de pulsion </w:t>
      </w:r>
    </w:p>
    <w:p>
      <w:pPr/>
      <w:r>
        <w:rPr/>
        <w:t>Régression narcissique, auto-érotique, homosexuel, incestueuse, ….</w:t>
      </w:r>
    </w:p>
    <w:p>
      <w:pPr/>
      <w:r>
        <w:rPr/>
        <w:t xml:space="preserve">Réactions émotionnelle brutales et inappropriées </w:t>
      </w:r>
    </w:p>
    <w:p>
      <w:pPr/>
      <w:r>
        <w:rPr/>
        <w:t>Colère violent lors de frustrations minimes</w:t>
      </w:r>
      <w:r>
        <w:rPr/>
        <w:t xml:space="preserve"> ;</w:t>
      </w:r>
    </w:p>
    <w:p>
      <w:pPr/>
      <w:r>
        <w:rPr>
          <w:b/>
        </w:rPr>
        <w:t>Rires immotivées</w:t>
      </w:r>
    </w:p>
    <w:p>
      <w:pPr/>
      <w:r>
        <w:rPr>
          <w:b/>
        </w:rPr>
        <w:t>Parathymie</w:t>
      </w:r>
      <w:r>
        <w:rPr/>
        <w:t xml:space="preserve"> : expressions émotionnelles brutales et inadaptés d’angoisse ou de désespoir </w:t>
      </w:r>
    </w:p>
    <w:p>
      <w:pPr>
        <w:pStyle w:val="Heading4"/>
      </w:pPr>
      <w:r>
        <w:rPr/>
        <w:t>Dissociation comportementale</w:t>
      </w:r>
    </w:p>
    <w:p>
      <w:pPr/>
      <w:r>
        <w:rPr/>
        <w:t>Discordance schizophrénique est l’expression comportementale de la dissociation</w:t>
      </w:r>
    </w:p>
    <w:p>
      <w:pPr/>
      <w:r>
        <w:rPr/>
        <w:t>Ambivalence : association des états psychique opposés :</w:t>
      </w:r>
    </w:p>
    <w:p>
      <w:pPr/>
      <w:r>
        <w:rPr/>
        <w:t>3 types d’ambivalence</w:t>
      </w:r>
      <w:r>
        <w:rPr/>
        <w:t xml:space="preserve"> :</w:t>
      </w:r>
    </w:p>
    <w:p>
      <w:pPr/>
      <w:r>
        <w:rPr/>
        <w:t>Intellectuelle</w:t>
      </w:r>
      <w:r>
        <w:rPr/>
        <w:t xml:space="preserve"> ;</w:t>
      </w:r>
    </w:p>
    <w:p>
      <w:pPr/>
      <w:r>
        <w:rPr/>
        <w:t>Volonté</w:t>
      </w:r>
      <w:r>
        <w:rPr/>
        <w:t xml:space="preserve"> ;</w:t>
      </w:r>
    </w:p>
    <w:p>
      <w:pPr/>
      <w:r>
        <w:rPr/>
        <w:t>Affective</w:t>
      </w:r>
      <w:r>
        <w:rPr/>
        <w:t xml:space="preserve"> :</w:t>
      </w:r>
    </w:p>
    <w:p>
      <w:pPr/>
      <w:r>
        <w:rPr/>
        <w:t>Amour/haine</w:t>
      </w:r>
      <w:r>
        <w:rPr/>
        <w:t>,</w:t>
      </w:r>
    </w:p>
    <w:p>
      <w:pPr/>
      <w:r>
        <w:rPr/>
        <w:t>Rire / colère</w:t>
      </w:r>
    </w:p>
    <w:p>
      <w:pPr/>
    </w:p>
    <w:p>
      <w:pPr/>
      <w:r>
        <w:rPr/>
        <w:t>Bizarrerie : idées étranges du patient</w:t>
      </w:r>
      <w:r>
        <w:rPr/>
        <w:t xml:space="preserve"> :</w:t>
      </w:r>
    </w:p>
    <w:p>
      <w:pPr/>
      <w:r>
        <w:rPr/>
        <w:t>Impénétrabilité du discours, de la vie</w:t>
      </w:r>
      <w:r>
        <w:rPr/>
        <w:t xml:space="preserve"> ;</w:t>
      </w:r>
    </w:p>
    <w:p>
      <w:pPr/>
      <w:r>
        <w:rPr/>
        <w:t>Détachement du réel</w:t>
      </w:r>
      <w:r>
        <w:rPr/>
        <w:t xml:space="preserve"> ;</w:t>
      </w:r>
    </w:p>
    <w:p>
      <w:pPr/>
      <w:r>
        <w:rPr/>
        <w:t>Attitude et gestuelle maladroites un maniérisme</w:t>
      </w:r>
    </w:p>
    <w:p>
      <w:pPr/>
    </w:p>
    <w:p>
      <w:pPr/>
      <w:r>
        <w:rPr/>
        <w:t>Sd catatoniques regroupe :</w:t>
      </w:r>
    </w:p>
    <w:p>
      <w:pPr/>
      <w:r>
        <w:rPr/>
        <w:t>Un négativisme psychomoteur</w:t>
      </w:r>
      <w:r>
        <w:rPr/>
        <w:t xml:space="preserve"> :</w:t>
      </w:r>
    </w:p>
    <w:p>
      <w:pPr/>
      <w:r>
        <w:rPr/>
        <w:t>Clinophilie</w:t>
      </w:r>
      <w:r>
        <w:rPr/>
        <w:t>,</w:t>
      </w:r>
    </w:p>
    <w:p>
      <w:pPr/>
      <w:r>
        <w:rPr/>
        <w:t>Refus alimentaire</w:t>
      </w:r>
      <w:r>
        <w:rPr/>
        <w:t>,</w:t>
      </w:r>
    </w:p>
    <w:p>
      <w:pPr/>
      <w:r>
        <w:rPr/>
        <w:t>Opposition</w:t>
      </w:r>
      <w:r>
        <w:rPr/>
        <w:t>,</w:t>
      </w:r>
    </w:p>
    <w:p>
      <w:pPr/>
      <w:r>
        <w:rPr/>
        <w:t>Refus de la main tendus</w:t>
      </w:r>
      <w:r>
        <w:rPr/>
        <w:t>,</w:t>
      </w:r>
    </w:p>
    <w:p>
      <w:pPr/>
      <w:r>
        <w:rPr/>
        <w:t>Mutisme, ….</w:t>
      </w:r>
    </w:p>
    <w:p>
      <w:pPr/>
    </w:p>
    <w:p>
      <w:pPr/>
      <w:r>
        <w:rPr/>
        <w:t>Une catalepsie : main des attitudes imposées</w:t>
      </w:r>
    </w:p>
    <w:p>
      <w:pPr/>
      <w:r>
        <w:rPr/>
        <w:t>Une inertie : suspension des gestes et des activités</w:t>
      </w:r>
    </w:p>
    <w:p>
      <w:pPr/>
      <w:r>
        <w:rPr/>
        <w:t>Des stéréotypies verbales</w:t>
      </w:r>
    </w:p>
    <w:p>
      <w:pPr/>
      <w:r>
        <w:rPr/>
        <w:t xml:space="preserve">Des </w:t>
      </w:r>
      <w:r>
        <w:rPr/>
        <w:t>parakinésies</w:t>
      </w:r>
      <w:r>
        <w:rPr/>
        <w:t xml:space="preserve"> = stéréotypies gestuelles</w:t>
      </w:r>
    </w:p>
    <w:p>
      <w:pPr/>
      <w:r>
        <w:rPr/>
        <w:t>Des échomimies</w:t>
      </w:r>
    </w:p>
    <w:p>
      <w:pPr/>
      <w:r>
        <w:rPr/>
        <w:t xml:space="preserve">Des échopraxies </w:t>
      </w:r>
    </w:p>
    <w:p>
      <w:pPr/>
      <w:r>
        <w:rPr/>
        <w:t xml:space="preserve">Des </w:t>
      </w:r>
      <w:r>
        <w:rPr/>
        <w:t>impulsions</w:t>
      </w:r>
      <w:r>
        <w:rPr/>
        <w:t xml:space="preserve"> mo</w:t>
      </w:r>
      <w:r>
        <w:rPr/>
        <w:t>trices : actes auto- et hétéro-</w:t>
      </w:r>
      <w:r>
        <w:rPr/>
        <w:t>agressifs</w:t>
      </w:r>
    </w:p>
    <w:p>
      <w:pPr/>
      <w:r>
        <w:rPr/>
        <w:t xml:space="preserve">Aboulie </w:t>
      </w:r>
    </w:p>
    <w:p>
      <w:pPr/>
      <w:r>
        <w:rPr/>
        <w:t>Apragmatisme</w:t>
      </w:r>
    </w:p>
    <w:p>
      <w:pPr/>
      <w:r>
        <w:rPr/>
        <w:t>Rires immotivées</w:t>
      </w:r>
    </w:p>
    <w:p>
      <w:pPr>
        <w:pStyle w:val="Heading5"/>
      </w:pPr>
      <w:r>
        <w:rPr/>
        <w:t>Délires paranoïdes</w:t>
      </w:r>
    </w:p>
    <w:p>
      <w:pPr/>
      <w:r>
        <w:rPr/>
        <w:t xml:space="preserve">Délire secondaire à la </w:t>
      </w:r>
      <w:r>
        <w:rPr/>
        <w:t>dissociation</w:t>
      </w:r>
      <w:r>
        <w:rPr/>
        <w:t xml:space="preserve"> </w:t>
      </w:r>
    </w:p>
    <w:p>
      <w:pPr/>
      <w:r>
        <w:rPr/>
        <w:t xml:space="preserve">Fait apparaitre l’illogisme de la pensée </w:t>
      </w:r>
    </w:p>
    <w:p>
      <w:pPr/>
      <w:r>
        <w:rPr/>
        <w:t>Délire chronique &gt;= 6 mois</w:t>
      </w:r>
    </w:p>
    <w:p>
      <w:pPr/>
      <w:r>
        <w:rPr/>
        <w:t>Pouvant émailler des décompensations aiguës</w:t>
      </w:r>
    </w:p>
    <w:p>
      <w:pPr/>
      <w:r>
        <w:rPr/>
        <w:t>Mécanismes polymorphes :</w:t>
      </w:r>
    </w:p>
    <w:p>
      <w:pPr/>
      <w:r>
        <w:rPr/>
        <w:t>Hallucination et automatisme mental :</w:t>
      </w:r>
    </w:p>
    <w:p>
      <w:pPr/>
      <w:r>
        <w:rPr/>
        <w:t>Petit automatisme mental</w:t>
      </w:r>
      <w:r>
        <w:rPr/>
        <w:t xml:space="preserve"> ;</w:t>
      </w:r>
    </w:p>
    <w:p>
      <w:pPr/>
      <w:r>
        <w:rPr/>
        <w:t>Grande automatisme mentale</w:t>
      </w:r>
    </w:p>
    <w:p>
      <w:pPr/>
      <w:r>
        <w:rPr/>
        <w:t>Hallucination</w:t>
      </w:r>
      <w:r>
        <w:rPr/>
        <w:t xml:space="preserve"> acoust</w:t>
      </w:r>
      <w:r>
        <w:rPr/>
        <w:t>ico-verbale, psychique</w:t>
      </w:r>
      <w:r>
        <w:rPr/>
        <w:t>, visuelle, olfactive, cénesthésique</w:t>
      </w:r>
    </w:p>
    <w:p>
      <w:pPr/>
      <w:r>
        <w:rPr/>
        <w:t xml:space="preserve">Automatisme mentale : sd hallucinatoire </w:t>
      </w:r>
      <w:r>
        <w:rPr/>
        <w:t>caractérisé</w:t>
      </w:r>
      <w:r>
        <w:rPr/>
        <w:t xml:space="preserve"> par</w:t>
      </w:r>
      <w:r>
        <w:rPr/>
        <w:t xml:space="preserve"> :</w:t>
      </w:r>
    </w:p>
    <w:p>
      <w:pPr/>
      <w:r>
        <w:rPr/>
        <w:t>Fonctionnement automatique</w:t>
      </w:r>
      <w:r>
        <w:rPr/>
        <w:t xml:space="preserve"> ;</w:t>
      </w:r>
    </w:p>
    <w:p>
      <w:pPr/>
      <w:r>
        <w:rPr/>
        <w:t>Fonctionnements spontanés ;</w:t>
      </w:r>
    </w:p>
    <w:p>
      <w:pPr/>
      <w:r>
        <w:rPr/>
        <w:t xml:space="preserve">D’une partie </w:t>
      </w:r>
      <w:r>
        <w:rPr/>
        <w:t>de la pensée</w:t>
      </w:r>
      <w:r>
        <w:rPr/>
        <w:t xml:space="preserve"> </w:t>
      </w:r>
    </w:p>
    <w:p>
      <w:pPr/>
    </w:p>
    <w:p>
      <w:pPr/>
      <w:r>
        <w:rPr/>
        <w:t>Conviction délirante de « n’être pas le maître de la volonté »</w:t>
      </w:r>
    </w:p>
    <w:p>
      <w:pPr/>
      <w:r>
        <w:rPr/>
        <w:t xml:space="preserve">« </w:t>
      </w:r>
      <w:r>
        <w:rPr/>
        <w:t>être</w:t>
      </w:r>
      <w:r>
        <w:rPr/>
        <w:t xml:space="preserve"> influencé par une force étrangère et extérieure qui contrôle l’activité psychique en contrôle les actes, les activités, ….</w:t>
      </w:r>
    </w:p>
    <w:p>
      <w:pPr>
        <w:pStyle w:val="Heading6"/>
      </w:pPr>
      <w:r>
        <w:rPr/>
        <w:t>Le petit automatisme mental</w:t>
      </w:r>
    </w:p>
    <w:p>
      <w:pPr/>
      <w:r>
        <w:rPr/>
        <w:t xml:space="preserve">Interférence de la pensée </w:t>
      </w:r>
    </w:p>
    <w:p>
      <w:pPr/>
      <w:r>
        <w:rPr/>
        <w:t xml:space="preserve">Parasitisme </w:t>
      </w:r>
      <w:r>
        <w:rPr/>
        <w:t xml:space="preserve">de la pensée </w:t>
      </w:r>
    </w:p>
    <w:p>
      <w:pPr/>
      <w:r>
        <w:rPr/>
        <w:t>Etrangeté de la pensée</w:t>
      </w:r>
    </w:p>
    <w:p>
      <w:pPr/>
      <w:r>
        <w:rPr/>
        <w:t xml:space="preserve">Télépathie, intuition abstraite </w:t>
      </w:r>
    </w:p>
    <w:p>
      <w:pPr/>
      <w:r>
        <w:rPr/>
        <w:t xml:space="preserve">Se complète progressivement et </w:t>
      </w:r>
      <w:r>
        <w:rPr/>
        <w:t>évolue</w:t>
      </w:r>
      <w:r>
        <w:rPr/>
        <w:t xml:space="preserve"> vers : grand </w:t>
      </w:r>
      <w:r>
        <w:rPr/>
        <w:t>automatisme</w:t>
      </w:r>
      <w:r>
        <w:rPr/>
        <w:t xml:space="preserve"> mental</w:t>
      </w:r>
    </w:p>
    <w:p>
      <w:pPr>
        <w:pStyle w:val="Heading6"/>
      </w:pPr>
      <w:r>
        <w:rPr/>
        <w:t xml:space="preserve">Grande </w:t>
      </w:r>
      <w:r>
        <w:rPr/>
        <w:t>automatisme</w:t>
      </w:r>
      <w:r>
        <w:rPr/>
        <w:t xml:space="preserve"> mental : </w:t>
      </w:r>
      <w:r>
        <w:rPr/>
        <w:t>le triple automatisme mental</w:t>
      </w:r>
    </w:p>
    <w:p>
      <w:pPr>
        <w:pStyle w:val="Heading7"/>
      </w:pPr>
      <w:r>
        <w:rPr/>
        <w:t>Idéo-verbale</w:t>
      </w:r>
    </w:p>
    <w:p>
      <w:pPr/>
      <w:r>
        <w:rPr/>
        <w:t xml:space="preserve">Hallucination psychosensorielle et psychique dont le contenu </w:t>
      </w:r>
      <w:r>
        <w:rPr/>
        <w:t>peut-être</w:t>
      </w:r>
      <w:r>
        <w:rPr/>
        <w:t xml:space="preserve"> :</w:t>
      </w:r>
    </w:p>
    <w:p>
      <w:pPr/>
      <w:r>
        <w:rPr/>
        <w:t xml:space="preserve">Commentaire et énonciation des actes </w:t>
      </w:r>
    </w:p>
    <w:p>
      <w:pPr/>
      <w:r>
        <w:rPr/>
        <w:t xml:space="preserve">Echos </w:t>
      </w:r>
      <w:r>
        <w:rPr/>
        <w:t>des pensées</w:t>
      </w:r>
      <w:r>
        <w:rPr/>
        <w:t xml:space="preserve"> et de la lecture </w:t>
      </w:r>
    </w:p>
    <w:p>
      <w:pPr/>
      <w:r>
        <w:rPr/>
        <w:t xml:space="preserve">Vol et </w:t>
      </w:r>
      <w:r>
        <w:rPr/>
        <w:t>divinement</w:t>
      </w:r>
      <w:r>
        <w:rPr/>
        <w:t xml:space="preserve"> de la pensés</w:t>
      </w:r>
    </w:p>
    <w:p>
      <w:pPr/>
      <w:r>
        <w:rPr/>
        <w:t xml:space="preserve">Sensation de la télépathie </w:t>
      </w:r>
    </w:p>
    <w:p>
      <w:pPr>
        <w:pStyle w:val="Heading7"/>
      </w:pPr>
      <w:r>
        <w:rPr/>
        <w:t xml:space="preserve">Sensorielle et sensitif </w:t>
      </w:r>
    </w:p>
    <w:p>
      <w:pPr/>
      <w:r>
        <w:rPr/>
        <w:t xml:space="preserve">Hallucination visuelle </w:t>
      </w:r>
    </w:p>
    <w:p>
      <w:pPr/>
      <w:r>
        <w:rPr/>
        <w:t>Hallucination olfactive</w:t>
      </w:r>
    </w:p>
    <w:p>
      <w:pPr/>
      <w:r>
        <w:rPr/>
        <w:t xml:space="preserve">Hallucination gustative </w:t>
      </w:r>
    </w:p>
    <w:p>
      <w:pPr/>
      <w:r>
        <w:rPr/>
        <w:t xml:space="preserve">Hallucination </w:t>
      </w:r>
      <w:r>
        <w:rPr/>
        <w:t>cénesthésique</w:t>
      </w:r>
      <w:r>
        <w:rPr/>
        <w:t xml:space="preserve"> </w:t>
      </w:r>
    </w:p>
    <w:p>
      <w:pPr>
        <w:pStyle w:val="Heading7"/>
      </w:pPr>
      <w:r>
        <w:rPr/>
        <w:t>Psychomoteur</w:t>
      </w:r>
    </w:p>
    <w:p>
      <w:pPr/>
      <w:r>
        <w:rPr/>
        <w:t xml:space="preserve">Hallucination </w:t>
      </w:r>
      <w:r>
        <w:rPr/>
        <w:t>psychomotrice</w:t>
      </w:r>
      <w:r>
        <w:rPr/>
        <w:t xml:space="preserve"> : mouvements imposés, </w:t>
      </w:r>
      <w:r>
        <w:rPr/>
        <w:t>articulation</w:t>
      </w:r>
      <w:r>
        <w:rPr/>
        <w:t xml:space="preserve"> verbale, imposées, …</w:t>
      </w:r>
    </w:p>
    <w:p>
      <w:pPr>
        <w:pStyle w:val="Heading7"/>
      </w:pPr>
      <w:r>
        <w:rPr/>
        <w:t xml:space="preserve">Ce triple automatise mentale peut : </w:t>
      </w:r>
    </w:p>
    <w:p>
      <w:pPr/>
      <w:r>
        <w:rPr/>
        <w:t xml:space="preserve">S’exprimer per le sd d’influence </w:t>
      </w:r>
    </w:p>
    <w:p>
      <w:pPr/>
      <w:r>
        <w:rPr/>
        <w:t xml:space="preserve">Délire caractérisé par </w:t>
      </w:r>
      <w:r>
        <w:rPr/>
        <w:t>la</w:t>
      </w:r>
      <w:r>
        <w:rPr/>
        <w:t xml:space="preserve"> </w:t>
      </w:r>
      <w:r>
        <w:rPr/>
        <w:t>conviction</w:t>
      </w:r>
      <w:r>
        <w:rPr/>
        <w:t xml:space="preserve"> d’être soumis à une </w:t>
      </w:r>
      <w:r>
        <w:rPr/>
        <w:t>influence</w:t>
      </w:r>
      <w:r>
        <w:rPr/>
        <w:t xml:space="preserve"> extérieure</w:t>
      </w:r>
    </w:p>
    <w:p>
      <w:pPr/>
      <w:r>
        <w:rPr/>
        <w:t xml:space="preserve">Se croit être dépossédé de sa </w:t>
      </w:r>
      <w:r>
        <w:rPr/>
        <w:t>pensée</w:t>
      </w:r>
      <w:r>
        <w:rPr/>
        <w:t xml:space="preserve"> par une force extérieure qui</w:t>
      </w:r>
      <w:r>
        <w:rPr/>
        <w:t xml:space="preserve"> l’oblige à poser d’une façon qui n’e</w:t>
      </w:r>
      <w:r>
        <w:rPr/>
        <w:t xml:space="preserve">st pas la sienne </w:t>
      </w:r>
    </w:p>
    <w:p>
      <w:pPr/>
      <w:r>
        <w:rPr/>
        <w:t>Lui impose des actes et des sentiments</w:t>
      </w:r>
    </w:p>
    <w:p>
      <w:pPr>
        <w:pStyle w:val="Heading7"/>
      </w:pPr>
      <w:r>
        <w:rPr/>
        <w:t>Thème polymorphe sur des idées de :</w:t>
      </w:r>
    </w:p>
    <w:p>
      <w:pPr/>
      <w:r>
        <w:rPr/>
        <w:t xml:space="preserve">Persécution </w:t>
      </w:r>
    </w:p>
    <w:p>
      <w:pPr/>
      <w:r>
        <w:rPr/>
        <w:t>D’influence, de toute puissance de référence</w:t>
      </w:r>
    </w:p>
    <w:p>
      <w:pPr/>
      <w:r>
        <w:rPr/>
        <w:t xml:space="preserve">Mystique </w:t>
      </w:r>
    </w:p>
    <w:p>
      <w:pPr>
        <w:pStyle w:val="Heading7"/>
      </w:pPr>
      <w:r>
        <w:rPr/>
        <w:t xml:space="preserve">Aucune n’est spécifique du délire paranoïde </w:t>
      </w:r>
    </w:p>
    <w:p>
      <w:pPr>
        <w:pStyle w:val="Heading7"/>
      </w:pPr>
      <w:r>
        <w:rPr/>
        <w:t xml:space="preserve">Idées délirantes de transformation corporelle : </w:t>
      </w:r>
      <w:r>
        <w:rPr/>
        <w:t>dysmophophobie</w:t>
      </w:r>
      <w:r>
        <w:rPr/>
        <w:t>, négation d’organe, ….</w:t>
      </w:r>
    </w:p>
    <w:p>
      <w:pPr>
        <w:pStyle w:val="Heading7"/>
      </w:pPr>
      <w:r>
        <w:rPr>
          <w:b/>
        </w:rPr>
        <w:t xml:space="preserve">La dépersonnalisation : </w:t>
      </w:r>
      <w:r>
        <w:rPr/>
        <w:t>trouble de la conscience du soi :</w:t>
      </w:r>
    </w:p>
    <w:p>
      <w:pPr/>
      <w:r>
        <w:rPr/>
        <w:t xml:space="preserve">Sentiment de vide intérieur </w:t>
      </w:r>
    </w:p>
    <w:p>
      <w:pPr/>
      <w:r>
        <w:rPr/>
        <w:t xml:space="preserve">Un vécu de dédoublement </w:t>
      </w:r>
    </w:p>
    <w:p>
      <w:pPr/>
      <w:r>
        <w:rPr/>
        <w:t xml:space="preserve">Une sensation de séparation entre les personnes et l’enveloppe corporelle </w:t>
      </w:r>
    </w:p>
    <w:p>
      <w:pPr>
        <w:pStyle w:val="Heading7"/>
      </w:pPr>
      <w:r>
        <w:rPr/>
        <w:t xml:space="preserve">Déréalisation </w:t>
      </w:r>
    </w:p>
    <w:p>
      <w:pPr/>
      <w:r>
        <w:rPr/>
        <w:t>Impression de bizarrerie et d’étrangeté de l’environnement</w:t>
      </w:r>
    </w:p>
    <w:p>
      <w:pPr/>
      <w:r>
        <w:rPr/>
        <w:t xml:space="preserve">Délire flou, non structuré non systématisé de ce qui le distingue de délire paranoïaque </w:t>
      </w:r>
    </w:p>
    <w:p>
      <w:pPr/>
      <w:r>
        <w:rPr/>
        <w:t xml:space="preserve">Adhésion total au délire </w:t>
      </w:r>
    </w:p>
    <w:p>
      <w:pPr/>
      <w:r>
        <w:rPr/>
        <w:t xml:space="preserve">Absence de critique </w:t>
      </w:r>
    </w:p>
    <w:p>
      <w:pPr/>
      <w:r>
        <w:rPr/>
        <w:t xml:space="preserve">Participation affective intense </w:t>
      </w:r>
    </w:p>
    <w:p>
      <w:pPr/>
      <w:r>
        <w:rPr/>
        <w:t xml:space="preserve">Vécu dans un état d’euphorie, dans </w:t>
      </w:r>
      <w:r>
        <w:rPr/>
        <w:t>une</w:t>
      </w:r>
      <w:r>
        <w:rPr/>
        <w:t xml:space="preserve"> atmosphère d’</w:t>
      </w:r>
      <w:r>
        <w:rPr/>
        <w:t>angoisse</w:t>
      </w:r>
    </w:p>
    <w:p>
      <w:pPr>
        <w:pStyle w:val="Heading4"/>
      </w:pPr>
      <w:r>
        <w:rPr/>
        <w:t>Autisme</w:t>
      </w:r>
    </w:p>
    <w:p>
      <w:pPr/>
      <w:r>
        <w:rPr/>
        <w:t xml:space="preserve">Perte de contact avec la réalité </w:t>
      </w:r>
    </w:p>
    <w:p>
      <w:pPr/>
      <w:r>
        <w:rPr/>
        <w:t xml:space="preserve">Retrait du monde </w:t>
      </w:r>
    </w:p>
    <w:p>
      <w:pPr/>
      <w:r>
        <w:rPr/>
        <w:t>…..</w:t>
      </w:r>
    </w:p>
    <w:p>
      <w:pPr/>
      <w:r>
        <w:rPr/>
        <w:t>Replie de l’</w:t>
      </w:r>
      <w:r>
        <w:rPr/>
        <w:t>individu sur un monde intérieur</w:t>
      </w:r>
      <w:r>
        <w:rPr/>
        <w:t xml:space="preserve"> reconstruit selon un mode délira</w:t>
      </w:r>
      <w:r>
        <w:rPr/>
        <w:t>n</w:t>
      </w:r>
      <w:r>
        <w:rPr/>
        <w:t xml:space="preserve">t </w:t>
      </w:r>
    </w:p>
    <w:p>
      <w:pPr/>
      <w:r>
        <w:rPr/>
        <w:t>Ce mode intérieur est hermétique et laisse peu de place à la communication</w:t>
      </w:r>
    </w:p>
    <w:p>
      <w:pPr/>
      <w:r>
        <w:rPr/>
        <w:t>Possible émergence du comportement archaïque (comportement du bébé)</w:t>
      </w:r>
    </w:p>
    <w:p>
      <w:pPr>
        <w:pStyle w:val="Heading3"/>
      </w:pPr>
      <w:r>
        <w:rPr/>
        <w:t>Symptôme</w:t>
      </w:r>
      <w:r>
        <w:rPr/>
        <w:t xml:space="preserve"> positif et négatif</w:t>
      </w:r>
    </w:p>
    <w:p>
      <w:pPr>
        <w:pStyle w:val="Heading4"/>
      </w:pPr>
      <w:r>
        <w:rPr/>
        <w:t>Manifestation Positif ou production</w:t>
      </w:r>
      <w:r>
        <w:rPr/>
        <w:t xml:space="preserve"> </w:t>
      </w:r>
    </w:p>
    <w:p>
      <w:pPr/>
      <w:r>
        <w:rPr/>
        <w:t xml:space="preserve">Hallucination </w:t>
      </w:r>
    </w:p>
    <w:p>
      <w:pPr/>
      <w:r>
        <w:rPr/>
        <w:t>Idée délirante</w:t>
      </w:r>
    </w:p>
    <w:p>
      <w:pPr/>
      <w:r>
        <w:rPr/>
        <w:t xml:space="preserve">Trouble de la pensée avec désorganisation, mégalomanie, pensée bizarre </w:t>
      </w:r>
    </w:p>
    <w:p>
      <w:pPr/>
      <w:r>
        <w:rPr/>
        <w:t xml:space="preserve">Réticence, méfiance, hostilité </w:t>
      </w:r>
    </w:p>
    <w:p>
      <w:pPr/>
      <w:r>
        <w:rPr/>
        <w:t xml:space="preserve">Tension maniérisme gestuelle </w:t>
      </w:r>
    </w:p>
    <w:p>
      <w:pPr/>
      <w:r>
        <w:rPr/>
        <w:t>Excitation</w:t>
      </w:r>
    </w:p>
    <w:p>
      <w:pPr>
        <w:pStyle w:val="Heading4"/>
      </w:pPr>
      <w:r>
        <w:rPr/>
        <w:t>Manifes</w:t>
      </w:r>
      <w:r>
        <w:rPr/>
        <w:t>ta</w:t>
      </w:r>
      <w:r>
        <w:rPr/>
        <w:t>tion négative ou déficitaire</w:t>
      </w:r>
    </w:p>
    <w:p>
      <w:pPr/>
      <w:r>
        <w:rPr/>
        <w:t>Emoussement</w:t>
      </w:r>
      <w:r>
        <w:rPr/>
        <w:t xml:space="preserve"> de</w:t>
      </w:r>
      <w:r>
        <w:rPr/>
        <w:t>s</w:t>
      </w:r>
      <w:r>
        <w:rPr/>
        <w:t xml:space="preserve"> affects,</w:t>
      </w:r>
    </w:p>
    <w:p>
      <w:pPr/>
      <w:r>
        <w:rPr/>
        <w:t xml:space="preserve">Apathie </w:t>
      </w:r>
    </w:p>
    <w:p>
      <w:pPr/>
      <w:r>
        <w:rPr/>
        <w:t xml:space="preserve">Apragmatisme </w:t>
      </w:r>
    </w:p>
    <w:p>
      <w:pPr/>
      <w:r>
        <w:rPr/>
        <w:t>Retrait sociale et affects</w:t>
      </w:r>
    </w:p>
    <w:p>
      <w:pPr/>
      <w:r>
        <w:rPr/>
        <w:t>An</w:t>
      </w:r>
      <w:r>
        <w:rPr/>
        <w:t>édonie</w:t>
      </w:r>
    </w:p>
    <w:p>
      <w:pPr/>
      <w:r>
        <w:rPr/>
        <w:t>Préoccupation somatique</w:t>
      </w:r>
    </w:p>
    <w:p>
      <w:pPr/>
      <w:r>
        <w:rPr/>
        <w:t xml:space="preserve">Anxiété </w:t>
      </w:r>
    </w:p>
    <w:p>
      <w:pPr/>
      <w:r>
        <w:rPr/>
        <w:t xml:space="preserve">Sentiment de culpabilité </w:t>
      </w:r>
    </w:p>
    <w:p>
      <w:pPr/>
      <w:r>
        <w:rPr/>
        <w:t xml:space="preserve">Tendance dépressive </w:t>
      </w:r>
    </w:p>
    <w:p>
      <w:pPr/>
      <w:r>
        <w:rPr/>
        <w:t>Ralentissement moteur</w:t>
      </w:r>
    </w:p>
    <w:p>
      <w:pPr>
        <w:pStyle w:val="Heading2"/>
      </w:pPr>
      <w:r>
        <w:rPr/>
        <w:t>Formes cliniques</w:t>
      </w:r>
    </w:p>
    <w:p>
      <w:pPr>
        <w:pStyle w:val="Heading3"/>
      </w:pPr>
      <w:r>
        <w:rPr/>
        <w:t>Schizophrénie paranoïde</w:t>
      </w:r>
    </w:p>
    <w:p>
      <w:pPr/>
      <w:r>
        <w:rPr/>
        <w:t xml:space="preserve">La plus fréquente </w:t>
      </w:r>
    </w:p>
    <w:p>
      <w:pPr/>
      <w:r>
        <w:rPr/>
        <w:t xml:space="preserve">Début tardif </w:t>
      </w:r>
      <w:r>
        <w:rPr/>
        <w:t>qu’hébéphrénie</w:t>
      </w:r>
    </w:p>
    <w:p>
      <w:pPr/>
      <w:r>
        <w:rPr/>
        <w:t>Prédominan</w:t>
      </w:r>
      <w:r>
        <w:rPr/>
        <w:t xml:space="preserve">ce de </w:t>
      </w:r>
      <w:r>
        <w:rPr/>
        <w:t>l’activité délirante</w:t>
      </w:r>
      <w:r>
        <w:rPr/>
        <w:t xml:space="preserve"> paranoïde</w:t>
      </w:r>
    </w:p>
    <w:p>
      <w:pPr/>
      <w:r>
        <w:rPr/>
        <w:t xml:space="preserve">Succède souvent à une ou plusieurs accès psychotiques </w:t>
      </w:r>
      <w:r>
        <w:rPr/>
        <w:t>aigus</w:t>
      </w:r>
      <w:r>
        <w:rPr/>
        <w:t xml:space="preserve"> </w:t>
      </w:r>
    </w:p>
    <w:p>
      <w:pPr/>
      <w:r>
        <w:rPr/>
        <w:t xml:space="preserve">Évolution sous traitement = vers le forme pseudo-névrotique, périodique ou résiduelle </w:t>
      </w:r>
    </w:p>
    <w:p>
      <w:pPr/>
      <w:r>
        <w:rPr/>
        <w:t>Sans traitement ou en cas de résistance = appauvrissement de délire, apparition de repli autistique</w:t>
      </w:r>
    </w:p>
    <w:p>
      <w:pPr>
        <w:pStyle w:val="Heading3"/>
      </w:pPr>
      <w:r>
        <w:rPr/>
        <w:t>Schizo hébéphrénique</w:t>
      </w:r>
    </w:p>
    <w:p>
      <w:pPr/>
      <w:r>
        <w:rPr/>
        <w:t xml:space="preserve">2ème forme la plus fréquente </w:t>
      </w:r>
    </w:p>
    <w:p>
      <w:pPr/>
      <w:r>
        <w:rPr/>
        <w:t>Début précoce (15 – 20 ans)</w:t>
      </w:r>
    </w:p>
    <w:p>
      <w:pPr/>
      <w:r>
        <w:rPr/>
        <w:t xml:space="preserve">Progressif, insidieux </w:t>
      </w:r>
    </w:p>
    <w:p>
      <w:pPr/>
      <w:r>
        <w:rPr/>
        <w:t xml:space="preserve">Prédomine de la dissociation psychique, affective et comportementale </w:t>
      </w:r>
    </w:p>
    <w:p>
      <w:pPr/>
      <w:r>
        <w:rPr/>
        <w:t xml:space="preserve">Sans délire ou pauvreté de délire </w:t>
      </w:r>
    </w:p>
    <w:p>
      <w:pPr/>
      <w:r>
        <w:rPr/>
        <w:t>Hébéphréno</w:t>
      </w:r>
      <w:r>
        <w:rPr/>
        <w:t>-catatonique si discordances</w:t>
      </w:r>
    </w:p>
    <w:p>
      <w:pPr/>
      <w:r>
        <w:rPr/>
        <w:t>Plus résistante au antipsychotique</w:t>
      </w:r>
    </w:p>
    <w:p>
      <w:pPr/>
      <w:r>
        <w:rPr/>
        <w:t>Evolution déficitaire importante avec repli social majeur</w:t>
      </w:r>
    </w:p>
    <w:p>
      <w:pPr>
        <w:pStyle w:val="Heading3"/>
      </w:pPr>
      <w:r>
        <w:rPr/>
        <w:t>Schizo pseudo-</w:t>
      </w:r>
      <w:r>
        <w:rPr/>
        <w:t>psychopathique</w:t>
      </w:r>
      <w:r>
        <w:rPr/>
        <w:t xml:space="preserve"> ou </w:t>
      </w:r>
      <w:r>
        <w:rPr/>
        <w:t>héboïdophrénie</w:t>
      </w:r>
    </w:p>
    <w:p>
      <w:pPr/>
      <w:r>
        <w:rPr/>
        <w:t>Conduites antisociales</w:t>
      </w:r>
      <w:r>
        <w:rPr/>
        <w:t xml:space="preserve"> +++</w:t>
      </w:r>
    </w:p>
    <w:p>
      <w:pPr/>
      <w:r>
        <w:rPr/>
        <w:t>Délinquance</w:t>
      </w:r>
      <w:r>
        <w:rPr/>
        <w:t xml:space="preserve">, impulsivité </w:t>
      </w:r>
    </w:p>
    <w:p>
      <w:pPr/>
      <w:r>
        <w:rPr/>
        <w:t xml:space="preserve">Froideur affectif </w:t>
      </w:r>
    </w:p>
    <w:p>
      <w:pPr/>
      <w:r>
        <w:rPr/>
        <w:t>Aspect stéréotypé inadapté et bizarre des conduites antisociales</w:t>
      </w:r>
    </w:p>
    <w:p>
      <w:pPr>
        <w:pStyle w:val="Heading3"/>
      </w:pPr>
      <w:r>
        <w:rPr/>
        <w:t>Schizo simple</w:t>
      </w:r>
    </w:p>
    <w:p>
      <w:pPr/>
      <w:r>
        <w:rPr/>
        <w:t xml:space="preserve">Personnalité schizoïde </w:t>
      </w:r>
      <w:r>
        <w:rPr/>
        <w:t>pré morbide</w:t>
      </w:r>
      <w:r>
        <w:rPr/>
        <w:t xml:space="preserve"> </w:t>
      </w:r>
    </w:p>
    <w:p>
      <w:pPr/>
      <w:r>
        <w:rPr/>
        <w:t xml:space="preserve">Évolution lente et progressive </w:t>
      </w:r>
    </w:p>
    <w:p>
      <w:pPr/>
      <w:r>
        <w:rPr/>
        <w:t xml:space="preserve">Sans délire au </w:t>
      </w:r>
      <w:r>
        <w:rPr/>
        <w:t>premier plan</w:t>
      </w:r>
    </w:p>
    <w:p>
      <w:pPr/>
      <w:r>
        <w:rPr/>
        <w:t>Pauvreté des relations affective avec l’entourage familial</w:t>
      </w:r>
    </w:p>
    <w:p>
      <w:pPr/>
      <w:r>
        <w:rPr/>
        <w:t>Absence d’investissement</w:t>
      </w:r>
    </w:p>
    <w:p>
      <w:pPr/>
      <w:r>
        <w:rPr/>
        <w:t xml:space="preserve">Tendance à l’isolement </w:t>
      </w:r>
    </w:p>
    <w:p>
      <w:pPr/>
      <w:r>
        <w:rPr/>
        <w:t xml:space="preserve">Handicap social </w:t>
      </w:r>
    </w:p>
    <w:p>
      <w:pPr/>
      <w:r>
        <w:rPr/>
        <w:t>Adapt</w:t>
      </w:r>
      <w:r>
        <w:rPr/>
        <w:t>at</w:t>
      </w:r>
      <w:r>
        <w:rPr/>
        <w:t>ion possible dans les milieux marginaux</w:t>
      </w:r>
    </w:p>
    <w:p>
      <w:pPr>
        <w:pStyle w:val="Heading3"/>
      </w:pPr>
      <w:r>
        <w:rPr/>
        <w:t>Schizo pseudo-névrotique</w:t>
      </w:r>
      <w:r>
        <w:rPr/>
        <w:t xml:space="preserve"> </w:t>
      </w:r>
    </w:p>
    <w:p>
      <w:pPr/>
      <w:r>
        <w:rPr/>
        <w:t xml:space="preserve">Début d’allure névrotique </w:t>
      </w:r>
    </w:p>
    <w:p>
      <w:pPr/>
      <w:r>
        <w:rPr/>
        <w:t xml:space="preserve">Diagnostic difficile </w:t>
      </w:r>
    </w:p>
    <w:p>
      <w:pPr/>
      <w:r>
        <w:rPr/>
        <w:t xml:space="preserve">Phobique, obsessionnel, hystérique atypique </w:t>
      </w:r>
    </w:p>
    <w:p>
      <w:pPr/>
      <w:r>
        <w:rPr/>
        <w:t>Symptôme dissociatifs, idées délirantes</w:t>
      </w:r>
    </w:p>
    <w:p>
      <w:pPr/>
      <w:r>
        <w:rPr/>
        <w:t>Phobie sociale atypique</w:t>
      </w:r>
    </w:p>
    <w:p>
      <w:pPr/>
      <w:r>
        <w:rPr/>
        <w:t>Obsession</w:t>
      </w:r>
      <w:r>
        <w:rPr/>
        <w:t xml:space="preserve"> avec rumination et froideur du rationalisme </w:t>
      </w:r>
    </w:p>
    <w:p>
      <w:pPr/>
      <w:r>
        <w:rPr/>
        <w:t xml:space="preserve">San réelle lutte anxieux </w:t>
      </w:r>
    </w:p>
    <w:p>
      <w:pPr/>
      <w:r>
        <w:rPr/>
        <w:t>Possible états</w:t>
      </w:r>
      <w:r>
        <w:rPr/>
        <w:t xml:space="preserve"> second</w:t>
      </w:r>
      <w:r>
        <w:rPr/>
        <w:t>s</w:t>
      </w:r>
      <w:r>
        <w:rPr/>
        <w:t xml:space="preserve">, crépusculaire et fabulation </w:t>
      </w:r>
    </w:p>
    <w:p>
      <w:pPr/>
      <w:r>
        <w:rPr/>
        <w:t xml:space="preserve">Troubles de l’affectivité importante </w:t>
      </w:r>
    </w:p>
    <w:p>
      <w:pPr/>
      <w:r>
        <w:rPr/>
        <w:t xml:space="preserve">Périodique avec des </w:t>
      </w:r>
      <w:r>
        <w:rPr/>
        <w:t>éléments psychotiques</w:t>
      </w:r>
      <w:r>
        <w:rPr/>
        <w:t xml:space="preserve"> </w:t>
      </w:r>
    </w:p>
    <w:p>
      <w:pPr>
        <w:pStyle w:val="Heading3"/>
      </w:pPr>
      <w:r>
        <w:rPr/>
        <w:t xml:space="preserve">Schizo </w:t>
      </w:r>
      <w:r>
        <w:rPr/>
        <w:t>dysthymique</w:t>
      </w:r>
    </w:p>
    <w:p>
      <w:pPr/>
      <w:r>
        <w:rPr/>
        <w:t xml:space="preserve">Périodique </w:t>
      </w:r>
    </w:p>
    <w:p>
      <w:pPr/>
      <w:r>
        <w:rPr/>
        <w:t xml:space="preserve">Episodes délirantes aigus et trouble de l’humeur </w:t>
      </w:r>
    </w:p>
    <w:p>
      <w:pPr/>
      <w:r>
        <w:rPr/>
        <w:t xml:space="preserve">Antécédent familiaux de trouble de l’humeur ou de schizophrénie </w:t>
      </w:r>
    </w:p>
    <w:p>
      <w:pPr/>
      <w:r>
        <w:rPr/>
        <w:t xml:space="preserve">Risque suicidaire +++ si dépression ou délire aigue </w:t>
      </w:r>
    </w:p>
    <w:p>
      <w:pPr/>
      <w:r>
        <w:rPr/>
        <w:t>Dissociation discrète en inter épisodes</w:t>
      </w:r>
    </w:p>
    <w:p>
      <w:pPr>
        <w:pStyle w:val="Heading3"/>
      </w:pPr>
      <w:r>
        <w:rPr/>
        <w:t xml:space="preserve">Schizo au début </w:t>
      </w:r>
      <w:r>
        <w:rPr/>
        <w:t>infantile</w:t>
      </w:r>
    </w:p>
    <w:p>
      <w:pPr/>
      <w:r>
        <w:rPr/>
        <w:t xml:space="preserve">Début vers l’âge de 3 ans </w:t>
      </w:r>
    </w:p>
    <w:p>
      <w:pPr/>
      <w:r>
        <w:rPr/>
        <w:t>Sex</w:t>
      </w:r>
      <w:r>
        <w:rPr/>
        <w:t xml:space="preserve"> ratio</w:t>
      </w:r>
      <w:r>
        <w:rPr/>
        <w:t xml:space="preserve"> = 1.7 </w:t>
      </w:r>
    </w:p>
    <w:p>
      <w:pPr/>
      <w:r>
        <w:rPr/>
        <w:t xml:space="preserve">Début insidieux </w:t>
      </w:r>
    </w:p>
    <w:p>
      <w:pPr/>
      <w:r>
        <w:rPr/>
        <w:t>Tableau proche de celui des adultes</w:t>
      </w:r>
    </w:p>
    <w:p>
      <w:pPr/>
      <w:r>
        <w:rPr/>
        <w:t>Idées délirantes et hallucinations</w:t>
      </w:r>
    </w:p>
    <w:p>
      <w:pPr/>
      <w:r>
        <w:rPr/>
        <w:t xml:space="preserve">Pauvreté du langage par rapport </w:t>
      </w:r>
      <w:r>
        <w:rPr/>
        <w:t>aux enfants</w:t>
      </w:r>
      <w:r>
        <w:rPr/>
        <w:t xml:space="preserve"> du même âge </w:t>
      </w:r>
    </w:p>
    <w:p>
      <w:pPr/>
      <w:r>
        <w:rPr/>
        <w:t>Pauvreté des fonctions motrices</w:t>
      </w:r>
    </w:p>
    <w:p>
      <w:pPr/>
      <w:r>
        <w:rPr/>
        <w:t>Des tro</w:t>
      </w:r>
      <w:r>
        <w:rPr/>
        <w:t xml:space="preserve">ubles cognitifs : déficit </w:t>
      </w:r>
      <w:r>
        <w:rPr/>
        <w:t>visuo</w:t>
      </w:r>
      <w:r>
        <w:rPr/>
        <w:t>–spatial, trouble de l’attention</w:t>
      </w:r>
    </w:p>
    <w:p>
      <w:pPr/>
      <w:r>
        <w:rPr/>
        <w:t>Sensibilité moindre aux neuroleptiques</w:t>
      </w:r>
    </w:p>
    <w:p>
      <w:pPr>
        <w:pStyle w:val="Heading2"/>
      </w:pPr>
      <w:r>
        <w:rPr/>
        <w:t>Diagnostics différentiels</w:t>
      </w:r>
    </w:p>
    <w:p>
      <w:pPr>
        <w:pStyle w:val="Heading3"/>
      </w:pPr>
      <w:r>
        <w:rPr/>
        <w:t xml:space="preserve">Devant la schizo paranoïde, </w:t>
      </w:r>
      <w:r>
        <w:rPr/>
        <w:t>éliminer :</w:t>
      </w:r>
    </w:p>
    <w:p>
      <w:pPr/>
      <w:r>
        <w:rPr/>
        <w:t xml:space="preserve">Bouffée délirante aiguë </w:t>
      </w:r>
    </w:p>
    <w:p>
      <w:pPr/>
      <w:r>
        <w:rPr/>
        <w:t>Sd confusionnel</w:t>
      </w:r>
    </w:p>
    <w:p>
      <w:pPr/>
      <w:r>
        <w:rPr/>
        <w:t xml:space="preserve">Délire paranoïde </w:t>
      </w:r>
    </w:p>
    <w:p>
      <w:pPr/>
      <w:r>
        <w:rPr/>
        <w:t xml:space="preserve">Psychose hallucinatoire chronique </w:t>
      </w:r>
    </w:p>
    <w:p>
      <w:pPr/>
      <w:r>
        <w:rPr/>
        <w:t>Paraphrénie</w:t>
      </w:r>
    </w:p>
    <w:p>
      <w:pPr>
        <w:pStyle w:val="Heading3"/>
      </w:pPr>
      <w:r>
        <w:rPr/>
        <w:t xml:space="preserve">Devant </w:t>
      </w:r>
      <w:r>
        <w:rPr/>
        <w:t>l’héboïdophrénie</w:t>
      </w:r>
      <w:r>
        <w:rPr/>
        <w:t xml:space="preserve">, éliminer </w:t>
      </w:r>
    </w:p>
    <w:p>
      <w:pPr/>
      <w:r>
        <w:rPr/>
        <w:t xml:space="preserve">Personnalité antisociale, ou </w:t>
      </w:r>
      <w:r>
        <w:rPr/>
        <w:t>psychothérapie</w:t>
      </w:r>
    </w:p>
    <w:p>
      <w:pPr/>
      <w:r>
        <w:rPr/>
        <w:t>Cleptomanie</w:t>
      </w:r>
    </w:p>
    <w:p>
      <w:pPr/>
      <w:r>
        <w:rPr/>
        <w:t>…..</w:t>
      </w:r>
    </w:p>
    <w:p>
      <w:pPr>
        <w:pStyle w:val="Heading3"/>
      </w:pPr>
      <w:r>
        <w:rPr/>
        <w:t xml:space="preserve">Devant schizo dysthymique </w:t>
      </w:r>
    </w:p>
    <w:p>
      <w:pPr/>
      <w:r>
        <w:rPr/>
        <w:t xml:space="preserve">Episode mixte </w:t>
      </w:r>
    </w:p>
    <w:p>
      <w:pPr/>
      <w:r>
        <w:rPr/>
        <w:t>Episode dépressif majeur</w:t>
      </w:r>
    </w:p>
    <w:p>
      <w:pPr/>
      <w:r>
        <w:rPr/>
        <w:t>Episode maniaque</w:t>
      </w:r>
    </w:p>
    <w:p>
      <w:pPr>
        <w:pStyle w:val="Heading3"/>
      </w:pPr>
      <w:r>
        <w:rPr/>
        <w:t xml:space="preserve">Schizo pseudo –névrotique </w:t>
      </w:r>
    </w:p>
    <w:p>
      <w:pPr/>
      <w:r>
        <w:rPr/>
        <w:t xml:space="preserve">Névrose obsessionnelle </w:t>
      </w:r>
    </w:p>
    <w:p>
      <w:pPr/>
      <w:r>
        <w:rPr/>
        <w:t xml:space="preserve">Névrose hystérie </w:t>
      </w:r>
    </w:p>
    <w:p>
      <w:pPr/>
      <w:r>
        <w:rPr/>
        <w:t xml:space="preserve">Névrose phobique </w:t>
      </w:r>
    </w:p>
    <w:p>
      <w:pPr/>
      <w:r>
        <w:rPr/>
        <w:t>Névroses d’angoisse, ….</w:t>
      </w:r>
    </w:p>
    <w:p>
      <w:pPr>
        <w:pStyle w:val="Heading3"/>
      </w:pPr>
      <w:r>
        <w:rPr/>
        <w:t xml:space="preserve">Schizo simple </w:t>
      </w:r>
    </w:p>
    <w:p>
      <w:pPr/>
      <w:r>
        <w:rPr/>
        <w:t xml:space="preserve">Début insidieux de la maladie </w:t>
      </w:r>
    </w:p>
    <w:p>
      <w:pPr/>
      <w:r>
        <w:rPr/>
        <w:t xml:space="preserve">Forme résiduelle </w:t>
      </w:r>
    </w:p>
    <w:p>
      <w:pPr/>
      <w:r>
        <w:rPr/>
        <w:t>Personnalité schizoïde</w:t>
      </w:r>
    </w:p>
    <w:p>
      <w:pPr>
        <w:pStyle w:val="Heading3"/>
      </w:pPr>
      <w:r>
        <w:rPr/>
        <w:t xml:space="preserve">Affection organique </w:t>
      </w:r>
    </w:p>
    <w:p>
      <w:pPr/>
      <w:r>
        <w:rPr/>
        <w:t>Epilepsie temporale</w:t>
      </w:r>
    </w:p>
    <w:p>
      <w:pPr/>
      <w:r>
        <w:rPr/>
        <w:t>Tumeur frontal, temporal</w:t>
      </w:r>
    </w:p>
    <w:p>
      <w:pPr/>
      <w:r>
        <w:rPr/>
        <w:t xml:space="preserve">Neurosyphilis </w:t>
      </w:r>
    </w:p>
    <w:p>
      <w:pPr/>
      <w:r>
        <w:rPr/>
        <w:t xml:space="preserve">Encéphalite herpétique </w:t>
      </w:r>
    </w:p>
    <w:p>
      <w:pPr/>
      <w:r>
        <w:rPr/>
        <w:t xml:space="preserve">SIDA </w:t>
      </w:r>
    </w:p>
    <w:p>
      <w:pPr/>
      <w:r>
        <w:rPr/>
        <w:t xml:space="preserve">Maladie de Wilson </w:t>
      </w:r>
    </w:p>
    <w:p>
      <w:pPr/>
      <w:r>
        <w:rPr/>
        <w:t>Chorée Huntington</w:t>
      </w:r>
    </w:p>
    <w:p>
      <w:pPr/>
      <w:r>
        <w:rPr/>
        <w:t>Lupus</w:t>
      </w:r>
    </w:p>
    <w:p>
      <w:pPr/>
      <w:r>
        <w:rPr/>
        <w:t>Intoxication au CO (monoxyde carbone)</w:t>
      </w:r>
    </w:p>
    <w:p>
      <w:pPr>
        <w:pStyle w:val="Heading2"/>
      </w:pPr>
      <w:r>
        <w:rPr/>
        <w:t>Evolution et facteur pronostic</w:t>
      </w:r>
    </w:p>
    <w:p>
      <w:pPr>
        <w:pStyle w:val="Heading3"/>
      </w:pPr>
      <w:r>
        <w:rPr/>
        <w:t>Aspects évolutifs</w:t>
      </w:r>
      <w:r>
        <w:rPr/>
        <w:t xml:space="preserve"> </w:t>
      </w:r>
    </w:p>
    <w:p>
      <w:pPr/>
      <w:r>
        <w:rPr/>
        <w:t xml:space="preserve">Simple accès </w:t>
      </w:r>
    </w:p>
    <w:p>
      <w:pPr/>
      <w:r>
        <w:rPr/>
        <w:t>Accès déficitaire ou délirante entrecoupée par de phase de rémission</w:t>
      </w:r>
    </w:p>
    <w:p>
      <w:pPr/>
      <w:r>
        <w:rPr/>
        <w:t>Phase résiduelle</w:t>
      </w:r>
    </w:p>
    <w:p>
      <w:pPr/>
      <w:r>
        <w:rPr/>
        <w:t>Résistance : dans les 5 dernières années, échec à au moins 3 neuroleptique à 2 familles différentes à doses efficaces pendant au moins 6</w:t>
      </w:r>
      <w:r>
        <w:rPr/>
        <w:t xml:space="preserve"> </w:t>
      </w:r>
      <w:r>
        <w:rPr/>
        <w:t>semaines sans amélioration clinique</w:t>
      </w:r>
    </w:p>
    <w:p>
      <w:pPr>
        <w:pStyle w:val="Heading3"/>
      </w:pPr>
      <w:r>
        <w:rPr/>
        <w:t xml:space="preserve">Chaque </w:t>
      </w:r>
      <w:r>
        <w:rPr/>
        <w:t>rechute : par</w:t>
      </w:r>
      <w:r>
        <w:rPr/>
        <w:t xml:space="preserve"> une aggravation du fonctionnement de </w:t>
      </w:r>
      <w:r>
        <w:rPr/>
        <w:t>base du patient</w:t>
      </w:r>
    </w:p>
    <w:p>
      <w:pPr/>
      <w:r>
        <w:rPr/>
        <w:t>Atténuation des symptômes positifs avec le temps</w:t>
      </w:r>
    </w:p>
    <w:p>
      <w:pPr/>
      <w:r>
        <w:rPr/>
        <w:t xml:space="preserve">Aggravation </w:t>
      </w:r>
      <w:r>
        <w:rPr/>
        <w:t>du symptôme négatif</w:t>
      </w:r>
      <w:r>
        <w:rPr/>
        <w:t xml:space="preserve"> </w:t>
      </w:r>
    </w:p>
    <w:p>
      <w:pPr/>
      <w:r>
        <w:rPr/>
        <w:t xml:space="preserve">Insertion sociale correcte dans 20 – 30% des cas </w:t>
      </w:r>
    </w:p>
    <w:p>
      <w:pPr/>
      <w:r>
        <w:rPr/>
        <w:t xml:space="preserve">Handicap dans 40 </w:t>
      </w:r>
      <w:r>
        <w:rPr/>
        <w:t>- 60 % des cas</w:t>
      </w:r>
    </w:p>
    <w:p>
      <w:pPr/>
      <w:r>
        <w:rPr/>
        <w:t xml:space="preserve"> 6 première années = période à risque pour suicide</w:t>
      </w:r>
    </w:p>
    <w:p>
      <w:pPr/>
      <w:r>
        <w:rPr/>
        <w:t>Évolution possible vers une dépression post-psychotique</w:t>
      </w:r>
    </w:p>
    <w:p>
      <w:pPr>
        <w:pStyle w:val="Heading3"/>
      </w:pPr>
      <w:r>
        <w:rPr/>
        <w:t xml:space="preserve">Facteur de bon pronostique </w:t>
      </w:r>
    </w:p>
    <w:p>
      <w:pPr/>
      <w:r>
        <w:rPr/>
        <w:t xml:space="preserve">Début tardif </w:t>
      </w:r>
    </w:p>
    <w:p>
      <w:pPr/>
      <w:r>
        <w:rPr/>
        <w:t xml:space="preserve">Facteur déclenchant évident </w:t>
      </w:r>
    </w:p>
    <w:p>
      <w:pPr/>
      <w:r>
        <w:rPr/>
        <w:t xml:space="preserve">Début aiguë </w:t>
      </w:r>
    </w:p>
    <w:p>
      <w:pPr/>
      <w:r>
        <w:rPr/>
        <w:t>Antécédent familial de trouble de l’humeur</w:t>
      </w:r>
    </w:p>
    <w:p>
      <w:pPr/>
      <w:r>
        <w:rPr/>
        <w:t>Antécédent de bonne adaptat</w:t>
      </w:r>
      <w:r>
        <w:rPr/>
        <w:t>ion pré</w:t>
      </w:r>
      <w:r>
        <w:rPr/>
        <w:t xml:space="preserve"> </w:t>
      </w:r>
      <w:r>
        <w:rPr/>
        <w:t>morbide sur le plan affectio-socio-professionnel</w:t>
      </w:r>
    </w:p>
    <w:p>
      <w:pPr/>
      <w:r>
        <w:rPr/>
        <w:t xml:space="preserve">Symptôme dépressif </w:t>
      </w:r>
    </w:p>
    <w:p>
      <w:pPr/>
      <w:r>
        <w:rPr/>
        <w:t>Symptôme positif</w:t>
      </w:r>
    </w:p>
    <w:p>
      <w:pPr/>
      <w:r>
        <w:rPr/>
        <w:t>Système de soutien de bonne qualité</w:t>
      </w:r>
    </w:p>
    <w:p>
      <w:pPr>
        <w:pStyle w:val="Heading3"/>
      </w:pPr>
      <w:r>
        <w:rPr/>
        <w:t>Facteur de mauvais pronostic</w:t>
      </w:r>
    </w:p>
    <w:p>
      <w:pPr/>
      <w:r>
        <w:rPr/>
        <w:t>Début</w:t>
      </w:r>
      <w:r>
        <w:rPr/>
        <w:t xml:space="preserve"> précoce </w:t>
      </w:r>
    </w:p>
    <w:p>
      <w:pPr/>
      <w:r>
        <w:rPr/>
        <w:t xml:space="preserve">Absence de facteur déclenchant </w:t>
      </w:r>
    </w:p>
    <w:p>
      <w:pPr/>
      <w:r>
        <w:rPr/>
        <w:t>Début insidieux</w:t>
      </w:r>
    </w:p>
    <w:p>
      <w:pPr/>
      <w:r>
        <w:rPr/>
        <w:t>Antécédent familiaux de schizophrénie</w:t>
      </w:r>
    </w:p>
    <w:p>
      <w:pPr/>
      <w:r>
        <w:rPr/>
        <w:t xml:space="preserve">Antécédent de mauvaise adaptation en période </w:t>
      </w:r>
      <w:r>
        <w:rPr/>
        <w:t>pré morbide</w:t>
      </w:r>
      <w:r>
        <w:rPr/>
        <w:t xml:space="preserve"> sur le plan </w:t>
      </w:r>
      <w:r>
        <w:rPr/>
        <w:t>affectivo</w:t>
      </w:r>
      <w:r>
        <w:rPr/>
        <w:t>-socio–professionnel</w:t>
      </w:r>
    </w:p>
    <w:p>
      <w:pPr/>
      <w:r>
        <w:rPr/>
        <w:t xml:space="preserve">Célibataire, divorcé ou veuf </w:t>
      </w:r>
    </w:p>
    <w:p>
      <w:pPr/>
      <w:r>
        <w:rPr/>
        <w:t xml:space="preserve">Symptôme négatifs </w:t>
      </w:r>
    </w:p>
    <w:p>
      <w:pPr/>
      <w:r>
        <w:rPr/>
        <w:t xml:space="preserve">Absence de rémission au bon de 3 ans </w:t>
      </w:r>
    </w:p>
    <w:p>
      <w:pPr/>
      <w:r>
        <w:rPr/>
        <w:t xml:space="preserve">Nombreuse rechutes </w:t>
      </w:r>
    </w:p>
    <w:p>
      <w:pPr/>
      <w:r>
        <w:rPr/>
        <w:t>Système de soutien de mauvaise qualité</w:t>
      </w:r>
    </w:p>
    <w:p>
      <w:pPr>
        <w:pStyle w:val="Heading2"/>
      </w:pPr>
      <w:r>
        <w:rPr/>
        <w:t>Traitement</w:t>
      </w:r>
    </w:p>
    <w:p>
      <w:pPr/>
      <w:r>
        <w:rPr/>
        <w:t xml:space="preserve">Utilisation </w:t>
      </w:r>
      <w:r>
        <w:rPr/>
        <w:t>des neuroleptiques</w:t>
      </w:r>
      <w:r>
        <w:rPr/>
        <w:t xml:space="preserve"> selon l’état clinique du patient </w:t>
      </w:r>
    </w:p>
    <w:p>
      <w:pPr/>
      <w:r>
        <w:rPr/>
        <w:t xml:space="preserve">Si agitation neuroleptique à action sédative </w:t>
      </w:r>
    </w:p>
    <w:p>
      <w:pPr/>
      <w:r>
        <w:rPr/>
        <w:t xml:space="preserve">Si hallucination neuroleptique à action anti-productive </w:t>
      </w:r>
    </w:p>
    <w:p>
      <w:pPr/>
      <w:r>
        <w:rPr/>
        <w:t xml:space="preserve">Si </w:t>
      </w:r>
      <w:r>
        <w:rPr/>
        <w:t>catatonie</w:t>
      </w:r>
      <w:r>
        <w:rPr/>
        <w:t xml:space="preserve"> et inertie </w:t>
      </w:r>
      <w:r>
        <w:rPr/>
        <w:t>neuroleptique</w:t>
      </w:r>
      <w:r>
        <w:rPr/>
        <w:t xml:space="preserve"> à action désinhibitrice</w:t>
      </w:r>
    </w:p>
    <w:p>
      <w:pPr/>
      <w:r>
        <w:rPr>
          <w:b/>
        </w:rPr>
      </w:r>
    </w:p>
    <w:p>
      <w:pPr/>
      <w:r>
        <w:rPr>
          <w:b/>
        </w:rPr>
        <w:t>mercredi 26 février 2025</w:t>
      </w:r>
    </w:p>
    <w:p>
      <w:pPr>
        <w:pStyle w:val="IntenseQuote"/>
      </w:pPr>
      <w:r>
        <w:rPr/>
        <w:t>Les délires Non schizo ou</w:t>
      </w:r>
      <w:r>
        <w:rPr/>
        <w:t xml:space="preserve"> chronique non </w:t>
      </w:r>
      <w:r>
        <w:rPr>
          <w:color w:val="4472C4"/>
          <w:u w:val="none"/>
        </w:rPr>
        <w:t>dissociatives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