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D2BF" w14:textId="63600154" w:rsidR="00AE2C63" w:rsidRPr="000645FB" w:rsidRDefault="002E405B" w:rsidP="00A14564">
      <w:pPr>
        <w:pStyle w:val="Titre"/>
      </w:pPr>
      <w:r w:rsidRPr="000645FB">
        <w:t>DYSPHAGIE</w:t>
      </w:r>
    </w:p>
    <w:p w14:paraId="1C77C6AD" w14:textId="77777777" w:rsidR="00AE2C63" w:rsidRPr="00AE2C63" w:rsidRDefault="00AE2C63">
      <w:pPr>
        <w:rPr>
          <w:u w:val="single"/>
        </w:rPr>
      </w:pPr>
    </w:p>
    <w:p w14:paraId="3A0D93CB" w14:textId="77777777" w:rsidR="00C71C93" w:rsidRPr="00B329F8" w:rsidRDefault="00C71C93" w:rsidP="00A14564">
      <w:pPr>
        <w:pStyle w:val="Titre1"/>
      </w:pPr>
      <w:r w:rsidRPr="00B329F8">
        <w:t>INTRODUCTION :</w:t>
      </w:r>
    </w:p>
    <w:p w14:paraId="35EBAE62" w14:textId="77777777" w:rsidR="00C71C93" w:rsidRPr="002F0CA1" w:rsidRDefault="00C71C93" w:rsidP="00A14564">
      <w:pPr>
        <w:pStyle w:val="Titre2"/>
      </w:pPr>
      <w:r w:rsidRPr="002F0CA1">
        <w:t>Définitions :</w:t>
      </w:r>
      <w:r w:rsidR="0042355A" w:rsidRPr="002F0CA1">
        <w:t xml:space="preserve"> </w:t>
      </w:r>
    </w:p>
    <w:p w14:paraId="2D8DC510" w14:textId="77777777" w:rsidR="00593FC5" w:rsidRDefault="00593FC5" w:rsidP="00AC2A6C">
      <w:pPr>
        <w:pStyle w:val="Paragraphedeliste"/>
        <w:numPr>
          <w:ilvl w:val="0"/>
          <w:numId w:val="27"/>
        </w:numPr>
      </w:pPr>
      <w:r>
        <w:t>Sensation subjective de gène ou de blocage à la progression du bol alimentaire, entre la bouche et l’estomac, lors de la déglutition.</w:t>
      </w:r>
    </w:p>
    <w:p w14:paraId="32CDBA06" w14:textId="77777777" w:rsidR="0009032D" w:rsidRDefault="0009032D" w:rsidP="00AC2A6C">
      <w:pPr>
        <w:pStyle w:val="Paragraphedeliste"/>
        <w:numPr>
          <w:ilvl w:val="0"/>
          <w:numId w:val="27"/>
        </w:numPr>
      </w:pPr>
      <w:r w:rsidRPr="0009032D">
        <w:rPr>
          <w:u w:val="single"/>
        </w:rPr>
        <w:t>On distingue :</w:t>
      </w:r>
      <w:r>
        <w:t xml:space="preserve"> </w:t>
      </w:r>
      <w:r w:rsidRPr="006E37F4">
        <w:rPr>
          <w:b/>
        </w:rPr>
        <w:t>dysphagie haute</w:t>
      </w:r>
      <w:r>
        <w:t xml:space="preserve"> (</w:t>
      </w:r>
      <w:r w:rsidRPr="006E37F4">
        <w:rPr>
          <w:i/>
        </w:rPr>
        <w:t>oro-pharyngée</w:t>
      </w:r>
      <w:r>
        <w:t xml:space="preserve">) </w:t>
      </w:r>
      <w:r w:rsidRPr="006E37F4">
        <w:rPr>
          <w:b/>
        </w:rPr>
        <w:t>et basse</w:t>
      </w:r>
      <w:r>
        <w:t xml:space="preserve"> (</w:t>
      </w:r>
      <w:r w:rsidRPr="006E37F4">
        <w:rPr>
          <w:i/>
        </w:rPr>
        <w:t>œsophagienne</w:t>
      </w:r>
      <w:r>
        <w:t xml:space="preserve">) </w:t>
      </w:r>
    </w:p>
    <w:p w14:paraId="19664F66" w14:textId="77777777" w:rsidR="00593FC5" w:rsidRPr="00576534" w:rsidRDefault="00593FC5" w:rsidP="00593FC5">
      <w:pPr>
        <w:pStyle w:val="Paragraphedeliste"/>
        <w:rPr>
          <w:u w:val="single"/>
        </w:rPr>
      </w:pPr>
    </w:p>
    <w:p w14:paraId="0500C005" w14:textId="77777777" w:rsidR="00C71C93" w:rsidRPr="002F0CA1" w:rsidRDefault="00C71C93" w:rsidP="00A14564">
      <w:pPr>
        <w:pStyle w:val="Titre2"/>
      </w:pPr>
      <w:r w:rsidRPr="002F0CA1">
        <w:t>Intérêts :</w:t>
      </w:r>
    </w:p>
    <w:p w14:paraId="08D329A1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0645FB">
        <w:t xml:space="preserve"> FREQ</w:t>
      </w:r>
      <w:r w:rsidR="00593FC5">
        <w:t>UENTE en HGE.</w:t>
      </w:r>
    </w:p>
    <w:p w14:paraId="27F0C69A" w14:textId="77777777" w:rsidR="00593FC5" w:rsidRPr="00593FC5" w:rsidRDefault="0075503F" w:rsidP="00593FC5">
      <w:pPr>
        <w:pStyle w:val="Paragraphedeliste"/>
        <w:numPr>
          <w:ilvl w:val="0"/>
          <w:numId w:val="8"/>
        </w:numPr>
        <w:ind w:right="-1417"/>
        <w:rPr>
          <w:u w:val="single"/>
        </w:rPr>
      </w:pPr>
      <w:r>
        <w:rPr>
          <w:u w:val="single"/>
        </w:rPr>
        <w:t xml:space="preserve">Urgence </w:t>
      </w:r>
      <w:r w:rsidR="00593FC5">
        <w:rPr>
          <w:u w:val="single"/>
        </w:rPr>
        <w:t>thérapeutique si associée =</w:t>
      </w:r>
      <w:r w:rsidR="00593FC5">
        <w:t xml:space="preserve"> </w:t>
      </w:r>
    </w:p>
    <w:p w14:paraId="5AFFD5DD" w14:textId="06D07DFD" w:rsidR="0075503F" w:rsidRDefault="00593FC5" w:rsidP="00593FC5">
      <w:pPr>
        <w:pStyle w:val="Paragraphedeliste"/>
        <w:numPr>
          <w:ilvl w:val="1"/>
          <w:numId w:val="8"/>
        </w:numPr>
        <w:ind w:right="-1417"/>
        <w:rPr>
          <w:u w:val="single"/>
        </w:rPr>
      </w:pPr>
      <w:r>
        <w:t>CE intra-</w:t>
      </w:r>
      <w:r w:rsidR="00A14564">
        <w:t>œsophagien</w:t>
      </w:r>
      <w:r>
        <w:t xml:space="preserve"> / PP </w:t>
      </w:r>
      <w:r w:rsidR="00A14564">
        <w:t>d’inhalation /</w:t>
      </w:r>
      <w:r>
        <w:t xml:space="preserve"> amaigrissement &gt; 10 kg en 1mois.</w:t>
      </w:r>
    </w:p>
    <w:p w14:paraId="23BC69E9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Gravité =</w:t>
      </w:r>
    </w:p>
    <w:p w14:paraId="0E37D555" w14:textId="3B2B199E" w:rsidR="00593FC5" w:rsidRDefault="00593FC5" w:rsidP="00593FC5">
      <w:pPr>
        <w:pStyle w:val="Paragraphedeliste"/>
        <w:numPr>
          <w:ilvl w:val="1"/>
          <w:numId w:val="8"/>
        </w:numPr>
      </w:pPr>
      <w:r w:rsidRPr="00E04186">
        <w:t xml:space="preserve">Peut-être révélatrice d’une pathologie grave (Cancer </w:t>
      </w:r>
      <w:r w:rsidR="00A14564" w:rsidRPr="00E04186">
        <w:t>œsop</w:t>
      </w:r>
      <w:r w:rsidR="00A14564">
        <w:t>hagien</w:t>
      </w:r>
      <w:r w:rsidRPr="00E04186">
        <w:t>/ VADS).</w:t>
      </w:r>
    </w:p>
    <w:p w14:paraId="0EFFCE83" w14:textId="77777777" w:rsidR="001D52D5" w:rsidRPr="00E04186" w:rsidRDefault="000645FB" w:rsidP="00593FC5">
      <w:pPr>
        <w:pStyle w:val="Paragraphedeliste"/>
        <w:numPr>
          <w:ilvl w:val="1"/>
          <w:numId w:val="8"/>
        </w:numPr>
      </w:pPr>
      <w:r>
        <w:t>Dénutrition</w:t>
      </w:r>
      <w:r w:rsidR="001D52D5">
        <w:t xml:space="preserve"> / </w:t>
      </w:r>
      <w:r>
        <w:t>déshydratation</w:t>
      </w:r>
      <w:r w:rsidR="001D52D5">
        <w:t>.</w:t>
      </w:r>
    </w:p>
    <w:p w14:paraId="06A226A6" w14:textId="77777777" w:rsidR="00C71C93" w:rsidRPr="00AE2C63" w:rsidRDefault="00C71C93">
      <w:pPr>
        <w:rPr>
          <w:u w:val="single"/>
        </w:rPr>
      </w:pPr>
    </w:p>
    <w:p w14:paraId="15B1647B" w14:textId="4FFE69D9" w:rsidR="00C71C93" w:rsidRPr="00B329F8" w:rsidRDefault="00C71C93" w:rsidP="00A14564">
      <w:pPr>
        <w:pStyle w:val="Titre1"/>
      </w:pPr>
      <w:r w:rsidRPr="00B329F8">
        <w:t>DEMARCHE DIAGNOSTI</w:t>
      </w:r>
      <w:r w:rsidR="00A14564">
        <w:t>Q</w:t>
      </w:r>
      <w:r w:rsidRPr="00B329F8">
        <w:t>UE :</w:t>
      </w:r>
    </w:p>
    <w:p w14:paraId="516882AC" w14:textId="77777777" w:rsidR="00C71C93" w:rsidRPr="002F0CA1" w:rsidRDefault="00C71C93" w:rsidP="00A14564">
      <w:pPr>
        <w:pStyle w:val="Titre2"/>
      </w:pPr>
      <w:r w:rsidRPr="002F0CA1">
        <w:t>INTERROGATOIRE :</w:t>
      </w:r>
    </w:p>
    <w:p w14:paraId="3169DEF8" w14:textId="77777777" w:rsidR="00C71C93" w:rsidRPr="002F0CA1" w:rsidRDefault="00C71C93" w:rsidP="00A14564">
      <w:pPr>
        <w:pStyle w:val="Titre3"/>
      </w:pPr>
      <w:r w:rsidRPr="002F0CA1">
        <w:t>Terrain :</w:t>
      </w:r>
    </w:p>
    <w:p w14:paraId="459BABCE" w14:textId="77777777" w:rsidR="00E04186" w:rsidRDefault="00E04186" w:rsidP="002B3624">
      <w:pPr>
        <w:pStyle w:val="Paragraphedeliste"/>
        <w:numPr>
          <w:ilvl w:val="0"/>
          <w:numId w:val="21"/>
        </w:numPr>
      </w:pPr>
      <w:r>
        <w:rPr>
          <w:u w:val="single"/>
        </w:rPr>
        <w:t>Age =</w:t>
      </w:r>
      <w:r>
        <w:t xml:space="preserve"> E (CE) / A (cancer).</w:t>
      </w:r>
    </w:p>
    <w:p w14:paraId="001AE444" w14:textId="77777777" w:rsidR="00E04186" w:rsidRDefault="00E04186" w:rsidP="002B3624">
      <w:pPr>
        <w:pStyle w:val="Paragraphedeliste"/>
        <w:numPr>
          <w:ilvl w:val="0"/>
          <w:numId w:val="21"/>
        </w:numPr>
      </w:pPr>
      <w:r>
        <w:rPr>
          <w:u w:val="single"/>
        </w:rPr>
        <w:t>Sexe =</w:t>
      </w:r>
      <w:r>
        <w:t xml:space="preserve"> H (cancer lié intox° OH-tabac) / F (</w:t>
      </w:r>
      <w:r w:rsidR="000C5CD6">
        <w:t>$ de Plummer Vinson).</w:t>
      </w:r>
    </w:p>
    <w:p w14:paraId="22B3C3CB" w14:textId="77777777" w:rsidR="000C5CD6" w:rsidRDefault="000C5CD6" w:rsidP="002B3624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Profession ; Ethnie.</w:t>
      </w:r>
    </w:p>
    <w:p w14:paraId="656B1A56" w14:textId="77777777" w:rsidR="000C5CD6" w:rsidRDefault="000C5CD6" w:rsidP="002B3624">
      <w:pPr>
        <w:pStyle w:val="Paragraphedeliste"/>
        <w:numPr>
          <w:ilvl w:val="0"/>
          <w:numId w:val="21"/>
        </w:numPr>
      </w:pPr>
      <w:r>
        <w:rPr>
          <w:u w:val="single"/>
        </w:rPr>
        <w:t xml:space="preserve">Tares viscérales. </w:t>
      </w:r>
    </w:p>
    <w:p w14:paraId="58DE4A6E" w14:textId="77777777" w:rsidR="000C5CD6" w:rsidRPr="00E04186" w:rsidRDefault="000C5CD6" w:rsidP="00E04186">
      <w:pPr>
        <w:pStyle w:val="Paragraphedeliste"/>
      </w:pPr>
    </w:p>
    <w:p w14:paraId="62DA3B18" w14:textId="77777777" w:rsidR="00C71C93" w:rsidRPr="002F0CA1" w:rsidRDefault="00C71C93" w:rsidP="00A14564">
      <w:pPr>
        <w:pStyle w:val="Titre3"/>
      </w:pPr>
      <w:r w:rsidRPr="002F0CA1">
        <w:t>Antécédents</w:t>
      </w:r>
      <w:r w:rsidR="000C5CD6" w:rsidRPr="002F0CA1">
        <w:t xml:space="preserve"> personnels</w:t>
      </w:r>
      <w:r w:rsidRPr="002F0CA1">
        <w:t> :</w:t>
      </w:r>
    </w:p>
    <w:p w14:paraId="6919FF74" w14:textId="77777777" w:rsidR="000C5CD6" w:rsidRDefault="000C5CD6" w:rsidP="002B3624">
      <w:pPr>
        <w:pStyle w:val="Paragraphedeliste"/>
        <w:numPr>
          <w:ilvl w:val="0"/>
          <w:numId w:val="22"/>
        </w:numPr>
        <w:ind w:right="-851"/>
      </w:pPr>
      <w:r w:rsidRPr="006856F9">
        <w:rPr>
          <w:b/>
          <w:u w:val="single"/>
        </w:rPr>
        <w:t>Médicaux</w:t>
      </w:r>
      <w:r>
        <w:rPr>
          <w:u w:val="single"/>
        </w:rPr>
        <w:t xml:space="preserve"> =</w:t>
      </w:r>
      <w:r>
        <w:t xml:space="preserve"> RGO /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thyr</w:t>
      </w:r>
      <w:proofErr w:type="spellEnd"/>
      <w:r>
        <w:t xml:space="preserve"> (cancer/Goitre) / </w:t>
      </w:r>
      <w:proofErr w:type="spellStart"/>
      <w:r>
        <w:t>path</w:t>
      </w:r>
      <w:proofErr w:type="spellEnd"/>
      <w:r>
        <w:t xml:space="preserve"> tumorale (cancer VADS/</w:t>
      </w:r>
      <w:proofErr w:type="spellStart"/>
      <w:r>
        <w:t>oeso</w:t>
      </w:r>
      <w:proofErr w:type="spellEnd"/>
      <w:r>
        <w:t xml:space="preserve">) / </w:t>
      </w:r>
      <w:proofErr w:type="spellStart"/>
      <w:r>
        <w:t>path</w:t>
      </w:r>
      <w:proofErr w:type="spellEnd"/>
      <w:r>
        <w:t xml:space="preserve"> neuro (AVC/SEP/Mie de Parkinson/Tumeurs cérébrales) / Mie générale (sclérodermie/diabète).</w:t>
      </w:r>
    </w:p>
    <w:p w14:paraId="2569E906" w14:textId="77777777" w:rsidR="000C5CD6" w:rsidRDefault="000C5CD6" w:rsidP="002B3624">
      <w:pPr>
        <w:pStyle w:val="Paragraphedeliste"/>
        <w:numPr>
          <w:ilvl w:val="0"/>
          <w:numId w:val="22"/>
        </w:numPr>
        <w:ind w:right="-851"/>
      </w:pPr>
      <w:r w:rsidRPr="006856F9">
        <w:rPr>
          <w:b/>
          <w:u w:val="single"/>
        </w:rPr>
        <w:t>Chir</w:t>
      </w:r>
      <w:r>
        <w:rPr>
          <w:u w:val="single"/>
        </w:rPr>
        <w:t xml:space="preserve"> =</w:t>
      </w:r>
      <w:r>
        <w:t xml:space="preserve"> ORL / </w:t>
      </w:r>
      <w:proofErr w:type="spellStart"/>
      <w:r>
        <w:t>oeso</w:t>
      </w:r>
      <w:proofErr w:type="spellEnd"/>
      <w:r>
        <w:t>.</w:t>
      </w:r>
    </w:p>
    <w:p w14:paraId="6B1D4386" w14:textId="77777777" w:rsidR="000C5CD6" w:rsidRDefault="000645FB" w:rsidP="002B3624">
      <w:pPr>
        <w:pStyle w:val="Paragraphedeliste"/>
        <w:numPr>
          <w:ilvl w:val="0"/>
          <w:numId w:val="22"/>
        </w:numPr>
        <w:ind w:right="-851"/>
      </w:pPr>
      <w:r w:rsidRPr="006856F9">
        <w:rPr>
          <w:b/>
          <w:u w:val="single"/>
        </w:rPr>
        <w:t>Toxiques</w:t>
      </w:r>
      <w:r w:rsidR="000C5CD6">
        <w:rPr>
          <w:u w:val="single"/>
        </w:rPr>
        <w:t xml:space="preserve"> =</w:t>
      </w:r>
      <w:r w:rsidR="000C5CD6">
        <w:t xml:space="preserve"> OH-Tabac (cancer) / médicaments.</w:t>
      </w:r>
    </w:p>
    <w:p w14:paraId="5CB45C4C" w14:textId="77777777" w:rsidR="000C5CD6" w:rsidRPr="000C5CD6" w:rsidRDefault="000C5CD6" w:rsidP="000C5CD6">
      <w:pPr>
        <w:pStyle w:val="Paragraphedeliste"/>
        <w:ind w:right="-851"/>
      </w:pPr>
    </w:p>
    <w:p w14:paraId="0E45A9C0" w14:textId="5CE95E2C" w:rsidR="00C71C93" w:rsidRPr="002F0CA1" w:rsidRDefault="00AE2C63" w:rsidP="00A14564">
      <w:pPr>
        <w:pStyle w:val="Titre3"/>
      </w:pPr>
      <w:r w:rsidRPr="002F0CA1">
        <w:t>Caractéristique</w:t>
      </w:r>
      <w:r w:rsidR="00C71C93" w:rsidRPr="002F0CA1">
        <w:t> </w:t>
      </w:r>
      <w:r w:rsidR="000C5CD6" w:rsidRPr="002F0CA1">
        <w:t xml:space="preserve">de la </w:t>
      </w:r>
      <w:r w:rsidR="00A14564" w:rsidRPr="002F0CA1">
        <w:t>Dysphagie :</w:t>
      </w:r>
    </w:p>
    <w:p w14:paraId="218DF1EF" w14:textId="77777777" w:rsidR="00294C04" w:rsidRDefault="000C5CD6" w:rsidP="00294C04">
      <w:pPr>
        <w:pStyle w:val="Paragraphedeliste"/>
      </w:pPr>
      <w:r w:rsidRPr="006856F9">
        <w:rPr>
          <w:b/>
          <w:u w:val="single"/>
        </w:rPr>
        <w:t>Mode de début</w:t>
      </w:r>
      <w:r>
        <w:rPr>
          <w:u w:val="single"/>
        </w:rPr>
        <w:t xml:space="preserve"> =</w:t>
      </w:r>
      <w:r>
        <w:t xml:space="preserve"> brutal (CE </w:t>
      </w:r>
      <w:r w:rsidR="00294C04">
        <w:t>–</w:t>
      </w:r>
      <w:r>
        <w:t xml:space="preserve"> </w:t>
      </w:r>
      <w:r w:rsidR="00294C04">
        <w:t xml:space="preserve">produits </w:t>
      </w:r>
      <w:r w:rsidR="000645FB">
        <w:t>caustiques</w:t>
      </w:r>
      <w:r w:rsidR="00294C04">
        <w:t xml:space="preserve"> – infection ORL) / progressif (cancer – maladie générale).</w:t>
      </w:r>
    </w:p>
    <w:p w14:paraId="5D8726BA" w14:textId="77777777" w:rsidR="00294C04" w:rsidRDefault="00294C04" w:rsidP="00294C04">
      <w:pPr>
        <w:pStyle w:val="Paragraphedeliste"/>
      </w:pPr>
      <w:r w:rsidRPr="006856F9">
        <w:rPr>
          <w:b/>
          <w:u w:val="single"/>
        </w:rPr>
        <w:t xml:space="preserve">Facteurs déclenchants </w:t>
      </w:r>
      <w:r>
        <w:rPr>
          <w:u w:val="single"/>
        </w:rPr>
        <w:t>=</w:t>
      </w:r>
      <w:r>
        <w:t xml:space="preserve"> </w:t>
      </w:r>
    </w:p>
    <w:p w14:paraId="24E5A3A9" w14:textId="77777777" w:rsidR="00294C04" w:rsidRPr="000645FB" w:rsidRDefault="00294C04" w:rsidP="002B3624">
      <w:pPr>
        <w:pStyle w:val="Paragraphedeliste"/>
        <w:numPr>
          <w:ilvl w:val="0"/>
          <w:numId w:val="23"/>
        </w:numPr>
        <w:rPr>
          <w:lang w:val="en-US"/>
        </w:rPr>
      </w:pPr>
      <w:proofErr w:type="spellStart"/>
      <w:r w:rsidRPr="000645FB">
        <w:rPr>
          <w:lang w:val="en-US"/>
        </w:rPr>
        <w:t>Intox</w:t>
      </w:r>
      <w:proofErr w:type="spellEnd"/>
      <w:r w:rsidRPr="000645FB">
        <w:rPr>
          <w:lang w:val="en-US"/>
        </w:rPr>
        <w:t>° OH-</w:t>
      </w:r>
      <w:proofErr w:type="spellStart"/>
      <w:r w:rsidRPr="000645FB">
        <w:rPr>
          <w:lang w:val="en-US"/>
        </w:rPr>
        <w:t>Tabac</w:t>
      </w:r>
      <w:proofErr w:type="spellEnd"/>
      <w:r w:rsidRPr="000645FB">
        <w:rPr>
          <w:lang w:val="en-US"/>
        </w:rPr>
        <w:t xml:space="preserve"> (cancer VADS/</w:t>
      </w:r>
      <w:proofErr w:type="spellStart"/>
      <w:r w:rsidRPr="000645FB">
        <w:rPr>
          <w:lang w:val="en-US"/>
        </w:rPr>
        <w:t>oeso</w:t>
      </w:r>
      <w:proofErr w:type="spellEnd"/>
      <w:r w:rsidRPr="000645FB">
        <w:rPr>
          <w:lang w:val="en-US"/>
        </w:rPr>
        <w:t>)</w:t>
      </w:r>
    </w:p>
    <w:p w14:paraId="18C44810" w14:textId="77777777" w:rsidR="00294C04" w:rsidRDefault="00294C04" w:rsidP="002B3624">
      <w:pPr>
        <w:pStyle w:val="Paragraphedeliste"/>
        <w:numPr>
          <w:ilvl w:val="0"/>
          <w:numId w:val="23"/>
        </w:numPr>
      </w:pPr>
      <w:r>
        <w:t xml:space="preserve">Notion infection (angine/épiglottite/laryngite/MST = HIV-Herpes/candidose </w:t>
      </w:r>
      <w:r w:rsidR="000645FB">
        <w:t>systémique</w:t>
      </w:r>
      <w:r>
        <w:t>)</w:t>
      </w:r>
    </w:p>
    <w:p w14:paraId="3D0D5419" w14:textId="77777777" w:rsidR="00294C04" w:rsidRDefault="00294C04" w:rsidP="002B3624">
      <w:pPr>
        <w:pStyle w:val="Paragraphedeliste"/>
        <w:numPr>
          <w:ilvl w:val="0"/>
          <w:numId w:val="23"/>
        </w:numPr>
      </w:pPr>
      <w:r>
        <w:t>Irrad</w:t>
      </w:r>
      <w:r w:rsidR="000645FB">
        <w:t>iation cou/thorax (sténose radiq</w:t>
      </w:r>
      <w:r>
        <w:t>ue)</w:t>
      </w:r>
    </w:p>
    <w:p w14:paraId="43600518" w14:textId="77777777" w:rsidR="00294C04" w:rsidRDefault="00294C04" w:rsidP="002B3624">
      <w:pPr>
        <w:pStyle w:val="Paragraphedeliste"/>
        <w:numPr>
          <w:ilvl w:val="0"/>
          <w:numId w:val="23"/>
        </w:numPr>
      </w:pPr>
      <w:r>
        <w:t xml:space="preserve">Ingestion produits </w:t>
      </w:r>
      <w:r w:rsidR="000645FB">
        <w:t>caustiques</w:t>
      </w:r>
      <w:r>
        <w:t xml:space="preserve"> (sténose </w:t>
      </w:r>
      <w:r w:rsidR="000645FB">
        <w:t>caustique</w:t>
      </w:r>
      <w:r>
        <w:t>)</w:t>
      </w:r>
    </w:p>
    <w:p w14:paraId="55B04488" w14:textId="77777777" w:rsidR="00294C04" w:rsidRDefault="00294C04" w:rsidP="002B3624">
      <w:pPr>
        <w:pStyle w:val="Paragraphedeliste"/>
        <w:numPr>
          <w:ilvl w:val="0"/>
          <w:numId w:val="23"/>
        </w:numPr>
      </w:pPr>
      <w:r>
        <w:t>Médicaments (</w:t>
      </w:r>
      <w:proofErr w:type="spellStart"/>
      <w:r>
        <w:t>oesophagite</w:t>
      </w:r>
      <w:proofErr w:type="spellEnd"/>
      <w:r>
        <w:t xml:space="preserve"> médicamenteuse)</w:t>
      </w:r>
    </w:p>
    <w:p w14:paraId="6641F4F0" w14:textId="77777777" w:rsidR="00294C04" w:rsidRDefault="000645FB" w:rsidP="002B3624">
      <w:pPr>
        <w:pStyle w:val="Paragraphedeliste"/>
        <w:numPr>
          <w:ilvl w:val="0"/>
          <w:numId w:val="23"/>
        </w:numPr>
      </w:pPr>
      <w:r>
        <w:t>Arête</w:t>
      </w:r>
      <w:r w:rsidR="00294C04">
        <w:t xml:space="preserve"> de poisson (CE).</w:t>
      </w:r>
    </w:p>
    <w:p w14:paraId="0B5E8BBC" w14:textId="2BBE7995" w:rsidR="00294C04" w:rsidRDefault="00294C04" w:rsidP="00294C04">
      <w:pPr>
        <w:pStyle w:val="Paragraphedeliste"/>
      </w:pPr>
      <w:r>
        <w:rPr>
          <w:u w:val="single"/>
        </w:rPr>
        <w:lastRenderedPageBreak/>
        <w:t>Siège =</w:t>
      </w:r>
      <w:r>
        <w:t xml:space="preserve"> haute (cou) =&gt; origine VADS / basse (</w:t>
      </w:r>
      <w:r w:rsidR="00A14564">
        <w:t>rétrosternale</w:t>
      </w:r>
      <w:r>
        <w:t xml:space="preserve">) =&gt; origine </w:t>
      </w:r>
      <w:r w:rsidR="000645FB">
        <w:t>œsophagienne</w:t>
      </w:r>
      <w:r>
        <w:t>.</w:t>
      </w:r>
    </w:p>
    <w:p w14:paraId="45235807" w14:textId="77777777" w:rsidR="00294C04" w:rsidRDefault="00294C04" w:rsidP="000645FB">
      <w:pPr>
        <w:pStyle w:val="Paragraphedeliste"/>
      </w:pPr>
      <w:r>
        <w:t xml:space="preserve"> </w:t>
      </w:r>
      <w:r>
        <w:rPr>
          <w:u w:val="single"/>
        </w:rPr>
        <w:t>Mode évolutif =</w:t>
      </w:r>
      <w:r>
        <w:t xml:space="preserve"> </w:t>
      </w:r>
      <w:r w:rsidR="00AE1606">
        <w:t>progressif (</w:t>
      </w:r>
      <w:r w:rsidR="000645FB">
        <w:t>organique</w:t>
      </w:r>
      <w:r w:rsidR="00AE1606">
        <w:t xml:space="preserve">) / </w:t>
      </w:r>
      <w:r w:rsidR="000645FB">
        <w:t>paroxystique</w:t>
      </w:r>
      <w:r w:rsidR="00AE1606">
        <w:t xml:space="preserve"> (fonctionnelle)</w:t>
      </w:r>
    </w:p>
    <w:p w14:paraId="77F4EF3D" w14:textId="77777777" w:rsidR="00AE1606" w:rsidRDefault="000645FB" w:rsidP="00294C04">
      <w:pPr>
        <w:pStyle w:val="Paragraphedeliste"/>
      </w:pPr>
      <w:r>
        <w:rPr>
          <w:u w:val="single"/>
        </w:rPr>
        <w:t>Sélectivité</w:t>
      </w:r>
      <w:r w:rsidR="00AE1606">
        <w:rPr>
          <w:u w:val="single"/>
        </w:rPr>
        <w:t xml:space="preserve"> pour =</w:t>
      </w:r>
      <w:r w:rsidR="00AE1606">
        <w:t xml:space="preserve"> solide (</w:t>
      </w:r>
      <w:r>
        <w:t>organique</w:t>
      </w:r>
      <w:r w:rsidR="00AE1606">
        <w:t xml:space="preserve">) / </w:t>
      </w:r>
      <w:r>
        <w:t>liquide</w:t>
      </w:r>
      <w:r w:rsidR="00AE1606">
        <w:t xml:space="preserve"> (</w:t>
      </w:r>
      <w:r>
        <w:t>fonctionnelle</w:t>
      </w:r>
      <w:r w:rsidR="00AE1606">
        <w:t>) = « dysphagie paradoxale ».</w:t>
      </w:r>
    </w:p>
    <w:p w14:paraId="0A8AEA2E" w14:textId="77777777" w:rsidR="00AE1606" w:rsidRDefault="00AE1606" w:rsidP="00AE1606">
      <w:pPr>
        <w:pStyle w:val="Paragraphedeliste"/>
        <w:ind w:right="-851"/>
      </w:pPr>
      <w:r>
        <w:rPr>
          <w:u w:val="single"/>
        </w:rPr>
        <w:t>Caractère douloureux =</w:t>
      </w:r>
      <w:r>
        <w:t xml:space="preserve"> douleur (sténose </w:t>
      </w:r>
      <w:r w:rsidR="000645FB">
        <w:t>caustique</w:t>
      </w:r>
      <w:r>
        <w:t xml:space="preserve">/Anneau de </w:t>
      </w:r>
      <w:proofErr w:type="spellStart"/>
      <w:r>
        <w:t>Schatzki</w:t>
      </w:r>
      <w:proofErr w:type="spellEnd"/>
      <w:r>
        <w:t>/</w:t>
      </w:r>
      <w:proofErr w:type="spellStart"/>
      <w:r>
        <w:t>Oeso</w:t>
      </w:r>
      <w:proofErr w:type="spellEnd"/>
      <w:r>
        <w:t xml:space="preserve"> casse-noisette).</w:t>
      </w:r>
    </w:p>
    <w:p w14:paraId="0E46934C" w14:textId="77777777" w:rsidR="00AE1606" w:rsidRPr="00AE1606" w:rsidRDefault="00AE1606" w:rsidP="00AE1606">
      <w:pPr>
        <w:pStyle w:val="Paragraphedeliste"/>
        <w:ind w:right="-851"/>
      </w:pPr>
    </w:p>
    <w:p w14:paraId="448D8102" w14:textId="77777777" w:rsidR="00C71C93" w:rsidRPr="002F0CA1" w:rsidRDefault="00C71C93" w:rsidP="00A14564">
      <w:pPr>
        <w:pStyle w:val="Titre3"/>
      </w:pPr>
      <w:r w:rsidRPr="002F0CA1">
        <w:t>Signes associés :</w:t>
      </w:r>
    </w:p>
    <w:p w14:paraId="039AFEA0" w14:textId="77777777" w:rsidR="00AE1606" w:rsidRPr="00AE1606" w:rsidRDefault="00AE1606" w:rsidP="00AE1606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>
        <w:t xml:space="preserve"> AEG, amaigrissement (cancer) / Fièvre (angine/épiglottite)</w:t>
      </w:r>
    </w:p>
    <w:p w14:paraId="6C26EBE1" w14:textId="77777777" w:rsidR="00C71C93" w:rsidRPr="00AE1606" w:rsidRDefault="00AE1606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SF =</w:t>
      </w:r>
      <w:r>
        <w:t xml:space="preserve"> </w:t>
      </w:r>
    </w:p>
    <w:p w14:paraId="2C3419F0" w14:textId="77777777" w:rsidR="00AE1606" w:rsidRPr="00AE1606" w:rsidRDefault="00AE1606" w:rsidP="00AE1606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 w:rsidRPr="00AE1606">
        <w:rPr>
          <w:u w:val="single"/>
        </w:rPr>
        <w:t>S. obstructifs ORL =</w:t>
      </w:r>
      <w:r>
        <w:t xml:space="preserve"> dysphonie/dyspnée/otalgie/odynophagie/</w:t>
      </w:r>
      <w:r w:rsidR="000645FB">
        <w:t>hoquet</w:t>
      </w:r>
      <w:r>
        <w:t xml:space="preserve"> (cancer VADS)</w:t>
      </w:r>
    </w:p>
    <w:p w14:paraId="65D3E81F" w14:textId="100CC45A" w:rsidR="00AE1606" w:rsidRPr="00512252" w:rsidRDefault="00AE1606" w:rsidP="00512252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>
        <w:rPr>
          <w:u w:val="single"/>
        </w:rPr>
        <w:t>S. neuro =</w:t>
      </w:r>
      <w:r w:rsidR="00512252">
        <w:t xml:space="preserve"> ptos</w:t>
      </w:r>
      <w:r w:rsidR="00A14564">
        <w:t>i</w:t>
      </w:r>
      <w:r w:rsidR="00512252">
        <w:t>s/fausses routes</w:t>
      </w:r>
      <w:r w:rsidR="00A14564">
        <w:t xml:space="preserve"> </w:t>
      </w:r>
      <w:r w:rsidR="00512252">
        <w:t>+</w:t>
      </w:r>
      <w:r w:rsidR="00A14564">
        <w:t xml:space="preserve"> </w:t>
      </w:r>
      <w:r w:rsidR="00512252">
        <w:t>toux déglutition/nasonnement (AVC ou Tumeur TC)</w:t>
      </w:r>
    </w:p>
    <w:p w14:paraId="0D7CE899" w14:textId="77777777" w:rsidR="00512252" w:rsidRPr="00512252" w:rsidRDefault="00512252" w:rsidP="00512252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>
        <w:rPr>
          <w:u w:val="single"/>
        </w:rPr>
        <w:t>Régurgitation nauséabonde =</w:t>
      </w:r>
      <w:r>
        <w:t xml:space="preserve"> (diverticule de Zenker)</w:t>
      </w:r>
    </w:p>
    <w:p w14:paraId="0BF3E850" w14:textId="77777777" w:rsidR="00512252" w:rsidRPr="00512252" w:rsidRDefault="00512252" w:rsidP="00512252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>
        <w:rPr>
          <w:u w:val="single"/>
        </w:rPr>
        <w:t>Hypersialorrhée =</w:t>
      </w:r>
      <w:r>
        <w:t xml:space="preserve"> (CE/cancer </w:t>
      </w:r>
      <w:proofErr w:type="spellStart"/>
      <w:r>
        <w:t>oeso</w:t>
      </w:r>
      <w:proofErr w:type="spellEnd"/>
      <w:r>
        <w:t>)</w:t>
      </w:r>
    </w:p>
    <w:p w14:paraId="2723F76B" w14:textId="77777777" w:rsidR="00512252" w:rsidRPr="00576534" w:rsidRDefault="00512252" w:rsidP="00512252">
      <w:pPr>
        <w:pStyle w:val="Paragraphedeliste"/>
        <w:numPr>
          <w:ilvl w:val="1"/>
          <w:numId w:val="3"/>
        </w:numPr>
        <w:ind w:right="-1134"/>
        <w:rPr>
          <w:u w:val="single"/>
        </w:rPr>
      </w:pPr>
      <w:r>
        <w:rPr>
          <w:u w:val="single"/>
        </w:rPr>
        <w:t xml:space="preserve">Brulure </w:t>
      </w:r>
      <w:r w:rsidR="000645FB">
        <w:rPr>
          <w:u w:val="single"/>
        </w:rPr>
        <w:t>épigastrique</w:t>
      </w:r>
      <w:r>
        <w:rPr>
          <w:u w:val="single"/>
        </w:rPr>
        <w:t xml:space="preserve"> =</w:t>
      </w:r>
      <w:r>
        <w:t xml:space="preserve"> (RGO/ulcère).</w:t>
      </w:r>
    </w:p>
    <w:p w14:paraId="29D779BF" w14:textId="77777777" w:rsidR="00C71C93" w:rsidRPr="00AE2C63" w:rsidRDefault="00C71C93">
      <w:pPr>
        <w:rPr>
          <w:u w:val="single"/>
        </w:rPr>
      </w:pPr>
    </w:p>
    <w:p w14:paraId="4A665EDD" w14:textId="372CCE0D" w:rsidR="00C71C93" w:rsidRPr="002F0CA1" w:rsidRDefault="00C71C93" w:rsidP="00A14564">
      <w:pPr>
        <w:pStyle w:val="Titre2"/>
      </w:pPr>
      <w:r w:rsidRPr="002F0CA1">
        <w:t>EXAMEN PHYSI</w:t>
      </w:r>
      <w:r w:rsidR="00A14564">
        <w:t>Q</w:t>
      </w:r>
      <w:r w:rsidRPr="002F0CA1">
        <w:t>UE :</w:t>
      </w:r>
    </w:p>
    <w:p w14:paraId="54523341" w14:textId="1B48196E" w:rsidR="00C71C93" w:rsidRPr="002F0CA1" w:rsidRDefault="00512252" w:rsidP="00A14564">
      <w:pPr>
        <w:pStyle w:val="Titre3"/>
      </w:pPr>
      <w:r w:rsidRPr="002F0CA1">
        <w:t>Paramètres vitaux =&gt; Retentissement sur l’état général</w:t>
      </w:r>
      <w:r w:rsidR="00A14564">
        <w:t xml:space="preserve"> </w:t>
      </w:r>
      <w:r w:rsidRPr="002F0CA1">
        <w:t>:</w:t>
      </w:r>
    </w:p>
    <w:p w14:paraId="70851ED3" w14:textId="77777777" w:rsidR="00512252" w:rsidRDefault="00512252" w:rsidP="002B3624">
      <w:pPr>
        <w:pStyle w:val="Paragraphedeliste"/>
        <w:numPr>
          <w:ilvl w:val="0"/>
          <w:numId w:val="20"/>
        </w:numPr>
      </w:pPr>
      <w:r>
        <w:t>Amaigrissement (PDP) = S. Dénutrition</w:t>
      </w:r>
    </w:p>
    <w:p w14:paraId="3DFC792B" w14:textId="77777777" w:rsidR="00512252" w:rsidRDefault="00512252" w:rsidP="002B3624">
      <w:pPr>
        <w:pStyle w:val="Paragraphedeliste"/>
        <w:numPr>
          <w:ilvl w:val="0"/>
          <w:numId w:val="20"/>
        </w:numPr>
      </w:pPr>
      <w:r>
        <w:t xml:space="preserve">Pli cutané + </w:t>
      </w:r>
      <w:proofErr w:type="spellStart"/>
      <w:r>
        <w:t>hTA</w:t>
      </w:r>
      <w:proofErr w:type="spellEnd"/>
      <w:r>
        <w:t xml:space="preserve"> = S. </w:t>
      </w:r>
      <w:r w:rsidR="000645FB">
        <w:t>Déshydratation</w:t>
      </w:r>
    </w:p>
    <w:p w14:paraId="19C12B7C" w14:textId="77777777" w:rsidR="00512252" w:rsidRDefault="00512252" w:rsidP="002B3624">
      <w:pPr>
        <w:pStyle w:val="Paragraphedeliste"/>
        <w:numPr>
          <w:ilvl w:val="0"/>
          <w:numId w:val="20"/>
        </w:numPr>
      </w:pPr>
      <w:r>
        <w:t>Température = Fièvre</w:t>
      </w:r>
    </w:p>
    <w:p w14:paraId="22ADE4C1" w14:textId="4005EB00" w:rsidR="00512252" w:rsidRPr="002F0CA1" w:rsidRDefault="00512252" w:rsidP="00A14564">
      <w:pPr>
        <w:pStyle w:val="Titre3"/>
      </w:pPr>
      <w:r w:rsidRPr="002F0CA1">
        <w:t xml:space="preserve">Signe de </w:t>
      </w:r>
      <w:r w:rsidR="00A14564" w:rsidRPr="002F0CA1">
        <w:t>gravité :</w:t>
      </w:r>
    </w:p>
    <w:p w14:paraId="042D7624" w14:textId="77777777" w:rsidR="00C71C93" w:rsidRDefault="00D66C68" w:rsidP="002B3624">
      <w:pPr>
        <w:pStyle w:val="Paragraphedeliste"/>
        <w:numPr>
          <w:ilvl w:val="0"/>
          <w:numId w:val="19"/>
        </w:numPr>
      </w:pPr>
      <w:r>
        <w:t xml:space="preserve">Troubles déglutition =&gt; </w:t>
      </w:r>
      <w:proofErr w:type="gramStart"/>
      <w:r>
        <w:t>S.</w:t>
      </w:r>
      <w:r w:rsidR="00167EC8">
        <w:t>PP</w:t>
      </w:r>
      <w:proofErr w:type="gramEnd"/>
      <w:r w:rsidR="00167EC8">
        <w:t xml:space="preserve"> d</w:t>
      </w:r>
      <w:r>
        <w:t>’inhalation</w:t>
      </w:r>
      <w:r w:rsidR="00167EC8">
        <w:t xml:space="preserve"> </w:t>
      </w:r>
      <w:r>
        <w:t>(</w:t>
      </w:r>
      <w:r w:rsidR="00167EC8">
        <w:t>infection pulmonaire récidivante =&gt; décès patient</w:t>
      </w:r>
      <w:r>
        <w:t>)</w:t>
      </w:r>
    </w:p>
    <w:p w14:paraId="5F19F521" w14:textId="77777777" w:rsidR="00D66C68" w:rsidRDefault="00D66C68" w:rsidP="002B3624">
      <w:pPr>
        <w:pStyle w:val="Paragraphedeliste"/>
        <w:numPr>
          <w:ilvl w:val="0"/>
          <w:numId w:val="19"/>
        </w:numPr>
      </w:pPr>
      <w:r>
        <w:t>$ Cave supérieur = compression médiastinale</w:t>
      </w:r>
    </w:p>
    <w:p w14:paraId="01DDD9B8" w14:textId="77777777" w:rsidR="00D66C68" w:rsidRPr="00167EC8" w:rsidRDefault="00D66C68" w:rsidP="002B3624">
      <w:pPr>
        <w:pStyle w:val="Paragraphedeliste"/>
        <w:numPr>
          <w:ilvl w:val="0"/>
          <w:numId w:val="19"/>
        </w:numPr>
      </w:pPr>
      <w:r>
        <w:t xml:space="preserve">Ganglion de </w:t>
      </w:r>
      <w:proofErr w:type="spellStart"/>
      <w:r>
        <w:t>Troisier</w:t>
      </w:r>
      <w:proofErr w:type="spellEnd"/>
      <w:r>
        <w:t xml:space="preserve"> = MTS ganglionnaire</w:t>
      </w:r>
    </w:p>
    <w:p w14:paraId="36F61C72" w14:textId="77777777" w:rsidR="0075503F" w:rsidRPr="00CE29D6" w:rsidRDefault="0075503F" w:rsidP="00A14564">
      <w:pPr>
        <w:pStyle w:val="Titre3"/>
      </w:pPr>
      <w:r w:rsidRPr="00CE29D6">
        <w:t>Examen physique complet : appareil par appareil :</w:t>
      </w:r>
    </w:p>
    <w:p w14:paraId="1AAE0887" w14:textId="77777777" w:rsidR="00167EC8" w:rsidRPr="00B329F8" w:rsidRDefault="00167EC8" w:rsidP="00A14564">
      <w:pPr>
        <w:pStyle w:val="Titre4"/>
      </w:pPr>
      <w:r w:rsidRPr="00B329F8">
        <w:t xml:space="preserve">Cavité buccale et oropharynx et ORL </w:t>
      </w:r>
      <w:r w:rsidR="0075503F" w:rsidRPr="00B329F8">
        <w:t>=</w:t>
      </w:r>
    </w:p>
    <w:p w14:paraId="2189D59F" w14:textId="77777777" w:rsidR="00167EC8" w:rsidRDefault="00167EC8" w:rsidP="002B3624">
      <w:pPr>
        <w:pStyle w:val="Paragraphedeliste"/>
        <w:numPr>
          <w:ilvl w:val="0"/>
          <w:numId w:val="18"/>
        </w:numPr>
      </w:pPr>
      <w:r>
        <w:t>Langue, voile et paroi post pharynx =&gt; Cause neuro</w:t>
      </w:r>
    </w:p>
    <w:p w14:paraId="3FD4FF8A" w14:textId="77777777" w:rsidR="00167EC8" w:rsidRDefault="000645FB" w:rsidP="002B3624">
      <w:pPr>
        <w:pStyle w:val="Paragraphedeliste"/>
        <w:numPr>
          <w:ilvl w:val="0"/>
          <w:numId w:val="18"/>
        </w:numPr>
      </w:pPr>
      <w:r>
        <w:t>Muqueuse</w:t>
      </w:r>
      <w:r w:rsidR="00167EC8">
        <w:t xml:space="preserve"> buccale : ulcération =&gt; Herpès / taches </w:t>
      </w:r>
      <w:r>
        <w:t>blanchâtres</w:t>
      </w:r>
      <w:r w:rsidR="00167EC8">
        <w:t xml:space="preserve"> =&gt; Candidose</w:t>
      </w:r>
    </w:p>
    <w:p w14:paraId="695C359C" w14:textId="77777777" w:rsidR="00167EC8" w:rsidRDefault="00167EC8" w:rsidP="002B3624">
      <w:pPr>
        <w:pStyle w:val="Paragraphedeliste"/>
        <w:numPr>
          <w:ilvl w:val="0"/>
          <w:numId w:val="18"/>
        </w:numPr>
      </w:pPr>
      <w:r>
        <w:t>Inflammation amygdale =&gt; Angine</w:t>
      </w:r>
    </w:p>
    <w:p w14:paraId="118191C5" w14:textId="77777777" w:rsidR="00167EC8" w:rsidRDefault="00167EC8" w:rsidP="002B3624">
      <w:pPr>
        <w:pStyle w:val="Paragraphedeliste"/>
        <w:numPr>
          <w:ilvl w:val="0"/>
          <w:numId w:val="18"/>
        </w:numPr>
      </w:pPr>
      <w:r>
        <w:t>Lésion dure et saignant au contact =&gt; Suspicion Cancer</w:t>
      </w:r>
    </w:p>
    <w:p w14:paraId="32C1DBDA" w14:textId="77777777" w:rsidR="0075503F" w:rsidRDefault="00167EC8" w:rsidP="002B3624">
      <w:pPr>
        <w:pStyle w:val="Paragraphedeliste"/>
        <w:numPr>
          <w:ilvl w:val="0"/>
          <w:numId w:val="18"/>
        </w:numPr>
        <w:rPr>
          <w:u w:val="single"/>
        </w:rPr>
      </w:pPr>
      <w:r>
        <w:t xml:space="preserve">Masse cervicale : aux dépends </w:t>
      </w:r>
      <w:r w:rsidR="000645FB">
        <w:t>thyroïde</w:t>
      </w:r>
      <w:r>
        <w:t xml:space="preserve"> =&gt; Goitre/cancer / ADP cervicale</w:t>
      </w:r>
      <w:r w:rsidR="0075503F">
        <w:rPr>
          <w:u w:val="single"/>
        </w:rPr>
        <w:t xml:space="preserve"> </w:t>
      </w:r>
    </w:p>
    <w:p w14:paraId="521C1741" w14:textId="77777777" w:rsidR="0075503F" w:rsidRPr="00B329F8" w:rsidRDefault="00167EC8" w:rsidP="00A14564">
      <w:pPr>
        <w:pStyle w:val="Titre4"/>
      </w:pPr>
      <w:r w:rsidRPr="00B329F8">
        <w:t xml:space="preserve">Abdominale </w:t>
      </w:r>
      <w:r w:rsidR="0075503F" w:rsidRPr="00B329F8">
        <w:t>=</w:t>
      </w:r>
      <w:r w:rsidRPr="00B329F8">
        <w:t xml:space="preserve"> </w:t>
      </w:r>
    </w:p>
    <w:p w14:paraId="1AB50962" w14:textId="77777777" w:rsidR="00167EC8" w:rsidRDefault="00167EC8" w:rsidP="00B329F8">
      <w:pPr>
        <w:pStyle w:val="Paragraphedeliste"/>
        <w:numPr>
          <w:ilvl w:val="0"/>
          <w:numId w:val="24"/>
        </w:numPr>
      </w:pPr>
      <w:r>
        <w:t>Recherche HMG</w:t>
      </w:r>
    </w:p>
    <w:p w14:paraId="2E35B63D" w14:textId="77777777" w:rsidR="00167EC8" w:rsidRDefault="00167EC8" w:rsidP="00B329F8">
      <w:pPr>
        <w:pStyle w:val="Paragraphedeliste"/>
        <w:numPr>
          <w:ilvl w:val="0"/>
          <w:numId w:val="24"/>
        </w:numPr>
        <w:rPr>
          <w:u w:val="single"/>
        </w:rPr>
      </w:pPr>
      <w:r>
        <w:t>Nodules pariétaux de nodule de Carcinose péritonéale</w:t>
      </w:r>
      <w:r w:rsidR="00D66C68">
        <w:t xml:space="preserve"> (TR)+++</w:t>
      </w:r>
    </w:p>
    <w:p w14:paraId="5D9D207E" w14:textId="77777777" w:rsidR="00C71C93" w:rsidRPr="00AE2C63" w:rsidRDefault="00C71C93">
      <w:pPr>
        <w:rPr>
          <w:u w:val="single"/>
        </w:rPr>
      </w:pPr>
    </w:p>
    <w:p w14:paraId="6FF475E9" w14:textId="6B13688D" w:rsidR="00C71C93" w:rsidRPr="002F0CA1" w:rsidRDefault="00C71C93" w:rsidP="00A14564">
      <w:pPr>
        <w:pStyle w:val="Titre2"/>
      </w:pPr>
      <w:r w:rsidRPr="002F0CA1">
        <w:t>EXAMENS PARACLINI</w:t>
      </w:r>
      <w:r w:rsidR="00A14564">
        <w:t>Q</w:t>
      </w:r>
      <w:r w:rsidRPr="002F0CA1">
        <w:t>UES :</w:t>
      </w:r>
    </w:p>
    <w:p w14:paraId="105C5A51" w14:textId="77777777" w:rsidR="006856F9" w:rsidRPr="00B329F8" w:rsidRDefault="00C71C93" w:rsidP="00A14564">
      <w:pPr>
        <w:pStyle w:val="Titre3"/>
      </w:pPr>
      <w:r w:rsidRPr="00B329F8">
        <w:t>1</w:t>
      </w:r>
      <w:r w:rsidRPr="00B329F8">
        <w:rPr>
          <w:vertAlign w:val="superscript"/>
        </w:rPr>
        <w:t>ère</w:t>
      </w:r>
      <w:r w:rsidRPr="00B329F8">
        <w:t xml:space="preserve"> intention :</w:t>
      </w:r>
    </w:p>
    <w:p w14:paraId="1F4FD9BF" w14:textId="77777777" w:rsidR="00A14564" w:rsidRPr="00A14564" w:rsidRDefault="00C71C93" w:rsidP="00A14564">
      <w:pPr>
        <w:pStyle w:val="Titre4"/>
      </w:pPr>
      <w:r w:rsidRPr="0075503F">
        <w:t>Imagerie :</w:t>
      </w:r>
      <w:r w:rsidR="00D66C68">
        <w:t xml:space="preserve"> </w:t>
      </w:r>
    </w:p>
    <w:p w14:paraId="420193D7" w14:textId="2BC77E95" w:rsidR="00C71C93" w:rsidRPr="0075503F" w:rsidRDefault="00D66C68" w:rsidP="0075503F">
      <w:pPr>
        <w:pStyle w:val="Paragraphedeliste"/>
        <w:numPr>
          <w:ilvl w:val="0"/>
          <w:numId w:val="9"/>
        </w:numPr>
        <w:rPr>
          <w:u w:val="single"/>
        </w:rPr>
      </w:pPr>
      <w:r w:rsidRPr="00CE29D6">
        <w:rPr>
          <w:b/>
          <w:color w:val="FF0000"/>
        </w:rPr>
        <w:t xml:space="preserve">FOGD+++ </w:t>
      </w:r>
      <w:r w:rsidR="000645FB" w:rsidRPr="00CE29D6">
        <w:rPr>
          <w:b/>
          <w:color w:val="FF0000"/>
        </w:rPr>
        <w:t>Systématique</w:t>
      </w:r>
      <w:r>
        <w:t xml:space="preserve"> devant toute dysphagie </w:t>
      </w:r>
      <w:r w:rsidR="000645FB">
        <w:t>même</w:t>
      </w:r>
      <w:r>
        <w:t xml:space="preserve"> fonctionnelle.</w:t>
      </w:r>
    </w:p>
    <w:p w14:paraId="519184B5" w14:textId="77777777" w:rsidR="00C71C93" w:rsidRPr="0075503F" w:rsidRDefault="000645FB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Technique</w:t>
      </w:r>
      <w:r w:rsidR="00C71C93" w:rsidRPr="0075503F">
        <w:rPr>
          <w:u w:val="single"/>
        </w:rPr>
        <w:t> :</w:t>
      </w:r>
      <w:r w:rsidR="00D66C68">
        <w:t xml:space="preserve"> à </w:t>
      </w:r>
      <w:r>
        <w:t>jeun</w:t>
      </w:r>
      <w:r w:rsidR="00D66C68">
        <w:t>.</w:t>
      </w:r>
    </w:p>
    <w:p w14:paraId="569CF948" w14:textId="3FC718C2" w:rsidR="00F8351D" w:rsidRPr="00F8351D" w:rsidRDefault="00D66C68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 xml:space="preserve">Intérêt </w:t>
      </w:r>
      <w:r w:rsidR="000645FB">
        <w:rPr>
          <w:u w:val="single"/>
        </w:rPr>
        <w:t>diagnostique</w:t>
      </w:r>
      <w:r>
        <w:rPr>
          <w:u w:val="single"/>
        </w:rPr>
        <w:t> :</w:t>
      </w:r>
      <w:r>
        <w:t xml:space="preserve"> à la recherche de lésions </w:t>
      </w:r>
      <w:r w:rsidR="000645FB">
        <w:t>organiques</w:t>
      </w:r>
      <w:r w:rsidR="00F8351D">
        <w:t xml:space="preserve"> </w:t>
      </w:r>
      <w:r w:rsidR="000645FB">
        <w:t>qu’il</w:t>
      </w:r>
      <w:r w:rsidR="00F8351D">
        <w:t xml:space="preserve"> faut </w:t>
      </w:r>
      <w:r w:rsidR="00A14564">
        <w:t>biopsier systématiquement</w:t>
      </w:r>
      <w:r w:rsidR="00F8351D">
        <w:t xml:space="preserve"> en vue d’un examen ana-</w:t>
      </w:r>
      <w:proofErr w:type="spellStart"/>
      <w:r w:rsidR="00F8351D">
        <w:t>path</w:t>
      </w:r>
      <w:proofErr w:type="spellEnd"/>
      <w:r w:rsidR="00F8351D">
        <w:t>, pour rechercher =</w:t>
      </w:r>
    </w:p>
    <w:p w14:paraId="5F141DB7" w14:textId="77777777" w:rsidR="00C71C93" w:rsidRDefault="00F8351D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lastRenderedPageBreak/>
        <w:t xml:space="preserve">Cancer / </w:t>
      </w:r>
      <w:r w:rsidR="000645FB">
        <w:t>œsophagite</w:t>
      </w:r>
      <w:r>
        <w:t xml:space="preserve"> / diverticule de Zenker / anneau de </w:t>
      </w:r>
      <w:proofErr w:type="spellStart"/>
      <w:r>
        <w:t>Schatzki</w:t>
      </w:r>
      <w:proofErr w:type="spellEnd"/>
      <w:r w:rsidR="00D66C68">
        <w:rPr>
          <w:u w:val="single"/>
        </w:rPr>
        <w:t xml:space="preserve"> </w:t>
      </w:r>
    </w:p>
    <w:p w14:paraId="21C4D82A" w14:textId="77777777" w:rsidR="006856F9" w:rsidRDefault="006856F9" w:rsidP="00A14564">
      <w:pPr>
        <w:pStyle w:val="Titre4"/>
      </w:pPr>
      <w:r>
        <w:t>Biologie :</w:t>
      </w:r>
    </w:p>
    <w:p w14:paraId="17A57F34" w14:textId="77777777" w:rsidR="006856F9" w:rsidRDefault="006856F9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NFS (</w:t>
      </w:r>
      <w:r w:rsidR="000645FB">
        <w:rPr>
          <w:u w:val="single"/>
        </w:rPr>
        <w:t>hémoconcentration</w:t>
      </w:r>
      <w:r>
        <w:rPr>
          <w:u w:val="single"/>
        </w:rPr>
        <w:t>/</w:t>
      </w:r>
      <w:r w:rsidR="000645FB">
        <w:rPr>
          <w:u w:val="single"/>
        </w:rPr>
        <w:t>anémie</w:t>
      </w:r>
      <w:r>
        <w:rPr>
          <w:u w:val="single"/>
        </w:rPr>
        <w:t>)</w:t>
      </w:r>
    </w:p>
    <w:p w14:paraId="430DAD5B" w14:textId="77777777" w:rsidR="006856F9" w:rsidRDefault="006856F9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 xml:space="preserve"> IONO (T</w:t>
      </w:r>
      <w:r w:rsidR="000645FB">
        <w:rPr>
          <w:u w:val="single"/>
        </w:rPr>
        <w:t xml:space="preserve">b </w:t>
      </w:r>
      <w:r>
        <w:rPr>
          <w:u w:val="single"/>
        </w:rPr>
        <w:t>HE)</w:t>
      </w:r>
    </w:p>
    <w:p w14:paraId="7EC05020" w14:textId="77777777" w:rsidR="006856F9" w:rsidRDefault="006856F9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UREE CREAT (IRF)</w:t>
      </w:r>
    </w:p>
    <w:p w14:paraId="32CED430" w14:textId="77777777" w:rsidR="006856F9" w:rsidRDefault="006856F9" w:rsidP="006856F9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nutritionnel</w:t>
      </w:r>
    </w:p>
    <w:p w14:paraId="43AEF2F4" w14:textId="77777777" w:rsidR="006856F9" w:rsidRPr="0075503F" w:rsidRDefault="006856F9" w:rsidP="006856F9">
      <w:pPr>
        <w:pStyle w:val="Paragraphedeliste"/>
        <w:rPr>
          <w:u w:val="single"/>
        </w:rPr>
      </w:pPr>
    </w:p>
    <w:p w14:paraId="06DCD106" w14:textId="77777777" w:rsidR="00A14564" w:rsidRDefault="00AE2C63" w:rsidP="00A14564">
      <w:pPr>
        <w:pStyle w:val="Titre3"/>
      </w:pPr>
      <w:r w:rsidRPr="00B329F8">
        <w:t>2</w:t>
      </w:r>
      <w:r w:rsidRPr="00B329F8">
        <w:rPr>
          <w:vertAlign w:val="superscript"/>
        </w:rPr>
        <w:t>ème</w:t>
      </w:r>
      <w:r w:rsidRPr="00B329F8">
        <w:t xml:space="preserve"> intention :</w:t>
      </w:r>
      <w:r w:rsidR="00F8351D">
        <w:t xml:space="preserve"> </w:t>
      </w:r>
    </w:p>
    <w:p w14:paraId="29AB595A" w14:textId="1C69187A" w:rsidR="00AE2C63" w:rsidRDefault="00F8351D">
      <w:proofErr w:type="gramStart"/>
      <w:r>
        <w:t>si</w:t>
      </w:r>
      <w:proofErr w:type="gramEnd"/>
      <w:r>
        <w:t xml:space="preserve"> l’examen </w:t>
      </w:r>
      <w:r w:rsidR="000645FB">
        <w:t>endoscopique</w:t>
      </w:r>
      <w:r>
        <w:t xml:space="preserve"> est peu contributive ou impossible, d’autres examens sont demandés en 2</w:t>
      </w:r>
      <w:r w:rsidRPr="00F8351D">
        <w:rPr>
          <w:vertAlign w:val="superscript"/>
        </w:rPr>
        <w:t>ème</w:t>
      </w:r>
      <w:r>
        <w:t xml:space="preserve"> intention</w:t>
      </w:r>
      <w:r w:rsidR="006856F9">
        <w:t> :</w:t>
      </w:r>
    </w:p>
    <w:p w14:paraId="2D8F9BF3" w14:textId="77777777" w:rsidR="006856F9" w:rsidRPr="00CE29D6" w:rsidRDefault="006856F9" w:rsidP="006856F9">
      <w:pPr>
        <w:pStyle w:val="Paragraphedeliste"/>
        <w:numPr>
          <w:ilvl w:val="0"/>
          <w:numId w:val="10"/>
        </w:numPr>
        <w:rPr>
          <w:b/>
          <w:color w:val="00B0F0"/>
        </w:rPr>
      </w:pPr>
      <w:r w:rsidRPr="00CE29D6">
        <w:rPr>
          <w:b/>
          <w:color w:val="00B0F0"/>
          <w:u w:val="single"/>
        </w:rPr>
        <w:t xml:space="preserve">Manométrie </w:t>
      </w:r>
      <w:r w:rsidR="000645FB" w:rsidRPr="00CE29D6">
        <w:rPr>
          <w:b/>
          <w:color w:val="00B0F0"/>
          <w:u w:val="single"/>
        </w:rPr>
        <w:t>œsophagienne</w:t>
      </w:r>
      <w:r w:rsidRPr="00CE29D6">
        <w:rPr>
          <w:b/>
          <w:color w:val="00B0F0"/>
          <w:u w:val="single"/>
        </w:rPr>
        <w:t>+++ :</w:t>
      </w:r>
    </w:p>
    <w:p w14:paraId="795E9357" w14:textId="77777777" w:rsidR="006856F9" w:rsidRDefault="000645FB" w:rsidP="006856F9">
      <w:pPr>
        <w:pStyle w:val="Paragraphedeliste"/>
        <w:numPr>
          <w:ilvl w:val="1"/>
          <w:numId w:val="10"/>
        </w:numPr>
      </w:pPr>
      <w:r>
        <w:t>Systématique</w:t>
      </w:r>
      <w:r w:rsidR="006856F9">
        <w:t xml:space="preserve"> si absence de lésion à la FOGD+++ (dysphagie fonctionnelle)</w:t>
      </w:r>
    </w:p>
    <w:p w14:paraId="3C47572F" w14:textId="77777777" w:rsidR="006856F9" w:rsidRPr="00F8351D" w:rsidRDefault="006856F9" w:rsidP="006856F9">
      <w:pPr>
        <w:pStyle w:val="Paragraphedeliste"/>
        <w:numPr>
          <w:ilvl w:val="1"/>
          <w:numId w:val="10"/>
        </w:numPr>
      </w:pPr>
      <w:r>
        <w:t xml:space="preserve">Etude SIO + péristaltisme = </w:t>
      </w:r>
      <w:proofErr w:type="spellStart"/>
      <w:r>
        <w:t>rech</w:t>
      </w:r>
      <w:proofErr w:type="spellEnd"/>
      <w:r>
        <w:t xml:space="preserve"> Trouble moteurs </w:t>
      </w:r>
      <w:proofErr w:type="spellStart"/>
      <w:r>
        <w:t>oeso</w:t>
      </w:r>
      <w:proofErr w:type="spellEnd"/>
    </w:p>
    <w:p w14:paraId="17E8732E" w14:textId="77777777" w:rsidR="00AE2C63" w:rsidRPr="00CE29D6" w:rsidRDefault="00F8351D" w:rsidP="0075503F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r w:rsidRPr="00CE29D6">
        <w:rPr>
          <w:b/>
          <w:color w:val="00B0F0"/>
          <w:u w:val="single"/>
        </w:rPr>
        <w:t>TOGD au baryté</w:t>
      </w:r>
      <w:r w:rsidR="00AE2C63" w:rsidRPr="00CE29D6">
        <w:rPr>
          <w:b/>
          <w:color w:val="00B0F0"/>
          <w:u w:val="single"/>
        </w:rPr>
        <w:t> :</w:t>
      </w:r>
      <w:r w:rsidRPr="00CE29D6">
        <w:rPr>
          <w:b/>
          <w:color w:val="00B0F0"/>
        </w:rPr>
        <w:t xml:space="preserve"> </w:t>
      </w:r>
    </w:p>
    <w:p w14:paraId="4B975BAA" w14:textId="77777777" w:rsidR="00F8351D" w:rsidRPr="0075503F" w:rsidRDefault="00F8351D" w:rsidP="00F8351D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Si FOGD impossible / compression </w:t>
      </w:r>
      <w:r w:rsidR="000645FB">
        <w:t>extrinsèque</w:t>
      </w:r>
      <w:r>
        <w:t xml:space="preserve"> / topo K </w:t>
      </w:r>
      <w:proofErr w:type="spellStart"/>
      <w:r>
        <w:t>oeso</w:t>
      </w:r>
      <w:proofErr w:type="spellEnd"/>
      <w:r>
        <w:t xml:space="preserve"> (image de soustraction)</w:t>
      </w:r>
    </w:p>
    <w:p w14:paraId="08A46C31" w14:textId="77777777" w:rsidR="00AE2C63" w:rsidRPr="00CE29D6" w:rsidRDefault="00F8351D" w:rsidP="0075503F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r w:rsidRPr="00CE29D6">
        <w:rPr>
          <w:b/>
          <w:color w:val="00B0F0"/>
          <w:u w:val="single"/>
        </w:rPr>
        <w:t xml:space="preserve">TDM </w:t>
      </w:r>
      <w:r w:rsidR="000645FB" w:rsidRPr="00CE29D6">
        <w:rPr>
          <w:b/>
          <w:color w:val="00B0F0"/>
          <w:u w:val="single"/>
        </w:rPr>
        <w:t>thoracique</w:t>
      </w:r>
      <w:r w:rsidRPr="00CE29D6">
        <w:rPr>
          <w:b/>
          <w:color w:val="00B0F0"/>
          <w:u w:val="single"/>
        </w:rPr>
        <w:t xml:space="preserve"> / IRM</w:t>
      </w:r>
      <w:r w:rsidR="00AE2C63" w:rsidRPr="00CE29D6">
        <w:rPr>
          <w:b/>
          <w:color w:val="00B0F0"/>
          <w:u w:val="single"/>
        </w:rPr>
        <w:t> :</w:t>
      </w:r>
    </w:p>
    <w:p w14:paraId="26D748B4" w14:textId="77777777" w:rsidR="00F8351D" w:rsidRPr="0075503F" w:rsidRDefault="0018028E" w:rsidP="00F8351D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Devant une compression </w:t>
      </w:r>
      <w:r w:rsidR="000645FB">
        <w:t>extrinsèque</w:t>
      </w:r>
      <w:r>
        <w:t xml:space="preserve"> </w:t>
      </w:r>
      <w:proofErr w:type="spellStart"/>
      <w:r>
        <w:t>oeso</w:t>
      </w:r>
      <w:proofErr w:type="spellEnd"/>
    </w:p>
    <w:p w14:paraId="2C0CDE02" w14:textId="77777777" w:rsidR="00AE2C63" w:rsidRPr="00CE29D6" w:rsidRDefault="0018028E" w:rsidP="0075503F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proofErr w:type="spellStart"/>
      <w:r w:rsidRPr="00CE29D6">
        <w:rPr>
          <w:b/>
          <w:color w:val="00B0F0"/>
          <w:u w:val="single"/>
        </w:rPr>
        <w:t>Naso</w:t>
      </w:r>
      <w:proofErr w:type="spellEnd"/>
      <w:r w:rsidRPr="00CE29D6">
        <w:rPr>
          <w:b/>
          <w:color w:val="00B0F0"/>
          <w:u w:val="single"/>
        </w:rPr>
        <w:t>-fibroscopie</w:t>
      </w:r>
      <w:r w:rsidR="00AE2C63" w:rsidRPr="00CE29D6">
        <w:rPr>
          <w:b/>
          <w:color w:val="00B0F0"/>
          <w:u w:val="single"/>
        </w:rPr>
        <w:t> :</w:t>
      </w:r>
    </w:p>
    <w:p w14:paraId="04ADCA8C" w14:textId="77777777" w:rsidR="0018028E" w:rsidRPr="0075503F" w:rsidRDefault="0018028E" w:rsidP="0018028E">
      <w:pPr>
        <w:pStyle w:val="Paragraphedeliste"/>
        <w:numPr>
          <w:ilvl w:val="1"/>
          <w:numId w:val="10"/>
        </w:numPr>
        <w:rPr>
          <w:u w:val="single"/>
        </w:rPr>
      </w:pPr>
      <w:r>
        <w:t>En cas de dysphagie haute</w:t>
      </w:r>
    </w:p>
    <w:p w14:paraId="1A400BD8" w14:textId="77777777" w:rsidR="00AE2C63" w:rsidRPr="00CE29D6" w:rsidRDefault="0018028E" w:rsidP="0075503F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r w:rsidRPr="00CE29D6">
        <w:rPr>
          <w:b/>
          <w:color w:val="00B0F0"/>
          <w:u w:val="single"/>
        </w:rPr>
        <w:t xml:space="preserve">Echo-endoscopie </w:t>
      </w:r>
      <w:r w:rsidR="000645FB" w:rsidRPr="00CE29D6">
        <w:rPr>
          <w:b/>
          <w:color w:val="00B0F0"/>
          <w:u w:val="single"/>
        </w:rPr>
        <w:t>œsophagienne</w:t>
      </w:r>
      <w:r w:rsidR="00AE2C63" w:rsidRPr="00CE29D6">
        <w:rPr>
          <w:b/>
          <w:color w:val="00B0F0"/>
          <w:u w:val="single"/>
        </w:rPr>
        <w:t> :</w:t>
      </w:r>
    </w:p>
    <w:p w14:paraId="26130CAD" w14:textId="77777777" w:rsidR="0018028E" w:rsidRDefault="0018028E" w:rsidP="0018028E">
      <w:pPr>
        <w:pStyle w:val="Paragraphedeliste"/>
        <w:numPr>
          <w:ilvl w:val="1"/>
          <w:numId w:val="10"/>
        </w:numPr>
      </w:pPr>
      <w:r w:rsidRPr="0018028E">
        <w:t xml:space="preserve">Etude précise paroi </w:t>
      </w:r>
      <w:proofErr w:type="spellStart"/>
      <w:r w:rsidRPr="0018028E">
        <w:t>oeso</w:t>
      </w:r>
      <w:proofErr w:type="spellEnd"/>
      <w:r w:rsidRPr="0018028E">
        <w:t xml:space="preserve"> (</w:t>
      </w:r>
      <w:r w:rsidR="000645FB" w:rsidRPr="0018028E">
        <w:t>lésion</w:t>
      </w:r>
      <w:r w:rsidRPr="0018028E">
        <w:t xml:space="preserve"> </w:t>
      </w:r>
      <w:r w:rsidR="000645FB" w:rsidRPr="0018028E">
        <w:t>pariétale</w:t>
      </w:r>
      <w:r w:rsidRPr="0018028E">
        <w:t xml:space="preserve"> de petite taille)</w:t>
      </w:r>
    </w:p>
    <w:p w14:paraId="43DA0CF5" w14:textId="77777777" w:rsidR="0018028E" w:rsidRPr="00CE29D6" w:rsidRDefault="0018028E" w:rsidP="0018028E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proofErr w:type="gramStart"/>
      <w:r w:rsidRPr="00CE29D6">
        <w:rPr>
          <w:b/>
          <w:color w:val="00B0F0"/>
          <w:u w:val="single"/>
        </w:rPr>
        <w:t>pH</w:t>
      </w:r>
      <w:proofErr w:type="gramEnd"/>
      <w:r w:rsidRPr="00CE29D6">
        <w:rPr>
          <w:b/>
          <w:color w:val="00B0F0"/>
          <w:u w:val="single"/>
        </w:rPr>
        <w:t>-métrie :</w:t>
      </w:r>
    </w:p>
    <w:p w14:paraId="1F2FF11E" w14:textId="77777777" w:rsidR="0018028E" w:rsidRDefault="0018028E" w:rsidP="0018028E">
      <w:pPr>
        <w:pStyle w:val="Paragraphedeliste"/>
        <w:numPr>
          <w:ilvl w:val="1"/>
          <w:numId w:val="10"/>
        </w:numPr>
      </w:pPr>
      <w:proofErr w:type="gramStart"/>
      <w:r w:rsidRPr="0018028E">
        <w:t>pour</w:t>
      </w:r>
      <w:proofErr w:type="gramEnd"/>
      <w:r w:rsidRPr="0018028E">
        <w:t xml:space="preserve"> </w:t>
      </w:r>
      <w:proofErr w:type="spellStart"/>
      <w:r w:rsidRPr="0018028E">
        <w:t>diag</w:t>
      </w:r>
      <w:proofErr w:type="spellEnd"/>
      <w:r w:rsidRPr="0018028E">
        <w:t xml:space="preserve"> RGO dans les formes </w:t>
      </w:r>
      <w:r w:rsidR="000645FB" w:rsidRPr="0018028E">
        <w:t>atypiques</w:t>
      </w:r>
    </w:p>
    <w:p w14:paraId="0D41C4C6" w14:textId="77777777" w:rsidR="0018028E" w:rsidRPr="00CE29D6" w:rsidRDefault="0018028E" w:rsidP="0018028E">
      <w:pPr>
        <w:pStyle w:val="Paragraphedeliste"/>
        <w:numPr>
          <w:ilvl w:val="0"/>
          <w:numId w:val="10"/>
        </w:numPr>
        <w:rPr>
          <w:b/>
          <w:color w:val="00B0F0"/>
          <w:u w:val="single"/>
        </w:rPr>
      </w:pPr>
      <w:r w:rsidRPr="00CE29D6">
        <w:rPr>
          <w:b/>
          <w:color w:val="00B0F0"/>
          <w:u w:val="single"/>
        </w:rPr>
        <w:t>Radiographie des parties molles du cou et thorax (F+P) :</w:t>
      </w:r>
    </w:p>
    <w:p w14:paraId="2F268E3D" w14:textId="77777777" w:rsidR="0018028E" w:rsidRPr="0018028E" w:rsidRDefault="0018028E" w:rsidP="0018028E">
      <w:pPr>
        <w:pStyle w:val="Paragraphedeliste"/>
        <w:numPr>
          <w:ilvl w:val="1"/>
          <w:numId w:val="10"/>
        </w:numPr>
      </w:pPr>
      <w:r>
        <w:t>Diagnostic CE radio-</w:t>
      </w:r>
      <w:r w:rsidR="000645FB">
        <w:t>opaque</w:t>
      </w:r>
      <w:r>
        <w:t xml:space="preserve"> / goitre plongeant (déviation axe </w:t>
      </w:r>
      <w:proofErr w:type="spellStart"/>
      <w:r>
        <w:t>laryngo</w:t>
      </w:r>
      <w:proofErr w:type="spellEnd"/>
      <w:r>
        <w:t>-trachéal)</w:t>
      </w:r>
    </w:p>
    <w:p w14:paraId="752B7760" w14:textId="77777777" w:rsidR="00C71C93" w:rsidRPr="00AE2C63" w:rsidRDefault="00C71C93">
      <w:pPr>
        <w:rPr>
          <w:u w:val="single"/>
        </w:rPr>
      </w:pPr>
    </w:p>
    <w:p w14:paraId="1F8F8714" w14:textId="77777777" w:rsidR="00C71C93" w:rsidRPr="00B329F8" w:rsidRDefault="00C71C93" w:rsidP="00A14564">
      <w:pPr>
        <w:pStyle w:val="Titre1"/>
      </w:pPr>
      <w:r w:rsidRPr="00B329F8">
        <w:t>DIAGNOSTIC :</w:t>
      </w:r>
    </w:p>
    <w:p w14:paraId="603DBEA4" w14:textId="77777777" w:rsidR="00C71C93" w:rsidRPr="00CE29D6" w:rsidRDefault="00C71C93" w:rsidP="00A14564">
      <w:pPr>
        <w:pStyle w:val="Titre2"/>
      </w:pPr>
      <w:r w:rsidRPr="00CE29D6">
        <w:t>DIAGNOSTIC POSITIF :</w:t>
      </w:r>
      <w:r w:rsidR="0018028E" w:rsidRPr="00CE29D6">
        <w:t xml:space="preserve"> CLINIKUE+++</w:t>
      </w:r>
    </w:p>
    <w:p w14:paraId="3BC77225" w14:textId="77777777" w:rsidR="00AE2C63" w:rsidRPr="00B44BE7" w:rsidRDefault="00B44BE7" w:rsidP="00B44BE7">
      <w:pPr>
        <w:pStyle w:val="Paragraphedeliste"/>
        <w:numPr>
          <w:ilvl w:val="0"/>
          <w:numId w:val="12"/>
        </w:numPr>
        <w:rPr>
          <w:u w:val="single"/>
        </w:rPr>
      </w:pPr>
      <w:r>
        <w:t>Se fait à l’interrogatoire par :</w:t>
      </w:r>
    </w:p>
    <w:p w14:paraId="6D72C3BD" w14:textId="77777777" w:rsidR="00B44BE7" w:rsidRPr="00B44BE7" w:rsidRDefault="00B44BE7" w:rsidP="00B44BE7">
      <w:pPr>
        <w:pStyle w:val="Paragraphedeliste"/>
        <w:numPr>
          <w:ilvl w:val="0"/>
          <w:numId w:val="15"/>
        </w:numPr>
        <w:rPr>
          <w:u w:val="single"/>
        </w:rPr>
      </w:pPr>
      <w:r>
        <w:t>Sensation subjective de gène ou de blocage à la progression du bol alime</w:t>
      </w:r>
      <w:r w:rsidR="000645FB">
        <w:t>ntaire, entre de la bouche et l’</w:t>
      </w:r>
      <w:r>
        <w:t>estomac, lors de la déglutition.</w:t>
      </w:r>
    </w:p>
    <w:p w14:paraId="66CC22BE" w14:textId="77777777" w:rsidR="00C71C93" w:rsidRPr="00CE29D6" w:rsidRDefault="00C71C93" w:rsidP="00A14564">
      <w:pPr>
        <w:pStyle w:val="Titre2"/>
      </w:pPr>
      <w:r w:rsidRPr="00CE29D6">
        <w:t>DIAGNOSTIC DIFFERENTIEL :</w:t>
      </w:r>
    </w:p>
    <w:p w14:paraId="405DC13E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67CB48C7" w14:textId="77777777" w:rsidR="00B44BE7" w:rsidRPr="00B44BE7" w:rsidRDefault="00B44BE7" w:rsidP="00B44BE7">
      <w:pPr>
        <w:pStyle w:val="Paragraphedeliste"/>
        <w:numPr>
          <w:ilvl w:val="0"/>
          <w:numId w:val="16"/>
        </w:numPr>
        <w:rPr>
          <w:u w:val="single"/>
        </w:rPr>
      </w:pPr>
      <w:r w:rsidRPr="002F0CA1">
        <w:rPr>
          <w:b/>
          <w:u w:val="single"/>
        </w:rPr>
        <w:t>Odynophagie =</w:t>
      </w:r>
      <w:r>
        <w:t xml:space="preserve"> douleur </w:t>
      </w:r>
      <w:proofErr w:type="spellStart"/>
      <w:r w:rsidR="000645FB">
        <w:t>retrosternale</w:t>
      </w:r>
      <w:proofErr w:type="spellEnd"/>
      <w:r>
        <w:t xml:space="preserve"> ressentie au passage du bol alimentaire dans l’œsophage mais </w:t>
      </w:r>
      <w:r w:rsidRPr="00CC1765">
        <w:rPr>
          <w:i/>
        </w:rPr>
        <w:t>sans blocage</w:t>
      </w:r>
      <w:r>
        <w:t>.</w:t>
      </w:r>
    </w:p>
    <w:p w14:paraId="7CB3F1A6" w14:textId="77777777" w:rsidR="00B44BE7" w:rsidRPr="00B44BE7" w:rsidRDefault="00B44BE7" w:rsidP="00B44BE7">
      <w:pPr>
        <w:pStyle w:val="Paragraphedeliste"/>
        <w:numPr>
          <w:ilvl w:val="0"/>
          <w:numId w:val="16"/>
        </w:numPr>
        <w:rPr>
          <w:u w:val="single"/>
        </w:rPr>
      </w:pPr>
      <w:r w:rsidRPr="002F0CA1">
        <w:rPr>
          <w:b/>
          <w:u w:val="single"/>
        </w:rPr>
        <w:t>Anorexie =</w:t>
      </w:r>
      <w:r w:rsidR="000645FB">
        <w:t xml:space="preserve"> perte appétit surtout lorsq</w:t>
      </w:r>
      <w:r>
        <w:t>u’elle se porte de façon élective sur certains aliments.</w:t>
      </w:r>
    </w:p>
    <w:p w14:paraId="1E4A7B12" w14:textId="77777777" w:rsidR="00B44BE7" w:rsidRPr="00B44BE7" w:rsidRDefault="00B44BE7" w:rsidP="00B44BE7">
      <w:pPr>
        <w:pStyle w:val="Paragraphedeliste"/>
        <w:numPr>
          <w:ilvl w:val="0"/>
          <w:numId w:val="16"/>
        </w:numPr>
        <w:rPr>
          <w:u w:val="single"/>
        </w:rPr>
      </w:pPr>
      <w:r w:rsidRPr="002F0CA1">
        <w:rPr>
          <w:b/>
          <w:u w:val="single"/>
        </w:rPr>
        <w:t>Satiété précoce =</w:t>
      </w:r>
      <w:r>
        <w:t xml:space="preserve"> impression de blocage </w:t>
      </w:r>
      <w:r w:rsidR="000645FB">
        <w:t>épigastrique</w:t>
      </w:r>
      <w:r>
        <w:t xml:space="preserve"> survenant après plusieurs </w:t>
      </w:r>
      <w:r w:rsidR="000645FB">
        <w:t>bouffées</w:t>
      </w:r>
      <w:r>
        <w:t>.</w:t>
      </w:r>
    </w:p>
    <w:p w14:paraId="2A602E7E" w14:textId="77777777" w:rsidR="00B44BE7" w:rsidRPr="00B44BE7" w:rsidRDefault="00B44BE7" w:rsidP="00B44BE7">
      <w:pPr>
        <w:pStyle w:val="Paragraphedeliste"/>
        <w:numPr>
          <w:ilvl w:val="0"/>
          <w:numId w:val="16"/>
        </w:numPr>
        <w:rPr>
          <w:u w:val="single"/>
        </w:rPr>
      </w:pPr>
      <w:r w:rsidRPr="002F0CA1">
        <w:rPr>
          <w:b/>
          <w:u w:val="single"/>
        </w:rPr>
        <w:t>Sensation de striction cervicale liée à l’anxiété</w:t>
      </w:r>
      <w:r w:rsidR="001D52D5">
        <w:rPr>
          <w:b/>
          <w:u w:val="single"/>
        </w:rPr>
        <w:t> </w:t>
      </w:r>
      <w:proofErr w:type="gramStart"/>
      <w:r w:rsidR="001D52D5">
        <w:rPr>
          <w:u w:val="single"/>
        </w:rPr>
        <w:t xml:space="preserve">:  </w:t>
      </w:r>
      <w:r w:rsidR="001D52D5" w:rsidRPr="001D52D5">
        <w:rPr>
          <w:b/>
          <w:i/>
          <w:u w:val="single"/>
        </w:rPr>
        <w:t>«</w:t>
      </w:r>
      <w:proofErr w:type="gramEnd"/>
      <w:r w:rsidR="001D52D5" w:rsidRPr="001D52D5">
        <w:rPr>
          <w:b/>
          <w:i/>
          <w:u w:val="single"/>
        </w:rPr>
        <w:t> </w:t>
      </w:r>
      <w:proofErr w:type="spellStart"/>
      <w:r w:rsidR="001D52D5" w:rsidRPr="001D52D5">
        <w:rPr>
          <w:b/>
          <w:i/>
          <w:u w:val="single"/>
        </w:rPr>
        <w:t>globus</w:t>
      </w:r>
      <w:proofErr w:type="spellEnd"/>
      <w:r w:rsidR="001D52D5" w:rsidRPr="001D52D5">
        <w:rPr>
          <w:b/>
          <w:i/>
          <w:u w:val="single"/>
        </w:rPr>
        <w:t xml:space="preserve"> </w:t>
      </w:r>
      <w:proofErr w:type="spellStart"/>
      <w:r w:rsidR="001D52D5" w:rsidRPr="001D52D5">
        <w:rPr>
          <w:b/>
          <w:i/>
          <w:u w:val="single"/>
        </w:rPr>
        <w:t>hystericus</w:t>
      </w:r>
      <w:proofErr w:type="spellEnd"/>
      <w:r w:rsidR="001D52D5" w:rsidRPr="001D52D5">
        <w:rPr>
          <w:b/>
          <w:i/>
          <w:u w:val="single"/>
        </w:rPr>
        <w:t> ».</w:t>
      </w:r>
    </w:p>
    <w:p w14:paraId="46E46027" w14:textId="77777777" w:rsidR="00B44BE7" w:rsidRPr="00B44BE7" w:rsidRDefault="000645FB" w:rsidP="00B44BE7">
      <w:pPr>
        <w:pStyle w:val="Paragraphedeliste"/>
        <w:numPr>
          <w:ilvl w:val="0"/>
          <w:numId w:val="16"/>
        </w:numPr>
        <w:rPr>
          <w:u w:val="single"/>
        </w:rPr>
      </w:pPr>
      <w:proofErr w:type="spellStart"/>
      <w:r>
        <w:rPr>
          <w:b/>
          <w:u w:val="single"/>
        </w:rPr>
        <w:t>Aphag</w:t>
      </w:r>
      <w:r w:rsidRPr="002F0CA1">
        <w:rPr>
          <w:b/>
          <w:u w:val="single"/>
        </w:rPr>
        <w:t>ie</w:t>
      </w:r>
      <w:proofErr w:type="spellEnd"/>
      <w:r w:rsidR="00B44BE7" w:rsidRPr="002F0CA1">
        <w:rPr>
          <w:b/>
          <w:u w:val="single"/>
        </w:rPr>
        <w:t>=</w:t>
      </w:r>
      <w:r w:rsidR="00B44BE7">
        <w:t xml:space="preserve"> impossibilité totale de déglutir.</w:t>
      </w:r>
    </w:p>
    <w:p w14:paraId="4249A3D7" w14:textId="77777777" w:rsidR="00AE2C63" w:rsidRPr="00B329F8" w:rsidRDefault="00AE2C63">
      <w:pPr>
        <w:rPr>
          <w:b/>
          <w:u w:val="single"/>
        </w:rPr>
      </w:pPr>
    </w:p>
    <w:p w14:paraId="1E1F499F" w14:textId="77777777" w:rsidR="00C71C93" w:rsidRPr="00CE29D6" w:rsidRDefault="00C71C93" w:rsidP="00A14564">
      <w:pPr>
        <w:pStyle w:val="Titre2"/>
      </w:pPr>
      <w:r w:rsidRPr="00CE29D6">
        <w:lastRenderedPageBreak/>
        <w:t>DIAGNOSTIC DE GRAVITE :</w:t>
      </w:r>
    </w:p>
    <w:p w14:paraId="31581C6C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2F0CA1">
        <w:rPr>
          <w:b/>
          <w:u w:val="single"/>
        </w:rPr>
        <w:t>Terrain :</w:t>
      </w:r>
      <w:r w:rsidR="00B44BE7">
        <w:t xml:space="preserve"> </w:t>
      </w:r>
      <w:r w:rsidR="000645FB">
        <w:t>âges</w:t>
      </w:r>
      <w:r w:rsidR="00B44BE7">
        <w:t xml:space="preserve"> </w:t>
      </w:r>
      <w:r w:rsidR="000645FB">
        <w:t>extrêmes</w:t>
      </w:r>
      <w:r w:rsidR="00B44BE7">
        <w:t xml:space="preserve"> / tarés.</w:t>
      </w:r>
    </w:p>
    <w:p w14:paraId="1C4735E6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2F0CA1">
        <w:rPr>
          <w:b/>
          <w:u w:val="single"/>
        </w:rPr>
        <w:t>Retentissement :</w:t>
      </w:r>
      <w:r w:rsidR="00DD152C">
        <w:t xml:space="preserve"> AEG / Dénutrition / </w:t>
      </w:r>
      <w:r w:rsidR="000645FB">
        <w:t>Déshydratation</w:t>
      </w:r>
      <w:r w:rsidR="00DD152C">
        <w:t xml:space="preserve"> / $ Cave supérieur / PP d’inhalation / MTS (ganglion de </w:t>
      </w:r>
      <w:proofErr w:type="spellStart"/>
      <w:r w:rsidR="00DD152C">
        <w:t>Troisier</w:t>
      </w:r>
      <w:proofErr w:type="spellEnd"/>
      <w:r w:rsidR="00DD152C">
        <w:t>/HMG/ascite/carcinose péritonéale)</w:t>
      </w:r>
    </w:p>
    <w:p w14:paraId="72EB8A26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2F0CA1">
        <w:rPr>
          <w:b/>
          <w:u w:val="single"/>
        </w:rPr>
        <w:t>Etiologie :</w:t>
      </w:r>
      <w:r w:rsidR="00DD152C">
        <w:t xml:space="preserve"> cancer </w:t>
      </w:r>
      <w:proofErr w:type="spellStart"/>
      <w:r w:rsidR="00DD152C">
        <w:t>oeso</w:t>
      </w:r>
      <w:proofErr w:type="spellEnd"/>
      <w:r w:rsidR="00DD152C">
        <w:t xml:space="preserve"> / cancer VADS / CE intra-</w:t>
      </w:r>
      <w:proofErr w:type="spellStart"/>
      <w:r w:rsidR="00DD152C">
        <w:t>oeso</w:t>
      </w:r>
      <w:proofErr w:type="spellEnd"/>
      <w:r w:rsidR="00DD152C">
        <w:t>.</w:t>
      </w:r>
    </w:p>
    <w:p w14:paraId="511FCC97" w14:textId="77777777" w:rsidR="00AE2C63" w:rsidRPr="00AE2C63" w:rsidRDefault="00AE2C63">
      <w:pPr>
        <w:rPr>
          <w:u w:val="single"/>
        </w:rPr>
      </w:pPr>
    </w:p>
    <w:p w14:paraId="4BF88F34" w14:textId="77777777" w:rsidR="00C71C93" w:rsidRPr="00CE29D6" w:rsidRDefault="00C71C93" w:rsidP="00A14564">
      <w:pPr>
        <w:pStyle w:val="Titre2"/>
      </w:pPr>
      <w:r w:rsidRPr="00CE29D6">
        <w:t>DIAGNOSTIC ETIOLOGIKUE :</w:t>
      </w:r>
    </w:p>
    <w:p w14:paraId="199A8945" w14:textId="77777777" w:rsidR="00DD152C" w:rsidRDefault="00DD152C" w:rsidP="00462A74">
      <w:pPr>
        <w:spacing w:after="0"/>
      </w:pPr>
      <w:r>
        <w:t>Les principales étiologies d’une dysphagie peuvent-</w:t>
      </w:r>
      <w:r w:rsidR="00462A74">
        <w:t>être</w:t>
      </w:r>
      <w:r>
        <w:t xml:space="preserve"> classées en 02 groupes :</w:t>
      </w:r>
    </w:p>
    <w:p w14:paraId="5890EB90" w14:textId="77777777" w:rsidR="00DD152C" w:rsidRDefault="00CD0937" w:rsidP="00462A74">
      <w:pPr>
        <w:pStyle w:val="Paragraphedeliste"/>
        <w:numPr>
          <w:ilvl w:val="0"/>
          <w:numId w:val="17"/>
        </w:numPr>
        <w:spacing w:after="0"/>
        <w:ind w:left="1980"/>
      </w:pPr>
      <w:r>
        <w:t>Dysphagie haute / oro-pharyngée</w:t>
      </w:r>
      <w:r w:rsidR="00462A74">
        <w:t>.</w:t>
      </w:r>
    </w:p>
    <w:p w14:paraId="4AA9E8CD" w14:textId="5DFA77AB" w:rsidR="00CD0937" w:rsidRDefault="00A14564" w:rsidP="00462A74">
      <w:pPr>
        <w:pStyle w:val="Paragraphedeliste"/>
        <w:numPr>
          <w:ilvl w:val="0"/>
          <w:numId w:val="17"/>
        </w:numPr>
        <w:spacing w:after="0"/>
        <w:ind w:left="1980"/>
      </w:pPr>
      <w:r>
        <w:t>Dysphagie basse</w:t>
      </w:r>
      <w:r w:rsidR="00CD0937">
        <w:t xml:space="preserve"> / </w:t>
      </w:r>
      <w:r w:rsidR="000645FB">
        <w:t>œsophagienne</w:t>
      </w:r>
      <w:r w:rsidR="00462A74">
        <w:t>.</w:t>
      </w:r>
    </w:p>
    <w:p w14:paraId="7354D31E" w14:textId="77777777" w:rsidR="00BC4630" w:rsidRDefault="00BC4630" w:rsidP="00BC4630">
      <w:pPr>
        <w:pStyle w:val="Paragraphedelist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76"/>
        <w:gridCol w:w="3119"/>
        <w:gridCol w:w="3481"/>
        <w:gridCol w:w="236"/>
      </w:tblGrid>
      <w:tr w:rsidR="009E5472" w14:paraId="1FE95056" w14:textId="77777777" w:rsidTr="00BC4630">
        <w:tc>
          <w:tcPr>
            <w:tcW w:w="9212" w:type="dxa"/>
            <w:gridSpan w:val="4"/>
            <w:tcBorders>
              <w:bottom w:val="single" w:sz="4" w:space="0" w:color="auto"/>
            </w:tcBorders>
            <w:shd w:val="clear" w:color="auto" w:fill="FFC000"/>
          </w:tcPr>
          <w:p w14:paraId="18340D27" w14:textId="77777777" w:rsidR="009E5472" w:rsidRPr="00CE29D6" w:rsidRDefault="009E5472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DYSPHAGIE ORO-PHARYNGEE</w:t>
            </w:r>
          </w:p>
        </w:tc>
      </w:tr>
      <w:tr w:rsidR="009E5472" w14:paraId="62307329" w14:textId="77777777" w:rsidTr="00F50BB2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p w14:paraId="54BBAB70" w14:textId="77777777" w:rsidR="009E5472" w:rsidRPr="00CE29D6" w:rsidRDefault="009E5472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MECANIKUE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p w14:paraId="3EACCA5E" w14:textId="77777777" w:rsidR="009E5472" w:rsidRPr="00CE29D6" w:rsidRDefault="009E5472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ORL</w:t>
            </w: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p w14:paraId="05DC5A75" w14:textId="77777777" w:rsidR="009E5472" w:rsidRPr="00CE29D6" w:rsidRDefault="009E5472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NEUROLOGIKUE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p w14:paraId="7186F9F7" w14:textId="77777777" w:rsidR="009E5472" w:rsidRPr="00CE29D6" w:rsidRDefault="009E5472" w:rsidP="001D52D5">
            <w:pPr>
              <w:rPr>
                <w:b/>
              </w:rPr>
            </w:pPr>
          </w:p>
        </w:tc>
      </w:tr>
      <w:tr w:rsidR="009E5472" w14:paraId="18E4C3D8" w14:textId="77777777" w:rsidTr="00F50BB2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7BEE49A" w14:textId="77777777" w:rsidR="009E5472" w:rsidRDefault="009E5472">
            <w:r>
              <w:t>CE (</w:t>
            </w:r>
            <w:proofErr w:type="spellStart"/>
            <w:r>
              <w:t>arete</w:t>
            </w:r>
            <w:proofErr w:type="spellEnd"/>
            <w:r>
              <w:t xml:space="preserve"> de poisson)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154D9AF" w14:textId="77777777" w:rsidR="006856F9" w:rsidRDefault="006856F9" w:rsidP="006856F9">
            <w:r>
              <w:t>Cancer VADS</w:t>
            </w:r>
          </w:p>
          <w:p w14:paraId="5F300496" w14:textId="77777777" w:rsidR="009E5472" w:rsidRDefault="009E5472">
            <w:r>
              <w:t>Angine</w:t>
            </w:r>
          </w:p>
          <w:p w14:paraId="502CCBA1" w14:textId="77777777" w:rsidR="009E5472" w:rsidRDefault="009E5472">
            <w:r>
              <w:t>Phlegmon péri-amygdalien</w:t>
            </w:r>
          </w:p>
          <w:p w14:paraId="618CB0DC" w14:textId="77777777" w:rsidR="009E5472" w:rsidRDefault="009E5472">
            <w:r>
              <w:t xml:space="preserve">Epiglottite </w:t>
            </w:r>
          </w:p>
          <w:p w14:paraId="6D69CBCD" w14:textId="77777777" w:rsidR="001D52D5" w:rsidRDefault="001D52D5">
            <w:r>
              <w:t xml:space="preserve">Candidose </w:t>
            </w:r>
            <w:proofErr w:type="spellStart"/>
            <w:r>
              <w:t>oesophagienne</w:t>
            </w:r>
            <w:proofErr w:type="spellEnd"/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EBC562F" w14:textId="77777777" w:rsidR="009E5472" w:rsidRDefault="009E5472">
            <w:r>
              <w:t>AVC</w:t>
            </w:r>
          </w:p>
          <w:p w14:paraId="6A431353" w14:textId="77777777" w:rsidR="009E5472" w:rsidRDefault="009E5472">
            <w:r>
              <w:t>$ de Guillain-Barré</w:t>
            </w:r>
          </w:p>
          <w:p w14:paraId="2A495795" w14:textId="77777777" w:rsidR="009E5472" w:rsidRDefault="009E5472">
            <w:r>
              <w:t>SEP</w:t>
            </w:r>
          </w:p>
          <w:p w14:paraId="5AB1AF57" w14:textId="77777777" w:rsidR="009E5472" w:rsidRDefault="009E5472">
            <w:r>
              <w:t>SLA (Mie de Charcot)</w:t>
            </w:r>
          </w:p>
          <w:p w14:paraId="6DA08FFE" w14:textId="77777777" w:rsidR="009E5472" w:rsidRDefault="009E5472">
            <w:r>
              <w:t>Mie de Parkinson</w:t>
            </w:r>
          </w:p>
          <w:p w14:paraId="43C0F8FC" w14:textId="77777777" w:rsidR="009E5472" w:rsidRDefault="009E5472">
            <w:r>
              <w:t>Myasthénie</w:t>
            </w:r>
          </w:p>
          <w:p w14:paraId="5D1CC32C" w14:textId="77777777" w:rsidR="009E5472" w:rsidRDefault="009E5472">
            <w:r>
              <w:t>Myosite</w:t>
            </w:r>
          </w:p>
          <w:p w14:paraId="337850D8" w14:textId="77777777" w:rsidR="009E5472" w:rsidRDefault="009E5472">
            <w:r>
              <w:t>LED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29C22A7D" w14:textId="77777777" w:rsidR="009E5472" w:rsidRDefault="009E5472"/>
        </w:tc>
      </w:tr>
    </w:tbl>
    <w:p w14:paraId="1B3A056B" w14:textId="77777777" w:rsidR="00CD0937" w:rsidRPr="00DD152C" w:rsidRDefault="00CD0937"/>
    <w:tbl>
      <w:tblPr>
        <w:tblStyle w:val="Grilledutableau"/>
        <w:tblW w:w="9648" w:type="dxa"/>
        <w:tblLook w:val="04A0" w:firstRow="1" w:lastRow="0" w:firstColumn="1" w:lastColumn="0" w:noHBand="0" w:noVBand="1"/>
      </w:tblPr>
      <w:tblGrid>
        <w:gridCol w:w="4538"/>
        <w:gridCol w:w="5110"/>
      </w:tblGrid>
      <w:tr w:rsidR="00EE7EF5" w14:paraId="2E5A4B56" w14:textId="77777777" w:rsidTr="00E645E7">
        <w:tc>
          <w:tcPr>
            <w:tcW w:w="9648" w:type="dxa"/>
            <w:gridSpan w:val="2"/>
            <w:tcBorders>
              <w:bottom w:val="single" w:sz="4" w:space="0" w:color="auto"/>
            </w:tcBorders>
            <w:shd w:val="clear" w:color="auto" w:fill="FFC000"/>
          </w:tcPr>
          <w:p w14:paraId="1BEEAC72" w14:textId="77777777" w:rsidR="00EE7EF5" w:rsidRPr="00CE29D6" w:rsidRDefault="00EE7EF5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DYSPHAGIE OESOPHAGIENNE</w:t>
            </w:r>
          </w:p>
        </w:tc>
      </w:tr>
      <w:tr w:rsidR="00EE7EF5" w14:paraId="5751A57D" w14:textId="77777777" w:rsidTr="00E645E7">
        <w:tc>
          <w:tcPr>
            <w:tcW w:w="4538" w:type="dxa"/>
            <w:tcBorders>
              <w:top w:val="single" w:sz="4" w:space="0" w:color="auto"/>
              <w:right w:val="single" w:sz="4" w:space="0" w:color="auto"/>
            </w:tcBorders>
            <w:shd w:val="clear" w:color="auto" w:fill="66FF66"/>
          </w:tcPr>
          <w:p w14:paraId="5908E560" w14:textId="77777777" w:rsidR="00EE7EF5" w:rsidRPr="00CE29D6" w:rsidRDefault="005B1A60" w:rsidP="002B3624">
            <w:pPr>
              <w:jc w:val="center"/>
              <w:rPr>
                <w:b/>
              </w:rPr>
            </w:pPr>
            <w:r>
              <w:rPr>
                <w:b/>
              </w:rPr>
              <w:t>DYSPHAGIE ORGANIQ</w:t>
            </w:r>
            <w:r w:rsidR="00EE7EF5" w:rsidRPr="00CE29D6">
              <w:rPr>
                <w:b/>
              </w:rPr>
              <w:t>UE</w:t>
            </w:r>
          </w:p>
        </w:tc>
        <w:tc>
          <w:tcPr>
            <w:tcW w:w="5110" w:type="dxa"/>
            <w:tcBorders>
              <w:top w:val="single" w:sz="4" w:space="0" w:color="auto"/>
              <w:left w:val="single" w:sz="4" w:space="0" w:color="auto"/>
            </w:tcBorders>
            <w:shd w:val="clear" w:color="auto" w:fill="01FF74"/>
          </w:tcPr>
          <w:p w14:paraId="45548A7D" w14:textId="77777777" w:rsidR="00EE7EF5" w:rsidRPr="00CE29D6" w:rsidRDefault="00EE7EF5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DYSPHAGIE FONCTIONNELLE</w:t>
            </w:r>
          </w:p>
        </w:tc>
      </w:tr>
      <w:tr w:rsidR="00EE7EF5" w14:paraId="5E098FCB" w14:textId="77777777" w:rsidTr="00E645E7">
        <w:tc>
          <w:tcPr>
            <w:tcW w:w="4538" w:type="dxa"/>
            <w:tcBorders>
              <w:right w:val="single" w:sz="4" w:space="0" w:color="auto"/>
            </w:tcBorders>
            <w:shd w:val="clear" w:color="auto" w:fill="FFFF00"/>
          </w:tcPr>
          <w:p w14:paraId="7246A292" w14:textId="77777777" w:rsidR="00EE7EF5" w:rsidRPr="00CE29D6" w:rsidRDefault="00930D7F" w:rsidP="002B3624">
            <w:pPr>
              <w:jc w:val="center"/>
              <w:rPr>
                <w:b/>
              </w:rPr>
            </w:pPr>
            <w:r>
              <w:rPr>
                <w:b/>
              </w:rPr>
              <w:t>OBSTACLE INTRA-LUMINAL</w:t>
            </w:r>
            <w:r w:rsidR="00E645E7">
              <w:rPr>
                <w:b/>
              </w:rPr>
              <w:t xml:space="preserve"> (</w:t>
            </w:r>
            <w:r w:rsidR="00E645E7" w:rsidRPr="00E645E7">
              <w:rPr>
                <w:b/>
                <w:color w:val="FF0000"/>
              </w:rPr>
              <w:t>02</w:t>
            </w:r>
            <w:r w:rsidR="00E645E7">
              <w:rPr>
                <w:b/>
              </w:rPr>
              <w:t>)</w:t>
            </w:r>
          </w:p>
        </w:tc>
        <w:tc>
          <w:tcPr>
            <w:tcW w:w="5110" w:type="dxa"/>
            <w:tcBorders>
              <w:left w:val="single" w:sz="4" w:space="0" w:color="auto"/>
            </w:tcBorders>
            <w:shd w:val="clear" w:color="auto" w:fill="FFFF00"/>
          </w:tcPr>
          <w:p w14:paraId="1AD7A60A" w14:textId="77777777" w:rsidR="00EE7EF5" w:rsidRPr="00CE29D6" w:rsidRDefault="00EE7EF5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TROUBLES MOTEURS PRIMITIFS</w:t>
            </w:r>
            <w:r w:rsidR="00E827D4">
              <w:rPr>
                <w:b/>
              </w:rPr>
              <w:t xml:space="preserve"> (</w:t>
            </w:r>
            <w:r w:rsidR="00E827D4" w:rsidRPr="00E827D4">
              <w:rPr>
                <w:b/>
                <w:color w:val="FF0000"/>
              </w:rPr>
              <w:t>03</w:t>
            </w:r>
            <w:r w:rsidR="00E827D4">
              <w:rPr>
                <w:b/>
              </w:rPr>
              <w:t>)</w:t>
            </w:r>
          </w:p>
        </w:tc>
      </w:tr>
      <w:tr w:rsidR="00EE7EF5" w14:paraId="018FCDA3" w14:textId="77777777" w:rsidTr="00E645E7">
        <w:tc>
          <w:tcPr>
            <w:tcW w:w="4538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FDE477F" w14:textId="77777777" w:rsidR="008A66C3" w:rsidRPr="00E645E7" w:rsidRDefault="00930D7F" w:rsidP="00930D7F">
            <w:pPr>
              <w:pStyle w:val="Paragraphedeliste"/>
              <w:numPr>
                <w:ilvl w:val="0"/>
                <w:numId w:val="29"/>
              </w:numPr>
              <w:rPr>
                <w:b/>
              </w:rPr>
            </w:pPr>
            <w:r w:rsidRPr="00E645E7">
              <w:rPr>
                <w:b/>
              </w:rPr>
              <w:t>CE</w:t>
            </w:r>
          </w:p>
          <w:p w14:paraId="7D69AA6D" w14:textId="77777777" w:rsidR="00930D7F" w:rsidRPr="006451E2" w:rsidRDefault="00930D7F" w:rsidP="00930D7F">
            <w:pPr>
              <w:pStyle w:val="Paragraphedeliste"/>
              <w:numPr>
                <w:ilvl w:val="0"/>
                <w:numId w:val="29"/>
              </w:numPr>
            </w:pPr>
            <w:r w:rsidRPr="00E645E7">
              <w:rPr>
                <w:b/>
              </w:rPr>
              <w:t>$ de Plummer-Vinson</w:t>
            </w:r>
            <w:r>
              <w:t xml:space="preserve"> (Kelly-Patterson)</w:t>
            </w:r>
          </w:p>
        </w:tc>
        <w:tc>
          <w:tcPr>
            <w:tcW w:w="5110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59BC08E3" w14:textId="77777777" w:rsidR="00EE7EF5" w:rsidRPr="00E645E7" w:rsidRDefault="008A66C3" w:rsidP="00E645E7">
            <w:pPr>
              <w:pStyle w:val="Paragraphedeliste"/>
              <w:numPr>
                <w:ilvl w:val="0"/>
                <w:numId w:val="29"/>
              </w:numPr>
              <w:rPr>
                <w:b/>
              </w:rPr>
            </w:pPr>
            <w:r w:rsidRPr="00E645E7">
              <w:rPr>
                <w:b/>
              </w:rPr>
              <w:t>Achalasie (</w:t>
            </w:r>
            <w:proofErr w:type="spellStart"/>
            <w:r w:rsidRPr="00E645E7">
              <w:rPr>
                <w:b/>
              </w:rPr>
              <w:t>mégaoesophage</w:t>
            </w:r>
            <w:proofErr w:type="spellEnd"/>
            <w:r w:rsidRPr="00E645E7">
              <w:rPr>
                <w:b/>
              </w:rPr>
              <w:t xml:space="preserve"> </w:t>
            </w:r>
            <w:r w:rsidR="00462A74" w:rsidRPr="00E645E7">
              <w:rPr>
                <w:b/>
              </w:rPr>
              <w:t>idiopathique</w:t>
            </w:r>
            <w:r w:rsidRPr="00E645E7">
              <w:rPr>
                <w:b/>
              </w:rPr>
              <w:t>)</w:t>
            </w:r>
          </w:p>
          <w:p w14:paraId="1DADDEE2" w14:textId="77777777" w:rsidR="008A66C3" w:rsidRPr="00E645E7" w:rsidRDefault="008A66C3" w:rsidP="00E645E7">
            <w:pPr>
              <w:pStyle w:val="Paragraphedeliste"/>
              <w:numPr>
                <w:ilvl w:val="0"/>
                <w:numId w:val="29"/>
              </w:numPr>
              <w:rPr>
                <w:b/>
              </w:rPr>
            </w:pPr>
            <w:r w:rsidRPr="00E645E7">
              <w:rPr>
                <w:b/>
              </w:rPr>
              <w:t>Maladies des spasmes diffus / étagés</w:t>
            </w:r>
            <w:r w:rsidR="00D1164B">
              <w:rPr>
                <w:b/>
              </w:rPr>
              <w:t xml:space="preserve"> </w:t>
            </w:r>
            <w:proofErr w:type="spellStart"/>
            <w:r w:rsidR="00D1164B">
              <w:rPr>
                <w:b/>
              </w:rPr>
              <w:t>oeso</w:t>
            </w:r>
            <w:proofErr w:type="spellEnd"/>
            <w:r w:rsidR="00D1164B">
              <w:rPr>
                <w:b/>
              </w:rPr>
              <w:t xml:space="preserve"> </w:t>
            </w:r>
          </w:p>
          <w:p w14:paraId="324C4597" w14:textId="77777777" w:rsidR="008A66C3" w:rsidRDefault="008A66C3" w:rsidP="00E645E7">
            <w:pPr>
              <w:pStyle w:val="Paragraphedeliste"/>
              <w:numPr>
                <w:ilvl w:val="0"/>
                <w:numId w:val="29"/>
              </w:numPr>
              <w:rPr>
                <w:b/>
              </w:rPr>
            </w:pPr>
            <w:r w:rsidRPr="00E645E7">
              <w:rPr>
                <w:b/>
              </w:rPr>
              <w:t>Œsophage « casse-noisette »</w:t>
            </w:r>
          </w:p>
          <w:p w14:paraId="33168241" w14:textId="77777777" w:rsidR="00E645E7" w:rsidRPr="00E645E7" w:rsidRDefault="00E645E7" w:rsidP="00E645E7">
            <w:pPr>
              <w:pStyle w:val="Paragraphedeliste"/>
              <w:rPr>
                <w:b/>
              </w:rPr>
            </w:pPr>
          </w:p>
        </w:tc>
      </w:tr>
      <w:tr w:rsidR="00EE7EF5" w14:paraId="24070406" w14:textId="77777777" w:rsidTr="00E645E7">
        <w:tc>
          <w:tcPr>
            <w:tcW w:w="4538" w:type="dxa"/>
            <w:tcBorders>
              <w:right w:val="single" w:sz="4" w:space="0" w:color="auto"/>
            </w:tcBorders>
            <w:shd w:val="clear" w:color="auto" w:fill="FFFF00"/>
          </w:tcPr>
          <w:p w14:paraId="04D08769" w14:textId="77777777" w:rsidR="00EE7EF5" w:rsidRPr="00CE29D6" w:rsidRDefault="00930D7F" w:rsidP="002B3624">
            <w:pPr>
              <w:jc w:val="center"/>
              <w:rPr>
                <w:b/>
              </w:rPr>
            </w:pPr>
            <w:r>
              <w:rPr>
                <w:b/>
              </w:rPr>
              <w:t>OBSTACLE PARIETAL</w:t>
            </w:r>
            <w:r w:rsidR="00E645E7">
              <w:rPr>
                <w:b/>
              </w:rPr>
              <w:t xml:space="preserve"> (</w:t>
            </w:r>
            <w:r w:rsidR="00E645E7" w:rsidRPr="00E645E7">
              <w:rPr>
                <w:b/>
                <w:color w:val="FF0000"/>
              </w:rPr>
              <w:t>06</w:t>
            </w:r>
            <w:r w:rsidR="00E645E7">
              <w:rPr>
                <w:b/>
              </w:rPr>
              <w:t>)</w:t>
            </w:r>
          </w:p>
        </w:tc>
        <w:tc>
          <w:tcPr>
            <w:tcW w:w="5110" w:type="dxa"/>
            <w:tcBorders>
              <w:left w:val="single" w:sz="4" w:space="0" w:color="auto"/>
            </w:tcBorders>
            <w:shd w:val="clear" w:color="auto" w:fill="FFFF00"/>
          </w:tcPr>
          <w:p w14:paraId="4EE78C87" w14:textId="77777777" w:rsidR="00EE7EF5" w:rsidRPr="00CE29D6" w:rsidRDefault="00EE7EF5" w:rsidP="002B3624">
            <w:pPr>
              <w:jc w:val="center"/>
              <w:rPr>
                <w:b/>
              </w:rPr>
            </w:pPr>
            <w:r w:rsidRPr="00CE29D6">
              <w:rPr>
                <w:b/>
              </w:rPr>
              <w:t>TROUBLES MOTEURS SECONDAIRES</w:t>
            </w:r>
            <w:r w:rsidR="00E827D4">
              <w:rPr>
                <w:b/>
              </w:rPr>
              <w:t xml:space="preserve"> (</w:t>
            </w:r>
            <w:r w:rsidR="00E827D4" w:rsidRPr="00E827D4">
              <w:rPr>
                <w:b/>
                <w:color w:val="FF0000"/>
              </w:rPr>
              <w:t>06</w:t>
            </w:r>
            <w:r w:rsidR="00E827D4">
              <w:rPr>
                <w:b/>
              </w:rPr>
              <w:t>)</w:t>
            </w:r>
          </w:p>
        </w:tc>
      </w:tr>
      <w:tr w:rsidR="00EE7EF5" w14:paraId="258EAFDB" w14:textId="77777777" w:rsidTr="00E827D4">
        <w:tc>
          <w:tcPr>
            <w:tcW w:w="4538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3C3220C3" w14:textId="77777777" w:rsidR="008A66C3" w:rsidRDefault="00930D7F" w:rsidP="00930D7F">
            <w:pPr>
              <w:pStyle w:val="Paragraphedeliste"/>
              <w:numPr>
                <w:ilvl w:val="0"/>
                <w:numId w:val="30"/>
              </w:numPr>
            </w:pPr>
            <w:r w:rsidRPr="00930D7F">
              <w:rPr>
                <w:b/>
              </w:rPr>
              <w:t>Cancer</w:t>
            </w:r>
            <w:r>
              <w:t xml:space="preserve"> (œsophage ++, cardia)</w:t>
            </w:r>
          </w:p>
          <w:p w14:paraId="6A1FB6B9" w14:textId="77777777" w:rsidR="00930D7F" w:rsidRDefault="00930D7F" w:rsidP="00930D7F">
            <w:pPr>
              <w:pStyle w:val="Paragraphedeliste"/>
              <w:numPr>
                <w:ilvl w:val="0"/>
                <w:numId w:val="30"/>
              </w:numPr>
            </w:pPr>
            <w:r w:rsidRPr="00930D7F">
              <w:rPr>
                <w:b/>
              </w:rPr>
              <w:t>Œsophagites</w:t>
            </w:r>
            <w:r>
              <w:t xml:space="preserve"> (peptique ++, caustique, infectieuse, médicamenteuse)</w:t>
            </w:r>
          </w:p>
          <w:p w14:paraId="5DB1C7E6" w14:textId="77777777" w:rsidR="00930D7F" w:rsidRDefault="00930D7F" w:rsidP="00930D7F">
            <w:pPr>
              <w:pStyle w:val="Paragraphedeliste"/>
              <w:numPr>
                <w:ilvl w:val="0"/>
                <w:numId w:val="30"/>
              </w:numPr>
            </w:pPr>
            <w:r w:rsidRPr="00930D7F">
              <w:rPr>
                <w:b/>
              </w:rPr>
              <w:t>Sténoses</w:t>
            </w:r>
            <w:r>
              <w:t xml:space="preserve"> (caustique, peptique, radique, cicatricielle)</w:t>
            </w:r>
          </w:p>
          <w:p w14:paraId="084EA397" w14:textId="77777777" w:rsidR="00930D7F" w:rsidRDefault="00930D7F" w:rsidP="00930D7F">
            <w:pPr>
              <w:pStyle w:val="Paragraphedeliste"/>
              <w:numPr>
                <w:ilvl w:val="0"/>
                <w:numId w:val="30"/>
              </w:numPr>
            </w:pPr>
            <w:r w:rsidRPr="00930D7F">
              <w:rPr>
                <w:b/>
              </w:rPr>
              <w:t xml:space="preserve">Diverticule de Zenker </w:t>
            </w:r>
            <w:r>
              <w:t xml:space="preserve">(1/3 </w:t>
            </w:r>
            <w:proofErr w:type="spellStart"/>
            <w:r>
              <w:t>inf</w:t>
            </w:r>
            <w:proofErr w:type="spellEnd"/>
            <w:r>
              <w:t xml:space="preserve"> </w:t>
            </w:r>
            <w:proofErr w:type="spellStart"/>
            <w:r>
              <w:t>oeso</w:t>
            </w:r>
            <w:proofErr w:type="spellEnd"/>
            <w:r>
              <w:t>)</w:t>
            </w:r>
          </w:p>
          <w:p w14:paraId="4BE693F3" w14:textId="77777777" w:rsidR="00930D7F" w:rsidRPr="00930D7F" w:rsidRDefault="00930D7F" w:rsidP="00930D7F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 w:rsidRPr="00930D7F">
              <w:rPr>
                <w:b/>
              </w:rPr>
              <w:t xml:space="preserve">Anneau de </w:t>
            </w:r>
            <w:proofErr w:type="spellStart"/>
            <w:r w:rsidRPr="00930D7F">
              <w:rPr>
                <w:b/>
              </w:rPr>
              <w:t>Schatzki</w:t>
            </w:r>
            <w:proofErr w:type="spellEnd"/>
          </w:p>
          <w:p w14:paraId="67C69EAD" w14:textId="77777777" w:rsidR="00930D7F" w:rsidRDefault="00930D7F" w:rsidP="00930D7F">
            <w:pPr>
              <w:pStyle w:val="Paragraphedeliste"/>
              <w:numPr>
                <w:ilvl w:val="0"/>
                <w:numId w:val="30"/>
              </w:numPr>
            </w:pPr>
            <w:r w:rsidRPr="00930D7F">
              <w:rPr>
                <w:b/>
              </w:rPr>
              <w:t>Polypes</w:t>
            </w:r>
            <w:r>
              <w:t xml:space="preserve">.  </w:t>
            </w:r>
          </w:p>
          <w:p w14:paraId="49C2450A" w14:textId="77777777" w:rsidR="00930D7F" w:rsidRPr="008A66C3" w:rsidRDefault="00930D7F" w:rsidP="00930D7F">
            <w:pPr>
              <w:pStyle w:val="Paragraphedeliste"/>
            </w:pPr>
          </w:p>
        </w:tc>
        <w:tc>
          <w:tcPr>
            <w:tcW w:w="5110" w:type="dxa"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3CDF6394" w14:textId="77777777" w:rsidR="00EE7EF5" w:rsidRDefault="008A66C3" w:rsidP="00E645E7">
            <w:pPr>
              <w:pStyle w:val="Paragraphedeliste"/>
              <w:numPr>
                <w:ilvl w:val="0"/>
                <w:numId w:val="30"/>
              </w:numPr>
            </w:pPr>
            <w:r w:rsidRPr="00E827D4">
              <w:rPr>
                <w:b/>
              </w:rPr>
              <w:t>Achalasie secondaire</w:t>
            </w:r>
            <w:r>
              <w:t xml:space="preserve"> (infiltration </w:t>
            </w:r>
            <w:r w:rsidR="00462A74">
              <w:t>néoplasique</w:t>
            </w:r>
            <w:r>
              <w:t xml:space="preserve"> œsophage)</w:t>
            </w:r>
          </w:p>
          <w:p w14:paraId="60FC0186" w14:textId="77777777" w:rsidR="008A66C3" w:rsidRPr="00E827D4" w:rsidRDefault="008A66C3" w:rsidP="00E645E7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 w:rsidRPr="00E827D4">
              <w:rPr>
                <w:b/>
              </w:rPr>
              <w:t>Sclérodermie</w:t>
            </w:r>
          </w:p>
          <w:p w14:paraId="3ED36CF0" w14:textId="77777777" w:rsidR="008A66C3" w:rsidRPr="00E827D4" w:rsidRDefault="008A66C3" w:rsidP="00E645E7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 w:rsidRPr="00E827D4">
              <w:rPr>
                <w:b/>
              </w:rPr>
              <w:t>Dermatomyosite</w:t>
            </w:r>
          </w:p>
          <w:p w14:paraId="5007054F" w14:textId="77777777" w:rsidR="008A66C3" w:rsidRPr="00E827D4" w:rsidRDefault="008A66C3" w:rsidP="00E645E7">
            <w:pPr>
              <w:pStyle w:val="Paragraphedeliste"/>
              <w:numPr>
                <w:ilvl w:val="0"/>
                <w:numId w:val="30"/>
              </w:numPr>
              <w:rPr>
                <w:b/>
              </w:rPr>
            </w:pPr>
            <w:r w:rsidRPr="00E827D4">
              <w:rPr>
                <w:b/>
              </w:rPr>
              <w:t xml:space="preserve">Maladie de </w:t>
            </w:r>
            <w:proofErr w:type="spellStart"/>
            <w:r w:rsidRPr="00E827D4">
              <w:rPr>
                <w:b/>
              </w:rPr>
              <w:t>Chagas</w:t>
            </w:r>
            <w:proofErr w:type="spellEnd"/>
          </w:p>
          <w:p w14:paraId="38638489" w14:textId="77777777" w:rsidR="008A66C3" w:rsidRDefault="008A66C3" w:rsidP="00E645E7">
            <w:pPr>
              <w:pStyle w:val="Paragraphedeliste"/>
              <w:numPr>
                <w:ilvl w:val="0"/>
                <w:numId w:val="30"/>
              </w:numPr>
            </w:pPr>
            <w:r w:rsidRPr="00E827D4">
              <w:rPr>
                <w:b/>
              </w:rPr>
              <w:t>Neuropathie</w:t>
            </w:r>
            <w:r>
              <w:t xml:space="preserve"> (diabète / amylose)</w:t>
            </w:r>
          </w:p>
          <w:p w14:paraId="5CE057A1" w14:textId="77777777" w:rsidR="008A66C3" w:rsidRPr="008A66C3" w:rsidRDefault="008A66C3" w:rsidP="00E645E7">
            <w:pPr>
              <w:pStyle w:val="Paragraphedeliste"/>
              <w:numPr>
                <w:ilvl w:val="0"/>
                <w:numId w:val="30"/>
              </w:numPr>
            </w:pPr>
            <w:r w:rsidRPr="00E827D4">
              <w:rPr>
                <w:b/>
              </w:rPr>
              <w:t xml:space="preserve">Causes </w:t>
            </w:r>
            <w:r w:rsidR="00462A74" w:rsidRPr="00E827D4">
              <w:rPr>
                <w:b/>
              </w:rPr>
              <w:t>neurologiques</w:t>
            </w:r>
            <w:r>
              <w:t xml:space="preserve"> (AVC / SEP / Mie de Parkinson)</w:t>
            </w:r>
          </w:p>
        </w:tc>
      </w:tr>
      <w:tr w:rsidR="00E827D4" w14:paraId="0A62AE19" w14:textId="77777777" w:rsidTr="008542C6">
        <w:tc>
          <w:tcPr>
            <w:tcW w:w="4538" w:type="dxa"/>
            <w:tcBorders>
              <w:right w:val="single" w:sz="4" w:space="0" w:color="auto"/>
            </w:tcBorders>
            <w:shd w:val="clear" w:color="auto" w:fill="FFFF00"/>
          </w:tcPr>
          <w:p w14:paraId="6DFD1B67" w14:textId="77777777" w:rsidR="00E827D4" w:rsidRPr="00CE29D6" w:rsidRDefault="00E827D4" w:rsidP="002B3624">
            <w:pPr>
              <w:jc w:val="center"/>
              <w:rPr>
                <w:b/>
              </w:rPr>
            </w:pPr>
            <w:r>
              <w:rPr>
                <w:b/>
              </w:rPr>
              <w:t>OBSTACLE EXTRA-PARIETAL (</w:t>
            </w:r>
            <w:r w:rsidRPr="00E645E7">
              <w:rPr>
                <w:b/>
                <w:color w:val="FF0000"/>
              </w:rPr>
              <w:t>07</w:t>
            </w:r>
            <w:r>
              <w:rPr>
                <w:b/>
              </w:rPr>
              <w:t>)</w:t>
            </w:r>
          </w:p>
        </w:tc>
        <w:tc>
          <w:tcPr>
            <w:tcW w:w="5110" w:type="dxa"/>
            <w:vMerge w:val="restart"/>
            <w:tcBorders>
              <w:left w:val="single" w:sz="4" w:space="0" w:color="auto"/>
              <w:tl2br w:val="single" w:sz="4" w:space="0" w:color="000000" w:themeColor="text1"/>
              <w:tr2bl w:val="single" w:sz="4" w:space="0" w:color="000000" w:themeColor="text1"/>
            </w:tcBorders>
            <w:shd w:val="clear" w:color="auto" w:fill="FFFFFF" w:themeFill="background1"/>
          </w:tcPr>
          <w:p w14:paraId="22113D20" w14:textId="77777777" w:rsidR="00E827D4" w:rsidRDefault="00E827D4">
            <w:pPr>
              <w:rPr>
                <w:u w:val="single"/>
              </w:rPr>
            </w:pPr>
          </w:p>
        </w:tc>
      </w:tr>
      <w:tr w:rsidR="00E827D4" w14:paraId="6A26BBFD" w14:textId="77777777" w:rsidTr="008542C6">
        <w:tc>
          <w:tcPr>
            <w:tcW w:w="4538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06BDB4C6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Goitre plongeant</w:t>
            </w:r>
          </w:p>
          <w:p w14:paraId="36CCD28B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Anévrisme aortique</w:t>
            </w:r>
          </w:p>
          <w:p w14:paraId="6AB5E454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ADP métastatique</w:t>
            </w:r>
          </w:p>
          <w:p w14:paraId="5F054F71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ADP tumorale (Lymphome)</w:t>
            </w:r>
          </w:p>
          <w:p w14:paraId="69C59597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ADP infectieuse (Tuberculose)</w:t>
            </w:r>
          </w:p>
          <w:p w14:paraId="5C089F24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 w:rsidRPr="00E645E7">
              <w:rPr>
                <w:b/>
              </w:rPr>
              <w:t>ADP inflammatoire (</w:t>
            </w:r>
            <w:proofErr w:type="spellStart"/>
            <w:r w:rsidRPr="00E645E7">
              <w:rPr>
                <w:b/>
              </w:rPr>
              <w:t>Sarcoidose</w:t>
            </w:r>
            <w:proofErr w:type="spellEnd"/>
            <w:r w:rsidRPr="00E645E7">
              <w:rPr>
                <w:b/>
              </w:rPr>
              <w:t>)</w:t>
            </w:r>
          </w:p>
          <w:p w14:paraId="51CE0763" w14:textId="77777777" w:rsidR="00E827D4" w:rsidRPr="00E645E7" w:rsidRDefault="00E827D4" w:rsidP="00930D7F">
            <w:pPr>
              <w:pStyle w:val="Paragraphedeliste"/>
              <w:numPr>
                <w:ilvl w:val="0"/>
                <w:numId w:val="31"/>
              </w:numPr>
            </w:pPr>
            <w:r w:rsidRPr="00E645E7">
              <w:rPr>
                <w:b/>
              </w:rPr>
              <w:t xml:space="preserve"> Cancer broncho-pulmonaire</w:t>
            </w:r>
          </w:p>
          <w:p w14:paraId="67FE3C9A" w14:textId="77777777" w:rsidR="00E827D4" w:rsidRPr="008A66C3" w:rsidRDefault="00E827D4" w:rsidP="00E645E7">
            <w:pPr>
              <w:pStyle w:val="Paragraphedeliste"/>
            </w:pPr>
          </w:p>
        </w:tc>
        <w:tc>
          <w:tcPr>
            <w:tcW w:w="5110" w:type="dxa"/>
            <w:vMerge/>
            <w:tcBorders>
              <w:left w:val="single" w:sz="4" w:space="0" w:color="auto"/>
              <w:tl2br w:val="single" w:sz="4" w:space="0" w:color="000000" w:themeColor="text1"/>
              <w:tr2bl w:val="single" w:sz="4" w:space="0" w:color="000000" w:themeColor="text1"/>
            </w:tcBorders>
            <w:shd w:val="clear" w:color="auto" w:fill="FFFFFF" w:themeFill="background1"/>
          </w:tcPr>
          <w:p w14:paraId="1F67BF68" w14:textId="77777777" w:rsidR="00E827D4" w:rsidRDefault="00E827D4">
            <w:pPr>
              <w:rPr>
                <w:u w:val="single"/>
              </w:rPr>
            </w:pPr>
          </w:p>
        </w:tc>
      </w:tr>
    </w:tbl>
    <w:p w14:paraId="6B06D67D" w14:textId="77777777" w:rsidR="00C71C93" w:rsidRDefault="00C71C93" w:rsidP="00E645E7">
      <w:pPr>
        <w:spacing w:line="240" w:lineRule="auto"/>
        <w:rPr>
          <w:u w:val="single"/>
        </w:rPr>
      </w:pPr>
    </w:p>
    <w:p w14:paraId="005F63BD" w14:textId="77777777" w:rsidR="00930D7F" w:rsidRDefault="00712557" w:rsidP="00E645E7">
      <w:pPr>
        <w:spacing w:line="240" w:lineRule="auto"/>
      </w:pPr>
      <w:r w:rsidRPr="00930D7F">
        <w:rPr>
          <w:b/>
          <w:u w:val="single"/>
        </w:rPr>
        <w:lastRenderedPageBreak/>
        <w:t xml:space="preserve">Les principales étiologies </w:t>
      </w:r>
      <w:r w:rsidR="00462A74" w:rsidRPr="00930D7F">
        <w:rPr>
          <w:b/>
          <w:u w:val="single"/>
        </w:rPr>
        <w:t>organiques</w:t>
      </w:r>
      <w:r w:rsidRPr="00930D7F">
        <w:rPr>
          <w:b/>
          <w:u w:val="single"/>
        </w:rPr>
        <w:t xml:space="preserve"> =</w:t>
      </w:r>
      <w:r>
        <w:t xml:space="preserve"> </w:t>
      </w:r>
    </w:p>
    <w:p w14:paraId="6681F38B" w14:textId="12BD4BE7" w:rsidR="00930D7F" w:rsidRDefault="00A14564" w:rsidP="00930D7F">
      <w:pPr>
        <w:pStyle w:val="Paragraphedeliste"/>
        <w:numPr>
          <w:ilvl w:val="0"/>
          <w:numId w:val="28"/>
        </w:numPr>
      </w:pPr>
      <w:r>
        <w:t>Sténoses</w:t>
      </w:r>
      <w:r w:rsidR="00930D7F">
        <w:t xml:space="preserve"> tumorales </w:t>
      </w:r>
    </w:p>
    <w:p w14:paraId="226909F2" w14:textId="29C5413B" w:rsidR="00930D7F" w:rsidRDefault="00A14564" w:rsidP="00930D7F">
      <w:pPr>
        <w:pStyle w:val="Paragraphedeliste"/>
        <w:numPr>
          <w:ilvl w:val="0"/>
          <w:numId w:val="28"/>
        </w:numPr>
      </w:pPr>
      <w:r>
        <w:t>Œsophagites</w:t>
      </w:r>
      <w:r w:rsidR="00930D7F">
        <w:t xml:space="preserve"> </w:t>
      </w:r>
    </w:p>
    <w:p w14:paraId="32AF40BD" w14:textId="50E4030A" w:rsidR="00930D7F" w:rsidRDefault="00A14564" w:rsidP="00930D7F">
      <w:pPr>
        <w:pStyle w:val="Paragraphedeliste"/>
        <w:numPr>
          <w:ilvl w:val="0"/>
          <w:numId w:val="28"/>
        </w:numPr>
      </w:pPr>
      <w:r>
        <w:t>Diverticules</w:t>
      </w:r>
      <w:r w:rsidR="00930D7F">
        <w:t xml:space="preserve"> de Zenker </w:t>
      </w:r>
      <w:r w:rsidR="00712557">
        <w:t xml:space="preserve"> </w:t>
      </w:r>
    </w:p>
    <w:p w14:paraId="08535281" w14:textId="2D39354C" w:rsidR="00AE2C63" w:rsidRPr="00462A74" w:rsidRDefault="00A14564" w:rsidP="00930D7F">
      <w:pPr>
        <w:pStyle w:val="Paragraphedeliste"/>
        <w:numPr>
          <w:ilvl w:val="0"/>
          <w:numId w:val="28"/>
        </w:numPr>
      </w:pPr>
      <w:r>
        <w:t>Anneau</w:t>
      </w:r>
      <w:r w:rsidR="00712557">
        <w:t xml:space="preserve"> de </w:t>
      </w:r>
      <w:proofErr w:type="spellStart"/>
      <w:r w:rsidR="00712557">
        <w:t>Schatzki</w:t>
      </w:r>
      <w:proofErr w:type="spellEnd"/>
    </w:p>
    <w:sectPr w:rsidR="00AE2C63" w:rsidRPr="00462A74" w:rsidSect="00BC4630"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3C86"/>
    <w:multiLevelType w:val="hybridMultilevel"/>
    <w:tmpl w:val="6116E36A"/>
    <w:lvl w:ilvl="0" w:tplc="709C95CC">
      <w:start w:val="2"/>
      <w:numFmt w:val="bullet"/>
      <w:lvlText w:val="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77901"/>
    <w:multiLevelType w:val="hybridMultilevel"/>
    <w:tmpl w:val="D67000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B7A47"/>
    <w:multiLevelType w:val="hybridMultilevel"/>
    <w:tmpl w:val="8A74F384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63870"/>
    <w:multiLevelType w:val="hybridMultilevel"/>
    <w:tmpl w:val="CFB294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53987"/>
    <w:multiLevelType w:val="hybridMultilevel"/>
    <w:tmpl w:val="86A01E4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EF0018"/>
    <w:multiLevelType w:val="hybridMultilevel"/>
    <w:tmpl w:val="8DD6BCDC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355A55"/>
    <w:multiLevelType w:val="hybridMultilevel"/>
    <w:tmpl w:val="918AEB6E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73B4E15"/>
    <w:multiLevelType w:val="hybridMultilevel"/>
    <w:tmpl w:val="C4BA9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1116B"/>
    <w:multiLevelType w:val="hybridMultilevel"/>
    <w:tmpl w:val="B862F86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D67CD5"/>
    <w:multiLevelType w:val="hybridMultilevel"/>
    <w:tmpl w:val="7FE4E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206E2"/>
    <w:multiLevelType w:val="hybridMultilevel"/>
    <w:tmpl w:val="6A20D9A8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CF547E"/>
    <w:multiLevelType w:val="hybridMultilevel"/>
    <w:tmpl w:val="64A477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524FAA"/>
    <w:multiLevelType w:val="hybridMultilevel"/>
    <w:tmpl w:val="F2DA39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F5F45"/>
    <w:multiLevelType w:val="hybridMultilevel"/>
    <w:tmpl w:val="6264F7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2A5CB3"/>
    <w:multiLevelType w:val="hybridMultilevel"/>
    <w:tmpl w:val="2174AD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13E68"/>
    <w:multiLevelType w:val="hybridMultilevel"/>
    <w:tmpl w:val="BBF67CFC"/>
    <w:lvl w:ilvl="0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C0753D4"/>
    <w:multiLevelType w:val="hybridMultilevel"/>
    <w:tmpl w:val="437420D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2076B"/>
    <w:multiLevelType w:val="hybridMultilevel"/>
    <w:tmpl w:val="6D444D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E87A60"/>
    <w:multiLevelType w:val="hybridMultilevel"/>
    <w:tmpl w:val="2B68A342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CA5B86"/>
    <w:multiLevelType w:val="hybridMultilevel"/>
    <w:tmpl w:val="F010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4021EA"/>
    <w:multiLevelType w:val="hybridMultilevel"/>
    <w:tmpl w:val="6756E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16"/>
  </w:num>
  <w:num w:numId="4">
    <w:abstractNumId w:val="22"/>
  </w:num>
  <w:num w:numId="5">
    <w:abstractNumId w:val="15"/>
  </w:num>
  <w:num w:numId="6">
    <w:abstractNumId w:val="1"/>
  </w:num>
  <w:num w:numId="7">
    <w:abstractNumId w:val="18"/>
  </w:num>
  <w:num w:numId="8">
    <w:abstractNumId w:val="11"/>
  </w:num>
  <w:num w:numId="9">
    <w:abstractNumId w:val="5"/>
  </w:num>
  <w:num w:numId="10">
    <w:abstractNumId w:val="17"/>
  </w:num>
  <w:num w:numId="11">
    <w:abstractNumId w:val="26"/>
  </w:num>
  <w:num w:numId="12">
    <w:abstractNumId w:val="2"/>
  </w:num>
  <w:num w:numId="13">
    <w:abstractNumId w:val="4"/>
  </w:num>
  <w:num w:numId="14">
    <w:abstractNumId w:val="30"/>
  </w:num>
  <w:num w:numId="15">
    <w:abstractNumId w:val="0"/>
  </w:num>
  <w:num w:numId="16">
    <w:abstractNumId w:val="14"/>
  </w:num>
  <w:num w:numId="17">
    <w:abstractNumId w:val="19"/>
  </w:num>
  <w:num w:numId="18">
    <w:abstractNumId w:val="20"/>
  </w:num>
  <w:num w:numId="19">
    <w:abstractNumId w:val="7"/>
  </w:num>
  <w:num w:numId="20">
    <w:abstractNumId w:val="21"/>
  </w:num>
  <w:num w:numId="21">
    <w:abstractNumId w:val="23"/>
  </w:num>
  <w:num w:numId="22">
    <w:abstractNumId w:val="6"/>
  </w:num>
  <w:num w:numId="23">
    <w:abstractNumId w:val="13"/>
  </w:num>
  <w:num w:numId="24">
    <w:abstractNumId w:val="8"/>
  </w:num>
  <w:num w:numId="25">
    <w:abstractNumId w:val="3"/>
  </w:num>
  <w:num w:numId="26">
    <w:abstractNumId w:val="24"/>
  </w:num>
  <w:num w:numId="27">
    <w:abstractNumId w:val="10"/>
  </w:num>
  <w:num w:numId="28">
    <w:abstractNumId w:val="12"/>
  </w:num>
  <w:num w:numId="29">
    <w:abstractNumId w:val="9"/>
  </w:num>
  <w:num w:numId="30">
    <w:abstractNumId w:val="27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45FB"/>
    <w:rsid w:val="00077E1C"/>
    <w:rsid w:val="0009032D"/>
    <w:rsid w:val="000C5CD6"/>
    <w:rsid w:val="00167EC8"/>
    <w:rsid w:val="0018028E"/>
    <w:rsid w:val="001D52D5"/>
    <w:rsid w:val="00294C04"/>
    <w:rsid w:val="00295C77"/>
    <w:rsid w:val="002B3624"/>
    <w:rsid w:val="002E405B"/>
    <w:rsid w:val="002F0CA1"/>
    <w:rsid w:val="0042355A"/>
    <w:rsid w:val="0043281B"/>
    <w:rsid w:val="00462A74"/>
    <w:rsid w:val="00465517"/>
    <w:rsid w:val="00512252"/>
    <w:rsid w:val="00576534"/>
    <w:rsid w:val="00593FC5"/>
    <w:rsid w:val="005B1A60"/>
    <w:rsid w:val="006451E2"/>
    <w:rsid w:val="006856F9"/>
    <w:rsid w:val="006E37F4"/>
    <w:rsid w:val="00712557"/>
    <w:rsid w:val="0075503F"/>
    <w:rsid w:val="00761659"/>
    <w:rsid w:val="007A7550"/>
    <w:rsid w:val="008166A4"/>
    <w:rsid w:val="008A66C3"/>
    <w:rsid w:val="00930D7F"/>
    <w:rsid w:val="00940E12"/>
    <w:rsid w:val="009E5472"/>
    <w:rsid w:val="00A14564"/>
    <w:rsid w:val="00A6783D"/>
    <w:rsid w:val="00A94090"/>
    <w:rsid w:val="00AC2A6C"/>
    <w:rsid w:val="00AE1606"/>
    <w:rsid w:val="00AE2C63"/>
    <w:rsid w:val="00B329F8"/>
    <w:rsid w:val="00B44BE7"/>
    <w:rsid w:val="00BC4630"/>
    <w:rsid w:val="00BF1548"/>
    <w:rsid w:val="00C470FC"/>
    <w:rsid w:val="00C71C93"/>
    <w:rsid w:val="00CC1765"/>
    <w:rsid w:val="00CD0937"/>
    <w:rsid w:val="00CE29D6"/>
    <w:rsid w:val="00D1164B"/>
    <w:rsid w:val="00D66C68"/>
    <w:rsid w:val="00DC198A"/>
    <w:rsid w:val="00DD0DA6"/>
    <w:rsid w:val="00DD152C"/>
    <w:rsid w:val="00E04186"/>
    <w:rsid w:val="00E1583D"/>
    <w:rsid w:val="00E15F4B"/>
    <w:rsid w:val="00E645E7"/>
    <w:rsid w:val="00E827D4"/>
    <w:rsid w:val="00EE5641"/>
    <w:rsid w:val="00EE7EF5"/>
    <w:rsid w:val="00F50BB2"/>
    <w:rsid w:val="00F516E1"/>
    <w:rsid w:val="00F8351D"/>
    <w:rsid w:val="00F96870"/>
    <w:rsid w:val="00FF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B550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A14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4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4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145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table" w:styleId="Grilledutableau">
    <w:name w:val="Table Grid"/>
    <w:basedOn w:val="TableauNormal"/>
    <w:uiPriority w:val="59"/>
    <w:rsid w:val="009E54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A14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A14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145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45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145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5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27</cp:revision>
  <dcterms:created xsi:type="dcterms:W3CDTF">2016-02-12T07:03:00Z</dcterms:created>
  <dcterms:modified xsi:type="dcterms:W3CDTF">2026-04-19T10:15:00Z</dcterms:modified>
</cp:coreProperties>
</file>