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51E74" w14:textId="5466AE83" w:rsidR="00AE2C63" w:rsidRPr="001B4359" w:rsidRDefault="001B4359" w:rsidP="001B4359">
      <w:pPr>
        <w:pStyle w:val="Titre"/>
      </w:pPr>
      <w:r>
        <w:t>GOITRE DIFFUS et NODULE</w:t>
      </w:r>
      <w:r w:rsidR="00657682">
        <w:t xml:space="preserve"> </w:t>
      </w:r>
      <w:r w:rsidR="00CA38A0">
        <w:t>THYROIDIEN</w:t>
      </w:r>
    </w:p>
    <w:p w14:paraId="068E086F" w14:textId="77777777" w:rsidR="00657682" w:rsidRPr="00657682" w:rsidRDefault="00657682" w:rsidP="00657682">
      <w:pPr>
        <w:spacing w:after="0"/>
        <w:jc w:val="center"/>
        <w:rPr>
          <w:b/>
          <w:sz w:val="28"/>
          <w:u w:val="single"/>
        </w:rPr>
      </w:pPr>
    </w:p>
    <w:p w14:paraId="11E637F5" w14:textId="77777777" w:rsidR="00C71C93" w:rsidRPr="00FD1747" w:rsidRDefault="00C71C93" w:rsidP="001B4359">
      <w:pPr>
        <w:pStyle w:val="Titre1"/>
      </w:pPr>
      <w:r w:rsidRPr="00FD1747">
        <w:t>INTRODUCTION :</w:t>
      </w:r>
    </w:p>
    <w:p w14:paraId="47FD7D3B" w14:textId="77777777" w:rsidR="00C71C93" w:rsidRPr="00FD1747" w:rsidRDefault="00E920A7" w:rsidP="001B4359">
      <w:pPr>
        <w:pStyle w:val="Titre2"/>
      </w:pPr>
      <w:r w:rsidRPr="00FD1747">
        <w:t>Définition</w:t>
      </w:r>
      <w:r w:rsidR="00C71C93" w:rsidRPr="00FD1747">
        <w:t> :</w:t>
      </w:r>
      <w:r w:rsidR="0042355A" w:rsidRPr="00FD1747">
        <w:t xml:space="preserve"> </w:t>
      </w:r>
    </w:p>
    <w:p w14:paraId="62BA285B" w14:textId="77777777" w:rsidR="00EF4D3C" w:rsidRDefault="00CA38A0" w:rsidP="006B4162">
      <w:pPr>
        <w:pStyle w:val="Paragraphedeliste"/>
        <w:numPr>
          <w:ilvl w:val="0"/>
          <w:numId w:val="14"/>
        </w:numPr>
      </w:pPr>
      <w:r>
        <w:t>Goitre = toute augmentation de volume de la glande thyroïde.</w:t>
      </w:r>
    </w:p>
    <w:p w14:paraId="1AAB28CA" w14:textId="77777777" w:rsidR="00CA38A0" w:rsidRPr="005E313D" w:rsidRDefault="00CA38A0" w:rsidP="006B4162">
      <w:pPr>
        <w:pStyle w:val="Paragraphedeliste"/>
        <w:numPr>
          <w:ilvl w:val="0"/>
          <w:numId w:val="14"/>
        </w:numPr>
      </w:pPr>
      <w:r>
        <w:t xml:space="preserve">Nodule = hypertrophie sélective de la glande thyroïde.  </w:t>
      </w:r>
    </w:p>
    <w:p w14:paraId="33489F48" w14:textId="77777777" w:rsidR="00C71C93" w:rsidRPr="00FD1747" w:rsidRDefault="00C71C93" w:rsidP="001B4359">
      <w:pPr>
        <w:pStyle w:val="Titre2"/>
      </w:pPr>
      <w:r w:rsidRPr="00FD1747">
        <w:t>Intérêts :</w:t>
      </w:r>
    </w:p>
    <w:p w14:paraId="04135517" w14:textId="77777777" w:rsidR="0075503F" w:rsidRPr="00700B88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A264B5">
        <w:t xml:space="preserve">ENDOCRINO / sex-ratio = F </w:t>
      </w:r>
      <w:r w:rsidR="00A264B5">
        <w:rPr>
          <w:rFonts w:cstheme="minorHAnsi"/>
        </w:rPr>
        <w:t xml:space="preserve">&gt; </w:t>
      </w:r>
      <w:r w:rsidR="00A264B5">
        <w:t>H.</w:t>
      </w:r>
    </w:p>
    <w:p w14:paraId="74B41537" w14:textId="67FD9CBF" w:rsidR="00700B88" w:rsidRPr="000727A4" w:rsidRDefault="00700B88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Urgence diagnostique et thérapeutique =</w:t>
      </w:r>
      <w:r w:rsidR="00A8660C">
        <w:rPr>
          <w:b/>
        </w:rPr>
        <w:t xml:space="preserve"> </w:t>
      </w:r>
      <w:r w:rsidR="00A264B5">
        <w:t>compression aigue des VAS</w:t>
      </w:r>
      <w:r w:rsidR="00A8660C" w:rsidRPr="00A8660C">
        <w:t>.</w:t>
      </w:r>
    </w:p>
    <w:p w14:paraId="3B9ED239" w14:textId="5206BFEC" w:rsidR="00C71C93" w:rsidRPr="000727A4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 xml:space="preserve">Gravité </w:t>
      </w:r>
      <w:r w:rsidR="001B4359" w:rsidRPr="00EA69EB">
        <w:rPr>
          <w:b/>
          <w:u w:val="single"/>
        </w:rPr>
        <w:t xml:space="preserve">= </w:t>
      </w:r>
      <w:r w:rsidR="001B4359" w:rsidRPr="00EA69EB">
        <w:rPr>
          <w:b/>
        </w:rPr>
        <w:t>hantise</w:t>
      </w:r>
      <w:r w:rsidR="00A264B5">
        <w:t xml:space="preserve"> est le « cancer thyroïde ».</w:t>
      </w:r>
    </w:p>
    <w:p w14:paraId="56F39645" w14:textId="77777777" w:rsidR="00AE7363" w:rsidRDefault="00A8660C" w:rsidP="001B4359">
      <w:pPr>
        <w:pStyle w:val="Titre2"/>
      </w:pPr>
      <w:r>
        <w:t>Physiopathologie</w:t>
      </w:r>
      <w:r w:rsidR="00AE7363" w:rsidRPr="00AE7363">
        <w:t> :</w:t>
      </w:r>
    </w:p>
    <w:p w14:paraId="59D8AC6E" w14:textId="77777777" w:rsidR="00AE7363" w:rsidRDefault="00C00DD9" w:rsidP="006B4162">
      <w:pPr>
        <w:pStyle w:val="Paragraphedeliste"/>
        <w:numPr>
          <w:ilvl w:val="0"/>
          <w:numId w:val="14"/>
        </w:numPr>
      </w:pPr>
      <w:r>
        <w:rPr>
          <w:rFonts w:cstheme="minorHAnsi"/>
        </w:rPr>
        <w:t>↗</w:t>
      </w:r>
      <w:r>
        <w:t xml:space="preserve"> nb cellules épithéliales et follicules thyroïdiens (goitre diffus sporadique/endémique)</w:t>
      </w:r>
      <w:r w:rsidR="00A8660C">
        <w:t>.</w:t>
      </w:r>
    </w:p>
    <w:p w14:paraId="685BF038" w14:textId="07732754" w:rsidR="00C00DD9" w:rsidRPr="00AE7363" w:rsidRDefault="00C00DD9" w:rsidP="006B4162">
      <w:pPr>
        <w:pStyle w:val="Paragraphedeliste"/>
        <w:numPr>
          <w:ilvl w:val="0"/>
          <w:numId w:val="14"/>
        </w:numPr>
      </w:pPr>
      <w:r>
        <w:t>Infiltration glande thyroïde par un processus inflammatoire / auto-immun / néoplasique.</w:t>
      </w:r>
    </w:p>
    <w:p w14:paraId="2A1B82A4" w14:textId="77777777" w:rsidR="00700B88" w:rsidRPr="00FD1747" w:rsidRDefault="00700B88" w:rsidP="00700B88">
      <w:pPr>
        <w:pStyle w:val="Paragraphedeliste"/>
        <w:ind w:left="1440"/>
        <w:rPr>
          <w:b/>
          <w:u w:val="single"/>
        </w:rPr>
      </w:pPr>
    </w:p>
    <w:p w14:paraId="7C6F8F70" w14:textId="77777777" w:rsidR="00C71C93" w:rsidRPr="00FD1747" w:rsidRDefault="00074F30" w:rsidP="001B4359">
      <w:pPr>
        <w:pStyle w:val="Titre1"/>
      </w:pPr>
      <w:r w:rsidRPr="00FD1747">
        <w:t>DEMARCHE DIAGNOSTIQ</w:t>
      </w:r>
      <w:r w:rsidR="00C71C93" w:rsidRPr="00FD1747">
        <w:t>UE :</w:t>
      </w:r>
    </w:p>
    <w:p w14:paraId="5EDEAEED" w14:textId="77777777" w:rsidR="005E313D" w:rsidRPr="005D1F26" w:rsidRDefault="00C71C93" w:rsidP="001B4359">
      <w:pPr>
        <w:pStyle w:val="Titre2"/>
      </w:pPr>
      <w:r w:rsidRPr="00FD1747">
        <w:t>INTERROGATOIRE :</w:t>
      </w:r>
    </w:p>
    <w:p w14:paraId="1FE9A207" w14:textId="77777777" w:rsidR="00282538" w:rsidRPr="00DF15F5" w:rsidRDefault="00C71C93" w:rsidP="001B4359">
      <w:pPr>
        <w:pStyle w:val="Titre3"/>
      </w:pPr>
      <w:r w:rsidRPr="00DF15F5">
        <w:t>Terrain :</w:t>
      </w:r>
      <w:r w:rsidR="005E313D" w:rsidRPr="00DF15F5">
        <w:t xml:space="preserve"> </w:t>
      </w:r>
    </w:p>
    <w:p w14:paraId="60F9978B" w14:textId="77777777" w:rsidR="00C71C93" w:rsidRPr="00E70A5C" w:rsidRDefault="009C1D7C" w:rsidP="006B4162">
      <w:pPr>
        <w:pStyle w:val="Paragraphedeliste"/>
        <w:numPr>
          <w:ilvl w:val="0"/>
          <w:numId w:val="12"/>
        </w:numPr>
        <w:ind w:left="1080"/>
        <w:rPr>
          <w:u w:val="single"/>
        </w:rPr>
      </w:pPr>
      <w:r>
        <w:t>ASPE</w:t>
      </w:r>
      <w:r w:rsidR="00E94033">
        <w:t>.</w:t>
      </w:r>
    </w:p>
    <w:p w14:paraId="6237A7C1" w14:textId="77777777" w:rsidR="00E70A5C" w:rsidRPr="007F3F74" w:rsidRDefault="00E70A5C" w:rsidP="006B4162">
      <w:pPr>
        <w:pStyle w:val="Paragraphedeliste"/>
        <w:numPr>
          <w:ilvl w:val="0"/>
          <w:numId w:val="12"/>
        </w:numPr>
        <w:ind w:left="1080"/>
        <w:rPr>
          <w:u w:val="single"/>
        </w:rPr>
      </w:pPr>
      <w:r>
        <w:t>Origine géographique</w:t>
      </w:r>
      <w:r w:rsidR="00C00DD9">
        <w:t xml:space="preserve"> / ethnique (région de carence iodée)</w:t>
      </w:r>
      <w:r>
        <w:t>.</w:t>
      </w:r>
    </w:p>
    <w:p w14:paraId="0C2B8569" w14:textId="77777777" w:rsidR="007F3F74" w:rsidRPr="00E94033" w:rsidRDefault="007F3F74" w:rsidP="007F3F74">
      <w:pPr>
        <w:pStyle w:val="Paragraphedeliste"/>
        <w:ind w:left="1080"/>
        <w:rPr>
          <w:u w:val="single"/>
        </w:rPr>
      </w:pPr>
    </w:p>
    <w:p w14:paraId="7CA9CF01" w14:textId="77279761" w:rsidR="005E313D" w:rsidRPr="00DF15F5" w:rsidRDefault="00DF15F5" w:rsidP="001B4359">
      <w:pPr>
        <w:pStyle w:val="Titre3"/>
      </w:pPr>
      <w:r w:rsidRPr="00DF15F5">
        <w:t>ATCD</w:t>
      </w:r>
      <w:r w:rsidR="00C71C93" w:rsidRPr="00DF15F5">
        <w:t> </w:t>
      </w:r>
      <w:r w:rsidR="001B4359">
        <w:t>personnels</w:t>
      </w:r>
      <w:r w:rsidR="001B4359" w:rsidRPr="00DF15F5">
        <w:t xml:space="preserve"> :</w:t>
      </w:r>
      <w:r w:rsidR="005E313D" w:rsidRPr="00DF15F5">
        <w:t xml:space="preserve"> </w:t>
      </w:r>
    </w:p>
    <w:p w14:paraId="19774C9B" w14:textId="77777777" w:rsidR="00700B88" w:rsidRPr="00A264B5" w:rsidRDefault="00EF4D3C" w:rsidP="00A264B5">
      <w:pPr>
        <w:pStyle w:val="Paragraphedeliste"/>
        <w:numPr>
          <w:ilvl w:val="1"/>
          <w:numId w:val="13"/>
        </w:numPr>
        <w:ind w:left="1080" w:right="23"/>
        <w:rPr>
          <w:u w:val="single"/>
        </w:rPr>
      </w:pPr>
      <w:r w:rsidRPr="00700B88">
        <w:rPr>
          <w:b/>
          <w:u w:val="single"/>
        </w:rPr>
        <w:t>Médicaux =</w:t>
      </w:r>
      <w:r>
        <w:t xml:space="preserve"> </w:t>
      </w:r>
      <w:r w:rsidR="00F44D47">
        <w:t xml:space="preserve">K / </w:t>
      </w:r>
      <w:r w:rsidR="00A264B5">
        <w:t>infection ORL (sinusite</w:t>
      </w:r>
      <w:r w:rsidR="005D1F26">
        <w:t xml:space="preserve"> </w:t>
      </w:r>
      <w:r w:rsidR="000727A4">
        <w:t xml:space="preserve">/ </w:t>
      </w:r>
      <w:r w:rsidR="00A264B5">
        <w:t>angine</w:t>
      </w:r>
      <w:r w:rsidR="005D1F26">
        <w:t xml:space="preserve"> / </w:t>
      </w:r>
      <w:r w:rsidR="00A264B5">
        <w:t>$ grippal).</w:t>
      </w:r>
      <w:r w:rsidR="00F44D47">
        <w:t xml:space="preserve"> </w:t>
      </w:r>
    </w:p>
    <w:p w14:paraId="10C297E0" w14:textId="77777777" w:rsidR="00A264B5" w:rsidRPr="00A8660C" w:rsidRDefault="00A264B5" w:rsidP="00A264B5">
      <w:pPr>
        <w:pStyle w:val="Paragraphedeliste"/>
        <w:numPr>
          <w:ilvl w:val="1"/>
          <w:numId w:val="13"/>
        </w:numPr>
        <w:ind w:left="1080" w:right="23"/>
        <w:rPr>
          <w:u w:val="single"/>
        </w:rPr>
      </w:pPr>
      <w:r>
        <w:rPr>
          <w:b/>
          <w:u w:val="single"/>
        </w:rPr>
        <w:t>Chirurgicaux =</w:t>
      </w:r>
      <w:r>
        <w:t xml:space="preserve"> </w:t>
      </w:r>
      <w:r w:rsidR="004E65D2">
        <w:t>Thyroïdectomie</w:t>
      </w:r>
      <w:r>
        <w:t>.</w:t>
      </w:r>
    </w:p>
    <w:p w14:paraId="14491D62" w14:textId="44E75515" w:rsidR="00E94033" w:rsidRPr="004E65D2" w:rsidRDefault="00A8660C" w:rsidP="004E65D2">
      <w:pPr>
        <w:pStyle w:val="Paragraphedeliste"/>
        <w:numPr>
          <w:ilvl w:val="1"/>
          <w:numId w:val="13"/>
        </w:numPr>
        <w:ind w:left="1080" w:right="-1276"/>
        <w:rPr>
          <w:u w:val="single"/>
        </w:rPr>
      </w:pPr>
      <w:r>
        <w:rPr>
          <w:b/>
          <w:u w:val="single"/>
        </w:rPr>
        <w:t>GOBS =</w:t>
      </w:r>
      <w:r>
        <w:t xml:space="preserve"> </w:t>
      </w:r>
      <w:r w:rsidR="005D1F26">
        <w:t>M</w:t>
      </w:r>
      <w:r w:rsidR="005D1F26" w:rsidRPr="00C52E03">
        <w:t>énarche / DDR</w:t>
      </w:r>
      <w:r w:rsidR="005D1F26">
        <w:t xml:space="preserve"> / caractère</w:t>
      </w:r>
      <w:r w:rsidRPr="00C52E03">
        <w:t xml:space="preserve"> cycle</w:t>
      </w:r>
      <w:r w:rsidR="005D1F26">
        <w:t xml:space="preserve">s </w:t>
      </w:r>
      <w:r w:rsidR="00F44D47">
        <w:t>antérieurs</w:t>
      </w:r>
      <w:r w:rsidRPr="00C52E03">
        <w:t xml:space="preserve"> </w:t>
      </w:r>
      <w:r w:rsidR="005D1F26">
        <w:t>(</w:t>
      </w:r>
      <w:r w:rsidR="007F3F74">
        <w:t>ré</w:t>
      </w:r>
      <w:r w:rsidR="00F44D47">
        <w:t>g</w:t>
      </w:r>
      <w:r w:rsidR="004E65D2">
        <w:t>ularité</w:t>
      </w:r>
      <w:r w:rsidR="005D1F26">
        <w:t>)</w:t>
      </w:r>
      <w:r w:rsidRPr="00C52E03">
        <w:t xml:space="preserve"> / </w:t>
      </w:r>
      <w:r w:rsidR="00E94033" w:rsidRPr="00C52E03">
        <w:t xml:space="preserve">GPA. </w:t>
      </w:r>
    </w:p>
    <w:p w14:paraId="53F8E422" w14:textId="77777777" w:rsidR="005D1F26" w:rsidRPr="005D1F26" w:rsidRDefault="004E65D2" w:rsidP="006B4162">
      <w:pPr>
        <w:pStyle w:val="Paragraphedeliste"/>
        <w:numPr>
          <w:ilvl w:val="1"/>
          <w:numId w:val="13"/>
        </w:numPr>
        <w:ind w:left="1080" w:right="-1276"/>
        <w:rPr>
          <w:b/>
          <w:u w:val="single"/>
        </w:rPr>
      </w:pPr>
      <w:r>
        <w:rPr>
          <w:b/>
          <w:u w:val="single"/>
        </w:rPr>
        <w:t>Habitudes</w:t>
      </w:r>
      <w:r w:rsidR="00E94033" w:rsidRPr="004D62F4">
        <w:rPr>
          <w:b/>
          <w:u w:val="single"/>
        </w:rPr>
        <w:t xml:space="preserve"> =</w:t>
      </w:r>
      <w:r w:rsidR="00E94033" w:rsidRPr="004D62F4">
        <w:rPr>
          <w:b/>
        </w:rPr>
        <w:t xml:space="preserve"> </w:t>
      </w:r>
    </w:p>
    <w:p w14:paraId="0E54DAA6" w14:textId="77777777" w:rsidR="00527CA1" w:rsidRPr="007F3F74" w:rsidRDefault="00E94033" w:rsidP="00507D2C">
      <w:pPr>
        <w:pStyle w:val="Paragraphedeliste"/>
        <w:numPr>
          <w:ilvl w:val="2"/>
          <w:numId w:val="13"/>
        </w:numPr>
        <w:ind w:left="1710" w:right="-1276"/>
        <w:rPr>
          <w:u w:val="single"/>
        </w:rPr>
      </w:pPr>
      <w:r w:rsidRPr="007F3F74">
        <w:rPr>
          <w:u w:val="single"/>
        </w:rPr>
        <w:t>Toxiques =</w:t>
      </w:r>
      <w:r w:rsidRPr="007F3F74">
        <w:t xml:space="preserve"> OH-Tab</w:t>
      </w:r>
      <w:r w:rsidR="00F44D47" w:rsidRPr="007F3F74">
        <w:t>ac (PA) +++ / M</w:t>
      </w:r>
      <w:r w:rsidR="00527CA1" w:rsidRPr="007F3F74">
        <w:t>édicaments (</w:t>
      </w:r>
      <w:r w:rsidR="00C00DD9">
        <w:t xml:space="preserve">Lithium / </w:t>
      </w:r>
      <w:r w:rsidR="00507D2C" w:rsidRPr="007F3F74">
        <w:t>Amiodarone</w:t>
      </w:r>
      <w:r w:rsidR="00527CA1" w:rsidRPr="007F3F74">
        <w:t xml:space="preserve"> /</w:t>
      </w:r>
      <w:r w:rsidR="00C52E03" w:rsidRPr="007F3F74">
        <w:t xml:space="preserve"> </w:t>
      </w:r>
      <w:r w:rsidR="00507D2C" w:rsidRPr="007F3F74">
        <w:t>Bétadine</w:t>
      </w:r>
      <w:r w:rsidR="00F44D47" w:rsidRPr="007F3F74">
        <w:t xml:space="preserve"> </w:t>
      </w:r>
      <w:r w:rsidR="00527CA1" w:rsidRPr="007F3F74">
        <w:t>/</w:t>
      </w:r>
      <w:r w:rsidR="00F44D47" w:rsidRPr="007F3F74">
        <w:t xml:space="preserve"> </w:t>
      </w:r>
      <w:r w:rsidR="00507D2C" w:rsidRPr="007F3F74">
        <w:rPr>
          <w:rFonts w:cstheme="minorHAnsi"/>
        </w:rPr>
        <w:t>L-thyroxine</w:t>
      </w:r>
      <w:r w:rsidRPr="007F3F74">
        <w:t>)</w:t>
      </w:r>
      <w:r w:rsidR="00507D2C" w:rsidRPr="007F3F74">
        <w:t>.</w:t>
      </w:r>
    </w:p>
    <w:p w14:paraId="6854D42A" w14:textId="77777777" w:rsidR="00E94033" w:rsidRPr="007F3F74" w:rsidRDefault="00507D2C" w:rsidP="006B4162">
      <w:pPr>
        <w:pStyle w:val="Paragraphedeliste"/>
        <w:numPr>
          <w:ilvl w:val="2"/>
          <w:numId w:val="13"/>
        </w:numPr>
        <w:ind w:left="1710" w:right="23"/>
        <w:rPr>
          <w:u w:val="single"/>
        </w:rPr>
      </w:pPr>
      <w:r w:rsidRPr="007F3F74">
        <w:rPr>
          <w:u w:val="single"/>
        </w:rPr>
        <w:t>Irradiation cervicale</w:t>
      </w:r>
      <w:r w:rsidR="00C00DD9">
        <w:rPr>
          <w:u w:val="single"/>
        </w:rPr>
        <w:t xml:space="preserve"> dans l’enfance</w:t>
      </w:r>
      <w:r w:rsidRPr="007F3F74">
        <w:rPr>
          <w:u w:val="single"/>
        </w:rPr>
        <w:t>.</w:t>
      </w:r>
    </w:p>
    <w:p w14:paraId="195C4280" w14:textId="77777777" w:rsidR="00507D2C" w:rsidRPr="00527CA1" w:rsidRDefault="00507D2C" w:rsidP="006B4162">
      <w:pPr>
        <w:pStyle w:val="Paragraphedeliste"/>
        <w:numPr>
          <w:ilvl w:val="2"/>
          <w:numId w:val="13"/>
        </w:numPr>
        <w:ind w:left="1710" w:right="23"/>
        <w:rPr>
          <w:u w:val="single"/>
        </w:rPr>
      </w:pPr>
      <w:r w:rsidRPr="007F3F74">
        <w:rPr>
          <w:u w:val="single"/>
        </w:rPr>
        <w:t>Alimentaires</w:t>
      </w:r>
      <w:r w:rsidRPr="00507D2C">
        <w:rPr>
          <w:b/>
          <w:u w:val="single"/>
        </w:rPr>
        <w:t xml:space="preserve"> =</w:t>
      </w:r>
      <w:r>
        <w:t xml:space="preserve"> manioc – chou (hypothyroïdie) / poisson – crevette – sels iodés – fruits de mer.</w:t>
      </w:r>
    </w:p>
    <w:p w14:paraId="036FE9EB" w14:textId="77777777" w:rsidR="00527CA1" w:rsidRPr="00507D2C" w:rsidRDefault="00507D2C" w:rsidP="006B4162">
      <w:pPr>
        <w:pStyle w:val="Paragraphedeliste"/>
        <w:numPr>
          <w:ilvl w:val="1"/>
          <w:numId w:val="13"/>
        </w:numPr>
        <w:ind w:left="1080" w:right="23"/>
        <w:rPr>
          <w:b/>
          <w:u w:val="single"/>
        </w:rPr>
      </w:pPr>
      <w:r>
        <w:rPr>
          <w:b/>
          <w:u w:val="single"/>
        </w:rPr>
        <w:t>MAI =</w:t>
      </w:r>
      <w:r>
        <w:t xml:space="preserve"> </w:t>
      </w:r>
    </w:p>
    <w:p w14:paraId="776D7F6F" w14:textId="2EB66221" w:rsidR="00DE2621" w:rsidRPr="00E70A5C" w:rsidRDefault="00507D2C" w:rsidP="00E70A5C">
      <w:pPr>
        <w:pStyle w:val="Paragraphedeliste"/>
        <w:numPr>
          <w:ilvl w:val="2"/>
          <w:numId w:val="13"/>
        </w:numPr>
        <w:ind w:left="1710" w:right="-157"/>
        <w:rPr>
          <w:b/>
          <w:u w:val="single"/>
        </w:rPr>
      </w:pPr>
      <w:r>
        <w:t xml:space="preserve">Diabète 1 / </w:t>
      </w:r>
      <w:r w:rsidR="00E70A5C">
        <w:t xml:space="preserve">maladie de </w:t>
      </w:r>
      <w:r w:rsidR="001B4359">
        <w:t>Basedow /</w:t>
      </w:r>
      <w:r w:rsidR="00E70A5C">
        <w:t xml:space="preserve"> </w:t>
      </w:r>
      <w:r>
        <w:t xml:space="preserve">maladie de Hashimoto / insuffisance surrénalienne / LED / PR. </w:t>
      </w:r>
    </w:p>
    <w:p w14:paraId="3EBEC5D4" w14:textId="77777777" w:rsidR="00E70A5C" w:rsidRDefault="00E70A5C" w:rsidP="001B4359">
      <w:pPr>
        <w:pStyle w:val="Titre3"/>
      </w:pPr>
      <w:r>
        <w:t>ATCD familiaux :</w:t>
      </w:r>
    </w:p>
    <w:p w14:paraId="37B81D46" w14:textId="77777777" w:rsidR="00E70A5C" w:rsidRDefault="00E70A5C" w:rsidP="00E70A5C">
      <w:pPr>
        <w:pStyle w:val="Paragraphedeliste"/>
        <w:numPr>
          <w:ilvl w:val="0"/>
          <w:numId w:val="27"/>
        </w:numPr>
        <w:ind w:left="1710"/>
      </w:pPr>
      <w:r w:rsidRPr="00E70A5C">
        <w:t>Cancer / sinusite chronique.</w:t>
      </w:r>
    </w:p>
    <w:p w14:paraId="2D47D64E" w14:textId="77777777" w:rsidR="00E70A5C" w:rsidRPr="00E70A5C" w:rsidRDefault="00E70A5C" w:rsidP="00E70A5C">
      <w:pPr>
        <w:pStyle w:val="Paragraphedeliste"/>
        <w:ind w:left="1710"/>
      </w:pPr>
    </w:p>
    <w:p w14:paraId="37F539F0" w14:textId="77777777" w:rsidR="00C71C93" w:rsidRPr="00700B88" w:rsidRDefault="00AE2C63" w:rsidP="001B4359">
      <w:pPr>
        <w:pStyle w:val="Titre3"/>
      </w:pPr>
      <w:r w:rsidRPr="00700B88">
        <w:t>Caractéristique</w:t>
      </w:r>
      <w:r w:rsidR="00C71C93" w:rsidRPr="00700B88">
        <w:t> :</w:t>
      </w:r>
    </w:p>
    <w:p w14:paraId="55BC9097" w14:textId="77777777" w:rsidR="007F3F74" w:rsidRDefault="007F3F74" w:rsidP="00E70A5C">
      <w:pPr>
        <w:pStyle w:val="Paragraphedeliste"/>
        <w:numPr>
          <w:ilvl w:val="0"/>
          <w:numId w:val="10"/>
        </w:numPr>
        <w:ind w:left="1080" w:hanging="284"/>
      </w:pPr>
      <w:r w:rsidRPr="00D9078F">
        <w:rPr>
          <w:u w:val="single"/>
        </w:rPr>
        <w:t>Apparition goitre =</w:t>
      </w:r>
      <w:r>
        <w:t xml:space="preserve"> (puberté / grossesse / péri- et post-partum).</w:t>
      </w:r>
    </w:p>
    <w:p w14:paraId="3E03D9FB" w14:textId="77777777" w:rsidR="00E70A5C" w:rsidRDefault="00E70A5C" w:rsidP="00E70A5C">
      <w:pPr>
        <w:pStyle w:val="Paragraphedeliste"/>
        <w:numPr>
          <w:ilvl w:val="0"/>
          <w:numId w:val="10"/>
        </w:numPr>
        <w:ind w:left="1080" w:hanging="284"/>
      </w:pPr>
      <w:r w:rsidRPr="00D9078F">
        <w:rPr>
          <w:u w:val="single"/>
        </w:rPr>
        <w:t>Date et mode de début</w:t>
      </w:r>
      <w:r>
        <w:t xml:space="preserve"> </w:t>
      </w:r>
      <w:r w:rsidR="00D9078F">
        <w:t xml:space="preserve">= </w:t>
      </w:r>
      <w:r w:rsidR="007E15A4">
        <w:t>(B/P)</w:t>
      </w:r>
      <w:r w:rsidR="00DF15F5">
        <w:t>.</w:t>
      </w:r>
    </w:p>
    <w:p w14:paraId="34CE45F4" w14:textId="77777777" w:rsidR="007F3F74" w:rsidRDefault="007F3F74" w:rsidP="00E70A5C">
      <w:pPr>
        <w:pStyle w:val="Paragraphedeliste"/>
        <w:numPr>
          <w:ilvl w:val="0"/>
          <w:numId w:val="10"/>
        </w:numPr>
        <w:ind w:left="1080" w:hanging="284"/>
      </w:pPr>
      <w:r w:rsidRPr="00D9078F">
        <w:rPr>
          <w:u w:val="single"/>
        </w:rPr>
        <w:t>Découverte par qui ?</w:t>
      </w:r>
      <w:r>
        <w:t xml:space="preserve"> = (fortuite / malade lui-même / entourage).</w:t>
      </w:r>
    </w:p>
    <w:p w14:paraId="685E7E53" w14:textId="77777777" w:rsidR="00527CA1" w:rsidRDefault="00E70A5C" w:rsidP="00E70A5C">
      <w:pPr>
        <w:pStyle w:val="Paragraphedeliste"/>
        <w:numPr>
          <w:ilvl w:val="0"/>
          <w:numId w:val="10"/>
        </w:numPr>
        <w:ind w:left="1080" w:hanging="284"/>
      </w:pPr>
      <w:r w:rsidRPr="00D9078F">
        <w:rPr>
          <w:u w:val="single"/>
        </w:rPr>
        <w:t>Facteur</w:t>
      </w:r>
      <w:r w:rsidR="00527CA1" w:rsidRPr="00D9078F">
        <w:rPr>
          <w:u w:val="single"/>
        </w:rPr>
        <w:t xml:space="preserve"> déclenchant</w:t>
      </w:r>
      <w:r w:rsidR="000727A4" w:rsidRPr="00D9078F">
        <w:rPr>
          <w:u w:val="single"/>
        </w:rPr>
        <w:t xml:space="preserve"> =</w:t>
      </w:r>
      <w:r w:rsidR="000727A4">
        <w:t xml:space="preserve"> </w:t>
      </w:r>
      <w:r w:rsidR="007F3F74">
        <w:t>(</w:t>
      </w:r>
      <w:r>
        <w:t>habitudes alimentaires / médicamenteuses / toxiques / infection ORL</w:t>
      </w:r>
      <w:r w:rsidR="007F3F74">
        <w:t>)</w:t>
      </w:r>
      <w:r w:rsidR="00527CA1">
        <w:t>.</w:t>
      </w:r>
    </w:p>
    <w:p w14:paraId="0C212A72" w14:textId="77777777" w:rsidR="00E70A5C" w:rsidRDefault="00E70A5C" w:rsidP="006B4162">
      <w:pPr>
        <w:pStyle w:val="Paragraphedeliste"/>
        <w:numPr>
          <w:ilvl w:val="0"/>
          <w:numId w:val="10"/>
        </w:numPr>
        <w:ind w:left="1080" w:right="-67" w:hanging="284"/>
      </w:pPr>
      <w:r w:rsidRPr="00D9078F">
        <w:rPr>
          <w:u w:val="single"/>
        </w:rPr>
        <w:t>Traité ou non ?</w:t>
      </w:r>
      <w:r>
        <w:t xml:space="preserve"> par quel médicament ? pendant combien de temps ?</w:t>
      </w:r>
    </w:p>
    <w:p w14:paraId="6F66074A" w14:textId="77777777" w:rsidR="007E15A4" w:rsidRDefault="007E15A4" w:rsidP="006B4162">
      <w:pPr>
        <w:pStyle w:val="Paragraphedeliste"/>
        <w:numPr>
          <w:ilvl w:val="0"/>
          <w:numId w:val="10"/>
        </w:numPr>
        <w:ind w:left="1080" w:right="-67" w:hanging="284"/>
      </w:pPr>
      <w:r w:rsidRPr="00D9078F">
        <w:rPr>
          <w:u w:val="single"/>
        </w:rPr>
        <w:t>Mode évolutif</w:t>
      </w:r>
      <w:r>
        <w:t xml:space="preserve"> </w:t>
      </w:r>
      <w:r w:rsidR="00D9078F">
        <w:t xml:space="preserve">= </w:t>
      </w:r>
      <w:r>
        <w:t>(</w:t>
      </w:r>
      <w:r w:rsidR="000727A4">
        <w:t>aigue/</w:t>
      </w:r>
      <w:r w:rsidR="001C10C9">
        <w:t>chronique</w:t>
      </w:r>
      <w:r w:rsidR="00C00DD9">
        <w:t xml:space="preserve"> – progression/stabilisation</w:t>
      </w:r>
      <w:r>
        <w:t>).</w:t>
      </w:r>
      <w:r w:rsidR="00C00DD9">
        <w:t xml:space="preserve"> </w:t>
      </w:r>
    </w:p>
    <w:p w14:paraId="3832A4B5" w14:textId="77777777" w:rsidR="00E70A5C" w:rsidRDefault="00E70A5C" w:rsidP="007F3F74">
      <w:pPr>
        <w:pStyle w:val="Paragraphedeliste"/>
        <w:ind w:left="1080" w:right="-67"/>
      </w:pPr>
    </w:p>
    <w:p w14:paraId="09E5934B" w14:textId="77777777" w:rsidR="00C71C93" w:rsidRPr="00700B88" w:rsidRDefault="00DF15F5" w:rsidP="001B4359">
      <w:pPr>
        <w:pStyle w:val="Titre3"/>
      </w:pPr>
      <w:r w:rsidRPr="00700B88">
        <w:lastRenderedPageBreak/>
        <w:t>SA</w:t>
      </w:r>
      <w:r w:rsidR="00C71C93" w:rsidRPr="00700B88">
        <w:t> :</w:t>
      </w:r>
    </w:p>
    <w:p w14:paraId="47504810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700B88">
        <w:rPr>
          <w:b/>
          <w:u w:val="single"/>
        </w:rPr>
        <w:t>SG =</w:t>
      </w:r>
      <w:r w:rsidR="00865FD1">
        <w:t xml:space="preserve"> Fièvre / frissons / </w:t>
      </w:r>
      <w:r w:rsidR="00865FD1" w:rsidRPr="004D62F4">
        <w:rPr>
          <w:b/>
        </w:rPr>
        <w:t>AEG</w:t>
      </w:r>
      <w:r w:rsidR="00E70A5C">
        <w:rPr>
          <w:b/>
        </w:rPr>
        <w:t xml:space="preserve"> </w:t>
      </w:r>
      <w:r w:rsidR="00E70A5C" w:rsidRPr="00E70A5C">
        <w:t>/ $ pseudo-grippal</w:t>
      </w:r>
      <w:r w:rsidR="004D62F4" w:rsidRPr="00E70A5C">
        <w:t>.</w:t>
      </w:r>
    </w:p>
    <w:p w14:paraId="6DE960E8" w14:textId="77777777" w:rsidR="00B65F4C" w:rsidRPr="00700B88" w:rsidRDefault="00C71C93" w:rsidP="0057653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700B88">
        <w:rPr>
          <w:b/>
          <w:u w:val="single"/>
        </w:rPr>
        <w:t>SF =</w:t>
      </w:r>
      <w:r w:rsidR="00865FD1" w:rsidRPr="00700B88">
        <w:rPr>
          <w:b/>
        </w:rPr>
        <w:t xml:space="preserve"> </w:t>
      </w:r>
    </w:p>
    <w:p w14:paraId="2D378EFB" w14:textId="77777777" w:rsidR="00D9078F" w:rsidRPr="00D9078F" w:rsidRDefault="00D9078F" w:rsidP="00527CA1">
      <w:pPr>
        <w:pStyle w:val="Paragraphedeliste"/>
        <w:numPr>
          <w:ilvl w:val="1"/>
          <w:numId w:val="3"/>
        </w:numPr>
      </w:pPr>
      <w:r>
        <w:rPr>
          <w:rFonts w:cstheme="minorHAnsi"/>
          <w:b/>
        </w:rPr>
        <w:t>Ø</w:t>
      </w:r>
      <w:r>
        <w:rPr>
          <w:b/>
        </w:rPr>
        <w:t xml:space="preserve"> SA </w:t>
      </w:r>
      <w:r w:rsidRPr="0018051E">
        <w:t>(Euthyroïdie).</w:t>
      </w:r>
    </w:p>
    <w:p w14:paraId="4774FFD6" w14:textId="77777777" w:rsidR="00527CA1" w:rsidRDefault="00D9078F" w:rsidP="00527CA1">
      <w:pPr>
        <w:pStyle w:val="Paragraphedeliste"/>
        <w:numPr>
          <w:ilvl w:val="1"/>
          <w:numId w:val="3"/>
        </w:numPr>
      </w:pPr>
      <w:r w:rsidRPr="00DB4A7B">
        <w:rPr>
          <w:rFonts w:cstheme="minorHAnsi"/>
          <w:b/>
          <w:u w:val="single"/>
        </w:rPr>
        <w:t>S</w:t>
      </w:r>
      <w:r w:rsidR="00527CA1" w:rsidRPr="00DB4A7B">
        <w:rPr>
          <w:b/>
          <w:u w:val="single"/>
        </w:rPr>
        <w:t>.</w:t>
      </w:r>
      <w:r w:rsidRPr="00DB4A7B">
        <w:rPr>
          <w:b/>
          <w:u w:val="single"/>
        </w:rPr>
        <w:t xml:space="preserve"> Hy</w:t>
      </w:r>
      <w:r w:rsidR="00191FF4" w:rsidRPr="00DB4A7B">
        <w:rPr>
          <w:b/>
          <w:u w:val="single"/>
        </w:rPr>
        <w:t>perthyroïdie (Thyrotoxicose)</w:t>
      </w:r>
      <w:r w:rsidR="00821812" w:rsidRPr="00DB4A7B">
        <w:rPr>
          <w:b/>
          <w:u w:val="single"/>
        </w:rPr>
        <w:t xml:space="preserve"> </w:t>
      </w:r>
      <w:r w:rsidR="00821812">
        <w:t xml:space="preserve">= insomnie / thermophobie </w:t>
      </w:r>
      <w:r w:rsidR="00191FF4">
        <w:t>/ nervosité / diarrhée</w:t>
      </w:r>
      <w:r>
        <w:t>.</w:t>
      </w:r>
    </w:p>
    <w:p w14:paraId="6E87879C" w14:textId="04C87969" w:rsidR="00D9078F" w:rsidRDefault="00D9078F" w:rsidP="00527CA1">
      <w:pPr>
        <w:pStyle w:val="Paragraphedeliste"/>
        <w:numPr>
          <w:ilvl w:val="1"/>
          <w:numId w:val="3"/>
        </w:numPr>
      </w:pPr>
      <w:r w:rsidRPr="00DB4A7B">
        <w:rPr>
          <w:rFonts w:cstheme="minorHAnsi"/>
          <w:b/>
          <w:u w:val="single"/>
        </w:rPr>
        <w:t>S</w:t>
      </w:r>
      <w:r w:rsidRPr="00DB4A7B">
        <w:rPr>
          <w:b/>
          <w:u w:val="single"/>
        </w:rPr>
        <w:t>. Hypothyroïdie (</w:t>
      </w:r>
      <w:r w:rsidR="00191FF4" w:rsidRPr="00DB4A7B">
        <w:rPr>
          <w:b/>
          <w:u w:val="single"/>
        </w:rPr>
        <w:t xml:space="preserve">I.  </w:t>
      </w:r>
      <w:r w:rsidR="001B4359" w:rsidRPr="00DB4A7B">
        <w:rPr>
          <w:b/>
          <w:u w:val="single"/>
        </w:rPr>
        <w:t>Thyroïdienne</w:t>
      </w:r>
      <w:r w:rsidR="00191FF4" w:rsidRPr="00DB4A7B">
        <w:rPr>
          <w:b/>
          <w:u w:val="single"/>
        </w:rPr>
        <w:t>)</w:t>
      </w:r>
      <w:r w:rsidR="00191FF4" w:rsidRPr="00DB4A7B">
        <w:rPr>
          <w:b/>
        </w:rPr>
        <w:t xml:space="preserve"> </w:t>
      </w:r>
      <w:r w:rsidR="00191FF4">
        <w:t xml:space="preserve">= insomnie / frilosité / dépression / constipation.  </w:t>
      </w:r>
    </w:p>
    <w:p w14:paraId="606A67D4" w14:textId="77777777" w:rsidR="001C10C9" w:rsidRPr="00191FF4" w:rsidRDefault="00D9078F" w:rsidP="00191FF4">
      <w:pPr>
        <w:pStyle w:val="Paragraphedeliste"/>
        <w:numPr>
          <w:ilvl w:val="1"/>
          <w:numId w:val="3"/>
        </w:numPr>
      </w:pPr>
      <w:r w:rsidRPr="00DB4A7B">
        <w:rPr>
          <w:rFonts w:cstheme="minorHAnsi"/>
          <w:b/>
          <w:u w:val="single"/>
        </w:rPr>
        <w:t>S</w:t>
      </w:r>
      <w:r w:rsidRPr="00DB4A7B">
        <w:rPr>
          <w:b/>
          <w:u w:val="single"/>
        </w:rPr>
        <w:t xml:space="preserve">. de compression </w:t>
      </w:r>
      <w:r w:rsidR="00821812" w:rsidRPr="00DB4A7B">
        <w:rPr>
          <w:b/>
          <w:u w:val="single"/>
        </w:rPr>
        <w:t>locorégionale</w:t>
      </w:r>
      <w:r w:rsidRPr="00DB4A7B">
        <w:rPr>
          <w:b/>
          <w:u w:val="single"/>
        </w:rPr>
        <w:t xml:space="preserve"> </w:t>
      </w:r>
      <w:r w:rsidR="00821812">
        <w:rPr>
          <w:b/>
        </w:rPr>
        <w:t>= dyspnée inspiratoire (trachéale) / dysphagie (œsophagienne) / dysphonie avec une voix bitonale (N. récurrent) / $ cave supérieur + œdème en pélerine (VCS).</w:t>
      </w:r>
    </w:p>
    <w:p w14:paraId="6D1E091A" w14:textId="77777777" w:rsidR="00C71C93" w:rsidRPr="00EA69EB" w:rsidRDefault="008D1429" w:rsidP="001B4359">
      <w:pPr>
        <w:pStyle w:val="Titre2"/>
      </w:pPr>
      <w:r w:rsidRPr="00EA69EB">
        <w:t>EXAMEN PHYSIQ</w:t>
      </w:r>
      <w:r w:rsidR="00C71C93" w:rsidRPr="00EA69EB">
        <w:t>UE :</w:t>
      </w:r>
    </w:p>
    <w:p w14:paraId="34502986" w14:textId="77777777" w:rsidR="008D1429" w:rsidRPr="00595DF1" w:rsidRDefault="00C71C93" w:rsidP="001B4359">
      <w:pPr>
        <w:pStyle w:val="Titre3"/>
      </w:pPr>
      <w:r w:rsidRPr="00595DF1">
        <w:t>Paramètres vitaux :</w:t>
      </w:r>
      <w:r w:rsidR="00865FD1" w:rsidRPr="00595DF1">
        <w:t xml:space="preserve"> </w:t>
      </w:r>
    </w:p>
    <w:p w14:paraId="0255D5EC" w14:textId="530C8011" w:rsidR="00C71C93" w:rsidRDefault="008D1429" w:rsidP="006B4162">
      <w:pPr>
        <w:pStyle w:val="Paragraphedeliste"/>
        <w:numPr>
          <w:ilvl w:val="0"/>
          <w:numId w:val="12"/>
        </w:numPr>
        <w:rPr>
          <w:u w:val="single"/>
        </w:rPr>
      </w:pPr>
      <w:r w:rsidRPr="000F1FC4">
        <w:rPr>
          <w:b/>
        </w:rPr>
        <w:t>PA-</w:t>
      </w:r>
      <w:r w:rsidR="00865FD1" w:rsidRPr="000F1FC4">
        <w:rPr>
          <w:b/>
        </w:rPr>
        <w:t>FC</w:t>
      </w:r>
      <w:r>
        <w:t xml:space="preserve"> </w:t>
      </w:r>
      <w:r w:rsidR="00865FD1">
        <w:t>/</w:t>
      </w:r>
      <w:r>
        <w:t xml:space="preserve"> FR-</w:t>
      </w:r>
      <w:r w:rsidR="00865FD1">
        <w:t>SpO</w:t>
      </w:r>
      <w:r w:rsidR="001B4359">
        <w:t>2 /</w:t>
      </w:r>
      <w:r>
        <w:t xml:space="preserve"> </w:t>
      </w:r>
      <w:r w:rsidR="00865FD1" w:rsidRPr="004D62F4">
        <w:rPr>
          <w:b/>
        </w:rPr>
        <w:t>Poids et variation/</w:t>
      </w:r>
      <w:r w:rsidRPr="004D62F4">
        <w:rPr>
          <w:b/>
        </w:rPr>
        <w:t xml:space="preserve"> </w:t>
      </w:r>
      <w:r w:rsidR="004D62F4" w:rsidRPr="004D62F4">
        <w:rPr>
          <w:b/>
        </w:rPr>
        <w:t>Taille</w:t>
      </w:r>
      <w:r w:rsidR="004D62F4">
        <w:t xml:space="preserve"> </w:t>
      </w:r>
      <w:r w:rsidR="005D1F26" w:rsidRPr="005D1F26">
        <w:rPr>
          <w:b/>
        </w:rPr>
        <w:t>/ IMC</w:t>
      </w:r>
      <w:r w:rsidR="005D1F26">
        <w:t xml:space="preserve"> </w:t>
      </w:r>
      <w:r w:rsidR="004D62F4">
        <w:t xml:space="preserve">/ </w:t>
      </w:r>
      <w:r w:rsidR="000F1FC4">
        <w:rPr>
          <w:b/>
        </w:rPr>
        <w:t>T°</w:t>
      </w:r>
      <w:r w:rsidR="000F1FC4">
        <w:t xml:space="preserve"> / </w:t>
      </w:r>
      <w:r w:rsidR="00865FD1">
        <w:t>Diurèse</w:t>
      </w:r>
      <w:r>
        <w:t xml:space="preserve"> </w:t>
      </w:r>
      <w:r w:rsidR="00865FD1">
        <w:t>/</w:t>
      </w:r>
      <w:r>
        <w:t xml:space="preserve"> </w:t>
      </w:r>
      <w:r w:rsidR="00865FD1" w:rsidRPr="008D1429">
        <w:t>BU</w:t>
      </w:r>
      <w:r w:rsidRPr="008D1429">
        <w:t>.</w:t>
      </w:r>
      <w:r w:rsidR="00C71C93" w:rsidRPr="008D1429">
        <w:rPr>
          <w:u w:val="single"/>
        </w:rPr>
        <w:t xml:space="preserve"> </w:t>
      </w:r>
    </w:p>
    <w:p w14:paraId="31FC62DA" w14:textId="77777777" w:rsidR="00C87000" w:rsidRDefault="00C87000" w:rsidP="00C87000">
      <w:pPr>
        <w:pStyle w:val="Paragraphedeliste"/>
        <w:numPr>
          <w:ilvl w:val="1"/>
          <w:numId w:val="16"/>
        </w:numPr>
      </w:pPr>
      <w:r w:rsidRPr="00C87000">
        <w:t>Perte de poids (</w:t>
      </w:r>
      <w:r>
        <w:t>HT</w:t>
      </w:r>
      <w:r w:rsidRPr="00C87000">
        <w:t>)</w:t>
      </w:r>
      <w:r>
        <w:t xml:space="preserve"> / </w:t>
      </w:r>
      <w:r w:rsidR="00527CA1" w:rsidRPr="00C87000">
        <w:t>Prise de poids (</w:t>
      </w:r>
      <w:r>
        <w:t>hT</w:t>
      </w:r>
      <w:r w:rsidR="00527CA1" w:rsidRPr="00C87000">
        <w:t>)</w:t>
      </w:r>
      <w:r>
        <w:t xml:space="preserve">. </w:t>
      </w:r>
    </w:p>
    <w:p w14:paraId="3A690DCE" w14:textId="77777777" w:rsidR="00527CA1" w:rsidRPr="00C87000" w:rsidRDefault="000F1FC4" w:rsidP="00C87000">
      <w:pPr>
        <w:pStyle w:val="Paragraphedeliste"/>
        <w:numPr>
          <w:ilvl w:val="1"/>
          <w:numId w:val="16"/>
        </w:numPr>
      </w:pPr>
      <w:r w:rsidRPr="00C87000">
        <w:t>Tachycardie (HT) / Bradycardie (hT).</w:t>
      </w:r>
      <w:r w:rsidR="00A8689C" w:rsidRPr="00C87000">
        <w:t xml:space="preserve"> </w:t>
      </w:r>
    </w:p>
    <w:p w14:paraId="6B4362B0" w14:textId="77777777" w:rsidR="000F1FC4" w:rsidRPr="008C52B3" w:rsidRDefault="000F1FC4" w:rsidP="006B4162">
      <w:pPr>
        <w:pStyle w:val="Paragraphedeliste"/>
        <w:numPr>
          <w:ilvl w:val="1"/>
          <w:numId w:val="16"/>
        </w:numPr>
        <w:rPr>
          <w:b/>
        </w:rPr>
      </w:pPr>
      <w:r w:rsidRPr="00C87000">
        <w:t>HTA (</w:t>
      </w:r>
      <w:r w:rsidRPr="000F1FC4">
        <w:t>S.</w:t>
      </w:r>
      <w:r>
        <w:t xml:space="preserve"> </w:t>
      </w:r>
      <w:r w:rsidRPr="000F1FC4">
        <w:t>commun).</w:t>
      </w:r>
    </w:p>
    <w:p w14:paraId="132DE563" w14:textId="77777777" w:rsidR="00C71C93" w:rsidRPr="00595DF1" w:rsidRDefault="00C71C93" w:rsidP="001B4359">
      <w:pPr>
        <w:pStyle w:val="Titre3"/>
      </w:pPr>
      <w:r w:rsidRPr="00595DF1">
        <w:t>Signes de gravité</w:t>
      </w:r>
      <w:r w:rsidR="00463BA0">
        <w:t> :</w:t>
      </w:r>
    </w:p>
    <w:p w14:paraId="62C5CCB9" w14:textId="77777777" w:rsidR="00523BF6" w:rsidRPr="009C1D7C" w:rsidRDefault="004D62F4" w:rsidP="006B4162">
      <w:pPr>
        <w:pStyle w:val="Paragraphedeliste"/>
        <w:numPr>
          <w:ilvl w:val="0"/>
          <w:numId w:val="15"/>
        </w:numPr>
        <w:rPr>
          <w:u w:val="single"/>
        </w:rPr>
      </w:pPr>
      <w:r>
        <w:t>.</w:t>
      </w:r>
      <w:r w:rsidR="002441F5">
        <w:t>.</w:t>
      </w:r>
    </w:p>
    <w:p w14:paraId="594BB32A" w14:textId="77777777" w:rsidR="00463BA0" w:rsidRPr="00463BA0" w:rsidRDefault="002B7151" w:rsidP="001B4359">
      <w:pPr>
        <w:pStyle w:val="Titre3"/>
      </w:pPr>
      <w:r w:rsidRPr="00463BA0">
        <w:t xml:space="preserve">Examen </w:t>
      </w:r>
      <w:r w:rsidR="00AD7981">
        <w:t>cervical</w:t>
      </w:r>
      <w:r w:rsidRPr="00463BA0">
        <w:t> :</w:t>
      </w:r>
    </w:p>
    <w:p w14:paraId="482549EB" w14:textId="0B971747" w:rsidR="007D2C97" w:rsidRPr="007D2C97" w:rsidRDefault="00463BA0" w:rsidP="001B4359">
      <w:pPr>
        <w:pStyle w:val="Titre4"/>
      </w:pPr>
      <w:r w:rsidRPr="00463BA0">
        <w:t xml:space="preserve"> </w:t>
      </w:r>
      <w:r w:rsidR="001B4359" w:rsidRPr="002E4B54">
        <w:t>Inspection =</w:t>
      </w:r>
      <w:r w:rsidR="002E4B54">
        <w:t xml:space="preserve"> </w:t>
      </w:r>
    </w:p>
    <w:p w14:paraId="59919948" w14:textId="77777777" w:rsidR="00C00DD9" w:rsidRPr="00C00DD9" w:rsidRDefault="00C00DD9" w:rsidP="007D2C97">
      <w:pPr>
        <w:pStyle w:val="Paragraphedeliste"/>
        <w:numPr>
          <w:ilvl w:val="0"/>
          <w:numId w:val="12"/>
        </w:numPr>
        <w:ind w:left="1890"/>
        <w:rPr>
          <w:b/>
          <w:u w:val="single"/>
        </w:rPr>
      </w:pPr>
      <w:r>
        <w:t>Volume goitre.</w:t>
      </w:r>
    </w:p>
    <w:p w14:paraId="41B241FD" w14:textId="77777777" w:rsidR="002E4B54" w:rsidRPr="002E4B54" w:rsidRDefault="000F1FC4" w:rsidP="007D2C97">
      <w:pPr>
        <w:pStyle w:val="Paragraphedeliste"/>
        <w:numPr>
          <w:ilvl w:val="0"/>
          <w:numId w:val="12"/>
        </w:numPr>
        <w:ind w:left="1890"/>
        <w:rPr>
          <w:b/>
          <w:u w:val="single"/>
        </w:rPr>
      </w:pPr>
      <w:r>
        <w:t>C</w:t>
      </w:r>
      <w:r w:rsidR="00C00DD9">
        <w:t>VC / TVJ</w:t>
      </w:r>
      <w:r w:rsidR="002E4B54">
        <w:t xml:space="preserve"> / éréthisme CV / coloration peau / tuméfaction. </w:t>
      </w:r>
    </w:p>
    <w:p w14:paraId="2750C22E" w14:textId="77777777" w:rsidR="001B4359" w:rsidRPr="001B4359" w:rsidRDefault="002E4B54" w:rsidP="001B4359">
      <w:pPr>
        <w:pStyle w:val="Titre4"/>
      </w:pPr>
      <w:r w:rsidRPr="002E4B54">
        <w:t xml:space="preserve">Palpation = </w:t>
      </w:r>
    </w:p>
    <w:p w14:paraId="6E9A50C9" w14:textId="5FCE44F6" w:rsidR="002E4B54" w:rsidRPr="002E4B54" w:rsidRDefault="00A0181D" w:rsidP="001B4359">
      <w:pPr>
        <w:rPr>
          <w:b/>
          <w:u w:val="single"/>
        </w:rPr>
      </w:pPr>
      <w:r>
        <w:t>Examinateur</w:t>
      </w:r>
      <w:r w:rsidR="00AC2D42">
        <w:t xml:space="preserve"> </w:t>
      </w:r>
      <w:r w:rsidR="002E4B54">
        <w:t xml:space="preserve">derrière le patient </w:t>
      </w:r>
      <w:r w:rsidR="001B4359">
        <w:t>assis –</w:t>
      </w:r>
      <w:r w:rsidR="002E4B54">
        <w:t xml:space="preserve"> </w:t>
      </w:r>
      <w:r w:rsidR="00AC2D42">
        <w:t xml:space="preserve">place ses </w:t>
      </w:r>
      <w:r w:rsidR="001B4359">
        <w:t>doigts dans</w:t>
      </w:r>
      <w:r w:rsidR="00AC2D42">
        <w:t xml:space="preserve"> la </w:t>
      </w:r>
      <w:r w:rsidR="002E4B54">
        <w:t xml:space="preserve">région </w:t>
      </w:r>
      <w:r w:rsidR="00AC2D42">
        <w:t>thyroïdienne</w:t>
      </w:r>
      <w:r w:rsidR="002E4B54">
        <w:t xml:space="preserve"> – goitre mobile lors déglutition +++.</w:t>
      </w:r>
    </w:p>
    <w:p w14:paraId="311A32F8" w14:textId="77777777" w:rsidR="002E4B54" w:rsidRPr="002E4B54" w:rsidRDefault="002E4B54" w:rsidP="007D2C97">
      <w:pPr>
        <w:pStyle w:val="Paragraphedeliste"/>
        <w:numPr>
          <w:ilvl w:val="1"/>
          <w:numId w:val="16"/>
        </w:numPr>
        <w:ind w:left="1890"/>
        <w:rPr>
          <w:u w:val="single"/>
        </w:rPr>
      </w:pPr>
      <w:r w:rsidRPr="002E4B54">
        <w:rPr>
          <w:u w:val="single"/>
        </w:rPr>
        <w:t>Topographie =</w:t>
      </w:r>
      <w:r>
        <w:t xml:space="preserve"> </w:t>
      </w:r>
    </w:p>
    <w:p w14:paraId="552228FD" w14:textId="77777777" w:rsidR="002E4B54" w:rsidRPr="002E4B54" w:rsidRDefault="002E4B54" w:rsidP="007D2C97">
      <w:pPr>
        <w:pStyle w:val="Paragraphedeliste"/>
        <w:numPr>
          <w:ilvl w:val="0"/>
          <w:numId w:val="32"/>
        </w:numPr>
        <w:ind w:left="2610"/>
        <w:rPr>
          <w:u w:val="single"/>
        </w:rPr>
      </w:pPr>
      <w:r>
        <w:t>Normale.</w:t>
      </w:r>
    </w:p>
    <w:p w14:paraId="1A8B4409" w14:textId="77777777" w:rsidR="002E4B54" w:rsidRPr="002E4B54" w:rsidRDefault="002E4B54" w:rsidP="007D2C97">
      <w:pPr>
        <w:pStyle w:val="Paragraphedeliste"/>
        <w:numPr>
          <w:ilvl w:val="0"/>
          <w:numId w:val="32"/>
        </w:numPr>
        <w:ind w:left="2610"/>
        <w:rPr>
          <w:u w:val="single"/>
        </w:rPr>
      </w:pPr>
      <w:r>
        <w:t xml:space="preserve">Goitre plongeant. </w:t>
      </w:r>
    </w:p>
    <w:p w14:paraId="6BBDC3BD" w14:textId="77777777" w:rsidR="002E4B54" w:rsidRPr="002E4B54" w:rsidRDefault="00AC2D42" w:rsidP="007D2C97">
      <w:pPr>
        <w:pStyle w:val="Paragraphedeliste"/>
        <w:numPr>
          <w:ilvl w:val="1"/>
          <w:numId w:val="16"/>
        </w:numPr>
        <w:ind w:left="1890"/>
        <w:rPr>
          <w:u w:val="single"/>
        </w:rPr>
      </w:pPr>
      <w:r>
        <w:rPr>
          <w:u w:val="single"/>
        </w:rPr>
        <w:t>Taille</w:t>
      </w:r>
      <w:r w:rsidR="002E4B54" w:rsidRPr="002E4B54">
        <w:rPr>
          <w:u w:val="single"/>
        </w:rPr>
        <w:t xml:space="preserve"> / Surface</w:t>
      </w:r>
      <w:r>
        <w:rPr>
          <w:u w:val="single"/>
        </w:rPr>
        <w:t xml:space="preserve"> / périmètre cervical</w:t>
      </w:r>
      <w:r w:rsidR="002E4B54" w:rsidRPr="002E4B54">
        <w:rPr>
          <w:u w:val="single"/>
        </w:rPr>
        <w:t>.</w:t>
      </w:r>
    </w:p>
    <w:p w14:paraId="6A0B2BE2" w14:textId="77777777" w:rsidR="002E4B54" w:rsidRPr="002E4B54" w:rsidRDefault="002E4B54" w:rsidP="007D2C97">
      <w:pPr>
        <w:pStyle w:val="Paragraphedeliste"/>
        <w:numPr>
          <w:ilvl w:val="1"/>
          <w:numId w:val="16"/>
        </w:numPr>
        <w:ind w:left="1890"/>
        <w:rPr>
          <w:u w:val="single"/>
        </w:rPr>
      </w:pPr>
      <w:r w:rsidRPr="002E4B54">
        <w:rPr>
          <w:u w:val="single"/>
        </w:rPr>
        <w:t xml:space="preserve">Consistance = </w:t>
      </w:r>
    </w:p>
    <w:p w14:paraId="499F719D" w14:textId="77777777" w:rsidR="002E4B54" w:rsidRPr="002E4B54" w:rsidRDefault="002E4B54" w:rsidP="007D2C97">
      <w:pPr>
        <w:pStyle w:val="Paragraphedeliste"/>
        <w:numPr>
          <w:ilvl w:val="2"/>
          <w:numId w:val="33"/>
        </w:numPr>
        <w:ind w:left="2610"/>
        <w:rPr>
          <w:u w:val="single"/>
        </w:rPr>
      </w:pPr>
      <w:r>
        <w:t>Molle (carence en iode).</w:t>
      </w:r>
    </w:p>
    <w:p w14:paraId="04D67F30" w14:textId="77777777" w:rsidR="002E4B54" w:rsidRPr="002E4B54" w:rsidRDefault="002E4B54" w:rsidP="007D2C97">
      <w:pPr>
        <w:pStyle w:val="Paragraphedeliste"/>
        <w:numPr>
          <w:ilvl w:val="2"/>
          <w:numId w:val="33"/>
        </w:numPr>
        <w:ind w:left="2610"/>
        <w:rPr>
          <w:u w:val="single"/>
        </w:rPr>
      </w:pPr>
      <w:r>
        <w:t>Elastique (mie de basedow).</w:t>
      </w:r>
    </w:p>
    <w:p w14:paraId="33D9FE2C" w14:textId="19187479" w:rsidR="002E4B54" w:rsidRPr="002E4B54" w:rsidRDefault="002E4B54" w:rsidP="007D2C97">
      <w:pPr>
        <w:pStyle w:val="Paragraphedeliste"/>
        <w:numPr>
          <w:ilvl w:val="2"/>
          <w:numId w:val="33"/>
        </w:numPr>
        <w:ind w:left="2610"/>
        <w:rPr>
          <w:u w:val="single"/>
        </w:rPr>
      </w:pPr>
      <w:r>
        <w:t>Dure (cancer, s</w:t>
      </w:r>
      <w:r w:rsidR="001D689D">
        <w:t>urtout</w:t>
      </w:r>
      <w:r>
        <w:t xml:space="preserve"> si avec ADP).</w:t>
      </w:r>
    </w:p>
    <w:p w14:paraId="4CF8BE7E" w14:textId="77777777" w:rsidR="002E4B54" w:rsidRPr="00AC2D42" w:rsidRDefault="002E4B54" w:rsidP="007D2C97">
      <w:pPr>
        <w:pStyle w:val="Paragraphedeliste"/>
        <w:numPr>
          <w:ilvl w:val="2"/>
          <w:numId w:val="33"/>
        </w:numPr>
        <w:ind w:left="2610"/>
        <w:rPr>
          <w:u w:val="single"/>
        </w:rPr>
      </w:pPr>
      <w:r>
        <w:t>Ferme (tous les autres).</w:t>
      </w:r>
    </w:p>
    <w:p w14:paraId="7DB0BFD0" w14:textId="77777777" w:rsidR="00AC2D42" w:rsidRPr="00AC2D42" w:rsidRDefault="00AC2D42" w:rsidP="007D2C97">
      <w:pPr>
        <w:pStyle w:val="Paragraphedeliste"/>
        <w:numPr>
          <w:ilvl w:val="2"/>
          <w:numId w:val="33"/>
        </w:numPr>
        <w:ind w:left="2610"/>
        <w:rPr>
          <w:u w:val="single"/>
        </w:rPr>
      </w:pPr>
      <w:r>
        <w:t>Souple / pierreuse.</w:t>
      </w:r>
    </w:p>
    <w:p w14:paraId="00BB78D1" w14:textId="77777777" w:rsidR="00AC2D42" w:rsidRPr="00AC2D42" w:rsidRDefault="00AC2D42" w:rsidP="00AC2D42">
      <w:pPr>
        <w:pStyle w:val="Paragraphedeliste"/>
        <w:numPr>
          <w:ilvl w:val="1"/>
          <w:numId w:val="33"/>
        </w:numPr>
        <w:tabs>
          <w:tab w:val="left" w:pos="1890"/>
        </w:tabs>
        <w:ind w:left="1890"/>
        <w:rPr>
          <w:u w:val="single"/>
        </w:rPr>
      </w:pPr>
      <w:r w:rsidRPr="00AC2D42">
        <w:rPr>
          <w:u w:val="single"/>
        </w:rPr>
        <w:t>Caractère douloureux / symétrie.</w:t>
      </w:r>
    </w:p>
    <w:p w14:paraId="33168CEB" w14:textId="77777777" w:rsidR="00AC2D42" w:rsidRPr="00AC2D42" w:rsidRDefault="00AC2D42" w:rsidP="00AC2D42">
      <w:pPr>
        <w:pStyle w:val="Paragraphedeliste"/>
        <w:numPr>
          <w:ilvl w:val="1"/>
          <w:numId w:val="33"/>
        </w:numPr>
        <w:ind w:left="1890"/>
        <w:rPr>
          <w:u w:val="single"/>
        </w:rPr>
      </w:pPr>
      <w:r w:rsidRPr="00AC2D42">
        <w:rPr>
          <w:u w:val="single"/>
        </w:rPr>
        <w:t>Aires ganglionnaires cervicales</w:t>
      </w:r>
      <w:r>
        <w:rPr>
          <w:u w:val="single"/>
        </w:rPr>
        <w:t xml:space="preserve"> =</w:t>
      </w:r>
      <w:r>
        <w:t xml:space="preserve"> </w:t>
      </w:r>
    </w:p>
    <w:p w14:paraId="0328E68C" w14:textId="77777777" w:rsidR="00AC2D42" w:rsidRPr="007D2C97" w:rsidRDefault="00AC2D42" w:rsidP="00AC2D42">
      <w:pPr>
        <w:pStyle w:val="Paragraphedeliste"/>
        <w:numPr>
          <w:ilvl w:val="2"/>
          <w:numId w:val="33"/>
        </w:numPr>
        <w:ind w:left="2610"/>
        <w:rPr>
          <w:u w:val="single"/>
        </w:rPr>
      </w:pPr>
      <w:r>
        <w:t>ADP jugulo-carotidiennes/sous-maxillaires/prétrachéales/sus-claviculaires/spinales.</w:t>
      </w:r>
    </w:p>
    <w:p w14:paraId="5321394D" w14:textId="77777777" w:rsidR="002E4B54" w:rsidRDefault="002E4B54" w:rsidP="001B4359">
      <w:pPr>
        <w:pStyle w:val="Titre4"/>
      </w:pPr>
      <w:r w:rsidRPr="002E4B54">
        <w:t>Auscultation =</w:t>
      </w:r>
    </w:p>
    <w:p w14:paraId="3CA01628" w14:textId="77777777" w:rsidR="002E4B54" w:rsidRPr="007D2C97" w:rsidRDefault="00821812" w:rsidP="007D2C97">
      <w:pPr>
        <w:pStyle w:val="Paragraphedeliste"/>
        <w:numPr>
          <w:ilvl w:val="3"/>
          <w:numId w:val="5"/>
        </w:numPr>
        <w:ind w:left="2610"/>
        <w:rPr>
          <w:u w:val="single"/>
        </w:rPr>
      </w:pPr>
      <w:r>
        <w:t>Thrill / goitre soufflant</w:t>
      </w:r>
      <w:r w:rsidR="002E4B54">
        <w:t xml:space="preserve"> </w:t>
      </w:r>
      <w:r>
        <w:t>(Mie de B</w:t>
      </w:r>
      <w:r w:rsidR="002E4B54">
        <w:t>asedow).</w:t>
      </w:r>
    </w:p>
    <w:p w14:paraId="647EC0CA" w14:textId="77777777" w:rsidR="002E4B54" w:rsidRPr="002E4B54" w:rsidRDefault="002E4B54" w:rsidP="001B4359">
      <w:pPr>
        <w:pStyle w:val="Titre4"/>
      </w:pPr>
      <w:r w:rsidRPr="002E4B54">
        <w:t>Caractéristique goitre =</w:t>
      </w:r>
    </w:p>
    <w:p w14:paraId="6DB6F16D" w14:textId="77777777" w:rsidR="00D16937" w:rsidRDefault="00D16937" w:rsidP="008006C3">
      <w:pPr>
        <w:pStyle w:val="Paragraphedeliste"/>
        <w:numPr>
          <w:ilvl w:val="0"/>
          <w:numId w:val="6"/>
        </w:numPr>
        <w:ind w:left="1890"/>
        <w:rPr>
          <w:u w:val="single"/>
        </w:rPr>
      </w:pPr>
      <w:r>
        <w:rPr>
          <w:u w:val="single"/>
        </w:rPr>
        <w:t>Orientation :</w:t>
      </w:r>
    </w:p>
    <w:p w14:paraId="1E58DFF4" w14:textId="77777777" w:rsidR="00D16937" w:rsidRDefault="00D16937" w:rsidP="00191FF4">
      <w:pPr>
        <w:pStyle w:val="Paragraphedeliste"/>
        <w:numPr>
          <w:ilvl w:val="2"/>
          <w:numId w:val="38"/>
        </w:numPr>
        <w:ind w:left="2610"/>
        <w:rPr>
          <w:u w:val="single"/>
        </w:rPr>
      </w:pPr>
      <w:r>
        <w:rPr>
          <w:u w:val="single"/>
        </w:rPr>
        <w:t>Mie de Basedow =</w:t>
      </w:r>
      <w:r>
        <w:t xml:space="preserve"> </w:t>
      </w:r>
      <w:r w:rsidRPr="00321A7E">
        <w:rPr>
          <w:b/>
        </w:rPr>
        <w:t>ADHESIVA</w:t>
      </w:r>
      <w:r>
        <w:t xml:space="preserve"> (acquis-diffus-homogène-élastique-symétrique-indolore-vasculaire).</w:t>
      </w:r>
    </w:p>
    <w:p w14:paraId="52946922" w14:textId="77777777" w:rsidR="00D16937" w:rsidRDefault="00D16937" w:rsidP="00191FF4">
      <w:pPr>
        <w:pStyle w:val="Paragraphedeliste"/>
        <w:numPr>
          <w:ilvl w:val="2"/>
          <w:numId w:val="38"/>
        </w:numPr>
        <w:ind w:left="2610"/>
        <w:rPr>
          <w:u w:val="single"/>
        </w:rPr>
      </w:pPr>
      <w:r>
        <w:rPr>
          <w:u w:val="single"/>
        </w:rPr>
        <w:t>Goitre simple =</w:t>
      </w:r>
      <w:r>
        <w:t xml:space="preserve"> </w:t>
      </w:r>
      <w:r w:rsidRPr="00321A7E">
        <w:rPr>
          <w:b/>
        </w:rPr>
        <w:t>ADHMSIAVA</w:t>
      </w:r>
      <w:r>
        <w:t xml:space="preserve"> (acquis-diffus-homogène-molle-symétrique-indolore-avasculaire).</w:t>
      </w:r>
    </w:p>
    <w:p w14:paraId="229220DC" w14:textId="77777777" w:rsidR="00463BA0" w:rsidRPr="0087484F" w:rsidRDefault="00AD7981" w:rsidP="008006C3">
      <w:pPr>
        <w:pStyle w:val="Paragraphedeliste"/>
        <w:numPr>
          <w:ilvl w:val="0"/>
          <w:numId w:val="6"/>
        </w:numPr>
        <w:ind w:left="1890"/>
        <w:rPr>
          <w:u w:val="single"/>
        </w:rPr>
      </w:pPr>
      <w:r>
        <w:rPr>
          <w:u w:val="single"/>
        </w:rPr>
        <w:lastRenderedPageBreak/>
        <w:t>Stade</w:t>
      </w:r>
      <w:r w:rsidR="00463BA0" w:rsidRPr="0087484F">
        <w:rPr>
          <w:u w:val="single"/>
        </w:rPr>
        <w:t xml:space="preserve"> =</w:t>
      </w:r>
    </w:p>
    <w:p w14:paraId="5B0353CA" w14:textId="1A66DABD" w:rsidR="00EA2B05" w:rsidRDefault="00AD7981" w:rsidP="00191FF4">
      <w:pPr>
        <w:pStyle w:val="Paragraphedeliste"/>
        <w:numPr>
          <w:ilvl w:val="2"/>
          <w:numId w:val="37"/>
        </w:numPr>
        <w:ind w:left="2610"/>
      </w:pPr>
      <w:r>
        <w:t xml:space="preserve">Ia </w:t>
      </w:r>
      <w:r w:rsidR="001D689D">
        <w:t>= goitre</w:t>
      </w:r>
      <w:r w:rsidR="00EA2B05">
        <w:t xml:space="preserve"> non visible mais palpable.</w:t>
      </w:r>
    </w:p>
    <w:p w14:paraId="29B24B3E" w14:textId="5771DE8A" w:rsidR="00AD7981" w:rsidRDefault="00AD7981" w:rsidP="00191FF4">
      <w:pPr>
        <w:pStyle w:val="Paragraphedeliste"/>
        <w:numPr>
          <w:ilvl w:val="2"/>
          <w:numId w:val="37"/>
        </w:numPr>
        <w:ind w:left="2610"/>
      </w:pPr>
      <w:r>
        <w:t xml:space="preserve">Ib </w:t>
      </w:r>
      <w:r w:rsidR="001D689D">
        <w:t>= goitre</w:t>
      </w:r>
      <w:r w:rsidR="00EA2B05">
        <w:t xml:space="preserve"> visible lors </w:t>
      </w:r>
      <w:r w:rsidR="001D689D">
        <w:t>hyperextension</w:t>
      </w:r>
      <w:r w:rsidR="00EA2B05">
        <w:t xml:space="preserve"> du cou. </w:t>
      </w:r>
    </w:p>
    <w:p w14:paraId="37FD61B7" w14:textId="77777777" w:rsidR="00AD7981" w:rsidRDefault="00AD7981" w:rsidP="00191FF4">
      <w:pPr>
        <w:pStyle w:val="Paragraphedeliste"/>
        <w:numPr>
          <w:ilvl w:val="2"/>
          <w:numId w:val="37"/>
        </w:numPr>
        <w:ind w:left="2610"/>
      </w:pPr>
      <w:r>
        <w:t xml:space="preserve">II = </w:t>
      </w:r>
      <w:r w:rsidR="00EA2B05">
        <w:t xml:space="preserve">  goitre visible </w:t>
      </w:r>
      <w:r w:rsidR="00EA2B05">
        <w:rPr>
          <w:rFonts w:cstheme="minorHAnsi"/>
        </w:rPr>
        <w:t>&lt;</w:t>
      </w:r>
      <w:r w:rsidR="00EA2B05">
        <w:t xml:space="preserve"> 5m.</w:t>
      </w:r>
    </w:p>
    <w:p w14:paraId="0E9A7B4E" w14:textId="77777777" w:rsidR="00AD7981" w:rsidRDefault="00AD7981" w:rsidP="00191FF4">
      <w:pPr>
        <w:pStyle w:val="Paragraphedeliste"/>
        <w:numPr>
          <w:ilvl w:val="2"/>
          <w:numId w:val="37"/>
        </w:numPr>
        <w:ind w:left="2610"/>
      </w:pPr>
      <w:r>
        <w:t>III =</w:t>
      </w:r>
      <w:r w:rsidR="00EA2B05">
        <w:t xml:space="preserve"> goitre visible </w:t>
      </w:r>
      <w:r w:rsidR="00EA2B05">
        <w:rPr>
          <w:rFonts w:cstheme="minorHAnsi"/>
        </w:rPr>
        <w:t>&gt;</w:t>
      </w:r>
      <w:r w:rsidR="00EA2B05">
        <w:t xml:space="preserve"> 5m.</w:t>
      </w:r>
      <w:r>
        <w:t xml:space="preserve"> </w:t>
      </w:r>
    </w:p>
    <w:p w14:paraId="5779204C" w14:textId="77777777" w:rsidR="00F90F85" w:rsidRPr="00F90F85" w:rsidRDefault="00F90F85" w:rsidP="00F90F85">
      <w:pPr>
        <w:pStyle w:val="Paragraphedeliste"/>
        <w:ind w:left="1440"/>
      </w:pPr>
    </w:p>
    <w:p w14:paraId="5CD8EFF4" w14:textId="77777777" w:rsidR="00580EA3" w:rsidRDefault="00580EA3" w:rsidP="001B4359">
      <w:pPr>
        <w:pStyle w:val="Titre3"/>
      </w:pPr>
      <w:r w:rsidRPr="00580EA3">
        <w:t>Examen général complet </w:t>
      </w:r>
      <w:r w:rsidR="007D2C97" w:rsidRPr="007D2C97">
        <w:t>app/app :</w:t>
      </w:r>
      <w:r w:rsidRPr="00580EA3">
        <w:t xml:space="preserve"> </w:t>
      </w:r>
    </w:p>
    <w:p w14:paraId="097A5682" w14:textId="77777777" w:rsidR="0087484F" w:rsidRPr="007D2C97" w:rsidRDefault="0087484F" w:rsidP="006B4162">
      <w:pPr>
        <w:pStyle w:val="Paragraphedeliste"/>
        <w:numPr>
          <w:ilvl w:val="0"/>
          <w:numId w:val="17"/>
        </w:numPr>
        <w:rPr>
          <w:u w:val="single"/>
        </w:rPr>
      </w:pPr>
      <w:r w:rsidRPr="007D2C97">
        <w:rPr>
          <w:u w:val="single"/>
        </w:rPr>
        <w:t>Examen ophtalmologique =</w:t>
      </w:r>
    </w:p>
    <w:p w14:paraId="35557E29" w14:textId="77777777" w:rsidR="007D2C97" w:rsidRDefault="007D2C97" w:rsidP="006B4162">
      <w:pPr>
        <w:pStyle w:val="Paragraphedeliste"/>
        <w:numPr>
          <w:ilvl w:val="1"/>
          <w:numId w:val="17"/>
        </w:numPr>
      </w:pPr>
      <w:r>
        <w:t>Exophtalmie (rétraction paupière supérieure = HT).</w:t>
      </w:r>
    </w:p>
    <w:p w14:paraId="2BD5C8EE" w14:textId="77777777" w:rsidR="007D2C97" w:rsidRDefault="007D2C97" w:rsidP="006B4162">
      <w:pPr>
        <w:pStyle w:val="Paragraphedeliste"/>
        <w:numPr>
          <w:ilvl w:val="1"/>
          <w:numId w:val="17"/>
        </w:numPr>
      </w:pPr>
      <w:r>
        <w:t>Perte queue sourcil (hT).</w:t>
      </w:r>
    </w:p>
    <w:p w14:paraId="438A2ABA" w14:textId="77777777" w:rsidR="007B2171" w:rsidRDefault="007D2C97" w:rsidP="006B4162">
      <w:pPr>
        <w:pStyle w:val="Paragraphedeliste"/>
        <w:numPr>
          <w:ilvl w:val="0"/>
          <w:numId w:val="17"/>
        </w:numPr>
        <w:rPr>
          <w:u w:val="single"/>
        </w:rPr>
      </w:pPr>
      <w:r w:rsidRPr="007D2C97">
        <w:rPr>
          <w:u w:val="single"/>
        </w:rPr>
        <w:t>ROT =</w:t>
      </w:r>
    </w:p>
    <w:p w14:paraId="2695FA5D" w14:textId="77777777" w:rsidR="007D2C97" w:rsidRPr="007D2C97" w:rsidRDefault="007D2C97" w:rsidP="007D2C97">
      <w:pPr>
        <w:pStyle w:val="Paragraphedeliste"/>
        <w:numPr>
          <w:ilvl w:val="1"/>
          <w:numId w:val="17"/>
        </w:numPr>
        <w:rPr>
          <w:u w:val="single"/>
        </w:rPr>
      </w:pPr>
      <w:r>
        <w:t>Vifs (HT).</w:t>
      </w:r>
    </w:p>
    <w:p w14:paraId="62B27EA0" w14:textId="77777777" w:rsidR="007D2C97" w:rsidRPr="007D2C97" w:rsidRDefault="007D2C97" w:rsidP="007D2C97">
      <w:pPr>
        <w:pStyle w:val="Paragraphedeliste"/>
        <w:numPr>
          <w:ilvl w:val="1"/>
          <w:numId w:val="17"/>
        </w:numPr>
        <w:rPr>
          <w:u w:val="single"/>
        </w:rPr>
      </w:pPr>
      <w:r>
        <w:t>Ralentis (hT).</w:t>
      </w:r>
    </w:p>
    <w:p w14:paraId="74B0ACD8" w14:textId="77777777" w:rsidR="007D2C97" w:rsidRPr="004258A2" w:rsidRDefault="00C87000" w:rsidP="007D2C97">
      <w:pPr>
        <w:pStyle w:val="Paragraphedeliste"/>
        <w:numPr>
          <w:ilvl w:val="0"/>
          <w:numId w:val="17"/>
        </w:numPr>
      </w:pPr>
      <w:r>
        <w:rPr>
          <w:u w:val="single"/>
        </w:rPr>
        <w:t>Myxœdème prétibial</w:t>
      </w:r>
      <w:r w:rsidR="004258A2" w:rsidRPr="004258A2">
        <w:t xml:space="preserve"> (Mie de Basedow)</w:t>
      </w:r>
      <w:r w:rsidRPr="004258A2">
        <w:t>.</w:t>
      </w:r>
    </w:p>
    <w:p w14:paraId="38E3C9D0" w14:textId="77777777" w:rsidR="007B2171" w:rsidRPr="007D2C97" w:rsidRDefault="007B2171" w:rsidP="006B4162">
      <w:pPr>
        <w:pStyle w:val="Paragraphedeliste"/>
        <w:numPr>
          <w:ilvl w:val="0"/>
          <w:numId w:val="17"/>
        </w:numPr>
      </w:pPr>
      <w:r w:rsidRPr="00C87000">
        <w:rPr>
          <w:u w:val="single"/>
        </w:rPr>
        <w:t>Aires ganglionnaires</w:t>
      </w:r>
      <w:r w:rsidRPr="007D2C97">
        <w:t xml:space="preserve"> (schéma daté signé). </w:t>
      </w:r>
    </w:p>
    <w:p w14:paraId="15C20768" w14:textId="77777777" w:rsidR="009C7C67" w:rsidRPr="009C7C67" w:rsidRDefault="009C7C67" w:rsidP="009C7C67">
      <w:pPr>
        <w:pStyle w:val="Paragraphedeliste"/>
        <w:ind w:left="1440"/>
        <w:rPr>
          <w:b/>
          <w:u w:val="single"/>
        </w:rPr>
      </w:pPr>
    </w:p>
    <w:p w14:paraId="4FA2E843" w14:textId="77777777" w:rsidR="00C71C93" w:rsidRPr="00FD1747" w:rsidRDefault="00C71C93" w:rsidP="001B4359">
      <w:pPr>
        <w:pStyle w:val="Titre2"/>
      </w:pPr>
      <w:r w:rsidRPr="00FD1747">
        <w:t xml:space="preserve">EXAMENS </w:t>
      </w:r>
      <w:r w:rsidR="004D26FE" w:rsidRPr="00FD1747">
        <w:t>PARACLINIQ</w:t>
      </w:r>
      <w:r w:rsidRPr="00FD1747">
        <w:t>UES :</w:t>
      </w:r>
      <w:r w:rsidR="00CA432E" w:rsidRPr="00FD1747">
        <w:t xml:space="preserve"> (en fonction </w:t>
      </w:r>
      <w:r w:rsidR="003B37E4" w:rsidRPr="00FD1747">
        <w:t>clinique</w:t>
      </w:r>
      <w:r w:rsidR="00CA432E" w:rsidRPr="00FD1747">
        <w:t>) :</w:t>
      </w:r>
    </w:p>
    <w:p w14:paraId="37B5371F" w14:textId="77777777" w:rsidR="00C71C93" w:rsidRPr="00FD1747" w:rsidRDefault="00C71C93" w:rsidP="001B4359">
      <w:pPr>
        <w:pStyle w:val="Titre3"/>
      </w:pPr>
      <w:r w:rsidRPr="00FD1747">
        <w:t>Biologie :</w:t>
      </w:r>
    </w:p>
    <w:p w14:paraId="3E105F80" w14:textId="77777777" w:rsidR="008D1546" w:rsidRPr="0022103D" w:rsidRDefault="00D561ED" w:rsidP="008D1546">
      <w:pPr>
        <w:pStyle w:val="Paragraphedeliste"/>
        <w:numPr>
          <w:ilvl w:val="1"/>
          <w:numId w:val="8"/>
        </w:numPr>
        <w:spacing w:after="0"/>
        <w:rPr>
          <w:b/>
          <w:u w:val="single"/>
        </w:rPr>
      </w:pPr>
      <w:r>
        <w:rPr>
          <w:rFonts w:cstheme="minorHAnsi"/>
          <w:b/>
          <w:u w:val="single"/>
        </w:rPr>
        <w:t>Bilan thyroïdien :</w:t>
      </w:r>
    </w:p>
    <w:p w14:paraId="152C9708" w14:textId="77777777" w:rsidR="008D1546" w:rsidRPr="007624D0" w:rsidRDefault="00D561ED" w:rsidP="008D1546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 w:rsidRPr="00B540E8">
        <w:rPr>
          <w:rFonts w:cstheme="minorHAnsi"/>
          <w:b/>
        </w:rPr>
        <w:t>TSH</w:t>
      </w:r>
      <w:r w:rsidRPr="00B540E8">
        <w:rPr>
          <w:rFonts w:cstheme="minorHAnsi"/>
          <w:b/>
          <w:sz w:val="14"/>
        </w:rPr>
        <w:t>us</w:t>
      </w:r>
      <w:r w:rsidRPr="00B540E8">
        <w:rPr>
          <w:rFonts w:cstheme="minorHAnsi"/>
          <w:b/>
        </w:rPr>
        <w:t xml:space="preserve"> / T4L / T3L</w:t>
      </w:r>
      <w:r w:rsidR="00707063">
        <w:rPr>
          <w:rFonts w:cstheme="minorHAnsi"/>
        </w:rPr>
        <w:t xml:space="preserve"> </w:t>
      </w:r>
      <w:r w:rsidR="00707063" w:rsidRPr="00707063">
        <w:rPr>
          <w:rFonts w:cstheme="minorHAnsi"/>
          <w:color w:val="FF0000"/>
        </w:rPr>
        <w:t>+++</w:t>
      </w:r>
      <w:r w:rsidR="007624D0" w:rsidRPr="00707063">
        <w:rPr>
          <w:rFonts w:cstheme="minorHAnsi"/>
          <w:color w:val="FF0000"/>
        </w:rPr>
        <w:t>.</w:t>
      </w:r>
    </w:p>
    <w:p w14:paraId="6AAAC61A" w14:textId="77777777" w:rsidR="007624D0" w:rsidRPr="007624D0" w:rsidRDefault="007624D0" w:rsidP="008D1546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 w:rsidRPr="00B540E8">
        <w:rPr>
          <w:rFonts w:cstheme="minorHAnsi"/>
          <w:b/>
        </w:rPr>
        <w:t>Ac anti-récepteur TSH</w:t>
      </w:r>
      <w:proofErr w:type="gramStart"/>
      <w:r>
        <w:rPr>
          <w:rFonts w:cstheme="minorHAnsi"/>
        </w:rPr>
        <w:t xml:space="preserve">   (</w:t>
      </w:r>
      <w:proofErr w:type="gramEnd"/>
      <w:r w:rsidRPr="00E631B7">
        <w:rPr>
          <w:rFonts w:cstheme="minorHAnsi"/>
          <w:color w:val="C00000"/>
        </w:rPr>
        <w:t>Mie de basedow</w:t>
      </w:r>
      <w:r>
        <w:rPr>
          <w:rFonts w:cstheme="minorHAnsi"/>
        </w:rPr>
        <w:t>).</w:t>
      </w:r>
    </w:p>
    <w:p w14:paraId="347EB620" w14:textId="77777777" w:rsidR="007624D0" w:rsidRPr="007624D0" w:rsidRDefault="007624D0" w:rsidP="007624D0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 w:rsidRPr="00B540E8">
        <w:rPr>
          <w:rFonts w:cstheme="minorHAnsi"/>
          <w:b/>
        </w:rPr>
        <w:t>Ac anti-thyroglobuline</w:t>
      </w:r>
      <w:proofErr w:type="gramStart"/>
      <w:r>
        <w:rPr>
          <w:rFonts w:cstheme="minorHAnsi"/>
        </w:rPr>
        <w:t xml:space="preserve">   (</w:t>
      </w:r>
      <w:proofErr w:type="gramEnd"/>
      <w:r w:rsidRPr="00E631B7">
        <w:rPr>
          <w:rFonts w:cstheme="minorHAnsi"/>
          <w:color w:val="C00000"/>
        </w:rPr>
        <w:t>Mie de basedow</w:t>
      </w:r>
      <w:r>
        <w:rPr>
          <w:rFonts w:cstheme="minorHAnsi"/>
        </w:rPr>
        <w:t>).</w:t>
      </w:r>
    </w:p>
    <w:p w14:paraId="7C1DCBED" w14:textId="77777777" w:rsidR="007624D0" w:rsidRPr="007624D0" w:rsidRDefault="007624D0" w:rsidP="007624D0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 w:rsidRPr="00B540E8">
        <w:rPr>
          <w:rFonts w:cstheme="minorHAnsi"/>
          <w:b/>
        </w:rPr>
        <w:t>Ac anti-</w:t>
      </w:r>
      <w:proofErr w:type="gramStart"/>
      <w:r w:rsidRPr="00B540E8">
        <w:rPr>
          <w:rFonts w:cstheme="minorHAnsi"/>
          <w:b/>
        </w:rPr>
        <w:t>thyropéroxydase</w:t>
      </w:r>
      <w:r>
        <w:rPr>
          <w:rFonts w:cstheme="minorHAnsi"/>
        </w:rPr>
        <w:t xml:space="preserve">  (</w:t>
      </w:r>
      <w:proofErr w:type="gramEnd"/>
      <w:r w:rsidRPr="00E631B7">
        <w:rPr>
          <w:rFonts w:cstheme="minorHAnsi"/>
          <w:color w:val="C00000"/>
        </w:rPr>
        <w:t>Thyroïdite de Hashimoto</w:t>
      </w:r>
      <w:r>
        <w:rPr>
          <w:rFonts w:cstheme="minorHAnsi"/>
        </w:rPr>
        <w:t>)</w:t>
      </w:r>
      <w:r w:rsidRPr="007624D0">
        <w:rPr>
          <w:rFonts w:cstheme="minorHAnsi"/>
        </w:rPr>
        <w:t>.</w:t>
      </w:r>
    </w:p>
    <w:p w14:paraId="1E254F4A" w14:textId="77777777" w:rsidR="00B540E8" w:rsidRPr="00FF37E9" w:rsidRDefault="00B540E8" w:rsidP="00B540E8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 w:rsidRPr="00B540E8">
        <w:rPr>
          <w:rFonts w:cstheme="minorHAnsi"/>
          <w:b/>
        </w:rPr>
        <w:t>Iodurie des 24h</w:t>
      </w:r>
      <w:r w:rsidR="00E631B7">
        <w:rPr>
          <w:rFonts w:cstheme="minorHAnsi"/>
        </w:rPr>
        <w:t xml:space="preserve"> (↘ = </w:t>
      </w:r>
      <w:r w:rsidR="00E631B7" w:rsidRPr="00E631B7">
        <w:rPr>
          <w:rFonts w:cstheme="minorHAnsi"/>
          <w:color w:val="C00000"/>
        </w:rPr>
        <w:t>carence en iode</w:t>
      </w:r>
      <w:r w:rsidR="00E631B7">
        <w:rPr>
          <w:rFonts w:cstheme="minorHAnsi"/>
        </w:rPr>
        <w:t xml:space="preserve"> / ↗ =</w:t>
      </w:r>
      <w:r>
        <w:rPr>
          <w:rFonts w:cstheme="minorHAnsi"/>
        </w:rPr>
        <w:t xml:space="preserve"> </w:t>
      </w:r>
      <w:r w:rsidRPr="00E631B7">
        <w:rPr>
          <w:rFonts w:cstheme="minorHAnsi"/>
          <w:color w:val="C00000"/>
        </w:rPr>
        <w:t>surcharge en iode</w:t>
      </w:r>
      <w:r>
        <w:rPr>
          <w:rFonts w:cstheme="minorHAnsi"/>
        </w:rPr>
        <w:t>).</w:t>
      </w:r>
    </w:p>
    <w:p w14:paraId="185F9E08" w14:textId="77777777" w:rsidR="00B540E8" w:rsidRPr="00B540E8" w:rsidRDefault="00B540E8" w:rsidP="00B540E8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 w:rsidRPr="00B540E8">
        <w:rPr>
          <w:rFonts w:cstheme="minorHAnsi"/>
          <w:b/>
        </w:rPr>
        <w:t xml:space="preserve">Iodémie. </w:t>
      </w:r>
    </w:p>
    <w:p w14:paraId="273E4BB6" w14:textId="77777777" w:rsidR="00E631B7" w:rsidRPr="007624D0" w:rsidRDefault="00E631B7" w:rsidP="00E631B7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 w:rsidRPr="00B540E8">
        <w:rPr>
          <w:rFonts w:cstheme="minorHAnsi"/>
          <w:b/>
        </w:rPr>
        <w:t>Calcitonine</w:t>
      </w:r>
      <w:r>
        <w:rPr>
          <w:rFonts w:cstheme="minorHAnsi"/>
        </w:rPr>
        <w:t xml:space="preserve"> (devant goitre nodulaire = </w:t>
      </w:r>
      <w:r w:rsidRPr="00E631B7">
        <w:rPr>
          <w:rFonts w:cstheme="minorHAnsi"/>
          <w:color w:val="C00000"/>
        </w:rPr>
        <w:t>cancer médullaire thyroïde</w:t>
      </w:r>
      <w:r>
        <w:rPr>
          <w:rFonts w:cstheme="minorHAnsi"/>
        </w:rPr>
        <w:t xml:space="preserve">).  </w:t>
      </w:r>
    </w:p>
    <w:p w14:paraId="1BEB3E71" w14:textId="77777777" w:rsidR="007624D0" w:rsidRPr="00E631B7" w:rsidRDefault="00E631B7" w:rsidP="00E631B7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>
        <w:rPr>
          <w:rFonts w:cstheme="minorHAnsi"/>
        </w:rPr>
        <w:t>NFS-P / VS / Glycémie.</w:t>
      </w:r>
    </w:p>
    <w:p w14:paraId="2AC726CE" w14:textId="77777777" w:rsidR="007624D0" w:rsidRPr="007624D0" w:rsidRDefault="00E631B7" w:rsidP="007624D0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>
        <w:rPr>
          <w:rFonts w:cstheme="minorHAnsi"/>
        </w:rPr>
        <w:t>Cholestérolémie (↘ =</w:t>
      </w:r>
      <w:r w:rsidR="007624D0">
        <w:rPr>
          <w:rFonts w:cstheme="minorHAnsi"/>
        </w:rPr>
        <w:t xml:space="preserve"> </w:t>
      </w:r>
      <w:r w:rsidR="007624D0" w:rsidRPr="00E631B7">
        <w:rPr>
          <w:rFonts w:cstheme="minorHAnsi"/>
          <w:color w:val="C00000"/>
        </w:rPr>
        <w:t>HT</w:t>
      </w:r>
      <w:r w:rsidR="007624D0">
        <w:rPr>
          <w:rFonts w:cstheme="minorHAnsi"/>
        </w:rPr>
        <w:t xml:space="preserve"> ou </w:t>
      </w:r>
      <w:r w:rsidR="00FF37E9">
        <w:rPr>
          <w:rFonts w:cstheme="minorHAnsi"/>
        </w:rPr>
        <w:t>↗</w:t>
      </w:r>
      <w:r>
        <w:rPr>
          <w:rFonts w:cstheme="minorHAnsi"/>
        </w:rPr>
        <w:t>=</w:t>
      </w:r>
      <w:r w:rsidR="007624D0">
        <w:rPr>
          <w:rFonts w:cstheme="minorHAnsi"/>
        </w:rPr>
        <w:t xml:space="preserve"> </w:t>
      </w:r>
      <w:r w:rsidR="007624D0" w:rsidRPr="00E631B7">
        <w:rPr>
          <w:rFonts w:cstheme="minorHAnsi"/>
          <w:color w:val="C00000"/>
        </w:rPr>
        <w:t>hT</w:t>
      </w:r>
      <w:r w:rsidR="007624D0">
        <w:rPr>
          <w:rFonts w:cstheme="minorHAnsi"/>
        </w:rPr>
        <w:t>).</w:t>
      </w:r>
    </w:p>
    <w:p w14:paraId="352877B1" w14:textId="77777777" w:rsidR="005E4A03" w:rsidRPr="00DB14D8" w:rsidRDefault="007624D0" w:rsidP="00DB14D8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>
        <w:rPr>
          <w:rFonts w:cstheme="minorHAnsi"/>
        </w:rPr>
        <w:t>Protéinurie / Acétonurie / Créatininémie.</w:t>
      </w:r>
    </w:p>
    <w:p w14:paraId="6C848662" w14:textId="77777777" w:rsidR="00C71C93" w:rsidRPr="00FD1747" w:rsidRDefault="00C71C93" w:rsidP="001B4359">
      <w:pPr>
        <w:pStyle w:val="Titre3"/>
      </w:pPr>
      <w:r w:rsidRPr="00FD1747">
        <w:t>Imagerie :</w:t>
      </w:r>
    </w:p>
    <w:p w14:paraId="33244993" w14:textId="77777777" w:rsidR="000D7F64" w:rsidRPr="00B540E8" w:rsidRDefault="000D7F64" w:rsidP="001B4359">
      <w:pPr>
        <w:pStyle w:val="Titre4"/>
      </w:pPr>
      <w:r>
        <w:t xml:space="preserve">Scintigraphie </w:t>
      </w:r>
      <w:r w:rsidR="00B540E8" w:rsidRPr="00B540E8">
        <w:t xml:space="preserve">thyroïdienne Iode </w:t>
      </w:r>
      <w:r w:rsidR="00B540E8" w:rsidRPr="00B540E8">
        <w:rPr>
          <w:rFonts w:cstheme="minorHAnsi"/>
        </w:rPr>
        <w:t xml:space="preserve">₁₃₁ - ₁₂₃ / </w:t>
      </w:r>
      <w:r w:rsidR="00B540E8" w:rsidRPr="00B540E8">
        <w:t xml:space="preserve">Tc </w:t>
      </w:r>
      <w:r w:rsidR="00B540E8" w:rsidRPr="00B540E8">
        <w:rPr>
          <w:sz w:val="14"/>
        </w:rPr>
        <w:t>99m</w:t>
      </w:r>
      <w:r w:rsidR="00B540E8" w:rsidRPr="00B540E8">
        <w:t xml:space="preserve"> </w:t>
      </w:r>
      <w:r w:rsidRPr="00B540E8">
        <w:rPr>
          <w:color w:val="FF0000"/>
        </w:rPr>
        <w:t>+++</w:t>
      </w:r>
      <w:r w:rsidRPr="00B540E8">
        <w:t> </w:t>
      </w:r>
      <w:r w:rsidR="00AF1310" w:rsidRPr="00B540E8">
        <w:t>=</w:t>
      </w:r>
      <w:r w:rsidRPr="00B540E8">
        <w:t xml:space="preserve"> (</w:t>
      </w:r>
      <w:r w:rsidRPr="00B540E8">
        <w:rPr>
          <w:color w:val="0070C0"/>
        </w:rPr>
        <w:t>seulement si HT</w:t>
      </w:r>
      <w:r w:rsidR="00AF1310" w:rsidRPr="00B540E8">
        <w:t xml:space="preserve">) </w:t>
      </w:r>
      <w:proofErr w:type="gramStart"/>
      <w:r w:rsidR="00AF1310" w:rsidRPr="00B540E8">
        <w:t>=</w:t>
      </w:r>
      <w:r w:rsidR="00860CA0" w:rsidRPr="00B540E8">
        <w:t xml:space="preserve"> </w:t>
      </w:r>
      <w:r w:rsidR="00AF1310" w:rsidRPr="00B540E8">
        <w:t xml:space="preserve"> </w:t>
      </w:r>
      <w:r w:rsidR="00860CA0" w:rsidRPr="00B540E8">
        <w:t>(</w:t>
      </w:r>
      <w:proofErr w:type="gramEnd"/>
      <w:r w:rsidR="00B540E8">
        <w:rPr>
          <w:color w:val="C00000"/>
        </w:rPr>
        <w:t>diag</w:t>
      </w:r>
      <w:r w:rsidR="00AF1310" w:rsidRPr="00B540E8">
        <w:rPr>
          <w:color w:val="C00000"/>
        </w:rPr>
        <w:t xml:space="preserve"> étiologique HT</w:t>
      </w:r>
      <w:r w:rsidR="00860CA0" w:rsidRPr="00B540E8">
        <w:t>)</w:t>
      </w:r>
      <w:r w:rsidR="00AF1310" w:rsidRPr="00B540E8">
        <w:rPr>
          <w:color w:val="C00000"/>
        </w:rPr>
        <w:t> </w:t>
      </w:r>
      <w:r w:rsidR="00AF1310" w:rsidRPr="00B540E8">
        <w:t>:</w:t>
      </w:r>
    </w:p>
    <w:p w14:paraId="12275C81" w14:textId="77777777" w:rsidR="000D7F64" w:rsidRPr="000D7F64" w:rsidRDefault="00B540E8" w:rsidP="000D7F64">
      <w:pPr>
        <w:pStyle w:val="Paragraphedeliste"/>
        <w:numPr>
          <w:ilvl w:val="2"/>
          <w:numId w:val="8"/>
        </w:numPr>
        <w:rPr>
          <w:b/>
          <w:u w:val="single"/>
        </w:rPr>
      </w:pPr>
      <w:r w:rsidRPr="00B540E8">
        <w:rPr>
          <w:u w:val="single"/>
        </w:rPr>
        <w:t>E</w:t>
      </w:r>
      <w:r w:rsidR="000D7F64" w:rsidRPr="00B540E8">
        <w:rPr>
          <w:u w:val="single"/>
        </w:rPr>
        <w:t>n absence de CI</w:t>
      </w:r>
      <w:r>
        <w:rPr>
          <w:u w:val="single"/>
        </w:rPr>
        <w:t xml:space="preserve"> =</w:t>
      </w:r>
      <w:r w:rsidR="000D7F64">
        <w:t xml:space="preserve"> (grossesse / allaitement).</w:t>
      </w:r>
    </w:p>
    <w:p w14:paraId="0B147B03" w14:textId="77777777" w:rsidR="000D7F64" w:rsidRPr="00B540E8" w:rsidRDefault="000D7F64" w:rsidP="000D7F64">
      <w:pPr>
        <w:pStyle w:val="Paragraphedeliste"/>
        <w:numPr>
          <w:ilvl w:val="2"/>
          <w:numId w:val="8"/>
        </w:numPr>
        <w:rPr>
          <w:b/>
          <w:u w:val="single"/>
        </w:rPr>
      </w:pPr>
      <w:r w:rsidRPr="00B540E8">
        <w:rPr>
          <w:u w:val="single"/>
        </w:rPr>
        <w:t>Dose =</w:t>
      </w:r>
      <w:r>
        <w:t xml:space="preserve"> 02-05mCi</w:t>
      </w:r>
      <w:r w:rsidR="00AF1310">
        <w:t>.</w:t>
      </w:r>
    </w:p>
    <w:p w14:paraId="2BBFD3C5" w14:textId="77777777" w:rsidR="00B540E8" w:rsidRPr="00AF1310" w:rsidRDefault="00B540E8" w:rsidP="000D7F64">
      <w:pPr>
        <w:pStyle w:val="Paragraphedeliste"/>
        <w:numPr>
          <w:ilvl w:val="2"/>
          <w:numId w:val="8"/>
        </w:numPr>
        <w:rPr>
          <w:b/>
          <w:u w:val="single"/>
        </w:rPr>
      </w:pPr>
      <w:r w:rsidRPr="00B540E8">
        <w:rPr>
          <w:u w:val="single"/>
        </w:rPr>
        <w:t>Indications =</w:t>
      </w:r>
      <w:r>
        <w:t xml:space="preserve"> </w:t>
      </w:r>
      <w:r w:rsidR="007720D1">
        <w:rPr>
          <w:color w:val="C00000"/>
        </w:rPr>
        <w:t>G</w:t>
      </w:r>
      <w:r w:rsidRPr="007720D1">
        <w:rPr>
          <w:color w:val="C00000"/>
        </w:rPr>
        <w:t>oitre</w:t>
      </w:r>
      <w:r>
        <w:t xml:space="preserve"> + </w:t>
      </w:r>
      <w:proofErr w:type="gramStart"/>
      <w:r w:rsidRPr="007720D1">
        <w:rPr>
          <w:color w:val="C00000"/>
        </w:rPr>
        <w:t>hyperthyroïdie</w:t>
      </w:r>
      <w:r>
        <w:t xml:space="preserve"> </w:t>
      </w:r>
      <w:r w:rsidR="007720D1">
        <w:t xml:space="preserve"> </w:t>
      </w:r>
      <w:r>
        <w:t>/</w:t>
      </w:r>
      <w:proofErr w:type="gramEnd"/>
      <w:r>
        <w:t xml:space="preserve"> </w:t>
      </w:r>
      <w:r w:rsidR="007720D1">
        <w:t xml:space="preserve"> </w:t>
      </w:r>
      <w:r w:rsidR="007720D1">
        <w:rPr>
          <w:color w:val="C00000"/>
        </w:rPr>
        <w:t>G</w:t>
      </w:r>
      <w:r w:rsidRPr="007720D1">
        <w:rPr>
          <w:color w:val="C00000"/>
        </w:rPr>
        <w:t>oitre plongeant</w:t>
      </w:r>
      <w:r>
        <w:t xml:space="preserve">. </w:t>
      </w:r>
    </w:p>
    <w:p w14:paraId="792BF073" w14:textId="77777777" w:rsidR="00AF1310" w:rsidRPr="00B540E8" w:rsidRDefault="00AF1310" w:rsidP="000D7F64">
      <w:pPr>
        <w:pStyle w:val="Paragraphedeliste"/>
        <w:numPr>
          <w:ilvl w:val="2"/>
          <w:numId w:val="8"/>
        </w:numPr>
        <w:rPr>
          <w:b/>
          <w:u w:val="single"/>
        </w:rPr>
      </w:pPr>
      <w:r w:rsidRPr="00B540E8">
        <w:rPr>
          <w:u w:val="single"/>
        </w:rPr>
        <w:t>Courbe de captation :</w:t>
      </w:r>
    </w:p>
    <w:p w14:paraId="25B45B59" w14:textId="77777777" w:rsidR="00AF1310" w:rsidRDefault="00AF1310" w:rsidP="00AF1310">
      <w:pPr>
        <w:pStyle w:val="Paragraphedeliste"/>
        <w:numPr>
          <w:ilvl w:val="3"/>
          <w:numId w:val="8"/>
        </w:numPr>
        <w:rPr>
          <w:b/>
          <w:u w:val="single"/>
        </w:rPr>
      </w:pPr>
      <w:r>
        <w:rPr>
          <w:b/>
          <w:u w:val="single"/>
        </w:rPr>
        <w:t>Mie de Basedow =</w:t>
      </w:r>
      <w:r>
        <w:t xml:space="preserve"> hyperfixation homogène, diffuse, dense, captation à 30%. </w:t>
      </w:r>
    </w:p>
    <w:p w14:paraId="13212AA5" w14:textId="77777777" w:rsidR="00AF1310" w:rsidRDefault="00AF1310" w:rsidP="00AF1310">
      <w:pPr>
        <w:pStyle w:val="Paragraphedeliste"/>
        <w:numPr>
          <w:ilvl w:val="3"/>
          <w:numId w:val="8"/>
        </w:numPr>
        <w:rPr>
          <w:b/>
          <w:u w:val="single"/>
        </w:rPr>
      </w:pPr>
      <w:r>
        <w:rPr>
          <w:b/>
          <w:u w:val="single"/>
        </w:rPr>
        <w:t>GMHNT =</w:t>
      </w:r>
      <w:r>
        <w:t xml:space="preserve"> hyperfixation hétérogène, multinodulaire avec des nodules chauds, d’autres hypofixants, d’autres isofixants.</w:t>
      </w:r>
    </w:p>
    <w:p w14:paraId="7A6DB017" w14:textId="77777777" w:rsidR="00AF1310" w:rsidRPr="00707063" w:rsidRDefault="00AF1310" w:rsidP="00707063">
      <w:pPr>
        <w:pStyle w:val="Paragraphedeliste"/>
        <w:numPr>
          <w:ilvl w:val="3"/>
          <w:numId w:val="8"/>
        </w:numPr>
        <w:ind w:right="203"/>
        <w:rPr>
          <w:b/>
          <w:u w:val="single"/>
        </w:rPr>
      </w:pPr>
      <w:r>
        <w:rPr>
          <w:b/>
          <w:u w:val="single"/>
        </w:rPr>
        <w:t>Nodule toxique =</w:t>
      </w:r>
      <w:r>
        <w:t xml:space="preserve"> hyperfixation sélective au niveau du nodule palpable, effaçant le reste de la glande thyroïde, captation à 10-15%.  </w:t>
      </w:r>
    </w:p>
    <w:p w14:paraId="5D094C61" w14:textId="77777777" w:rsidR="00707063" w:rsidRPr="00707063" w:rsidRDefault="00707063" w:rsidP="00707063">
      <w:pPr>
        <w:pStyle w:val="Paragraphedeliste"/>
        <w:numPr>
          <w:ilvl w:val="3"/>
          <w:numId w:val="8"/>
        </w:numPr>
        <w:ind w:right="203"/>
        <w:rPr>
          <w:b/>
          <w:u w:val="single"/>
        </w:rPr>
      </w:pPr>
      <w:r>
        <w:rPr>
          <w:b/>
          <w:u w:val="single"/>
        </w:rPr>
        <w:t>Thyroïdite sub-aigue de De Quiérvain =</w:t>
      </w:r>
      <w:r>
        <w:t xml:space="preserve"> scintigraphie blanche.</w:t>
      </w:r>
    </w:p>
    <w:p w14:paraId="48C3FFFA" w14:textId="77777777" w:rsidR="00707063" w:rsidRDefault="00707063" w:rsidP="00707063">
      <w:pPr>
        <w:pStyle w:val="Paragraphedeliste"/>
        <w:numPr>
          <w:ilvl w:val="3"/>
          <w:numId w:val="8"/>
        </w:numPr>
        <w:ind w:right="203"/>
        <w:rPr>
          <w:b/>
          <w:u w:val="single"/>
        </w:rPr>
      </w:pPr>
      <w:r>
        <w:rPr>
          <w:b/>
          <w:u w:val="single"/>
        </w:rPr>
        <w:t>Nodule froid =</w:t>
      </w:r>
      <w:r>
        <w:t xml:space="preserve"> ne fixe pas le produit radioactif. </w:t>
      </w:r>
    </w:p>
    <w:p w14:paraId="223FF263" w14:textId="77777777" w:rsidR="00AF1310" w:rsidRPr="000D7F64" w:rsidRDefault="00AF1310" w:rsidP="00AF1310">
      <w:pPr>
        <w:pStyle w:val="Paragraphedeliste"/>
        <w:ind w:left="2880"/>
        <w:rPr>
          <w:b/>
          <w:u w:val="single"/>
        </w:rPr>
      </w:pPr>
    </w:p>
    <w:p w14:paraId="0A428E45" w14:textId="77777777" w:rsidR="00FD1747" w:rsidRPr="002D13A5" w:rsidRDefault="008D1546" w:rsidP="001B4359">
      <w:pPr>
        <w:pStyle w:val="Titre4"/>
      </w:pPr>
      <w:r>
        <w:t xml:space="preserve">Echographie </w:t>
      </w:r>
      <w:r w:rsidR="00E631B7">
        <w:t>thyroïdienne</w:t>
      </w:r>
      <w:r w:rsidR="005E4A03" w:rsidRPr="002D13A5">
        <w:t xml:space="preserve"> </w:t>
      </w:r>
      <w:r w:rsidR="005E4A03" w:rsidRPr="002D13A5">
        <w:rPr>
          <w:color w:val="FF0000"/>
        </w:rPr>
        <w:t>+++</w:t>
      </w:r>
      <w:r w:rsidR="005E4A03" w:rsidRPr="002D13A5">
        <w:t xml:space="preserve"> :</w:t>
      </w:r>
    </w:p>
    <w:p w14:paraId="3658996D" w14:textId="77777777" w:rsidR="002D13A5" w:rsidRDefault="00FF37E9" w:rsidP="002D13A5">
      <w:pPr>
        <w:pStyle w:val="Paragraphedeliste"/>
        <w:numPr>
          <w:ilvl w:val="3"/>
          <w:numId w:val="8"/>
        </w:numPr>
      </w:pPr>
      <w:r>
        <w:t>Caractérise goitre</w:t>
      </w:r>
      <w:r w:rsidR="00B540E8">
        <w:t xml:space="preserve"> (</w:t>
      </w:r>
      <w:r w:rsidR="00B540E8" w:rsidRPr="007720D1">
        <w:rPr>
          <w:color w:val="C00000"/>
        </w:rPr>
        <w:t>homogénéité</w:t>
      </w:r>
      <w:r w:rsidR="00B540E8">
        <w:t xml:space="preserve"> / </w:t>
      </w:r>
      <w:r w:rsidR="00B540E8" w:rsidRPr="007720D1">
        <w:rPr>
          <w:color w:val="C00000"/>
        </w:rPr>
        <w:t>échogénicité</w:t>
      </w:r>
      <w:r w:rsidR="00B540E8">
        <w:t>)</w:t>
      </w:r>
      <w:r>
        <w:t>.</w:t>
      </w:r>
    </w:p>
    <w:p w14:paraId="0002B275" w14:textId="77777777" w:rsidR="00FF37E9" w:rsidRDefault="00B540E8" w:rsidP="002D13A5">
      <w:pPr>
        <w:pStyle w:val="Paragraphedeliste"/>
        <w:numPr>
          <w:ilvl w:val="3"/>
          <w:numId w:val="8"/>
        </w:numPr>
      </w:pPr>
      <w:r>
        <w:t>N</w:t>
      </w:r>
      <w:r w:rsidR="00FF37E9">
        <w:t xml:space="preserve">odules associés (texture = pleine/liquidienne/mixte) (volume). </w:t>
      </w:r>
    </w:p>
    <w:p w14:paraId="0284ED67" w14:textId="77777777" w:rsidR="0052714D" w:rsidRDefault="00B540E8" w:rsidP="00707063">
      <w:pPr>
        <w:pStyle w:val="Paragraphedeliste"/>
        <w:numPr>
          <w:ilvl w:val="3"/>
          <w:numId w:val="8"/>
        </w:numPr>
      </w:pPr>
      <w:r>
        <w:lastRenderedPageBreak/>
        <w:t>C</w:t>
      </w:r>
      <w:r w:rsidR="000D7F64">
        <w:t>ytoponction écho-guidée nodules.</w:t>
      </w:r>
    </w:p>
    <w:p w14:paraId="4094330E" w14:textId="77777777" w:rsidR="00707063" w:rsidRDefault="00707063" w:rsidP="00707063">
      <w:pPr>
        <w:pStyle w:val="Paragraphedeliste"/>
        <w:ind w:left="2880"/>
      </w:pPr>
    </w:p>
    <w:p w14:paraId="10776EF7" w14:textId="77777777" w:rsidR="00E631B7" w:rsidRDefault="00E631B7" w:rsidP="001B4359">
      <w:pPr>
        <w:pStyle w:val="Titre4"/>
      </w:pPr>
      <w:r>
        <w:t>Autres :</w:t>
      </w:r>
    </w:p>
    <w:p w14:paraId="50E8A0B1" w14:textId="77777777" w:rsidR="00E631B7" w:rsidRDefault="00E631B7" w:rsidP="00E631B7">
      <w:pPr>
        <w:pStyle w:val="Paragraphedeliste"/>
        <w:numPr>
          <w:ilvl w:val="2"/>
          <w:numId w:val="8"/>
        </w:numPr>
        <w:rPr>
          <w:b/>
          <w:u w:val="single"/>
        </w:rPr>
      </w:pPr>
      <w:r>
        <w:rPr>
          <w:b/>
          <w:u w:val="single"/>
        </w:rPr>
        <w:t>Rx Thoracique :</w:t>
      </w:r>
    </w:p>
    <w:p w14:paraId="07699187" w14:textId="77777777" w:rsidR="00E631B7" w:rsidRDefault="00E631B7" w:rsidP="00E631B7">
      <w:pPr>
        <w:pStyle w:val="Paragraphedeliste"/>
        <w:numPr>
          <w:ilvl w:val="3"/>
          <w:numId w:val="8"/>
        </w:numPr>
        <w:rPr>
          <w:b/>
          <w:u w:val="single"/>
        </w:rPr>
      </w:pPr>
      <w:r>
        <w:t xml:space="preserve">Goitre plongeant (opacité médiastinale supérieure + déviation trachéale). </w:t>
      </w:r>
    </w:p>
    <w:p w14:paraId="780098BE" w14:textId="77777777" w:rsidR="00707063" w:rsidRPr="00707063" w:rsidRDefault="00707063" w:rsidP="00E631B7">
      <w:pPr>
        <w:pStyle w:val="Paragraphedeliste"/>
        <w:numPr>
          <w:ilvl w:val="2"/>
          <w:numId w:val="8"/>
        </w:numPr>
        <w:rPr>
          <w:b/>
          <w:u w:val="single"/>
        </w:rPr>
      </w:pPr>
      <w:r w:rsidRPr="00707063">
        <w:rPr>
          <w:b/>
          <w:u w:val="single"/>
        </w:rPr>
        <w:t>TDM cervico-thoracique :</w:t>
      </w:r>
    </w:p>
    <w:p w14:paraId="49F0B3C6" w14:textId="77777777" w:rsidR="00707063" w:rsidRDefault="00707063" w:rsidP="00707063">
      <w:pPr>
        <w:pStyle w:val="Paragraphedeliste"/>
        <w:numPr>
          <w:ilvl w:val="3"/>
          <w:numId w:val="8"/>
        </w:numPr>
      </w:pPr>
      <w:r>
        <w:t>Si goitre plongeant.</w:t>
      </w:r>
    </w:p>
    <w:p w14:paraId="322D8B6C" w14:textId="77777777" w:rsidR="00E631B7" w:rsidRDefault="00707063" w:rsidP="00E631B7">
      <w:pPr>
        <w:pStyle w:val="Paragraphedeliste"/>
        <w:numPr>
          <w:ilvl w:val="3"/>
          <w:numId w:val="8"/>
        </w:numPr>
      </w:pPr>
      <w:r>
        <w:t xml:space="preserve">Si </w:t>
      </w:r>
      <w:r w:rsidR="00E631B7">
        <w:t xml:space="preserve">goitre totalement endothoracique compressif. </w:t>
      </w:r>
    </w:p>
    <w:p w14:paraId="184A7592" w14:textId="77777777" w:rsidR="00992129" w:rsidRPr="00F37BD7" w:rsidRDefault="00992129" w:rsidP="00992129">
      <w:pPr>
        <w:pStyle w:val="Paragraphedeliste"/>
        <w:ind w:left="1440"/>
      </w:pPr>
    </w:p>
    <w:p w14:paraId="7B8D1284" w14:textId="77777777" w:rsidR="00C71C93" w:rsidRPr="00FD1747" w:rsidRDefault="00C71C93" w:rsidP="001B4359">
      <w:pPr>
        <w:pStyle w:val="Titre1"/>
      </w:pPr>
      <w:r w:rsidRPr="00FD1747">
        <w:t>DIAGNOSTIC :</w:t>
      </w:r>
    </w:p>
    <w:p w14:paraId="6E0C3FCC" w14:textId="77777777" w:rsidR="00C71C93" w:rsidRPr="00E03D53" w:rsidRDefault="00C71C93" w:rsidP="001B4359">
      <w:pPr>
        <w:pStyle w:val="Titre2"/>
      </w:pPr>
      <w:r w:rsidRPr="00EA69EB">
        <w:t>DIAGNOSTIC POSITIF :</w:t>
      </w:r>
      <w:r w:rsidR="00E03D53">
        <w:t xml:space="preserve"> </w:t>
      </w:r>
    </w:p>
    <w:p w14:paraId="66F85A09" w14:textId="77777777" w:rsidR="00284EE2" w:rsidRDefault="00284EE2" w:rsidP="00284EE2">
      <w:pPr>
        <w:pStyle w:val="Paragraphedeliste"/>
        <w:numPr>
          <w:ilvl w:val="0"/>
          <w:numId w:val="14"/>
        </w:numPr>
      </w:pPr>
      <w:r>
        <w:t>Goitre = toute augmentation de volume de la glande thyroïde.</w:t>
      </w:r>
    </w:p>
    <w:p w14:paraId="60A2FEE2" w14:textId="77777777" w:rsidR="00284EE2" w:rsidRPr="005E313D" w:rsidRDefault="00284EE2" w:rsidP="00284EE2">
      <w:pPr>
        <w:pStyle w:val="Paragraphedeliste"/>
        <w:numPr>
          <w:ilvl w:val="0"/>
          <w:numId w:val="14"/>
        </w:numPr>
      </w:pPr>
      <w:r>
        <w:t xml:space="preserve">Nodule = hypertrophie sélective de la glande thyroïde.  </w:t>
      </w:r>
    </w:p>
    <w:p w14:paraId="6819085A" w14:textId="77777777" w:rsidR="003A4678" w:rsidRPr="005E313D" w:rsidRDefault="003A4678" w:rsidP="003A4678">
      <w:pPr>
        <w:pStyle w:val="Paragraphedeliste"/>
        <w:ind w:left="1440"/>
      </w:pPr>
    </w:p>
    <w:p w14:paraId="23626640" w14:textId="77777777" w:rsidR="0094797C" w:rsidRPr="00153CFA" w:rsidRDefault="00C71C93" w:rsidP="001B4359">
      <w:pPr>
        <w:pStyle w:val="Titre2"/>
      </w:pPr>
      <w:r w:rsidRPr="00EA69EB">
        <w:t>DIAGNOSTIC DIFFERENTIEL :</w:t>
      </w:r>
      <w:r w:rsidR="00153CFA">
        <w:t xml:space="preserve"> </w:t>
      </w:r>
    </w:p>
    <w:p w14:paraId="10F95AE7" w14:textId="77777777" w:rsidR="002E3703" w:rsidRDefault="00284EE2" w:rsidP="002E3703">
      <w:pPr>
        <w:pStyle w:val="Sous-titre"/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u w:val="single"/>
        </w:rPr>
        <w:t>Diabète =</w:t>
      </w:r>
      <w:r>
        <w:rPr>
          <w:rFonts w:asciiTheme="minorHAnsi" w:hAnsiTheme="minorHAnsi" w:cstheme="minorHAnsi"/>
        </w:rPr>
        <w:t xml:space="preserve"> $PUPD / polyphagie / amaigrissement paradoxal / asthénie. </w:t>
      </w:r>
    </w:p>
    <w:p w14:paraId="4921057E" w14:textId="77777777" w:rsidR="002E3703" w:rsidRPr="002E3703" w:rsidRDefault="002E3703" w:rsidP="002E3703"/>
    <w:p w14:paraId="12DC87BF" w14:textId="77777777" w:rsidR="00C71C93" w:rsidRPr="00EA69EB" w:rsidRDefault="00C71C93" w:rsidP="001B4359">
      <w:pPr>
        <w:pStyle w:val="Titre2"/>
      </w:pPr>
      <w:r w:rsidRPr="00EA69EB">
        <w:t>DIAGNOSTIC DE GRAVITE :</w:t>
      </w:r>
    </w:p>
    <w:p w14:paraId="31505D1D" w14:textId="77777777" w:rsidR="003A4678" w:rsidRPr="003A4678" w:rsidRDefault="003A4678" w:rsidP="001B4359">
      <w:pPr>
        <w:pStyle w:val="Titre3"/>
      </w:pPr>
      <w:r w:rsidRPr="003A4678">
        <w:t>Terrain :</w:t>
      </w:r>
    </w:p>
    <w:p w14:paraId="7310FA3F" w14:textId="77777777" w:rsidR="00284EE2" w:rsidRDefault="003A4678" w:rsidP="001B4359">
      <w:pPr>
        <w:pStyle w:val="Titre3"/>
      </w:pPr>
      <w:r w:rsidRPr="003A4678">
        <w:t xml:space="preserve">Retentissement : </w:t>
      </w:r>
    </w:p>
    <w:p w14:paraId="6D5D457C" w14:textId="77777777" w:rsidR="00284EE2" w:rsidRPr="00284EE2" w:rsidRDefault="00284EE2" w:rsidP="00284EE2">
      <w:pPr>
        <w:pStyle w:val="Paragraphedeliste"/>
        <w:numPr>
          <w:ilvl w:val="2"/>
          <w:numId w:val="34"/>
        </w:numPr>
        <w:ind w:left="2430"/>
        <w:rPr>
          <w:b/>
        </w:rPr>
      </w:pPr>
      <w:r>
        <w:t>$ cave supérieur.</w:t>
      </w:r>
    </w:p>
    <w:p w14:paraId="2E3F96F7" w14:textId="77777777" w:rsidR="00284EE2" w:rsidRPr="00284EE2" w:rsidRDefault="00284EE2" w:rsidP="00284EE2">
      <w:pPr>
        <w:pStyle w:val="Paragraphedeliste"/>
        <w:numPr>
          <w:ilvl w:val="2"/>
          <w:numId w:val="34"/>
        </w:numPr>
        <w:ind w:left="2430"/>
        <w:rPr>
          <w:b/>
        </w:rPr>
      </w:pPr>
      <w:r>
        <w:t>S. de compression (dyspnée / dysphonie / dysphagie / circulation collatérale).</w:t>
      </w:r>
    </w:p>
    <w:p w14:paraId="588F5161" w14:textId="77777777" w:rsidR="00284EE2" w:rsidRPr="00284EE2" w:rsidRDefault="00284EE2" w:rsidP="00284EE2">
      <w:pPr>
        <w:pStyle w:val="Paragraphedeliste"/>
        <w:numPr>
          <w:ilvl w:val="2"/>
          <w:numId w:val="34"/>
        </w:numPr>
        <w:ind w:left="2430"/>
        <w:rPr>
          <w:b/>
        </w:rPr>
      </w:pPr>
      <w:r>
        <w:t>Complication CV (IC / IDM / TDR / complication HTA).</w:t>
      </w:r>
    </w:p>
    <w:p w14:paraId="0D31D34D" w14:textId="77777777" w:rsidR="00284EE2" w:rsidRPr="00284EE2" w:rsidRDefault="00284EE2" w:rsidP="00583F79">
      <w:pPr>
        <w:pStyle w:val="Paragraphedeliste"/>
        <w:numPr>
          <w:ilvl w:val="2"/>
          <w:numId w:val="34"/>
        </w:numPr>
        <w:ind w:left="2430" w:right="-157"/>
        <w:rPr>
          <w:b/>
        </w:rPr>
      </w:pPr>
      <w:r>
        <w:t>Douleur thyroïdien</w:t>
      </w:r>
      <w:r w:rsidR="00583F79">
        <w:t>ne</w:t>
      </w:r>
      <w:r>
        <w:t xml:space="preserve"> = thyroïdite (dlr et goitre en même tps) / struvite (dlr après goitre).</w:t>
      </w:r>
    </w:p>
    <w:p w14:paraId="4B83FB60" w14:textId="77777777" w:rsidR="00284EE2" w:rsidRPr="00284EE2" w:rsidRDefault="00284EE2" w:rsidP="00284EE2">
      <w:pPr>
        <w:pStyle w:val="Paragraphedeliste"/>
        <w:numPr>
          <w:ilvl w:val="2"/>
          <w:numId w:val="34"/>
        </w:numPr>
        <w:ind w:left="2430"/>
        <w:rPr>
          <w:b/>
        </w:rPr>
      </w:pPr>
      <w:r>
        <w:t>Ulcère cornéen (exophtalmie)</w:t>
      </w:r>
      <w:r w:rsidR="002E3703">
        <w:t>.</w:t>
      </w:r>
    </w:p>
    <w:p w14:paraId="214F79E1" w14:textId="77777777" w:rsidR="00583F79" w:rsidRDefault="003A4678" w:rsidP="001B4359">
      <w:pPr>
        <w:pStyle w:val="Titre3"/>
      </w:pPr>
      <w:r w:rsidRPr="003A4678">
        <w:t xml:space="preserve">Etiologie : </w:t>
      </w:r>
    </w:p>
    <w:p w14:paraId="010364B7" w14:textId="77777777" w:rsidR="003A4678" w:rsidRPr="003A4678" w:rsidRDefault="00583F79" w:rsidP="00583F79">
      <w:pPr>
        <w:pStyle w:val="Paragraphedeliste"/>
        <w:numPr>
          <w:ilvl w:val="2"/>
          <w:numId w:val="35"/>
        </w:numPr>
        <w:ind w:left="2430"/>
        <w:rPr>
          <w:b/>
        </w:rPr>
      </w:pPr>
      <w:r>
        <w:t>Cancer.</w:t>
      </w:r>
    </w:p>
    <w:p w14:paraId="7A3B67E4" w14:textId="77777777" w:rsidR="001E1289" w:rsidRDefault="00D46F4E" w:rsidP="001B4359">
      <w:pPr>
        <w:pStyle w:val="Titre2"/>
      </w:pPr>
      <w:r w:rsidRPr="00EA69EB">
        <w:t>DIAGNOSTIC ETIOLOGIQ</w:t>
      </w:r>
      <w:r w:rsidR="00C71C93" w:rsidRPr="00EA69EB">
        <w:t>UE :</w:t>
      </w:r>
    </w:p>
    <w:p w14:paraId="540D847F" w14:textId="77777777" w:rsidR="002B0631" w:rsidRPr="002B0631" w:rsidRDefault="002B0631" w:rsidP="006B4162">
      <w:pPr>
        <w:pStyle w:val="Paragraphedeliste"/>
        <w:numPr>
          <w:ilvl w:val="0"/>
          <w:numId w:val="20"/>
        </w:numPr>
        <w:spacing w:after="0"/>
      </w:pPr>
      <w:r w:rsidRPr="002B0631">
        <w:t xml:space="preserve">Etiologies divisées en </w:t>
      </w:r>
      <w:r w:rsidR="00583F79">
        <w:t>03</w:t>
      </w:r>
      <w:r w:rsidR="00153CFA">
        <w:t xml:space="preserve"> groupes</w:t>
      </w:r>
      <w:r w:rsidRPr="002B0631">
        <w:t> :</w:t>
      </w:r>
    </w:p>
    <w:p w14:paraId="25A0EC75" w14:textId="77777777" w:rsidR="008F18CA" w:rsidRDefault="00583F79" w:rsidP="006B4162">
      <w:pPr>
        <w:pStyle w:val="Paragraphedeliste"/>
        <w:numPr>
          <w:ilvl w:val="3"/>
          <w:numId w:val="20"/>
        </w:numPr>
        <w:ind w:left="2700"/>
      </w:pPr>
      <w:r>
        <w:t>Goitre + hyperthyroïdie</w:t>
      </w:r>
      <w:r w:rsidR="008F18CA">
        <w:t>.</w:t>
      </w:r>
    </w:p>
    <w:p w14:paraId="299C02B2" w14:textId="77777777" w:rsidR="00583F79" w:rsidRDefault="00583F79" w:rsidP="006B4162">
      <w:pPr>
        <w:pStyle w:val="Paragraphedeliste"/>
        <w:numPr>
          <w:ilvl w:val="3"/>
          <w:numId w:val="20"/>
        </w:numPr>
        <w:ind w:left="2700"/>
      </w:pPr>
      <w:r>
        <w:t>Goitre + hypothyroïdie.</w:t>
      </w:r>
    </w:p>
    <w:p w14:paraId="6120375C" w14:textId="77777777" w:rsidR="00583F79" w:rsidRPr="002B0631" w:rsidRDefault="00583F79" w:rsidP="006B4162">
      <w:pPr>
        <w:pStyle w:val="Paragraphedeliste"/>
        <w:numPr>
          <w:ilvl w:val="3"/>
          <w:numId w:val="20"/>
        </w:numPr>
        <w:ind w:left="2700"/>
      </w:pPr>
      <w:r>
        <w:t xml:space="preserve">Goitre + euthyroïdie. 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5831E4" w14:paraId="7F76F87F" w14:textId="77777777" w:rsidTr="003D0CDC">
        <w:tc>
          <w:tcPr>
            <w:tcW w:w="10915" w:type="dxa"/>
            <w:shd w:val="clear" w:color="auto" w:fill="FFFF00"/>
          </w:tcPr>
          <w:p w14:paraId="2BF8B650" w14:textId="4F760C4A" w:rsidR="005831E4" w:rsidRPr="005831E4" w:rsidRDefault="00583F79" w:rsidP="003D0CDC">
            <w:pPr>
              <w:jc w:val="center"/>
              <w:rPr>
                <w:b/>
              </w:rPr>
            </w:pPr>
            <w:r>
              <w:rPr>
                <w:b/>
              </w:rPr>
              <w:t xml:space="preserve">GOITRE </w:t>
            </w:r>
            <w:r w:rsidR="001B4359">
              <w:rPr>
                <w:b/>
              </w:rPr>
              <w:t>DIFFUS + HYPERTHYROIDIE</w:t>
            </w:r>
            <w:r w:rsidR="00DB14D8">
              <w:rPr>
                <w:b/>
              </w:rPr>
              <w:t xml:space="preserve"> (</w:t>
            </w:r>
            <w:r w:rsidR="00DB14D8" w:rsidRPr="00DB14D8">
              <w:rPr>
                <w:b/>
                <w:color w:val="FF0000"/>
              </w:rPr>
              <w:t>09</w:t>
            </w:r>
            <w:r w:rsidR="00DB14D8">
              <w:rPr>
                <w:b/>
              </w:rPr>
              <w:t>)</w:t>
            </w:r>
          </w:p>
        </w:tc>
      </w:tr>
      <w:tr w:rsidR="003D0CDC" w14:paraId="25963C26" w14:textId="77777777" w:rsidTr="00657682">
        <w:tc>
          <w:tcPr>
            <w:tcW w:w="10915" w:type="dxa"/>
            <w:shd w:val="clear" w:color="auto" w:fill="C5FFDF"/>
          </w:tcPr>
          <w:p w14:paraId="12280D63" w14:textId="53B32816" w:rsidR="003D0CDC" w:rsidRDefault="001B4359" w:rsidP="005831E4">
            <w:pPr>
              <w:rPr>
                <w:b/>
              </w:rPr>
            </w:pPr>
            <w:r>
              <w:rPr>
                <w:b/>
              </w:rPr>
              <w:t>MALADIE DE BASEDOW</w:t>
            </w:r>
          </w:p>
        </w:tc>
      </w:tr>
      <w:tr w:rsidR="005831E4" w14:paraId="77484CA8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0F8E4597" w14:textId="5AB3EC1E" w:rsidR="008E7B6D" w:rsidRDefault="00996115" w:rsidP="006B4162">
            <w:pPr>
              <w:pStyle w:val="Paragraphedeliste"/>
              <w:numPr>
                <w:ilvl w:val="0"/>
                <w:numId w:val="11"/>
              </w:numPr>
            </w:pPr>
            <w:r w:rsidRPr="00DC603D">
              <w:rPr>
                <w:u w:val="single"/>
              </w:rPr>
              <w:t xml:space="preserve">Terrain </w:t>
            </w:r>
            <w:r w:rsidR="001B4359" w:rsidRPr="00DC603D">
              <w:rPr>
                <w:u w:val="single"/>
              </w:rPr>
              <w:t>=</w:t>
            </w:r>
            <w:r w:rsidR="001B4359" w:rsidRPr="00996115">
              <w:t xml:space="preserve"> </w:t>
            </w:r>
            <w:r w:rsidR="001B4359">
              <w:t>Femme</w:t>
            </w:r>
            <w:r>
              <w:t xml:space="preserve"> jeune /</w:t>
            </w:r>
            <w:r w:rsidR="00EE77B7">
              <w:t xml:space="preserve"> la plus fréquente cause dans la littérature. </w:t>
            </w:r>
          </w:p>
          <w:p w14:paraId="601065C7" w14:textId="67F8C126" w:rsidR="003D0CDC" w:rsidRPr="00996115" w:rsidRDefault="008E7B6D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u w:val="single"/>
              </w:rPr>
              <w:t xml:space="preserve">ATCD </w:t>
            </w:r>
            <w:r w:rsidR="001B4359">
              <w:rPr>
                <w:u w:val="single"/>
              </w:rPr>
              <w:t>=</w:t>
            </w:r>
            <w:r w:rsidR="001B4359">
              <w:t xml:space="preserve"> Secondaire</w:t>
            </w:r>
            <w:r w:rsidR="00996115">
              <w:t xml:space="preserve"> choc psycho-affectif.</w:t>
            </w:r>
          </w:p>
          <w:p w14:paraId="701D7EC6" w14:textId="7ECF0FE1" w:rsidR="00996115" w:rsidRPr="00996115" w:rsidRDefault="00996115" w:rsidP="006B4162">
            <w:pPr>
              <w:pStyle w:val="Paragraphedeliste"/>
              <w:numPr>
                <w:ilvl w:val="0"/>
                <w:numId w:val="11"/>
              </w:numPr>
            </w:pPr>
            <w:r w:rsidRPr="00DC603D">
              <w:rPr>
                <w:u w:val="single"/>
              </w:rPr>
              <w:t>Clinique</w:t>
            </w:r>
            <w:r w:rsidR="001B4359" w:rsidRPr="00DC603D">
              <w:rPr>
                <w:u w:val="single"/>
              </w:rPr>
              <w:t>=</w:t>
            </w:r>
            <w:r w:rsidR="001B4359" w:rsidRPr="00EE77B7">
              <w:t xml:space="preserve"> </w:t>
            </w:r>
            <w:r w:rsidR="001B4359">
              <w:t>Goitre</w:t>
            </w:r>
            <w:r w:rsidR="00DC603D">
              <w:t xml:space="preserve"> </w:t>
            </w:r>
            <w:r w:rsidR="00DC603D" w:rsidRPr="00EE77B7">
              <w:rPr>
                <w:b/>
                <w:color w:val="C00000"/>
              </w:rPr>
              <w:t>ADHESIVA</w:t>
            </w:r>
            <w:r w:rsidR="00DC603D">
              <w:t xml:space="preserve"> / exophtalmie bilatérale / </w:t>
            </w:r>
            <w:r w:rsidR="008E7B6D">
              <w:t xml:space="preserve">myxœdème prétibial / </w:t>
            </w:r>
            <w:r w:rsidR="00DC603D">
              <w:t>S. de thyrotoxicoses francs</w:t>
            </w:r>
            <w:r w:rsidR="00414CCD">
              <w:t xml:space="preserve"> (HT)</w:t>
            </w:r>
            <w:r w:rsidR="00DC603D">
              <w:t>.</w:t>
            </w:r>
          </w:p>
          <w:p w14:paraId="369558F5" w14:textId="77777777" w:rsidR="00DC603D" w:rsidRPr="00DC603D" w:rsidRDefault="00996115" w:rsidP="006B4162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 w:rsidRPr="00DC603D">
              <w:rPr>
                <w:u w:val="single"/>
              </w:rPr>
              <w:t>Paraclinique =</w:t>
            </w:r>
            <w:r w:rsidR="00DC603D" w:rsidRPr="00DC603D">
              <w:rPr>
                <w:u w:val="single"/>
              </w:rPr>
              <w:t xml:space="preserve"> </w:t>
            </w:r>
          </w:p>
          <w:p w14:paraId="1A827F8E" w14:textId="77777777" w:rsidR="00DC603D" w:rsidRDefault="00DC603D" w:rsidP="00DC603D">
            <w:pPr>
              <w:pStyle w:val="Paragraphedeliste"/>
              <w:numPr>
                <w:ilvl w:val="1"/>
                <w:numId w:val="11"/>
              </w:numPr>
            </w:pPr>
            <w:r>
              <w:t>Echographie (goitre homogène).</w:t>
            </w:r>
          </w:p>
          <w:p w14:paraId="1B64282E" w14:textId="77777777" w:rsidR="00DC603D" w:rsidRDefault="00DC603D" w:rsidP="00DC603D">
            <w:pPr>
              <w:pStyle w:val="Paragraphedeliste"/>
              <w:numPr>
                <w:ilvl w:val="1"/>
                <w:numId w:val="11"/>
              </w:numPr>
            </w:pPr>
            <w:r>
              <w:t>Scintigraphie (</w:t>
            </w:r>
            <w:r w:rsidR="004258A2">
              <w:t xml:space="preserve">hyperfixation </w:t>
            </w:r>
            <w:r>
              <w:t xml:space="preserve">homogène – diffuse – bilatérale – symétrique). </w:t>
            </w:r>
          </w:p>
          <w:p w14:paraId="6C662C06" w14:textId="77777777" w:rsidR="00996115" w:rsidRDefault="00DC603D" w:rsidP="00DC603D">
            <w:pPr>
              <w:pStyle w:val="Paragraphedeliste"/>
              <w:numPr>
                <w:ilvl w:val="1"/>
                <w:numId w:val="11"/>
              </w:numPr>
            </w:pPr>
            <w:r>
              <w:t>Ac anti-récepteurs TSH (+) / Ac anti-thy</w:t>
            </w:r>
            <w:r w:rsidR="004258A2">
              <w:t>roglobuline (+)</w:t>
            </w:r>
            <w:r>
              <w:t>.</w:t>
            </w:r>
            <w:r w:rsidR="004258A2">
              <w:t xml:space="preserve"> </w:t>
            </w:r>
          </w:p>
          <w:p w14:paraId="26B3CEAD" w14:textId="77777777" w:rsidR="00ED03C1" w:rsidRDefault="00ED03C1" w:rsidP="00ED03C1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 w:rsidRPr="00EE77B7">
              <w:rPr>
                <w:u w:val="single"/>
              </w:rPr>
              <w:t>Traitement =</w:t>
            </w:r>
          </w:p>
          <w:p w14:paraId="5B0C9D49" w14:textId="77777777" w:rsidR="004109EE" w:rsidRPr="004109EE" w:rsidRDefault="004109EE" w:rsidP="00ED03C1">
            <w:pPr>
              <w:pStyle w:val="Paragraphedeliste"/>
              <w:numPr>
                <w:ilvl w:val="1"/>
                <w:numId w:val="11"/>
              </w:numPr>
              <w:rPr>
                <w:u w:val="single"/>
              </w:rPr>
            </w:pPr>
            <w:r>
              <w:rPr>
                <w:b/>
              </w:rPr>
              <w:t>Repos / arrêt travail.</w:t>
            </w:r>
          </w:p>
          <w:p w14:paraId="0DFADC94" w14:textId="77777777" w:rsidR="00EE77B7" w:rsidRPr="00ED03C1" w:rsidRDefault="00ED03C1" w:rsidP="00ED03C1">
            <w:pPr>
              <w:pStyle w:val="Paragraphedeliste"/>
              <w:numPr>
                <w:ilvl w:val="1"/>
                <w:numId w:val="11"/>
              </w:numPr>
              <w:rPr>
                <w:u w:val="single"/>
              </w:rPr>
            </w:pPr>
            <w:r w:rsidRPr="00ED03C1">
              <w:rPr>
                <w:b/>
              </w:rPr>
              <w:t>ATS</w:t>
            </w:r>
            <w:r>
              <w:t xml:space="preserve"> </w:t>
            </w:r>
            <w:r w:rsidR="004109EE">
              <w:t xml:space="preserve">(Néomercazole®) </w:t>
            </w:r>
            <w:r>
              <w:t xml:space="preserve">= </w:t>
            </w:r>
            <w:r w:rsidR="004109EE">
              <w:t>18mois</w:t>
            </w:r>
            <w:r>
              <w:t xml:space="preserve"> + </w:t>
            </w:r>
            <w:r w:rsidRPr="00ED03C1">
              <w:rPr>
                <w:b/>
              </w:rPr>
              <w:t>Sédatifs</w:t>
            </w:r>
            <w:r>
              <w:t xml:space="preserve"> = BDZ </w:t>
            </w:r>
            <w:r w:rsidR="004109EE">
              <w:t xml:space="preserve">(Léxomyl®) </w:t>
            </w:r>
            <w:r>
              <w:t>– Bb</w:t>
            </w:r>
            <w:r w:rsidR="004109EE">
              <w:t xml:space="preserve"> (</w:t>
            </w:r>
            <w:r>
              <w:t xml:space="preserve">Avlocardyl®). </w:t>
            </w:r>
          </w:p>
          <w:p w14:paraId="6BECD22F" w14:textId="77777777" w:rsidR="00B5633F" w:rsidRPr="001715AB" w:rsidRDefault="00B5633F" w:rsidP="00B5633F">
            <w:pPr>
              <w:pStyle w:val="Paragraphedeliste"/>
              <w:ind w:left="1861"/>
              <w:rPr>
                <w:b/>
              </w:rPr>
            </w:pPr>
          </w:p>
        </w:tc>
      </w:tr>
      <w:tr w:rsidR="003A7324" w14:paraId="5DEC5B44" w14:textId="77777777" w:rsidTr="00657682">
        <w:tc>
          <w:tcPr>
            <w:tcW w:w="10915" w:type="dxa"/>
            <w:shd w:val="clear" w:color="auto" w:fill="C5FFDF"/>
          </w:tcPr>
          <w:p w14:paraId="2BB1C557" w14:textId="1AD625D3" w:rsidR="003A7324" w:rsidRPr="003A7324" w:rsidRDefault="001B4359" w:rsidP="003A7324">
            <w:pPr>
              <w:rPr>
                <w:b/>
              </w:rPr>
            </w:pPr>
            <w:r>
              <w:rPr>
                <w:b/>
              </w:rPr>
              <w:lastRenderedPageBreak/>
              <w:t>GOITRE MULTI</w:t>
            </w:r>
            <w:r w:rsidR="00583F79">
              <w:rPr>
                <w:b/>
              </w:rPr>
              <w:t>-</w:t>
            </w:r>
            <w:r>
              <w:rPr>
                <w:b/>
              </w:rPr>
              <w:t>HETERONODULAIRE TOXIQUE (</w:t>
            </w:r>
            <w:r w:rsidR="00583F79">
              <w:rPr>
                <w:b/>
              </w:rPr>
              <w:t>GMHNT)</w:t>
            </w:r>
          </w:p>
        </w:tc>
      </w:tr>
      <w:tr w:rsidR="003A7324" w14:paraId="46C0AD1E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4F76368A" w14:textId="5AE1C989" w:rsidR="008F18CA" w:rsidRPr="00EE77B7" w:rsidRDefault="008E7B6D" w:rsidP="006B4162">
            <w:pPr>
              <w:pStyle w:val="Paragraphedeliste"/>
              <w:numPr>
                <w:ilvl w:val="0"/>
                <w:numId w:val="11"/>
              </w:numPr>
            </w:pPr>
            <w:r w:rsidRPr="00EE77B7">
              <w:rPr>
                <w:u w:val="single"/>
              </w:rPr>
              <w:t xml:space="preserve">Terrain </w:t>
            </w:r>
            <w:r w:rsidR="001B4359" w:rsidRPr="00EE77B7">
              <w:rPr>
                <w:u w:val="single"/>
              </w:rPr>
              <w:t>=</w:t>
            </w:r>
            <w:r w:rsidR="001B4359" w:rsidRPr="00EE77B7">
              <w:t xml:space="preserve"> </w:t>
            </w:r>
            <w:r w:rsidR="001B4359">
              <w:t>Femme</w:t>
            </w:r>
            <w:r w:rsidR="00EE77B7" w:rsidRPr="00EE77B7">
              <w:t xml:space="preserve"> / 01</w:t>
            </w:r>
            <w:r w:rsidR="00EE77B7" w:rsidRPr="00EE77B7">
              <w:rPr>
                <w:vertAlign w:val="superscript"/>
              </w:rPr>
              <w:t>ère</w:t>
            </w:r>
            <w:r w:rsidR="00EE77B7" w:rsidRPr="00EE77B7">
              <w:t xml:space="preserve"> goitre avec HT à Madagascar. </w:t>
            </w:r>
          </w:p>
          <w:p w14:paraId="0517291F" w14:textId="6A1C499F" w:rsidR="008E7B6D" w:rsidRPr="00EE77B7" w:rsidRDefault="008E7B6D" w:rsidP="006B4162">
            <w:pPr>
              <w:pStyle w:val="Paragraphedeliste"/>
              <w:numPr>
                <w:ilvl w:val="0"/>
                <w:numId w:val="11"/>
              </w:numPr>
            </w:pPr>
            <w:r w:rsidRPr="00EE77B7">
              <w:rPr>
                <w:u w:val="single"/>
              </w:rPr>
              <w:t xml:space="preserve">ATCD </w:t>
            </w:r>
            <w:r w:rsidR="001B4359" w:rsidRPr="00EE77B7">
              <w:rPr>
                <w:u w:val="single"/>
              </w:rPr>
              <w:t>=</w:t>
            </w:r>
            <w:r w:rsidR="001B4359">
              <w:t xml:space="preserve"> Irradiation</w:t>
            </w:r>
            <w:r w:rsidRPr="00EE77B7">
              <w:t xml:space="preserve"> cervicale pdt enfance / goitre simple au début connu depuis l’ado.</w:t>
            </w:r>
          </w:p>
          <w:p w14:paraId="64914DB2" w14:textId="77777777" w:rsidR="00EE77B7" w:rsidRPr="00EE77B7" w:rsidRDefault="008E7B6D" w:rsidP="006B4162">
            <w:pPr>
              <w:pStyle w:val="Paragraphedeliste"/>
              <w:numPr>
                <w:ilvl w:val="0"/>
                <w:numId w:val="11"/>
              </w:numPr>
            </w:pPr>
            <w:r w:rsidRPr="00EE77B7">
              <w:rPr>
                <w:u w:val="single"/>
              </w:rPr>
              <w:t>Clinique =</w:t>
            </w:r>
            <w:r w:rsidRPr="00EE77B7">
              <w:t xml:space="preserve"> </w:t>
            </w:r>
          </w:p>
          <w:p w14:paraId="355E91C9" w14:textId="77777777" w:rsidR="00EE77B7" w:rsidRPr="00EE77B7" w:rsidRDefault="00EE77B7" w:rsidP="00EE77B7">
            <w:pPr>
              <w:pStyle w:val="Paragraphedeliste"/>
              <w:numPr>
                <w:ilvl w:val="1"/>
                <w:numId w:val="11"/>
              </w:numPr>
            </w:pPr>
            <w:r w:rsidRPr="00EE77B7">
              <w:t>G</w:t>
            </w:r>
            <w:r w:rsidR="008E7B6D" w:rsidRPr="00EE77B7">
              <w:t xml:space="preserve">oitre </w:t>
            </w:r>
            <w:r w:rsidR="008E7B6D" w:rsidRPr="00EE77B7">
              <w:rPr>
                <w:b/>
                <w:color w:val="C00000"/>
              </w:rPr>
              <w:t>ADHFNSIAVA</w:t>
            </w:r>
            <w:r w:rsidR="008E7B6D" w:rsidRPr="00EE77B7">
              <w:t xml:space="preserve"> / </w:t>
            </w:r>
            <w:r w:rsidR="008E7B6D" w:rsidRPr="00EE77B7">
              <w:rPr>
                <w:rFonts w:cstheme="minorHAnsi"/>
              </w:rPr>
              <w:t>Ø exophtalmie / Ø myxœdème prétibial.</w:t>
            </w:r>
          </w:p>
          <w:p w14:paraId="080BA9FC" w14:textId="77777777" w:rsidR="00EE77B7" w:rsidRPr="00EE77B7" w:rsidRDefault="00EE77B7" w:rsidP="00EE77B7">
            <w:pPr>
              <w:pStyle w:val="Paragraphedeliste"/>
              <w:numPr>
                <w:ilvl w:val="1"/>
                <w:numId w:val="11"/>
              </w:numPr>
            </w:pPr>
            <w:r w:rsidRPr="00EE77B7">
              <w:t>Gros goitre stade III / S. de compression / S. d’HT.</w:t>
            </w:r>
          </w:p>
          <w:p w14:paraId="4284D37B" w14:textId="77777777" w:rsidR="008E7B6D" w:rsidRPr="00EE77B7" w:rsidRDefault="008E7B6D" w:rsidP="00EE77B7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 w:rsidRPr="00EE77B7">
              <w:rPr>
                <w:rFonts w:cstheme="minorHAnsi"/>
                <w:b/>
                <w:u w:val="single"/>
              </w:rPr>
              <w:t xml:space="preserve"> </w:t>
            </w:r>
            <w:r w:rsidR="00EE77B7" w:rsidRPr="00EE77B7">
              <w:rPr>
                <w:rFonts w:cstheme="minorHAnsi"/>
                <w:u w:val="single"/>
              </w:rPr>
              <w:t>Paraclinique =</w:t>
            </w:r>
          </w:p>
          <w:p w14:paraId="7CB1F297" w14:textId="77777777" w:rsidR="00EE77B7" w:rsidRDefault="00EE77B7" w:rsidP="00EE77B7">
            <w:pPr>
              <w:pStyle w:val="Paragraphedeliste"/>
              <w:numPr>
                <w:ilvl w:val="1"/>
                <w:numId w:val="8"/>
              </w:numPr>
              <w:rPr>
                <w:b/>
                <w:u w:val="single"/>
              </w:rPr>
            </w:pPr>
            <w:r>
              <w:t>Scintigraphie (hyperfixation hétérogène, multinodulaire avec des nodules chauds, d’autres hypofixants, d’autres isofixants.)</w:t>
            </w:r>
          </w:p>
          <w:p w14:paraId="51B4940C" w14:textId="77777777" w:rsidR="00EE77B7" w:rsidRDefault="00EE77B7" w:rsidP="00EE77B7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 w:rsidRPr="00EE77B7">
              <w:rPr>
                <w:u w:val="single"/>
              </w:rPr>
              <w:t>Traitement =</w:t>
            </w:r>
          </w:p>
          <w:p w14:paraId="17A080AE" w14:textId="77777777" w:rsidR="00EE77B7" w:rsidRPr="00EE77B7" w:rsidRDefault="00EE77B7" w:rsidP="00EE77B7">
            <w:pPr>
              <w:pStyle w:val="Paragraphedeliste"/>
              <w:numPr>
                <w:ilvl w:val="1"/>
                <w:numId w:val="11"/>
              </w:numPr>
              <w:rPr>
                <w:u w:val="single"/>
              </w:rPr>
            </w:pPr>
            <w:r w:rsidRPr="00ED03C1">
              <w:rPr>
                <w:b/>
              </w:rPr>
              <w:t>Chirurgica</w:t>
            </w:r>
            <w:r w:rsidRPr="00586505">
              <w:rPr>
                <w:b/>
              </w:rPr>
              <w:t>l en euthyroïdie</w:t>
            </w:r>
            <w:r>
              <w:t xml:space="preserve"> (après être traité par ATS). </w:t>
            </w:r>
          </w:p>
          <w:p w14:paraId="03755168" w14:textId="77777777" w:rsidR="00FC40E8" w:rsidRPr="003C335A" w:rsidRDefault="00FC40E8" w:rsidP="00FC40E8">
            <w:pPr>
              <w:pStyle w:val="Paragraphedeliste"/>
              <w:ind w:left="1440"/>
              <w:rPr>
                <w:b/>
              </w:rPr>
            </w:pPr>
          </w:p>
        </w:tc>
      </w:tr>
      <w:tr w:rsidR="00583F79" w14:paraId="6161EA08" w14:textId="77777777" w:rsidTr="00657682">
        <w:tc>
          <w:tcPr>
            <w:tcW w:w="10915" w:type="dxa"/>
            <w:shd w:val="clear" w:color="auto" w:fill="C5FFDF"/>
          </w:tcPr>
          <w:p w14:paraId="68BE236D" w14:textId="44F0C835" w:rsidR="00583F79" w:rsidRPr="00583F79" w:rsidRDefault="001B4359" w:rsidP="00583F79">
            <w:pPr>
              <w:rPr>
                <w:b/>
              </w:rPr>
            </w:pPr>
            <w:r>
              <w:rPr>
                <w:b/>
              </w:rPr>
              <w:t>HYPERTHYROIDIE IATROGENE (</w:t>
            </w:r>
            <w:r w:rsidR="00583F79">
              <w:rPr>
                <w:b/>
              </w:rPr>
              <w:t>surcharge iodée)</w:t>
            </w:r>
          </w:p>
        </w:tc>
      </w:tr>
      <w:tr w:rsidR="00583F79" w14:paraId="3FC4B02F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045C2228" w14:textId="77777777" w:rsidR="00112B94" w:rsidRDefault="00112B94" w:rsidP="006B4162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>
              <w:rPr>
                <w:u w:val="single"/>
              </w:rPr>
              <w:t>Clinique =</w:t>
            </w:r>
            <w:r w:rsidR="00F0191D">
              <w:t xml:space="preserve"> Goitre ancien / diffus / hyperthyroïdie marquée. </w:t>
            </w:r>
          </w:p>
          <w:p w14:paraId="5D970590" w14:textId="77777777" w:rsidR="00112B94" w:rsidRDefault="00112B94" w:rsidP="006B4162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>
              <w:rPr>
                <w:u w:val="single"/>
              </w:rPr>
              <w:t>Paraclinique =</w:t>
            </w:r>
            <w:r w:rsidR="00F0191D">
              <w:t xml:space="preserve"> Scintigraphie blanche / Iodémie élevée.</w:t>
            </w:r>
            <w:r>
              <w:rPr>
                <w:u w:val="single"/>
              </w:rPr>
              <w:t xml:space="preserve"> </w:t>
            </w:r>
          </w:p>
          <w:p w14:paraId="05BD4586" w14:textId="77777777" w:rsidR="00112B94" w:rsidRPr="00112B94" w:rsidRDefault="00112B94" w:rsidP="006B4162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 w:rsidRPr="00112B94">
              <w:rPr>
                <w:u w:val="single"/>
              </w:rPr>
              <w:t xml:space="preserve">Médicaments iodés en cause = </w:t>
            </w:r>
          </w:p>
          <w:p w14:paraId="4920E1D9" w14:textId="77777777" w:rsidR="00583F79" w:rsidRPr="00586505" w:rsidRDefault="00112B94" w:rsidP="00112B94">
            <w:pPr>
              <w:pStyle w:val="Paragraphedeliste"/>
              <w:numPr>
                <w:ilvl w:val="1"/>
                <w:numId w:val="11"/>
              </w:numPr>
              <w:rPr>
                <w:b/>
              </w:rPr>
            </w:pPr>
            <w:r w:rsidRPr="00586505">
              <w:rPr>
                <w:b/>
              </w:rPr>
              <w:t>Lithium</w:t>
            </w:r>
            <w:r w:rsidR="00A742E0" w:rsidRPr="00586505">
              <w:rPr>
                <w:b/>
              </w:rPr>
              <w:t>.</w:t>
            </w:r>
          </w:p>
          <w:p w14:paraId="0D851634" w14:textId="77777777" w:rsidR="00112B94" w:rsidRPr="00586505" w:rsidRDefault="00112B94" w:rsidP="00112B94">
            <w:pPr>
              <w:pStyle w:val="Paragraphedeliste"/>
              <w:numPr>
                <w:ilvl w:val="1"/>
                <w:numId w:val="11"/>
              </w:numPr>
              <w:rPr>
                <w:b/>
              </w:rPr>
            </w:pPr>
            <w:r w:rsidRPr="00586505">
              <w:rPr>
                <w:b/>
              </w:rPr>
              <w:t>Amiodarone (Cordarone®).</w:t>
            </w:r>
          </w:p>
          <w:p w14:paraId="45B19099" w14:textId="77777777" w:rsidR="00112B94" w:rsidRPr="00586505" w:rsidRDefault="00112B94" w:rsidP="00112B94">
            <w:pPr>
              <w:pStyle w:val="Paragraphedeliste"/>
              <w:numPr>
                <w:ilvl w:val="1"/>
                <w:numId w:val="11"/>
              </w:numPr>
              <w:rPr>
                <w:b/>
              </w:rPr>
            </w:pPr>
            <w:r w:rsidRPr="00586505">
              <w:rPr>
                <w:b/>
              </w:rPr>
              <w:t>Bétadine.</w:t>
            </w:r>
          </w:p>
          <w:p w14:paraId="480510E7" w14:textId="77777777" w:rsidR="00112B94" w:rsidRPr="00586505" w:rsidRDefault="00112B94" w:rsidP="00112B94">
            <w:pPr>
              <w:pStyle w:val="Paragraphedeliste"/>
              <w:numPr>
                <w:ilvl w:val="1"/>
                <w:numId w:val="11"/>
              </w:numPr>
              <w:rPr>
                <w:b/>
              </w:rPr>
            </w:pPr>
            <w:r w:rsidRPr="00586505">
              <w:rPr>
                <w:b/>
              </w:rPr>
              <w:t>L-thyroxine (Lévothyrox®).</w:t>
            </w:r>
          </w:p>
          <w:p w14:paraId="05664729" w14:textId="77777777" w:rsidR="00112B94" w:rsidRPr="00112B94" w:rsidRDefault="00112B94" w:rsidP="00112B94">
            <w:pPr>
              <w:pStyle w:val="Paragraphedeliste"/>
            </w:pPr>
          </w:p>
        </w:tc>
      </w:tr>
      <w:tr w:rsidR="00F0191D" w14:paraId="7BBFB0C4" w14:textId="77777777" w:rsidTr="00657682">
        <w:tc>
          <w:tcPr>
            <w:tcW w:w="10915" w:type="dxa"/>
            <w:shd w:val="clear" w:color="auto" w:fill="C5FFDF"/>
          </w:tcPr>
          <w:p w14:paraId="77A7CF11" w14:textId="2F596D49" w:rsidR="00F0191D" w:rsidRPr="00F0191D" w:rsidRDefault="001B4359" w:rsidP="00F0191D">
            <w:pPr>
              <w:rPr>
                <w:b/>
              </w:rPr>
            </w:pPr>
            <w:r w:rsidRPr="00F0191D">
              <w:rPr>
                <w:b/>
              </w:rPr>
              <w:t xml:space="preserve">THYROIDITE </w:t>
            </w:r>
            <w:r>
              <w:rPr>
                <w:b/>
              </w:rPr>
              <w:t>SUB</w:t>
            </w:r>
            <w:r w:rsidR="00F0191D" w:rsidRPr="00F0191D">
              <w:rPr>
                <w:b/>
              </w:rPr>
              <w:t>-AIGUE de</w:t>
            </w:r>
            <w:r w:rsidR="00262C52">
              <w:rPr>
                <w:b/>
              </w:rPr>
              <w:t xml:space="preserve"> </w:t>
            </w:r>
            <w:r w:rsidR="00F0191D" w:rsidRPr="00F0191D">
              <w:rPr>
                <w:b/>
              </w:rPr>
              <w:t>DE QUERVAIN</w:t>
            </w:r>
          </w:p>
        </w:tc>
      </w:tr>
      <w:tr w:rsidR="00F0191D" w14:paraId="436A3346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03ED3722" w14:textId="77777777" w:rsidR="00F0191D" w:rsidRPr="00F0191D" w:rsidRDefault="00F0191D" w:rsidP="006B4162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 w:rsidRPr="00F0191D">
              <w:rPr>
                <w:u w:val="single"/>
              </w:rPr>
              <w:t>Interrogatoire =</w:t>
            </w:r>
            <w:r>
              <w:t xml:space="preserve"> Goitre saisonnière / contexte épidémique / notion infection virale.</w:t>
            </w:r>
          </w:p>
          <w:p w14:paraId="3E68C46E" w14:textId="77777777" w:rsidR="009F0656" w:rsidRPr="009F0656" w:rsidRDefault="00F0191D" w:rsidP="006B4162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 w:rsidRPr="00F0191D">
              <w:rPr>
                <w:u w:val="single"/>
              </w:rPr>
              <w:t>Clinique évocatrice =</w:t>
            </w:r>
            <w:r>
              <w:t xml:space="preserve"> </w:t>
            </w:r>
          </w:p>
          <w:p w14:paraId="544488D3" w14:textId="77777777" w:rsidR="009F0656" w:rsidRPr="009F0656" w:rsidRDefault="00F0191D" w:rsidP="009F0656">
            <w:pPr>
              <w:pStyle w:val="Paragraphedeliste"/>
              <w:numPr>
                <w:ilvl w:val="1"/>
                <w:numId w:val="11"/>
              </w:numPr>
              <w:rPr>
                <w:u w:val="single"/>
              </w:rPr>
            </w:pPr>
            <w:r>
              <w:t>Goitre récent / ferme / irrégulier / douloureux +++ (</w:t>
            </w:r>
            <w:r w:rsidR="009F0656">
              <w:t>rendant la palpation</w:t>
            </w:r>
            <w:r>
              <w:t xml:space="preserve"> </w:t>
            </w:r>
            <w:r w:rsidR="009F0656">
              <w:t xml:space="preserve">difficile)  </w:t>
            </w:r>
          </w:p>
          <w:p w14:paraId="6441F0D3" w14:textId="77777777" w:rsidR="00F0191D" w:rsidRPr="00F0191D" w:rsidRDefault="009F0656" w:rsidP="009F0656">
            <w:pPr>
              <w:pStyle w:val="Paragraphedeliste"/>
              <w:numPr>
                <w:ilvl w:val="1"/>
                <w:numId w:val="11"/>
              </w:numPr>
              <w:rPr>
                <w:u w:val="single"/>
              </w:rPr>
            </w:pPr>
            <w:r>
              <w:t xml:space="preserve">$ fébrile / $ inflammatoire / S. HT modérés et transitoires. </w:t>
            </w:r>
          </w:p>
          <w:p w14:paraId="50C0B740" w14:textId="77777777" w:rsidR="00F0191D" w:rsidRDefault="00F0191D" w:rsidP="006B4162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>
              <w:rPr>
                <w:u w:val="single"/>
              </w:rPr>
              <w:t>Paraclinique =</w:t>
            </w:r>
            <w:r>
              <w:t xml:space="preserve"> </w:t>
            </w:r>
          </w:p>
          <w:p w14:paraId="0C4301F9" w14:textId="77777777" w:rsidR="00F0191D" w:rsidRPr="009F0656" w:rsidRDefault="009F0656" w:rsidP="009F0656">
            <w:pPr>
              <w:pStyle w:val="Paragraphedeliste"/>
              <w:numPr>
                <w:ilvl w:val="1"/>
                <w:numId w:val="11"/>
              </w:numPr>
            </w:pPr>
            <w:r w:rsidRPr="009F0656">
              <w:t xml:space="preserve">Echographie (goitre très hypoéchogène et hétérogène). </w:t>
            </w:r>
          </w:p>
          <w:p w14:paraId="01AF5A45" w14:textId="77777777" w:rsidR="009F0656" w:rsidRDefault="009F0656" w:rsidP="009F0656">
            <w:pPr>
              <w:pStyle w:val="Paragraphedeliste"/>
              <w:numPr>
                <w:ilvl w:val="1"/>
                <w:numId w:val="11"/>
              </w:numPr>
            </w:pPr>
            <w:r w:rsidRPr="009F0656">
              <w:t>Scintigraphie (blanche).</w:t>
            </w:r>
          </w:p>
          <w:p w14:paraId="3F26AE02" w14:textId="77777777" w:rsidR="00586505" w:rsidRPr="00586505" w:rsidRDefault="00586505" w:rsidP="00586505">
            <w:pPr>
              <w:pStyle w:val="Paragraphedeliste"/>
              <w:numPr>
                <w:ilvl w:val="0"/>
                <w:numId w:val="11"/>
              </w:numPr>
              <w:rPr>
                <w:u w:val="single"/>
              </w:rPr>
            </w:pPr>
            <w:r w:rsidRPr="00586505">
              <w:rPr>
                <w:u w:val="single"/>
              </w:rPr>
              <w:t>Traitement =</w:t>
            </w:r>
          </w:p>
          <w:p w14:paraId="49EE4B42" w14:textId="77777777" w:rsidR="00586505" w:rsidRPr="009F0656" w:rsidRDefault="00586505" w:rsidP="00586505">
            <w:pPr>
              <w:pStyle w:val="Paragraphedeliste"/>
              <w:numPr>
                <w:ilvl w:val="1"/>
                <w:numId w:val="11"/>
              </w:numPr>
            </w:pPr>
            <w:r>
              <w:t>Idem t</w:t>
            </w:r>
            <w:r>
              <w:rPr>
                <w:rFonts w:cstheme="minorHAnsi"/>
              </w:rPr>
              <w:t>³</w:t>
            </w:r>
            <w:r>
              <w:t xml:space="preserve"> HT + </w:t>
            </w:r>
            <w:r w:rsidRPr="00586505">
              <w:rPr>
                <w:b/>
              </w:rPr>
              <w:t>AINS (aspirine=1g x3/j pdt 15jours), CTC</w:t>
            </w:r>
            <w:r>
              <w:t xml:space="preserve"> (pas d’ATS).</w:t>
            </w:r>
          </w:p>
          <w:p w14:paraId="55CA0D39" w14:textId="77777777" w:rsidR="009F0656" w:rsidRPr="00F0191D" w:rsidRDefault="009F0656" w:rsidP="009F0656">
            <w:pPr>
              <w:pStyle w:val="Paragraphedeliste"/>
              <w:ind w:left="1440"/>
              <w:rPr>
                <w:u w:val="single"/>
              </w:rPr>
            </w:pPr>
          </w:p>
        </w:tc>
      </w:tr>
      <w:tr w:rsidR="00F0191D" w14:paraId="4F2E1016" w14:textId="77777777" w:rsidTr="00657682">
        <w:tc>
          <w:tcPr>
            <w:tcW w:w="10915" w:type="dxa"/>
            <w:shd w:val="clear" w:color="auto" w:fill="C5FFDF"/>
          </w:tcPr>
          <w:p w14:paraId="5C3DF006" w14:textId="77777777" w:rsidR="00F0191D" w:rsidRPr="00F0191D" w:rsidRDefault="00F0191D" w:rsidP="00F0191D">
            <w:pPr>
              <w:rPr>
                <w:b/>
              </w:rPr>
            </w:pPr>
            <w:r w:rsidRPr="00F0191D">
              <w:rPr>
                <w:b/>
              </w:rPr>
              <w:t>AUTRES</w:t>
            </w:r>
            <w:r w:rsidR="00586505">
              <w:rPr>
                <w:b/>
              </w:rPr>
              <w:t xml:space="preserve"> (</w:t>
            </w:r>
            <w:r w:rsidR="00586505" w:rsidRPr="00586505">
              <w:rPr>
                <w:b/>
                <w:color w:val="FF0000"/>
              </w:rPr>
              <w:t>05</w:t>
            </w:r>
            <w:r w:rsidR="00586505">
              <w:rPr>
                <w:b/>
              </w:rPr>
              <w:t>)</w:t>
            </w:r>
          </w:p>
        </w:tc>
      </w:tr>
      <w:tr w:rsidR="00F0191D" w14:paraId="537B83E7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352C0A23" w14:textId="77777777" w:rsidR="00F0191D" w:rsidRPr="00A9759F" w:rsidRDefault="00586505" w:rsidP="006B4162">
            <w:pPr>
              <w:pStyle w:val="Paragraphedeliste"/>
              <w:numPr>
                <w:ilvl w:val="0"/>
                <w:numId w:val="11"/>
              </w:numPr>
              <w:rPr>
                <w:lang w:val="en-US"/>
              </w:rPr>
            </w:pPr>
            <w:r w:rsidRPr="00A9759F">
              <w:rPr>
                <w:b/>
                <w:lang w:val="en-US"/>
              </w:rPr>
              <w:t xml:space="preserve">Thyroïdite de Hashimoto </w:t>
            </w:r>
            <w:r w:rsidRPr="00A9759F">
              <w:rPr>
                <w:lang w:val="en-US"/>
              </w:rPr>
              <w:t>(phase initiale</w:t>
            </w:r>
            <w:r w:rsidR="00A9759F" w:rsidRPr="00A9759F">
              <w:rPr>
                <w:lang w:val="en-US"/>
              </w:rPr>
              <w:t xml:space="preserve"> = hashitoxicosis</w:t>
            </w:r>
            <w:r w:rsidR="00657682">
              <w:rPr>
                <w:lang w:val="en-US"/>
              </w:rPr>
              <w:t>, rare</w:t>
            </w:r>
            <w:r w:rsidRPr="00A9759F">
              <w:rPr>
                <w:lang w:val="en-US"/>
              </w:rPr>
              <w:t>).</w:t>
            </w:r>
          </w:p>
          <w:p w14:paraId="758DBB00" w14:textId="77777777" w:rsidR="00586505" w:rsidRPr="00586505" w:rsidRDefault="00586505" w:rsidP="006B4162">
            <w:pPr>
              <w:pStyle w:val="Paragraphedeliste"/>
              <w:numPr>
                <w:ilvl w:val="0"/>
                <w:numId w:val="11"/>
              </w:numPr>
              <w:rPr>
                <w:b/>
              </w:rPr>
            </w:pPr>
            <w:r w:rsidRPr="00586505">
              <w:rPr>
                <w:b/>
              </w:rPr>
              <w:t>Thyroïdite silencieuse.</w:t>
            </w:r>
          </w:p>
          <w:p w14:paraId="594BEA7B" w14:textId="77777777" w:rsidR="00586505" w:rsidRPr="00586505" w:rsidRDefault="00586505" w:rsidP="006B4162">
            <w:pPr>
              <w:pStyle w:val="Paragraphedeliste"/>
              <w:numPr>
                <w:ilvl w:val="0"/>
                <w:numId w:val="11"/>
              </w:numPr>
              <w:rPr>
                <w:b/>
              </w:rPr>
            </w:pPr>
            <w:r w:rsidRPr="00586505">
              <w:rPr>
                <w:b/>
              </w:rPr>
              <w:t>Hyperplasie toxique de la thyroïde.</w:t>
            </w:r>
          </w:p>
          <w:p w14:paraId="506F57B6" w14:textId="77777777" w:rsidR="00586505" w:rsidRPr="00586505" w:rsidRDefault="00586505" w:rsidP="006B4162">
            <w:pPr>
              <w:pStyle w:val="Paragraphedeliste"/>
              <w:numPr>
                <w:ilvl w:val="0"/>
                <w:numId w:val="11"/>
              </w:numPr>
              <w:rPr>
                <w:b/>
              </w:rPr>
            </w:pPr>
            <w:r w:rsidRPr="00586505">
              <w:rPr>
                <w:b/>
              </w:rPr>
              <w:t>Adénome hypophysaire à TSH.</w:t>
            </w:r>
          </w:p>
          <w:p w14:paraId="5A84B197" w14:textId="77777777" w:rsidR="00586505" w:rsidRPr="00586505" w:rsidRDefault="00586505" w:rsidP="006B4162">
            <w:pPr>
              <w:pStyle w:val="Paragraphedeliste"/>
              <w:numPr>
                <w:ilvl w:val="0"/>
                <w:numId w:val="11"/>
              </w:numPr>
              <w:rPr>
                <w:b/>
              </w:rPr>
            </w:pPr>
            <w:r w:rsidRPr="00586505">
              <w:rPr>
                <w:b/>
              </w:rPr>
              <w:t>$ de résistance partielle aux hormones thyroïdiennes.</w:t>
            </w:r>
          </w:p>
          <w:p w14:paraId="2F9DCAD8" w14:textId="77777777" w:rsidR="00586505" w:rsidRDefault="00586505" w:rsidP="00586505">
            <w:pPr>
              <w:pStyle w:val="Paragraphedeliste"/>
              <w:rPr>
                <w:u w:val="single"/>
              </w:rPr>
            </w:pPr>
          </w:p>
        </w:tc>
      </w:tr>
      <w:tr w:rsidR="003D0CDC" w14:paraId="02805A99" w14:textId="77777777" w:rsidTr="003D0CDC">
        <w:tc>
          <w:tcPr>
            <w:tcW w:w="10915" w:type="dxa"/>
            <w:shd w:val="clear" w:color="auto" w:fill="FFFF00"/>
          </w:tcPr>
          <w:p w14:paraId="4480210A" w14:textId="77777777" w:rsidR="003D0CDC" w:rsidRPr="003D0CDC" w:rsidRDefault="00583F79" w:rsidP="003D0CDC">
            <w:pPr>
              <w:jc w:val="center"/>
              <w:rPr>
                <w:b/>
              </w:rPr>
            </w:pPr>
            <w:r>
              <w:rPr>
                <w:b/>
              </w:rPr>
              <w:t xml:space="preserve">GOITRE </w:t>
            </w:r>
            <w:proofErr w:type="gramStart"/>
            <w:r w:rsidR="00067F3F">
              <w:rPr>
                <w:b/>
              </w:rPr>
              <w:t xml:space="preserve">DIFFUS </w:t>
            </w:r>
            <w:r>
              <w:rPr>
                <w:b/>
              </w:rPr>
              <w:t xml:space="preserve"> +</w:t>
            </w:r>
            <w:proofErr w:type="gramEnd"/>
            <w:r>
              <w:rPr>
                <w:b/>
              </w:rPr>
              <w:t xml:space="preserve">  HYPOTHYROIDIE</w:t>
            </w:r>
            <w:r w:rsidR="00DB14D8">
              <w:rPr>
                <w:b/>
              </w:rPr>
              <w:t xml:space="preserve">  (</w:t>
            </w:r>
            <w:r w:rsidR="00DB14D8" w:rsidRPr="00DB14D8">
              <w:rPr>
                <w:b/>
                <w:color w:val="FF0000"/>
              </w:rPr>
              <w:t>06</w:t>
            </w:r>
            <w:r w:rsidR="00DB14D8">
              <w:rPr>
                <w:b/>
              </w:rPr>
              <w:t>)</w:t>
            </w:r>
          </w:p>
        </w:tc>
      </w:tr>
      <w:tr w:rsidR="00A9759F" w14:paraId="1ED786DE" w14:textId="77777777" w:rsidTr="00A9759F">
        <w:tc>
          <w:tcPr>
            <w:tcW w:w="10915" w:type="dxa"/>
            <w:shd w:val="clear" w:color="auto" w:fill="FFE07D"/>
          </w:tcPr>
          <w:p w14:paraId="11204A85" w14:textId="77777777" w:rsidR="00A9759F" w:rsidRDefault="00A9759F" w:rsidP="00A9759F">
            <w:pPr>
              <w:rPr>
                <w:b/>
              </w:rPr>
            </w:pPr>
            <w:proofErr w:type="gramStart"/>
            <w:r>
              <w:rPr>
                <w:b/>
              </w:rPr>
              <w:t>THYROIDITE  DE</w:t>
            </w:r>
            <w:proofErr w:type="gramEnd"/>
            <w:r>
              <w:rPr>
                <w:b/>
              </w:rPr>
              <w:t xml:space="preserve">  HASHIMOTO</w:t>
            </w:r>
          </w:p>
        </w:tc>
      </w:tr>
      <w:tr w:rsidR="00A9759F" w14:paraId="2352A5AB" w14:textId="77777777" w:rsidTr="00A9759F">
        <w:tc>
          <w:tcPr>
            <w:tcW w:w="10915" w:type="dxa"/>
            <w:shd w:val="clear" w:color="auto" w:fill="F2F2F2" w:themeFill="background1" w:themeFillShade="F2"/>
          </w:tcPr>
          <w:p w14:paraId="4D5DC61E" w14:textId="77777777" w:rsidR="00A9759F" w:rsidRPr="00A9759F" w:rsidRDefault="00A9759F" w:rsidP="00A9759F">
            <w:pPr>
              <w:pStyle w:val="Paragraphedeliste"/>
              <w:numPr>
                <w:ilvl w:val="0"/>
                <w:numId w:val="40"/>
              </w:numPr>
              <w:rPr>
                <w:b/>
              </w:rPr>
            </w:pPr>
            <w:r w:rsidRPr="000C5B54">
              <w:rPr>
                <w:u w:val="single"/>
              </w:rPr>
              <w:t>Terrain =</w:t>
            </w:r>
            <w:r>
              <w:t xml:space="preserve"> </w:t>
            </w:r>
            <w:r w:rsidRPr="00067F3F">
              <w:rPr>
                <w:b/>
              </w:rPr>
              <w:t>Femme 30-</w:t>
            </w:r>
            <w:r w:rsidR="00067F3F">
              <w:rPr>
                <w:b/>
              </w:rPr>
              <w:t xml:space="preserve">60ans </w:t>
            </w:r>
            <w:r w:rsidR="00067F3F" w:rsidRPr="00067F3F">
              <w:t>/ maladie auto-immune.</w:t>
            </w:r>
          </w:p>
          <w:p w14:paraId="21865414" w14:textId="77777777" w:rsidR="000C5B54" w:rsidRPr="000C5B54" w:rsidRDefault="00A9759F" w:rsidP="000C5B54">
            <w:pPr>
              <w:pStyle w:val="Paragraphedeliste"/>
              <w:numPr>
                <w:ilvl w:val="0"/>
                <w:numId w:val="40"/>
              </w:numPr>
              <w:tabs>
                <w:tab w:val="left" w:pos="10861"/>
              </w:tabs>
              <w:ind w:right="-162"/>
              <w:rPr>
                <w:b/>
              </w:rPr>
            </w:pPr>
            <w:r w:rsidRPr="000C5B54">
              <w:rPr>
                <w:u w:val="single"/>
              </w:rPr>
              <w:t>Clinique =</w:t>
            </w:r>
            <w:r>
              <w:t xml:space="preserve"> </w:t>
            </w:r>
          </w:p>
          <w:p w14:paraId="39543B50" w14:textId="77777777" w:rsidR="000C5B54" w:rsidRPr="000C5B54" w:rsidRDefault="00A9759F" w:rsidP="000C5B54">
            <w:pPr>
              <w:pStyle w:val="Paragraphedeliste"/>
              <w:numPr>
                <w:ilvl w:val="1"/>
                <w:numId w:val="40"/>
              </w:numPr>
              <w:tabs>
                <w:tab w:val="left" w:pos="10861"/>
              </w:tabs>
              <w:ind w:right="-162"/>
              <w:rPr>
                <w:b/>
              </w:rPr>
            </w:pPr>
            <w:r w:rsidRPr="00067F3F">
              <w:rPr>
                <w:b/>
              </w:rPr>
              <w:t>Goitre</w:t>
            </w:r>
            <w:r>
              <w:t xml:space="preserve"> </w:t>
            </w:r>
            <w:r w:rsidRPr="00067F3F">
              <w:rPr>
                <w:b/>
              </w:rPr>
              <w:t>ferme, symétrique, indolore, d’</w:t>
            </w:r>
            <w:r w:rsidR="000C5B54" w:rsidRPr="00067F3F">
              <w:rPr>
                <w:b/>
              </w:rPr>
              <w:t>apparition progressive</w:t>
            </w:r>
            <w:r w:rsidR="000C5B54">
              <w:t xml:space="preserve"> +/- ADP jugulo-carotidiennes.</w:t>
            </w:r>
          </w:p>
          <w:p w14:paraId="6F7440CE" w14:textId="77777777" w:rsidR="000C5B54" w:rsidRPr="00067F3F" w:rsidRDefault="000C5B54" w:rsidP="000C5B54">
            <w:pPr>
              <w:pStyle w:val="Paragraphedeliste"/>
              <w:numPr>
                <w:ilvl w:val="1"/>
                <w:numId w:val="40"/>
              </w:numPr>
              <w:tabs>
                <w:tab w:val="left" w:pos="10861"/>
              </w:tabs>
              <w:ind w:right="-162"/>
              <w:rPr>
                <w:b/>
              </w:rPr>
            </w:pPr>
            <w:r w:rsidRPr="00067F3F">
              <w:rPr>
                <w:b/>
              </w:rPr>
              <w:t>SC d’hT</w:t>
            </w:r>
            <w:r w:rsidR="00A9759F" w:rsidRPr="00067F3F">
              <w:rPr>
                <w:b/>
              </w:rPr>
              <w:t xml:space="preserve"> </w:t>
            </w:r>
            <w:r w:rsidRPr="00067F3F">
              <w:rPr>
                <w:b/>
              </w:rPr>
              <w:t xml:space="preserve">au complet + myxœdème. </w:t>
            </w:r>
          </w:p>
          <w:p w14:paraId="59E70962" w14:textId="77777777" w:rsidR="00A9759F" w:rsidRPr="000C5B54" w:rsidRDefault="000C5B54" w:rsidP="000C5B54">
            <w:pPr>
              <w:pStyle w:val="Paragraphedeliste"/>
              <w:numPr>
                <w:ilvl w:val="1"/>
                <w:numId w:val="40"/>
              </w:numPr>
              <w:tabs>
                <w:tab w:val="left" w:pos="10861"/>
              </w:tabs>
              <w:ind w:right="-162"/>
              <w:rPr>
                <w:b/>
              </w:rPr>
            </w:pPr>
            <w:r>
              <w:t>Le patient peut-être euthyroïdien, ou rarement hyperthyroïdien avant l’hypothyroïdie.</w:t>
            </w:r>
          </w:p>
          <w:p w14:paraId="0F5FD9D5" w14:textId="77777777" w:rsidR="000C5B54" w:rsidRPr="000C5B54" w:rsidRDefault="000C5B54" w:rsidP="000C5B54">
            <w:pPr>
              <w:pStyle w:val="Paragraphedeliste"/>
              <w:numPr>
                <w:ilvl w:val="0"/>
                <w:numId w:val="40"/>
              </w:numPr>
              <w:tabs>
                <w:tab w:val="left" w:pos="10861"/>
              </w:tabs>
              <w:ind w:right="-162"/>
              <w:rPr>
                <w:u w:val="single"/>
              </w:rPr>
            </w:pPr>
            <w:r w:rsidRPr="000C5B54">
              <w:rPr>
                <w:u w:val="single"/>
              </w:rPr>
              <w:t>Paraclinique =</w:t>
            </w:r>
          </w:p>
          <w:p w14:paraId="6B348310" w14:textId="77777777" w:rsidR="000C5B54" w:rsidRPr="000C5B54" w:rsidRDefault="000C5B54" w:rsidP="000C5B54">
            <w:pPr>
              <w:pStyle w:val="Paragraphedeliste"/>
              <w:numPr>
                <w:ilvl w:val="1"/>
                <w:numId w:val="40"/>
              </w:numPr>
              <w:tabs>
                <w:tab w:val="left" w:pos="10861"/>
              </w:tabs>
              <w:ind w:right="-162"/>
              <w:rPr>
                <w:b/>
              </w:rPr>
            </w:pPr>
            <w:r w:rsidRPr="00067F3F">
              <w:rPr>
                <w:u w:val="single"/>
              </w:rPr>
              <w:t>Dosages hormonaux =</w:t>
            </w:r>
            <w:r>
              <w:rPr>
                <w:b/>
              </w:rPr>
              <w:t xml:space="preserve"> TSH</w:t>
            </w:r>
            <w:r>
              <w:rPr>
                <w:rFonts w:cstheme="minorHAnsi"/>
                <w:b/>
              </w:rPr>
              <w:t>↗</w:t>
            </w:r>
            <w:r>
              <w:rPr>
                <w:b/>
              </w:rPr>
              <w:t xml:space="preserve">   ---   T3 T4</w:t>
            </w:r>
            <w:r>
              <w:rPr>
                <w:rFonts w:cstheme="minorHAnsi"/>
                <w:b/>
              </w:rPr>
              <w:t>↘.</w:t>
            </w:r>
          </w:p>
          <w:p w14:paraId="5894EFFA" w14:textId="29B588FD" w:rsidR="000C5B54" w:rsidRDefault="000C5B54" w:rsidP="000C5B54">
            <w:pPr>
              <w:pStyle w:val="Paragraphedeliste"/>
              <w:numPr>
                <w:ilvl w:val="1"/>
                <w:numId w:val="40"/>
              </w:numPr>
              <w:tabs>
                <w:tab w:val="left" w:pos="10861"/>
              </w:tabs>
              <w:ind w:right="-162"/>
              <w:rPr>
                <w:b/>
              </w:rPr>
            </w:pPr>
            <w:r w:rsidRPr="00067F3F">
              <w:rPr>
                <w:u w:val="single"/>
              </w:rPr>
              <w:t>Dosages Ac anti-thyroidiens =</w:t>
            </w:r>
            <w:r>
              <w:rPr>
                <w:b/>
              </w:rPr>
              <w:t xml:space="preserve"> Ac anti-thyropéroxydase (+) / Ac anti-thyroglobuline (+).</w:t>
            </w:r>
          </w:p>
          <w:p w14:paraId="64C72AB3" w14:textId="77777777" w:rsidR="000C5B54" w:rsidRDefault="000C5B54" w:rsidP="000C5B54">
            <w:pPr>
              <w:pStyle w:val="Paragraphedeliste"/>
              <w:numPr>
                <w:ilvl w:val="1"/>
                <w:numId w:val="40"/>
              </w:numPr>
              <w:tabs>
                <w:tab w:val="left" w:pos="10861"/>
              </w:tabs>
              <w:ind w:right="-162"/>
              <w:rPr>
                <w:b/>
              </w:rPr>
            </w:pPr>
            <w:r w:rsidRPr="00067F3F">
              <w:rPr>
                <w:u w:val="single"/>
              </w:rPr>
              <w:t>Scintigraphie =</w:t>
            </w:r>
            <w:r>
              <w:rPr>
                <w:b/>
              </w:rPr>
              <w:t xml:space="preserve"> image hétérogène « en damier ».</w:t>
            </w:r>
          </w:p>
          <w:p w14:paraId="47BE0FE9" w14:textId="77777777" w:rsidR="000C5B54" w:rsidRPr="000C5B54" w:rsidRDefault="000C5B54" w:rsidP="000C5B54">
            <w:pPr>
              <w:pStyle w:val="Paragraphedeliste"/>
              <w:numPr>
                <w:ilvl w:val="0"/>
                <w:numId w:val="40"/>
              </w:numPr>
              <w:tabs>
                <w:tab w:val="left" w:pos="10861"/>
              </w:tabs>
              <w:ind w:right="-162"/>
              <w:rPr>
                <w:u w:val="single"/>
              </w:rPr>
            </w:pPr>
            <w:r w:rsidRPr="000C5B54">
              <w:rPr>
                <w:u w:val="single"/>
              </w:rPr>
              <w:t>Traitement =</w:t>
            </w:r>
          </w:p>
          <w:p w14:paraId="61753349" w14:textId="77777777" w:rsidR="000C5B54" w:rsidRDefault="000C5B54" w:rsidP="000C5B54">
            <w:pPr>
              <w:pStyle w:val="Paragraphedeliste"/>
              <w:numPr>
                <w:ilvl w:val="1"/>
                <w:numId w:val="40"/>
              </w:numPr>
              <w:tabs>
                <w:tab w:val="left" w:pos="10861"/>
              </w:tabs>
              <w:ind w:right="-162"/>
              <w:rPr>
                <w:b/>
              </w:rPr>
            </w:pPr>
            <w:r>
              <w:rPr>
                <w:b/>
              </w:rPr>
              <w:t>Médical = L-thyroxine.</w:t>
            </w:r>
          </w:p>
          <w:p w14:paraId="683D68F5" w14:textId="77777777" w:rsidR="000C5B54" w:rsidRPr="00067F3F" w:rsidRDefault="000C5B54" w:rsidP="000C5B54">
            <w:pPr>
              <w:pStyle w:val="Paragraphedeliste"/>
              <w:numPr>
                <w:ilvl w:val="1"/>
                <w:numId w:val="40"/>
              </w:numPr>
              <w:tabs>
                <w:tab w:val="left" w:pos="10861"/>
              </w:tabs>
              <w:ind w:right="-162"/>
            </w:pPr>
            <w:r w:rsidRPr="00067F3F">
              <w:t>Sauf gros goitre (rare).</w:t>
            </w:r>
          </w:p>
          <w:p w14:paraId="16F07F5C" w14:textId="77777777" w:rsidR="00067F3F" w:rsidRPr="00A9759F" w:rsidRDefault="00067F3F" w:rsidP="00067F3F">
            <w:pPr>
              <w:pStyle w:val="Paragraphedeliste"/>
              <w:tabs>
                <w:tab w:val="left" w:pos="10861"/>
              </w:tabs>
              <w:ind w:left="1440" w:right="-162"/>
              <w:rPr>
                <w:b/>
              </w:rPr>
            </w:pPr>
          </w:p>
        </w:tc>
      </w:tr>
      <w:tr w:rsidR="003A7324" w14:paraId="0788C00B" w14:textId="77777777" w:rsidTr="00FF70EE">
        <w:tc>
          <w:tcPr>
            <w:tcW w:w="10915" w:type="dxa"/>
            <w:shd w:val="clear" w:color="auto" w:fill="FFE285"/>
          </w:tcPr>
          <w:p w14:paraId="34AA6245" w14:textId="77777777" w:rsidR="003A7324" w:rsidRPr="003C335A" w:rsidRDefault="005565FF" w:rsidP="003A7324">
            <w:pPr>
              <w:rPr>
                <w:b/>
              </w:rPr>
            </w:pPr>
            <w:proofErr w:type="gramStart"/>
            <w:r>
              <w:rPr>
                <w:b/>
              </w:rPr>
              <w:t>GOITRE  ENDEMIQUE</w:t>
            </w:r>
            <w:proofErr w:type="gramEnd"/>
            <w:r>
              <w:rPr>
                <w:b/>
              </w:rPr>
              <w:t xml:space="preserve"> PAR  </w:t>
            </w:r>
            <w:r w:rsidR="00FF70EE">
              <w:rPr>
                <w:b/>
              </w:rPr>
              <w:t>CARENCE  IODEE</w:t>
            </w:r>
          </w:p>
        </w:tc>
      </w:tr>
      <w:tr w:rsidR="003A7324" w14:paraId="46E57896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243C2AB5" w14:textId="77777777" w:rsidR="00DB14D8" w:rsidRPr="00DB14D8" w:rsidRDefault="00DB14D8" w:rsidP="00DB14D8">
            <w:pPr>
              <w:pStyle w:val="Paragraphedeliste"/>
              <w:numPr>
                <w:ilvl w:val="0"/>
                <w:numId w:val="11"/>
              </w:numPr>
              <w:ind w:left="691"/>
              <w:rPr>
                <w:b/>
              </w:rPr>
            </w:pPr>
            <w:r w:rsidRPr="00DB14D8">
              <w:rPr>
                <w:u w:val="single"/>
              </w:rPr>
              <w:t>Interrogatoire =</w:t>
            </w:r>
            <w:r>
              <w:rPr>
                <w:b/>
              </w:rPr>
              <w:t xml:space="preserve"> </w:t>
            </w:r>
            <w:r w:rsidRPr="00DB14D8">
              <w:rPr>
                <w:b/>
              </w:rPr>
              <w:t>Femme</w:t>
            </w:r>
            <w:r>
              <w:t xml:space="preserve"> +++ / </w:t>
            </w:r>
            <w:r w:rsidRPr="00DB14D8">
              <w:rPr>
                <w:b/>
              </w:rPr>
              <w:t>début en période pré-pubertaire.</w:t>
            </w:r>
          </w:p>
          <w:p w14:paraId="333F2AE3" w14:textId="77777777" w:rsidR="005565FF" w:rsidRPr="00DB14D8" w:rsidRDefault="00DB14D8" w:rsidP="00DB14D8">
            <w:pPr>
              <w:pStyle w:val="Paragraphedeliste"/>
              <w:numPr>
                <w:ilvl w:val="0"/>
                <w:numId w:val="11"/>
              </w:numPr>
              <w:ind w:left="691"/>
              <w:rPr>
                <w:b/>
              </w:rPr>
            </w:pPr>
            <w:r>
              <w:rPr>
                <w:u w:val="single"/>
              </w:rPr>
              <w:t>FDR =</w:t>
            </w:r>
            <w:r>
              <w:t xml:space="preserve"> </w:t>
            </w:r>
            <w:r w:rsidR="005565FF" w:rsidRPr="005565FF">
              <w:rPr>
                <w:b/>
              </w:rPr>
              <w:t>Apport iodé alimentaire insuffisant</w:t>
            </w:r>
            <w:r>
              <w:rPr>
                <w:b/>
              </w:rPr>
              <w:t xml:space="preserve"> / </w:t>
            </w:r>
            <w:r w:rsidR="005565FF" w:rsidRPr="00DB14D8">
              <w:rPr>
                <w:b/>
              </w:rPr>
              <w:t>Manioc</w:t>
            </w:r>
            <w:r w:rsidR="005565FF" w:rsidRPr="005565FF">
              <w:t xml:space="preserve"> (aliments goitrigéniques).</w:t>
            </w:r>
          </w:p>
          <w:p w14:paraId="195D04BC" w14:textId="77777777" w:rsidR="005565FF" w:rsidRPr="00A9759F" w:rsidRDefault="005565FF" w:rsidP="006B4162">
            <w:pPr>
              <w:pStyle w:val="Paragraphedeliste"/>
              <w:numPr>
                <w:ilvl w:val="0"/>
                <w:numId w:val="11"/>
              </w:numPr>
              <w:ind w:left="691"/>
              <w:rPr>
                <w:u w:val="single"/>
              </w:rPr>
            </w:pPr>
            <w:r w:rsidRPr="005565FF">
              <w:rPr>
                <w:u w:val="single"/>
              </w:rPr>
              <w:lastRenderedPageBreak/>
              <w:t>Clinique =</w:t>
            </w:r>
            <w:r>
              <w:t xml:space="preserve"> Goitre </w:t>
            </w:r>
            <w:r w:rsidRPr="00A9759F">
              <w:rPr>
                <w:b/>
                <w:color w:val="C00000"/>
              </w:rPr>
              <w:t>ADHMSIAVA</w:t>
            </w:r>
            <w:r>
              <w:t xml:space="preserve"> / généralement isolé / régression spontanée ou s/ t</w:t>
            </w:r>
            <w:r>
              <w:rPr>
                <w:rFonts w:cstheme="minorHAnsi"/>
              </w:rPr>
              <w:t>³.</w:t>
            </w:r>
          </w:p>
          <w:p w14:paraId="208B519A" w14:textId="77777777" w:rsidR="00A9759F" w:rsidRPr="005565FF" w:rsidRDefault="00A9759F" w:rsidP="00A9759F">
            <w:pPr>
              <w:pStyle w:val="Paragraphedeliste"/>
              <w:numPr>
                <w:ilvl w:val="0"/>
                <w:numId w:val="11"/>
              </w:numPr>
              <w:ind w:left="691" w:right="-162"/>
              <w:rPr>
                <w:u w:val="single"/>
              </w:rPr>
            </w:pPr>
            <w:r>
              <w:rPr>
                <w:u w:val="single"/>
              </w:rPr>
              <w:t>Paraclinique =</w:t>
            </w:r>
            <w:r>
              <w:t xml:space="preserve"> TSH normal / </w:t>
            </w:r>
            <w:r>
              <w:rPr>
                <w:rFonts w:cstheme="minorHAnsi"/>
              </w:rPr>
              <w:t>Ø</w:t>
            </w:r>
            <w:r>
              <w:t xml:space="preserve"> Ac anti-thyroïdiens / scintigraphie (fixation diffuse, homogène, captation normale).  </w:t>
            </w:r>
          </w:p>
          <w:p w14:paraId="1BC6485B" w14:textId="77777777" w:rsidR="005565FF" w:rsidRPr="005565FF" w:rsidRDefault="005565FF" w:rsidP="006B4162">
            <w:pPr>
              <w:pStyle w:val="Paragraphedeliste"/>
              <w:numPr>
                <w:ilvl w:val="0"/>
                <w:numId w:val="11"/>
              </w:numPr>
              <w:ind w:left="691"/>
            </w:pPr>
            <w:r w:rsidRPr="005565FF">
              <w:rPr>
                <w:u w:val="single"/>
              </w:rPr>
              <w:t>Confirme diagnostic =</w:t>
            </w:r>
            <w:r w:rsidRPr="005565FF">
              <w:t xml:space="preserve"> </w:t>
            </w:r>
            <w:r w:rsidRPr="005565FF">
              <w:rPr>
                <w:b/>
              </w:rPr>
              <w:t xml:space="preserve">Iodurie </w:t>
            </w:r>
            <w:r w:rsidRPr="005565FF">
              <w:rPr>
                <w:rFonts w:cstheme="minorHAnsi"/>
                <w:b/>
              </w:rPr>
              <w:t>&lt; 100g.</w:t>
            </w:r>
          </w:p>
          <w:p w14:paraId="20D28282" w14:textId="77777777" w:rsidR="00FC40E8" w:rsidRPr="003C335A" w:rsidRDefault="00FC40E8" w:rsidP="00FC40E8">
            <w:pPr>
              <w:pStyle w:val="Paragraphedeliste"/>
              <w:ind w:left="601"/>
              <w:rPr>
                <w:b/>
              </w:rPr>
            </w:pPr>
          </w:p>
        </w:tc>
      </w:tr>
      <w:tr w:rsidR="00FF70EE" w14:paraId="52DC5706" w14:textId="77777777" w:rsidTr="00FF70EE">
        <w:tc>
          <w:tcPr>
            <w:tcW w:w="10915" w:type="dxa"/>
            <w:shd w:val="clear" w:color="auto" w:fill="FFE285"/>
          </w:tcPr>
          <w:p w14:paraId="6C4FF7A5" w14:textId="77777777" w:rsidR="00FF70EE" w:rsidRPr="00FF70EE" w:rsidRDefault="00FF70EE" w:rsidP="00FF70EE">
            <w:pPr>
              <w:ind w:right="-252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HYPOTHYROIDIE  IATROGENE</w:t>
            </w:r>
            <w:proofErr w:type="gramEnd"/>
          </w:p>
        </w:tc>
      </w:tr>
      <w:tr w:rsidR="00FF70EE" w14:paraId="4A236982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6A03522D" w14:textId="77777777" w:rsidR="00FF70EE" w:rsidRDefault="00FF70EE" w:rsidP="00FF70EE">
            <w:pPr>
              <w:pStyle w:val="Paragraphedeliste"/>
              <w:numPr>
                <w:ilvl w:val="0"/>
                <w:numId w:val="36"/>
              </w:numPr>
              <w:ind w:right="-252"/>
              <w:rPr>
                <w:b/>
              </w:rPr>
            </w:pPr>
            <w:r>
              <w:rPr>
                <w:b/>
              </w:rPr>
              <w:t>Amiodarone.</w:t>
            </w:r>
          </w:p>
          <w:p w14:paraId="1C746FC0" w14:textId="77777777" w:rsidR="00FF70EE" w:rsidRDefault="00FF70EE" w:rsidP="00FF70EE">
            <w:pPr>
              <w:pStyle w:val="Paragraphedeliste"/>
              <w:numPr>
                <w:ilvl w:val="0"/>
                <w:numId w:val="36"/>
              </w:numPr>
              <w:ind w:right="-252"/>
              <w:rPr>
                <w:b/>
              </w:rPr>
            </w:pPr>
            <w:r>
              <w:rPr>
                <w:b/>
              </w:rPr>
              <w:t>Lithium.</w:t>
            </w:r>
          </w:p>
          <w:p w14:paraId="39EFE5B4" w14:textId="77777777" w:rsidR="005565FF" w:rsidRDefault="005565FF" w:rsidP="00FF70EE">
            <w:pPr>
              <w:pStyle w:val="Paragraphedeliste"/>
              <w:numPr>
                <w:ilvl w:val="0"/>
                <w:numId w:val="36"/>
              </w:numPr>
              <w:ind w:right="-252"/>
              <w:rPr>
                <w:b/>
              </w:rPr>
            </w:pPr>
            <w:r>
              <w:rPr>
                <w:b/>
              </w:rPr>
              <w:t>ATS.</w:t>
            </w:r>
          </w:p>
          <w:p w14:paraId="434BF2C5" w14:textId="77777777" w:rsidR="005565FF" w:rsidRDefault="005565FF" w:rsidP="00FF70EE">
            <w:pPr>
              <w:pStyle w:val="Paragraphedeliste"/>
              <w:numPr>
                <w:ilvl w:val="0"/>
                <w:numId w:val="36"/>
              </w:numPr>
              <w:ind w:right="-252"/>
              <w:rPr>
                <w:b/>
              </w:rPr>
            </w:pPr>
            <w:r>
              <w:rPr>
                <w:b/>
              </w:rPr>
              <w:t xml:space="preserve">Iode </w:t>
            </w:r>
            <w:r>
              <w:rPr>
                <w:rFonts w:cstheme="minorHAnsi"/>
                <w:b/>
              </w:rPr>
              <w:t>₁</w:t>
            </w:r>
            <w:r>
              <w:rPr>
                <w:rFonts w:ascii="Calibri" w:hAnsi="Calibri" w:cs="Calibri"/>
                <w:b/>
              </w:rPr>
              <w:t>₃</w:t>
            </w:r>
            <w:r>
              <w:rPr>
                <w:rFonts w:cstheme="minorHAnsi"/>
                <w:b/>
              </w:rPr>
              <w:t>₁</w:t>
            </w:r>
            <w:r>
              <w:rPr>
                <w:b/>
              </w:rPr>
              <w:t>.</w:t>
            </w:r>
          </w:p>
          <w:p w14:paraId="53AD5B3D" w14:textId="77777777" w:rsidR="005565FF" w:rsidRDefault="005565FF" w:rsidP="00FF70EE">
            <w:pPr>
              <w:pStyle w:val="Paragraphedeliste"/>
              <w:numPr>
                <w:ilvl w:val="0"/>
                <w:numId w:val="36"/>
              </w:numPr>
              <w:ind w:right="-252"/>
              <w:rPr>
                <w:b/>
              </w:rPr>
            </w:pPr>
            <w:r>
              <w:rPr>
                <w:b/>
              </w:rPr>
              <w:t xml:space="preserve">Interféron / cytokines. </w:t>
            </w:r>
          </w:p>
          <w:p w14:paraId="3C920DAD" w14:textId="77777777" w:rsidR="00FF70EE" w:rsidRPr="00FF70EE" w:rsidRDefault="00FF70EE" w:rsidP="00FF70EE">
            <w:pPr>
              <w:pStyle w:val="Paragraphedeliste"/>
              <w:ind w:right="-252"/>
              <w:rPr>
                <w:b/>
              </w:rPr>
            </w:pPr>
          </w:p>
        </w:tc>
      </w:tr>
      <w:tr w:rsidR="00FF70EE" w14:paraId="73DE4E6C" w14:textId="77777777" w:rsidTr="00FF70EE">
        <w:tc>
          <w:tcPr>
            <w:tcW w:w="10915" w:type="dxa"/>
            <w:shd w:val="clear" w:color="auto" w:fill="FFE285"/>
          </w:tcPr>
          <w:p w14:paraId="4B937AE4" w14:textId="77777777" w:rsidR="00FF70EE" w:rsidRPr="00067F3F" w:rsidRDefault="00067F3F" w:rsidP="00FF70EE">
            <w:pPr>
              <w:ind w:right="-252"/>
            </w:pPr>
            <w:r>
              <w:rPr>
                <w:b/>
              </w:rPr>
              <w:t>AUTRES</w:t>
            </w:r>
            <w:r>
              <w:t xml:space="preserve"> </w:t>
            </w:r>
            <w:r w:rsidRPr="00067F3F">
              <w:rPr>
                <w:b/>
              </w:rPr>
              <w:t>(</w:t>
            </w:r>
            <w:r w:rsidRPr="00067F3F">
              <w:rPr>
                <w:b/>
                <w:color w:val="FF0000"/>
              </w:rPr>
              <w:t>03</w:t>
            </w:r>
            <w:r w:rsidRPr="00067F3F">
              <w:rPr>
                <w:b/>
              </w:rPr>
              <w:t>)</w:t>
            </w:r>
          </w:p>
        </w:tc>
      </w:tr>
      <w:tr w:rsidR="00FF70EE" w14:paraId="2121059B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32737E05" w14:textId="77777777" w:rsidR="00FF70EE" w:rsidRPr="00067F3F" w:rsidRDefault="00067F3F" w:rsidP="00FF70EE">
            <w:pPr>
              <w:pStyle w:val="Paragraphedeliste"/>
              <w:numPr>
                <w:ilvl w:val="0"/>
                <w:numId w:val="36"/>
              </w:numPr>
              <w:ind w:right="-252"/>
              <w:rPr>
                <w:b/>
              </w:rPr>
            </w:pPr>
            <w:r w:rsidRPr="00067F3F">
              <w:rPr>
                <w:b/>
              </w:rPr>
              <w:t>Thyroïdite du post-partum.</w:t>
            </w:r>
          </w:p>
          <w:p w14:paraId="13B6582A" w14:textId="77777777" w:rsidR="00067F3F" w:rsidRPr="00067F3F" w:rsidRDefault="00067F3F" w:rsidP="00FF70EE">
            <w:pPr>
              <w:pStyle w:val="Paragraphedeliste"/>
              <w:numPr>
                <w:ilvl w:val="0"/>
                <w:numId w:val="36"/>
              </w:numPr>
              <w:ind w:right="-252"/>
              <w:rPr>
                <w:b/>
              </w:rPr>
            </w:pPr>
            <w:r w:rsidRPr="00067F3F">
              <w:rPr>
                <w:b/>
              </w:rPr>
              <w:t>Hypothyroïdie congénitale.</w:t>
            </w:r>
          </w:p>
          <w:p w14:paraId="55610EA2" w14:textId="77777777" w:rsidR="00067F3F" w:rsidRPr="00067F3F" w:rsidRDefault="00067F3F" w:rsidP="00FF70EE">
            <w:pPr>
              <w:pStyle w:val="Paragraphedeliste"/>
              <w:numPr>
                <w:ilvl w:val="0"/>
                <w:numId w:val="36"/>
              </w:numPr>
              <w:ind w:right="-252"/>
              <w:rPr>
                <w:b/>
              </w:rPr>
            </w:pPr>
            <w:r w:rsidRPr="00067F3F">
              <w:rPr>
                <w:b/>
              </w:rPr>
              <w:t>Goitre lié au trouble de l’hormonogenèse à révélation tardive.</w:t>
            </w:r>
          </w:p>
          <w:p w14:paraId="077B52B8" w14:textId="77777777" w:rsidR="00067F3F" w:rsidRDefault="00067F3F" w:rsidP="00067F3F">
            <w:pPr>
              <w:pStyle w:val="Paragraphedeliste"/>
              <w:ind w:right="-252"/>
            </w:pPr>
          </w:p>
        </w:tc>
      </w:tr>
      <w:tr w:rsidR="00FF70EE" w14:paraId="6FAFC0E4" w14:textId="77777777" w:rsidTr="00067F3F">
        <w:tc>
          <w:tcPr>
            <w:tcW w:w="10915" w:type="dxa"/>
            <w:shd w:val="clear" w:color="auto" w:fill="FFFF00"/>
          </w:tcPr>
          <w:p w14:paraId="0AE0DDF5" w14:textId="77777777" w:rsidR="00FF70EE" w:rsidRPr="00FF70EE" w:rsidRDefault="00067F3F" w:rsidP="00067F3F">
            <w:pPr>
              <w:ind w:right="-252"/>
              <w:jc w:val="center"/>
              <w:rPr>
                <w:b/>
              </w:rPr>
            </w:pPr>
            <w:r>
              <w:rPr>
                <w:b/>
              </w:rPr>
              <w:t xml:space="preserve">GOITRE </w:t>
            </w:r>
            <w:proofErr w:type="gramStart"/>
            <w:r>
              <w:rPr>
                <w:b/>
              </w:rPr>
              <w:t>DIFFUS  +</w:t>
            </w:r>
            <w:proofErr w:type="gramEnd"/>
            <w:r>
              <w:rPr>
                <w:b/>
              </w:rPr>
              <w:t xml:space="preserve">  EUTHYROIDIE</w:t>
            </w:r>
            <w:r w:rsidR="00DB14D8">
              <w:rPr>
                <w:b/>
              </w:rPr>
              <w:t xml:space="preserve">  (</w:t>
            </w:r>
            <w:r w:rsidR="00DB14D8" w:rsidRPr="00DB14D8">
              <w:rPr>
                <w:b/>
                <w:color w:val="FF0000"/>
              </w:rPr>
              <w:t>06</w:t>
            </w:r>
            <w:r w:rsidR="00DB14D8">
              <w:rPr>
                <w:b/>
              </w:rPr>
              <w:t>)</w:t>
            </w:r>
          </w:p>
        </w:tc>
      </w:tr>
      <w:tr w:rsidR="00FF70EE" w14:paraId="709907A3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4487D035" w14:textId="77777777" w:rsidR="00FF70EE" w:rsidRDefault="004953F3" w:rsidP="00FF70EE">
            <w:pPr>
              <w:pStyle w:val="Paragraphedeliste"/>
              <w:numPr>
                <w:ilvl w:val="0"/>
                <w:numId w:val="36"/>
              </w:numPr>
              <w:ind w:right="-252"/>
            </w:pPr>
            <w:r w:rsidRPr="00DB14D8">
              <w:rPr>
                <w:b/>
              </w:rPr>
              <w:t>Goitre simple</w:t>
            </w:r>
            <w:r w:rsidR="00DB14D8">
              <w:t xml:space="preserve"> (Femme / goitre ADHMSIAVA / isolé / début en période pré-pubertaire)</w:t>
            </w:r>
            <w:r>
              <w:t>.</w:t>
            </w:r>
          </w:p>
          <w:p w14:paraId="294B51F4" w14:textId="77777777" w:rsidR="004953F3" w:rsidRDefault="004953F3" w:rsidP="00FF70EE">
            <w:pPr>
              <w:pStyle w:val="Paragraphedeliste"/>
              <w:numPr>
                <w:ilvl w:val="0"/>
                <w:numId w:val="36"/>
              </w:numPr>
              <w:ind w:right="-252"/>
            </w:pPr>
            <w:r w:rsidRPr="00DB14D8">
              <w:rPr>
                <w:b/>
              </w:rPr>
              <w:t>Goitre de cause iatrogène</w:t>
            </w:r>
            <w:r w:rsidR="00DB14D8">
              <w:t xml:space="preserve"> (Lithium).</w:t>
            </w:r>
          </w:p>
          <w:p w14:paraId="4993C92B" w14:textId="77777777" w:rsidR="004953F3" w:rsidRDefault="004953F3" w:rsidP="00FF70EE">
            <w:pPr>
              <w:pStyle w:val="Paragraphedeliste"/>
              <w:numPr>
                <w:ilvl w:val="0"/>
                <w:numId w:val="36"/>
              </w:numPr>
              <w:ind w:right="-252"/>
            </w:pPr>
            <w:r w:rsidRPr="00DB14D8">
              <w:rPr>
                <w:b/>
              </w:rPr>
              <w:t>Goitre endémique</w:t>
            </w:r>
            <w:r w:rsidR="00DB14D8">
              <w:t xml:space="preserve"> (</w:t>
            </w:r>
            <w:r w:rsidR="00DB14D8">
              <w:rPr>
                <w:rFonts w:cstheme="minorHAnsi"/>
              </w:rPr>
              <w:t>&gt;</w:t>
            </w:r>
            <w:r w:rsidR="00DB14D8">
              <w:t xml:space="preserve"> 10% enfants de 06-12ans sont goitreux / origine géographique / goitre familial / manioc)</w:t>
            </w:r>
            <w:r>
              <w:t>.</w:t>
            </w:r>
          </w:p>
          <w:p w14:paraId="4599540F" w14:textId="77777777" w:rsidR="004953F3" w:rsidRDefault="00DB14D8" w:rsidP="00FF70EE">
            <w:pPr>
              <w:pStyle w:val="Paragraphedeliste"/>
              <w:numPr>
                <w:ilvl w:val="0"/>
                <w:numId w:val="36"/>
              </w:numPr>
              <w:ind w:right="-252"/>
            </w:pPr>
            <w:r w:rsidRPr="00DB14D8">
              <w:rPr>
                <w:b/>
              </w:rPr>
              <w:t>Thyroïdite</w:t>
            </w:r>
            <w:r w:rsidR="004953F3" w:rsidRPr="00DB14D8">
              <w:rPr>
                <w:b/>
              </w:rPr>
              <w:t xml:space="preserve"> de Hashimoto</w:t>
            </w:r>
            <w:r>
              <w:t xml:space="preserve"> (à sa phase initiale)</w:t>
            </w:r>
            <w:r w:rsidR="004953F3">
              <w:t>.</w:t>
            </w:r>
          </w:p>
          <w:p w14:paraId="263A8A55" w14:textId="77777777" w:rsidR="004953F3" w:rsidRDefault="00DB14D8" w:rsidP="00FF70EE">
            <w:pPr>
              <w:pStyle w:val="Paragraphedeliste"/>
              <w:numPr>
                <w:ilvl w:val="0"/>
                <w:numId w:val="36"/>
              </w:numPr>
              <w:ind w:right="-252"/>
            </w:pPr>
            <w:r w:rsidRPr="00DB14D8">
              <w:rPr>
                <w:b/>
              </w:rPr>
              <w:t>Thyroïdite</w:t>
            </w:r>
            <w:r w:rsidR="004953F3" w:rsidRPr="00DB14D8">
              <w:rPr>
                <w:b/>
              </w:rPr>
              <w:t xml:space="preserve"> de Reidel</w:t>
            </w:r>
            <w:r w:rsidR="004953F3">
              <w:t xml:space="preserve"> (rare = goitre dure / S. de compression +++ au 1</w:t>
            </w:r>
            <w:r w:rsidR="004953F3" w:rsidRPr="004953F3">
              <w:rPr>
                <w:vertAlign w:val="superscript"/>
              </w:rPr>
              <w:t>er</w:t>
            </w:r>
            <w:r w:rsidR="004953F3">
              <w:t xml:space="preserve"> plan).</w:t>
            </w:r>
          </w:p>
          <w:p w14:paraId="2ED9B247" w14:textId="77777777" w:rsidR="00DB14D8" w:rsidRDefault="004953F3" w:rsidP="00DB14D8">
            <w:pPr>
              <w:pStyle w:val="Paragraphedeliste"/>
              <w:numPr>
                <w:ilvl w:val="0"/>
                <w:numId w:val="36"/>
              </w:numPr>
              <w:ind w:right="-252"/>
            </w:pPr>
            <w:r w:rsidRPr="00DB14D8">
              <w:rPr>
                <w:b/>
              </w:rPr>
              <w:t xml:space="preserve">Goitre exclusivement </w:t>
            </w:r>
            <w:r w:rsidR="00DB14D8" w:rsidRPr="00DB14D8">
              <w:rPr>
                <w:b/>
              </w:rPr>
              <w:t>endothoracique</w:t>
            </w:r>
            <w:r>
              <w:t xml:space="preserve"> (S. compressifs / TDM thoracique).</w:t>
            </w:r>
          </w:p>
        </w:tc>
      </w:tr>
    </w:tbl>
    <w:p w14:paraId="39C6DABF" w14:textId="77777777" w:rsidR="00AE2C63" w:rsidRPr="001F7175" w:rsidRDefault="00AE2C63" w:rsidP="009D251D">
      <w:pPr>
        <w:spacing w:after="0"/>
      </w:pPr>
    </w:p>
    <w:sectPr w:rsidR="00AE2C63" w:rsidRPr="001F7175" w:rsidSect="008C52B3">
      <w:pgSz w:w="11906" w:h="16838"/>
      <w:pgMar w:top="568" w:right="206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822AC" w14:textId="77777777" w:rsidR="00B354BB" w:rsidRDefault="00B354BB" w:rsidP="009A746F">
      <w:pPr>
        <w:spacing w:after="0" w:line="240" w:lineRule="auto"/>
      </w:pPr>
      <w:r>
        <w:separator/>
      </w:r>
    </w:p>
  </w:endnote>
  <w:endnote w:type="continuationSeparator" w:id="0">
    <w:p w14:paraId="7ED15F84" w14:textId="77777777" w:rsidR="00B354BB" w:rsidRDefault="00B354BB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592E4" w14:textId="77777777" w:rsidR="00B354BB" w:rsidRDefault="00B354BB" w:rsidP="009A746F">
      <w:pPr>
        <w:spacing w:after="0" w:line="240" w:lineRule="auto"/>
      </w:pPr>
      <w:r>
        <w:separator/>
      </w:r>
    </w:p>
  </w:footnote>
  <w:footnote w:type="continuationSeparator" w:id="0">
    <w:p w14:paraId="49364585" w14:textId="77777777" w:rsidR="00B354BB" w:rsidRDefault="00B354BB" w:rsidP="009A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360"/>
    <w:multiLevelType w:val="hybridMultilevel"/>
    <w:tmpl w:val="6804DF0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F322E0"/>
    <w:multiLevelType w:val="multilevel"/>
    <w:tmpl w:val="E800F0D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072880"/>
    <w:multiLevelType w:val="hybridMultilevel"/>
    <w:tmpl w:val="F65CF1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4CE129B"/>
    <w:multiLevelType w:val="hybridMultilevel"/>
    <w:tmpl w:val="1CBE23B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177A62"/>
    <w:multiLevelType w:val="hybridMultilevel"/>
    <w:tmpl w:val="F1B0A3B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7991AF9"/>
    <w:multiLevelType w:val="hybridMultilevel"/>
    <w:tmpl w:val="4D52A7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2F23BE"/>
    <w:multiLevelType w:val="hybridMultilevel"/>
    <w:tmpl w:val="EB304666"/>
    <w:lvl w:ilvl="0" w:tplc="13A40158">
      <w:start w:val="1"/>
      <w:numFmt w:val="bullet"/>
      <w:lvlText w:val="→"/>
      <w:lvlJc w:val="left"/>
      <w:pPr>
        <w:ind w:left="3588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0B015ADC"/>
    <w:multiLevelType w:val="hybridMultilevel"/>
    <w:tmpl w:val="DFB4AAF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CD588B"/>
    <w:multiLevelType w:val="hybridMultilevel"/>
    <w:tmpl w:val="1E089E6C"/>
    <w:lvl w:ilvl="0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C6241"/>
    <w:multiLevelType w:val="hybridMultilevel"/>
    <w:tmpl w:val="59F0A14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39C49AC8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F26170"/>
    <w:multiLevelType w:val="hybridMultilevel"/>
    <w:tmpl w:val="85AA515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2B2CD0"/>
    <w:multiLevelType w:val="hybridMultilevel"/>
    <w:tmpl w:val="E36A0718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90019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DAC6BE1"/>
    <w:multiLevelType w:val="hybridMultilevel"/>
    <w:tmpl w:val="C9DCA918"/>
    <w:lvl w:ilvl="0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2CC7E73"/>
    <w:multiLevelType w:val="hybridMultilevel"/>
    <w:tmpl w:val="E622668E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B27F2"/>
    <w:multiLevelType w:val="hybridMultilevel"/>
    <w:tmpl w:val="01FEDA72"/>
    <w:lvl w:ilvl="0" w:tplc="E9B20F08">
      <w:start w:val="1"/>
      <w:numFmt w:val="bullet"/>
      <w:pStyle w:val="Sous-titr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264915"/>
    <w:multiLevelType w:val="hybridMultilevel"/>
    <w:tmpl w:val="032C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986E8F"/>
    <w:multiLevelType w:val="hybridMultilevel"/>
    <w:tmpl w:val="419206FC"/>
    <w:lvl w:ilvl="0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C49777F"/>
    <w:multiLevelType w:val="hybridMultilevel"/>
    <w:tmpl w:val="82BCDB46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B0D83"/>
    <w:multiLevelType w:val="hybridMultilevel"/>
    <w:tmpl w:val="16BA37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503208"/>
    <w:multiLevelType w:val="hybridMultilevel"/>
    <w:tmpl w:val="E574577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9C49AC8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C6768A"/>
    <w:multiLevelType w:val="hybridMultilevel"/>
    <w:tmpl w:val="C9402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F1250"/>
    <w:multiLevelType w:val="hybridMultilevel"/>
    <w:tmpl w:val="D962173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7829ED"/>
    <w:multiLevelType w:val="hybridMultilevel"/>
    <w:tmpl w:val="5038EB50"/>
    <w:lvl w:ilvl="0" w:tplc="13A40158">
      <w:start w:val="1"/>
      <w:numFmt w:val="bullet"/>
      <w:lvlText w:val="→"/>
      <w:lvlJc w:val="left"/>
      <w:pPr>
        <w:ind w:left="3588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5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FC2A5B"/>
    <w:multiLevelType w:val="hybridMultilevel"/>
    <w:tmpl w:val="5D6696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B72477"/>
    <w:multiLevelType w:val="hybridMultilevel"/>
    <w:tmpl w:val="4002FE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12555D"/>
    <w:multiLevelType w:val="hybridMultilevel"/>
    <w:tmpl w:val="C0F05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84304">
      <w:start w:val="1"/>
      <w:numFmt w:val="bullet"/>
      <w:lvlText w:val="-"/>
      <w:lvlJc w:val="left"/>
      <w:pPr>
        <w:ind w:left="2880" w:hanging="360"/>
      </w:pPr>
      <w:rPr>
        <w:rFonts w:ascii="Courier New" w:hAnsi="Courier New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362F1"/>
    <w:multiLevelType w:val="hybridMultilevel"/>
    <w:tmpl w:val="14E27B7E"/>
    <w:lvl w:ilvl="0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5D35489"/>
    <w:multiLevelType w:val="hybridMultilevel"/>
    <w:tmpl w:val="A4606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A06E47"/>
    <w:multiLevelType w:val="hybridMultilevel"/>
    <w:tmpl w:val="C442D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666F0D"/>
    <w:multiLevelType w:val="hybridMultilevel"/>
    <w:tmpl w:val="DB3E9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D4307"/>
    <w:multiLevelType w:val="hybridMultilevel"/>
    <w:tmpl w:val="30745F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B027B8"/>
    <w:multiLevelType w:val="hybridMultilevel"/>
    <w:tmpl w:val="CB96D8C8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6"/>
  </w:num>
  <w:num w:numId="3">
    <w:abstractNumId w:val="25"/>
  </w:num>
  <w:num w:numId="4">
    <w:abstractNumId w:val="34"/>
  </w:num>
  <w:num w:numId="5">
    <w:abstractNumId w:val="23"/>
  </w:num>
  <w:num w:numId="6">
    <w:abstractNumId w:val="3"/>
  </w:num>
  <w:num w:numId="7">
    <w:abstractNumId w:val="17"/>
  </w:num>
  <w:num w:numId="8">
    <w:abstractNumId w:val="9"/>
  </w:num>
  <w:num w:numId="9">
    <w:abstractNumId w:val="28"/>
  </w:num>
  <w:num w:numId="10">
    <w:abstractNumId w:val="39"/>
  </w:num>
  <w:num w:numId="11">
    <w:abstractNumId w:val="29"/>
  </w:num>
  <w:num w:numId="12">
    <w:abstractNumId w:val="4"/>
  </w:num>
  <w:num w:numId="13">
    <w:abstractNumId w:val="5"/>
  </w:num>
  <w:num w:numId="14">
    <w:abstractNumId w:val="26"/>
  </w:num>
  <w:num w:numId="15">
    <w:abstractNumId w:val="2"/>
  </w:num>
  <w:num w:numId="16">
    <w:abstractNumId w:val="21"/>
  </w:num>
  <w:num w:numId="17">
    <w:abstractNumId w:val="35"/>
  </w:num>
  <w:num w:numId="18">
    <w:abstractNumId w:val="1"/>
  </w:num>
  <w:num w:numId="19">
    <w:abstractNumId w:val="15"/>
  </w:num>
  <w:num w:numId="20">
    <w:abstractNumId w:val="14"/>
  </w:num>
  <w:num w:numId="21">
    <w:abstractNumId w:val="0"/>
  </w:num>
  <w:num w:numId="22">
    <w:abstractNumId w:val="27"/>
  </w:num>
  <w:num w:numId="23">
    <w:abstractNumId w:val="12"/>
  </w:num>
  <w:num w:numId="24">
    <w:abstractNumId w:val="19"/>
  </w:num>
  <w:num w:numId="25">
    <w:abstractNumId w:val="20"/>
  </w:num>
  <w:num w:numId="26">
    <w:abstractNumId w:val="33"/>
  </w:num>
  <w:num w:numId="27">
    <w:abstractNumId w:val="37"/>
  </w:num>
  <w:num w:numId="28">
    <w:abstractNumId w:val="8"/>
  </w:num>
  <w:num w:numId="29">
    <w:abstractNumId w:val="18"/>
  </w:num>
  <w:num w:numId="30">
    <w:abstractNumId w:val="13"/>
  </w:num>
  <w:num w:numId="31">
    <w:abstractNumId w:val="30"/>
  </w:num>
  <w:num w:numId="32">
    <w:abstractNumId w:val="31"/>
  </w:num>
  <w:num w:numId="33">
    <w:abstractNumId w:val="10"/>
  </w:num>
  <w:num w:numId="34">
    <w:abstractNumId w:val="6"/>
  </w:num>
  <w:num w:numId="35">
    <w:abstractNumId w:val="24"/>
  </w:num>
  <w:num w:numId="36">
    <w:abstractNumId w:val="16"/>
  </w:num>
  <w:num w:numId="37">
    <w:abstractNumId w:val="11"/>
  </w:num>
  <w:num w:numId="38">
    <w:abstractNumId w:val="7"/>
  </w:num>
  <w:num w:numId="39">
    <w:abstractNumId w:val="22"/>
  </w:num>
  <w:num w:numId="40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6C5C"/>
    <w:rsid w:val="0006257A"/>
    <w:rsid w:val="00064CEF"/>
    <w:rsid w:val="00067F3F"/>
    <w:rsid w:val="000727A4"/>
    <w:rsid w:val="00074F30"/>
    <w:rsid w:val="000B4203"/>
    <w:rsid w:val="000C278A"/>
    <w:rsid w:val="000C5A1D"/>
    <w:rsid w:val="000C5B54"/>
    <w:rsid w:val="000D7F64"/>
    <w:rsid w:val="000F1FC4"/>
    <w:rsid w:val="00107F91"/>
    <w:rsid w:val="00112B94"/>
    <w:rsid w:val="00153CFA"/>
    <w:rsid w:val="001715AB"/>
    <w:rsid w:val="0018051E"/>
    <w:rsid w:val="00180923"/>
    <w:rsid w:val="00191FF4"/>
    <w:rsid w:val="00196697"/>
    <w:rsid w:val="001B2A36"/>
    <w:rsid w:val="001B4359"/>
    <w:rsid w:val="001B50FD"/>
    <w:rsid w:val="001C10C9"/>
    <w:rsid w:val="001D689D"/>
    <w:rsid w:val="001E1289"/>
    <w:rsid w:val="001F214B"/>
    <w:rsid w:val="001F2A3D"/>
    <w:rsid w:val="001F3294"/>
    <w:rsid w:val="001F7175"/>
    <w:rsid w:val="0020355D"/>
    <w:rsid w:val="00207C7A"/>
    <w:rsid w:val="00215B6F"/>
    <w:rsid w:val="0022103D"/>
    <w:rsid w:val="00221B3D"/>
    <w:rsid w:val="00240073"/>
    <w:rsid w:val="002441F5"/>
    <w:rsid w:val="00262C52"/>
    <w:rsid w:val="00282538"/>
    <w:rsid w:val="00283ED9"/>
    <w:rsid w:val="00284EE2"/>
    <w:rsid w:val="00296B33"/>
    <w:rsid w:val="002B0631"/>
    <w:rsid w:val="002B7151"/>
    <w:rsid w:val="002C4C49"/>
    <w:rsid w:val="002D13A5"/>
    <w:rsid w:val="002E13B7"/>
    <w:rsid w:val="002E1EC3"/>
    <w:rsid w:val="002E3703"/>
    <w:rsid w:val="002E4B54"/>
    <w:rsid w:val="002E6CBA"/>
    <w:rsid w:val="002F7188"/>
    <w:rsid w:val="00305E44"/>
    <w:rsid w:val="00321A7E"/>
    <w:rsid w:val="0034775F"/>
    <w:rsid w:val="00350CF6"/>
    <w:rsid w:val="0035503C"/>
    <w:rsid w:val="00393C41"/>
    <w:rsid w:val="003A4678"/>
    <w:rsid w:val="003A7324"/>
    <w:rsid w:val="003B37E4"/>
    <w:rsid w:val="003C335A"/>
    <w:rsid w:val="003D0CDC"/>
    <w:rsid w:val="00406A88"/>
    <w:rsid w:val="004109EE"/>
    <w:rsid w:val="00414CCD"/>
    <w:rsid w:val="0042355A"/>
    <w:rsid w:val="004258A2"/>
    <w:rsid w:val="0043281B"/>
    <w:rsid w:val="00463BA0"/>
    <w:rsid w:val="00471F8B"/>
    <w:rsid w:val="00477576"/>
    <w:rsid w:val="0049115B"/>
    <w:rsid w:val="00493781"/>
    <w:rsid w:val="004953F3"/>
    <w:rsid w:val="004C0EFA"/>
    <w:rsid w:val="004C3FA3"/>
    <w:rsid w:val="004C41E2"/>
    <w:rsid w:val="004D26FE"/>
    <w:rsid w:val="004D62F4"/>
    <w:rsid w:val="004D6D13"/>
    <w:rsid w:val="004E592E"/>
    <w:rsid w:val="004E5A6C"/>
    <w:rsid w:val="004E65D2"/>
    <w:rsid w:val="005043DA"/>
    <w:rsid w:val="005078D8"/>
    <w:rsid w:val="00507D2C"/>
    <w:rsid w:val="00523BF6"/>
    <w:rsid w:val="0052714D"/>
    <w:rsid w:val="00527CA1"/>
    <w:rsid w:val="0055336E"/>
    <w:rsid w:val="005565FF"/>
    <w:rsid w:val="00556C6F"/>
    <w:rsid w:val="00557C23"/>
    <w:rsid w:val="00576534"/>
    <w:rsid w:val="00580EA3"/>
    <w:rsid w:val="005831E4"/>
    <w:rsid w:val="00583F79"/>
    <w:rsid w:val="00586505"/>
    <w:rsid w:val="005957D8"/>
    <w:rsid w:val="00595DF1"/>
    <w:rsid w:val="005B0FE9"/>
    <w:rsid w:val="005C7161"/>
    <w:rsid w:val="005D1F26"/>
    <w:rsid w:val="005E313D"/>
    <w:rsid w:val="005E4A03"/>
    <w:rsid w:val="00614A07"/>
    <w:rsid w:val="00634111"/>
    <w:rsid w:val="00635255"/>
    <w:rsid w:val="006366BD"/>
    <w:rsid w:val="006410B8"/>
    <w:rsid w:val="006419B7"/>
    <w:rsid w:val="00657682"/>
    <w:rsid w:val="006B4162"/>
    <w:rsid w:val="00700B88"/>
    <w:rsid w:val="00707063"/>
    <w:rsid w:val="00745544"/>
    <w:rsid w:val="007458C3"/>
    <w:rsid w:val="0075503F"/>
    <w:rsid w:val="007624D0"/>
    <w:rsid w:val="007659B8"/>
    <w:rsid w:val="007720D1"/>
    <w:rsid w:val="007B2171"/>
    <w:rsid w:val="007D2C97"/>
    <w:rsid w:val="007E15A4"/>
    <w:rsid w:val="007F1CD3"/>
    <w:rsid w:val="007F3F74"/>
    <w:rsid w:val="008006C3"/>
    <w:rsid w:val="008166A4"/>
    <w:rsid w:val="00820F00"/>
    <w:rsid w:val="00821812"/>
    <w:rsid w:val="00860CA0"/>
    <w:rsid w:val="00865FD1"/>
    <w:rsid w:val="00872EA1"/>
    <w:rsid w:val="0087484F"/>
    <w:rsid w:val="008C52B3"/>
    <w:rsid w:val="008D1429"/>
    <w:rsid w:val="008D1546"/>
    <w:rsid w:val="008E7B6D"/>
    <w:rsid w:val="008F18CA"/>
    <w:rsid w:val="00940ED2"/>
    <w:rsid w:val="00942D00"/>
    <w:rsid w:val="00943FC1"/>
    <w:rsid w:val="0094797C"/>
    <w:rsid w:val="009612E6"/>
    <w:rsid w:val="00992129"/>
    <w:rsid w:val="00996115"/>
    <w:rsid w:val="009A746F"/>
    <w:rsid w:val="009B6D6D"/>
    <w:rsid w:val="009C1D7C"/>
    <w:rsid w:val="009C7C67"/>
    <w:rsid w:val="009D251D"/>
    <w:rsid w:val="009F0656"/>
    <w:rsid w:val="009F73EE"/>
    <w:rsid w:val="00A0181D"/>
    <w:rsid w:val="00A25E98"/>
    <w:rsid w:val="00A264B5"/>
    <w:rsid w:val="00A6783D"/>
    <w:rsid w:val="00A742E0"/>
    <w:rsid w:val="00A7444D"/>
    <w:rsid w:val="00A8660C"/>
    <w:rsid w:val="00A8689C"/>
    <w:rsid w:val="00A91F99"/>
    <w:rsid w:val="00A9619A"/>
    <w:rsid w:val="00A9759F"/>
    <w:rsid w:val="00AC2D42"/>
    <w:rsid w:val="00AD7981"/>
    <w:rsid w:val="00AE2C63"/>
    <w:rsid w:val="00AE7363"/>
    <w:rsid w:val="00AF1310"/>
    <w:rsid w:val="00B2745E"/>
    <w:rsid w:val="00B354BB"/>
    <w:rsid w:val="00B540E8"/>
    <w:rsid w:val="00B5633F"/>
    <w:rsid w:val="00B65F4C"/>
    <w:rsid w:val="00B70299"/>
    <w:rsid w:val="00B83D46"/>
    <w:rsid w:val="00B90F56"/>
    <w:rsid w:val="00BA1479"/>
    <w:rsid w:val="00BC6966"/>
    <w:rsid w:val="00C00DD9"/>
    <w:rsid w:val="00C02087"/>
    <w:rsid w:val="00C03F67"/>
    <w:rsid w:val="00C076AA"/>
    <w:rsid w:val="00C4240A"/>
    <w:rsid w:val="00C4361A"/>
    <w:rsid w:val="00C52E03"/>
    <w:rsid w:val="00C71C93"/>
    <w:rsid w:val="00C848FE"/>
    <w:rsid w:val="00C8635B"/>
    <w:rsid w:val="00C87000"/>
    <w:rsid w:val="00C97079"/>
    <w:rsid w:val="00CA38A0"/>
    <w:rsid w:val="00CA432E"/>
    <w:rsid w:val="00CA7E10"/>
    <w:rsid w:val="00CB2966"/>
    <w:rsid w:val="00CB6FC9"/>
    <w:rsid w:val="00CD163F"/>
    <w:rsid w:val="00D04F27"/>
    <w:rsid w:val="00D103FA"/>
    <w:rsid w:val="00D1409F"/>
    <w:rsid w:val="00D152FD"/>
    <w:rsid w:val="00D16937"/>
    <w:rsid w:val="00D27FBB"/>
    <w:rsid w:val="00D46F4E"/>
    <w:rsid w:val="00D561ED"/>
    <w:rsid w:val="00D611E7"/>
    <w:rsid w:val="00D9078F"/>
    <w:rsid w:val="00DA5BE7"/>
    <w:rsid w:val="00DB14D8"/>
    <w:rsid w:val="00DB4A7B"/>
    <w:rsid w:val="00DC39C5"/>
    <w:rsid w:val="00DC603D"/>
    <w:rsid w:val="00DD113B"/>
    <w:rsid w:val="00DE2621"/>
    <w:rsid w:val="00DF15F5"/>
    <w:rsid w:val="00E03D53"/>
    <w:rsid w:val="00E06FB5"/>
    <w:rsid w:val="00E11338"/>
    <w:rsid w:val="00E26D53"/>
    <w:rsid w:val="00E631B7"/>
    <w:rsid w:val="00E70A5C"/>
    <w:rsid w:val="00E920A7"/>
    <w:rsid w:val="00E94033"/>
    <w:rsid w:val="00E96F0A"/>
    <w:rsid w:val="00EA2B05"/>
    <w:rsid w:val="00EA4AFD"/>
    <w:rsid w:val="00EA69EB"/>
    <w:rsid w:val="00ED03C1"/>
    <w:rsid w:val="00ED4B03"/>
    <w:rsid w:val="00EE5641"/>
    <w:rsid w:val="00EE691F"/>
    <w:rsid w:val="00EE77B7"/>
    <w:rsid w:val="00EF4D3C"/>
    <w:rsid w:val="00F0191D"/>
    <w:rsid w:val="00F37BD7"/>
    <w:rsid w:val="00F44D47"/>
    <w:rsid w:val="00F50922"/>
    <w:rsid w:val="00F54740"/>
    <w:rsid w:val="00F5717A"/>
    <w:rsid w:val="00F61A8F"/>
    <w:rsid w:val="00F81B86"/>
    <w:rsid w:val="00F86608"/>
    <w:rsid w:val="00F90F85"/>
    <w:rsid w:val="00FA23BB"/>
    <w:rsid w:val="00FA55BF"/>
    <w:rsid w:val="00FC40E8"/>
    <w:rsid w:val="00FC7896"/>
    <w:rsid w:val="00FD1747"/>
    <w:rsid w:val="00FD3FC8"/>
    <w:rsid w:val="00FE0241"/>
    <w:rsid w:val="00FF37E9"/>
    <w:rsid w:val="00FF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04BCC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4797C"/>
    <w:pPr>
      <w:numPr>
        <w:numId w:val="18"/>
      </w:numPr>
      <w:jc w:val="both"/>
      <w:outlineLvl w:val="0"/>
    </w:pPr>
    <w:rPr>
      <w:rFonts w:ascii="Times New Roman" w:hAnsi="Times New Roman" w:cs="Times New Roman"/>
      <w:b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797C"/>
    <w:pPr>
      <w:keepNext/>
      <w:keepLines/>
      <w:numPr>
        <w:ilvl w:val="1"/>
        <w:numId w:val="18"/>
      </w:numPr>
      <w:spacing w:before="200" w:after="0"/>
      <w:ind w:left="1276"/>
      <w:jc w:val="both"/>
      <w:outlineLvl w:val="1"/>
    </w:pPr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797C"/>
    <w:pPr>
      <w:keepNext/>
      <w:keepLines/>
      <w:numPr>
        <w:ilvl w:val="2"/>
        <w:numId w:val="18"/>
      </w:numPr>
      <w:spacing w:before="200" w:after="0"/>
      <w:ind w:left="1843"/>
      <w:jc w:val="both"/>
      <w:outlineLvl w:val="2"/>
    </w:pPr>
    <w:rPr>
      <w:rFonts w:ascii="Times New Roman" w:eastAsiaTheme="majorEastAsia" w:hAnsi="Times New Roman" w:cs="Times New Roman"/>
      <w:b/>
      <w:bCs/>
      <w:i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4797C"/>
    <w:pPr>
      <w:keepNext/>
      <w:keepLines/>
      <w:numPr>
        <w:ilvl w:val="3"/>
        <w:numId w:val="18"/>
      </w:numPr>
      <w:spacing w:before="200" w:after="0"/>
      <w:ind w:left="2552"/>
      <w:jc w:val="both"/>
      <w:outlineLvl w:val="3"/>
    </w:pPr>
    <w:rPr>
      <w:rFonts w:ascii="Times New Roman" w:eastAsiaTheme="majorEastAsia" w:hAnsi="Times New Roman" w:cs="Times New Roman"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97C"/>
    <w:pPr>
      <w:keepNext/>
      <w:keepLines/>
      <w:numPr>
        <w:ilvl w:val="4"/>
        <w:numId w:val="18"/>
      </w:numPr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97C"/>
    <w:pPr>
      <w:keepNext/>
      <w:keepLines/>
      <w:numPr>
        <w:ilvl w:val="5"/>
        <w:numId w:val="18"/>
      </w:numPr>
      <w:spacing w:before="200" w:after="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97C"/>
    <w:pPr>
      <w:keepNext/>
      <w:keepLines/>
      <w:numPr>
        <w:ilvl w:val="6"/>
        <w:numId w:val="18"/>
      </w:numPr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97C"/>
    <w:pPr>
      <w:keepNext/>
      <w:keepLines/>
      <w:numPr>
        <w:ilvl w:val="7"/>
        <w:numId w:val="18"/>
      </w:numPr>
      <w:spacing w:before="200" w:after="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97C"/>
    <w:pPr>
      <w:keepNext/>
      <w:keepLines/>
      <w:numPr>
        <w:ilvl w:val="8"/>
        <w:numId w:val="18"/>
      </w:numPr>
      <w:spacing w:before="200" w:after="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46F"/>
  </w:style>
  <w:style w:type="paragraph" w:styleId="Pieddepage">
    <w:name w:val="footer"/>
    <w:basedOn w:val="Normal"/>
    <w:link w:val="Pieddepag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746F"/>
  </w:style>
  <w:style w:type="character" w:customStyle="1" w:styleId="Titre1Car">
    <w:name w:val="Titre 1 Car"/>
    <w:basedOn w:val="Policepardfaut"/>
    <w:link w:val="Titre1"/>
    <w:uiPriority w:val="9"/>
    <w:rsid w:val="0094797C"/>
    <w:rPr>
      <w:rFonts w:ascii="Times New Roman" w:hAnsi="Times New Roman" w:cs="Times New Roman"/>
      <w:b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94797C"/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4797C"/>
    <w:rPr>
      <w:rFonts w:ascii="Times New Roman" w:eastAsiaTheme="majorEastAsia" w:hAnsi="Times New Roman" w:cs="Times New Roman"/>
      <w:b/>
      <w:bCs/>
      <w:i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4797C"/>
    <w:rPr>
      <w:rFonts w:ascii="Times New Roman" w:eastAsiaTheme="majorEastAsia" w:hAnsi="Times New Roman" w:cs="Times New Roman"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9479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479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479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centuation">
    <w:name w:val="Emphasis"/>
    <w:uiPriority w:val="20"/>
    <w:qFormat/>
    <w:rsid w:val="0094797C"/>
  </w:style>
  <w:style w:type="paragraph" w:styleId="Sous-titre">
    <w:name w:val="Subtitle"/>
    <w:basedOn w:val="Paragraphedeliste"/>
    <w:next w:val="Normal"/>
    <w:link w:val="Sous-titreCar"/>
    <w:uiPriority w:val="11"/>
    <w:qFormat/>
    <w:rsid w:val="0094797C"/>
    <w:pPr>
      <w:numPr>
        <w:numId w:val="19"/>
      </w:numPr>
      <w:spacing w:after="0"/>
      <w:ind w:left="1134"/>
      <w:jc w:val="both"/>
    </w:pPr>
    <w:rPr>
      <w:rFonts w:ascii="Times New Roman" w:hAnsi="Times New Roman" w:cs="Times New Roman"/>
    </w:rPr>
  </w:style>
  <w:style w:type="character" w:customStyle="1" w:styleId="Sous-titreCar">
    <w:name w:val="Sous-titre Car"/>
    <w:basedOn w:val="Policepardfaut"/>
    <w:link w:val="Sous-titre"/>
    <w:uiPriority w:val="11"/>
    <w:rsid w:val="0094797C"/>
    <w:rPr>
      <w:rFonts w:ascii="Times New Roman" w:hAnsi="Times New Roman" w:cs="Times New Roman"/>
    </w:rPr>
  </w:style>
  <w:style w:type="paragraph" w:styleId="Titre">
    <w:name w:val="Title"/>
    <w:basedOn w:val="Normal"/>
    <w:next w:val="Normal"/>
    <w:link w:val="TitreCar"/>
    <w:uiPriority w:val="10"/>
    <w:qFormat/>
    <w:rsid w:val="001B43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3232D-E310-4A9C-921B-199D5AC7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6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19</cp:revision>
  <dcterms:created xsi:type="dcterms:W3CDTF">2016-06-07T23:54:00Z</dcterms:created>
  <dcterms:modified xsi:type="dcterms:W3CDTF">2026-04-19T13:33:00Z</dcterms:modified>
</cp:coreProperties>
</file>