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2FC4" w14:textId="24173702" w:rsidR="00AE2C63" w:rsidRPr="00F91A94" w:rsidRDefault="00330ED2" w:rsidP="00F91A94">
      <w:pPr>
        <w:pStyle w:val="Titre"/>
      </w:pPr>
      <w:r w:rsidRPr="00C6628A">
        <w:t>PROTEINURIE</w:t>
      </w:r>
    </w:p>
    <w:p w14:paraId="7A6D4645" w14:textId="77777777" w:rsidR="00C71C93" w:rsidRPr="00C6628A" w:rsidRDefault="00C71C93" w:rsidP="00F91A94">
      <w:pPr>
        <w:pStyle w:val="Titre1"/>
      </w:pPr>
      <w:r w:rsidRPr="00C6628A">
        <w:t>INTRODUCTION :</w:t>
      </w:r>
    </w:p>
    <w:p w14:paraId="4D2DBDA0" w14:textId="77777777" w:rsidR="00C71C93" w:rsidRPr="005E313D" w:rsidRDefault="00E920A7" w:rsidP="00F91A94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6ED08700" w14:textId="77777777" w:rsidR="00330ED2" w:rsidRDefault="00330ED2" w:rsidP="00330ED2">
      <w:pPr>
        <w:pStyle w:val="Paragraphedeliste"/>
        <w:numPr>
          <w:ilvl w:val="0"/>
          <w:numId w:val="21"/>
        </w:numPr>
        <w:ind w:right="-1276"/>
      </w:pPr>
      <w:r>
        <w:t>Définition paraclinique :</w:t>
      </w:r>
    </w:p>
    <w:p w14:paraId="50D81012" w14:textId="77777777" w:rsidR="00330ED2" w:rsidRDefault="00330ED2" w:rsidP="00330ED2">
      <w:pPr>
        <w:pStyle w:val="Paragraphedeliste"/>
        <w:numPr>
          <w:ilvl w:val="1"/>
          <w:numId w:val="21"/>
        </w:numPr>
        <w:ind w:right="-1276"/>
      </w:pPr>
      <w:r>
        <w:t>PU des 24 H &gt; 150 mg/24h (Adulte).</w:t>
      </w:r>
    </w:p>
    <w:p w14:paraId="0BED7329" w14:textId="77777777" w:rsidR="00330ED2" w:rsidRDefault="00330ED2" w:rsidP="00330ED2">
      <w:pPr>
        <w:pStyle w:val="Paragraphedeliste"/>
        <w:numPr>
          <w:ilvl w:val="1"/>
          <w:numId w:val="21"/>
        </w:numPr>
        <w:ind w:right="-1276"/>
      </w:pPr>
      <w:r>
        <w:t>PU des 24 H &gt; 30 mg/kg/24h (Enfant).</w:t>
      </w:r>
    </w:p>
    <w:p w14:paraId="2F679F99" w14:textId="77777777" w:rsidR="00EF4D3C" w:rsidRPr="005E313D" w:rsidRDefault="00EF4D3C" w:rsidP="00EF4D3C">
      <w:pPr>
        <w:pStyle w:val="Paragraphedeliste"/>
        <w:ind w:left="1440" w:right="-1276"/>
      </w:pPr>
    </w:p>
    <w:p w14:paraId="356270CC" w14:textId="77777777" w:rsidR="00C71C93" w:rsidRDefault="00C71C93" w:rsidP="00F91A94">
      <w:pPr>
        <w:pStyle w:val="Titre2"/>
      </w:pPr>
      <w:r w:rsidRPr="00576534">
        <w:t>Intérêts :</w:t>
      </w:r>
    </w:p>
    <w:p w14:paraId="1C8E0F23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330ED2">
        <w:t>Symptômes f</w:t>
      </w:r>
      <w:r w:rsidR="0006257A">
        <w:t>réquent</w:t>
      </w:r>
      <w:r w:rsidR="00330ED2">
        <w:t xml:space="preserve"> en URO-NEPHRO</w:t>
      </w:r>
      <w:r w:rsidR="00064CEF">
        <w:t>.</w:t>
      </w:r>
    </w:p>
    <w:p w14:paraId="10E78111" w14:textId="77777777" w:rsidR="0075503F" w:rsidRPr="00E920A7" w:rsidRDefault="0075503F" w:rsidP="00330ED2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330ED2">
        <w:t>par ses étiologies = MYELOME, avec risque d’évolution vers  une IR.</w:t>
      </w:r>
    </w:p>
    <w:p w14:paraId="1C4F2A5E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24190CAD" w14:textId="77777777" w:rsidR="00E920A7" w:rsidRDefault="00E920A7" w:rsidP="00F91A94">
      <w:pPr>
        <w:pStyle w:val="Titre2"/>
      </w:pPr>
      <w:r>
        <w:t>Physiopathologie :</w:t>
      </w:r>
    </w:p>
    <w:p w14:paraId="700808FC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7F4D97F7" w14:textId="77777777" w:rsidR="00EF4D3C" w:rsidRDefault="00DF46F0" w:rsidP="00D37225">
      <w:pPr>
        <w:pStyle w:val="Paragraphedeliste"/>
        <w:numPr>
          <w:ilvl w:val="1"/>
          <w:numId w:val="21"/>
        </w:numPr>
      </w:pPr>
      <w:r>
        <w:t>Dysfonction glomérulaire (NG).</w:t>
      </w:r>
    </w:p>
    <w:p w14:paraId="5ECBD8A3" w14:textId="77777777" w:rsidR="00DF46F0" w:rsidRDefault="00DF46F0" w:rsidP="00D37225">
      <w:pPr>
        <w:pStyle w:val="Paragraphedeliste"/>
        <w:numPr>
          <w:ilvl w:val="1"/>
          <w:numId w:val="21"/>
        </w:numPr>
      </w:pPr>
      <w:r>
        <w:t>Dysfonction tubulaire (NTI).</w:t>
      </w:r>
    </w:p>
    <w:p w14:paraId="4D42D36F" w14:textId="77777777" w:rsidR="00DF46F0" w:rsidRPr="00EF4D3C" w:rsidRDefault="00DF46F0" w:rsidP="00D37225">
      <w:pPr>
        <w:pStyle w:val="Paragraphedeliste"/>
        <w:numPr>
          <w:ilvl w:val="1"/>
          <w:numId w:val="21"/>
        </w:numPr>
      </w:pPr>
      <w:r>
        <w:t>Excès de production Pnes + absorption TCP dépassée (PU de surcharge).</w:t>
      </w:r>
    </w:p>
    <w:p w14:paraId="17B62A95" w14:textId="77777777" w:rsidR="00EF4D3C" w:rsidRDefault="00C6628A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</w:t>
      </w:r>
      <w:r w:rsidR="00EF4D3C">
        <w:rPr>
          <w:u w:val="single"/>
        </w:rPr>
        <w:t>uence :</w:t>
      </w:r>
    </w:p>
    <w:p w14:paraId="428C6720" w14:textId="77777777" w:rsidR="00EF4D3C" w:rsidRPr="00DF46F0" w:rsidRDefault="00DF46F0" w:rsidP="00EF4D3C">
      <w:pPr>
        <w:pStyle w:val="Paragraphedeliste"/>
        <w:numPr>
          <w:ilvl w:val="1"/>
          <w:numId w:val="21"/>
        </w:numPr>
      </w:pPr>
      <w:r w:rsidRPr="00DF46F0">
        <w:t xml:space="preserve">Présence dans les urines de taux anormalement élevé de Protéines. </w:t>
      </w:r>
    </w:p>
    <w:p w14:paraId="1F5D1E07" w14:textId="77777777" w:rsidR="00C71C93" w:rsidRPr="00AE2C63" w:rsidRDefault="00C71C93">
      <w:pPr>
        <w:rPr>
          <w:u w:val="single"/>
        </w:rPr>
      </w:pPr>
    </w:p>
    <w:p w14:paraId="5255BF7E" w14:textId="77777777" w:rsidR="00C71C93" w:rsidRPr="00C6628A" w:rsidRDefault="00C6628A" w:rsidP="00F91A94">
      <w:pPr>
        <w:pStyle w:val="Titre1"/>
      </w:pPr>
      <w:r w:rsidRPr="00C6628A">
        <w:t>DEMARCHE DIAGNOSTIQ</w:t>
      </w:r>
      <w:r w:rsidR="00C71C93" w:rsidRPr="00C6628A">
        <w:t>UE :</w:t>
      </w:r>
    </w:p>
    <w:p w14:paraId="3EA03385" w14:textId="77777777" w:rsidR="00C71C93" w:rsidRDefault="00C71C93" w:rsidP="00F91A94">
      <w:pPr>
        <w:pStyle w:val="Titre2"/>
      </w:pPr>
      <w:r w:rsidRPr="00AE2C63">
        <w:t>INTERROGATOIRE :</w:t>
      </w:r>
    </w:p>
    <w:p w14:paraId="22E53AA1" w14:textId="42291240" w:rsidR="005E313D" w:rsidRPr="005E313D" w:rsidRDefault="005E313D" w:rsidP="005E313D">
      <w:pPr>
        <w:pStyle w:val="Paragraphedeliste"/>
        <w:numPr>
          <w:ilvl w:val="0"/>
          <w:numId w:val="15"/>
        </w:numPr>
        <w:rPr>
          <w:u w:val="single"/>
        </w:rPr>
      </w:pPr>
      <w:r>
        <w:t>Recherche de signe de gravité immédiate (hémodynami</w:t>
      </w:r>
      <w:r w:rsidR="00F91A94">
        <w:t>q</w:t>
      </w:r>
      <w:r>
        <w:t>ue/neuro/respiratoire/septi</w:t>
      </w:r>
      <w:r w:rsidR="00F91A94">
        <w:t>qu</w:t>
      </w:r>
      <w:r>
        <w:t>e/…) =&gt; nécessitant une hospitalisation en urgence en USI / REA.</w:t>
      </w:r>
    </w:p>
    <w:p w14:paraId="4F06E6A3" w14:textId="77777777" w:rsidR="005E313D" w:rsidRPr="005E313D" w:rsidRDefault="005E313D" w:rsidP="005E313D">
      <w:pPr>
        <w:pStyle w:val="Paragraphedeliste"/>
        <w:rPr>
          <w:u w:val="single"/>
        </w:rPr>
      </w:pPr>
    </w:p>
    <w:p w14:paraId="56CAE53D" w14:textId="77777777" w:rsidR="00C71C93" w:rsidRPr="00576534" w:rsidRDefault="00C71C93" w:rsidP="00F91A94">
      <w:pPr>
        <w:pStyle w:val="Titre3"/>
      </w:pPr>
      <w:r w:rsidRPr="00576534">
        <w:t>Terrain :</w:t>
      </w:r>
      <w:r w:rsidR="005E313D">
        <w:t xml:space="preserve"> ASPE. </w:t>
      </w:r>
    </w:p>
    <w:p w14:paraId="40C92FD3" w14:textId="77777777" w:rsidR="005E313D" w:rsidRPr="005E313D" w:rsidRDefault="00C71C93" w:rsidP="00F91A94">
      <w:pPr>
        <w:pStyle w:val="Titre3"/>
      </w:pPr>
      <w:r w:rsidRPr="00576534">
        <w:t>Antécédents</w:t>
      </w:r>
      <w:r w:rsidR="00FE41CC">
        <w:t xml:space="preserve"> personnels médico-chirurgical et familiaux</w:t>
      </w:r>
      <w:r w:rsidRPr="00576534">
        <w:t> :</w:t>
      </w:r>
      <w:r w:rsidR="005E313D">
        <w:t xml:space="preserve"> </w:t>
      </w:r>
    </w:p>
    <w:p w14:paraId="013C8341" w14:textId="77777777" w:rsidR="00C71C93" w:rsidRPr="00EF4D3C" w:rsidRDefault="005E313D" w:rsidP="00C02087">
      <w:pPr>
        <w:pStyle w:val="Paragraphedeliste"/>
        <w:numPr>
          <w:ilvl w:val="0"/>
          <w:numId w:val="25"/>
        </w:numPr>
        <w:rPr>
          <w:u w:val="single"/>
        </w:rPr>
      </w:pPr>
      <w:r w:rsidRPr="00EF4D3C">
        <w:rPr>
          <w:u w:val="single"/>
        </w:rPr>
        <w:t>Personnels :</w:t>
      </w:r>
      <w:r w:rsidR="00EF4D3C">
        <w:t xml:space="preserve"> </w:t>
      </w:r>
    </w:p>
    <w:p w14:paraId="098400AD" w14:textId="77777777" w:rsidR="00EF4D3C" w:rsidRPr="00B65F4C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Médicaux = </w:t>
      </w:r>
      <w:r w:rsidR="00FE41CC">
        <w:t>surdité familiale de perception + HU macro ($ d’Alport) / diabète / uropathie / néphropathie / lithiase.</w:t>
      </w:r>
    </w:p>
    <w:p w14:paraId="281A98D5" w14:textId="155F0AD7" w:rsidR="00B65F4C" w:rsidRPr="00071F1F" w:rsidRDefault="00B65F4C" w:rsidP="00C4194D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Toxi</w:t>
      </w:r>
      <w:r w:rsidR="00F91A94">
        <w:t>q</w:t>
      </w:r>
      <w:r>
        <w:t>ues = OH-Tabac (PA) +++ /</w:t>
      </w:r>
      <w:r w:rsidR="00C02087" w:rsidRPr="00C02087">
        <w:t xml:space="preserve"> </w:t>
      </w:r>
      <w:r w:rsidR="00FE41CC">
        <w:t>médicaments (AINS, Lithium</w:t>
      </w:r>
      <w:r w:rsidR="00C02087">
        <w:t>)</w:t>
      </w:r>
      <w:r>
        <w:t>.</w:t>
      </w:r>
    </w:p>
    <w:p w14:paraId="1F65FA43" w14:textId="77777777" w:rsidR="00071F1F" w:rsidRPr="00E230C5" w:rsidRDefault="00071F1F" w:rsidP="00C4194D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Allergies ?</w:t>
      </w:r>
    </w:p>
    <w:p w14:paraId="263E9420" w14:textId="77777777" w:rsidR="00E230C5" w:rsidRPr="00071F1F" w:rsidRDefault="00E230C5" w:rsidP="00C4194D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GOBS = DDR.</w:t>
      </w:r>
    </w:p>
    <w:p w14:paraId="49C55F29" w14:textId="6BA37E74" w:rsidR="00071F1F" w:rsidRPr="00C4194D" w:rsidRDefault="00F91A94" w:rsidP="00C4194D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Séjour</w:t>
      </w:r>
      <w:r w:rsidR="00071F1F">
        <w:t xml:space="preserve"> en ZEP (PU de surcharge par </w:t>
      </w:r>
      <w:r>
        <w:t>Hémoglobinurie</w:t>
      </w:r>
      <w:r w:rsidR="00071F1F">
        <w:t>).</w:t>
      </w:r>
    </w:p>
    <w:p w14:paraId="33E08DB0" w14:textId="77777777" w:rsidR="00DE2621" w:rsidRPr="005E313D" w:rsidRDefault="00DE2621" w:rsidP="00DE2621">
      <w:pPr>
        <w:pStyle w:val="Paragraphedeliste"/>
        <w:ind w:left="284" w:hanging="284"/>
      </w:pPr>
    </w:p>
    <w:p w14:paraId="48A85661" w14:textId="77777777" w:rsidR="00C71C93" w:rsidRDefault="00AE2C63" w:rsidP="00F91A94">
      <w:pPr>
        <w:pStyle w:val="Titre3"/>
      </w:pPr>
      <w:r w:rsidRPr="00576534">
        <w:t>Caractéristique</w:t>
      </w:r>
      <w:r w:rsidR="00C71C93" w:rsidRPr="00576534">
        <w:t> :</w:t>
      </w:r>
    </w:p>
    <w:p w14:paraId="7D069EFA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020DD190" w14:textId="6C856F0E" w:rsidR="00DF46F0" w:rsidRDefault="00DF46F0" w:rsidP="007E15A4">
      <w:pPr>
        <w:pStyle w:val="Paragraphedeliste"/>
        <w:numPr>
          <w:ilvl w:val="0"/>
          <w:numId w:val="19"/>
        </w:numPr>
        <w:ind w:left="284" w:hanging="284"/>
      </w:pPr>
      <w:r>
        <w:t>Circonstance de découverte : fortuite (bilan systémati</w:t>
      </w:r>
      <w:r w:rsidR="00F91A94">
        <w:t>qu</w:t>
      </w:r>
      <w:r>
        <w:t xml:space="preserve">e) ou signes d’appels uro-néphro ($ </w:t>
      </w:r>
      <w:r w:rsidR="00F91A94">
        <w:t>œdémateux</w:t>
      </w:r>
      <w:r>
        <w:t xml:space="preserve"> / HU / HTA).</w:t>
      </w:r>
    </w:p>
    <w:p w14:paraId="672D34C9" w14:textId="770602D4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Mode évolutif (aigue/chroni</w:t>
      </w:r>
      <w:r w:rsidR="00F91A94">
        <w:t>qu</w:t>
      </w:r>
      <w:r>
        <w:t>e).</w:t>
      </w:r>
    </w:p>
    <w:p w14:paraId="4C4EFB0E" w14:textId="7CE8A5C8" w:rsidR="00B65F4C" w:rsidRDefault="00DF46F0" w:rsidP="00EF4D3C">
      <w:pPr>
        <w:pStyle w:val="Paragraphedeliste"/>
        <w:numPr>
          <w:ilvl w:val="0"/>
          <w:numId w:val="22"/>
        </w:numPr>
        <w:ind w:left="284" w:right="-1276" w:hanging="284"/>
      </w:pPr>
      <w:r>
        <w:t>Facteur déclenchant : (effort</w:t>
      </w:r>
      <w:r w:rsidR="00FE41CC">
        <w:t xml:space="preserve"> physi</w:t>
      </w:r>
      <w:r w:rsidR="00F91A94">
        <w:t>qu</w:t>
      </w:r>
      <w:r w:rsidR="00FE41CC">
        <w:t>e</w:t>
      </w:r>
      <w:r>
        <w:t xml:space="preserve"> intense / fièvre / froid / grossesse / IU / poussée IC / infection ORL / médoc / traumatisme musculaire / …)</w:t>
      </w:r>
    </w:p>
    <w:p w14:paraId="0D02387B" w14:textId="77777777" w:rsidR="00DF46F0" w:rsidRPr="007E15A4" w:rsidRDefault="00DF46F0" w:rsidP="00EF4D3C">
      <w:pPr>
        <w:pStyle w:val="Paragraphedeliste"/>
        <w:numPr>
          <w:ilvl w:val="0"/>
          <w:numId w:val="22"/>
        </w:numPr>
        <w:ind w:left="284" w:right="-1276" w:hanging="284"/>
      </w:pPr>
    </w:p>
    <w:p w14:paraId="293D8BD8" w14:textId="77777777" w:rsidR="00C71C93" w:rsidRPr="00576534" w:rsidRDefault="00C71C93" w:rsidP="00F91A94">
      <w:pPr>
        <w:pStyle w:val="Titre3"/>
      </w:pPr>
      <w:r w:rsidRPr="00576534">
        <w:t>Signes associés :</w:t>
      </w:r>
    </w:p>
    <w:p w14:paraId="392AAA0C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AEG.</w:t>
      </w:r>
    </w:p>
    <w:p w14:paraId="34CA5A43" w14:textId="77777777" w:rsidR="00C4194D" w:rsidRPr="00C4194D" w:rsidRDefault="00C71C93" w:rsidP="00C4194D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51F59641" w14:textId="0DE833A6" w:rsidR="00C71C93" w:rsidRPr="00C4194D" w:rsidRDefault="00C4194D" w:rsidP="00C4194D">
      <w:pPr>
        <w:pStyle w:val="Paragraphedeliste"/>
        <w:numPr>
          <w:ilvl w:val="1"/>
          <w:numId w:val="3"/>
        </w:numPr>
        <w:rPr>
          <w:u w:val="single"/>
        </w:rPr>
      </w:pPr>
      <w:r>
        <w:t>SFU (BM/PK/Dysurie</w:t>
      </w:r>
      <w:r w:rsidR="00071F1F">
        <w:t>/HU</w:t>
      </w:r>
      <w:r>
        <w:t>), crise de coli</w:t>
      </w:r>
      <w:r w:rsidR="00F91A94">
        <w:t>qu</w:t>
      </w:r>
      <w:r>
        <w:t>e néphréti</w:t>
      </w:r>
      <w:r w:rsidR="00F91A94">
        <w:t>qu</w:t>
      </w:r>
      <w:r>
        <w:t>e.</w:t>
      </w:r>
    </w:p>
    <w:p w14:paraId="55921441" w14:textId="3AB5F0C5" w:rsidR="00C4194D" w:rsidRPr="00071F1F" w:rsidRDefault="00C4194D" w:rsidP="00071F1F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t>P</w:t>
      </w:r>
      <w:r w:rsidR="00071F1F">
        <w:t xml:space="preserve">rise de Poids +++ à chiffrer (Poids ant) / </w:t>
      </w:r>
      <w:r w:rsidR="00F91A94">
        <w:t>œdème</w:t>
      </w:r>
      <w:r w:rsidR="00071F1F">
        <w:t xml:space="preserve"> </w:t>
      </w:r>
      <w:r w:rsidR="00F91A94">
        <w:t>palpébral</w:t>
      </w:r>
      <w:r w:rsidR="00071F1F">
        <w:t xml:space="preserve"> / autres </w:t>
      </w:r>
      <w:r w:rsidR="00F91A94">
        <w:t>œdèmes</w:t>
      </w:r>
      <w:r w:rsidR="00071F1F">
        <w:t>.</w:t>
      </w:r>
    </w:p>
    <w:p w14:paraId="601FD6E1" w14:textId="77777777" w:rsidR="00071F1F" w:rsidRDefault="00071F1F" w:rsidP="00071F1F">
      <w:pPr>
        <w:pStyle w:val="Paragraphedeliste"/>
        <w:numPr>
          <w:ilvl w:val="1"/>
          <w:numId w:val="3"/>
        </w:numPr>
        <w:ind w:right="-993"/>
      </w:pPr>
      <w:r w:rsidRPr="00071F1F">
        <w:t>Douleur abdominale / douleurs osseuses / arthralgies.</w:t>
      </w:r>
    </w:p>
    <w:p w14:paraId="40836AB4" w14:textId="77777777" w:rsidR="00611C10" w:rsidRPr="00071F1F" w:rsidRDefault="00611C10" w:rsidP="00071F1F">
      <w:pPr>
        <w:pStyle w:val="Paragraphedeliste"/>
        <w:numPr>
          <w:ilvl w:val="1"/>
          <w:numId w:val="3"/>
        </w:numPr>
        <w:ind w:right="-993"/>
      </w:pPr>
      <w:r>
        <w:t>Crises Convulsives.</w:t>
      </w:r>
    </w:p>
    <w:p w14:paraId="0CA143A0" w14:textId="77777777" w:rsidR="00C71C93" w:rsidRPr="00AE2C63" w:rsidRDefault="00C6628A" w:rsidP="00F91A94">
      <w:pPr>
        <w:pStyle w:val="Titre2"/>
      </w:pPr>
      <w:r>
        <w:t>EXAMEN PHYSIQ</w:t>
      </w:r>
      <w:r w:rsidR="00C71C93" w:rsidRPr="00AE2C63">
        <w:t>UE :</w:t>
      </w:r>
    </w:p>
    <w:p w14:paraId="3DE0E33F" w14:textId="77777777" w:rsidR="00F91A94" w:rsidRPr="00F91A94" w:rsidRDefault="00C71C93" w:rsidP="00F91A94">
      <w:pPr>
        <w:pStyle w:val="Titre3"/>
      </w:pPr>
      <w:r w:rsidRPr="00576534">
        <w:t>Paramètres vitaux :</w:t>
      </w:r>
      <w:r w:rsidR="00865FD1">
        <w:t xml:space="preserve"> </w:t>
      </w:r>
    </w:p>
    <w:p w14:paraId="21AC0880" w14:textId="70E28A4F" w:rsidR="00C71C93" w:rsidRPr="00F91A94" w:rsidRDefault="00865FD1" w:rsidP="00F91A94">
      <w:pPr>
        <w:rPr>
          <w:u w:val="single"/>
        </w:rPr>
      </w:pPr>
      <w:r w:rsidRPr="00F91A94">
        <w:t>PA</w:t>
      </w:r>
      <w:r>
        <w:t>/FC/FR/SpO2/température/</w:t>
      </w:r>
      <w:r w:rsidRPr="00F91A94">
        <w:t>Poids et variation</w:t>
      </w:r>
      <w:r>
        <w:t>/</w:t>
      </w:r>
      <w:r w:rsidRPr="00F91A94">
        <w:t>Diurèse</w:t>
      </w:r>
      <w:r>
        <w:t>/</w:t>
      </w:r>
      <w:r w:rsidRPr="00F91A94">
        <w:t>BU+++</w:t>
      </w:r>
      <w:r w:rsidR="00071F1F" w:rsidRPr="00F91A94">
        <w:t>/Dextro</w:t>
      </w:r>
      <w:r>
        <w:t>.</w:t>
      </w:r>
      <w:r w:rsidR="00C71C93" w:rsidRPr="00F91A94">
        <w:rPr>
          <w:u w:val="single"/>
        </w:rPr>
        <w:t xml:space="preserve"> </w:t>
      </w:r>
    </w:p>
    <w:p w14:paraId="5FCED2E4" w14:textId="77777777" w:rsidR="006419B7" w:rsidRPr="00FC7896" w:rsidRDefault="006419B7" w:rsidP="006419B7">
      <w:pPr>
        <w:pStyle w:val="Paragraphedeliste"/>
        <w:numPr>
          <w:ilvl w:val="1"/>
          <w:numId w:val="26"/>
        </w:numPr>
      </w:pPr>
      <w:r w:rsidRPr="00FC7896">
        <w:t>Prise de poids récente</w:t>
      </w:r>
      <w:r w:rsidR="00071F1F">
        <w:t xml:space="preserve"> (à chiffrer)</w:t>
      </w:r>
      <w:r w:rsidRPr="00FC7896">
        <w:t>.</w:t>
      </w:r>
    </w:p>
    <w:p w14:paraId="1C7D5E1B" w14:textId="77777777" w:rsidR="006419B7" w:rsidRDefault="006419B7" w:rsidP="00F61168">
      <w:pPr>
        <w:pStyle w:val="Paragraphedeliste"/>
        <w:numPr>
          <w:ilvl w:val="1"/>
          <w:numId w:val="26"/>
        </w:numPr>
      </w:pPr>
      <w:r w:rsidRPr="00FC7896">
        <w:t>H</w:t>
      </w:r>
      <w:r w:rsidR="00071F1F">
        <w:t>TA</w:t>
      </w:r>
      <w:r w:rsidRPr="00FC7896">
        <w:t> ?</w:t>
      </w:r>
    </w:p>
    <w:p w14:paraId="108FED28" w14:textId="77777777" w:rsidR="00F61168" w:rsidRDefault="00F61168" w:rsidP="00F61168">
      <w:pPr>
        <w:pStyle w:val="Paragraphedeliste"/>
        <w:numPr>
          <w:ilvl w:val="1"/>
          <w:numId w:val="26"/>
        </w:numPr>
      </w:pPr>
      <w:r>
        <w:t>Hyperglycémie ?</w:t>
      </w:r>
    </w:p>
    <w:p w14:paraId="7C89C59C" w14:textId="77777777" w:rsidR="00611C10" w:rsidRPr="00F61168" w:rsidRDefault="00611C10" w:rsidP="00F61168">
      <w:pPr>
        <w:pStyle w:val="Paragraphedeliste"/>
        <w:numPr>
          <w:ilvl w:val="1"/>
          <w:numId w:val="26"/>
        </w:numPr>
      </w:pPr>
      <w:r>
        <w:t xml:space="preserve">Hyperthermie ? </w:t>
      </w:r>
    </w:p>
    <w:p w14:paraId="4C6EE6B6" w14:textId="77777777" w:rsidR="00C71C93" w:rsidRDefault="00C71C93" w:rsidP="00F91A94">
      <w:pPr>
        <w:pStyle w:val="Titre3"/>
      </w:pPr>
      <w:r w:rsidRPr="0075503F">
        <w:t>Signes de gravité :</w:t>
      </w:r>
    </w:p>
    <w:p w14:paraId="5595A377" w14:textId="77777777" w:rsidR="00FC7896" w:rsidRPr="00E230C5" w:rsidRDefault="00FC7896" w:rsidP="00E230C5">
      <w:pPr>
        <w:pStyle w:val="Paragraphedeliste"/>
        <w:numPr>
          <w:ilvl w:val="1"/>
          <w:numId w:val="27"/>
        </w:numPr>
        <w:rPr>
          <w:u w:val="single"/>
        </w:rPr>
      </w:pPr>
    </w:p>
    <w:p w14:paraId="68ACF3C7" w14:textId="77777777" w:rsidR="00C71C93" w:rsidRDefault="00FC7896" w:rsidP="00F91A94">
      <w:pPr>
        <w:pStyle w:val="Titre3"/>
      </w:pPr>
      <w:r>
        <w:t xml:space="preserve">Examen </w:t>
      </w:r>
      <w:r w:rsidR="005B0FE9">
        <w:t xml:space="preserve">appareil </w:t>
      </w:r>
      <w:r w:rsidR="00C6628A">
        <w:t>uro-néphrologiq</w:t>
      </w:r>
      <w:r w:rsidR="00E230C5">
        <w:t>ue</w:t>
      </w:r>
      <w:r w:rsidR="005B0FE9">
        <w:t xml:space="preserve"> </w:t>
      </w:r>
      <w:r w:rsidR="00C71C93" w:rsidRPr="0075503F">
        <w:t>:</w:t>
      </w:r>
    </w:p>
    <w:p w14:paraId="4E111A8B" w14:textId="0398639F" w:rsidR="00A6783D" w:rsidRPr="0075503F" w:rsidRDefault="00A6783D" w:rsidP="00A6783D">
      <w:pPr>
        <w:pStyle w:val="Paragraphedeliste"/>
        <w:numPr>
          <w:ilvl w:val="0"/>
          <w:numId w:val="14"/>
        </w:numPr>
        <w:rPr>
          <w:u w:val="single"/>
        </w:rPr>
      </w:pPr>
      <w:r>
        <w:rPr>
          <w:u w:val="single"/>
        </w:rPr>
        <w:t>Technique </w:t>
      </w:r>
      <w:r w:rsidR="00F91A94">
        <w:rPr>
          <w:u w:val="single"/>
        </w:rPr>
        <w:t>d’examen :</w:t>
      </w:r>
    </w:p>
    <w:p w14:paraId="01342D01" w14:textId="77777777" w:rsidR="00FC7896" w:rsidRPr="00FC7896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Inspection =</w:t>
      </w:r>
      <w:r w:rsidR="00FC7896">
        <w:t xml:space="preserve"> </w:t>
      </w:r>
    </w:p>
    <w:p w14:paraId="49AF1F0F" w14:textId="77777777" w:rsidR="00745B29" w:rsidRDefault="00E230C5" w:rsidP="00745B29">
      <w:pPr>
        <w:pStyle w:val="Paragraphedeliste"/>
        <w:numPr>
          <w:ilvl w:val="1"/>
          <w:numId w:val="6"/>
        </w:numPr>
      </w:pPr>
      <w:r>
        <w:t>OMI (à caractériser) :</w:t>
      </w:r>
      <w:r w:rsidR="00745B29">
        <w:t xml:space="preserve"> mou/bilat/déclive/blanc/indolore/prenant le godet.</w:t>
      </w:r>
    </w:p>
    <w:p w14:paraId="5E4755EB" w14:textId="77777777" w:rsidR="00745B29" w:rsidRDefault="00745B29" w:rsidP="00E230C5">
      <w:pPr>
        <w:pStyle w:val="Paragraphedeliste"/>
        <w:numPr>
          <w:ilvl w:val="1"/>
          <w:numId w:val="6"/>
        </w:numPr>
      </w:pPr>
      <w:r>
        <w:t>Morphotype (longiligne ?)</w:t>
      </w:r>
    </w:p>
    <w:p w14:paraId="71B80B02" w14:textId="77777777" w:rsidR="005B0FE9" w:rsidRPr="005B0FE9" w:rsidRDefault="005B0FE9" w:rsidP="005B0FE9">
      <w:pPr>
        <w:pStyle w:val="Paragraphedeliste"/>
        <w:numPr>
          <w:ilvl w:val="0"/>
          <w:numId w:val="6"/>
        </w:numPr>
        <w:rPr>
          <w:u w:val="single"/>
        </w:rPr>
      </w:pPr>
      <w:r w:rsidRPr="005B0FE9">
        <w:rPr>
          <w:u w:val="single"/>
        </w:rPr>
        <w:t>Palpation :</w:t>
      </w:r>
    </w:p>
    <w:p w14:paraId="3C8B487C" w14:textId="77777777" w:rsidR="00E230C5" w:rsidRPr="00FC7896" w:rsidRDefault="00E230C5" w:rsidP="00745B29">
      <w:pPr>
        <w:pStyle w:val="Paragraphedeliste"/>
        <w:numPr>
          <w:ilvl w:val="1"/>
          <w:numId w:val="6"/>
        </w:numPr>
      </w:pPr>
      <w:r>
        <w:t>Contact lombaire (+).</w:t>
      </w:r>
    </w:p>
    <w:p w14:paraId="46688128" w14:textId="77777777" w:rsidR="00C71C93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Percussion =</w:t>
      </w:r>
    </w:p>
    <w:p w14:paraId="322FB9A4" w14:textId="77777777" w:rsidR="00FC7896" w:rsidRPr="00745B29" w:rsidRDefault="00745B29" w:rsidP="00745B29">
      <w:pPr>
        <w:pStyle w:val="Paragraphedeliste"/>
        <w:numPr>
          <w:ilvl w:val="1"/>
          <w:numId w:val="6"/>
        </w:numPr>
        <w:rPr>
          <w:u w:val="single"/>
        </w:rPr>
      </w:pPr>
      <w:r>
        <w:t>Signe de GIORDANO (+) = douleur à l’ébranlement loge rénal.</w:t>
      </w:r>
      <w:r w:rsidR="00FC7896" w:rsidRPr="00745B29">
        <w:rPr>
          <w:u w:val="single"/>
        </w:rPr>
        <w:t xml:space="preserve"> </w:t>
      </w:r>
    </w:p>
    <w:p w14:paraId="6BF1A7CF" w14:textId="77777777" w:rsidR="00C71C93" w:rsidRDefault="00FC7896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45B29">
        <w:rPr>
          <w:u w:val="single"/>
        </w:rPr>
        <w:t xml:space="preserve">Mensuration </w:t>
      </w:r>
      <w:r>
        <w:rPr>
          <w:u w:val="single"/>
        </w:rPr>
        <w:t>=</w:t>
      </w:r>
    </w:p>
    <w:p w14:paraId="30BFAB3C" w14:textId="77777777" w:rsidR="00FC7896" w:rsidRPr="00FC7896" w:rsidRDefault="00FC7896" w:rsidP="00FC7896">
      <w:pPr>
        <w:pStyle w:val="Paragraphedeliste"/>
        <w:numPr>
          <w:ilvl w:val="1"/>
          <w:numId w:val="6"/>
        </w:numPr>
      </w:pPr>
      <w:r w:rsidRPr="00FC7896">
        <w:t>↗ PA.</w:t>
      </w:r>
    </w:p>
    <w:p w14:paraId="4418DA2A" w14:textId="77777777" w:rsidR="00C71C93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 xml:space="preserve">TR = </w:t>
      </w:r>
    </w:p>
    <w:p w14:paraId="08764E09" w14:textId="77777777" w:rsidR="00745B29" w:rsidRPr="00745B29" w:rsidRDefault="00745B29" w:rsidP="00FC7896">
      <w:pPr>
        <w:pStyle w:val="Paragraphedeliste"/>
        <w:numPr>
          <w:ilvl w:val="1"/>
          <w:numId w:val="6"/>
        </w:numPr>
        <w:rPr>
          <w:u w:val="single"/>
        </w:rPr>
      </w:pPr>
      <w:r>
        <w:t>Apprécie prostate (FEBRIL).</w:t>
      </w:r>
    </w:p>
    <w:p w14:paraId="3D9C5B67" w14:textId="77777777" w:rsidR="00FC7896" w:rsidRPr="00745B29" w:rsidRDefault="00FC7896" w:rsidP="00745B29">
      <w:pPr>
        <w:pStyle w:val="Paragraphedeliste"/>
        <w:numPr>
          <w:ilvl w:val="1"/>
          <w:numId w:val="6"/>
        </w:numPr>
        <w:rPr>
          <w:u w:val="single"/>
        </w:rPr>
      </w:pPr>
      <w:r>
        <w:t>Nodules pariétaux de carcinose péritonéale.</w:t>
      </w:r>
    </w:p>
    <w:p w14:paraId="326B57BC" w14:textId="77777777" w:rsidR="00FC7896" w:rsidRPr="00FC7896" w:rsidRDefault="00FC7896" w:rsidP="00FC7896">
      <w:pPr>
        <w:pStyle w:val="Paragraphedeliste"/>
        <w:ind w:left="2160"/>
        <w:rPr>
          <w:u w:val="single"/>
        </w:rPr>
      </w:pPr>
    </w:p>
    <w:p w14:paraId="5B118E8D" w14:textId="77777777" w:rsidR="0075503F" w:rsidRDefault="0075503F" w:rsidP="00F91A94">
      <w:pPr>
        <w:pStyle w:val="Titre3"/>
      </w:pPr>
      <w:r w:rsidRPr="0075503F">
        <w:t>Examen physique complet : appareil par appareil :</w:t>
      </w:r>
    </w:p>
    <w:p w14:paraId="4B96AD76" w14:textId="77777777" w:rsidR="00C71C93" w:rsidRPr="00511065" w:rsidRDefault="00C6628A" w:rsidP="00745B29">
      <w:pPr>
        <w:pStyle w:val="Paragraphedeliste"/>
        <w:numPr>
          <w:ilvl w:val="0"/>
          <w:numId w:val="7"/>
        </w:numPr>
      </w:pPr>
      <w:r>
        <w:t>Œdème palpébral b</w:t>
      </w:r>
      <w:r w:rsidR="00745B29" w:rsidRPr="00511065">
        <w:t>ilat</w:t>
      </w:r>
      <w:r>
        <w:t>éral le matin au ré</w:t>
      </w:r>
      <w:r w:rsidR="00511065">
        <w:t>veil.</w:t>
      </w:r>
    </w:p>
    <w:p w14:paraId="6E895378" w14:textId="77777777" w:rsidR="00745B29" w:rsidRDefault="00C6628A" w:rsidP="00745B29">
      <w:pPr>
        <w:pStyle w:val="Paragraphedeliste"/>
        <w:numPr>
          <w:ilvl w:val="0"/>
          <w:numId w:val="7"/>
        </w:numPr>
      </w:pPr>
      <w:r>
        <w:t>Œdème</w:t>
      </w:r>
      <w:r w:rsidR="00745B29" w:rsidRPr="00511065">
        <w:t xml:space="preserve"> des lombes</w:t>
      </w:r>
      <w:r w:rsidR="00511065">
        <w:t>.</w:t>
      </w:r>
    </w:p>
    <w:p w14:paraId="25540700" w14:textId="77777777" w:rsidR="00511065" w:rsidRDefault="00C6628A" w:rsidP="00745B29">
      <w:pPr>
        <w:pStyle w:val="Paragraphedeliste"/>
        <w:numPr>
          <w:ilvl w:val="0"/>
          <w:numId w:val="7"/>
        </w:numPr>
      </w:pPr>
      <w:r>
        <w:t>Anasarque</w:t>
      </w:r>
      <w:r w:rsidR="00511065">
        <w:t xml:space="preserve"> (épanchement séreux associés : ascite/</w:t>
      </w:r>
      <w:r>
        <w:t>épanchement</w:t>
      </w:r>
      <w:r w:rsidR="00511065">
        <w:t xml:space="preserve"> </w:t>
      </w:r>
      <w:r>
        <w:t>liquidien</w:t>
      </w:r>
      <w:r w:rsidR="00511065">
        <w:t>/</w:t>
      </w:r>
      <w:r>
        <w:t>péricardique</w:t>
      </w:r>
      <w:r w:rsidR="005D7FAF">
        <w:t>).</w:t>
      </w:r>
    </w:p>
    <w:p w14:paraId="239D4DC3" w14:textId="77777777" w:rsidR="005D7FAF" w:rsidRDefault="005D7FAF" w:rsidP="00745B29">
      <w:pPr>
        <w:pStyle w:val="Paragraphedeliste"/>
        <w:numPr>
          <w:ilvl w:val="0"/>
          <w:numId w:val="7"/>
        </w:numPr>
      </w:pPr>
      <w:r>
        <w:t>Eruption cutanée.</w:t>
      </w:r>
    </w:p>
    <w:p w14:paraId="64BD059C" w14:textId="77777777" w:rsidR="005D7FAF" w:rsidRPr="00511065" w:rsidRDefault="005D7FAF" w:rsidP="00C6628A">
      <w:pPr>
        <w:pStyle w:val="Paragraphedeliste"/>
        <w:ind w:left="1440"/>
      </w:pPr>
    </w:p>
    <w:p w14:paraId="428D0E5C" w14:textId="77777777" w:rsidR="00C71C93" w:rsidRPr="00AE2C63" w:rsidRDefault="00C6628A" w:rsidP="00F91A94">
      <w:pPr>
        <w:pStyle w:val="Titre2"/>
      </w:pPr>
      <w:r>
        <w:t>EXAMENS PARACLINIQ</w:t>
      </w:r>
      <w:r w:rsidR="00C71C93" w:rsidRPr="00AE2C63">
        <w:t>UES :</w:t>
      </w:r>
      <w:r w:rsidR="00CA432E">
        <w:t xml:space="preserve"> (en fonction </w:t>
      </w:r>
      <w:r w:rsidR="003B37E4">
        <w:t>clinique</w:t>
      </w:r>
      <w:r w:rsidR="00CA432E">
        <w:t>) :</w:t>
      </w:r>
    </w:p>
    <w:p w14:paraId="386CAD59" w14:textId="77777777" w:rsidR="00C71C93" w:rsidRPr="00AE2C63" w:rsidRDefault="00C71C93" w:rsidP="00F91A94">
      <w:pPr>
        <w:pStyle w:val="Titre3"/>
      </w:pPr>
      <w:r w:rsidRPr="00AE2C63">
        <w:t>1</w:t>
      </w:r>
      <w:r w:rsidRPr="00AE2C63">
        <w:rPr>
          <w:vertAlign w:val="superscript"/>
        </w:rPr>
        <w:t>ère</w:t>
      </w:r>
      <w:r w:rsidRPr="00AE2C63">
        <w:t xml:space="preserve"> intention :</w:t>
      </w:r>
    </w:p>
    <w:p w14:paraId="3C430593" w14:textId="77777777" w:rsidR="00C71C93" w:rsidRDefault="00C71C93" w:rsidP="00195B78">
      <w:pPr>
        <w:pStyle w:val="Paragraphedeliste"/>
        <w:numPr>
          <w:ilvl w:val="1"/>
          <w:numId w:val="9"/>
        </w:numPr>
        <w:rPr>
          <w:u w:val="single"/>
        </w:rPr>
      </w:pPr>
      <w:r w:rsidRPr="00195B78">
        <w:rPr>
          <w:u w:val="single"/>
        </w:rPr>
        <w:t>Biologie</w:t>
      </w:r>
      <w:r w:rsidR="00195B78">
        <w:rPr>
          <w:u w:val="single"/>
        </w:rPr>
        <w:t> :</w:t>
      </w:r>
    </w:p>
    <w:p w14:paraId="7239B4DC" w14:textId="77777777" w:rsidR="00195B78" w:rsidRPr="00195B78" w:rsidRDefault="00195B78" w:rsidP="00195B78">
      <w:pPr>
        <w:pStyle w:val="Paragraphedeliste"/>
        <w:numPr>
          <w:ilvl w:val="1"/>
          <w:numId w:val="9"/>
        </w:numPr>
        <w:rPr>
          <w:u w:val="single"/>
        </w:rPr>
      </w:pPr>
      <w:r>
        <w:t>PU des 24 heures + dosage pondéral (confirmation diagnostic)</w:t>
      </w:r>
      <w:r w:rsidRPr="00195B78">
        <w:rPr>
          <w:u w:val="single"/>
        </w:rPr>
        <w:t>.</w:t>
      </w:r>
    </w:p>
    <w:p w14:paraId="2ADC61AC" w14:textId="77777777" w:rsidR="00195B78" w:rsidRPr="00195B78" w:rsidRDefault="00195B78" w:rsidP="00195B78">
      <w:pPr>
        <w:pStyle w:val="Paragraphedeliste"/>
        <w:numPr>
          <w:ilvl w:val="1"/>
          <w:numId w:val="9"/>
        </w:numPr>
        <w:rPr>
          <w:u w:val="single"/>
        </w:rPr>
      </w:pPr>
      <w:r>
        <w:lastRenderedPageBreak/>
        <w:t>Protides totaux + Albuminémie.</w:t>
      </w:r>
    </w:p>
    <w:p w14:paraId="639BBFCD" w14:textId="77777777" w:rsidR="00195B78" w:rsidRPr="00195B78" w:rsidRDefault="00195B78" w:rsidP="00195B78">
      <w:pPr>
        <w:pStyle w:val="Paragraphedeliste"/>
        <w:numPr>
          <w:ilvl w:val="1"/>
          <w:numId w:val="9"/>
        </w:numPr>
        <w:rPr>
          <w:u w:val="single"/>
        </w:rPr>
      </w:pPr>
      <w:r>
        <w:t>NFS-P</w:t>
      </w:r>
      <w:r w:rsidR="00611C10">
        <w:t xml:space="preserve"> (Polyglobulie ?)</w:t>
      </w:r>
      <w:r>
        <w:t>.</w:t>
      </w:r>
    </w:p>
    <w:p w14:paraId="6919FDC7" w14:textId="77777777" w:rsidR="00195B78" w:rsidRPr="00195B78" w:rsidRDefault="00195B78" w:rsidP="00195B78">
      <w:pPr>
        <w:pStyle w:val="Paragraphedeliste"/>
        <w:numPr>
          <w:ilvl w:val="1"/>
          <w:numId w:val="9"/>
        </w:numPr>
        <w:rPr>
          <w:u w:val="single"/>
        </w:rPr>
      </w:pPr>
      <w:r>
        <w:t>Bilan rénal complet = Créatininémie (IR associée ?) / Urée / Ionogramme sanguin.</w:t>
      </w:r>
    </w:p>
    <w:p w14:paraId="2529A11F" w14:textId="77777777" w:rsidR="00195B78" w:rsidRPr="00195B78" w:rsidRDefault="00195B78" w:rsidP="00195B78">
      <w:pPr>
        <w:pStyle w:val="Paragraphedeliste"/>
        <w:numPr>
          <w:ilvl w:val="1"/>
          <w:numId w:val="9"/>
        </w:numPr>
        <w:rPr>
          <w:u w:val="single"/>
        </w:rPr>
      </w:pPr>
      <w:r>
        <w:t>Glycémie veineuse à jeun.</w:t>
      </w:r>
    </w:p>
    <w:p w14:paraId="4916F655" w14:textId="77777777" w:rsidR="00195B78" w:rsidRPr="00195B78" w:rsidRDefault="00195B78" w:rsidP="00195B78">
      <w:pPr>
        <w:pStyle w:val="Paragraphedeliste"/>
        <w:ind w:left="1440"/>
        <w:rPr>
          <w:u w:val="single"/>
        </w:rPr>
      </w:pPr>
    </w:p>
    <w:p w14:paraId="10F4ED14" w14:textId="77777777" w:rsidR="00195B78" w:rsidRPr="00195B78" w:rsidRDefault="00AE2C63" w:rsidP="00F91A94">
      <w:pPr>
        <w:pStyle w:val="Titre3"/>
      </w:pPr>
      <w:r w:rsidRPr="00AE2C63">
        <w:t>2</w:t>
      </w:r>
      <w:r w:rsidRPr="00AE2C63">
        <w:rPr>
          <w:vertAlign w:val="superscript"/>
        </w:rPr>
        <w:t>ème</w:t>
      </w:r>
      <w:r w:rsidRPr="00AE2C63">
        <w:t xml:space="preserve"> intention </w:t>
      </w:r>
      <w:r w:rsidR="00C6628A">
        <w:t>(recherche étiologiq</w:t>
      </w:r>
      <w:r w:rsidR="00195B78">
        <w:t>ue) :</w:t>
      </w:r>
    </w:p>
    <w:p w14:paraId="1F37D5B6" w14:textId="77777777" w:rsidR="00CA432E" w:rsidRPr="00195B78" w:rsidRDefault="00AE2C63" w:rsidP="00F91A94">
      <w:pPr>
        <w:pStyle w:val="Titre4"/>
      </w:pPr>
      <w:r w:rsidRPr="0075503F">
        <w:t>Biologie :</w:t>
      </w:r>
      <w:r w:rsidR="00CA432E">
        <w:t xml:space="preserve"> </w:t>
      </w:r>
    </w:p>
    <w:p w14:paraId="3C0E587F" w14:textId="77777777" w:rsidR="00195B78" w:rsidRPr="002550FD" w:rsidRDefault="002550FD" w:rsidP="00195B78">
      <w:pPr>
        <w:pStyle w:val="Paragraphedeliste"/>
        <w:numPr>
          <w:ilvl w:val="2"/>
          <w:numId w:val="10"/>
        </w:numPr>
        <w:ind w:left="1418" w:hanging="284"/>
        <w:rPr>
          <w:u w:val="single"/>
        </w:rPr>
      </w:pPr>
      <w:r>
        <w:t>Eliminer PU orthostatique (devant un jeune, longiligne, en pleine croissance).</w:t>
      </w:r>
    </w:p>
    <w:p w14:paraId="0D65CE84" w14:textId="77777777" w:rsidR="002550FD" w:rsidRPr="002550FD" w:rsidRDefault="002550FD" w:rsidP="002550FD">
      <w:pPr>
        <w:pStyle w:val="Paragraphedeliste"/>
        <w:numPr>
          <w:ilvl w:val="3"/>
          <w:numId w:val="10"/>
        </w:numPr>
        <w:rPr>
          <w:u w:val="single"/>
        </w:rPr>
      </w:pPr>
      <w:r>
        <w:t>Comparaison miction après 02h clinostatisme et 02h orthostatisme.</w:t>
      </w:r>
    </w:p>
    <w:p w14:paraId="15B05148" w14:textId="77777777" w:rsidR="002550FD" w:rsidRPr="002550FD" w:rsidRDefault="002550FD" w:rsidP="002550FD">
      <w:pPr>
        <w:pStyle w:val="Paragraphedeliste"/>
        <w:numPr>
          <w:ilvl w:val="3"/>
          <w:numId w:val="10"/>
        </w:numPr>
        <w:rPr>
          <w:u w:val="single"/>
        </w:rPr>
      </w:pPr>
      <w:r>
        <w:t>(+) si : PU présent en orthostatisme et disparait en clinostatisme.</w:t>
      </w:r>
    </w:p>
    <w:p w14:paraId="282AFAE5" w14:textId="77777777" w:rsidR="002550FD" w:rsidRPr="002550FD" w:rsidRDefault="002550FD" w:rsidP="002550FD">
      <w:pPr>
        <w:pStyle w:val="Paragraphedeliste"/>
        <w:numPr>
          <w:ilvl w:val="1"/>
          <w:numId w:val="10"/>
        </w:numPr>
        <w:rPr>
          <w:u w:val="single"/>
        </w:rPr>
      </w:pPr>
      <w:r>
        <w:t>EPPS + EPPU + Immunofixation des Ig.</w:t>
      </w:r>
    </w:p>
    <w:p w14:paraId="13E7DE76" w14:textId="77777777" w:rsidR="002550FD" w:rsidRPr="002550FD" w:rsidRDefault="002550FD" w:rsidP="002550FD">
      <w:pPr>
        <w:pStyle w:val="Paragraphedeliste"/>
        <w:numPr>
          <w:ilvl w:val="1"/>
          <w:numId w:val="10"/>
        </w:numPr>
        <w:rPr>
          <w:u w:val="single"/>
        </w:rPr>
      </w:pPr>
      <w:r>
        <w:t>Cryoglobulinémie.</w:t>
      </w:r>
    </w:p>
    <w:p w14:paraId="414E2258" w14:textId="77777777" w:rsidR="002550FD" w:rsidRPr="00FA5033" w:rsidRDefault="002550FD" w:rsidP="002550FD">
      <w:pPr>
        <w:pStyle w:val="Paragraphedeliste"/>
        <w:numPr>
          <w:ilvl w:val="1"/>
          <w:numId w:val="10"/>
        </w:numPr>
        <w:rPr>
          <w:u w:val="single"/>
        </w:rPr>
      </w:pPr>
      <w:r>
        <w:t>Complément (C3/c4/CH50).</w:t>
      </w:r>
    </w:p>
    <w:p w14:paraId="6D885CC3" w14:textId="77777777" w:rsidR="00611C10" w:rsidRPr="00CE5CC8" w:rsidRDefault="00FA5033" w:rsidP="00611C10">
      <w:pPr>
        <w:pStyle w:val="Paragraphedeliste"/>
        <w:numPr>
          <w:ilvl w:val="1"/>
          <w:numId w:val="10"/>
        </w:numPr>
        <w:rPr>
          <w:u w:val="single"/>
        </w:rPr>
      </w:pPr>
      <w:r>
        <w:t>ECBU</w:t>
      </w:r>
      <w:r w:rsidR="00611C10">
        <w:t xml:space="preserve"> (IU ?</w:t>
      </w:r>
      <w:r w:rsidR="00CE5CC8">
        <w:t xml:space="preserve"> / HU ?</w:t>
      </w:r>
      <w:r w:rsidR="00611C10">
        <w:t>)</w:t>
      </w:r>
      <w:r w:rsidR="00885FBC">
        <w:t>.</w:t>
      </w:r>
    </w:p>
    <w:p w14:paraId="235B9A08" w14:textId="77777777" w:rsidR="00CE5CC8" w:rsidRPr="00CE5CC8" w:rsidRDefault="00CE5CC8" w:rsidP="00611C10">
      <w:pPr>
        <w:pStyle w:val="Paragraphedeliste"/>
        <w:numPr>
          <w:ilvl w:val="1"/>
          <w:numId w:val="10"/>
        </w:numPr>
        <w:rPr>
          <w:u w:val="single"/>
        </w:rPr>
      </w:pPr>
      <w:r>
        <w:t>Biochimie urinaire (amylasurie/myoglobinurie/hémoglobinurie).</w:t>
      </w:r>
    </w:p>
    <w:p w14:paraId="0C30DBAF" w14:textId="77777777" w:rsidR="00CE5CC8" w:rsidRPr="00611C10" w:rsidRDefault="00CE5CC8" w:rsidP="00611C10">
      <w:pPr>
        <w:pStyle w:val="Paragraphedeliste"/>
        <w:numPr>
          <w:ilvl w:val="1"/>
          <w:numId w:val="10"/>
        </w:numPr>
        <w:rPr>
          <w:u w:val="single"/>
        </w:rPr>
      </w:pPr>
      <w:r>
        <w:t>Lipasémie (si 3N =&gt; pancréatite aigue)</w:t>
      </w:r>
    </w:p>
    <w:p w14:paraId="49687395" w14:textId="77777777" w:rsidR="00611C10" w:rsidRPr="00611C10" w:rsidRDefault="00611C10" w:rsidP="00611C10">
      <w:pPr>
        <w:pStyle w:val="Paragraphedeliste"/>
        <w:ind w:left="1440"/>
        <w:rPr>
          <w:u w:val="single"/>
        </w:rPr>
      </w:pPr>
    </w:p>
    <w:p w14:paraId="4726FF02" w14:textId="77777777" w:rsidR="00AE2C63" w:rsidRDefault="00AE2C63" w:rsidP="00F91A94">
      <w:pPr>
        <w:pStyle w:val="Titre4"/>
      </w:pPr>
      <w:r w:rsidRPr="0075503F">
        <w:t>Imagerie :</w:t>
      </w:r>
    </w:p>
    <w:p w14:paraId="3E11CE70" w14:textId="3F62E262" w:rsidR="002550FD" w:rsidRPr="002550FD" w:rsidRDefault="002550FD" w:rsidP="002550FD">
      <w:pPr>
        <w:pStyle w:val="Paragraphedeliste"/>
        <w:numPr>
          <w:ilvl w:val="1"/>
          <w:numId w:val="10"/>
        </w:numPr>
        <w:rPr>
          <w:u w:val="single"/>
        </w:rPr>
      </w:pPr>
      <w:r>
        <w:t xml:space="preserve">Echographie rénale et des voies </w:t>
      </w:r>
      <w:r w:rsidR="00F91A94">
        <w:t>urinaires :</w:t>
      </w:r>
    </w:p>
    <w:p w14:paraId="4C2968F1" w14:textId="77777777" w:rsidR="002550FD" w:rsidRPr="002550FD" w:rsidRDefault="002550FD" w:rsidP="002550FD">
      <w:pPr>
        <w:pStyle w:val="Paragraphedeliste"/>
        <w:numPr>
          <w:ilvl w:val="3"/>
          <w:numId w:val="10"/>
        </w:numPr>
        <w:rPr>
          <w:u w:val="single"/>
        </w:rPr>
      </w:pPr>
      <w:r>
        <w:t>Hydronéphrose ? (dilatation des CPC).</w:t>
      </w:r>
    </w:p>
    <w:p w14:paraId="6BABBF9D" w14:textId="77777777" w:rsidR="002550FD" w:rsidRPr="00FA5033" w:rsidRDefault="002550FD" w:rsidP="002550FD">
      <w:pPr>
        <w:pStyle w:val="Paragraphedeliste"/>
        <w:numPr>
          <w:ilvl w:val="3"/>
          <w:numId w:val="10"/>
        </w:numPr>
        <w:rPr>
          <w:u w:val="single"/>
        </w:rPr>
      </w:pPr>
      <w:r>
        <w:t>Eliminer une uropathie obstructive (dilatation VU).</w:t>
      </w:r>
    </w:p>
    <w:p w14:paraId="36E2D09D" w14:textId="77777777" w:rsidR="00FA5033" w:rsidRPr="00FA5033" w:rsidRDefault="00FA5033" w:rsidP="00FA5033">
      <w:pPr>
        <w:pStyle w:val="Paragraphedeliste"/>
        <w:numPr>
          <w:ilvl w:val="1"/>
          <w:numId w:val="10"/>
        </w:numPr>
        <w:rPr>
          <w:u w:val="single"/>
        </w:rPr>
      </w:pPr>
      <w:r>
        <w:t>Rx ASP couché :</w:t>
      </w:r>
    </w:p>
    <w:p w14:paraId="3669E423" w14:textId="02EFC495" w:rsidR="00FA5033" w:rsidRDefault="00FA5033" w:rsidP="00FA5033">
      <w:pPr>
        <w:pStyle w:val="Paragraphedeliste"/>
        <w:numPr>
          <w:ilvl w:val="3"/>
          <w:numId w:val="10"/>
        </w:numPr>
        <w:rPr>
          <w:u w:val="single"/>
        </w:rPr>
      </w:pPr>
      <w:r>
        <w:t xml:space="preserve">Lithiases </w:t>
      </w:r>
      <w:r w:rsidR="00F91A94">
        <w:t>radio opaques</w:t>
      </w:r>
      <w:r>
        <w:t xml:space="preserve"> VU ?</w:t>
      </w:r>
    </w:p>
    <w:p w14:paraId="1761E909" w14:textId="77777777" w:rsidR="002550FD" w:rsidRDefault="002550FD" w:rsidP="002550FD">
      <w:pPr>
        <w:pStyle w:val="Paragraphedeliste"/>
        <w:rPr>
          <w:u w:val="single"/>
        </w:rPr>
      </w:pPr>
    </w:p>
    <w:p w14:paraId="2235BB57" w14:textId="77777777" w:rsidR="00FA5033" w:rsidRDefault="00FA5033" w:rsidP="00F91A94">
      <w:pPr>
        <w:pStyle w:val="Titre4"/>
      </w:pPr>
      <w:r>
        <w:t>Histologie :</w:t>
      </w:r>
    </w:p>
    <w:p w14:paraId="0260AD82" w14:textId="77777777" w:rsidR="00AE2C63" w:rsidRDefault="00FA5033" w:rsidP="00FA5033">
      <w:pPr>
        <w:pStyle w:val="Paragraphedeliste"/>
        <w:numPr>
          <w:ilvl w:val="1"/>
          <w:numId w:val="10"/>
        </w:numPr>
      </w:pPr>
      <w:r w:rsidRPr="00FA5033">
        <w:t>PBR (en Ø CI) surtout chez l’adulte</w:t>
      </w:r>
      <w:r>
        <w:t xml:space="preserve"> + ana-path :</w:t>
      </w:r>
    </w:p>
    <w:p w14:paraId="51ED10D8" w14:textId="77777777" w:rsidR="00FA5033" w:rsidRDefault="00FA5033" w:rsidP="00FA5033">
      <w:pPr>
        <w:pStyle w:val="Paragraphedeliste"/>
        <w:numPr>
          <w:ilvl w:val="3"/>
          <w:numId w:val="10"/>
        </w:numPr>
      </w:pPr>
      <w:r>
        <w:t>Histologie (M/O) = prolifération cellulaire ?</w:t>
      </w:r>
    </w:p>
    <w:p w14:paraId="0EAC064A" w14:textId="77777777" w:rsidR="00FA5033" w:rsidRPr="00FA5033" w:rsidRDefault="00FA5033" w:rsidP="00FA5033">
      <w:pPr>
        <w:pStyle w:val="Paragraphedeliste"/>
        <w:numPr>
          <w:ilvl w:val="3"/>
          <w:numId w:val="10"/>
        </w:numPr>
      </w:pPr>
      <w:r>
        <w:t>Immunologie (IF) = dépôt d’Ac ?</w:t>
      </w:r>
    </w:p>
    <w:p w14:paraId="787A0ADD" w14:textId="77777777" w:rsidR="00C71C93" w:rsidRPr="00AE2C63" w:rsidRDefault="00C71C93">
      <w:pPr>
        <w:rPr>
          <w:u w:val="single"/>
        </w:rPr>
      </w:pPr>
    </w:p>
    <w:p w14:paraId="7CFFB326" w14:textId="77777777" w:rsidR="00C71C93" w:rsidRPr="00C6628A" w:rsidRDefault="00C71C93" w:rsidP="00F91A94">
      <w:pPr>
        <w:pStyle w:val="Titre1"/>
      </w:pPr>
      <w:r w:rsidRPr="00C6628A">
        <w:t>DIAGNOSTIC :</w:t>
      </w:r>
    </w:p>
    <w:p w14:paraId="7888A42C" w14:textId="77777777" w:rsidR="00C71C93" w:rsidRPr="00AE2C63" w:rsidRDefault="00C71C93" w:rsidP="00F91A94">
      <w:pPr>
        <w:pStyle w:val="Titre2"/>
      </w:pPr>
      <w:r w:rsidRPr="00AE2C63">
        <w:t>DIAGNOSTIC POSITIF :</w:t>
      </w:r>
    </w:p>
    <w:p w14:paraId="2D0F376D" w14:textId="77777777" w:rsidR="002E6CBA" w:rsidRPr="002E6CBA" w:rsidRDefault="002E6CBA" w:rsidP="00F91A94">
      <w:pPr>
        <w:pStyle w:val="Titre3"/>
      </w:pPr>
      <w:r>
        <w:t xml:space="preserve">Suspecté par la </w:t>
      </w:r>
      <w:r w:rsidR="00885FBC">
        <w:t>clinique</w:t>
      </w:r>
      <w:r w:rsidR="00AE2C63" w:rsidRPr="00AE2C63">
        <w:t xml:space="preserve"> devant</w:t>
      </w:r>
      <w:r>
        <w:t> :</w:t>
      </w:r>
      <w:r w:rsidRPr="002E6CBA">
        <w:rPr>
          <w:rFonts w:ascii="Times New Roman" w:hAnsi="Times New Roman" w:cs="Times New Roman"/>
          <w:color w:val="000000"/>
        </w:rPr>
        <w:t xml:space="preserve"> </w:t>
      </w:r>
    </w:p>
    <w:p w14:paraId="3BCE2BC9" w14:textId="77777777" w:rsidR="002E6CBA" w:rsidRDefault="005D7FAF" w:rsidP="005D7FAF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Prise de poids</w:t>
      </w:r>
    </w:p>
    <w:p w14:paraId="6F729A07" w14:textId="77777777" w:rsidR="005D7FAF" w:rsidRDefault="005D7FAF" w:rsidP="005D7FAF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OMI rénal (blanc/mou/bilatéral/indolore/déclive/prenant le godet/.</w:t>
      </w:r>
    </w:p>
    <w:p w14:paraId="1A8C00D9" w14:textId="77777777" w:rsidR="005D7FAF" w:rsidRDefault="005D7FAF" w:rsidP="005D7FAF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>
        <w:rPr>
          <w:rFonts w:cs="Times New Roman"/>
          <w:color w:val="000000"/>
        </w:rPr>
        <w:t>Œdèmes palpébraux et des lombes le matin au réveil.</w:t>
      </w:r>
    </w:p>
    <w:p w14:paraId="08093384" w14:textId="77777777" w:rsidR="005D7FAF" w:rsidRPr="002E6CBA" w:rsidRDefault="005D7FAF" w:rsidP="005D7FAF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cs="Times New Roman"/>
          <w:color w:val="000000"/>
        </w:rPr>
      </w:pPr>
    </w:p>
    <w:p w14:paraId="640A08A5" w14:textId="77777777" w:rsidR="002E6CBA" w:rsidRDefault="002E6CBA" w:rsidP="00F91A94">
      <w:pPr>
        <w:pStyle w:val="Titre3"/>
      </w:pPr>
      <w:r>
        <w:t>Confirmé par </w:t>
      </w:r>
      <w:r w:rsidR="005D7FAF">
        <w:t xml:space="preserve">la </w:t>
      </w:r>
      <w:r w:rsidR="00611C10">
        <w:t>paraclinique</w:t>
      </w:r>
      <w:r w:rsidR="005D7FAF">
        <w:t xml:space="preserve"> +++ </w:t>
      </w:r>
      <w:proofErr w:type="gramStart"/>
      <w:r w:rsidR="005D7FAF">
        <w:t>avec</w:t>
      </w:r>
      <w:r>
        <w:t>:</w:t>
      </w:r>
      <w:proofErr w:type="gramEnd"/>
    </w:p>
    <w:p w14:paraId="6FFA9CE5" w14:textId="77777777" w:rsidR="00AE2C63" w:rsidRPr="00CD4B6C" w:rsidRDefault="005D7FAF" w:rsidP="005D7FAF">
      <w:pPr>
        <w:pStyle w:val="Paragraphedeliste"/>
        <w:numPr>
          <w:ilvl w:val="1"/>
          <w:numId w:val="12"/>
        </w:numPr>
        <w:rPr>
          <w:u w:val="single"/>
        </w:rPr>
      </w:pPr>
      <w:r>
        <w:t>PU des 24heures &gt; 150mg/</w:t>
      </w:r>
      <w:r w:rsidR="00CD4B6C">
        <w:t>24h (Adulte).</w:t>
      </w:r>
    </w:p>
    <w:p w14:paraId="7C62002A" w14:textId="77777777" w:rsidR="00CD4B6C" w:rsidRPr="00CD4B6C" w:rsidRDefault="00CD4B6C" w:rsidP="005D7FAF">
      <w:pPr>
        <w:pStyle w:val="Paragraphedeliste"/>
        <w:numPr>
          <w:ilvl w:val="1"/>
          <w:numId w:val="12"/>
        </w:numPr>
        <w:rPr>
          <w:u w:val="single"/>
        </w:rPr>
      </w:pPr>
      <w:r>
        <w:t>PU des 24heures &gt; 30mg/kg/24h (Enfant).</w:t>
      </w:r>
    </w:p>
    <w:p w14:paraId="56AD3894" w14:textId="77777777" w:rsidR="00CD4B6C" w:rsidRPr="00AE2C63" w:rsidRDefault="00CD4B6C" w:rsidP="00CD4B6C">
      <w:pPr>
        <w:pStyle w:val="Paragraphedeliste"/>
        <w:ind w:left="1440"/>
        <w:rPr>
          <w:u w:val="single"/>
        </w:rPr>
      </w:pPr>
    </w:p>
    <w:p w14:paraId="4E606034" w14:textId="77777777" w:rsidR="00C71C93" w:rsidRPr="00AE2C63" w:rsidRDefault="00C71C93" w:rsidP="00F91A94">
      <w:pPr>
        <w:pStyle w:val="Titre2"/>
      </w:pPr>
      <w:r w:rsidRPr="00AE2C63">
        <w:t>DIAGNOSTIC DIFFERENTIEL :</w:t>
      </w:r>
    </w:p>
    <w:p w14:paraId="62578DF2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53ED5BB3" w14:textId="77777777" w:rsidR="00AE2C63" w:rsidRPr="00132201" w:rsidRDefault="00CD4B6C" w:rsidP="00F91A94">
      <w:pPr>
        <w:pStyle w:val="Titre3"/>
      </w:pPr>
      <w:r w:rsidRPr="00132201">
        <w:lastRenderedPageBreak/>
        <w:t>Faux-positif à la BU =</w:t>
      </w:r>
    </w:p>
    <w:p w14:paraId="53E3B340" w14:textId="77777777" w:rsidR="00CD4B6C" w:rsidRPr="00CD4B6C" w:rsidRDefault="00CD4B6C" w:rsidP="00CD4B6C">
      <w:pPr>
        <w:pStyle w:val="Paragraphedeliste"/>
        <w:numPr>
          <w:ilvl w:val="1"/>
          <w:numId w:val="28"/>
        </w:numPr>
        <w:rPr>
          <w:u w:val="single"/>
        </w:rPr>
      </w:pPr>
      <w:r>
        <w:t>Urines alcalines.</w:t>
      </w:r>
    </w:p>
    <w:p w14:paraId="61607431" w14:textId="77777777" w:rsidR="00CD4B6C" w:rsidRPr="00CD4B6C" w:rsidRDefault="00CD4B6C" w:rsidP="00CD4B6C">
      <w:pPr>
        <w:pStyle w:val="Paragraphedeliste"/>
        <w:numPr>
          <w:ilvl w:val="1"/>
          <w:numId w:val="28"/>
        </w:numPr>
        <w:rPr>
          <w:u w:val="single"/>
        </w:rPr>
      </w:pPr>
      <w:r>
        <w:t>BU périmée.</w:t>
      </w:r>
    </w:p>
    <w:p w14:paraId="4C5662C0" w14:textId="77777777" w:rsidR="00CD4B6C" w:rsidRPr="00CD4B6C" w:rsidRDefault="00CD4B6C" w:rsidP="00CD4B6C">
      <w:pPr>
        <w:pStyle w:val="Paragraphedeliste"/>
        <w:numPr>
          <w:ilvl w:val="1"/>
          <w:numId w:val="28"/>
        </w:numPr>
        <w:rPr>
          <w:u w:val="single"/>
        </w:rPr>
      </w:pPr>
      <w:r>
        <w:t xml:space="preserve">Détergent sur le récipient de recueil. </w:t>
      </w:r>
    </w:p>
    <w:p w14:paraId="29174F9F" w14:textId="77777777" w:rsidR="00CD4B6C" w:rsidRPr="00132201" w:rsidRDefault="00CD4B6C" w:rsidP="00F91A94">
      <w:pPr>
        <w:pStyle w:val="Titre3"/>
      </w:pPr>
      <w:r w:rsidRPr="00132201">
        <w:t xml:space="preserve">Faux-négatif = </w:t>
      </w:r>
    </w:p>
    <w:p w14:paraId="7E564181" w14:textId="77777777" w:rsidR="00CD4B6C" w:rsidRPr="00AE2C63" w:rsidRDefault="00CD4B6C" w:rsidP="00CD4B6C">
      <w:pPr>
        <w:pStyle w:val="Paragraphedeliste"/>
        <w:numPr>
          <w:ilvl w:val="1"/>
          <w:numId w:val="28"/>
        </w:numPr>
        <w:rPr>
          <w:u w:val="single"/>
        </w:rPr>
      </w:pPr>
      <w:r>
        <w:t>Méconnaitre une PU faite d’Immunoglobuline et de chaines légères d’Immunoglobuline.</w:t>
      </w:r>
    </w:p>
    <w:p w14:paraId="4E1BDB49" w14:textId="77777777" w:rsidR="00C71C93" w:rsidRPr="00AE2C63" w:rsidRDefault="00C71C93" w:rsidP="00F91A94">
      <w:pPr>
        <w:pStyle w:val="Titre2"/>
      </w:pPr>
      <w:r w:rsidRPr="00AE2C63">
        <w:t>DIAGNOSTIC DE GRAVITE :</w:t>
      </w:r>
    </w:p>
    <w:p w14:paraId="1DB86F3D" w14:textId="77777777" w:rsidR="009F3E2A" w:rsidRDefault="00AE2C63" w:rsidP="00F91A94">
      <w:pPr>
        <w:pStyle w:val="Titre3"/>
      </w:pPr>
      <w:r w:rsidRPr="00A6783D">
        <w:t>Terrain :</w:t>
      </w:r>
    </w:p>
    <w:p w14:paraId="47904A55" w14:textId="667B6F8B" w:rsidR="00AE2C63" w:rsidRPr="00A6783D" w:rsidRDefault="00F91A94" w:rsidP="009F3E2A">
      <w:pPr>
        <w:pStyle w:val="Paragraphedeliste"/>
        <w:numPr>
          <w:ilvl w:val="0"/>
          <w:numId w:val="31"/>
        </w:numPr>
        <w:rPr>
          <w:u w:val="single"/>
        </w:rPr>
      </w:pPr>
      <w:r>
        <w:t>Âges</w:t>
      </w:r>
      <w:r w:rsidR="004E592E">
        <w:t xml:space="preserve"> </w:t>
      </w:r>
      <w:r w:rsidR="002F7188">
        <w:t>extrêmes</w:t>
      </w:r>
      <w:r w:rsidR="004E592E">
        <w:t xml:space="preserve"> / </w:t>
      </w:r>
      <w:r>
        <w:t>enceinte (</w:t>
      </w:r>
      <w:r w:rsidR="0045585B">
        <w:t>éclampsie ou pré-éclampsie)</w:t>
      </w:r>
      <w:r w:rsidR="004E592E">
        <w:t xml:space="preserve"> / ID / tarés.</w:t>
      </w:r>
    </w:p>
    <w:p w14:paraId="05806A30" w14:textId="77777777" w:rsidR="004E592E" w:rsidRPr="004E592E" w:rsidRDefault="00AE2C63" w:rsidP="00F91A94">
      <w:pPr>
        <w:pStyle w:val="Titre3"/>
      </w:pPr>
      <w:r w:rsidRPr="00A6783D">
        <w:t>Retentissement :</w:t>
      </w:r>
      <w:r w:rsidR="004E592E">
        <w:t xml:space="preserve"> </w:t>
      </w:r>
    </w:p>
    <w:p w14:paraId="2A76559B" w14:textId="77777777" w:rsidR="0092034F" w:rsidRPr="0092034F" w:rsidRDefault="0092034F" w:rsidP="0092034F">
      <w:pPr>
        <w:pStyle w:val="Paragraphedeliste"/>
        <w:numPr>
          <w:ilvl w:val="0"/>
          <w:numId w:val="29"/>
        </w:numPr>
        <w:rPr>
          <w:u w:val="single"/>
        </w:rPr>
      </w:pPr>
      <w:r>
        <w:t>IRA</w:t>
      </w:r>
    </w:p>
    <w:p w14:paraId="18BEEE8F" w14:textId="77777777" w:rsidR="002F7188" w:rsidRPr="009F3E2A" w:rsidRDefault="0092034F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 xml:space="preserve">Complication $ </w:t>
      </w:r>
      <w:r w:rsidR="00781934">
        <w:t>néphrotique</w:t>
      </w:r>
      <w:r>
        <w:t xml:space="preserve"> (thromboses artérielle ou veineuse/</w:t>
      </w:r>
      <w:r w:rsidR="009F3E2A">
        <w:t>infections/complications ttt).</w:t>
      </w:r>
    </w:p>
    <w:p w14:paraId="6FD28FDB" w14:textId="77777777" w:rsidR="009F3E2A" w:rsidRPr="00A6783D" w:rsidRDefault="009F3E2A" w:rsidP="004E592E">
      <w:pPr>
        <w:pStyle w:val="Paragraphedeliste"/>
        <w:numPr>
          <w:ilvl w:val="0"/>
          <w:numId w:val="29"/>
        </w:numPr>
        <w:rPr>
          <w:u w:val="single"/>
        </w:rPr>
      </w:pPr>
      <w:r>
        <w:t>PU abondante (dénutrition/</w:t>
      </w:r>
      <w:r w:rsidR="00781934">
        <w:t>hypothyroïdie</w:t>
      </w:r>
      <w:r>
        <w:t xml:space="preserve">/IR). </w:t>
      </w:r>
    </w:p>
    <w:p w14:paraId="7BE5AF54" w14:textId="77777777" w:rsidR="00AE2C63" w:rsidRPr="002F7188" w:rsidRDefault="00AE2C63" w:rsidP="00F91A94">
      <w:pPr>
        <w:pStyle w:val="Titre3"/>
      </w:pPr>
      <w:r w:rsidRPr="00A6783D">
        <w:t>Etiologie :</w:t>
      </w:r>
      <w:r w:rsidR="004E592E">
        <w:t xml:space="preserve"> </w:t>
      </w:r>
    </w:p>
    <w:p w14:paraId="35842393" w14:textId="77777777" w:rsidR="002F7188" w:rsidRDefault="0092034F" w:rsidP="0092034F">
      <w:pPr>
        <w:pStyle w:val="Paragraphedeliste"/>
        <w:numPr>
          <w:ilvl w:val="0"/>
          <w:numId w:val="30"/>
        </w:numPr>
      </w:pPr>
      <w:r>
        <w:t>Myélome.</w:t>
      </w:r>
    </w:p>
    <w:p w14:paraId="29559432" w14:textId="77777777" w:rsidR="0092034F" w:rsidRDefault="0092034F" w:rsidP="0092034F">
      <w:pPr>
        <w:pStyle w:val="Paragraphedeliste"/>
        <w:numPr>
          <w:ilvl w:val="0"/>
          <w:numId w:val="30"/>
        </w:numPr>
      </w:pPr>
      <w:r>
        <w:t>Rhabdomyolyse.</w:t>
      </w:r>
    </w:p>
    <w:p w14:paraId="53231B2E" w14:textId="77777777" w:rsidR="0092034F" w:rsidRPr="002F7188" w:rsidRDefault="0092034F" w:rsidP="0092034F">
      <w:pPr>
        <w:pStyle w:val="Paragraphedeliste"/>
        <w:numPr>
          <w:ilvl w:val="0"/>
          <w:numId w:val="30"/>
        </w:numPr>
      </w:pPr>
      <w:r>
        <w:t>Pancréatite aigue.</w:t>
      </w:r>
    </w:p>
    <w:p w14:paraId="04D68576" w14:textId="77777777" w:rsidR="00AE2C63" w:rsidRPr="00AE2C63" w:rsidRDefault="00AE2C63">
      <w:pPr>
        <w:rPr>
          <w:u w:val="single"/>
        </w:rPr>
      </w:pPr>
    </w:p>
    <w:p w14:paraId="34CAB9DD" w14:textId="77777777" w:rsidR="00C71C93" w:rsidRDefault="00C6628A" w:rsidP="00F91A94">
      <w:pPr>
        <w:pStyle w:val="Titre2"/>
      </w:pPr>
      <w:r>
        <w:t>DIAGNOSTIC ETIOLOGIQ</w:t>
      </w:r>
      <w:r w:rsidR="00C71C93" w:rsidRPr="00AE2C63">
        <w:t>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85185B" w14:paraId="6FF95174" w14:textId="77777777" w:rsidTr="0085185B">
        <w:tc>
          <w:tcPr>
            <w:tcW w:w="10205" w:type="dxa"/>
          </w:tcPr>
          <w:p w14:paraId="60491D63" w14:textId="77777777" w:rsidR="0085185B" w:rsidRPr="00C6628A" w:rsidRDefault="0085185B" w:rsidP="00C6628A">
            <w:pPr>
              <w:jc w:val="center"/>
              <w:rPr>
                <w:b/>
              </w:rPr>
            </w:pPr>
            <w:r w:rsidRPr="00C6628A">
              <w:rPr>
                <w:b/>
              </w:rPr>
              <w:t>PROTEINURIE TRANSITOIRE</w:t>
            </w:r>
            <w:r w:rsidR="00A44B88" w:rsidRPr="00C6628A">
              <w:rPr>
                <w:b/>
              </w:rPr>
              <w:t xml:space="preserve"> (la plus </w:t>
            </w:r>
            <w:r w:rsidR="00781934" w:rsidRPr="00C6628A">
              <w:rPr>
                <w:b/>
              </w:rPr>
              <w:t>fréquente</w:t>
            </w:r>
            <w:r w:rsidR="00A44B88" w:rsidRPr="00C6628A">
              <w:rPr>
                <w:b/>
              </w:rPr>
              <w:t xml:space="preserve"> / sans néphropathie)</w:t>
            </w:r>
          </w:p>
        </w:tc>
      </w:tr>
      <w:tr w:rsidR="0085185B" w14:paraId="5FA252B8" w14:textId="77777777" w:rsidTr="0085185B">
        <w:tc>
          <w:tcPr>
            <w:tcW w:w="10205" w:type="dxa"/>
          </w:tcPr>
          <w:p w14:paraId="4AB6BDF6" w14:textId="77777777" w:rsidR="0085185B" w:rsidRPr="00C6628A" w:rsidRDefault="00C6628A">
            <w:pPr>
              <w:rPr>
                <w:b/>
              </w:rPr>
            </w:pPr>
            <w:r w:rsidRPr="00C6628A">
              <w:rPr>
                <w:b/>
              </w:rPr>
              <w:t>PROTEINURIE ORTHOSTATHIQ</w:t>
            </w:r>
            <w:r w:rsidR="00A44B88" w:rsidRPr="00C6628A">
              <w:rPr>
                <w:b/>
              </w:rPr>
              <w:t>UE</w:t>
            </w:r>
          </w:p>
        </w:tc>
      </w:tr>
      <w:tr w:rsidR="0085185B" w14:paraId="78A59E6A" w14:textId="77777777" w:rsidTr="0085185B">
        <w:tc>
          <w:tcPr>
            <w:tcW w:w="10205" w:type="dxa"/>
          </w:tcPr>
          <w:p w14:paraId="714C3A34" w14:textId="77777777" w:rsidR="0085185B" w:rsidRPr="00A44B88" w:rsidRDefault="00A44B88" w:rsidP="00A44B88">
            <w:pPr>
              <w:pStyle w:val="Paragraphedeliste"/>
              <w:numPr>
                <w:ilvl w:val="0"/>
                <w:numId w:val="32"/>
              </w:numPr>
              <w:rPr>
                <w:u w:val="single"/>
              </w:rPr>
            </w:pPr>
            <w:r>
              <w:t>jeune, longiligne, en croissance.</w:t>
            </w:r>
          </w:p>
          <w:p w14:paraId="1461C32C" w14:textId="77777777" w:rsidR="00A44B88" w:rsidRPr="00A44B88" w:rsidRDefault="00A44B88" w:rsidP="00A44B88">
            <w:pPr>
              <w:pStyle w:val="Paragraphedeliste"/>
              <w:numPr>
                <w:ilvl w:val="0"/>
                <w:numId w:val="32"/>
              </w:numPr>
              <w:rPr>
                <w:u w:val="single"/>
              </w:rPr>
            </w:pPr>
            <w:r>
              <w:t xml:space="preserve">PU isolée (sans HTA, ni IR, </w:t>
            </w:r>
            <w:r w:rsidR="00781934">
              <w:t>sédiment</w:t>
            </w:r>
            <w:r>
              <w:t xml:space="preserve"> urinaire normal, sans ATCD).</w:t>
            </w:r>
          </w:p>
          <w:p w14:paraId="05892037" w14:textId="77777777" w:rsidR="00A44B88" w:rsidRPr="00A44B88" w:rsidRDefault="00A44B88" w:rsidP="00A44B88">
            <w:pPr>
              <w:pStyle w:val="Paragraphedeliste"/>
              <w:numPr>
                <w:ilvl w:val="0"/>
                <w:numId w:val="32"/>
              </w:numPr>
              <w:rPr>
                <w:u w:val="single"/>
              </w:rPr>
            </w:pPr>
            <w:r>
              <w:t xml:space="preserve">Disparait </w:t>
            </w:r>
            <w:r w:rsidR="00781934">
              <w:t xml:space="preserve">en clinostatisme et après </w:t>
            </w:r>
            <w:r>
              <w:t>la période de croissance.</w:t>
            </w:r>
          </w:p>
        </w:tc>
      </w:tr>
      <w:tr w:rsidR="0085185B" w14:paraId="2117B1E6" w14:textId="77777777" w:rsidTr="0085185B">
        <w:tc>
          <w:tcPr>
            <w:tcW w:w="10205" w:type="dxa"/>
          </w:tcPr>
          <w:p w14:paraId="04BB50CE" w14:textId="77777777" w:rsidR="0085185B" w:rsidRPr="00C6628A" w:rsidRDefault="00A44B88">
            <w:pPr>
              <w:rPr>
                <w:b/>
              </w:rPr>
            </w:pPr>
            <w:r w:rsidRPr="00C6628A">
              <w:rPr>
                <w:b/>
              </w:rPr>
              <w:t>AUTRES</w:t>
            </w:r>
          </w:p>
        </w:tc>
      </w:tr>
      <w:tr w:rsidR="0085185B" w14:paraId="0DA6D908" w14:textId="77777777" w:rsidTr="0085185B">
        <w:tc>
          <w:tcPr>
            <w:tcW w:w="10205" w:type="dxa"/>
          </w:tcPr>
          <w:p w14:paraId="25108DD6" w14:textId="77777777" w:rsidR="0085185B" w:rsidRPr="00A44B88" w:rsidRDefault="00A44B88" w:rsidP="00A44B88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Au cours Grossesse.</w:t>
            </w:r>
          </w:p>
          <w:p w14:paraId="071E16F3" w14:textId="77777777" w:rsidR="00A44B88" w:rsidRPr="00A44B88" w:rsidRDefault="00A44B88" w:rsidP="00A44B88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Au cours IU.</w:t>
            </w:r>
          </w:p>
          <w:p w14:paraId="28631157" w14:textId="77777777" w:rsidR="00A44B88" w:rsidRPr="00A44B88" w:rsidRDefault="00A44B88" w:rsidP="00A44B88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PU d’effort.</w:t>
            </w:r>
          </w:p>
          <w:p w14:paraId="7B9CFEC2" w14:textId="77777777" w:rsidR="00A44B88" w:rsidRPr="00A44B88" w:rsidRDefault="00A44B88" w:rsidP="00A44B88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Au cours poussées de Fièvre.</w:t>
            </w:r>
          </w:p>
          <w:p w14:paraId="50E6559B" w14:textId="77777777" w:rsidR="00A44B88" w:rsidRPr="00A44B88" w:rsidRDefault="00A44B88" w:rsidP="00A44B88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Au cours poussées d’IC.</w:t>
            </w:r>
          </w:p>
          <w:p w14:paraId="2F6F0256" w14:textId="77777777" w:rsidR="00A44B88" w:rsidRPr="00A44B88" w:rsidRDefault="00A44B88" w:rsidP="00A44B88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Au cours Froid.</w:t>
            </w:r>
          </w:p>
          <w:p w14:paraId="50B96DB7" w14:textId="77777777" w:rsidR="00A44B88" w:rsidRPr="00CE7591" w:rsidRDefault="00A44B88" w:rsidP="00A44B88">
            <w:pPr>
              <w:pStyle w:val="Paragraphedeliste"/>
              <w:numPr>
                <w:ilvl w:val="0"/>
                <w:numId w:val="33"/>
              </w:numPr>
              <w:rPr>
                <w:u w:val="single"/>
              </w:rPr>
            </w:pPr>
            <w:r>
              <w:t>Au cours Polyglobulie.</w:t>
            </w:r>
          </w:p>
          <w:p w14:paraId="74B2E277" w14:textId="77777777" w:rsidR="00CE7591" w:rsidRPr="00A44B88" w:rsidRDefault="00CE7591" w:rsidP="00CE7591">
            <w:pPr>
              <w:pStyle w:val="Paragraphedeliste"/>
              <w:rPr>
                <w:u w:val="single"/>
              </w:rPr>
            </w:pPr>
          </w:p>
        </w:tc>
      </w:tr>
    </w:tbl>
    <w:p w14:paraId="54E0CDAA" w14:textId="77777777" w:rsidR="005D7FAF" w:rsidRDefault="005D7FAF">
      <w:pPr>
        <w:rPr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85185B" w14:paraId="37D9F424" w14:textId="77777777" w:rsidTr="0085185B">
        <w:tc>
          <w:tcPr>
            <w:tcW w:w="10205" w:type="dxa"/>
          </w:tcPr>
          <w:p w14:paraId="4F3ED0B8" w14:textId="77777777" w:rsidR="0085185B" w:rsidRPr="00C6628A" w:rsidRDefault="00A44B88" w:rsidP="00A44B88">
            <w:pPr>
              <w:jc w:val="center"/>
              <w:rPr>
                <w:b/>
              </w:rPr>
            </w:pPr>
            <w:r w:rsidRPr="00C6628A">
              <w:rPr>
                <w:b/>
              </w:rPr>
              <w:t>PROTEINURIE PERMANENTE</w:t>
            </w:r>
          </w:p>
        </w:tc>
      </w:tr>
      <w:tr w:rsidR="0085185B" w14:paraId="75BEFDBD" w14:textId="77777777" w:rsidTr="0085185B">
        <w:tc>
          <w:tcPr>
            <w:tcW w:w="10205" w:type="dxa"/>
          </w:tcPr>
          <w:p w14:paraId="3F77E5FD" w14:textId="77777777" w:rsidR="0085185B" w:rsidRPr="00C6628A" w:rsidRDefault="00A44B88">
            <w:pPr>
              <w:rPr>
                <w:b/>
              </w:rPr>
            </w:pPr>
            <w:r w:rsidRPr="00C6628A">
              <w:rPr>
                <w:b/>
              </w:rPr>
              <w:t>NEPHROPATHIE GLOMERULAIRE</w:t>
            </w:r>
          </w:p>
        </w:tc>
      </w:tr>
      <w:tr w:rsidR="0085185B" w14:paraId="3910B045" w14:textId="77777777" w:rsidTr="0085185B">
        <w:tc>
          <w:tcPr>
            <w:tcW w:w="10205" w:type="dxa"/>
          </w:tcPr>
          <w:p w14:paraId="3B192BE7" w14:textId="77777777" w:rsidR="0085185B" w:rsidRDefault="00CE7591" w:rsidP="00CE7591">
            <w:pPr>
              <w:pStyle w:val="Paragraphedeliste"/>
              <w:numPr>
                <w:ilvl w:val="0"/>
                <w:numId w:val="34"/>
              </w:numPr>
            </w:pPr>
            <w:r>
              <w:t xml:space="preserve">$ </w:t>
            </w:r>
            <w:r w:rsidR="00A52E89">
              <w:t>Néphrotique</w:t>
            </w:r>
            <w:r>
              <w:t xml:space="preserve"> = $NI enfant / GNEM I ou II / Néphropathie </w:t>
            </w:r>
            <w:r w:rsidR="00A52E89">
              <w:t>diabétique</w:t>
            </w:r>
            <w:r>
              <w:t>.</w:t>
            </w:r>
          </w:p>
          <w:p w14:paraId="4FB61AA7" w14:textId="77777777" w:rsidR="00CE7591" w:rsidRDefault="00C6628A" w:rsidP="00CE7591">
            <w:pPr>
              <w:pStyle w:val="Paragraphedeliste"/>
              <w:numPr>
                <w:ilvl w:val="0"/>
                <w:numId w:val="34"/>
              </w:numPr>
            </w:pPr>
            <w:r>
              <w:t>$ Néphritiq</w:t>
            </w:r>
            <w:r w:rsidR="00CE7591">
              <w:t>ue aigue = GNA post-SβGA.</w:t>
            </w:r>
          </w:p>
          <w:p w14:paraId="18295B6D" w14:textId="77777777" w:rsidR="00CE7591" w:rsidRDefault="00CE7591" w:rsidP="00CE7591">
            <w:pPr>
              <w:pStyle w:val="Paragraphedeliste"/>
              <w:numPr>
                <w:ilvl w:val="0"/>
                <w:numId w:val="34"/>
              </w:numPr>
            </w:pPr>
            <w:r>
              <w:t>$ de GNA rapidement progressive = GNRP I / II / III.</w:t>
            </w:r>
          </w:p>
          <w:p w14:paraId="05A52783" w14:textId="77777777" w:rsidR="00CE7591" w:rsidRDefault="00CE7591" w:rsidP="00CE7591">
            <w:pPr>
              <w:pStyle w:val="Paragraphedeliste"/>
              <w:numPr>
                <w:ilvl w:val="0"/>
                <w:numId w:val="34"/>
              </w:numPr>
            </w:pPr>
            <w:r>
              <w:t xml:space="preserve">$ des HU </w:t>
            </w:r>
            <w:r w:rsidR="00A52E89">
              <w:t>macroscopique</w:t>
            </w:r>
            <w:r>
              <w:t xml:space="preserve"> = Maladie de Berger.</w:t>
            </w:r>
          </w:p>
          <w:p w14:paraId="2BE987EF" w14:textId="77777777" w:rsidR="00CE7591" w:rsidRPr="00CE7591" w:rsidRDefault="00CE7591" w:rsidP="00CE7591">
            <w:pPr>
              <w:pStyle w:val="Paragraphedeliste"/>
            </w:pPr>
          </w:p>
        </w:tc>
      </w:tr>
      <w:tr w:rsidR="0085185B" w14:paraId="5219E939" w14:textId="77777777" w:rsidTr="0085185B">
        <w:tc>
          <w:tcPr>
            <w:tcW w:w="10205" w:type="dxa"/>
          </w:tcPr>
          <w:p w14:paraId="504715BE" w14:textId="77777777" w:rsidR="0085185B" w:rsidRPr="00C6628A" w:rsidRDefault="00A44B88" w:rsidP="00A44B88">
            <w:pPr>
              <w:rPr>
                <w:b/>
              </w:rPr>
            </w:pPr>
            <w:r w:rsidRPr="00C6628A">
              <w:rPr>
                <w:b/>
              </w:rPr>
              <w:t>NEPHROPATHIE TUBULO-INTERSTITIELLE</w:t>
            </w:r>
          </w:p>
        </w:tc>
      </w:tr>
      <w:tr w:rsidR="0085185B" w14:paraId="22F5E7E4" w14:textId="77777777" w:rsidTr="0085185B">
        <w:tc>
          <w:tcPr>
            <w:tcW w:w="10205" w:type="dxa"/>
          </w:tcPr>
          <w:p w14:paraId="47150952" w14:textId="77777777" w:rsidR="0085185B" w:rsidRPr="007535EE" w:rsidRDefault="007535EE" w:rsidP="00CE7591">
            <w:pPr>
              <w:pStyle w:val="Paragraphedeliste"/>
              <w:numPr>
                <w:ilvl w:val="0"/>
                <w:numId w:val="35"/>
              </w:numPr>
              <w:rPr>
                <w:u w:val="single"/>
              </w:rPr>
            </w:pPr>
            <w:r>
              <w:t xml:space="preserve">Hydronéphrose </w:t>
            </w:r>
            <w:r w:rsidR="00A52E89">
              <w:t>chronique</w:t>
            </w:r>
            <w:r>
              <w:t xml:space="preserve"> = RVU / $JPU / Lithiase.</w:t>
            </w:r>
          </w:p>
          <w:p w14:paraId="0D1371EC" w14:textId="77777777" w:rsidR="007535EE" w:rsidRPr="007535EE" w:rsidRDefault="007535EE" w:rsidP="00CE7591">
            <w:pPr>
              <w:pStyle w:val="Paragraphedeliste"/>
              <w:numPr>
                <w:ilvl w:val="0"/>
                <w:numId w:val="35"/>
              </w:numPr>
              <w:rPr>
                <w:u w:val="single"/>
              </w:rPr>
            </w:pPr>
            <w:r>
              <w:t>Iatrogène = AINS / Lithium.</w:t>
            </w:r>
          </w:p>
          <w:p w14:paraId="3E062A20" w14:textId="77777777" w:rsidR="007535EE" w:rsidRPr="007535EE" w:rsidRDefault="007535EE" w:rsidP="00CE7591">
            <w:pPr>
              <w:pStyle w:val="Paragraphedeliste"/>
              <w:numPr>
                <w:ilvl w:val="0"/>
                <w:numId w:val="35"/>
              </w:numPr>
              <w:rPr>
                <w:u w:val="single"/>
              </w:rPr>
            </w:pPr>
            <w:r>
              <w:lastRenderedPageBreak/>
              <w:t>Héréditaire = $ de Fanconi (anomalie du TCP).</w:t>
            </w:r>
          </w:p>
          <w:p w14:paraId="0D8ADABB" w14:textId="77777777" w:rsidR="007535EE" w:rsidRPr="00CE7591" w:rsidRDefault="007535EE" w:rsidP="007535EE">
            <w:pPr>
              <w:pStyle w:val="Paragraphedeliste"/>
              <w:rPr>
                <w:u w:val="single"/>
              </w:rPr>
            </w:pPr>
          </w:p>
        </w:tc>
      </w:tr>
      <w:tr w:rsidR="0085185B" w14:paraId="49207674" w14:textId="77777777" w:rsidTr="0085185B">
        <w:tc>
          <w:tcPr>
            <w:tcW w:w="10205" w:type="dxa"/>
          </w:tcPr>
          <w:p w14:paraId="4ECDD2E5" w14:textId="77777777" w:rsidR="0085185B" w:rsidRPr="00C6628A" w:rsidRDefault="00A44B88">
            <w:pPr>
              <w:rPr>
                <w:b/>
              </w:rPr>
            </w:pPr>
            <w:r w:rsidRPr="00C6628A">
              <w:rPr>
                <w:b/>
              </w:rPr>
              <w:lastRenderedPageBreak/>
              <w:t>PROTEINURIE DE SURCHARGE</w:t>
            </w:r>
          </w:p>
        </w:tc>
      </w:tr>
      <w:tr w:rsidR="0085185B" w14:paraId="7EC738F5" w14:textId="77777777" w:rsidTr="0085185B">
        <w:tc>
          <w:tcPr>
            <w:tcW w:w="10205" w:type="dxa"/>
          </w:tcPr>
          <w:p w14:paraId="7D6D231E" w14:textId="77777777" w:rsidR="0085185B" w:rsidRPr="007535EE" w:rsidRDefault="007535EE" w:rsidP="007535EE">
            <w:pPr>
              <w:pStyle w:val="Paragraphedeliste"/>
              <w:numPr>
                <w:ilvl w:val="0"/>
                <w:numId w:val="36"/>
              </w:numPr>
              <w:rPr>
                <w:u w:val="single"/>
              </w:rPr>
            </w:pPr>
            <w:r>
              <w:t xml:space="preserve">Myélome (à </w:t>
            </w:r>
            <w:r w:rsidR="00A52E89">
              <w:t>évoquer</w:t>
            </w:r>
            <w:r>
              <w:t xml:space="preserve"> </w:t>
            </w:r>
            <w:r w:rsidR="00A52E89">
              <w:t>systématiquement</w:t>
            </w:r>
            <w:r>
              <w:t xml:space="preserve"> si &gt; 50 ans).</w:t>
            </w:r>
          </w:p>
          <w:p w14:paraId="5EE93413" w14:textId="77777777" w:rsidR="007535EE" w:rsidRPr="007535EE" w:rsidRDefault="007535EE" w:rsidP="007535EE">
            <w:pPr>
              <w:pStyle w:val="Paragraphedeliste"/>
              <w:numPr>
                <w:ilvl w:val="0"/>
                <w:numId w:val="36"/>
              </w:numPr>
              <w:rPr>
                <w:u w:val="single"/>
              </w:rPr>
            </w:pPr>
            <w:r>
              <w:t>Rhabdomyolyse (Myoglobinurie).</w:t>
            </w:r>
          </w:p>
          <w:p w14:paraId="337FB89C" w14:textId="77777777" w:rsidR="007535EE" w:rsidRPr="007535EE" w:rsidRDefault="007535EE" w:rsidP="007535EE">
            <w:pPr>
              <w:pStyle w:val="Paragraphedeliste"/>
              <w:numPr>
                <w:ilvl w:val="0"/>
                <w:numId w:val="36"/>
              </w:numPr>
              <w:rPr>
                <w:u w:val="single"/>
              </w:rPr>
            </w:pPr>
            <w:r>
              <w:t>Hémolyse aigue (Hémoglobinurie)</w:t>
            </w:r>
          </w:p>
          <w:p w14:paraId="45DA0E3D" w14:textId="77777777" w:rsidR="007535EE" w:rsidRPr="007535EE" w:rsidRDefault="007535EE" w:rsidP="007535EE">
            <w:pPr>
              <w:pStyle w:val="Paragraphedeliste"/>
              <w:numPr>
                <w:ilvl w:val="0"/>
                <w:numId w:val="36"/>
              </w:numPr>
              <w:rPr>
                <w:u w:val="single"/>
              </w:rPr>
            </w:pPr>
            <w:r>
              <w:t>Pancréatite aigue (Amylasurie).</w:t>
            </w:r>
          </w:p>
          <w:p w14:paraId="596124A2" w14:textId="77777777" w:rsidR="007535EE" w:rsidRPr="007535EE" w:rsidRDefault="007535EE" w:rsidP="007535EE">
            <w:pPr>
              <w:pStyle w:val="Paragraphedeliste"/>
              <w:rPr>
                <w:u w:val="single"/>
              </w:rPr>
            </w:pPr>
          </w:p>
        </w:tc>
      </w:tr>
    </w:tbl>
    <w:p w14:paraId="3BE1149A" w14:textId="77777777" w:rsidR="00AE2C63" w:rsidRPr="00CE5CC8" w:rsidRDefault="00AE2C63" w:rsidP="00CE5CC8">
      <w:pPr>
        <w:rPr>
          <w:u w:val="single"/>
        </w:rPr>
      </w:pPr>
    </w:p>
    <w:sectPr w:rsidR="00AE2C63" w:rsidRPr="00CE5CC8" w:rsidSect="007535EE">
      <w:pgSz w:w="11906" w:h="16838"/>
      <w:pgMar w:top="1276" w:right="424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CAC"/>
    <w:multiLevelType w:val="hybridMultilevel"/>
    <w:tmpl w:val="B6AC5D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3B3EB1"/>
    <w:multiLevelType w:val="hybridMultilevel"/>
    <w:tmpl w:val="A008BDE2"/>
    <w:lvl w:ilvl="0" w:tplc="040C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7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73001"/>
    <w:multiLevelType w:val="hybridMultilevel"/>
    <w:tmpl w:val="B4ACB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3F32FE0"/>
    <w:multiLevelType w:val="hybridMultilevel"/>
    <w:tmpl w:val="A86CC34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5249C8"/>
    <w:multiLevelType w:val="hybridMultilevel"/>
    <w:tmpl w:val="7920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524FAA"/>
    <w:multiLevelType w:val="hybridMultilevel"/>
    <w:tmpl w:val="51BE70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CD71FB"/>
    <w:multiLevelType w:val="hybridMultilevel"/>
    <w:tmpl w:val="D47AE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2408E0"/>
    <w:multiLevelType w:val="hybridMultilevel"/>
    <w:tmpl w:val="3A764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3E20FA"/>
    <w:multiLevelType w:val="hybridMultilevel"/>
    <w:tmpl w:val="45F4106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21"/>
  </w:num>
  <w:num w:numId="4">
    <w:abstractNumId w:val="26"/>
  </w:num>
  <w:num w:numId="5">
    <w:abstractNumId w:val="20"/>
  </w:num>
  <w:num w:numId="6">
    <w:abstractNumId w:val="1"/>
  </w:num>
  <w:num w:numId="7">
    <w:abstractNumId w:val="24"/>
  </w:num>
  <w:num w:numId="8">
    <w:abstractNumId w:val="16"/>
  </w:num>
  <w:num w:numId="9">
    <w:abstractNumId w:val="8"/>
  </w:num>
  <w:num w:numId="10">
    <w:abstractNumId w:val="22"/>
  </w:num>
  <w:num w:numId="11">
    <w:abstractNumId w:val="31"/>
  </w:num>
  <w:num w:numId="12">
    <w:abstractNumId w:val="4"/>
  </w:num>
  <w:num w:numId="13">
    <w:abstractNumId w:val="7"/>
  </w:num>
  <w:num w:numId="14">
    <w:abstractNumId w:val="36"/>
  </w:num>
  <w:num w:numId="15">
    <w:abstractNumId w:val="19"/>
  </w:num>
  <w:num w:numId="16">
    <w:abstractNumId w:val="5"/>
  </w:num>
  <w:num w:numId="17">
    <w:abstractNumId w:val="3"/>
  </w:num>
  <w:num w:numId="18">
    <w:abstractNumId w:val="2"/>
  </w:num>
  <w:num w:numId="19">
    <w:abstractNumId w:val="34"/>
  </w:num>
  <w:num w:numId="20">
    <w:abstractNumId w:val="32"/>
  </w:num>
  <w:num w:numId="21">
    <w:abstractNumId w:val="23"/>
  </w:num>
  <w:num w:numId="22">
    <w:abstractNumId w:val="10"/>
  </w:num>
  <w:num w:numId="23">
    <w:abstractNumId w:val="27"/>
  </w:num>
  <w:num w:numId="24">
    <w:abstractNumId w:val="12"/>
  </w:num>
  <w:num w:numId="25">
    <w:abstractNumId w:val="13"/>
  </w:num>
  <w:num w:numId="26">
    <w:abstractNumId w:val="11"/>
  </w:num>
  <w:num w:numId="27">
    <w:abstractNumId w:val="25"/>
  </w:num>
  <w:num w:numId="28">
    <w:abstractNumId w:val="35"/>
  </w:num>
  <w:num w:numId="29">
    <w:abstractNumId w:val="15"/>
  </w:num>
  <w:num w:numId="30">
    <w:abstractNumId w:val="17"/>
  </w:num>
  <w:num w:numId="31">
    <w:abstractNumId w:val="6"/>
  </w:num>
  <w:num w:numId="32">
    <w:abstractNumId w:val="28"/>
  </w:num>
  <w:num w:numId="33">
    <w:abstractNumId w:val="0"/>
  </w:num>
  <w:num w:numId="34">
    <w:abstractNumId w:val="9"/>
  </w:num>
  <w:num w:numId="35">
    <w:abstractNumId w:val="29"/>
  </w:num>
  <w:num w:numId="36">
    <w:abstractNumId w:val="18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6257A"/>
    <w:rsid w:val="00064CEF"/>
    <w:rsid w:val="00071F1F"/>
    <w:rsid w:val="000B4203"/>
    <w:rsid w:val="00132201"/>
    <w:rsid w:val="00195B78"/>
    <w:rsid w:val="001F7175"/>
    <w:rsid w:val="002550FD"/>
    <w:rsid w:val="002E6CBA"/>
    <w:rsid w:val="002F7188"/>
    <w:rsid w:val="00330ED2"/>
    <w:rsid w:val="0033468F"/>
    <w:rsid w:val="00393C41"/>
    <w:rsid w:val="003B37E4"/>
    <w:rsid w:val="0042355A"/>
    <w:rsid w:val="0043281B"/>
    <w:rsid w:val="0045585B"/>
    <w:rsid w:val="004E592E"/>
    <w:rsid w:val="005078D8"/>
    <w:rsid w:val="00511065"/>
    <w:rsid w:val="00573193"/>
    <w:rsid w:val="00576534"/>
    <w:rsid w:val="005B0FE9"/>
    <w:rsid w:val="005D7FAF"/>
    <w:rsid w:val="005E313D"/>
    <w:rsid w:val="005F3CA8"/>
    <w:rsid w:val="00611C10"/>
    <w:rsid w:val="00614A07"/>
    <w:rsid w:val="00635255"/>
    <w:rsid w:val="006419B7"/>
    <w:rsid w:val="00745B29"/>
    <w:rsid w:val="007535EE"/>
    <w:rsid w:val="0075503F"/>
    <w:rsid w:val="007659B8"/>
    <w:rsid w:val="00781934"/>
    <w:rsid w:val="007E15A4"/>
    <w:rsid w:val="0081221A"/>
    <w:rsid w:val="008166A4"/>
    <w:rsid w:val="0085185B"/>
    <w:rsid w:val="00865FD1"/>
    <w:rsid w:val="00872EA1"/>
    <w:rsid w:val="00885FBC"/>
    <w:rsid w:val="0092034F"/>
    <w:rsid w:val="009612E6"/>
    <w:rsid w:val="009B6D6D"/>
    <w:rsid w:val="009F3E2A"/>
    <w:rsid w:val="00A44B88"/>
    <w:rsid w:val="00A52E89"/>
    <w:rsid w:val="00A6783D"/>
    <w:rsid w:val="00A9619A"/>
    <w:rsid w:val="00AE2C63"/>
    <w:rsid w:val="00B41310"/>
    <w:rsid w:val="00B65F4C"/>
    <w:rsid w:val="00C02087"/>
    <w:rsid w:val="00C4194D"/>
    <w:rsid w:val="00C6628A"/>
    <w:rsid w:val="00C71C93"/>
    <w:rsid w:val="00C92018"/>
    <w:rsid w:val="00CA432E"/>
    <w:rsid w:val="00CA7E10"/>
    <w:rsid w:val="00CB6FC9"/>
    <w:rsid w:val="00CD163F"/>
    <w:rsid w:val="00CD4B6C"/>
    <w:rsid w:val="00CE44A6"/>
    <w:rsid w:val="00CE5CC8"/>
    <w:rsid w:val="00CE7591"/>
    <w:rsid w:val="00D152FD"/>
    <w:rsid w:val="00D37225"/>
    <w:rsid w:val="00D611E7"/>
    <w:rsid w:val="00DE2621"/>
    <w:rsid w:val="00DF46F0"/>
    <w:rsid w:val="00E06FB5"/>
    <w:rsid w:val="00E230C5"/>
    <w:rsid w:val="00E26D53"/>
    <w:rsid w:val="00E920A7"/>
    <w:rsid w:val="00EE5641"/>
    <w:rsid w:val="00EF4D3C"/>
    <w:rsid w:val="00F50922"/>
    <w:rsid w:val="00F54740"/>
    <w:rsid w:val="00F5717A"/>
    <w:rsid w:val="00F61168"/>
    <w:rsid w:val="00F86608"/>
    <w:rsid w:val="00F91A94"/>
    <w:rsid w:val="00FA5033"/>
    <w:rsid w:val="00FC7896"/>
    <w:rsid w:val="00FD3FC8"/>
    <w:rsid w:val="00FE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467C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F91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1A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91A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91A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85185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91A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F91A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91A9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91A9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91A9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5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17</cp:revision>
  <dcterms:created xsi:type="dcterms:W3CDTF">2016-02-22T14:43:00Z</dcterms:created>
  <dcterms:modified xsi:type="dcterms:W3CDTF">2026-04-19T11:35:00Z</dcterms:modified>
</cp:coreProperties>
</file>