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sz w:val="28"/>
          <w:szCs w:val="28"/>
        </w:rPr>
        <w:t xml:space="preserve">CONTRATO DE MUTUO</w:t>
      </w:r>
    </w:p>
    <w:p>
      <w:pPr>
        <w:spacing w:after="200" w:line="300"/>
        <w:jc w:val="both"/>
      </w:pPr>
      <w:r>
        <w:rPr>
          <w:rFonts w:ascii="Calibri" w:cs="Calibri" w:eastAsia="Calibri" w:hAnsi="Calibri"/>
          <w:sz w:val="22"/>
          <w:szCs w:val="22"/>
        </w:rPr>
        <w:t xml:space="preserve">En la Ciudad Autónoma de Buenos Aires, a los </w:t>
      </w:r>
      <w:r>
        <w:rPr>
          <w:rFonts w:ascii="Calibri" w:cs="Calibri" w:eastAsia="Calibri" w:hAnsi="Calibri"/>
          <w:b/>
          <w:bCs/>
          <w:i/>
          <w:iCs/>
          <w:color w:val="B00000"/>
          <w:sz w:val="22"/>
          <w:szCs w:val="22"/>
        </w:rPr>
        <w:t xml:space="preserve">[DÍA]</w:t>
      </w:r>
      <w:r>
        <w:rPr>
          <w:rFonts w:ascii="Calibri" w:cs="Calibri" w:eastAsia="Calibri" w:hAnsi="Calibri"/>
          <w:sz w:val="22"/>
          <w:szCs w:val="22"/>
        </w:rPr>
        <w:t xml:space="preserve"> días del mes de </w:t>
      </w:r>
      <w:r>
        <w:rPr>
          <w:rFonts w:ascii="Calibri" w:cs="Calibri" w:eastAsia="Calibri" w:hAnsi="Calibri"/>
          <w:b/>
          <w:bCs/>
          <w:i/>
          <w:iCs/>
          <w:color w:val="B00000"/>
          <w:sz w:val="22"/>
          <w:szCs w:val="22"/>
        </w:rPr>
        <w:t xml:space="preserve">[MES]</w:t>
      </w:r>
      <w:r>
        <w:rPr>
          <w:rFonts w:ascii="Calibri" w:cs="Calibri" w:eastAsia="Calibri" w:hAnsi="Calibri"/>
          <w:sz w:val="22"/>
          <w:szCs w:val="22"/>
        </w:rPr>
        <w:t xml:space="preserve"> de </w:t>
      </w:r>
      <w:r>
        <w:rPr>
          <w:rFonts w:ascii="Calibri" w:cs="Calibri" w:eastAsia="Calibri" w:hAnsi="Calibri"/>
          <w:b/>
          <w:bCs/>
          <w:i/>
          <w:iCs/>
          <w:color w:val="B00000"/>
          <w:sz w:val="22"/>
          <w:szCs w:val="22"/>
        </w:rPr>
        <w:t xml:space="preserve">[AÑO]</w:t>
      </w:r>
      <w:r>
        <w:rPr>
          <w:rFonts w:ascii="Calibri" w:cs="Calibri" w:eastAsia="Calibri" w:hAnsi="Calibri"/>
          <w:sz w:val="22"/>
          <w:szCs w:val="22"/>
        </w:rPr>
        <w:t xml:space="preserve">, entre </w:t>
      </w:r>
    </w:p>
    <w:p>
      <w:pPr>
        <w:spacing w:after="200" w:line="300"/>
        <w:jc w:val="both"/>
      </w:pPr>
      <w:r>
        <w:rPr>
          <w:rFonts w:ascii="Calibri" w:cs="Calibri" w:eastAsia="Calibri" w:hAnsi="Calibri"/>
          <w:b/>
          <w:bCs/>
          <w:i/>
          <w:iCs/>
          <w:color w:val="B00000"/>
          <w:sz w:val="22"/>
          <w:szCs w:val="22"/>
        </w:rPr>
        <w:t xml:space="preserve">[RAZÓN SOCIAL DE LA SOCIEDAD]</w:t>
      </w:r>
      <w:r>
        <w:rPr>
          <w:rFonts w:ascii="Calibri" w:cs="Calibri" w:eastAsia="Calibri" w:hAnsi="Calibri"/>
          <w:sz w:val="22"/>
          <w:szCs w:val="22"/>
        </w:rPr>
        <w:t xml:space="preserve">, sociedad inscripta en la Inspección General de Justicia (o registro que corresponda) bajo el N° </w:t>
      </w:r>
      <w:r>
        <w:rPr>
          <w:rFonts w:ascii="Calibri" w:cs="Calibri" w:eastAsia="Calibri" w:hAnsi="Calibri"/>
          <w:b/>
          <w:bCs/>
          <w:i/>
          <w:iCs/>
          <w:color w:val="B00000"/>
          <w:sz w:val="22"/>
          <w:szCs w:val="22"/>
        </w:rPr>
        <w:t xml:space="preserve">[N° DE INSCRIPCIÓN]</w:t>
      </w:r>
      <w:r>
        <w:rPr>
          <w:rFonts w:ascii="Calibri" w:cs="Calibri" w:eastAsia="Calibri" w:hAnsi="Calibri"/>
          <w:sz w:val="22"/>
          <w:szCs w:val="22"/>
        </w:rPr>
        <w:t xml:space="preserve">, CUIT N° </w:t>
      </w:r>
      <w:r>
        <w:rPr>
          <w:rFonts w:ascii="Calibri" w:cs="Calibri" w:eastAsia="Calibri" w:hAnsi="Calibri"/>
          <w:b/>
          <w:bCs/>
          <w:i/>
          <w:iCs/>
          <w:color w:val="B00000"/>
          <w:sz w:val="22"/>
          <w:szCs w:val="22"/>
        </w:rPr>
        <w:t xml:space="preserve">[CUIT]</w:t>
      </w:r>
      <w:r>
        <w:rPr>
          <w:rFonts w:ascii="Calibri" w:cs="Calibri" w:eastAsia="Calibri" w:hAnsi="Calibri"/>
          <w:sz w:val="22"/>
          <w:szCs w:val="22"/>
        </w:rPr>
        <w:t xml:space="preserve">, con domicilio legal en </w:t>
      </w:r>
      <w:r>
        <w:rPr>
          <w:rFonts w:ascii="Calibri" w:cs="Calibri" w:eastAsia="Calibri" w:hAnsi="Calibri"/>
          <w:b/>
          <w:bCs/>
          <w:i/>
          <w:iCs/>
          <w:color w:val="B00000"/>
          <w:sz w:val="22"/>
          <w:szCs w:val="22"/>
        </w:rPr>
        <w:t xml:space="preserve">[DOMICILIO LEGAL DE LA SOCIEDAD]</w:t>
      </w:r>
      <w:r>
        <w:rPr>
          <w:rFonts w:ascii="Calibri" w:cs="Calibri" w:eastAsia="Calibri" w:hAnsi="Calibri"/>
          <w:sz w:val="22"/>
          <w:szCs w:val="22"/>
        </w:rPr>
        <w:t xml:space="preserve">, representada en este acto por </w:t>
      </w:r>
      <w:r>
        <w:rPr>
          <w:rFonts w:ascii="Calibri" w:cs="Calibri" w:eastAsia="Calibri" w:hAnsi="Calibri"/>
          <w:b/>
          <w:bCs/>
          <w:i/>
          <w:iCs/>
          <w:color w:val="B00000"/>
          <w:sz w:val="22"/>
          <w:szCs w:val="22"/>
        </w:rPr>
        <w:t xml:space="preserve">[NOMBRE Y APELLIDO DEL REPRESENTANTE]</w:t>
      </w:r>
      <w:r>
        <w:rPr>
          <w:rFonts w:ascii="Calibri" w:cs="Calibri" w:eastAsia="Calibri" w:hAnsi="Calibri"/>
          <w:sz w:val="22"/>
          <w:szCs w:val="22"/>
        </w:rPr>
        <w:t xml:space="preserve">, DNI N° </w:t>
      </w:r>
      <w:r>
        <w:rPr>
          <w:rFonts w:ascii="Calibri" w:cs="Calibri" w:eastAsia="Calibri" w:hAnsi="Calibri"/>
          <w:b/>
          <w:bCs/>
          <w:i/>
          <w:iCs/>
          <w:color w:val="B00000"/>
          <w:sz w:val="22"/>
          <w:szCs w:val="22"/>
        </w:rPr>
        <w:t xml:space="preserve">[DNI DEL REPRESENTANTE]</w:t>
      </w:r>
      <w:r>
        <w:rPr>
          <w:rFonts w:ascii="Calibri" w:cs="Calibri" w:eastAsia="Calibri" w:hAnsi="Calibri"/>
          <w:sz w:val="22"/>
          <w:szCs w:val="22"/>
        </w:rPr>
        <w:t xml:space="preserve">, en su carácter de </w:t>
      </w:r>
      <w:r>
        <w:rPr>
          <w:rFonts w:ascii="Calibri" w:cs="Calibri" w:eastAsia="Calibri" w:hAnsi="Calibri"/>
          <w:b/>
          <w:bCs/>
          <w:i/>
          <w:iCs/>
          <w:color w:val="B00000"/>
          <w:sz w:val="22"/>
          <w:szCs w:val="22"/>
        </w:rPr>
        <w:t xml:space="preserve">[CARÁCTER: SOCIO GERENTE / PRESIDENTE / APODERADO]</w:t>
      </w:r>
      <w:r>
        <w:rPr>
          <w:rFonts w:ascii="Calibri" w:cs="Calibri" w:eastAsia="Calibri" w:hAnsi="Calibri"/>
          <w:sz w:val="22"/>
          <w:szCs w:val="22"/>
        </w:rPr>
        <w:t xml:space="preserve"> (en adelante, "EL MUTUANTE"), por una parte; y</w:t>
      </w:r>
    </w:p>
    <w:p>
      <w:pPr>
        <w:spacing w:after="200" w:line="300"/>
        <w:jc w:val="both"/>
      </w:pPr>
      <w:r>
        <w:rPr>
          <w:rFonts w:ascii="Calibri" w:cs="Calibri" w:eastAsia="Calibri" w:hAnsi="Calibri"/>
          <w:b/>
          <w:bCs/>
          <w:i/>
          <w:iCs/>
          <w:color w:val="B00000"/>
          <w:sz w:val="22"/>
          <w:szCs w:val="22"/>
        </w:rPr>
        <w:t xml:space="preserve">[NOMBRE Y APELLIDO]</w:t>
      </w:r>
      <w:r>
        <w:rPr>
          <w:rFonts w:ascii="Calibri" w:cs="Calibri" w:eastAsia="Calibri" w:hAnsi="Calibri"/>
          <w:sz w:val="22"/>
          <w:szCs w:val="22"/>
        </w:rPr>
        <w:t xml:space="preserve">, DNI N° </w:t>
      </w:r>
      <w:r>
        <w:rPr>
          <w:rFonts w:ascii="Calibri" w:cs="Calibri" w:eastAsia="Calibri" w:hAnsi="Calibri"/>
          <w:b/>
          <w:bCs/>
          <w:i/>
          <w:iCs/>
          <w:color w:val="B00000"/>
          <w:sz w:val="22"/>
          <w:szCs w:val="22"/>
        </w:rPr>
        <w:t xml:space="preserve">[DNI]</w:t>
      </w:r>
      <w:r>
        <w:rPr>
          <w:rFonts w:ascii="Calibri" w:cs="Calibri" w:eastAsia="Calibri" w:hAnsi="Calibri"/>
          <w:sz w:val="22"/>
          <w:szCs w:val="22"/>
        </w:rPr>
        <w:t xml:space="preserve">, CUIT/CUIL N° </w:t>
      </w:r>
      <w:r>
        <w:rPr>
          <w:rFonts w:ascii="Calibri" w:cs="Calibri" w:eastAsia="Calibri" w:hAnsi="Calibri"/>
          <w:b/>
          <w:bCs/>
          <w:i/>
          <w:iCs/>
          <w:color w:val="B00000"/>
          <w:sz w:val="22"/>
          <w:szCs w:val="22"/>
        </w:rPr>
        <w:t xml:space="preserve">[CUIT/CUIL]</w:t>
      </w:r>
      <w:r>
        <w:rPr>
          <w:rFonts w:ascii="Calibri" w:cs="Calibri" w:eastAsia="Calibri" w:hAnsi="Calibri"/>
          <w:sz w:val="22"/>
          <w:szCs w:val="22"/>
        </w:rPr>
        <w:t xml:space="preserve">, con domicilio real en </w:t>
      </w:r>
      <w:r>
        <w:rPr>
          <w:rFonts w:ascii="Calibri" w:cs="Calibri" w:eastAsia="Calibri" w:hAnsi="Calibri"/>
          <w:b/>
          <w:bCs/>
          <w:i/>
          <w:iCs/>
          <w:color w:val="B00000"/>
          <w:sz w:val="22"/>
          <w:szCs w:val="22"/>
        </w:rPr>
        <w:t xml:space="preserve">[DOMICILIO REAL]</w:t>
      </w:r>
      <w:r>
        <w:rPr>
          <w:rFonts w:ascii="Calibri" w:cs="Calibri" w:eastAsia="Calibri" w:hAnsi="Calibri"/>
          <w:sz w:val="22"/>
          <w:szCs w:val="22"/>
        </w:rPr>
        <w:t xml:space="preserve"> (en adelante, "EL MUTUARIO"), por la otra;</w:t>
      </w:r>
    </w:p>
    <w:p>
      <w:pPr>
        <w:spacing w:after="200" w:line="300"/>
        <w:jc w:val="both"/>
      </w:pPr>
      <w:r>
        <w:rPr>
          <w:rFonts w:ascii="Calibri" w:cs="Calibri" w:eastAsia="Calibri" w:hAnsi="Calibri"/>
          <w:b w:val="false"/>
          <w:bCs w:val="false"/>
          <w:i w:val="false"/>
          <w:iCs w:val="false"/>
          <w:sz w:val="22"/>
          <w:szCs w:val="22"/>
        </w:rPr>
        <w:t xml:space="preserve">en adelante denominados conjuntamente "las Partes", convienen en celebrar el presente Contrato de Mutuo (en adelante, el "Contrato"), sujeto a las cláusulas y condiciones que se detallan a continuación:</w:t>
      </w:r>
    </w:p>
    <w:p>
      <w:pPr>
        <w:spacing w:after="150" w:before="300"/>
        <w:jc w:val="left"/>
      </w:pPr>
      <w:r>
        <w:rPr>
          <w:rFonts w:ascii="Calibri" w:cs="Calibri" w:eastAsia="Calibri" w:hAnsi="Calibri"/>
          <w:b/>
          <w:bCs/>
          <w:sz w:val="22"/>
          <w:szCs w:val="22"/>
        </w:rPr>
        <w:t xml:space="preserve">PRIMERA – OBJETO</w:t>
      </w:r>
    </w:p>
    <w:p>
      <w:pPr>
        <w:spacing w:after="200" w:line="300"/>
        <w:jc w:val="both"/>
      </w:pPr>
      <w:r>
        <w:rPr>
          <w:rFonts w:ascii="Calibri" w:cs="Calibri" w:eastAsia="Calibri" w:hAnsi="Calibri"/>
          <w:b w:val="false"/>
          <w:bCs w:val="false"/>
          <w:i w:val="false"/>
          <w:iCs w:val="false"/>
          <w:sz w:val="22"/>
          <w:szCs w:val="22"/>
        </w:rPr>
        <w:t xml:space="preserve">EL MUTUANTE entrega en este acto a EL MUTUARIO, en calidad de préstamo de dinero (mutuo), y este último recibe de plena conformidad, la suma de pesos que se establece en la Cláusula Segunda, obligándose a restituirla en los plazos, cuotas y condiciones pactados en el presente Contrato.</w:t>
      </w:r>
    </w:p>
    <w:p>
      <w:pPr>
        <w:spacing w:after="150" w:before="300"/>
        <w:jc w:val="left"/>
      </w:pPr>
      <w:r>
        <w:rPr>
          <w:rFonts w:ascii="Calibri" w:cs="Calibri" w:eastAsia="Calibri" w:hAnsi="Calibri"/>
          <w:b/>
          <w:bCs/>
          <w:sz w:val="22"/>
          <w:szCs w:val="22"/>
        </w:rPr>
        <w:t xml:space="preserve">SEGUNDA – MONTO DEL PRÉSTAMO</w:t>
      </w:r>
    </w:p>
    <w:p>
      <w:pPr>
        <w:spacing w:after="200" w:line="300"/>
        <w:jc w:val="both"/>
      </w:pPr>
      <w:r>
        <w:rPr>
          <w:rFonts w:ascii="Calibri" w:cs="Calibri" w:eastAsia="Calibri" w:hAnsi="Calibri"/>
          <w:sz w:val="22"/>
          <w:szCs w:val="22"/>
        </w:rPr>
        <w:t xml:space="preserve">El monto total del préstamo asciende a la suma de </w:t>
      </w:r>
      <w:r>
        <w:rPr>
          <w:rFonts w:ascii="Calibri" w:cs="Calibri" w:eastAsia="Calibri" w:hAnsi="Calibri"/>
          <w:b/>
          <w:bCs/>
          <w:i/>
          <w:iCs/>
          <w:color w:val="B00000"/>
          <w:sz w:val="22"/>
          <w:szCs w:val="22"/>
        </w:rPr>
        <w:t xml:space="preserve">$ [MONTO EN NÚMEROS]</w:t>
      </w:r>
      <w:r>
        <w:rPr>
          <w:rFonts w:ascii="Calibri" w:cs="Calibri" w:eastAsia="Calibri" w:hAnsi="Calibri"/>
          <w:sz w:val="22"/>
          <w:szCs w:val="22"/>
        </w:rPr>
        <w:t xml:space="preserve"> (Pesos </w:t>
      </w:r>
      <w:r>
        <w:rPr>
          <w:rFonts w:ascii="Calibri" w:cs="Calibri" w:eastAsia="Calibri" w:hAnsi="Calibri"/>
          <w:b/>
          <w:bCs/>
          <w:i/>
          <w:iCs/>
          <w:color w:val="B00000"/>
          <w:sz w:val="22"/>
          <w:szCs w:val="22"/>
        </w:rPr>
        <w:t xml:space="preserve">[MONTO EN LETRAS]</w:t>
      </w:r>
      <w:r>
        <w:rPr>
          <w:rFonts w:ascii="Calibri" w:cs="Calibri" w:eastAsia="Calibri" w:hAnsi="Calibri"/>
          <w:sz w:val="22"/>
          <w:szCs w:val="22"/>
        </w:rPr>
        <w:t xml:space="preserve">), que EL MUTUANTE transfiere a EL MUTUARIO mediante </w:t>
      </w:r>
      <w:r>
        <w:rPr>
          <w:rFonts w:ascii="Calibri" w:cs="Calibri" w:eastAsia="Calibri" w:hAnsi="Calibri"/>
          <w:b/>
          <w:bCs/>
          <w:i/>
          <w:iCs/>
          <w:color w:val="B00000"/>
          <w:sz w:val="22"/>
          <w:szCs w:val="22"/>
        </w:rPr>
        <w:t xml:space="preserve">[transferencia bancaria a la CBU/CVU N° [CBU] / cheque / efectivo]</w:t>
      </w:r>
      <w:r>
        <w:rPr>
          <w:rFonts w:ascii="Calibri" w:cs="Calibri" w:eastAsia="Calibri" w:hAnsi="Calibri"/>
          <w:sz w:val="22"/>
          <w:szCs w:val="22"/>
        </w:rPr>
        <w:t xml:space="preserve">, en este mismo acto, sirviendo el presente como suficiente recibo y carta de pago por dicho importe.</w:t>
      </w:r>
    </w:p>
    <w:p>
      <w:pPr>
        <w:spacing w:after="150" w:before="300"/>
        <w:jc w:val="left"/>
      </w:pPr>
      <w:r>
        <w:rPr>
          <w:rFonts w:ascii="Calibri" w:cs="Calibri" w:eastAsia="Calibri" w:hAnsi="Calibri"/>
          <w:b/>
          <w:bCs/>
          <w:sz w:val="22"/>
          <w:szCs w:val="22"/>
        </w:rPr>
        <w:t xml:space="preserve">TERCERA – PLAZO Y FORMA DE DEVOLUCIÓN</w:t>
      </w:r>
    </w:p>
    <w:p>
      <w:pPr>
        <w:spacing w:after="200" w:line="300"/>
        <w:jc w:val="both"/>
      </w:pPr>
      <w:r>
        <w:rPr>
          <w:rFonts w:ascii="Calibri" w:cs="Calibri" w:eastAsia="Calibri" w:hAnsi="Calibri"/>
          <w:sz w:val="22"/>
          <w:szCs w:val="22"/>
        </w:rPr>
        <w:t xml:space="preserve">EL MUTUARIO se obliga a restituir a EL MUTUANTE la suma recibida en </w:t>
      </w:r>
      <w:r>
        <w:rPr>
          <w:rFonts w:ascii="Calibri" w:cs="Calibri" w:eastAsia="Calibri" w:hAnsi="Calibri"/>
          <w:b/>
          <w:bCs/>
          <w:i/>
          <w:iCs/>
          <w:color w:val="B00000"/>
          <w:sz w:val="22"/>
          <w:szCs w:val="22"/>
        </w:rPr>
        <w:t xml:space="preserve">[CANTIDAD]</w:t>
      </w:r>
      <w:r>
        <w:rPr>
          <w:rFonts w:ascii="Calibri" w:cs="Calibri" w:eastAsia="Calibri" w:hAnsi="Calibri"/>
          <w:sz w:val="22"/>
          <w:szCs w:val="22"/>
        </w:rPr>
        <w:t xml:space="preserve"> (</w:t>
      </w:r>
      <w:r>
        <w:rPr>
          <w:rFonts w:ascii="Calibri" w:cs="Calibri" w:eastAsia="Calibri" w:hAnsi="Calibri"/>
          <w:b/>
          <w:bCs/>
          <w:i/>
          <w:iCs/>
          <w:color w:val="B00000"/>
          <w:sz w:val="22"/>
          <w:szCs w:val="22"/>
        </w:rPr>
        <w:t xml:space="preserve">[CANTIDAD EN LETRAS]</w:t>
      </w:r>
      <w:r>
        <w:rPr>
          <w:rFonts w:ascii="Calibri" w:cs="Calibri" w:eastAsia="Calibri" w:hAnsi="Calibri"/>
          <w:sz w:val="22"/>
          <w:szCs w:val="22"/>
        </w:rPr>
        <w:t xml:space="preserve">) cuotas </w:t>
      </w:r>
      <w:r>
        <w:rPr>
          <w:rFonts w:ascii="Calibri" w:cs="Calibri" w:eastAsia="Calibri" w:hAnsi="Calibri"/>
          <w:b/>
          <w:bCs/>
          <w:i/>
          <w:iCs/>
          <w:color w:val="B00000"/>
          <w:sz w:val="22"/>
          <w:szCs w:val="22"/>
        </w:rPr>
        <w:t xml:space="preserve">[mensuales / iguales y consecutivas]</w:t>
      </w:r>
      <w:r>
        <w:rPr>
          <w:rFonts w:ascii="Calibri" w:cs="Calibri" w:eastAsia="Calibri" w:hAnsi="Calibri"/>
          <w:sz w:val="22"/>
          <w:szCs w:val="22"/>
        </w:rPr>
        <w:t xml:space="preserve">, de $ </w:t>
      </w:r>
      <w:r>
        <w:rPr>
          <w:rFonts w:ascii="Calibri" w:cs="Calibri" w:eastAsia="Calibri" w:hAnsi="Calibri"/>
          <w:b/>
          <w:bCs/>
          <w:i/>
          <w:iCs/>
          <w:color w:val="B00000"/>
          <w:sz w:val="22"/>
          <w:szCs w:val="22"/>
        </w:rPr>
        <w:t xml:space="preserve">[MONTO DE CADA CUOTA]</w:t>
      </w:r>
      <w:r>
        <w:rPr>
          <w:rFonts w:ascii="Calibri" w:cs="Calibri" w:eastAsia="Calibri" w:hAnsi="Calibri"/>
          <w:sz w:val="22"/>
          <w:szCs w:val="22"/>
        </w:rPr>
        <w:t xml:space="preserve"> cada una, venciendo la primera de ellas el día </w:t>
      </w:r>
      <w:r>
        <w:rPr>
          <w:rFonts w:ascii="Calibri" w:cs="Calibri" w:eastAsia="Calibri" w:hAnsi="Calibri"/>
          <w:b/>
          <w:bCs/>
          <w:i/>
          <w:iCs/>
          <w:color w:val="B00000"/>
          <w:sz w:val="22"/>
          <w:szCs w:val="22"/>
        </w:rPr>
        <w:t xml:space="preserve">[FECHA DE PRIMER VENCIMIENTO]</w:t>
      </w:r>
      <w:r>
        <w:rPr>
          <w:rFonts w:ascii="Calibri" w:cs="Calibri" w:eastAsia="Calibri" w:hAnsi="Calibri"/>
          <w:sz w:val="22"/>
          <w:szCs w:val="22"/>
        </w:rPr>
        <w:t xml:space="preserve"> y las restantes en igual fecha de cada mes subsiguiente, hasta la total cancelación del préstamo.</w:t>
      </w:r>
    </w:p>
    <w:p>
      <w:pPr>
        <w:spacing w:after="200" w:line="300"/>
        <w:jc w:val="both"/>
      </w:pPr>
      <w:r>
        <w:rPr>
          <w:rFonts w:ascii="Calibri" w:cs="Calibri" w:eastAsia="Calibri" w:hAnsi="Calibri"/>
          <w:b w:val="false"/>
          <w:bCs w:val="false"/>
          <w:i w:val="false"/>
          <w:iCs w:val="false"/>
          <w:sz w:val="22"/>
          <w:szCs w:val="22"/>
        </w:rPr>
        <w:t xml:space="preserve">El pago de cada cuota deberá efectuarse mediante transferencia bancaria a la cuenta que EL MUTUANTE indique fehacientemente, considerándose la fecha de acreditación como fecha de pago a todos los efectos.</w:t>
      </w:r>
    </w:p>
    <w:p>
      <w:pPr>
        <w:spacing w:after="150" w:before="300"/>
        <w:jc w:val="left"/>
      </w:pPr>
      <w:r>
        <w:rPr>
          <w:rFonts w:ascii="Calibri" w:cs="Calibri" w:eastAsia="Calibri" w:hAnsi="Calibri"/>
          <w:b/>
          <w:bCs/>
          <w:sz w:val="22"/>
          <w:szCs w:val="22"/>
        </w:rPr>
        <w:t xml:space="preserve">CUARTA – INTERESES</w:t>
      </w:r>
    </w:p>
    <w:p>
      <w:pPr>
        <w:spacing w:after="200" w:line="300"/>
        <w:jc w:val="both"/>
      </w:pPr>
      <w:r>
        <w:rPr>
          <w:rFonts w:ascii="Calibri" w:cs="Calibri" w:eastAsia="Calibri" w:hAnsi="Calibri"/>
          <w:b/>
          <w:bCs/>
          <w:i/>
          <w:iCs/>
          <w:color w:val="B00000"/>
          <w:sz w:val="22"/>
          <w:szCs w:val="22"/>
        </w:rPr>
        <w:t xml:space="preserve">[Este mutuo se pacta sin devengamiento de intereses compensatorios / El presente préstamo devengará un interés compensatorio del [TASA]% (anual/mensual) sobre el capital adeudado, el cual se incluye/adiciona en el monto de las cuotas indicadas en la Cláusula Tercera]</w:t>
      </w:r>
      <w:r>
        <w:rPr>
          <w:rFonts w:ascii="Calibri" w:cs="Calibri" w:eastAsia="Calibri" w:hAnsi="Calibri"/>
          <w:sz w:val="22"/>
          <w:szCs w:val="22"/>
        </w:rPr>
        <w:t xml:space="preserve">.</w:t>
      </w:r>
    </w:p>
    <w:p>
      <w:pPr>
        <w:spacing w:after="150" w:before="300"/>
        <w:jc w:val="left"/>
      </w:pPr>
      <w:r>
        <w:rPr>
          <w:rFonts w:ascii="Calibri" w:cs="Calibri" w:eastAsia="Calibri" w:hAnsi="Calibri"/>
          <w:b/>
          <w:bCs/>
          <w:sz w:val="22"/>
          <w:szCs w:val="22"/>
        </w:rPr>
        <w:t xml:space="preserve">QUINTA – MORA E INTERESES PUNITORIOS</w:t>
      </w:r>
    </w:p>
    <w:p>
      <w:pPr>
        <w:spacing w:after="200" w:line="300"/>
        <w:jc w:val="both"/>
      </w:pPr>
      <w:r>
        <w:rPr>
          <w:rFonts w:ascii="Calibri" w:cs="Calibri" w:eastAsia="Calibri" w:hAnsi="Calibri"/>
          <w:b w:val="false"/>
          <w:bCs w:val="false"/>
          <w:i w:val="false"/>
          <w:iCs w:val="false"/>
          <w:sz w:val="22"/>
          <w:szCs w:val="22"/>
        </w:rPr>
        <w:t xml:space="preserve">La mora se producirá de pleno derecho por el solo vencimiento de los plazos pactados, sin necesidad de interpelación judicial o extrajudicial alguna.</w:t>
      </w:r>
    </w:p>
    <w:p>
      <w:pPr>
        <w:spacing w:after="200" w:line="300"/>
        <w:jc w:val="both"/>
      </w:pPr>
      <w:r>
        <w:rPr>
          <w:rFonts w:ascii="Calibri" w:cs="Calibri" w:eastAsia="Calibri" w:hAnsi="Calibri"/>
          <w:sz w:val="22"/>
          <w:szCs w:val="22"/>
        </w:rPr>
        <w:t xml:space="preserve">En caso de mora, EL MUTUARIO deberá abonar, sobre las sumas adeudadas, un interés punitorio del </w:t>
      </w:r>
      <w:r>
        <w:rPr>
          <w:rFonts w:ascii="Calibri" w:cs="Calibri" w:eastAsia="Calibri" w:hAnsi="Calibri"/>
          <w:b/>
          <w:bCs/>
          <w:i/>
          <w:iCs/>
          <w:color w:val="B00000"/>
          <w:sz w:val="22"/>
          <w:szCs w:val="22"/>
        </w:rPr>
        <w:t xml:space="preserve">[TASA]</w:t>
      </w:r>
      <w:r>
        <w:rPr>
          <w:rFonts w:ascii="Calibri" w:cs="Calibri" w:eastAsia="Calibri" w:hAnsi="Calibri"/>
          <w:sz w:val="22"/>
          <w:szCs w:val="22"/>
        </w:rPr>
        <w:t xml:space="preserve">% mensual, sin perjuicio de las demás acciones que pudieran corresponder a EL MUTUANTE.</w:t>
      </w:r>
    </w:p>
    <w:p>
      <w:pPr>
        <w:spacing w:after="150" w:before="300"/>
        <w:jc w:val="left"/>
      </w:pPr>
      <w:r>
        <w:rPr>
          <w:rFonts w:ascii="Calibri" w:cs="Calibri" w:eastAsia="Calibri" w:hAnsi="Calibri"/>
          <w:b/>
          <w:bCs/>
          <w:sz w:val="22"/>
          <w:szCs w:val="22"/>
        </w:rPr>
        <w:t xml:space="preserve">SEXTA – CADUCIDAD DE PLAZOS</w:t>
      </w:r>
    </w:p>
    <w:p>
      <w:pPr>
        <w:spacing w:after="200" w:line="300"/>
        <w:jc w:val="both"/>
      </w:pPr>
      <w:r>
        <w:rPr>
          <w:rFonts w:ascii="Calibri" w:cs="Calibri" w:eastAsia="Calibri" w:hAnsi="Calibri"/>
          <w:sz w:val="22"/>
          <w:szCs w:val="22"/>
        </w:rPr>
        <w:t xml:space="preserve">La falta de pago de </w:t>
      </w:r>
      <w:r>
        <w:rPr>
          <w:rFonts w:ascii="Calibri" w:cs="Calibri" w:eastAsia="Calibri" w:hAnsi="Calibri"/>
          <w:b/>
          <w:bCs/>
          <w:i/>
          <w:iCs/>
          <w:color w:val="B00000"/>
          <w:sz w:val="22"/>
          <w:szCs w:val="22"/>
        </w:rPr>
        <w:t xml:space="preserve">[UNA / DOS]</w:t>
      </w:r>
      <w:r>
        <w:rPr>
          <w:rFonts w:ascii="Calibri" w:cs="Calibri" w:eastAsia="Calibri" w:hAnsi="Calibri"/>
          <w:sz w:val="22"/>
          <w:szCs w:val="22"/>
        </w:rPr>
        <w:t xml:space="preserve"> cuota/s, consecutiva/s o alternada/s, en su fecha de vencimiento, facultará a EL MUTUANTE a considerar caducos todos los plazos otorgados y a exigir el pago inmediato de la totalidad del saldo adeudado, con más los intereses punitorios pactados, sin necesidad de notificación previa.</w:t>
      </w:r>
    </w:p>
    <w:p>
      <w:pPr>
        <w:spacing w:after="150" w:before="300"/>
        <w:jc w:val="left"/>
      </w:pPr>
      <w:r>
        <w:rPr>
          <w:rFonts w:ascii="Calibri" w:cs="Calibri" w:eastAsia="Calibri" w:hAnsi="Calibri"/>
          <w:b/>
          <w:bCs/>
          <w:sz w:val="22"/>
          <w:szCs w:val="22"/>
        </w:rPr>
        <w:t xml:space="preserve">SÉPTIMA – PRECANCELACIÓN</w:t>
      </w:r>
    </w:p>
    <w:p>
      <w:pPr>
        <w:spacing w:after="200" w:line="300"/>
        <w:jc w:val="both"/>
      </w:pPr>
      <w:r>
        <w:rPr>
          <w:rFonts w:ascii="Calibri" w:cs="Calibri" w:eastAsia="Calibri" w:hAnsi="Calibri"/>
          <w:sz w:val="22"/>
          <w:szCs w:val="22"/>
        </w:rPr>
        <w:t xml:space="preserve">EL MUTUARIO podrá cancelar anticipadamente, en forma total o parcial, el saldo adeudado en cualquier momento, sin penalidad alguna, debiendo notificar dicha intención a EL MUTUANTE con una antelación mínima de </w:t>
      </w:r>
      <w:r>
        <w:rPr>
          <w:rFonts w:ascii="Calibri" w:cs="Calibri" w:eastAsia="Calibri" w:hAnsi="Calibri"/>
          <w:b/>
          <w:bCs/>
          <w:i/>
          <w:iCs/>
          <w:color w:val="B00000"/>
          <w:sz w:val="22"/>
          <w:szCs w:val="22"/>
        </w:rPr>
        <w:t xml:space="preserve">[CANTIDAD]</w:t>
      </w:r>
      <w:r>
        <w:rPr>
          <w:rFonts w:ascii="Calibri" w:cs="Calibri" w:eastAsia="Calibri" w:hAnsi="Calibri"/>
          <w:sz w:val="22"/>
          <w:szCs w:val="22"/>
        </w:rPr>
        <w:t xml:space="preserve"> días hábiles.</w:t>
      </w:r>
    </w:p>
    <w:p>
      <w:pPr>
        <w:spacing w:after="150" w:before="300"/>
        <w:jc w:val="left"/>
      </w:pPr>
      <w:r>
        <w:rPr>
          <w:rFonts w:ascii="Calibri" w:cs="Calibri" w:eastAsia="Calibri" w:hAnsi="Calibri"/>
          <w:b/>
          <w:bCs/>
          <w:sz w:val="22"/>
          <w:szCs w:val="22"/>
        </w:rPr>
        <w:t xml:space="preserve">OCTAVA – GASTOS E IMPUESTOS</w:t>
      </w:r>
    </w:p>
    <w:p>
      <w:pPr>
        <w:spacing w:after="200" w:line="300"/>
        <w:jc w:val="both"/>
      </w:pPr>
      <w:r>
        <w:rPr>
          <w:rFonts w:ascii="Calibri" w:cs="Calibri" w:eastAsia="Calibri" w:hAnsi="Calibri"/>
          <w:sz w:val="22"/>
          <w:szCs w:val="22"/>
        </w:rPr>
        <w:t xml:space="preserve">Todos los gastos, sellados e impuestos que graven el presente Contrato serán soportados por </w:t>
      </w:r>
      <w:r>
        <w:rPr>
          <w:rFonts w:ascii="Calibri" w:cs="Calibri" w:eastAsia="Calibri" w:hAnsi="Calibri"/>
          <w:b/>
          <w:bCs/>
          <w:i/>
          <w:iCs/>
          <w:color w:val="B00000"/>
          <w:sz w:val="22"/>
          <w:szCs w:val="22"/>
        </w:rPr>
        <w:t xml:space="preserve">[ambas Partes, por partes iguales / EL MUTUARIO]</w:t>
      </w:r>
      <w:r>
        <w:rPr>
          <w:rFonts w:ascii="Calibri" w:cs="Calibri" w:eastAsia="Calibri" w:hAnsi="Calibri"/>
          <w:sz w:val="22"/>
          <w:szCs w:val="22"/>
        </w:rPr>
        <w:t xml:space="preserve">, conforme a la normativa fiscal vigente.</w:t>
      </w:r>
    </w:p>
    <w:p>
      <w:pPr>
        <w:spacing w:after="150" w:before="300"/>
        <w:jc w:val="left"/>
      </w:pPr>
      <w:r>
        <w:rPr>
          <w:rFonts w:ascii="Calibri" w:cs="Calibri" w:eastAsia="Calibri" w:hAnsi="Calibri"/>
          <w:b/>
          <w:bCs/>
          <w:sz w:val="22"/>
          <w:szCs w:val="22"/>
        </w:rPr>
        <w:t xml:space="preserve">NOVENA – DOMICILIOS ESPECIALES</w:t>
      </w:r>
    </w:p>
    <w:p>
      <w:pPr>
        <w:spacing w:after="200" w:line="300"/>
        <w:jc w:val="both"/>
      </w:pPr>
      <w:r>
        <w:rPr>
          <w:rFonts w:ascii="Calibri" w:cs="Calibri" w:eastAsia="Calibri" w:hAnsi="Calibri"/>
          <w:b w:val="false"/>
          <w:bCs w:val="false"/>
          <w:i w:val="false"/>
          <w:iCs w:val="false"/>
          <w:sz w:val="22"/>
          <w:szCs w:val="22"/>
        </w:rPr>
        <w:t xml:space="preserve">A todos los efectos derivados del presente Contrato, las Partes constituyen los domicilios indicados en el encabezamiento, donde se tendrán por válidas todas las notificaciones que allí se cursen, mientras no sean fehacientemente modificados.</w:t>
      </w:r>
    </w:p>
    <w:p>
      <w:pPr>
        <w:spacing w:after="150" w:before="300"/>
        <w:jc w:val="left"/>
      </w:pPr>
      <w:r>
        <w:rPr>
          <w:rFonts w:ascii="Calibri" w:cs="Calibri" w:eastAsia="Calibri" w:hAnsi="Calibri"/>
          <w:b/>
          <w:bCs/>
          <w:sz w:val="22"/>
          <w:szCs w:val="22"/>
        </w:rPr>
        <w:t xml:space="preserve">DÉCIMA – JURISDICCIÓN Y LEY APLICABLE</w:t>
      </w:r>
    </w:p>
    <w:p>
      <w:pPr>
        <w:spacing w:after="200" w:line="300"/>
        <w:jc w:val="both"/>
      </w:pPr>
      <w:r>
        <w:rPr>
          <w:rFonts w:ascii="Calibri" w:cs="Calibri" w:eastAsia="Calibri" w:hAnsi="Calibri"/>
          <w:b w:val="false"/>
          <w:bCs w:val="false"/>
          <w:i w:val="false"/>
          <w:iCs w:val="false"/>
          <w:sz w:val="22"/>
          <w:szCs w:val="22"/>
        </w:rPr>
        <w:t xml:space="preserve">Para todo lo relativo a la interpretación, cumplimiento y ejecución del presente Contrato, las Partes se someten a la jurisdicción de los Tribunales Ordinarios en lo Civil y Comercial de la Ciudad Autónoma de Buenos Aires, con renuncia expresa a cualquier otro fuero o jurisdicción que pudiera corresponderles, rigiéndose el presente por las leyes de la República Argentina.</w:t>
      </w:r>
    </w:p>
    <w:p>
      <w:pPr>
        <w:spacing w:after="800" w:line="300"/>
        <w:jc w:val="both"/>
      </w:pPr>
      <w:r>
        <w:rPr>
          <w:rFonts w:ascii="Calibri" w:cs="Calibri" w:eastAsia="Calibri" w:hAnsi="Calibri"/>
          <w:b w:val="false"/>
          <w:bCs w:val="false"/>
          <w:i w:val="false"/>
          <w:iCs w:val="false"/>
          <w:sz w:val="22"/>
          <w:szCs w:val="22"/>
        </w:rPr>
        <w:t xml:space="preserve">En prueba de conformidad, se firman dos (2) ejemplares de un mismo tenor y a un solo efecto, en el lugar y fecha indicados en el encabezamiento.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Pr>
          <w:p>
            <w:pPr>
              <w:spacing w:after="100" w:line="300"/>
              <w:jc w:val="center"/>
            </w:pPr>
            <w:r>
              <w:rPr>
                <w:rFonts w:ascii="Calibri" w:cs="Calibri" w:eastAsia="Calibri" w:hAnsi="Calibri"/>
                <w:b w:val="false"/>
                <w:bCs w:val="false"/>
                <w:i w:val="false"/>
                <w:iCs w:val="false"/>
                <w:sz w:val="22"/>
                <w:szCs w:val="22"/>
              </w:rPr>
              <w:t xml:space="preserve">_______________________________</w:t>
            </w:r>
          </w:p>
          <w:p>
            <w:pPr>
              <w:spacing w:after="50" w:line="300"/>
              <w:jc w:val="center"/>
            </w:pPr>
            <w:r>
              <w:rPr>
                <w:rFonts w:ascii="Calibri" w:cs="Calibri" w:eastAsia="Calibri" w:hAnsi="Calibri"/>
                <w:b/>
                <w:bCs/>
                <w:i w:val="false"/>
                <w:iCs w:val="false"/>
                <w:sz w:val="22"/>
                <w:szCs w:val="22"/>
              </w:rPr>
              <w:t xml:space="preserve">EL MUTUANTE</w:t>
            </w:r>
          </w:p>
          <w:p>
            <w:pPr>
              <w:spacing w:after="50" w:line="300"/>
              <w:jc w:val="center"/>
            </w:pPr>
            <w:r>
              <w:rPr>
                <w:rFonts w:ascii="Calibri" w:cs="Calibri" w:eastAsia="Calibri" w:hAnsi="Calibri"/>
                <w:b/>
                <w:bCs/>
                <w:i/>
                <w:iCs/>
                <w:color w:val="B00000"/>
                <w:sz w:val="22"/>
                <w:szCs w:val="22"/>
              </w:rPr>
              <w:t xml:space="preserve">[RAZÓN SOCIAL DE LA SOCIEDAD]</w:t>
            </w:r>
          </w:p>
          <w:p>
            <w:pPr>
              <w:spacing w:after="0" w:line="300"/>
              <w:jc w:val="center"/>
            </w:pPr>
            <w:r>
              <w:rPr>
                <w:rFonts w:ascii="Calibri" w:cs="Calibri" w:eastAsia="Calibri" w:hAnsi="Calibri"/>
                <w:b/>
                <w:bCs/>
                <w:i/>
                <w:iCs/>
                <w:color w:val="B00000"/>
                <w:sz w:val="22"/>
                <w:szCs w:val="22"/>
              </w:rPr>
              <w:t xml:space="preserve">[NOMBRE DEL REPRESENTANTE]</w:t>
            </w:r>
          </w:p>
        </w:tc>
        <w:tc>
          <w:tcPr>
            <w:tcW w:type="dxa" w:w="4680"/>
          </w:tcPr>
          <w:p>
            <w:pPr>
              <w:spacing w:after="100" w:line="300"/>
              <w:jc w:val="center"/>
            </w:pPr>
            <w:r>
              <w:rPr>
                <w:rFonts w:ascii="Calibri" w:cs="Calibri" w:eastAsia="Calibri" w:hAnsi="Calibri"/>
                <w:b w:val="false"/>
                <w:bCs w:val="false"/>
                <w:i w:val="false"/>
                <w:iCs w:val="false"/>
                <w:sz w:val="22"/>
                <w:szCs w:val="22"/>
              </w:rPr>
              <w:t xml:space="preserve">_______________________________</w:t>
            </w:r>
          </w:p>
          <w:p>
            <w:pPr>
              <w:spacing w:after="50" w:line="300"/>
              <w:jc w:val="center"/>
            </w:pPr>
            <w:r>
              <w:rPr>
                <w:rFonts w:ascii="Calibri" w:cs="Calibri" w:eastAsia="Calibri" w:hAnsi="Calibri"/>
                <w:b/>
                <w:bCs/>
                <w:i w:val="false"/>
                <w:iCs w:val="false"/>
                <w:sz w:val="22"/>
                <w:szCs w:val="22"/>
              </w:rPr>
              <w:t xml:space="preserve">EL MUTUARIO</w:t>
            </w:r>
          </w:p>
          <w:p>
            <w:pPr>
              <w:spacing w:after="50" w:line="300"/>
              <w:jc w:val="center"/>
            </w:pPr>
            <w:r>
              <w:rPr>
                <w:rFonts w:ascii="Calibri" w:cs="Calibri" w:eastAsia="Calibri" w:hAnsi="Calibri"/>
                <w:b/>
                <w:bCs/>
                <w:i/>
                <w:iCs/>
                <w:color w:val="B00000"/>
                <w:sz w:val="22"/>
                <w:szCs w:val="22"/>
              </w:rPr>
              <w:t xml:space="preserve">[NOMBRE Y APELLIDO]</w:t>
            </w:r>
          </w:p>
          <w:p>
            <w:pPr>
              <w:spacing w:after="0" w:line="300"/>
              <w:jc w:val="center"/>
            </w:pPr>
            <w:r>
              <w:rPr>
                <w:rFonts w:ascii="Calibri" w:cs="Calibri" w:eastAsia="Calibri" w:hAnsi="Calibri"/>
                <w:b/>
                <w:bCs/>
                <w:i/>
                <w:iCs/>
                <w:color w:val="B00000"/>
                <w:sz w:val="22"/>
                <w:szCs w:val="22"/>
              </w:rPr>
              <w:t xml:space="preserve">DNI N° [DNI]</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2026-08-23T14:01:55.987Z</dcterms:created>
  <dcterms:modified xsi:type="dcterms:W3CDTF">2026-08-23T14:01:55.987Z</dcterms:modified>
</cp:coreProperties>
</file>

<file path=docProps/custom.xml><?xml version="1.0" encoding="utf-8"?>
<Properties xmlns="http://schemas.openxmlformats.org/officeDocument/2006/custom-properties" xmlns:vt="http://schemas.openxmlformats.org/officeDocument/2006/docPropsVTypes"/>
</file>