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3600" w:after="140"/>
        <w:ind w:hanging="0" w:left="0" w:right="0"/>
        <w:jc w:val="center"/>
        <w:rPr>
          <w:b/>
          <w:color w:val="0F2A30"/>
          <w:sz w:val="68"/>
        </w:rPr>
      </w:pPr>
      <w:r>
        <w:rPr>
          <w:b/>
          <w:color w:val="0F2A30"/>
          <w:sz w:val="68"/>
        </w:rPr>
        <w:t>GREYBORN</w:t>
      </w:r>
    </w:p>
    <w:p>
      <w:pPr>
        <w:pStyle w:val="BodyText"/>
        <w:bidi w:val="0"/>
        <w:spacing w:before="120" w:after="120"/>
        <w:ind w:hanging="0" w:left="120" w:right="120"/>
        <w:jc w:val="center"/>
        <w:rPr>
          <w:color w:val="7A5A14"/>
          <w:sz w:val="36"/>
        </w:rPr>
      </w:pPr>
      <w:r>
        <w:rPr>
          <w:color w:val="7A5A14"/>
          <w:sz w:val="36"/>
        </w:rPr>
        <w:t>Maps &amp; Monsters Design Bible</w:t>
      </w:r>
    </w:p>
    <w:p>
      <w:pPr>
        <w:pStyle w:val="BodyText"/>
        <w:bidi w:val="0"/>
        <w:spacing w:before="480" w:after="140"/>
        <w:ind w:hanging="0" w:left="0" w:right="0"/>
        <w:jc w:val="center"/>
        <w:rPr>
          <w:color w:val="555555"/>
          <w:sz w:val="22"/>
        </w:rPr>
      </w:pPr>
      <w:r>
        <w:rPr>
          <w:color w:val="555555"/>
          <w:sz w:val="22"/>
        </w:rPr>
        <w:t>Maps · Creatures · Ascendants · Structures · World systems</w:t>
      </w:r>
    </w:p>
    <w:p>
      <w:pPr>
        <w:pStyle w:val="BodyText"/>
        <w:bidi w:val="0"/>
        <w:spacing w:before="3600" w:after="140"/>
        <w:ind w:hanging="0" w:left="0" w:right="0"/>
        <w:jc w:val="center"/>
        <w:rPr>
          <w:color w:val="555555"/>
          <w:sz w:val="20"/>
        </w:rPr>
      </w:pPr>
      <w:r>
        <w:rPr>
          <w:color w:val="555555"/>
          <w:sz w:val="20"/>
        </w:rPr>
        <w:t>Compiled from gdd/, spec/ and the playable build · October 2026</w:t>
      </w:r>
      <w:r>
        <w:br w:type="page"/>
      </w:r>
    </w:p>
    <w:p>
      <w:pPr>
        <w:pStyle w:val="Heading1"/>
        <w:bidi w:val="0"/>
        <w:ind w:hanging="0" w:left="0" w:right="0"/>
        <w:jc w:val="left"/>
        <w:rPr/>
      </w:pPr>
      <w:r>
        <w:rPr/>
        <w:t>Contents</w:t>
      </w:r>
    </w:p>
    <w:p>
      <w:pPr>
        <w:pStyle w:val="BodyText"/>
        <w:numPr>
          <w:ilvl w:val="0"/>
          <w:numId w:val="1"/>
        </w:numPr>
        <w:tabs>
          <w:tab w:val="clear" w:pos="709"/>
          <w:tab w:val="left" w:pos="709" w:leader="none"/>
        </w:tabs>
        <w:bidi w:val="0"/>
        <w:spacing w:before="0" w:after="0"/>
        <w:ind w:hanging="283" w:left="709"/>
        <w:jc w:val="left"/>
        <w:rPr/>
      </w:pPr>
      <w:r>
        <w:rPr/>
        <w:t>Greyborn — Maps &amp; Monsters Design Bible</w:t>
      </w:r>
    </w:p>
    <w:p>
      <w:pPr>
        <w:pStyle w:val="BodyText"/>
        <w:numPr>
          <w:ilvl w:val="0"/>
          <w:numId w:val="1"/>
        </w:numPr>
        <w:tabs>
          <w:tab w:val="clear" w:pos="709"/>
          <w:tab w:val="left" w:pos="709" w:leader="none"/>
        </w:tabs>
        <w:bidi w:val="0"/>
        <w:spacing w:before="0" w:after="0"/>
        <w:ind w:hanging="283" w:left="709"/>
        <w:jc w:val="left"/>
        <w:rPr/>
      </w:pPr>
      <w:r>
        <w:rPr/>
        <w:t>Part 1 — Production Standards</w:t>
      </w:r>
    </w:p>
    <w:p>
      <w:pPr>
        <w:pStyle w:val="BodyText"/>
        <w:numPr>
          <w:ilvl w:val="0"/>
          <w:numId w:val="1"/>
        </w:numPr>
        <w:tabs>
          <w:tab w:val="clear" w:pos="709"/>
          <w:tab w:val="left" w:pos="709" w:leader="none"/>
        </w:tabs>
        <w:bidi w:val="0"/>
        <w:spacing w:before="0" w:after="0"/>
        <w:ind w:hanging="283" w:left="709"/>
        <w:jc w:val="left"/>
        <w:rPr/>
      </w:pPr>
      <w:r>
        <w:rPr/>
        <w:t>Part 2 — The Ascendants</w:t>
      </w:r>
    </w:p>
    <w:p>
      <w:pPr>
        <w:pStyle w:val="BodyText"/>
        <w:numPr>
          <w:ilvl w:val="0"/>
          <w:numId w:val="1"/>
        </w:numPr>
        <w:tabs>
          <w:tab w:val="clear" w:pos="709"/>
          <w:tab w:val="left" w:pos="709" w:leader="none"/>
        </w:tabs>
        <w:bidi w:val="0"/>
        <w:spacing w:before="0" w:after="0"/>
        <w:ind w:hanging="283" w:left="709"/>
        <w:jc w:val="left"/>
        <w:rPr/>
      </w:pPr>
      <w:r>
        <w:rPr/>
        <w:t>Part 3 — Strays, Wild Evolution and the Old Ones</w:t>
      </w:r>
    </w:p>
    <w:p>
      <w:pPr>
        <w:pStyle w:val="BodyText"/>
        <w:numPr>
          <w:ilvl w:val="0"/>
          <w:numId w:val="1"/>
        </w:numPr>
        <w:tabs>
          <w:tab w:val="clear" w:pos="709"/>
          <w:tab w:val="left" w:pos="709" w:leader="none"/>
        </w:tabs>
        <w:bidi w:val="0"/>
        <w:spacing w:before="0" w:after="0"/>
        <w:ind w:hanging="283" w:left="709"/>
        <w:jc w:val="left"/>
        <w:rPr/>
      </w:pPr>
      <w:r>
        <w:rPr/>
        <w:t>Part 4 — Bestiary I: Four-Legged and Two-Legged Creatures</w:t>
      </w:r>
    </w:p>
    <w:p>
      <w:pPr>
        <w:pStyle w:val="BodyText"/>
        <w:numPr>
          <w:ilvl w:val="0"/>
          <w:numId w:val="1"/>
        </w:numPr>
        <w:tabs>
          <w:tab w:val="clear" w:pos="709"/>
          <w:tab w:val="left" w:pos="709" w:leader="none"/>
        </w:tabs>
        <w:bidi w:val="0"/>
        <w:spacing w:before="0" w:after="0"/>
        <w:ind w:hanging="283" w:left="709"/>
        <w:jc w:val="left"/>
        <w:rPr/>
      </w:pPr>
      <w:r>
        <w:rPr/>
        <w:t>Part 5 — Bestiary II: Six-Legged, Eight-Legged and Insects</w:t>
      </w:r>
    </w:p>
    <w:p>
      <w:pPr>
        <w:pStyle w:val="BodyText"/>
        <w:numPr>
          <w:ilvl w:val="0"/>
          <w:numId w:val="1"/>
        </w:numPr>
        <w:tabs>
          <w:tab w:val="clear" w:pos="709"/>
          <w:tab w:val="left" w:pos="709" w:leader="none"/>
        </w:tabs>
        <w:bidi w:val="0"/>
        <w:spacing w:before="0" w:after="0"/>
        <w:ind w:hanging="283" w:left="709"/>
        <w:jc w:val="left"/>
        <w:rPr/>
      </w:pPr>
      <w:r>
        <w:rPr/>
        <w:t>Part 6 — Variants, Invaders and Bosses</w:t>
      </w:r>
    </w:p>
    <w:p>
      <w:pPr>
        <w:pStyle w:val="BodyText"/>
        <w:numPr>
          <w:ilvl w:val="0"/>
          <w:numId w:val="1"/>
        </w:numPr>
        <w:tabs>
          <w:tab w:val="clear" w:pos="709"/>
          <w:tab w:val="left" w:pos="709" w:leader="none"/>
        </w:tabs>
        <w:bidi w:val="0"/>
        <w:spacing w:before="0" w:after="0"/>
        <w:ind w:hanging="283" w:left="709"/>
        <w:jc w:val="left"/>
        <w:rPr/>
      </w:pPr>
      <w:r>
        <w:rPr/>
        <w:t>Part 7 — Structures</w:t>
      </w:r>
    </w:p>
    <w:p>
      <w:pPr>
        <w:pStyle w:val="BodyText"/>
        <w:numPr>
          <w:ilvl w:val="0"/>
          <w:numId w:val="1"/>
        </w:numPr>
        <w:tabs>
          <w:tab w:val="clear" w:pos="709"/>
          <w:tab w:val="left" w:pos="709" w:leader="none"/>
        </w:tabs>
        <w:bidi w:val="0"/>
        <w:spacing w:before="0" w:after="0"/>
        <w:ind w:hanging="283" w:left="709"/>
        <w:jc w:val="left"/>
        <w:rPr/>
      </w:pPr>
      <w:r>
        <w:rPr/>
        <w:t>Part 8 — Map Rules and Ashfall Crossing</w:t>
      </w:r>
    </w:p>
    <w:p>
      <w:pPr>
        <w:pStyle w:val="BodyText"/>
        <w:numPr>
          <w:ilvl w:val="0"/>
          <w:numId w:val="1"/>
        </w:numPr>
        <w:tabs>
          <w:tab w:val="clear" w:pos="709"/>
          <w:tab w:val="left" w:pos="709" w:leader="none"/>
        </w:tabs>
        <w:bidi w:val="0"/>
        <w:spacing w:before="0" w:after="0"/>
        <w:ind w:hanging="283" w:left="709"/>
        <w:jc w:val="left"/>
        <w:rPr/>
      </w:pPr>
      <w:r>
        <w:rPr/>
        <w:t>Part 9 — The Elder Ribs and Breathing Canopy</w:t>
      </w:r>
    </w:p>
    <w:p>
      <w:pPr>
        <w:pStyle w:val="BodyText"/>
        <w:numPr>
          <w:ilvl w:val="0"/>
          <w:numId w:val="1"/>
        </w:numPr>
        <w:tabs>
          <w:tab w:val="clear" w:pos="709"/>
          <w:tab w:val="left" w:pos="709" w:leader="none"/>
        </w:tabs>
        <w:bidi w:val="0"/>
        <w:spacing w:before="0" w:after="0"/>
        <w:ind w:hanging="283" w:left="709"/>
        <w:jc w:val="left"/>
        <w:rPr/>
      </w:pPr>
      <w:r>
        <w:rPr/>
        <w:t>Part 10 — Post-Launch Maps</w:t>
      </w:r>
    </w:p>
    <w:p>
      <w:pPr>
        <w:pStyle w:val="BodyText"/>
        <w:numPr>
          <w:ilvl w:val="0"/>
          <w:numId w:val="1"/>
        </w:numPr>
        <w:tabs>
          <w:tab w:val="clear" w:pos="709"/>
          <w:tab w:val="left" w:pos="709" w:leader="none"/>
        </w:tabs>
        <w:bidi w:val="0"/>
        <w:ind w:hanging="283" w:left="709"/>
        <w:jc w:val="left"/>
        <w:rPr/>
      </w:pPr>
      <w:r>
        <w:rPr/>
        <w:t>Part 11 — World Systems</w:t>
      </w:r>
    </w:p>
    <w:p>
      <w:pPr>
        <w:pStyle w:val="Heading1"/>
        <w:bidi w:val="0"/>
        <w:jc w:val="left"/>
        <w:rPr/>
      </w:pPr>
      <w:r>
        <w:rPr/>
        <w:t>Greyborn — Maps &amp; Monsters Design Bible</w:t>
      </w:r>
    </w:p>
    <w:p>
      <w:pPr>
        <w:pStyle w:val="BodyText"/>
        <w:bidi w:val="0"/>
        <w:jc w:val="left"/>
        <w:rPr/>
      </w:pPr>
      <w:r>
        <w:rPr/>
        <w:t>A production-level reference for every map, creature, Ascendant and structure in Greyborn. It pulls together what is spread across the design document (</w:t>
      </w:r>
      <w:r>
        <w:rPr>
          <w:rStyle w:val="SourceText"/>
        </w:rPr>
        <w:t>gdd/</w:t>
      </w:r>
      <w:r>
        <w:rPr/>
        <w:t>), the build spec (</w:t>
      </w:r>
      <w:r>
        <w:rPr>
          <w:rStyle w:val="SourceText"/>
        </w:rPr>
        <w:t>spec/</w:t>
      </w:r>
      <w:r>
        <w:rPr/>
        <w:t>) and the playable build (</w:t>
      </w:r>
      <w:r>
        <w:rPr>
          <w:rStyle w:val="SourceText"/>
        </w:rPr>
        <w:t>game/</w:t>
      </w:r>
      <w:r>
        <w:rPr/>
        <w:t>). It also adds the detail that level designers, character artists, animators, VFX and audio need to start building.</w:t>
      </w:r>
    </w:p>
    <w:p>
      <w:pPr>
        <w:pStyle w:val="Heading2"/>
        <w:bidi w:val="0"/>
        <w:jc w:val="left"/>
        <w:rPr/>
      </w:pPr>
      <w:r>
        <w:rPr/>
        <w:t>How to read this document</w:t>
      </w:r>
    </w:p>
    <w:tbl>
      <w:tblPr>
        <w:tblW w:w="10205" w:type="dxa"/>
        <w:jc w:val="left"/>
        <w:tblInd w:w="0" w:type="dxa"/>
        <w:tblLayout w:type="fixed"/>
        <w:tblCellMar>
          <w:top w:w="28" w:type="dxa"/>
          <w:left w:w="28" w:type="dxa"/>
          <w:bottom w:w="28" w:type="dxa"/>
          <w:right w:w="28" w:type="dxa"/>
        </w:tblCellMar>
      </w:tblPr>
      <w:tblGrid>
        <w:gridCol w:w="466"/>
        <w:gridCol w:w="2820"/>
        <w:gridCol w:w="6919"/>
      </w:tblGrid>
      <w:tr>
        <w:trPr>
          <w:tblHeader w:val="true"/>
        </w:trPr>
        <w:tc>
          <w:tcPr>
            <w:tcW w:w="466" w:type="dxa"/>
            <w:tcBorders/>
            <w:vAlign w:val="center"/>
          </w:tcPr>
          <w:p>
            <w:pPr>
              <w:pStyle w:val="TableHeading"/>
              <w:suppressLineNumbers/>
              <w:shd w:fill="0F2A30" w:val="clear"/>
              <w:bidi w:val="0"/>
              <w:jc w:val="left"/>
              <w:rPr/>
            </w:pPr>
            <w:r>
              <w:rPr/>
              <w:t>Part</w:t>
            </w:r>
          </w:p>
        </w:tc>
        <w:tc>
          <w:tcPr>
            <w:tcW w:w="2820" w:type="dxa"/>
            <w:tcBorders/>
            <w:vAlign w:val="center"/>
          </w:tcPr>
          <w:p>
            <w:pPr>
              <w:pStyle w:val="TableHeading"/>
              <w:suppressLineNumbers/>
              <w:shd w:fill="0F2A30" w:val="clear"/>
              <w:bidi w:val="0"/>
              <w:jc w:val="left"/>
              <w:rPr/>
            </w:pPr>
            <w:r>
              <w:rPr/>
              <w:t>File</w:t>
            </w:r>
          </w:p>
        </w:tc>
        <w:tc>
          <w:tcPr>
            <w:tcW w:w="6919" w:type="dxa"/>
            <w:tcBorders/>
            <w:vAlign w:val="center"/>
          </w:tcPr>
          <w:p>
            <w:pPr>
              <w:pStyle w:val="TableHeading"/>
              <w:suppressLineNumbers/>
              <w:shd w:fill="0F2A30" w:val="clear"/>
              <w:bidi w:val="0"/>
              <w:jc w:val="left"/>
              <w:rPr/>
            </w:pPr>
            <w:r>
              <w:rPr/>
              <w:t>Contents</w:t>
            </w:r>
          </w:p>
        </w:tc>
      </w:tr>
      <w:tr>
        <w:trPr/>
        <w:tc>
          <w:tcPr>
            <w:tcW w:w="466" w:type="dxa"/>
            <w:tcBorders/>
            <w:vAlign w:val="center"/>
          </w:tcPr>
          <w:p>
            <w:pPr>
              <w:pStyle w:val="TableContents"/>
              <w:widowControl w:val="false"/>
              <w:suppressLineNumbers/>
              <w:bidi w:val="0"/>
              <w:jc w:val="left"/>
              <w:rPr/>
            </w:pPr>
            <w:r>
              <w:rPr/>
              <w:t>1</w:t>
            </w:r>
          </w:p>
        </w:tc>
        <w:tc>
          <w:tcPr>
            <w:tcW w:w="2820" w:type="dxa"/>
            <w:tcBorders/>
            <w:vAlign w:val="center"/>
          </w:tcPr>
          <w:p>
            <w:pPr>
              <w:pStyle w:val="TableContents"/>
              <w:widowControl w:val="false"/>
              <w:suppressLineNumbers/>
              <w:bidi w:val="0"/>
              <w:jc w:val="left"/>
              <w:rPr/>
            </w:pPr>
            <w:r>
              <w:rPr>
                <w:rStyle w:val="SourceText"/>
              </w:rPr>
              <w:t>01-standards.md</w:t>
            </w:r>
          </w:p>
        </w:tc>
        <w:tc>
          <w:tcPr>
            <w:tcW w:w="6919" w:type="dxa"/>
            <w:tcBorders/>
            <w:vAlign w:val="center"/>
          </w:tcPr>
          <w:p>
            <w:pPr>
              <w:pStyle w:val="TableContents"/>
              <w:widowControl w:val="false"/>
              <w:suppressLineNumbers/>
              <w:bidi w:val="0"/>
              <w:jc w:val="left"/>
              <w:rPr/>
            </w:pPr>
            <w:r>
              <w:rPr/>
              <w:t>Units, scale, stat-block format, telegraph rules, LOD and budgets, naming</w:t>
            </w:r>
          </w:p>
        </w:tc>
      </w:tr>
      <w:tr>
        <w:trPr/>
        <w:tc>
          <w:tcPr>
            <w:tcW w:w="466" w:type="dxa"/>
            <w:tcBorders/>
            <w:vAlign w:val="center"/>
          </w:tcPr>
          <w:p>
            <w:pPr>
              <w:pStyle w:val="TableContents"/>
              <w:widowControl w:val="false"/>
              <w:suppressLineNumbers/>
              <w:bidi w:val="0"/>
              <w:jc w:val="left"/>
              <w:rPr/>
            </w:pPr>
            <w:r>
              <w:rPr/>
              <w:t>2</w:t>
            </w:r>
          </w:p>
        </w:tc>
        <w:tc>
          <w:tcPr>
            <w:tcW w:w="2820" w:type="dxa"/>
            <w:tcBorders/>
            <w:vAlign w:val="center"/>
          </w:tcPr>
          <w:p>
            <w:pPr>
              <w:pStyle w:val="TableContents"/>
              <w:widowControl w:val="false"/>
              <w:suppressLineNumbers/>
              <w:bidi w:val="0"/>
              <w:jc w:val="left"/>
              <w:rPr/>
            </w:pPr>
            <w:r>
              <w:rPr>
                <w:rStyle w:val="SourceText"/>
              </w:rPr>
              <w:t>02-ascendants.md</w:t>
            </w:r>
          </w:p>
        </w:tc>
        <w:tc>
          <w:tcPr>
            <w:tcW w:w="6919" w:type="dxa"/>
            <w:tcBorders/>
            <w:vAlign w:val="center"/>
          </w:tcPr>
          <w:p>
            <w:pPr>
              <w:pStyle w:val="TableContents"/>
              <w:widowControl w:val="false"/>
              <w:suppressLineNumbers/>
              <w:bidi w:val="0"/>
              <w:jc w:val="left"/>
              <w:rPr/>
            </w:pPr>
            <w:r>
              <w:rPr/>
              <w:t>The Kith Base Form and all seven lineages, Stage by Stage: anatomy, numbers, kit, animation, VFX, audio</w:t>
            </w:r>
          </w:p>
        </w:tc>
      </w:tr>
      <w:tr>
        <w:trPr/>
        <w:tc>
          <w:tcPr>
            <w:tcW w:w="466" w:type="dxa"/>
            <w:tcBorders/>
            <w:vAlign w:val="center"/>
          </w:tcPr>
          <w:p>
            <w:pPr>
              <w:pStyle w:val="TableContents"/>
              <w:widowControl w:val="false"/>
              <w:suppressLineNumbers/>
              <w:bidi w:val="0"/>
              <w:jc w:val="left"/>
              <w:rPr/>
            </w:pPr>
            <w:r>
              <w:rPr/>
              <w:t>3</w:t>
            </w:r>
          </w:p>
        </w:tc>
        <w:tc>
          <w:tcPr>
            <w:tcW w:w="2820" w:type="dxa"/>
            <w:tcBorders/>
            <w:vAlign w:val="center"/>
          </w:tcPr>
          <w:p>
            <w:pPr>
              <w:pStyle w:val="TableContents"/>
              <w:widowControl w:val="false"/>
              <w:suppressLineNumbers/>
              <w:bidi w:val="0"/>
              <w:jc w:val="left"/>
              <w:rPr/>
            </w:pPr>
            <w:r>
              <w:rPr>
                <w:rStyle w:val="SourceText"/>
              </w:rPr>
              <w:t>03-kith-strays-wild.md</w:t>
            </w:r>
          </w:p>
        </w:tc>
        <w:tc>
          <w:tcPr>
            <w:tcW w:w="6919" w:type="dxa"/>
            <w:tcBorders/>
            <w:vAlign w:val="center"/>
          </w:tcPr>
          <w:p>
            <w:pPr>
              <w:pStyle w:val="TableContents"/>
              <w:widowControl w:val="false"/>
              <w:suppressLineNumbers/>
              <w:bidi w:val="0"/>
              <w:jc w:val="left"/>
              <w:rPr/>
            </w:pPr>
            <w:r>
              <w:rPr/>
              <w:t>Strays, wild evolution, Wild Ascendants, the Old Ones</w:t>
            </w:r>
          </w:p>
        </w:tc>
      </w:tr>
      <w:tr>
        <w:trPr/>
        <w:tc>
          <w:tcPr>
            <w:tcW w:w="466" w:type="dxa"/>
            <w:tcBorders/>
            <w:vAlign w:val="center"/>
          </w:tcPr>
          <w:p>
            <w:pPr>
              <w:pStyle w:val="TableContents"/>
              <w:widowControl w:val="false"/>
              <w:suppressLineNumbers/>
              <w:bidi w:val="0"/>
              <w:jc w:val="left"/>
              <w:rPr/>
            </w:pPr>
            <w:r>
              <w:rPr/>
              <w:t>4</w:t>
            </w:r>
          </w:p>
        </w:tc>
        <w:tc>
          <w:tcPr>
            <w:tcW w:w="2820" w:type="dxa"/>
            <w:tcBorders/>
            <w:vAlign w:val="center"/>
          </w:tcPr>
          <w:p>
            <w:pPr>
              <w:pStyle w:val="TableContents"/>
              <w:widowControl w:val="false"/>
              <w:suppressLineNumbers/>
              <w:bidi w:val="0"/>
              <w:jc w:val="left"/>
              <w:rPr/>
            </w:pPr>
            <w:r>
              <w:rPr>
                <w:rStyle w:val="SourceText"/>
              </w:rPr>
              <w:t>04-bestiary-legs-2-4.md</w:t>
            </w:r>
          </w:p>
        </w:tc>
        <w:tc>
          <w:tcPr>
            <w:tcW w:w="6919" w:type="dxa"/>
            <w:tcBorders/>
            <w:vAlign w:val="center"/>
          </w:tcPr>
          <w:p>
            <w:pPr>
              <w:pStyle w:val="TableContents"/>
              <w:widowControl w:val="false"/>
              <w:suppressLineNumbers/>
              <w:bidi w:val="0"/>
              <w:jc w:val="left"/>
              <w:rPr/>
            </w:pPr>
            <w:r>
              <w:rPr/>
              <w:t>Creature stat blocks: four-legged and two-legged natives</w:t>
            </w:r>
          </w:p>
        </w:tc>
      </w:tr>
      <w:tr>
        <w:trPr/>
        <w:tc>
          <w:tcPr>
            <w:tcW w:w="466" w:type="dxa"/>
            <w:tcBorders/>
            <w:vAlign w:val="center"/>
          </w:tcPr>
          <w:p>
            <w:pPr>
              <w:pStyle w:val="TableContents"/>
              <w:widowControl w:val="false"/>
              <w:suppressLineNumbers/>
              <w:bidi w:val="0"/>
              <w:jc w:val="left"/>
              <w:rPr/>
            </w:pPr>
            <w:r>
              <w:rPr/>
              <w:t>5</w:t>
            </w:r>
          </w:p>
        </w:tc>
        <w:tc>
          <w:tcPr>
            <w:tcW w:w="2820" w:type="dxa"/>
            <w:tcBorders/>
            <w:vAlign w:val="center"/>
          </w:tcPr>
          <w:p>
            <w:pPr>
              <w:pStyle w:val="TableContents"/>
              <w:widowControl w:val="false"/>
              <w:suppressLineNumbers/>
              <w:bidi w:val="0"/>
              <w:jc w:val="left"/>
              <w:rPr/>
            </w:pPr>
            <w:r>
              <w:rPr>
                <w:rStyle w:val="SourceText"/>
              </w:rPr>
              <w:t>05-bestiary-legs-6-8-insects.md</w:t>
            </w:r>
          </w:p>
        </w:tc>
        <w:tc>
          <w:tcPr>
            <w:tcW w:w="6919" w:type="dxa"/>
            <w:tcBorders/>
            <w:vAlign w:val="center"/>
          </w:tcPr>
          <w:p>
            <w:pPr>
              <w:pStyle w:val="TableContents"/>
              <w:widowControl w:val="false"/>
              <w:suppressLineNumbers/>
              <w:bidi w:val="0"/>
              <w:jc w:val="left"/>
              <w:rPr/>
            </w:pPr>
            <w:r>
              <w:rPr/>
              <w:t>Creature stat blocks: six-legged, eight-legged and insects</w:t>
            </w:r>
          </w:p>
        </w:tc>
      </w:tr>
      <w:tr>
        <w:trPr/>
        <w:tc>
          <w:tcPr>
            <w:tcW w:w="466" w:type="dxa"/>
            <w:tcBorders/>
            <w:vAlign w:val="center"/>
          </w:tcPr>
          <w:p>
            <w:pPr>
              <w:pStyle w:val="TableContents"/>
              <w:widowControl w:val="false"/>
              <w:suppressLineNumbers/>
              <w:bidi w:val="0"/>
              <w:jc w:val="left"/>
              <w:rPr/>
            </w:pPr>
            <w:r>
              <w:rPr/>
              <w:t>6</w:t>
            </w:r>
          </w:p>
        </w:tc>
        <w:tc>
          <w:tcPr>
            <w:tcW w:w="2820" w:type="dxa"/>
            <w:tcBorders/>
            <w:vAlign w:val="center"/>
          </w:tcPr>
          <w:p>
            <w:pPr>
              <w:pStyle w:val="TableContents"/>
              <w:widowControl w:val="false"/>
              <w:suppressLineNumbers/>
              <w:bidi w:val="0"/>
              <w:jc w:val="left"/>
              <w:rPr/>
            </w:pPr>
            <w:r>
              <w:rPr>
                <w:rStyle w:val="SourceText"/>
              </w:rPr>
              <w:t>06-variants-invaders-bosses.md</w:t>
            </w:r>
          </w:p>
        </w:tc>
        <w:tc>
          <w:tcPr>
            <w:tcW w:w="6919" w:type="dxa"/>
            <w:tcBorders/>
            <w:vAlign w:val="center"/>
          </w:tcPr>
          <w:p>
            <w:pPr>
              <w:pStyle w:val="TableContents"/>
              <w:widowControl w:val="false"/>
              <w:suppressLineNumbers/>
              <w:bidi w:val="0"/>
              <w:jc w:val="left"/>
              <w:rPr/>
            </w:pPr>
            <w:r>
              <w:rPr/>
              <w:t>Regional and Blighted variants, sea creatures, the Clamor, the Hushed Answers</w:t>
            </w:r>
          </w:p>
        </w:tc>
      </w:tr>
      <w:tr>
        <w:trPr/>
        <w:tc>
          <w:tcPr>
            <w:tcW w:w="466" w:type="dxa"/>
            <w:tcBorders/>
            <w:vAlign w:val="center"/>
          </w:tcPr>
          <w:p>
            <w:pPr>
              <w:pStyle w:val="TableContents"/>
              <w:widowControl w:val="false"/>
              <w:suppressLineNumbers/>
              <w:bidi w:val="0"/>
              <w:jc w:val="left"/>
              <w:rPr/>
            </w:pPr>
            <w:r>
              <w:rPr/>
              <w:t>7</w:t>
            </w:r>
          </w:p>
        </w:tc>
        <w:tc>
          <w:tcPr>
            <w:tcW w:w="2820" w:type="dxa"/>
            <w:tcBorders/>
            <w:vAlign w:val="center"/>
          </w:tcPr>
          <w:p>
            <w:pPr>
              <w:pStyle w:val="TableContents"/>
              <w:widowControl w:val="false"/>
              <w:suppressLineNumbers/>
              <w:bidi w:val="0"/>
              <w:jc w:val="left"/>
              <w:rPr/>
            </w:pPr>
            <w:r>
              <w:rPr>
                <w:rStyle w:val="SourceText"/>
              </w:rPr>
              <w:t>07-structures.md</w:t>
            </w:r>
          </w:p>
        </w:tc>
        <w:tc>
          <w:tcPr>
            <w:tcW w:w="6919" w:type="dxa"/>
            <w:tcBorders/>
            <w:vAlign w:val="center"/>
          </w:tcPr>
          <w:p>
            <w:pPr>
              <w:pStyle w:val="TableContents"/>
              <w:widowControl w:val="false"/>
              <w:suppressLineNumbers/>
              <w:bidi w:val="0"/>
              <w:jc w:val="left"/>
              <w:rPr/>
            </w:pPr>
            <w:r>
              <w:rPr/>
              <w:t>Bases, Enemy Cores, Resource Hubs, nodes: dimensions, states, numbers</w:t>
            </w:r>
          </w:p>
        </w:tc>
      </w:tr>
      <w:tr>
        <w:trPr/>
        <w:tc>
          <w:tcPr>
            <w:tcW w:w="466" w:type="dxa"/>
            <w:tcBorders/>
            <w:vAlign w:val="center"/>
          </w:tcPr>
          <w:p>
            <w:pPr>
              <w:pStyle w:val="TableContents"/>
              <w:widowControl w:val="false"/>
              <w:suppressLineNumbers/>
              <w:bidi w:val="0"/>
              <w:jc w:val="left"/>
              <w:rPr/>
            </w:pPr>
            <w:r>
              <w:rPr/>
              <w:t>8</w:t>
            </w:r>
          </w:p>
        </w:tc>
        <w:tc>
          <w:tcPr>
            <w:tcW w:w="2820" w:type="dxa"/>
            <w:tcBorders/>
            <w:vAlign w:val="center"/>
          </w:tcPr>
          <w:p>
            <w:pPr>
              <w:pStyle w:val="TableContents"/>
              <w:widowControl w:val="false"/>
              <w:suppressLineNumbers/>
              <w:bidi w:val="0"/>
              <w:jc w:val="left"/>
              <w:rPr/>
            </w:pPr>
            <w:r>
              <w:rPr>
                <w:rStyle w:val="SourceText"/>
              </w:rPr>
              <w:t>08-map-rules-ashfall.md</w:t>
            </w:r>
          </w:p>
        </w:tc>
        <w:tc>
          <w:tcPr>
            <w:tcW w:w="6919" w:type="dxa"/>
            <w:tcBorders/>
            <w:vAlign w:val="center"/>
          </w:tcPr>
          <w:p>
            <w:pPr>
              <w:pStyle w:val="TableContents"/>
              <w:widowControl w:val="false"/>
              <w:suppressLineNumbers/>
              <w:bidi w:val="0"/>
              <w:jc w:val="left"/>
              <w:rPr/>
            </w:pPr>
            <w:r>
              <w:rPr/>
              <w:t>Map rules and metrics, and Ashfall Crossing in full</w:t>
            </w:r>
          </w:p>
        </w:tc>
      </w:tr>
      <w:tr>
        <w:trPr/>
        <w:tc>
          <w:tcPr>
            <w:tcW w:w="466" w:type="dxa"/>
            <w:tcBorders/>
            <w:vAlign w:val="center"/>
          </w:tcPr>
          <w:p>
            <w:pPr>
              <w:pStyle w:val="TableContents"/>
              <w:widowControl w:val="false"/>
              <w:suppressLineNumbers/>
              <w:bidi w:val="0"/>
              <w:jc w:val="left"/>
              <w:rPr/>
            </w:pPr>
            <w:r>
              <w:rPr/>
              <w:t>9</w:t>
            </w:r>
          </w:p>
        </w:tc>
        <w:tc>
          <w:tcPr>
            <w:tcW w:w="2820" w:type="dxa"/>
            <w:tcBorders/>
            <w:vAlign w:val="center"/>
          </w:tcPr>
          <w:p>
            <w:pPr>
              <w:pStyle w:val="TableContents"/>
              <w:widowControl w:val="false"/>
              <w:suppressLineNumbers/>
              <w:bidi w:val="0"/>
              <w:jc w:val="left"/>
              <w:rPr/>
            </w:pPr>
            <w:r>
              <w:rPr>
                <w:rStyle w:val="SourceText"/>
              </w:rPr>
              <w:t>09-maps-ribs-canopy.md</w:t>
            </w:r>
          </w:p>
        </w:tc>
        <w:tc>
          <w:tcPr>
            <w:tcW w:w="6919" w:type="dxa"/>
            <w:tcBorders/>
            <w:vAlign w:val="center"/>
          </w:tcPr>
          <w:p>
            <w:pPr>
              <w:pStyle w:val="TableContents"/>
              <w:widowControl w:val="false"/>
              <w:suppressLineNumbers/>
              <w:bidi w:val="0"/>
              <w:jc w:val="left"/>
              <w:rPr/>
            </w:pPr>
            <w:r>
              <w:rPr/>
              <w:t>The Elder Ribs and Breathing Canopy in full</w:t>
            </w:r>
          </w:p>
        </w:tc>
      </w:tr>
      <w:tr>
        <w:trPr/>
        <w:tc>
          <w:tcPr>
            <w:tcW w:w="466" w:type="dxa"/>
            <w:tcBorders/>
            <w:vAlign w:val="center"/>
          </w:tcPr>
          <w:p>
            <w:pPr>
              <w:pStyle w:val="TableContents"/>
              <w:widowControl w:val="false"/>
              <w:suppressLineNumbers/>
              <w:bidi w:val="0"/>
              <w:jc w:val="left"/>
              <w:rPr/>
            </w:pPr>
            <w:r>
              <w:rPr/>
              <w:t>10</w:t>
            </w:r>
          </w:p>
        </w:tc>
        <w:tc>
          <w:tcPr>
            <w:tcW w:w="2820" w:type="dxa"/>
            <w:tcBorders/>
            <w:vAlign w:val="center"/>
          </w:tcPr>
          <w:p>
            <w:pPr>
              <w:pStyle w:val="TableContents"/>
              <w:widowControl w:val="false"/>
              <w:suppressLineNumbers/>
              <w:bidi w:val="0"/>
              <w:jc w:val="left"/>
              <w:rPr/>
            </w:pPr>
            <w:r>
              <w:rPr>
                <w:rStyle w:val="SourceText"/>
              </w:rPr>
              <w:t>10-maps-post-launch.md</w:t>
            </w:r>
          </w:p>
        </w:tc>
        <w:tc>
          <w:tcPr>
            <w:tcW w:w="6919" w:type="dxa"/>
            <w:tcBorders/>
            <w:vAlign w:val="center"/>
          </w:tcPr>
          <w:p>
            <w:pPr>
              <w:pStyle w:val="TableContents"/>
              <w:widowControl w:val="false"/>
              <w:suppressLineNumbers/>
              <w:bidi w:val="0"/>
              <w:jc w:val="left"/>
              <w:rPr/>
            </w:pPr>
            <w:r>
              <w:rPr/>
              <w:t>Fevermouth, The Sleeper, Shard Reef, The Nerve and the six later maps</w:t>
            </w:r>
          </w:p>
        </w:tc>
      </w:tr>
      <w:tr>
        <w:trPr/>
        <w:tc>
          <w:tcPr>
            <w:tcW w:w="466" w:type="dxa"/>
            <w:tcBorders/>
            <w:vAlign w:val="center"/>
          </w:tcPr>
          <w:p>
            <w:pPr>
              <w:pStyle w:val="TableContents"/>
              <w:widowControl w:val="false"/>
              <w:suppressLineNumbers/>
              <w:bidi w:val="0"/>
              <w:jc w:val="left"/>
              <w:rPr/>
            </w:pPr>
            <w:r>
              <w:rPr/>
              <w:t>11</w:t>
            </w:r>
          </w:p>
        </w:tc>
        <w:tc>
          <w:tcPr>
            <w:tcW w:w="2820" w:type="dxa"/>
            <w:tcBorders/>
            <w:vAlign w:val="center"/>
          </w:tcPr>
          <w:p>
            <w:pPr>
              <w:pStyle w:val="TableContents"/>
              <w:widowControl w:val="false"/>
              <w:suppressLineNumbers/>
              <w:bidi w:val="0"/>
              <w:jc w:val="left"/>
              <w:rPr/>
            </w:pPr>
            <w:r>
              <w:rPr>
                <w:rStyle w:val="SourceText"/>
              </w:rPr>
              <w:t>11-world-systems.md</w:t>
            </w:r>
          </w:p>
        </w:tc>
        <w:tc>
          <w:tcPr>
            <w:tcW w:w="6919" w:type="dxa"/>
            <w:tcBorders/>
            <w:vAlign w:val="center"/>
          </w:tcPr>
          <w:p>
            <w:pPr>
              <w:pStyle w:val="TableContents"/>
              <w:widowControl w:val="false"/>
              <w:suppressLineNumbers/>
              <w:bidi w:val="0"/>
              <w:jc w:val="left"/>
              <w:rPr/>
            </w:pPr>
            <w:r>
              <w:rPr/>
              <w:t>Weather, time of day, Turns, Tension events, hazards, sound</w:t>
            </w:r>
          </w:p>
        </w:tc>
      </w:tr>
    </w:tbl>
    <w:p>
      <w:pPr>
        <w:pStyle w:val="Heading2"/>
        <w:bidi w:val="0"/>
        <w:jc w:val="left"/>
        <w:rPr/>
      </w:pPr>
      <w:r>
        <w:rPr/>
        <w:t>Status of the content</w:t>
      </w:r>
    </w:p>
    <w:p>
      <w:pPr>
        <w:pStyle w:val="BodyText"/>
        <w:bidi w:val="0"/>
        <w:jc w:val="left"/>
        <w:rPr/>
      </w:pPr>
      <w:r>
        <w:rPr/>
        <w:t>The document uses three source labels. Where a value matters, it says which one applies.</w:t>
      </w:r>
    </w:p>
    <w:tbl>
      <w:tblPr>
        <w:tblW w:w="10205" w:type="dxa"/>
        <w:jc w:val="left"/>
        <w:tblInd w:w="0" w:type="dxa"/>
        <w:tblLayout w:type="fixed"/>
        <w:tblCellMar>
          <w:top w:w="28" w:type="dxa"/>
          <w:left w:w="28" w:type="dxa"/>
          <w:bottom w:w="28" w:type="dxa"/>
          <w:right w:w="28" w:type="dxa"/>
        </w:tblCellMar>
      </w:tblPr>
      <w:tblGrid>
        <w:gridCol w:w="886"/>
        <w:gridCol w:w="9319"/>
      </w:tblGrid>
      <w:tr>
        <w:trPr>
          <w:tblHeader w:val="true"/>
        </w:trPr>
        <w:tc>
          <w:tcPr>
            <w:tcW w:w="886" w:type="dxa"/>
            <w:tcBorders/>
            <w:vAlign w:val="center"/>
          </w:tcPr>
          <w:p>
            <w:pPr>
              <w:pStyle w:val="TableHeading"/>
              <w:suppressLineNumbers/>
              <w:shd w:fill="0F2A30" w:val="clear"/>
              <w:bidi w:val="0"/>
              <w:jc w:val="left"/>
              <w:rPr/>
            </w:pPr>
            <w:r>
              <w:rPr/>
              <w:t>Label</w:t>
            </w:r>
          </w:p>
        </w:tc>
        <w:tc>
          <w:tcPr>
            <w:tcW w:w="9319" w:type="dxa"/>
            <w:tcBorders/>
            <w:vAlign w:val="center"/>
          </w:tcPr>
          <w:p>
            <w:pPr>
              <w:pStyle w:val="TableHeading"/>
              <w:suppressLineNumbers/>
              <w:shd w:fill="0F2A30" w:val="clear"/>
              <w:bidi w:val="0"/>
              <w:jc w:val="left"/>
              <w:rPr/>
            </w:pPr>
            <w:r>
              <w:rPr/>
              <w:t>Meaning</w:t>
            </w:r>
          </w:p>
        </w:tc>
      </w:tr>
      <w:tr>
        <w:trPr/>
        <w:tc>
          <w:tcPr>
            <w:tcW w:w="886" w:type="dxa"/>
            <w:tcBorders/>
            <w:vAlign w:val="center"/>
          </w:tcPr>
          <w:p>
            <w:pPr>
              <w:pStyle w:val="TableContents"/>
              <w:widowControl w:val="false"/>
              <w:suppressLineNumbers/>
              <w:bidi w:val="0"/>
              <w:jc w:val="left"/>
              <w:rPr/>
            </w:pPr>
            <w:r>
              <w:rPr>
                <w:rStyle w:val="Strong"/>
              </w:rPr>
              <w:t>Spec</w:t>
            </w:r>
          </w:p>
        </w:tc>
        <w:tc>
          <w:tcPr>
            <w:tcW w:w="9319" w:type="dxa"/>
            <w:tcBorders/>
            <w:vAlign w:val="center"/>
          </w:tcPr>
          <w:p>
            <w:pPr>
              <w:pStyle w:val="TableContents"/>
              <w:widowControl w:val="false"/>
              <w:suppressLineNumbers/>
              <w:bidi w:val="0"/>
              <w:jc w:val="left"/>
              <w:rPr/>
            </w:pPr>
            <w:r>
              <w:rPr/>
              <w:t xml:space="preserve">Taken unchanged from </w:t>
            </w:r>
            <w:r>
              <w:rPr>
                <w:rStyle w:val="SourceText"/>
              </w:rPr>
              <w:t>spec/</w:t>
            </w:r>
            <w:r>
              <w:rPr/>
              <w:t xml:space="preserve"> (the build-ready numbers). Change the spec first, then this document</w:t>
            </w:r>
          </w:p>
        </w:tc>
      </w:tr>
      <w:tr>
        <w:trPr/>
        <w:tc>
          <w:tcPr>
            <w:tcW w:w="886" w:type="dxa"/>
            <w:tcBorders/>
            <w:vAlign w:val="center"/>
          </w:tcPr>
          <w:p>
            <w:pPr>
              <w:pStyle w:val="TableContents"/>
              <w:widowControl w:val="false"/>
              <w:suppressLineNumbers/>
              <w:bidi w:val="0"/>
              <w:jc w:val="left"/>
              <w:rPr/>
            </w:pPr>
            <w:r>
              <w:rPr>
                <w:rStyle w:val="Strong"/>
              </w:rPr>
              <w:t>Built</w:t>
            </w:r>
          </w:p>
        </w:tc>
        <w:tc>
          <w:tcPr>
            <w:tcW w:w="9319" w:type="dxa"/>
            <w:tcBorders/>
            <w:vAlign w:val="center"/>
          </w:tcPr>
          <w:p>
            <w:pPr>
              <w:pStyle w:val="TableContents"/>
              <w:widowControl w:val="false"/>
              <w:suppressLineNumbers/>
              <w:bidi w:val="0"/>
              <w:jc w:val="left"/>
              <w:rPr/>
            </w:pPr>
            <w:r>
              <w:rPr/>
              <w:t xml:space="preserve">What the playable build in </w:t>
            </w:r>
            <w:r>
              <w:rPr>
                <w:rStyle w:val="SourceText"/>
              </w:rPr>
              <w:t>game/</w:t>
            </w:r>
            <w:r>
              <w:rPr/>
              <w:t xml:space="preserve"> actually does today, including playtest overrides</w:t>
            </w:r>
          </w:p>
        </w:tc>
      </w:tr>
      <w:tr>
        <w:trPr/>
        <w:tc>
          <w:tcPr>
            <w:tcW w:w="886" w:type="dxa"/>
            <w:tcBorders/>
            <w:vAlign w:val="center"/>
          </w:tcPr>
          <w:p>
            <w:pPr>
              <w:pStyle w:val="TableContents"/>
              <w:widowControl w:val="false"/>
              <w:suppressLineNumbers/>
              <w:bidi w:val="0"/>
              <w:jc w:val="left"/>
              <w:rPr/>
            </w:pPr>
            <w:r>
              <w:rPr>
                <w:rStyle w:val="Strong"/>
              </w:rPr>
              <w:t>Proposal</w:t>
            </w:r>
          </w:p>
        </w:tc>
        <w:tc>
          <w:tcPr>
            <w:tcW w:w="9319" w:type="dxa"/>
            <w:tcBorders/>
            <w:vAlign w:val="center"/>
          </w:tcPr>
          <w:p>
            <w:pPr>
              <w:pStyle w:val="TableContents"/>
              <w:widowControl w:val="false"/>
              <w:suppressLineNumbers/>
              <w:bidi w:val="0"/>
              <w:jc w:val="left"/>
              <w:rPr/>
            </w:pPr>
            <w:r>
              <w:rPr/>
              <w:t>New detail added here for production: dimensions, animation lists, layouts, timings. Open to change in greybox and playtest</w:t>
            </w:r>
          </w:p>
        </w:tc>
      </w:tr>
    </w:tbl>
    <w:p>
      <w:pPr>
        <w:pStyle w:val="BodyText"/>
        <w:bidi w:val="0"/>
        <w:jc w:val="left"/>
        <w:rPr/>
      </w:pPr>
      <w:r>
        <w:rPr/>
        <w:t xml:space="preserve">When this document and the spec disagree, </w:t>
      </w:r>
      <w:r>
        <w:rPr>
          <w:rStyle w:val="Strong"/>
        </w:rPr>
        <w:t>the spec wins</w:t>
      </w:r>
      <w:r>
        <w:rPr/>
        <w:t xml:space="preserve"> and this document gets fixed. When the built game and the spec disagree, the difference is listed in </w:t>
      </w:r>
      <w:r>
        <w:rPr>
          <w:rStyle w:val="SourceText"/>
        </w:rPr>
        <w:t>game/KNOWN_ISSUES.md</w:t>
      </w:r>
      <w:r>
        <w:rPr/>
        <w:t xml:space="preserve"> (for example the playtest overrides on Base Heart Health and the EXP curve).</w:t>
      </w:r>
    </w:p>
    <w:p>
      <w:pPr>
        <w:pStyle w:val="Heading2"/>
        <w:bidi w:val="0"/>
        <w:jc w:val="left"/>
        <w:rPr/>
      </w:pPr>
      <w:r>
        <w:rPr/>
        <w:t>Counts at a glance</w:t>
      </w:r>
    </w:p>
    <w:tbl>
      <w:tblPr>
        <w:tblW w:w="5882" w:type="dxa"/>
        <w:jc w:val="left"/>
        <w:tblInd w:w="0" w:type="dxa"/>
        <w:tblLayout w:type="fixed"/>
        <w:tblCellMar>
          <w:top w:w="28" w:type="dxa"/>
          <w:left w:w="28" w:type="dxa"/>
          <w:bottom w:w="28" w:type="dxa"/>
          <w:right w:w="28" w:type="dxa"/>
        </w:tblCellMar>
      </w:tblPr>
      <w:tblGrid>
        <w:gridCol w:w="2191"/>
        <w:gridCol w:w="3691"/>
      </w:tblGrid>
      <w:tr>
        <w:trPr>
          <w:tblHeader w:val="true"/>
        </w:trPr>
        <w:tc>
          <w:tcPr>
            <w:tcW w:w="2191" w:type="dxa"/>
            <w:tcBorders/>
            <w:vAlign w:val="center"/>
          </w:tcPr>
          <w:p>
            <w:pPr>
              <w:pStyle w:val="TableHeading"/>
              <w:suppressLineNumbers/>
              <w:shd w:fill="0F2A30" w:val="clear"/>
              <w:bidi w:val="0"/>
              <w:jc w:val="left"/>
              <w:rPr/>
            </w:pPr>
            <w:r>
              <w:rPr/>
              <w:t>Content</w:t>
            </w:r>
          </w:p>
        </w:tc>
        <w:tc>
          <w:tcPr>
            <w:tcW w:w="3691" w:type="dxa"/>
            <w:tcBorders/>
            <w:vAlign w:val="center"/>
          </w:tcPr>
          <w:p>
            <w:pPr>
              <w:pStyle w:val="TableHeading"/>
              <w:suppressLineNumbers/>
              <w:shd w:fill="0F2A30" w:val="clear"/>
              <w:bidi w:val="0"/>
              <w:jc w:val="left"/>
              <w:rPr/>
            </w:pPr>
            <w:r>
              <w:rPr/>
              <w:t>Count</w:t>
            </w:r>
          </w:p>
        </w:tc>
      </w:tr>
      <w:tr>
        <w:trPr/>
        <w:tc>
          <w:tcPr>
            <w:tcW w:w="2191" w:type="dxa"/>
            <w:tcBorders/>
            <w:vAlign w:val="center"/>
          </w:tcPr>
          <w:p>
            <w:pPr>
              <w:pStyle w:val="TableContents"/>
              <w:widowControl w:val="false"/>
              <w:suppressLineNumbers/>
              <w:bidi w:val="0"/>
              <w:jc w:val="left"/>
              <w:rPr/>
            </w:pPr>
            <w:r>
              <w:rPr/>
              <w:t>Playable lineages</w:t>
            </w:r>
          </w:p>
        </w:tc>
        <w:tc>
          <w:tcPr>
            <w:tcW w:w="3691" w:type="dxa"/>
            <w:tcBorders/>
            <w:vAlign w:val="center"/>
          </w:tcPr>
          <w:p>
            <w:pPr>
              <w:pStyle w:val="TableContents"/>
              <w:widowControl w:val="false"/>
              <w:suppressLineNumbers/>
              <w:bidi w:val="0"/>
              <w:jc w:val="left"/>
              <w:rPr/>
            </w:pPr>
            <w:r>
              <w:rPr/>
              <w:t>7 (six at launch, Stillheart from Season 3)</w:t>
            </w:r>
          </w:p>
        </w:tc>
      </w:tr>
      <w:tr>
        <w:trPr/>
        <w:tc>
          <w:tcPr>
            <w:tcW w:w="2191" w:type="dxa"/>
            <w:tcBorders/>
            <w:vAlign w:val="center"/>
          </w:tcPr>
          <w:p>
            <w:pPr>
              <w:pStyle w:val="TableContents"/>
              <w:widowControl w:val="false"/>
              <w:suppressLineNumbers/>
              <w:bidi w:val="0"/>
              <w:jc w:val="left"/>
              <w:rPr/>
            </w:pPr>
            <w:r>
              <w:rPr/>
              <w:t>Ultimate Forms</w:t>
            </w:r>
          </w:p>
        </w:tc>
        <w:tc>
          <w:tcPr>
            <w:tcW w:w="3691" w:type="dxa"/>
            <w:tcBorders/>
            <w:vAlign w:val="center"/>
          </w:tcPr>
          <w:p>
            <w:pPr>
              <w:pStyle w:val="TableContents"/>
              <w:widowControl w:val="false"/>
              <w:suppressLineNumbers/>
              <w:bidi w:val="0"/>
              <w:jc w:val="left"/>
              <w:rPr/>
            </w:pPr>
            <w:r>
              <w:rPr/>
              <w:t>42</w:t>
            </w:r>
          </w:p>
        </w:tc>
      </w:tr>
      <w:tr>
        <w:trPr/>
        <w:tc>
          <w:tcPr>
            <w:tcW w:w="2191" w:type="dxa"/>
            <w:tcBorders/>
            <w:vAlign w:val="center"/>
          </w:tcPr>
          <w:p>
            <w:pPr>
              <w:pStyle w:val="TableContents"/>
              <w:widowControl w:val="false"/>
              <w:suppressLineNumbers/>
              <w:bidi w:val="0"/>
              <w:jc w:val="left"/>
              <w:rPr/>
            </w:pPr>
            <w:r>
              <w:rPr/>
              <w:t>Native creatures</w:t>
            </w:r>
          </w:p>
        </w:tc>
        <w:tc>
          <w:tcPr>
            <w:tcW w:w="3691" w:type="dxa"/>
            <w:tcBorders/>
            <w:vAlign w:val="center"/>
          </w:tcPr>
          <w:p>
            <w:pPr>
              <w:pStyle w:val="TableContents"/>
              <w:widowControl w:val="false"/>
              <w:suppressLineNumbers/>
              <w:bidi w:val="0"/>
              <w:jc w:val="left"/>
              <w:rPr/>
            </w:pPr>
            <w:r>
              <w:rPr/>
              <w:t>54</w:t>
            </w:r>
          </w:p>
        </w:tc>
      </w:tr>
      <w:tr>
        <w:trPr/>
        <w:tc>
          <w:tcPr>
            <w:tcW w:w="2191" w:type="dxa"/>
            <w:tcBorders/>
            <w:vAlign w:val="center"/>
          </w:tcPr>
          <w:p>
            <w:pPr>
              <w:pStyle w:val="TableContents"/>
              <w:widowControl w:val="false"/>
              <w:suppressLineNumbers/>
              <w:bidi w:val="0"/>
              <w:jc w:val="left"/>
              <w:rPr/>
            </w:pPr>
            <w:r>
              <w:rPr/>
              <w:t>Regional variants</w:t>
            </w:r>
          </w:p>
        </w:tc>
        <w:tc>
          <w:tcPr>
            <w:tcW w:w="3691" w:type="dxa"/>
            <w:tcBorders/>
            <w:vAlign w:val="center"/>
          </w:tcPr>
          <w:p>
            <w:pPr>
              <w:pStyle w:val="TableContents"/>
              <w:widowControl w:val="false"/>
              <w:suppressLineNumbers/>
              <w:bidi w:val="0"/>
              <w:jc w:val="left"/>
              <w:rPr/>
            </w:pPr>
            <w:r>
              <w:rPr/>
              <w:t>8</w:t>
            </w:r>
          </w:p>
        </w:tc>
      </w:tr>
      <w:tr>
        <w:trPr/>
        <w:tc>
          <w:tcPr>
            <w:tcW w:w="2191" w:type="dxa"/>
            <w:tcBorders/>
            <w:vAlign w:val="center"/>
          </w:tcPr>
          <w:p>
            <w:pPr>
              <w:pStyle w:val="TableContents"/>
              <w:widowControl w:val="false"/>
              <w:suppressLineNumbers/>
              <w:bidi w:val="0"/>
              <w:jc w:val="left"/>
              <w:rPr/>
            </w:pPr>
            <w:r>
              <w:rPr/>
              <w:t>Blighted forms</w:t>
            </w:r>
          </w:p>
        </w:tc>
        <w:tc>
          <w:tcPr>
            <w:tcW w:w="3691" w:type="dxa"/>
            <w:tcBorders/>
            <w:vAlign w:val="center"/>
          </w:tcPr>
          <w:p>
            <w:pPr>
              <w:pStyle w:val="TableContents"/>
              <w:widowControl w:val="false"/>
              <w:suppressLineNumbers/>
              <w:bidi w:val="0"/>
              <w:jc w:val="left"/>
              <w:rPr/>
            </w:pPr>
            <w:r>
              <w:rPr/>
              <w:t>53 (every native except the Heartwood Elk)</w:t>
            </w:r>
          </w:p>
        </w:tc>
      </w:tr>
      <w:tr>
        <w:trPr/>
        <w:tc>
          <w:tcPr>
            <w:tcW w:w="2191" w:type="dxa"/>
            <w:tcBorders/>
            <w:vAlign w:val="center"/>
          </w:tcPr>
          <w:p>
            <w:pPr>
              <w:pStyle w:val="TableContents"/>
              <w:widowControl w:val="false"/>
              <w:suppressLineNumbers/>
              <w:bidi w:val="0"/>
              <w:jc w:val="left"/>
              <w:rPr/>
            </w:pPr>
            <w:r>
              <w:rPr/>
              <w:t>Sea creatures</w:t>
            </w:r>
          </w:p>
        </w:tc>
        <w:tc>
          <w:tcPr>
            <w:tcW w:w="3691" w:type="dxa"/>
            <w:tcBorders/>
            <w:vAlign w:val="center"/>
          </w:tcPr>
          <w:p>
            <w:pPr>
              <w:pStyle w:val="TableContents"/>
              <w:widowControl w:val="false"/>
              <w:suppressLineNumbers/>
              <w:bidi w:val="0"/>
              <w:jc w:val="left"/>
              <w:rPr/>
            </w:pPr>
            <w:r>
              <w:rPr/>
              <w:t>4</w:t>
            </w:r>
          </w:p>
        </w:tc>
      </w:tr>
      <w:tr>
        <w:trPr/>
        <w:tc>
          <w:tcPr>
            <w:tcW w:w="2191" w:type="dxa"/>
            <w:tcBorders/>
            <w:vAlign w:val="center"/>
          </w:tcPr>
          <w:p>
            <w:pPr>
              <w:pStyle w:val="TableContents"/>
              <w:widowControl w:val="false"/>
              <w:suppressLineNumbers/>
              <w:bidi w:val="0"/>
              <w:jc w:val="left"/>
              <w:rPr/>
            </w:pPr>
            <w:r>
              <w:rPr/>
              <w:t>Clamor creatures</w:t>
            </w:r>
          </w:p>
        </w:tc>
        <w:tc>
          <w:tcPr>
            <w:tcW w:w="3691" w:type="dxa"/>
            <w:tcBorders/>
            <w:vAlign w:val="center"/>
          </w:tcPr>
          <w:p>
            <w:pPr>
              <w:pStyle w:val="TableContents"/>
              <w:widowControl w:val="false"/>
              <w:suppressLineNumbers/>
              <w:bidi w:val="0"/>
              <w:jc w:val="left"/>
              <w:rPr/>
            </w:pPr>
            <w:r>
              <w:rPr/>
              <w:t>7 (including the Roar)</w:t>
            </w:r>
          </w:p>
        </w:tc>
      </w:tr>
      <w:tr>
        <w:trPr/>
        <w:tc>
          <w:tcPr>
            <w:tcW w:w="2191" w:type="dxa"/>
            <w:tcBorders/>
            <w:vAlign w:val="center"/>
          </w:tcPr>
          <w:p>
            <w:pPr>
              <w:pStyle w:val="TableContents"/>
              <w:widowControl w:val="false"/>
              <w:suppressLineNumbers/>
              <w:bidi w:val="0"/>
              <w:jc w:val="left"/>
              <w:rPr/>
            </w:pPr>
            <w:r>
              <w:rPr/>
              <w:t>Hushed Answers (bosses)</w:t>
            </w:r>
          </w:p>
        </w:tc>
        <w:tc>
          <w:tcPr>
            <w:tcW w:w="3691" w:type="dxa"/>
            <w:tcBorders/>
            <w:vAlign w:val="center"/>
          </w:tcPr>
          <w:p>
            <w:pPr>
              <w:pStyle w:val="TableContents"/>
              <w:widowControl w:val="false"/>
              <w:suppressLineNumbers/>
              <w:bidi w:val="0"/>
              <w:jc w:val="left"/>
              <w:rPr/>
            </w:pPr>
            <w:r>
              <w:rPr/>
              <w:t>6</w:t>
            </w:r>
          </w:p>
        </w:tc>
      </w:tr>
      <w:tr>
        <w:trPr/>
        <w:tc>
          <w:tcPr>
            <w:tcW w:w="2191" w:type="dxa"/>
            <w:tcBorders/>
            <w:vAlign w:val="center"/>
          </w:tcPr>
          <w:p>
            <w:pPr>
              <w:pStyle w:val="TableContents"/>
              <w:widowControl w:val="false"/>
              <w:suppressLineNumbers/>
              <w:bidi w:val="0"/>
              <w:jc w:val="left"/>
              <w:rPr/>
            </w:pPr>
            <w:r>
              <w:rPr/>
              <w:t>Old Ones (scenery)</w:t>
            </w:r>
          </w:p>
        </w:tc>
        <w:tc>
          <w:tcPr>
            <w:tcW w:w="3691" w:type="dxa"/>
            <w:tcBorders/>
            <w:vAlign w:val="center"/>
          </w:tcPr>
          <w:p>
            <w:pPr>
              <w:pStyle w:val="TableContents"/>
              <w:widowControl w:val="false"/>
              <w:suppressLineNumbers/>
              <w:bidi w:val="0"/>
              <w:jc w:val="left"/>
              <w:rPr/>
            </w:pPr>
            <w:r>
              <w:rPr/>
              <w:t>8</w:t>
            </w:r>
          </w:p>
        </w:tc>
      </w:tr>
      <w:tr>
        <w:trPr/>
        <w:tc>
          <w:tcPr>
            <w:tcW w:w="2191" w:type="dxa"/>
            <w:tcBorders/>
            <w:vAlign w:val="center"/>
          </w:tcPr>
          <w:p>
            <w:pPr>
              <w:pStyle w:val="TableContents"/>
              <w:widowControl w:val="false"/>
              <w:suppressLineNumbers/>
              <w:bidi w:val="0"/>
              <w:jc w:val="left"/>
              <w:rPr/>
            </w:pPr>
            <w:r>
              <w:rPr/>
              <w:t>Match maps</w:t>
            </w:r>
          </w:p>
        </w:tc>
        <w:tc>
          <w:tcPr>
            <w:tcW w:w="3691" w:type="dxa"/>
            <w:tcBorders/>
            <w:vAlign w:val="center"/>
          </w:tcPr>
          <w:p>
            <w:pPr>
              <w:pStyle w:val="TableContents"/>
              <w:widowControl w:val="false"/>
              <w:suppressLineNumbers/>
              <w:bidi w:val="0"/>
              <w:jc w:val="left"/>
              <w:rPr/>
            </w:pPr>
            <w:r>
              <w:rPr/>
              <w:t>13 (3 launch, 4 seasonal, 6 later or proposed)</w:t>
            </w:r>
          </w:p>
        </w:tc>
      </w:tr>
    </w:tbl>
    <w:p>
      <w:pPr>
        <w:pStyle w:val="Heading2"/>
        <w:bidi w:val="0"/>
        <w:jc w:val="left"/>
        <w:rPr/>
      </w:pPr>
      <w:r>
        <w:rPr/>
        <w:t>Who uses which part</w:t>
      </w:r>
    </w:p>
    <w:tbl>
      <w:tblPr>
        <w:tblW w:w="6767" w:type="dxa"/>
        <w:jc w:val="left"/>
        <w:tblInd w:w="0" w:type="dxa"/>
        <w:tblLayout w:type="fixed"/>
        <w:tblCellMar>
          <w:top w:w="28" w:type="dxa"/>
          <w:left w:w="28" w:type="dxa"/>
          <w:bottom w:w="28" w:type="dxa"/>
          <w:right w:w="28" w:type="dxa"/>
        </w:tblCellMar>
      </w:tblPr>
      <w:tblGrid>
        <w:gridCol w:w="2026"/>
        <w:gridCol w:w="4741"/>
      </w:tblGrid>
      <w:tr>
        <w:trPr>
          <w:tblHeader w:val="true"/>
        </w:trPr>
        <w:tc>
          <w:tcPr>
            <w:tcW w:w="2026" w:type="dxa"/>
            <w:tcBorders/>
            <w:vAlign w:val="center"/>
          </w:tcPr>
          <w:p>
            <w:pPr>
              <w:pStyle w:val="TableHeading"/>
              <w:suppressLineNumbers/>
              <w:shd w:fill="0F2A30" w:val="clear"/>
              <w:bidi w:val="0"/>
              <w:jc w:val="left"/>
              <w:rPr/>
            </w:pPr>
            <w:r>
              <w:rPr/>
              <w:t>Discipline</w:t>
            </w:r>
          </w:p>
        </w:tc>
        <w:tc>
          <w:tcPr>
            <w:tcW w:w="4741" w:type="dxa"/>
            <w:tcBorders/>
            <w:vAlign w:val="center"/>
          </w:tcPr>
          <w:p>
            <w:pPr>
              <w:pStyle w:val="TableHeading"/>
              <w:suppressLineNumbers/>
              <w:shd w:fill="0F2A30" w:val="clear"/>
              <w:bidi w:val="0"/>
              <w:jc w:val="left"/>
              <w:rPr/>
            </w:pPr>
            <w:r>
              <w:rPr/>
              <w:t>Start with</w:t>
            </w:r>
          </w:p>
        </w:tc>
      </w:tr>
      <w:tr>
        <w:trPr/>
        <w:tc>
          <w:tcPr>
            <w:tcW w:w="2026" w:type="dxa"/>
            <w:tcBorders/>
            <w:vAlign w:val="center"/>
          </w:tcPr>
          <w:p>
            <w:pPr>
              <w:pStyle w:val="TableContents"/>
              <w:widowControl w:val="false"/>
              <w:suppressLineNumbers/>
              <w:bidi w:val="0"/>
              <w:jc w:val="left"/>
              <w:rPr/>
            </w:pPr>
            <w:r>
              <w:rPr/>
              <w:t>Level design</w:t>
            </w:r>
          </w:p>
        </w:tc>
        <w:tc>
          <w:tcPr>
            <w:tcW w:w="4741" w:type="dxa"/>
            <w:tcBorders/>
            <w:vAlign w:val="center"/>
          </w:tcPr>
          <w:p>
            <w:pPr>
              <w:pStyle w:val="TableContents"/>
              <w:widowControl w:val="false"/>
              <w:suppressLineNumbers/>
              <w:bidi w:val="0"/>
              <w:jc w:val="left"/>
              <w:rPr/>
            </w:pPr>
            <w:r>
              <w:rPr/>
              <w:t>Parts 1, 7, 8, 9, 10, 11</w:t>
            </w:r>
          </w:p>
        </w:tc>
      </w:tr>
      <w:tr>
        <w:trPr/>
        <w:tc>
          <w:tcPr>
            <w:tcW w:w="2026" w:type="dxa"/>
            <w:tcBorders/>
            <w:vAlign w:val="center"/>
          </w:tcPr>
          <w:p>
            <w:pPr>
              <w:pStyle w:val="TableContents"/>
              <w:widowControl w:val="false"/>
              <w:suppressLineNumbers/>
              <w:bidi w:val="0"/>
              <w:jc w:val="left"/>
              <w:rPr/>
            </w:pPr>
            <w:r>
              <w:rPr/>
              <w:t>Character art</w:t>
            </w:r>
          </w:p>
        </w:tc>
        <w:tc>
          <w:tcPr>
            <w:tcW w:w="4741" w:type="dxa"/>
            <w:tcBorders/>
            <w:vAlign w:val="center"/>
          </w:tcPr>
          <w:p>
            <w:pPr>
              <w:pStyle w:val="TableContents"/>
              <w:widowControl w:val="false"/>
              <w:suppressLineNumbers/>
              <w:bidi w:val="0"/>
              <w:jc w:val="left"/>
              <w:rPr/>
            </w:pPr>
            <w:r>
              <w:rPr/>
              <w:t>Parts 1, 2, 4, 5, 6 (anatomy, silhouettes, materials, sizes)</w:t>
            </w:r>
          </w:p>
        </w:tc>
      </w:tr>
      <w:tr>
        <w:trPr/>
        <w:tc>
          <w:tcPr>
            <w:tcW w:w="2026" w:type="dxa"/>
            <w:tcBorders/>
            <w:vAlign w:val="center"/>
          </w:tcPr>
          <w:p>
            <w:pPr>
              <w:pStyle w:val="TableContents"/>
              <w:widowControl w:val="false"/>
              <w:suppressLineNumbers/>
              <w:bidi w:val="0"/>
              <w:jc w:val="left"/>
              <w:rPr/>
            </w:pPr>
            <w:r>
              <w:rPr/>
              <w:t>Animation</w:t>
            </w:r>
          </w:p>
        </w:tc>
        <w:tc>
          <w:tcPr>
            <w:tcW w:w="4741" w:type="dxa"/>
            <w:tcBorders/>
            <w:vAlign w:val="center"/>
          </w:tcPr>
          <w:p>
            <w:pPr>
              <w:pStyle w:val="TableContents"/>
              <w:widowControl w:val="false"/>
              <w:suppressLineNumbers/>
              <w:bidi w:val="0"/>
              <w:jc w:val="left"/>
              <w:rPr/>
            </w:pPr>
            <w:r>
              <w:rPr/>
              <w:t>Parts 1, 2, 4, 5, 6 (animation lists, telegraph timings)</w:t>
            </w:r>
          </w:p>
        </w:tc>
      </w:tr>
      <w:tr>
        <w:trPr/>
        <w:tc>
          <w:tcPr>
            <w:tcW w:w="2026" w:type="dxa"/>
            <w:tcBorders/>
            <w:vAlign w:val="center"/>
          </w:tcPr>
          <w:p>
            <w:pPr>
              <w:pStyle w:val="TableContents"/>
              <w:widowControl w:val="false"/>
              <w:suppressLineNumbers/>
              <w:bidi w:val="0"/>
              <w:jc w:val="left"/>
              <w:rPr/>
            </w:pPr>
            <w:r>
              <w:rPr/>
              <w:t>VFX</w:t>
            </w:r>
          </w:p>
        </w:tc>
        <w:tc>
          <w:tcPr>
            <w:tcW w:w="4741" w:type="dxa"/>
            <w:tcBorders/>
            <w:vAlign w:val="center"/>
          </w:tcPr>
          <w:p>
            <w:pPr>
              <w:pStyle w:val="TableContents"/>
              <w:widowControl w:val="false"/>
              <w:suppressLineNumbers/>
              <w:bidi w:val="0"/>
              <w:jc w:val="left"/>
              <w:rPr/>
            </w:pPr>
            <w:r>
              <w:rPr/>
              <w:t>Parts 1, 2, 6, 7, 11</w:t>
            </w:r>
          </w:p>
        </w:tc>
      </w:tr>
      <w:tr>
        <w:trPr/>
        <w:tc>
          <w:tcPr>
            <w:tcW w:w="2026" w:type="dxa"/>
            <w:tcBorders/>
            <w:vAlign w:val="center"/>
          </w:tcPr>
          <w:p>
            <w:pPr>
              <w:pStyle w:val="TableContents"/>
              <w:widowControl w:val="false"/>
              <w:suppressLineNumbers/>
              <w:bidi w:val="0"/>
              <w:jc w:val="left"/>
              <w:rPr/>
            </w:pPr>
            <w:r>
              <w:rPr/>
              <w:t>Audio</w:t>
            </w:r>
          </w:p>
        </w:tc>
        <w:tc>
          <w:tcPr>
            <w:tcW w:w="4741" w:type="dxa"/>
            <w:tcBorders/>
            <w:vAlign w:val="center"/>
          </w:tcPr>
          <w:p>
            <w:pPr>
              <w:pStyle w:val="TableContents"/>
              <w:widowControl w:val="false"/>
              <w:suppressLineNumbers/>
              <w:bidi w:val="0"/>
              <w:jc w:val="left"/>
              <w:rPr/>
            </w:pPr>
            <w:r>
              <w:rPr/>
              <w:t>Every "Audio" row, and Part 11</w:t>
            </w:r>
          </w:p>
        </w:tc>
      </w:tr>
      <w:tr>
        <w:trPr/>
        <w:tc>
          <w:tcPr>
            <w:tcW w:w="2026" w:type="dxa"/>
            <w:tcBorders/>
            <w:vAlign w:val="center"/>
          </w:tcPr>
          <w:p>
            <w:pPr>
              <w:pStyle w:val="TableContents"/>
              <w:widowControl w:val="false"/>
              <w:suppressLineNumbers/>
              <w:bidi w:val="0"/>
              <w:jc w:val="left"/>
              <w:rPr/>
            </w:pPr>
            <w:r>
              <w:rPr/>
              <w:t>Gameplay programming</w:t>
            </w:r>
          </w:p>
        </w:tc>
        <w:tc>
          <w:tcPr>
            <w:tcW w:w="4741" w:type="dxa"/>
            <w:tcBorders/>
            <w:vAlign w:val="center"/>
          </w:tcPr>
          <w:p>
            <w:pPr>
              <w:pStyle w:val="TableContents"/>
              <w:widowControl w:val="false"/>
              <w:suppressLineNumbers/>
              <w:bidi w:val="0"/>
              <w:jc w:val="left"/>
              <w:rPr/>
            </w:pPr>
            <w:r>
              <w:rPr/>
              <w:t>Parts 1, 3, 4, 5, 6 (behaviour state machines and numbers)</w:t>
            </w:r>
          </w:p>
        </w:tc>
      </w:tr>
      <w:tr>
        <w:trPr/>
        <w:tc>
          <w:tcPr>
            <w:tcW w:w="2026" w:type="dxa"/>
            <w:tcBorders/>
            <w:vAlign w:val="center"/>
          </w:tcPr>
          <w:p>
            <w:pPr>
              <w:pStyle w:val="TableContents"/>
              <w:widowControl w:val="false"/>
              <w:suppressLineNumbers/>
              <w:bidi w:val="0"/>
              <w:jc w:val="left"/>
              <w:rPr/>
            </w:pPr>
            <w:r>
              <w:rPr/>
              <w:t>Balance</w:t>
            </w:r>
          </w:p>
        </w:tc>
        <w:tc>
          <w:tcPr>
            <w:tcW w:w="4741" w:type="dxa"/>
            <w:tcBorders/>
            <w:vAlign w:val="center"/>
          </w:tcPr>
          <w:p>
            <w:pPr>
              <w:pStyle w:val="TableContents"/>
              <w:widowControl w:val="false"/>
              <w:suppressLineNumbers/>
              <w:bidi w:val="0"/>
              <w:jc w:val="left"/>
              <w:rPr/>
            </w:pPr>
            <w:r>
              <w:rPr/>
              <w:t>The numbers in every stat block, all labelled Spec</w:t>
            </w:r>
          </w:p>
        </w:tc>
      </w:tr>
    </w:tbl>
    <w:p>
      <w:pPr>
        <w:pStyle w:val="Heading1"/>
        <w:bidi w:val="0"/>
        <w:ind w:hanging="0" w:left="0" w:right="0"/>
        <w:jc w:val="left"/>
        <w:rPr/>
      </w:pPr>
      <w:r>
        <w:br w:type="page"/>
      </w:r>
      <w:r>
        <w:rPr/>
        <w:t>Part 1 — Production Standards</w:t>
      </w:r>
    </w:p>
    <w:p>
      <w:pPr>
        <w:pStyle w:val="BodyText"/>
        <w:bidi w:val="0"/>
        <w:jc w:val="left"/>
        <w:rPr/>
      </w:pPr>
      <w:r>
        <w:rPr/>
        <w:t xml:space="preserve">These rules apply to every map, creature and structure in this document. Everything here is a </w:t>
      </w:r>
      <w:r>
        <w:rPr>
          <w:rStyle w:val="Strong"/>
        </w:rPr>
        <w:t>Proposal</w:t>
      </w:r>
      <w:r>
        <w:rPr/>
        <w:t xml:space="preserve"> unless it is marked Spec.</w:t>
      </w:r>
    </w:p>
    <w:p>
      <w:pPr>
        <w:pStyle w:val="Heading2"/>
        <w:bidi w:val="0"/>
        <w:jc w:val="left"/>
        <w:rPr/>
      </w:pPr>
      <w:r>
        <w:rPr/>
        <w:t>1.1 Units and axes</w:t>
      </w:r>
    </w:p>
    <w:tbl>
      <w:tblPr>
        <w:tblW w:w="10082" w:type="dxa"/>
        <w:jc w:val="left"/>
        <w:tblInd w:w="0" w:type="dxa"/>
        <w:tblLayout w:type="fixed"/>
        <w:tblCellMar>
          <w:top w:w="28" w:type="dxa"/>
          <w:left w:w="28" w:type="dxa"/>
          <w:bottom w:w="28" w:type="dxa"/>
          <w:right w:w="28" w:type="dxa"/>
        </w:tblCellMar>
      </w:tblPr>
      <w:tblGrid>
        <w:gridCol w:w="2761"/>
        <w:gridCol w:w="7321"/>
      </w:tblGrid>
      <w:tr>
        <w:trPr>
          <w:tblHeader w:val="true"/>
        </w:trPr>
        <w:tc>
          <w:tcPr>
            <w:tcW w:w="2761" w:type="dxa"/>
            <w:tcBorders/>
            <w:vAlign w:val="center"/>
          </w:tcPr>
          <w:p>
            <w:pPr>
              <w:pStyle w:val="TableHeading"/>
              <w:suppressLineNumbers/>
              <w:shd w:fill="0F2A30" w:val="clear"/>
              <w:bidi w:val="0"/>
              <w:jc w:val="left"/>
              <w:rPr/>
            </w:pPr>
            <w:r>
              <w:rPr/>
              <w:t>Rule</w:t>
            </w:r>
          </w:p>
        </w:tc>
        <w:tc>
          <w:tcPr>
            <w:tcW w:w="7321" w:type="dxa"/>
            <w:tcBorders/>
            <w:vAlign w:val="center"/>
          </w:tcPr>
          <w:p>
            <w:pPr>
              <w:pStyle w:val="TableHeading"/>
              <w:suppressLineNumbers/>
              <w:shd w:fill="0F2A30" w:val="clear"/>
              <w:bidi w:val="0"/>
              <w:jc w:val="left"/>
              <w:rPr/>
            </w:pPr>
            <w:r>
              <w:rPr/>
              <w:t>Value</w:t>
            </w:r>
          </w:p>
        </w:tc>
      </w:tr>
      <w:tr>
        <w:trPr/>
        <w:tc>
          <w:tcPr>
            <w:tcW w:w="2761" w:type="dxa"/>
            <w:tcBorders/>
            <w:vAlign w:val="center"/>
          </w:tcPr>
          <w:p>
            <w:pPr>
              <w:pStyle w:val="TableContents"/>
              <w:widowControl w:val="false"/>
              <w:suppressLineNumbers/>
              <w:bidi w:val="0"/>
              <w:jc w:val="left"/>
              <w:rPr/>
            </w:pPr>
            <w:r>
              <w:rPr/>
              <w:t>Length</w:t>
            </w:r>
          </w:p>
        </w:tc>
        <w:tc>
          <w:tcPr>
            <w:tcW w:w="7321" w:type="dxa"/>
            <w:tcBorders/>
            <w:vAlign w:val="center"/>
          </w:tcPr>
          <w:p>
            <w:pPr>
              <w:pStyle w:val="TableContents"/>
              <w:widowControl w:val="false"/>
              <w:suppressLineNumbers/>
              <w:bidi w:val="0"/>
              <w:jc w:val="left"/>
              <w:rPr/>
            </w:pPr>
            <w:r>
              <w:rPr/>
              <w:t>Metres. 1 engine unit = 1 m</w:t>
            </w:r>
          </w:p>
        </w:tc>
      </w:tr>
      <w:tr>
        <w:trPr/>
        <w:tc>
          <w:tcPr>
            <w:tcW w:w="2761" w:type="dxa"/>
            <w:tcBorders/>
            <w:vAlign w:val="center"/>
          </w:tcPr>
          <w:p>
            <w:pPr>
              <w:pStyle w:val="TableContents"/>
              <w:widowControl w:val="false"/>
              <w:suppressLineNumbers/>
              <w:bidi w:val="0"/>
              <w:jc w:val="left"/>
              <w:rPr/>
            </w:pPr>
            <w:r>
              <w:rPr/>
              <w:t>Time</w:t>
            </w:r>
          </w:p>
        </w:tc>
        <w:tc>
          <w:tcPr>
            <w:tcW w:w="7321" w:type="dxa"/>
            <w:tcBorders/>
            <w:vAlign w:val="center"/>
          </w:tcPr>
          <w:p>
            <w:pPr>
              <w:pStyle w:val="TableContents"/>
              <w:widowControl w:val="false"/>
              <w:suppressLineNumbers/>
              <w:bidi w:val="0"/>
              <w:jc w:val="left"/>
              <w:rPr/>
            </w:pPr>
            <w:r>
              <w:rPr/>
              <w:t xml:space="preserve">Seconds. Simulation runs at a fixed </w:t>
            </w:r>
            <w:r>
              <w:rPr>
                <w:rStyle w:val="Strong"/>
              </w:rPr>
              <w:t>30 Hz</w:t>
            </w:r>
            <w:r>
              <w:rPr/>
              <w:t xml:space="preserve"> (Built)</w:t>
            </w:r>
          </w:p>
        </w:tc>
      </w:tr>
      <w:tr>
        <w:trPr/>
        <w:tc>
          <w:tcPr>
            <w:tcW w:w="2761" w:type="dxa"/>
            <w:tcBorders/>
            <w:vAlign w:val="center"/>
          </w:tcPr>
          <w:p>
            <w:pPr>
              <w:pStyle w:val="TableContents"/>
              <w:widowControl w:val="false"/>
              <w:suppressLineNumbers/>
              <w:bidi w:val="0"/>
              <w:jc w:val="left"/>
              <w:rPr/>
            </w:pPr>
            <w:r>
              <w:rPr/>
              <w:t>Angles</w:t>
            </w:r>
          </w:p>
        </w:tc>
        <w:tc>
          <w:tcPr>
            <w:tcW w:w="7321" w:type="dxa"/>
            <w:tcBorders/>
            <w:vAlign w:val="center"/>
          </w:tcPr>
          <w:p>
            <w:pPr>
              <w:pStyle w:val="TableContents"/>
              <w:widowControl w:val="false"/>
              <w:suppressLineNumbers/>
              <w:bidi w:val="0"/>
              <w:jc w:val="left"/>
              <w:rPr/>
            </w:pPr>
            <w:r>
              <w:rPr/>
              <w:t>Degrees, measured from the creature's facing; "front 120°" means 60° either side of forward</w:t>
            </w:r>
          </w:p>
        </w:tc>
      </w:tr>
      <w:tr>
        <w:trPr/>
        <w:tc>
          <w:tcPr>
            <w:tcW w:w="2761" w:type="dxa"/>
            <w:tcBorders/>
            <w:vAlign w:val="center"/>
          </w:tcPr>
          <w:p>
            <w:pPr>
              <w:pStyle w:val="TableContents"/>
              <w:widowControl w:val="false"/>
              <w:suppressLineNumbers/>
              <w:bidi w:val="0"/>
              <w:jc w:val="left"/>
              <w:rPr/>
            </w:pPr>
            <w:r>
              <w:rPr/>
              <w:t>Axes (maps)</w:t>
            </w:r>
          </w:p>
        </w:tc>
        <w:tc>
          <w:tcPr>
            <w:tcW w:w="7321" w:type="dxa"/>
            <w:tcBorders/>
            <w:vAlign w:val="center"/>
          </w:tcPr>
          <w:p>
            <w:pPr>
              <w:pStyle w:val="TableContents"/>
              <w:widowControl w:val="false"/>
              <w:suppressLineNumbers/>
              <w:bidi w:val="0"/>
              <w:jc w:val="left"/>
              <w:rPr/>
            </w:pPr>
            <w:r>
              <w:rPr>
                <w:rStyle w:val="Strong"/>
              </w:rPr>
              <w:t>x</w:t>
            </w:r>
            <w:r>
              <w:rPr/>
              <w:t xml:space="preserve"> runs west → east, </w:t>
            </w:r>
            <w:r>
              <w:rPr>
                <w:rStyle w:val="Strong"/>
              </w:rPr>
              <w:t>z</w:t>
            </w:r>
            <w:r>
              <w:rPr/>
              <w:t xml:space="preserve"> runs north → south, </w:t>
            </w:r>
            <w:r>
              <w:rPr>
                <w:rStyle w:val="Strong"/>
              </w:rPr>
              <w:t>y</w:t>
            </w:r>
            <w:r>
              <w:rPr/>
              <w:t xml:space="preserve"> is up. The map centre is (0, 0)</w:t>
            </w:r>
          </w:p>
        </w:tc>
      </w:tr>
      <w:tr>
        <w:trPr/>
        <w:tc>
          <w:tcPr>
            <w:tcW w:w="2761" w:type="dxa"/>
            <w:tcBorders/>
            <w:vAlign w:val="center"/>
          </w:tcPr>
          <w:p>
            <w:pPr>
              <w:pStyle w:val="TableContents"/>
              <w:widowControl w:val="false"/>
              <w:suppressLineNumbers/>
              <w:bidi w:val="0"/>
              <w:jc w:val="left"/>
              <w:rPr/>
            </w:pPr>
            <w:r>
              <w:rPr/>
              <w:t>Map coordinates in this document</w:t>
            </w:r>
          </w:p>
        </w:tc>
        <w:tc>
          <w:tcPr>
            <w:tcW w:w="7321" w:type="dxa"/>
            <w:tcBorders/>
            <w:vAlign w:val="center"/>
          </w:tcPr>
          <w:p>
            <w:pPr>
              <w:pStyle w:val="TableContents"/>
              <w:widowControl w:val="false"/>
              <w:suppressLineNumbers/>
              <w:bidi w:val="0"/>
              <w:jc w:val="left"/>
              <w:rPr/>
            </w:pPr>
            <w:r>
              <w:rPr/>
              <w:t xml:space="preserve">Written </w:t>
            </w:r>
            <w:r>
              <w:rPr>
                <w:rStyle w:val="SourceText"/>
              </w:rPr>
              <w:t>(x, z)</w:t>
            </w:r>
            <w:r>
              <w:rPr/>
              <w:t xml:space="preserve"> in metres from the centre</w:t>
            </w:r>
          </w:p>
        </w:tc>
      </w:tr>
      <w:tr>
        <w:trPr/>
        <w:tc>
          <w:tcPr>
            <w:tcW w:w="2761" w:type="dxa"/>
            <w:tcBorders/>
            <w:vAlign w:val="center"/>
          </w:tcPr>
          <w:p>
            <w:pPr>
              <w:pStyle w:val="TableContents"/>
              <w:widowControl w:val="false"/>
              <w:suppressLineNumbers/>
              <w:bidi w:val="0"/>
              <w:jc w:val="left"/>
              <w:rPr/>
            </w:pPr>
            <w:r>
              <w:rPr/>
              <w:t>Speeds</w:t>
            </w:r>
          </w:p>
        </w:tc>
        <w:tc>
          <w:tcPr>
            <w:tcW w:w="7321" w:type="dxa"/>
            <w:tcBorders/>
            <w:vAlign w:val="center"/>
          </w:tcPr>
          <w:p>
            <w:pPr>
              <w:pStyle w:val="TableContents"/>
              <w:widowControl w:val="false"/>
              <w:suppressLineNumbers/>
              <w:bidi w:val="0"/>
              <w:jc w:val="left"/>
              <w:rPr/>
            </w:pPr>
            <w:r>
              <w:rPr/>
              <w:t xml:space="preserve">m/s. </w:t>
            </w:r>
            <w:r>
              <w:rPr>
                <w:rStyle w:val="Strong"/>
              </w:rPr>
              <w:t>Speed 100% = 5.0 m/s</w:t>
            </w:r>
            <w:r>
              <w:rPr/>
              <w:t xml:space="preserve"> (Spec)</w:t>
            </w:r>
          </w:p>
        </w:tc>
      </w:tr>
      <w:tr>
        <w:trPr/>
        <w:tc>
          <w:tcPr>
            <w:tcW w:w="2761" w:type="dxa"/>
            <w:tcBorders/>
            <w:vAlign w:val="center"/>
          </w:tcPr>
          <w:p>
            <w:pPr>
              <w:pStyle w:val="TableContents"/>
              <w:widowControl w:val="false"/>
              <w:suppressLineNumbers/>
              <w:bidi w:val="0"/>
              <w:jc w:val="left"/>
              <w:rPr/>
            </w:pPr>
            <w:r>
              <w:rPr/>
              <w:t>Damage</w:t>
            </w:r>
          </w:p>
        </w:tc>
        <w:tc>
          <w:tcPr>
            <w:tcW w:w="7321" w:type="dxa"/>
            <w:tcBorders/>
            <w:vAlign w:val="center"/>
          </w:tcPr>
          <w:p>
            <w:pPr>
              <w:pStyle w:val="TableContents"/>
              <w:widowControl w:val="false"/>
              <w:suppressLineNumbers/>
              <w:bidi w:val="0"/>
              <w:jc w:val="left"/>
              <w:rPr/>
            </w:pPr>
            <w:r>
              <w:rPr/>
              <w:t xml:space="preserve">Health points. </w:t>
            </w:r>
            <w:r>
              <w:rPr>
                <w:rStyle w:val="Strong"/>
              </w:rPr>
              <w:t>P</w:t>
            </w:r>
            <w:r>
              <w:rPr/>
              <w:t xml:space="preserve"> = the attacker's Power (Spec)</w:t>
            </w:r>
          </w:p>
        </w:tc>
      </w:tr>
    </w:tbl>
    <w:p>
      <w:pPr>
        <w:pStyle w:val="Heading2"/>
        <w:bidi w:val="0"/>
        <w:jc w:val="left"/>
        <w:rPr/>
      </w:pPr>
      <w:r>
        <w:rPr/>
        <w:t>1.2 The scale ladder</w:t>
      </w:r>
    </w:p>
    <w:p>
      <w:pPr>
        <w:pStyle w:val="BodyText"/>
        <w:bidi w:val="0"/>
        <w:jc w:val="left"/>
        <w:rPr/>
      </w:pPr>
      <w:r>
        <w:rPr/>
        <w:t>Everything in the world is built against the Kith. The size jumps between Stages are the core of the game's fantasy, so props must make them obvious.</w:t>
      </w:r>
    </w:p>
    <w:tbl>
      <w:tblPr>
        <w:tblW w:w="8373" w:type="dxa"/>
        <w:jc w:val="left"/>
        <w:tblInd w:w="0" w:type="dxa"/>
        <w:tblLayout w:type="fixed"/>
        <w:tblCellMar>
          <w:top w:w="28" w:type="dxa"/>
          <w:left w:w="28" w:type="dxa"/>
          <w:bottom w:w="28" w:type="dxa"/>
          <w:right w:w="28" w:type="dxa"/>
        </w:tblCellMar>
      </w:tblPr>
      <w:tblGrid>
        <w:gridCol w:w="1876"/>
        <w:gridCol w:w="2506"/>
        <w:gridCol w:w="3991"/>
      </w:tblGrid>
      <w:tr>
        <w:trPr>
          <w:tblHeader w:val="true"/>
        </w:trPr>
        <w:tc>
          <w:tcPr>
            <w:tcW w:w="1876" w:type="dxa"/>
            <w:tcBorders/>
            <w:vAlign w:val="center"/>
          </w:tcPr>
          <w:p>
            <w:pPr>
              <w:pStyle w:val="TableHeading"/>
              <w:suppressLineNumbers/>
              <w:shd w:fill="0F2A30" w:val="clear"/>
              <w:bidi w:val="0"/>
              <w:jc w:val="left"/>
              <w:rPr/>
            </w:pPr>
            <w:r>
              <w:rPr/>
              <w:t>Reference</w:t>
            </w:r>
          </w:p>
        </w:tc>
        <w:tc>
          <w:tcPr>
            <w:tcW w:w="2506" w:type="dxa"/>
            <w:tcBorders/>
            <w:vAlign w:val="center"/>
          </w:tcPr>
          <w:p>
            <w:pPr>
              <w:pStyle w:val="TableHeading"/>
              <w:suppressLineNumbers/>
              <w:shd w:fill="0F2A30" w:val="clear"/>
              <w:bidi w:val="0"/>
              <w:jc w:val="left"/>
              <w:rPr/>
            </w:pPr>
            <w:r>
              <w:rPr/>
              <w:t>Height</w:t>
            </w:r>
          </w:p>
        </w:tc>
        <w:tc>
          <w:tcPr>
            <w:tcW w:w="3991" w:type="dxa"/>
            <w:tcBorders/>
            <w:vAlign w:val="center"/>
          </w:tcPr>
          <w:p>
            <w:pPr>
              <w:pStyle w:val="TableHeading"/>
              <w:suppressLineNumbers/>
              <w:shd w:fill="0F2A30" w:val="clear"/>
              <w:bidi w:val="0"/>
              <w:jc w:val="left"/>
              <w:rPr/>
            </w:pPr>
            <w:r>
              <w:rPr/>
              <w:t>Notes</w:t>
            </w:r>
          </w:p>
        </w:tc>
      </w:tr>
      <w:tr>
        <w:trPr/>
        <w:tc>
          <w:tcPr>
            <w:tcW w:w="1876" w:type="dxa"/>
            <w:tcBorders/>
            <w:vAlign w:val="center"/>
          </w:tcPr>
          <w:p>
            <w:pPr>
              <w:pStyle w:val="TableContents"/>
              <w:widowControl w:val="false"/>
              <w:suppressLineNumbers/>
              <w:bidi w:val="0"/>
              <w:jc w:val="left"/>
              <w:rPr/>
            </w:pPr>
            <w:r>
              <w:rPr/>
              <w:t>Kith (Base Form)</w:t>
            </w:r>
          </w:p>
        </w:tc>
        <w:tc>
          <w:tcPr>
            <w:tcW w:w="2506" w:type="dxa"/>
            <w:tcBorders/>
            <w:vAlign w:val="center"/>
          </w:tcPr>
          <w:p>
            <w:pPr>
              <w:pStyle w:val="TableContents"/>
              <w:widowControl w:val="false"/>
              <w:suppressLineNumbers/>
              <w:bidi w:val="0"/>
              <w:jc w:val="left"/>
              <w:rPr/>
            </w:pPr>
            <w:r>
              <w:rPr>
                <w:rStyle w:val="Strong"/>
              </w:rPr>
              <w:t>1.0 m</w:t>
            </w:r>
            <w:r>
              <w:rPr/>
              <w:t xml:space="preserve"> (Spec)</w:t>
            </w:r>
          </w:p>
        </w:tc>
        <w:tc>
          <w:tcPr>
            <w:tcW w:w="3991" w:type="dxa"/>
            <w:tcBorders/>
            <w:vAlign w:val="center"/>
          </w:tcPr>
          <w:p>
            <w:pPr>
              <w:pStyle w:val="TableContents"/>
              <w:widowControl w:val="false"/>
              <w:suppressLineNumbers/>
              <w:bidi w:val="0"/>
              <w:jc w:val="left"/>
              <w:rPr/>
            </w:pPr>
            <w:r>
              <w:rPr/>
              <w:t>Knee-high to a stag. Capsule radius 0.35 m</w:t>
            </w:r>
          </w:p>
        </w:tc>
      </w:tr>
      <w:tr>
        <w:trPr/>
        <w:tc>
          <w:tcPr>
            <w:tcW w:w="1876" w:type="dxa"/>
            <w:tcBorders/>
            <w:vAlign w:val="center"/>
          </w:tcPr>
          <w:p>
            <w:pPr>
              <w:pStyle w:val="TableContents"/>
              <w:widowControl w:val="false"/>
              <w:suppressLineNumbers/>
              <w:bidi w:val="0"/>
              <w:jc w:val="left"/>
              <w:rPr/>
            </w:pPr>
            <w:r>
              <w:rPr/>
              <w:t>Stage 1 Ascendant</w:t>
            </w:r>
          </w:p>
        </w:tc>
        <w:tc>
          <w:tcPr>
            <w:tcW w:w="2506" w:type="dxa"/>
            <w:tcBorders/>
            <w:vAlign w:val="center"/>
          </w:tcPr>
          <w:p>
            <w:pPr>
              <w:pStyle w:val="TableContents"/>
              <w:widowControl w:val="false"/>
              <w:suppressLineNumbers/>
              <w:bidi w:val="0"/>
              <w:jc w:val="left"/>
              <w:rPr/>
            </w:pPr>
            <w:r>
              <w:rPr>
                <w:rStyle w:val="Strong"/>
              </w:rPr>
              <w:t>2.0 m</w:t>
            </w:r>
            <w:r>
              <w:rPr/>
              <w:t xml:space="preserve"> (Spec)</w:t>
            </w:r>
          </w:p>
        </w:tc>
        <w:tc>
          <w:tcPr>
            <w:tcW w:w="3991" w:type="dxa"/>
            <w:tcBorders/>
            <w:vAlign w:val="center"/>
          </w:tcPr>
          <w:p>
            <w:pPr>
              <w:pStyle w:val="TableContents"/>
              <w:widowControl w:val="false"/>
              <w:suppressLineNumbers/>
              <w:bidi w:val="0"/>
              <w:jc w:val="left"/>
              <w:rPr/>
            </w:pPr>
            <w:r>
              <w:rPr/>
              <w:t>Radius 0.7 m</w:t>
            </w:r>
          </w:p>
        </w:tc>
      </w:tr>
      <w:tr>
        <w:trPr/>
        <w:tc>
          <w:tcPr>
            <w:tcW w:w="1876" w:type="dxa"/>
            <w:tcBorders/>
            <w:vAlign w:val="center"/>
          </w:tcPr>
          <w:p>
            <w:pPr>
              <w:pStyle w:val="TableContents"/>
              <w:widowControl w:val="false"/>
              <w:suppressLineNumbers/>
              <w:bidi w:val="0"/>
              <w:jc w:val="left"/>
              <w:rPr/>
            </w:pPr>
            <w:r>
              <w:rPr/>
              <w:t>Stage 2 Ascendant</w:t>
            </w:r>
          </w:p>
        </w:tc>
        <w:tc>
          <w:tcPr>
            <w:tcW w:w="2506" w:type="dxa"/>
            <w:tcBorders/>
            <w:vAlign w:val="center"/>
          </w:tcPr>
          <w:p>
            <w:pPr>
              <w:pStyle w:val="TableContents"/>
              <w:widowControl w:val="false"/>
              <w:suppressLineNumbers/>
              <w:bidi w:val="0"/>
              <w:jc w:val="left"/>
              <w:rPr/>
            </w:pPr>
            <w:r>
              <w:rPr>
                <w:rStyle w:val="Strong"/>
              </w:rPr>
              <w:t>4.0 m</w:t>
            </w:r>
            <w:r>
              <w:rPr/>
              <w:t xml:space="preserve"> (Spec)</w:t>
            </w:r>
          </w:p>
        </w:tc>
        <w:tc>
          <w:tcPr>
            <w:tcW w:w="3991" w:type="dxa"/>
            <w:tcBorders/>
            <w:vAlign w:val="center"/>
          </w:tcPr>
          <w:p>
            <w:pPr>
              <w:pStyle w:val="TableContents"/>
              <w:widowControl w:val="false"/>
              <w:suppressLineNumbers/>
              <w:bidi w:val="0"/>
              <w:jc w:val="left"/>
              <w:rPr/>
            </w:pPr>
            <w:r>
              <w:rPr/>
              <w:t>Radius 1.3 m</w:t>
            </w:r>
          </w:p>
        </w:tc>
      </w:tr>
      <w:tr>
        <w:trPr/>
        <w:tc>
          <w:tcPr>
            <w:tcW w:w="1876" w:type="dxa"/>
            <w:tcBorders/>
            <w:vAlign w:val="center"/>
          </w:tcPr>
          <w:p>
            <w:pPr>
              <w:pStyle w:val="TableContents"/>
              <w:widowControl w:val="false"/>
              <w:suppressLineNumbers/>
              <w:bidi w:val="0"/>
              <w:jc w:val="left"/>
              <w:rPr/>
            </w:pPr>
            <w:r>
              <w:rPr/>
              <w:t>Stage 3 Ascendant</w:t>
            </w:r>
          </w:p>
        </w:tc>
        <w:tc>
          <w:tcPr>
            <w:tcW w:w="2506" w:type="dxa"/>
            <w:tcBorders/>
            <w:vAlign w:val="center"/>
          </w:tcPr>
          <w:p>
            <w:pPr>
              <w:pStyle w:val="TableContents"/>
              <w:widowControl w:val="false"/>
              <w:suppressLineNumbers/>
              <w:bidi w:val="0"/>
              <w:jc w:val="left"/>
              <w:rPr/>
            </w:pPr>
            <w:r>
              <w:rPr>
                <w:rStyle w:val="Strong"/>
              </w:rPr>
              <w:t>7.5 m</w:t>
            </w:r>
            <w:r>
              <w:rPr/>
              <w:t xml:space="preserve"> (Spec)</w:t>
            </w:r>
          </w:p>
        </w:tc>
        <w:tc>
          <w:tcPr>
            <w:tcW w:w="3991" w:type="dxa"/>
            <w:tcBorders/>
            <w:vAlign w:val="center"/>
          </w:tcPr>
          <w:p>
            <w:pPr>
              <w:pStyle w:val="TableContents"/>
              <w:widowControl w:val="false"/>
              <w:suppressLineNumbers/>
              <w:bidi w:val="0"/>
              <w:jc w:val="left"/>
              <w:rPr/>
            </w:pPr>
            <w:r>
              <w:rPr/>
              <w:t>Radius 2.4 m. Taller than most trees</w:t>
            </w:r>
          </w:p>
        </w:tc>
      </w:tr>
      <w:tr>
        <w:trPr/>
        <w:tc>
          <w:tcPr>
            <w:tcW w:w="1876" w:type="dxa"/>
            <w:tcBorders/>
            <w:vAlign w:val="center"/>
          </w:tcPr>
          <w:p>
            <w:pPr>
              <w:pStyle w:val="TableContents"/>
              <w:widowControl w:val="false"/>
              <w:suppressLineNumbers/>
              <w:bidi w:val="0"/>
              <w:jc w:val="left"/>
              <w:rPr/>
            </w:pPr>
            <w:r>
              <w:rPr/>
              <w:t>Titan multiplier</w:t>
            </w:r>
          </w:p>
        </w:tc>
        <w:tc>
          <w:tcPr>
            <w:tcW w:w="2506" w:type="dxa"/>
            <w:tcBorders/>
            <w:vAlign w:val="center"/>
          </w:tcPr>
          <w:p>
            <w:pPr>
              <w:pStyle w:val="TableContents"/>
              <w:widowControl w:val="false"/>
              <w:suppressLineNumbers/>
              <w:bidi w:val="0"/>
              <w:jc w:val="left"/>
              <w:rPr/>
            </w:pPr>
            <w:r>
              <w:rPr/>
              <w:t>×1.3 height (Spec)</w:t>
            </w:r>
          </w:p>
        </w:tc>
        <w:tc>
          <w:tcPr>
            <w:tcW w:w="3991" w:type="dxa"/>
            <w:tcBorders/>
            <w:vAlign w:val="center"/>
          </w:tcPr>
          <w:p>
            <w:pPr>
              <w:pStyle w:val="TableContents"/>
              <w:widowControl w:val="false"/>
              <w:suppressLineNumbers/>
              <w:bidi w:val="0"/>
              <w:jc w:val="left"/>
              <w:rPr/>
            </w:pPr>
            <w:r>
              <w:rPr/>
              <w:t>A Stage 3 Titan is ~9.8 m</w:t>
            </w:r>
          </w:p>
        </w:tc>
      </w:tr>
      <w:tr>
        <w:trPr/>
        <w:tc>
          <w:tcPr>
            <w:tcW w:w="1876" w:type="dxa"/>
            <w:tcBorders/>
            <w:vAlign w:val="center"/>
          </w:tcPr>
          <w:p>
            <w:pPr>
              <w:pStyle w:val="TableContents"/>
              <w:widowControl w:val="false"/>
              <w:suppressLineNumbers/>
              <w:bidi w:val="0"/>
              <w:jc w:val="left"/>
              <w:rPr/>
            </w:pPr>
            <w:r>
              <w:rPr/>
              <w:t>Thornrunner multiplier</w:t>
            </w:r>
          </w:p>
        </w:tc>
        <w:tc>
          <w:tcPr>
            <w:tcW w:w="2506" w:type="dxa"/>
            <w:tcBorders/>
            <w:vAlign w:val="center"/>
          </w:tcPr>
          <w:p>
            <w:pPr>
              <w:pStyle w:val="TableContents"/>
              <w:widowControl w:val="false"/>
              <w:suppressLineNumbers/>
              <w:bidi w:val="0"/>
              <w:jc w:val="left"/>
              <w:rPr/>
            </w:pPr>
            <w:r>
              <w:rPr/>
              <w:t>×0.8 height, ×1.2 length (Spec)</w:t>
            </w:r>
          </w:p>
        </w:tc>
        <w:tc>
          <w:tcPr>
            <w:tcW w:w="3991" w:type="dxa"/>
            <w:tcBorders/>
            <w:vAlign w:val="center"/>
          </w:tcPr>
          <w:p>
            <w:pPr>
              <w:pStyle w:val="TableContents"/>
              <w:widowControl w:val="false"/>
              <w:suppressLineNumbers/>
              <w:bidi w:val="0"/>
              <w:jc w:val="left"/>
              <w:rPr/>
            </w:pPr>
            <w:r>
              <w:rPr/>
              <w:t>Low and long</w:t>
            </w:r>
          </w:p>
        </w:tc>
      </w:tr>
      <w:tr>
        <w:trPr/>
        <w:tc>
          <w:tcPr>
            <w:tcW w:w="1876" w:type="dxa"/>
            <w:tcBorders/>
            <w:vAlign w:val="center"/>
          </w:tcPr>
          <w:p>
            <w:pPr>
              <w:pStyle w:val="TableContents"/>
              <w:widowControl w:val="false"/>
              <w:suppressLineNumbers/>
              <w:bidi w:val="0"/>
              <w:jc w:val="left"/>
              <w:rPr/>
            </w:pPr>
            <w:r>
              <w:rPr/>
              <w:t>Ashgrass</w:t>
            </w:r>
          </w:p>
        </w:tc>
        <w:tc>
          <w:tcPr>
            <w:tcW w:w="2506" w:type="dxa"/>
            <w:tcBorders/>
            <w:vAlign w:val="center"/>
          </w:tcPr>
          <w:p>
            <w:pPr>
              <w:pStyle w:val="TableContents"/>
              <w:widowControl w:val="false"/>
              <w:suppressLineNumbers/>
              <w:bidi w:val="0"/>
              <w:jc w:val="left"/>
              <w:rPr/>
            </w:pPr>
            <w:r>
              <w:rPr/>
              <w:t>0.3–0.9 m</w:t>
            </w:r>
          </w:p>
        </w:tc>
        <w:tc>
          <w:tcPr>
            <w:tcW w:w="3991" w:type="dxa"/>
            <w:tcBorders/>
            <w:vAlign w:val="center"/>
          </w:tcPr>
          <w:p>
            <w:pPr>
              <w:pStyle w:val="TableContents"/>
              <w:widowControl w:val="false"/>
              <w:suppressLineNumbers/>
              <w:bidi w:val="0"/>
              <w:jc w:val="left"/>
              <w:rPr/>
            </w:pPr>
            <w:r>
              <w:rPr/>
              <w:t>Hides a Kith's legs, never its head</w:t>
            </w:r>
          </w:p>
        </w:tc>
      </w:tr>
      <w:tr>
        <w:trPr/>
        <w:tc>
          <w:tcPr>
            <w:tcW w:w="1876" w:type="dxa"/>
            <w:tcBorders/>
            <w:vAlign w:val="center"/>
          </w:tcPr>
          <w:p>
            <w:pPr>
              <w:pStyle w:val="TableContents"/>
              <w:widowControl w:val="false"/>
              <w:suppressLineNumbers/>
              <w:bidi w:val="0"/>
              <w:jc w:val="left"/>
              <w:rPr/>
            </w:pPr>
            <w:r>
              <w:rPr/>
              <w:t>Standing Stone</w:t>
            </w:r>
          </w:p>
        </w:tc>
        <w:tc>
          <w:tcPr>
            <w:tcW w:w="2506" w:type="dxa"/>
            <w:tcBorders/>
            <w:vAlign w:val="center"/>
          </w:tcPr>
          <w:p>
            <w:pPr>
              <w:pStyle w:val="TableContents"/>
              <w:widowControl w:val="false"/>
              <w:suppressLineNumbers/>
              <w:bidi w:val="0"/>
              <w:jc w:val="left"/>
              <w:rPr/>
            </w:pPr>
            <w:r>
              <w:rPr/>
              <w:t>6–12 m</w:t>
            </w:r>
          </w:p>
        </w:tc>
        <w:tc>
          <w:tcPr>
            <w:tcW w:w="3991" w:type="dxa"/>
            <w:tcBorders/>
            <w:vAlign w:val="center"/>
          </w:tcPr>
          <w:p>
            <w:pPr>
              <w:pStyle w:val="TableContents"/>
              <w:widowControl w:val="false"/>
              <w:suppressLineNumbers/>
              <w:bidi w:val="0"/>
              <w:jc w:val="left"/>
              <w:rPr/>
            </w:pPr>
            <w:r>
              <w:rPr/>
              <w:t>Hides a Stage 2; a Stage 3's head shows above it</w:t>
            </w:r>
          </w:p>
        </w:tc>
      </w:tr>
      <w:tr>
        <w:trPr/>
        <w:tc>
          <w:tcPr>
            <w:tcW w:w="1876" w:type="dxa"/>
            <w:tcBorders/>
            <w:vAlign w:val="center"/>
          </w:tcPr>
          <w:p>
            <w:pPr>
              <w:pStyle w:val="TableContents"/>
              <w:widowControl w:val="false"/>
              <w:suppressLineNumbers/>
              <w:bidi w:val="0"/>
              <w:jc w:val="left"/>
              <w:rPr/>
            </w:pPr>
            <w:r>
              <w:rPr/>
              <w:t>Breathing oak</w:t>
            </w:r>
          </w:p>
        </w:tc>
        <w:tc>
          <w:tcPr>
            <w:tcW w:w="2506" w:type="dxa"/>
            <w:tcBorders/>
            <w:vAlign w:val="center"/>
          </w:tcPr>
          <w:p>
            <w:pPr>
              <w:pStyle w:val="TableContents"/>
              <w:widowControl w:val="false"/>
              <w:suppressLineNumbers/>
              <w:bidi w:val="0"/>
              <w:jc w:val="left"/>
              <w:rPr/>
            </w:pPr>
            <w:r>
              <w:rPr/>
              <w:t>18–25 m</w:t>
            </w:r>
          </w:p>
        </w:tc>
        <w:tc>
          <w:tcPr>
            <w:tcW w:w="3991" w:type="dxa"/>
            <w:tcBorders/>
            <w:vAlign w:val="center"/>
          </w:tcPr>
          <w:p>
            <w:pPr>
              <w:pStyle w:val="TableContents"/>
              <w:widowControl w:val="false"/>
              <w:suppressLineNumbers/>
              <w:bidi w:val="0"/>
              <w:jc w:val="left"/>
              <w:rPr/>
            </w:pPr>
            <w:r>
              <w:rPr/>
              <w:t>Taller than any Ascendant</w:t>
            </w:r>
          </w:p>
        </w:tc>
      </w:tr>
      <w:tr>
        <w:trPr/>
        <w:tc>
          <w:tcPr>
            <w:tcW w:w="1876" w:type="dxa"/>
            <w:tcBorders/>
            <w:vAlign w:val="center"/>
          </w:tcPr>
          <w:p>
            <w:pPr>
              <w:pStyle w:val="TableContents"/>
              <w:widowControl w:val="false"/>
              <w:suppressLineNumbers/>
              <w:bidi w:val="0"/>
              <w:jc w:val="left"/>
              <w:rPr/>
            </w:pPr>
            <w:r>
              <w:rPr/>
              <w:t>Elder Ribs (one rib)</w:t>
            </w:r>
          </w:p>
        </w:tc>
        <w:tc>
          <w:tcPr>
            <w:tcW w:w="2506" w:type="dxa"/>
            <w:tcBorders/>
            <w:vAlign w:val="center"/>
          </w:tcPr>
          <w:p>
            <w:pPr>
              <w:pStyle w:val="TableContents"/>
              <w:widowControl w:val="false"/>
              <w:suppressLineNumbers/>
              <w:bidi w:val="0"/>
              <w:jc w:val="left"/>
              <w:rPr/>
            </w:pPr>
            <w:r>
              <w:rPr/>
              <w:t>40–60 m</w:t>
            </w:r>
          </w:p>
        </w:tc>
        <w:tc>
          <w:tcPr>
            <w:tcW w:w="3991" w:type="dxa"/>
            <w:tcBorders/>
            <w:vAlign w:val="center"/>
          </w:tcPr>
          <w:p>
            <w:pPr>
              <w:pStyle w:val="TableContents"/>
              <w:widowControl w:val="false"/>
              <w:suppressLineNumbers/>
              <w:bidi w:val="0"/>
              <w:jc w:val="left"/>
              <w:rPr/>
            </w:pPr>
            <w:r>
              <w:rPr/>
              <w:t>City-block scale</w:t>
            </w:r>
          </w:p>
        </w:tc>
      </w:tr>
      <w:tr>
        <w:trPr/>
        <w:tc>
          <w:tcPr>
            <w:tcW w:w="1876" w:type="dxa"/>
            <w:tcBorders/>
            <w:vAlign w:val="center"/>
          </w:tcPr>
          <w:p>
            <w:pPr>
              <w:pStyle w:val="TableContents"/>
              <w:widowControl w:val="false"/>
              <w:suppressLineNumbers/>
              <w:bidi w:val="0"/>
              <w:jc w:val="left"/>
              <w:rPr/>
            </w:pPr>
            <w:r>
              <w:rPr/>
              <w:t>Tier IV Apex</w:t>
            </w:r>
          </w:p>
        </w:tc>
        <w:tc>
          <w:tcPr>
            <w:tcW w:w="2506" w:type="dxa"/>
            <w:tcBorders/>
            <w:vAlign w:val="center"/>
          </w:tcPr>
          <w:p>
            <w:pPr>
              <w:pStyle w:val="TableContents"/>
              <w:widowControl w:val="false"/>
              <w:suppressLineNumbers/>
              <w:bidi w:val="0"/>
              <w:jc w:val="left"/>
              <w:rPr/>
            </w:pPr>
            <w:r>
              <w:rPr/>
              <w:t>14–30 m</w:t>
            </w:r>
          </w:p>
        </w:tc>
        <w:tc>
          <w:tcPr>
            <w:tcW w:w="3991" w:type="dxa"/>
            <w:tcBorders/>
            <w:vAlign w:val="center"/>
          </w:tcPr>
          <w:p>
            <w:pPr>
              <w:pStyle w:val="TableContents"/>
              <w:widowControl w:val="false"/>
              <w:suppressLineNumbers/>
              <w:bidi w:val="0"/>
              <w:jc w:val="left"/>
              <w:rPr/>
            </w:pPr>
            <w:r>
              <w:rPr/>
              <w:t>Always taller than a Stage 3</w:t>
            </w:r>
          </w:p>
        </w:tc>
      </w:tr>
      <w:tr>
        <w:trPr/>
        <w:tc>
          <w:tcPr>
            <w:tcW w:w="1876" w:type="dxa"/>
            <w:tcBorders/>
            <w:vAlign w:val="center"/>
          </w:tcPr>
          <w:p>
            <w:pPr>
              <w:pStyle w:val="TableContents"/>
              <w:widowControl w:val="false"/>
              <w:suppressLineNumbers/>
              <w:bidi w:val="0"/>
              <w:jc w:val="left"/>
              <w:rPr/>
            </w:pPr>
            <w:r>
              <w:rPr/>
              <w:t>Hushed Answer</w:t>
            </w:r>
          </w:p>
        </w:tc>
        <w:tc>
          <w:tcPr>
            <w:tcW w:w="2506" w:type="dxa"/>
            <w:tcBorders/>
            <w:vAlign w:val="center"/>
          </w:tcPr>
          <w:p>
            <w:pPr>
              <w:pStyle w:val="TableContents"/>
              <w:widowControl w:val="false"/>
              <w:suppressLineNumbers/>
              <w:bidi w:val="0"/>
              <w:jc w:val="left"/>
              <w:rPr/>
            </w:pPr>
            <w:r>
              <w:rPr/>
              <w:t>12–20 m (Spec)</w:t>
            </w:r>
          </w:p>
        </w:tc>
        <w:tc>
          <w:tcPr>
            <w:tcW w:w="3991" w:type="dxa"/>
            <w:tcBorders/>
            <w:vAlign w:val="center"/>
          </w:tcPr>
          <w:p>
            <w:pPr>
              <w:pStyle w:val="TableContents"/>
              <w:widowControl w:val="false"/>
              <w:suppressLineNumbers/>
              <w:bidi w:val="0"/>
              <w:jc w:val="left"/>
              <w:rPr/>
            </w:pPr>
            <w:r>
              <w:rPr/>
              <w:t>Larger than a Stage 3</w:t>
            </w:r>
          </w:p>
        </w:tc>
      </w:tr>
    </w:tbl>
    <w:p>
      <w:pPr>
        <w:pStyle w:val="BodyText"/>
        <w:bidi w:val="0"/>
        <w:jc w:val="left"/>
        <w:rPr/>
      </w:pPr>
      <w:r>
        <w:rPr>
          <w:rStyle w:val="Strong"/>
        </w:rPr>
        <w:t>Doorway rule:</w:t>
      </w:r>
      <w:r>
        <w:rPr/>
        <w:t xml:space="preserve"> any gap a player must pass through is at least </w:t>
      </w:r>
      <w:r>
        <w:rPr>
          <w:rStyle w:val="Strong"/>
        </w:rPr>
        <w:t>5.5 m wide and 10.5 m tall</w:t>
      </w:r>
      <w:r>
        <w:rPr/>
        <w:t xml:space="preserve">. A Stage 3 capsule is 4.8 m wide (radius 2.4 m) and a Stage 3 Titan is ~9.8 m tall, so every Ascendant can always get through with a margin. Gaps meant for small creatures only (a Kith shortcut) are </w:t>
      </w:r>
      <w:r>
        <w:rPr>
          <w:rStyle w:val="Strong"/>
        </w:rPr>
        <w:t>under 1.6 m wide</w:t>
      </w:r>
      <w:r>
        <w:rPr/>
        <w:t xml:space="preserve"> and signposted with a distinct visual (a root arch, a fallen-log tunnel).</w:t>
      </w:r>
    </w:p>
    <w:p>
      <w:pPr>
        <w:pStyle w:val="Heading2"/>
        <w:bidi w:val="0"/>
        <w:jc w:val="left"/>
        <w:rPr/>
      </w:pPr>
      <w:r>
        <w:rPr/>
        <w:t>1.3 Creature stat-block format</w:t>
      </w:r>
    </w:p>
    <w:p>
      <w:pPr>
        <w:pStyle w:val="BodyText"/>
        <w:bidi w:val="0"/>
        <w:jc w:val="left"/>
        <w:rPr/>
      </w:pPr>
      <w:r>
        <w:rPr/>
        <w:t xml:space="preserve">Every creature in Parts 4–6 uses this block. Fields marked Spec come straight from </w:t>
      </w:r>
      <w:r>
        <w:rPr>
          <w:rStyle w:val="SourceText"/>
        </w:rPr>
        <w:t>spec/04-creatures.md</w:t>
      </w:r>
      <w:r>
        <w:rPr/>
        <w:t>.</w:t>
      </w:r>
    </w:p>
    <w:tbl>
      <w:tblPr>
        <w:tblW w:w="10205" w:type="dxa"/>
        <w:jc w:val="left"/>
        <w:tblInd w:w="0" w:type="dxa"/>
        <w:tblLayout w:type="fixed"/>
        <w:tblCellMar>
          <w:top w:w="28" w:type="dxa"/>
          <w:left w:w="28" w:type="dxa"/>
          <w:bottom w:w="28" w:type="dxa"/>
          <w:right w:w="28" w:type="dxa"/>
        </w:tblCellMar>
      </w:tblPr>
      <w:tblGrid>
        <w:gridCol w:w="2835"/>
        <w:gridCol w:w="7370"/>
      </w:tblGrid>
      <w:tr>
        <w:trPr>
          <w:tblHeader w:val="true"/>
        </w:trPr>
        <w:tc>
          <w:tcPr>
            <w:tcW w:w="2835" w:type="dxa"/>
            <w:tcBorders/>
            <w:vAlign w:val="center"/>
          </w:tcPr>
          <w:p>
            <w:pPr>
              <w:pStyle w:val="TableHeading"/>
              <w:suppressLineNumbers/>
              <w:shd w:fill="0F2A30" w:val="clear"/>
              <w:bidi w:val="0"/>
              <w:jc w:val="left"/>
              <w:rPr/>
            </w:pPr>
            <w:r>
              <w:rPr/>
              <w:t>Field</w:t>
            </w:r>
          </w:p>
        </w:tc>
        <w:tc>
          <w:tcPr>
            <w:tcW w:w="7370" w:type="dxa"/>
            <w:tcBorders/>
            <w:vAlign w:val="center"/>
          </w:tcPr>
          <w:p>
            <w:pPr>
              <w:pStyle w:val="TableHeading"/>
              <w:suppressLineNumbers/>
              <w:shd w:fill="0F2A30" w:val="clear"/>
              <w:bidi w:val="0"/>
              <w:jc w:val="left"/>
              <w:rPr/>
            </w:pPr>
            <w:r>
              <w:rPr/>
              <w:t>Meaning</w:t>
            </w:r>
          </w:p>
        </w:tc>
      </w:tr>
      <w:tr>
        <w:trPr/>
        <w:tc>
          <w:tcPr>
            <w:tcW w:w="2835" w:type="dxa"/>
            <w:tcBorders/>
            <w:vAlign w:val="center"/>
          </w:tcPr>
          <w:p>
            <w:pPr>
              <w:pStyle w:val="TableContents"/>
              <w:widowControl w:val="false"/>
              <w:suppressLineNumbers/>
              <w:bidi w:val="0"/>
              <w:jc w:val="left"/>
              <w:rPr/>
            </w:pPr>
            <w:r>
              <w:rPr>
                <w:rStyle w:val="Strong"/>
              </w:rPr>
              <w:t>Tier</w:t>
            </w:r>
          </w:p>
        </w:tc>
        <w:tc>
          <w:tcPr>
            <w:tcW w:w="7370" w:type="dxa"/>
            <w:tcBorders/>
            <w:vAlign w:val="center"/>
          </w:tcPr>
          <w:p>
            <w:pPr>
              <w:pStyle w:val="TableContents"/>
              <w:widowControl w:val="false"/>
              <w:suppressLineNumbers/>
              <w:bidi w:val="0"/>
              <w:jc w:val="left"/>
              <w:rPr/>
            </w:pPr>
            <w:r>
              <w:rPr/>
              <w:t>I Critter · II Beast · III Brute · IV Apex (Spec)</w:t>
            </w:r>
          </w:p>
        </w:tc>
      </w:tr>
      <w:tr>
        <w:trPr/>
        <w:tc>
          <w:tcPr>
            <w:tcW w:w="2835" w:type="dxa"/>
            <w:tcBorders/>
            <w:vAlign w:val="center"/>
          </w:tcPr>
          <w:p>
            <w:pPr>
              <w:pStyle w:val="TableContents"/>
              <w:widowControl w:val="false"/>
              <w:suppressLineNumbers/>
              <w:bidi w:val="0"/>
              <w:jc w:val="left"/>
              <w:rPr/>
            </w:pPr>
            <w:r>
              <w:rPr>
                <w:rStyle w:val="Strong"/>
              </w:rPr>
              <w:t>Temperament</w:t>
            </w:r>
          </w:p>
        </w:tc>
        <w:tc>
          <w:tcPr>
            <w:tcW w:w="7370" w:type="dxa"/>
            <w:tcBorders/>
            <w:vAlign w:val="center"/>
          </w:tcPr>
          <w:p>
            <w:pPr>
              <w:pStyle w:val="TableContents"/>
              <w:widowControl w:val="false"/>
              <w:suppressLineNumbers/>
              <w:bidi w:val="0"/>
              <w:jc w:val="left"/>
              <w:rPr/>
            </w:pPr>
            <w:r>
              <w:rPr/>
              <w:t>Passive · Skittish · Territorial · Predator · Scavenger · Swarm · Apex (Spec)</w:t>
            </w:r>
          </w:p>
        </w:tc>
      </w:tr>
      <w:tr>
        <w:trPr/>
        <w:tc>
          <w:tcPr>
            <w:tcW w:w="2835" w:type="dxa"/>
            <w:tcBorders/>
            <w:vAlign w:val="center"/>
          </w:tcPr>
          <w:p>
            <w:pPr>
              <w:pStyle w:val="TableContents"/>
              <w:widowControl w:val="false"/>
              <w:suppressLineNumbers/>
              <w:bidi w:val="0"/>
              <w:jc w:val="left"/>
              <w:rPr/>
            </w:pPr>
            <w:r>
              <w:rPr>
                <w:rStyle w:val="Strong"/>
              </w:rPr>
              <w:t>Habitat / maps</w:t>
            </w:r>
          </w:p>
        </w:tc>
        <w:tc>
          <w:tcPr>
            <w:tcW w:w="7370" w:type="dxa"/>
            <w:tcBorders/>
            <w:vAlign w:val="center"/>
          </w:tcPr>
          <w:p>
            <w:pPr>
              <w:pStyle w:val="TableContents"/>
              <w:widowControl w:val="false"/>
              <w:suppressLineNumbers/>
              <w:bidi w:val="0"/>
              <w:jc w:val="left"/>
              <w:rPr/>
            </w:pPr>
            <w:r>
              <w:rPr/>
              <w:t>Biome, and the maps where it spawns</w:t>
            </w:r>
          </w:p>
        </w:tc>
      </w:tr>
      <w:tr>
        <w:trPr/>
        <w:tc>
          <w:tcPr>
            <w:tcW w:w="2835" w:type="dxa"/>
            <w:tcBorders/>
            <w:vAlign w:val="center"/>
          </w:tcPr>
          <w:p>
            <w:pPr>
              <w:pStyle w:val="TableContents"/>
              <w:widowControl w:val="false"/>
              <w:suppressLineNumbers/>
              <w:bidi w:val="0"/>
              <w:jc w:val="left"/>
              <w:rPr/>
            </w:pPr>
            <w:r>
              <w:rPr>
                <w:rStyle w:val="Strong"/>
              </w:rPr>
              <w:t>Affinity</w:t>
            </w:r>
          </w:p>
        </w:tc>
        <w:tc>
          <w:tcPr>
            <w:tcW w:w="7370" w:type="dxa"/>
            <w:tcBorders/>
            <w:vAlign w:val="center"/>
          </w:tcPr>
          <w:p>
            <w:pPr>
              <w:pStyle w:val="TableContents"/>
              <w:widowControl w:val="false"/>
              <w:suppressLineNumbers/>
              <w:bidi w:val="0"/>
              <w:jc w:val="left"/>
              <w:rPr/>
            </w:pPr>
            <w:r>
              <w:rPr/>
              <w:t>The lineage that gets +25% cores or a stronger effect (Spec)</w:t>
            </w:r>
          </w:p>
        </w:tc>
      </w:tr>
      <w:tr>
        <w:trPr/>
        <w:tc>
          <w:tcPr>
            <w:tcW w:w="2835" w:type="dxa"/>
            <w:tcBorders/>
            <w:vAlign w:val="center"/>
          </w:tcPr>
          <w:p>
            <w:pPr>
              <w:pStyle w:val="TableContents"/>
              <w:widowControl w:val="false"/>
              <w:suppressLineNumbers/>
              <w:bidi w:val="0"/>
              <w:jc w:val="left"/>
              <w:rPr/>
            </w:pPr>
            <w:r>
              <w:rPr>
                <w:rStyle w:val="Strong"/>
              </w:rPr>
              <w:t>Group</w:t>
            </w:r>
          </w:p>
        </w:tc>
        <w:tc>
          <w:tcPr>
            <w:tcW w:w="7370" w:type="dxa"/>
            <w:tcBorders/>
            <w:vAlign w:val="center"/>
          </w:tcPr>
          <w:p>
            <w:pPr>
              <w:pStyle w:val="TableContents"/>
              <w:widowControl w:val="false"/>
              <w:suppressLineNumbers/>
              <w:bidi w:val="0"/>
              <w:jc w:val="left"/>
              <w:rPr/>
            </w:pPr>
            <w:r>
              <w:rPr/>
              <w:t>How many spawn together (Spec)</w:t>
            </w:r>
          </w:p>
        </w:tc>
      </w:tr>
      <w:tr>
        <w:trPr/>
        <w:tc>
          <w:tcPr>
            <w:tcW w:w="2835" w:type="dxa"/>
            <w:tcBorders/>
            <w:vAlign w:val="center"/>
          </w:tcPr>
          <w:p>
            <w:pPr>
              <w:pStyle w:val="TableContents"/>
              <w:widowControl w:val="false"/>
              <w:suppressLineNumbers/>
              <w:bidi w:val="0"/>
              <w:jc w:val="left"/>
              <w:rPr/>
            </w:pPr>
            <w:r>
              <w:rPr>
                <w:rStyle w:val="Strong"/>
              </w:rPr>
              <w:t>Size</w:t>
            </w:r>
          </w:p>
        </w:tc>
        <w:tc>
          <w:tcPr>
            <w:tcW w:w="7370" w:type="dxa"/>
            <w:tcBorders/>
            <w:vAlign w:val="center"/>
          </w:tcPr>
          <w:p>
            <w:pPr>
              <w:pStyle w:val="TableContents"/>
              <w:widowControl w:val="false"/>
              <w:suppressLineNumbers/>
              <w:bidi w:val="0"/>
              <w:jc w:val="left"/>
              <w:rPr/>
            </w:pPr>
            <w:r>
              <w:rPr/>
              <w:t>Height at the shoulder or head, and length (Proposal)</w:t>
            </w:r>
          </w:p>
        </w:tc>
      </w:tr>
      <w:tr>
        <w:trPr/>
        <w:tc>
          <w:tcPr>
            <w:tcW w:w="2835" w:type="dxa"/>
            <w:tcBorders/>
            <w:vAlign w:val="center"/>
          </w:tcPr>
          <w:p>
            <w:pPr>
              <w:pStyle w:val="TableContents"/>
              <w:widowControl w:val="false"/>
              <w:suppressLineNumbers/>
              <w:bidi w:val="0"/>
              <w:jc w:val="left"/>
              <w:rPr/>
            </w:pPr>
            <w:r>
              <w:rPr>
                <w:rStyle w:val="Strong"/>
              </w:rPr>
              <w:t>Health · Damage · Interval · Speed</w:t>
            </w:r>
          </w:p>
        </w:tc>
        <w:tc>
          <w:tcPr>
            <w:tcW w:w="7370" w:type="dxa"/>
            <w:tcBorders/>
            <w:vAlign w:val="center"/>
          </w:tcPr>
          <w:p>
            <w:pPr>
              <w:pStyle w:val="TableContents"/>
              <w:widowControl w:val="false"/>
              <w:suppressLineNumbers/>
              <w:bidi w:val="0"/>
              <w:jc w:val="left"/>
              <w:rPr/>
            </w:pPr>
            <w:r>
              <w:rPr/>
              <w:t>Phase 1 values (Spec). Multiply Health and damage by the phase factor: ×1.00 / 1.15 / 1.30 / 1.45</w:t>
            </w:r>
          </w:p>
        </w:tc>
      </w:tr>
      <w:tr>
        <w:trPr/>
        <w:tc>
          <w:tcPr>
            <w:tcW w:w="2835" w:type="dxa"/>
            <w:tcBorders/>
            <w:vAlign w:val="center"/>
          </w:tcPr>
          <w:p>
            <w:pPr>
              <w:pStyle w:val="TableContents"/>
              <w:widowControl w:val="false"/>
              <w:suppressLineNumbers/>
              <w:bidi w:val="0"/>
              <w:jc w:val="left"/>
              <w:rPr/>
            </w:pPr>
            <w:r>
              <w:rPr>
                <w:rStyle w:val="Strong"/>
              </w:rPr>
              <w:t>Aggro · Leash</w:t>
            </w:r>
          </w:p>
        </w:tc>
        <w:tc>
          <w:tcPr>
            <w:tcW w:w="7370" w:type="dxa"/>
            <w:tcBorders/>
            <w:vAlign w:val="center"/>
          </w:tcPr>
          <w:p>
            <w:pPr>
              <w:pStyle w:val="TableContents"/>
              <w:widowControl w:val="false"/>
              <w:suppressLineNumbers/>
              <w:bidi w:val="0"/>
              <w:jc w:val="left"/>
              <w:rPr/>
            </w:pPr>
            <w:r>
              <w:rPr/>
              <w:t>Radius at which it reacts; how far it follows before resetting (Spec, from the tier baseline unless listed)</w:t>
            </w:r>
          </w:p>
        </w:tc>
      </w:tr>
      <w:tr>
        <w:trPr/>
        <w:tc>
          <w:tcPr>
            <w:tcW w:w="2835" w:type="dxa"/>
            <w:tcBorders/>
            <w:vAlign w:val="center"/>
          </w:tcPr>
          <w:p>
            <w:pPr>
              <w:pStyle w:val="TableContents"/>
              <w:widowControl w:val="false"/>
              <w:suppressLineNumbers/>
              <w:bidi w:val="0"/>
              <w:jc w:val="left"/>
              <w:rPr/>
            </w:pPr>
            <w:r>
              <w:rPr>
                <w:rStyle w:val="Strong"/>
              </w:rPr>
              <w:t>Cores · SAP · Respawn</w:t>
            </w:r>
          </w:p>
        </w:tc>
        <w:tc>
          <w:tcPr>
            <w:tcW w:w="7370" w:type="dxa"/>
            <w:tcBorders/>
            <w:vAlign w:val="center"/>
          </w:tcPr>
          <w:p>
            <w:pPr>
              <w:pStyle w:val="TableContents"/>
              <w:widowControl w:val="false"/>
              <w:suppressLineNumbers/>
              <w:bidi w:val="0"/>
              <w:jc w:val="left"/>
              <w:rPr/>
            </w:pPr>
            <w:r>
              <w:rPr/>
              <w:t>Payout and respawn (Spec)</w:t>
            </w:r>
          </w:p>
        </w:tc>
      </w:tr>
      <w:tr>
        <w:trPr/>
        <w:tc>
          <w:tcPr>
            <w:tcW w:w="2835" w:type="dxa"/>
            <w:tcBorders/>
            <w:vAlign w:val="center"/>
          </w:tcPr>
          <w:p>
            <w:pPr>
              <w:pStyle w:val="TableContents"/>
              <w:widowControl w:val="false"/>
              <w:suppressLineNumbers/>
              <w:bidi w:val="0"/>
              <w:jc w:val="left"/>
              <w:rPr/>
            </w:pPr>
            <w:r>
              <w:rPr>
                <w:rStyle w:val="Strong"/>
              </w:rPr>
              <w:t>Weak point</w:t>
            </w:r>
          </w:p>
        </w:tc>
        <w:tc>
          <w:tcPr>
            <w:tcW w:w="7370" w:type="dxa"/>
            <w:tcBorders/>
            <w:vAlign w:val="center"/>
          </w:tcPr>
          <w:p>
            <w:pPr>
              <w:pStyle w:val="TableContents"/>
              <w:widowControl w:val="false"/>
              <w:suppressLineNumbers/>
              <w:bidi w:val="0"/>
              <w:jc w:val="left"/>
              <w:rPr/>
            </w:pPr>
            <w:r>
              <w:rPr/>
              <w:t>Location, exposure arc and hitbox. ×1.5 damage (Spec rule; location is Proposal)</w:t>
            </w:r>
          </w:p>
        </w:tc>
      </w:tr>
      <w:tr>
        <w:trPr/>
        <w:tc>
          <w:tcPr>
            <w:tcW w:w="2835" w:type="dxa"/>
            <w:tcBorders/>
            <w:vAlign w:val="center"/>
          </w:tcPr>
          <w:p>
            <w:pPr>
              <w:pStyle w:val="TableContents"/>
              <w:widowControl w:val="false"/>
              <w:suppressLineNumbers/>
              <w:bidi w:val="0"/>
              <w:jc w:val="left"/>
              <w:rPr/>
            </w:pPr>
            <w:r>
              <w:rPr>
                <w:rStyle w:val="Strong"/>
              </w:rPr>
              <w:t>Behaviour</w:t>
            </w:r>
          </w:p>
        </w:tc>
        <w:tc>
          <w:tcPr>
            <w:tcW w:w="7370" w:type="dxa"/>
            <w:tcBorders/>
            <w:vAlign w:val="center"/>
          </w:tcPr>
          <w:p>
            <w:pPr>
              <w:pStyle w:val="TableContents"/>
              <w:widowControl w:val="false"/>
              <w:suppressLineNumbers/>
              <w:bidi w:val="0"/>
              <w:jc w:val="left"/>
              <w:rPr/>
            </w:pPr>
            <w:r>
              <w:rPr/>
              <w:t>A state machine: states, what triggers each change</w:t>
            </w:r>
          </w:p>
        </w:tc>
      </w:tr>
      <w:tr>
        <w:trPr/>
        <w:tc>
          <w:tcPr>
            <w:tcW w:w="2835" w:type="dxa"/>
            <w:tcBorders/>
            <w:vAlign w:val="center"/>
          </w:tcPr>
          <w:p>
            <w:pPr>
              <w:pStyle w:val="TableContents"/>
              <w:widowControl w:val="false"/>
              <w:suppressLineNumbers/>
              <w:bidi w:val="0"/>
              <w:jc w:val="left"/>
              <w:rPr/>
            </w:pPr>
            <w:r>
              <w:rPr>
                <w:rStyle w:val="Strong"/>
              </w:rPr>
              <w:t>Attacks</w:t>
            </w:r>
          </w:p>
        </w:tc>
        <w:tc>
          <w:tcPr>
            <w:tcW w:w="7370" w:type="dxa"/>
            <w:tcBorders/>
            <w:vAlign w:val="center"/>
          </w:tcPr>
          <w:p>
            <w:pPr>
              <w:pStyle w:val="TableContents"/>
              <w:widowControl w:val="false"/>
              <w:suppressLineNumbers/>
              <w:bidi w:val="0"/>
              <w:jc w:val="left"/>
              <w:rPr/>
            </w:pPr>
            <w:r>
              <w:rPr/>
              <w:t>Each attack with telegraph, wind-up, area, damage, cooldown</w:t>
            </w:r>
          </w:p>
        </w:tc>
      </w:tr>
      <w:tr>
        <w:trPr/>
        <w:tc>
          <w:tcPr>
            <w:tcW w:w="2835" w:type="dxa"/>
            <w:tcBorders/>
            <w:vAlign w:val="center"/>
          </w:tcPr>
          <w:p>
            <w:pPr>
              <w:pStyle w:val="TableContents"/>
              <w:widowControl w:val="false"/>
              <w:suppressLineNumbers/>
              <w:bidi w:val="0"/>
              <w:jc w:val="left"/>
              <w:rPr/>
            </w:pPr>
            <w:r>
              <w:rPr>
                <w:rStyle w:val="Strong"/>
              </w:rPr>
              <w:t>Counter-play</w:t>
            </w:r>
          </w:p>
        </w:tc>
        <w:tc>
          <w:tcPr>
            <w:tcW w:w="7370" w:type="dxa"/>
            <w:tcBorders/>
            <w:vAlign w:val="center"/>
          </w:tcPr>
          <w:p>
            <w:pPr>
              <w:pStyle w:val="TableContents"/>
              <w:widowControl w:val="false"/>
              <w:suppressLineNumbers/>
              <w:bidi w:val="0"/>
              <w:jc w:val="left"/>
              <w:rPr/>
            </w:pPr>
            <w:r>
              <w:rPr/>
              <w:t>What a skilled player does about it</w:t>
            </w:r>
          </w:p>
        </w:tc>
      </w:tr>
      <w:tr>
        <w:trPr/>
        <w:tc>
          <w:tcPr>
            <w:tcW w:w="2835" w:type="dxa"/>
            <w:tcBorders/>
            <w:vAlign w:val="center"/>
          </w:tcPr>
          <w:p>
            <w:pPr>
              <w:pStyle w:val="TableContents"/>
              <w:widowControl w:val="false"/>
              <w:suppressLineNumbers/>
              <w:bidi w:val="0"/>
              <w:jc w:val="left"/>
              <w:rPr/>
            </w:pPr>
            <w:r>
              <w:rPr>
                <w:rStyle w:val="Strong"/>
              </w:rPr>
              <w:t>Animation set</w:t>
            </w:r>
          </w:p>
        </w:tc>
        <w:tc>
          <w:tcPr>
            <w:tcW w:w="7370" w:type="dxa"/>
            <w:tcBorders/>
            <w:vAlign w:val="center"/>
          </w:tcPr>
          <w:p>
            <w:pPr>
              <w:pStyle w:val="TableContents"/>
              <w:widowControl w:val="false"/>
              <w:suppressLineNumbers/>
              <w:bidi w:val="0"/>
              <w:jc w:val="left"/>
              <w:rPr/>
            </w:pPr>
            <w:r>
              <w:rPr/>
              <w:t>The clips the animator must deliver, in priority order</w:t>
            </w:r>
          </w:p>
        </w:tc>
      </w:tr>
      <w:tr>
        <w:trPr/>
        <w:tc>
          <w:tcPr>
            <w:tcW w:w="2835" w:type="dxa"/>
            <w:tcBorders/>
            <w:vAlign w:val="center"/>
          </w:tcPr>
          <w:p>
            <w:pPr>
              <w:pStyle w:val="TableContents"/>
              <w:widowControl w:val="false"/>
              <w:suppressLineNumbers/>
              <w:bidi w:val="0"/>
              <w:jc w:val="left"/>
              <w:rPr/>
            </w:pPr>
            <w:r>
              <w:rPr>
                <w:rStyle w:val="Strong"/>
              </w:rPr>
              <w:t>Audio</w:t>
            </w:r>
          </w:p>
        </w:tc>
        <w:tc>
          <w:tcPr>
            <w:tcW w:w="7370" w:type="dxa"/>
            <w:tcBorders/>
            <w:vAlign w:val="center"/>
          </w:tcPr>
          <w:p>
            <w:pPr>
              <w:pStyle w:val="TableContents"/>
              <w:widowControl w:val="false"/>
              <w:suppressLineNumbers/>
              <w:bidi w:val="0"/>
              <w:jc w:val="left"/>
              <w:rPr/>
            </w:pPr>
            <w:r>
              <w:rPr/>
              <w:t>Idle, alert, attack and death sounds</w:t>
            </w:r>
          </w:p>
        </w:tc>
      </w:tr>
      <w:tr>
        <w:trPr/>
        <w:tc>
          <w:tcPr>
            <w:tcW w:w="2835" w:type="dxa"/>
            <w:tcBorders/>
            <w:vAlign w:val="center"/>
          </w:tcPr>
          <w:p>
            <w:pPr>
              <w:pStyle w:val="TableContents"/>
              <w:widowControl w:val="false"/>
              <w:suppressLineNumbers/>
              <w:bidi w:val="0"/>
              <w:jc w:val="left"/>
              <w:rPr/>
            </w:pPr>
            <w:r>
              <w:rPr>
                <w:rStyle w:val="Strong"/>
              </w:rPr>
              <w:t>Look</w:t>
            </w:r>
          </w:p>
        </w:tc>
        <w:tc>
          <w:tcPr>
            <w:tcW w:w="7370" w:type="dxa"/>
            <w:tcBorders/>
            <w:vAlign w:val="center"/>
          </w:tcPr>
          <w:p>
            <w:pPr>
              <w:pStyle w:val="TableContents"/>
              <w:widowControl w:val="false"/>
              <w:suppressLineNumbers/>
              <w:bidi w:val="0"/>
              <w:jc w:val="left"/>
              <w:rPr/>
            </w:pPr>
            <w:r>
              <w:rPr/>
              <w:t>Silhouette, materials, colours</w:t>
            </w:r>
          </w:p>
        </w:tc>
      </w:tr>
      <w:tr>
        <w:trPr/>
        <w:tc>
          <w:tcPr>
            <w:tcW w:w="2835" w:type="dxa"/>
            <w:tcBorders/>
            <w:vAlign w:val="center"/>
          </w:tcPr>
          <w:p>
            <w:pPr>
              <w:pStyle w:val="TableContents"/>
              <w:widowControl w:val="false"/>
              <w:suppressLineNumbers/>
              <w:bidi w:val="0"/>
              <w:jc w:val="left"/>
              <w:rPr/>
            </w:pPr>
            <w:r>
              <w:rPr>
                <w:rStyle w:val="Strong"/>
              </w:rPr>
              <w:t>Blighted form</w:t>
            </w:r>
          </w:p>
        </w:tc>
        <w:tc>
          <w:tcPr>
            <w:tcW w:w="7370" w:type="dxa"/>
            <w:tcBorders/>
            <w:vAlign w:val="center"/>
          </w:tcPr>
          <w:p>
            <w:pPr>
              <w:pStyle w:val="TableContents"/>
              <w:widowControl w:val="false"/>
              <w:suppressLineNumbers/>
              <w:bidi w:val="0"/>
              <w:jc w:val="left"/>
              <w:rPr/>
            </w:pPr>
            <w:r>
              <w:rPr/>
              <w:t xml:space="preserve">Name and twist (Spec where listed in </w:t>
            </w:r>
            <w:r>
              <w:rPr>
                <w:rStyle w:val="SourceText"/>
              </w:rPr>
              <w:t>spec/04</w:t>
            </w:r>
            <w:r>
              <w:rPr/>
              <w:t>)</w:t>
            </w:r>
          </w:p>
        </w:tc>
      </w:tr>
    </w:tbl>
    <w:p>
      <w:pPr>
        <w:pStyle w:val="Heading3"/>
        <w:bidi w:val="0"/>
        <w:jc w:val="left"/>
        <w:rPr/>
      </w:pPr>
      <w:r>
        <w:rPr/>
        <w:t>Tier baselines (Spec)</w:t>
      </w:r>
    </w:p>
    <w:tbl>
      <w:tblPr>
        <w:tblW w:w="10205" w:type="dxa"/>
        <w:jc w:val="left"/>
        <w:tblInd w:w="0" w:type="dxa"/>
        <w:tblLayout w:type="fixed"/>
        <w:tblCellMar>
          <w:top w:w="28" w:type="dxa"/>
          <w:left w:w="28" w:type="dxa"/>
          <w:bottom w:w="28" w:type="dxa"/>
          <w:right w:w="28" w:type="dxa"/>
        </w:tblCellMar>
      </w:tblPr>
      <w:tblGrid>
        <w:gridCol w:w="709"/>
        <w:gridCol w:w="1169"/>
        <w:gridCol w:w="997"/>
        <w:gridCol w:w="1205"/>
        <w:gridCol w:w="995"/>
        <w:gridCol w:w="1103"/>
        <w:gridCol w:w="616"/>
        <w:gridCol w:w="760"/>
        <w:gridCol w:w="466"/>
        <w:gridCol w:w="2185"/>
      </w:tblGrid>
      <w:tr>
        <w:trPr>
          <w:tblHeader w:val="true"/>
        </w:trPr>
        <w:tc>
          <w:tcPr>
            <w:tcW w:w="709" w:type="dxa"/>
            <w:tcBorders/>
            <w:vAlign w:val="center"/>
          </w:tcPr>
          <w:p>
            <w:pPr>
              <w:pStyle w:val="TableHeading"/>
              <w:suppressLineNumbers/>
              <w:shd w:fill="0F2A30" w:val="clear"/>
              <w:bidi w:val="0"/>
              <w:jc w:val="left"/>
              <w:rPr/>
            </w:pPr>
            <w:r>
              <w:rPr/>
              <w:t>Tier</w:t>
            </w:r>
          </w:p>
        </w:tc>
        <w:tc>
          <w:tcPr>
            <w:tcW w:w="1169" w:type="dxa"/>
            <w:tcBorders/>
            <w:vAlign w:val="center"/>
          </w:tcPr>
          <w:p>
            <w:pPr>
              <w:pStyle w:val="TableHeading"/>
              <w:suppressLineNumbers/>
              <w:shd w:fill="0F2A30" w:val="clear"/>
              <w:bidi w:val="0"/>
              <w:jc w:val="left"/>
              <w:rPr/>
            </w:pPr>
            <w:r>
              <w:rPr/>
              <w:t>Health</w:t>
            </w:r>
          </w:p>
        </w:tc>
        <w:tc>
          <w:tcPr>
            <w:tcW w:w="997" w:type="dxa"/>
            <w:tcBorders/>
            <w:vAlign w:val="center"/>
          </w:tcPr>
          <w:p>
            <w:pPr>
              <w:pStyle w:val="TableHeading"/>
              <w:suppressLineNumbers/>
              <w:shd w:fill="0F2A30" w:val="clear"/>
              <w:bidi w:val="0"/>
              <w:jc w:val="left"/>
              <w:rPr/>
            </w:pPr>
            <w:r>
              <w:rPr/>
              <w:t>Hit damage</w:t>
            </w:r>
          </w:p>
        </w:tc>
        <w:tc>
          <w:tcPr>
            <w:tcW w:w="1205" w:type="dxa"/>
            <w:tcBorders/>
            <w:vAlign w:val="center"/>
          </w:tcPr>
          <w:p>
            <w:pPr>
              <w:pStyle w:val="TableHeading"/>
              <w:suppressLineNumbers/>
              <w:shd w:fill="0F2A30" w:val="clear"/>
              <w:bidi w:val="0"/>
              <w:jc w:val="left"/>
              <w:rPr/>
            </w:pPr>
            <w:r>
              <w:rPr/>
              <w:t>Attack interval</w:t>
            </w:r>
          </w:p>
        </w:tc>
        <w:tc>
          <w:tcPr>
            <w:tcW w:w="995" w:type="dxa"/>
            <w:tcBorders/>
            <w:vAlign w:val="center"/>
          </w:tcPr>
          <w:p>
            <w:pPr>
              <w:pStyle w:val="TableHeading"/>
              <w:suppressLineNumbers/>
              <w:shd w:fill="0F2A30" w:val="clear"/>
              <w:bidi w:val="0"/>
              <w:jc w:val="left"/>
              <w:rPr/>
            </w:pPr>
            <w:r>
              <w:rPr/>
              <w:t>Speed (m/s)</w:t>
            </w:r>
          </w:p>
        </w:tc>
        <w:tc>
          <w:tcPr>
            <w:tcW w:w="1103" w:type="dxa"/>
            <w:tcBorders/>
            <w:vAlign w:val="center"/>
          </w:tcPr>
          <w:p>
            <w:pPr>
              <w:pStyle w:val="TableHeading"/>
              <w:suppressLineNumbers/>
              <w:shd w:fill="0F2A30" w:val="clear"/>
              <w:bidi w:val="0"/>
              <w:jc w:val="left"/>
              <w:rPr/>
            </w:pPr>
            <w:r>
              <w:rPr/>
              <w:t>Aggro radius</w:t>
            </w:r>
          </w:p>
        </w:tc>
        <w:tc>
          <w:tcPr>
            <w:tcW w:w="616" w:type="dxa"/>
            <w:tcBorders/>
            <w:vAlign w:val="center"/>
          </w:tcPr>
          <w:p>
            <w:pPr>
              <w:pStyle w:val="TableHeading"/>
              <w:suppressLineNumbers/>
              <w:shd w:fill="0F2A30" w:val="clear"/>
              <w:bidi w:val="0"/>
              <w:jc w:val="left"/>
              <w:rPr/>
            </w:pPr>
            <w:r>
              <w:rPr/>
              <w:t>Leash</w:t>
            </w:r>
          </w:p>
        </w:tc>
        <w:tc>
          <w:tcPr>
            <w:tcW w:w="760" w:type="dxa"/>
            <w:tcBorders/>
            <w:vAlign w:val="center"/>
          </w:tcPr>
          <w:p>
            <w:pPr>
              <w:pStyle w:val="TableHeading"/>
              <w:suppressLineNumbers/>
              <w:shd w:fill="0F2A30" w:val="clear"/>
              <w:bidi w:val="0"/>
              <w:jc w:val="left"/>
              <w:rPr/>
            </w:pPr>
            <w:r>
              <w:rPr/>
              <w:t>Cores</w:t>
            </w:r>
          </w:p>
        </w:tc>
        <w:tc>
          <w:tcPr>
            <w:tcW w:w="466" w:type="dxa"/>
            <w:tcBorders/>
            <w:vAlign w:val="center"/>
          </w:tcPr>
          <w:p>
            <w:pPr>
              <w:pStyle w:val="TableHeading"/>
              <w:suppressLineNumbers/>
              <w:shd w:fill="0F2A30" w:val="clear"/>
              <w:bidi w:val="0"/>
              <w:jc w:val="left"/>
              <w:rPr/>
            </w:pPr>
            <w:r>
              <w:rPr/>
              <w:t>SAP</w:t>
            </w:r>
          </w:p>
        </w:tc>
        <w:tc>
          <w:tcPr>
            <w:tcW w:w="2185" w:type="dxa"/>
            <w:tcBorders/>
            <w:vAlign w:val="center"/>
          </w:tcPr>
          <w:p>
            <w:pPr>
              <w:pStyle w:val="TableHeading"/>
              <w:suppressLineNumbers/>
              <w:shd w:fill="0F2A30" w:val="clear"/>
              <w:bidi w:val="0"/>
              <w:jc w:val="left"/>
              <w:rPr/>
            </w:pPr>
            <w:r>
              <w:rPr/>
              <w:t>Respawn</w:t>
            </w:r>
          </w:p>
        </w:tc>
      </w:tr>
      <w:tr>
        <w:trPr/>
        <w:tc>
          <w:tcPr>
            <w:tcW w:w="709" w:type="dxa"/>
            <w:tcBorders/>
            <w:vAlign w:val="center"/>
          </w:tcPr>
          <w:p>
            <w:pPr>
              <w:pStyle w:val="TableContents"/>
              <w:widowControl w:val="false"/>
              <w:suppressLineNumbers/>
              <w:bidi w:val="0"/>
              <w:jc w:val="left"/>
              <w:rPr/>
            </w:pPr>
            <w:r>
              <w:rPr/>
              <w:t>I Critter</w:t>
            </w:r>
          </w:p>
        </w:tc>
        <w:tc>
          <w:tcPr>
            <w:tcW w:w="1169" w:type="dxa"/>
            <w:tcBorders/>
            <w:vAlign w:val="center"/>
          </w:tcPr>
          <w:p>
            <w:pPr>
              <w:pStyle w:val="TableContents"/>
              <w:widowControl w:val="false"/>
              <w:suppressLineNumbers/>
              <w:bidi w:val="0"/>
              <w:jc w:val="left"/>
              <w:rPr/>
            </w:pPr>
            <w:r>
              <w:rPr/>
              <w:t>60–300</w:t>
            </w:r>
          </w:p>
        </w:tc>
        <w:tc>
          <w:tcPr>
            <w:tcW w:w="997" w:type="dxa"/>
            <w:tcBorders/>
            <w:vAlign w:val="center"/>
          </w:tcPr>
          <w:p>
            <w:pPr>
              <w:pStyle w:val="TableContents"/>
              <w:widowControl w:val="false"/>
              <w:suppressLineNumbers/>
              <w:bidi w:val="0"/>
              <w:jc w:val="left"/>
              <w:rPr/>
            </w:pPr>
            <w:r>
              <w:rPr/>
              <w:t>0–25</w:t>
            </w:r>
          </w:p>
        </w:tc>
        <w:tc>
          <w:tcPr>
            <w:tcW w:w="1205" w:type="dxa"/>
            <w:tcBorders/>
            <w:vAlign w:val="center"/>
          </w:tcPr>
          <w:p>
            <w:pPr>
              <w:pStyle w:val="TableContents"/>
              <w:widowControl w:val="false"/>
              <w:suppressLineNumbers/>
              <w:bidi w:val="0"/>
              <w:jc w:val="left"/>
              <w:rPr/>
            </w:pPr>
            <w:r>
              <w:rPr/>
              <w:t>1.5 s</w:t>
            </w:r>
          </w:p>
        </w:tc>
        <w:tc>
          <w:tcPr>
            <w:tcW w:w="995" w:type="dxa"/>
            <w:tcBorders/>
            <w:vAlign w:val="center"/>
          </w:tcPr>
          <w:p>
            <w:pPr>
              <w:pStyle w:val="TableContents"/>
              <w:widowControl w:val="false"/>
              <w:suppressLineNumbers/>
              <w:bidi w:val="0"/>
              <w:jc w:val="left"/>
              <w:rPr/>
            </w:pPr>
            <w:r>
              <w:rPr/>
              <w:t>4–10</w:t>
            </w:r>
          </w:p>
        </w:tc>
        <w:tc>
          <w:tcPr>
            <w:tcW w:w="1103" w:type="dxa"/>
            <w:tcBorders/>
            <w:vAlign w:val="center"/>
          </w:tcPr>
          <w:p>
            <w:pPr>
              <w:pStyle w:val="TableContents"/>
              <w:widowControl w:val="false"/>
              <w:suppressLineNumbers/>
              <w:bidi w:val="0"/>
              <w:jc w:val="left"/>
              <w:rPr/>
            </w:pPr>
            <w:r>
              <w:rPr/>
              <w:t>Flees at 12 m</w:t>
            </w:r>
          </w:p>
        </w:tc>
        <w:tc>
          <w:tcPr>
            <w:tcW w:w="616" w:type="dxa"/>
            <w:tcBorders/>
            <w:vAlign w:val="center"/>
          </w:tcPr>
          <w:p>
            <w:pPr>
              <w:pStyle w:val="TableContents"/>
              <w:widowControl w:val="false"/>
              <w:suppressLineNumbers/>
              <w:bidi w:val="0"/>
              <w:jc w:val="left"/>
              <w:rPr/>
            </w:pPr>
            <w:r>
              <w:rPr/>
              <w:t>—</w:t>
            </w:r>
          </w:p>
        </w:tc>
        <w:tc>
          <w:tcPr>
            <w:tcW w:w="760" w:type="dxa"/>
            <w:tcBorders/>
            <w:vAlign w:val="center"/>
          </w:tcPr>
          <w:p>
            <w:pPr>
              <w:pStyle w:val="TableContents"/>
              <w:widowControl w:val="false"/>
              <w:suppressLineNumbers/>
              <w:bidi w:val="0"/>
              <w:jc w:val="left"/>
              <w:rPr/>
            </w:pPr>
            <w:r>
              <w:rPr/>
              <w:t>10–20</w:t>
            </w:r>
          </w:p>
        </w:tc>
        <w:tc>
          <w:tcPr>
            <w:tcW w:w="466" w:type="dxa"/>
            <w:tcBorders/>
            <w:vAlign w:val="center"/>
          </w:tcPr>
          <w:p>
            <w:pPr>
              <w:pStyle w:val="TableContents"/>
              <w:widowControl w:val="false"/>
              <w:suppressLineNumbers/>
              <w:bidi w:val="0"/>
              <w:jc w:val="left"/>
              <w:rPr/>
            </w:pPr>
            <w:r>
              <w:rPr/>
              <w:t>0</w:t>
            </w:r>
          </w:p>
        </w:tc>
        <w:tc>
          <w:tcPr>
            <w:tcW w:w="2185" w:type="dxa"/>
            <w:tcBorders/>
            <w:vAlign w:val="center"/>
          </w:tcPr>
          <w:p>
            <w:pPr>
              <w:pStyle w:val="TableContents"/>
              <w:widowControl w:val="false"/>
              <w:suppressLineNumbers/>
              <w:bidi w:val="0"/>
              <w:jc w:val="left"/>
              <w:rPr/>
            </w:pPr>
            <w:r>
              <w:rPr/>
              <w:t>45 s</w:t>
            </w:r>
          </w:p>
        </w:tc>
      </w:tr>
      <w:tr>
        <w:trPr/>
        <w:tc>
          <w:tcPr>
            <w:tcW w:w="709" w:type="dxa"/>
            <w:tcBorders/>
            <w:vAlign w:val="center"/>
          </w:tcPr>
          <w:p>
            <w:pPr>
              <w:pStyle w:val="TableContents"/>
              <w:widowControl w:val="false"/>
              <w:suppressLineNumbers/>
              <w:bidi w:val="0"/>
              <w:jc w:val="left"/>
              <w:rPr/>
            </w:pPr>
            <w:r>
              <w:rPr/>
              <w:t>II Beast</w:t>
            </w:r>
          </w:p>
        </w:tc>
        <w:tc>
          <w:tcPr>
            <w:tcW w:w="1169" w:type="dxa"/>
            <w:tcBorders/>
            <w:vAlign w:val="center"/>
          </w:tcPr>
          <w:p>
            <w:pPr>
              <w:pStyle w:val="TableContents"/>
              <w:widowControl w:val="false"/>
              <w:suppressLineNumbers/>
              <w:bidi w:val="0"/>
              <w:jc w:val="left"/>
              <w:rPr/>
            </w:pPr>
            <w:r>
              <w:rPr/>
              <w:t>600–1,500</w:t>
            </w:r>
          </w:p>
        </w:tc>
        <w:tc>
          <w:tcPr>
            <w:tcW w:w="997" w:type="dxa"/>
            <w:tcBorders/>
            <w:vAlign w:val="center"/>
          </w:tcPr>
          <w:p>
            <w:pPr>
              <w:pStyle w:val="TableContents"/>
              <w:widowControl w:val="false"/>
              <w:suppressLineNumbers/>
              <w:bidi w:val="0"/>
              <w:jc w:val="left"/>
              <w:rPr/>
            </w:pPr>
            <w:r>
              <w:rPr/>
              <w:t>40–70</w:t>
            </w:r>
          </w:p>
        </w:tc>
        <w:tc>
          <w:tcPr>
            <w:tcW w:w="1205" w:type="dxa"/>
            <w:tcBorders/>
            <w:vAlign w:val="center"/>
          </w:tcPr>
          <w:p>
            <w:pPr>
              <w:pStyle w:val="TableContents"/>
              <w:widowControl w:val="false"/>
              <w:suppressLineNumbers/>
              <w:bidi w:val="0"/>
              <w:jc w:val="left"/>
              <w:rPr/>
            </w:pPr>
            <w:r>
              <w:rPr/>
              <w:t>1.2 s</w:t>
            </w:r>
          </w:p>
        </w:tc>
        <w:tc>
          <w:tcPr>
            <w:tcW w:w="995" w:type="dxa"/>
            <w:tcBorders/>
            <w:vAlign w:val="center"/>
          </w:tcPr>
          <w:p>
            <w:pPr>
              <w:pStyle w:val="TableContents"/>
              <w:widowControl w:val="false"/>
              <w:suppressLineNumbers/>
              <w:bidi w:val="0"/>
              <w:jc w:val="left"/>
              <w:rPr/>
            </w:pPr>
            <w:r>
              <w:rPr/>
              <w:t>2.5–8</w:t>
            </w:r>
          </w:p>
        </w:tc>
        <w:tc>
          <w:tcPr>
            <w:tcW w:w="1103" w:type="dxa"/>
            <w:tcBorders/>
            <w:vAlign w:val="center"/>
          </w:tcPr>
          <w:p>
            <w:pPr>
              <w:pStyle w:val="TableContents"/>
              <w:widowControl w:val="false"/>
              <w:suppressLineNumbers/>
              <w:bidi w:val="0"/>
              <w:jc w:val="left"/>
              <w:rPr/>
            </w:pPr>
            <w:r>
              <w:rPr/>
              <w:t>10 m</w:t>
            </w:r>
          </w:p>
        </w:tc>
        <w:tc>
          <w:tcPr>
            <w:tcW w:w="616" w:type="dxa"/>
            <w:tcBorders/>
            <w:vAlign w:val="center"/>
          </w:tcPr>
          <w:p>
            <w:pPr>
              <w:pStyle w:val="TableContents"/>
              <w:widowControl w:val="false"/>
              <w:suppressLineNumbers/>
              <w:bidi w:val="0"/>
              <w:jc w:val="left"/>
              <w:rPr/>
            </w:pPr>
            <w:r>
              <w:rPr/>
              <w:t>25 m</w:t>
            </w:r>
          </w:p>
        </w:tc>
        <w:tc>
          <w:tcPr>
            <w:tcW w:w="760" w:type="dxa"/>
            <w:tcBorders/>
            <w:vAlign w:val="center"/>
          </w:tcPr>
          <w:p>
            <w:pPr>
              <w:pStyle w:val="TableContents"/>
              <w:widowControl w:val="false"/>
              <w:suppressLineNumbers/>
              <w:bidi w:val="0"/>
              <w:jc w:val="left"/>
              <w:rPr/>
            </w:pPr>
            <w:r>
              <w:rPr/>
              <w:t>40–70</w:t>
            </w:r>
          </w:p>
        </w:tc>
        <w:tc>
          <w:tcPr>
            <w:tcW w:w="466" w:type="dxa"/>
            <w:tcBorders/>
            <w:vAlign w:val="center"/>
          </w:tcPr>
          <w:p>
            <w:pPr>
              <w:pStyle w:val="TableContents"/>
              <w:widowControl w:val="false"/>
              <w:suppressLineNumbers/>
              <w:bidi w:val="0"/>
              <w:jc w:val="left"/>
              <w:rPr/>
            </w:pPr>
            <w:r>
              <w:rPr/>
              <w:t>0</w:t>
            </w:r>
          </w:p>
        </w:tc>
        <w:tc>
          <w:tcPr>
            <w:tcW w:w="2185" w:type="dxa"/>
            <w:tcBorders/>
            <w:vAlign w:val="center"/>
          </w:tcPr>
          <w:p>
            <w:pPr>
              <w:pStyle w:val="TableContents"/>
              <w:widowControl w:val="false"/>
              <w:suppressLineNumbers/>
              <w:bidi w:val="0"/>
              <w:jc w:val="left"/>
              <w:rPr/>
            </w:pPr>
            <w:r>
              <w:rPr/>
              <w:t>90 s</w:t>
            </w:r>
          </w:p>
        </w:tc>
      </w:tr>
      <w:tr>
        <w:trPr/>
        <w:tc>
          <w:tcPr>
            <w:tcW w:w="709" w:type="dxa"/>
            <w:tcBorders/>
            <w:vAlign w:val="center"/>
          </w:tcPr>
          <w:p>
            <w:pPr>
              <w:pStyle w:val="TableContents"/>
              <w:widowControl w:val="false"/>
              <w:suppressLineNumbers/>
              <w:bidi w:val="0"/>
              <w:jc w:val="left"/>
              <w:rPr/>
            </w:pPr>
            <w:r>
              <w:rPr/>
              <w:t>III Brute</w:t>
            </w:r>
          </w:p>
        </w:tc>
        <w:tc>
          <w:tcPr>
            <w:tcW w:w="1169" w:type="dxa"/>
            <w:tcBorders/>
            <w:vAlign w:val="center"/>
          </w:tcPr>
          <w:p>
            <w:pPr>
              <w:pStyle w:val="TableContents"/>
              <w:widowControl w:val="false"/>
              <w:suppressLineNumbers/>
              <w:bidi w:val="0"/>
              <w:jc w:val="left"/>
              <w:rPr/>
            </w:pPr>
            <w:r>
              <w:rPr/>
              <w:t>2,200–4,000</w:t>
            </w:r>
          </w:p>
        </w:tc>
        <w:tc>
          <w:tcPr>
            <w:tcW w:w="997" w:type="dxa"/>
            <w:tcBorders/>
            <w:vAlign w:val="center"/>
          </w:tcPr>
          <w:p>
            <w:pPr>
              <w:pStyle w:val="TableContents"/>
              <w:widowControl w:val="false"/>
              <w:suppressLineNumbers/>
              <w:bidi w:val="0"/>
              <w:jc w:val="left"/>
              <w:rPr/>
            </w:pPr>
            <w:r>
              <w:rPr/>
              <w:t>110–180</w:t>
            </w:r>
          </w:p>
        </w:tc>
        <w:tc>
          <w:tcPr>
            <w:tcW w:w="1205" w:type="dxa"/>
            <w:tcBorders/>
            <w:vAlign w:val="center"/>
          </w:tcPr>
          <w:p>
            <w:pPr>
              <w:pStyle w:val="TableContents"/>
              <w:widowControl w:val="false"/>
              <w:suppressLineNumbers/>
              <w:bidi w:val="0"/>
              <w:jc w:val="left"/>
              <w:rPr/>
            </w:pPr>
            <w:r>
              <w:rPr/>
              <w:t>1.5 s</w:t>
            </w:r>
          </w:p>
        </w:tc>
        <w:tc>
          <w:tcPr>
            <w:tcW w:w="995" w:type="dxa"/>
            <w:tcBorders/>
            <w:vAlign w:val="center"/>
          </w:tcPr>
          <w:p>
            <w:pPr>
              <w:pStyle w:val="TableContents"/>
              <w:widowControl w:val="false"/>
              <w:suppressLineNumbers/>
              <w:bidi w:val="0"/>
              <w:jc w:val="left"/>
              <w:rPr/>
            </w:pPr>
            <w:r>
              <w:rPr/>
              <w:t>3–5.5</w:t>
            </w:r>
          </w:p>
        </w:tc>
        <w:tc>
          <w:tcPr>
            <w:tcW w:w="1103" w:type="dxa"/>
            <w:tcBorders/>
            <w:vAlign w:val="center"/>
          </w:tcPr>
          <w:p>
            <w:pPr>
              <w:pStyle w:val="TableContents"/>
              <w:widowControl w:val="false"/>
              <w:suppressLineNumbers/>
              <w:bidi w:val="0"/>
              <w:jc w:val="left"/>
              <w:rPr/>
            </w:pPr>
            <w:r>
              <w:rPr/>
              <w:t>15 m</w:t>
            </w:r>
          </w:p>
        </w:tc>
        <w:tc>
          <w:tcPr>
            <w:tcW w:w="616" w:type="dxa"/>
            <w:tcBorders/>
            <w:vAlign w:val="center"/>
          </w:tcPr>
          <w:p>
            <w:pPr>
              <w:pStyle w:val="TableContents"/>
              <w:widowControl w:val="false"/>
              <w:suppressLineNumbers/>
              <w:bidi w:val="0"/>
              <w:jc w:val="left"/>
              <w:rPr/>
            </w:pPr>
            <w:r>
              <w:rPr/>
              <w:t>35 m</w:t>
            </w:r>
          </w:p>
        </w:tc>
        <w:tc>
          <w:tcPr>
            <w:tcW w:w="760" w:type="dxa"/>
            <w:tcBorders/>
            <w:vAlign w:val="center"/>
          </w:tcPr>
          <w:p>
            <w:pPr>
              <w:pStyle w:val="TableContents"/>
              <w:widowControl w:val="false"/>
              <w:suppressLineNumbers/>
              <w:bidi w:val="0"/>
              <w:jc w:val="left"/>
              <w:rPr/>
            </w:pPr>
            <w:r>
              <w:rPr/>
              <w:t>120–180</w:t>
            </w:r>
          </w:p>
        </w:tc>
        <w:tc>
          <w:tcPr>
            <w:tcW w:w="466" w:type="dxa"/>
            <w:tcBorders/>
            <w:vAlign w:val="center"/>
          </w:tcPr>
          <w:p>
            <w:pPr>
              <w:pStyle w:val="TableContents"/>
              <w:widowControl w:val="false"/>
              <w:suppressLineNumbers/>
              <w:bidi w:val="0"/>
              <w:jc w:val="left"/>
              <w:rPr/>
            </w:pPr>
            <w:r>
              <w:rPr/>
              <w:t>20</w:t>
            </w:r>
          </w:p>
        </w:tc>
        <w:tc>
          <w:tcPr>
            <w:tcW w:w="2185" w:type="dxa"/>
            <w:tcBorders/>
            <w:vAlign w:val="center"/>
          </w:tcPr>
          <w:p>
            <w:pPr>
              <w:pStyle w:val="TableContents"/>
              <w:widowControl w:val="false"/>
              <w:suppressLineNumbers/>
              <w:bidi w:val="0"/>
              <w:jc w:val="left"/>
              <w:rPr/>
            </w:pPr>
            <w:r>
              <w:rPr/>
              <w:t>180 s</w:t>
            </w:r>
          </w:p>
        </w:tc>
      </w:tr>
      <w:tr>
        <w:trPr/>
        <w:tc>
          <w:tcPr>
            <w:tcW w:w="709" w:type="dxa"/>
            <w:tcBorders/>
            <w:vAlign w:val="center"/>
          </w:tcPr>
          <w:p>
            <w:pPr>
              <w:pStyle w:val="TableContents"/>
              <w:widowControl w:val="false"/>
              <w:suppressLineNumbers/>
              <w:bidi w:val="0"/>
              <w:jc w:val="left"/>
              <w:rPr/>
            </w:pPr>
            <w:r>
              <w:rPr/>
              <w:t>IV Apex</w:t>
            </w:r>
          </w:p>
        </w:tc>
        <w:tc>
          <w:tcPr>
            <w:tcW w:w="1169" w:type="dxa"/>
            <w:tcBorders/>
            <w:vAlign w:val="center"/>
          </w:tcPr>
          <w:p>
            <w:pPr>
              <w:pStyle w:val="TableContents"/>
              <w:widowControl w:val="false"/>
              <w:suppressLineNumbers/>
              <w:bidi w:val="0"/>
              <w:jc w:val="left"/>
              <w:rPr/>
            </w:pPr>
            <w:r>
              <w:rPr/>
              <w:t>18,000–30,000</w:t>
            </w:r>
          </w:p>
        </w:tc>
        <w:tc>
          <w:tcPr>
            <w:tcW w:w="997" w:type="dxa"/>
            <w:tcBorders/>
            <w:vAlign w:val="center"/>
          </w:tcPr>
          <w:p>
            <w:pPr>
              <w:pStyle w:val="TableContents"/>
              <w:widowControl w:val="false"/>
              <w:suppressLineNumbers/>
              <w:bidi w:val="0"/>
              <w:jc w:val="left"/>
              <w:rPr/>
            </w:pPr>
            <w:r>
              <w:rPr/>
              <w:t>250–450</w:t>
            </w:r>
          </w:p>
        </w:tc>
        <w:tc>
          <w:tcPr>
            <w:tcW w:w="1205" w:type="dxa"/>
            <w:tcBorders/>
            <w:vAlign w:val="center"/>
          </w:tcPr>
          <w:p>
            <w:pPr>
              <w:pStyle w:val="TableContents"/>
              <w:widowControl w:val="false"/>
              <w:suppressLineNumbers/>
              <w:bidi w:val="0"/>
              <w:jc w:val="left"/>
              <w:rPr/>
            </w:pPr>
            <w:r>
              <w:rPr/>
              <w:t>2.0 s</w:t>
            </w:r>
          </w:p>
        </w:tc>
        <w:tc>
          <w:tcPr>
            <w:tcW w:w="995" w:type="dxa"/>
            <w:tcBorders/>
            <w:vAlign w:val="center"/>
          </w:tcPr>
          <w:p>
            <w:pPr>
              <w:pStyle w:val="TableContents"/>
              <w:widowControl w:val="false"/>
              <w:suppressLineNumbers/>
              <w:bidi w:val="0"/>
              <w:jc w:val="left"/>
              <w:rPr/>
            </w:pPr>
            <w:r>
              <w:rPr/>
              <w:t>2–6</w:t>
            </w:r>
          </w:p>
        </w:tc>
        <w:tc>
          <w:tcPr>
            <w:tcW w:w="1103" w:type="dxa"/>
            <w:tcBorders/>
            <w:vAlign w:val="center"/>
          </w:tcPr>
          <w:p>
            <w:pPr>
              <w:pStyle w:val="TableContents"/>
              <w:widowControl w:val="false"/>
              <w:suppressLineNumbers/>
              <w:bidi w:val="0"/>
              <w:jc w:val="left"/>
              <w:rPr/>
            </w:pPr>
            <w:r>
              <w:rPr/>
              <w:t>25 m</w:t>
            </w:r>
          </w:p>
        </w:tc>
        <w:tc>
          <w:tcPr>
            <w:tcW w:w="616" w:type="dxa"/>
            <w:tcBorders/>
            <w:vAlign w:val="center"/>
          </w:tcPr>
          <w:p>
            <w:pPr>
              <w:pStyle w:val="TableContents"/>
              <w:widowControl w:val="false"/>
              <w:suppressLineNumbers/>
              <w:bidi w:val="0"/>
              <w:jc w:val="left"/>
              <w:rPr/>
            </w:pPr>
            <w:r>
              <w:rPr/>
              <w:t>None</w:t>
            </w:r>
          </w:p>
        </w:tc>
        <w:tc>
          <w:tcPr>
            <w:tcW w:w="760" w:type="dxa"/>
            <w:tcBorders/>
            <w:vAlign w:val="center"/>
          </w:tcPr>
          <w:p>
            <w:pPr>
              <w:pStyle w:val="TableContents"/>
              <w:widowControl w:val="false"/>
              <w:suppressLineNumbers/>
              <w:bidi w:val="0"/>
              <w:jc w:val="left"/>
              <w:rPr/>
            </w:pPr>
            <w:r>
              <w:rPr/>
              <w:t>400 split</w:t>
            </w:r>
          </w:p>
        </w:tc>
        <w:tc>
          <w:tcPr>
            <w:tcW w:w="466" w:type="dxa"/>
            <w:tcBorders/>
            <w:vAlign w:val="center"/>
          </w:tcPr>
          <w:p>
            <w:pPr>
              <w:pStyle w:val="TableContents"/>
              <w:widowControl w:val="false"/>
              <w:suppressLineNumbers/>
              <w:bidi w:val="0"/>
              <w:jc w:val="left"/>
              <w:rPr/>
            </w:pPr>
            <w:r>
              <w:rPr/>
              <w:t>100</w:t>
            </w:r>
          </w:p>
        </w:tc>
        <w:tc>
          <w:tcPr>
            <w:tcW w:w="2185" w:type="dxa"/>
            <w:tcBorders/>
            <w:vAlign w:val="center"/>
          </w:tcPr>
          <w:p>
            <w:pPr>
              <w:pStyle w:val="TableContents"/>
              <w:widowControl w:val="false"/>
              <w:suppressLineNumbers/>
              <w:bidi w:val="0"/>
              <w:jc w:val="left"/>
              <w:rPr/>
            </w:pPr>
            <w:r>
              <w:rPr/>
              <w:t>Once per phase from Phase 3</w:t>
            </w:r>
          </w:p>
        </w:tc>
      </w:tr>
    </w:tbl>
    <w:p>
      <w:pPr>
        <w:pStyle w:val="Heading3"/>
        <w:bidi w:val="0"/>
        <w:jc w:val="left"/>
        <w:rPr/>
      </w:pPr>
      <w:r>
        <w:rPr/>
        <w:t>Shared creature rules (Spec)</w:t>
      </w:r>
    </w:p>
    <w:tbl>
      <w:tblPr>
        <w:tblW w:w="8702" w:type="dxa"/>
        <w:jc w:val="left"/>
        <w:tblInd w:w="0" w:type="dxa"/>
        <w:tblLayout w:type="fixed"/>
        <w:tblCellMar>
          <w:top w:w="28" w:type="dxa"/>
          <w:left w:w="28" w:type="dxa"/>
          <w:bottom w:w="28" w:type="dxa"/>
          <w:right w:w="28" w:type="dxa"/>
        </w:tblCellMar>
      </w:tblPr>
      <w:tblGrid>
        <w:gridCol w:w="1906"/>
        <w:gridCol w:w="6796"/>
      </w:tblGrid>
      <w:tr>
        <w:trPr>
          <w:tblHeader w:val="true"/>
        </w:trPr>
        <w:tc>
          <w:tcPr>
            <w:tcW w:w="1906" w:type="dxa"/>
            <w:tcBorders/>
            <w:vAlign w:val="center"/>
          </w:tcPr>
          <w:p>
            <w:pPr>
              <w:pStyle w:val="TableHeading"/>
              <w:suppressLineNumbers/>
              <w:shd w:fill="0F2A30" w:val="clear"/>
              <w:bidi w:val="0"/>
              <w:jc w:val="left"/>
              <w:rPr/>
            </w:pPr>
            <w:r>
              <w:rPr/>
              <w:t>Rule</w:t>
            </w:r>
          </w:p>
        </w:tc>
        <w:tc>
          <w:tcPr>
            <w:tcW w:w="6796" w:type="dxa"/>
            <w:tcBorders/>
            <w:vAlign w:val="center"/>
          </w:tcPr>
          <w:p>
            <w:pPr>
              <w:pStyle w:val="TableHeading"/>
              <w:suppressLineNumbers/>
              <w:shd w:fill="0F2A30" w:val="clear"/>
              <w:bidi w:val="0"/>
              <w:jc w:val="left"/>
              <w:rPr/>
            </w:pPr>
            <w:r>
              <w:rPr/>
              <w:t>Value</w:t>
            </w:r>
          </w:p>
        </w:tc>
      </w:tr>
      <w:tr>
        <w:trPr/>
        <w:tc>
          <w:tcPr>
            <w:tcW w:w="1906" w:type="dxa"/>
            <w:tcBorders/>
            <w:vAlign w:val="center"/>
          </w:tcPr>
          <w:p>
            <w:pPr>
              <w:pStyle w:val="TableContents"/>
              <w:widowControl w:val="false"/>
              <w:suppressLineNumbers/>
              <w:bidi w:val="0"/>
              <w:jc w:val="left"/>
              <w:rPr/>
            </w:pPr>
            <w:r>
              <w:rPr/>
              <w:t>Tenacity</w:t>
            </w:r>
          </w:p>
        </w:tc>
        <w:tc>
          <w:tcPr>
            <w:tcW w:w="6796" w:type="dxa"/>
            <w:tcBorders/>
            <w:vAlign w:val="center"/>
          </w:tcPr>
          <w:p>
            <w:pPr>
              <w:pStyle w:val="TableContents"/>
              <w:widowControl w:val="false"/>
              <w:suppressLineNumbers/>
              <w:bidi w:val="0"/>
              <w:jc w:val="left"/>
              <w:rPr/>
            </w:pPr>
            <w:r>
              <w:rPr/>
              <w:t>Tier I–II 0% · Tier III 20% · Tier IV immune to all crowd control except slow (max 30%)</w:t>
            </w:r>
          </w:p>
        </w:tc>
      </w:tr>
      <w:tr>
        <w:trPr/>
        <w:tc>
          <w:tcPr>
            <w:tcW w:w="1906" w:type="dxa"/>
            <w:tcBorders/>
            <w:vAlign w:val="center"/>
          </w:tcPr>
          <w:p>
            <w:pPr>
              <w:pStyle w:val="TableContents"/>
              <w:widowControl w:val="false"/>
              <w:suppressLineNumbers/>
              <w:bidi w:val="0"/>
              <w:jc w:val="left"/>
              <w:rPr/>
            </w:pPr>
            <w:r>
              <w:rPr/>
              <w:t>Damage reduction cap</w:t>
            </w:r>
          </w:p>
        </w:tc>
        <w:tc>
          <w:tcPr>
            <w:tcW w:w="6796" w:type="dxa"/>
            <w:tcBorders/>
            <w:vAlign w:val="center"/>
          </w:tcPr>
          <w:p>
            <w:pPr>
              <w:pStyle w:val="TableContents"/>
              <w:widowControl w:val="false"/>
              <w:suppressLineNumbers/>
              <w:bidi w:val="0"/>
              <w:jc w:val="left"/>
              <w:rPr/>
            </w:pPr>
            <w:r>
              <w:rPr/>
              <w:t>75% for Tier I–III. Bosses may exceed it where listed</w:t>
            </w:r>
          </w:p>
        </w:tc>
      </w:tr>
      <w:tr>
        <w:trPr/>
        <w:tc>
          <w:tcPr>
            <w:tcW w:w="1906" w:type="dxa"/>
            <w:tcBorders/>
            <w:vAlign w:val="center"/>
          </w:tcPr>
          <w:p>
            <w:pPr>
              <w:pStyle w:val="TableContents"/>
              <w:widowControl w:val="false"/>
              <w:suppressLineNumbers/>
              <w:bidi w:val="0"/>
              <w:jc w:val="left"/>
              <w:rPr/>
            </w:pPr>
            <w:r>
              <w:rPr/>
              <w:t>Leash and reset</w:t>
            </w:r>
          </w:p>
        </w:tc>
        <w:tc>
          <w:tcPr>
            <w:tcW w:w="6796" w:type="dxa"/>
            <w:tcBorders/>
            <w:vAlign w:val="center"/>
          </w:tcPr>
          <w:p>
            <w:pPr>
              <w:pStyle w:val="TableContents"/>
              <w:widowControl w:val="false"/>
              <w:suppressLineNumbers/>
              <w:bidi w:val="0"/>
              <w:jc w:val="left"/>
              <w:rPr/>
            </w:pPr>
            <w:r>
              <w:rPr/>
              <w:t>Returns to spawn at +50% speed, ignores damage, heals to full</w:t>
            </w:r>
          </w:p>
        </w:tc>
      </w:tr>
      <w:tr>
        <w:trPr/>
        <w:tc>
          <w:tcPr>
            <w:tcW w:w="1906" w:type="dxa"/>
            <w:tcBorders/>
            <w:vAlign w:val="center"/>
          </w:tcPr>
          <w:p>
            <w:pPr>
              <w:pStyle w:val="TableContents"/>
              <w:widowControl w:val="false"/>
              <w:suppressLineNumbers/>
              <w:bidi w:val="0"/>
              <w:jc w:val="left"/>
              <w:rPr/>
            </w:pPr>
            <w:r>
              <w:rPr/>
              <w:t>Out of combat</w:t>
            </w:r>
          </w:p>
        </w:tc>
        <w:tc>
          <w:tcPr>
            <w:tcW w:w="6796" w:type="dxa"/>
            <w:tcBorders/>
            <w:vAlign w:val="center"/>
          </w:tcPr>
          <w:p>
            <w:pPr>
              <w:pStyle w:val="TableContents"/>
              <w:widowControl w:val="false"/>
              <w:suppressLineNumbers/>
              <w:bidi w:val="0"/>
              <w:jc w:val="left"/>
              <w:rPr/>
            </w:pPr>
            <w:r>
              <w:rPr/>
              <w:t>Heals 5% max Health/s after 8 s without combat</w:t>
            </w:r>
          </w:p>
        </w:tc>
      </w:tr>
      <w:tr>
        <w:trPr/>
        <w:tc>
          <w:tcPr>
            <w:tcW w:w="1906" w:type="dxa"/>
            <w:tcBorders/>
            <w:vAlign w:val="center"/>
          </w:tcPr>
          <w:p>
            <w:pPr>
              <w:pStyle w:val="TableContents"/>
              <w:widowControl w:val="false"/>
              <w:suppressLineNumbers/>
              <w:bidi w:val="0"/>
              <w:jc w:val="left"/>
              <w:rPr/>
            </w:pPr>
            <w:r>
              <w:rPr/>
              <w:t>Kill credit</w:t>
            </w:r>
          </w:p>
        </w:tc>
        <w:tc>
          <w:tcPr>
            <w:tcW w:w="6796" w:type="dxa"/>
            <w:tcBorders/>
            <w:vAlign w:val="center"/>
          </w:tcPr>
          <w:p>
            <w:pPr>
              <w:pStyle w:val="TableContents"/>
              <w:widowControl w:val="false"/>
              <w:suppressLineNumbers/>
              <w:bidi w:val="0"/>
              <w:jc w:val="left"/>
              <w:rPr/>
            </w:pPr>
            <w:r>
              <w:rPr/>
              <w:t>Killing blow takes the cores; Tier IV is split by damage share (≥ 3% to qualify)</w:t>
            </w:r>
          </w:p>
        </w:tc>
      </w:tr>
      <w:tr>
        <w:trPr/>
        <w:tc>
          <w:tcPr>
            <w:tcW w:w="1906" w:type="dxa"/>
            <w:tcBorders/>
            <w:vAlign w:val="center"/>
          </w:tcPr>
          <w:p>
            <w:pPr>
              <w:pStyle w:val="TableContents"/>
              <w:widowControl w:val="false"/>
              <w:suppressLineNumbers/>
              <w:bidi w:val="0"/>
              <w:jc w:val="left"/>
              <w:rPr/>
            </w:pPr>
            <w:r>
              <w:rPr/>
              <w:t>Assist</w:t>
            </w:r>
          </w:p>
        </w:tc>
        <w:tc>
          <w:tcPr>
            <w:tcW w:w="6796" w:type="dxa"/>
            <w:tcBorders/>
            <w:vAlign w:val="center"/>
          </w:tcPr>
          <w:p>
            <w:pPr>
              <w:pStyle w:val="TableContents"/>
              <w:widowControl w:val="false"/>
              <w:suppressLineNumbers/>
              <w:bidi w:val="0"/>
              <w:jc w:val="left"/>
              <w:rPr/>
            </w:pPr>
            <w:r>
              <w:rPr/>
              <w:t>Allies who dealt ≥ 10% in the last 15 s get +25% extra cores (paid by the system)</w:t>
            </w:r>
          </w:p>
        </w:tc>
      </w:tr>
      <w:tr>
        <w:trPr/>
        <w:tc>
          <w:tcPr>
            <w:tcW w:w="1906" w:type="dxa"/>
            <w:tcBorders/>
            <w:vAlign w:val="center"/>
          </w:tcPr>
          <w:p>
            <w:pPr>
              <w:pStyle w:val="TableContents"/>
              <w:widowControl w:val="false"/>
              <w:suppressLineNumbers/>
              <w:bidi w:val="0"/>
              <w:jc w:val="left"/>
              <w:rPr/>
            </w:pPr>
            <w:r>
              <w:rPr/>
              <w:t>Wildlife income cap</w:t>
            </w:r>
          </w:p>
        </w:tc>
        <w:tc>
          <w:tcPr>
            <w:tcW w:w="6796" w:type="dxa"/>
            <w:tcBorders/>
            <w:vAlign w:val="center"/>
          </w:tcPr>
          <w:p>
            <w:pPr>
              <w:pStyle w:val="TableContents"/>
              <w:widowControl w:val="false"/>
              <w:suppressLineNumbers/>
              <w:bidi w:val="0"/>
              <w:jc w:val="left"/>
              <w:rPr/>
            </w:pPr>
            <w:r>
              <w:rPr/>
              <w:t>Full value for the first 600 wildlife cores per player per match, then 50%</w:t>
            </w:r>
          </w:p>
        </w:tc>
      </w:tr>
      <w:tr>
        <w:trPr/>
        <w:tc>
          <w:tcPr>
            <w:tcW w:w="1906" w:type="dxa"/>
            <w:tcBorders/>
            <w:vAlign w:val="center"/>
          </w:tcPr>
          <w:p>
            <w:pPr>
              <w:pStyle w:val="TableContents"/>
              <w:widowControl w:val="false"/>
              <w:suppressLineNumbers/>
              <w:bidi w:val="0"/>
              <w:jc w:val="left"/>
              <w:rPr/>
            </w:pPr>
            <w:r>
              <w:rPr/>
              <w:t>Tier IV warning</w:t>
            </w:r>
          </w:p>
        </w:tc>
        <w:tc>
          <w:tcPr>
            <w:tcW w:w="6796" w:type="dxa"/>
            <w:tcBorders/>
            <w:vAlign w:val="center"/>
          </w:tcPr>
          <w:p>
            <w:pPr>
              <w:pStyle w:val="TableContents"/>
              <w:widowControl w:val="false"/>
              <w:suppressLineNumbers/>
              <w:bidi w:val="0"/>
              <w:jc w:val="left"/>
              <w:rPr/>
            </w:pPr>
            <w:r>
              <w:rPr/>
              <w:t>Announced map-wide 10 s before it appears</w:t>
            </w:r>
          </w:p>
        </w:tc>
      </w:tr>
    </w:tbl>
    <w:p>
      <w:pPr>
        <w:pStyle w:val="Heading2"/>
        <w:bidi w:val="0"/>
        <w:jc w:val="left"/>
        <w:rPr/>
      </w:pPr>
      <w:r>
        <w:rPr/>
        <w:t>1.4 Telegraph rules</w:t>
      </w:r>
    </w:p>
    <w:p>
      <w:pPr>
        <w:pStyle w:val="BodyText"/>
        <w:bidi w:val="0"/>
        <w:jc w:val="left"/>
        <w:rPr/>
      </w:pPr>
      <w:r>
        <w:rPr/>
        <w:t xml:space="preserve">Every damaging attack in the game must be readable. These minimums apply to all creatures and bosses (Proposal, built on the art direction in </w:t>
      </w:r>
      <w:r>
        <w:rPr>
          <w:rStyle w:val="SourceText"/>
        </w:rPr>
        <w:t>gdd/23</w:t>
      </w:r>
      <w:r>
        <w:rPr/>
        <w:t>).</w:t>
      </w:r>
    </w:p>
    <w:tbl>
      <w:tblPr>
        <w:tblW w:w="10205" w:type="dxa"/>
        <w:jc w:val="left"/>
        <w:tblInd w:w="0" w:type="dxa"/>
        <w:tblLayout w:type="fixed"/>
        <w:tblCellMar>
          <w:top w:w="28" w:type="dxa"/>
          <w:left w:w="28" w:type="dxa"/>
          <w:bottom w:w="28" w:type="dxa"/>
          <w:right w:w="28" w:type="dxa"/>
        </w:tblCellMar>
      </w:tblPr>
      <w:tblGrid>
        <w:gridCol w:w="3295"/>
        <w:gridCol w:w="1487"/>
        <w:gridCol w:w="5423"/>
      </w:tblGrid>
      <w:tr>
        <w:trPr>
          <w:tblHeader w:val="true"/>
        </w:trPr>
        <w:tc>
          <w:tcPr>
            <w:tcW w:w="3295" w:type="dxa"/>
            <w:tcBorders/>
            <w:vAlign w:val="center"/>
          </w:tcPr>
          <w:p>
            <w:pPr>
              <w:pStyle w:val="TableHeading"/>
              <w:suppressLineNumbers/>
              <w:shd w:fill="0F2A30" w:val="clear"/>
              <w:bidi w:val="0"/>
              <w:jc w:val="left"/>
              <w:rPr/>
            </w:pPr>
            <w:r>
              <w:rPr/>
              <w:t>Threat</w:t>
            </w:r>
          </w:p>
        </w:tc>
        <w:tc>
          <w:tcPr>
            <w:tcW w:w="1487" w:type="dxa"/>
            <w:tcBorders/>
            <w:vAlign w:val="center"/>
          </w:tcPr>
          <w:p>
            <w:pPr>
              <w:pStyle w:val="TableHeading"/>
              <w:suppressLineNumbers/>
              <w:shd w:fill="0F2A30" w:val="clear"/>
              <w:bidi w:val="0"/>
              <w:jc w:val="left"/>
              <w:rPr/>
            </w:pPr>
            <w:r>
              <w:rPr/>
              <w:t>Minimum wind-up</w:t>
            </w:r>
          </w:p>
        </w:tc>
        <w:tc>
          <w:tcPr>
            <w:tcW w:w="5423" w:type="dxa"/>
            <w:tcBorders/>
            <w:vAlign w:val="center"/>
          </w:tcPr>
          <w:p>
            <w:pPr>
              <w:pStyle w:val="TableHeading"/>
              <w:suppressLineNumbers/>
              <w:shd w:fill="0F2A30" w:val="clear"/>
              <w:bidi w:val="0"/>
              <w:jc w:val="left"/>
              <w:rPr/>
            </w:pPr>
            <w:r>
              <w:rPr/>
              <w:t>Telegraph</w:t>
            </w:r>
          </w:p>
        </w:tc>
      </w:tr>
      <w:tr>
        <w:trPr/>
        <w:tc>
          <w:tcPr>
            <w:tcW w:w="3295" w:type="dxa"/>
            <w:tcBorders/>
            <w:vAlign w:val="center"/>
          </w:tcPr>
          <w:p>
            <w:pPr>
              <w:pStyle w:val="TableContents"/>
              <w:widowControl w:val="false"/>
              <w:suppressLineNumbers/>
              <w:bidi w:val="0"/>
              <w:jc w:val="left"/>
              <w:rPr/>
            </w:pPr>
            <w:r>
              <w:rPr/>
              <w:t>Tier I attack</w:t>
            </w:r>
          </w:p>
        </w:tc>
        <w:tc>
          <w:tcPr>
            <w:tcW w:w="1487" w:type="dxa"/>
            <w:tcBorders/>
            <w:vAlign w:val="center"/>
          </w:tcPr>
          <w:p>
            <w:pPr>
              <w:pStyle w:val="TableContents"/>
              <w:widowControl w:val="false"/>
              <w:suppressLineNumbers/>
              <w:bidi w:val="0"/>
              <w:jc w:val="left"/>
              <w:rPr/>
            </w:pPr>
            <w:r>
              <w:rPr/>
              <w:t>0.3 s</w:t>
            </w:r>
          </w:p>
        </w:tc>
        <w:tc>
          <w:tcPr>
            <w:tcW w:w="5423" w:type="dxa"/>
            <w:tcBorders/>
            <w:vAlign w:val="center"/>
          </w:tcPr>
          <w:p>
            <w:pPr>
              <w:pStyle w:val="TableContents"/>
              <w:widowControl w:val="false"/>
              <w:suppressLineNumbers/>
              <w:bidi w:val="0"/>
              <w:jc w:val="left"/>
              <w:rPr/>
            </w:pPr>
            <w:r>
              <w:rPr/>
              <w:t>Body cue only (crouch, wing flare)</w:t>
            </w:r>
          </w:p>
        </w:tc>
      </w:tr>
      <w:tr>
        <w:trPr/>
        <w:tc>
          <w:tcPr>
            <w:tcW w:w="3295" w:type="dxa"/>
            <w:tcBorders/>
            <w:vAlign w:val="center"/>
          </w:tcPr>
          <w:p>
            <w:pPr>
              <w:pStyle w:val="TableContents"/>
              <w:widowControl w:val="false"/>
              <w:suppressLineNumbers/>
              <w:bidi w:val="0"/>
              <w:jc w:val="left"/>
              <w:rPr/>
            </w:pPr>
            <w:r>
              <w:rPr/>
              <w:t>Tier II attack</w:t>
            </w:r>
          </w:p>
        </w:tc>
        <w:tc>
          <w:tcPr>
            <w:tcW w:w="1487" w:type="dxa"/>
            <w:tcBorders/>
            <w:vAlign w:val="center"/>
          </w:tcPr>
          <w:p>
            <w:pPr>
              <w:pStyle w:val="TableContents"/>
              <w:widowControl w:val="false"/>
              <w:suppressLineNumbers/>
              <w:bidi w:val="0"/>
              <w:jc w:val="left"/>
              <w:rPr/>
            </w:pPr>
            <w:r>
              <w:rPr/>
              <w:t>0.4 s</w:t>
            </w:r>
          </w:p>
        </w:tc>
        <w:tc>
          <w:tcPr>
            <w:tcW w:w="5423" w:type="dxa"/>
            <w:tcBorders/>
            <w:vAlign w:val="center"/>
          </w:tcPr>
          <w:p>
            <w:pPr>
              <w:pStyle w:val="TableContents"/>
              <w:widowControl w:val="false"/>
              <w:suppressLineNumbers/>
              <w:bidi w:val="0"/>
              <w:jc w:val="left"/>
              <w:rPr/>
            </w:pPr>
            <w:r>
              <w:rPr/>
              <w:t>Body cue plus a sound cue</w:t>
            </w:r>
          </w:p>
        </w:tc>
      </w:tr>
      <w:tr>
        <w:trPr/>
        <w:tc>
          <w:tcPr>
            <w:tcW w:w="3295" w:type="dxa"/>
            <w:tcBorders/>
            <w:vAlign w:val="center"/>
          </w:tcPr>
          <w:p>
            <w:pPr>
              <w:pStyle w:val="TableContents"/>
              <w:widowControl w:val="false"/>
              <w:suppressLineNumbers/>
              <w:bidi w:val="0"/>
              <w:jc w:val="left"/>
              <w:rPr/>
            </w:pPr>
            <w:r>
              <w:rPr/>
              <w:t>Tier II area attack</w:t>
            </w:r>
          </w:p>
        </w:tc>
        <w:tc>
          <w:tcPr>
            <w:tcW w:w="1487" w:type="dxa"/>
            <w:tcBorders/>
            <w:vAlign w:val="center"/>
          </w:tcPr>
          <w:p>
            <w:pPr>
              <w:pStyle w:val="TableContents"/>
              <w:widowControl w:val="false"/>
              <w:suppressLineNumbers/>
              <w:bidi w:val="0"/>
              <w:jc w:val="left"/>
              <w:rPr/>
            </w:pPr>
            <w:r>
              <w:rPr/>
              <w:t>0.5 s</w:t>
            </w:r>
          </w:p>
        </w:tc>
        <w:tc>
          <w:tcPr>
            <w:tcW w:w="5423" w:type="dxa"/>
            <w:tcBorders/>
            <w:vAlign w:val="center"/>
          </w:tcPr>
          <w:p>
            <w:pPr>
              <w:pStyle w:val="TableContents"/>
              <w:widowControl w:val="false"/>
              <w:suppressLineNumbers/>
              <w:bidi w:val="0"/>
              <w:jc w:val="left"/>
              <w:rPr/>
            </w:pPr>
            <w:r>
              <w:rPr/>
              <w:t>Ground decal (thin outline)</w:t>
            </w:r>
          </w:p>
        </w:tc>
      </w:tr>
      <w:tr>
        <w:trPr/>
        <w:tc>
          <w:tcPr>
            <w:tcW w:w="3295" w:type="dxa"/>
            <w:tcBorders/>
            <w:vAlign w:val="center"/>
          </w:tcPr>
          <w:p>
            <w:pPr>
              <w:pStyle w:val="TableContents"/>
              <w:widowControl w:val="false"/>
              <w:suppressLineNumbers/>
              <w:bidi w:val="0"/>
              <w:jc w:val="left"/>
              <w:rPr/>
            </w:pPr>
            <w:r>
              <w:rPr/>
              <w:t>Tier III attack</w:t>
            </w:r>
          </w:p>
        </w:tc>
        <w:tc>
          <w:tcPr>
            <w:tcW w:w="1487" w:type="dxa"/>
            <w:tcBorders/>
            <w:vAlign w:val="center"/>
          </w:tcPr>
          <w:p>
            <w:pPr>
              <w:pStyle w:val="TableContents"/>
              <w:widowControl w:val="false"/>
              <w:suppressLineNumbers/>
              <w:bidi w:val="0"/>
              <w:jc w:val="left"/>
              <w:rPr/>
            </w:pPr>
            <w:r>
              <w:rPr/>
              <w:t>0.5 s</w:t>
            </w:r>
          </w:p>
        </w:tc>
        <w:tc>
          <w:tcPr>
            <w:tcW w:w="5423" w:type="dxa"/>
            <w:tcBorders/>
            <w:vAlign w:val="center"/>
          </w:tcPr>
          <w:p>
            <w:pPr>
              <w:pStyle w:val="TableContents"/>
              <w:widowControl w:val="false"/>
              <w:suppressLineNumbers/>
              <w:bidi w:val="0"/>
              <w:jc w:val="left"/>
              <w:rPr/>
            </w:pPr>
            <w:r>
              <w:rPr/>
              <w:t>Body cue, sound cue, and a ground decal for any area</w:t>
            </w:r>
          </w:p>
        </w:tc>
      </w:tr>
      <w:tr>
        <w:trPr/>
        <w:tc>
          <w:tcPr>
            <w:tcW w:w="3295" w:type="dxa"/>
            <w:tcBorders/>
            <w:vAlign w:val="center"/>
          </w:tcPr>
          <w:p>
            <w:pPr>
              <w:pStyle w:val="TableContents"/>
              <w:widowControl w:val="false"/>
              <w:suppressLineNumbers/>
              <w:bidi w:val="0"/>
              <w:jc w:val="left"/>
              <w:rPr/>
            </w:pPr>
            <w:r>
              <w:rPr/>
              <w:t>Tier III charge or grab</w:t>
            </w:r>
          </w:p>
        </w:tc>
        <w:tc>
          <w:tcPr>
            <w:tcW w:w="1487" w:type="dxa"/>
            <w:tcBorders/>
            <w:vAlign w:val="center"/>
          </w:tcPr>
          <w:p>
            <w:pPr>
              <w:pStyle w:val="TableContents"/>
              <w:widowControl w:val="false"/>
              <w:suppressLineNumbers/>
              <w:bidi w:val="0"/>
              <w:jc w:val="left"/>
              <w:rPr/>
            </w:pPr>
            <w:r>
              <w:rPr/>
              <w:t>0.6 s</w:t>
            </w:r>
          </w:p>
        </w:tc>
        <w:tc>
          <w:tcPr>
            <w:tcW w:w="5423" w:type="dxa"/>
            <w:tcBorders/>
            <w:vAlign w:val="center"/>
          </w:tcPr>
          <w:p>
            <w:pPr>
              <w:pStyle w:val="TableContents"/>
              <w:widowControl w:val="false"/>
              <w:suppressLineNumbers/>
              <w:bidi w:val="0"/>
              <w:jc w:val="left"/>
              <w:rPr/>
            </w:pPr>
            <w:r>
              <w:rPr/>
              <w:t>Line or cone decal that fills as the wind-up completes</w:t>
            </w:r>
          </w:p>
        </w:tc>
      </w:tr>
      <w:tr>
        <w:trPr/>
        <w:tc>
          <w:tcPr>
            <w:tcW w:w="3295" w:type="dxa"/>
            <w:tcBorders/>
            <w:vAlign w:val="center"/>
          </w:tcPr>
          <w:p>
            <w:pPr>
              <w:pStyle w:val="TableContents"/>
              <w:widowControl w:val="false"/>
              <w:suppressLineNumbers/>
              <w:bidi w:val="0"/>
              <w:jc w:val="left"/>
              <w:rPr/>
            </w:pPr>
            <w:r>
              <w:rPr/>
              <w:t>Tier IV attack</w:t>
            </w:r>
          </w:p>
        </w:tc>
        <w:tc>
          <w:tcPr>
            <w:tcW w:w="1487" w:type="dxa"/>
            <w:tcBorders/>
            <w:vAlign w:val="center"/>
          </w:tcPr>
          <w:p>
            <w:pPr>
              <w:pStyle w:val="TableContents"/>
              <w:widowControl w:val="false"/>
              <w:suppressLineNumbers/>
              <w:bidi w:val="0"/>
              <w:jc w:val="left"/>
              <w:rPr/>
            </w:pPr>
            <w:r>
              <w:rPr/>
              <w:t>0.8 s</w:t>
            </w:r>
          </w:p>
        </w:tc>
        <w:tc>
          <w:tcPr>
            <w:tcW w:w="5423" w:type="dxa"/>
            <w:tcBorders/>
            <w:vAlign w:val="center"/>
          </w:tcPr>
          <w:p>
            <w:pPr>
              <w:pStyle w:val="TableContents"/>
              <w:widowControl w:val="false"/>
              <w:suppressLineNumbers/>
              <w:bidi w:val="0"/>
              <w:jc w:val="left"/>
              <w:rPr/>
            </w:pPr>
            <w:r>
              <w:rPr/>
              <w:t>Large decal, a camera-shake pre-rumble within 30 m, and a unique sound</w:t>
            </w:r>
          </w:p>
        </w:tc>
      </w:tr>
      <w:tr>
        <w:trPr/>
        <w:tc>
          <w:tcPr>
            <w:tcW w:w="3295" w:type="dxa"/>
            <w:tcBorders/>
            <w:vAlign w:val="center"/>
          </w:tcPr>
          <w:p>
            <w:pPr>
              <w:pStyle w:val="TableContents"/>
              <w:widowControl w:val="false"/>
              <w:suppressLineNumbers/>
              <w:bidi w:val="0"/>
              <w:jc w:val="left"/>
              <w:rPr/>
            </w:pPr>
            <w:r>
              <w:rPr/>
              <w:t>Tier IV "wipe" attack (600+ damage)</w:t>
            </w:r>
          </w:p>
        </w:tc>
        <w:tc>
          <w:tcPr>
            <w:tcW w:w="1487" w:type="dxa"/>
            <w:tcBorders/>
            <w:vAlign w:val="center"/>
          </w:tcPr>
          <w:p>
            <w:pPr>
              <w:pStyle w:val="TableContents"/>
              <w:widowControl w:val="false"/>
              <w:suppressLineNumbers/>
              <w:bidi w:val="0"/>
              <w:jc w:val="left"/>
              <w:rPr/>
            </w:pPr>
            <w:r>
              <w:rPr/>
              <w:t>2.0–3.0 s</w:t>
            </w:r>
          </w:p>
        </w:tc>
        <w:tc>
          <w:tcPr>
            <w:tcW w:w="5423" w:type="dxa"/>
            <w:tcBorders/>
            <w:vAlign w:val="center"/>
          </w:tcPr>
          <w:p>
            <w:pPr>
              <w:pStyle w:val="TableContents"/>
              <w:widowControl w:val="false"/>
              <w:suppressLineNumbers/>
              <w:bidi w:val="0"/>
              <w:jc w:val="left"/>
              <w:rPr/>
            </w:pPr>
            <w:r>
              <w:rPr/>
              <w:t>Decal, sound, and a safe zone that is shown, not guessed</w:t>
            </w:r>
          </w:p>
        </w:tc>
      </w:tr>
      <w:tr>
        <w:trPr/>
        <w:tc>
          <w:tcPr>
            <w:tcW w:w="3295" w:type="dxa"/>
            <w:tcBorders/>
            <w:vAlign w:val="center"/>
          </w:tcPr>
          <w:p>
            <w:pPr>
              <w:pStyle w:val="TableContents"/>
              <w:widowControl w:val="false"/>
              <w:suppressLineNumbers/>
              <w:bidi w:val="0"/>
              <w:jc w:val="left"/>
              <w:rPr/>
            </w:pPr>
            <w:r>
              <w:rPr/>
              <w:t>Ambush (Hexmaw, Marrow Mantis, Glasslegs)</w:t>
            </w:r>
          </w:p>
        </w:tc>
        <w:tc>
          <w:tcPr>
            <w:tcW w:w="1487" w:type="dxa"/>
            <w:tcBorders/>
            <w:vAlign w:val="center"/>
          </w:tcPr>
          <w:p>
            <w:pPr>
              <w:pStyle w:val="TableContents"/>
              <w:widowControl w:val="false"/>
              <w:suppressLineNumbers/>
              <w:bidi w:val="0"/>
              <w:jc w:val="left"/>
              <w:rPr/>
            </w:pPr>
            <w:r>
              <w:rPr/>
              <w:t>First strike exempt</w:t>
            </w:r>
          </w:p>
        </w:tc>
        <w:tc>
          <w:tcPr>
            <w:tcW w:w="5423" w:type="dxa"/>
            <w:tcBorders/>
            <w:vAlign w:val="center"/>
          </w:tcPr>
          <w:p>
            <w:pPr>
              <w:pStyle w:val="TableContents"/>
              <w:widowControl w:val="false"/>
              <w:suppressLineNumbers/>
              <w:bidi w:val="0"/>
              <w:jc w:val="left"/>
              <w:rPr/>
            </w:pPr>
            <w:r>
              <w:rPr/>
              <w:t>A world tell must exist before the strike: ripples in mud, a glint, a too-still shape</w:t>
            </w:r>
          </w:p>
        </w:tc>
      </w:tr>
    </w:tbl>
    <w:p>
      <w:pPr>
        <w:pStyle w:val="BodyText"/>
        <w:bidi w:val="0"/>
        <w:jc w:val="left"/>
        <w:rPr/>
      </w:pPr>
      <w:r>
        <w:rPr>
          <w:rStyle w:val="Strong"/>
        </w:rPr>
        <w:t>Decal colours.</w:t>
      </w:r>
      <w:r>
        <w:rPr/>
        <w:t xml:space="preserve"> Wildlife and boss attack decals use a neutral </w:t>
      </w:r>
      <w:r>
        <w:rPr>
          <w:rStyle w:val="Strong"/>
        </w:rPr>
        <w:t>pale ochre</w:t>
      </w:r>
      <w:r>
        <w:rPr/>
        <w:t xml:space="preserve"> (</w:t>
      </w:r>
      <w:r>
        <w:rPr>
          <w:rStyle w:val="SourceText"/>
        </w:rPr>
        <w:t>#D9C08A</w:t>
      </w:r>
      <w:r>
        <w:rPr/>
        <w:t xml:space="preserve">) outline that fills toward </w:t>
      </w:r>
      <w:r>
        <w:rPr>
          <w:rStyle w:val="Strong"/>
        </w:rPr>
        <w:t>warm white</w:t>
      </w:r>
      <w:r>
        <w:rPr/>
        <w:t>. They never use team colours (gold, red) or side colours (amber, cyan), so "this will hit me" can't be confused with "this belongs to a team".</w:t>
      </w:r>
    </w:p>
    <w:p>
      <w:pPr>
        <w:pStyle w:val="BodyText"/>
        <w:bidi w:val="0"/>
        <w:jc w:val="left"/>
        <w:rPr/>
      </w:pPr>
      <w:r>
        <w:rPr>
          <w:rStyle w:val="Strong"/>
        </w:rPr>
        <w:t>Ground decal timing.</w:t>
      </w:r>
      <w:r>
        <w:rPr/>
        <w:t xml:space="preserve"> The fill reaches the edge exactly when the hit lands. A decal never appears less than 0.3 s before impact.</w:t>
      </w:r>
    </w:p>
    <w:p>
      <w:pPr>
        <w:pStyle w:val="Heading2"/>
        <w:bidi w:val="0"/>
        <w:jc w:val="left"/>
        <w:rPr/>
      </w:pPr>
      <w:r>
        <w:rPr/>
        <w:t>1.5 Weak-point rules</w:t>
      </w:r>
    </w:p>
    <w:tbl>
      <w:tblPr>
        <w:tblW w:w="10205" w:type="dxa"/>
        <w:jc w:val="left"/>
        <w:tblInd w:w="0" w:type="dxa"/>
        <w:tblLayout w:type="fixed"/>
        <w:tblCellMar>
          <w:top w:w="28" w:type="dxa"/>
          <w:left w:w="28" w:type="dxa"/>
          <w:bottom w:w="28" w:type="dxa"/>
          <w:right w:w="28" w:type="dxa"/>
        </w:tblCellMar>
      </w:tblPr>
      <w:tblGrid>
        <w:gridCol w:w="2062"/>
        <w:gridCol w:w="8143"/>
      </w:tblGrid>
      <w:tr>
        <w:trPr>
          <w:tblHeader w:val="true"/>
        </w:trPr>
        <w:tc>
          <w:tcPr>
            <w:tcW w:w="2062" w:type="dxa"/>
            <w:tcBorders/>
            <w:vAlign w:val="center"/>
          </w:tcPr>
          <w:p>
            <w:pPr>
              <w:pStyle w:val="TableHeading"/>
              <w:suppressLineNumbers/>
              <w:shd w:fill="0F2A30" w:val="clear"/>
              <w:bidi w:val="0"/>
              <w:jc w:val="left"/>
              <w:rPr/>
            </w:pPr>
            <w:r>
              <w:rPr/>
              <w:t>Rule</w:t>
            </w:r>
          </w:p>
        </w:tc>
        <w:tc>
          <w:tcPr>
            <w:tcW w:w="8143" w:type="dxa"/>
            <w:tcBorders/>
            <w:vAlign w:val="center"/>
          </w:tcPr>
          <w:p>
            <w:pPr>
              <w:pStyle w:val="TableHeading"/>
              <w:suppressLineNumbers/>
              <w:shd w:fill="0F2A30" w:val="clear"/>
              <w:bidi w:val="0"/>
              <w:jc w:val="left"/>
              <w:rPr/>
            </w:pPr>
            <w:r>
              <w:rPr/>
              <w:t>Value</w:t>
            </w:r>
          </w:p>
        </w:tc>
      </w:tr>
      <w:tr>
        <w:trPr/>
        <w:tc>
          <w:tcPr>
            <w:tcW w:w="2062" w:type="dxa"/>
            <w:tcBorders/>
            <w:vAlign w:val="center"/>
          </w:tcPr>
          <w:p>
            <w:pPr>
              <w:pStyle w:val="TableContents"/>
              <w:widowControl w:val="false"/>
              <w:suppressLineNumbers/>
              <w:bidi w:val="0"/>
              <w:jc w:val="left"/>
              <w:rPr/>
            </w:pPr>
            <w:r>
              <w:rPr/>
              <w:t>Damage on a weak point</w:t>
            </w:r>
          </w:p>
        </w:tc>
        <w:tc>
          <w:tcPr>
            <w:tcW w:w="8143" w:type="dxa"/>
            <w:tcBorders/>
            <w:vAlign w:val="center"/>
          </w:tcPr>
          <w:p>
            <w:pPr>
              <w:pStyle w:val="TableContents"/>
              <w:widowControl w:val="false"/>
              <w:suppressLineNumbers/>
              <w:bidi w:val="0"/>
              <w:jc w:val="left"/>
              <w:rPr/>
            </w:pPr>
            <w:r>
              <w:rPr/>
              <w:t>×1.5 (Spec)</w:t>
            </w:r>
          </w:p>
        </w:tc>
      </w:tr>
      <w:tr>
        <w:trPr/>
        <w:tc>
          <w:tcPr>
            <w:tcW w:w="2062" w:type="dxa"/>
            <w:tcBorders/>
            <w:vAlign w:val="center"/>
          </w:tcPr>
          <w:p>
            <w:pPr>
              <w:pStyle w:val="TableContents"/>
              <w:widowControl w:val="false"/>
              <w:suppressLineNumbers/>
              <w:bidi w:val="0"/>
              <w:jc w:val="left"/>
              <w:rPr/>
            </w:pPr>
            <w:r>
              <w:rPr/>
              <w:t>Exposed (Marked) weak point</w:t>
            </w:r>
          </w:p>
        </w:tc>
        <w:tc>
          <w:tcPr>
            <w:tcW w:w="8143" w:type="dxa"/>
            <w:tcBorders/>
            <w:vAlign w:val="center"/>
          </w:tcPr>
          <w:p>
            <w:pPr>
              <w:pStyle w:val="TableContents"/>
              <w:widowControl w:val="false"/>
              <w:suppressLineNumbers/>
              <w:bidi w:val="0"/>
              <w:jc w:val="left"/>
              <w:rPr/>
            </w:pPr>
            <w:r>
              <w:rPr/>
              <w:t>×2.0 for Spire Lance (Spec)</w:t>
            </w:r>
          </w:p>
        </w:tc>
      </w:tr>
      <w:tr>
        <w:trPr/>
        <w:tc>
          <w:tcPr>
            <w:tcW w:w="2062" w:type="dxa"/>
            <w:tcBorders/>
            <w:vAlign w:val="center"/>
          </w:tcPr>
          <w:p>
            <w:pPr>
              <w:pStyle w:val="TableContents"/>
              <w:widowControl w:val="false"/>
              <w:suppressLineNumbers/>
              <w:bidi w:val="0"/>
              <w:jc w:val="left"/>
              <w:rPr/>
            </w:pPr>
            <w:r>
              <w:rPr/>
              <w:t>Hitbox</w:t>
            </w:r>
          </w:p>
        </w:tc>
        <w:tc>
          <w:tcPr>
            <w:tcW w:w="8143" w:type="dxa"/>
            <w:tcBorders/>
            <w:vAlign w:val="center"/>
          </w:tcPr>
          <w:p>
            <w:pPr>
              <w:pStyle w:val="TableContents"/>
              <w:widowControl w:val="false"/>
              <w:suppressLineNumbers/>
              <w:bidi w:val="0"/>
              <w:jc w:val="left"/>
              <w:rPr/>
            </w:pPr>
            <w:r>
              <w:rPr/>
              <w:t>A sphere sized as a fraction of the creature's height (Spec for Ascendants; Proposal for wildlife: 0.15–0.25 × height)</w:t>
            </w:r>
          </w:p>
        </w:tc>
      </w:tr>
      <w:tr>
        <w:trPr/>
        <w:tc>
          <w:tcPr>
            <w:tcW w:w="2062" w:type="dxa"/>
            <w:tcBorders/>
            <w:vAlign w:val="center"/>
          </w:tcPr>
          <w:p>
            <w:pPr>
              <w:pStyle w:val="TableContents"/>
              <w:widowControl w:val="false"/>
              <w:suppressLineNumbers/>
              <w:bidi w:val="0"/>
              <w:jc w:val="left"/>
              <w:rPr/>
            </w:pPr>
            <w:r>
              <w:rPr/>
              <w:t>Look</w:t>
            </w:r>
          </w:p>
        </w:tc>
        <w:tc>
          <w:tcPr>
            <w:tcW w:w="8143" w:type="dxa"/>
            <w:tcBorders/>
            <w:vAlign w:val="center"/>
          </w:tcPr>
          <w:p>
            <w:pPr>
              <w:pStyle w:val="TableContents"/>
              <w:widowControl w:val="false"/>
              <w:suppressLineNumbers/>
              <w:bidi w:val="0"/>
              <w:jc w:val="left"/>
              <w:rPr/>
            </w:pPr>
            <w:r>
              <w:rPr/>
              <w:t>Glows in the creature's side colour: amber (wild and Wildborn), cyan-violet (Blighted and Blightborn). Neutral creatures use a pale amber</w:t>
            </w:r>
          </w:p>
        </w:tc>
      </w:tr>
      <w:tr>
        <w:trPr/>
        <w:tc>
          <w:tcPr>
            <w:tcW w:w="2062" w:type="dxa"/>
            <w:tcBorders/>
            <w:vAlign w:val="center"/>
          </w:tcPr>
          <w:p>
            <w:pPr>
              <w:pStyle w:val="TableContents"/>
              <w:widowControl w:val="false"/>
              <w:suppressLineNumbers/>
              <w:bidi w:val="0"/>
              <w:jc w:val="left"/>
              <w:rPr/>
            </w:pPr>
            <w:r>
              <w:rPr/>
              <w:t>Exposure</w:t>
            </w:r>
          </w:p>
        </w:tc>
        <w:tc>
          <w:tcPr>
            <w:tcW w:w="8143" w:type="dxa"/>
            <w:tcBorders/>
            <w:vAlign w:val="center"/>
          </w:tcPr>
          <w:p>
            <w:pPr>
              <w:pStyle w:val="TableContents"/>
              <w:widowControl w:val="false"/>
              <w:suppressLineNumbers/>
              <w:bidi w:val="0"/>
              <w:jc w:val="left"/>
              <w:rPr/>
            </w:pPr>
            <w:r>
              <w:rPr/>
              <w:t>Each creature lists the arc from which its weak point can be hit. Outside that arc, hits count as body hits</w:t>
            </w:r>
          </w:p>
        </w:tc>
      </w:tr>
      <w:tr>
        <w:trPr/>
        <w:tc>
          <w:tcPr>
            <w:tcW w:w="2062" w:type="dxa"/>
            <w:tcBorders/>
            <w:vAlign w:val="center"/>
          </w:tcPr>
          <w:p>
            <w:pPr>
              <w:pStyle w:val="TableContents"/>
              <w:widowControl w:val="false"/>
              <w:suppressLineNumbers/>
              <w:bidi w:val="0"/>
              <w:jc w:val="left"/>
              <w:rPr/>
            </w:pPr>
            <w:r>
              <w:rPr/>
              <w:t>Readability</w:t>
            </w:r>
          </w:p>
        </w:tc>
        <w:tc>
          <w:tcPr>
            <w:tcW w:w="8143" w:type="dxa"/>
            <w:tcBorders/>
            <w:vAlign w:val="center"/>
          </w:tcPr>
          <w:p>
            <w:pPr>
              <w:pStyle w:val="TableContents"/>
              <w:widowControl w:val="false"/>
              <w:suppressLineNumbers/>
              <w:bidi w:val="0"/>
              <w:jc w:val="left"/>
              <w:rPr/>
            </w:pPr>
            <w:r>
              <w:rPr/>
              <w:t>A weak point glows brighter for 0.2 s on every hit so attackers learn where it is</w:t>
            </w:r>
          </w:p>
        </w:tc>
      </w:tr>
    </w:tbl>
    <w:p>
      <w:pPr>
        <w:pStyle w:val="Heading2"/>
        <w:bidi w:val="0"/>
        <w:jc w:val="left"/>
        <w:rPr/>
      </w:pPr>
      <w:r>
        <w:rPr/>
        <w:t>1.6 Materials</w:t>
      </w:r>
    </w:p>
    <w:p>
      <w:pPr>
        <w:pStyle w:val="BodyText"/>
        <w:bidi w:val="0"/>
        <w:jc w:val="left"/>
        <w:rPr/>
      </w:pPr>
      <w:r>
        <w:rPr/>
        <w:t xml:space="preserve">Three ground materials carry the war (Spec art direction, </w:t>
      </w:r>
      <w:r>
        <w:rPr>
          <w:rStyle w:val="SourceText"/>
        </w:rPr>
        <w:t>gdd/23</w:t>
      </w:r>
      <w:r>
        <w:rPr/>
        <w:t>):</w:t>
      </w:r>
    </w:p>
    <w:tbl>
      <w:tblPr>
        <w:tblW w:w="10205" w:type="dxa"/>
        <w:jc w:val="left"/>
        <w:tblInd w:w="0" w:type="dxa"/>
        <w:tblLayout w:type="fixed"/>
        <w:tblCellMar>
          <w:top w:w="28" w:type="dxa"/>
          <w:left w:w="28" w:type="dxa"/>
          <w:bottom w:w="28" w:type="dxa"/>
          <w:right w:w="28" w:type="dxa"/>
        </w:tblCellMar>
      </w:tblPr>
      <w:tblGrid>
        <w:gridCol w:w="1204"/>
        <w:gridCol w:w="1813"/>
        <w:gridCol w:w="2729"/>
        <w:gridCol w:w="2937"/>
        <w:gridCol w:w="1522"/>
      </w:tblGrid>
      <w:tr>
        <w:trPr>
          <w:tblHeader w:val="true"/>
        </w:trPr>
        <w:tc>
          <w:tcPr>
            <w:tcW w:w="1204" w:type="dxa"/>
            <w:tcBorders/>
            <w:vAlign w:val="center"/>
          </w:tcPr>
          <w:p>
            <w:pPr>
              <w:pStyle w:val="TableHeading"/>
              <w:suppressLineNumbers/>
              <w:shd w:fill="0F2A30" w:val="clear"/>
              <w:bidi w:val="0"/>
              <w:jc w:val="left"/>
              <w:rPr/>
            </w:pPr>
            <w:r>
              <w:rPr/>
              <w:t>Material</w:t>
            </w:r>
          </w:p>
        </w:tc>
        <w:tc>
          <w:tcPr>
            <w:tcW w:w="1813" w:type="dxa"/>
            <w:tcBorders/>
            <w:vAlign w:val="center"/>
          </w:tcPr>
          <w:p>
            <w:pPr>
              <w:pStyle w:val="TableHeading"/>
              <w:suppressLineNumbers/>
              <w:shd w:fill="0F2A30" w:val="clear"/>
              <w:bidi w:val="0"/>
              <w:jc w:val="left"/>
              <w:rPr/>
            </w:pPr>
            <w:r>
              <w:rPr/>
              <w:t>Owner</w:t>
            </w:r>
          </w:p>
        </w:tc>
        <w:tc>
          <w:tcPr>
            <w:tcW w:w="2729" w:type="dxa"/>
            <w:tcBorders/>
            <w:vAlign w:val="center"/>
          </w:tcPr>
          <w:p>
            <w:pPr>
              <w:pStyle w:val="TableHeading"/>
              <w:suppressLineNumbers/>
              <w:shd w:fill="0F2A30" w:val="clear"/>
              <w:bidi w:val="0"/>
              <w:jc w:val="left"/>
              <w:rPr/>
            </w:pPr>
            <w:r>
              <w:rPr/>
              <w:t>Surface</w:t>
            </w:r>
          </w:p>
        </w:tc>
        <w:tc>
          <w:tcPr>
            <w:tcW w:w="2937" w:type="dxa"/>
            <w:tcBorders/>
            <w:vAlign w:val="center"/>
          </w:tcPr>
          <w:p>
            <w:pPr>
              <w:pStyle w:val="TableHeading"/>
              <w:suppressLineNumbers/>
              <w:shd w:fill="0F2A30" w:val="clear"/>
              <w:bidi w:val="0"/>
              <w:jc w:val="left"/>
              <w:rPr/>
            </w:pPr>
            <w:r>
              <w:rPr/>
              <w:t>Light</w:t>
            </w:r>
          </w:p>
        </w:tc>
        <w:tc>
          <w:tcPr>
            <w:tcW w:w="1522" w:type="dxa"/>
            <w:tcBorders/>
            <w:vAlign w:val="center"/>
          </w:tcPr>
          <w:p>
            <w:pPr>
              <w:pStyle w:val="TableHeading"/>
              <w:suppressLineNumbers/>
              <w:shd w:fill="0F2A30" w:val="clear"/>
              <w:bidi w:val="0"/>
              <w:jc w:val="left"/>
              <w:rPr/>
            </w:pPr>
            <w:r>
              <w:rPr/>
              <w:t>Sound underfoot</w:t>
            </w:r>
          </w:p>
        </w:tc>
      </w:tr>
      <w:tr>
        <w:trPr/>
        <w:tc>
          <w:tcPr>
            <w:tcW w:w="1204" w:type="dxa"/>
            <w:tcBorders/>
            <w:vAlign w:val="center"/>
          </w:tcPr>
          <w:p>
            <w:pPr>
              <w:pStyle w:val="TableContents"/>
              <w:widowControl w:val="false"/>
              <w:suppressLineNumbers/>
              <w:bidi w:val="0"/>
              <w:jc w:val="left"/>
              <w:rPr/>
            </w:pPr>
            <w:r>
              <w:rPr>
                <w:rStyle w:val="Strong"/>
              </w:rPr>
              <w:t>Roots</w:t>
            </w:r>
          </w:p>
        </w:tc>
        <w:tc>
          <w:tcPr>
            <w:tcW w:w="1813" w:type="dxa"/>
            <w:tcBorders/>
            <w:vAlign w:val="center"/>
          </w:tcPr>
          <w:p>
            <w:pPr>
              <w:pStyle w:val="TableContents"/>
              <w:widowControl w:val="false"/>
              <w:suppressLineNumbers/>
              <w:bidi w:val="0"/>
              <w:jc w:val="left"/>
              <w:rPr/>
            </w:pPr>
            <w:r>
              <w:rPr/>
              <w:t>Wildborn</w:t>
            </w:r>
          </w:p>
        </w:tc>
        <w:tc>
          <w:tcPr>
            <w:tcW w:w="2729" w:type="dxa"/>
            <w:tcBorders/>
            <w:vAlign w:val="center"/>
          </w:tcPr>
          <w:p>
            <w:pPr>
              <w:pStyle w:val="TableContents"/>
              <w:widowControl w:val="false"/>
              <w:suppressLineNumbers/>
              <w:bidi w:val="0"/>
              <w:jc w:val="left"/>
              <w:rPr/>
            </w:pPr>
            <w:r>
              <w:rPr/>
              <w:t>Matte, fibrous, moss</w:t>
            </w:r>
          </w:p>
        </w:tc>
        <w:tc>
          <w:tcPr>
            <w:tcW w:w="2937" w:type="dxa"/>
            <w:tcBorders/>
            <w:vAlign w:val="center"/>
          </w:tcPr>
          <w:p>
            <w:pPr>
              <w:pStyle w:val="TableContents"/>
              <w:widowControl w:val="false"/>
              <w:suppressLineNumbers/>
              <w:bidi w:val="0"/>
              <w:jc w:val="left"/>
              <w:rPr/>
            </w:pPr>
            <w:r>
              <w:rPr/>
              <w:t>Amber pulses along the roots every 4 s</w:t>
            </w:r>
          </w:p>
        </w:tc>
        <w:tc>
          <w:tcPr>
            <w:tcW w:w="1522" w:type="dxa"/>
            <w:tcBorders/>
            <w:vAlign w:val="center"/>
          </w:tcPr>
          <w:p>
            <w:pPr>
              <w:pStyle w:val="TableContents"/>
              <w:widowControl w:val="false"/>
              <w:suppressLineNumbers/>
              <w:bidi w:val="0"/>
              <w:jc w:val="left"/>
              <w:rPr/>
            </w:pPr>
            <w:r>
              <w:rPr/>
              <w:t>Soft creak</w:t>
            </w:r>
          </w:p>
        </w:tc>
      </w:tr>
      <w:tr>
        <w:trPr/>
        <w:tc>
          <w:tcPr>
            <w:tcW w:w="1204" w:type="dxa"/>
            <w:tcBorders/>
            <w:vAlign w:val="center"/>
          </w:tcPr>
          <w:p>
            <w:pPr>
              <w:pStyle w:val="TableContents"/>
              <w:widowControl w:val="false"/>
              <w:suppressLineNumbers/>
              <w:bidi w:val="0"/>
              <w:jc w:val="left"/>
              <w:rPr/>
            </w:pPr>
            <w:r>
              <w:rPr>
                <w:rStyle w:val="Strong"/>
              </w:rPr>
              <w:t>Blight (Glaze)</w:t>
            </w:r>
          </w:p>
        </w:tc>
        <w:tc>
          <w:tcPr>
            <w:tcW w:w="1813" w:type="dxa"/>
            <w:tcBorders/>
            <w:vAlign w:val="center"/>
          </w:tcPr>
          <w:p>
            <w:pPr>
              <w:pStyle w:val="TableContents"/>
              <w:widowControl w:val="false"/>
              <w:suppressLineNumbers/>
              <w:bidi w:val="0"/>
              <w:jc w:val="left"/>
              <w:rPr/>
            </w:pPr>
            <w:r>
              <w:rPr/>
              <w:t>Blightborn</w:t>
            </w:r>
          </w:p>
        </w:tc>
        <w:tc>
          <w:tcPr>
            <w:tcW w:w="2729" w:type="dxa"/>
            <w:tcBorders/>
            <w:vAlign w:val="center"/>
          </w:tcPr>
          <w:p>
            <w:pPr>
              <w:pStyle w:val="TableContents"/>
              <w:widowControl w:val="false"/>
              <w:suppressLineNumbers/>
              <w:bidi w:val="0"/>
              <w:jc w:val="left"/>
              <w:rPr/>
            </w:pPr>
            <w:r>
              <w:rPr/>
              <w:t>Glossy black glass in fine lines</w:t>
            </w:r>
          </w:p>
        </w:tc>
        <w:tc>
          <w:tcPr>
            <w:tcW w:w="2937" w:type="dxa"/>
            <w:tcBorders/>
            <w:vAlign w:val="center"/>
          </w:tcPr>
          <w:p>
            <w:pPr>
              <w:pStyle w:val="TableContents"/>
              <w:widowControl w:val="false"/>
              <w:suppressLineNumbers/>
              <w:bidi w:val="0"/>
              <w:jc w:val="left"/>
              <w:rPr/>
            </w:pPr>
            <w:r>
              <w:rPr/>
              <w:t>Cyan-violet shimmer moving outward</w:t>
            </w:r>
          </w:p>
        </w:tc>
        <w:tc>
          <w:tcPr>
            <w:tcW w:w="1522" w:type="dxa"/>
            <w:tcBorders/>
            <w:vAlign w:val="center"/>
          </w:tcPr>
          <w:p>
            <w:pPr>
              <w:pStyle w:val="TableContents"/>
              <w:widowControl w:val="false"/>
              <w:suppressLineNumbers/>
              <w:bidi w:val="0"/>
              <w:jc w:val="left"/>
              <w:rPr/>
            </w:pPr>
            <w:r>
              <w:rPr/>
              <w:t>Faint ring</w:t>
            </w:r>
          </w:p>
        </w:tc>
      </w:tr>
      <w:tr>
        <w:trPr/>
        <w:tc>
          <w:tcPr>
            <w:tcW w:w="1204" w:type="dxa"/>
            <w:tcBorders/>
            <w:vAlign w:val="center"/>
          </w:tcPr>
          <w:p>
            <w:pPr>
              <w:pStyle w:val="TableContents"/>
              <w:widowControl w:val="false"/>
              <w:suppressLineNumbers/>
              <w:bidi w:val="0"/>
              <w:jc w:val="left"/>
              <w:rPr/>
            </w:pPr>
            <w:r>
              <w:rPr>
                <w:rStyle w:val="Strong"/>
              </w:rPr>
              <w:t>Scald</w:t>
            </w:r>
          </w:p>
        </w:tc>
        <w:tc>
          <w:tcPr>
            <w:tcW w:w="1813" w:type="dxa"/>
            <w:tcBorders/>
            <w:vAlign w:val="center"/>
          </w:tcPr>
          <w:p>
            <w:pPr>
              <w:pStyle w:val="TableContents"/>
              <w:widowControl w:val="false"/>
              <w:suppressLineNumbers/>
              <w:bidi w:val="0"/>
              <w:jc w:val="left"/>
              <w:rPr/>
            </w:pPr>
            <w:r>
              <w:rPr/>
              <w:t>The Clamor (Season 3)</w:t>
            </w:r>
          </w:p>
        </w:tc>
        <w:tc>
          <w:tcPr>
            <w:tcW w:w="2729" w:type="dxa"/>
            <w:tcBorders/>
            <w:vAlign w:val="center"/>
          </w:tcPr>
          <w:p>
            <w:pPr>
              <w:pStyle w:val="TableContents"/>
              <w:widowControl w:val="false"/>
              <w:suppressLineNumbers/>
              <w:bidi w:val="0"/>
              <w:jc w:val="left"/>
              <w:rPr/>
            </w:pPr>
            <w:r>
              <w:rPr/>
              <w:t>Crusted rust-red blotches, steaming</w:t>
            </w:r>
          </w:p>
        </w:tc>
        <w:tc>
          <w:tcPr>
            <w:tcW w:w="2937" w:type="dxa"/>
            <w:tcBorders/>
            <w:vAlign w:val="center"/>
          </w:tcPr>
          <w:p>
            <w:pPr>
              <w:pStyle w:val="TableContents"/>
              <w:widowControl w:val="false"/>
              <w:suppressLineNumbers/>
              <w:bidi w:val="0"/>
              <w:jc w:val="left"/>
              <w:rPr/>
            </w:pPr>
            <w:r>
              <w:rPr/>
              <w:t>Coal glow in the cracks</w:t>
            </w:r>
          </w:p>
        </w:tc>
        <w:tc>
          <w:tcPr>
            <w:tcW w:w="1522" w:type="dxa"/>
            <w:tcBorders/>
            <w:vAlign w:val="center"/>
          </w:tcPr>
          <w:p>
            <w:pPr>
              <w:pStyle w:val="TableContents"/>
              <w:widowControl w:val="false"/>
              <w:suppressLineNumbers/>
              <w:bidi w:val="0"/>
              <w:jc w:val="left"/>
              <w:rPr/>
            </w:pPr>
            <w:r>
              <w:rPr/>
              <w:t>Crackle</w:t>
            </w:r>
          </w:p>
        </w:tc>
      </w:tr>
    </w:tbl>
    <w:p>
      <w:pPr>
        <w:pStyle w:val="BodyText"/>
        <w:bidi w:val="0"/>
        <w:jc w:val="left"/>
        <w:rPr/>
      </w:pPr>
      <w:r>
        <w:rPr>
          <w:rStyle w:val="Strong"/>
        </w:rPr>
        <w:t>Greyscale test:</w:t>
      </w:r>
      <w:r>
        <w:rPr/>
        <w:t xml:space="preserve"> with colour removed, roots must read as matte and fibrous, Blight as glossy and linear, Scald as crusted and blotchy.</w:t>
      </w:r>
    </w:p>
    <w:p>
      <w:pPr>
        <w:pStyle w:val="Heading3"/>
        <w:bidi w:val="0"/>
        <w:jc w:val="left"/>
        <w:rPr/>
      </w:pPr>
      <w:r>
        <w:rPr/>
        <w:t>Palette (Spec art direction)</w:t>
      </w:r>
    </w:p>
    <w:tbl>
      <w:tblPr>
        <w:tblW w:w="3107" w:type="dxa"/>
        <w:jc w:val="left"/>
        <w:tblInd w:w="0" w:type="dxa"/>
        <w:tblLayout w:type="fixed"/>
        <w:tblCellMar>
          <w:top w:w="28" w:type="dxa"/>
          <w:left w:w="28" w:type="dxa"/>
          <w:bottom w:w="28" w:type="dxa"/>
          <w:right w:w="28" w:type="dxa"/>
        </w:tblCellMar>
      </w:tblPr>
      <w:tblGrid>
        <w:gridCol w:w="2326"/>
        <w:gridCol w:w="781"/>
      </w:tblGrid>
      <w:tr>
        <w:trPr>
          <w:tblHeader w:val="true"/>
        </w:trPr>
        <w:tc>
          <w:tcPr>
            <w:tcW w:w="2326" w:type="dxa"/>
            <w:tcBorders/>
            <w:vAlign w:val="center"/>
          </w:tcPr>
          <w:p>
            <w:pPr>
              <w:pStyle w:val="TableHeading"/>
              <w:suppressLineNumbers/>
              <w:shd w:fill="0F2A30" w:val="clear"/>
              <w:bidi w:val="0"/>
              <w:jc w:val="left"/>
              <w:rPr/>
            </w:pPr>
            <w:r>
              <w:rPr/>
              <w:t>Role</w:t>
            </w:r>
          </w:p>
        </w:tc>
        <w:tc>
          <w:tcPr>
            <w:tcW w:w="781" w:type="dxa"/>
            <w:tcBorders/>
            <w:vAlign w:val="center"/>
          </w:tcPr>
          <w:p>
            <w:pPr>
              <w:pStyle w:val="TableHeading"/>
              <w:suppressLineNumbers/>
              <w:shd w:fill="0F2A30" w:val="clear"/>
              <w:bidi w:val="0"/>
              <w:jc w:val="left"/>
              <w:rPr/>
            </w:pPr>
            <w:r>
              <w:rPr/>
              <w:t>Hex</w:t>
            </w:r>
          </w:p>
        </w:tc>
      </w:tr>
      <w:tr>
        <w:trPr/>
        <w:tc>
          <w:tcPr>
            <w:tcW w:w="2326" w:type="dxa"/>
            <w:tcBorders/>
            <w:vAlign w:val="center"/>
          </w:tcPr>
          <w:p>
            <w:pPr>
              <w:pStyle w:val="TableContents"/>
              <w:widowControl w:val="false"/>
              <w:suppressLineNumbers/>
              <w:bidi w:val="0"/>
              <w:jc w:val="left"/>
              <w:rPr/>
            </w:pPr>
            <w:r>
              <w:rPr/>
              <w:t>Stone</w:t>
            </w:r>
          </w:p>
        </w:tc>
        <w:tc>
          <w:tcPr>
            <w:tcW w:w="781" w:type="dxa"/>
            <w:tcBorders/>
            <w:vAlign w:val="center"/>
          </w:tcPr>
          <w:p>
            <w:pPr>
              <w:pStyle w:val="TableContents"/>
              <w:widowControl w:val="false"/>
              <w:suppressLineNumbers/>
              <w:bidi w:val="0"/>
              <w:jc w:val="left"/>
              <w:rPr/>
            </w:pPr>
            <w:r>
              <w:rPr>
                <w:rStyle w:val="SourceText"/>
              </w:rPr>
              <w:t>#6E6A62</w:t>
            </w:r>
          </w:p>
        </w:tc>
      </w:tr>
      <w:tr>
        <w:trPr/>
        <w:tc>
          <w:tcPr>
            <w:tcW w:w="2326" w:type="dxa"/>
            <w:tcBorders/>
            <w:vAlign w:val="center"/>
          </w:tcPr>
          <w:p>
            <w:pPr>
              <w:pStyle w:val="TableContents"/>
              <w:widowControl w:val="false"/>
              <w:suppressLineNumbers/>
              <w:bidi w:val="0"/>
              <w:jc w:val="left"/>
              <w:rPr/>
            </w:pPr>
            <w:r>
              <w:rPr/>
              <w:t>Grass and moss</w:t>
            </w:r>
          </w:p>
        </w:tc>
        <w:tc>
          <w:tcPr>
            <w:tcW w:w="781" w:type="dxa"/>
            <w:tcBorders/>
            <w:vAlign w:val="center"/>
          </w:tcPr>
          <w:p>
            <w:pPr>
              <w:pStyle w:val="TableContents"/>
              <w:widowControl w:val="false"/>
              <w:suppressLineNumbers/>
              <w:bidi w:val="0"/>
              <w:jc w:val="left"/>
              <w:rPr/>
            </w:pPr>
            <w:r>
              <w:rPr>
                <w:rStyle w:val="SourceText"/>
              </w:rPr>
              <w:t>#7A8466</w:t>
            </w:r>
          </w:p>
        </w:tc>
      </w:tr>
      <w:tr>
        <w:trPr/>
        <w:tc>
          <w:tcPr>
            <w:tcW w:w="2326" w:type="dxa"/>
            <w:tcBorders/>
            <w:vAlign w:val="center"/>
          </w:tcPr>
          <w:p>
            <w:pPr>
              <w:pStyle w:val="TableContents"/>
              <w:widowControl w:val="false"/>
              <w:suppressLineNumbers/>
              <w:bidi w:val="0"/>
              <w:jc w:val="left"/>
              <w:rPr/>
            </w:pPr>
            <w:r>
              <w:rPr/>
              <w:t>Haze and sky</w:t>
            </w:r>
          </w:p>
        </w:tc>
        <w:tc>
          <w:tcPr>
            <w:tcW w:w="781" w:type="dxa"/>
            <w:tcBorders/>
            <w:vAlign w:val="center"/>
          </w:tcPr>
          <w:p>
            <w:pPr>
              <w:pStyle w:val="TableContents"/>
              <w:widowControl w:val="false"/>
              <w:suppressLineNumbers/>
              <w:bidi w:val="0"/>
              <w:jc w:val="left"/>
              <w:rPr/>
            </w:pPr>
            <w:r>
              <w:rPr>
                <w:rStyle w:val="SourceText"/>
              </w:rPr>
              <w:t>#C9C2AE</w:t>
            </w:r>
          </w:p>
        </w:tc>
      </w:tr>
      <w:tr>
        <w:trPr/>
        <w:tc>
          <w:tcPr>
            <w:tcW w:w="2326" w:type="dxa"/>
            <w:tcBorders/>
            <w:vAlign w:val="center"/>
          </w:tcPr>
          <w:p>
            <w:pPr>
              <w:pStyle w:val="TableContents"/>
              <w:widowControl w:val="false"/>
              <w:suppressLineNumbers/>
              <w:bidi w:val="0"/>
              <w:jc w:val="left"/>
              <w:rPr/>
            </w:pPr>
            <w:r>
              <w:rPr/>
              <w:t>Wildborn glow (amber sap)</w:t>
            </w:r>
          </w:p>
        </w:tc>
        <w:tc>
          <w:tcPr>
            <w:tcW w:w="781" w:type="dxa"/>
            <w:tcBorders/>
            <w:vAlign w:val="center"/>
          </w:tcPr>
          <w:p>
            <w:pPr>
              <w:pStyle w:val="TableContents"/>
              <w:widowControl w:val="false"/>
              <w:suppressLineNumbers/>
              <w:bidi w:val="0"/>
              <w:jc w:val="left"/>
              <w:rPr/>
            </w:pPr>
            <w:r>
              <w:rPr>
                <w:rStyle w:val="SourceText"/>
              </w:rPr>
              <w:t>#E8A23A</w:t>
            </w:r>
          </w:p>
        </w:tc>
      </w:tr>
      <w:tr>
        <w:trPr/>
        <w:tc>
          <w:tcPr>
            <w:tcW w:w="2326" w:type="dxa"/>
            <w:tcBorders/>
            <w:vAlign w:val="center"/>
          </w:tcPr>
          <w:p>
            <w:pPr>
              <w:pStyle w:val="TableContents"/>
              <w:widowControl w:val="false"/>
              <w:suppressLineNumbers/>
              <w:bidi w:val="0"/>
              <w:jc w:val="left"/>
              <w:rPr/>
            </w:pPr>
            <w:r>
              <w:rPr/>
              <w:t>Moss green</w:t>
            </w:r>
          </w:p>
        </w:tc>
        <w:tc>
          <w:tcPr>
            <w:tcW w:w="781" w:type="dxa"/>
            <w:tcBorders/>
            <w:vAlign w:val="center"/>
          </w:tcPr>
          <w:p>
            <w:pPr>
              <w:pStyle w:val="TableContents"/>
              <w:widowControl w:val="false"/>
              <w:suppressLineNumbers/>
              <w:bidi w:val="0"/>
              <w:jc w:val="left"/>
              <w:rPr/>
            </w:pPr>
            <w:r>
              <w:rPr>
                <w:rStyle w:val="SourceText"/>
              </w:rPr>
              <w:t>#5E8C4A</w:t>
            </w:r>
          </w:p>
        </w:tc>
      </w:tr>
      <w:tr>
        <w:trPr/>
        <w:tc>
          <w:tcPr>
            <w:tcW w:w="2326" w:type="dxa"/>
            <w:tcBorders/>
            <w:vAlign w:val="center"/>
          </w:tcPr>
          <w:p>
            <w:pPr>
              <w:pStyle w:val="TableContents"/>
              <w:widowControl w:val="false"/>
              <w:suppressLineNumbers/>
              <w:bidi w:val="0"/>
              <w:jc w:val="left"/>
              <w:rPr/>
            </w:pPr>
            <w:r>
              <w:rPr/>
              <w:t>Blightborn glow (starlit cyan)</w:t>
            </w:r>
          </w:p>
        </w:tc>
        <w:tc>
          <w:tcPr>
            <w:tcW w:w="781" w:type="dxa"/>
            <w:tcBorders/>
            <w:vAlign w:val="center"/>
          </w:tcPr>
          <w:p>
            <w:pPr>
              <w:pStyle w:val="TableContents"/>
              <w:widowControl w:val="false"/>
              <w:suppressLineNumbers/>
              <w:bidi w:val="0"/>
              <w:jc w:val="left"/>
              <w:rPr/>
            </w:pPr>
            <w:r>
              <w:rPr>
                <w:rStyle w:val="SourceText"/>
              </w:rPr>
              <w:t>#5FD4E0</w:t>
            </w:r>
          </w:p>
        </w:tc>
      </w:tr>
      <w:tr>
        <w:trPr/>
        <w:tc>
          <w:tcPr>
            <w:tcW w:w="2326" w:type="dxa"/>
            <w:tcBorders/>
            <w:vAlign w:val="center"/>
          </w:tcPr>
          <w:p>
            <w:pPr>
              <w:pStyle w:val="TableContents"/>
              <w:widowControl w:val="false"/>
              <w:suppressLineNumbers/>
              <w:bidi w:val="0"/>
              <w:jc w:val="left"/>
              <w:rPr/>
            </w:pPr>
            <w:r>
              <w:rPr/>
              <w:t>Violet</w:t>
            </w:r>
          </w:p>
        </w:tc>
        <w:tc>
          <w:tcPr>
            <w:tcW w:w="781" w:type="dxa"/>
            <w:tcBorders/>
            <w:vAlign w:val="center"/>
          </w:tcPr>
          <w:p>
            <w:pPr>
              <w:pStyle w:val="TableContents"/>
              <w:widowControl w:val="false"/>
              <w:suppressLineNumbers/>
              <w:bidi w:val="0"/>
              <w:jc w:val="left"/>
              <w:rPr/>
            </w:pPr>
            <w:r>
              <w:rPr>
                <w:rStyle w:val="SourceText"/>
              </w:rPr>
              <w:t>#8A5CD6</w:t>
            </w:r>
          </w:p>
        </w:tc>
      </w:tr>
      <w:tr>
        <w:trPr/>
        <w:tc>
          <w:tcPr>
            <w:tcW w:w="2326" w:type="dxa"/>
            <w:tcBorders/>
            <w:vAlign w:val="center"/>
          </w:tcPr>
          <w:p>
            <w:pPr>
              <w:pStyle w:val="TableContents"/>
              <w:widowControl w:val="false"/>
              <w:suppressLineNumbers/>
              <w:bidi w:val="0"/>
              <w:jc w:val="left"/>
              <w:rPr/>
            </w:pPr>
            <w:r>
              <w:rPr/>
              <w:t>Black glass</w:t>
            </w:r>
          </w:p>
        </w:tc>
        <w:tc>
          <w:tcPr>
            <w:tcW w:w="781" w:type="dxa"/>
            <w:tcBorders/>
            <w:vAlign w:val="center"/>
          </w:tcPr>
          <w:p>
            <w:pPr>
              <w:pStyle w:val="TableContents"/>
              <w:widowControl w:val="false"/>
              <w:suppressLineNumbers/>
              <w:bidi w:val="0"/>
              <w:jc w:val="left"/>
              <w:rPr/>
            </w:pPr>
            <w:r>
              <w:rPr>
                <w:rStyle w:val="SourceText"/>
              </w:rPr>
              <w:t>#141821</w:t>
            </w:r>
          </w:p>
        </w:tc>
      </w:tr>
      <w:tr>
        <w:trPr/>
        <w:tc>
          <w:tcPr>
            <w:tcW w:w="2326" w:type="dxa"/>
            <w:tcBorders/>
            <w:vAlign w:val="center"/>
          </w:tcPr>
          <w:p>
            <w:pPr>
              <w:pStyle w:val="TableContents"/>
              <w:widowControl w:val="false"/>
              <w:suppressLineNumbers/>
              <w:bidi w:val="0"/>
              <w:jc w:val="left"/>
              <w:rPr/>
            </w:pPr>
            <w:r>
              <w:rPr/>
              <w:t>Scald</w:t>
            </w:r>
          </w:p>
        </w:tc>
        <w:tc>
          <w:tcPr>
            <w:tcW w:w="781" w:type="dxa"/>
            <w:tcBorders/>
            <w:vAlign w:val="center"/>
          </w:tcPr>
          <w:p>
            <w:pPr>
              <w:pStyle w:val="TableContents"/>
              <w:widowControl w:val="false"/>
              <w:suppressLineNumbers/>
              <w:bidi w:val="0"/>
              <w:jc w:val="left"/>
              <w:rPr/>
            </w:pPr>
            <w:r>
              <w:rPr>
                <w:rStyle w:val="SourceText"/>
              </w:rPr>
              <w:t>#C2462B</w:t>
            </w:r>
          </w:p>
        </w:tc>
      </w:tr>
      <w:tr>
        <w:trPr/>
        <w:tc>
          <w:tcPr>
            <w:tcW w:w="2326" w:type="dxa"/>
            <w:tcBorders/>
            <w:vAlign w:val="center"/>
          </w:tcPr>
          <w:p>
            <w:pPr>
              <w:pStyle w:val="TableContents"/>
              <w:widowControl w:val="false"/>
              <w:suppressLineNumbers/>
              <w:bidi w:val="0"/>
              <w:jc w:val="left"/>
              <w:rPr/>
            </w:pPr>
            <w:r>
              <w:rPr/>
              <w:t>UI panels</w:t>
            </w:r>
          </w:p>
        </w:tc>
        <w:tc>
          <w:tcPr>
            <w:tcW w:w="781" w:type="dxa"/>
            <w:tcBorders/>
            <w:vAlign w:val="center"/>
          </w:tcPr>
          <w:p>
            <w:pPr>
              <w:pStyle w:val="TableContents"/>
              <w:widowControl w:val="false"/>
              <w:suppressLineNumbers/>
              <w:bidi w:val="0"/>
              <w:jc w:val="left"/>
              <w:rPr/>
            </w:pPr>
            <w:r>
              <w:rPr>
                <w:rStyle w:val="SourceText"/>
              </w:rPr>
              <w:t>#0F2A30</w:t>
            </w:r>
          </w:p>
        </w:tc>
      </w:tr>
      <w:tr>
        <w:trPr/>
        <w:tc>
          <w:tcPr>
            <w:tcW w:w="2326" w:type="dxa"/>
            <w:tcBorders/>
            <w:vAlign w:val="center"/>
          </w:tcPr>
          <w:p>
            <w:pPr>
              <w:pStyle w:val="TableContents"/>
              <w:widowControl w:val="false"/>
              <w:suppressLineNumbers/>
              <w:bidi w:val="0"/>
              <w:jc w:val="left"/>
              <w:rPr/>
            </w:pPr>
            <w:r>
              <w:rPr/>
              <w:t>UI headings</w:t>
            </w:r>
          </w:p>
        </w:tc>
        <w:tc>
          <w:tcPr>
            <w:tcW w:w="781" w:type="dxa"/>
            <w:tcBorders/>
            <w:vAlign w:val="center"/>
          </w:tcPr>
          <w:p>
            <w:pPr>
              <w:pStyle w:val="TableContents"/>
              <w:widowControl w:val="false"/>
              <w:suppressLineNumbers/>
              <w:bidi w:val="0"/>
              <w:jc w:val="left"/>
              <w:rPr/>
            </w:pPr>
            <w:r>
              <w:rPr>
                <w:rStyle w:val="SourceText"/>
              </w:rPr>
              <w:t>#E2B866</w:t>
            </w:r>
          </w:p>
        </w:tc>
      </w:tr>
    </w:tbl>
    <w:p>
      <w:pPr>
        <w:pStyle w:val="BodyText"/>
        <w:bidi w:val="0"/>
        <w:jc w:val="left"/>
        <w:rPr/>
      </w:pPr>
      <w:r>
        <w:rPr>
          <w:rStyle w:val="Strong"/>
        </w:rPr>
        <w:t>Team outlines</w:t>
      </w:r>
      <w:r>
        <w:rPr/>
        <w:t xml:space="preserve"> are separate from side colours: your team is pale gold, the enemy is sharp red (colour-blind presets in Part 11).</w:t>
      </w:r>
    </w:p>
    <w:p>
      <w:pPr>
        <w:pStyle w:val="Heading2"/>
        <w:bidi w:val="0"/>
        <w:jc w:val="left"/>
        <w:rPr/>
      </w:pPr>
      <w:r>
        <w:rPr/>
        <w:t>1.7 Asset budgets (Proposal)</w:t>
      </w:r>
    </w:p>
    <w:p>
      <w:pPr>
        <w:pStyle w:val="BodyText"/>
        <w:bidi w:val="0"/>
        <w:jc w:val="left"/>
        <w:rPr/>
      </w:pPr>
      <w:r>
        <w:rPr/>
        <w:t>Budgets assume the web build's target: 60 fps at 1080p on a mid-range GPU, with 8 Ascendants, ~40 wildlife and full terrain on screen. Real-GPU measurement is still open (</w:t>
      </w:r>
      <w:r>
        <w:rPr>
          <w:rStyle w:val="SourceText"/>
        </w:rPr>
        <w:t>game/KNOWN_ISSUES.md</w:t>
      </w:r>
      <w:r>
        <w:rPr/>
        <w:t xml:space="preserve"> #1).</w:t>
      </w:r>
    </w:p>
    <w:tbl>
      <w:tblPr>
        <w:tblW w:w="10205" w:type="dxa"/>
        <w:jc w:val="left"/>
        <w:tblInd w:w="0" w:type="dxa"/>
        <w:tblLayout w:type="fixed"/>
        <w:tblCellMar>
          <w:top w:w="28" w:type="dxa"/>
          <w:left w:w="28" w:type="dxa"/>
          <w:bottom w:w="28" w:type="dxa"/>
          <w:right w:w="28" w:type="dxa"/>
        </w:tblCellMar>
      </w:tblPr>
      <w:tblGrid>
        <w:gridCol w:w="2348"/>
        <w:gridCol w:w="1161"/>
        <w:gridCol w:w="1124"/>
        <w:gridCol w:w="1304"/>
        <w:gridCol w:w="1488"/>
        <w:gridCol w:w="2780"/>
      </w:tblGrid>
      <w:tr>
        <w:trPr>
          <w:tblHeader w:val="true"/>
        </w:trPr>
        <w:tc>
          <w:tcPr>
            <w:tcW w:w="2348" w:type="dxa"/>
            <w:tcBorders/>
            <w:vAlign w:val="center"/>
          </w:tcPr>
          <w:p>
            <w:pPr>
              <w:pStyle w:val="TableHeading"/>
              <w:suppressLineNumbers/>
              <w:shd w:fill="0F2A30" w:val="clear"/>
              <w:bidi w:val="0"/>
              <w:jc w:val="left"/>
              <w:rPr/>
            </w:pPr>
            <w:r>
              <w:rPr/>
              <w:t>Asset</w:t>
            </w:r>
          </w:p>
        </w:tc>
        <w:tc>
          <w:tcPr>
            <w:tcW w:w="1161" w:type="dxa"/>
            <w:tcBorders/>
            <w:vAlign w:val="center"/>
          </w:tcPr>
          <w:p>
            <w:pPr>
              <w:pStyle w:val="TableHeading"/>
              <w:suppressLineNumbers/>
              <w:shd w:fill="0F2A30" w:val="clear"/>
              <w:bidi w:val="0"/>
              <w:jc w:val="left"/>
              <w:rPr/>
            </w:pPr>
            <w:r>
              <w:rPr/>
              <w:t>LOD0 triangles</w:t>
            </w:r>
          </w:p>
        </w:tc>
        <w:tc>
          <w:tcPr>
            <w:tcW w:w="1124" w:type="dxa"/>
            <w:tcBorders/>
            <w:vAlign w:val="center"/>
          </w:tcPr>
          <w:p>
            <w:pPr>
              <w:pStyle w:val="TableHeading"/>
              <w:suppressLineNumbers/>
              <w:shd w:fill="0F2A30" w:val="clear"/>
              <w:bidi w:val="0"/>
              <w:jc w:val="left"/>
              <w:rPr/>
            </w:pPr>
            <w:r>
              <w:rPr/>
              <w:t>LOD1</w:t>
            </w:r>
          </w:p>
        </w:tc>
        <w:tc>
          <w:tcPr>
            <w:tcW w:w="1304" w:type="dxa"/>
            <w:tcBorders/>
            <w:vAlign w:val="center"/>
          </w:tcPr>
          <w:p>
            <w:pPr>
              <w:pStyle w:val="TableHeading"/>
              <w:suppressLineNumbers/>
              <w:shd w:fill="0F2A30" w:val="clear"/>
              <w:bidi w:val="0"/>
              <w:jc w:val="left"/>
              <w:rPr/>
            </w:pPr>
            <w:r>
              <w:rPr/>
              <w:t>LOD2</w:t>
            </w:r>
          </w:p>
        </w:tc>
        <w:tc>
          <w:tcPr>
            <w:tcW w:w="1488" w:type="dxa"/>
            <w:tcBorders/>
            <w:vAlign w:val="center"/>
          </w:tcPr>
          <w:p>
            <w:pPr>
              <w:pStyle w:val="TableHeading"/>
              <w:suppressLineNumbers/>
              <w:shd w:fill="0F2A30" w:val="clear"/>
              <w:bidi w:val="0"/>
              <w:jc w:val="left"/>
              <w:rPr/>
            </w:pPr>
            <w:r>
              <w:rPr/>
              <w:t>Bones</w:t>
            </w:r>
          </w:p>
        </w:tc>
        <w:tc>
          <w:tcPr>
            <w:tcW w:w="2780" w:type="dxa"/>
            <w:tcBorders/>
            <w:vAlign w:val="center"/>
          </w:tcPr>
          <w:p>
            <w:pPr>
              <w:pStyle w:val="TableHeading"/>
              <w:suppressLineNumbers/>
              <w:shd w:fill="0F2A30" w:val="clear"/>
              <w:bidi w:val="0"/>
              <w:jc w:val="left"/>
              <w:rPr/>
            </w:pPr>
            <w:r>
              <w:rPr/>
              <w:t>Texture set</w:t>
            </w:r>
          </w:p>
        </w:tc>
      </w:tr>
      <w:tr>
        <w:trPr/>
        <w:tc>
          <w:tcPr>
            <w:tcW w:w="2348" w:type="dxa"/>
            <w:tcBorders/>
            <w:vAlign w:val="center"/>
          </w:tcPr>
          <w:p>
            <w:pPr>
              <w:pStyle w:val="TableContents"/>
              <w:widowControl w:val="false"/>
              <w:suppressLineNumbers/>
              <w:bidi w:val="0"/>
              <w:jc w:val="left"/>
              <w:rPr/>
            </w:pPr>
            <w:r>
              <w:rPr/>
              <w:t>Kith / Stage 1 Ascendant</w:t>
            </w:r>
          </w:p>
        </w:tc>
        <w:tc>
          <w:tcPr>
            <w:tcW w:w="1161" w:type="dxa"/>
            <w:tcBorders/>
            <w:vAlign w:val="center"/>
          </w:tcPr>
          <w:p>
            <w:pPr>
              <w:pStyle w:val="TableContents"/>
              <w:widowControl w:val="false"/>
              <w:suppressLineNumbers/>
              <w:bidi w:val="0"/>
              <w:jc w:val="left"/>
              <w:rPr/>
            </w:pPr>
            <w:r>
              <w:rPr/>
              <w:t>6,000</w:t>
            </w:r>
          </w:p>
        </w:tc>
        <w:tc>
          <w:tcPr>
            <w:tcW w:w="1124" w:type="dxa"/>
            <w:tcBorders/>
            <w:vAlign w:val="center"/>
          </w:tcPr>
          <w:p>
            <w:pPr>
              <w:pStyle w:val="TableContents"/>
              <w:widowControl w:val="false"/>
              <w:suppressLineNumbers/>
              <w:bidi w:val="0"/>
              <w:jc w:val="left"/>
              <w:rPr/>
            </w:pPr>
            <w:r>
              <w:rPr/>
              <w:t>2,500</w:t>
            </w:r>
          </w:p>
        </w:tc>
        <w:tc>
          <w:tcPr>
            <w:tcW w:w="1304" w:type="dxa"/>
            <w:tcBorders/>
            <w:vAlign w:val="center"/>
          </w:tcPr>
          <w:p>
            <w:pPr>
              <w:pStyle w:val="TableContents"/>
              <w:widowControl w:val="false"/>
              <w:suppressLineNumbers/>
              <w:bidi w:val="0"/>
              <w:jc w:val="left"/>
              <w:rPr/>
            </w:pPr>
            <w:r>
              <w:rPr/>
              <w:t>800</w:t>
            </w:r>
          </w:p>
        </w:tc>
        <w:tc>
          <w:tcPr>
            <w:tcW w:w="1488" w:type="dxa"/>
            <w:tcBorders/>
            <w:vAlign w:val="center"/>
          </w:tcPr>
          <w:p>
            <w:pPr>
              <w:pStyle w:val="TableContents"/>
              <w:widowControl w:val="false"/>
              <w:suppressLineNumbers/>
              <w:bidi w:val="0"/>
              <w:jc w:val="left"/>
              <w:rPr/>
            </w:pPr>
            <w:r>
              <w:rPr/>
              <w:t>40</w:t>
            </w:r>
          </w:p>
        </w:tc>
        <w:tc>
          <w:tcPr>
            <w:tcW w:w="2780" w:type="dxa"/>
            <w:tcBorders/>
            <w:vAlign w:val="center"/>
          </w:tcPr>
          <w:p>
            <w:pPr>
              <w:pStyle w:val="TableContents"/>
              <w:widowControl w:val="false"/>
              <w:suppressLineNumbers/>
              <w:bidi w:val="0"/>
              <w:jc w:val="left"/>
              <w:rPr/>
            </w:pPr>
            <w:r>
              <w:rPr/>
              <w:t>1024² ×3 (albedo, normal, ORM + emissive mask)</w:t>
            </w:r>
          </w:p>
        </w:tc>
      </w:tr>
      <w:tr>
        <w:trPr/>
        <w:tc>
          <w:tcPr>
            <w:tcW w:w="2348" w:type="dxa"/>
            <w:tcBorders/>
            <w:vAlign w:val="center"/>
          </w:tcPr>
          <w:p>
            <w:pPr>
              <w:pStyle w:val="TableContents"/>
              <w:widowControl w:val="false"/>
              <w:suppressLineNumbers/>
              <w:bidi w:val="0"/>
              <w:jc w:val="left"/>
              <w:rPr/>
            </w:pPr>
            <w:r>
              <w:rPr/>
              <w:t>Stage 2 Ascendant</w:t>
            </w:r>
          </w:p>
        </w:tc>
        <w:tc>
          <w:tcPr>
            <w:tcW w:w="1161" w:type="dxa"/>
            <w:tcBorders/>
            <w:vAlign w:val="center"/>
          </w:tcPr>
          <w:p>
            <w:pPr>
              <w:pStyle w:val="TableContents"/>
              <w:widowControl w:val="false"/>
              <w:suppressLineNumbers/>
              <w:bidi w:val="0"/>
              <w:jc w:val="left"/>
              <w:rPr/>
            </w:pPr>
            <w:r>
              <w:rPr/>
              <w:t>10,000</w:t>
            </w:r>
          </w:p>
        </w:tc>
        <w:tc>
          <w:tcPr>
            <w:tcW w:w="1124" w:type="dxa"/>
            <w:tcBorders/>
            <w:vAlign w:val="center"/>
          </w:tcPr>
          <w:p>
            <w:pPr>
              <w:pStyle w:val="TableContents"/>
              <w:widowControl w:val="false"/>
              <w:suppressLineNumbers/>
              <w:bidi w:val="0"/>
              <w:jc w:val="left"/>
              <w:rPr/>
            </w:pPr>
            <w:r>
              <w:rPr/>
              <w:t>4,000</w:t>
            </w:r>
          </w:p>
        </w:tc>
        <w:tc>
          <w:tcPr>
            <w:tcW w:w="1304" w:type="dxa"/>
            <w:tcBorders/>
            <w:vAlign w:val="center"/>
          </w:tcPr>
          <w:p>
            <w:pPr>
              <w:pStyle w:val="TableContents"/>
              <w:widowControl w:val="false"/>
              <w:suppressLineNumbers/>
              <w:bidi w:val="0"/>
              <w:jc w:val="left"/>
              <w:rPr/>
            </w:pPr>
            <w:r>
              <w:rPr/>
              <w:t>1,200</w:t>
            </w:r>
          </w:p>
        </w:tc>
        <w:tc>
          <w:tcPr>
            <w:tcW w:w="1488" w:type="dxa"/>
            <w:tcBorders/>
            <w:vAlign w:val="center"/>
          </w:tcPr>
          <w:p>
            <w:pPr>
              <w:pStyle w:val="TableContents"/>
              <w:widowControl w:val="false"/>
              <w:suppressLineNumbers/>
              <w:bidi w:val="0"/>
              <w:jc w:val="left"/>
              <w:rPr/>
            </w:pPr>
            <w:r>
              <w:rPr/>
              <w:t>55</w:t>
            </w:r>
          </w:p>
        </w:tc>
        <w:tc>
          <w:tcPr>
            <w:tcW w:w="2780" w:type="dxa"/>
            <w:tcBorders/>
            <w:vAlign w:val="center"/>
          </w:tcPr>
          <w:p>
            <w:pPr>
              <w:pStyle w:val="TableContents"/>
              <w:widowControl w:val="false"/>
              <w:suppressLineNumbers/>
              <w:bidi w:val="0"/>
              <w:jc w:val="left"/>
              <w:rPr/>
            </w:pPr>
            <w:r>
              <w:rPr/>
              <w:t>2048² ×3</w:t>
            </w:r>
          </w:p>
        </w:tc>
      </w:tr>
      <w:tr>
        <w:trPr/>
        <w:tc>
          <w:tcPr>
            <w:tcW w:w="2348" w:type="dxa"/>
            <w:tcBorders/>
            <w:vAlign w:val="center"/>
          </w:tcPr>
          <w:p>
            <w:pPr>
              <w:pStyle w:val="TableContents"/>
              <w:widowControl w:val="false"/>
              <w:suppressLineNumbers/>
              <w:bidi w:val="0"/>
              <w:jc w:val="left"/>
              <w:rPr/>
            </w:pPr>
            <w:r>
              <w:rPr/>
              <w:t>Stage 3 Ascendant</w:t>
            </w:r>
          </w:p>
        </w:tc>
        <w:tc>
          <w:tcPr>
            <w:tcW w:w="1161" w:type="dxa"/>
            <w:tcBorders/>
            <w:vAlign w:val="center"/>
          </w:tcPr>
          <w:p>
            <w:pPr>
              <w:pStyle w:val="TableContents"/>
              <w:widowControl w:val="false"/>
              <w:suppressLineNumbers/>
              <w:bidi w:val="0"/>
              <w:jc w:val="left"/>
              <w:rPr/>
            </w:pPr>
            <w:r>
              <w:rPr/>
              <w:t>16,000</w:t>
            </w:r>
          </w:p>
        </w:tc>
        <w:tc>
          <w:tcPr>
            <w:tcW w:w="1124" w:type="dxa"/>
            <w:tcBorders/>
            <w:vAlign w:val="center"/>
          </w:tcPr>
          <w:p>
            <w:pPr>
              <w:pStyle w:val="TableContents"/>
              <w:widowControl w:val="false"/>
              <w:suppressLineNumbers/>
              <w:bidi w:val="0"/>
              <w:jc w:val="left"/>
              <w:rPr/>
            </w:pPr>
            <w:r>
              <w:rPr/>
              <w:t>6,000</w:t>
            </w:r>
          </w:p>
        </w:tc>
        <w:tc>
          <w:tcPr>
            <w:tcW w:w="1304" w:type="dxa"/>
            <w:tcBorders/>
            <w:vAlign w:val="center"/>
          </w:tcPr>
          <w:p>
            <w:pPr>
              <w:pStyle w:val="TableContents"/>
              <w:widowControl w:val="false"/>
              <w:suppressLineNumbers/>
              <w:bidi w:val="0"/>
              <w:jc w:val="left"/>
              <w:rPr/>
            </w:pPr>
            <w:r>
              <w:rPr/>
              <w:t>2,000</w:t>
            </w:r>
          </w:p>
        </w:tc>
        <w:tc>
          <w:tcPr>
            <w:tcW w:w="1488" w:type="dxa"/>
            <w:tcBorders/>
            <w:vAlign w:val="center"/>
          </w:tcPr>
          <w:p>
            <w:pPr>
              <w:pStyle w:val="TableContents"/>
              <w:widowControl w:val="false"/>
              <w:suppressLineNumbers/>
              <w:bidi w:val="0"/>
              <w:jc w:val="left"/>
              <w:rPr/>
            </w:pPr>
            <w:r>
              <w:rPr/>
              <w:t>70</w:t>
            </w:r>
          </w:p>
        </w:tc>
        <w:tc>
          <w:tcPr>
            <w:tcW w:w="2780" w:type="dxa"/>
            <w:tcBorders/>
            <w:vAlign w:val="center"/>
          </w:tcPr>
          <w:p>
            <w:pPr>
              <w:pStyle w:val="TableContents"/>
              <w:widowControl w:val="false"/>
              <w:suppressLineNumbers/>
              <w:bidi w:val="0"/>
              <w:jc w:val="left"/>
              <w:rPr/>
            </w:pPr>
            <w:r>
              <w:rPr/>
              <w:t>2048² ×3</w:t>
            </w:r>
          </w:p>
        </w:tc>
      </w:tr>
      <w:tr>
        <w:trPr/>
        <w:tc>
          <w:tcPr>
            <w:tcW w:w="2348" w:type="dxa"/>
            <w:tcBorders/>
            <w:vAlign w:val="center"/>
          </w:tcPr>
          <w:p>
            <w:pPr>
              <w:pStyle w:val="TableContents"/>
              <w:widowControl w:val="false"/>
              <w:suppressLineNumbers/>
              <w:bidi w:val="0"/>
              <w:jc w:val="left"/>
              <w:rPr/>
            </w:pPr>
            <w:r>
              <w:rPr/>
              <w:t>Tier I critter</w:t>
            </w:r>
          </w:p>
        </w:tc>
        <w:tc>
          <w:tcPr>
            <w:tcW w:w="1161" w:type="dxa"/>
            <w:tcBorders/>
            <w:vAlign w:val="center"/>
          </w:tcPr>
          <w:p>
            <w:pPr>
              <w:pStyle w:val="TableContents"/>
              <w:widowControl w:val="false"/>
              <w:suppressLineNumbers/>
              <w:bidi w:val="0"/>
              <w:jc w:val="left"/>
              <w:rPr/>
            </w:pPr>
            <w:r>
              <w:rPr/>
              <w:t>800–1,500</w:t>
            </w:r>
          </w:p>
        </w:tc>
        <w:tc>
          <w:tcPr>
            <w:tcW w:w="1124" w:type="dxa"/>
            <w:tcBorders/>
            <w:vAlign w:val="center"/>
          </w:tcPr>
          <w:p>
            <w:pPr>
              <w:pStyle w:val="TableContents"/>
              <w:widowControl w:val="false"/>
              <w:suppressLineNumbers/>
              <w:bidi w:val="0"/>
              <w:jc w:val="left"/>
              <w:rPr/>
            </w:pPr>
            <w:r>
              <w:rPr/>
              <w:t>400</w:t>
            </w:r>
          </w:p>
        </w:tc>
        <w:tc>
          <w:tcPr>
            <w:tcW w:w="1304" w:type="dxa"/>
            <w:tcBorders/>
            <w:vAlign w:val="center"/>
          </w:tcPr>
          <w:p>
            <w:pPr>
              <w:pStyle w:val="TableContents"/>
              <w:widowControl w:val="false"/>
              <w:suppressLineNumbers/>
              <w:bidi w:val="0"/>
              <w:jc w:val="left"/>
              <w:rPr/>
            </w:pPr>
            <w:r>
              <w:rPr/>
              <w:t>billboard / impostor</w:t>
            </w:r>
          </w:p>
        </w:tc>
        <w:tc>
          <w:tcPr>
            <w:tcW w:w="1488" w:type="dxa"/>
            <w:tcBorders/>
            <w:vAlign w:val="center"/>
          </w:tcPr>
          <w:p>
            <w:pPr>
              <w:pStyle w:val="TableContents"/>
              <w:widowControl w:val="false"/>
              <w:suppressLineNumbers/>
              <w:bidi w:val="0"/>
              <w:jc w:val="left"/>
              <w:rPr/>
            </w:pPr>
            <w:r>
              <w:rPr/>
              <w:t>12–20</w:t>
            </w:r>
          </w:p>
        </w:tc>
        <w:tc>
          <w:tcPr>
            <w:tcW w:w="2780" w:type="dxa"/>
            <w:tcBorders/>
            <w:vAlign w:val="center"/>
          </w:tcPr>
          <w:p>
            <w:pPr>
              <w:pStyle w:val="TableContents"/>
              <w:widowControl w:val="false"/>
              <w:suppressLineNumbers/>
              <w:bidi w:val="0"/>
              <w:jc w:val="left"/>
              <w:rPr/>
            </w:pPr>
            <w:r>
              <w:rPr/>
              <w:t>512² shared atlas</w:t>
            </w:r>
          </w:p>
        </w:tc>
      </w:tr>
      <w:tr>
        <w:trPr/>
        <w:tc>
          <w:tcPr>
            <w:tcW w:w="2348" w:type="dxa"/>
            <w:tcBorders/>
            <w:vAlign w:val="center"/>
          </w:tcPr>
          <w:p>
            <w:pPr>
              <w:pStyle w:val="TableContents"/>
              <w:widowControl w:val="false"/>
              <w:suppressLineNumbers/>
              <w:bidi w:val="0"/>
              <w:jc w:val="left"/>
              <w:rPr/>
            </w:pPr>
            <w:r>
              <w:rPr/>
              <w:t>Tier II beast</w:t>
            </w:r>
          </w:p>
        </w:tc>
        <w:tc>
          <w:tcPr>
            <w:tcW w:w="1161" w:type="dxa"/>
            <w:tcBorders/>
            <w:vAlign w:val="center"/>
          </w:tcPr>
          <w:p>
            <w:pPr>
              <w:pStyle w:val="TableContents"/>
              <w:widowControl w:val="false"/>
              <w:suppressLineNumbers/>
              <w:bidi w:val="0"/>
              <w:jc w:val="left"/>
              <w:rPr/>
            </w:pPr>
            <w:r>
              <w:rPr/>
              <w:t>3,000</w:t>
            </w:r>
          </w:p>
        </w:tc>
        <w:tc>
          <w:tcPr>
            <w:tcW w:w="1124" w:type="dxa"/>
            <w:tcBorders/>
            <w:vAlign w:val="center"/>
          </w:tcPr>
          <w:p>
            <w:pPr>
              <w:pStyle w:val="TableContents"/>
              <w:widowControl w:val="false"/>
              <w:suppressLineNumbers/>
              <w:bidi w:val="0"/>
              <w:jc w:val="left"/>
              <w:rPr/>
            </w:pPr>
            <w:r>
              <w:rPr/>
              <w:t>1,200</w:t>
            </w:r>
          </w:p>
        </w:tc>
        <w:tc>
          <w:tcPr>
            <w:tcW w:w="1304" w:type="dxa"/>
            <w:tcBorders/>
            <w:vAlign w:val="center"/>
          </w:tcPr>
          <w:p>
            <w:pPr>
              <w:pStyle w:val="TableContents"/>
              <w:widowControl w:val="false"/>
              <w:suppressLineNumbers/>
              <w:bidi w:val="0"/>
              <w:jc w:val="left"/>
              <w:rPr/>
            </w:pPr>
            <w:r>
              <w:rPr/>
              <w:t>400</w:t>
            </w:r>
          </w:p>
        </w:tc>
        <w:tc>
          <w:tcPr>
            <w:tcW w:w="1488" w:type="dxa"/>
            <w:tcBorders/>
            <w:vAlign w:val="center"/>
          </w:tcPr>
          <w:p>
            <w:pPr>
              <w:pStyle w:val="TableContents"/>
              <w:widowControl w:val="false"/>
              <w:suppressLineNumbers/>
              <w:bidi w:val="0"/>
              <w:jc w:val="left"/>
              <w:rPr/>
            </w:pPr>
            <w:r>
              <w:rPr/>
              <w:t>30</w:t>
            </w:r>
          </w:p>
        </w:tc>
        <w:tc>
          <w:tcPr>
            <w:tcW w:w="2780" w:type="dxa"/>
            <w:tcBorders/>
            <w:vAlign w:val="center"/>
          </w:tcPr>
          <w:p>
            <w:pPr>
              <w:pStyle w:val="TableContents"/>
              <w:widowControl w:val="false"/>
              <w:suppressLineNumbers/>
              <w:bidi w:val="0"/>
              <w:jc w:val="left"/>
              <w:rPr/>
            </w:pPr>
            <w:r>
              <w:rPr/>
              <w:t>1024²</w:t>
            </w:r>
          </w:p>
        </w:tc>
      </w:tr>
      <w:tr>
        <w:trPr/>
        <w:tc>
          <w:tcPr>
            <w:tcW w:w="2348" w:type="dxa"/>
            <w:tcBorders/>
            <w:vAlign w:val="center"/>
          </w:tcPr>
          <w:p>
            <w:pPr>
              <w:pStyle w:val="TableContents"/>
              <w:widowControl w:val="false"/>
              <w:suppressLineNumbers/>
              <w:bidi w:val="0"/>
              <w:jc w:val="left"/>
              <w:rPr/>
            </w:pPr>
            <w:r>
              <w:rPr/>
              <w:t>Tier III brute</w:t>
            </w:r>
          </w:p>
        </w:tc>
        <w:tc>
          <w:tcPr>
            <w:tcW w:w="1161" w:type="dxa"/>
            <w:tcBorders/>
            <w:vAlign w:val="center"/>
          </w:tcPr>
          <w:p>
            <w:pPr>
              <w:pStyle w:val="TableContents"/>
              <w:widowControl w:val="false"/>
              <w:suppressLineNumbers/>
              <w:bidi w:val="0"/>
              <w:jc w:val="left"/>
              <w:rPr/>
            </w:pPr>
            <w:r>
              <w:rPr/>
              <w:t>6,000</w:t>
            </w:r>
          </w:p>
        </w:tc>
        <w:tc>
          <w:tcPr>
            <w:tcW w:w="1124" w:type="dxa"/>
            <w:tcBorders/>
            <w:vAlign w:val="center"/>
          </w:tcPr>
          <w:p>
            <w:pPr>
              <w:pStyle w:val="TableContents"/>
              <w:widowControl w:val="false"/>
              <w:suppressLineNumbers/>
              <w:bidi w:val="0"/>
              <w:jc w:val="left"/>
              <w:rPr/>
            </w:pPr>
            <w:r>
              <w:rPr/>
              <w:t>2,500</w:t>
            </w:r>
          </w:p>
        </w:tc>
        <w:tc>
          <w:tcPr>
            <w:tcW w:w="1304" w:type="dxa"/>
            <w:tcBorders/>
            <w:vAlign w:val="center"/>
          </w:tcPr>
          <w:p>
            <w:pPr>
              <w:pStyle w:val="TableContents"/>
              <w:widowControl w:val="false"/>
              <w:suppressLineNumbers/>
              <w:bidi w:val="0"/>
              <w:jc w:val="left"/>
              <w:rPr/>
            </w:pPr>
            <w:r>
              <w:rPr/>
              <w:t>800</w:t>
            </w:r>
          </w:p>
        </w:tc>
        <w:tc>
          <w:tcPr>
            <w:tcW w:w="1488" w:type="dxa"/>
            <w:tcBorders/>
            <w:vAlign w:val="center"/>
          </w:tcPr>
          <w:p>
            <w:pPr>
              <w:pStyle w:val="TableContents"/>
              <w:widowControl w:val="false"/>
              <w:suppressLineNumbers/>
              <w:bidi w:val="0"/>
              <w:jc w:val="left"/>
              <w:rPr/>
            </w:pPr>
            <w:r>
              <w:rPr/>
              <w:t>45</w:t>
            </w:r>
          </w:p>
        </w:tc>
        <w:tc>
          <w:tcPr>
            <w:tcW w:w="2780" w:type="dxa"/>
            <w:tcBorders/>
            <w:vAlign w:val="center"/>
          </w:tcPr>
          <w:p>
            <w:pPr>
              <w:pStyle w:val="TableContents"/>
              <w:widowControl w:val="false"/>
              <w:suppressLineNumbers/>
              <w:bidi w:val="0"/>
              <w:jc w:val="left"/>
              <w:rPr/>
            </w:pPr>
            <w:r>
              <w:rPr/>
              <w:t>1024²</w:t>
            </w:r>
          </w:p>
        </w:tc>
      </w:tr>
      <w:tr>
        <w:trPr/>
        <w:tc>
          <w:tcPr>
            <w:tcW w:w="2348" w:type="dxa"/>
            <w:tcBorders/>
            <w:vAlign w:val="center"/>
          </w:tcPr>
          <w:p>
            <w:pPr>
              <w:pStyle w:val="TableContents"/>
              <w:widowControl w:val="false"/>
              <w:suppressLineNumbers/>
              <w:bidi w:val="0"/>
              <w:jc w:val="left"/>
              <w:rPr/>
            </w:pPr>
            <w:r>
              <w:rPr/>
              <w:t>Tier IV apex</w:t>
            </w:r>
          </w:p>
        </w:tc>
        <w:tc>
          <w:tcPr>
            <w:tcW w:w="1161" w:type="dxa"/>
            <w:tcBorders/>
            <w:vAlign w:val="center"/>
          </w:tcPr>
          <w:p>
            <w:pPr>
              <w:pStyle w:val="TableContents"/>
              <w:widowControl w:val="false"/>
              <w:suppressLineNumbers/>
              <w:bidi w:val="0"/>
              <w:jc w:val="left"/>
              <w:rPr/>
            </w:pPr>
            <w:r>
              <w:rPr/>
              <w:t>20,000</w:t>
            </w:r>
          </w:p>
        </w:tc>
        <w:tc>
          <w:tcPr>
            <w:tcW w:w="1124" w:type="dxa"/>
            <w:tcBorders/>
            <w:vAlign w:val="center"/>
          </w:tcPr>
          <w:p>
            <w:pPr>
              <w:pStyle w:val="TableContents"/>
              <w:widowControl w:val="false"/>
              <w:suppressLineNumbers/>
              <w:bidi w:val="0"/>
              <w:jc w:val="left"/>
              <w:rPr/>
            </w:pPr>
            <w:r>
              <w:rPr/>
              <w:t>8,000</w:t>
            </w:r>
          </w:p>
        </w:tc>
        <w:tc>
          <w:tcPr>
            <w:tcW w:w="1304" w:type="dxa"/>
            <w:tcBorders/>
            <w:vAlign w:val="center"/>
          </w:tcPr>
          <w:p>
            <w:pPr>
              <w:pStyle w:val="TableContents"/>
              <w:widowControl w:val="false"/>
              <w:suppressLineNumbers/>
              <w:bidi w:val="0"/>
              <w:jc w:val="left"/>
              <w:rPr/>
            </w:pPr>
            <w:r>
              <w:rPr/>
              <w:t>2,500</w:t>
            </w:r>
          </w:p>
        </w:tc>
        <w:tc>
          <w:tcPr>
            <w:tcW w:w="1488" w:type="dxa"/>
            <w:tcBorders/>
            <w:vAlign w:val="center"/>
          </w:tcPr>
          <w:p>
            <w:pPr>
              <w:pStyle w:val="TableContents"/>
              <w:widowControl w:val="false"/>
              <w:suppressLineNumbers/>
              <w:bidi w:val="0"/>
              <w:jc w:val="left"/>
              <w:rPr/>
            </w:pPr>
            <w:r>
              <w:rPr/>
              <w:t>80</w:t>
            </w:r>
          </w:p>
        </w:tc>
        <w:tc>
          <w:tcPr>
            <w:tcW w:w="2780" w:type="dxa"/>
            <w:tcBorders/>
            <w:vAlign w:val="center"/>
          </w:tcPr>
          <w:p>
            <w:pPr>
              <w:pStyle w:val="TableContents"/>
              <w:widowControl w:val="false"/>
              <w:suppressLineNumbers/>
              <w:bidi w:val="0"/>
              <w:jc w:val="left"/>
              <w:rPr/>
            </w:pPr>
            <w:r>
              <w:rPr/>
              <w:t>2048² ×2 sets</w:t>
            </w:r>
          </w:p>
        </w:tc>
      </w:tr>
      <w:tr>
        <w:trPr/>
        <w:tc>
          <w:tcPr>
            <w:tcW w:w="2348" w:type="dxa"/>
            <w:tcBorders/>
            <w:vAlign w:val="center"/>
          </w:tcPr>
          <w:p>
            <w:pPr>
              <w:pStyle w:val="TableContents"/>
              <w:widowControl w:val="false"/>
              <w:suppressLineNumbers/>
              <w:bidi w:val="0"/>
              <w:jc w:val="left"/>
              <w:rPr/>
            </w:pPr>
            <w:r>
              <w:rPr/>
              <w:t>Hushed Answer</w:t>
            </w:r>
          </w:p>
        </w:tc>
        <w:tc>
          <w:tcPr>
            <w:tcW w:w="1161" w:type="dxa"/>
            <w:tcBorders/>
            <w:vAlign w:val="center"/>
          </w:tcPr>
          <w:p>
            <w:pPr>
              <w:pStyle w:val="TableContents"/>
              <w:widowControl w:val="false"/>
              <w:suppressLineNumbers/>
              <w:bidi w:val="0"/>
              <w:jc w:val="left"/>
              <w:rPr/>
            </w:pPr>
            <w:r>
              <w:rPr/>
              <w:t>30,000</w:t>
            </w:r>
          </w:p>
        </w:tc>
        <w:tc>
          <w:tcPr>
            <w:tcW w:w="1124" w:type="dxa"/>
            <w:tcBorders/>
            <w:vAlign w:val="center"/>
          </w:tcPr>
          <w:p>
            <w:pPr>
              <w:pStyle w:val="TableContents"/>
              <w:widowControl w:val="false"/>
              <w:suppressLineNumbers/>
              <w:bidi w:val="0"/>
              <w:jc w:val="left"/>
              <w:rPr/>
            </w:pPr>
            <w:r>
              <w:rPr/>
              <w:t>12,000</w:t>
            </w:r>
          </w:p>
        </w:tc>
        <w:tc>
          <w:tcPr>
            <w:tcW w:w="1304" w:type="dxa"/>
            <w:tcBorders/>
            <w:vAlign w:val="center"/>
          </w:tcPr>
          <w:p>
            <w:pPr>
              <w:pStyle w:val="TableContents"/>
              <w:widowControl w:val="false"/>
              <w:suppressLineNumbers/>
              <w:bidi w:val="0"/>
              <w:jc w:val="left"/>
              <w:rPr/>
            </w:pPr>
            <w:r>
              <w:rPr/>
              <w:t>4,000</w:t>
            </w:r>
          </w:p>
        </w:tc>
        <w:tc>
          <w:tcPr>
            <w:tcW w:w="1488" w:type="dxa"/>
            <w:tcBorders/>
            <w:vAlign w:val="center"/>
          </w:tcPr>
          <w:p>
            <w:pPr>
              <w:pStyle w:val="TableContents"/>
              <w:widowControl w:val="false"/>
              <w:suppressLineNumbers/>
              <w:bidi w:val="0"/>
              <w:jc w:val="left"/>
              <w:rPr/>
            </w:pPr>
            <w:r>
              <w:rPr/>
              <w:t>100</w:t>
            </w:r>
          </w:p>
        </w:tc>
        <w:tc>
          <w:tcPr>
            <w:tcW w:w="2780" w:type="dxa"/>
            <w:tcBorders/>
            <w:vAlign w:val="center"/>
          </w:tcPr>
          <w:p>
            <w:pPr>
              <w:pStyle w:val="TableContents"/>
              <w:widowControl w:val="false"/>
              <w:suppressLineNumbers/>
              <w:bidi w:val="0"/>
              <w:jc w:val="left"/>
              <w:rPr/>
            </w:pPr>
            <w:r>
              <w:rPr/>
              <w:t>2048² ×2 sets</w:t>
            </w:r>
          </w:p>
        </w:tc>
      </w:tr>
      <w:tr>
        <w:trPr/>
        <w:tc>
          <w:tcPr>
            <w:tcW w:w="2348" w:type="dxa"/>
            <w:tcBorders/>
            <w:vAlign w:val="center"/>
          </w:tcPr>
          <w:p>
            <w:pPr>
              <w:pStyle w:val="TableContents"/>
              <w:widowControl w:val="false"/>
              <w:suppressLineNumbers/>
              <w:bidi w:val="0"/>
              <w:jc w:val="left"/>
              <w:rPr/>
            </w:pPr>
            <w:r>
              <w:rPr/>
              <w:t>Hub (each Defense stage)</w:t>
            </w:r>
          </w:p>
        </w:tc>
        <w:tc>
          <w:tcPr>
            <w:tcW w:w="1161" w:type="dxa"/>
            <w:tcBorders/>
            <w:vAlign w:val="center"/>
          </w:tcPr>
          <w:p>
            <w:pPr>
              <w:pStyle w:val="TableContents"/>
              <w:widowControl w:val="false"/>
              <w:suppressLineNumbers/>
              <w:bidi w:val="0"/>
              <w:jc w:val="left"/>
              <w:rPr/>
            </w:pPr>
            <w:r>
              <w:rPr/>
              <w:t>8,000</w:t>
            </w:r>
          </w:p>
        </w:tc>
        <w:tc>
          <w:tcPr>
            <w:tcW w:w="1124" w:type="dxa"/>
            <w:tcBorders/>
            <w:vAlign w:val="center"/>
          </w:tcPr>
          <w:p>
            <w:pPr>
              <w:pStyle w:val="TableContents"/>
              <w:widowControl w:val="false"/>
              <w:suppressLineNumbers/>
              <w:bidi w:val="0"/>
              <w:jc w:val="left"/>
              <w:rPr/>
            </w:pPr>
            <w:r>
              <w:rPr/>
              <w:t>3,000</w:t>
            </w:r>
          </w:p>
        </w:tc>
        <w:tc>
          <w:tcPr>
            <w:tcW w:w="1304" w:type="dxa"/>
            <w:tcBorders/>
            <w:vAlign w:val="center"/>
          </w:tcPr>
          <w:p>
            <w:pPr>
              <w:pStyle w:val="TableContents"/>
              <w:widowControl w:val="false"/>
              <w:suppressLineNumbers/>
              <w:bidi w:val="0"/>
              <w:jc w:val="left"/>
              <w:rPr/>
            </w:pPr>
            <w:r>
              <w:rPr/>
              <w:t>800</w:t>
            </w:r>
          </w:p>
        </w:tc>
        <w:tc>
          <w:tcPr>
            <w:tcW w:w="1488" w:type="dxa"/>
            <w:tcBorders/>
            <w:vAlign w:val="center"/>
          </w:tcPr>
          <w:p>
            <w:pPr>
              <w:pStyle w:val="TableContents"/>
              <w:widowControl w:val="false"/>
              <w:suppressLineNumbers/>
              <w:bidi w:val="0"/>
              <w:jc w:val="left"/>
              <w:rPr/>
            </w:pPr>
            <w:r>
              <w:rPr/>
              <w:t>—</w:t>
            </w:r>
          </w:p>
        </w:tc>
        <w:tc>
          <w:tcPr>
            <w:tcW w:w="2780" w:type="dxa"/>
            <w:tcBorders/>
            <w:vAlign w:val="center"/>
          </w:tcPr>
          <w:p>
            <w:pPr>
              <w:pStyle w:val="TableContents"/>
              <w:widowControl w:val="false"/>
              <w:suppressLineNumbers/>
              <w:bidi w:val="0"/>
              <w:jc w:val="left"/>
              <w:rPr/>
            </w:pPr>
            <w:r>
              <w:rPr/>
              <w:t>2048² shared with the map</w:t>
            </w:r>
          </w:p>
        </w:tc>
      </w:tr>
      <w:tr>
        <w:trPr/>
        <w:tc>
          <w:tcPr>
            <w:tcW w:w="2348" w:type="dxa"/>
            <w:tcBorders/>
            <w:vAlign w:val="center"/>
          </w:tcPr>
          <w:p>
            <w:pPr>
              <w:pStyle w:val="TableContents"/>
              <w:widowControl w:val="false"/>
              <w:suppressLineNumbers/>
              <w:bidi w:val="0"/>
              <w:jc w:val="left"/>
              <w:rPr/>
            </w:pPr>
            <w:r>
              <w:rPr/>
              <w:t>Swarm member (Threadling, wasp, bee)</w:t>
            </w:r>
          </w:p>
        </w:tc>
        <w:tc>
          <w:tcPr>
            <w:tcW w:w="1161" w:type="dxa"/>
            <w:tcBorders/>
            <w:vAlign w:val="center"/>
          </w:tcPr>
          <w:p>
            <w:pPr>
              <w:pStyle w:val="TableContents"/>
              <w:widowControl w:val="false"/>
              <w:suppressLineNumbers/>
              <w:bidi w:val="0"/>
              <w:jc w:val="left"/>
              <w:rPr/>
            </w:pPr>
            <w:r>
              <w:rPr/>
              <w:t>60–150</w:t>
            </w:r>
          </w:p>
        </w:tc>
        <w:tc>
          <w:tcPr>
            <w:tcW w:w="1124" w:type="dxa"/>
            <w:tcBorders/>
            <w:vAlign w:val="center"/>
          </w:tcPr>
          <w:p>
            <w:pPr>
              <w:pStyle w:val="TableContents"/>
              <w:widowControl w:val="false"/>
              <w:suppressLineNumbers/>
              <w:bidi w:val="0"/>
              <w:jc w:val="left"/>
              <w:rPr/>
            </w:pPr>
            <w:r>
              <w:rPr/>
              <w:t>GPU instanced</w:t>
            </w:r>
          </w:p>
        </w:tc>
        <w:tc>
          <w:tcPr>
            <w:tcW w:w="1304" w:type="dxa"/>
            <w:tcBorders/>
            <w:vAlign w:val="center"/>
          </w:tcPr>
          <w:p>
            <w:pPr>
              <w:pStyle w:val="TableContents"/>
              <w:widowControl w:val="false"/>
              <w:suppressLineNumbers/>
              <w:bidi w:val="0"/>
              <w:jc w:val="left"/>
              <w:rPr/>
            </w:pPr>
            <w:r>
              <w:rPr/>
              <w:t>—</w:t>
            </w:r>
          </w:p>
        </w:tc>
        <w:tc>
          <w:tcPr>
            <w:tcW w:w="1488" w:type="dxa"/>
            <w:tcBorders/>
            <w:vAlign w:val="center"/>
          </w:tcPr>
          <w:p>
            <w:pPr>
              <w:pStyle w:val="TableContents"/>
              <w:widowControl w:val="false"/>
              <w:suppressLineNumbers/>
              <w:bidi w:val="0"/>
              <w:jc w:val="left"/>
              <w:rPr/>
            </w:pPr>
            <w:r>
              <w:rPr/>
              <w:t>4–6 or vertex animation</w:t>
            </w:r>
          </w:p>
        </w:tc>
        <w:tc>
          <w:tcPr>
            <w:tcW w:w="2780" w:type="dxa"/>
            <w:tcBorders/>
            <w:vAlign w:val="center"/>
          </w:tcPr>
          <w:p>
            <w:pPr>
              <w:pStyle w:val="TableContents"/>
              <w:widowControl w:val="false"/>
              <w:suppressLineNumbers/>
              <w:bidi w:val="0"/>
              <w:jc w:val="left"/>
              <w:rPr/>
            </w:pPr>
            <w:r>
              <w:rPr/>
              <w:t>Atlas</w:t>
            </w:r>
          </w:p>
        </w:tc>
      </w:tr>
    </w:tbl>
    <w:p>
      <w:pPr>
        <w:pStyle w:val="BodyText"/>
        <w:bidi w:val="0"/>
        <w:jc w:val="left"/>
        <w:rPr/>
      </w:pPr>
      <w:r>
        <w:rPr>
          <w:rStyle w:val="Strong"/>
        </w:rPr>
        <w:t>LOD distances:</w:t>
      </w:r>
      <w:r>
        <w:rPr/>
        <w:t xml:space="preserve"> LOD1 at 40 m, LOD2 at 90 m, impostor at 160 m for Tier I–II. Tier IV and Ascendants never drop below LOD2, because silhouettes carry gameplay.</w:t>
      </w:r>
    </w:p>
    <w:p>
      <w:pPr>
        <w:pStyle w:val="BodyText"/>
        <w:bidi w:val="0"/>
        <w:jc w:val="left"/>
        <w:rPr/>
      </w:pPr>
      <w:r>
        <w:rPr>
          <w:rStyle w:val="Strong"/>
        </w:rPr>
        <w:t>Draw-call rule:</w:t>
      </w:r>
      <w:r>
        <w:rPr/>
        <w:t xml:space="preserve"> grass, flowers, small rocks and swarms are instanced (Built: instanced props and grass with culling).</w:t>
      </w:r>
    </w:p>
    <w:p>
      <w:pPr>
        <w:pStyle w:val="Heading2"/>
        <w:bidi w:val="0"/>
        <w:jc w:val="left"/>
        <w:rPr/>
      </w:pPr>
      <w:r>
        <w:rPr/>
        <w:t>1.8 Naming</w:t>
      </w:r>
    </w:p>
    <w:tbl>
      <w:tblPr>
        <w:tblW w:w="7833" w:type="dxa"/>
        <w:jc w:val="left"/>
        <w:tblInd w:w="0" w:type="dxa"/>
        <w:tblLayout w:type="fixed"/>
        <w:tblCellMar>
          <w:top w:w="28" w:type="dxa"/>
          <w:left w:w="28" w:type="dxa"/>
          <w:bottom w:w="28" w:type="dxa"/>
          <w:right w:w="28" w:type="dxa"/>
        </w:tblCellMar>
      </w:tblPr>
      <w:tblGrid>
        <w:gridCol w:w="1411"/>
        <w:gridCol w:w="3391"/>
        <w:gridCol w:w="3031"/>
      </w:tblGrid>
      <w:tr>
        <w:trPr>
          <w:tblHeader w:val="true"/>
        </w:trPr>
        <w:tc>
          <w:tcPr>
            <w:tcW w:w="1411" w:type="dxa"/>
            <w:tcBorders/>
            <w:vAlign w:val="center"/>
          </w:tcPr>
          <w:p>
            <w:pPr>
              <w:pStyle w:val="TableHeading"/>
              <w:suppressLineNumbers/>
              <w:shd w:fill="0F2A30" w:val="clear"/>
              <w:bidi w:val="0"/>
              <w:jc w:val="left"/>
              <w:rPr/>
            </w:pPr>
            <w:r>
              <w:rPr/>
              <w:t>Thing</w:t>
            </w:r>
          </w:p>
        </w:tc>
        <w:tc>
          <w:tcPr>
            <w:tcW w:w="3391" w:type="dxa"/>
            <w:tcBorders/>
            <w:vAlign w:val="center"/>
          </w:tcPr>
          <w:p>
            <w:pPr>
              <w:pStyle w:val="TableHeading"/>
              <w:suppressLineNumbers/>
              <w:shd w:fill="0F2A30" w:val="clear"/>
              <w:bidi w:val="0"/>
              <w:jc w:val="left"/>
              <w:rPr/>
            </w:pPr>
            <w:r>
              <w:rPr/>
              <w:t>Pattern</w:t>
            </w:r>
          </w:p>
        </w:tc>
        <w:tc>
          <w:tcPr>
            <w:tcW w:w="3031" w:type="dxa"/>
            <w:tcBorders/>
            <w:vAlign w:val="center"/>
          </w:tcPr>
          <w:p>
            <w:pPr>
              <w:pStyle w:val="TableHeading"/>
              <w:suppressLineNumbers/>
              <w:shd w:fill="0F2A30" w:val="clear"/>
              <w:bidi w:val="0"/>
              <w:jc w:val="left"/>
              <w:rPr/>
            </w:pPr>
            <w:r>
              <w:rPr/>
              <w:t>Example</w:t>
            </w:r>
          </w:p>
        </w:tc>
      </w:tr>
      <w:tr>
        <w:trPr/>
        <w:tc>
          <w:tcPr>
            <w:tcW w:w="1411" w:type="dxa"/>
            <w:tcBorders/>
            <w:vAlign w:val="center"/>
          </w:tcPr>
          <w:p>
            <w:pPr>
              <w:pStyle w:val="TableContents"/>
              <w:widowControl w:val="false"/>
              <w:suppressLineNumbers/>
              <w:bidi w:val="0"/>
              <w:jc w:val="left"/>
              <w:rPr/>
            </w:pPr>
            <w:r>
              <w:rPr/>
              <w:t>Creature asset</w:t>
            </w:r>
          </w:p>
        </w:tc>
        <w:tc>
          <w:tcPr>
            <w:tcW w:w="3391" w:type="dxa"/>
            <w:tcBorders/>
            <w:vAlign w:val="center"/>
          </w:tcPr>
          <w:p>
            <w:pPr>
              <w:pStyle w:val="TableContents"/>
              <w:widowControl w:val="false"/>
              <w:suppressLineNumbers/>
              <w:bidi w:val="0"/>
              <w:jc w:val="left"/>
              <w:rPr/>
            </w:pPr>
            <w:r>
              <w:rPr>
                <w:rStyle w:val="SourceText"/>
              </w:rPr>
              <w:t>cr_&lt;tier&gt;_&lt;name&gt;</w:t>
            </w:r>
          </w:p>
        </w:tc>
        <w:tc>
          <w:tcPr>
            <w:tcW w:w="3031" w:type="dxa"/>
            <w:tcBorders/>
            <w:vAlign w:val="center"/>
          </w:tcPr>
          <w:p>
            <w:pPr>
              <w:pStyle w:val="TableContents"/>
              <w:widowControl w:val="false"/>
              <w:suppressLineNumbers/>
              <w:bidi w:val="0"/>
              <w:jc w:val="left"/>
              <w:rPr/>
            </w:pPr>
            <w:r>
              <w:rPr>
                <w:rStyle w:val="SourceText"/>
              </w:rPr>
              <w:t>cr_t2_ashfang</w:t>
            </w:r>
          </w:p>
        </w:tc>
      </w:tr>
      <w:tr>
        <w:trPr/>
        <w:tc>
          <w:tcPr>
            <w:tcW w:w="1411" w:type="dxa"/>
            <w:tcBorders/>
            <w:vAlign w:val="center"/>
          </w:tcPr>
          <w:p>
            <w:pPr>
              <w:pStyle w:val="TableContents"/>
              <w:widowControl w:val="false"/>
              <w:suppressLineNumbers/>
              <w:bidi w:val="0"/>
              <w:jc w:val="left"/>
              <w:rPr/>
            </w:pPr>
            <w:r>
              <w:rPr/>
              <w:t>Blighted variant</w:t>
            </w:r>
          </w:p>
        </w:tc>
        <w:tc>
          <w:tcPr>
            <w:tcW w:w="3391" w:type="dxa"/>
            <w:tcBorders/>
            <w:vAlign w:val="center"/>
          </w:tcPr>
          <w:p>
            <w:pPr>
              <w:pStyle w:val="TableContents"/>
              <w:widowControl w:val="false"/>
              <w:suppressLineNumbers/>
              <w:bidi w:val="0"/>
              <w:jc w:val="left"/>
              <w:rPr/>
            </w:pPr>
            <w:r>
              <w:rPr>
                <w:rStyle w:val="SourceText"/>
              </w:rPr>
              <w:t>cr_&lt;tier&gt;_&lt;name&gt;_bl</w:t>
            </w:r>
          </w:p>
        </w:tc>
        <w:tc>
          <w:tcPr>
            <w:tcW w:w="3031" w:type="dxa"/>
            <w:tcBorders/>
            <w:vAlign w:val="center"/>
          </w:tcPr>
          <w:p>
            <w:pPr>
              <w:pStyle w:val="TableContents"/>
              <w:widowControl w:val="false"/>
              <w:suppressLineNumbers/>
              <w:bidi w:val="0"/>
              <w:jc w:val="left"/>
              <w:rPr/>
            </w:pPr>
            <w:r>
              <w:rPr>
                <w:rStyle w:val="SourceText"/>
              </w:rPr>
              <w:t>cr_t2_ashfang_bl</w:t>
            </w:r>
            <w:r>
              <w:rPr/>
              <w:t xml:space="preserve"> (Shardfang)</w:t>
            </w:r>
          </w:p>
        </w:tc>
      </w:tr>
      <w:tr>
        <w:trPr/>
        <w:tc>
          <w:tcPr>
            <w:tcW w:w="1411" w:type="dxa"/>
            <w:tcBorders/>
            <w:vAlign w:val="center"/>
          </w:tcPr>
          <w:p>
            <w:pPr>
              <w:pStyle w:val="TableContents"/>
              <w:widowControl w:val="false"/>
              <w:suppressLineNumbers/>
              <w:bidi w:val="0"/>
              <w:jc w:val="left"/>
              <w:rPr/>
            </w:pPr>
            <w:r>
              <w:rPr/>
              <w:t>Regional variant</w:t>
            </w:r>
          </w:p>
        </w:tc>
        <w:tc>
          <w:tcPr>
            <w:tcW w:w="3391" w:type="dxa"/>
            <w:tcBorders/>
            <w:vAlign w:val="center"/>
          </w:tcPr>
          <w:p>
            <w:pPr>
              <w:pStyle w:val="TableContents"/>
              <w:widowControl w:val="false"/>
              <w:suppressLineNumbers/>
              <w:bidi w:val="0"/>
              <w:jc w:val="left"/>
              <w:rPr/>
            </w:pPr>
            <w:r>
              <w:rPr>
                <w:rStyle w:val="SourceText"/>
              </w:rPr>
              <w:t>cr_&lt;tier&gt;_&lt;name&gt;_&lt;region&gt;</w:t>
            </w:r>
          </w:p>
        </w:tc>
        <w:tc>
          <w:tcPr>
            <w:tcW w:w="3031" w:type="dxa"/>
            <w:tcBorders/>
            <w:vAlign w:val="center"/>
          </w:tcPr>
          <w:p>
            <w:pPr>
              <w:pStyle w:val="TableContents"/>
              <w:widowControl w:val="false"/>
              <w:suppressLineNumbers/>
              <w:bidi w:val="0"/>
              <w:jc w:val="left"/>
              <w:rPr/>
            </w:pPr>
            <w:r>
              <w:rPr>
                <w:rStyle w:val="SourceText"/>
              </w:rPr>
              <w:t>cr_t2_ashfang_rime</w:t>
            </w:r>
            <w:r>
              <w:rPr/>
              <w:t xml:space="preserve"> (Frostfang)</w:t>
            </w:r>
          </w:p>
        </w:tc>
      </w:tr>
      <w:tr>
        <w:trPr/>
        <w:tc>
          <w:tcPr>
            <w:tcW w:w="1411" w:type="dxa"/>
            <w:tcBorders/>
            <w:vAlign w:val="center"/>
          </w:tcPr>
          <w:p>
            <w:pPr>
              <w:pStyle w:val="TableContents"/>
              <w:widowControl w:val="false"/>
              <w:suppressLineNumbers/>
              <w:bidi w:val="0"/>
              <w:jc w:val="left"/>
              <w:rPr/>
            </w:pPr>
            <w:r>
              <w:rPr/>
              <w:t>Ascendant</w:t>
            </w:r>
          </w:p>
        </w:tc>
        <w:tc>
          <w:tcPr>
            <w:tcW w:w="3391" w:type="dxa"/>
            <w:tcBorders/>
            <w:vAlign w:val="center"/>
          </w:tcPr>
          <w:p>
            <w:pPr>
              <w:pStyle w:val="TableContents"/>
              <w:widowControl w:val="false"/>
              <w:suppressLineNumbers/>
              <w:bidi w:val="0"/>
              <w:jc w:val="left"/>
              <w:rPr/>
            </w:pPr>
            <w:r>
              <w:rPr>
                <w:rStyle w:val="SourceText"/>
              </w:rPr>
              <w:t>asc_&lt;lineage&gt;_s&lt;stage&gt;_&lt;side&gt;</w:t>
            </w:r>
          </w:p>
        </w:tc>
        <w:tc>
          <w:tcPr>
            <w:tcW w:w="3031" w:type="dxa"/>
            <w:tcBorders/>
            <w:vAlign w:val="center"/>
          </w:tcPr>
          <w:p>
            <w:pPr>
              <w:pStyle w:val="TableContents"/>
              <w:widowControl w:val="false"/>
              <w:suppressLineNumbers/>
              <w:bidi w:val="0"/>
              <w:jc w:val="left"/>
              <w:rPr/>
            </w:pPr>
            <w:r>
              <w:rPr>
                <w:rStyle w:val="SourceText"/>
              </w:rPr>
              <w:t>asc_titan_s2_wb</w:t>
            </w:r>
            <w:r>
              <w:rPr/>
              <w:t xml:space="preserve">, </w:t>
            </w:r>
            <w:r>
              <w:rPr>
                <w:rStyle w:val="SourceText"/>
              </w:rPr>
              <w:t>asc_titan_s2_bb</w:t>
            </w:r>
          </w:p>
        </w:tc>
      </w:tr>
      <w:tr>
        <w:trPr/>
        <w:tc>
          <w:tcPr>
            <w:tcW w:w="1411" w:type="dxa"/>
            <w:tcBorders/>
            <w:vAlign w:val="center"/>
          </w:tcPr>
          <w:p>
            <w:pPr>
              <w:pStyle w:val="TableContents"/>
              <w:widowControl w:val="false"/>
              <w:suppressLineNumbers/>
              <w:bidi w:val="0"/>
              <w:jc w:val="left"/>
              <w:rPr/>
            </w:pPr>
            <w:r>
              <w:rPr/>
              <w:t>Map</w:t>
            </w:r>
          </w:p>
        </w:tc>
        <w:tc>
          <w:tcPr>
            <w:tcW w:w="3391" w:type="dxa"/>
            <w:tcBorders/>
            <w:vAlign w:val="center"/>
          </w:tcPr>
          <w:p>
            <w:pPr>
              <w:pStyle w:val="TableContents"/>
              <w:widowControl w:val="false"/>
              <w:suppressLineNumbers/>
              <w:bidi w:val="0"/>
              <w:jc w:val="left"/>
              <w:rPr/>
            </w:pPr>
            <w:r>
              <w:rPr>
                <w:rStyle w:val="SourceText"/>
              </w:rPr>
              <w:t>map_&lt;id&gt;_&lt;name&gt;</w:t>
            </w:r>
          </w:p>
        </w:tc>
        <w:tc>
          <w:tcPr>
            <w:tcW w:w="3031" w:type="dxa"/>
            <w:tcBorders/>
            <w:vAlign w:val="center"/>
          </w:tcPr>
          <w:p>
            <w:pPr>
              <w:pStyle w:val="TableContents"/>
              <w:widowControl w:val="false"/>
              <w:suppressLineNumbers/>
              <w:bidi w:val="0"/>
              <w:jc w:val="left"/>
              <w:rPr/>
            </w:pPr>
            <w:r>
              <w:rPr>
                <w:rStyle w:val="SourceText"/>
              </w:rPr>
              <w:t>map_01_ashfall</w:t>
            </w:r>
          </w:p>
        </w:tc>
      </w:tr>
      <w:tr>
        <w:trPr/>
        <w:tc>
          <w:tcPr>
            <w:tcW w:w="1411" w:type="dxa"/>
            <w:tcBorders/>
            <w:vAlign w:val="center"/>
          </w:tcPr>
          <w:p>
            <w:pPr>
              <w:pStyle w:val="TableContents"/>
              <w:widowControl w:val="false"/>
              <w:suppressLineNumbers/>
              <w:bidi w:val="0"/>
              <w:jc w:val="left"/>
              <w:rPr/>
            </w:pPr>
            <w:r>
              <w:rPr/>
              <w:t>Node (in a map)</w:t>
            </w:r>
          </w:p>
        </w:tc>
        <w:tc>
          <w:tcPr>
            <w:tcW w:w="3391" w:type="dxa"/>
            <w:tcBorders/>
            <w:vAlign w:val="center"/>
          </w:tcPr>
          <w:p>
            <w:pPr>
              <w:pStyle w:val="TableContents"/>
              <w:widowControl w:val="false"/>
              <w:suppressLineNumbers/>
              <w:bidi w:val="0"/>
              <w:jc w:val="left"/>
              <w:rPr/>
            </w:pPr>
            <w:r>
              <w:rPr>
                <w:rStyle w:val="SourceText"/>
              </w:rPr>
              <w:t>&lt;side letter&gt;&lt;number&gt;</w:t>
            </w:r>
            <w:r>
              <w:rPr/>
              <w:t xml:space="preserve"> or a callout name</w:t>
            </w:r>
          </w:p>
        </w:tc>
        <w:tc>
          <w:tcPr>
            <w:tcW w:w="3031" w:type="dxa"/>
            <w:tcBorders/>
            <w:vAlign w:val="center"/>
          </w:tcPr>
          <w:p>
            <w:pPr>
              <w:pStyle w:val="TableContents"/>
              <w:widowControl w:val="false"/>
              <w:suppressLineNumbers/>
              <w:bidi w:val="0"/>
              <w:jc w:val="left"/>
              <w:rPr/>
            </w:pPr>
            <w:r>
              <w:rPr>
                <w:rStyle w:val="SourceText"/>
              </w:rPr>
              <w:t>W7</w:t>
            </w:r>
            <w:r>
              <w:rPr/>
              <w:t xml:space="preserve">, </w:t>
            </w:r>
            <w:r>
              <w:rPr>
                <w:rStyle w:val="SourceText"/>
              </w:rPr>
              <w:t>The Ash Knoll</w:t>
            </w:r>
          </w:p>
        </w:tc>
      </w:tr>
      <w:tr>
        <w:trPr/>
        <w:tc>
          <w:tcPr>
            <w:tcW w:w="1411" w:type="dxa"/>
            <w:tcBorders/>
            <w:vAlign w:val="center"/>
          </w:tcPr>
          <w:p>
            <w:pPr>
              <w:pStyle w:val="TableContents"/>
              <w:widowControl w:val="false"/>
              <w:suppressLineNumbers/>
              <w:bidi w:val="0"/>
              <w:jc w:val="left"/>
              <w:rPr/>
            </w:pPr>
            <w:r>
              <w:rPr/>
              <w:t>Animation clip</w:t>
            </w:r>
          </w:p>
        </w:tc>
        <w:tc>
          <w:tcPr>
            <w:tcW w:w="3391" w:type="dxa"/>
            <w:tcBorders/>
            <w:vAlign w:val="center"/>
          </w:tcPr>
          <w:p>
            <w:pPr>
              <w:pStyle w:val="TableContents"/>
              <w:widowControl w:val="false"/>
              <w:suppressLineNumbers/>
              <w:bidi w:val="0"/>
              <w:jc w:val="left"/>
              <w:rPr/>
            </w:pPr>
            <w:r>
              <w:rPr>
                <w:rStyle w:val="SourceText"/>
              </w:rPr>
              <w:t>&lt;asset&gt;@&lt;clip&gt;</w:t>
            </w:r>
          </w:p>
        </w:tc>
        <w:tc>
          <w:tcPr>
            <w:tcW w:w="3031" w:type="dxa"/>
            <w:tcBorders/>
            <w:vAlign w:val="center"/>
          </w:tcPr>
          <w:p>
            <w:pPr>
              <w:pStyle w:val="TableContents"/>
              <w:widowControl w:val="false"/>
              <w:suppressLineNumbers/>
              <w:bidi w:val="0"/>
              <w:jc w:val="left"/>
              <w:rPr/>
            </w:pPr>
            <w:r>
              <w:rPr>
                <w:rStyle w:val="SourceText"/>
              </w:rPr>
              <w:t>cr_t3_stonehide_ox@charge_windup</w:t>
            </w:r>
          </w:p>
        </w:tc>
      </w:tr>
      <w:tr>
        <w:trPr/>
        <w:tc>
          <w:tcPr>
            <w:tcW w:w="1411" w:type="dxa"/>
            <w:tcBorders/>
            <w:vAlign w:val="center"/>
          </w:tcPr>
          <w:p>
            <w:pPr>
              <w:pStyle w:val="TableContents"/>
              <w:widowControl w:val="false"/>
              <w:suppressLineNumbers/>
              <w:bidi w:val="0"/>
              <w:jc w:val="left"/>
              <w:rPr/>
            </w:pPr>
            <w:r>
              <w:rPr/>
              <w:t>Sound event</w:t>
            </w:r>
          </w:p>
        </w:tc>
        <w:tc>
          <w:tcPr>
            <w:tcW w:w="3391" w:type="dxa"/>
            <w:tcBorders/>
            <w:vAlign w:val="center"/>
          </w:tcPr>
          <w:p>
            <w:pPr>
              <w:pStyle w:val="TableContents"/>
              <w:widowControl w:val="false"/>
              <w:suppressLineNumbers/>
              <w:bidi w:val="0"/>
              <w:jc w:val="left"/>
              <w:rPr/>
            </w:pPr>
            <w:r>
              <w:rPr>
                <w:rStyle w:val="SourceText"/>
              </w:rPr>
              <w:t>sfx/&lt;category&gt;/&lt;asset&gt;/&lt;event&gt;</w:t>
            </w:r>
          </w:p>
        </w:tc>
        <w:tc>
          <w:tcPr>
            <w:tcW w:w="3031" w:type="dxa"/>
            <w:tcBorders/>
            <w:vAlign w:val="center"/>
          </w:tcPr>
          <w:p>
            <w:pPr>
              <w:pStyle w:val="TableContents"/>
              <w:widowControl w:val="false"/>
              <w:suppressLineNumbers/>
              <w:bidi w:val="0"/>
              <w:jc w:val="left"/>
              <w:rPr/>
            </w:pPr>
            <w:r>
              <w:rPr>
                <w:rStyle w:val="SourceText"/>
              </w:rPr>
              <w:t>sfx/cr/ashfang/bite</w:t>
            </w:r>
          </w:p>
        </w:tc>
      </w:tr>
    </w:tbl>
    <w:p>
      <w:pPr>
        <w:pStyle w:val="Heading2"/>
        <w:bidi w:val="0"/>
        <w:jc w:val="left"/>
        <w:rPr/>
      </w:pPr>
      <w:r>
        <w:rPr/>
        <w:t>1.9 Behaviour state machine conventions</w:t>
      </w:r>
    </w:p>
    <w:p>
      <w:pPr>
        <w:pStyle w:val="BodyText"/>
        <w:bidi w:val="0"/>
        <w:jc w:val="left"/>
        <w:rPr/>
      </w:pPr>
      <w:r>
        <w:rPr/>
        <w:t>Every creature's behaviour in Parts 4–6 is written as states. The shared states are defined once here:</w:t>
      </w:r>
    </w:p>
    <w:tbl>
      <w:tblPr>
        <w:tblW w:w="8282" w:type="dxa"/>
        <w:jc w:val="left"/>
        <w:tblInd w:w="0" w:type="dxa"/>
        <w:tblLayout w:type="fixed"/>
        <w:tblCellMar>
          <w:top w:w="28" w:type="dxa"/>
          <w:left w:w="28" w:type="dxa"/>
          <w:bottom w:w="28" w:type="dxa"/>
          <w:right w:w="28" w:type="dxa"/>
        </w:tblCellMar>
      </w:tblPr>
      <w:tblGrid>
        <w:gridCol w:w="1006"/>
        <w:gridCol w:w="7276"/>
      </w:tblGrid>
      <w:tr>
        <w:trPr>
          <w:tblHeader w:val="true"/>
        </w:trPr>
        <w:tc>
          <w:tcPr>
            <w:tcW w:w="1006" w:type="dxa"/>
            <w:tcBorders/>
            <w:vAlign w:val="center"/>
          </w:tcPr>
          <w:p>
            <w:pPr>
              <w:pStyle w:val="TableHeading"/>
              <w:suppressLineNumbers/>
              <w:shd w:fill="0F2A30" w:val="clear"/>
              <w:bidi w:val="0"/>
              <w:jc w:val="left"/>
              <w:rPr/>
            </w:pPr>
            <w:r>
              <w:rPr/>
              <w:t>State</w:t>
            </w:r>
          </w:p>
        </w:tc>
        <w:tc>
          <w:tcPr>
            <w:tcW w:w="7276" w:type="dxa"/>
            <w:tcBorders/>
            <w:vAlign w:val="center"/>
          </w:tcPr>
          <w:p>
            <w:pPr>
              <w:pStyle w:val="TableHeading"/>
              <w:suppressLineNumbers/>
              <w:shd w:fill="0F2A30" w:val="clear"/>
              <w:bidi w:val="0"/>
              <w:jc w:val="left"/>
              <w:rPr/>
            </w:pPr>
            <w:r>
              <w:rPr/>
              <w:t>Meaning</w:t>
            </w:r>
          </w:p>
        </w:tc>
      </w:tr>
      <w:tr>
        <w:trPr/>
        <w:tc>
          <w:tcPr>
            <w:tcW w:w="1006" w:type="dxa"/>
            <w:tcBorders/>
            <w:vAlign w:val="center"/>
          </w:tcPr>
          <w:p>
            <w:pPr>
              <w:pStyle w:val="TableContents"/>
              <w:widowControl w:val="false"/>
              <w:suppressLineNumbers/>
              <w:bidi w:val="0"/>
              <w:jc w:val="left"/>
              <w:rPr/>
            </w:pPr>
            <w:r>
              <w:rPr>
                <w:rStyle w:val="Strong"/>
              </w:rPr>
              <w:t>Idle</w:t>
            </w:r>
          </w:p>
        </w:tc>
        <w:tc>
          <w:tcPr>
            <w:tcW w:w="7276" w:type="dxa"/>
            <w:tcBorders/>
            <w:vAlign w:val="center"/>
          </w:tcPr>
          <w:p>
            <w:pPr>
              <w:pStyle w:val="TableContents"/>
              <w:widowControl w:val="false"/>
              <w:suppressLineNumbers/>
              <w:bidi w:val="0"/>
              <w:jc w:val="left"/>
              <w:rPr/>
            </w:pPr>
            <w:r>
              <w:rPr/>
              <w:t>At or near its spawn, playing its idle loop. Wanders up to 6 m (Tier I–II) or 10 m (Tier III)</w:t>
            </w:r>
          </w:p>
        </w:tc>
      </w:tr>
      <w:tr>
        <w:trPr/>
        <w:tc>
          <w:tcPr>
            <w:tcW w:w="1006" w:type="dxa"/>
            <w:tcBorders/>
            <w:vAlign w:val="center"/>
          </w:tcPr>
          <w:p>
            <w:pPr>
              <w:pStyle w:val="TableContents"/>
              <w:widowControl w:val="false"/>
              <w:suppressLineNumbers/>
              <w:bidi w:val="0"/>
              <w:jc w:val="left"/>
              <w:rPr/>
            </w:pPr>
            <w:r>
              <w:rPr>
                <w:rStyle w:val="Strong"/>
              </w:rPr>
              <w:t>Alert</w:t>
            </w:r>
          </w:p>
        </w:tc>
        <w:tc>
          <w:tcPr>
            <w:tcW w:w="7276" w:type="dxa"/>
            <w:tcBorders/>
            <w:vAlign w:val="center"/>
          </w:tcPr>
          <w:p>
            <w:pPr>
              <w:pStyle w:val="TableContents"/>
              <w:widowControl w:val="false"/>
              <w:suppressLineNumbers/>
              <w:bidi w:val="0"/>
              <w:jc w:val="left"/>
              <w:rPr/>
            </w:pPr>
            <w:r>
              <w:rPr/>
              <w:t>Has noticed something within its aggro radius. Turns to face it for 0.5–1.0 s before choosing</w:t>
            </w:r>
          </w:p>
        </w:tc>
      </w:tr>
      <w:tr>
        <w:trPr/>
        <w:tc>
          <w:tcPr>
            <w:tcW w:w="1006" w:type="dxa"/>
            <w:tcBorders/>
            <w:vAlign w:val="center"/>
          </w:tcPr>
          <w:p>
            <w:pPr>
              <w:pStyle w:val="TableContents"/>
              <w:widowControl w:val="false"/>
              <w:suppressLineNumbers/>
              <w:bidi w:val="0"/>
              <w:jc w:val="left"/>
              <w:rPr/>
            </w:pPr>
            <w:r>
              <w:rPr>
                <w:rStyle w:val="Strong"/>
              </w:rPr>
              <w:t>Flee</w:t>
            </w:r>
          </w:p>
        </w:tc>
        <w:tc>
          <w:tcPr>
            <w:tcW w:w="7276" w:type="dxa"/>
            <w:tcBorders/>
            <w:vAlign w:val="center"/>
          </w:tcPr>
          <w:p>
            <w:pPr>
              <w:pStyle w:val="TableContents"/>
              <w:widowControl w:val="false"/>
              <w:suppressLineNumbers/>
              <w:bidi w:val="0"/>
              <w:jc w:val="left"/>
              <w:rPr/>
            </w:pPr>
            <w:r>
              <w:rPr/>
              <w:t>Runs away from the threat for 3–6 s, then returns to Idle when it's more than 20 m away</w:t>
            </w:r>
          </w:p>
        </w:tc>
      </w:tr>
      <w:tr>
        <w:trPr/>
        <w:tc>
          <w:tcPr>
            <w:tcW w:w="1006" w:type="dxa"/>
            <w:tcBorders/>
            <w:vAlign w:val="center"/>
          </w:tcPr>
          <w:p>
            <w:pPr>
              <w:pStyle w:val="TableContents"/>
              <w:widowControl w:val="false"/>
              <w:suppressLineNumbers/>
              <w:bidi w:val="0"/>
              <w:jc w:val="left"/>
              <w:rPr/>
            </w:pPr>
            <w:r>
              <w:rPr>
                <w:rStyle w:val="Strong"/>
              </w:rPr>
              <w:t>Engage</w:t>
            </w:r>
          </w:p>
        </w:tc>
        <w:tc>
          <w:tcPr>
            <w:tcW w:w="7276" w:type="dxa"/>
            <w:tcBorders/>
            <w:vAlign w:val="center"/>
          </w:tcPr>
          <w:p>
            <w:pPr>
              <w:pStyle w:val="TableContents"/>
              <w:widowControl w:val="false"/>
              <w:suppressLineNumbers/>
              <w:bidi w:val="0"/>
              <w:jc w:val="left"/>
              <w:rPr/>
            </w:pPr>
            <w:r>
              <w:rPr/>
              <w:t>Attacking a target. Chooses attacks by range and cooldown</w:t>
            </w:r>
          </w:p>
        </w:tc>
      </w:tr>
      <w:tr>
        <w:trPr/>
        <w:tc>
          <w:tcPr>
            <w:tcW w:w="1006" w:type="dxa"/>
            <w:tcBorders/>
            <w:vAlign w:val="center"/>
          </w:tcPr>
          <w:p>
            <w:pPr>
              <w:pStyle w:val="TableContents"/>
              <w:widowControl w:val="false"/>
              <w:suppressLineNumbers/>
              <w:bidi w:val="0"/>
              <w:jc w:val="left"/>
              <w:rPr/>
            </w:pPr>
            <w:r>
              <w:rPr>
                <w:rStyle w:val="Strong"/>
              </w:rPr>
              <w:t>Leash</w:t>
            </w:r>
          </w:p>
        </w:tc>
        <w:tc>
          <w:tcPr>
            <w:tcW w:w="7276" w:type="dxa"/>
            <w:tcBorders/>
            <w:vAlign w:val="center"/>
          </w:tcPr>
          <w:p>
            <w:pPr>
              <w:pStyle w:val="TableContents"/>
              <w:widowControl w:val="false"/>
              <w:suppressLineNumbers/>
              <w:bidi w:val="0"/>
              <w:jc w:val="left"/>
              <w:rPr/>
            </w:pPr>
            <w:r>
              <w:rPr/>
              <w:t>Pulled past its leash: returns to spawn at +50% speed, ignores damage, heals to full</w:t>
            </w:r>
          </w:p>
        </w:tc>
      </w:tr>
      <w:tr>
        <w:trPr/>
        <w:tc>
          <w:tcPr>
            <w:tcW w:w="1006" w:type="dxa"/>
            <w:tcBorders/>
            <w:vAlign w:val="center"/>
          </w:tcPr>
          <w:p>
            <w:pPr>
              <w:pStyle w:val="TableContents"/>
              <w:widowControl w:val="false"/>
              <w:suppressLineNumbers/>
              <w:bidi w:val="0"/>
              <w:jc w:val="left"/>
              <w:rPr/>
            </w:pPr>
            <w:r>
              <w:rPr>
                <w:rStyle w:val="Strong"/>
              </w:rPr>
              <w:t>Recover</w:t>
            </w:r>
          </w:p>
        </w:tc>
        <w:tc>
          <w:tcPr>
            <w:tcW w:w="7276" w:type="dxa"/>
            <w:tcBorders/>
            <w:vAlign w:val="center"/>
          </w:tcPr>
          <w:p>
            <w:pPr>
              <w:pStyle w:val="TableContents"/>
              <w:widowControl w:val="false"/>
              <w:suppressLineNumbers/>
              <w:bidi w:val="0"/>
              <w:jc w:val="left"/>
              <w:rPr/>
            </w:pPr>
            <w:r>
              <w:rPr/>
              <w:t>8 s without combat: heals 5% max Health/s, then Idle</w:t>
            </w:r>
          </w:p>
        </w:tc>
      </w:tr>
      <w:tr>
        <w:trPr/>
        <w:tc>
          <w:tcPr>
            <w:tcW w:w="1006" w:type="dxa"/>
            <w:tcBorders/>
            <w:vAlign w:val="center"/>
          </w:tcPr>
          <w:p>
            <w:pPr>
              <w:pStyle w:val="TableContents"/>
              <w:widowControl w:val="false"/>
              <w:suppressLineNumbers/>
              <w:bidi w:val="0"/>
              <w:jc w:val="left"/>
              <w:rPr/>
            </w:pPr>
            <w:r>
              <w:rPr>
                <w:rStyle w:val="Strong"/>
              </w:rPr>
              <w:t>Dead</w:t>
            </w:r>
          </w:p>
        </w:tc>
        <w:tc>
          <w:tcPr>
            <w:tcW w:w="7276" w:type="dxa"/>
            <w:tcBorders/>
            <w:vAlign w:val="center"/>
          </w:tcPr>
          <w:p>
            <w:pPr>
              <w:pStyle w:val="TableContents"/>
              <w:widowControl w:val="false"/>
              <w:suppressLineNumbers/>
              <w:bidi w:val="0"/>
              <w:jc w:val="left"/>
              <w:rPr/>
            </w:pPr>
            <w:r>
              <w:rPr/>
              <w:t>Death animation, drops its cores, starts its respawn timer</w:t>
            </w:r>
          </w:p>
        </w:tc>
      </w:tr>
      <w:tr>
        <w:trPr/>
        <w:tc>
          <w:tcPr>
            <w:tcW w:w="1006" w:type="dxa"/>
            <w:tcBorders/>
            <w:vAlign w:val="center"/>
          </w:tcPr>
          <w:p>
            <w:pPr>
              <w:pStyle w:val="TableContents"/>
              <w:widowControl w:val="false"/>
              <w:suppressLineNumbers/>
              <w:bidi w:val="0"/>
              <w:jc w:val="left"/>
              <w:rPr/>
            </w:pPr>
            <w:r>
              <w:rPr>
                <w:rStyle w:val="Strong"/>
              </w:rPr>
              <w:t>Converted</w:t>
            </w:r>
          </w:p>
        </w:tc>
        <w:tc>
          <w:tcPr>
            <w:tcW w:w="7276" w:type="dxa"/>
            <w:tcBorders/>
            <w:vAlign w:val="center"/>
          </w:tcPr>
          <w:p>
            <w:pPr>
              <w:pStyle w:val="TableContents"/>
              <w:widowControl w:val="false"/>
              <w:suppressLineNumbers/>
              <w:bidi w:val="0"/>
              <w:jc w:val="left"/>
              <w:rPr/>
            </w:pPr>
            <w:r>
              <w:rPr/>
              <w:t>Infected (Blightborn) or rallied (Wildborn) for 90 s. Follows its converter within 25 m (Spec)</w:t>
            </w:r>
          </w:p>
        </w:tc>
      </w:tr>
    </w:tbl>
    <w:p>
      <w:pPr>
        <w:pStyle w:val="BodyText"/>
        <w:bidi w:val="0"/>
        <w:jc w:val="left"/>
        <w:rPr/>
      </w:pPr>
      <w:r>
        <w:rPr>
          <w:rStyle w:val="Strong"/>
        </w:rPr>
        <w:t>Target choice (default):</w:t>
      </w:r>
      <w:r>
        <w:rPr/>
        <w:t xml:space="preserve"> the player that damaged it most in the last 5 s; if none, the nearest player. Exceptions are listed per creature (Ashfang hunts the weakest, Siege Beetle chases its last attacker, Clamor creatures go for the loudest).</w:t>
      </w:r>
    </w:p>
    <w:p>
      <w:pPr>
        <w:pStyle w:val="BodyText"/>
        <w:bidi w:val="0"/>
        <w:jc w:val="left"/>
        <w:rPr/>
      </w:pPr>
      <w:r>
        <w:rPr>
          <w:rStyle w:val="Strong"/>
        </w:rPr>
        <w:t xml:space="preserve">Perception (from </w:t>
      </w:r>
      <w:r>
        <w:rPr>
          <w:rStyle w:val="SourceText"/>
        </w:rPr>
        <w:t>gdd/43</w:t>
      </w:r>
      <w:r>
        <w:rPr>
          <w:rStyle w:val="Strong"/>
        </w:rPr>
        <w:t>):</w:t>
      </w:r>
      <w:r>
        <w:rPr/>
        <w:t xml:space="preserve"> each Ascendant has three values that wildlife reads.</w:t>
      </w:r>
    </w:p>
    <w:tbl>
      <w:tblPr>
        <w:tblW w:w="7339" w:type="dxa"/>
        <w:jc w:val="left"/>
        <w:tblInd w:w="0" w:type="dxa"/>
        <w:tblLayout w:type="fixed"/>
        <w:tblCellMar>
          <w:top w:w="28" w:type="dxa"/>
          <w:left w:w="28" w:type="dxa"/>
          <w:bottom w:w="28" w:type="dxa"/>
          <w:right w:w="28" w:type="dxa"/>
        </w:tblCellMar>
      </w:tblPr>
      <w:tblGrid>
        <w:gridCol w:w="1111"/>
        <w:gridCol w:w="736"/>
        <w:gridCol w:w="2116"/>
        <w:gridCol w:w="3376"/>
      </w:tblGrid>
      <w:tr>
        <w:trPr>
          <w:tblHeader w:val="true"/>
        </w:trPr>
        <w:tc>
          <w:tcPr>
            <w:tcW w:w="1111" w:type="dxa"/>
            <w:tcBorders/>
            <w:vAlign w:val="center"/>
          </w:tcPr>
          <w:p>
            <w:pPr>
              <w:pStyle w:val="TableHeading"/>
              <w:suppressLineNumbers/>
              <w:shd w:fill="0F2A30" w:val="clear"/>
              <w:bidi w:val="0"/>
              <w:jc w:val="left"/>
              <w:rPr/>
            </w:pPr>
            <w:r>
              <w:rPr/>
              <w:t>Lineage</w:t>
            </w:r>
          </w:p>
        </w:tc>
        <w:tc>
          <w:tcPr>
            <w:tcW w:w="736" w:type="dxa"/>
            <w:tcBorders/>
            <w:vAlign w:val="center"/>
          </w:tcPr>
          <w:p>
            <w:pPr>
              <w:pStyle w:val="TableHeading"/>
              <w:suppressLineNumbers/>
              <w:shd w:fill="0F2A30" w:val="clear"/>
              <w:bidi w:val="0"/>
              <w:jc w:val="left"/>
              <w:rPr/>
            </w:pPr>
            <w:r>
              <w:rPr/>
              <w:t>Threat</w:t>
            </w:r>
          </w:p>
        </w:tc>
        <w:tc>
          <w:tcPr>
            <w:tcW w:w="2116" w:type="dxa"/>
            <w:tcBorders/>
            <w:vAlign w:val="center"/>
          </w:tcPr>
          <w:p>
            <w:pPr>
              <w:pStyle w:val="TableHeading"/>
              <w:suppressLineNumbers/>
              <w:shd w:fill="0F2A30" w:val="clear"/>
              <w:bidi w:val="0"/>
              <w:jc w:val="left"/>
              <w:rPr/>
            </w:pPr>
            <w:r>
              <w:rPr/>
              <w:t>Presence (noticed from)</w:t>
            </w:r>
          </w:p>
        </w:tc>
        <w:tc>
          <w:tcPr>
            <w:tcW w:w="3376" w:type="dxa"/>
            <w:tcBorders/>
            <w:vAlign w:val="center"/>
          </w:tcPr>
          <w:p>
            <w:pPr>
              <w:pStyle w:val="TableHeading"/>
              <w:suppressLineNumbers/>
              <w:shd w:fill="0F2A30" w:val="clear"/>
              <w:bidi w:val="0"/>
              <w:jc w:val="left"/>
              <w:rPr/>
            </w:pPr>
            <w:r>
              <w:rPr/>
              <w:t>Attraction</w:t>
            </w:r>
          </w:p>
        </w:tc>
      </w:tr>
      <w:tr>
        <w:trPr/>
        <w:tc>
          <w:tcPr>
            <w:tcW w:w="1111" w:type="dxa"/>
            <w:tcBorders/>
            <w:vAlign w:val="center"/>
          </w:tcPr>
          <w:p>
            <w:pPr>
              <w:pStyle w:val="TableContents"/>
              <w:widowControl w:val="false"/>
              <w:suppressLineNumbers/>
              <w:bidi w:val="0"/>
              <w:jc w:val="left"/>
              <w:rPr/>
            </w:pPr>
            <w:r>
              <w:rPr/>
              <w:t>Titan</w:t>
            </w:r>
          </w:p>
        </w:tc>
        <w:tc>
          <w:tcPr>
            <w:tcW w:w="736" w:type="dxa"/>
            <w:tcBorders/>
            <w:vAlign w:val="center"/>
          </w:tcPr>
          <w:p>
            <w:pPr>
              <w:pStyle w:val="TableContents"/>
              <w:widowControl w:val="false"/>
              <w:suppressLineNumbers/>
              <w:bidi w:val="0"/>
              <w:jc w:val="left"/>
              <w:rPr/>
            </w:pPr>
            <w:r>
              <w:rPr/>
              <w:t>Medium</w:t>
            </w:r>
          </w:p>
        </w:tc>
        <w:tc>
          <w:tcPr>
            <w:tcW w:w="2116" w:type="dxa"/>
            <w:tcBorders/>
            <w:vAlign w:val="center"/>
          </w:tcPr>
          <w:p>
            <w:pPr>
              <w:pStyle w:val="TableContents"/>
              <w:widowControl w:val="false"/>
              <w:suppressLineNumbers/>
              <w:bidi w:val="0"/>
              <w:jc w:val="left"/>
              <w:rPr/>
            </w:pPr>
            <w:r>
              <w:rPr/>
              <w:t>High (Stage × 12 m)</w:t>
            </w:r>
          </w:p>
        </w:tc>
        <w:tc>
          <w:tcPr>
            <w:tcW w:w="3376" w:type="dxa"/>
            <w:tcBorders/>
            <w:vAlign w:val="center"/>
          </w:tcPr>
          <w:p>
            <w:pPr>
              <w:pStyle w:val="TableContents"/>
              <w:widowControl w:val="false"/>
              <w:suppressLineNumbers/>
              <w:bidi w:val="0"/>
              <w:jc w:val="left"/>
              <w:rPr/>
            </w:pPr>
            <w:r>
              <w:rPr/>
              <w:t>Small critters hide; Cairnshells climb on it</w:t>
            </w:r>
          </w:p>
        </w:tc>
      </w:tr>
      <w:tr>
        <w:trPr/>
        <w:tc>
          <w:tcPr>
            <w:tcW w:w="1111" w:type="dxa"/>
            <w:tcBorders/>
            <w:vAlign w:val="center"/>
          </w:tcPr>
          <w:p>
            <w:pPr>
              <w:pStyle w:val="TableContents"/>
              <w:widowControl w:val="false"/>
              <w:suppressLineNumbers/>
              <w:bidi w:val="0"/>
              <w:jc w:val="left"/>
              <w:rPr/>
            </w:pPr>
            <w:r>
              <w:rPr/>
              <w:t>Brawler</w:t>
            </w:r>
          </w:p>
        </w:tc>
        <w:tc>
          <w:tcPr>
            <w:tcW w:w="736" w:type="dxa"/>
            <w:tcBorders/>
            <w:vAlign w:val="center"/>
          </w:tcPr>
          <w:p>
            <w:pPr>
              <w:pStyle w:val="TableContents"/>
              <w:widowControl w:val="false"/>
              <w:suppressLineNumbers/>
              <w:bidi w:val="0"/>
              <w:jc w:val="left"/>
              <w:rPr/>
            </w:pPr>
            <w:r>
              <w:rPr/>
              <w:t>High</w:t>
            </w:r>
          </w:p>
        </w:tc>
        <w:tc>
          <w:tcPr>
            <w:tcW w:w="2116" w:type="dxa"/>
            <w:tcBorders/>
            <w:vAlign w:val="center"/>
          </w:tcPr>
          <w:p>
            <w:pPr>
              <w:pStyle w:val="TableContents"/>
              <w:widowControl w:val="false"/>
              <w:suppressLineNumbers/>
              <w:bidi w:val="0"/>
              <w:jc w:val="left"/>
              <w:rPr/>
            </w:pPr>
            <w:r>
              <w:rPr/>
              <w:t>Medium</w:t>
            </w:r>
          </w:p>
        </w:tc>
        <w:tc>
          <w:tcPr>
            <w:tcW w:w="3376" w:type="dxa"/>
            <w:tcBorders/>
            <w:vAlign w:val="center"/>
          </w:tcPr>
          <w:p>
            <w:pPr>
              <w:pStyle w:val="TableContents"/>
              <w:widowControl w:val="false"/>
              <w:suppressLineNumbers/>
              <w:bidi w:val="0"/>
              <w:jc w:val="left"/>
              <w:rPr/>
            </w:pPr>
            <w:r>
              <w:rPr/>
              <w:t>Herds scatter early</w:t>
            </w:r>
          </w:p>
        </w:tc>
      </w:tr>
      <w:tr>
        <w:trPr/>
        <w:tc>
          <w:tcPr>
            <w:tcW w:w="1111" w:type="dxa"/>
            <w:tcBorders/>
            <w:vAlign w:val="center"/>
          </w:tcPr>
          <w:p>
            <w:pPr>
              <w:pStyle w:val="TableContents"/>
              <w:widowControl w:val="false"/>
              <w:suppressLineNumbers/>
              <w:bidi w:val="0"/>
              <w:jc w:val="left"/>
              <w:rPr/>
            </w:pPr>
            <w:r>
              <w:rPr/>
              <w:t>Verdant</w:t>
            </w:r>
          </w:p>
        </w:tc>
        <w:tc>
          <w:tcPr>
            <w:tcW w:w="736" w:type="dxa"/>
            <w:tcBorders/>
            <w:vAlign w:val="center"/>
          </w:tcPr>
          <w:p>
            <w:pPr>
              <w:pStyle w:val="TableContents"/>
              <w:widowControl w:val="false"/>
              <w:suppressLineNumbers/>
              <w:bidi w:val="0"/>
              <w:jc w:val="left"/>
              <w:rPr/>
            </w:pPr>
            <w:r>
              <w:rPr/>
              <w:t>Low</w:t>
            </w:r>
          </w:p>
        </w:tc>
        <w:tc>
          <w:tcPr>
            <w:tcW w:w="2116" w:type="dxa"/>
            <w:tcBorders/>
            <w:vAlign w:val="center"/>
          </w:tcPr>
          <w:p>
            <w:pPr>
              <w:pStyle w:val="TableContents"/>
              <w:widowControl w:val="false"/>
              <w:suppressLineNumbers/>
              <w:bidi w:val="0"/>
              <w:jc w:val="left"/>
              <w:rPr/>
            </w:pPr>
            <w:r>
              <w:rPr/>
              <w:t>Medium</w:t>
            </w:r>
          </w:p>
        </w:tc>
        <w:tc>
          <w:tcPr>
            <w:tcW w:w="3376" w:type="dxa"/>
            <w:tcBorders/>
            <w:vAlign w:val="center"/>
          </w:tcPr>
          <w:p>
            <w:pPr>
              <w:pStyle w:val="TableContents"/>
              <w:widowControl w:val="false"/>
              <w:suppressLineNumbers/>
              <w:bidi w:val="0"/>
              <w:jc w:val="left"/>
              <w:rPr/>
            </w:pPr>
            <w:r>
              <w:rPr/>
              <w:t>Grazers and Sapback Aphids follow it</w:t>
            </w:r>
          </w:p>
        </w:tc>
      </w:tr>
      <w:tr>
        <w:trPr/>
        <w:tc>
          <w:tcPr>
            <w:tcW w:w="1111" w:type="dxa"/>
            <w:tcBorders/>
            <w:vAlign w:val="center"/>
          </w:tcPr>
          <w:p>
            <w:pPr>
              <w:pStyle w:val="TableContents"/>
              <w:widowControl w:val="false"/>
              <w:suppressLineNumbers/>
              <w:bidi w:val="0"/>
              <w:jc w:val="left"/>
              <w:rPr/>
            </w:pPr>
            <w:r>
              <w:rPr/>
              <w:t>Hollow</w:t>
            </w:r>
          </w:p>
        </w:tc>
        <w:tc>
          <w:tcPr>
            <w:tcW w:w="736" w:type="dxa"/>
            <w:tcBorders/>
            <w:vAlign w:val="center"/>
          </w:tcPr>
          <w:p>
            <w:pPr>
              <w:pStyle w:val="TableContents"/>
              <w:widowControl w:val="false"/>
              <w:suppressLineNumbers/>
              <w:bidi w:val="0"/>
              <w:jc w:val="left"/>
              <w:rPr/>
            </w:pPr>
            <w:r>
              <w:rPr/>
              <w:t>Medium</w:t>
            </w:r>
          </w:p>
        </w:tc>
        <w:tc>
          <w:tcPr>
            <w:tcW w:w="2116" w:type="dxa"/>
            <w:tcBorders/>
            <w:vAlign w:val="center"/>
          </w:tcPr>
          <w:p>
            <w:pPr>
              <w:pStyle w:val="TableContents"/>
              <w:widowControl w:val="false"/>
              <w:suppressLineNumbers/>
              <w:bidi w:val="0"/>
              <w:jc w:val="left"/>
              <w:rPr/>
            </w:pPr>
            <w:r>
              <w:rPr/>
              <w:t>Low (×0.5)</w:t>
            </w:r>
          </w:p>
        </w:tc>
        <w:tc>
          <w:tcPr>
            <w:tcW w:w="3376" w:type="dxa"/>
            <w:tcBorders/>
            <w:vAlign w:val="center"/>
          </w:tcPr>
          <w:p>
            <w:pPr>
              <w:pStyle w:val="TableContents"/>
              <w:widowControl w:val="false"/>
              <w:suppressLineNumbers/>
              <w:bidi w:val="0"/>
              <w:jc w:val="left"/>
              <w:rPr/>
            </w:pPr>
            <w:r>
              <w:rPr/>
              <w:t>Birds stop singing</w:t>
            </w:r>
          </w:p>
        </w:tc>
      </w:tr>
      <w:tr>
        <w:trPr/>
        <w:tc>
          <w:tcPr>
            <w:tcW w:w="1111" w:type="dxa"/>
            <w:tcBorders/>
            <w:vAlign w:val="center"/>
          </w:tcPr>
          <w:p>
            <w:pPr>
              <w:pStyle w:val="TableContents"/>
              <w:widowControl w:val="false"/>
              <w:suppressLineNumbers/>
              <w:bidi w:val="0"/>
              <w:jc w:val="left"/>
              <w:rPr/>
            </w:pPr>
            <w:r>
              <w:rPr/>
              <w:t>Thornrunner</w:t>
            </w:r>
          </w:p>
        </w:tc>
        <w:tc>
          <w:tcPr>
            <w:tcW w:w="736" w:type="dxa"/>
            <w:tcBorders/>
            <w:vAlign w:val="center"/>
          </w:tcPr>
          <w:p>
            <w:pPr>
              <w:pStyle w:val="TableContents"/>
              <w:widowControl w:val="false"/>
              <w:suppressLineNumbers/>
              <w:bidi w:val="0"/>
              <w:jc w:val="left"/>
              <w:rPr/>
            </w:pPr>
            <w:r>
              <w:rPr/>
              <w:t>High</w:t>
            </w:r>
          </w:p>
        </w:tc>
        <w:tc>
          <w:tcPr>
            <w:tcW w:w="2116" w:type="dxa"/>
            <w:tcBorders/>
            <w:vAlign w:val="center"/>
          </w:tcPr>
          <w:p>
            <w:pPr>
              <w:pStyle w:val="TableContents"/>
              <w:widowControl w:val="false"/>
              <w:suppressLineNumbers/>
              <w:bidi w:val="0"/>
              <w:jc w:val="left"/>
              <w:rPr/>
            </w:pPr>
            <w:r>
              <w:rPr/>
              <w:t>Low (×0.5)</w:t>
            </w:r>
          </w:p>
        </w:tc>
        <w:tc>
          <w:tcPr>
            <w:tcW w:w="3376" w:type="dxa"/>
            <w:tcBorders/>
            <w:vAlign w:val="center"/>
          </w:tcPr>
          <w:p>
            <w:pPr>
              <w:pStyle w:val="TableContents"/>
              <w:widowControl w:val="false"/>
              <w:suppressLineNumbers/>
              <w:bidi w:val="0"/>
              <w:jc w:val="left"/>
              <w:rPr/>
            </w:pPr>
            <w:r>
              <w:rPr/>
              <w:t>Prey flees before it is visible</w:t>
            </w:r>
          </w:p>
        </w:tc>
      </w:tr>
      <w:tr>
        <w:trPr/>
        <w:tc>
          <w:tcPr>
            <w:tcW w:w="1111" w:type="dxa"/>
            <w:tcBorders/>
            <w:vAlign w:val="center"/>
          </w:tcPr>
          <w:p>
            <w:pPr>
              <w:pStyle w:val="TableContents"/>
              <w:widowControl w:val="false"/>
              <w:suppressLineNumbers/>
              <w:bidi w:val="0"/>
              <w:jc w:val="left"/>
              <w:rPr/>
            </w:pPr>
            <w:r>
              <w:rPr/>
              <w:t>Bonespire</w:t>
            </w:r>
          </w:p>
        </w:tc>
        <w:tc>
          <w:tcPr>
            <w:tcW w:w="736" w:type="dxa"/>
            <w:tcBorders/>
            <w:vAlign w:val="center"/>
          </w:tcPr>
          <w:p>
            <w:pPr>
              <w:pStyle w:val="TableContents"/>
              <w:widowControl w:val="false"/>
              <w:suppressLineNumbers/>
              <w:bidi w:val="0"/>
              <w:jc w:val="left"/>
              <w:rPr/>
            </w:pPr>
            <w:r>
              <w:rPr/>
              <w:t>Medium</w:t>
            </w:r>
          </w:p>
        </w:tc>
        <w:tc>
          <w:tcPr>
            <w:tcW w:w="2116" w:type="dxa"/>
            <w:tcBorders/>
            <w:vAlign w:val="center"/>
          </w:tcPr>
          <w:p>
            <w:pPr>
              <w:pStyle w:val="TableContents"/>
              <w:widowControl w:val="false"/>
              <w:suppressLineNumbers/>
              <w:bidi w:val="0"/>
              <w:jc w:val="left"/>
              <w:rPr/>
            </w:pPr>
            <w:r>
              <w:rPr/>
              <w:t>Medium</w:t>
            </w:r>
          </w:p>
        </w:tc>
        <w:tc>
          <w:tcPr>
            <w:tcW w:w="3376" w:type="dxa"/>
            <w:tcBorders/>
            <w:vAlign w:val="center"/>
          </w:tcPr>
          <w:p>
            <w:pPr>
              <w:pStyle w:val="TableContents"/>
              <w:widowControl w:val="false"/>
              <w:suppressLineNumbers/>
              <w:bidi w:val="0"/>
              <w:jc w:val="left"/>
              <w:rPr/>
            </w:pPr>
            <w:r>
              <w:rPr/>
              <w:t>Scavengers follow it</w:t>
            </w:r>
          </w:p>
        </w:tc>
      </w:tr>
      <w:tr>
        <w:trPr/>
        <w:tc>
          <w:tcPr>
            <w:tcW w:w="1111" w:type="dxa"/>
            <w:tcBorders/>
            <w:vAlign w:val="center"/>
          </w:tcPr>
          <w:p>
            <w:pPr>
              <w:pStyle w:val="TableContents"/>
              <w:widowControl w:val="false"/>
              <w:suppressLineNumbers/>
              <w:bidi w:val="0"/>
              <w:jc w:val="left"/>
              <w:rPr/>
            </w:pPr>
            <w:r>
              <w:rPr/>
              <w:t>Stillheart</w:t>
            </w:r>
          </w:p>
        </w:tc>
        <w:tc>
          <w:tcPr>
            <w:tcW w:w="736" w:type="dxa"/>
            <w:tcBorders/>
            <w:vAlign w:val="center"/>
          </w:tcPr>
          <w:p>
            <w:pPr>
              <w:pStyle w:val="TableContents"/>
              <w:widowControl w:val="false"/>
              <w:suppressLineNumbers/>
              <w:bidi w:val="0"/>
              <w:jc w:val="left"/>
              <w:rPr/>
            </w:pPr>
            <w:r>
              <w:rPr/>
              <w:t>Low</w:t>
            </w:r>
          </w:p>
        </w:tc>
        <w:tc>
          <w:tcPr>
            <w:tcW w:w="2116" w:type="dxa"/>
            <w:tcBorders/>
            <w:vAlign w:val="center"/>
          </w:tcPr>
          <w:p>
            <w:pPr>
              <w:pStyle w:val="TableContents"/>
              <w:widowControl w:val="false"/>
              <w:suppressLineNumbers/>
              <w:bidi w:val="0"/>
              <w:jc w:val="left"/>
              <w:rPr/>
            </w:pPr>
            <w:r>
              <w:rPr/>
              <w:t>Medium</w:t>
            </w:r>
          </w:p>
        </w:tc>
        <w:tc>
          <w:tcPr>
            <w:tcW w:w="3376" w:type="dxa"/>
            <w:tcBorders/>
            <w:vAlign w:val="center"/>
          </w:tcPr>
          <w:p>
            <w:pPr>
              <w:pStyle w:val="TableContents"/>
              <w:widowControl w:val="false"/>
              <w:suppressLineNumbers/>
              <w:bidi w:val="0"/>
              <w:jc w:val="left"/>
              <w:rPr/>
            </w:pPr>
            <w:r>
              <w:rPr/>
              <w:t>Hoarfrost Mites swarm to it</w:t>
            </w:r>
          </w:p>
        </w:tc>
      </w:tr>
    </w:tbl>
    <w:p>
      <w:pPr>
        <w:pStyle w:val="BodyText"/>
        <w:bidi w:val="0"/>
        <w:jc w:val="left"/>
        <w:rPr/>
      </w:pPr>
      <w:r>
        <w:rPr>
          <w:rStyle w:val="Strong"/>
        </w:rPr>
        <w:t>Reaction rule:</w:t>
      </w:r>
      <w:r>
        <w:rPr/>
        <w:t xml:space="preserve"> wildlife reactions are hints, never more revealing than the player's own sound signature. A reaction can never show a hidden player's exact position on the minimap.</w:t>
      </w:r>
      <w:r>
        <w:br w:type="page"/>
      </w:r>
    </w:p>
    <w:p>
      <w:pPr>
        <w:pStyle w:val="Heading1"/>
        <w:bidi w:val="0"/>
        <w:ind w:hanging="0" w:left="0" w:right="0"/>
        <w:jc w:val="left"/>
        <w:rPr/>
      </w:pPr>
      <w:r>
        <w:rPr/>
        <w:t>Part 2 — The Ascendants</w:t>
      </w:r>
    </w:p>
    <w:p>
      <w:pPr>
        <w:pStyle w:val="BodyText"/>
        <w:bidi w:val="0"/>
        <w:jc w:val="left"/>
        <w:rPr/>
      </w:pPr>
      <w:r>
        <w:rPr/>
        <w:t xml:space="preserve">The seven playable lineages, from the Kith Base Form to Stage 3. Numbers are </w:t>
      </w:r>
      <w:r>
        <w:rPr>
          <w:rStyle w:val="Strong"/>
        </w:rPr>
        <w:t>Spec</w:t>
      </w:r>
      <w:r>
        <w:rPr/>
        <w:t xml:space="preserve"> (</w:t>
      </w:r>
      <w:r>
        <w:rPr>
          <w:rStyle w:val="SourceText"/>
        </w:rPr>
        <w:t>spec/02</w:t>
      </w:r>
      <w:r>
        <w:rPr/>
        <w:t xml:space="preserve">, </w:t>
      </w:r>
      <w:r>
        <w:rPr>
          <w:rStyle w:val="SourceText"/>
        </w:rPr>
        <w:t>spec/03</w:t>
      </w:r>
      <w:r>
        <w:rPr/>
        <w:t xml:space="preserve">, </w:t>
      </w:r>
      <w:r>
        <w:rPr>
          <w:rStyle w:val="SourceText"/>
        </w:rPr>
        <w:t>gdd/02</w:t>
      </w:r>
      <w:r>
        <w:rPr/>
        <w:t xml:space="preserve">) unless marked otherwise. Anatomy, dimensions, animation lists and effect breakdowns are </w:t>
      </w:r>
      <w:r>
        <w:rPr>
          <w:rStyle w:val="Strong"/>
        </w:rPr>
        <w:t>Proposal</w:t>
      </w:r>
      <w:r>
        <w:rPr/>
        <w:t>.</w:t>
      </w:r>
    </w:p>
    <w:p>
      <w:pPr>
        <w:pStyle w:val="Heading2"/>
        <w:bidi w:val="0"/>
        <w:jc w:val="left"/>
        <w:rPr/>
      </w:pPr>
      <w:r>
        <w:rPr/>
        <w:t>2.0 Shared rules</w:t>
      </w:r>
    </w:p>
    <w:p>
      <w:pPr>
        <w:pStyle w:val="Heading3"/>
        <w:bidi w:val="0"/>
        <w:jc w:val="left"/>
        <w:rPr/>
      </w:pPr>
      <w:r>
        <w:rPr/>
        <w:t>Stages</w:t>
      </w:r>
    </w:p>
    <w:tbl>
      <w:tblPr>
        <w:tblW w:w="7432" w:type="dxa"/>
        <w:jc w:val="left"/>
        <w:tblInd w:w="0" w:type="dxa"/>
        <w:tblLayout w:type="fixed"/>
        <w:tblCellMar>
          <w:top w:w="28" w:type="dxa"/>
          <w:left w:w="28" w:type="dxa"/>
          <w:bottom w:w="28" w:type="dxa"/>
          <w:right w:w="28" w:type="dxa"/>
        </w:tblCellMar>
      </w:tblPr>
      <w:tblGrid>
        <w:gridCol w:w="976"/>
        <w:gridCol w:w="661"/>
        <w:gridCol w:w="661"/>
        <w:gridCol w:w="1381"/>
        <w:gridCol w:w="1531"/>
        <w:gridCol w:w="871"/>
        <w:gridCol w:w="1351"/>
      </w:tblGrid>
      <w:tr>
        <w:trPr>
          <w:tblHeader w:val="true"/>
        </w:trPr>
        <w:tc>
          <w:tcPr>
            <w:tcW w:w="976" w:type="dxa"/>
            <w:tcBorders/>
            <w:vAlign w:val="center"/>
          </w:tcPr>
          <w:p>
            <w:pPr>
              <w:pStyle w:val="TableHeading"/>
              <w:suppressLineNumbers/>
              <w:shd w:fill="0F2A30" w:val="clear"/>
              <w:bidi w:val="0"/>
              <w:jc w:val="left"/>
              <w:rPr/>
            </w:pPr>
            <w:r>
              <w:rPr/>
              <w:t>Stage</w:t>
            </w:r>
          </w:p>
        </w:tc>
        <w:tc>
          <w:tcPr>
            <w:tcW w:w="661" w:type="dxa"/>
            <w:tcBorders/>
            <w:vAlign w:val="center"/>
          </w:tcPr>
          <w:p>
            <w:pPr>
              <w:pStyle w:val="TableHeading"/>
              <w:suppressLineNumbers/>
              <w:shd w:fill="0F2A30" w:val="clear"/>
              <w:bidi w:val="0"/>
              <w:jc w:val="left"/>
              <w:rPr/>
            </w:pPr>
            <w:r>
              <w:rPr/>
              <w:t>Levels</w:t>
            </w:r>
          </w:p>
        </w:tc>
        <w:tc>
          <w:tcPr>
            <w:tcW w:w="661" w:type="dxa"/>
            <w:tcBorders/>
            <w:vAlign w:val="center"/>
          </w:tcPr>
          <w:p>
            <w:pPr>
              <w:pStyle w:val="TableHeading"/>
              <w:suppressLineNumbers/>
              <w:shd w:fill="0F2A30" w:val="clear"/>
              <w:bidi w:val="0"/>
              <w:jc w:val="left"/>
              <w:rPr/>
            </w:pPr>
            <w:r>
              <w:rPr/>
              <w:t>Height</w:t>
            </w:r>
          </w:p>
        </w:tc>
        <w:tc>
          <w:tcPr>
            <w:tcW w:w="1381" w:type="dxa"/>
            <w:tcBorders/>
            <w:vAlign w:val="center"/>
          </w:tcPr>
          <w:p>
            <w:pPr>
              <w:pStyle w:val="TableHeading"/>
              <w:suppressLineNumbers/>
              <w:shd w:fill="0F2A30" w:val="clear"/>
              <w:bidi w:val="0"/>
              <w:jc w:val="left"/>
              <w:rPr/>
            </w:pPr>
            <w:r>
              <w:rPr/>
              <w:t>Capsule radius</w:t>
            </w:r>
          </w:p>
        </w:tc>
        <w:tc>
          <w:tcPr>
            <w:tcW w:w="1531" w:type="dxa"/>
            <w:tcBorders/>
            <w:vAlign w:val="center"/>
          </w:tcPr>
          <w:p>
            <w:pPr>
              <w:pStyle w:val="TableHeading"/>
              <w:suppressLineNumbers/>
              <w:shd w:fill="0F2A30" w:val="clear"/>
              <w:bidi w:val="0"/>
              <w:jc w:val="left"/>
              <w:rPr/>
            </w:pPr>
            <w:r>
              <w:rPr/>
              <w:t>Camera distance</w:t>
            </w:r>
          </w:p>
        </w:tc>
        <w:tc>
          <w:tcPr>
            <w:tcW w:w="871" w:type="dxa"/>
            <w:tcBorders/>
            <w:vAlign w:val="center"/>
          </w:tcPr>
          <w:p>
            <w:pPr>
              <w:pStyle w:val="TableHeading"/>
              <w:suppressLineNumbers/>
              <w:shd w:fill="0F2A30" w:val="clear"/>
              <w:bidi w:val="0"/>
              <w:jc w:val="left"/>
              <w:rPr/>
            </w:pPr>
            <w:r>
              <w:rPr/>
              <w:t>Turn rate</w:t>
            </w:r>
          </w:p>
        </w:tc>
        <w:tc>
          <w:tcPr>
            <w:tcW w:w="1351" w:type="dxa"/>
            <w:tcBorders/>
            <w:vAlign w:val="center"/>
          </w:tcPr>
          <w:p>
            <w:pPr>
              <w:pStyle w:val="TableHeading"/>
              <w:suppressLineNumbers/>
              <w:shd w:fill="0F2A30" w:val="clear"/>
              <w:bidi w:val="0"/>
              <w:jc w:val="left"/>
              <w:rPr/>
            </w:pPr>
            <w:r>
              <w:rPr/>
              <w:t>Ability scaling</w:t>
            </w:r>
          </w:p>
        </w:tc>
      </w:tr>
      <w:tr>
        <w:trPr/>
        <w:tc>
          <w:tcPr>
            <w:tcW w:w="976" w:type="dxa"/>
            <w:tcBorders/>
            <w:vAlign w:val="center"/>
          </w:tcPr>
          <w:p>
            <w:pPr>
              <w:pStyle w:val="TableContents"/>
              <w:widowControl w:val="false"/>
              <w:suppressLineNumbers/>
              <w:bidi w:val="0"/>
              <w:jc w:val="left"/>
              <w:rPr/>
            </w:pPr>
            <w:r>
              <w:rPr/>
              <w:t>Base Form</w:t>
            </w:r>
          </w:p>
        </w:tc>
        <w:tc>
          <w:tcPr>
            <w:tcW w:w="661" w:type="dxa"/>
            <w:tcBorders/>
            <w:vAlign w:val="center"/>
          </w:tcPr>
          <w:p>
            <w:pPr>
              <w:pStyle w:val="TableContents"/>
              <w:widowControl w:val="false"/>
              <w:suppressLineNumbers/>
              <w:bidi w:val="0"/>
              <w:jc w:val="left"/>
              <w:rPr/>
            </w:pPr>
            <w:r>
              <w:rPr/>
              <w:t>1–2</w:t>
            </w:r>
          </w:p>
        </w:tc>
        <w:tc>
          <w:tcPr>
            <w:tcW w:w="661" w:type="dxa"/>
            <w:tcBorders/>
            <w:vAlign w:val="center"/>
          </w:tcPr>
          <w:p>
            <w:pPr>
              <w:pStyle w:val="TableContents"/>
              <w:widowControl w:val="false"/>
              <w:suppressLineNumbers/>
              <w:bidi w:val="0"/>
              <w:jc w:val="left"/>
              <w:rPr/>
            </w:pPr>
            <w:r>
              <w:rPr/>
              <w:t>1.0 m</w:t>
            </w:r>
          </w:p>
        </w:tc>
        <w:tc>
          <w:tcPr>
            <w:tcW w:w="1381" w:type="dxa"/>
            <w:tcBorders/>
            <w:vAlign w:val="center"/>
          </w:tcPr>
          <w:p>
            <w:pPr>
              <w:pStyle w:val="TableContents"/>
              <w:widowControl w:val="false"/>
              <w:suppressLineNumbers/>
              <w:bidi w:val="0"/>
              <w:jc w:val="left"/>
              <w:rPr/>
            </w:pPr>
            <w:r>
              <w:rPr/>
              <w:t>0.35 m</w:t>
            </w:r>
          </w:p>
        </w:tc>
        <w:tc>
          <w:tcPr>
            <w:tcW w:w="1531" w:type="dxa"/>
            <w:tcBorders/>
            <w:vAlign w:val="center"/>
          </w:tcPr>
          <w:p>
            <w:pPr>
              <w:pStyle w:val="TableContents"/>
              <w:widowControl w:val="false"/>
              <w:suppressLineNumbers/>
              <w:bidi w:val="0"/>
              <w:jc w:val="left"/>
              <w:rPr/>
            </w:pPr>
            <w:r>
              <w:rPr/>
              <w:t>5 m</w:t>
            </w:r>
          </w:p>
        </w:tc>
        <w:tc>
          <w:tcPr>
            <w:tcW w:w="871" w:type="dxa"/>
            <w:tcBorders/>
            <w:vAlign w:val="center"/>
          </w:tcPr>
          <w:p>
            <w:pPr>
              <w:pStyle w:val="TableContents"/>
              <w:widowControl w:val="false"/>
              <w:suppressLineNumbers/>
              <w:bidi w:val="0"/>
              <w:jc w:val="left"/>
              <w:rPr/>
            </w:pPr>
            <w:r>
              <w:rPr/>
              <w:t>540°/s</w:t>
            </w:r>
          </w:p>
        </w:tc>
        <w:tc>
          <w:tcPr>
            <w:tcW w:w="1351" w:type="dxa"/>
            <w:tcBorders/>
            <w:vAlign w:val="center"/>
          </w:tcPr>
          <w:p>
            <w:pPr>
              <w:pStyle w:val="TableContents"/>
              <w:widowControl w:val="false"/>
              <w:suppressLineNumbers/>
              <w:bidi w:val="0"/>
              <w:jc w:val="left"/>
              <w:rPr/>
            </w:pPr>
            <w:r>
              <w:rPr/>
              <w:t>—</w:t>
            </w:r>
          </w:p>
        </w:tc>
      </w:tr>
      <w:tr>
        <w:trPr/>
        <w:tc>
          <w:tcPr>
            <w:tcW w:w="976" w:type="dxa"/>
            <w:tcBorders/>
            <w:vAlign w:val="center"/>
          </w:tcPr>
          <w:p>
            <w:pPr>
              <w:pStyle w:val="TableContents"/>
              <w:widowControl w:val="false"/>
              <w:suppressLineNumbers/>
              <w:bidi w:val="0"/>
              <w:jc w:val="left"/>
              <w:rPr/>
            </w:pPr>
            <w:r>
              <w:rPr/>
              <w:t>Stage 1</w:t>
            </w:r>
          </w:p>
        </w:tc>
        <w:tc>
          <w:tcPr>
            <w:tcW w:w="661" w:type="dxa"/>
            <w:tcBorders/>
            <w:vAlign w:val="center"/>
          </w:tcPr>
          <w:p>
            <w:pPr>
              <w:pStyle w:val="TableContents"/>
              <w:widowControl w:val="false"/>
              <w:suppressLineNumbers/>
              <w:bidi w:val="0"/>
              <w:jc w:val="left"/>
              <w:rPr/>
            </w:pPr>
            <w:r>
              <w:rPr/>
              <w:t>3–9</w:t>
            </w:r>
          </w:p>
        </w:tc>
        <w:tc>
          <w:tcPr>
            <w:tcW w:w="661" w:type="dxa"/>
            <w:tcBorders/>
            <w:vAlign w:val="center"/>
          </w:tcPr>
          <w:p>
            <w:pPr>
              <w:pStyle w:val="TableContents"/>
              <w:widowControl w:val="false"/>
              <w:suppressLineNumbers/>
              <w:bidi w:val="0"/>
              <w:jc w:val="left"/>
              <w:rPr/>
            </w:pPr>
            <w:r>
              <w:rPr/>
              <w:t>2.0 m</w:t>
            </w:r>
          </w:p>
        </w:tc>
        <w:tc>
          <w:tcPr>
            <w:tcW w:w="1381" w:type="dxa"/>
            <w:tcBorders/>
            <w:vAlign w:val="center"/>
          </w:tcPr>
          <w:p>
            <w:pPr>
              <w:pStyle w:val="TableContents"/>
              <w:widowControl w:val="false"/>
              <w:suppressLineNumbers/>
              <w:bidi w:val="0"/>
              <w:jc w:val="left"/>
              <w:rPr/>
            </w:pPr>
            <w:r>
              <w:rPr/>
              <w:t>0.7 m</w:t>
            </w:r>
          </w:p>
        </w:tc>
        <w:tc>
          <w:tcPr>
            <w:tcW w:w="1531" w:type="dxa"/>
            <w:tcBorders/>
            <w:vAlign w:val="center"/>
          </w:tcPr>
          <w:p>
            <w:pPr>
              <w:pStyle w:val="TableContents"/>
              <w:widowControl w:val="false"/>
              <w:suppressLineNumbers/>
              <w:bidi w:val="0"/>
              <w:jc w:val="left"/>
              <w:rPr/>
            </w:pPr>
            <w:r>
              <w:rPr/>
              <w:t>7 m</w:t>
            </w:r>
          </w:p>
        </w:tc>
        <w:tc>
          <w:tcPr>
            <w:tcW w:w="871" w:type="dxa"/>
            <w:tcBorders/>
            <w:vAlign w:val="center"/>
          </w:tcPr>
          <w:p>
            <w:pPr>
              <w:pStyle w:val="TableContents"/>
              <w:widowControl w:val="false"/>
              <w:suppressLineNumbers/>
              <w:bidi w:val="0"/>
              <w:jc w:val="left"/>
              <w:rPr/>
            </w:pPr>
            <w:r>
              <w:rPr/>
              <w:t>450°/s</w:t>
            </w:r>
          </w:p>
        </w:tc>
        <w:tc>
          <w:tcPr>
            <w:tcW w:w="1351" w:type="dxa"/>
            <w:tcBorders/>
            <w:vAlign w:val="center"/>
          </w:tcPr>
          <w:p>
            <w:pPr>
              <w:pStyle w:val="TableContents"/>
              <w:widowControl w:val="false"/>
              <w:suppressLineNumbers/>
              <w:bidi w:val="0"/>
              <w:jc w:val="left"/>
              <w:rPr/>
            </w:pPr>
            <w:r>
              <w:rPr/>
              <w:t>×1.0</w:t>
            </w:r>
          </w:p>
        </w:tc>
      </w:tr>
      <w:tr>
        <w:trPr/>
        <w:tc>
          <w:tcPr>
            <w:tcW w:w="976" w:type="dxa"/>
            <w:tcBorders/>
            <w:vAlign w:val="center"/>
          </w:tcPr>
          <w:p>
            <w:pPr>
              <w:pStyle w:val="TableContents"/>
              <w:widowControl w:val="false"/>
              <w:suppressLineNumbers/>
              <w:bidi w:val="0"/>
              <w:jc w:val="left"/>
              <w:rPr/>
            </w:pPr>
            <w:r>
              <w:rPr/>
              <w:t>Stage 2</w:t>
            </w:r>
          </w:p>
        </w:tc>
        <w:tc>
          <w:tcPr>
            <w:tcW w:w="661" w:type="dxa"/>
            <w:tcBorders/>
            <w:vAlign w:val="center"/>
          </w:tcPr>
          <w:p>
            <w:pPr>
              <w:pStyle w:val="TableContents"/>
              <w:widowControl w:val="false"/>
              <w:suppressLineNumbers/>
              <w:bidi w:val="0"/>
              <w:jc w:val="left"/>
              <w:rPr/>
            </w:pPr>
            <w:r>
              <w:rPr/>
              <w:t>10–19</w:t>
            </w:r>
          </w:p>
        </w:tc>
        <w:tc>
          <w:tcPr>
            <w:tcW w:w="661" w:type="dxa"/>
            <w:tcBorders/>
            <w:vAlign w:val="center"/>
          </w:tcPr>
          <w:p>
            <w:pPr>
              <w:pStyle w:val="TableContents"/>
              <w:widowControl w:val="false"/>
              <w:suppressLineNumbers/>
              <w:bidi w:val="0"/>
              <w:jc w:val="left"/>
              <w:rPr/>
            </w:pPr>
            <w:r>
              <w:rPr/>
              <w:t>4.0 m</w:t>
            </w:r>
          </w:p>
        </w:tc>
        <w:tc>
          <w:tcPr>
            <w:tcW w:w="1381" w:type="dxa"/>
            <w:tcBorders/>
            <w:vAlign w:val="center"/>
          </w:tcPr>
          <w:p>
            <w:pPr>
              <w:pStyle w:val="TableContents"/>
              <w:widowControl w:val="false"/>
              <w:suppressLineNumbers/>
              <w:bidi w:val="0"/>
              <w:jc w:val="left"/>
              <w:rPr/>
            </w:pPr>
            <w:r>
              <w:rPr/>
              <w:t>1.3 m</w:t>
            </w:r>
          </w:p>
        </w:tc>
        <w:tc>
          <w:tcPr>
            <w:tcW w:w="1531" w:type="dxa"/>
            <w:tcBorders/>
            <w:vAlign w:val="center"/>
          </w:tcPr>
          <w:p>
            <w:pPr>
              <w:pStyle w:val="TableContents"/>
              <w:widowControl w:val="false"/>
              <w:suppressLineNumbers/>
              <w:bidi w:val="0"/>
              <w:jc w:val="left"/>
              <w:rPr/>
            </w:pPr>
            <w:r>
              <w:rPr/>
              <w:t>10 m</w:t>
            </w:r>
          </w:p>
        </w:tc>
        <w:tc>
          <w:tcPr>
            <w:tcW w:w="871" w:type="dxa"/>
            <w:tcBorders/>
            <w:vAlign w:val="center"/>
          </w:tcPr>
          <w:p>
            <w:pPr>
              <w:pStyle w:val="TableContents"/>
              <w:widowControl w:val="false"/>
              <w:suppressLineNumbers/>
              <w:bidi w:val="0"/>
              <w:jc w:val="left"/>
              <w:rPr/>
            </w:pPr>
            <w:r>
              <w:rPr/>
              <w:t>360°/s</w:t>
            </w:r>
          </w:p>
        </w:tc>
        <w:tc>
          <w:tcPr>
            <w:tcW w:w="1351" w:type="dxa"/>
            <w:tcBorders/>
            <w:vAlign w:val="center"/>
          </w:tcPr>
          <w:p>
            <w:pPr>
              <w:pStyle w:val="TableContents"/>
              <w:widowControl w:val="false"/>
              <w:suppressLineNumbers/>
              <w:bidi w:val="0"/>
              <w:jc w:val="left"/>
              <w:rPr/>
            </w:pPr>
            <w:r>
              <w:rPr/>
              <w:t>×1.25</w:t>
            </w:r>
          </w:p>
        </w:tc>
      </w:tr>
      <w:tr>
        <w:trPr/>
        <w:tc>
          <w:tcPr>
            <w:tcW w:w="976" w:type="dxa"/>
            <w:tcBorders/>
            <w:vAlign w:val="center"/>
          </w:tcPr>
          <w:p>
            <w:pPr>
              <w:pStyle w:val="TableContents"/>
              <w:widowControl w:val="false"/>
              <w:suppressLineNumbers/>
              <w:bidi w:val="0"/>
              <w:jc w:val="left"/>
              <w:rPr/>
            </w:pPr>
            <w:r>
              <w:rPr/>
              <w:t>Stage 3</w:t>
            </w:r>
          </w:p>
        </w:tc>
        <w:tc>
          <w:tcPr>
            <w:tcW w:w="661" w:type="dxa"/>
            <w:tcBorders/>
            <w:vAlign w:val="center"/>
          </w:tcPr>
          <w:p>
            <w:pPr>
              <w:pStyle w:val="TableContents"/>
              <w:widowControl w:val="false"/>
              <w:suppressLineNumbers/>
              <w:bidi w:val="0"/>
              <w:jc w:val="left"/>
              <w:rPr/>
            </w:pPr>
            <w:r>
              <w:rPr/>
              <w:t>20</w:t>
            </w:r>
          </w:p>
        </w:tc>
        <w:tc>
          <w:tcPr>
            <w:tcW w:w="661" w:type="dxa"/>
            <w:tcBorders/>
            <w:vAlign w:val="center"/>
          </w:tcPr>
          <w:p>
            <w:pPr>
              <w:pStyle w:val="TableContents"/>
              <w:widowControl w:val="false"/>
              <w:suppressLineNumbers/>
              <w:bidi w:val="0"/>
              <w:jc w:val="left"/>
              <w:rPr/>
            </w:pPr>
            <w:r>
              <w:rPr/>
              <w:t>7.5 m</w:t>
            </w:r>
          </w:p>
        </w:tc>
        <w:tc>
          <w:tcPr>
            <w:tcW w:w="1381" w:type="dxa"/>
            <w:tcBorders/>
            <w:vAlign w:val="center"/>
          </w:tcPr>
          <w:p>
            <w:pPr>
              <w:pStyle w:val="TableContents"/>
              <w:widowControl w:val="false"/>
              <w:suppressLineNumbers/>
              <w:bidi w:val="0"/>
              <w:jc w:val="left"/>
              <w:rPr/>
            </w:pPr>
            <w:r>
              <w:rPr/>
              <w:t>2.4 m</w:t>
            </w:r>
          </w:p>
        </w:tc>
        <w:tc>
          <w:tcPr>
            <w:tcW w:w="1531" w:type="dxa"/>
            <w:tcBorders/>
            <w:vAlign w:val="center"/>
          </w:tcPr>
          <w:p>
            <w:pPr>
              <w:pStyle w:val="TableContents"/>
              <w:widowControl w:val="false"/>
              <w:suppressLineNumbers/>
              <w:bidi w:val="0"/>
              <w:jc w:val="left"/>
              <w:rPr/>
            </w:pPr>
            <w:r>
              <w:rPr/>
              <w:t>15 m</w:t>
            </w:r>
          </w:p>
        </w:tc>
        <w:tc>
          <w:tcPr>
            <w:tcW w:w="871" w:type="dxa"/>
            <w:tcBorders/>
            <w:vAlign w:val="center"/>
          </w:tcPr>
          <w:p>
            <w:pPr>
              <w:pStyle w:val="TableContents"/>
              <w:widowControl w:val="false"/>
              <w:suppressLineNumbers/>
              <w:bidi w:val="0"/>
              <w:jc w:val="left"/>
              <w:rPr/>
            </w:pPr>
            <w:r>
              <w:rPr/>
              <w:t>270°/s</w:t>
            </w:r>
          </w:p>
        </w:tc>
        <w:tc>
          <w:tcPr>
            <w:tcW w:w="1351" w:type="dxa"/>
            <w:tcBorders/>
            <w:vAlign w:val="center"/>
          </w:tcPr>
          <w:p>
            <w:pPr>
              <w:pStyle w:val="TableContents"/>
              <w:widowControl w:val="false"/>
              <w:suppressLineNumbers/>
              <w:bidi w:val="0"/>
              <w:jc w:val="left"/>
              <w:rPr/>
            </w:pPr>
            <w:r>
              <w:rPr/>
              <w:t>×1.6</w:t>
            </w:r>
          </w:p>
        </w:tc>
      </w:tr>
    </w:tbl>
    <w:p>
      <w:pPr>
        <w:pStyle w:val="BodyText"/>
        <w:bidi w:val="0"/>
        <w:jc w:val="left"/>
        <w:rPr/>
      </w:pPr>
      <w:r>
        <w:rPr/>
        <w:t>(Turn rates for Stage 1 and 2 are Proposal, interpolated from the Spec endpoints.)</w:t>
      </w:r>
    </w:p>
    <w:p>
      <w:pPr>
        <w:pStyle w:val="Heading3"/>
        <w:bidi w:val="0"/>
        <w:jc w:val="left"/>
        <w:rPr/>
      </w:pPr>
      <w:r>
        <w:rPr/>
        <w:t>Milestones</w:t>
      </w:r>
    </w:p>
    <w:tbl>
      <w:tblPr>
        <w:tblW w:w="5477" w:type="dxa"/>
        <w:jc w:val="left"/>
        <w:tblInd w:w="0" w:type="dxa"/>
        <w:tblLayout w:type="fixed"/>
        <w:tblCellMar>
          <w:top w:w="28" w:type="dxa"/>
          <w:left w:w="28" w:type="dxa"/>
          <w:bottom w:w="28" w:type="dxa"/>
          <w:right w:w="28" w:type="dxa"/>
        </w:tblCellMar>
      </w:tblPr>
      <w:tblGrid>
        <w:gridCol w:w="1006"/>
        <w:gridCol w:w="4471"/>
      </w:tblGrid>
      <w:tr>
        <w:trPr>
          <w:tblHeader w:val="true"/>
        </w:trPr>
        <w:tc>
          <w:tcPr>
            <w:tcW w:w="1006" w:type="dxa"/>
            <w:tcBorders/>
            <w:vAlign w:val="center"/>
          </w:tcPr>
          <w:p>
            <w:pPr>
              <w:pStyle w:val="TableHeading"/>
              <w:suppressLineNumbers/>
              <w:shd w:fill="0F2A30" w:val="clear"/>
              <w:bidi w:val="0"/>
              <w:jc w:val="left"/>
              <w:rPr/>
            </w:pPr>
            <w:r>
              <w:rPr/>
              <w:t>Level</w:t>
            </w:r>
          </w:p>
        </w:tc>
        <w:tc>
          <w:tcPr>
            <w:tcW w:w="4471" w:type="dxa"/>
            <w:tcBorders/>
            <w:vAlign w:val="center"/>
          </w:tcPr>
          <w:p>
            <w:pPr>
              <w:pStyle w:val="TableHeading"/>
              <w:suppressLineNumbers/>
              <w:shd w:fill="0F2A30" w:val="clear"/>
              <w:bidi w:val="0"/>
              <w:jc w:val="left"/>
              <w:rPr/>
            </w:pPr>
            <w:r>
              <w:rPr/>
              <w:t>What happens</w:t>
            </w:r>
          </w:p>
        </w:tc>
      </w:tr>
      <w:tr>
        <w:trPr/>
        <w:tc>
          <w:tcPr>
            <w:tcW w:w="1006" w:type="dxa"/>
            <w:tcBorders/>
            <w:vAlign w:val="center"/>
          </w:tcPr>
          <w:p>
            <w:pPr>
              <w:pStyle w:val="TableContents"/>
              <w:widowControl w:val="false"/>
              <w:suppressLineNumbers/>
              <w:bidi w:val="0"/>
              <w:jc w:val="left"/>
              <w:rPr/>
            </w:pPr>
            <w:r>
              <w:rPr/>
              <w:t>3</w:t>
            </w:r>
          </w:p>
        </w:tc>
        <w:tc>
          <w:tcPr>
            <w:tcW w:w="4471" w:type="dxa"/>
            <w:tcBorders/>
            <w:vAlign w:val="center"/>
          </w:tcPr>
          <w:p>
            <w:pPr>
              <w:pStyle w:val="TableContents"/>
              <w:widowControl w:val="false"/>
              <w:suppressLineNumbers/>
              <w:bidi w:val="0"/>
              <w:jc w:val="left"/>
              <w:rPr/>
            </w:pPr>
            <w:r>
              <w:rPr/>
              <w:t>Lineage awakens (Q, E, R, passive)</w:t>
            </w:r>
          </w:p>
        </w:tc>
      </w:tr>
      <w:tr>
        <w:trPr/>
        <w:tc>
          <w:tcPr>
            <w:tcW w:w="1006" w:type="dxa"/>
            <w:tcBorders/>
            <w:vAlign w:val="center"/>
          </w:tcPr>
          <w:p>
            <w:pPr>
              <w:pStyle w:val="TableContents"/>
              <w:widowControl w:val="false"/>
              <w:suppressLineNumbers/>
              <w:bidi w:val="0"/>
              <w:jc w:val="left"/>
              <w:rPr/>
            </w:pPr>
            <w:r>
              <w:rPr/>
              <w:t>5</w:t>
            </w:r>
          </w:p>
        </w:tc>
        <w:tc>
          <w:tcPr>
            <w:tcW w:w="4471" w:type="dxa"/>
            <w:tcBorders/>
            <w:vAlign w:val="center"/>
          </w:tcPr>
          <w:p>
            <w:pPr>
              <w:pStyle w:val="TableContents"/>
              <w:widowControl w:val="false"/>
              <w:suppressLineNumbers/>
              <w:bidi w:val="0"/>
              <w:jc w:val="left"/>
              <w:rPr/>
            </w:pPr>
            <w:r>
              <w:rPr/>
              <w:t>Rank 2: the lineage's first upgrade</w:t>
            </w:r>
          </w:p>
        </w:tc>
      </w:tr>
      <w:tr>
        <w:trPr/>
        <w:tc>
          <w:tcPr>
            <w:tcW w:w="1006" w:type="dxa"/>
            <w:tcBorders/>
            <w:vAlign w:val="center"/>
          </w:tcPr>
          <w:p>
            <w:pPr>
              <w:pStyle w:val="TableContents"/>
              <w:widowControl w:val="false"/>
              <w:suppressLineNumbers/>
              <w:bidi w:val="0"/>
              <w:jc w:val="left"/>
              <w:rPr/>
            </w:pPr>
            <w:r>
              <w:rPr/>
              <w:t>8</w:t>
            </w:r>
          </w:p>
        </w:tc>
        <w:tc>
          <w:tcPr>
            <w:tcW w:w="4471" w:type="dxa"/>
            <w:tcBorders/>
            <w:vAlign w:val="center"/>
          </w:tcPr>
          <w:p>
            <w:pPr>
              <w:pStyle w:val="TableContents"/>
              <w:widowControl w:val="false"/>
              <w:suppressLineNumbers/>
              <w:bidi w:val="0"/>
              <w:jc w:val="left"/>
              <w:rPr/>
            </w:pPr>
            <w:r>
              <w:rPr/>
              <w:t>Cross-resonance with non-pair allies</w:t>
            </w:r>
          </w:p>
        </w:tc>
      </w:tr>
      <w:tr>
        <w:trPr/>
        <w:tc>
          <w:tcPr>
            <w:tcW w:w="1006" w:type="dxa"/>
            <w:tcBorders/>
            <w:vAlign w:val="center"/>
          </w:tcPr>
          <w:p>
            <w:pPr>
              <w:pStyle w:val="TableContents"/>
              <w:widowControl w:val="false"/>
              <w:suppressLineNumbers/>
              <w:bidi w:val="0"/>
              <w:jc w:val="left"/>
              <w:rPr/>
            </w:pPr>
            <w:r>
              <w:rPr/>
              <w:t>10</w:t>
            </w:r>
          </w:p>
        </w:tc>
        <w:tc>
          <w:tcPr>
            <w:tcW w:w="4471" w:type="dxa"/>
            <w:tcBorders/>
            <w:vAlign w:val="center"/>
          </w:tcPr>
          <w:p>
            <w:pPr>
              <w:pStyle w:val="TableContents"/>
              <w:widowControl w:val="false"/>
              <w:suppressLineNumbers/>
              <w:bidi w:val="0"/>
              <w:jc w:val="left"/>
              <w:rPr/>
            </w:pPr>
            <w:r>
              <w:rPr/>
              <w:t>Stage 2; branch choice (Aggression or Tactical Control)</w:t>
            </w:r>
          </w:p>
        </w:tc>
      </w:tr>
      <w:tr>
        <w:trPr/>
        <w:tc>
          <w:tcPr>
            <w:tcW w:w="1006" w:type="dxa"/>
            <w:tcBorders/>
            <w:vAlign w:val="center"/>
          </w:tcPr>
          <w:p>
            <w:pPr>
              <w:pStyle w:val="TableContents"/>
              <w:widowControl w:val="false"/>
              <w:suppressLineNumbers/>
              <w:bidi w:val="0"/>
              <w:jc w:val="left"/>
              <w:rPr/>
            </w:pPr>
            <w:r>
              <w:rPr/>
              <w:t>12 / 15 / 18</w:t>
            </w:r>
          </w:p>
        </w:tc>
        <w:tc>
          <w:tcPr>
            <w:tcW w:w="4471" w:type="dxa"/>
            <w:tcBorders/>
            <w:vAlign w:val="center"/>
          </w:tcPr>
          <w:p>
            <w:pPr>
              <w:pStyle w:val="TableContents"/>
              <w:widowControl w:val="false"/>
              <w:suppressLineNumbers/>
              <w:bidi w:val="0"/>
              <w:jc w:val="left"/>
              <w:rPr/>
            </w:pPr>
            <w:r>
              <w:rPr/>
              <w:t>Void Garden / Co-Stalk / Smash &amp; Roll unlock</w:t>
            </w:r>
          </w:p>
        </w:tc>
      </w:tr>
      <w:tr>
        <w:trPr/>
        <w:tc>
          <w:tcPr>
            <w:tcW w:w="1006" w:type="dxa"/>
            <w:tcBorders/>
            <w:vAlign w:val="center"/>
          </w:tcPr>
          <w:p>
            <w:pPr>
              <w:pStyle w:val="TableContents"/>
              <w:widowControl w:val="false"/>
              <w:suppressLineNumbers/>
              <w:bidi w:val="0"/>
              <w:jc w:val="left"/>
              <w:rPr/>
            </w:pPr>
            <w:r>
              <w:rPr/>
              <w:t>15</w:t>
            </w:r>
          </w:p>
        </w:tc>
        <w:tc>
          <w:tcPr>
            <w:tcW w:w="4471" w:type="dxa"/>
            <w:tcBorders/>
            <w:vAlign w:val="center"/>
          </w:tcPr>
          <w:p>
            <w:pPr>
              <w:pStyle w:val="TableContents"/>
              <w:widowControl w:val="false"/>
              <w:suppressLineNumbers/>
              <w:bidi w:val="0"/>
              <w:jc w:val="left"/>
              <w:rPr/>
            </w:pPr>
            <w:r>
              <w:rPr/>
              <w:t>Second branch upgrade; Tenacity stops growing</w:t>
            </w:r>
          </w:p>
        </w:tc>
      </w:tr>
      <w:tr>
        <w:trPr/>
        <w:tc>
          <w:tcPr>
            <w:tcW w:w="1006" w:type="dxa"/>
            <w:tcBorders/>
            <w:vAlign w:val="center"/>
          </w:tcPr>
          <w:p>
            <w:pPr>
              <w:pStyle w:val="TableContents"/>
              <w:widowControl w:val="false"/>
              <w:suppressLineNumbers/>
              <w:bidi w:val="0"/>
              <w:jc w:val="left"/>
              <w:rPr/>
            </w:pPr>
            <w:r>
              <w:rPr/>
              <w:t>16+</w:t>
            </w:r>
          </w:p>
        </w:tc>
        <w:tc>
          <w:tcPr>
            <w:tcW w:w="4471" w:type="dxa"/>
            <w:tcBorders/>
            <w:vAlign w:val="center"/>
          </w:tcPr>
          <w:p>
            <w:pPr>
              <w:pStyle w:val="TableContents"/>
              <w:widowControl w:val="false"/>
              <w:suppressLineNumbers/>
              <w:bidi w:val="0"/>
              <w:jc w:val="left"/>
              <w:rPr/>
            </w:pPr>
            <w:r>
              <w:rPr/>
              <w:t>Territorial Dominance share per level</w:t>
            </w:r>
          </w:p>
        </w:tc>
      </w:tr>
      <w:tr>
        <w:trPr/>
        <w:tc>
          <w:tcPr>
            <w:tcW w:w="1006" w:type="dxa"/>
            <w:tcBorders/>
            <w:vAlign w:val="center"/>
          </w:tcPr>
          <w:p>
            <w:pPr>
              <w:pStyle w:val="TableContents"/>
              <w:widowControl w:val="false"/>
              <w:suppressLineNumbers/>
              <w:bidi w:val="0"/>
              <w:jc w:val="left"/>
              <w:rPr/>
            </w:pPr>
            <w:r>
              <w:rPr/>
              <w:t>20</w:t>
            </w:r>
          </w:p>
        </w:tc>
        <w:tc>
          <w:tcPr>
            <w:tcW w:w="4471" w:type="dxa"/>
            <w:tcBorders/>
            <w:vAlign w:val="center"/>
          </w:tcPr>
          <w:p>
            <w:pPr>
              <w:pStyle w:val="TableContents"/>
              <w:widowControl w:val="false"/>
              <w:suppressLineNumbers/>
              <w:bidi w:val="0"/>
              <w:jc w:val="left"/>
              <w:rPr/>
            </w:pPr>
            <w:r>
              <w:rPr/>
              <w:t>Stage 3; choose one of three Ultimate Forms</w:t>
            </w:r>
          </w:p>
        </w:tc>
      </w:tr>
    </w:tbl>
    <w:p>
      <w:pPr>
        <w:pStyle w:val="BodyText"/>
        <w:bidi w:val="0"/>
        <w:jc w:val="left"/>
        <w:rPr/>
      </w:pPr>
      <w:r>
        <w:rPr>
          <w:rStyle w:val="Strong"/>
        </w:rPr>
        <w:t>Branch stats:</w:t>
      </w:r>
      <w:r>
        <w:rPr/>
        <w:t xml:space="preserve"> Aggression +10% Power, +5% Speed, kills drop +15% cores. Tactical Control +15% Control, +10% Health, captures +25% faster.</w:t>
      </w:r>
    </w:p>
    <w:p>
      <w:pPr>
        <w:pStyle w:val="Heading3"/>
        <w:bidi w:val="0"/>
        <w:jc w:val="left"/>
        <w:rPr/>
      </w:pPr>
      <w:r>
        <w:rPr/>
        <w:t>Transformation sequence (all lineages)</w:t>
      </w:r>
    </w:p>
    <w:tbl>
      <w:tblPr>
        <w:tblW w:w="10205" w:type="dxa"/>
        <w:jc w:val="left"/>
        <w:tblInd w:w="0" w:type="dxa"/>
        <w:tblLayout w:type="fixed"/>
        <w:tblCellMar>
          <w:top w:w="28" w:type="dxa"/>
          <w:left w:w="28" w:type="dxa"/>
          <w:bottom w:w="28" w:type="dxa"/>
          <w:right w:w="28" w:type="dxa"/>
        </w:tblCellMar>
      </w:tblPr>
      <w:tblGrid>
        <w:gridCol w:w="541"/>
        <w:gridCol w:w="2780"/>
        <w:gridCol w:w="2043"/>
        <w:gridCol w:w="4841"/>
      </w:tblGrid>
      <w:tr>
        <w:trPr>
          <w:tblHeader w:val="true"/>
        </w:trPr>
        <w:tc>
          <w:tcPr>
            <w:tcW w:w="541" w:type="dxa"/>
            <w:tcBorders/>
            <w:vAlign w:val="center"/>
          </w:tcPr>
          <w:p>
            <w:pPr>
              <w:pStyle w:val="TableHeading"/>
              <w:suppressLineNumbers/>
              <w:shd w:fill="0F2A30" w:val="clear"/>
              <w:bidi w:val="0"/>
              <w:jc w:val="left"/>
              <w:rPr/>
            </w:pPr>
            <w:r>
              <w:rPr/>
              <w:t>Time</w:t>
            </w:r>
          </w:p>
        </w:tc>
        <w:tc>
          <w:tcPr>
            <w:tcW w:w="2780" w:type="dxa"/>
            <w:tcBorders/>
            <w:vAlign w:val="center"/>
          </w:tcPr>
          <w:p>
            <w:pPr>
              <w:pStyle w:val="TableHeading"/>
              <w:suppressLineNumbers/>
              <w:shd w:fill="0F2A30" w:val="clear"/>
              <w:bidi w:val="0"/>
              <w:jc w:val="left"/>
              <w:rPr/>
            </w:pPr>
            <w:r>
              <w:rPr/>
              <w:t>Wildborn</w:t>
            </w:r>
          </w:p>
        </w:tc>
        <w:tc>
          <w:tcPr>
            <w:tcW w:w="2043" w:type="dxa"/>
            <w:tcBorders/>
            <w:vAlign w:val="center"/>
          </w:tcPr>
          <w:p>
            <w:pPr>
              <w:pStyle w:val="TableHeading"/>
              <w:suppressLineNumbers/>
              <w:shd w:fill="0F2A30" w:val="clear"/>
              <w:bidi w:val="0"/>
              <w:jc w:val="left"/>
              <w:rPr/>
            </w:pPr>
            <w:r>
              <w:rPr/>
              <w:t>Blightborn</w:t>
            </w:r>
          </w:p>
        </w:tc>
        <w:tc>
          <w:tcPr>
            <w:tcW w:w="4841" w:type="dxa"/>
            <w:tcBorders/>
            <w:vAlign w:val="center"/>
          </w:tcPr>
          <w:p>
            <w:pPr>
              <w:pStyle w:val="TableHeading"/>
              <w:suppressLineNumbers/>
              <w:shd w:fill="0F2A30" w:val="clear"/>
              <w:bidi w:val="0"/>
              <w:jc w:val="left"/>
              <w:rPr/>
            </w:pPr>
            <w:r>
              <w:rPr/>
              <w:t>Audio</w:t>
            </w:r>
          </w:p>
        </w:tc>
      </w:tr>
      <w:tr>
        <w:trPr/>
        <w:tc>
          <w:tcPr>
            <w:tcW w:w="541" w:type="dxa"/>
            <w:tcBorders/>
            <w:vAlign w:val="center"/>
          </w:tcPr>
          <w:p>
            <w:pPr>
              <w:pStyle w:val="TableContents"/>
              <w:widowControl w:val="false"/>
              <w:suppressLineNumbers/>
              <w:bidi w:val="0"/>
              <w:jc w:val="left"/>
              <w:rPr/>
            </w:pPr>
            <w:r>
              <w:rPr/>
              <w:t>0.0 s</w:t>
            </w:r>
          </w:p>
        </w:tc>
        <w:tc>
          <w:tcPr>
            <w:tcW w:w="2780" w:type="dxa"/>
            <w:tcBorders/>
            <w:vAlign w:val="center"/>
          </w:tcPr>
          <w:p>
            <w:pPr>
              <w:pStyle w:val="TableContents"/>
              <w:widowControl w:val="false"/>
              <w:suppressLineNumbers/>
              <w:bidi w:val="0"/>
              <w:jc w:val="left"/>
              <w:rPr/>
            </w:pPr>
            <w:r>
              <w:rPr/>
              <w:t>Rooted in place, invulnerable</w:t>
            </w:r>
          </w:p>
        </w:tc>
        <w:tc>
          <w:tcPr>
            <w:tcW w:w="2043" w:type="dxa"/>
            <w:tcBorders/>
            <w:vAlign w:val="center"/>
          </w:tcPr>
          <w:p>
            <w:pPr>
              <w:pStyle w:val="TableContents"/>
              <w:widowControl w:val="false"/>
              <w:suppressLineNumbers/>
              <w:bidi w:val="0"/>
              <w:jc w:val="left"/>
              <w:rPr/>
            </w:pPr>
            <w:r>
              <w:rPr/>
              <w:t>Same</w:t>
            </w:r>
          </w:p>
        </w:tc>
        <w:tc>
          <w:tcPr>
            <w:tcW w:w="4841" w:type="dxa"/>
            <w:tcBorders/>
            <w:vAlign w:val="center"/>
          </w:tcPr>
          <w:p>
            <w:pPr>
              <w:pStyle w:val="TableContents"/>
              <w:widowControl w:val="false"/>
              <w:suppressLineNumbers/>
              <w:bidi w:val="0"/>
              <w:jc w:val="left"/>
              <w:rPr/>
            </w:pPr>
            <w:r>
              <w:rPr/>
              <w:t>Local sound ducks −12 dB for 0.2 s</w:t>
            </w:r>
          </w:p>
        </w:tc>
      </w:tr>
      <w:tr>
        <w:trPr/>
        <w:tc>
          <w:tcPr>
            <w:tcW w:w="541" w:type="dxa"/>
            <w:tcBorders/>
            <w:vAlign w:val="center"/>
          </w:tcPr>
          <w:p>
            <w:pPr>
              <w:pStyle w:val="TableContents"/>
              <w:widowControl w:val="false"/>
              <w:suppressLineNumbers/>
              <w:bidi w:val="0"/>
              <w:jc w:val="left"/>
              <w:rPr/>
            </w:pPr>
            <w:r>
              <w:rPr/>
              <w:t>0.2 s</w:t>
            </w:r>
          </w:p>
        </w:tc>
        <w:tc>
          <w:tcPr>
            <w:tcW w:w="2780" w:type="dxa"/>
            <w:tcBorders/>
            <w:vAlign w:val="center"/>
          </w:tcPr>
          <w:p>
            <w:pPr>
              <w:pStyle w:val="TableContents"/>
              <w:widowControl w:val="false"/>
              <w:suppressLineNumbers/>
              <w:bidi w:val="0"/>
              <w:jc w:val="left"/>
              <w:rPr/>
            </w:pPr>
            <w:r>
              <w:rPr/>
              <w:t>Roots burst from the ground and wrap the body</w:t>
            </w:r>
          </w:p>
        </w:tc>
        <w:tc>
          <w:tcPr>
            <w:tcW w:w="2043" w:type="dxa"/>
            <w:tcBorders/>
            <w:vAlign w:val="center"/>
          </w:tcPr>
          <w:p>
            <w:pPr>
              <w:pStyle w:val="TableContents"/>
              <w:widowControl w:val="false"/>
              <w:suppressLineNumbers/>
              <w:bidi w:val="0"/>
              <w:jc w:val="left"/>
              <w:rPr/>
            </w:pPr>
            <w:r>
              <w:rPr/>
              <w:t>A crystal cocoon forms instantly</w:t>
            </w:r>
          </w:p>
        </w:tc>
        <w:tc>
          <w:tcPr>
            <w:tcW w:w="4841" w:type="dxa"/>
            <w:tcBorders/>
            <w:vAlign w:val="center"/>
          </w:tcPr>
          <w:p>
            <w:pPr>
              <w:pStyle w:val="TableContents"/>
              <w:widowControl w:val="false"/>
              <w:suppressLineNumbers/>
              <w:bidi w:val="0"/>
              <w:jc w:val="left"/>
              <w:rPr/>
            </w:pPr>
            <w:r>
              <w:rPr/>
              <w:t>Roots tearing / crystal growing in a ring</w:t>
            </w:r>
          </w:p>
        </w:tc>
      </w:tr>
      <w:tr>
        <w:trPr/>
        <w:tc>
          <w:tcPr>
            <w:tcW w:w="541" w:type="dxa"/>
            <w:tcBorders/>
            <w:vAlign w:val="center"/>
          </w:tcPr>
          <w:p>
            <w:pPr>
              <w:pStyle w:val="TableContents"/>
              <w:widowControl w:val="false"/>
              <w:suppressLineNumbers/>
              <w:bidi w:val="0"/>
              <w:jc w:val="left"/>
              <w:rPr/>
            </w:pPr>
            <w:r>
              <w:rPr/>
              <w:t>0.8 s</w:t>
            </w:r>
          </w:p>
        </w:tc>
        <w:tc>
          <w:tcPr>
            <w:tcW w:w="2780" w:type="dxa"/>
            <w:tcBorders/>
            <w:vAlign w:val="center"/>
          </w:tcPr>
          <w:p>
            <w:pPr>
              <w:pStyle w:val="TableContents"/>
              <w:widowControl w:val="false"/>
              <w:suppressLineNumbers/>
              <w:bidi w:val="0"/>
              <w:jc w:val="left"/>
              <w:rPr/>
            </w:pPr>
            <w:r>
              <w:rPr/>
              <w:t>—</w:t>
            </w:r>
          </w:p>
        </w:tc>
        <w:tc>
          <w:tcPr>
            <w:tcW w:w="2043" w:type="dxa"/>
            <w:tcBorders/>
            <w:vAlign w:val="center"/>
          </w:tcPr>
          <w:p>
            <w:pPr>
              <w:pStyle w:val="TableContents"/>
              <w:widowControl w:val="false"/>
              <w:suppressLineNumbers/>
              <w:bidi w:val="0"/>
              <w:jc w:val="left"/>
              <w:rPr/>
            </w:pPr>
            <w:r>
              <w:rPr/>
              <w:t>—</w:t>
            </w:r>
          </w:p>
        </w:tc>
        <w:tc>
          <w:tcPr>
            <w:tcW w:w="4841" w:type="dxa"/>
            <w:tcBorders/>
            <w:vAlign w:val="center"/>
          </w:tcPr>
          <w:p>
            <w:pPr>
              <w:pStyle w:val="TableContents"/>
              <w:widowControl w:val="false"/>
              <w:suppressLineNumbers/>
              <w:bidi w:val="0"/>
              <w:jc w:val="left"/>
              <w:rPr/>
            </w:pPr>
            <w:r>
              <w:rPr>
                <w:rStyle w:val="Strong"/>
              </w:rPr>
              <w:t>Map-wide cue:</w:t>
            </w:r>
            <w:r>
              <w:rPr/>
              <w:t xml:space="preserve"> a deep tremor (Wildborn) or a ringing chime with whispers (Blightborn)</w:t>
            </w:r>
          </w:p>
        </w:tc>
      </w:tr>
      <w:tr>
        <w:trPr/>
        <w:tc>
          <w:tcPr>
            <w:tcW w:w="541" w:type="dxa"/>
            <w:tcBorders/>
            <w:vAlign w:val="center"/>
          </w:tcPr>
          <w:p>
            <w:pPr>
              <w:pStyle w:val="TableContents"/>
              <w:widowControl w:val="false"/>
              <w:suppressLineNumbers/>
              <w:bidi w:val="0"/>
              <w:jc w:val="left"/>
              <w:rPr/>
            </w:pPr>
            <w:r>
              <w:rPr/>
              <w:t>1.2 s</w:t>
            </w:r>
          </w:p>
        </w:tc>
        <w:tc>
          <w:tcPr>
            <w:tcW w:w="2780" w:type="dxa"/>
            <w:tcBorders/>
            <w:vAlign w:val="center"/>
          </w:tcPr>
          <w:p>
            <w:pPr>
              <w:pStyle w:val="TableContents"/>
              <w:widowControl w:val="false"/>
              <w:suppressLineNumbers/>
              <w:bidi w:val="0"/>
              <w:jc w:val="left"/>
              <w:rPr/>
            </w:pPr>
            <w:r>
              <w:rPr/>
              <w:t>The roots fall away</w:t>
            </w:r>
          </w:p>
        </w:tc>
        <w:tc>
          <w:tcPr>
            <w:tcW w:w="2043" w:type="dxa"/>
            <w:tcBorders/>
            <w:vAlign w:val="center"/>
          </w:tcPr>
          <w:p>
            <w:pPr>
              <w:pStyle w:val="TableContents"/>
              <w:widowControl w:val="false"/>
              <w:suppressLineNumbers/>
              <w:bidi w:val="0"/>
              <w:jc w:val="left"/>
              <w:rPr/>
            </w:pPr>
            <w:r>
              <w:rPr/>
              <w:t>The cocoon shatters outward</w:t>
            </w:r>
          </w:p>
        </w:tc>
        <w:tc>
          <w:tcPr>
            <w:tcW w:w="4841" w:type="dxa"/>
            <w:tcBorders/>
            <w:vAlign w:val="center"/>
          </w:tcPr>
          <w:p>
            <w:pPr>
              <w:pStyle w:val="TableContents"/>
              <w:widowControl w:val="false"/>
              <w:suppressLineNumbers/>
              <w:bidi w:val="0"/>
              <w:jc w:val="left"/>
              <w:rPr/>
            </w:pPr>
            <w:r>
              <w:rPr/>
              <w:t>Debris</w:t>
            </w:r>
          </w:p>
        </w:tc>
      </w:tr>
      <w:tr>
        <w:trPr/>
        <w:tc>
          <w:tcPr>
            <w:tcW w:w="541" w:type="dxa"/>
            <w:tcBorders/>
            <w:vAlign w:val="center"/>
          </w:tcPr>
          <w:p>
            <w:pPr>
              <w:pStyle w:val="TableContents"/>
              <w:widowControl w:val="false"/>
              <w:suppressLineNumbers/>
              <w:bidi w:val="0"/>
              <w:jc w:val="left"/>
              <w:rPr/>
            </w:pPr>
            <w:r>
              <w:rPr/>
              <w:t>1.5 s</w:t>
            </w:r>
          </w:p>
        </w:tc>
        <w:tc>
          <w:tcPr>
            <w:tcW w:w="2780" w:type="dxa"/>
            <w:tcBorders/>
            <w:vAlign w:val="center"/>
          </w:tcPr>
          <w:p>
            <w:pPr>
              <w:pStyle w:val="TableContents"/>
              <w:widowControl w:val="false"/>
              <w:suppressLineNumbers/>
              <w:bidi w:val="0"/>
              <w:jc w:val="left"/>
              <w:rPr/>
            </w:pPr>
            <w:r>
              <w:rPr/>
              <w:t>New form stands and calls; camera eases out</w:t>
            </w:r>
          </w:p>
        </w:tc>
        <w:tc>
          <w:tcPr>
            <w:tcW w:w="2043" w:type="dxa"/>
            <w:tcBorders/>
            <w:vAlign w:val="center"/>
          </w:tcPr>
          <w:p>
            <w:pPr>
              <w:pStyle w:val="TableContents"/>
              <w:widowControl w:val="false"/>
              <w:suppressLineNumbers/>
              <w:bidi w:val="0"/>
              <w:jc w:val="left"/>
              <w:rPr/>
            </w:pPr>
            <w:r>
              <w:rPr/>
              <w:t>Same</w:t>
            </w:r>
          </w:p>
        </w:tc>
        <w:tc>
          <w:tcPr>
            <w:tcW w:w="4841" w:type="dxa"/>
            <w:tcBorders/>
            <w:vAlign w:val="center"/>
          </w:tcPr>
          <w:p>
            <w:pPr>
              <w:pStyle w:val="TableContents"/>
              <w:widowControl w:val="false"/>
              <w:suppressLineNumbers/>
              <w:bidi w:val="0"/>
              <w:jc w:val="left"/>
              <w:rPr/>
            </w:pPr>
            <w:r>
              <w:rPr/>
              <w:t>Lineage call, now one Stage deeper</w:t>
            </w:r>
          </w:p>
        </w:tc>
      </w:tr>
    </w:tbl>
    <w:p>
      <w:pPr>
        <w:pStyle w:val="BodyText"/>
        <w:bidi w:val="0"/>
        <w:jc w:val="left"/>
        <w:rPr/>
      </w:pPr>
      <w:r>
        <w:rPr/>
        <w:t>Ember Moths (Ashfall Crossing) are drawn to any transformation within 30 m.</w:t>
      </w:r>
    </w:p>
    <w:p>
      <w:pPr>
        <w:pStyle w:val="Heading3"/>
        <w:bidi w:val="0"/>
        <w:jc w:val="left"/>
        <w:rPr/>
      </w:pPr>
      <w:r>
        <w:rPr/>
        <w:t>Animation set every lineage needs</w:t>
      </w:r>
    </w:p>
    <w:p>
      <w:pPr>
        <w:pStyle w:val="BodyText"/>
        <w:bidi w:val="0"/>
        <w:jc w:val="left"/>
        <w:rPr/>
      </w:pPr>
      <w:r>
        <w:rPr/>
        <w:t>Listed once here; each lineage adds its own signature clips.</w:t>
      </w:r>
    </w:p>
    <w:tbl>
      <w:tblPr>
        <w:tblW w:w="10205" w:type="dxa"/>
        <w:jc w:val="left"/>
        <w:tblInd w:w="0" w:type="dxa"/>
        <w:tblLayout w:type="fixed"/>
        <w:tblCellMar>
          <w:top w:w="28" w:type="dxa"/>
          <w:left w:w="28" w:type="dxa"/>
          <w:bottom w:w="28" w:type="dxa"/>
          <w:right w:w="28" w:type="dxa"/>
        </w:tblCellMar>
      </w:tblPr>
      <w:tblGrid>
        <w:gridCol w:w="1080"/>
        <w:gridCol w:w="9125"/>
      </w:tblGrid>
      <w:tr>
        <w:trPr>
          <w:tblHeader w:val="true"/>
        </w:trPr>
        <w:tc>
          <w:tcPr>
            <w:tcW w:w="1080" w:type="dxa"/>
            <w:tcBorders/>
            <w:vAlign w:val="center"/>
          </w:tcPr>
          <w:p>
            <w:pPr>
              <w:pStyle w:val="TableHeading"/>
              <w:suppressLineNumbers/>
              <w:shd w:fill="0F2A30" w:val="clear"/>
              <w:bidi w:val="0"/>
              <w:jc w:val="left"/>
              <w:rPr/>
            </w:pPr>
            <w:r>
              <w:rPr/>
              <w:t>Priority</w:t>
            </w:r>
          </w:p>
        </w:tc>
        <w:tc>
          <w:tcPr>
            <w:tcW w:w="9125" w:type="dxa"/>
            <w:tcBorders/>
            <w:vAlign w:val="center"/>
          </w:tcPr>
          <w:p>
            <w:pPr>
              <w:pStyle w:val="TableHeading"/>
              <w:suppressLineNumbers/>
              <w:shd w:fill="0F2A30" w:val="clear"/>
              <w:bidi w:val="0"/>
              <w:jc w:val="left"/>
              <w:rPr/>
            </w:pPr>
            <w:r>
              <w:rPr/>
              <w:t>Clips</w:t>
            </w:r>
          </w:p>
        </w:tc>
      </w:tr>
      <w:tr>
        <w:trPr/>
        <w:tc>
          <w:tcPr>
            <w:tcW w:w="1080" w:type="dxa"/>
            <w:tcBorders/>
            <w:vAlign w:val="center"/>
          </w:tcPr>
          <w:p>
            <w:pPr>
              <w:pStyle w:val="TableContents"/>
              <w:widowControl w:val="false"/>
              <w:suppressLineNumbers/>
              <w:bidi w:val="0"/>
              <w:jc w:val="left"/>
              <w:rPr/>
            </w:pPr>
            <w:r>
              <w:rPr/>
              <w:t>1 Gameplay</w:t>
            </w:r>
          </w:p>
        </w:tc>
        <w:tc>
          <w:tcPr>
            <w:tcW w:w="9125" w:type="dxa"/>
            <w:tcBorders/>
            <w:vAlign w:val="center"/>
          </w:tcPr>
          <w:p>
            <w:pPr>
              <w:pStyle w:val="TableContents"/>
              <w:widowControl w:val="false"/>
              <w:suppressLineNumbers/>
              <w:bidi w:val="0"/>
              <w:jc w:val="left"/>
              <w:rPr/>
            </w:pPr>
            <w:r>
              <w:rPr/>
              <w:t>Basic attack (each hit of the combo), Q / E / R (wind-up, active, recovery), Evade, hit-react light and heavy, stagger, stun loop, Airborne, knockback land, Root channel loop, Convert kneel loop, death</w:t>
            </w:r>
          </w:p>
        </w:tc>
      </w:tr>
      <w:tr>
        <w:trPr/>
        <w:tc>
          <w:tcPr>
            <w:tcW w:w="1080" w:type="dxa"/>
            <w:tcBorders/>
            <w:vAlign w:val="center"/>
          </w:tcPr>
          <w:p>
            <w:pPr>
              <w:pStyle w:val="TableContents"/>
              <w:widowControl w:val="false"/>
              <w:suppressLineNumbers/>
              <w:bidi w:val="0"/>
              <w:jc w:val="left"/>
              <w:rPr/>
            </w:pPr>
            <w:r>
              <w:rPr/>
              <w:t>2 Readability</w:t>
            </w:r>
          </w:p>
        </w:tc>
        <w:tc>
          <w:tcPr>
            <w:tcW w:w="9125" w:type="dxa"/>
            <w:tcBorders/>
            <w:vAlign w:val="center"/>
          </w:tcPr>
          <w:p>
            <w:pPr>
              <w:pStyle w:val="TableContents"/>
              <w:widowControl w:val="false"/>
              <w:suppressLineNumbers/>
              <w:bidi w:val="0"/>
              <w:jc w:val="left"/>
              <w:rPr/>
            </w:pPr>
            <w:r>
              <w:rPr/>
              <w:t>Weak-point exposure pose (where the kit exposes it), hurt walk (below 35% Health), size-fear crouch (Stage 1 near an enemy two Stages larger)</w:t>
            </w:r>
          </w:p>
        </w:tc>
      </w:tr>
      <w:tr>
        <w:trPr/>
        <w:tc>
          <w:tcPr>
            <w:tcW w:w="1080" w:type="dxa"/>
            <w:tcBorders/>
            <w:vAlign w:val="center"/>
          </w:tcPr>
          <w:p>
            <w:pPr>
              <w:pStyle w:val="TableContents"/>
              <w:widowControl w:val="false"/>
              <w:suppressLineNumbers/>
              <w:bidi w:val="0"/>
              <w:jc w:val="left"/>
              <w:rPr/>
            </w:pPr>
            <w:r>
              <w:rPr/>
              <w:t>3 Identity</w:t>
            </w:r>
          </w:p>
        </w:tc>
        <w:tc>
          <w:tcPr>
            <w:tcW w:w="9125" w:type="dxa"/>
            <w:tcBorders/>
            <w:vAlign w:val="center"/>
          </w:tcPr>
          <w:p>
            <w:pPr>
              <w:pStyle w:val="TableContents"/>
              <w:widowControl w:val="false"/>
              <w:suppressLineNumbers/>
              <w:bidi w:val="0"/>
              <w:jc w:val="left"/>
              <w:rPr/>
            </w:pPr>
            <w:r>
              <w:rPr/>
              <w:t>Walk, run, sprint, turn-in-place, idle, carry-heavy walk (300+ cores: heavier steps, glow on the back)</w:t>
            </w:r>
          </w:p>
        </w:tc>
      </w:tr>
      <w:tr>
        <w:trPr/>
        <w:tc>
          <w:tcPr>
            <w:tcW w:w="1080" w:type="dxa"/>
            <w:tcBorders/>
            <w:vAlign w:val="center"/>
          </w:tcPr>
          <w:p>
            <w:pPr>
              <w:pStyle w:val="TableContents"/>
              <w:widowControl w:val="false"/>
              <w:suppressLineNumbers/>
              <w:bidi w:val="0"/>
              <w:jc w:val="left"/>
              <w:rPr/>
            </w:pPr>
            <w:r>
              <w:rPr/>
              <w:t>4 World</w:t>
            </w:r>
          </w:p>
        </w:tc>
        <w:tc>
          <w:tcPr>
            <w:tcW w:w="9125" w:type="dxa"/>
            <w:tcBorders/>
            <w:vAlign w:val="center"/>
          </w:tcPr>
          <w:p>
            <w:pPr>
              <w:pStyle w:val="TableContents"/>
              <w:widowControl w:val="false"/>
              <w:suppressLineNumbers/>
              <w:bidi w:val="0"/>
              <w:jc w:val="left"/>
              <w:rPr/>
            </w:pPr>
            <w:r>
              <w:rPr/>
              <w:t>Feeding (core pickup), resting, pair greeting, brood turn, respawn budding</w:t>
            </w:r>
          </w:p>
        </w:tc>
      </w:tr>
      <w:tr>
        <w:trPr/>
        <w:tc>
          <w:tcPr>
            <w:tcW w:w="1080" w:type="dxa"/>
            <w:tcBorders/>
            <w:vAlign w:val="center"/>
          </w:tcPr>
          <w:p>
            <w:pPr>
              <w:pStyle w:val="TableContents"/>
              <w:widowControl w:val="false"/>
              <w:suppressLineNumbers/>
              <w:bidi w:val="0"/>
              <w:jc w:val="left"/>
              <w:rPr/>
            </w:pPr>
            <w:r>
              <w:rPr/>
              <w:t>5 Seasonal</w:t>
            </w:r>
          </w:p>
        </w:tc>
        <w:tc>
          <w:tcPr>
            <w:tcW w:w="9125" w:type="dxa"/>
            <w:tcBorders/>
            <w:vAlign w:val="center"/>
          </w:tcPr>
          <w:p>
            <w:pPr>
              <w:pStyle w:val="TableContents"/>
              <w:widowControl w:val="false"/>
              <w:suppressLineNumbers/>
              <w:bidi w:val="0"/>
              <w:jc w:val="left"/>
              <w:rPr/>
            </w:pPr>
            <w:r>
              <w:rPr/>
              <w:t>Turn idles (shiver in Rime, pant in Fever)</w:t>
            </w:r>
          </w:p>
        </w:tc>
      </w:tr>
    </w:tbl>
    <w:p>
      <w:pPr>
        <w:pStyle w:val="BodyText"/>
        <w:bidi w:val="0"/>
        <w:jc w:val="left"/>
        <w:rPr/>
      </w:pPr>
      <w:r>
        <w:rPr/>
        <w:t>Every clip is delivered once per Stage (four rigs: Base Form, S1, S2, S3) and shared between the Wildborn and Blightborn versions (identical silhouettes and timings).</w:t>
      </w:r>
    </w:p>
    <w:p>
      <w:pPr>
        <w:pStyle w:val="HorizontalLine"/>
        <w:bidi w:val="0"/>
        <w:jc w:val="left"/>
        <w:rPr/>
      </w:pPr>
      <w:r>
        <w:rPr/>
      </w:r>
    </w:p>
    <w:p>
      <w:pPr>
        <w:pStyle w:val="Heading2"/>
        <w:bidi w:val="0"/>
        <w:jc w:val="left"/>
        <w:rPr/>
      </w:pPr>
      <w:r>
        <w:rPr/>
        <w:t>2.1 The Kith Base Form (Levels 1–2)</w:t>
      </w:r>
    </w:p>
    <w:tbl>
      <w:tblPr>
        <w:tblW w:w="10205" w:type="dxa"/>
        <w:jc w:val="left"/>
        <w:tblInd w:w="0" w:type="dxa"/>
        <w:tblLayout w:type="fixed"/>
        <w:tblCellMar>
          <w:top w:w="28" w:type="dxa"/>
          <w:left w:w="28" w:type="dxa"/>
          <w:bottom w:w="28" w:type="dxa"/>
          <w:right w:w="28" w:type="dxa"/>
        </w:tblCellMar>
      </w:tblPr>
      <w:tblGrid>
        <w:gridCol w:w="2019"/>
        <w:gridCol w:w="8186"/>
      </w:tblGrid>
      <w:tr>
        <w:trPr>
          <w:tblHeader w:val="true"/>
        </w:trPr>
        <w:tc>
          <w:tcPr>
            <w:tcW w:w="2019" w:type="dxa"/>
            <w:tcBorders/>
            <w:vAlign w:val="center"/>
          </w:tcPr>
          <w:p>
            <w:pPr>
              <w:pStyle w:val="TableHeading"/>
              <w:suppressLineNumbers/>
              <w:shd w:fill="0F2A30" w:val="clear"/>
              <w:bidi w:val="0"/>
              <w:jc w:val="left"/>
              <w:rPr/>
            </w:pPr>
            <w:r>
              <w:rPr/>
              <w:t>Field</w:t>
            </w:r>
          </w:p>
        </w:tc>
        <w:tc>
          <w:tcPr>
            <w:tcW w:w="8186" w:type="dxa"/>
            <w:tcBorders/>
            <w:vAlign w:val="center"/>
          </w:tcPr>
          <w:p>
            <w:pPr>
              <w:pStyle w:val="TableHeading"/>
              <w:suppressLineNumbers/>
              <w:shd w:fill="0F2A30" w:val="clear"/>
              <w:bidi w:val="0"/>
              <w:jc w:val="left"/>
              <w:rPr/>
            </w:pPr>
            <w:r>
              <w:rPr/>
              <w:t>Value</w:t>
            </w:r>
          </w:p>
        </w:tc>
      </w:tr>
      <w:tr>
        <w:trPr/>
        <w:tc>
          <w:tcPr>
            <w:tcW w:w="2019" w:type="dxa"/>
            <w:tcBorders/>
            <w:vAlign w:val="center"/>
          </w:tcPr>
          <w:p>
            <w:pPr>
              <w:pStyle w:val="TableContents"/>
              <w:widowControl w:val="false"/>
              <w:suppressLineNumbers/>
              <w:bidi w:val="0"/>
              <w:jc w:val="left"/>
              <w:rPr/>
            </w:pPr>
            <w:r>
              <w:rPr/>
              <w:t>Role</w:t>
            </w:r>
          </w:p>
        </w:tc>
        <w:tc>
          <w:tcPr>
            <w:tcW w:w="8186" w:type="dxa"/>
            <w:tcBorders/>
            <w:vAlign w:val="center"/>
          </w:tcPr>
          <w:p>
            <w:pPr>
              <w:pStyle w:val="TableContents"/>
              <w:widowControl w:val="false"/>
              <w:suppressLineNumbers/>
              <w:bidi w:val="0"/>
              <w:jc w:val="left"/>
              <w:rPr/>
            </w:pPr>
            <w:r>
              <w:rPr/>
              <w:t>Every player at the start of a match</w:t>
            </w:r>
          </w:p>
        </w:tc>
      </w:tr>
      <w:tr>
        <w:trPr/>
        <w:tc>
          <w:tcPr>
            <w:tcW w:w="2019" w:type="dxa"/>
            <w:tcBorders/>
            <w:vAlign w:val="center"/>
          </w:tcPr>
          <w:p>
            <w:pPr>
              <w:pStyle w:val="TableContents"/>
              <w:widowControl w:val="false"/>
              <w:suppressLineNumbers/>
              <w:bidi w:val="0"/>
              <w:jc w:val="left"/>
              <w:rPr/>
            </w:pPr>
            <w:r>
              <w:rPr/>
              <w:t>Height</w:t>
            </w:r>
          </w:p>
        </w:tc>
        <w:tc>
          <w:tcPr>
            <w:tcW w:w="8186" w:type="dxa"/>
            <w:tcBorders/>
            <w:vAlign w:val="center"/>
          </w:tcPr>
          <w:p>
            <w:pPr>
              <w:pStyle w:val="TableContents"/>
              <w:widowControl w:val="false"/>
              <w:suppressLineNumbers/>
              <w:bidi w:val="0"/>
              <w:jc w:val="left"/>
              <w:rPr/>
            </w:pPr>
            <w:r>
              <w:rPr/>
              <w:t>1.0 m at the shoulder; head adds 0.25 m</w:t>
            </w:r>
          </w:p>
        </w:tc>
      </w:tr>
      <w:tr>
        <w:trPr/>
        <w:tc>
          <w:tcPr>
            <w:tcW w:w="2019" w:type="dxa"/>
            <w:tcBorders/>
            <w:vAlign w:val="center"/>
          </w:tcPr>
          <w:p>
            <w:pPr>
              <w:pStyle w:val="TableContents"/>
              <w:widowControl w:val="false"/>
              <w:suppressLineNumbers/>
              <w:bidi w:val="0"/>
              <w:jc w:val="left"/>
              <w:rPr/>
            </w:pPr>
            <w:r>
              <w:rPr/>
              <w:t>Proportions</w:t>
            </w:r>
          </w:p>
        </w:tc>
        <w:tc>
          <w:tcPr>
            <w:tcW w:w="8186" w:type="dxa"/>
            <w:tcBorders/>
            <w:vAlign w:val="center"/>
          </w:tcPr>
          <w:p>
            <w:pPr>
              <w:pStyle w:val="TableContents"/>
              <w:widowControl w:val="false"/>
              <w:suppressLineNumbers/>
              <w:bidi w:val="0"/>
              <w:jc w:val="left"/>
              <w:rPr/>
            </w:pPr>
            <w:r>
              <w:rPr/>
              <w:t>Large head (25% of height), big amber eyes, long mobile ears, slender limbs, short expressive tail</w:t>
            </w:r>
          </w:p>
        </w:tc>
      </w:tr>
      <w:tr>
        <w:trPr/>
        <w:tc>
          <w:tcPr>
            <w:tcW w:w="2019" w:type="dxa"/>
            <w:tcBorders/>
            <w:vAlign w:val="center"/>
          </w:tcPr>
          <w:p>
            <w:pPr>
              <w:pStyle w:val="TableContents"/>
              <w:widowControl w:val="false"/>
              <w:suppressLineNumbers/>
              <w:bidi w:val="0"/>
              <w:jc w:val="left"/>
              <w:rPr/>
            </w:pPr>
            <w:r>
              <w:rPr/>
              <w:t>Hands</w:t>
            </w:r>
          </w:p>
        </w:tc>
        <w:tc>
          <w:tcPr>
            <w:tcW w:w="8186" w:type="dxa"/>
            <w:tcBorders/>
            <w:vAlign w:val="center"/>
          </w:tcPr>
          <w:p>
            <w:pPr>
              <w:pStyle w:val="TableContents"/>
              <w:widowControl w:val="false"/>
              <w:suppressLineNumbers/>
              <w:bidi w:val="0"/>
              <w:jc w:val="left"/>
              <w:rPr/>
            </w:pPr>
            <w:r>
              <w:rPr/>
              <w:t>Four long fingers with blunt claws</w:t>
            </w:r>
          </w:p>
        </w:tc>
      </w:tr>
      <w:tr>
        <w:trPr/>
        <w:tc>
          <w:tcPr>
            <w:tcW w:w="2019" w:type="dxa"/>
            <w:tcBorders/>
            <w:vAlign w:val="center"/>
          </w:tcPr>
          <w:p>
            <w:pPr>
              <w:pStyle w:val="TableContents"/>
              <w:widowControl w:val="false"/>
              <w:suppressLineNumbers/>
              <w:bidi w:val="0"/>
              <w:jc w:val="left"/>
              <w:rPr/>
            </w:pPr>
            <w:r>
              <w:rPr/>
              <w:t>Skin</w:t>
            </w:r>
          </w:p>
        </w:tc>
        <w:tc>
          <w:tcPr>
            <w:tcW w:w="8186" w:type="dxa"/>
            <w:tcBorders/>
            <w:vAlign w:val="center"/>
          </w:tcPr>
          <w:p>
            <w:pPr>
              <w:pStyle w:val="TableContents"/>
              <w:widowControl w:val="false"/>
              <w:suppressLineNumbers/>
              <w:bidi w:val="0"/>
              <w:jc w:val="left"/>
              <w:rPr/>
            </w:pPr>
            <w:r>
              <w:rPr/>
              <w:t>Grey, moss-flecked; soft bark plates on the shoulders and spine (where lineage growth begins at L3)</w:t>
            </w:r>
          </w:p>
        </w:tc>
      </w:tr>
      <w:tr>
        <w:trPr/>
        <w:tc>
          <w:tcPr>
            <w:tcW w:w="2019" w:type="dxa"/>
            <w:tcBorders/>
            <w:vAlign w:val="center"/>
          </w:tcPr>
          <w:p>
            <w:pPr>
              <w:pStyle w:val="TableContents"/>
              <w:widowControl w:val="false"/>
              <w:suppressLineNumbers/>
              <w:bidi w:val="0"/>
              <w:jc w:val="left"/>
              <w:rPr/>
            </w:pPr>
            <w:r>
              <w:rPr/>
              <w:t>Stats (Spec)</w:t>
            </w:r>
          </w:p>
        </w:tc>
        <w:tc>
          <w:tcPr>
            <w:tcW w:w="8186" w:type="dxa"/>
            <w:tcBorders/>
            <w:vAlign w:val="center"/>
          </w:tcPr>
          <w:p>
            <w:pPr>
              <w:pStyle w:val="TableContents"/>
              <w:widowControl w:val="false"/>
              <w:suppressLineNumbers/>
              <w:bidi w:val="0"/>
              <w:jc w:val="left"/>
              <w:rPr/>
            </w:pPr>
            <w:r>
              <w:rPr/>
              <w:t>Health 600 · Power 40 · Speed 100% · Control 10</w:t>
            </w:r>
          </w:p>
        </w:tc>
      </w:tr>
      <w:tr>
        <w:trPr/>
        <w:tc>
          <w:tcPr>
            <w:tcW w:w="2019" w:type="dxa"/>
            <w:tcBorders/>
            <w:vAlign w:val="center"/>
          </w:tcPr>
          <w:p>
            <w:pPr>
              <w:pStyle w:val="TableContents"/>
              <w:widowControl w:val="false"/>
              <w:suppressLineNumbers/>
              <w:bidi w:val="0"/>
              <w:jc w:val="left"/>
              <w:rPr/>
            </w:pPr>
            <w:r>
              <w:rPr/>
              <w:t>Basic attack (Spec)</w:t>
            </w:r>
          </w:p>
        </w:tc>
        <w:tc>
          <w:tcPr>
            <w:tcW w:w="8186" w:type="dxa"/>
            <w:tcBorders/>
            <w:vAlign w:val="center"/>
          </w:tcPr>
          <w:p>
            <w:pPr>
              <w:pStyle w:val="TableContents"/>
              <w:widowControl w:val="false"/>
              <w:suppressLineNumbers/>
              <w:bidi w:val="0"/>
              <w:jc w:val="left"/>
              <w:rPr/>
            </w:pPr>
            <w:r>
              <w:rPr/>
              <w:t>Scratch combo, 2 m, 1.2 hits/s, third hit 0.4 s slower, 1.0 × P per hit; third hit staggers critters</w:t>
            </w:r>
          </w:p>
        </w:tc>
      </w:tr>
      <w:tr>
        <w:trPr/>
        <w:tc>
          <w:tcPr>
            <w:tcW w:w="2019" w:type="dxa"/>
            <w:tcBorders/>
            <w:vAlign w:val="center"/>
          </w:tcPr>
          <w:p>
            <w:pPr>
              <w:pStyle w:val="TableContents"/>
              <w:widowControl w:val="false"/>
              <w:suppressLineNumbers/>
              <w:bidi w:val="0"/>
              <w:jc w:val="left"/>
              <w:rPr/>
            </w:pPr>
            <w:r>
              <w:rPr/>
              <w:t>Evade (Spec)</w:t>
            </w:r>
          </w:p>
        </w:tc>
        <w:tc>
          <w:tcPr>
            <w:tcW w:w="8186" w:type="dxa"/>
            <w:tcBorders/>
            <w:vAlign w:val="center"/>
          </w:tcPr>
          <w:p>
            <w:pPr>
              <w:pStyle w:val="TableContents"/>
              <w:widowControl w:val="false"/>
              <w:suppressLineNumbers/>
              <w:bidi w:val="0"/>
              <w:jc w:val="left"/>
              <w:rPr/>
            </w:pPr>
            <w:r>
              <w:rPr/>
              <w:t>4 m dash, 0.25 s, invulnerable 0.15 s, cooldown 8 s</w:t>
            </w:r>
          </w:p>
        </w:tc>
      </w:tr>
      <w:tr>
        <w:trPr/>
        <w:tc>
          <w:tcPr>
            <w:tcW w:w="2019" w:type="dxa"/>
            <w:tcBorders/>
            <w:vAlign w:val="center"/>
          </w:tcPr>
          <w:p>
            <w:pPr>
              <w:pStyle w:val="TableContents"/>
              <w:widowControl w:val="false"/>
              <w:suppressLineNumbers/>
              <w:bidi w:val="0"/>
              <w:jc w:val="left"/>
              <w:rPr/>
            </w:pPr>
            <w:r>
              <w:rPr/>
              <w:t>Root (Spec)</w:t>
            </w:r>
          </w:p>
        </w:tc>
        <w:tc>
          <w:tcPr>
            <w:tcW w:w="8186" w:type="dxa"/>
            <w:tcBorders/>
            <w:vAlign w:val="center"/>
          </w:tcPr>
          <w:p>
            <w:pPr>
              <w:pStyle w:val="TableContents"/>
              <w:widowControl w:val="false"/>
              <w:suppressLineNumbers/>
              <w:bidi w:val="0"/>
              <w:jc w:val="left"/>
              <w:rPr/>
            </w:pPr>
            <w:r>
              <w:rPr/>
              <w:t>4 s channel within 2 m of a node core</w:t>
            </w:r>
          </w:p>
        </w:tc>
      </w:tr>
      <w:tr>
        <w:trPr/>
        <w:tc>
          <w:tcPr>
            <w:tcW w:w="2019" w:type="dxa"/>
            <w:tcBorders/>
            <w:vAlign w:val="center"/>
          </w:tcPr>
          <w:p>
            <w:pPr>
              <w:pStyle w:val="TableContents"/>
              <w:widowControl w:val="false"/>
              <w:suppressLineNumbers/>
              <w:bidi w:val="0"/>
              <w:jc w:val="left"/>
              <w:rPr/>
            </w:pPr>
            <w:r>
              <w:rPr/>
              <w:t>Weak point</w:t>
            </w:r>
          </w:p>
        </w:tc>
        <w:tc>
          <w:tcPr>
            <w:tcW w:w="8186" w:type="dxa"/>
            <w:tcBorders/>
            <w:vAlign w:val="center"/>
          </w:tcPr>
          <w:p>
            <w:pPr>
              <w:pStyle w:val="TableContents"/>
              <w:widowControl w:val="false"/>
              <w:suppressLineNumbers/>
              <w:bidi w:val="0"/>
              <w:jc w:val="left"/>
              <w:rPr/>
            </w:pPr>
            <w:r>
              <w:rPr/>
              <w:t>None (Base Forms die fast enough)</w:t>
            </w:r>
          </w:p>
        </w:tc>
      </w:tr>
      <w:tr>
        <w:trPr/>
        <w:tc>
          <w:tcPr>
            <w:tcW w:w="2019" w:type="dxa"/>
            <w:tcBorders/>
            <w:vAlign w:val="center"/>
          </w:tcPr>
          <w:p>
            <w:pPr>
              <w:pStyle w:val="TableContents"/>
              <w:widowControl w:val="false"/>
              <w:suppressLineNumbers/>
              <w:bidi w:val="0"/>
              <w:jc w:val="left"/>
              <w:rPr/>
            </w:pPr>
            <w:r>
              <w:rPr/>
              <w:t>Hushed Kith (Blightborn)</w:t>
            </w:r>
          </w:p>
        </w:tc>
        <w:tc>
          <w:tcPr>
            <w:tcW w:w="8186" w:type="dxa"/>
            <w:tcBorders/>
            <w:vAlign w:val="center"/>
          </w:tcPr>
          <w:p>
            <w:pPr>
              <w:pStyle w:val="TableContents"/>
              <w:widowControl w:val="false"/>
              <w:suppressLineNumbers/>
              <w:bidi w:val="0"/>
              <w:jc w:val="left"/>
              <w:rPr/>
            </w:pPr>
            <w:r>
              <w:rPr/>
              <w:t>Same body; glass patches along the spine, faint cyan veins, violet flickering eyes, a tail that rarely moves</w:t>
            </w:r>
          </w:p>
        </w:tc>
      </w:tr>
    </w:tbl>
    <w:p>
      <w:pPr>
        <w:pStyle w:val="BodyText"/>
        <w:bidi w:val="0"/>
        <w:jc w:val="left"/>
        <w:rPr/>
      </w:pPr>
      <w:r>
        <w:rPr>
          <w:rStyle w:val="Strong"/>
        </w:rPr>
        <w:t>Signature behaviour.</w:t>
      </w:r>
      <w:r>
        <w:rPr/>
        <w:t xml:space="preserve"> Curious, twitchy and playful: ears turn toward sounds, it sniffs the air, it startles at loud noises. At Base Form the call wheel uses wild Kith sounds: a chirp ("I'm here"), rapid clicks ("danger"), a low hum ("all is well"), a rising whistle ("food here") and the distress call.</w:t>
      </w:r>
    </w:p>
    <w:p>
      <w:pPr>
        <w:pStyle w:val="BodyText"/>
        <w:bidi w:val="0"/>
        <w:jc w:val="left"/>
        <w:rPr/>
      </w:pPr>
      <w:r>
        <w:rPr>
          <w:rStyle w:val="Strong"/>
        </w:rPr>
        <w:t>First signs of a lineage at L3</w:t>
      </w:r>
      <w:r>
        <w:rPr/>
        <w:t xml:space="preserve"> (the bark plates change first): Titan, shoulder plates thicken into stone · Brawler, arms lengthen and knuckles harden · Verdant, antler buds · Hollow, a dark opening in the chest · Thornrunner, thorns along the spine and extra legs forming · Bonespire, bone spikes along the back · Stillheart, frost on the fur. The Kith's eyes stay the same through Stage 1 and change only at Stage 2.</w:t>
      </w:r>
    </w:p>
    <w:p>
      <w:pPr>
        <w:pStyle w:val="BodyText"/>
        <w:bidi w:val="0"/>
        <w:jc w:val="left"/>
        <w:rPr/>
      </w:pPr>
      <w:r>
        <w:rPr>
          <w:rStyle w:val="Strong"/>
        </w:rPr>
        <w:t>Silhouette test:</w:t>
      </w:r>
      <w:r>
        <w:rPr/>
        <w:t xml:space="preserve"> a Base Form must read as different from every Stage 1 lineage at 40 m. The giveaway is the big head and the lack of any growth on the back.</w:t>
      </w:r>
    </w:p>
    <w:p>
      <w:pPr>
        <w:pStyle w:val="HorizontalLine"/>
        <w:bidi w:val="0"/>
        <w:jc w:val="left"/>
        <w:rPr/>
      </w:pPr>
      <w:r>
        <w:rPr/>
      </w:r>
    </w:p>
    <w:p>
      <w:pPr>
        <w:pStyle w:val="Heading2"/>
        <w:bidi w:val="0"/>
        <w:jc w:val="left"/>
        <w:rPr/>
      </w:pPr>
      <w:r>
        <w:rPr/>
        <w:t>2.2 Titan — the mountain that fights (Commit pair)</w:t>
      </w:r>
    </w:p>
    <w:p>
      <w:pPr>
        <w:pStyle w:val="BodyText"/>
        <w:bidi w:val="0"/>
        <w:jc w:val="left"/>
        <w:rPr/>
      </w:pPr>
      <w:r>
        <w:rPr>
          <w:rStyle w:val="Strong"/>
        </w:rPr>
        <w:t>Role:</w:t>
      </w:r>
      <w:r>
        <w:rPr/>
        <w:t xml:space="preserve"> juggernaut and front line. Slowest and hardest to kill; the best crowd-control setup in the game.</w:t>
      </w:r>
    </w:p>
    <w:p>
      <w:pPr>
        <w:pStyle w:val="Heading3"/>
        <w:bidi w:val="0"/>
        <w:jc w:val="left"/>
        <w:rPr/>
      </w:pPr>
      <w:r>
        <w:rPr/>
        <w:t>Numbers (Spec)</w:t>
      </w:r>
    </w:p>
    <w:tbl>
      <w:tblPr>
        <w:tblW w:w="4072" w:type="dxa"/>
        <w:jc w:val="left"/>
        <w:tblInd w:w="0" w:type="dxa"/>
        <w:tblLayout w:type="fixed"/>
        <w:tblCellMar>
          <w:top w:w="28" w:type="dxa"/>
          <w:left w:w="28" w:type="dxa"/>
          <w:bottom w:w="28" w:type="dxa"/>
          <w:right w:w="28" w:type="dxa"/>
        </w:tblCellMar>
      </w:tblPr>
      <w:tblGrid>
        <w:gridCol w:w="691"/>
        <w:gridCol w:w="556"/>
        <w:gridCol w:w="556"/>
        <w:gridCol w:w="556"/>
        <w:gridCol w:w="556"/>
        <w:gridCol w:w="556"/>
        <w:gridCol w:w="601"/>
      </w:tblGrid>
      <w:tr>
        <w:trPr>
          <w:tblHeader w:val="true"/>
        </w:trPr>
        <w:tc>
          <w:tcPr>
            <w:tcW w:w="691" w:type="dxa"/>
            <w:tcBorders/>
            <w:vAlign w:val="center"/>
          </w:tcPr>
          <w:p>
            <w:pPr>
              <w:pStyle w:val="TableHeading"/>
              <w:suppressLineNumbers/>
              <w:shd w:fill="0F2A30" w:val="clear"/>
              <w:bidi w:val="0"/>
              <w:jc w:val="left"/>
              <w:rPr/>
            </w:pPr>
            <w:r>
              <w:rPr/>
              <w:t>Stat</w:t>
            </w:r>
          </w:p>
        </w:tc>
        <w:tc>
          <w:tcPr>
            <w:tcW w:w="556" w:type="dxa"/>
            <w:tcBorders/>
            <w:vAlign w:val="center"/>
          </w:tcPr>
          <w:p>
            <w:pPr>
              <w:pStyle w:val="TableHeading"/>
              <w:suppressLineNumbers/>
              <w:shd w:fill="0F2A30" w:val="clear"/>
              <w:bidi w:val="0"/>
              <w:jc w:val="left"/>
              <w:rPr/>
            </w:pPr>
            <w:r>
              <w:rPr/>
              <w:t>L1</w:t>
            </w:r>
          </w:p>
        </w:tc>
        <w:tc>
          <w:tcPr>
            <w:tcW w:w="556" w:type="dxa"/>
            <w:tcBorders/>
            <w:vAlign w:val="center"/>
          </w:tcPr>
          <w:p>
            <w:pPr>
              <w:pStyle w:val="TableHeading"/>
              <w:suppressLineNumbers/>
              <w:shd w:fill="0F2A30" w:val="clear"/>
              <w:bidi w:val="0"/>
              <w:jc w:val="left"/>
              <w:rPr/>
            </w:pPr>
            <w:r>
              <w:rPr/>
              <w:t>L3</w:t>
            </w:r>
          </w:p>
        </w:tc>
        <w:tc>
          <w:tcPr>
            <w:tcW w:w="556" w:type="dxa"/>
            <w:tcBorders/>
            <w:vAlign w:val="center"/>
          </w:tcPr>
          <w:p>
            <w:pPr>
              <w:pStyle w:val="TableHeading"/>
              <w:suppressLineNumbers/>
              <w:shd w:fill="0F2A30" w:val="clear"/>
              <w:bidi w:val="0"/>
              <w:jc w:val="left"/>
              <w:rPr/>
            </w:pPr>
            <w:r>
              <w:rPr/>
              <w:t>L5</w:t>
            </w:r>
          </w:p>
        </w:tc>
        <w:tc>
          <w:tcPr>
            <w:tcW w:w="556" w:type="dxa"/>
            <w:tcBorders/>
            <w:vAlign w:val="center"/>
          </w:tcPr>
          <w:p>
            <w:pPr>
              <w:pStyle w:val="TableHeading"/>
              <w:suppressLineNumbers/>
              <w:shd w:fill="0F2A30" w:val="clear"/>
              <w:bidi w:val="0"/>
              <w:jc w:val="left"/>
              <w:rPr/>
            </w:pPr>
            <w:r>
              <w:rPr/>
              <w:t>L10</w:t>
            </w:r>
          </w:p>
        </w:tc>
        <w:tc>
          <w:tcPr>
            <w:tcW w:w="556" w:type="dxa"/>
            <w:tcBorders/>
            <w:vAlign w:val="center"/>
          </w:tcPr>
          <w:p>
            <w:pPr>
              <w:pStyle w:val="TableHeading"/>
              <w:suppressLineNumbers/>
              <w:shd w:fill="0F2A30" w:val="clear"/>
              <w:bidi w:val="0"/>
              <w:jc w:val="left"/>
              <w:rPr/>
            </w:pPr>
            <w:r>
              <w:rPr/>
              <w:t>L15</w:t>
            </w:r>
          </w:p>
        </w:tc>
        <w:tc>
          <w:tcPr>
            <w:tcW w:w="601" w:type="dxa"/>
            <w:tcBorders/>
            <w:vAlign w:val="center"/>
          </w:tcPr>
          <w:p>
            <w:pPr>
              <w:pStyle w:val="TableHeading"/>
              <w:suppressLineNumbers/>
              <w:shd w:fill="0F2A30" w:val="clear"/>
              <w:bidi w:val="0"/>
              <w:jc w:val="left"/>
              <w:rPr/>
            </w:pPr>
            <w:r>
              <w:rPr/>
              <w:t>L20</w:t>
            </w:r>
          </w:p>
        </w:tc>
      </w:tr>
      <w:tr>
        <w:trPr/>
        <w:tc>
          <w:tcPr>
            <w:tcW w:w="691" w:type="dxa"/>
            <w:tcBorders/>
            <w:vAlign w:val="center"/>
          </w:tcPr>
          <w:p>
            <w:pPr>
              <w:pStyle w:val="TableContents"/>
              <w:widowControl w:val="false"/>
              <w:suppressLineNumbers/>
              <w:bidi w:val="0"/>
              <w:jc w:val="left"/>
              <w:rPr/>
            </w:pPr>
            <w:r>
              <w:rPr/>
              <w:t>Health</w:t>
            </w:r>
          </w:p>
        </w:tc>
        <w:tc>
          <w:tcPr>
            <w:tcW w:w="556" w:type="dxa"/>
            <w:tcBorders/>
            <w:vAlign w:val="center"/>
          </w:tcPr>
          <w:p>
            <w:pPr>
              <w:pStyle w:val="TableContents"/>
              <w:widowControl w:val="false"/>
              <w:suppressLineNumbers/>
              <w:bidi w:val="0"/>
              <w:jc w:val="left"/>
              <w:rPr/>
            </w:pPr>
            <w:r>
              <w:rPr/>
              <w:t>600</w:t>
            </w:r>
          </w:p>
        </w:tc>
        <w:tc>
          <w:tcPr>
            <w:tcW w:w="556" w:type="dxa"/>
            <w:tcBorders/>
            <w:vAlign w:val="center"/>
          </w:tcPr>
          <w:p>
            <w:pPr>
              <w:pStyle w:val="TableContents"/>
              <w:widowControl w:val="false"/>
              <w:suppressLineNumbers/>
              <w:bidi w:val="0"/>
              <w:jc w:val="left"/>
              <w:rPr/>
            </w:pPr>
            <w:r>
              <w:rPr/>
              <w:t>1,000</w:t>
            </w:r>
          </w:p>
        </w:tc>
        <w:tc>
          <w:tcPr>
            <w:tcW w:w="556" w:type="dxa"/>
            <w:tcBorders/>
            <w:vAlign w:val="center"/>
          </w:tcPr>
          <w:p>
            <w:pPr>
              <w:pStyle w:val="TableContents"/>
              <w:widowControl w:val="false"/>
              <w:suppressLineNumbers/>
              <w:bidi w:val="0"/>
              <w:jc w:val="left"/>
              <w:rPr/>
            </w:pPr>
            <w:r>
              <w:rPr/>
              <w:t>1,500</w:t>
            </w:r>
          </w:p>
        </w:tc>
        <w:tc>
          <w:tcPr>
            <w:tcW w:w="556" w:type="dxa"/>
            <w:tcBorders/>
            <w:vAlign w:val="center"/>
          </w:tcPr>
          <w:p>
            <w:pPr>
              <w:pStyle w:val="TableContents"/>
              <w:widowControl w:val="false"/>
              <w:suppressLineNumbers/>
              <w:bidi w:val="0"/>
              <w:jc w:val="left"/>
              <w:rPr/>
            </w:pPr>
            <w:r>
              <w:rPr/>
              <w:t>2,600</w:t>
            </w:r>
          </w:p>
        </w:tc>
        <w:tc>
          <w:tcPr>
            <w:tcW w:w="556" w:type="dxa"/>
            <w:tcBorders/>
            <w:vAlign w:val="center"/>
          </w:tcPr>
          <w:p>
            <w:pPr>
              <w:pStyle w:val="TableContents"/>
              <w:widowControl w:val="false"/>
              <w:suppressLineNumbers/>
              <w:bidi w:val="0"/>
              <w:jc w:val="left"/>
              <w:rPr/>
            </w:pPr>
            <w:r>
              <w:rPr/>
              <w:t>3,900</w:t>
            </w:r>
          </w:p>
        </w:tc>
        <w:tc>
          <w:tcPr>
            <w:tcW w:w="601" w:type="dxa"/>
            <w:tcBorders/>
            <w:vAlign w:val="center"/>
          </w:tcPr>
          <w:p>
            <w:pPr>
              <w:pStyle w:val="TableContents"/>
              <w:widowControl w:val="false"/>
              <w:suppressLineNumbers/>
              <w:bidi w:val="0"/>
              <w:jc w:val="left"/>
              <w:rPr/>
            </w:pPr>
            <w:r>
              <w:rPr/>
              <w:t>5,200</w:t>
            </w:r>
          </w:p>
        </w:tc>
      </w:tr>
      <w:tr>
        <w:trPr/>
        <w:tc>
          <w:tcPr>
            <w:tcW w:w="691" w:type="dxa"/>
            <w:tcBorders/>
            <w:vAlign w:val="center"/>
          </w:tcPr>
          <w:p>
            <w:pPr>
              <w:pStyle w:val="TableContents"/>
              <w:widowControl w:val="false"/>
              <w:suppressLineNumbers/>
              <w:bidi w:val="0"/>
              <w:jc w:val="left"/>
              <w:rPr/>
            </w:pPr>
            <w:r>
              <w:rPr/>
              <w:t>Power</w:t>
            </w:r>
          </w:p>
        </w:tc>
        <w:tc>
          <w:tcPr>
            <w:tcW w:w="556" w:type="dxa"/>
            <w:tcBorders/>
            <w:vAlign w:val="center"/>
          </w:tcPr>
          <w:p>
            <w:pPr>
              <w:pStyle w:val="TableContents"/>
              <w:widowControl w:val="false"/>
              <w:suppressLineNumbers/>
              <w:bidi w:val="0"/>
              <w:jc w:val="left"/>
              <w:rPr/>
            </w:pPr>
            <w:r>
              <w:rPr/>
              <w:t>40</w:t>
            </w:r>
          </w:p>
        </w:tc>
        <w:tc>
          <w:tcPr>
            <w:tcW w:w="556" w:type="dxa"/>
            <w:tcBorders/>
            <w:vAlign w:val="center"/>
          </w:tcPr>
          <w:p>
            <w:pPr>
              <w:pStyle w:val="TableContents"/>
              <w:widowControl w:val="false"/>
              <w:suppressLineNumbers/>
              <w:bidi w:val="0"/>
              <w:jc w:val="left"/>
              <w:rPr/>
            </w:pPr>
            <w:r>
              <w:rPr/>
              <w:t>55</w:t>
            </w:r>
          </w:p>
        </w:tc>
        <w:tc>
          <w:tcPr>
            <w:tcW w:w="556" w:type="dxa"/>
            <w:tcBorders/>
            <w:vAlign w:val="center"/>
          </w:tcPr>
          <w:p>
            <w:pPr>
              <w:pStyle w:val="TableContents"/>
              <w:widowControl w:val="false"/>
              <w:suppressLineNumbers/>
              <w:bidi w:val="0"/>
              <w:jc w:val="left"/>
              <w:rPr/>
            </w:pPr>
            <w:r>
              <w:rPr/>
              <w:t>70</w:t>
            </w:r>
          </w:p>
        </w:tc>
        <w:tc>
          <w:tcPr>
            <w:tcW w:w="556" w:type="dxa"/>
            <w:tcBorders/>
            <w:vAlign w:val="center"/>
          </w:tcPr>
          <w:p>
            <w:pPr>
              <w:pStyle w:val="TableContents"/>
              <w:widowControl w:val="false"/>
              <w:suppressLineNumbers/>
              <w:bidi w:val="0"/>
              <w:jc w:val="left"/>
              <w:rPr/>
            </w:pPr>
            <w:r>
              <w:rPr/>
              <w:t>100</w:t>
            </w:r>
          </w:p>
        </w:tc>
        <w:tc>
          <w:tcPr>
            <w:tcW w:w="556" w:type="dxa"/>
            <w:tcBorders/>
            <w:vAlign w:val="center"/>
          </w:tcPr>
          <w:p>
            <w:pPr>
              <w:pStyle w:val="TableContents"/>
              <w:widowControl w:val="false"/>
              <w:suppressLineNumbers/>
              <w:bidi w:val="0"/>
              <w:jc w:val="left"/>
              <w:rPr/>
            </w:pPr>
            <w:r>
              <w:rPr/>
              <w:t>140</w:t>
            </w:r>
          </w:p>
        </w:tc>
        <w:tc>
          <w:tcPr>
            <w:tcW w:w="601" w:type="dxa"/>
            <w:tcBorders/>
            <w:vAlign w:val="center"/>
          </w:tcPr>
          <w:p>
            <w:pPr>
              <w:pStyle w:val="TableContents"/>
              <w:widowControl w:val="false"/>
              <w:suppressLineNumbers/>
              <w:bidi w:val="0"/>
              <w:jc w:val="left"/>
              <w:rPr/>
            </w:pPr>
            <w:r>
              <w:rPr/>
              <w:t>180</w:t>
            </w:r>
          </w:p>
        </w:tc>
      </w:tr>
      <w:tr>
        <w:trPr/>
        <w:tc>
          <w:tcPr>
            <w:tcW w:w="691" w:type="dxa"/>
            <w:tcBorders/>
            <w:vAlign w:val="center"/>
          </w:tcPr>
          <w:p>
            <w:pPr>
              <w:pStyle w:val="TableContents"/>
              <w:widowControl w:val="false"/>
              <w:suppressLineNumbers/>
              <w:bidi w:val="0"/>
              <w:jc w:val="left"/>
              <w:rPr/>
            </w:pPr>
            <w:r>
              <w:rPr/>
              <w:t>Speed</w:t>
            </w:r>
          </w:p>
        </w:tc>
        <w:tc>
          <w:tcPr>
            <w:tcW w:w="556" w:type="dxa"/>
            <w:tcBorders/>
            <w:vAlign w:val="center"/>
          </w:tcPr>
          <w:p>
            <w:pPr>
              <w:pStyle w:val="TableContents"/>
              <w:widowControl w:val="false"/>
              <w:suppressLineNumbers/>
              <w:bidi w:val="0"/>
              <w:jc w:val="left"/>
              <w:rPr/>
            </w:pPr>
            <w:r>
              <w:rPr/>
              <w:t>100%</w:t>
            </w:r>
          </w:p>
        </w:tc>
        <w:tc>
          <w:tcPr>
            <w:tcW w:w="556" w:type="dxa"/>
            <w:tcBorders/>
            <w:vAlign w:val="center"/>
          </w:tcPr>
          <w:p>
            <w:pPr>
              <w:pStyle w:val="TableContents"/>
              <w:widowControl w:val="false"/>
              <w:suppressLineNumbers/>
              <w:bidi w:val="0"/>
              <w:jc w:val="left"/>
              <w:rPr/>
            </w:pPr>
            <w:r>
              <w:rPr/>
              <w:t>97%</w:t>
            </w:r>
          </w:p>
        </w:tc>
        <w:tc>
          <w:tcPr>
            <w:tcW w:w="556" w:type="dxa"/>
            <w:tcBorders/>
            <w:vAlign w:val="center"/>
          </w:tcPr>
          <w:p>
            <w:pPr>
              <w:pStyle w:val="TableContents"/>
              <w:widowControl w:val="false"/>
              <w:suppressLineNumbers/>
              <w:bidi w:val="0"/>
              <w:jc w:val="left"/>
              <w:rPr/>
            </w:pPr>
            <w:r>
              <w:rPr/>
              <w:t>95%</w:t>
            </w:r>
          </w:p>
        </w:tc>
        <w:tc>
          <w:tcPr>
            <w:tcW w:w="556" w:type="dxa"/>
            <w:tcBorders/>
            <w:vAlign w:val="center"/>
          </w:tcPr>
          <w:p>
            <w:pPr>
              <w:pStyle w:val="TableContents"/>
              <w:widowControl w:val="false"/>
              <w:suppressLineNumbers/>
              <w:bidi w:val="0"/>
              <w:jc w:val="left"/>
              <w:rPr/>
            </w:pPr>
            <w:r>
              <w:rPr/>
              <w:t>90%</w:t>
            </w:r>
          </w:p>
        </w:tc>
        <w:tc>
          <w:tcPr>
            <w:tcW w:w="556" w:type="dxa"/>
            <w:tcBorders/>
            <w:vAlign w:val="center"/>
          </w:tcPr>
          <w:p>
            <w:pPr>
              <w:pStyle w:val="TableContents"/>
              <w:widowControl w:val="false"/>
              <w:suppressLineNumbers/>
              <w:bidi w:val="0"/>
              <w:jc w:val="left"/>
              <w:rPr/>
            </w:pPr>
            <w:r>
              <w:rPr/>
              <w:t>87%</w:t>
            </w:r>
          </w:p>
        </w:tc>
        <w:tc>
          <w:tcPr>
            <w:tcW w:w="601" w:type="dxa"/>
            <w:tcBorders/>
            <w:vAlign w:val="center"/>
          </w:tcPr>
          <w:p>
            <w:pPr>
              <w:pStyle w:val="TableContents"/>
              <w:widowControl w:val="false"/>
              <w:suppressLineNumbers/>
              <w:bidi w:val="0"/>
              <w:jc w:val="left"/>
              <w:rPr/>
            </w:pPr>
            <w:r>
              <w:rPr/>
              <w:t>85%</w:t>
            </w:r>
          </w:p>
        </w:tc>
      </w:tr>
      <w:tr>
        <w:trPr/>
        <w:tc>
          <w:tcPr>
            <w:tcW w:w="691" w:type="dxa"/>
            <w:tcBorders/>
            <w:vAlign w:val="center"/>
          </w:tcPr>
          <w:p>
            <w:pPr>
              <w:pStyle w:val="TableContents"/>
              <w:widowControl w:val="false"/>
              <w:suppressLineNumbers/>
              <w:bidi w:val="0"/>
              <w:jc w:val="left"/>
              <w:rPr/>
            </w:pPr>
            <w:r>
              <w:rPr/>
              <w:t>Control</w:t>
            </w:r>
          </w:p>
        </w:tc>
        <w:tc>
          <w:tcPr>
            <w:tcW w:w="556" w:type="dxa"/>
            <w:tcBorders/>
            <w:vAlign w:val="center"/>
          </w:tcPr>
          <w:p>
            <w:pPr>
              <w:pStyle w:val="TableContents"/>
              <w:widowControl w:val="false"/>
              <w:suppressLineNumbers/>
              <w:bidi w:val="0"/>
              <w:jc w:val="left"/>
              <w:rPr/>
            </w:pPr>
            <w:r>
              <w:rPr/>
              <w:t>10</w:t>
            </w:r>
          </w:p>
        </w:tc>
        <w:tc>
          <w:tcPr>
            <w:tcW w:w="556" w:type="dxa"/>
            <w:tcBorders/>
            <w:vAlign w:val="center"/>
          </w:tcPr>
          <w:p>
            <w:pPr>
              <w:pStyle w:val="TableContents"/>
              <w:widowControl w:val="false"/>
              <w:suppressLineNumbers/>
              <w:bidi w:val="0"/>
              <w:jc w:val="left"/>
              <w:rPr/>
            </w:pPr>
            <w:r>
              <w:rPr/>
              <w:t>18</w:t>
            </w:r>
          </w:p>
        </w:tc>
        <w:tc>
          <w:tcPr>
            <w:tcW w:w="556" w:type="dxa"/>
            <w:tcBorders/>
            <w:vAlign w:val="center"/>
          </w:tcPr>
          <w:p>
            <w:pPr>
              <w:pStyle w:val="TableContents"/>
              <w:widowControl w:val="false"/>
              <w:suppressLineNumbers/>
              <w:bidi w:val="0"/>
              <w:jc w:val="left"/>
              <w:rPr/>
            </w:pPr>
            <w:r>
              <w:rPr/>
              <w:t>25</w:t>
            </w:r>
          </w:p>
        </w:tc>
        <w:tc>
          <w:tcPr>
            <w:tcW w:w="556" w:type="dxa"/>
            <w:tcBorders/>
            <w:vAlign w:val="center"/>
          </w:tcPr>
          <w:p>
            <w:pPr>
              <w:pStyle w:val="TableContents"/>
              <w:widowControl w:val="false"/>
              <w:suppressLineNumbers/>
              <w:bidi w:val="0"/>
              <w:jc w:val="left"/>
              <w:rPr/>
            </w:pPr>
            <w:r>
              <w:rPr/>
              <w:t>40</w:t>
            </w:r>
          </w:p>
        </w:tc>
        <w:tc>
          <w:tcPr>
            <w:tcW w:w="556" w:type="dxa"/>
            <w:tcBorders/>
            <w:vAlign w:val="center"/>
          </w:tcPr>
          <w:p>
            <w:pPr>
              <w:pStyle w:val="TableContents"/>
              <w:widowControl w:val="false"/>
              <w:suppressLineNumbers/>
              <w:bidi w:val="0"/>
              <w:jc w:val="left"/>
              <w:rPr/>
            </w:pPr>
            <w:r>
              <w:rPr/>
              <w:t>58</w:t>
            </w:r>
          </w:p>
        </w:tc>
        <w:tc>
          <w:tcPr>
            <w:tcW w:w="601" w:type="dxa"/>
            <w:tcBorders/>
            <w:vAlign w:val="center"/>
          </w:tcPr>
          <w:p>
            <w:pPr>
              <w:pStyle w:val="TableContents"/>
              <w:widowControl w:val="false"/>
              <w:suppressLineNumbers/>
              <w:bidi w:val="0"/>
              <w:jc w:val="left"/>
              <w:rPr/>
            </w:pPr>
            <w:r>
              <w:rPr/>
              <w:t>70</w:t>
            </w:r>
          </w:p>
        </w:tc>
      </w:tr>
    </w:tbl>
    <w:p>
      <w:pPr>
        <w:pStyle w:val="BodyText"/>
        <w:bidi w:val="0"/>
        <w:jc w:val="left"/>
        <w:rPr/>
      </w:pPr>
      <w:r>
        <w:rPr>
          <w:rStyle w:val="Strong"/>
        </w:rPr>
        <w:t>Size:</w:t>
      </w:r>
      <w:r>
        <w:rPr/>
        <w:t xml:space="preserve"> ×1.3 height. Stage 1 2.6 m · Stage 2 5.2 m · Stage 3 9.75 m.</w:t>
      </w:r>
    </w:p>
    <w:p>
      <w:pPr>
        <w:pStyle w:val="Heading3"/>
        <w:bidi w:val="0"/>
        <w:jc w:val="left"/>
        <w:rPr/>
      </w:pPr>
      <w:r>
        <w:rPr/>
        <w:t>Kit (Spec)</w:t>
      </w:r>
    </w:p>
    <w:tbl>
      <w:tblPr>
        <w:tblW w:w="10205" w:type="dxa"/>
        <w:jc w:val="left"/>
        <w:tblInd w:w="0" w:type="dxa"/>
        <w:tblLayout w:type="fixed"/>
        <w:tblCellMar>
          <w:top w:w="28" w:type="dxa"/>
          <w:left w:w="28" w:type="dxa"/>
          <w:bottom w:w="28" w:type="dxa"/>
          <w:right w:w="28" w:type="dxa"/>
        </w:tblCellMar>
      </w:tblPr>
      <w:tblGrid>
        <w:gridCol w:w="751"/>
        <w:gridCol w:w="1482"/>
        <w:gridCol w:w="1077"/>
        <w:gridCol w:w="1392"/>
        <w:gridCol w:w="3584"/>
        <w:gridCol w:w="910"/>
        <w:gridCol w:w="1009"/>
      </w:tblGrid>
      <w:tr>
        <w:trPr>
          <w:tblHeader w:val="true"/>
        </w:trPr>
        <w:tc>
          <w:tcPr>
            <w:tcW w:w="751" w:type="dxa"/>
            <w:tcBorders/>
            <w:vAlign w:val="center"/>
          </w:tcPr>
          <w:p>
            <w:pPr>
              <w:pStyle w:val="TableHeading"/>
              <w:suppressLineNumbers/>
              <w:shd w:fill="0F2A30" w:val="clear"/>
              <w:bidi w:val="0"/>
              <w:jc w:val="left"/>
              <w:rPr/>
            </w:pPr>
            <w:r>
              <w:rPr/>
              <w:t>Slot</w:t>
            </w:r>
          </w:p>
        </w:tc>
        <w:tc>
          <w:tcPr>
            <w:tcW w:w="1482" w:type="dxa"/>
            <w:tcBorders/>
            <w:vAlign w:val="center"/>
          </w:tcPr>
          <w:p>
            <w:pPr>
              <w:pStyle w:val="TableHeading"/>
              <w:suppressLineNumbers/>
              <w:shd w:fill="0F2A30" w:val="clear"/>
              <w:bidi w:val="0"/>
              <w:jc w:val="left"/>
              <w:rPr/>
            </w:pPr>
            <w:r>
              <w:rPr/>
              <w:t>Ability</w:t>
            </w:r>
          </w:p>
        </w:tc>
        <w:tc>
          <w:tcPr>
            <w:tcW w:w="1077" w:type="dxa"/>
            <w:tcBorders/>
            <w:vAlign w:val="center"/>
          </w:tcPr>
          <w:p>
            <w:pPr>
              <w:pStyle w:val="TableHeading"/>
              <w:suppressLineNumbers/>
              <w:shd w:fill="0F2A30" w:val="clear"/>
              <w:bidi w:val="0"/>
              <w:jc w:val="left"/>
              <w:rPr/>
            </w:pPr>
            <w:r>
              <w:rPr/>
              <w:t>Area</w:t>
            </w:r>
          </w:p>
        </w:tc>
        <w:tc>
          <w:tcPr>
            <w:tcW w:w="1392" w:type="dxa"/>
            <w:tcBorders/>
            <w:vAlign w:val="center"/>
          </w:tcPr>
          <w:p>
            <w:pPr>
              <w:pStyle w:val="TableHeading"/>
              <w:suppressLineNumbers/>
              <w:shd w:fill="0F2A30" w:val="clear"/>
              <w:bidi w:val="0"/>
              <w:jc w:val="left"/>
              <w:rPr/>
            </w:pPr>
            <w:r>
              <w:rPr/>
              <w:t>Timing</w:t>
            </w:r>
          </w:p>
        </w:tc>
        <w:tc>
          <w:tcPr>
            <w:tcW w:w="3584" w:type="dxa"/>
            <w:tcBorders/>
            <w:vAlign w:val="center"/>
          </w:tcPr>
          <w:p>
            <w:pPr>
              <w:pStyle w:val="TableHeading"/>
              <w:suppressLineNumbers/>
              <w:shd w:fill="0F2A30" w:val="clear"/>
              <w:bidi w:val="0"/>
              <w:jc w:val="left"/>
              <w:rPr/>
            </w:pPr>
            <w:r>
              <w:rPr/>
              <w:t>Effect</w:t>
            </w:r>
          </w:p>
        </w:tc>
        <w:tc>
          <w:tcPr>
            <w:tcW w:w="910" w:type="dxa"/>
            <w:tcBorders/>
            <w:vAlign w:val="center"/>
          </w:tcPr>
          <w:p>
            <w:pPr>
              <w:pStyle w:val="TableHeading"/>
              <w:suppressLineNumbers/>
              <w:shd w:fill="0F2A30" w:val="clear"/>
              <w:bidi w:val="0"/>
              <w:jc w:val="left"/>
              <w:rPr/>
            </w:pPr>
            <w:r>
              <w:rPr/>
              <w:t>Damage</w:t>
            </w:r>
          </w:p>
        </w:tc>
        <w:tc>
          <w:tcPr>
            <w:tcW w:w="1009" w:type="dxa"/>
            <w:tcBorders/>
            <w:vAlign w:val="center"/>
          </w:tcPr>
          <w:p>
            <w:pPr>
              <w:pStyle w:val="TableHeading"/>
              <w:suppressLineNumbers/>
              <w:shd w:fill="0F2A30" w:val="clear"/>
              <w:bidi w:val="0"/>
              <w:jc w:val="left"/>
              <w:rPr/>
            </w:pPr>
            <w:r>
              <w:rPr/>
              <w:t>Cooldown</w:t>
            </w:r>
          </w:p>
        </w:tc>
      </w:tr>
      <w:tr>
        <w:trPr/>
        <w:tc>
          <w:tcPr>
            <w:tcW w:w="751" w:type="dxa"/>
            <w:tcBorders/>
            <w:vAlign w:val="center"/>
          </w:tcPr>
          <w:p>
            <w:pPr>
              <w:pStyle w:val="TableContents"/>
              <w:widowControl w:val="false"/>
              <w:suppressLineNumbers/>
              <w:bidi w:val="0"/>
              <w:jc w:val="left"/>
              <w:rPr/>
            </w:pPr>
            <w:r>
              <w:rPr/>
              <w:t>Basic</w:t>
            </w:r>
          </w:p>
        </w:tc>
        <w:tc>
          <w:tcPr>
            <w:tcW w:w="1482" w:type="dxa"/>
            <w:tcBorders/>
            <w:vAlign w:val="center"/>
          </w:tcPr>
          <w:p>
            <w:pPr>
              <w:pStyle w:val="TableContents"/>
              <w:widowControl w:val="false"/>
              <w:suppressLineNumbers/>
              <w:bidi w:val="0"/>
              <w:jc w:val="left"/>
              <w:rPr/>
            </w:pPr>
            <w:r>
              <w:rPr/>
              <w:t>Fist slam</w:t>
            </w:r>
          </w:p>
        </w:tc>
        <w:tc>
          <w:tcPr>
            <w:tcW w:w="1077" w:type="dxa"/>
            <w:tcBorders/>
            <w:vAlign w:val="center"/>
          </w:tcPr>
          <w:p>
            <w:pPr>
              <w:pStyle w:val="TableContents"/>
              <w:widowControl w:val="false"/>
              <w:suppressLineNumbers/>
              <w:bidi w:val="0"/>
              <w:jc w:val="left"/>
              <w:rPr/>
            </w:pPr>
            <w:r>
              <w:rPr/>
              <w:t>Melee 3 m (scales)</w:t>
            </w:r>
          </w:p>
        </w:tc>
        <w:tc>
          <w:tcPr>
            <w:tcW w:w="1392" w:type="dxa"/>
            <w:tcBorders/>
            <w:vAlign w:val="center"/>
          </w:tcPr>
          <w:p>
            <w:pPr>
              <w:pStyle w:val="TableContents"/>
              <w:widowControl w:val="false"/>
              <w:suppressLineNumbers/>
              <w:bidi w:val="0"/>
              <w:jc w:val="left"/>
              <w:rPr/>
            </w:pPr>
            <w:r>
              <w:rPr/>
              <w:t>0.8 hits/s</w:t>
            </w:r>
          </w:p>
        </w:tc>
        <w:tc>
          <w:tcPr>
            <w:tcW w:w="3584" w:type="dxa"/>
            <w:tcBorders/>
            <w:vAlign w:val="center"/>
          </w:tcPr>
          <w:p>
            <w:pPr>
              <w:pStyle w:val="TableContents"/>
              <w:widowControl w:val="false"/>
              <w:suppressLineNumbers/>
              <w:bidi w:val="0"/>
              <w:jc w:val="left"/>
              <w:rPr/>
            </w:pPr>
            <w:r>
              <w:rPr/>
              <w:t>—</w:t>
            </w:r>
          </w:p>
        </w:tc>
        <w:tc>
          <w:tcPr>
            <w:tcW w:w="910" w:type="dxa"/>
            <w:tcBorders/>
            <w:vAlign w:val="center"/>
          </w:tcPr>
          <w:p>
            <w:pPr>
              <w:pStyle w:val="TableContents"/>
              <w:widowControl w:val="false"/>
              <w:suppressLineNumbers/>
              <w:bidi w:val="0"/>
              <w:jc w:val="left"/>
              <w:rPr/>
            </w:pPr>
            <w:r>
              <w:rPr/>
              <w:t>1.2 × P</w:t>
            </w:r>
          </w:p>
        </w:tc>
        <w:tc>
          <w:tcPr>
            <w:tcW w:w="1009"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Passive</w:t>
            </w:r>
          </w:p>
        </w:tc>
        <w:tc>
          <w:tcPr>
            <w:tcW w:w="1482" w:type="dxa"/>
            <w:tcBorders/>
            <w:vAlign w:val="center"/>
          </w:tcPr>
          <w:p>
            <w:pPr>
              <w:pStyle w:val="TableContents"/>
              <w:widowControl w:val="false"/>
              <w:suppressLineNumbers/>
              <w:bidi w:val="0"/>
              <w:jc w:val="left"/>
              <w:rPr/>
            </w:pPr>
            <w:r>
              <w:rPr/>
              <w:t>Immovable</w:t>
            </w:r>
          </w:p>
        </w:tc>
        <w:tc>
          <w:tcPr>
            <w:tcW w:w="1077" w:type="dxa"/>
            <w:tcBorders/>
            <w:vAlign w:val="center"/>
          </w:tcPr>
          <w:p>
            <w:pPr>
              <w:pStyle w:val="TableContents"/>
              <w:widowControl w:val="false"/>
              <w:suppressLineNumbers/>
              <w:bidi w:val="0"/>
              <w:jc w:val="left"/>
              <w:rPr/>
            </w:pPr>
            <w:r>
              <w:rPr/>
              <w:t>—</w:t>
            </w:r>
          </w:p>
        </w:tc>
        <w:tc>
          <w:tcPr>
            <w:tcW w:w="1392" w:type="dxa"/>
            <w:tcBorders/>
            <w:vAlign w:val="center"/>
          </w:tcPr>
          <w:p>
            <w:pPr>
              <w:pStyle w:val="TableContents"/>
              <w:widowControl w:val="false"/>
              <w:suppressLineNumbers/>
              <w:bidi w:val="0"/>
              <w:jc w:val="left"/>
              <w:rPr/>
            </w:pPr>
            <w:r>
              <w:rPr/>
              <w:t>—</w:t>
            </w:r>
          </w:p>
        </w:tc>
        <w:tc>
          <w:tcPr>
            <w:tcW w:w="3584" w:type="dxa"/>
            <w:tcBorders/>
            <w:vAlign w:val="center"/>
          </w:tcPr>
          <w:p>
            <w:pPr>
              <w:pStyle w:val="TableContents"/>
              <w:widowControl w:val="false"/>
              <w:suppressLineNumbers/>
              <w:bidi w:val="0"/>
              <w:jc w:val="left"/>
              <w:rPr/>
            </w:pPr>
            <w:r>
              <w:rPr/>
              <w:t>Immune to knockback and Grapple; −10% damage from lower-Stage enemies</w:t>
            </w:r>
          </w:p>
        </w:tc>
        <w:tc>
          <w:tcPr>
            <w:tcW w:w="910" w:type="dxa"/>
            <w:tcBorders/>
            <w:vAlign w:val="center"/>
          </w:tcPr>
          <w:p>
            <w:pPr>
              <w:pStyle w:val="TableContents"/>
              <w:widowControl w:val="false"/>
              <w:suppressLineNumbers/>
              <w:bidi w:val="0"/>
              <w:jc w:val="left"/>
              <w:rPr/>
            </w:pPr>
            <w:r>
              <w:rPr/>
              <w:t>—</w:t>
            </w:r>
          </w:p>
        </w:tc>
        <w:tc>
          <w:tcPr>
            <w:tcW w:w="1009"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Q</w:t>
            </w:r>
          </w:p>
        </w:tc>
        <w:tc>
          <w:tcPr>
            <w:tcW w:w="1482" w:type="dxa"/>
            <w:tcBorders/>
            <w:vAlign w:val="center"/>
          </w:tcPr>
          <w:p>
            <w:pPr>
              <w:pStyle w:val="TableContents"/>
              <w:widowControl w:val="false"/>
              <w:suppressLineNumbers/>
              <w:bidi w:val="0"/>
              <w:jc w:val="left"/>
              <w:rPr/>
            </w:pPr>
            <w:r>
              <w:rPr/>
              <w:t>Quake Slam</w:t>
            </w:r>
          </w:p>
        </w:tc>
        <w:tc>
          <w:tcPr>
            <w:tcW w:w="1077" w:type="dxa"/>
            <w:tcBorders/>
            <w:vAlign w:val="center"/>
          </w:tcPr>
          <w:p>
            <w:pPr>
              <w:pStyle w:val="TableContents"/>
              <w:widowControl w:val="false"/>
              <w:suppressLineNumbers/>
              <w:bidi w:val="0"/>
              <w:jc w:val="left"/>
              <w:rPr/>
            </w:pPr>
            <w:r>
              <w:rPr/>
              <w:t>Circle r 5 m (scales)</w:t>
            </w:r>
          </w:p>
        </w:tc>
        <w:tc>
          <w:tcPr>
            <w:tcW w:w="1392" w:type="dxa"/>
            <w:tcBorders/>
            <w:vAlign w:val="center"/>
          </w:tcPr>
          <w:p>
            <w:pPr>
              <w:pStyle w:val="TableContents"/>
              <w:widowControl w:val="false"/>
              <w:suppressLineNumbers/>
              <w:bidi w:val="0"/>
              <w:jc w:val="left"/>
              <w:rPr/>
            </w:pPr>
            <w:r>
              <w:rPr/>
              <w:t>0.5 s wind-up, visible ring</w:t>
            </w:r>
          </w:p>
        </w:tc>
        <w:tc>
          <w:tcPr>
            <w:tcW w:w="3584" w:type="dxa"/>
            <w:tcBorders/>
            <w:vAlign w:val="center"/>
          </w:tcPr>
          <w:p>
            <w:pPr>
              <w:pStyle w:val="TableContents"/>
              <w:widowControl w:val="false"/>
              <w:suppressLineNumbers/>
              <w:bidi w:val="0"/>
              <w:jc w:val="left"/>
              <w:rPr/>
            </w:pPr>
            <w:r>
              <w:rPr/>
              <w:t>Stagger 0.8 s; Smash &amp; Roll trigger</w:t>
            </w:r>
          </w:p>
        </w:tc>
        <w:tc>
          <w:tcPr>
            <w:tcW w:w="910" w:type="dxa"/>
            <w:tcBorders/>
            <w:vAlign w:val="center"/>
          </w:tcPr>
          <w:p>
            <w:pPr>
              <w:pStyle w:val="TableContents"/>
              <w:widowControl w:val="false"/>
              <w:suppressLineNumbers/>
              <w:bidi w:val="0"/>
              <w:jc w:val="left"/>
              <w:rPr/>
            </w:pPr>
            <w:r>
              <w:rPr/>
              <w:t>60 + 0.8 × P</w:t>
            </w:r>
          </w:p>
        </w:tc>
        <w:tc>
          <w:tcPr>
            <w:tcW w:w="1009" w:type="dxa"/>
            <w:tcBorders/>
            <w:vAlign w:val="center"/>
          </w:tcPr>
          <w:p>
            <w:pPr>
              <w:pStyle w:val="TableContents"/>
              <w:widowControl w:val="false"/>
              <w:suppressLineNumbers/>
              <w:bidi w:val="0"/>
              <w:jc w:val="left"/>
              <w:rPr/>
            </w:pPr>
            <w:r>
              <w:rPr/>
              <w:t>12 s</w:t>
            </w:r>
          </w:p>
        </w:tc>
      </w:tr>
      <w:tr>
        <w:trPr/>
        <w:tc>
          <w:tcPr>
            <w:tcW w:w="751" w:type="dxa"/>
            <w:tcBorders/>
            <w:vAlign w:val="center"/>
          </w:tcPr>
          <w:p>
            <w:pPr>
              <w:pStyle w:val="TableContents"/>
              <w:widowControl w:val="false"/>
              <w:suppressLineNumbers/>
              <w:bidi w:val="0"/>
              <w:jc w:val="left"/>
              <w:rPr/>
            </w:pPr>
            <w:r>
              <w:rPr/>
              <w:t>E</w:t>
            </w:r>
          </w:p>
        </w:tc>
        <w:tc>
          <w:tcPr>
            <w:tcW w:w="1482" w:type="dxa"/>
            <w:tcBorders/>
            <w:vAlign w:val="center"/>
          </w:tcPr>
          <w:p>
            <w:pPr>
              <w:pStyle w:val="TableContents"/>
              <w:widowControl w:val="false"/>
              <w:suppressLineNumbers/>
              <w:bidi w:val="0"/>
              <w:jc w:val="left"/>
              <w:rPr/>
            </w:pPr>
            <w:r>
              <w:rPr/>
              <w:t>Bulwark</w:t>
            </w:r>
          </w:p>
        </w:tc>
        <w:tc>
          <w:tcPr>
            <w:tcW w:w="1077" w:type="dxa"/>
            <w:tcBorders/>
            <w:vAlign w:val="center"/>
          </w:tcPr>
          <w:p>
            <w:pPr>
              <w:pStyle w:val="TableContents"/>
              <w:widowControl w:val="false"/>
              <w:suppressLineNumbers/>
              <w:bidi w:val="0"/>
              <w:jc w:val="left"/>
              <w:rPr/>
            </w:pPr>
            <w:r>
              <w:rPr/>
              <w:t>Front 120° cone</w:t>
            </w:r>
          </w:p>
        </w:tc>
        <w:tc>
          <w:tcPr>
            <w:tcW w:w="1392" w:type="dxa"/>
            <w:tcBorders/>
            <w:vAlign w:val="center"/>
          </w:tcPr>
          <w:p>
            <w:pPr>
              <w:pStyle w:val="TableContents"/>
              <w:widowControl w:val="false"/>
              <w:suppressLineNumbers/>
              <w:bidi w:val="0"/>
              <w:jc w:val="left"/>
              <w:rPr/>
            </w:pPr>
            <w:r>
              <w:rPr/>
              <w:t>Instant, 3 s</w:t>
            </w:r>
          </w:p>
        </w:tc>
        <w:tc>
          <w:tcPr>
            <w:tcW w:w="3584" w:type="dxa"/>
            <w:tcBorders/>
            <w:vAlign w:val="center"/>
          </w:tcPr>
          <w:p>
            <w:pPr>
              <w:pStyle w:val="TableContents"/>
              <w:widowControl w:val="false"/>
              <w:suppressLineNumbers/>
              <w:bidi w:val="0"/>
              <w:jc w:val="left"/>
              <w:rPr/>
            </w:pPr>
            <w:r>
              <w:rPr/>
              <w:t>−</w:t>
            </w:r>
            <w:r>
              <w:rPr/>
              <w:t>60% damage from the front; Titan slowed 30%</w:t>
            </w:r>
          </w:p>
        </w:tc>
        <w:tc>
          <w:tcPr>
            <w:tcW w:w="910" w:type="dxa"/>
            <w:tcBorders/>
            <w:vAlign w:val="center"/>
          </w:tcPr>
          <w:p>
            <w:pPr>
              <w:pStyle w:val="TableContents"/>
              <w:widowControl w:val="false"/>
              <w:suppressLineNumbers/>
              <w:bidi w:val="0"/>
              <w:jc w:val="left"/>
              <w:rPr/>
            </w:pPr>
            <w:r>
              <w:rPr/>
              <w:t>—</w:t>
            </w:r>
          </w:p>
        </w:tc>
        <w:tc>
          <w:tcPr>
            <w:tcW w:w="1009" w:type="dxa"/>
            <w:tcBorders/>
            <w:vAlign w:val="center"/>
          </w:tcPr>
          <w:p>
            <w:pPr>
              <w:pStyle w:val="TableContents"/>
              <w:widowControl w:val="false"/>
              <w:suppressLineNumbers/>
              <w:bidi w:val="0"/>
              <w:jc w:val="left"/>
              <w:rPr/>
            </w:pPr>
            <w:r>
              <w:rPr/>
              <w:t>16 s</w:t>
            </w:r>
          </w:p>
        </w:tc>
      </w:tr>
      <w:tr>
        <w:trPr/>
        <w:tc>
          <w:tcPr>
            <w:tcW w:w="751" w:type="dxa"/>
            <w:tcBorders/>
            <w:vAlign w:val="center"/>
          </w:tcPr>
          <w:p>
            <w:pPr>
              <w:pStyle w:val="TableContents"/>
              <w:widowControl w:val="false"/>
              <w:suppressLineNumbers/>
              <w:bidi w:val="0"/>
              <w:jc w:val="left"/>
              <w:rPr/>
            </w:pPr>
            <w:r>
              <w:rPr/>
              <w:t>R</w:t>
            </w:r>
          </w:p>
        </w:tc>
        <w:tc>
          <w:tcPr>
            <w:tcW w:w="1482" w:type="dxa"/>
            <w:tcBorders/>
            <w:vAlign w:val="center"/>
          </w:tcPr>
          <w:p>
            <w:pPr>
              <w:pStyle w:val="TableContents"/>
              <w:widowControl w:val="false"/>
              <w:suppressLineNumbers/>
              <w:bidi w:val="0"/>
              <w:jc w:val="left"/>
              <w:rPr/>
            </w:pPr>
            <w:r>
              <w:rPr/>
              <w:t>Rampart Charge</w:t>
            </w:r>
          </w:p>
        </w:tc>
        <w:tc>
          <w:tcPr>
            <w:tcW w:w="1077" w:type="dxa"/>
            <w:tcBorders/>
            <w:vAlign w:val="center"/>
          </w:tcPr>
          <w:p>
            <w:pPr>
              <w:pStyle w:val="TableContents"/>
              <w:widowControl w:val="false"/>
              <w:suppressLineNumbers/>
              <w:bidi w:val="0"/>
              <w:jc w:val="left"/>
              <w:rPr/>
            </w:pPr>
            <w:r>
              <w:rPr/>
              <w:t>Line 12 m (scales)</w:t>
            </w:r>
          </w:p>
        </w:tc>
        <w:tc>
          <w:tcPr>
            <w:tcW w:w="1392" w:type="dxa"/>
            <w:tcBorders/>
            <w:vAlign w:val="center"/>
          </w:tcPr>
          <w:p>
            <w:pPr>
              <w:pStyle w:val="TableContents"/>
              <w:widowControl w:val="false"/>
              <w:suppressLineNumbers/>
              <w:bidi w:val="0"/>
              <w:jc w:val="left"/>
              <w:rPr/>
            </w:pPr>
            <w:r>
              <w:rPr/>
              <w:t>0.3 s wind-up, 1.0 s charge</w:t>
            </w:r>
          </w:p>
        </w:tc>
        <w:tc>
          <w:tcPr>
            <w:tcW w:w="3584" w:type="dxa"/>
            <w:tcBorders/>
            <w:vAlign w:val="center"/>
          </w:tcPr>
          <w:p>
            <w:pPr>
              <w:pStyle w:val="TableContents"/>
              <w:widowControl w:val="false"/>
              <w:suppressLineNumbers/>
              <w:bidi w:val="0"/>
              <w:jc w:val="left"/>
              <w:rPr/>
            </w:pPr>
            <w:r>
              <w:rPr/>
              <w:t>Unstoppable; carries up to 2 enemies</w:t>
            </w:r>
          </w:p>
        </w:tc>
        <w:tc>
          <w:tcPr>
            <w:tcW w:w="910" w:type="dxa"/>
            <w:tcBorders/>
            <w:vAlign w:val="center"/>
          </w:tcPr>
          <w:p>
            <w:pPr>
              <w:pStyle w:val="TableContents"/>
              <w:widowControl w:val="false"/>
              <w:suppressLineNumbers/>
              <w:bidi w:val="0"/>
              <w:jc w:val="left"/>
              <w:rPr/>
            </w:pPr>
            <w:r>
              <w:rPr/>
              <w:t>80 + 1.0 × P</w:t>
            </w:r>
          </w:p>
        </w:tc>
        <w:tc>
          <w:tcPr>
            <w:tcW w:w="1009" w:type="dxa"/>
            <w:tcBorders/>
            <w:vAlign w:val="center"/>
          </w:tcPr>
          <w:p>
            <w:pPr>
              <w:pStyle w:val="TableContents"/>
              <w:widowControl w:val="false"/>
              <w:suppressLineNumbers/>
              <w:bidi w:val="0"/>
              <w:jc w:val="left"/>
              <w:rPr/>
            </w:pPr>
            <w:r>
              <w:rPr/>
              <w:t>18 s</w:t>
            </w:r>
          </w:p>
        </w:tc>
      </w:tr>
      <w:tr>
        <w:trPr/>
        <w:tc>
          <w:tcPr>
            <w:tcW w:w="751" w:type="dxa"/>
            <w:tcBorders/>
            <w:vAlign w:val="center"/>
          </w:tcPr>
          <w:p>
            <w:pPr>
              <w:pStyle w:val="TableContents"/>
              <w:widowControl w:val="false"/>
              <w:suppressLineNumbers/>
              <w:bidi w:val="0"/>
              <w:jc w:val="left"/>
              <w:rPr/>
            </w:pPr>
            <w:r>
              <w:rPr/>
              <w:t>Rank 2</w:t>
            </w:r>
          </w:p>
        </w:tc>
        <w:tc>
          <w:tcPr>
            <w:tcW w:w="1482" w:type="dxa"/>
            <w:tcBorders/>
            <w:vAlign w:val="center"/>
          </w:tcPr>
          <w:p>
            <w:pPr>
              <w:pStyle w:val="TableContents"/>
              <w:widowControl w:val="false"/>
              <w:suppressLineNumbers/>
              <w:bidi w:val="0"/>
              <w:jc w:val="left"/>
              <w:rPr/>
            </w:pPr>
            <w:r>
              <w:rPr/>
              <w:t>L5</w:t>
            </w:r>
          </w:p>
        </w:tc>
        <w:tc>
          <w:tcPr>
            <w:tcW w:w="1077" w:type="dxa"/>
            <w:tcBorders/>
            <w:vAlign w:val="center"/>
          </w:tcPr>
          <w:p>
            <w:pPr>
              <w:pStyle w:val="TableContents"/>
              <w:widowControl w:val="false"/>
              <w:suppressLineNumbers/>
              <w:bidi w:val="0"/>
              <w:jc w:val="left"/>
              <w:rPr/>
            </w:pPr>
            <w:r>
              <w:rPr/>
              <w:t>—</w:t>
            </w:r>
          </w:p>
        </w:tc>
        <w:tc>
          <w:tcPr>
            <w:tcW w:w="1392" w:type="dxa"/>
            <w:tcBorders/>
            <w:vAlign w:val="center"/>
          </w:tcPr>
          <w:p>
            <w:pPr>
              <w:pStyle w:val="TableContents"/>
              <w:widowControl w:val="false"/>
              <w:suppressLineNumbers/>
              <w:bidi w:val="0"/>
              <w:jc w:val="left"/>
              <w:rPr/>
            </w:pPr>
            <w:r>
              <w:rPr/>
              <w:t>—</w:t>
            </w:r>
          </w:p>
        </w:tc>
        <w:tc>
          <w:tcPr>
            <w:tcW w:w="3584" w:type="dxa"/>
            <w:tcBorders/>
            <w:vAlign w:val="center"/>
          </w:tcPr>
          <w:p>
            <w:pPr>
              <w:pStyle w:val="TableContents"/>
              <w:widowControl w:val="false"/>
              <w:suppressLineNumbers/>
              <w:bidi w:val="0"/>
              <w:jc w:val="left"/>
              <w:rPr/>
            </w:pPr>
            <w:r>
              <w:rPr/>
              <w:t>Quake Slam radius +20%</w:t>
            </w:r>
          </w:p>
        </w:tc>
        <w:tc>
          <w:tcPr>
            <w:tcW w:w="910" w:type="dxa"/>
            <w:tcBorders/>
            <w:vAlign w:val="center"/>
          </w:tcPr>
          <w:p>
            <w:pPr>
              <w:pStyle w:val="TableContents"/>
              <w:widowControl w:val="false"/>
              <w:suppressLineNumbers/>
              <w:bidi w:val="0"/>
              <w:jc w:val="left"/>
              <w:rPr/>
            </w:pPr>
            <w:r>
              <w:rPr/>
              <w:t>—</w:t>
            </w:r>
          </w:p>
        </w:tc>
        <w:tc>
          <w:tcPr>
            <w:tcW w:w="1009"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Rule</w:t>
            </w:r>
          </w:p>
        </w:tc>
        <w:tc>
          <w:tcPr>
            <w:tcW w:w="1482" w:type="dxa"/>
            <w:tcBorders/>
            <w:vAlign w:val="center"/>
          </w:tcPr>
          <w:p>
            <w:pPr>
              <w:pStyle w:val="TableContents"/>
              <w:widowControl w:val="false"/>
              <w:suppressLineNumbers/>
              <w:bidi w:val="0"/>
              <w:jc w:val="left"/>
              <w:rPr/>
            </w:pPr>
            <w:r>
              <w:rPr/>
              <w:t>Commitment (from L18)</w:t>
            </w:r>
          </w:p>
        </w:tc>
        <w:tc>
          <w:tcPr>
            <w:tcW w:w="1077" w:type="dxa"/>
            <w:tcBorders/>
            <w:vAlign w:val="center"/>
          </w:tcPr>
          <w:p>
            <w:pPr>
              <w:pStyle w:val="TableContents"/>
              <w:widowControl w:val="false"/>
              <w:suppressLineNumbers/>
              <w:bidi w:val="0"/>
              <w:jc w:val="left"/>
              <w:rPr/>
            </w:pPr>
            <w:r>
              <w:rPr/>
              <w:t>—</w:t>
            </w:r>
          </w:p>
        </w:tc>
        <w:tc>
          <w:tcPr>
            <w:tcW w:w="1392" w:type="dxa"/>
            <w:tcBorders/>
            <w:vAlign w:val="center"/>
          </w:tcPr>
          <w:p>
            <w:pPr>
              <w:pStyle w:val="TableContents"/>
              <w:widowControl w:val="false"/>
              <w:suppressLineNumbers/>
              <w:bidi w:val="0"/>
              <w:jc w:val="left"/>
              <w:rPr/>
            </w:pPr>
            <w:r>
              <w:rPr/>
              <w:t>—</w:t>
            </w:r>
          </w:p>
        </w:tc>
        <w:tc>
          <w:tcPr>
            <w:tcW w:w="3584" w:type="dxa"/>
            <w:tcBorders/>
            <w:vAlign w:val="center"/>
          </w:tcPr>
          <w:p>
            <w:pPr>
              <w:pStyle w:val="TableContents"/>
              <w:widowControl w:val="false"/>
              <w:suppressLineNumbers/>
              <w:bidi w:val="0"/>
              <w:jc w:val="left"/>
              <w:rPr/>
            </w:pPr>
            <w:r>
              <w:rPr/>
              <w:t>If no Brawler ally starts Roll Commit within 1.5 s of a Quake Slam, its cooldown is +50%</w:t>
            </w:r>
          </w:p>
        </w:tc>
        <w:tc>
          <w:tcPr>
            <w:tcW w:w="910" w:type="dxa"/>
            <w:tcBorders/>
            <w:vAlign w:val="center"/>
          </w:tcPr>
          <w:p>
            <w:pPr>
              <w:pStyle w:val="TableContents"/>
              <w:widowControl w:val="false"/>
              <w:suppressLineNumbers/>
              <w:bidi w:val="0"/>
              <w:jc w:val="left"/>
              <w:rPr/>
            </w:pPr>
            <w:r>
              <w:rPr/>
              <w:t>—</w:t>
            </w:r>
          </w:p>
        </w:tc>
        <w:tc>
          <w:tcPr>
            <w:tcW w:w="1009" w:type="dxa"/>
            <w:tcBorders/>
            <w:vAlign w:val="center"/>
          </w:tcPr>
          <w:p>
            <w:pPr>
              <w:pStyle w:val="TableContents"/>
              <w:widowControl w:val="false"/>
              <w:suppressLineNumbers/>
              <w:bidi w:val="0"/>
              <w:jc w:val="left"/>
              <w:rPr/>
            </w:pPr>
            <w:r>
              <w:rPr/>
              <w:t>—</w:t>
            </w:r>
          </w:p>
        </w:tc>
      </w:tr>
    </w:tbl>
    <w:p>
      <w:pPr>
        <w:pStyle w:val="BodyText"/>
        <w:bidi w:val="0"/>
        <w:jc w:val="left"/>
        <w:rPr/>
      </w:pPr>
      <w:r>
        <w:rPr>
          <w:rStyle w:val="Strong"/>
        </w:rPr>
        <w:t>Weak point:</w:t>
      </w:r>
      <w:r>
        <w:rPr/>
        <w:t xml:space="preserve"> crystal spine on the back. Sphere radius 0.25 × height. Exposed from the rear 120°.</w:t>
      </w:r>
    </w:p>
    <w:p>
      <w:pPr>
        <w:pStyle w:val="BodyText"/>
        <w:bidi w:val="0"/>
        <w:jc w:val="left"/>
        <w:rPr/>
      </w:pPr>
      <w:r>
        <w:rPr>
          <w:rStyle w:val="Strong"/>
        </w:rPr>
        <w:t>Branches:</w:t>
      </w:r>
      <w:r>
        <w:rPr/>
        <w:t xml:space="preserve"> Aggression: L10 stagger 1.0 s; L15 Rampart Charge ends in a second slam (r 4 m, 50%). Tactical: L10 Bulwark also gives −30% damage to allies within 4 m behind; L15 Bulwark lasts 4 s.</w:t>
      </w:r>
    </w:p>
    <w:p>
      <w:pPr>
        <w:pStyle w:val="BodyText"/>
        <w:bidi w:val="0"/>
        <w:jc w:val="left"/>
        <w:rPr/>
      </w:pPr>
      <w:r>
        <w:rPr>
          <w:rStyle w:val="Strong"/>
        </w:rPr>
        <w:t>Ultimates:</w:t>
      </w:r>
      <w:r>
        <w:rPr/>
        <w:t xml:space="preserve"> Colossus Step · Avalanche · Shatterfist (Aggression) — Fortress · Fault Line · Mountain's Patience (Tactical). Numbers in </w:t>
      </w:r>
      <w:r>
        <w:rPr>
          <w:rStyle w:val="SourceText"/>
        </w:rPr>
        <w:t>spec/03</w:t>
      </w:r>
      <w:r>
        <w:rPr/>
        <w:t>.</w:t>
      </w:r>
    </w:p>
    <w:p>
      <w:pPr>
        <w:pStyle w:val="Heading3"/>
        <w:bidi w:val="0"/>
        <w:jc w:val="left"/>
        <w:rPr/>
      </w:pPr>
      <w:r>
        <w:rPr/>
        <w:t>Anatomy by Stage</w:t>
      </w:r>
    </w:p>
    <w:tbl>
      <w:tblPr>
        <w:tblW w:w="10205" w:type="dxa"/>
        <w:jc w:val="left"/>
        <w:tblInd w:w="0" w:type="dxa"/>
        <w:tblLayout w:type="fixed"/>
        <w:tblCellMar>
          <w:top w:w="28" w:type="dxa"/>
          <w:left w:w="28" w:type="dxa"/>
          <w:bottom w:w="28" w:type="dxa"/>
          <w:right w:w="28" w:type="dxa"/>
        </w:tblCellMar>
      </w:tblPr>
      <w:tblGrid>
        <w:gridCol w:w="750"/>
        <w:gridCol w:w="4142"/>
        <w:gridCol w:w="2589"/>
        <w:gridCol w:w="2724"/>
      </w:tblGrid>
      <w:tr>
        <w:trPr>
          <w:tblHeader w:val="true"/>
        </w:trPr>
        <w:tc>
          <w:tcPr>
            <w:tcW w:w="750" w:type="dxa"/>
            <w:tcBorders/>
            <w:vAlign w:val="center"/>
          </w:tcPr>
          <w:p>
            <w:pPr>
              <w:pStyle w:val="TableHeading"/>
              <w:suppressLineNumbers/>
              <w:shd w:fill="0F2A30" w:val="clear"/>
              <w:bidi w:val="0"/>
              <w:jc w:val="left"/>
              <w:rPr/>
            </w:pPr>
            <w:r>
              <w:rPr/>
              <w:t>Stage</w:t>
            </w:r>
          </w:p>
        </w:tc>
        <w:tc>
          <w:tcPr>
            <w:tcW w:w="4142" w:type="dxa"/>
            <w:tcBorders/>
            <w:vAlign w:val="center"/>
          </w:tcPr>
          <w:p>
            <w:pPr>
              <w:pStyle w:val="TableHeading"/>
              <w:suppressLineNumbers/>
              <w:shd w:fill="0F2A30" w:val="clear"/>
              <w:bidi w:val="0"/>
              <w:jc w:val="left"/>
              <w:rPr/>
            </w:pPr>
            <w:r>
              <w:rPr/>
              <w:t>Wildborn</w:t>
            </w:r>
          </w:p>
        </w:tc>
        <w:tc>
          <w:tcPr>
            <w:tcW w:w="2589" w:type="dxa"/>
            <w:tcBorders/>
            <w:vAlign w:val="center"/>
          </w:tcPr>
          <w:p>
            <w:pPr>
              <w:pStyle w:val="TableHeading"/>
              <w:suppressLineNumbers/>
              <w:shd w:fill="0F2A30" w:val="clear"/>
              <w:bidi w:val="0"/>
              <w:jc w:val="left"/>
              <w:rPr/>
            </w:pPr>
            <w:r>
              <w:rPr/>
              <w:t>Blightborn</w:t>
            </w:r>
          </w:p>
        </w:tc>
        <w:tc>
          <w:tcPr>
            <w:tcW w:w="2724" w:type="dxa"/>
            <w:tcBorders/>
            <w:vAlign w:val="center"/>
          </w:tcPr>
          <w:p>
            <w:pPr>
              <w:pStyle w:val="TableHeading"/>
              <w:suppressLineNumbers/>
              <w:shd w:fill="0F2A30" w:val="clear"/>
              <w:bidi w:val="0"/>
              <w:jc w:val="left"/>
              <w:rPr/>
            </w:pPr>
            <w:r>
              <w:rPr/>
              <w:t>Key proportions</w:t>
            </w:r>
          </w:p>
        </w:tc>
      </w:tr>
      <w:tr>
        <w:trPr/>
        <w:tc>
          <w:tcPr>
            <w:tcW w:w="750" w:type="dxa"/>
            <w:tcBorders/>
            <w:vAlign w:val="center"/>
          </w:tcPr>
          <w:p>
            <w:pPr>
              <w:pStyle w:val="TableContents"/>
              <w:widowControl w:val="false"/>
              <w:suppressLineNumbers/>
              <w:bidi w:val="0"/>
              <w:jc w:val="left"/>
              <w:rPr/>
            </w:pPr>
            <w:r>
              <w:rPr/>
              <w:t>S1 (2.6 m)</w:t>
            </w:r>
          </w:p>
        </w:tc>
        <w:tc>
          <w:tcPr>
            <w:tcW w:w="4142" w:type="dxa"/>
            <w:tcBorders/>
            <w:vAlign w:val="center"/>
          </w:tcPr>
          <w:p>
            <w:pPr>
              <w:pStyle w:val="TableContents"/>
              <w:widowControl w:val="false"/>
              <w:suppressLineNumbers/>
              <w:bidi w:val="0"/>
              <w:jc w:val="left"/>
              <w:rPr/>
            </w:pPr>
            <w:r>
              <w:rPr/>
              <w:t>A hunched Kith with stone plates fused across the shoulders and back; amber eyes under a brow of rock</w:t>
            </w:r>
          </w:p>
        </w:tc>
        <w:tc>
          <w:tcPr>
            <w:tcW w:w="2589" w:type="dxa"/>
            <w:tcBorders/>
            <w:vAlign w:val="center"/>
          </w:tcPr>
          <w:p>
            <w:pPr>
              <w:pStyle w:val="TableContents"/>
              <w:widowControl w:val="false"/>
              <w:suppressLineNumbers/>
              <w:bidi w:val="0"/>
              <w:jc w:val="left"/>
              <w:rPr/>
            </w:pPr>
            <w:r>
              <w:rPr/>
              <w:t>Plates of black glass with cyan cracks; violet eyes</w:t>
            </w:r>
          </w:p>
        </w:tc>
        <w:tc>
          <w:tcPr>
            <w:tcW w:w="2724" w:type="dxa"/>
            <w:tcBorders/>
            <w:vAlign w:val="center"/>
          </w:tcPr>
          <w:p>
            <w:pPr>
              <w:pStyle w:val="TableContents"/>
              <w:widowControl w:val="false"/>
              <w:suppressLineNumbers/>
              <w:bidi w:val="0"/>
              <w:jc w:val="left"/>
              <w:rPr/>
            </w:pPr>
            <w:r>
              <w:rPr/>
              <w:t>Shoulders 1.6× hip width; arms reach the knees</w:t>
            </w:r>
          </w:p>
        </w:tc>
      </w:tr>
      <w:tr>
        <w:trPr/>
        <w:tc>
          <w:tcPr>
            <w:tcW w:w="750" w:type="dxa"/>
            <w:tcBorders/>
            <w:vAlign w:val="center"/>
          </w:tcPr>
          <w:p>
            <w:pPr>
              <w:pStyle w:val="TableContents"/>
              <w:widowControl w:val="false"/>
              <w:suppressLineNumbers/>
              <w:bidi w:val="0"/>
              <w:jc w:val="left"/>
              <w:rPr/>
            </w:pPr>
            <w:r>
              <w:rPr/>
              <w:t>S2 (5.2 m)</w:t>
            </w:r>
          </w:p>
        </w:tc>
        <w:tc>
          <w:tcPr>
            <w:tcW w:w="4142" w:type="dxa"/>
            <w:tcBorders/>
            <w:vAlign w:val="center"/>
          </w:tcPr>
          <w:p>
            <w:pPr>
              <w:pStyle w:val="TableContents"/>
              <w:widowControl w:val="false"/>
              <w:suppressLineNumbers/>
              <w:bidi w:val="0"/>
              <w:jc w:val="left"/>
              <w:rPr/>
            </w:pPr>
            <w:r>
              <w:rPr/>
              <w:t>Heavy, knuckle-walking colossus; moss carpet on the back; the amber crystal ridge of the weak point runs down the spine</w:t>
            </w:r>
          </w:p>
        </w:tc>
        <w:tc>
          <w:tcPr>
            <w:tcW w:w="2589" w:type="dxa"/>
            <w:tcBorders/>
            <w:vAlign w:val="center"/>
          </w:tcPr>
          <w:p>
            <w:pPr>
              <w:pStyle w:val="TableContents"/>
              <w:widowControl w:val="false"/>
              <w:suppressLineNumbers/>
              <w:bidi w:val="0"/>
              <w:jc w:val="left"/>
              <w:rPr/>
            </w:pPr>
            <w:r>
              <w:rPr/>
              <w:t>Smooth glass planes with veins of light running upward</w:t>
            </w:r>
          </w:p>
        </w:tc>
        <w:tc>
          <w:tcPr>
            <w:tcW w:w="2724" w:type="dxa"/>
            <w:tcBorders/>
            <w:vAlign w:val="center"/>
          </w:tcPr>
          <w:p>
            <w:pPr>
              <w:pStyle w:val="TableContents"/>
              <w:widowControl w:val="false"/>
              <w:suppressLineNumbers/>
              <w:bidi w:val="0"/>
              <w:jc w:val="left"/>
              <w:rPr/>
            </w:pPr>
            <w:r>
              <w:rPr/>
              <w:t>Head sits below the shoulder line; knuckles carry 40% of the weight</w:t>
            </w:r>
          </w:p>
        </w:tc>
      </w:tr>
      <w:tr>
        <w:trPr/>
        <w:tc>
          <w:tcPr>
            <w:tcW w:w="750" w:type="dxa"/>
            <w:tcBorders/>
            <w:vAlign w:val="center"/>
          </w:tcPr>
          <w:p>
            <w:pPr>
              <w:pStyle w:val="TableContents"/>
              <w:widowControl w:val="false"/>
              <w:suppressLineNumbers/>
              <w:bidi w:val="0"/>
              <w:jc w:val="left"/>
              <w:rPr/>
            </w:pPr>
            <w:r>
              <w:rPr/>
              <w:t>S3 (9.75 m)</w:t>
            </w:r>
          </w:p>
        </w:tc>
        <w:tc>
          <w:tcPr>
            <w:tcW w:w="4142" w:type="dxa"/>
            <w:tcBorders/>
            <w:vAlign w:val="center"/>
          </w:tcPr>
          <w:p>
            <w:pPr>
              <w:pStyle w:val="TableContents"/>
              <w:widowControl w:val="false"/>
              <w:suppressLineNumbers/>
              <w:bidi w:val="0"/>
              <w:jc w:val="left"/>
              <w:rPr/>
            </w:pPr>
            <w:r>
              <w:rPr/>
              <w:t>A walking mountain: small trees on the shoulders, roots trailing from the feet, a root-print left at each step</w:t>
            </w:r>
          </w:p>
        </w:tc>
        <w:tc>
          <w:tcPr>
            <w:tcW w:w="2589" w:type="dxa"/>
            <w:tcBorders/>
            <w:vAlign w:val="center"/>
          </w:tcPr>
          <w:p>
            <w:pPr>
              <w:pStyle w:val="TableContents"/>
              <w:widowControl w:val="false"/>
              <w:suppressLineNumbers/>
              <w:bidi w:val="0"/>
              <w:jc w:val="left"/>
              <w:rPr/>
            </w:pPr>
            <w:r>
              <w:rPr/>
              <w:t>A glass mountain like the Glass Range; the ground rings like a bell</w:t>
            </w:r>
          </w:p>
        </w:tc>
        <w:tc>
          <w:tcPr>
            <w:tcW w:w="2724" w:type="dxa"/>
            <w:tcBorders/>
            <w:vAlign w:val="center"/>
          </w:tcPr>
          <w:p>
            <w:pPr>
              <w:pStyle w:val="TableContents"/>
              <w:widowControl w:val="false"/>
              <w:suppressLineNumbers/>
              <w:bidi w:val="0"/>
              <w:jc w:val="left"/>
              <w:rPr/>
            </w:pPr>
            <w:r>
              <w:rPr/>
              <w:t>Back ridge rises 1.5 m above the head; legs are short pillars</w:t>
            </w:r>
          </w:p>
        </w:tc>
      </w:tr>
    </w:tbl>
    <w:p>
      <w:pPr>
        <w:pStyle w:val="Heading3"/>
        <w:bidi w:val="0"/>
        <w:jc w:val="left"/>
        <w:rPr/>
      </w:pPr>
      <w:r>
        <w:rPr/>
        <w:t>Signature animation</w:t>
      </w:r>
    </w:p>
    <w:tbl>
      <w:tblPr>
        <w:tblW w:w="10205" w:type="dxa"/>
        <w:jc w:val="left"/>
        <w:tblInd w:w="0" w:type="dxa"/>
        <w:tblLayout w:type="fixed"/>
        <w:tblCellMar>
          <w:top w:w="28" w:type="dxa"/>
          <w:left w:w="28" w:type="dxa"/>
          <w:bottom w:w="28" w:type="dxa"/>
          <w:right w:w="28" w:type="dxa"/>
        </w:tblCellMar>
      </w:tblPr>
      <w:tblGrid>
        <w:gridCol w:w="1414"/>
        <w:gridCol w:w="8791"/>
      </w:tblGrid>
      <w:tr>
        <w:trPr>
          <w:tblHeader w:val="true"/>
        </w:trPr>
        <w:tc>
          <w:tcPr>
            <w:tcW w:w="1414" w:type="dxa"/>
            <w:tcBorders/>
            <w:vAlign w:val="center"/>
          </w:tcPr>
          <w:p>
            <w:pPr>
              <w:pStyle w:val="TableHeading"/>
              <w:suppressLineNumbers/>
              <w:shd w:fill="0F2A30" w:val="clear"/>
              <w:bidi w:val="0"/>
              <w:jc w:val="left"/>
              <w:rPr/>
            </w:pPr>
            <w:r>
              <w:rPr/>
              <w:t>Clip</w:t>
            </w:r>
          </w:p>
        </w:tc>
        <w:tc>
          <w:tcPr>
            <w:tcW w:w="8791" w:type="dxa"/>
            <w:tcBorders/>
            <w:vAlign w:val="center"/>
          </w:tcPr>
          <w:p>
            <w:pPr>
              <w:pStyle w:val="TableHeading"/>
              <w:suppressLineNumbers/>
              <w:shd w:fill="0F2A30" w:val="clear"/>
              <w:bidi w:val="0"/>
              <w:jc w:val="left"/>
              <w:rPr/>
            </w:pPr>
            <w:r>
              <w:rPr/>
              <w:t>Notes</w:t>
            </w:r>
          </w:p>
        </w:tc>
      </w:tr>
      <w:tr>
        <w:trPr/>
        <w:tc>
          <w:tcPr>
            <w:tcW w:w="1414" w:type="dxa"/>
            <w:tcBorders/>
            <w:vAlign w:val="center"/>
          </w:tcPr>
          <w:p>
            <w:pPr>
              <w:pStyle w:val="TableContents"/>
              <w:widowControl w:val="false"/>
              <w:suppressLineNumbers/>
              <w:bidi w:val="0"/>
              <w:jc w:val="left"/>
              <w:rPr/>
            </w:pPr>
            <w:r>
              <w:rPr/>
              <w:t>Quake Slam</w:t>
            </w:r>
          </w:p>
        </w:tc>
        <w:tc>
          <w:tcPr>
            <w:tcW w:w="8791" w:type="dxa"/>
            <w:tcBorders/>
            <w:vAlign w:val="center"/>
          </w:tcPr>
          <w:p>
            <w:pPr>
              <w:pStyle w:val="TableContents"/>
              <w:widowControl w:val="false"/>
              <w:suppressLineNumbers/>
              <w:bidi w:val="0"/>
              <w:jc w:val="left"/>
              <w:rPr/>
            </w:pPr>
            <w:r>
              <w:rPr/>
              <w:t>0.5 s raise of both fists (the ring decal appears at 0.0 s and fills to the edge at 0.5 s), impact frame with a 0.15 s hold</w:t>
            </w:r>
          </w:p>
        </w:tc>
      </w:tr>
      <w:tr>
        <w:trPr/>
        <w:tc>
          <w:tcPr>
            <w:tcW w:w="1414" w:type="dxa"/>
            <w:tcBorders/>
            <w:vAlign w:val="center"/>
          </w:tcPr>
          <w:p>
            <w:pPr>
              <w:pStyle w:val="TableContents"/>
              <w:widowControl w:val="false"/>
              <w:suppressLineNumbers/>
              <w:bidi w:val="0"/>
              <w:jc w:val="left"/>
              <w:rPr/>
            </w:pPr>
            <w:r>
              <w:rPr/>
              <w:t>Bulwark</w:t>
            </w:r>
          </w:p>
        </w:tc>
        <w:tc>
          <w:tcPr>
            <w:tcW w:w="8791" w:type="dxa"/>
            <w:tcBorders/>
            <w:vAlign w:val="center"/>
          </w:tcPr>
          <w:p>
            <w:pPr>
              <w:pStyle w:val="TableContents"/>
              <w:widowControl w:val="false"/>
              <w:suppressLineNumbers/>
              <w:bidi w:val="0"/>
              <w:jc w:val="left"/>
              <w:rPr/>
            </w:pPr>
            <w:r>
              <w:rPr/>
              <w:t>Forearms crossed in front; stone (or glass) plates slide over the forearms; a 30% slower guard walk</w:t>
            </w:r>
          </w:p>
        </w:tc>
      </w:tr>
      <w:tr>
        <w:trPr/>
        <w:tc>
          <w:tcPr>
            <w:tcW w:w="1414" w:type="dxa"/>
            <w:tcBorders/>
            <w:vAlign w:val="center"/>
          </w:tcPr>
          <w:p>
            <w:pPr>
              <w:pStyle w:val="TableContents"/>
              <w:widowControl w:val="false"/>
              <w:suppressLineNumbers/>
              <w:bidi w:val="0"/>
              <w:jc w:val="left"/>
              <w:rPr/>
            </w:pPr>
            <w:r>
              <w:rPr/>
              <w:t>Rampart Charge</w:t>
            </w:r>
          </w:p>
        </w:tc>
        <w:tc>
          <w:tcPr>
            <w:tcW w:w="8791" w:type="dxa"/>
            <w:tcBorders/>
            <w:vAlign w:val="center"/>
          </w:tcPr>
          <w:p>
            <w:pPr>
              <w:pStyle w:val="TableContents"/>
              <w:widowControl w:val="false"/>
              <w:suppressLineNumbers/>
              <w:bidi w:val="0"/>
              <w:jc w:val="left"/>
              <w:rPr/>
            </w:pPr>
            <w:r>
              <w:rPr/>
              <w:t>0.3 s lowered-shoulder crouch, then a lumbering sprint; carried enemies pinned against the shoulder</w:t>
            </w:r>
          </w:p>
        </w:tc>
      </w:tr>
      <w:tr>
        <w:trPr/>
        <w:tc>
          <w:tcPr>
            <w:tcW w:w="1414" w:type="dxa"/>
            <w:tcBorders/>
            <w:vAlign w:val="center"/>
          </w:tcPr>
          <w:p>
            <w:pPr>
              <w:pStyle w:val="TableContents"/>
              <w:widowControl w:val="false"/>
              <w:suppressLineNumbers/>
              <w:bidi w:val="0"/>
              <w:jc w:val="left"/>
              <w:rPr/>
            </w:pPr>
            <w:r>
              <w:rPr/>
              <w:t>Settle (rest)</w:t>
            </w:r>
          </w:p>
        </w:tc>
        <w:tc>
          <w:tcPr>
            <w:tcW w:w="8791" w:type="dxa"/>
            <w:tcBorders/>
            <w:vAlign w:val="center"/>
          </w:tcPr>
          <w:p>
            <w:pPr>
              <w:pStyle w:val="TableContents"/>
              <w:widowControl w:val="false"/>
              <w:suppressLineNumbers/>
              <w:bidi w:val="0"/>
              <w:jc w:val="left"/>
              <w:rPr/>
            </w:pPr>
            <w:r>
              <w:rPr/>
              <w:t>Lowers to the ground and becomes nearly indistinguishable from rock</w:t>
            </w:r>
          </w:p>
        </w:tc>
      </w:tr>
      <w:tr>
        <w:trPr/>
        <w:tc>
          <w:tcPr>
            <w:tcW w:w="1414" w:type="dxa"/>
            <w:tcBorders/>
            <w:vAlign w:val="center"/>
          </w:tcPr>
          <w:p>
            <w:pPr>
              <w:pStyle w:val="TableContents"/>
              <w:widowControl w:val="false"/>
              <w:suppressLineNumbers/>
              <w:bidi w:val="0"/>
              <w:jc w:val="left"/>
              <w:rPr/>
            </w:pPr>
            <w:r>
              <w:rPr/>
              <w:t>Feeding</w:t>
            </w:r>
          </w:p>
        </w:tc>
        <w:tc>
          <w:tcPr>
            <w:tcW w:w="8791" w:type="dxa"/>
            <w:tcBorders/>
            <w:vAlign w:val="center"/>
          </w:tcPr>
          <w:p>
            <w:pPr>
              <w:pStyle w:val="TableContents"/>
              <w:widowControl w:val="false"/>
              <w:suppressLineNumbers/>
              <w:bidi w:val="0"/>
              <w:jc w:val="left"/>
              <w:rPr/>
            </w:pPr>
            <w:r>
              <w:rPr/>
              <w:t>Scoops cores in a cupped hand; the glow travels down a stone throat</w:t>
            </w:r>
          </w:p>
        </w:tc>
      </w:tr>
    </w:tbl>
    <w:p>
      <w:pPr>
        <w:pStyle w:val="Heading3"/>
        <w:bidi w:val="0"/>
        <w:jc w:val="left"/>
        <w:rPr/>
      </w:pPr>
      <w:r>
        <w:rPr/>
        <w:t>Effects and audio</w:t>
      </w:r>
    </w:p>
    <w:tbl>
      <w:tblPr>
        <w:tblW w:w="10205" w:type="dxa"/>
        <w:jc w:val="left"/>
        <w:tblInd w:w="0" w:type="dxa"/>
        <w:tblLayout w:type="fixed"/>
        <w:tblCellMar>
          <w:top w:w="28" w:type="dxa"/>
          <w:left w:w="28" w:type="dxa"/>
          <w:bottom w:w="28" w:type="dxa"/>
          <w:right w:w="28" w:type="dxa"/>
        </w:tblCellMar>
      </w:tblPr>
      <w:tblGrid>
        <w:gridCol w:w="1833"/>
        <w:gridCol w:w="5104"/>
        <w:gridCol w:w="3268"/>
      </w:tblGrid>
      <w:tr>
        <w:trPr>
          <w:tblHeader w:val="true"/>
        </w:trPr>
        <w:tc>
          <w:tcPr>
            <w:tcW w:w="1833" w:type="dxa"/>
            <w:tcBorders/>
            <w:vAlign w:val="center"/>
          </w:tcPr>
          <w:p>
            <w:pPr>
              <w:pStyle w:val="TableHeading"/>
              <w:suppressLineNumbers/>
              <w:shd w:fill="0F2A30" w:val="clear"/>
              <w:bidi w:val="0"/>
              <w:jc w:val="left"/>
              <w:rPr/>
            </w:pPr>
            <w:r>
              <w:rPr/>
              <w:t>Event</w:t>
            </w:r>
          </w:p>
        </w:tc>
        <w:tc>
          <w:tcPr>
            <w:tcW w:w="5104" w:type="dxa"/>
            <w:tcBorders/>
            <w:vAlign w:val="center"/>
          </w:tcPr>
          <w:p>
            <w:pPr>
              <w:pStyle w:val="TableHeading"/>
              <w:suppressLineNumbers/>
              <w:shd w:fill="0F2A30" w:val="clear"/>
              <w:bidi w:val="0"/>
              <w:jc w:val="left"/>
              <w:rPr/>
            </w:pPr>
            <w:r>
              <w:rPr/>
              <w:t>Wildborn</w:t>
            </w:r>
          </w:p>
        </w:tc>
        <w:tc>
          <w:tcPr>
            <w:tcW w:w="3268" w:type="dxa"/>
            <w:tcBorders/>
            <w:vAlign w:val="center"/>
          </w:tcPr>
          <w:p>
            <w:pPr>
              <w:pStyle w:val="TableHeading"/>
              <w:suppressLineNumbers/>
              <w:shd w:fill="0F2A30" w:val="clear"/>
              <w:bidi w:val="0"/>
              <w:jc w:val="left"/>
              <w:rPr/>
            </w:pPr>
            <w:r>
              <w:rPr/>
              <w:t>Blightborn</w:t>
            </w:r>
          </w:p>
        </w:tc>
      </w:tr>
      <w:tr>
        <w:trPr/>
        <w:tc>
          <w:tcPr>
            <w:tcW w:w="1833" w:type="dxa"/>
            <w:tcBorders/>
            <w:vAlign w:val="center"/>
          </w:tcPr>
          <w:p>
            <w:pPr>
              <w:pStyle w:val="TableContents"/>
              <w:widowControl w:val="false"/>
              <w:suppressLineNumbers/>
              <w:bidi w:val="0"/>
              <w:jc w:val="left"/>
              <w:rPr/>
            </w:pPr>
            <w:r>
              <w:rPr/>
              <w:t>Footstep</w:t>
            </w:r>
          </w:p>
        </w:tc>
        <w:tc>
          <w:tcPr>
            <w:tcW w:w="5104" w:type="dxa"/>
            <w:tcBorders/>
            <w:vAlign w:val="center"/>
          </w:tcPr>
          <w:p>
            <w:pPr>
              <w:pStyle w:val="TableContents"/>
              <w:widowControl w:val="false"/>
              <w:suppressLineNumbers/>
              <w:bidi w:val="0"/>
              <w:jc w:val="left"/>
              <w:rPr/>
            </w:pPr>
            <w:r>
              <w:rPr/>
              <w:t>Grinding rock; small debris shakes loose; heard through walls from Stage 2</w:t>
            </w:r>
          </w:p>
        </w:tc>
        <w:tc>
          <w:tcPr>
            <w:tcW w:w="3268" w:type="dxa"/>
            <w:tcBorders/>
            <w:vAlign w:val="center"/>
          </w:tcPr>
          <w:p>
            <w:pPr>
              <w:pStyle w:val="TableContents"/>
              <w:widowControl w:val="false"/>
              <w:suppressLineNumbers/>
              <w:bidi w:val="0"/>
              <w:jc w:val="left"/>
              <w:rPr/>
            </w:pPr>
            <w:r>
              <w:rPr/>
              <w:t>A struck-glass-bowl tone</w:t>
            </w:r>
          </w:p>
        </w:tc>
      </w:tr>
      <w:tr>
        <w:trPr/>
        <w:tc>
          <w:tcPr>
            <w:tcW w:w="1833" w:type="dxa"/>
            <w:tcBorders/>
            <w:vAlign w:val="center"/>
          </w:tcPr>
          <w:p>
            <w:pPr>
              <w:pStyle w:val="TableContents"/>
              <w:widowControl w:val="false"/>
              <w:suppressLineNumbers/>
              <w:bidi w:val="0"/>
              <w:jc w:val="left"/>
              <w:rPr/>
            </w:pPr>
            <w:r>
              <w:rPr/>
              <w:t>Quake Slam</w:t>
            </w:r>
          </w:p>
        </w:tc>
        <w:tc>
          <w:tcPr>
            <w:tcW w:w="5104" w:type="dxa"/>
            <w:tcBorders/>
            <w:vAlign w:val="center"/>
          </w:tcPr>
          <w:p>
            <w:pPr>
              <w:pStyle w:val="TableContents"/>
              <w:widowControl w:val="false"/>
              <w:suppressLineNumbers/>
              <w:bidi w:val="0"/>
              <w:jc w:val="left"/>
              <w:rPr/>
            </w:pPr>
            <w:r>
              <w:rPr/>
              <w:t>Dust ring, rock chips, a low thud felt in the controller</w:t>
            </w:r>
          </w:p>
        </w:tc>
        <w:tc>
          <w:tcPr>
            <w:tcW w:w="3268" w:type="dxa"/>
            <w:tcBorders/>
            <w:vAlign w:val="center"/>
          </w:tcPr>
          <w:p>
            <w:pPr>
              <w:pStyle w:val="TableContents"/>
              <w:widowControl w:val="false"/>
              <w:suppressLineNumbers/>
              <w:bidi w:val="0"/>
              <w:jc w:val="left"/>
              <w:rPr/>
            </w:pPr>
            <w:r>
              <w:rPr/>
              <w:t>Glass shards spray in a ring; a bell strike</w:t>
            </w:r>
          </w:p>
        </w:tc>
      </w:tr>
      <w:tr>
        <w:trPr/>
        <w:tc>
          <w:tcPr>
            <w:tcW w:w="1833" w:type="dxa"/>
            <w:tcBorders/>
            <w:vAlign w:val="center"/>
          </w:tcPr>
          <w:p>
            <w:pPr>
              <w:pStyle w:val="TableContents"/>
              <w:widowControl w:val="false"/>
              <w:suppressLineNumbers/>
              <w:bidi w:val="0"/>
              <w:jc w:val="left"/>
              <w:rPr/>
            </w:pPr>
            <w:r>
              <w:rPr/>
              <w:t>Bulwark</w:t>
            </w:r>
          </w:p>
        </w:tc>
        <w:tc>
          <w:tcPr>
            <w:tcW w:w="5104" w:type="dxa"/>
            <w:tcBorders/>
            <w:vAlign w:val="center"/>
          </w:tcPr>
          <w:p>
            <w:pPr>
              <w:pStyle w:val="TableContents"/>
              <w:widowControl w:val="false"/>
              <w:suppressLineNumbers/>
              <w:bidi w:val="0"/>
              <w:jc w:val="left"/>
              <w:rPr/>
            </w:pPr>
            <w:r>
              <w:rPr/>
              <w:t>Stone plates grinding into place</w:t>
            </w:r>
          </w:p>
        </w:tc>
        <w:tc>
          <w:tcPr>
            <w:tcW w:w="3268" w:type="dxa"/>
            <w:tcBorders/>
            <w:vAlign w:val="center"/>
          </w:tcPr>
          <w:p>
            <w:pPr>
              <w:pStyle w:val="TableContents"/>
              <w:widowControl w:val="false"/>
              <w:suppressLineNumbers/>
              <w:bidi w:val="0"/>
              <w:jc w:val="left"/>
              <w:rPr/>
            </w:pPr>
            <w:r>
              <w:rPr/>
              <w:t>Glass plates chiming into place</w:t>
            </w:r>
          </w:p>
        </w:tc>
      </w:tr>
      <w:tr>
        <w:trPr/>
        <w:tc>
          <w:tcPr>
            <w:tcW w:w="1833" w:type="dxa"/>
            <w:tcBorders/>
            <w:vAlign w:val="center"/>
          </w:tcPr>
          <w:p>
            <w:pPr>
              <w:pStyle w:val="TableContents"/>
              <w:widowControl w:val="false"/>
              <w:suppressLineNumbers/>
              <w:bidi w:val="0"/>
              <w:jc w:val="left"/>
              <w:rPr/>
            </w:pPr>
            <w:r>
              <w:rPr/>
              <w:t>Transformation flourish</w:t>
            </w:r>
          </w:p>
        </w:tc>
        <w:tc>
          <w:tcPr>
            <w:tcW w:w="5104" w:type="dxa"/>
            <w:tcBorders/>
            <w:vAlign w:val="center"/>
          </w:tcPr>
          <w:p>
            <w:pPr>
              <w:pStyle w:val="TableContents"/>
              <w:widowControl w:val="false"/>
              <w:suppressLineNumbers/>
              <w:bidi w:val="0"/>
              <w:jc w:val="left"/>
              <w:rPr/>
            </w:pPr>
            <w:r>
              <w:rPr/>
              <w:t>Boulders rise and fuse onto the body</w:t>
            </w:r>
          </w:p>
        </w:tc>
        <w:tc>
          <w:tcPr>
            <w:tcW w:w="3268" w:type="dxa"/>
            <w:tcBorders/>
            <w:vAlign w:val="center"/>
          </w:tcPr>
          <w:p>
            <w:pPr>
              <w:pStyle w:val="TableContents"/>
              <w:widowControl w:val="false"/>
              <w:suppressLineNumbers/>
              <w:bidi w:val="0"/>
              <w:jc w:val="left"/>
              <w:rPr/>
            </w:pPr>
            <w:r>
              <w:rPr/>
              <w:t>Black glass erupts and sets like cooling lava</w:t>
            </w:r>
          </w:p>
        </w:tc>
      </w:tr>
    </w:tbl>
    <w:p>
      <w:pPr>
        <w:pStyle w:val="BodyText"/>
        <w:bidi w:val="0"/>
        <w:jc w:val="left"/>
        <w:rPr/>
      </w:pPr>
      <w:r>
        <w:rPr>
          <w:rStyle w:val="Strong"/>
        </w:rPr>
        <w:t>Counter-play:</w:t>
      </w:r>
      <w:r>
        <w:rPr/>
        <w:t xml:space="preserve"> flank to the back (crystal spine), bait the Quake Slam before committing, kite it (lowest speed in the game), punish a lone slam (Commitment rule). Strong against Brawler dives and Verdant channels; weak against Bonespire at range and Hollow drain.</w:t>
      </w:r>
    </w:p>
    <w:p>
      <w:pPr>
        <w:pStyle w:val="HorizontalLine"/>
        <w:bidi w:val="0"/>
        <w:jc w:val="left"/>
        <w:rPr/>
      </w:pPr>
      <w:r>
        <w:rPr/>
      </w:r>
    </w:p>
    <w:p>
      <w:pPr>
        <w:pStyle w:val="Heading2"/>
        <w:bidi w:val="0"/>
        <w:jc w:val="left"/>
        <w:rPr/>
      </w:pPr>
      <w:r>
        <w:rPr/>
        <w:t>2.3 Brawler — the storm that commits (Commit pair)</w:t>
      </w:r>
    </w:p>
    <w:p>
      <w:pPr>
        <w:pStyle w:val="BodyText"/>
        <w:bidi w:val="0"/>
        <w:jc w:val="left"/>
        <w:rPr/>
      </w:pPr>
      <w:r>
        <w:rPr>
          <w:rStyle w:val="Strong"/>
        </w:rPr>
        <w:t>Role:</w:t>
      </w:r>
      <w:r>
        <w:rPr/>
        <w:t xml:space="preserve"> diver and bruiser. Burst damage, unstoppable engage, the best carrier-hunter.</w:t>
      </w:r>
    </w:p>
    <w:p>
      <w:pPr>
        <w:pStyle w:val="Heading3"/>
        <w:bidi w:val="0"/>
        <w:jc w:val="left"/>
        <w:rPr/>
      </w:pPr>
      <w:r>
        <w:rPr/>
        <w:t>Numbers (Spec endpoints)</w:t>
      </w:r>
    </w:p>
    <w:tbl>
      <w:tblPr>
        <w:tblW w:w="2404" w:type="dxa"/>
        <w:jc w:val="left"/>
        <w:tblInd w:w="0" w:type="dxa"/>
        <w:tblLayout w:type="fixed"/>
        <w:tblCellMar>
          <w:top w:w="28" w:type="dxa"/>
          <w:left w:w="28" w:type="dxa"/>
          <w:bottom w:w="28" w:type="dxa"/>
          <w:right w:w="28" w:type="dxa"/>
        </w:tblCellMar>
      </w:tblPr>
      <w:tblGrid>
        <w:gridCol w:w="691"/>
        <w:gridCol w:w="556"/>
        <w:gridCol w:w="556"/>
        <w:gridCol w:w="601"/>
      </w:tblGrid>
      <w:tr>
        <w:trPr>
          <w:tblHeader w:val="true"/>
        </w:trPr>
        <w:tc>
          <w:tcPr>
            <w:tcW w:w="691" w:type="dxa"/>
            <w:tcBorders/>
            <w:vAlign w:val="center"/>
          </w:tcPr>
          <w:p>
            <w:pPr>
              <w:pStyle w:val="TableHeading"/>
              <w:suppressLineNumbers/>
              <w:shd w:fill="0F2A30" w:val="clear"/>
              <w:bidi w:val="0"/>
              <w:jc w:val="left"/>
              <w:rPr/>
            </w:pPr>
            <w:r>
              <w:rPr/>
              <w:t>Stat</w:t>
            </w:r>
          </w:p>
        </w:tc>
        <w:tc>
          <w:tcPr>
            <w:tcW w:w="556" w:type="dxa"/>
            <w:tcBorders/>
            <w:vAlign w:val="center"/>
          </w:tcPr>
          <w:p>
            <w:pPr>
              <w:pStyle w:val="TableHeading"/>
              <w:suppressLineNumbers/>
              <w:shd w:fill="0F2A30" w:val="clear"/>
              <w:bidi w:val="0"/>
              <w:jc w:val="left"/>
              <w:rPr/>
            </w:pPr>
            <w:r>
              <w:rPr/>
              <w:t>L1</w:t>
            </w:r>
          </w:p>
        </w:tc>
        <w:tc>
          <w:tcPr>
            <w:tcW w:w="556" w:type="dxa"/>
            <w:tcBorders/>
            <w:vAlign w:val="center"/>
          </w:tcPr>
          <w:p>
            <w:pPr>
              <w:pStyle w:val="TableHeading"/>
              <w:suppressLineNumbers/>
              <w:shd w:fill="0F2A30" w:val="clear"/>
              <w:bidi w:val="0"/>
              <w:jc w:val="left"/>
              <w:rPr/>
            </w:pPr>
            <w:r>
              <w:rPr/>
              <w:t>L10</w:t>
            </w:r>
          </w:p>
        </w:tc>
        <w:tc>
          <w:tcPr>
            <w:tcW w:w="601" w:type="dxa"/>
            <w:tcBorders/>
            <w:vAlign w:val="center"/>
          </w:tcPr>
          <w:p>
            <w:pPr>
              <w:pStyle w:val="TableHeading"/>
              <w:suppressLineNumbers/>
              <w:shd w:fill="0F2A30" w:val="clear"/>
              <w:bidi w:val="0"/>
              <w:jc w:val="left"/>
              <w:rPr/>
            </w:pPr>
            <w:r>
              <w:rPr/>
              <w:t>L20</w:t>
            </w:r>
          </w:p>
        </w:tc>
      </w:tr>
      <w:tr>
        <w:trPr/>
        <w:tc>
          <w:tcPr>
            <w:tcW w:w="691" w:type="dxa"/>
            <w:tcBorders/>
            <w:vAlign w:val="center"/>
          </w:tcPr>
          <w:p>
            <w:pPr>
              <w:pStyle w:val="TableContents"/>
              <w:widowControl w:val="false"/>
              <w:suppressLineNumbers/>
              <w:bidi w:val="0"/>
              <w:jc w:val="left"/>
              <w:rPr/>
            </w:pPr>
            <w:r>
              <w:rPr/>
              <w:t>Health</w:t>
            </w:r>
          </w:p>
        </w:tc>
        <w:tc>
          <w:tcPr>
            <w:tcW w:w="556" w:type="dxa"/>
            <w:tcBorders/>
            <w:vAlign w:val="center"/>
          </w:tcPr>
          <w:p>
            <w:pPr>
              <w:pStyle w:val="TableContents"/>
              <w:widowControl w:val="false"/>
              <w:suppressLineNumbers/>
              <w:bidi w:val="0"/>
              <w:jc w:val="left"/>
              <w:rPr/>
            </w:pPr>
            <w:r>
              <w:rPr/>
              <w:t>600</w:t>
            </w:r>
          </w:p>
        </w:tc>
        <w:tc>
          <w:tcPr>
            <w:tcW w:w="556" w:type="dxa"/>
            <w:tcBorders/>
            <w:vAlign w:val="center"/>
          </w:tcPr>
          <w:p>
            <w:pPr>
              <w:pStyle w:val="TableContents"/>
              <w:widowControl w:val="false"/>
              <w:suppressLineNumbers/>
              <w:bidi w:val="0"/>
              <w:jc w:val="left"/>
              <w:rPr/>
            </w:pPr>
            <w:r>
              <w:rPr/>
              <w:t>2,000</w:t>
            </w:r>
          </w:p>
        </w:tc>
        <w:tc>
          <w:tcPr>
            <w:tcW w:w="601" w:type="dxa"/>
            <w:tcBorders/>
            <w:vAlign w:val="center"/>
          </w:tcPr>
          <w:p>
            <w:pPr>
              <w:pStyle w:val="TableContents"/>
              <w:widowControl w:val="false"/>
              <w:suppressLineNumbers/>
              <w:bidi w:val="0"/>
              <w:jc w:val="left"/>
              <w:rPr/>
            </w:pPr>
            <w:r>
              <w:rPr/>
              <w:t>3,800</w:t>
            </w:r>
          </w:p>
        </w:tc>
      </w:tr>
      <w:tr>
        <w:trPr/>
        <w:tc>
          <w:tcPr>
            <w:tcW w:w="691" w:type="dxa"/>
            <w:tcBorders/>
            <w:vAlign w:val="center"/>
          </w:tcPr>
          <w:p>
            <w:pPr>
              <w:pStyle w:val="TableContents"/>
              <w:widowControl w:val="false"/>
              <w:suppressLineNumbers/>
              <w:bidi w:val="0"/>
              <w:jc w:val="left"/>
              <w:rPr/>
            </w:pPr>
            <w:r>
              <w:rPr/>
              <w:t>Power</w:t>
            </w:r>
          </w:p>
        </w:tc>
        <w:tc>
          <w:tcPr>
            <w:tcW w:w="556" w:type="dxa"/>
            <w:tcBorders/>
            <w:vAlign w:val="center"/>
          </w:tcPr>
          <w:p>
            <w:pPr>
              <w:pStyle w:val="TableContents"/>
              <w:widowControl w:val="false"/>
              <w:suppressLineNumbers/>
              <w:bidi w:val="0"/>
              <w:jc w:val="left"/>
              <w:rPr/>
            </w:pPr>
            <w:r>
              <w:rPr/>
              <w:t>40</w:t>
            </w:r>
          </w:p>
        </w:tc>
        <w:tc>
          <w:tcPr>
            <w:tcW w:w="556" w:type="dxa"/>
            <w:tcBorders/>
            <w:vAlign w:val="center"/>
          </w:tcPr>
          <w:p>
            <w:pPr>
              <w:pStyle w:val="TableContents"/>
              <w:widowControl w:val="false"/>
              <w:suppressLineNumbers/>
              <w:bidi w:val="0"/>
              <w:jc w:val="left"/>
              <w:rPr/>
            </w:pPr>
            <w:r>
              <w:rPr/>
              <w:t>130</w:t>
            </w:r>
          </w:p>
        </w:tc>
        <w:tc>
          <w:tcPr>
            <w:tcW w:w="601" w:type="dxa"/>
            <w:tcBorders/>
            <w:vAlign w:val="center"/>
          </w:tcPr>
          <w:p>
            <w:pPr>
              <w:pStyle w:val="TableContents"/>
              <w:widowControl w:val="false"/>
              <w:suppressLineNumbers/>
              <w:bidi w:val="0"/>
              <w:jc w:val="left"/>
              <w:rPr/>
            </w:pPr>
            <w:r>
              <w:rPr/>
              <w:t>240</w:t>
            </w:r>
          </w:p>
        </w:tc>
      </w:tr>
      <w:tr>
        <w:trPr/>
        <w:tc>
          <w:tcPr>
            <w:tcW w:w="691" w:type="dxa"/>
            <w:tcBorders/>
            <w:vAlign w:val="center"/>
          </w:tcPr>
          <w:p>
            <w:pPr>
              <w:pStyle w:val="TableContents"/>
              <w:widowControl w:val="false"/>
              <w:suppressLineNumbers/>
              <w:bidi w:val="0"/>
              <w:jc w:val="left"/>
              <w:rPr/>
            </w:pPr>
            <w:r>
              <w:rPr/>
              <w:t>Speed</w:t>
            </w:r>
          </w:p>
        </w:tc>
        <w:tc>
          <w:tcPr>
            <w:tcW w:w="556" w:type="dxa"/>
            <w:tcBorders/>
            <w:vAlign w:val="center"/>
          </w:tcPr>
          <w:p>
            <w:pPr>
              <w:pStyle w:val="TableContents"/>
              <w:widowControl w:val="false"/>
              <w:suppressLineNumbers/>
              <w:bidi w:val="0"/>
              <w:jc w:val="left"/>
              <w:rPr/>
            </w:pPr>
            <w:r>
              <w:rPr/>
              <w:t>100%</w:t>
            </w:r>
          </w:p>
        </w:tc>
        <w:tc>
          <w:tcPr>
            <w:tcW w:w="556" w:type="dxa"/>
            <w:tcBorders/>
            <w:vAlign w:val="center"/>
          </w:tcPr>
          <w:p>
            <w:pPr>
              <w:pStyle w:val="TableContents"/>
              <w:widowControl w:val="false"/>
              <w:suppressLineNumbers/>
              <w:bidi w:val="0"/>
              <w:jc w:val="left"/>
              <w:rPr/>
            </w:pPr>
            <w:r>
              <w:rPr/>
              <w:t>105%</w:t>
            </w:r>
          </w:p>
        </w:tc>
        <w:tc>
          <w:tcPr>
            <w:tcW w:w="601" w:type="dxa"/>
            <w:tcBorders/>
            <w:vAlign w:val="center"/>
          </w:tcPr>
          <w:p>
            <w:pPr>
              <w:pStyle w:val="TableContents"/>
              <w:widowControl w:val="false"/>
              <w:suppressLineNumbers/>
              <w:bidi w:val="0"/>
              <w:jc w:val="left"/>
              <w:rPr/>
            </w:pPr>
            <w:r>
              <w:rPr/>
              <w:t>110%</w:t>
            </w:r>
          </w:p>
        </w:tc>
      </w:tr>
      <w:tr>
        <w:trPr/>
        <w:tc>
          <w:tcPr>
            <w:tcW w:w="691" w:type="dxa"/>
            <w:tcBorders/>
            <w:vAlign w:val="center"/>
          </w:tcPr>
          <w:p>
            <w:pPr>
              <w:pStyle w:val="TableContents"/>
              <w:widowControl w:val="false"/>
              <w:suppressLineNumbers/>
              <w:bidi w:val="0"/>
              <w:jc w:val="left"/>
              <w:rPr/>
            </w:pPr>
            <w:r>
              <w:rPr/>
              <w:t>Control</w:t>
            </w:r>
          </w:p>
        </w:tc>
        <w:tc>
          <w:tcPr>
            <w:tcW w:w="556" w:type="dxa"/>
            <w:tcBorders/>
            <w:vAlign w:val="center"/>
          </w:tcPr>
          <w:p>
            <w:pPr>
              <w:pStyle w:val="TableContents"/>
              <w:widowControl w:val="false"/>
              <w:suppressLineNumbers/>
              <w:bidi w:val="0"/>
              <w:jc w:val="left"/>
              <w:rPr/>
            </w:pPr>
            <w:r>
              <w:rPr/>
              <w:t>10</w:t>
            </w:r>
          </w:p>
        </w:tc>
        <w:tc>
          <w:tcPr>
            <w:tcW w:w="556" w:type="dxa"/>
            <w:tcBorders/>
            <w:vAlign w:val="center"/>
          </w:tcPr>
          <w:p>
            <w:pPr>
              <w:pStyle w:val="TableContents"/>
              <w:widowControl w:val="false"/>
              <w:suppressLineNumbers/>
              <w:bidi w:val="0"/>
              <w:jc w:val="left"/>
              <w:rPr/>
            </w:pPr>
            <w:r>
              <w:rPr/>
              <w:t>30</w:t>
            </w:r>
          </w:p>
        </w:tc>
        <w:tc>
          <w:tcPr>
            <w:tcW w:w="601" w:type="dxa"/>
            <w:tcBorders/>
            <w:vAlign w:val="center"/>
          </w:tcPr>
          <w:p>
            <w:pPr>
              <w:pStyle w:val="TableContents"/>
              <w:widowControl w:val="false"/>
              <w:suppressLineNumbers/>
              <w:bidi w:val="0"/>
              <w:jc w:val="left"/>
              <w:rPr/>
            </w:pPr>
            <w:r>
              <w:rPr/>
              <w:t>50</w:t>
            </w:r>
          </w:p>
        </w:tc>
      </w:tr>
    </w:tbl>
    <w:p>
      <w:pPr>
        <w:pStyle w:val="BodyText"/>
        <w:bidi w:val="0"/>
        <w:jc w:val="left"/>
        <w:rPr/>
      </w:pPr>
      <w:r>
        <w:rPr/>
        <w:t xml:space="preserve">Growth between endpoints follows the S-curve (fastest between L8 and L16). </w:t>
      </w:r>
      <w:r>
        <w:rPr>
          <w:rStyle w:val="Strong"/>
        </w:rPr>
        <w:t>Size:</w:t>
      </w:r>
      <w:r>
        <w:rPr/>
        <w:t xml:space="preserve"> standard. S1 2.0 m · S2 4.0 m · S3 7.5 m.</w:t>
      </w:r>
    </w:p>
    <w:p>
      <w:pPr>
        <w:pStyle w:val="Heading3"/>
        <w:bidi w:val="0"/>
        <w:jc w:val="left"/>
        <w:rPr/>
      </w:pPr>
      <w:r>
        <w:rPr/>
        <w:t>Kit (Spec)</w:t>
      </w:r>
    </w:p>
    <w:tbl>
      <w:tblPr>
        <w:tblW w:w="10205" w:type="dxa"/>
        <w:jc w:val="left"/>
        <w:tblInd w:w="0" w:type="dxa"/>
        <w:tblLayout w:type="fixed"/>
        <w:tblCellMar>
          <w:top w:w="28" w:type="dxa"/>
          <w:left w:w="28" w:type="dxa"/>
          <w:bottom w:w="28" w:type="dxa"/>
          <w:right w:w="28" w:type="dxa"/>
        </w:tblCellMar>
      </w:tblPr>
      <w:tblGrid>
        <w:gridCol w:w="751"/>
        <w:gridCol w:w="1028"/>
        <w:gridCol w:w="1070"/>
        <w:gridCol w:w="1874"/>
        <w:gridCol w:w="3077"/>
        <w:gridCol w:w="1396"/>
        <w:gridCol w:w="1009"/>
      </w:tblGrid>
      <w:tr>
        <w:trPr>
          <w:tblHeader w:val="true"/>
        </w:trPr>
        <w:tc>
          <w:tcPr>
            <w:tcW w:w="751" w:type="dxa"/>
            <w:tcBorders/>
            <w:vAlign w:val="center"/>
          </w:tcPr>
          <w:p>
            <w:pPr>
              <w:pStyle w:val="TableHeading"/>
              <w:suppressLineNumbers/>
              <w:shd w:fill="0F2A30" w:val="clear"/>
              <w:bidi w:val="0"/>
              <w:jc w:val="left"/>
              <w:rPr/>
            </w:pPr>
            <w:r>
              <w:rPr/>
              <w:t>Slot</w:t>
            </w:r>
          </w:p>
        </w:tc>
        <w:tc>
          <w:tcPr>
            <w:tcW w:w="1028" w:type="dxa"/>
            <w:tcBorders/>
            <w:vAlign w:val="center"/>
          </w:tcPr>
          <w:p>
            <w:pPr>
              <w:pStyle w:val="TableHeading"/>
              <w:suppressLineNumbers/>
              <w:shd w:fill="0F2A30" w:val="clear"/>
              <w:bidi w:val="0"/>
              <w:jc w:val="left"/>
              <w:rPr/>
            </w:pPr>
            <w:r>
              <w:rPr/>
              <w:t>Ability</w:t>
            </w:r>
          </w:p>
        </w:tc>
        <w:tc>
          <w:tcPr>
            <w:tcW w:w="1070" w:type="dxa"/>
            <w:tcBorders/>
            <w:vAlign w:val="center"/>
          </w:tcPr>
          <w:p>
            <w:pPr>
              <w:pStyle w:val="TableHeading"/>
              <w:suppressLineNumbers/>
              <w:shd w:fill="0F2A30" w:val="clear"/>
              <w:bidi w:val="0"/>
              <w:jc w:val="left"/>
              <w:rPr/>
            </w:pPr>
            <w:r>
              <w:rPr/>
              <w:t>Area</w:t>
            </w:r>
          </w:p>
        </w:tc>
        <w:tc>
          <w:tcPr>
            <w:tcW w:w="1874" w:type="dxa"/>
            <w:tcBorders/>
            <w:vAlign w:val="center"/>
          </w:tcPr>
          <w:p>
            <w:pPr>
              <w:pStyle w:val="TableHeading"/>
              <w:suppressLineNumbers/>
              <w:shd w:fill="0F2A30" w:val="clear"/>
              <w:bidi w:val="0"/>
              <w:jc w:val="left"/>
              <w:rPr/>
            </w:pPr>
            <w:r>
              <w:rPr/>
              <w:t>Timing</w:t>
            </w:r>
          </w:p>
        </w:tc>
        <w:tc>
          <w:tcPr>
            <w:tcW w:w="3077" w:type="dxa"/>
            <w:tcBorders/>
            <w:vAlign w:val="center"/>
          </w:tcPr>
          <w:p>
            <w:pPr>
              <w:pStyle w:val="TableHeading"/>
              <w:suppressLineNumbers/>
              <w:shd w:fill="0F2A30" w:val="clear"/>
              <w:bidi w:val="0"/>
              <w:jc w:val="left"/>
              <w:rPr/>
            </w:pPr>
            <w:r>
              <w:rPr/>
              <w:t>Effect</w:t>
            </w:r>
          </w:p>
        </w:tc>
        <w:tc>
          <w:tcPr>
            <w:tcW w:w="1396" w:type="dxa"/>
            <w:tcBorders/>
            <w:vAlign w:val="center"/>
          </w:tcPr>
          <w:p>
            <w:pPr>
              <w:pStyle w:val="TableHeading"/>
              <w:suppressLineNumbers/>
              <w:shd w:fill="0F2A30" w:val="clear"/>
              <w:bidi w:val="0"/>
              <w:jc w:val="left"/>
              <w:rPr/>
            </w:pPr>
            <w:r>
              <w:rPr/>
              <w:t>Damage</w:t>
            </w:r>
          </w:p>
        </w:tc>
        <w:tc>
          <w:tcPr>
            <w:tcW w:w="1009" w:type="dxa"/>
            <w:tcBorders/>
            <w:vAlign w:val="center"/>
          </w:tcPr>
          <w:p>
            <w:pPr>
              <w:pStyle w:val="TableHeading"/>
              <w:suppressLineNumbers/>
              <w:shd w:fill="0F2A30" w:val="clear"/>
              <w:bidi w:val="0"/>
              <w:jc w:val="left"/>
              <w:rPr/>
            </w:pPr>
            <w:r>
              <w:rPr/>
              <w:t>Cooldown</w:t>
            </w:r>
          </w:p>
        </w:tc>
      </w:tr>
      <w:tr>
        <w:trPr/>
        <w:tc>
          <w:tcPr>
            <w:tcW w:w="751" w:type="dxa"/>
            <w:tcBorders/>
            <w:vAlign w:val="center"/>
          </w:tcPr>
          <w:p>
            <w:pPr>
              <w:pStyle w:val="TableContents"/>
              <w:widowControl w:val="false"/>
              <w:suppressLineNumbers/>
              <w:bidi w:val="0"/>
              <w:jc w:val="left"/>
              <w:rPr/>
            </w:pPr>
            <w:r>
              <w:rPr/>
              <w:t>Basic</w:t>
            </w:r>
          </w:p>
        </w:tc>
        <w:tc>
          <w:tcPr>
            <w:tcW w:w="1028" w:type="dxa"/>
            <w:tcBorders/>
            <w:vAlign w:val="center"/>
          </w:tcPr>
          <w:p>
            <w:pPr>
              <w:pStyle w:val="TableContents"/>
              <w:widowControl w:val="false"/>
              <w:suppressLineNumbers/>
              <w:bidi w:val="0"/>
              <w:jc w:val="left"/>
              <w:rPr/>
            </w:pPr>
            <w:r>
              <w:rPr/>
              <w:t>Fist combo</w:t>
            </w:r>
          </w:p>
        </w:tc>
        <w:tc>
          <w:tcPr>
            <w:tcW w:w="1070" w:type="dxa"/>
            <w:tcBorders/>
            <w:vAlign w:val="center"/>
          </w:tcPr>
          <w:p>
            <w:pPr>
              <w:pStyle w:val="TableContents"/>
              <w:widowControl w:val="false"/>
              <w:suppressLineNumbers/>
              <w:bidi w:val="0"/>
              <w:jc w:val="left"/>
              <w:rPr/>
            </w:pPr>
            <w:r>
              <w:rPr/>
              <w:t>Melee 2.5 m (scales)</w:t>
            </w:r>
          </w:p>
        </w:tc>
        <w:tc>
          <w:tcPr>
            <w:tcW w:w="1874" w:type="dxa"/>
            <w:tcBorders/>
            <w:vAlign w:val="center"/>
          </w:tcPr>
          <w:p>
            <w:pPr>
              <w:pStyle w:val="TableContents"/>
              <w:widowControl w:val="false"/>
              <w:suppressLineNumbers/>
              <w:bidi w:val="0"/>
              <w:jc w:val="left"/>
              <w:rPr/>
            </w:pPr>
            <w:r>
              <w:rPr/>
              <w:t>1.4 hits/s</w:t>
            </w:r>
          </w:p>
        </w:tc>
        <w:tc>
          <w:tcPr>
            <w:tcW w:w="3077" w:type="dxa"/>
            <w:tcBorders/>
            <w:vAlign w:val="center"/>
          </w:tcPr>
          <w:p>
            <w:pPr>
              <w:pStyle w:val="TableContents"/>
              <w:widowControl w:val="false"/>
              <w:suppressLineNumbers/>
              <w:bidi w:val="0"/>
              <w:jc w:val="left"/>
              <w:rPr/>
            </w:pPr>
            <w:r>
              <w:rPr/>
              <w:t>—</w:t>
            </w:r>
          </w:p>
        </w:tc>
        <w:tc>
          <w:tcPr>
            <w:tcW w:w="1396" w:type="dxa"/>
            <w:tcBorders/>
            <w:vAlign w:val="center"/>
          </w:tcPr>
          <w:p>
            <w:pPr>
              <w:pStyle w:val="TableContents"/>
              <w:widowControl w:val="false"/>
              <w:suppressLineNumbers/>
              <w:bidi w:val="0"/>
              <w:jc w:val="left"/>
              <w:rPr/>
            </w:pPr>
            <w:r>
              <w:rPr/>
              <w:t>1.0 × P</w:t>
            </w:r>
          </w:p>
        </w:tc>
        <w:tc>
          <w:tcPr>
            <w:tcW w:w="1009"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Passive</w:t>
            </w:r>
          </w:p>
        </w:tc>
        <w:tc>
          <w:tcPr>
            <w:tcW w:w="1028" w:type="dxa"/>
            <w:tcBorders/>
            <w:vAlign w:val="center"/>
          </w:tcPr>
          <w:p>
            <w:pPr>
              <w:pStyle w:val="TableContents"/>
              <w:widowControl w:val="false"/>
              <w:suppressLineNumbers/>
              <w:bidi w:val="0"/>
              <w:jc w:val="left"/>
              <w:rPr/>
            </w:pPr>
            <w:r>
              <w:rPr/>
              <w:t>Momentum</w:t>
            </w:r>
          </w:p>
        </w:tc>
        <w:tc>
          <w:tcPr>
            <w:tcW w:w="1070" w:type="dxa"/>
            <w:tcBorders/>
            <w:vAlign w:val="center"/>
          </w:tcPr>
          <w:p>
            <w:pPr>
              <w:pStyle w:val="TableContents"/>
              <w:widowControl w:val="false"/>
              <w:suppressLineNumbers/>
              <w:bidi w:val="0"/>
              <w:jc w:val="left"/>
              <w:rPr/>
            </w:pPr>
            <w:r>
              <w:rPr/>
              <w:t>—</w:t>
            </w:r>
          </w:p>
        </w:tc>
        <w:tc>
          <w:tcPr>
            <w:tcW w:w="1874" w:type="dxa"/>
            <w:tcBorders/>
            <w:vAlign w:val="center"/>
          </w:tcPr>
          <w:p>
            <w:pPr>
              <w:pStyle w:val="TableContents"/>
              <w:widowControl w:val="false"/>
              <w:suppressLineNumbers/>
              <w:bidi w:val="0"/>
              <w:jc w:val="left"/>
              <w:rPr/>
            </w:pPr>
            <w:r>
              <w:rPr/>
              <w:t>+5 per hit, +2/s moving in combat, decays 10/s</w:t>
            </w:r>
          </w:p>
        </w:tc>
        <w:tc>
          <w:tcPr>
            <w:tcW w:w="3077" w:type="dxa"/>
            <w:tcBorders/>
            <w:vAlign w:val="center"/>
          </w:tcPr>
          <w:p>
            <w:pPr>
              <w:pStyle w:val="TableContents"/>
              <w:widowControl w:val="false"/>
              <w:suppressLineNumbers/>
              <w:bidi w:val="0"/>
              <w:jc w:val="left"/>
              <w:rPr/>
            </w:pPr>
            <w:r>
              <w:rPr/>
              <w:t>At 100: +15% attack speed</w:t>
            </w:r>
          </w:p>
        </w:tc>
        <w:tc>
          <w:tcPr>
            <w:tcW w:w="1396" w:type="dxa"/>
            <w:tcBorders/>
            <w:vAlign w:val="center"/>
          </w:tcPr>
          <w:p>
            <w:pPr>
              <w:pStyle w:val="TableContents"/>
              <w:widowControl w:val="false"/>
              <w:suppressLineNumbers/>
              <w:bidi w:val="0"/>
              <w:jc w:val="left"/>
              <w:rPr/>
            </w:pPr>
            <w:r>
              <w:rPr/>
              <w:t>—</w:t>
            </w:r>
          </w:p>
        </w:tc>
        <w:tc>
          <w:tcPr>
            <w:tcW w:w="1009"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Q</w:t>
            </w:r>
          </w:p>
        </w:tc>
        <w:tc>
          <w:tcPr>
            <w:tcW w:w="1028" w:type="dxa"/>
            <w:tcBorders/>
            <w:vAlign w:val="center"/>
          </w:tcPr>
          <w:p>
            <w:pPr>
              <w:pStyle w:val="TableContents"/>
              <w:widowControl w:val="false"/>
              <w:suppressLineNumbers/>
              <w:bidi w:val="0"/>
              <w:jc w:val="left"/>
              <w:rPr/>
            </w:pPr>
            <w:r>
              <w:rPr/>
              <w:t>Roll Commit</w:t>
            </w:r>
          </w:p>
        </w:tc>
        <w:tc>
          <w:tcPr>
            <w:tcW w:w="1070" w:type="dxa"/>
            <w:tcBorders/>
            <w:vAlign w:val="center"/>
          </w:tcPr>
          <w:p>
            <w:pPr>
              <w:pStyle w:val="TableContents"/>
              <w:widowControl w:val="false"/>
              <w:suppressLineNumbers/>
              <w:bidi w:val="0"/>
              <w:jc w:val="left"/>
              <w:rPr/>
            </w:pPr>
            <w:r>
              <w:rPr/>
              <w:t>Line 8 m (scales)</w:t>
            </w:r>
          </w:p>
        </w:tc>
        <w:tc>
          <w:tcPr>
            <w:tcW w:w="1874" w:type="dxa"/>
            <w:tcBorders/>
            <w:vAlign w:val="center"/>
          </w:tcPr>
          <w:p>
            <w:pPr>
              <w:pStyle w:val="TableContents"/>
              <w:widowControl w:val="false"/>
              <w:suppressLineNumbers/>
              <w:bidi w:val="0"/>
              <w:jc w:val="left"/>
              <w:rPr/>
            </w:pPr>
            <w:r>
              <w:rPr/>
              <w:t>0.6 s roll</w:t>
            </w:r>
          </w:p>
        </w:tc>
        <w:tc>
          <w:tcPr>
            <w:tcW w:w="3077" w:type="dxa"/>
            <w:tcBorders/>
            <w:vAlign w:val="center"/>
          </w:tcPr>
          <w:p>
            <w:pPr>
              <w:pStyle w:val="TableContents"/>
              <w:widowControl w:val="false"/>
              <w:suppressLineNumbers/>
              <w:bidi w:val="0"/>
              <w:jc w:val="left"/>
              <w:rPr/>
            </w:pPr>
            <w:r>
              <w:rPr/>
              <w:t xml:space="preserve">Unstoppable; uppercut staggers 0.5 s; </w:t>
            </w:r>
            <w:r>
              <w:rPr>
                <w:rStyle w:val="Strong"/>
              </w:rPr>
              <w:t>chest weak point exposed 1.0 s after</w:t>
            </w:r>
          </w:p>
        </w:tc>
        <w:tc>
          <w:tcPr>
            <w:tcW w:w="1396" w:type="dxa"/>
            <w:tcBorders/>
            <w:vAlign w:val="center"/>
          </w:tcPr>
          <w:p>
            <w:pPr>
              <w:pStyle w:val="TableContents"/>
              <w:widowControl w:val="false"/>
              <w:suppressLineNumbers/>
              <w:bidi w:val="0"/>
              <w:jc w:val="left"/>
              <w:rPr/>
            </w:pPr>
            <w:r>
              <w:rPr/>
              <w:t>70 + 1.0 × P</w:t>
            </w:r>
          </w:p>
        </w:tc>
        <w:tc>
          <w:tcPr>
            <w:tcW w:w="1009" w:type="dxa"/>
            <w:tcBorders/>
            <w:vAlign w:val="center"/>
          </w:tcPr>
          <w:p>
            <w:pPr>
              <w:pStyle w:val="TableContents"/>
              <w:widowControl w:val="false"/>
              <w:suppressLineNumbers/>
              <w:bidi w:val="0"/>
              <w:jc w:val="left"/>
              <w:rPr/>
            </w:pPr>
            <w:r>
              <w:rPr/>
              <w:t>10 s</w:t>
            </w:r>
          </w:p>
        </w:tc>
      </w:tr>
      <w:tr>
        <w:trPr/>
        <w:tc>
          <w:tcPr>
            <w:tcW w:w="751" w:type="dxa"/>
            <w:tcBorders/>
            <w:vAlign w:val="center"/>
          </w:tcPr>
          <w:p>
            <w:pPr>
              <w:pStyle w:val="TableContents"/>
              <w:widowControl w:val="false"/>
              <w:suppressLineNumbers/>
              <w:bidi w:val="0"/>
              <w:jc w:val="left"/>
              <w:rPr/>
            </w:pPr>
            <w:r>
              <w:rPr/>
              <w:t>E</w:t>
            </w:r>
          </w:p>
        </w:tc>
        <w:tc>
          <w:tcPr>
            <w:tcW w:w="1028" w:type="dxa"/>
            <w:tcBorders/>
            <w:vAlign w:val="center"/>
          </w:tcPr>
          <w:p>
            <w:pPr>
              <w:pStyle w:val="TableContents"/>
              <w:widowControl w:val="false"/>
              <w:suppressLineNumbers/>
              <w:bidi w:val="0"/>
              <w:jc w:val="left"/>
              <w:rPr/>
            </w:pPr>
            <w:r>
              <w:rPr/>
              <w:t>Haymaker</w:t>
            </w:r>
          </w:p>
        </w:tc>
        <w:tc>
          <w:tcPr>
            <w:tcW w:w="1070" w:type="dxa"/>
            <w:tcBorders/>
            <w:vAlign w:val="center"/>
          </w:tcPr>
          <w:p>
            <w:pPr>
              <w:pStyle w:val="TableContents"/>
              <w:widowControl w:val="false"/>
              <w:suppressLineNumbers/>
              <w:bidi w:val="0"/>
              <w:jc w:val="left"/>
              <w:rPr/>
            </w:pPr>
            <w:r>
              <w:rPr/>
              <w:t>Melee 3 m</w:t>
            </w:r>
          </w:p>
        </w:tc>
        <w:tc>
          <w:tcPr>
            <w:tcW w:w="1874" w:type="dxa"/>
            <w:tcBorders/>
            <w:vAlign w:val="center"/>
          </w:tcPr>
          <w:p>
            <w:pPr>
              <w:pStyle w:val="TableContents"/>
              <w:widowControl w:val="false"/>
              <w:suppressLineNumbers/>
              <w:bidi w:val="0"/>
              <w:jc w:val="left"/>
              <w:rPr/>
            </w:pPr>
            <w:r>
              <w:rPr/>
              <w:t>Charge 0.3–1.5 s</w:t>
            </w:r>
          </w:p>
        </w:tc>
        <w:tc>
          <w:tcPr>
            <w:tcW w:w="3077" w:type="dxa"/>
            <w:tcBorders/>
            <w:vAlign w:val="center"/>
          </w:tcPr>
          <w:p>
            <w:pPr>
              <w:pStyle w:val="TableContents"/>
              <w:widowControl w:val="false"/>
              <w:suppressLineNumbers/>
              <w:bidi w:val="0"/>
              <w:jc w:val="left"/>
              <w:rPr/>
            </w:pPr>
            <w:r>
              <w:rPr/>
              <w:t>Full charge knocks back 6 m</w:t>
            </w:r>
          </w:p>
        </w:tc>
        <w:tc>
          <w:tcPr>
            <w:tcW w:w="1396" w:type="dxa"/>
            <w:tcBorders/>
            <w:vAlign w:val="center"/>
          </w:tcPr>
          <w:p>
            <w:pPr>
              <w:pStyle w:val="TableContents"/>
              <w:widowControl w:val="false"/>
              <w:suppressLineNumbers/>
              <w:bidi w:val="0"/>
              <w:jc w:val="left"/>
              <w:rPr/>
            </w:pPr>
            <w:r>
              <w:rPr/>
              <w:t>50 + 0.6 × P to 120 + 1.4 × P</w:t>
            </w:r>
          </w:p>
        </w:tc>
        <w:tc>
          <w:tcPr>
            <w:tcW w:w="1009" w:type="dxa"/>
            <w:tcBorders/>
            <w:vAlign w:val="center"/>
          </w:tcPr>
          <w:p>
            <w:pPr>
              <w:pStyle w:val="TableContents"/>
              <w:widowControl w:val="false"/>
              <w:suppressLineNumbers/>
              <w:bidi w:val="0"/>
              <w:jc w:val="left"/>
              <w:rPr/>
            </w:pPr>
            <w:r>
              <w:rPr/>
              <w:t>9 s</w:t>
            </w:r>
          </w:p>
        </w:tc>
      </w:tr>
      <w:tr>
        <w:trPr/>
        <w:tc>
          <w:tcPr>
            <w:tcW w:w="751" w:type="dxa"/>
            <w:tcBorders/>
            <w:vAlign w:val="center"/>
          </w:tcPr>
          <w:p>
            <w:pPr>
              <w:pStyle w:val="TableContents"/>
              <w:widowControl w:val="false"/>
              <w:suppressLineNumbers/>
              <w:bidi w:val="0"/>
              <w:jc w:val="left"/>
              <w:rPr/>
            </w:pPr>
            <w:r>
              <w:rPr/>
              <w:t>R</w:t>
            </w:r>
          </w:p>
        </w:tc>
        <w:tc>
          <w:tcPr>
            <w:tcW w:w="1028" w:type="dxa"/>
            <w:tcBorders/>
            <w:vAlign w:val="center"/>
          </w:tcPr>
          <w:p>
            <w:pPr>
              <w:pStyle w:val="TableContents"/>
              <w:widowControl w:val="false"/>
              <w:suppressLineNumbers/>
              <w:bidi w:val="0"/>
              <w:jc w:val="left"/>
              <w:rPr/>
            </w:pPr>
            <w:r>
              <w:rPr/>
              <w:t>Grapple</w:t>
            </w:r>
          </w:p>
        </w:tc>
        <w:tc>
          <w:tcPr>
            <w:tcW w:w="1070" w:type="dxa"/>
            <w:tcBorders/>
            <w:vAlign w:val="center"/>
          </w:tcPr>
          <w:p>
            <w:pPr>
              <w:pStyle w:val="TableContents"/>
              <w:widowControl w:val="false"/>
              <w:suppressLineNumbers/>
              <w:bidi w:val="0"/>
              <w:jc w:val="left"/>
              <w:rPr/>
            </w:pPr>
            <w:r>
              <w:rPr/>
              <w:t>Melee 3 m</w:t>
            </w:r>
          </w:p>
        </w:tc>
        <w:tc>
          <w:tcPr>
            <w:tcW w:w="1874" w:type="dxa"/>
            <w:tcBorders/>
            <w:vAlign w:val="center"/>
          </w:tcPr>
          <w:p>
            <w:pPr>
              <w:pStyle w:val="TableContents"/>
              <w:widowControl w:val="false"/>
              <w:suppressLineNumbers/>
              <w:bidi w:val="0"/>
              <w:jc w:val="left"/>
              <w:rPr/>
            </w:pPr>
            <w:r>
              <w:rPr/>
              <w:t>0.6 s hold, then throw</w:t>
            </w:r>
          </w:p>
        </w:tc>
        <w:tc>
          <w:tcPr>
            <w:tcW w:w="3077" w:type="dxa"/>
            <w:tcBorders/>
            <w:vAlign w:val="center"/>
          </w:tcPr>
          <w:p>
            <w:pPr>
              <w:pStyle w:val="TableContents"/>
              <w:widowControl w:val="false"/>
              <w:suppressLineNumbers/>
              <w:bidi w:val="0"/>
              <w:jc w:val="left"/>
              <w:rPr/>
            </w:pPr>
            <w:r>
              <w:rPr/>
              <w:t>Lower-Stage target thrown 8 m</w:t>
            </w:r>
          </w:p>
        </w:tc>
        <w:tc>
          <w:tcPr>
            <w:tcW w:w="1396" w:type="dxa"/>
            <w:tcBorders/>
            <w:vAlign w:val="center"/>
          </w:tcPr>
          <w:p>
            <w:pPr>
              <w:pStyle w:val="TableContents"/>
              <w:widowControl w:val="false"/>
              <w:suppressLineNumbers/>
              <w:bidi w:val="0"/>
              <w:jc w:val="left"/>
              <w:rPr/>
            </w:pPr>
            <w:r>
              <w:rPr/>
              <w:t>40 + 0.5 × P, +40 on landing</w:t>
            </w:r>
          </w:p>
        </w:tc>
        <w:tc>
          <w:tcPr>
            <w:tcW w:w="1009" w:type="dxa"/>
            <w:tcBorders/>
            <w:vAlign w:val="center"/>
          </w:tcPr>
          <w:p>
            <w:pPr>
              <w:pStyle w:val="TableContents"/>
              <w:widowControl w:val="false"/>
              <w:suppressLineNumbers/>
              <w:bidi w:val="0"/>
              <w:jc w:val="left"/>
              <w:rPr/>
            </w:pPr>
            <w:r>
              <w:rPr/>
              <w:t>16 s</w:t>
            </w:r>
          </w:p>
        </w:tc>
      </w:tr>
      <w:tr>
        <w:trPr/>
        <w:tc>
          <w:tcPr>
            <w:tcW w:w="751" w:type="dxa"/>
            <w:tcBorders/>
            <w:vAlign w:val="center"/>
          </w:tcPr>
          <w:p>
            <w:pPr>
              <w:pStyle w:val="TableContents"/>
              <w:widowControl w:val="false"/>
              <w:suppressLineNumbers/>
              <w:bidi w:val="0"/>
              <w:jc w:val="left"/>
              <w:rPr/>
            </w:pPr>
            <w:r>
              <w:rPr/>
              <w:t>Rank 2</w:t>
            </w:r>
          </w:p>
        </w:tc>
        <w:tc>
          <w:tcPr>
            <w:tcW w:w="1028" w:type="dxa"/>
            <w:tcBorders/>
            <w:vAlign w:val="center"/>
          </w:tcPr>
          <w:p>
            <w:pPr>
              <w:pStyle w:val="TableContents"/>
              <w:widowControl w:val="false"/>
              <w:suppressLineNumbers/>
              <w:bidi w:val="0"/>
              <w:jc w:val="left"/>
              <w:rPr/>
            </w:pPr>
            <w:r>
              <w:rPr/>
              <w:t>L5</w:t>
            </w:r>
          </w:p>
        </w:tc>
        <w:tc>
          <w:tcPr>
            <w:tcW w:w="1070" w:type="dxa"/>
            <w:tcBorders/>
            <w:vAlign w:val="center"/>
          </w:tcPr>
          <w:p>
            <w:pPr>
              <w:pStyle w:val="TableContents"/>
              <w:widowControl w:val="false"/>
              <w:suppressLineNumbers/>
              <w:bidi w:val="0"/>
              <w:jc w:val="left"/>
              <w:rPr/>
            </w:pPr>
            <w:r>
              <w:rPr/>
              <w:t>—</w:t>
            </w:r>
          </w:p>
        </w:tc>
        <w:tc>
          <w:tcPr>
            <w:tcW w:w="1874" w:type="dxa"/>
            <w:tcBorders/>
            <w:vAlign w:val="center"/>
          </w:tcPr>
          <w:p>
            <w:pPr>
              <w:pStyle w:val="TableContents"/>
              <w:widowControl w:val="false"/>
              <w:suppressLineNumbers/>
              <w:bidi w:val="0"/>
              <w:jc w:val="left"/>
              <w:rPr/>
            </w:pPr>
            <w:r>
              <w:rPr/>
              <w:t>—</w:t>
            </w:r>
          </w:p>
        </w:tc>
        <w:tc>
          <w:tcPr>
            <w:tcW w:w="3077" w:type="dxa"/>
            <w:tcBorders/>
            <w:vAlign w:val="center"/>
          </w:tcPr>
          <w:p>
            <w:pPr>
              <w:pStyle w:val="TableContents"/>
              <w:widowControl w:val="false"/>
              <w:suppressLineNumbers/>
              <w:bidi w:val="0"/>
              <w:jc w:val="left"/>
              <w:rPr/>
            </w:pPr>
            <w:r>
              <w:rPr/>
              <w:t>Haymaker full charge in 1.3 s</w:t>
            </w:r>
          </w:p>
        </w:tc>
        <w:tc>
          <w:tcPr>
            <w:tcW w:w="1396" w:type="dxa"/>
            <w:tcBorders/>
            <w:vAlign w:val="center"/>
          </w:tcPr>
          <w:p>
            <w:pPr>
              <w:pStyle w:val="TableContents"/>
              <w:widowControl w:val="false"/>
              <w:suppressLineNumbers/>
              <w:bidi w:val="0"/>
              <w:jc w:val="left"/>
              <w:rPr/>
            </w:pPr>
            <w:r>
              <w:rPr/>
              <w:t>—</w:t>
            </w:r>
          </w:p>
        </w:tc>
        <w:tc>
          <w:tcPr>
            <w:tcW w:w="1009" w:type="dxa"/>
            <w:tcBorders/>
            <w:vAlign w:val="center"/>
          </w:tcPr>
          <w:p>
            <w:pPr>
              <w:pStyle w:val="TableContents"/>
              <w:widowControl w:val="false"/>
              <w:suppressLineNumbers/>
              <w:bidi w:val="0"/>
              <w:jc w:val="left"/>
              <w:rPr/>
            </w:pPr>
            <w:r>
              <w:rPr/>
              <w:t>—</w:t>
            </w:r>
          </w:p>
        </w:tc>
      </w:tr>
    </w:tbl>
    <w:p>
      <w:pPr>
        <w:pStyle w:val="BodyText"/>
        <w:bidi w:val="0"/>
        <w:jc w:val="left"/>
        <w:rPr/>
      </w:pPr>
      <w:r>
        <w:rPr>
          <w:rStyle w:val="Strong"/>
        </w:rPr>
        <w:t>Weak point:</w:t>
      </w:r>
      <w:r>
        <w:rPr/>
        <w:t xml:space="preserve"> chest plate. Sphere radius 0.2 × height. Only hittable from the front, and only for 1.0 s after Roll Commit ends.</w:t>
      </w:r>
    </w:p>
    <w:p>
      <w:pPr>
        <w:pStyle w:val="BodyText"/>
        <w:bidi w:val="0"/>
        <w:jc w:val="left"/>
        <w:rPr/>
      </w:pPr>
      <w:r>
        <w:rPr>
          <w:rStyle w:val="Strong"/>
        </w:rPr>
        <w:t>Branches:</w:t>
      </w:r>
      <w:r>
        <w:rPr/>
        <w:t xml:space="preserve"> Aggression: L10 Haymaker charges 30% faster; L15 Roll Commit refunds 30% on a takedown. Tactical: L10 Grapple onto a node interrupts its capture and staggers 0.5 s; L15 Grapple works on same-Stage targets.</w:t>
      </w:r>
    </w:p>
    <w:p>
      <w:pPr>
        <w:pStyle w:val="BodyText"/>
        <w:bidi w:val="0"/>
        <w:jc w:val="left"/>
        <w:rPr/>
      </w:pPr>
      <w:r>
        <w:rPr>
          <w:rStyle w:val="Strong"/>
        </w:rPr>
        <w:t>Ultimates:</w:t>
      </w:r>
      <w:r>
        <w:rPr/>
        <w:t xml:space="preserve"> Frenzy · Wrecking Rush · Last Stand — Pin · Brawl Circle · Shove of the Storm.</w:t>
      </w:r>
    </w:p>
    <w:p>
      <w:pPr>
        <w:pStyle w:val="Heading3"/>
        <w:bidi w:val="0"/>
        <w:jc w:val="left"/>
        <w:rPr/>
      </w:pPr>
      <w:r>
        <w:rPr/>
        <w:t>Anatomy by Stage</w:t>
      </w:r>
    </w:p>
    <w:tbl>
      <w:tblPr>
        <w:tblW w:w="10205" w:type="dxa"/>
        <w:jc w:val="left"/>
        <w:tblInd w:w="0" w:type="dxa"/>
        <w:tblLayout w:type="fixed"/>
        <w:tblCellMar>
          <w:top w:w="28" w:type="dxa"/>
          <w:left w:w="28" w:type="dxa"/>
          <w:bottom w:w="28" w:type="dxa"/>
          <w:right w:w="28" w:type="dxa"/>
        </w:tblCellMar>
      </w:tblPr>
      <w:tblGrid>
        <w:gridCol w:w="756"/>
        <w:gridCol w:w="3572"/>
        <w:gridCol w:w="3324"/>
        <w:gridCol w:w="2553"/>
      </w:tblGrid>
      <w:tr>
        <w:trPr>
          <w:tblHeader w:val="true"/>
        </w:trPr>
        <w:tc>
          <w:tcPr>
            <w:tcW w:w="756" w:type="dxa"/>
            <w:tcBorders/>
            <w:vAlign w:val="center"/>
          </w:tcPr>
          <w:p>
            <w:pPr>
              <w:pStyle w:val="TableHeading"/>
              <w:suppressLineNumbers/>
              <w:shd w:fill="0F2A30" w:val="clear"/>
              <w:bidi w:val="0"/>
              <w:jc w:val="left"/>
              <w:rPr/>
            </w:pPr>
            <w:r>
              <w:rPr/>
              <w:t>Stage</w:t>
            </w:r>
          </w:p>
        </w:tc>
        <w:tc>
          <w:tcPr>
            <w:tcW w:w="3572" w:type="dxa"/>
            <w:tcBorders/>
            <w:vAlign w:val="center"/>
          </w:tcPr>
          <w:p>
            <w:pPr>
              <w:pStyle w:val="TableHeading"/>
              <w:suppressLineNumbers/>
              <w:shd w:fill="0F2A30" w:val="clear"/>
              <w:bidi w:val="0"/>
              <w:jc w:val="left"/>
              <w:rPr/>
            </w:pPr>
            <w:r>
              <w:rPr/>
              <w:t>Wildborn</w:t>
            </w:r>
          </w:p>
        </w:tc>
        <w:tc>
          <w:tcPr>
            <w:tcW w:w="3324" w:type="dxa"/>
            <w:tcBorders/>
            <w:vAlign w:val="center"/>
          </w:tcPr>
          <w:p>
            <w:pPr>
              <w:pStyle w:val="TableHeading"/>
              <w:suppressLineNumbers/>
              <w:shd w:fill="0F2A30" w:val="clear"/>
              <w:bidi w:val="0"/>
              <w:jc w:val="left"/>
              <w:rPr/>
            </w:pPr>
            <w:r>
              <w:rPr/>
              <w:t>Blightborn</w:t>
            </w:r>
          </w:p>
        </w:tc>
        <w:tc>
          <w:tcPr>
            <w:tcW w:w="2553" w:type="dxa"/>
            <w:tcBorders/>
            <w:vAlign w:val="center"/>
          </w:tcPr>
          <w:p>
            <w:pPr>
              <w:pStyle w:val="TableHeading"/>
              <w:suppressLineNumbers/>
              <w:shd w:fill="0F2A30" w:val="clear"/>
              <w:bidi w:val="0"/>
              <w:jc w:val="left"/>
              <w:rPr/>
            </w:pPr>
            <w:r>
              <w:rPr/>
              <w:t>Key proportions</w:t>
            </w:r>
          </w:p>
        </w:tc>
      </w:tr>
      <w:tr>
        <w:trPr/>
        <w:tc>
          <w:tcPr>
            <w:tcW w:w="756" w:type="dxa"/>
            <w:tcBorders/>
            <w:vAlign w:val="center"/>
          </w:tcPr>
          <w:p>
            <w:pPr>
              <w:pStyle w:val="TableContents"/>
              <w:widowControl w:val="false"/>
              <w:suppressLineNumbers/>
              <w:bidi w:val="0"/>
              <w:jc w:val="left"/>
              <w:rPr/>
            </w:pPr>
            <w:r>
              <w:rPr/>
              <w:t>S1 (2.0 m)</w:t>
            </w:r>
          </w:p>
        </w:tc>
        <w:tc>
          <w:tcPr>
            <w:tcW w:w="3572" w:type="dxa"/>
            <w:tcBorders/>
            <w:vAlign w:val="center"/>
          </w:tcPr>
          <w:p>
            <w:pPr>
              <w:pStyle w:val="TableContents"/>
              <w:widowControl w:val="false"/>
              <w:suppressLineNumbers/>
              <w:bidi w:val="0"/>
              <w:jc w:val="left"/>
              <w:rPr/>
            </w:pPr>
            <w:r>
              <w:rPr/>
              <w:t>Wiry, long-armed Kith with hardened knuckles and a bark-plated chest</w:t>
            </w:r>
          </w:p>
        </w:tc>
        <w:tc>
          <w:tcPr>
            <w:tcW w:w="3324" w:type="dxa"/>
            <w:tcBorders/>
            <w:vAlign w:val="center"/>
          </w:tcPr>
          <w:p>
            <w:pPr>
              <w:pStyle w:val="TableContents"/>
              <w:widowControl w:val="false"/>
              <w:suppressLineNumbers/>
              <w:bidi w:val="0"/>
              <w:jc w:val="left"/>
              <w:rPr/>
            </w:pPr>
            <w:r>
              <w:rPr/>
              <w:t>Geode knuckles, glass plates</w:t>
            </w:r>
          </w:p>
        </w:tc>
        <w:tc>
          <w:tcPr>
            <w:tcW w:w="2553" w:type="dxa"/>
            <w:tcBorders/>
            <w:vAlign w:val="center"/>
          </w:tcPr>
          <w:p>
            <w:pPr>
              <w:pStyle w:val="TableContents"/>
              <w:widowControl w:val="false"/>
              <w:suppressLineNumbers/>
              <w:bidi w:val="0"/>
              <w:jc w:val="left"/>
              <w:rPr/>
            </w:pPr>
            <w:r>
              <w:rPr/>
              <w:t>Arm span 1.8× height</w:t>
            </w:r>
          </w:p>
        </w:tc>
      </w:tr>
      <w:tr>
        <w:trPr/>
        <w:tc>
          <w:tcPr>
            <w:tcW w:w="756" w:type="dxa"/>
            <w:tcBorders/>
            <w:vAlign w:val="center"/>
          </w:tcPr>
          <w:p>
            <w:pPr>
              <w:pStyle w:val="TableContents"/>
              <w:widowControl w:val="false"/>
              <w:suppressLineNumbers/>
              <w:bidi w:val="0"/>
              <w:jc w:val="left"/>
              <w:rPr/>
            </w:pPr>
            <w:r>
              <w:rPr/>
              <w:t>S2 (4.0 m)</w:t>
            </w:r>
          </w:p>
        </w:tc>
        <w:tc>
          <w:tcPr>
            <w:tcW w:w="3572" w:type="dxa"/>
            <w:tcBorders/>
            <w:vAlign w:val="center"/>
          </w:tcPr>
          <w:p>
            <w:pPr>
              <w:pStyle w:val="TableContents"/>
              <w:widowControl w:val="false"/>
              <w:suppressLineNumbers/>
              <w:bidi w:val="0"/>
              <w:jc w:val="left"/>
              <w:rPr/>
            </w:pPr>
            <w:r>
              <w:rPr/>
              <w:t>Gorilla-like beast; thick fur at the joints, bark armour, heartwood chest plate</w:t>
            </w:r>
          </w:p>
        </w:tc>
        <w:tc>
          <w:tcPr>
            <w:tcW w:w="3324" w:type="dxa"/>
            <w:tcBorders/>
            <w:vAlign w:val="center"/>
          </w:tcPr>
          <w:p>
            <w:pPr>
              <w:pStyle w:val="TableContents"/>
              <w:widowControl w:val="false"/>
              <w:suppressLineNumbers/>
              <w:bidi w:val="0"/>
              <w:jc w:val="left"/>
              <w:rPr/>
            </w:pPr>
            <w:r>
              <w:rPr/>
              <w:t>Crystal studs on the fists, shard spikes along the back, a geode chest</w:t>
            </w:r>
          </w:p>
        </w:tc>
        <w:tc>
          <w:tcPr>
            <w:tcW w:w="2553" w:type="dxa"/>
            <w:tcBorders/>
            <w:vAlign w:val="center"/>
          </w:tcPr>
          <w:p>
            <w:pPr>
              <w:pStyle w:val="TableContents"/>
              <w:widowControl w:val="false"/>
              <w:suppressLineNumbers/>
              <w:bidi w:val="0"/>
              <w:jc w:val="left"/>
              <w:rPr/>
            </w:pPr>
            <w:r>
              <w:rPr/>
              <w:t>Forearms twice the thickness of the upper arms</w:t>
            </w:r>
          </w:p>
        </w:tc>
      </w:tr>
      <w:tr>
        <w:trPr/>
        <w:tc>
          <w:tcPr>
            <w:tcW w:w="756" w:type="dxa"/>
            <w:tcBorders/>
            <w:vAlign w:val="center"/>
          </w:tcPr>
          <w:p>
            <w:pPr>
              <w:pStyle w:val="TableContents"/>
              <w:widowControl w:val="false"/>
              <w:suppressLineNumbers/>
              <w:bidi w:val="0"/>
              <w:jc w:val="left"/>
              <w:rPr/>
            </w:pPr>
            <w:r>
              <w:rPr/>
              <w:t>S3 (7.5 m)</w:t>
            </w:r>
          </w:p>
        </w:tc>
        <w:tc>
          <w:tcPr>
            <w:tcW w:w="3572" w:type="dxa"/>
            <w:tcBorders/>
            <w:vAlign w:val="center"/>
          </w:tcPr>
          <w:p>
            <w:pPr>
              <w:pStyle w:val="TableContents"/>
              <w:widowControl w:val="false"/>
              <w:suppressLineNumbers/>
              <w:bidi w:val="0"/>
              <w:jc w:val="left"/>
              <w:rPr/>
            </w:pPr>
            <w:r>
              <w:rPr/>
              <w:t>Armoured berserker; bark cracks and regrows with every punch</w:t>
            </w:r>
          </w:p>
        </w:tc>
        <w:tc>
          <w:tcPr>
            <w:tcW w:w="3324" w:type="dxa"/>
            <w:tcBorders/>
            <w:vAlign w:val="center"/>
          </w:tcPr>
          <w:p>
            <w:pPr>
              <w:pStyle w:val="TableContents"/>
              <w:widowControl w:val="false"/>
              <w:suppressLineNumbers/>
              <w:bidi w:val="0"/>
              <w:jc w:val="left"/>
              <w:rPr/>
            </w:pPr>
            <w:r>
              <w:rPr/>
              <w:t>Glass dust bursts from every blow</w:t>
            </w:r>
          </w:p>
        </w:tc>
        <w:tc>
          <w:tcPr>
            <w:tcW w:w="2553" w:type="dxa"/>
            <w:tcBorders/>
            <w:vAlign w:val="center"/>
          </w:tcPr>
          <w:p>
            <w:pPr>
              <w:pStyle w:val="TableContents"/>
              <w:widowControl w:val="false"/>
              <w:suppressLineNumbers/>
              <w:bidi w:val="0"/>
              <w:jc w:val="left"/>
              <w:rPr/>
            </w:pPr>
            <w:r>
              <w:rPr/>
              <w:t>Fists the size of its head</w:t>
            </w:r>
          </w:p>
        </w:tc>
      </w:tr>
    </w:tbl>
    <w:p>
      <w:pPr>
        <w:pStyle w:val="Heading3"/>
        <w:bidi w:val="0"/>
        <w:jc w:val="left"/>
        <w:rPr/>
      </w:pPr>
      <w:r>
        <w:rPr/>
        <w:t>Signature animation</w:t>
      </w:r>
    </w:p>
    <w:tbl>
      <w:tblPr>
        <w:tblW w:w="10205" w:type="dxa"/>
        <w:jc w:val="left"/>
        <w:tblInd w:w="0" w:type="dxa"/>
        <w:tblLayout w:type="fixed"/>
        <w:tblCellMar>
          <w:top w:w="28" w:type="dxa"/>
          <w:left w:w="28" w:type="dxa"/>
          <w:bottom w:w="28" w:type="dxa"/>
          <w:right w:w="28" w:type="dxa"/>
        </w:tblCellMar>
      </w:tblPr>
      <w:tblGrid>
        <w:gridCol w:w="1056"/>
        <w:gridCol w:w="9149"/>
      </w:tblGrid>
      <w:tr>
        <w:trPr>
          <w:tblHeader w:val="true"/>
        </w:trPr>
        <w:tc>
          <w:tcPr>
            <w:tcW w:w="1056" w:type="dxa"/>
            <w:tcBorders/>
            <w:vAlign w:val="center"/>
          </w:tcPr>
          <w:p>
            <w:pPr>
              <w:pStyle w:val="TableHeading"/>
              <w:suppressLineNumbers/>
              <w:shd w:fill="0F2A30" w:val="clear"/>
              <w:bidi w:val="0"/>
              <w:jc w:val="left"/>
              <w:rPr/>
            </w:pPr>
            <w:r>
              <w:rPr/>
              <w:t>Clip</w:t>
            </w:r>
          </w:p>
        </w:tc>
        <w:tc>
          <w:tcPr>
            <w:tcW w:w="9149" w:type="dxa"/>
            <w:tcBorders/>
            <w:vAlign w:val="center"/>
          </w:tcPr>
          <w:p>
            <w:pPr>
              <w:pStyle w:val="TableHeading"/>
              <w:suppressLineNumbers/>
              <w:shd w:fill="0F2A30" w:val="clear"/>
              <w:bidi w:val="0"/>
              <w:jc w:val="left"/>
              <w:rPr/>
            </w:pPr>
            <w:r>
              <w:rPr/>
              <w:t>Notes</w:t>
            </w:r>
          </w:p>
        </w:tc>
      </w:tr>
      <w:tr>
        <w:trPr/>
        <w:tc>
          <w:tcPr>
            <w:tcW w:w="1056" w:type="dxa"/>
            <w:tcBorders/>
            <w:vAlign w:val="center"/>
          </w:tcPr>
          <w:p>
            <w:pPr>
              <w:pStyle w:val="TableContents"/>
              <w:widowControl w:val="false"/>
              <w:suppressLineNumbers/>
              <w:bidi w:val="0"/>
              <w:jc w:val="left"/>
              <w:rPr/>
            </w:pPr>
            <w:r>
              <w:rPr/>
              <w:t>Roll Commit</w:t>
            </w:r>
          </w:p>
        </w:tc>
        <w:tc>
          <w:tcPr>
            <w:tcW w:w="9149" w:type="dxa"/>
            <w:tcBorders/>
            <w:vAlign w:val="center"/>
          </w:tcPr>
          <w:p>
            <w:pPr>
              <w:pStyle w:val="TableContents"/>
              <w:widowControl w:val="false"/>
              <w:suppressLineNumbers/>
              <w:bidi w:val="0"/>
              <w:jc w:val="left"/>
              <w:rPr/>
            </w:pPr>
            <w:r>
              <w:rPr/>
              <w:t>Tucks into an armoured ball, rolls 8 m, unfurls into an uppercut; the chest plate swings open during the 1.0 s recovery (a clear pose, held)</w:t>
            </w:r>
          </w:p>
        </w:tc>
      </w:tr>
      <w:tr>
        <w:trPr/>
        <w:tc>
          <w:tcPr>
            <w:tcW w:w="1056" w:type="dxa"/>
            <w:tcBorders/>
            <w:vAlign w:val="center"/>
          </w:tcPr>
          <w:p>
            <w:pPr>
              <w:pStyle w:val="TableContents"/>
              <w:widowControl w:val="false"/>
              <w:suppressLineNumbers/>
              <w:bidi w:val="0"/>
              <w:jc w:val="left"/>
              <w:rPr/>
            </w:pPr>
            <w:r>
              <w:rPr/>
              <w:t>Haymaker</w:t>
            </w:r>
          </w:p>
        </w:tc>
        <w:tc>
          <w:tcPr>
            <w:tcW w:w="9149" w:type="dxa"/>
            <w:tcBorders/>
            <w:vAlign w:val="center"/>
          </w:tcPr>
          <w:p>
            <w:pPr>
              <w:pStyle w:val="TableContents"/>
              <w:widowControl w:val="false"/>
              <w:suppressLineNumbers/>
              <w:bidi w:val="0"/>
              <w:jc w:val="left"/>
              <w:rPr/>
            </w:pPr>
            <w:r>
              <w:rPr/>
              <w:t>Arm drawn back; the charge level shows as the arm coiling further and the fist glowing brighter in three steps</w:t>
            </w:r>
          </w:p>
        </w:tc>
      </w:tr>
      <w:tr>
        <w:trPr/>
        <w:tc>
          <w:tcPr>
            <w:tcW w:w="1056" w:type="dxa"/>
            <w:tcBorders/>
            <w:vAlign w:val="center"/>
          </w:tcPr>
          <w:p>
            <w:pPr>
              <w:pStyle w:val="TableContents"/>
              <w:widowControl w:val="false"/>
              <w:suppressLineNumbers/>
              <w:bidi w:val="0"/>
              <w:jc w:val="left"/>
              <w:rPr/>
            </w:pPr>
            <w:r>
              <w:rPr/>
              <w:t>Grapple</w:t>
            </w:r>
          </w:p>
        </w:tc>
        <w:tc>
          <w:tcPr>
            <w:tcW w:w="9149" w:type="dxa"/>
            <w:tcBorders/>
            <w:vAlign w:val="center"/>
          </w:tcPr>
          <w:p>
            <w:pPr>
              <w:pStyle w:val="TableContents"/>
              <w:widowControl w:val="false"/>
              <w:suppressLineNumbers/>
              <w:bidi w:val="0"/>
              <w:jc w:val="left"/>
              <w:rPr/>
            </w:pPr>
            <w:r>
              <w:rPr/>
              <w:t>Two-hand grab, lift overhead, throw; the thrown target tumbles</w:t>
            </w:r>
          </w:p>
        </w:tc>
      </w:tr>
      <w:tr>
        <w:trPr/>
        <w:tc>
          <w:tcPr>
            <w:tcW w:w="1056" w:type="dxa"/>
            <w:tcBorders/>
            <w:vAlign w:val="center"/>
          </w:tcPr>
          <w:p>
            <w:pPr>
              <w:pStyle w:val="TableContents"/>
              <w:widowControl w:val="false"/>
              <w:suppressLineNumbers/>
              <w:bidi w:val="0"/>
              <w:jc w:val="left"/>
              <w:rPr/>
            </w:pPr>
            <w:r>
              <w:rPr/>
              <w:t>Idle</w:t>
            </w:r>
          </w:p>
        </w:tc>
        <w:tc>
          <w:tcPr>
            <w:tcW w:w="9149" w:type="dxa"/>
            <w:tcBorders/>
            <w:vAlign w:val="center"/>
          </w:tcPr>
          <w:p>
            <w:pPr>
              <w:pStyle w:val="TableContents"/>
              <w:widowControl w:val="false"/>
              <w:suppressLineNumbers/>
              <w:bidi w:val="0"/>
              <w:jc w:val="left"/>
              <w:rPr/>
            </w:pPr>
            <w:r>
              <w:rPr/>
              <w:t>Never still: paces, cracks its knuckles, beats its chest</w:t>
            </w:r>
          </w:p>
        </w:tc>
      </w:tr>
      <w:tr>
        <w:trPr/>
        <w:tc>
          <w:tcPr>
            <w:tcW w:w="1056" w:type="dxa"/>
            <w:tcBorders/>
            <w:vAlign w:val="center"/>
          </w:tcPr>
          <w:p>
            <w:pPr>
              <w:pStyle w:val="TableContents"/>
              <w:widowControl w:val="false"/>
              <w:suppressLineNumbers/>
              <w:bidi w:val="0"/>
              <w:jc w:val="left"/>
              <w:rPr/>
            </w:pPr>
            <w:r>
              <w:rPr/>
              <w:t>Feeding</w:t>
            </w:r>
          </w:p>
        </w:tc>
        <w:tc>
          <w:tcPr>
            <w:tcW w:w="9149" w:type="dxa"/>
            <w:tcBorders/>
            <w:vAlign w:val="center"/>
          </w:tcPr>
          <w:p>
            <w:pPr>
              <w:pStyle w:val="TableContents"/>
              <w:widowControl w:val="false"/>
              <w:suppressLineNumbers/>
              <w:bidi w:val="0"/>
              <w:jc w:val="left"/>
              <w:rPr/>
            </w:pPr>
            <w:r>
              <w:rPr/>
              <w:t>Snatches and tears into cores greedily</w:t>
            </w:r>
          </w:p>
        </w:tc>
      </w:tr>
    </w:tbl>
    <w:p>
      <w:pPr>
        <w:pStyle w:val="Heading3"/>
        <w:bidi w:val="0"/>
        <w:jc w:val="left"/>
        <w:rPr/>
      </w:pPr>
      <w:r>
        <w:rPr/>
        <w:t>Effects and audio</w:t>
      </w:r>
    </w:p>
    <w:tbl>
      <w:tblPr>
        <w:tblW w:w="8973" w:type="dxa"/>
        <w:jc w:val="left"/>
        <w:tblInd w:w="0" w:type="dxa"/>
        <w:tblLayout w:type="fixed"/>
        <w:tblCellMar>
          <w:top w:w="28" w:type="dxa"/>
          <w:left w:w="28" w:type="dxa"/>
          <w:bottom w:w="28" w:type="dxa"/>
          <w:right w:w="28" w:type="dxa"/>
        </w:tblCellMar>
      </w:tblPr>
      <w:tblGrid>
        <w:gridCol w:w="1321"/>
        <w:gridCol w:w="3721"/>
        <w:gridCol w:w="3931"/>
      </w:tblGrid>
      <w:tr>
        <w:trPr>
          <w:tblHeader w:val="true"/>
        </w:trPr>
        <w:tc>
          <w:tcPr>
            <w:tcW w:w="1321" w:type="dxa"/>
            <w:tcBorders/>
            <w:vAlign w:val="center"/>
          </w:tcPr>
          <w:p>
            <w:pPr>
              <w:pStyle w:val="TableHeading"/>
              <w:suppressLineNumbers/>
              <w:shd w:fill="0F2A30" w:val="clear"/>
              <w:bidi w:val="0"/>
              <w:jc w:val="left"/>
              <w:rPr/>
            </w:pPr>
            <w:r>
              <w:rPr/>
              <w:t>Event</w:t>
            </w:r>
          </w:p>
        </w:tc>
        <w:tc>
          <w:tcPr>
            <w:tcW w:w="3721" w:type="dxa"/>
            <w:tcBorders/>
            <w:vAlign w:val="center"/>
          </w:tcPr>
          <w:p>
            <w:pPr>
              <w:pStyle w:val="TableHeading"/>
              <w:suppressLineNumbers/>
              <w:shd w:fill="0F2A30" w:val="clear"/>
              <w:bidi w:val="0"/>
              <w:jc w:val="left"/>
              <w:rPr/>
            </w:pPr>
            <w:r>
              <w:rPr/>
              <w:t>Wildborn</w:t>
            </w:r>
          </w:p>
        </w:tc>
        <w:tc>
          <w:tcPr>
            <w:tcW w:w="3931" w:type="dxa"/>
            <w:tcBorders/>
            <w:vAlign w:val="center"/>
          </w:tcPr>
          <w:p>
            <w:pPr>
              <w:pStyle w:val="TableHeading"/>
              <w:suppressLineNumbers/>
              <w:shd w:fill="0F2A30" w:val="clear"/>
              <w:bidi w:val="0"/>
              <w:jc w:val="left"/>
              <w:rPr/>
            </w:pPr>
            <w:r>
              <w:rPr/>
              <w:t>Blightborn</w:t>
            </w:r>
          </w:p>
        </w:tc>
      </w:tr>
      <w:tr>
        <w:trPr/>
        <w:tc>
          <w:tcPr>
            <w:tcW w:w="1321" w:type="dxa"/>
            <w:tcBorders/>
            <w:vAlign w:val="center"/>
          </w:tcPr>
          <w:p>
            <w:pPr>
              <w:pStyle w:val="TableContents"/>
              <w:widowControl w:val="false"/>
              <w:suppressLineNumbers/>
              <w:bidi w:val="0"/>
              <w:jc w:val="left"/>
              <w:rPr/>
            </w:pPr>
            <w:r>
              <w:rPr/>
              <w:t>Momentum</w:t>
            </w:r>
          </w:p>
        </w:tc>
        <w:tc>
          <w:tcPr>
            <w:tcW w:w="3721" w:type="dxa"/>
            <w:tcBorders/>
            <w:vAlign w:val="center"/>
          </w:tcPr>
          <w:p>
            <w:pPr>
              <w:pStyle w:val="TableContents"/>
              <w:widowControl w:val="false"/>
              <w:suppressLineNumbers/>
              <w:bidi w:val="0"/>
              <w:jc w:val="left"/>
              <w:rPr/>
            </w:pPr>
            <w:r>
              <w:rPr/>
              <w:t>A rising snarl; fur bristles at 100</w:t>
            </w:r>
          </w:p>
        </w:tc>
        <w:tc>
          <w:tcPr>
            <w:tcW w:w="3931" w:type="dxa"/>
            <w:tcBorders/>
            <w:vAlign w:val="center"/>
          </w:tcPr>
          <w:p>
            <w:pPr>
              <w:pStyle w:val="TableContents"/>
              <w:widowControl w:val="false"/>
              <w:suppressLineNumbers/>
              <w:bidi w:val="0"/>
              <w:jc w:val="left"/>
              <w:rPr/>
            </w:pPr>
            <w:r>
              <w:rPr/>
              <w:t>The snarl doubled by a whisper a fraction behind</w:t>
            </w:r>
          </w:p>
        </w:tc>
      </w:tr>
      <w:tr>
        <w:trPr/>
        <w:tc>
          <w:tcPr>
            <w:tcW w:w="1321" w:type="dxa"/>
            <w:tcBorders/>
            <w:vAlign w:val="center"/>
          </w:tcPr>
          <w:p>
            <w:pPr>
              <w:pStyle w:val="TableContents"/>
              <w:widowControl w:val="false"/>
              <w:suppressLineNumbers/>
              <w:bidi w:val="0"/>
              <w:jc w:val="left"/>
              <w:rPr/>
            </w:pPr>
            <w:r>
              <w:rPr/>
              <w:t>Haymaker hit</w:t>
            </w:r>
          </w:p>
        </w:tc>
        <w:tc>
          <w:tcPr>
            <w:tcW w:w="3721" w:type="dxa"/>
            <w:tcBorders/>
            <w:vAlign w:val="center"/>
          </w:tcPr>
          <w:p>
            <w:pPr>
              <w:pStyle w:val="TableContents"/>
              <w:widowControl w:val="false"/>
              <w:suppressLineNumbers/>
              <w:bidi w:val="0"/>
              <w:jc w:val="left"/>
              <w:rPr/>
            </w:pPr>
            <w:r>
              <w:rPr/>
              <w:t>Splinters and a bark crack</w:t>
            </w:r>
          </w:p>
        </w:tc>
        <w:tc>
          <w:tcPr>
            <w:tcW w:w="3931" w:type="dxa"/>
            <w:tcBorders/>
            <w:vAlign w:val="center"/>
          </w:tcPr>
          <w:p>
            <w:pPr>
              <w:pStyle w:val="TableContents"/>
              <w:widowControl w:val="false"/>
              <w:suppressLineNumbers/>
              <w:bidi w:val="0"/>
              <w:jc w:val="left"/>
              <w:rPr/>
            </w:pPr>
            <w:r>
              <w:rPr/>
              <w:t>Shards and a geode crack</w:t>
            </w:r>
          </w:p>
        </w:tc>
      </w:tr>
      <w:tr>
        <w:trPr/>
        <w:tc>
          <w:tcPr>
            <w:tcW w:w="1321" w:type="dxa"/>
            <w:tcBorders/>
            <w:vAlign w:val="center"/>
          </w:tcPr>
          <w:p>
            <w:pPr>
              <w:pStyle w:val="TableContents"/>
              <w:widowControl w:val="false"/>
              <w:suppressLineNumbers/>
              <w:bidi w:val="0"/>
              <w:jc w:val="left"/>
              <w:rPr/>
            </w:pPr>
            <w:r>
              <w:rPr/>
              <w:t>Transformation</w:t>
            </w:r>
          </w:p>
        </w:tc>
        <w:tc>
          <w:tcPr>
            <w:tcW w:w="3721" w:type="dxa"/>
            <w:tcBorders/>
            <w:vAlign w:val="center"/>
          </w:tcPr>
          <w:p>
            <w:pPr>
              <w:pStyle w:val="TableContents"/>
              <w:widowControl w:val="false"/>
              <w:suppressLineNumbers/>
              <w:bidi w:val="0"/>
              <w:jc w:val="left"/>
              <w:rPr/>
            </w:pPr>
            <w:r>
              <w:rPr/>
              <w:t>Bark splits and regrows thicker across the fists</w:t>
            </w:r>
          </w:p>
        </w:tc>
        <w:tc>
          <w:tcPr>
            <w:tcW w:w="3931" w:type="dxa"/>
            <w:tcBorders/>
            <w:vAlign w:val="center"/>
          </w:tcPr>
          <w:p>
            <w:pPr>
              <w:pStyle w:val="TableContents"/>
              <w:widowControl w:val="false"/>
              <w:suppressLineNumbers/>
              <w:bidi w:val="0"/>
              <w:jc w:val="left"/>
              <w:rPr/>
            </w:pPr>
            <w:r>
              <w:rPr/>
              <w:t>Geodes crack open along the arms</w:t>
            </w:r>
          </w:p>
        </w:tc>
      </w:tr>
    </w:tbl>
    <w:p>
      <w:pPr>
        <w:pStyle w:val="BodyText"/>
        <w:bidi w:val="0"/>
        <w:jc w:val="left"/>
        <w:rPr/>
      </w:pPr>
      <w:r>
        <w:rPr>
          <w:rStyle w:val="Strong"/>
        </w:rPr>
        <w:t>Counter-play:</w:t>
      </w:r>
      <w:r>
        <w:rPr/>
        <w:t xml:space="preserve"> sidestep the roll (it's a straight line), punish the 1.0 s chest exposure, stay out of Grapple range at a lower Stage, peel with slows. Strong against Bonespire and Thornrunner; weak against a Titan's guard and Stillheart's Lull.</w:t>
      </w:r>
    </w:p>
    <w:p>
      <w:pPr>
        <w:pStyle w:val="HorizontalLine"/>
        <w:bidi w:val="0"/>
        <w:jc w:val="left"/>
        <w:rPr/>
      </w:pPr>
      <w:r>
        <w:rPr/>
      </w:r>
    </w:p>
    <w:p>
      <w:pPr>
        <w:pStyle w:val="Heading2"/>
        <w:bidi w:val="0"/>
        <w:jc w:val="left"/>
        <w:rPr/>
      </w:pPr>
      <w:r>
        <w:rPr/>
        <w:t>2.4 Verdant — the forest that claims (Root &amp; Void pair)</w:t>
      </w:r>
    </w:p>
    <w:p>
      <w:pPr>
        <w:pStyle w:val="BodyText"/>
        <w:bidi w:val="0"/>
        <w:jc w:val="left"/>
        <w:rPr/>
      </w:pPr>
      <w:r>
        <w:rPr>
          <w:rStyle w:val="Strong"/>
        </w:rPr>
        <w:t>Role:</w:t>
      </w:r>
      <w:r>
        <w:rPr/>
        <w:t xml:space="preserve"> territory controller and sustain. Fastest capture, healing, path control.</w:t>
      </w:r>
    </w:p>
    <w:p>
      <w:pPr>
        <w:pStyle w:val="Heading3"/>
        <w:bidi w:val="0"/>
        <w:jc w:val="left"/>
        <w:rPr/>
      </w:pPr>
      <w:r>
        <w:rPr/>
        <w:t>Numbers (Spec endpoints)</w:t>
      </w:r>
    </w:p>
    <w:tbl>
      <w:tblPr>
        <w:tblW w:w="2404" w:type="dxa"/>
        <w:jc w:val="left"/>
        <w:tblInd w:w="0" w:type="dxa"/>
        <w:tblLayout w:type="fixed"/>
        <w:tblCellMar>
          <w:top w:w="28" w:type="dxa"/>
          <w:left w:w="28" w:type="dxa"/>
          <w:bottom w:w="28" w:type="dxa"/>
          <w:right w:w="28" w:type="dxa"/>
        </w:tblCellMar>
      </w:tblPr>
      <w:tblGrid>
        <w:gridCol w:w="691"/>
        <w:gridCol w:w="556"/>
        <w:gridCol w:w="556"/>
        <w:gridCol w:w="601"/>
      </w:tblGrid>
      <w:tr>
        <w:trPr>
          <w:tblHeader w:val="true"/>
        </w:trPr>
        <w:tc>
          <w:tcPr>
            <w:tcW w:w="691" w:type="dxa"/>
            <w:tcBorders/>
            <w:vAlign w:val="center"/>
          </w:tcPr>
          <w:p>
            <w:pPr>
              <w:pStyle w:val="TableHeading"/>
              <w:suppressLineNumbers/>
              <w:shd w:fill="0F2A30" w:val="clear"/>
              <w:bidi w:val="0"/>
              <w:jc w:val="left"/>
              <w:rPr/>
            </w:pPr>
            <w:r>
              <w:rPr/>
              <w:t>Stat</w:t>
            </w:r>
          </w:p>
        </w:tc>
        <w:tc>
          <w:tcPr>
            <w:tcW w:w="556" w:type="dxa"/>
            <w:tcBorders/>
            <w:vAlign w:val="center"/>
          </w:tcPr>
          <w:p>
            <w:pPr>
              <w:pStyle w:val="TableHeading"/>
              <w:suppressLineNumbers/>
              <w:shd w:fill="0F2A30" w:val="clear"/>
              <w:bidi w:val="0"/>
              <w:jc w:val="left"/>
              <w:rPr/>
            </w:pPr>
            <w:r>
              <w:rPr/>
              <w:t>L1</w:t>
            </w:r>
          </w:p>
        </w:tc>
        <w:tc>
          <w:tcPr>
            <w:tcW w:w="556" w:type="dxa"/>
            <w:tcBorders/>
            <w:vAlign w:val="center"/>
          </w:tcPr>
          <w:p>
            <w:pPr>
              <w:pStyle w:val="TableHeading"/>
              <w:suppressLineNumbers/>
              <w:shd w:fill="0F2A30" w:val="clear"/>
              <w:bidi w:val="0"/>
              <w:jc w:val="left"/>
              <w:rPr/>
            </w:pPr>
            <w:r>
              <w:rPr/>
              <w:t>L10</w:t>
            </w:r>
          </w:p>
        </w:tc>
        <w:tc>
          <w:tcPr>
            <w:tcW w:w="601" w:type="dxa"/>
            <w:tcBorders/>
            <w:vAlign w:val="center"/>
          </w:tcPr>
          <w:p>
            <w:pPr>
              <w:pStyle w:val="TableHeading"/>
              <w:suppressLineNumbers/>
              <w:shd w:fill="0F2A30" w:val="clear"/>
              <w:bidi w:val="0"/>
              <w:jc w:val="left"/>
              <w:rPr/>
            </w:pPr>
            <w:r>
              <w:rPr/>
              <w:t>L20</w:t>
            </w:r>
          </w:p>
        </w:tc>
      </w:tr>
      <w:tr>
        <w:trPr/>
        <w:tc>
          <w:tcPr>
            <w:tcW w:w="691" w:type="dxa"/>
            <w:tcBorders/>
            <w:vAlign w:val="center"/>
          </w:tcPr>
          <w:p>
            <w:pPr>
              <w:pStyle w:val="TableContents"/>
              <w:widowControl w:val="false"/>
              <w:suppressLineNumbers/>
              <w:bidi w:val="0"/>
              <w:jc w:val="left"/>
              <w:rPr/>
            </w:pPr>
            <w:r>
              <w:rPr/>
              <w:t>Health</w:t>
            </w:r>
          </w:p>
        </w:tc>
        <w:tc>
          <w:tcPr>
            <w:tcW w:w="556" w:type="dxa"/>
            <w:tcBorders/>
            <w:vAlign w:val="center"/>
          </w:tcPr>
          <w:p>
            <w:pPr>
              <w:pStyle w:val="TableContents"/>
              <w:widowControl w:val="false"/>
              <w:suppressLineNumbers/>
              <w:bidi w:val="0"/>
              <w:jc w:val="left"/>
              <w:rPr/>
            </w:pPr>
            <w:r>
              <w:rPr/>
              <w:t>600</w:t>
            </w:r>
          </w:p>
        </w:tc>
        <w:tc>
          <w:tcPr>
            <w:tcW w:w="556" w:type="dxa"/>
            <w:tcBorders/>
            <w:vAlign w:val="center"/>
          </w:tcPr>
          <w:p>
            <w:pPr>
              <w:pStyle w:val="TableContents"/>
              <w:widowControl w:val="false"/>
              <w:suppressLineNumbers/>
              <w:bidi w:val="0"/>
              <w:jc w:val="left"/>
              <w:rPr/>
            </w:pPr>
            <w:r>
              <w:rPr/>
              <w:t>1,800</w:t>
            </w:r>
          </w:p>
        </w:tc>
        <w:tc>
          <w:tcPr>
            <w:tcW w:w="601" w:type="dxa"/>
            <w:tcBorders/>
            <w:vAlign w:val="center"/>
          </w:tcPr>
          <w:p>
            <w:pPr>
              <w:pStyle w:val="TableContents"/>
              <w:widowControl w:val="false"/>
              <w:suppressLineNumbers/>
              <w:bidi w:val="0"/>
              <w:jc w:val="left"/>
              <w:rPr/>
            </w:pPr>
            <w:r>
              <w:rPr/>
              <w:t>3,400</w:t>
            </w:r>
          </w:p>
        </w:tc>
      </w:tr>
      <w:tr>
        <w:trPr/>
        <w:tc>
          <w:tcPr>
            <w:tcW w:w="691" w:type="dxa"/>
            <w:tcBorders/>
            <w:vAlign w:val="center"/>
          </w:tcPr>
          <w:p>
            <w:pPr>
              <w:pStyle w:val="TableContents"/>
              <w:widowControl w:val="false"/>
              <w:suppressLineNumbers/>
              <w:bidi w:val="0"/>
              <w:jc w:val="left"/>
              <w:rPr/>
            </w:pPr>
            <w:r>
              <w:rPr/>
              <w:t>Power</w:t>
            </w:r>
          </w:p>
        </w:tc>
        <w:tc>
          <w:tcPr>
            <w:tcW w:w="556" w:type="dxa"/>
            <w:tcBorders/>
            <w:vAlign w:val="center"/>
          </w:tcPr>
          <w:p>
            <w:pPr>
              <w:pStyle w:val="TableContents"/>
              <w:widowControl w:val="false"/>
              <w:suppressLineNumbers/>
              <w:bidi w:val="0"/>
              <w:jc w:val="left"/>
              <w:rPr/>
            </w:pPr>
            <w:r>
              <w:rPr/>
              <w:t>40</w:t>
            </w:r>
          </w:p>
        </w:tc>
        <w:tc>
          <w:tcPr>
            <w:tcW w:w="556" w:type="dxa"/>
            <w:tcBorders/>
            <w:vAlign w:val="center"/>
          </w:tcPr>
          <w:p>
            <w:pPr>
              <w:pStyle w:val="TableContents"/>
              <w:widowControl w:val="false"/>
              <w:suppressLineNumbers/>
              <w:bidi w:val="0"/>
              <w:jc w:val="left"/>
              <w:rPr/>
            </w:pPr>
            <w:r>
              <w:rPr/>
              <w:t>85</w:t>
            </w:r>
          </w:p>
        </w:tc>
        <w:tc>
          <w:tcPr>
            <w:tcW w:w="601" w:type="dxa"/>
            <w:tcBorders/>
            <w:vAlign w:val="center"/>
          </w:tcPr>
          <w:p>
            <w:pPr>
              <w:pStyle w:val="TableContents"/>
              <w:widowControl w:val="false"/>
              <w:suppressLineNumbers/>
              <w:bidi w:val="0"/>
              <w:jc w:val="left"/>
              <w:rPr/>
            </w:pPr>
            <w:r>
              <w:rPr/>
              <w:t>150</w:t>
            </w:r>
          </w:p>
        </w:tc>
      </w:tr>
      <w:tr>
        <w:trPr/>
        <w:tc>
          <w:tcPr>
            <w:tcW w:w="691" w:type="dxa"/>
            <w:tcBorders/>
            <w:vAlign w:val="center"/>
          </w:tcPr>
          <w:p>
            <w:pPr>
              <w:pStyle w:val="TableContents"/>
              <w:widowControl w:val="false"/>
              <w:suppressLineNumbers/>
              <w:bidi w:val="0"/>
              <w:jc w:val="left"/>
              <w:rPr/>
            </w:pPr>
            <w:r>
              <w:rPr/>
              <w:t>Speed</w:t>
            </w:r>
          </w:p>
        </w:tc>
        <w:tc>
          <w:tcPr>
            <w:tcW w:w="556" w:type="dxa"/>
            <w:tcBorders/>
            <w:vAlign w:val="center"/>
          </w:tcPr>
          <w:p>
            <w:pPr>
              <w:pStyle w:val="TableContents"/>
              <w:widowControl w:val="false"/>
              <w:suppressLineNumbers/>
              <w:bidi w:val="0"/>
              <w:jc w:val="left"/>
              <w:rPr/>
            </w:pPr>
            <w:r>
              <w:rPr/>
              <w:t>100%</w:t>
            </w:r>
          </w:p>
        </w:tc>
        <w:tc>
          <w:tcPr>
            <w:tcW w:w="556" w:type="dxa"/>
            <w:tcBorders/>
            <w:vAlign w:val="center"/>
          </w:tcPr>
          <w:p>
            <w:pPr>
              <w:pStyle w:val="TableContents"/>
              <w:widowControl w:val="false"/>
              <w:suppressLineNumbers/>
              <w:bidi w:val="0"/>
              <w:jc w:val="left"/>
              <w:rPr/>
            </w:pPr>
            <w:r>
              <w:rPr/>
              <w:t>95%</w:t>
            </w:r>
          </w:p>
        </w:tc>
        <w:tc>
          <w:tcPr>
            <w:tcW w:w="601" w:type="dxa"/>
            <w:tcBorders/>
            <w:vAlign w:val="center"/>
          </w:tcPr>
          <w:p>
            <w:pPr>
              <w:pStyle w:val="TableContents"/>
              <w:widowControl w:val="false"/>
              <w:suppressLineNumbers/>
              <w:bidi w:val="0"/>
              <w:jc w:val="left"/>
              <w:rPr/>
            </w:pPr>
            <w:r>
              <w:rPr/>
              <w:t>95%</w:t>
            </w:r>
          </w:p>
        </w:tc>
      </w:tr>
      <w:tr>
        <w:trPr/>
        <w:tc>
          <w:tcPr>
            <w:tcW w:w="691" w:type="dxa"/>
            <w:tcBorders/>
            <w:vAlign w:val="center"/>
          </w:tcPr>
          <w:p>
            <w:pPr>
              <w:pStyle w:val="TableContents"/>
              <w:widowControl w:val="false"/>
              <w:suppressLineNumbers/>
              <w:bidi w:val="0"/>
              <w:jc w:val="left"/>
              <w:rPr/>
            </w:pPr>
            <w:r>
              <w:rPr/>
              <w:t>Control</w:t>
            </w:r>
          </w:p>
        </w:tc>
        <w:tc>
          <w:tcPr>
            <w:tcW w:w="556" w:type="dxa"/>
            <w:tcBorders/>
            <w:vAlign w:val="center"/>
          </w:tcPr>
          <w:p>
            <w:pPr>
              <w:pStyle w:val="TableContents"/>
              <w:widowControl w:val="false"/>
              <w:suppressLineNumbers/>
              <w:bidi w:val="0"/>
              <w:jc w:val="left"/>
              <w:rPr/>
            </w:pPr>
            <w:r>
              <w:rPr/>
              <w:t>10</w:t>
            </w:r>
          </w:p>
        </w:tc>
        <w:tc>
          <w:tcPr>
            <w:tcW w:w="556" w:type="dxa"/>
            <w:tcBorders/>
            <w:vAlign w:val="center"/>
          </w:tcPr>
          <w:p>
            <w:pPr>
              <w:pStyle w:val="TableContents"/>
              <w:widowControl w:val="false"/>
              <w:suppressLineNumbers/>
              <w:bidi w:val="0"/>
              <w:jc w:val="left"/>
              <w:rPr/>
            </w:pPr>
            <w:r>
              <w:rPr/>
              <w:t>60</w:t>
            </w:r>
          </w:p>
        </w:tc>
        <w:tc>
          <w:tcPr>
            <w:tcW w:w="601" w:type="dxa"/>
            <w:tcBorders/>
            <w:vAlign w:val="center"/>
          </w:tcPr>
          <w:p>
            <w:pPr>
              <w:pStyle w:val="TableContents"/>
              <w:widowControl w:val="false"/>
              <w:suppressLineNumbers/>
              <w:bidi w:val="0"/>
              <w:jc w:val="left"/>
              <w:rPr/>
            </w:pPr>
            <w:r>
              <w:rPr/>
              <w:t>110</w:t>
            </w:r>
          </w:p>
        </w:tc>
      </w:tr>
    </w:tbl>
    <w:p>
      <w:pPr>
        <w:pStyle w:val="BodyText"/>
        <w:bidi w:val="0"/>
        <w:jc w:val="left"/>
        <w:rPr/>
      </w:pPr>
      <w:r>
        <w:rPr>
          <w:rStyle w:val="Strong"/>
        </w:rPr>
        <w:t>Size:</w:t>
      </w:r>
      <w:r>
        <w:rPr/>
        <w:t xml:space="preserve"> standard, but tall and slender: antlers add 30% to the visual height.</w:t>
      </w:r>
    </w:p>
    <w:p>
      <w:pPr>
        <w:pStyle w:val="Heading3"/>
        <w:bidi w:val="0"/>
        <w:jc w:val="left"/>
        <w:rPr/>
      </w:pPr>
      <w:r>
        <w:rPr/>
        <w:t>Kit (Spec)</w:t>
      </w:r>
    </w:p>
    <w:tbl>
      <w:tblPr>
        <w:tblW w:w="10205" w:type="dxa"/>
        <w:jc w:val="left"/>
        <w:tblInd w:w="0" w:type="dxa"/>
        <w:tblLayout w:type="fixed"/>
        <w:tblCellMar>
          <w:top w:w="28" w:type="dxa"/>
          <w:left w:w="28" w:type="dxa"/>
          <w:bottom w:w="28" w:type="dxa"/>
          <w:right w:w="28" w:type="dxa"/>
        </w:tblCellMar>
      </w:tblPr>
      <w:tblGrid>
        <w:gridCol w:w="751"/>
        <w:gridCol w:w="958"/>
        <w:gridCol w:w="1987"/>
        <w:gridCol w:w="1183"/>
        <w:gridCol w:w="3024"/>
        <w:gridCol w:w="1294"/>
        <w:gridCol w:w="1008"/>
      </w:tblGrid>
      <w:tr>
        <w:trPr>
          <w:tblHeader w:val="true"/>
        </w:trPr>
        <w:tc>
          <w:tcPr>
            <w:tcW w:w="751" w:type="dxa"/>
            <w:tcBorders/>
            <w:vAlign w:val="center"/>
          </w:tcPr>
          <w:p>
            <w:pPr>
              <w:pStyle w:val="TableHeading"/>
              <w:suppressLineNumbers/>
              <w:shd w:fill="0F2A30" w:val="clear"/>
              <w:bidi w:val="0"/>
              <w:jc w:val="left"/>
              <w:rPr/>
            </w:pPr>
            <w:r>
              <w:rPr/>
              <w:t>Slot</w:t>
            </w:r>
          </w:p>
        </w:tc>
        <w:tc>
          <w:tcPr>
            <w:tcW w:w="958" w:type="dxa"/>
            <w:tcBorders/>
            <w:vAlign w:val="center"/>
          </w:tcPr>
          <w:p>
            <w:pPr>
              <w:pStyle w:val="TableHeading"/>
              <w:suppressLineNumbers/>
              <w:shd w:fill="0F2A30" w:val="clear"/>
              <w:bidi w:val="0"/>
              <w:jc w:val="left"/>
              <w:rPr/>
            </w:pPr>
            <w:r>
              <w:rPr/>
              <w:t>Ability</w:t>
            </w:r>
          </w:p>
        </w:tc>
        <w:tc>
          <w:tcPr>
            <w:tcW w:w="1987" w:type="dxa"/>
            <w:tcBorders/>
            <w:vAlign w:val="center"/>
          </w:tcPr>
          <w:p>
            <w:pPr>
              <w:pStyle w:val="TableHeading"/>
              <w:suppressLineNumbers/>
              <w:shd w:fill="0F2A30" w:val="clear"/>
              <w:bidi w:val="0"/>
              <w:jc w:val="left"/>
              <w:rPr/>
            </w:pPr>
            <w:r>
              <w:rPr/>
              <w:t>Area</w:t>
            </w:r>
          </w:p>
        </w:tc>
        <w:tc>
          <w:tcPr>
            <w:tcW w:w="1183" w:type="dxa"/>
            <w:tcBorders/>
            <w:vAlign w:val="center"/>
          </w:tcPr>
          <w:p>
            <w:pPr>
              <w:pStyle w:val="TableHeading"/>
              <w:suppressLineNumbers/>
              <w:shd w:fill="0F2A30" w:val="clear"/>
              <w:bidi w:val="0"/>
              <w:jc w:val="left"/>
              <w:rPr/>
            </w:pPr>
            <w:r>
              <w:rPr/>
              <w:t>Timing</w:t>
            </w:r>
          </w:p>
        </w:tc>
        <w:tc>
          <w:tcPr>
            <w:tcW w:w="3024" w:type="dxa"/>
            <w:tcBorders/>
            <w:vAlign w:val="center"/>
          </w:tcPr>
          <w:p>
            <w:pPr>
              <w:pStyle w:val="TableHeading"/>
              <w:suppressLineNumbers/>
              <w:shd w:fill="0F2A30" w:val="clear"/>
              <w:bidi w:val="0"/>
              <w:jc w:val="left"/>
              <w:rPr/>
            </w:pPr>
            <w:r>
              <w:rPr/>
              <w:t>Effect</w:t>
            </w:r>
          </w:p>
        </w:tc>
        <w:tc>
          <w:tcPr>
            <w:tcW w:w="1294" w:type="dxa"/>
            <w:tcBorders/>
            <w:vAlign w:val="center"/>
          </w:tcPr>
          <w:p>
            <w:pPr>
              <w:pStyle w:val="TableHeading"/>
              <w:suppressLineNumbers/>
              <w:shd w:fill="0F2A30" w:val="clear"/>
              <w:bidi w:val="0"/>
              <w:jc w:val="left"/>
              <w:rPr/>
            </w:pPr>
            <w:r>
              <w:rPr/>
              <w:t>Damage / heal</w:t>
            </w:r>
          </w:p>
        </w:tc>
        <w:tc>
          <w:tcPr>
            <w:tcW w:w="1008" w:type="dxa"/>
            <w:tcBorders/>
            <w:vAlign w:val="center"/>
          </w:tcPr>
          <w:p>
            <w:pPr>
              <w:pStyle w:val="TableHeading"/>
              <w:suppressLineNumbers/>
              <w:shd w:fill="0F2A30" w:val="clear"/>
              <w:bidi w:val="0"/>
              <w:jc w:val="left"/>
              <w:rPr/>
            </w:pPr>
            <w:r>
              <w:rPr/>
              <w:t>Cooldown</w:t>
            </w:r>
          </w:p>
        </w:tc>
      </w:tr>
      <w:tr>
        <w:trPr/>
        <w:tc>
          <w:tcPr>
            <w:tcW w:w="751" w:type="dxa"/>
            <w:tcBorders/>
            <w:vAlign w:val="center"/>
          </w:tcPr>
          <w:p>
            <w:pPr>
              <w:pStyle w:val="TableContents"/>
              <w:widowControl w:val="false"/>
              <w:suppressLineNumbers/>
              <w:bidi w:val="0"/>
              <w:jc w:val="left"/>
              <w:rPr/>
            </w:pPr>
            <w:r>
              <w:rPr/>
              <w:t>Basic</w:t>
            </w:r>
          </w:p>
        </w:tc>
        <w:tc>
          <w:tcPr>
            <w:tcW w:w="958" w:type="dxa"/>
            <w:tcBorders/>
            <w:vAlign w:val="center"/>
          </w:tcPr>
          <w:p>
            <w:pPr>
              <w:pStyle w:val="TableContents"/>
              <w:widowControl w:val="false"/>
              <w:suppressLineNumbers/>
              <w:bidi w:val="0"/>
              <w:jc w:val="left"/>
              <w:rPr/>
            </w:pPr>
            <w:r>
              <w:rPr/>
              <w:t>Antler sweep</w:t>
            </w:r>
          </w:p>
        </w:tc>
        <w:tc>
          <w:tcPr>
            <w:tcW w:w="1987" w:type="dxa"/>
            <w:tcBorders/>
            <w:vAlign w:val="center"/>
          </w:tcPr>
          <w:p>
            <w:pPr>
              <w:pStyle w:val="TableContents"/>
              <w:widowControl w:val="false"/>
              <w:suppressLineNumbers/>
              <w:bidi w:val="0"/>
              <w:jc w:val="left"/>
              <w:rPr/>
            </w:pPr>
            <w:r>
              <w:rPr/>
              <w:t>Melee 3 m (scales)</w:t>
            </w:r>
          </w:p>
        </w:tc>
        <w:tc>
          <w:tcPr>
            <w:tcW w:w="1183" w:type="dxa"/>
            <w:tcBorders/>
            <w:vAlign w:val="center"/>
          </w:tcPr>
          <w:p>
            <w:pPr>
              <w:pStyle w:val="TableContents"/>
              <w:widowControl w:val="false"/>
              <w:suppressLineNumbers/>
              <w:bidi w:val="0"/>
              <w:jc w:val="left"/>
              <w:rPr/>
            </w:pPr>
            <w:r>
              <w:rPr/>
              <w:t>1.0 hits/s</w:t>
            </w:r>
          </w:p>
        </w:tc>
        <w:tc>
          <w:tcPr>
            <w:tcW w:w="3024" w:type="dxa"/>
            <w:tcBorders/>
            <w:vAlign w:val="center"/>
          </w:tcPr>
          <w:p>
            <w:pPr>
              <w:pStyle w:val="TableContents"/>
              <w:widowControl w:val="false"/>
              <w:suppressLineNumbers/>
              <w:bidi w:val="0"/>
              <w:jc w:val="left"/>
              <w:rPr/>
            </w:pPr>
            <w:r>
              <w:rPr/>
              <w:t>—</w:t>
            </w:r>
          </w:p>
        </w:tc>
        <w:tc>
          <w:tcPr>
            <w:tcW w:w="1294" w:type="dxa"/>
            <w:tcBorders/>
            <w:vAlign w:val="center"/>
          </w:tcPr>
          <w:p>
            <w:pPr>
              <w:pStyle w:val="TableContents"/>
              <w:widowControl w:val="false"/>
              <w:suppressLineNumbers/>
              <w:bidi w:val="0"/>
              <w:jc w:val="left"/>
              <w:rPr/>
            </w:pPr>
            <w:r>
              <w:rPr/>
              <w:t>0.9 × P</w:t>
            </w:r>
          </w:p>
        </w:tc>
        <w:tc>
          <w:tcPr>
            <w:tcW w:w="1008"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Passive</w:t>
            </w:r>
          </w:p>
        </w:tc>
        <w:tc>
          <w:tcPr>
            <w:tcW w:w="958" w:type="dxa"/>
            <w:tcBorders/>
            <w:vAlign w:val="center"/>
          </w:tcPr>
          <w:p>
            <w:pPr>
              <w:pStyle w:val="TableContents"/>
              <w:widowControl w:val="false"/>
              <w:suppressLineNumbers/>
              <w:bidi w:val="0"/>
              <w:jc w:val="left"/>
              <w:rPr/>
            </w:pPr>
            <w:r>
              <w:rPr/>
              <w:t>Deep Root</w:t>
            </w:r>
          </w:p>
        </w:tc>
        <w:tc>
          <w:tcPr>
            <w:tcW w:w="1987" w:type="dxa"/>
            <w:tcBorders/>
            <w:vAlign w:val="center"/>
          </w:tcPr>
          <w:p>
            <w:pPr>
              <w:pStyle w:val="TableContents"/>
              <w:widowControl w:val="false"/>
              <w:suppressLineNumbers/>
              <w:bidi w:val="0"/>
              <w:jc w:val="left"/>
              <w:rPr/>
            </w:pPr>
            <w:r>
              <w:rPr/>
              <w:t>—</w:t>
            </w:r>
          </w:p>
        </w:tc>
        <w:tc>
          <w:tcPr>
            <w:tcW w:w="1183" w:type="dxa"/>
            <w:tcBorders/>
            <w:vAlign w:val="center"/>
          </w:tcPr>
          <w:p>
            <w:pPr>
              <w:pStyle w:val="TableContents"/>
              <w:widowControl w:val="false"/>
              <w:suppressLineNumbers/>
              <w:bidi w:val="0"/>
              <w:jc w:val="left"/>
              <w:rPr/>
            </w:pPr>
            <w:r>
              <w:rPr/>
              <w:t>—</w:t>
            </w:r>
          </w:p>
        </w:tc>
        <w:tc>
          <w:tcPr>
            <w:tcW w:w="3024" w:type="dxa"/>
            <w:tcBorders/>
            <w:vAlign w:val="center"/>
          </w:tcPr>
          <w:p>
            <w:pPr>
              <w:pStyle w:val="TableContents"/>
              <w:widowControl w:val="false"/>
              <w:suppressLineNumbers/>
              <w:bidi w:val="0"/>
              <w:jc w:val="left"/>
              <w:rPr/>
            </w:pPr>
            <w:r>
              <w:rPr/>
              <w:t>Root channel 2 s; its nodes spread to one adjacent neutral cell every 20 s</w:t>
            </w:r>
          </w:p>
        </w:tc>
        <w:tc>
          <w:tcPr>
            <w:tcW w:w="1294" w:type="dxa"/>
            <w:tcBorders/>
            <w:vAlign w:val="center"/>
          </w:tcPr>
          <w:p>
            <w:pPr>
              <w:pStyle w:val="TableContents"/>
              <w:widowControl w:val="false"/>
              <w:suppressLineNumbers/>
              <w:bidi w:val="0"/>
              <w:jc w:val="left"/>
              <w:rPr/>
            </w:pPr>
            <w:r>
              <w:rPr/>
              <w:t>—</w:t>
            </w:r>
          </w:p>
        </w:tc>
        <w:tc>
          <w:tcPr>
            <w:tcW w:w="1008"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Q</w:t>
            </w:r>
          </w:p>
        </w:tc>
        <w:tc>
          <w:tcPr>
            <w:tcW w:w="958" w:type="dxa"/>
            <w:tcBorders/>
            <w:vAlign w:val="center"/>
          </w:tcPr>
          <w:p>
            <w:pPr>
              <w:pStyle w:val="TableContents"/>
              <w:widowControl w:val="false"/>
              <w:suppressLineNumbers/>
              <w:bidi w:val="0"/>
              <w:jc w:val="left"/>
              <w:rPr/>
            </w:pPr>
            <w:r>
              <w:rPr/>
              <w:t>Bramble Wall</w:t>
            </w:r>
          </w:p>
        </w:tc>
        <w:tc>
          <w:tcPr>
            <w:tcW w:w="1987" w:type="dxa"/>
            <w:tcBorders/>
            <w:vAlign w:val="center"/>
          </w:tcPr>
          <w:p>
            <w:pPr>
              <w:pStyle w:val="TableContents"/>
              <w:widowControl w:val="false"/>
              <w:suppressLineNumbers/>
              <w:bidi w:val="0"/>
              <w:jc w:val="left"/>
              <w:rPr/>
            </w:pPr>
            <w:r>
              <w:rPr/>
              <w:t>Wall 10 m (scales), 1.5 m tall, up to 15 m away</w:t>
            </w:r>
          </w:p>
        </w:tc>
        <w:tc>
          <w:tcPr>
            <w:tcW w:w="1183" w:type="dxa"/>
            <w:tcBorders/>
            <w:vAlign w:val="center"/>
          </w:tcPr>
          <w:p>
            <w:pPr>
              <w:pStyle w:val="TableContents"/>
              <w:widowControl w:val="false"/>
              <w:suppressLineNumbers/>
              <w:bidi w:val="0"/>
              <w:jc w:val="left"/>
              <w:rPr/>
            </w:pPr>
            <w:r>
              <w:rPr/>
              <w:t>0.4 s to grow, lasts 6 s</w:t>
            </w:r>
          </w:p>
        </w:tc>
        <w:tc>
          <w:tcPr>
            <w:tcW w:w="3024" w:type="dxa"/>
            <w:tcBorders/>
            <w:vAlign w:val="center"/>
          </w:tcPr>
          <w:p>
            <w:pPr>
              <w:pStyle w:val="TableContents"/>
              <w:widowControl w:val="false"/>
              <w:suppressLineNumbers/>
              <w:bidi w:val="0"/>
              <w:jc w:val="left"/>
              <w:rPr/>
            </w:pPr>
            <w:r>
              <w:rPr/>
              <w:t>Blocks movement and projectiles</w:t>
            </w:r>
          </w:p>
        </w:tc>
        <w:tc>
          <w:tcPr>
            <w:tcW w:w="1294" w:type="dxa"/>
            <w:tcBorders/>
            <w:vAlign w:val="center"/>
          </w:tcPr>
          <w:p>
            <w:pPr>
              <w:pStyle w:val="TableContents"/>
              <w:widowControl w:val="false"/>
              <w:suppressLineNumbers/>
              <w:bidi w:val="0"/>
              <w:jc w:val="left"/>
              <w:rPr/>
            </w:pPr>
            <w:r>
              <w:rPr/>
              <w:t>Wall Health 400 + 2 × P</w:t>
            </w:r>
          </w:p>
        </w:tc>
        <w:tc>
          <w:tcPr>
            <w:tcW w:w="1008" w:type="dxa"/>
            <w:tcBorders/>
            <w:vAlign w:val="center"/>
          </w:tcPr>
          <w:p>
            <w:pPr>
              <w:pStyle w:val="TableContents"/>
              <w:widowControl w:val="false"/>
              <w:suppressLineNumbers/>
              <w:bidi w:val="0"/>
              <w:jc w:val="left"/>
              <w:rPr/>
            </w:pPr>
            <w:r>
              <w:rPr/>
              <w:t>18 s</w:t>
            </w:r>
          </w:p>
        </w:tc>
      </w:tr>
      <w:tr>
        <w:trPr/>
        <w:tc>
          <w:tcPr>
            <w:tcW w:w="751" w:type="dxa"/>
            <w:tcBorders/>
            <w:vAlign w:val="center"/>
          </w:tcPr>
          <w:p>
            <w:pPr>
              <w:pStyle w:val="TableContents"/>
              <w:widowControl w:val="false"/>
              <w:suppressLineNumbers/>
              <w:bidi w:val="0"/>
              <w:jc w:val="left"/>
              <w:rPr/>
            </w:pPr>
            <w:r>
              <w:rPr/>
              <w:t>E</w:t>
            </w:r>
          </w:p>
        </w:tc>
        <w:tc>
          <w:tcPr>
            <w:tcW w:w="958" w:type="dxa"/>
            <w:tcBorders/>
            <w:vAlign w:val="center"/>
          </w:tcPr>
          <w:p>
            <w:pPr>
              <w:pStyle w:val="TableContents"/>
              <w:widowControl w:val="false"/>
              <w:suppressLineNumbers/>
              <w:bidi w:val="0"/>
              <w:jc w:val="left"/>
              <w:rPr/>
            </w:pPr>
            <w:r>
              <w:rPr/>
              <w:t>Sap Draw</w:t>
            </w:r>
          </w:p>
        </w:tc>
        <w:tc>
          <w:tcPr>
            <w:tcW w:w="1987" w:type="dxa"/>
            <w:tcBorders/>
            <w:vAlign w:val="center"/>
          </w:tcPr>
          <w:p>
            <w:pPr>
              <w:pStyle w:val="TableContents"/>
              <w:widowControl w:val="false"/>
              <w:suppressLineNumbers/>
              <w:bidi w:val="0"/>
              <w:jc w:val="left"/>
              <w:rPr/>
            </w:pPr>
            <w:r>
              <w:rPr/>
              <w:t>Ally or self within 15 m</w:t>
            </w:r>
          </w:p>
        </w:tc>
        <w:tc>
          <w:tcPr>
            <w:tcW w:w="1183" w:type="dxa"/>
            <w:tcBorders/>
            <w:vAlign w:val="center"/>
          </w:tcPr>
          <w:p>
            <w:pPr>
              <w:pStyle w:val="TableContents"/>
              <w:widowControl w:val="false"/>
              <w:suppressLineNumbers/>
              <w:bidi w:val="0"/>
              <w:jc w:val="left"/>
              <w:rPr/>
            </w:pPr>
            <w:r>
              <w:rPr/>
              <w:t>Heal over 4 s</w:t>
            </w:r>
          </w:p>
        </w:tc>
        <w:tc>
          <w:tcPr>
            <w:tcW w:w="3024" w:type="dxa"/>
            <w:tcBorders/>
            <w:vAlign w:val="center"/>
          </w:tcPr>
          <w:p>
            <w:pPr>
              <w:pStyle w:val="TableContents"/>
              <w:widowControl w:val="false"/>
              <w:suppressLineNumbers/>
              <w:bidi w:val="0"/>
              <w:jc w:val="left"/>
              <w:rPr/>
            </w:pPr>
            <w:r>
              <w:rPr/>
              <w:t>Costs 40 team SAP</w:t>
            </w:r>
          </w:p>
        </w:tc>
        <w:tc>
          <w:tcPr>
            <w:tcW w:w="1294" w:type="dxa"/>
            <w:tcBorders/>
            <w:vAlign w:val="center"/>
          </w:tcPr>
          <w:p>
            <w:pPr>
              <w:pStyle w:val="TableContents"/>
              <w:widowControl w:val="false"/>
              <w:suppressLineNumbers/>
              <w:bidi w:val="0"/>
              <w:jc w:val="left"/>
              <w:rPr/>
            </w:pPr>
            <w:r>
              <w:rPr/>
              <w:t>120 + 1.0 × P</w:t>
            </w:r>
          </w:p>
        </w:tc>
        <w:tc>
          <w:tcPr>
            <w:tcW w:w="1008" w:type="dxa"/>
            <w:tcBorders/>
            <w:vAlign w:val="center"/>
          </w:tcPr>
          <w:p>
            <w:pPr>
              <w:pStyle w:val="TableContents"/>
              <w:widowControl w:val="false"/>
              <w:suppressLineNumbers/>
              <w:bidi w:val="0"/>
              <w:jc w:val="left"/>
              <w:rPr/>
            </w:pPr>
            <w:r>
              <w:rPr/>
              <w:t>10 s</w:t>
            </w:r>
          </w:p>
        </w:tc>
      </w:tr>
      <w:tr>
        <w:trPr/>
        <w:tc>
          <w:tcPr>
            <w:tcW w:w="751" w:type="dxa"/>
            <w:tcBorders/>
            <w:vAlign w:val="center"/>
          </w:tcPr>
          <w:p>
            <w:pPr>
              <w:pStyle w:val="TableContents"/>
              <w:widowControl w:val="false"/>
              <w:suppressLineNumbers/>
              <w:bidi w:val="0"/>
              <w:jc w:val="left"/>
              <w:rPr/>
            </w:pPr>
            <w:r>
              <w:rPr/>
              <w:t>R</w:t>
            </w:r>
          </w:p>
        </w:tc>
        <w:tc>
          <w:tcPr>
            <w:tcW w:w="958" w:type="dxa"/>
            <w:tcBorders/>
            <w:vAlign w:val="center"/>
          </w:tcPr>
          <w:p>
            <w:pPr>
              <w:pStyle w:val="TableContents"/>
              <w:widowControl w:val="false"/>
              <w:suppressLineNumbers/>
              <w:bidi w:val="0"/>
              <w:jc w:val="left"/>
              <w:rPr/>
            </w:pPr>
            <w:r>
              <w:rPr/>
              <w:t>Entangle</w:t>
            </w:r>
          </w:p>
        </w:tc>
        <w:tc>
          <w:tcPr>
            <w:tcW w:w="1987" w:type="dxa"/>
            <w:tcBorders/>
            <w:vAlign w:val="center"/>
          </w:tcPr>
          <w:p>
            <w:pPr>
              <w:pStyle w:val="TableContents"/>
              <w:widowControl w:val="false"/>
              <w:suppressLineNumbers/>
              <w:bidi w:val="0"/>
              <w:jc w:val="left"/>
              <w:rPr/>
            </w:pPr>
            <w:r>
              <w:rPr/>
              <w:t>Circle r 3 m (scales), up to 15 m away</w:t>
            </w:r>
          </w:p>
        </w:tc>
        <w:tc>
          <w:tcPr>
            <w:tcW w:w="1183" w:type="dxa"/>
            <w:tcBorders/>
            <w:vAlign w:val="center"/>
          </w:tcPr>
          <w:p>
            <w:pPr>
              <w:pStyle w:val="TableContents"/>
              <w:widowControl w:val="false"/>
              <w:suppressLineNumbers/>
              <w:bidi w:val="0"/>
              <w:jc w:val="left"/>
              <w:rPr/>
            </w:pPr>
            <w:r>
              <w:rPr/>
              <w:t>0.6 s delay</w:t>
            </w:r>
          </w:p>
        </w:tc>
        <w:tc>
          <w:tcPr>
            <w:tcW w:w="3024" w:type="dxa"/>
            <w:tcBorders/>
            <w:vAlign w:val="center"/>
          </w:tcPr>
          <w:p>
            <w:pPr>
              <w:pStyle w:val="TableContents"/>
              <w:widowControl w:val="false"/>
              <w:suppressLineNumbers/>
              <w:bidi w:val="0"/>
              <w:jc w:val="left"/>
              <w:rPr/>
            </w:pPr>
            <w:r>
              <w:rPr/>
              <w:t>Root 1.2 s</w:t>
            </w:r>
          </w:p>
        </w:tc>
        <w:tc>
          <w:tcPr>
            <w:tcW w:w="1294" w:type="dxa"/>
            <w:tcBorders/>
            <w:vAlign w:val="center"/>
          </w:tcPr>
          <w:p>
            <w:pPr>
              <w:pStyle w:val="TableContents"/>
              <w:widowControl w:val="false"/>
              <w:suppressLineNumbers/>
              <w:bidi w:val="0"/>
              <w:jc w:val="left"/>
              <w:rPr/>
            </w:pPr>
            <w:r>
              <w:rPr/>
              <w:t>30 + 0.4 × P</w:t>
            </w:r>
          </w:p>
        </w:tc>
        <w:tc>
          <w:tcPr>
            <w:tcW w:w="1008" w:type="dxa"/>
            <w:tcBorders/>
            <w:vAlign w:val="center"/>
          </w:tcPr>
          <w:p>
            <w:pPr>
              <w:pStyle w:val="TableContents"/>
              <w:widowControl w:val="false"/>
              <w:suppressLineNumbers/>
              <w:bidi w:val="0"/>
              <w:jc w:val="left"/>
              <w:rPr/>
            </w:pPr>
            <w:r>
              <w:rPr/>
              <w:t>14 s</w:t>
            </w:r>
          </w:p>
        </w:tc>
      </w:tr>
      <w:tr>
        <w:trPr/>
        <w:tc>
          <w:tcPr>
            <w:tcW w:w="751" w:type="dxa"/>
            <w:tcBorders/>
            <w:vAlign w:val="center"/>
          </w:tcPr>
          <w:p>
            <w:pPr>
              <w:pStyle w:val="TableContents"/>
              <w:widowControl w:val="false"/>
              <w:suppressLineNumbers/>
              <w:bidi w:val="0"/>
              <w:jc w:val="left"/>
              <w:rPr/>
            </w:pPr>
            <w:r>
              <w:rPr/>
              <w:t>Rank 2</w:t>
            </w:r>
          </w:p>
        </w:tc>
        <w:tc>
          <w:tcPr>
            <w:tcW w:w="958" w:type="dxa"/>
            <w:tcBorders/>
            <w:vAlign w:val="center"/>
          </w:tcPr>
          <w:p>
            <w:pPr>
              <w:pStyle w:val="TableContents"/>
              <w:widowControl w:val="false"/>
              <w:suppressLineNumbers/>
              <w:bidi w:val="0"/>
              <w:jc w:val="left"/>
              <w:rPr/>
            </w:pPr>
            <w:r>
              <w:rPr/>
              <w:t>L5</w:t>
            </w:r>
          </w:p>
        </w:tc>
        <w:tc>
          <w:tcPr>
            <w:tcW w:w="1987" w:type="dxa"/>
            <w:tcBorders/>
            <w:vAlign w:val="center"/>
          </w:tcPr>
          <w:p>
            <w:pPr>
              <w:pStyle w:val="TableContents"/>
              <w:widowControl w:val="false"/>
              <w:suppressLineNumbers/>
              <w:bidi w:val="0"/>
              <w:jc w:val="left"/>
              <w:rPr/>
            </w:pPr>
            <w:r>
              <w:rPr/>
              <w:t>—</w:t>
            </w:r>
          </w:p>
        </w:tc>
        <w:tc>
          <w:tcPr>
            <w:tcW w:w="1183" w:type="dxa"/>
            <w:tcBorders/>
            <w:vAlign w:val="center"/>
          </w:tcPr>
          <w:p>
            <w:pPr>
              <w:pStyle w:val="TableContents"/>
              <w:widowControl w:val="false"/>
              <w:suppressLineNumbers/>
              <w:bidi w:val="0"/>
              <w:jc w:val="left"/>
              <w:rPr/>
            </w:pPr>
            <w:r>
              <w:rPr/>
              <w:t>—</w:t>
            </w:r>
          </w:p>
        </w:tc>
        <w:tc>
          <w:tcPr>
            <w:tcW w:w="3024" w:type="dxa"/>
            <w:tcBorders/>
            <w:vAlign w:val="center"/>
          </w:tcPr>
          <w:p>
            <w:pPr>
              <w:pStyle w:val="TableContents"/>
              <w:widowControl w:val="false"/>
              <w:suppressLineNumbers/>
              <w:bidi w:val="0"/>
              <w:jc w:val="left"/>
              <w:rPr/>
            </w:pPr>
            <w:r>
              <w:rPr/>
              <w:t>Entangle root 1.5 s</w:t>
            </w:r>
          </w:p>
        </w:tc>
        <w:tc>
          <w:tcPr>
            <w:tcW w:w="1294" w:type="dxa"/>
            <w:tcBorders/>
            <w:vAlign w:val="center"/>
          </w:tcPr>
          <w:p>
            <w:pPr>
              <w:pStyle w:val="TableContents"/>
              <w:widowControl w:val="false"/>
              <w:suppressLineNumbers/>
              <w:bidi w:val="0"/>
              <w:jc w:val="left"/>
              <w:rPr/>
            </w:pPr>
            <w:r>
              <w:rPr/>
              <w:t>—</w:t>
            </w:r>
          </w:p>
        </w:tc>
        <w:tc>
          <w:tcPr>
            <w:tcW w:w="1008" w:type="dxa"/>
            <w:tcBorders/>
            <w:vAlign w:val="center"/>
          </w:tcPr>
          <w:p>
            <w:pPr>
              <w:pStyle w:val="TableContents"/>
              <w:widowControl w:val="false"/>
              <w:suppressLineNumbers/>
              <w:bidi w:val="0"/>
              <w:jc w:val="left"/>
              <w:rPr/>
            </w:pPr>
            <w:r>
              <w:rPr/>
              <w:t>—</w:t>
            </w:r>
          </w:p>
        </w:tc>
      </w:tr>
    </w:tbl>
    <w:p>
      <w:pPr>
        <w:pStyle w:val="BodyText"/>
        <w:bidi w:val="0"/>
        <w:jc w:val="left"/>
        <w:rPr/>
      </w:pPr>
      <w:r>
        <w:rPr>
          <w:rStyle w:val="Strong"/>
        </w:rPr>
        <w:t>Weak point:</w:t>
      </w:r>
      <w:r>
        <w:rPr/>
        <w:t xml:space="preserve"> bloom pod on the shoulder. Radius 0.2 × height. Exposed from the left and right 90° arcs; +50% size while channelling Root.</w:t>
      </w:r>
    </w:p>
    <w:p>
      <w:pPr>
        <w:pStyle w:val="BodyText"/>
        <w:bidi w:val="0"/>
        <w:jc w:val="left"/>
        <w:rPr/>
      </w:pPr>
      <w:r>
        <w:rPr>
          <w:rStyle w:val="Strong"/>
        </w:rPr>
        <w:t>Branches:</w:t>
      </w:r>
      <w:r>
        <w:rPr/>
        <w:t xml:space="preserve"> Aggression: L10 Entangle deals damage over time; L15 Bramble Wall damages on touch. Tactical: L10 allies on a node it is rooting heal 2%/s; L15 Bramble Wall lasts 8 s.</w:t>
      </w:r>
    </w:p>
    <w:p>
      <w:pPr>
        <w:pStyle w:val="BodyText"/>
        <w:bidi w:val="0"/>
        <w:jc w:val="left"/>
        <w:rPr/>
      </w:pPr>
      <w:r>
        <w:rPr>
          <w:rStyle w:val="Strong"/>
        </w:rPr>
        <w:t>Ultimates:</w:t>
      </w:r>
      <w:r>
        <w:rPr/>
        <w:t xml:space="preserve"> Thornstorm · Strangling Grove · Sap Frenzy — Overgrowth · Living Wall · Greenhome.</w:t>
      </w:r>
    </w:p>
    <w:p>
      <w:pPr>
        <w:pStyle w:val="Heading3"/>
        <w:bidi w:val="0"/>
        <w:jc w:val="left"/>
        <w:rPr/>
      </w:pPr>
      <w:r>
        <w:rPr/>
        <w:t>Anatomy by Stage</w:t>
      </w:r>
    </w:p>
    <w:tbl>
      <w:tblPr>
        <w:tblW w:w="10205" w:type="dxa"/>
        <w:jc w:val="left"/>
        <w:tblInd w:w="0" w:type="dxa"/>
        <w:tblLayout w:type="fixed"/>
        <w:tblCellMar>
          <w:top w:w="28" w:type="dxa"/>
          <w:left w:w="28" w:type="dxa"/>
          <w:bottom w:w="28" w:type="dxa"/>
          <w:right w:w="28" w:type="dxa"/>
        </w:tblCellMar>
      </w:tblPr>
      <w:tblGrid>
        <w:gridCol w:w="601"/>
        <w:gridCol w:w="5255"/>
        <w:gridCol w:w="4349"/>
      </w:tblGrid>
      <w:tr>
        <w:trPr>
          <w:tblHeader w:val="true"/>
        </w:trPr>
        <w:tc>
          <w:tcPr>
            <w:tcW w:w="601" w:type="dxa"/>
            <w:tcBorders/>
            <w:vAlign w:val="center"/>
          </w:tcPr>
          <w:p>
            <w:pPr>
              <w:pStyle w:val="TableHeading"/>
              <w:suppressLineNumbers/>
              <w:shd w:fill="0F2A30" w:val="clear"/>
              <w:bidi w:val="0"/>
              <w:jc w:val="left"/>
              <w:rPr/>
            </w:pPr>
            <w:r>
              <w:rPr/>
              <w:t>Stage</w:t>
            </w:r>
          </w:p>
        </w:tc>
        <w:tc>
          <w:tcPr>
            <w:tcW w:w="5255" w:type="dxa"/>
            <w:tcBorders/>
            <w:vAlign w:val="center"/>
          </w:tcPr>
          <w:p>
            <w:pPr>
              <w:pStyle w:val="TableHeading"/>
              <w:suppressLineNumbers/>
              <w:shd w:fill="0F2A30" w:val="clear"/>
              <w:bidi w:val="0"/>
              <w:jc w:val="left"/>
              <w:rPr/>
            </w:pPr>
            <w:r>
              <w:rPr/>
              <w:t>Wildborn</w:t>
            </w:r>
          </w:p>
        </w:tc>
        <w:tc>
          <w:tcPr>
            <w:tcW w:w="4349" w:type="dxa"/>
            <w:tcBorders/>
            <w:vAlign w:val="center"/>
          </w:tcPr>
          <w:p>
            <w:pPr>
              <w:pStyle w:val="TableHeading"/>
              <w:suppressLineNumbers/>
              <w:shd w:fill="0F2A30" w:val="clear"/>
              <w:bidi w:val="0"/>
              <w:jc w:val="left"/>
              <w:rPr/>
            </w:pPr>
            <w:r>
              <w:rPr/>
              <w:t>Blightborn</w:t>
            </w:r>
          </w:p>
        </w:tc>
      </w:tr>
      <w:tr>
        <w:trPr/>
        <w:tc>
          <w:tcPr>
            <w:tcW w:w="601" w:type="dxa"/>
            <w:tcBorders/>
            <w:vAlign w:val="center"/>
          </w:tcPr>
          <w:p>
            <w:pPr>
              <w:pStyle w:val="TableContents"/>
              <w:widowControl w:val="false"/>
              <w:suppressLineNumbers/>
              <w:bidi w:val="0"/>
              <w:jc w:val="left"/>
              <w:rPr/>
            </w:pPr>
            <w:r>
              <w:rPr/>
              <w:t>S1</w:t>
            </w:r>
          </w:p>
        </w:tc>
        <w:tc>
          <w:tcPr>
            <w:tcW w:w="5255" w:type="dxa"/>
            <w:tcBorders/>
            <w:vAlign w:val="center"/>
          </w:tcPr>
          <w:p>
            <w:pPr>
              <w:pStyle w:val="TableContents"/>
              <w:widowControl w:val="false"/>
              <w:suppressLineNumbers/>
              <w:bidi w:val="0"/>
              <w:jc w:val="left"/>
              <w:rPr/>
            </w:pPr>
            <w:r>
              <w:rPr/>
              <w:t>Slender Kith with antler buds; moss spreading down its legs</w:t>
            </w:r>
          </w:p>
        </w:tc>
        <w:tc>
          <w:tcPr>
            <w:tcW w:w="4349" w:type="dxa"/>
            <w:tcBorders/>
            <w:vAlign w:val="center"/>
          </w:tcPr>
          <w:p>
            <w:pPr>
              <w:pStyle w:val="TableContents"/>
              <w:widowControl w:val="false"/>
              <w:suppressLineNumbers/>
              <w:bidi w:val="0"/>
              <w:jc w:val="left"/>
              <w:rPr/>
            </w:pPr>
            <w:r>
              <w:rPr/>
              <w:t>Glass buds; frost-like Glaze on its legs</w:t>
            </w:r>
          </w:p>
        </w:tc>
      </w:tr>
      <w:tr>
        <w:trPr/>
        <w:tc>
          <w:tcPr>
            <w:tcW w:w="601" w:type="dxa"/>
            <w:tcBorders/>
            <w:vAlign w:val="center"/>
          </w:tcPr>
          <w:p>
            <w:pPr>
              <w:pStyle w:val="TableContents"/>
              <w:widowControl w:val="false"/>
              <w:suppressLineNumbers/>
              <w:bidi w:val="0"/>
              <w:jc w:val="left"/>
              <w:rPr/>
            </w:pPr>
            <w:r>
              <w:rPr/>
              <w:t>S2</w:t>
            </w:r>
          </w:p>
        </w:tc>
        <w:tc>
          <w:tcPr>
            <w:tcW w:w="5255" w:type="dxa"/>
            <w:tcBorders/>
            <w:vAlign w:val="center"/>
          </w:tcPr>
          <w:p>
            <w:pPr>
              <w:pStyle w:val="TableContents"/>
              <w:widowControl w:val="false"/>
              <w:suppressLineNumbers/>
              <w:bidi w:val="0"/>
              <w:jc w:val="left"/>
              <w:rPr/>
            </w:pPr>
            <w:r>
              <w:rPr/>
              <w:t>A stag of living wood; flowering antlers; amber bloom pod on the shoulder</w:t>
            </w:r>
          </w:p>
        </w:tc>
        <w:tc>
          <w:tcPr>
            <w:tcW w:w="4349" w:type="dxa"/>
            <w:tcBorders/>
            <w:vAlign w:val="center"/>
          </w:tcPr>
          <w:p>
            <w:pPr>
              <w:pStyle w:val="TableContents"/>
              <w:widowControl w:val="false"/>
              <w:suppressLineNumbers/>
              <w:bidi w:val="0"/>
              <w:jc w:val="left"/>
              <w:rPr/>
            </w:pPr>
            <w:r>
              <w:rPr/>
              <w:t>Glass antlers; crystal flowers that never open; a crystal bud</w:t>
            </w:r>
          </w:p>
        </w:tc>
      </w:tr>
      <w:tr>
        <w:trPr/>
        <w:tc>
          <w:tcPr>
            <w:tcW w:w="601" w:type="dxa"/>
            <w:tcBorders/>
            <w:vAlign w:val="center"/>
          </w:tcPr>
          <w:p>
            <w:pPr>
              <w:pStyle w:val="TableContents"/>
              <w:widowControl w:val="false"/>
              <w:suppressLineNumbers/>
              <w:bidi w:val="0"/>
              <w:jc w:val="left"/>
              <w:rPr/>
            </w:pPr>
            <w:r>
              <w:rPr/>
              <w:t>S3</w:t>
            </w:r>
          </w:p>
        </w:tc>
        <w:tc>
          <w:tcPr>
            <w:tcW w:w="5255" w:type="dxa"/>
            <w:tcBorders/>
            <w:vAlign w:val="center"/>
          </w:tcPr>
          <w:p>
            <w:pPr>
              <w:pStyle w:val="TableContents"/>
              <w:widowControl w:val="false"/>
              <w:suppressLineNumbers/>
              <w:bidi w:val="0"/>
              <w:jc w:val="left"/>
              <w:rPr/>
            </w:pPr>
            <w:r>
              <w:rPr/>
              <w:t>A walking grove: birds and insects live in its branches</w:t>
            </w:r>
          </w:p>
        </w:tc>
        <w:tc>
          <w:tcPr>
            <w:tcW w:w="4349" w:type="dxa"/>
            <w:tcBorders/>
            <w:vAlign w:val="center"/>
          </w:tcPr>
          <w:p>
            <w:pPr>
              <w:pStyle w:val="TableContents"/>
              <w:widowControl w:val="false"/>
              <w:suppressLineNumbers/>
              <w:bidi w:val="0"/>
              <w:jc w:val="left"/>
              <w:rPr/>
            </w:pPr>
            <w:r>
              <w:rPr/>
              <w:t>A slow garden of glass, the Lattice Grove's child</w:t>
            </w:r>
          </w:p>
        </w:tc>
      </w:tr>
    </w:tbl>
    <w:p>
      <w:pPr>
        <w:pStyle w:val="Heading3"/>
        <w:bidi w:val="0"/>
        <w:jc w:val="left"/>
        <w:rPr/>
      </w:pPr>
      <w:r>
        <w:rPr/>
        <w:t>Signature animation and effects</w:t>
      </w:r>
    </w:p>
    <w:tbl>
      <w:tblPr>
        <w:tblW w:w="10205" w:type="dxa"/>
        <w:jc w:val="left"/>
        <w:tblInd w:w="0" w:type="dxa"/>
        <w:tblLayout w:type="fixed"/>
        <w:tblCellMar>
          <w:top w:w="28" w:type="dxa"/>
          <w:left w:w="28" w:type="dxa"/>
          <w:bottom w:w="28" w:type="dxa"/>
          <w:right w:w="28" w:type="dxa"/>
        </w:tblCellMar>
      </w:tblPr>
      <w:tblGrid>
        <w:gridCol w:w="1321"/>
        <w:gridCol w:w="8884"/>
      </w:tblGrid>
      <w:tr>
        <w:trPr>
          <w:tblHeader w:val="true"/>
        </w:trPr>
        <w:tc>
          <w:tcPr>
            <w:tcW w:w="1321" w:type="dxa"/>
            <w:tcBorders/>
            <w:vAlign w:val="center"/>
          </w:tcPr>
          <w:p>
            <w:pPr>
              <w:pStyle w:val="TableHeading"/>
              <w:suppressLineNumbers/>
              <w:shd w:fill="0F2A30" w:val="clear"/>
              <w:bidi w:val="0"/>
              <w:jc w:val="left"/>
              <w:rPr/>
            </w:pPr>
            <w:r>
              <w:rPr/>
              <w:t>Clip / event</w:t>
            </w:r>
          </w:p>
        </w:tc>
        <w:tc>
          <w:tcPr>
            <w:tcW w:w="8884" w:type="dxa"/>
            <w:tcBorders/>
            <w:vAlign w:val="center"/>
          </w:tcPr>
          <w:p>
            <w:pPr>
              <w:pStyle w:val="TableHeading"/>
              <w:suppressLineNumbers/>
              <w:shd w:fill="0F2A30" w:val="clear"/>
              <w:bidi w:val="0"/>
              <w:jc w:val="left"/>
              <w:rPr/>
            </w:pPr>
            <w:r>
              <w:rPr/>
              <w:t>Notes</w:t>
            </w:r>
          </w:p>
        </w:tc>
      </w:tr>
      <w:tr>
        <w:trPr/>
        <w:tc>
          <w:tcPr>
            <w:tcW w:w="1321" w:type="dxa"/>
            <w:tcBorders/>
            <w:vAlign w:val="center"/>
          </w:tcPr>
          <w:p>
            <w:pPr>
              <w:pStyle w:val="TableContents"/>
              <w:widowControl w:val="false"/>
              <w:suppressLineNumbers/>
              <w:bidi w:val="0"/>
              <w:jc w:val="left"/>
              <w:rPr/>
            </w:pPr>
            <w:r>
              <w:rPr/>
              <w:t>Movement</w:t>
            </w:r>
          </w:p>
        </w:tc>
        <w:tc>
          <w:tcPr>
            <w:tcW w:w="8884" w:type="dxa"/>
            <w:tcBorders/>
            <w:vAlign w:val="center"/>
          </w:tcPr>
          <w:p>
            <w:pPr>
              <w:pStyle w:val="TableContents"/>
              <w:widowControl w:val="false"/>
              <w:suppressLineNumbers/>
              <w:bidi w:val="0"/>
              <w:jc w:val="left"/>
              <w:rPr/>
            </w:pPr>
            <w:r>
              <w:rPr/>
              <w:t>Graceful, unhurried, like a deer through a forest; leaves moss footprints (Wildborn) or Glaze prints (Blightborn) that fade over 6 s</w:t>
            </w:r>
          </w:p>
        </w:tc>
      </w:tr>
      <w:tr>
        <w:trPr/>
        <w:tc>
          <w:tcPr>
            <w:tcW w:w="1321" w:type="dxa"/>
            <w:tcBorders/>
            <w:vAlign w:val="center"/>
          </w:tcPr>
          <w:p>
            <w:pPr>
              <w:pStyle w:val="TableContents"/>
              <w:widowControl w:val="false"/>
              <w:suppressLineNumbers/>
              <w:bidi w:val="0"/>
              <w:jc w:val="left"/>
              <w:rPr/>
            </w:pPr>
            <w:r>
              <w:rPr/>
              <w:t>Root channel</w:t>
            </w:r>
          </w:p>
        </w:tc>
        <w:tc>
          <w:tcPr>
            <w:tcW w:w="8884" w:type="dxa"/>
            <w:tcBorders/>
            <w:vAlign w:val="center"/>
          </w:tcPr>
          <w:p>
            <w:pPr>
              <w:pStyle w:val="TableContents"/>
              <w:widowControl w:val="false"/>
              <w:suppressLineNumbers/>
              <w:bidi w:val="0"/>
              <w:jc w:val="left"/>
              <w:rPr/>
            </w:pPr>
            <w:r>
              <w:rPr/>
              <w:t>Forelegs planted, head lowered; roots (or Glaze lines) spread from the hooves; the bloom pod swells (the +50% weak-point growth must be visible)</w:t>
            </w:r>
          </w:p>
        </w:tc>
      </w:tr>
      <w:tr>
        <w:trPr/>
        <w:tc>
          <w:tcPr>
            <w:tcW w:w="1321" w:type="dxa"/>
            <w:tcBorders/>
            <w:vAlign w:val="center"/>
          </w:tcPr>
          <w:p>
            <w:pPr>
              <w:pStyle w:val="TableContents"/>
              <w:widowControl w:val="false"/>
              <w:suppressLineNumbers/>
              <w:bidi w:val="0"/>
              <w:jc w:val="left"/>
              <w:rPr/>
            </w:pPr>
            <w:r>
              <w:rPr/>
              <w:t>Bramble Wall</w:t>
            </w:r>
          </w:p>
        </w:tc>
        <w:tc>
          <w:tcPr>
            <w:tcW w:w="8884" w:type="dxa"/>
            <w:tcBorders/>
            <w:vAlign w:val="center"/>
          </w:tcPr>
          <w:p>
            <w:pPr>
              <w:pStyle w:val="TableContents"/>
              <w:widowControl w:val="false"/>
              <w:suppressLineNumbers/>
              <w:bidi w:val="0"/>
              <w:jc w:val="left"/>
              <w:rPr/>
            </w:pPr>
            <w:r>
              <w:rPr/>
              <w:t>Grows in a 0.4 s wave from the near end to the far end</w:t>
            </w:r>
          </w:p>
        </w:tc>
      </w:tr>
      <w:tr>
        <w:trPr/>
        <w:tc>
          <w:tcPr>
            <w:tcW w:w="1321" w:type="dxa"/>
            <w:tcBorders/>
            <w:vAlign w:val="center"/>
          </w:tcPr>
          <w:p>
            <w:pPr>
              <w:pStyle w:val="TableContents"/>
              <w:widowControl w:val="false"/>
              <w:suppressLineNumbers/>
              <w:bidi w:val="0"/>
              <w:jc w:val="left"/>
              <w:rPr/>
            </w:pPr>
            <w:r>
              <w:rPr/>
              <w:t>Sap Draw</w:t>
            </w:r>
          </w:p>
        </w:tc>
        <w:tc>
          <w:tcPr>
            <w:tcW w:w="8884" w:type="dxa"/>
            <w:tcBorders/>
            <w:vAlign w:val="center"/>
          </w:tcPr>
          <w:p>
            <w:pPr>
              <w:pStyle w:val="TableContents"/>
              <w:widowControl w:val="false"/>
              <w:suppressLineNumbers/>
              <w:bidi w:val="0"/>
              <w:jc w:val="left"/>
              <w:rPr/>
            </w:pPr>
            <w:r>
              <w:rPr/>
              <w:t>An amber (cyan) stream arcs to the target</w:t>
            </w:r>
          </w:p>
        </w:tc>
      </w:tr>
      <w:tr>
        <w:trPr/>
        <w:tc>
          <w:tcPr>
            <w:tcW w:w="1321" w:type="dxa"/>
            <w:tcBorders/>
            <w:vAlign w:val="center"/>
          </w:tcPr>
          <w:p>
            <w:pPr>
              <w:pStyle w:val="TableContents"/>
              <w:widowControl w:val="false"/>
              <w:suppressLineNumbers/>
              <w:bidi w:val="0"/>
              <w:jc w:val="left"/>
              <w:rPr/>
            </w:pPr>
            <w:r>
              <w:rPr/>
              <w:t>Idle</w:t>
            </w:r>
          </w:p>
        </w:tc>
        <w:tc>
          <w:tcPr>
            <w:tcW w:w="8884" w:type="dxa"/>
            <w:tcBorders/>
            <w:vAlign w:val="center"/>
          </w:tcPr>
          <w:p>
            <w:pPr>
              <w:pStyle w:val="TableContents"/>
              <w:widowControl w:val="false"/>
              <w:suppressLineNumbers/>
              <w:bidi w:val="0"/>
              <w:jc w:val="left"/>
              <w:rPr/>
            </w:pPr>
            <w:r>
              <w:rPr/>
              <w:t>Grazes; antler flowers open and close</w:t>
            </w:r>
          </w:p>
        </w:tc>
      </w:tr>
      <w:tr>
        <w:trPr/>
        <w:tc>
          <w:tcPr>
            <w:tcW w:w="1321" w:type="dxa"/>
            <w:tcBorders/>
            <w:vAlign w:val="center"/>
          </w:tcPr>
          <w:p>
            <w:pPr>
              <w:pStyle w:val="TableContents"/>
              <w:widowControl w:val="false"/>
              <w:suppressLineNumbers/>
              <w:bidi w:val="0"/>
              <w:jc w:val="left"/>
              <w:rPr/>
            </w:pPr>
            <w:r>
              <w:rPr/>
              <w:t>Audio</w:t>
            </w:r>
          </w:p>
        </w:tc>
        <w:tc>
          <w:tcPr>
            <w:tcW w:w="8884" w:type="dxa"/>
            <w:tcBorders/>
            <w:vAlign w:val="center"/>
          </w:tcPr>
          <w:p>
            <w:pPr>
              <w:pStyle w:val="TableContents"/>
              <w:widowControl w:val="false"/>
              <w:suppressLineNumbers/>
              <w:bidi w:val="0"/>
              <w:jc w:val="left"/>
              <w:rPr/>
            </w:pPr>
            <w:r>
              <w:rPr/>
              <w:t>Creaking wood and rustling, heard by anyone on its territory (Blightborn: wind chimes and tinkling glass)</w:t>
            </w:r>
          </w:p>
        </w:tc>
      </w:tr>
      <w:tr>
        <w:trPr/>
        <w:tc>
          <w:tcPr>
            <w:tcW w:w="1321" w:type="dxa"/>
            <w:tcBorders/>
            <w:vAlign w:val="center"/>
          </w:tcPr>
          <w:p>
            <w:pPr>
              <w:pStyle w:val="TableContents"/>
              <w:widowControl w:val="false"/>
              <w:suppressLineNumbers/>
              <w:bidi w:val="0"/>
              <w:jc w:val="left"/>
              <w:rPr/>
            </w:pPr>
            <w:r>
              <w:rPr/>
              <w:t>Transformation</w:t>
            </w:r>
          </w:p>
        </w:tc>
        <w:tc>
          <w:tcPr>
            <w:tcW w:w="8884" w:type="dxa"/>
            <w:tcBorders/>
            <w:vAlign w:val="center"/>
          </w:tcPr>
          <w:p>
            <w:pPr>
              <w:pStyle w:val="TableContents"/>
              <w:widowControl w:val="false"/>
              <w:suppressLineNumbers/>
              <w:bidi w:val="0"/>
              <w:jc w:val="left"/>
              <w:rPr/>
            </w:pPr>
            <w:r>
              <w:rPr/>
              <w:t>A burst of leaves and petals / glass petals that ring as they fall</w:t>
            </w:r>
          </w:p>
        </w:tc>
      </w:tr>
    </w:tbl>
    <w:p>
      <w:pPr>
        <w:pStyle w:val="BodyText"/>
        <w:bidi w:val="0"/>
        <w:jc w:val="left"/>
        <w:rPr/>
      </w:pPr>
      <w:r>
        <w:rPr>
          <w:rStyle w:val="Strong"/>
        </w:rPr>
        <w:t>Counter-play:</w:t>
      </w:r>
      <w:r>
        <w:rPr/>
        <w:t xml:space="preserve"> interrupt its channels (damage breaks Root), hit the bloom pod from the side while it roots, burn its SAP by forcing Sap Draws. Weak against Thornrunner flanks and Brawler dives.</w:t>
      </w:r>
    </w:p>
    <w:p>
      <w:pPr>
        <w:pStyle w:val="HorizontalLine"/>
        <w:bidi w:val="0"/>
        <w:jc w:val="left"/>
        <w:rPr/>
      </w:pPr>
      <w:r>
        <w:rPr/>
      </w:r>
    </w:p>
    <w:p>
      <w:pPr>
        <w:pStyle w:val="Heading2"/>
        <w:bidi w:val="0"/>
        <w:jc w:val="left"/>
        <w:rPr/>
      </w:pPr>
      <w:r>
        <w:rPr/>
        <w:t>2.5 Hollow — the silence that controls (Root &amp; Void pair)</w:t>
      </w:r>
    </w:p>
    <w:p>
      <w:pPr>
        <w:pStyle w:val="BodyText"/>
        <w:bidi w:val="0"/>
        <w:jc w:val="left"/>
        <w:rPr/>
      </w:pPr>
      <w:r>
        <w:rPr>
          <w:rStyle w:val="Strong"/>
        </w:rPr>
        <w:t>Role:</w:t>
      </w:r>
      <w:r>
        <w:rPr/>
        <w:t xml:space="preserve"> void caster and zone denial. Decides where fights happen.</w:t>
      </w:r>
    </w:p>
    <w:p>
      <w:pPr>
        <w:pStyle w:val="Heading3"/>
        <w:bidi w:val="0"/>
        <w:jc w:val="left"/>
        <w:rPr/>
      </w:pPr>
      <w:r>
        <w:rPr/>
        <w:t>Numbers (Spec endpoints)</w:t>
      </w:r>
    </w:p>
    <w:tbl>
      <w:tblPr>
        <w:tblW w:w="2404" w:type="dxa"/>
        <w:jc w:val="left"/>
        <w:tblInd w:w="0" w:type="dxa"/>
        <w:tblLayout w:type="fixed"/>
        <w:tblCellMar>
          <w:top w:w="28" w:type="dxa"/>
          <w:left w:w="28" w:type="dxa"/>
          <w:bottom w:w="28" w:type="dxa"/>
          <w:right w:w="28" w:type="dxa"/>
        </w:tblCellMar>
      </w:tblPr>
      <w:tblGrid>
        <w:gridCol w:w="691"/>
        <w:gridCol w:w="556"/>
        <w:gridCol w:w="556"/>
        <w:gridCol w:w="601"/>
      </w:tblGrid>
      <w:tr>
        <w:trPr>
          <w:tblHeader w:val="true"/>
        </w:trPr>
        <w:tc>
          <w:tcPr>
            <w:tcW w:w="691" w:type="dxa"/>
            <w:tcBorders/>
            <w:vAlign w:val="center"/>
          </w:tcPr>
          <w:p>
            <w:pPr>
              <w:pStyle w:val="TableHeading"/>
              <w:suppressLineNumbers/>
              <w:shd w:fill="0F2A30" w:val="clear"/>
              <w:bidi w:val="0"/>
              <w:jc w:val="left"/>
              <w:rPr/>
            </w:pPr>
            <w:r>
              <w:rPr/>
              <w:t>Stat</w:t>
            </w:r>
          </w:p>
        </w:tc>
        <w:tc>
          <w:tcPr>
            <w:tcW w:w="556" w:type="dxa"/>
            <w:tcBorders/>
            <w:vAlign w:val="center"/>
          </w:tcPr>
          <w:p>
            <w:pPr>
              <w:pStyle w:val="TableHeading"/>
              <w:suppressLineNumbers/>
              <w:shd w:fill="0F2A30" w:val="clear"/>
              <w:bidi w:val="0"/>
              <w:jc w:val="left"/>
              <w:rPr/>
            </w:pPr>
            <w:r>
              <w:rPr/>
              <w:t>L1</w:t>
            </w:r>
          </w:p>
        </w:tc>
        <w:tc>
          <w:tcPr>
            <w:tcW w:w="556" w:type="dxa"/>
            <w:tcBorders/>
            <w:vAlign w:val="center"/>
          </w:tcPr>
          <w:p>
            <w:pPr>
              <w:pStyle w:val="TableHeading"/>
              <w:suppressLineNumbers/>
              <w:shd w:fill="0F2A30" w:val="clear"/>
              <w:bidi w:val="0"/>
              <w:jc w:val="left"/>
              <w:rPr/>
            </w:pPr>
            <w:r>
              <w:rPr/>
              <w:t>L10</w:t>
            </w:r>
          </w:p>
        </w:tc>
        <w:tc>
          <w:tcPr>
            <w:tcW w:w="601" w:type="dxa"/>
            <w:tcBorders/>
            <w:vAlign w:val="center"/>
          </w:tcPr>
          <w:p>
            <w:pPr>
              <w:pStyle w:val="TableHeading"/>
              <w:suppressLineNumbers/>
              <w:shd w:fill="0F2A30" w:val="clear"/>
              <w:bidi w:val="0"/>
              <w:jc w:val="left"/>
              <w:rPr/>
            </w:pPr>
            <w:r>
              <w:rPr/>
              <w:t>L20</w:t>
            </w:r>
          </w:p>
        </w:tc>
      </w:tr>
      <w:tr>
        <w:trPr/>
        <w:tc>
          <w:tcPr>
            <w:tcW w:w="691" w:type="dxa"/>
            <w:tcBorders/>
            <w:vAlign w:val="center"/>
          </w:tcPr>
          <w:p>
            <w:pPr>
              <w:pStyle w:val="TableContents"/>
              <w:widowControl w:val="false"/>
              <w:suppressLineNumbers/>
              <w:bidi w:val="0"/>
              <w:jc w:val="left"/>
              <w:rPr/>
            </w:pPr>
            <w:r>
              <w:rPr/>
              <w:t>Health</w:t>
            </w:r>
          </w:p>
        </w:tc>
        <w:tc>
          <w:tcPr>
            <w:tcW w:w="556" w:type="dxa"/>
            <w:tcBorders/>
            <w:vAlign w:val="center"/>
          </w:tcPr>
          <w:p>
            <w:pPr>
              <w:pStyle w:val="TableContents"/>
              <w:widowControl w:val="false"/>
              <w:suppressLineNumbers/>
              <w:bidi w:val="0"/>
              <w:jc w:val="left"/>
              <w:rPr/>
            </w:pPr>
            <w:r>
              <w:rPr/>
              <w:t>600</w:t>
            </w:r>
          </w:p>
        </w:tc>
        <w:tc>
          <w:tcPr>
            <w:tcW w:w="556" w:type="dxa"/>
            <w:tcBorders/>
            <w:vAlign w:val="center"/>
          </w:tcPr>
          <w:p>
            <w:pPr>
              <w:pStyle w:val="TableContents"/>
              <w:widowControl w:val="false"/>
              <w:suppressLineNumbers/>
              <w:bidi w:val="0"/>
              <w:jc w:val="left"/>
              <w:rPr/>
            </w:pPr>
            <w:r>
              <w:rPr/>
              <w:t>1,600</w:t>
            </w:r>
          </w:p>
        </w:tc>
        <w:tc>
          <w:tcPr>
            <w:tcW w:w="601" w:type="dxa"/>
            <w:tcBorders/>
            <w:vAlign w:val="center"/>
          </w:tcPr>
          <w:p>
            <w:pPr>
              <w:pStyle w:val="TableContents"/>
              <w:widowControl w:val="false"/>
              <w:suppressLineNumbers/>
              <w:bidi w:val="0"/>
              <w:jc w:val="left"/>
              <w:rPr/>
            </w:pPr>
            <w:r>
              <w:rPr/>
              <w:t>3,000</w:t>
            </w:r>
          </w:p>
        </w:tc>
      </w:tr>
      <w:tr>
        <w:trPr/>
        <w:tc>
          <w:tcPr>
            <w:tcW w:w="691" w:type="dxa"/>
            <w:tcBorders/>
            <w:vAlign w:val="center"/>
          </w:tcPr>
          <w:p>
            <w:pPr>
              <w:pStyle w:val="TableContents"/>
              <w:widowControl w:val="false"/>
              <w:suppressLineNumbers/>
              <w:bidi w:val="0"/>
              <w:jc w:val="left"/>
              <w:rPr/>
            </w:pPr>
            <w:r>
              <w:rPr/>
              <w:t>Power</w:t>
            </w:r>
          </w:p>
        </w:tc>
        <w:tc>
          <w:tcPr>
            <w:tcW w:w="556" w:type="dxa"/>
            <w:tcBorders/>
            <w:vAlign w:val="center"/>
          </w:tcPr>
          <w:p>
            <w:pPr>
              <w:pStyle w:val="TableContents"/>
              <w:widowControl w:val="false"/>
              <w:suppressLineNumbers/>
              <w:bidi w:val="0"/>
              <w:jc w:val="left"/>
              <w:rPr/>
            </w:pPr>
            <w:r>
              <w:rPr/>
              <w:t>40</w:t>
            </w:r>
          </w:p>
        </w:tc>
        <w:tc>
          <w:tcPr>
            <w:tcW w:w="556" w:type="dxa"/>
            <w:tcBorders/>
            <w:vAlign w:val="center"/>
          </w:tcPr>
          <w:p>
            <w:pPr>
              <w:pStyle w:val="TableContents"/>
              <w:widowControl w:val="false"/>
              <w:suppressLineNumbers/>
              <w:bidi w:val="0"/>
              <w:jc w:val="left"/>
              <w:rPr/>
            </w:pPr>
            <w:r>
              <w:rPr/>
              <w:t>115</w:t>
            </w:r>
          </w:p>
        </w:tc>
        <w:tc>
          <w:tcPr>
            <w:tcW w:w="601" w:type="dxa"/>
            <w:tcBorders/>
            <w:vAlign w:val="center"/>
          </w:tcPr>
          <w:p>
            <w:pPr>
              <w:pStyle w:val="TableContents"/>
              <w:widowControl w:val="false"/>
              <w:suppressLineNumbers/>
              <w:bidi w:val="0"/>
              <w:jc w:val="left"/>
              <w:rPr/>
            </w:pPr>
            <w:r>
              <w:rPr/>
              <w:t>210</w:t>
            </w:r>
          </w:p>
        </w:tc>
      </w:tr>
      <w:tr>
        <w:trPr/>
        <w:tc>
          <w:tcPr>
            <w:tcW w:w="691" w:type="dxa"/>
            <w:tcBorders/>
            <w:vAlign w:val="center"/>
          </w:tcPr>
          <w:p>
            <w:pPr>
              <w:pStyle w:val="TableContents"/>
              <w:widowControl w:val="false"/>
              <w:suppressLineNumbers/>
              <w:bidi w:val="0"/>
              <w:jc w:val="left"/>
              <w:rPr/>
            </w:pPr>
            <w:r>
              <w:rPr/>
              <w:t>Speed</w:t>
            </w:r>
          </w:p>
        </w:tc>
        <w:tc>
          <w:tcPr>
            <w:tcW w:w="556" w:type="dxa"/>
            <w:tcBorders/>
            <w:vAlign w:val="center"/>
          </w:tcPr>
          <w:p>
            <w:pPr>
              <w:pStyle w:val="TableContents"/>
              <w:widowControl w:val="false"/>
              <w:suppressLineNumbers/>
              <w:bidi w:val="0"/>
              <w:jc w:val="left"/>
              <w:rPr/>
            </w:pPr>
            <w:r>
              <w:rPr/>
              <w:t>100%</w:t>
            </w:r>
          </w:p>
        </w:tc>
        <w:tc>
          <w:tcPr>
            <w:tcW w:w="556" w:type="dxa"/>
            <w:tcBorders/>
            <w:vAlign w:val="center"/>
          </w:tcPr>
          <w:p>
            <w:pPr>
              <w:pStyle w:val="TableContents"/>
              <w:widowControl w:val="false"/>
              <w:suppressLineNumbers/>
              <w:bidi w:val="0"/>
              <w:jc w:val="left"/>
              <w:rPr/>
            </w:pPr>
            <w:r>
              <w:rPr/>
              <w:t>100%</w:t>
            </w:r>
          </w:p>
        </w:tc>
        <w:tc>
          <w:tcPr>
            <w:tcW w:w="601" w:type="dxa"/>
            <w:tcBorders/>
            <w:vAlign w:val="center"/>
          </w:tcPr>
          <w:p>
            <w:pPr>
              <w:pStyle w:val="TableContents"/>
              <w:widowControl w:val="false"/>
              <w:suppressLineNumbers/>
              <w:bidi w:val="0"/>
              <w:jc w:val="left"/>
              <w:rPr/>
            </w:pPr>
            <w:r>
              <w:rPr/>
              <w:t>100%</w:t>
            </w:r>
          </w:p>
        </w:tc>
      </w:tr>
      <w:tr>
        <w:trPr/>
        <w:tc>
          <w:tcPr>
            <w:tcW w:w="691" w:type="dxa"/>
            <w:tcBorders/>
            <w:vAlign w:val="center"/>
          </w:tcPr>
          <w:p>
            <w:pPr>
              <w:pStyle w:val="TableContents"/>
              <w:widowControl w:val="false"/>
              <w:suppressLineNumbers/>
              <w:bidi w:val="0"/>
              <w:jc w:val="left"/>
              <w:rPr/>
            </w:pPr>
            <w:r>
              <w:rPr/>
              <w:t>Control</w:t>
            </w:r>
          </w:p>
        </w:tc>
        <w:tc>
          <w:tcPr>
            <w:tcW w:w="556" w:type="dxa"/>
            <w:tcBorders/>
            <w:vAlign w:val="center"/>
          </w:tcPr>
          <w:p>
            <w:pPr>
              <w:pStyle w:val="TableContents"/>
              <w:widowControl w:val="false"/>
              <w:suppressLineNumbers/>
              <w:bidi w:val="0"/>
              <w:jc w:val="left"/>
              <w:rPr/>
            </w:pPr>
            <w:r>
              <w:rPr/>
              <w:t>10</w:t>
            </w:r>
          </w:p>
        </w:tc>
        <w:tc>
          <w:tcPr>
            <w:tcW w:w="556" w:type="dxa"/>
            <w:tcBorders/>
            <w:vAlign w:val="center"/>
          </w:tcPr>
          <w:p>
            <w:pPr>
              <w:pStyle w:val="TableContents"/>
              <w:widowControl w:val="false"/>
              <w:suppressLineNumbers/>
              <w:bidi w:val="0"/>
              <w:jc w:val="left"/>
              <w:rPr/>
            </w:pPr>
            <w:r>
              <w:rPr/>
              <w:t>55</w:t>
            </w:r>
          </w:p>
        </w:tc>
        <w:tc>
          <w:tcPr>
            <w:tcW w:w="601" w:type="dxa"/>
            <w:tcBorders/>
            <w:vAlign w:val="center"/>
          </w:tcPr>
          <w:p>
            <w:pPr>
              <w:pStyle w:val="TableContents"/>
              <w:widowControl w:val="false"/>
              <w:suppressLineNumbers/>
              <w:bidi w:val="0"/>
              <w:jc w:val="left"/>
              <w:rPr/>
            </w:pPr>
            <w:r>
              <w:rPr/>
              <w:t>100</w:t>
            </w:r>
          </w:p>
        </w:tc>
      </w:tr>
    </w:tbl>
    <w:p>
      <w:pPr>
        <w:pStyle w:val="BodyText"/>
        <w:bidi w:val="0"/>
        <w:jc w:val="left"/>
        <w:rPr/>
      </w:pPr>
      <w:r>
        <w:rPr>
          <w:rStyle w:val="Strong"/>
        </w:rPr>
        <w:t>Size:</w:t>
      </w:r>
      <w:r>
        <w:rPr/>
        <w:t xml:space="preserve"> standard height but it floats 0.3–0.6 m above the ground (Proposal; the capsule stays on the ground for collision).</w:t>
      </w:r>
    </w:p>
    <w:p>
      <w:pPr>
        <w:pStyle w:val="Heading3"/>
        <w:bidi w:val="0"/>
        <w:jc w:val="left"/>
        <w:rPr/>
      </w:pPr>
      <w:r>
        <w:rPr/>
        <w:t>Kit (Spec)</w:t>
      </w:r>
    </w:p>
    <w:tbl>
      <w:tblPr>
        <w:tblW w:w="10205" w:type="dxa"/>
        <w:jc w:val="left"/>
        <w:tblInd w:w="0" w:type="dxa"/>
        <w:tblLayout w:type="fixed"/>
        <w:tblCellMar>
          <w:top w:w="28" w:type="dxa"/>
          <w:left w:w="28" w:type="dxa"/>
          <w:bottom w:w="28" w:type="dxa"/>
          <w:right w:w="28" w:type="dxa"/>
        </w:tblCellMar>
      </w:tblPr>
      <w:tblGrid>
        <w:gridCol w:w="751"/>
        <w:gridCol w:w="919"/>
        <w:gridCol w:w="2263"/>
        <w:gridCol w:w="1211"/>
        <w:gridCol w:w="3076"/>
        <w:gridCol w:w="978"/>
        <w:gridCol w:w="1007"/>
      </w:tblGrid>
      <w:tr>
        <w:trPr>
          <w:tblHeader w:val="true"/>
        </w:trPr>
        <w:tc>
          <w:tcPr>
            <w:tcW w:w="751" w:type="dxa"/>
            <w:tcBorders/>
            <w:vAlign w:val="center"/>
          </w:tcPr>
          <w:p>
            <w:pPr>
              <w:pStyle w:val="TableHeading"/>
              <w:suppressLineNumbers/>
              <w:shd w:fill="0F2A30" w:val="clear"/>
              <w:bidi w:val="0"/>
              <w:jc w:val="left"/>
              <w:rPr/>
            </w:pPr>
            <w:r>
              <w:rPr/>
              <w:t>Slot</w:t>
            </w:r>
          </w:p>
        </w:tc>
        <w:tc>
          <w:tcPr>
            <w:tcW w:w="919" w:type="dxa"/>
            <w:tcBorders/>
            <w:vAlign w:val="center"/>
          </w:tcPr>
          <w:p>
            <w:pPr>
              <w:pStyle w:val="TableHeading"/>
              <w:suppressLineNumbers/>
              <w:shd w:fill="0F2A30" w:val="clear"/>
              <w:bidi w:val="0"/>
              <w:jc w:val="left"/>
              <w:rPr/>
            </w:pPr>
            <w:r>
              <w:rPr/>
              <w:t>Ability</w:t>
            </w:r>
          </w:p>
        </w:tc>
        <w:tc>
          <w:tcPr>
            <w:tcW w:w="2263" w:type="dxa"/>
            <w:tcBorders/>
            <w:vAlign w:val="center"/>
          </w:tcPr>
          <w:p>
            <w:pPr>
              <w:pStyle w:val="TableHeading"/>
              <w:suppressLineNumbers/>
              <w:shd w:fill="0F2A30" w:val="clear"/>
              <w:bidi w:val="0"/>
              <w:jc w:val="left"/>
              <w:rPr/>
            </w:pPr>
            <w:r>
              <w:rPr/>
              <w:t>Area</w:t>
            </w:r>
          </w:p>
        </w:tc>
        <w:tc>
          <w:tcPr>
            <w:tcW w:w="1211" w:type="dxa"/>
            <w:tcBorders/>
            <w:vAlign w:val="center"/>
          </w:tcPr>
          <w:p>
            <w:pPr>
              <w:pStyle w:val="TableHeading"/>
              <w:suppressLineNumbers/>
              <w:shd w:fill="0F2A30" w:val="clear"/>
              <w:bidi w:val="0"/>
              <w:jc w:val="left"/>
              <w:rPr/>
            </w:pPr>
            <w:r>
              <w:rPr/>
              <w:t>Timing</w:t>
            </w:r>
          </w:p>
        </w:tc>
        <w:tc>
          <w:tcPr>
            <w:tcW w:w="3076" w:type="dxa"/>
            <w:tcBorders/>
            <w:vAlign w:val="center"/>
          </w:tcPr>
          <w:p>
            <w:pPr>
              <w:pStyle w:val="TableHeading"/>
              <w:suppressLineNumbers/>
              <w:shd w:fill="0F2A30" w:val="clear"/>
              <w:bidi w:val="0"/>
              <w:jc w:val="left"/>
              <w:rPr/>
            </w:pPr>
            <w:r>
              <w:rPr/>
              <w:t>Effect</w:t>
            </w:r>
          </w:p>
        </w:tc>
        <w:tc>
          <w:tcPr>
            <w:tcW w:w="978" w:type="dxa"/>
            <w:tcBorders/>
            <w:vAlign w:val="center"/>
          </w:tcPr>
          <w:p>
            <w:pPr>
              <w:pStyle w:val="TableHeading"/>
              <w:suppressLineNumbers/>
              <w:shd w:fill="0F2A30" w:val="clear"/>
              <w:bidi w:val="0"/>
              <w:jc w:val="left"/>
              <w:rPr/>
            </w:pPr>
            <w:r>
              <w:rPr/>
              <w:t>Damage</w:t>
            </w:r>
          </w:p>
        </w:tc>
        <w:tc>
          <w:tcPr>
            <w:tcW w:w="1007" w:type="dxa"/>
            <w:tcBorders/>
            <w:vAlign w:val="center"/>
          </w:tcPr>
          <w:p>
            <w:pPr>
              <w:pStyle w:val="TableHeading"/>
              <w:suppressLineNumbers/>
              <w:shd w:fill="0F2A30" w:val="clear"/>
              <w:bidi w:val="0"/>
              <w:jc w:val="left"/>
              <w:rPr/>
            </w:pPr>
            <w:r>
              <w:rPr/>
              <w:t>Cooldown</w:t>
            </w:r>
          </w:p>
        </w:tc>
      </w:tr>
      <w:tr>
        <w:trPr/>
        <w:tc>
          <w:tcPr>
            <w:tcW w:w="751" w:type="dxa"/>
            <w:tcBorders/>
            <w:vAlign w:val="center"/>
          </w:tcPr>
          <w:p>
            <w:pPr>
              <w:pStyle w:val="TableContents"/>
              <w:widowControl w:val="false"/>
              <w:suppressLineNumbers/>
              <w:bidi w:val="0"/>
              <w:jc w:val="left"/>
              <w:rPr/>
            </w:pPr>
            <w:r>
              <w:rPr/>
              <w:t>Basic</w:t>
            </w:r>
          </w:p>
        </w:tc>
        <w:tc>
          <w:tcPr>
            <w:tcW w:w="919" w:type="dxa"/>
            <w:tcBorders/>
            <w:vAlign w:val="center"/>
          </w:tcPr>
          <w:p>
            <w:pPr>
              <w:pStyle w:val="TableContents"/>
              <w:widowControl w:val="false"/>
              <w:suppressLineNumbers/>
              <w:bidi w:val="0"/>
              <w:jc w:val="left"/>
              <w:rPr/>
            </w:pPr>
            <w:r>
              <w:rPr/>
              <w:t>Void bolt</w:t>
            </w:r>
          </w:p>
        </w:tc>
        <w:tc>
          <w:tcPr>
            <w:tcW w:w="2263" w:type="dxa"/>
            <w:tcBorders/>
            <w:vAlign w:val="center"/>
          </w:tcPr>
          <w:p>
            <w:pPr>
              <w:pStyle w:val="TableContents"/>
              <w:widowControl w:val="false"/>
              <w:suppressLineNumbers/>
              <w:bidi w:val="0"/>
              <w:jc w:val="left"/>
              <w:rPr/>
            </w:pPr>
            <w:r>
              <w:rPr/>
              <w:t>Ranged 15 m, 30 m/s</w:t>
            </w:r>
          </w:p>
        </w:tc>
        <w:tc>
          <w:tcPr>
            <w:tcW w:w="1211" w:type="dxa"/>
            <w:tcBorders/>
            <w:vAlign w:val="center"/>
          </w:tcPr>
          <w:p>
            <w:pPr>
              <w:pStyle w:val="TableContents"/>
              <w:widowControl w:val="false"/>
              <w:suppressLineNumbers/>
              <w:bidi w:val="0"/>
              <w:jc w:val="left"/>
              <w:rPr/>
            </w:pPr>
            <w:r>
              <w:rPr/>
              <w:t>1.0 shots/s</w:t>
            </w:r>
          </w:p>
        </w:tc>
        <w:tc>
          <w:tcPr>
            <w:tcW w:w="3076" w:type="dxa"/>
            <w:tcBorders/>
            <w:vAlign w:val="center"/>
          </w:tcPr>
          <w:p>
            <w:pPr>
              <w:pStyle w:val="TableContents"/>
              <w:widowControl w:val="false"/>
              <w:suppressLineNumbers/>
              <w:bidi w:val="0"/>
              <w:jc w:val="left"/>
              <w:rPr/>
            </w:pPr>
            <w:r>
              <w:rPr/>
              <w:t>—</w:t>
            </w:r>
          </w:p>
        </w:tc>
        <w:tc>
          <w:tcPr>
            <w:tcW w:w="978" w:type="dxa"/>
            <w:tcBorders/>
            <w:vAlign w:val="center"/>
          </w:tcPr>
          <w:p>
            <w:pPr>
              <w:pStyle w:val="TableContents"/>
              <w:widowControl w:val="false"/>
              <w:suppressLineNumbers/>
              <w:bidi w:val="0"/>
              <w:jc w:val="left"/>
              <w:rPr/>
            </w:pPr>
            <w:r>
              <w:rPr/>
              <w:t>0.8 × P</w:t>
            </w:r>
          </w:p>
        </w:tc>
        <w:tc>
          <w:tcPr>
            <w:tcW w:w="1007"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Passive</w:t>
            </w:r>
          </w:p>
        </w:tc>
        <w:tc>
          <w:tcPr>
            <w:tcW w:w="919" w:type="dxa"/>
            <w:tcBorders/>
            <w:vAlign w:val="center"/>
          </w:tcPr>
          <w:p>
            <w:pPr>
              <w:pStyle w:val="TableContents"/>
              <w:widowControl w:val="false"/>
              <w:suppressLineNumbers/>
              <w:bidi w:val="0"/>
              <w:jc w:val="left"/>
              <w:rPr/>
            </w:pPr>
            <w:r>
              <w:rPr/>
              <w:t>Hush</w:t>
            </w:r>
          </w:p>
        </w:tc>
        <w:tc>
          <w:tcPr>
            <w:tcW w:w="2263" w:type="dxa"/>
            <w:tcBorders/>
            <w:vAlign w:val="center"/>
          </w:tcPr>
          <w:p>
            <w:pPr>
              <w:pStyle w:val="TableContents"/>
              <w:widowControl w:val="false"/>
              <w:suppressLineNumbers/>
              <w:bidi w:val="0"/>
              <w:jc w:val="left"/>
              <w:rPr/>
            </w:pPr>
            <w:r>
              <w:rPr/>
              <w:t>—</w:t>
            </w:r>
          </w:p>
        </w:tc>
        <w:tc>
          <w:tcPr>
            <w:tcW w:w="1211" w:type="dxa"/>
            <w:tcBorders/>
            <w:vAlign w:val="center"/>
          </w:tcPr>
          <w:p>
            <w:pPr>
              <w:pStyle w:val="TableContents"/>
              <w:widowControl w:val="false"/>
              <w:suppressLineNumbers/>
              <w:bidi w:val="0"/>
              <w:jc w:val="left"/>
              <w:rPr/>
            </w:pPr>
            <w:r>
              <w:rPr/>
              <w:t>—</w:t>
            </w:r>
          </w:p>
        </w:tc>
        <w:tc>
          <w:tcPr>
            <w:tcW w:w="3076" w:type="dxa"/>
            <w:tcBorders/>
            <w:vAlign w:val="center"/>
          </w:tcPr>
          <w:p>
            <w:pPr>
              <w:pStyle w:val="TableContents"/>
              <w:widowControl w:val="false"/>
              <w:suppressLineNumbers/>
              <w:bidi w:val="0"/>
              <w:jc w:val="left"/>
              <w:rPr/>
            </w:pPr>
            <w:r>
              <w:rPr/>
              <w:t>No footstep sounds; ambient sound dims nearby</w:t>
            </w:r>
          </w:p>
        </w:tc>
        <w:tc>
          <w:tcPr>
            <w:tcW w:w="978" w:type="dxa"/>
            <w:tcBorders/>
            <w:vAlign w:val="center"/>
          </w:tcPr>
          <w:p>
            <w:pPr>
              <w:pStyle w:val="TableContents"/>
              <w:widowControl w:val="false"/>
              <w:suppressLineNumbers/>
              <w:bidi w:val="0"/>
              <w:jc w:val="left"/>
              <w:rPr/>
            </w:pPr>
            <w:r>
              <w:rPr/>
              <w:t>—</w:t>
            </w:r>
          </w:p>
        </w:tc>
        <w:tc>
          <w:tcPr>
            <w:tcW w:w="1007"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Q</w:t>
            </w:r>
          </w:p>
        </w:tc>
        <w:tc>
          <w:tcPr>
            <w:tcW w:w="919" w:type="dxa"/>
            <w:tcBorders/>
            <w:vAlign w:val="center"/>
          </w:tcPr>
          <w:p>
            <w:pPr>
              <w:pStyle w:val="TableContents"/>
              <w:widowControl w:val="false"/>
              <w:suppressLineNumbers/>
              <w:bidi w:val="0"/>
              <w:jc w:val="left"/>
              <w:rPr/>
            </w:pPr>
            <w:r>
              <w:rPr/>
              <w:t>Void Rift</w:t>
            </w:r>
          </w:p>
        </w:tc>
        <w:tc>
          <w:tcPr>
            <w:tcW w:w="2263" w:type="dxa"/>
            <w:tcBorders/>
            <w:vAlign w:val="center"/>
          </w:tcPr>
          <w:p>
            <w:pPr>
              <w:pStyle w:val="TableContents"/>
              <w:widowControl w:val="false"/>
              <w:suppressLineNumbers/>
              <w:bidi w:val="0"/>
              <w:jc w:val="left"/>
              <w:rPr/>
            </w:pPr>
            <w:r>
              <w:rPr/>
              <w:t>Circle r 4 m (scales), up to 18 m away</w:t>
            </w:r>
          </w:p>
        </w:tc>
        <w:tc>
          <w:tcPr>
            <w:tcW w:w="1211" w:type="dxa"/>
            <w:tcBorders/>
            <w:vAlign w:val="center"/>
          </w:tcPr>
          <w:p>
            <w:pPr>
              <w:pStyle w:val="TableContents"/>
              <w:widowControl w:val="false"/>
              <w:suppressLineNumbers/>
              <w:bidi w:val="0"/>
              <w:jc w:val="left"/>
              <w:rPr/>
            </w:pPr>
            <w:r>
              <w:rPr/>
              <w:t>0.3 s to open, 4 s</w:t>
            </w:r>
          </w:p>
        </w:tc>
        <w:tc>
          <w:tcPr>
            <w:tcW w:w="3076" w:type="dxa"/>
            <w:tcBorders/>
            <w:vAlign w:val="center"/>
          </w:tcPr>
          <w:p>
            <w:pPr>
              <w:pStyle w:val="TableContents"/>
              <w:widowControl w:val="false"/>
              <w:suppressLineNumbers/>
              <w:bidi w:val="0"/>
              <w:jc w:val="left"/>
              <w:rPr/>
            </w:pPr>
            <w:r>
              <w:rPr/>
              <w:t>Slow 30%, Control −40%; Void Garden trigger</w:t>
            </w:r>
          </w:p>
        </w:tc>
        <w:tc>
          <w:tcPr>
            <w:tcW w:w="978" w:type="dxa"/>
            <w:tcBorders/>
            <w:vAlign w:val="center"/>
          </w:tcPr>
          <w:p>
            <w:pPr>
              <w:pStyle w:val="TableContents"/>
              <w:widowControl w:val="false"/>
              <w:suppressLineNumbers/>
              <w:bidi w:val="0"/>
              <w:jc w:val="left"/>
              <w:rPr/>
            </w:pPr>
            <w:r>
              <w:rPr/>
              <w:t>—</w:t>
            </w:r>
          </w:p>
        </w:tc>
        <w:tc>
          <w:tcPr>
            <w:tcW w:w="1007" w:type="dxa"/>
            <w:tcBorders/>
            <w:vAlign w:val="center"/>
          </w:tcPr>
          <w:p>
            <w:pPr>
              <w:pStyle w:val="TableContents"/>
              <w:widowControl w:val="false"/>
              <w:suppressLineNumbers/>
              <w:bidi w:val="0"/>
              <w:jc w:val="left"/>
              <w:rPr/>
            </w:pPr>
            <w:r>
              <w:rPr/>
              <w:t>14 s</w:t>
            </w:r>
          </w:p>
        </w:tc>
      </w:tr>
      <w:tr>
        <w:trPr/>
        <w:tc>
          <w:tcPr>
            <w:tcW w:w="751" w:type="dxa"/>
            <w:tcBorders/>
            <w:vAlign w:val="center"/>
          </w:tcPr>
          <w:p>
            <w:pPr>
              <w:pStyle w:val="TableContents"/>
              <w:widowControl w:val="false"/>
              <w:suppressLineNumbers/>
              <w:bidi w:val="0"/>
              <w:jc w:val="left"/>
              <w:rPr/>
            </w:pPr>
            <w:r>
              <w:rPr/>
              <w:t>E</w:t>
            </w:r>
          </w:p>
        </w:tc>
        <w:tc>
          <w:tcPr>
            <w:tcW w:w="919" w:type="dxa"/>
            <w:tcBorders/>
            <w:vAlign w:val="center"/>
          </w:tcPr>
          <w:p>
            <w:pPr>
              <w:pStyle w:val="TableContents"/>
              <w:widowControl w:val="false"/>
              <w:suppressLineNumbers/>
              <w:bidi w:val="0"/>
              <w:jc w:val="left"/>
              <w:rPr/>
            </w:pPr>
            <w:r>
              <w:rPr/>
              <w:t>Hollow Step</w:t>
            </w:r>
          </w:p>
        </w:tc>
        <w:tc>
          <w:tcPr>
            <w:tcW w:w="2263" w:type="dxa"/>
            <w:tcBorders/>
            <w:vAlign w:val="center"/>
          </w:tcPr>
          <w:p>
            <w:pPr>
              <w:pStyle w:val="TableContents"/>
              <w:widowControl w:val="false"/>
              <w:suppressLineNumbers/>
              <w:bidi w:val="0"/>
              <w:jc w:val="left"/>
              <w:rPr/>
            </w:pPr>
            <w:r>
              <w:rPr/>
              <w:t>Blink 8 m (scales)</w:t>
            </w:r>
          </w:p>
        </w:tc>
        <w:tc>
          <w:tcPr>
            <w:tcW w:w="1211" w:type="dxa"/>
            <w:tcBorders/>
            <w:vAlign w:val="center"/>
          </w:tcPr>
          <w:p>
            <w:pPr>
              <w:pStyle w:val="TableContents"/>
              <w:widowControl w:val="false"/>
              <w:suppressLineNumbers/>
              <w:bidi w:val="0"/>
              <w:jc w:val="left"/>
              <w:rPr/>
            </w:pPr>
            <w:r>
              <w:rPr/>
              <w:t>0.1 s</w:t>
            </w:r>
          </w:p>
        </w:tc>
        <w:tc>
          <w:tcPr>
            <w:tcW w:w="3076" w:type="dxa"/>
            <w:tcBorders/>
            <w:vAlign w:val="center"/>
          </w:tcPr>
          <w:p>
            <w:pPr>
              <w:pStyle w:val="TableContents"/>
              <w:widowControl w:val="false"/>
              <w:suppressLineNumbers/>
              <w:bidi w:val="0"/>
              <w:jc w:val="left"/>
              <w:rPr/>
            </w:pPr>
            <w:r>
              <w:rPr/>
              <w:t>Passes through units and Bramble Walls, not terrain</w:t>
            </w:r>
          </w:p>
        </w:tc>
        <w:tc>
          <w:tcPr>
            <w:tcW w:w="978" w:type="dxa"/>
            <w:tcBorders/>
            <w:vAlign w:val="center"/>
          </w:tcPr>
          <w:p>
            <w:pPr>
              <w:pStyle w:val="TableContents"/>
              <w:widowControl w:val="false"/>
              <w:suppressLineNumbers/>
              <w:bidi w:val="0"/>
              <w:jc w:val="left"/>
              <w:rPr/>
            </w:pPr>
            <w:r>
              <w:rPr/>
              <w:t>—</w:t>
            </w:r>
          </w:p>
        </w:tc>
        <w:tc>
          <w:tcPr>
            <w:tcW w:w="1007" w:type="dxa"/>
            <w:tcBorders/>
            <w:vAlign w:val="center"/>
          </w:tcPr>
          <w:p>
            <w:pPr>
              <w:pStyle w:val="TableContents"/>
              <w:widowControl w:val="false"/>
              <w:suppressLineNumbers/>
              <w:bidi w:val="0"/>
              <w:jc w:val="left"/>
              <w:rPr/>
            </w:pPr>
            <w:r>
              <w:rPr/>
              <w:t>12 s</w:t>
            </w:r>
          </w:p>
        </w:tc>
      </w:tr>
      <w:tr>
        <w:trPr/>
        <w:tc>
          <w:tcPr>
            <w:tcW w:w="751" w:type="dxa"/>
            <w:tcBorders/>
            <w:vAlign w:val="center"/>
          </w:tcPr>
          <w:p>
            <w:pPr>
              <w:pStyle w:val="TableContents"/>
              <w:widowControl w:val="false"/>
              <w:suppressLineNumbers/>
              <w:bidi w:val="0"/>
              <w:jc w:val="left"/>
              <w:rPr/>
            </w:pPr>
            <w:r>
              <w:rPr/>
              <w:t>R</w:t>
            </w:r>
          </w:p>
        </w:tc>
        <w:tc>
          <w:tcPr>
            <w:tcW w:w="919" w:type="dxa"/>
            <w:tcBorders/>
            <w:vAlign w:val="center"/>
          </w:tcPr>
          <w:p>
            <w:pPr>
              <w:pStyle w:val="TableContents"/>
              <w:widowControl w:val="false"/>
              <w:suppressLineNumbers/>
              <w:bidi w:val="0"/>
              <w:jc w:val="left"/>
              <w:rPr/>
            </w:pPr>
            <w:r>
              <w:rPr/>
              <w:t>Null Pulse</w:t>
            </w:r>
          </w:p>
        </w:tc>
        <w:tc>
          <w:tcPr>
            <w:tcW w:w="2263" w:type="dxa"/>
            <w:tcBorders/>
            <w:vAlign w:val="center"/>
          </w:tcPr>
          <w:p>
            <w:pPr>
              <w:pStyle w:val="TableContents"/>
              <w:widowControl w:val="false"/>
              <w:suppressLineNumbers/>
              <w:bidi w:val="0"/>
              <w:jc w:val="left"/>
              <w:rPr/>
            </w:pPr>
            <w:r>
              <w:rPr/>
              <w:t>Circle r 6 m (scales) around self</w:t>
            </w:r>
          </w:p>
        </w:tc>
        <w:tc>
          <w:tcPr>
            <w:tcW w:w="1211" w:type="dxa"/>
            <w:tcBorders/>
            <w:vAlign w:val="center"/>
          </w:tcPr>
          <w:p>
            <w:pPr>
              <w:pStyle w:val="TableContents"/>
              <w:widowControl w:val="false"/>
              <w:suppressLineNumbers/>
              <w:bidi w:val="0"/>
              <w:jc w:val="left"/>
              <w:rPr/>
            </w:pPr>
            <w:r>
              <w:rPr/>
              <w:t>0.3 s wind-up</w:t>
            </w:r>
          </w:p>
        </w:tc>
        <w:tc>
          <w:tcPr>
            <w:tcW w:w="3076" w:type="dxa"/>
            <w:tcBorders/>
            <w:vAlign w:val="center"/>
          </w:tcPr>
          <w:p>
            <w:pPr>
              <w:pStyle w:val="TableContents"/>
              <w:widowControl w:val="false"/>
              <w:suppressLineNumbers/>
              <w:bidi w:val="0"/>
              <w:jc w:val="left"/>
              <w:rPr/>
            </w:pPr>
            <w:r>
              <w:rPr/>
              <w:t>Silence 1.5 s</w:t>
            </w:r>
          </w:p>
        </w:tc>
        <w:tc>
          <w:tcPr>
            <w:tcW w:w="978" w:type="dxa"/>
            <w:tcBorders/>
            <w:vAlign w:val="center"/>
          </w:tcPr>
          <w:p>
            <w:pPr>
              <w:pStyle w:val="TableContents"/>
              <w:widowControl w:val="false"/>
              <w:suppressLineNumbers/>
              <w:bidi w:val="0"/>
              <w:jc w:val="left"/>
              <w:rPr/>
            </w:pPr>
            <w:r>
              <w:rPr/>
              <w:t>40 + 0.5 × P</w:t>
            </w:r>
          </w:p>
        </w:tc>
        <w:tc>
          <w:tcPr>
            <w:tcW w:w="1007" w:type="dxa"/>
            <w:tcBorders/>
            <w:vAlign w:val="center"/>
          </w:tcPr>
          <w:p>
            <w:pPr>
              <w:pStyle w:val="TableContents"/>
              <w:widowControl w:val="false"/>
              <w:suppressLineNumbers/>
              <w:bidi w:val="0"/>
              <w:jc w:val="left"/>
              <w:rPr/>
            </w:pPr>
            <w:r>
              <w:rPr/>
              <w:t>20 s</w:t>
            </w:r>
          </w:p>
        </w:tc>
      </w:tr>
      <w:tr>
        <w:trPr/>
        <w:tc>
          <w:tcPr>
            <w:tcW w:w="751" w:type="dxa"/>
            <w:tcBorders/>
            <w:vAlign w:val="center"/>
          </w:tcPr>
          <w:p>
            <w:pPr>
              <w:pStyle w:val="TableContents"/>
              <w:widowControl w:val="false"/>
              <w:suppressLineNumbers/>
              <w:bidi w:val="0"/>
              <w:jc w:val="left"/>
              <w:rPr/>
            </w:pPr>
            <w:r>
              <w:rPr/>
              <w:t>Rank 2</w:t>
            </w:r>
          </w:p>
        </w:tc>
        <w:tc>
          <w:tcPr>
            <w:tcW w:w="919" w:type="dxa"/>
            <w:tcBorders/>
            <w:vAlign w:val="center"/>
          </w:tcPr>
          <w:p>
            <w:pPr>
              <w:pStyle w:val="TableContents"/>
              <w:widowControl w:val="false"/>
              <w:suppressLineNumbers/>
              <w:bidi w:val="0"/>
              <w:jc w:val="left"/>
              <w:rPr/>
            </w:pPr>
            <w:r>
              <w:rPr/>
              <w:t>L5</w:t>
            </w:r>
          </w:p>
        </w:tc>
        <w:tc>
          <w:tcPr>
            <w:tcW w:w="2263" w:type="dxa"/>
            <w:tcBorders/>
            <w:vAlign w:val="center"/>
          </w:tcPr>
          <w:p>
            <w:pPr>
              <w:pStyle w:val="TableContents"/>
              <w:widowControl w:val="false"/>
              <w:suppressLineNumbers/>
              <w:bidi w:val="0"/>
              <w:jc w:val="left"/>
              <w:rPr/>
            </w:pPr>
            <w:r>
              <w:rPr/>
              <w:t>—</w:t>
            </w:r>
          </w:p>
        </w:tc>
        <w:tc>
          <w:tcPr>
            <w:tcW w:w="1211" w:type="dxa"/>
            <w:tcBorders/>
            <w:vAlign w:val="center"/>
          </w:tcPr>
          <w:p>
            <w:pPr>
              <w:pStyle w:val="TableContents"/>
              <w:widowControl w:val="false"/>
              <w:suppressLineNumbers/>
              <w:bidi w:val="0"/>
              <w:jc w:val="left"/>
              <w:rPr/>
            </w:pPr>
            <w:r>
              <w:rPr/>
              <w:t>—</w:t>
            </w:r>
          </w:p>
        </w:tc>
        <w:tc>
          <w:tcPr>
            <w:tcW w:w="3076" w:type="dxa"/>
            <w:tcBorders/>
            <w:vAlign w:val="center"/>
          </w:tcPr>
          <w:p>
            <w:pPr>
              <w:pStyle w:val="TableContents"/>
              <w:widowControl w:val="false"/>
              <w:suppressLineNumbers/>
              <w:bidi w:val="0"/>
              <w:jc w:val="left"/>
              <w:rPr/>
            </w:pPr>
            <w:r>
              <w:rPr/>
              <w:t>Void Rift slow 40%</w:t>
            </w:r>
          </w:p>
        </w:tc>
        <w:tc>
          <w:tcPr>
            <w:tcW w:w="978" w:type="dxa"/>
            <w:tcBorders/>
            <w:vAlign w:val="center"/>
          </w:tcPr>
          <w:p>
            <w:pPr>
              <w:pStyle w:val="TableContents"/>
              <w:widowControl w:val="false"/>
              <w:suppressLineNumbers/>
              <w:bidi w:val="0"/>
              <w:jc w:val="left"/>
              <w:rPr/>
            </w:pPr>
            <w:r>
              <w:rPr/>
              <w:t>—</w:t>
            </w:r>
          </w:p>
        </w:tc>
        <w:tc>
          <w:tcPr>
            <w:tcW w:w="1007" w:type="dxa"/>
            <w:tcBorders/>
            <w:vAlign w:val="center"/>
          </w:tcPr>
          <w:p>
            <w:pPr>
              <w:pStyle w:val="TableContents"/>
              <w:widowControl w:val="false"/>
              <w:suppressLineNumbers/>
              <w:bidi w:val="0"/>
              <w:jc w:val="left"/>
              <w:rPr/>
            </w:pPr>
            <w:r>
              <w:rPr/>
              <w:t>—</w:t>
            </w:r>
          </w:p>
        </w:tc>
      </w:tr>
    </w:tbl>
    <w:p>
      <w:pPr>
        <w:pStyle w:val="BodyText"/>
        <w:bidi w:val="0"/>
        <w:jc w:val="left"/>
        <w:rPr/>
      </w:pPr>
      <w:r>
        <w:rPr>
          <w:rStyle w:val="Strong"/>
        </w:rPr>
        <w:t>Weak point:</w:t>
      </w:r>
      <w:r>
        <w:rPr/>
        <w:t xml:space="preserve"> core cavity in the torso. Radius 0.35 × height (the largest). Exposed from the front 120°; +30% size during the Null Pulse wind-up.</w:t>
      </w:r>
    </w:p>
    <w:p>
      <w:pPr>
        <w:pStyle w:val="BodyText"/>
        <w:bidi w:val="0"/>
        <w:jc w:val="left"/>
        <w:rPr/>
      </w:pPr>
      <w:r>
        <w:rPr>
          <w:rStyle w:val="Strong"/>
        </w:rPr>
        <w:t>Branches:</w:t>
      </w:r>
      <w:r>
        <w:rPr/>
        <w:t xml:space="preserve"> Aggression: L10 Void Rift damages; L15 Hollow Step leaves an exploding echo. Tactical: L10 Void Rift +30% radius; L15 Null Pulse cancels channels.</w:t>
      </w:r>
    </w:p>
    <w:p>
      <w:pPr>
        <w:pStyle w:val="BodyText"/>
        <w:bidi w:val="0"/>
        <w:jc w:val="left"/>
        <w:rPr/>
      </w:pPr>
      <w:r>
        <w:rPr>
          <w:rStyle w:val="Strong"/>
        </w:rPr>
        <w:t>Ultimates:</w:t>
      </w:r>
      <w:r>
        <w:rPr/>
        <w:t xml:space="preserve"> Collapse · Hollow Out · Unmaking — Event Horizon · Silence of the Deep · Step Between.</w:t>
      </w:r>
    </w:p>
    <w:p>
      <w:pPr>
        <w:pStyle w:val="Heading3"/>
        <w:bidi w:val="0"/>
        <w:jc w:val="left"/>
        <w:rPr/>
      </w:pPr>
      <w:r>
        <w:rPr/>
        <w:t>Anatomy by Stage</w:t>
      </w:r>
    </w:p>
    <w:tbl>
      <w:tblPr>
        <w:tblW w:w="10205" w:type="dxa"/>
        <w:jc w:val="left"/>
        <w:tblInd w:w="0" w:type="dxa"/>
        <w:tblLayout w:type="fixed"/>
        <w:tblCellMar>
          <w:top w:w="28" w:type="dxa"/>
          <w:left w:w="28" w:type="dxa"/>
          <w:bottom w:w="28" w:type="dxa"/>
          <w:right w:w="28" w:type="dxa"/>
        </w:tblCellMar>
      </w:tblPr>
      <w:tblGrid>
        <w:gridCol w:w="601"/>
        <w:gridCol w:w="5813"/>
        <w:gridCol w:w="3791"/>
      </w:tblGrid>
      <w:tr>
        <w:trPr>
          <w:tblHeader w:val="true"/>
        </w:trPr>
        <w:tc>
          <w:tcPr>
            <w:tcW w:w="601" w:type="dxa"/>
            <w:tcBorders/>
            <w:vAlign w:val="center"/>
          </w:tcPr>
          <w:p>
            <w:pPr>
              <w:pStyle w:val="TableHeading"/>
              <w:suppressLineNumbers/>
              <w:shd w:fill="0F2A30" w:val="clear"/>
              <w:bidi w:val="0"/>
              <w:jc w:val="left"/>
              <w:rPr/>
            </w:pPr>
            <w:r>
              <w:rPr/>
              <w:t>Stage</w:t>
            </w:r>
          </w:p>
        </w:tc>
        <w:tc>
          <w:tcPr>
            <w:tcW w:w="5813" w:type="dxa"/>
            <w:tcBorders/>
            <w:vAlign w:val="center"/>
          </w:tcPr>
          <w:p>
            <w:pPr>
              <w:pStyle w:val="TableHeading"/>
              <w:suppressLineNumbers/>
              <w:shd w:fill="0F2A30" w:val="clear"/>
              <w:bidi w:val="0"/>
              <w:jc w:val="left"/>
              <w:rPr/>
            </w:pPr>
            <w:r>
              <w:rPr/>
              <w:t>Wildborn</w:t>
            </w:r>
          </w:p>
        </w:tc>
        <w:tc>
          <w:tcPr>
            <w:tcW w:w="3791" w:type="dxa"/>
            <w:tcBorders/>
            <w:vAlign w:val="center"/>
          </w:tcPr>
          <w:p>
            <w:pPr>
              <w:pStyle w:val="TableHeading"/>
              <w:suppressLineNumbers/>
              <w:shd w:fill="0F2A30" w:val="clear"/>
              <w:bidi w:val="0"/>
              <w:jc w:val="left"/>
              <w:rPr/>
            </w:pPr>
            <w:r>
              <w:rPr/>
              <w:t>Blightborn</w:t>
            </w:r>
          </w:p>
        </w:tc>
      </w:tr>
      <w:tr>
        <w:trPr/>
        <w:tc>
          <w:tcPr>
            <w:tcW w:w="601" w:type="dxa"/>
            <w:tcBorders/>
            <w:vAlign w:val="center"/>
          </w:tcPr>
          <w:p>
            <w:pPr>
              <w:pStyle w:val="TableContents"/>
              <w:widowControl w:val="false"/>
              <w:suppressLineNumbers/>
              <w:bidi w:val="0"/>
              <w:jc w:val="left"/>
              <w:rPr/>
            </w:pPr>
            <w:r>
              <w:rPr/>
              <w:t>S1</w:t>
            </w:r>
          </w:p>
        </w:tc>
        <w:tc>
          <w:tcPr>
            <w:tcW w:w="5813" w:type="dxa"/>
            <w:tcBorders/>
            <w:vAlign w:val="center"/>
          </w:tcPr>
          <w:p>
            <w:pPr>
              <w:pStyle w:val="TableContents"/>
              <w:widowControl w:val="false"/>
              <w:suppressLineNumbers/>
              <w:bidi w:val="0"/>
              <w:jc w:val="left"/>
              <w:rPr/>
            </w:pPr>
            <w:r>
              <w:rPr/>
              <w:t>Thin Kith with a small dark opening in the chest</w:t>
            </w:r>
          </w:p>
        </w:tc>
        <w:tc>
          <w:tcPr>
            <w:tcW w:w="3791" w:type="dxa"/>
            <w:tcBorders/>
            <w:vAlign w:val="center"/>
          </w:tcPr>
          <w:p>
            <w:pPr>
              <w:pStyle w:val="TableContents"/>
              <w:widowControl w:val="false"/>
              <w:suppressLineNumbers/>
              <w:bidi w:val="0"/>
              <w:jc w:val="left"/>
              <w:rPr/>
            </w:pPr>
            <w:r>
              <w:rPr/>
              <w:t>The opening holds tiny turning shards</w:t>
            </w:r>
          </w:p>
        </w:tc>
      </w:tr>
      <w:tr>
        <w:trPr/>
        <w:tc>
          <w:tcPr>
            <w:tcW w:w="601" w:type="dxa"/>
            <w:tcBorders/>
            <w:vAlign w:val="center"/>
          </w:tcPr>
          <w:p>
            <w:pPr>
              <w:pStyle w:val="TableContents"/>
              <w:widowControl w:val="false"/>
              <w:suppressLineNumbers/>
              <w:bidi w:val="0"/>
              <w:jc w:val="left"/>
              <w:rPr/>
            </w:pPr>
            <w:r>
              <w:rPr/>
              <w:t>S2</w:t>
            </w:r>
          </w:p>
        </w:tc>
        <w:tc>
          <w:tcPr>
            <w:tcW w:w="5813" w:type="dxa"/>
            <w:tcBorders/>
            <w:vAlign w:val="center"/>
          </w:tcPr>
          <w:p>
            <w:pPr>
              <w:pStyle w:val="TableContents"/>
              <w:widowControl w:val="false"/>
              <w:suppressLineNumbers/>
              <w:bidi w:val="0"/>
              <w:jc w:val="left"/>
              <w:rPr/>
            </w:pPr>
            <w:r>
              <w:rPr/>
              <w:t>Shadowy floating wraith, robed in hanging bark-strips; chest cavity of soft darkness and floating seeds</w:t>
            </w:r>
          </w:p>
        </w:tc>
        <w:tc>
          <w:tcPr>
            <w:tcW w:w="3791" w:type="dxa"/>
            <w:tcBorders/>
            <w:vAlign w:val="center"/>
          </w:tcPr>
          <w:p>
            <w:pPr>
              <w:pStyle w:val="TableContents"/>
              <w:widowControl w:val="false"/>
              <w:suppressLineNumbers/>
              <w:bidi w:val="0"/>
              <w:jc w:val="left"/>
              <w:rPr/>
            </w:pPr>
            <w:r>
              <w:rPr/>
              <w:t>Cavity full of slowly turning shards</w:t>
            </w:r>
          </w:p>
        </w:tc>
      </w:tr>
      <w:tr>
        <w:trPr/>
        <w:tc>
          <w:tcPr>
            <w:tcW w:w="601" w:type="dxa"/>
            <w:tcBorders/>
            <w:vAlign w:val="center"/>
          </w:tcPr>
          <w:p>
            <w:pPr>
              <w:pStyle w:val="TableContents"/>
              <w:widowControl w:val="false"/>
              <w:suppressLineNumbers/>
              <w:bidi w:val="0"/>
              <w:jc w:val="left"/>
              <w:rPr/>
            </w:pPr>
            <w:r>
              <w:rPr/>
              <w:t>S3</w:t>
            </w:r>
          </w:p>
        </w:tc>
        <w:tc>
          <w:tcPr>
            <w:tcW w:w="5813" w:type="dxa"/>
            <w:tcBorders/>
            <w:vAlign w:val="center"/>
          </w:tcPr>
          <w:p>
            <w:pPr>
              <w:pStyle w:val="TableContents"/>
              <w:widowControl w:val="false"/>
              <w:suppressLineNumbers/>
              <w:bidi w:val="0"/>
              <w:jc w:val="left"/>
              <w:rPr/>
            </w:pPr>
            <w:r>
              <w:rPr/>
              <w:t>A cave turned inside out, floating; roots hang like a curtain</w:t>
            </w:r>
          </w:p>
        </w:tc>
        <w:tc>
          <w:tcPr>
            <w:tcW w:w="3791" w:type="dxa"/>
            <w:tcBorders/>
            <w:vAlign w:val="center"/>
          </w:tcPr>
          <w:p>
            <w:pPr>
              <w:pStyle w:val="TableContents"/>
              <w:widowControl w:val="false"/>
              <w:suppressLineNumbers/>
              <w:bidi w:val="0"/>
              <w:jc w:val="left"/>
              <w:rPr/>
            </w:pPr>
            <w:r>
              <w:rPr/>
              <w:t>Half-invisible, outlined in faint violet light (the Unspoken's heir)</w:t>
            </w:r>
          </w:p>
        </w:tc>
      </w:tr>
    </w:tbl>
    <w:p>
      <w:pPr>
        <w:pStyle w:val="BodyText"/>
        <w:bidi w:val="0"/>
        <w:jc w:val="left"/>
        <w:rPr/>
      </w:pPr>
      <w:r>
        <w:rPr>
          <w:rStyle w:val="Strong"/>
        </w:rPr>
        <w:t>Silhouette rule:</w:t>
      </w:r>
      <w:r>
        <w:rPr/>
        <w:t xml:space="preserve"> a visible hole through the torso at every Stage. Light from behind must pass through it.</w:t>
      </w:r>
    </w:p>
    <w:p>
      <w:pPr>
        <w:pStyle w:val="Heading3"/>
        <w:bidi w:val="0"/>
        <w:jc w:val="left"/>
        <w:rPr/>
      </w:pPr>
      <w:r>
        <w:rPr/>
        <w:t>Signature animation and effects</w:t>
      </w:r>
    </w:p>
    <w:tbl>
      <w:tblPr>
        <w:tblW w:w="10205" w:type="dxa"/>
        <w:jc w:val="left"/>
        <w:tblInd w:w="0" w:type="dxa"/>
        <w:tblLayout w:type="fixed"/>
        <w:tblCellMar>
          <w:top w:w="28" w:type="dxa"/>
          <w:left w:w="28" w:type="dxa"/>
          <w:bottom w:w="28" w:type="dxa"/>
          <w:right w:w="28" w:type="dxa"/>
        </w:tblCellMar>
      </w:tblPr>
      <w:tblGrid>
        <w:gridCol w:w="1321"/>
        <w:gridCol w:w="8884"/>
      </w:tblGrid>
      <w:tr>
        <w:trPr>
          <w:tblHeader w:val="true"/>
        </w:trPr>
        <w:tc>
          <w:tcPr>
            <w:tcW w:w="1321" w:type="dxa"/>
            <w:tcBorders/>
            <w:vAlign w:val="center"/>
          </w:tcPr>
          <w:p>
            <w:pPr>
              <w:pStyle w:val="TableHeading"/>
              <w:suppressLineNumbers/>
              <w:shd w:fill="0F2A30" w:val="clear"/>
              <w:bidi w:val="0"/>
              <w:jc w:val="left"/>
              <w:rPr/>
            </w:pPr>
            <w:r>
              <w:rPr/>
              <w:t>Clip / event</w:t>
            </w:r>
          </w:p>
        </w:tc>
        <w:tc>
          <w:tcPr>
            <w:tcW w:w="8884" w:type="dxa"/>
            <w:tcBorders/>
            <w:vAlign w:val="center"/>
          </w:tcPr>
          <w:p>
            <w:pPr>
              <w:pStyle w:val="TableHeading"/>
              <w:suppressLineNumbers/>
              <w:shd w:fill="0F2A30" w:val="clear"/>
              <w:bidi w:val="0"/>
              <w:jc w:val="left"/>
              <w:rPr/>
            </w:pPr>
            <w:r>
              <w:rPr/>
              <w:t>Notes</w:t>
            </w:r>
          </w:p>
        </w:tc>
      </w:tr>
      <w:tr>
        <w:trPr/>
        <w:tc>
          <w:tcPr>
            <w:tcW w:w="1321" w:type="dxa"/>
            <w:tcBorders/>
            <w:vAlign w:val="center"/>
          </w:tcPr>
          <w:p>
            <w:pPr>
              <w:pStyle w:val="TableContents"/>
              <w:widowControl w:val="false"/>
              <w:suppressLineNumbers/>
              <w:bidi w:val="0"/>
              <w:jc w:val="left"/>
              <w:rPr/>
            </w:pPr>
            <w:r>
              <w:rPr/>
              <w:t>Movement</w:t>
            </w:r>
          </w:p>
        </w:tc>
        <w:tc>
          <w:tcPr>
            <w:tcW w:w="8884" w:type="dxa"/>
            <w:tcBorders/>
            <w:vAlign w:val="center"/>
          </w:tcPr>
          <w:p>
            <w:pPr>
              <w:pStyle w:val="TableContents"/>
              <w:widowControl w:val="false"/>
              <w:suppressLineNumbers/>
              <w:bidi w:val="0"/>
              <w:jc w:val="left"/>
              <w:rPr/>
            </w:pPr>
            <w:r>
              <w:rPr/>
              <w:t>Glides; no footsteps; robe-strips trail</w:t>
            </w:r>
          </w:p>
        </w:tc>
      </w:tr>
      <w:tr>
        <w:trPr/>
        <w:tc>
          <w:tcPr>
            <w:tcW w:w="1321" w:type="dxa"/>
            <w:tcBorders/>
            <w:vAlign w:val="center"/>
          </w:tcPr>
          <w:p>
            <w:pPr>
              <w:pStyle w:val="TableContents"/>
              <w:widowControl w:val="false"/>
              <w:suppressLineNumbers/>
              <w:bidi w:val="0"/>
              <w:jc w:val="left"/>
              <w:rPr/>
            </w:pPr>
            <w:r>
              <w:rPr/>
              <w:t>Hollow Step</w:t>
            </w:r>
          </w:p>
        </w:tc>
        <w:tc>
          <w:tcPr>
            <w:tcW w:w="8884" w:type="dxa"/>
            <w:tcBorders/>
            <w:vAlign w:val="center"/>
          </w:tcPr>
          <w:p>
            <w:pPr>
              <w:pStyle w:val="TableContents"/>
              <w:widowControl w:val="false"/>
              <w:suppressLineNumbers/>
              <w:bidi w:val="0"/>
              <w:jc w:val="left"/>
              <w:rPr/>
            </w:pPr>
            <w:r>
              <w:rPr/>
              <w:t>Folds inward to a point (0.05 s) and unfolds at the destination; a faint afterimage for 0.3 s</w:t>
            </w:r>
          </w:p>
        </w:tc>
      </w:tr>
      <w:tr>
        <w:trPr/>
        <w:tc>
          <w:tcPr>
            <w:tcW w:w="1321" w:type="dxa"/>
            <w:tcBorders/>
            <w:vAlign w:val="center"/>
          </w:tcPr>
          <w:p>
            <w:pPr>
              <w:pStyle w:val="TableContents"/>
              <w:widowControl w:val="false"/>
              <w:suppressLineNumbers/>
              <w:bidi w:val="0"/>
              <w:jc w:val="left"/>
              <w:rPr/>
            </w:pPr>
            <w:r>
              <w:rPr/>
              <w:t>Null Pulse</w:t>
            </w:r>
          </w:p>
        </w:tc>
        <w:tc>
          <w:tcPr>
            <w:tcW w:w="8884" w:type="dxa"/>
            <w:tcBorders/>
            <w:vAlign w:val="center"/>
          </w:tcPr>
          <w:p>
            <w:pPr>
              <w:pStyle w:val="TableContents"/>
              <w:widowControl w:val="false"/>
              <w:suppressLineNumbers/>
              <w:bidi w:val="0"/>
              <w:jc w:val="left"/>
              <w:rPr/>
            </w:pPr>
            <w:r>
              <w:rPr/>
              <w:t>Chest cavity widens over 0.3 s (the weak point grows +30%), then a ring of silence: all sound in the radius drops for 1.5 s, replaced by a muffled heartbeat</w:t>
            </w:r>
          </w:p>
        </w:tc>
      </w:tr>
      <w:tr>
        <w:trPr/>
        <w:tc>
          <w:tcPr>
            <w:tcW w:w="1321" w:type="dxa"/>
            <w:tcBorders/>
            <w:vAlign w:val="center"/>
          </w:tcPr>
          <w:p>
            <w:pPr>
              <w:pStyle w:val="TableContents"/>
              <w:widowControl w:val="false"/>
              <w:suppressLineNumbers/>
              <w:bidi w:val="0"/>
              <w:jc w:val="left"/>
              <w:rPr/>
            </w:pPr>
            <w:r>
              <w:rPr/>
              <w:t>Void Rift</w:t>
            </w:r>
          </w:p>
        </w:tc>
        <w:tc>
          <w:tcPr>
            <w:tcW w:w="8884" w:type="dxa"/>
            <w:tcBorders/>
            <w:vAlign w:val="center"/>
          </w:tcPr>
          <w:p>
            <w:pPr>
              <w:pStyle w:val="TableContents"/>
              <w:widowControl w:val="false"/>
              <w:suppressLineNumbers/>
              <w:bidi w:val="0"/>
              <w:jc w:val="left"/>
              <w:rPr/>
            </w:pPr>
            <w:r>
              <w:rPr/>
              <w:t>A disc of darkness with seeds (shards) drifting upward</w:t>
            </w:r>
          </w:p>
        </w:tc>
      </w:tr>
      <w:tr>
        <w:trPr/>
        <w:tc>
          <w:tcPr>
            <w:tcW w:w="1321" w:type="dxa"/>
            <w:tcBorders/>
            <w:vAlign w:val="center"/>
          </w:tcPr>
          <w:p>
            <w:pPr>
              <w:pStyle w:val="TableContents"/>
              <w:widowControl w:val="false"/>
              <w:suppressLineNumbers/>
              <w:bidi w:val="0"/>
              <w:jc w:val="left"/>
              <w:rPr/>
            </w:pPr>
            <w:r>
              <w:rPr/>
              <w:t>Audio</w:t>
            </w:r>
          </w:p>
        </w:tc>
        <w:tc>
          <w:tcPr>
            <w:tcW w:w="8884" w:type="dxa"/>
            <w:tcBorders/>
            <w:vAlign w:val="center"/>
          </w:tcPr>
          <w:p>
            <w:pPr>
              <w:pStyle w:val="TableContents"/>
              <w:widowControl w:val="false"/>
              <w:suppressLineNumbers/>
              <w:bidi w:val="0"/>
              <w:jc w:val="left"/>
              <w:rPr/>
            </w:pPr>
            <w:r>
              <w:rPr/>
              <w:t>An inverted hum; nearby sound briefly drops out (Blightborn: a chorus of faint whispers below hearing)</w:t>
            </w:r>
          </w:p>
        </w:tc>
      </w:tr>
      <w:tr>
        <w:trPr/>
        <w:tc>
          <w:tcPr>
            <w:tcW w:w="1321" w:type="dxa"/>
            <w:tcBorders/>
            <w:vAlign w:val="center"/>
          </w:tcPr>
          <w:p>
            <w:pPr>
              <w:pStyle w:val="TableContents"/>
              <w:widowControl w:val="false"/>
              <w:suppressLineNumbers/>
              <w:bidi w:val="0"/>
              <w:jc w:val="left"/>
              <w:rPr/>
            </w:pPr>
            <w:r>
              <w:rPr/>
              <w:t>Wildlife</w:t>
            </w:r>
          </w:p>
        </w:tc>
        <w:tc>
          <w:tcPr>
            <w:tcW w:w="8884" w:type="dxa"/>
            <w:tcBorders/>
            <w:vAlign w:val="center"/>
          </w:tcPr>
          <w:p>
            <w:pPr>
              <w:pStyle w:val="TableContents"/>
              <w:widowControl w:val="false"/>
              <w:suppressLineNumbers/>
              <w:bidi w:val="0"/>
              <w:jc w:val="left"/>
              <w:rPr/>
            </w:pPr>
            <w:r>
              <w:rPr/>
              <w:t>Birds stop singing; creatures fall still</w:t>
            </w:r>
          </w:p>
        </w:tc>
      </w:tr>
      <w:tr>
        <w:trPr/>
        <w:tc>
          <w:tcPr>
            <w:tcW w:w="1321" w:type="dxa"/>
            <w:tcBorders/>
            <w:vAlign w:val="center"/>
          </w:tcPr>
          <w:p>
            <w:pPr>
              <w:pStyle w:val="TableContents"/>
              <w:widowControl w:val="false"/>
              <w:suppressLineNumbers/>
              <w:bidi w:val="0"/>
              <w:jc w:val="left"/>
              <w:rPr/>
            </w:pPr>
            <w:r>
              <w:rPr/>
              <w:t>Transformation</w:t>
            </w:r>
          </w:p>
        </w:tc>
        <w:tc>
          <w:tcPr>
            <w:tcW w:w="8884" w:type="dxa"/>
            <w:tcBorders/>
            <w:vAlign w:val="center"/>
          </w:tcPr>
          <w:p>
            <w:pPr>
              <w:pStyle w:val="TableContents"/>
              <w:widowControl w:val="false"/>
              <w:suppressLineNumbers/>
              <w:bidi w:val="0"/>
              <w:jc w:val="left"/>
              <w:rPr/>
            </w:pPr>
            <w:r>
              <w:rPr/>
              <w:t>Darkness folds inward, then opens / shards spiral into the chest cavity</w:t>
            </w:r>
          </w:p>
        </w:tc>
      </w:tr>
    </w:tbl>
    <w:p>
      <w:pPr>
        <w:pStyle w:val="BodyText"/>
        <w:bidi w:val="0"/>
        <w:jc w:val="left"/>
        <w:rPr/>
      </w:pPr>
      <w:r>
        <w:rPr>
          <w:rStyle w:val="Strong"/>
        </w:rPr>
        <w:t>Counter-play:</w:t>
      </w:r>
      <w:r>
        <w:rPr/>
        <w:t xml:space="preserve"> it's fragile with a huge frontal weak point; Mark Prey reveals it; dive it after Hollow Step is spent. Weak against Thornrunner and Brawler.</w:t>
      </w:r>
    </w:p>
    <w:p>
      <w:pPr>
        <w:pStyle w:val="HorizontalLine"/>
        <w:bidi w:val="0"/>
        <w:jc w:val="left"/>
        <w:rPr/>
      </w:pPr>
      <w:r>
        <w:rPr/>
      </w:r>
    </w:p>
    <w:p>
      <w:pPr>
        <w:pStyle w:val="Heading2"/>
        <w:bidi w:val="0"/>
        <w:jc w:val="left"/>
        <w:rPr/>
      </w:pPr>
      <w:r>
        <w:rPr/>
        <w:t>2.6 Thornrunner — the hunt that finds (Hunt pair)</w:t>
      </w:r>
    </w:p>
    <w:p>
      <w:pPr>
        <w:pStyle w:val="BodyText"/>
        <w:bidi w:val="0"/>
        <w:jc w:val="left"/>
        <w:rPr/>
      </w:pPr>
      <w:r>
        <w:rPr>
          <w:rStyle w:val="Strong"/>
        </w:rPr>
        <w:t>Role:</w:t>
      </w:r>
      <w:r>
        <w:rPr/>
        <w:t xml:space="preserve"> stalker, scout and assassin. Fastest and quietest; marks prey for the team.</w:t>
      </w:r>
    </w:p>
    <w:p>
      <w:pPr>
        <w:pStyle w:val="Heading3"/>
        <w:bidi w:val="0"/>
        <w:jc w:val="left"/>
        <w:rPr/>
      </w:pPr>
      <w:r>
        <w:rPr/>
        <w:t>Numbers (Spec endpoints)</w:t>
      </w:r>
    </w:p>
    <w:tbl>
      <w:tblPr>
        <w:tblW w:w="2404" w:type="dxa"/>
        <w:jc w:val="left"/>
        <w:tblInd w:w="0" w:type="dxa"/>
        <w:tblLayout w:type="fixed"/>
        <w:tblCellMar>
          <w:top w:w="28" w:type="dxa"/>
          <w:left w:w="28" w:type="dxa"/>
          <w:bottom w:w="28" w:type="dxa"/>
          <w:right w:w="28" w:type="dxa"/>
        </w:tblCellMar>
      </w:tblPr>
      <w:tblGrid>
        <w:gridCol w:w="691"/>
        <w:gridCol w:w="556"/>
        <w:gridCol w:w="556"/>
        <w:gridCol w:w="601"/>
      </w:tblGrid>
      <w:tr>
        <w:trPr>
          <w:tblHeader w:val="true"/>
        </w:trPr>
        <w:tc>
          <w:tcPr>
            <w:tcW w:w="691" w:type="dxa"/>
            <w:tcBorders/>
            <w:vAlign w:val="center"/>
          </w:tcPr>
          <w:p>
            <w:pPr>
              <w:pStyle w:val="TableHeading"/>
              <w:suppressLineNumbers/>
              <w:shd w:fill="0F2A30" w:val="clear"/>
              <w:bidi w:val="0"/>
              <w:jc w:val="left"/>
              <w:rPr/>
            </w:pPr>
            <w:r>
              <w:rPr/>
              <w:t>Stat</w:t>
            </w:r>
          </w:p>
        </w:tc>
        <w:tc>
          <w:tcPr>
            <w:tcW w:w="556" w:type="dxa"/>
            <w:tcBorders/>
            <w:vAlign w:val="center"/>
          </w:tcPr>
          <w:p>
            <w:pPr>
              <w:pStyle w:val="TableHeading"/>
              <w:suppressLineNumbers/>
              <w:shd w:fill="0F2A30" w:val="clear"/>
              <w:bidi w:val="0"/>
              <w:jc w:val="left"/>
              <w:rPr/>
            </w:pPr>
            <w:r>
              <w:rPr/>
              <w:t>L1</w:t>
            </w:r>
          </w:p>
        </w:tc>
        <w:tc>
          <w:tcPr>
            <w:tcW w:w="556" w:type="dxa"/>
            <w:tcBorders/>
            <w:vAlign w:val="center"/>
          </w:tcPr>
          <w:p>
            <w:pPr>
              <w:pStyle w:val="TableHeading"/>
              <w:suppressLineNumbers/>
              <w:shd w:fill="0F2A30" w:val="clear"/>
              <w:bidi w:val="0"/>
              <w:jc w:val="left"/>
              <w:rPr/>
            </w:pPr>
            <w:r>
              <w:rPr/>
              <w:t>L10</w:t>
            </w:r>
          </w:p>
        </w:tc>
        <w:tc>
          <w:tcPr>
            <w:tcW w:w="601" w:type="dxa"/>
            <w:tcBorders/>
            <w:vAlign w:val="center"/>
          </w:tcPr>
          <w:p>
            <w:pPr>
              <w:pStyle w:val="TableHeading"/>
              <w:suppressLineNumbers/>
              <w:shd w:fill="0F2A30" w:val="clear"/>
              <w:bidi w:val="0"/>
              <w:jc w:val="left"/>
              <w:rPr/>
            </w:pPr>
            <w:r>
              <w:rPr/>
              <w:t>L20</w:t>
            </w:r>
          </w:p>
        </w:tc>
      </w:tr>
      <w:tr>
        <w:trPr/>
        <w:tc>
          <w:tcPr>
            <w:tcW w:w="691" w:type="dxa"/>
            <w:tcBorders/>
            <w:vAlign w:val="center"/>
          </w:tcPr>
          <w:p>
            <w:pPr>
              <w:pStyle w:val="TableContents"/>
              <w:widowControl w:val="false"/>
              <w:suppressLineNumbers/>
              <w:bidi w:val="0"/>
              <w:jc w:val="left"/>
              <w:rPr/>
            </w:pPr>
            <w:r>
              <w:rPr/>
              <w:t>Health</w:t>
            </w:r>
          </w:p>
        </w:tc>
        <w:tc>
          <w:tcPr>
            <w:tcW w:w="556" w:type="dxa"/>
            <w:tcBorders/>
            <w:vAlign w:val="center"/>
          </w:tcPr>
          <w:p>
            <w:pPr>
              <w:pStyle w:val="TableContents"/>
              <w:widowControl w:val="false"/>
              <w:suppressLineNumbers/>
              <w:bidi w:val="0"/>
              <w:jc w:val="left"/>
              <w:rPr/>
            </w:pPr>
            <w:r>
              <w:rPr/>
              <w:t>600</w:t>
            </w:r>
          </w:p>
        </w:tc>
        <w:tc>
          <w:tcPr>
            <w:tcW w:w="556" w:type="dxa"/>
            <w:tcBorders/>
            <w:vAlign w:val="center"/>
          </w:tcPr>
          <w:p>
            <w:pPr>
              <w:pStyle w:val="TableContents"/>
              <w:widowControl w:val="false"/>
              <w:suppressLineNumbers/>
              <w:bidi w:val="0"/>
              <w:jc w:val="left"/>
              <w:rPr/>
            </w:pPr>
            <w:r>
              <w:rPr/>
              <w:t>1,500</w:t>
            </w:r>
          </w:p>
        </w:tc>
        <w:tc>
          <w:tcPr>
            <w:tcW w:w="601" w:type="dxa"/>
            <w:tcBorders/>
            <w:vAlign w:val="center"/>
          </w:tcPr>
          <w:p>
            <w:pPr>
              <w:pStyle w:val="TableContents"/>
              <w:widowControl w:val="false"/>
              <w:suppressLineNumbers/>
              <w:bidi w:val="0"/>
              <w:jc w:val="left"/>
              <w:rPr/>
            </w:pPr>
            <w:r>
              <w:rPr/>
              <w:t>2,800</w:t>
            </w:r>
          </w:p>
        </w:tc>
      </w:tr>
      <w:tr>
        <w:trPr/>
        <w:tc>
          <w:tcPr>
            <w:tcW w:w="691" w:type="dxa"/>
            <w:tcBorders/>
            <w:vAlign w:val="center"/>
          </w:tcPr>
          <w:p>
            <w:pPr>
              <w:pStyle w:val="TableContents"/>
              <w:widowControl w:val="false"/>
              <w:suppressLineNumbers/>
              <w:bidi w:val="0"/>
              <w:jc w:val="left"/>
              <w:rPr/>
            </w:pPr>
            <w:r>
              <w:rPr/>
              <w:t>Power</w:t>
            </w:r>
          </w:p>
        </w:tc>
        <w:tc>
          <w:tcPr>
            <w:tcW w:w="556" w:type="dxa"/>
            <w:tcBorders/>
            <w:vAlign w:val="center"/>
          </w:tcPr>
          <w:p>
            <w:pPr>
              <w:pStyle w:val="TableContents"/>
              <w:widowControl w:val="false"/>
              <w:suppressLineNumbers/>
              <w:bidi w:val="0"/>
              <w:jc w:val="left"/>
              <w:rPr/>
            </w:pPr>
            <w:r>
              <w:rPr/>
              <w:t>40</w:t>
            </w:r>
          </w:p>
        </w:tc>
        <w:tc>
          <w:tcPr>
            <w:tcW w:w="556" w:type="dxa"/>
            <w:tcBorders/>
            <w:vAlign w:val="center"/>
          </w:tcPr>
          <w:p>
            <w:pPr>
              <w:pStyle w:val="TableContents"/>
              <w:widowControl w:val="false"/>
              <w:suppressLineNumbers/>
              <w:bidi w:val="0"/>
              <w:jc w:val="left"/>
              <w:rPr/>
            </w:pPr>
            <w:r>
              <w:rPr/>
              <w:t>125</w:t>
            </w:r>
          </w:p>
        </w:tc>
        <w:tc>
          <w:tcPr>
            <w:tcW w:w="601" w:type="dxa"/>
            <w:tcBorders/>
            <w:vAlign w:val="center"/>
          </w:tcPr>
          <w:p>
            <w:pPr>
              <w:pStyle w:val="TableContents"/>
              <w:widowControl w:val="false"/>
              <w:suppressLineNumbers/>
              <w:bidi w:val="0"/>
              <w:jc w:val="left"/>
              <w:rPr/>
            </w:pPr>
            <w:r>
              <w:rPr/>
              <w:t>230</w:t>
            </w:r>
          </w:p>
        </w:tc>
      </w:tr>
      <w:tr>
        <w:trPr/>
        <w:tc>
          <w:tcPr>
            <w:tcW w:w="691" w:type="dxa"/>
            <w:tcBorders/>
            <w:vAlign w:val="center"/>
          </w:tcPr>
          <w:p>
            <w:pPr>
              <w:pStyle w:val="TableContents"/>
              <w:widowControl w:val="false"/>
              <w:suppressLineNumbers/>
              <w:bidi w:val="0"/>
              <w:jc w:val="left"/>
              <w:rPr/>
            </w:pPr>
            <w:r>
              <w:rPr/>
              <w:t>Speed</w:t>
            </w:r>
          </w:p>
        </w:tc>
        <w:tc>
          <w:tcPr>
            <w:tcW w:w="556" w:type="dxa"/>
            <w:tcBorders/>
            <w:vAlign w:val="center"/>
          </w:tcPr>
          <w:p>
            <w:pPr>
              <w:pStyle w:val="TableContents"/>
              <w:widowControl w:val="false"/>
              <w:suppressLineNumbers/>
              <w:bidi w:val="0"/>
              <w:jc w:val="left"/>
              <w:rPr/>
            </w:pPr>
            <w:r>
              <w:rPr/>
              <w:t>100%</w:t>
            </w:r>
          </w:p>
        </w:tc>
        <w:tc>
          <w:tcPr>
            <w:tcW w:w="556" w:type="dxa"/>
            <w:tcBorders/>
            <w:vAlign w:val="center"/>
          </w:tcPr>
          <w:p>
            <w:pPr>
              <w:pStyle w:val="TableContents"/>
              <w:widowControl w:val="false"/>
              <w:suppressLineNumbers/>
              <w:bidi w:val="0"/>
              <w:jc w:val="left"/>
              <w:rPr/>
            </w:pPr>
            <w:r>
              <w:rPr/>
              <w:t>120%</w:t>
            </w:r>
          </w:p>
        </w:tc>
        <w:tc>
          <w:tcPr>
            <w:tcW w:w="601" w:type="dxa"/>
            <w:tcBorders/>
            <w:vAlign w:val="center"/>
          </w:tcPr>
          <w:p>
            <w:pPr>
              <w:pStyle w:val="TableContents"/>
              <w:widowControl w:val="false"/>
              <w:suppressLineNumbers/>
              <w:bidi w:val="0"/>
              <w:jc w:val="left"/>
              <w:rPr/>
            </w:pPr>
            <w:r>
              <w:rPr/>
              <w:t>135%</w:t>
            </w:r>
          </w:p>
        </w:tc>
      </w:tr>
      <w:tr>
        <w:trPr/>
        <w:tc>
          <w:tcPr>
            <w:tcW w:w="691" w:type="dxa"/>
            <w:tcBorders/>
            <w:vAlign w:val="center"/>
          </w:tcPr>
          <w:p>
            <w:pPr>
              <w:pStyle w:val="TableContents"/>
              <w:widowControl w:val="false"/>
              <w:suppressLineNumbers/>
              <w:bidi w:val="0"/>
              <w:jc w:val="left"/>
              <w:rPr/>
            </w:pPr>
            <w:r>
              <w:rPr/>
              <w:t>Control</w:t>
            </w:r>
          </w:p>
        </w:tc>
        <w:tc>
          <w:tcPr>
            <w:tcW w:w="556" w:type="dxa"/>
            <w:tcBorders/>
            <w:vAlign w:val="center"/>
          </w:tcPr>
          <w:p>
            <w:pPr>
              <w:pStyle w:val="TableContents"/>
              <w:widowControl w:val="false"/>
              <w:suppressLineNumbers/>
              <w:bidi w:val="0"/>
              <w:jc w:val="left"/>
              <w:rPr/>
            </w:pPr>
            <w:r>
              <w:rPr/>
              <w:t>10</w:t>
            </w:r>
          </w:p>
        </w:tc>
        <w:tc>
          <w:tcPr>
            <w:tcW w:w="556" w:type="dxa"/>
            <w:tcBorders/>
            <w:vAlign w:val="center"/>
          </w:tcPr>
          <w:p>
            <w:pPr>
              <w:pStyle w:val="TableContents"/>
              <w:widowControl w:val="false"/>
              <w:suppressLineNumbers/>
              <w:bidi w:val="0"/>
              <w:jc w:val="left"/>
              <w:rPr/>
            </w:pPr>
            <w:r>
              <w:rPr/>
              <w:t>35</w:t>
            </w:r>
          </w:p>
        </w:tc>
        <w:tc>
          <w:tcPr>
            <w:tcW w:w="601" w:type="dxa"/>
            <w:tcBorders/>
            <w:vAlign w:val="center"/>
          </w:tcPr>
          <w:p>
            <w:pPr>
              <w:pStyle w:val="TableContents"/>
              <w:widowControl w:val="false"/>
              <w:suppressLineNumbers/>
              <w:bidi w:val="0"/>
              <w:jc w:val="left"/>
              <w:rPr/>
            </w:pPr>
            <w:r>
              <w:rPr/>
              <w:t>60</w:t>
            </w:r>
          </w:p>
        </w:tc>
      </w:tr>
    </w:tbl>
    <w:p>
      <w:pPr>
        <w:pStyle w:val="BodyText"/>
        <w:bidi w:val="0"/>
        <w:jc w:val="left"/>
        <w:rPr/>
      </w:pPr>
      <w:r>
        <w:rPr>
          <w:rStyle w:val="Strong"/>
        </w:rPr>
        <w:t>Size:</w:t>
      </w:r>
      <w:r>
        <w:rPr/>
        <w:t xml:space="preserve"> ×0.8 height, ×1.2 length. S1 1.6 m tall, 2.4 m long · S2 3.2 m, 4.8 m · S3 6.0 m, 9.0 m.</w:t>
      </w:r>
    </w:p>
    <w:p>
      <w:pPr>
        <w:pStyle w:val="Heading3"/>
        <w:bidi w:val="0"/>
        <w:jc w:val="left"/>
        <w:rPr/>
      </w:pPr>
      <w:r>
        <w:rPr/>
        <w:t>Kit (Spec)</w:t>
      </w:r>
    </w:p>
    <w:tbl>
      <w:tblPr>
        <w:tblW w:w="10205" w:type="dxa"/>
        <w:jc w:val="left"/>
        <w:tblInd w:w="0" w:type="dxa"/>
        <w:tblLayout w:type="fixed"/>
        <w:tblCellMar>
          <w:top w:w="28" w:type="dxa"/>
          <w:left w:w="28" w:type="dxa"/>
          <w:bottom w:w="28" w:type="dxa"/>
          <w:right w:w="28" w:type="dxa"/>
        </w:tblCellMar>
      </w:tblPr>
      <w:tblGrid>
        <w:gridCol w:w="751"/>
        <w:gridCol w:w="1027"/>
        <w:gridCol w:w="1575"/>
        <w:gridCol w:w="734"/>
        <w:gridCol w:w="3132"/>
        <w:gridCol w:w="1978"/>
        <w:gridCol w:w="1008"/>
      </w:tblGrid>
      <w:tr>
        <w:trPr>
          <w:tblHeader w:val="true"/>
        </w:trPr>
        <w:tc>
          <w:tcPr>
            <w:tcW w:w="751" w:type="dxa"/>
            <w:tcBorders/>
            <w:vAlign w:val="center"/>
          </w:tcPr>
          <w:p>
            <w:pPr>
              <w:pStyle w:val="TableHeading"/>
              <w:suppressLineNumbers/>
              <w:shd w:fill="0F2A30" w:val="clear"/>
              <w:bidi w:val="0"/>
              <w:jc w:val="left"/>
              <w:rPr/>
            </w:pPr>
            <w:r>
              <w:rPr/>
              <w:t>Slot</w:t>
            </w:r>
          </w:p>
        </w:tc>
        <w:tc>
          <w:tcPr>
            <w:tcW w:w="1027" w:type="dxa"/>
            <w:tcBorders/>
            <w:vAlign w:val="center"/>
          </w:tcPr>
          <w:p>
            <w:pPr>
              <w:pStyle w:val="TableHeading"/>
              <w:suppressLineNumbers/>
              <w:shd w:fill="0F2A30" w:val="clear"/>
              <w:bidi w:val="0"/>
              <w:jc w:val="left"/>
              <w:rPr/>
            </w:pPr>
            <w:r>
              <w:rPr/>
              <w:t>Ability</w:t>
            </w:r>
          </w:p>
        </w:tc>
        <w:tc>
          <w:tcPr>
            <w:tcW w:w="1575" w:type="dxa"/>
            <w:tcBorders/>
            <w:vAlign w:val="center"/>
          </w:tcPr>
          <w:p>
            <w:pPr>
              <w:pStyle w:val="TableHeading"/>
              <w:suppressLineNumbers/>
              <w:shd w:fill="0F2A30" w:val="clear"/>
              <w:bidi w:val="0"/>
              <w:jc w:val="left"/>
              <w:rPr/>
            </w:pPr>
            <w:r>
              <w:rPr/>
              <w:t>Area</w:t>
            </w:r>
          </w:p>
        </w:tc>
        <w:tc>
          <w:tcPr>
            <w:tcW w:w="734" w:type="dxa"/>
            <w:tcBorders/>
            <w:vAlign w:val="center"/>
          </w:tcPr>
          <w:p>
            <w:pPr>
              <w:pStyle w:val="TableHeading"/>
              <w:suppressLineNumbers/>
              <w:shd w:fill="0F2A30" w:val="clear"/>
              <w:bidi w:val="0"/>
              <w:jc w:val="left"/>
              <w:rPr/>
            </w:pPr>
            <w:r>
              <w:rPr/>
              <w:t>Timing</w:t>
            </w:r>
          </w:p>
        </w:tc>
        <w:tc>
          <w:tcPr>
            <w:tcW w:w="3132" w:type="dxa"/>
            <w:tcBorders/>
            <w:vAlign w:val="center"/>
          </w:tcPr>
          <w:p>
            <w:pPr>
              <w:pStyle w:val="TableHeading"/>
              <w:suppressLineNumbers/>
              <w:shd w:fill="0F2A30" w:val="clear"/>
              <w:bidi w:val="0"/>
              <w:jc w:val="left"/>
              <w:rPr/>
            </w:pPr>
            <w:r>
              <w:rPr/>
              <w:t>Effect</w:t>
            </w:r>
          </w:p>
        </w:tc>
        <w:tc>
          <w:tcPr>
            <w:tcW w:w="1978" w:type="dxa"/>
            <w:tcBorders/>
            <w:vAlign w:val="center"/>
          </w:tcPr>
          <w:p>
            <w:pPr>
              <w:pStyle w:val="TableHeading"/>
              <w:suppressLineNumbers/>
              <w:shd w:fill="0F2A30" w:val="clear"/>
              <w:bidi w:val="0"/>
              <w:jc w:val="left"/>
              <w:rPr/>
            </w:pPr>
            <w:r>
              <w:rPr/>
              <w:t>Damage</w:t>
            </w:r>
          </w:p>
        </w:tc>
        <w:tc>
          <w:tcPr>
            <w:tcW w:w="1008" w:type="dxa"/>
            <w:tcBorders/>
            <w:vAlign w:val="center"/>
          </w:tcPr>
          <w:p>
            <w:pPr>
              <w:pStyle w:val="TableHeading"/>
              <w:suppressLineNumbers/>
              <w:shd w:fill="0F2A30" w:val="clear"/>
              <w:bidi w:val="0"/>
              <w:jc w:val="left"/>
              <w:rPr/>
            </w:pPr>
            <w:r>
              <w:rPr/>
              <w:t>Cooldown</w:t>
            </w:r>
          </w:p>
        </w:tc>
      </w:tr>
      <w:tr>
        <w:trPr/>
        <w:tc>
          <w:tcPr>
            <w:tcW w:w="751" w:type="dxa"/>
            <w:tcBorders/>
            <w:vAlign w:val="center"/>
          </w:tcPr>
          <w:p>
            <w:pPr>
              <w:pStyle w:val="TableContents"/>
              <w:widowControl w:val="false"/>
              <w:suppressLineNumbers/>
              <w:bidi w:val="0"/>
              <w:jc w:val="left"/>
              <w:rPr/>
            </w:pPr>
            <w:r>
              <w:rPr/>
              <w:t>Basic</w:t>
            </w:r>
          </w:p>
        </w:tc>
        <w:tc>
          <w:tcPr>
            <w:tcW w:w="1027" w:type="dxa"/>
            <w:tcBorders/>
            <w:vAlign w:val="center"/>
          </w:tcPr>
          <w:p>
            <w:pPr>
              <w:pStyle w:val="TableContents"/>
              <w:widowControl w:val="false"/>
              <w:suppressLineNumbers/>
              <w:bidi w:val="0"/>
              <w:jc w:val="left"/>
              <w:rPr/>
            </w:pPr>
            <w:r>
              <w:rPr/>
              <w:t>Claw rake</w:t>
            </w:r>
          </w:p>
        </w:tc>
        <w:tc>
          <w:tcPr>
            <w:tcW w:w="1575" w:type="dxa"/>
            <w:tcBorders/>
            <w:vAlign w:val="center"/>
          </w:tcPr>
          <w:p>
            <w:pPr>
              <w:pStyle w:val="TableContents"/>
              <w:widowControl w:val="false"/>
              <w:suppressLineNumbers/>
              <w:bidi w:val="0"/>
              <w:jc w:val="left"/>
              <w:rPr/>
            </w:pPr>
            <w:r>
              <w:rPr/>
              <w:t>Melee 2.5 m (scales)</w:t>
            </w:r>
          </w:p>
        </w:tc>
        <w:tc>
          <w:tcPr>
            <w:tcW w:w="734" w:type="dxa"/>
            <w:tcBorders/>
            <w:vAlign w:val="center"/>
          </w:tcPr>
          <w:p>
            <w:pPr>
              <w:pStyle w:val="TableContents"/>
              <w:widowControl w:val="false"/>
              <w:suppressLineNumbers/>
              <w:bidi w:val="0"/>
              <w:jc w:val="left"/>
              <w:rPr/>
            </w:pPr>
            <w:r>
              <w:rPr/>
              <w:t>1.6 hits/s</w:t>
            </w:r>
          </w:p>
        </w:tc>
        <w:tc>
          <w:tcPr>
            <w:tcW w:w="3132" w:type="dxa"/>
            <w:tcBorders/>
            <w:vAlign w:val="center"/>
          </w:tcPr>
          <w:p>
            <w:pPr>
              <w:pStyle w:val="TableContents"/>
              <w:widowControl w:val="false"/>
              <w:suppressLineNumbers/>
              <w:bidi w:val="0"/>
              <w:jc w:val="left"/>
              <w:rPr/>
            </w:pPr>
            <w:r>
              <w:rPr/>
              <w:t>—</w:t>
            </w:r>
          </w:p>
        </w:tc>
        <w:tc>
          <w:tcPr>
            <w:tcW w:w="1978" w:type="dxa"/>
            <w:tcBorders/>
            <w:vAlign w:val="center"/>
          </w:tcPr>
          <w:p>
            <w:pPr>
              <w:pStyle w:val="TableContents"/>
              <w:widowControl w:val="false"/>
              <w:suppressLineNumbers/>
              <w:bidi w:val="0"/>
              <w:jc w:val="left"/>
              <w:rPr/>
            </w:pPr>
            <w:r>
              <w:rPr/>
              <w:t>0.8 × P</w:t>
            </w:r>
          </w:p>
        </w:tc>
        <w:tc>
          <w:tcPr>
            <w:tcW w:w="1008"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Passive</w:t>
            </w:r>
          </w:p>
        </w:tc>
        <w:tc>
          <w:tcPr>
            <w:tcW w:w="1027" w:type="dxa"/>
            <w:tcBorders/>
            <w:vAlign w:val="center"/>
          </w:tcPr>
          <w:p>
            <w:pPr>
              <w:pStyle w:val="TableContents"/>
              <w:widowControl w:val="false"/>
              <w:suppressLineNumbers/>
              <w:bidi w:val="0"/>
              <w:jc w:val="left"/>
              <w:rPr/>
            </w:pPr>
            <w:r>
              <w:rPr/>
              <w:t>Hunter's Silence</w:t>
            </w:r>
          </w:p>
        </w:tc>
        <w:tc>
          <w:tcPr>
            <w:tcW w:w="1575" w:type="dxa"/>
            <w:tcBorders/>
            <w:vAlign w:val="center"/>
          </w:tcPr>
          <w:p>
            <w:pPr>
              <w:pStyle w:val="TableContents"/>
              <w:widowControl w:val="false"/>
              <w:suppressLineNumbers/>
              <w:bidi w:val="0"/>
              <w:jc w:val="left"/>
              <w:rPr/>
            </w:pPr>
            <w:r>
              <w:rPr/>
              <w:t>—</w:t>
            </w:r>
          </w:p>
        </w:tc>
        <w:tc>
          <w:tcPr>
            <w:tcW w:w="734" w:type="dxa"/>
            <w:tcBorders/>
            <w:vAlign w:val="center"/>
          </w:tcPr>
          <w:p>
            <w:pPr>
              <w:pStyle w:val="TableContents"/>
              <w:widowControl w:val="false"/>
              <w:suppressLineNumbers/>
              <w:bidi w:val="0"/>
              <w:jc w:val="left"/>
              <w:rPr/>
            </w:pPr>
            <w:r>
              <w:rPr/>
              <w:t>—</w:t>
            </w:r>
          </w:p>
        </w:tc>
        <w:tc>
          <w:tcPr>
            <w:tcW w:w="3132" w:type="dxa"/>
            <w:tcBorders/>
            <w:vAlign w:val="center"/>
          </w:tcPr>
          <w:p>
            <w:pPr>
              <w:pStyle w:val="TableContents"/>
              <w:widowControl w:val="false"/>
              <w:suppressLineNumbers/>
              <w:bidi w:val="0"/>
              <w:jc w:val="left"/>
              <w:rPr/>
            </w:pPr>
            <w:r>
              <w:rPr/>
              <w:t>Footsteps heard at ×0.5 range; +15% speed out of combat</w:t>
            </w:r>
          </w:p>
        </w:tc>
        <w:tc>
          <w:tcPr>
            <w:tcW w:w="1978" w:type="dxa"/>
            <w:tcBorders/>
            <w:vAlign w:val="center"/>
          </w:tcPr>
          <w:p>
            <w:pPr>
              <w:pStyle w:val="TableContents"/>
              <w:widowControl w:val="false"/>
              <w:suppressLineNumbers/>
              <w:bidi w:val="0"/>
              <w:jc w:val="left"/>
              <w:rPr/>
            </w:pPr>
            <w:r>
              <w:rPr/>
              <w:t>—</w:t>
            </w:r>
          </w:p>
        </w:tc>
        <w:tc>
          <w:tcPr>
            <w:tcW w:w="1008"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Q</w:t>
            </w:r>
          </w:p>
        </w:tc>
        <w:tc>
          <w:tcPr>
            <w:tcW w:w="1027" w:type="dxa"/>
            <w:tcBorders/>
            <w:vAlign w:val="center"/>
          </w:tcPr>
          <w:p>
            <w:pPr>
              <w:pStyle w:val="TableContents"/>
              <w:widowControl w:val="false"/>
              <w:suppressLineNumbers/>
              <w:bidi w:val="0"/>
              <w:jc w:val="left"/>
              <w:rPr/>
            </w:pPr>
            <w:r>
              <w:rPr/>
              <w:t>Thorn Dash</w:t>
            </w:r>
          </w:p>
        </w:tc>
        <w:tc>
          <w:tcPr>
            <w:tcW w:w="1575" w:type="dxa"/>
            <w:tcBorders/>
            <w:vAlign w:val="center"/>
          </w:tcPr>
          <w:p>
            <w:pPr>
              <w:pStyle w:val="TableContents"/>
              <w:widowControl w:val="false"/>
              <w:suppressLineNumbers/>
              <w:bidi w:val="0"/>
              <w:jc w:val="left"/>
              <w:rPr/>
            </w:pPr>
            <w:r>
              <w:rPr/>
              <w:t>Line 9 m (scales), passes through</w:t>
            </w:r>
          </w:p>
        </w:tc>
        <w:tc>
          <w:tcPr>
            <w:tcW w:w="734" w:type="dxa"/>
            <w:tcBorders/>
            <w:vAlign w:val="center"/>
          </w:tcPr>
          <w:p>
            <w:pPr>
              <w:pStyle w:val="TableContents"/>
              <w:widowControl w:val="false"/>
              <w:suppressLineNumbers/>
              <w:bidi w:val="0"/>
              <w:jc w:val="left"/>
              <w:rPr/>
            </w:pPr>
            <w:r>
              <w:rPr/>
              <w:t>0.3 s</w:t>
            </w:r>
          </w:p>
        </w:tc>
        <w:tc>
          <w:tcPr>
            <w:tcW w:w="3132" w:type="dxa"/>
            <w:tcBorders/>
            <w:vAlign w:val="center"/>
          </w:tcPr>
          <w:p>
            <w:pPr>
              <w:pStyle w:val="TableContents"/>
              <w:widowControl w:val="false"/>
              <w:suppressLineNumbers/>
              <w:bidi w:val="0"/>
              <w:jc w:val="left"/>
              <w:rPr/>
            </w:pPr>
            <w:r>
              <w:rPr/>
              <w:t>Bleed on everyone passed</w:t>
            </w:r>
          </w:p>
        </w:tc>
        <w:tc>
          <w:tcPr>
            <w:tcW w:w="1978" w:type="dxa"/>
            <w:tcBorders/>
            <w:vAlign w:val="center"/>
          </w:tcPr>
          <w:p>
            <w:pPr>
              <w:pStyle w:val="TableContents"/>
              <w:widowControl w:val="false"/>
              <w:suppressLineNumbers/>
              <w:bidi w:val="0"/>
              <w:jc w:val="left"/>
              <w:rPr/>
            </w:pPr>
            <w:r>
              <w:rPr/>
              <w:t>40 + 0.6 × P, bleed 10 + 0.15 × P per s for 4 s</w:t>
            </w:r>
          </w:p>
        </w:tc>
        <w:tc>
          <w:tcPr>
            <w:tcW w:w="1008" w:type="dxa"/>
            <w:tcBorders/>
            <w:vAlign w:val="center"/>
          </w:tcPr>
          <w:p>
            <w:pPr>
              <w:pStyle w:val="TableContents"/>
              <w:widowControl w:val="false"/>
              <w:suppressLineNumbers/>
              <w:bidi w:val="0"/>
              <w:jc w:val="left"/>
              <w:rPr/>
            </w:pPr>
            <w:r>
              <w:rPr/>
              <w:t>8 s</w:t>
            </w:r>
          </w:p>
        </w:tc>
      </w:tr>
      <w:tr>
        <w:trPr/>
        <w:tc>
          <w:tcPr>
            <w:tcW w:w="751" w:type="dxa"/>
            <w:tcBorders/>
            <w:vAlign w:val="center"/>
          </w:tcPr>
          <w:p>
            <w:pPr>
              <w:pStyle w:val="TableContents"/>
              <w:widowControl w:val="false"/>
              <w:suppressLineNumbers/>
              <w:bidi w:val="0"/>
              <w:jc w:val="left"/>
              <w:rPr/>
            </w:pPr>
            <w:r>
              <w:rPr/>
              <w:t>E</w:t>
            </w:r>
          </w:p>
        </w:tc>
        <w:tc>
          <w:tcPr>
            <w:tcW w:w="1027" w:type="dxa"/>
            <w:tcBorders/>
            <w:vAlign w:val="center"/>
          </w:tcPr>
          <w:p>
            <w:pPr>
              <w:pStyle w:val="TableContents"/>
              <w:widowControl w:val="false"/>
              <w:suppressLineNumbers/>
              <w:bidi w:val="0"/>
              <w:jc w:val="left"/>
              <w:rPr/>
            </w:pPr>
            <w:r>
              <w:rPr/>
              <w:t>Mark Prey</w:t>
            </w:r>
          </w:p>
        </w:tc>
        <w:tc>
          <w:tcPr>
            <w:tcW w:w="1575" w:type="dxa"/>
            <w:tcBorders/>
            <w:vAlign w:val="center"/>
          </w:tcPr>
          <w:p>
            <w:pPr>
              <w:pStyle w:val="TableContents"/>
              <w:widowControl w:val="false"/>
              <w:suppressLineNumbers/>
              <w:bidi w:val="0"/>
              <w:jc w:val="left"/>
              <w:rPr/>
            </w:pPr>
            <w:r>
              <w:rPr/>
              <w:t>Target within 25 m, line of sight</w:t>
            </w:r>
          </w:p>
        </w:tc>
        <w:tc>
          <w:tcPr>
            <w:tcW w:w="734" w:type="dxa"/>
            <w:tcBorders/>
            <w:vAlign w:val="center"/>
          </w:tcPr>
          <w:p>
            <w:pPr>
              <w:pStyle w:val="TableContents"/>
              <w:widowControl w:val="false"/>
              <w:suppressLineNumbers/>
              <w:bidi w:val="0"/>
              <w:jc w:val="left"/>
              <w:rPr/>
            </w:pPr>
            <w:r>
              <w:rPr/>
              <w:t>Instant</w:t>
            </w:r>
          </w:p>
        </w:tc>
        <w:tc>
          <w:tcPr>
            <w:tcW w:w="3132" w:type="dxa"/>
            <w:tcBorders/>
            <w:vAlign w:val="center"/>
          </w:tcPr>
          <w:p>
            <w:pPr>
              <w:pStyle w:val="TableContents"/>
              <w:widowControl w:val="false"/>
              <w:suppressLineNumbers/>
              <w:bidi w:val="0"/>
              <w:jc w:val="left"/>
              <w:rPr/>
            </w:pPr>
            <w:r>
              <w:rPr/>
              <w:t>Reveals 6 s; weak point exposed from every angle to the team; Co-Stalk trigger</w:t>
            </w:r>
          </w:p>
        </w:tc>
        <w:tc>
          <w:tcPr>
            <w:tcW w:w="1978" w:type="dxa"/>
            <w:tcBorders/>
            <w:vAlign w:val="center"/>
          </w:tcPr>
          <w:p>
            <w:pPr>
              <w:pStyle w:val="TableContents"/>
              <w:widowControl w:val="false"/>
              <w:suppressLineNumbers/>
              <w:bidi w:val="0"/>
              <w:jc w:val="left"/>
              <w:rPr/>
            </w:pPr>
            <w:r>
              <w:rPr/>
              <w:t>—</w:t>
            </w:r>
          </w:p>
        </w:tc>
        <w:tc>
          <w:tcPr>
            <w:tcW w:w="1008" w:type="dxa"/>
            <w:tcBorders/>
            <w:vAlign w:val="center"/>
          </w:tcPr>
          <w:p>
            <w:pPr>
              <w:pStyle w:val="TableContents"/>
              <w:widowControl w:val="false"/>
              <w:suppressLineNumbers/>
              <w:bidi w:val="0"/>
              <w:jc w:val="left"/>
              <w:rPr/>
            </w:pPr>
            <w:r>
              <w:rPr/>
              <w:t>16 s</w:t>
            </w:r>
          </w:p>
        </w:tc>
      </w:tr>
      <w:tr>
        <w:trPr/>
        <w:tc>
          <w:tcPr>
            <w:tcW w:w="751" w:type="dxa"/>
            <w:tcBorders/>
            <w:vAlign w:val="center"/>
          </w:tcPr>
          <w:p>
            <w:pPr>
              <w:pStyle w:val="TableContents"/>
              <w:widowControl w:val="false"/>
              <w:suppressLineNumbers/>
              <w:bidi w:val="0"/>
              <w:jc w:val="left"/>
              <w:rPr/>
            </w:pPr>
            <w:r>
              <w:rPr/>
              <w:t>R</w:t>
            </w:r>
          </w:p>
        </w:tc>
        <w:tc>
          <w:tcPr>
            <w:tcW w:w="1027" w:type="dxa"/>
            <w:tcBorders/>
            <w:vAlign w:val="center"/>
          </w:tcPr>
          <w:p>
            <w:pPr>
              <w:pStyle w:val="TableContents"/>
              <w:widowControl w:val="false"/>
              <w:suppressLineNumbers/>
              <w:bidi w:val="0"/>
              <w:jc w:val="left"/>
              <w:rPr/>
            </w:pPr>
            <w:r>
              <w:rPr/>
              <w:t>Barb Volley</w:t>
            </w:r>
          </w:p>
        </w:tc>
        <w:tc>
          <w:tcPr>
            <w:tcW w:w="1575" w:type="dxa"/>
            <w:tcBorders/>
            <w:vAlign w:val="center"/>
          </w:tcPr>
          <w:p>
            <w:pPr>
              <w:pStyle w:val="TableContents"/>
              <w:widowControl w:val="false"/>
              <w:suppressLineNumbers/>
              <w:bidi w:val="0"/>
              <w:jc w:val="left"/>
              <w:rPr/>
            </w:pPr>
            <w:r>
              <w:rPr/>
              <w:t>Cone 60°, 8 m</w:t>
            </w:r>
          </w:p>
        </w:tc>
        <w:tc>
          <w:tcPr>
            <w:tcW w:w="734" w:type="dxa"/>
            <w:tcBorders/>
            <w:vAlign w:val="center"/>
          </w:tcPr>
          <w:p>
            <w:pPr>
              <w:pStyle w:val="TableContents"/>
              <w:widowControl w:val="false"/>
              <w:suppressLineNumbers/>
              <w:bidi w:val="0"/>
              <w:jc w:val="left"/>
              <w:rPr/>
            </w:pPr>
            <w:r>
              <w:rPr/>
              <w:t>0.2 s</w:t>
            </w:r>
          </w:p>
        </w:tc>
        <w:tc>
          <w:tcPr>
            <w:tcW w:w="3132" w:type="dxa"/>
            <w:tcBorders/>
            <w:vAlign w:val="center"/>
          </w:tcPr>
          <w:p>
            <w:pPr>
              <w:pStyle w:val="TableContents"/>
              <w:widowControl w:val="false"/>
              <w:suppressLineNumbers/>
              <w:bidi w:val="0"/>
              <w:jc w:val="left"/>
              <w:rPr/>
            </w:pPr>
            <w:r>
              <w:rPr/>
              <w:t>8 barbs, up to 5 on a close target</w:t>
            </w:r>
          </w:p>
        </w:tc>
        <w:tc>
          <w:tcPr>
            <w:tcW w:w="1978" w:type="dxa"/>
            <w:tcBorders/>
            <w:vAlign w:val="center"/>
          </w:tcPr>
          <w:p>
            <w:pPr>
              <w:pStyle w:val="TableContents"/>
              <w:widowControl w:val="false"/>
              <w:suppressLineNumbers/>
              <w:bidi w:val="0"/>
              <w:jc w:val="left"/>
              <w:rPr/>
            </w:pPr>
            <w:r>
              <w:rPr/>
              <w:t>12 + 0.15 × P per barb</w:t>
            </w:r>
          </w:p>
        </w:tc>
        <w:tc>
          <w:tcPr>
            <w:tcW w:w="1008" w:type="dxa"/>
            <w:tcBorders/>
            <w:vAlign w:val="center"/>
          </w:tcPr>
          <w:p>
            <w:pPr>
              <w:pStyle w:val="TableContents"/>
              <w:widowControl w:val="false"/>
              <w:suppressLineNumbers/>
              <w:bidi w:val="0"/>
              <w:jc w:val="left"/>
              <w:rPr/>
            </w:pPr>
            <w:r>
              <w:rPr/>
              <w:t>10 s</w:t>
            </w:r>
          </w:p>
        </w:tc>
      </w:tr>
      <w:tr>
        <w:trPr/>
        <w:tc>
          <w:tcPr>
            <w:tcW w:w="751" w:type="dxa"/>
            <w:tcBorders/>
            <w:vAlign w:val="center"/>
          </w:tcPr>
          <w:p>
            <w:pPr>
              <w:pStyle w:val="TableContents"/>
              <w:widowControl w:val="false"/>
              <w:suppressLineNumbers/>
              <w:bidi w:val="0"/>
              <w:jc w:val="left"/>
              <w:rPr/>
            </w:pPr>
            <w:r>
              <w:rPr/>
              <w:t>Rank 2</w:t>
            </w:r>
          </w:p>
        </w:tc>
        <w:tc>
          <w:tcPr>
            <w:tcW w:w="1027" w:type="dxa"/>
            <w:tcBorders/>
            <w:vAlign w:val="center"/>
          </w:tcPr>
          <w:p>
            <w:pPr>
              <w:pStyle w:val="TableContents"/>
              <w:widowControl w:val="false"/>
              <w:suppressLineNumbers/>
              <w:bidi w:val="0"/>
              <w:jc w:val="left"/>
              <w:rPr/>
            </w:pPr>
            <w:r>
              <w:rPr/>
              <w:t>L5</w:t>
            </w:r>
          </w:p>
        </w:tc>
        <w:tc>
          <w:tcPr>
            <w:tcW w:w="1575" w:type="dxa"/>
            <w:tcBorders/>
            <w:vAlign w:val="center"/>
          </w:tcPr>
          <w:p>
            <w:pPr>
              <w:pStyle w:val="TableContents"/>
              <w:widowControl w:val="false"/>
              <w:suppressLineNumbers/>
              <w:bidi w:val="0"/>
              <w:jc w:val="left"/>
              <w:rPr/>
            </w:pPr>
            <w:r>
              <w:rPr/>
              <w:t>—</w:t>
            </w:r>
          </w:p>
        </w:tc>
        <w:tc>
          <w:tcPr>
            <w:tcW w:w="734" w:type="dxa"/>
            <w:tcBorders/>
            <w:vAlign w:val="center"/>
          </w:tcPr>
          <w:p>
            <w:pPr>
              <w:pStyle w:val="TableContents"/>
              <w:widowControl w:val="false"/>
              <w:suppressLineNumbers/>
              <w:bidi w:val="0"/>
              <w:jc w:val="left"/>
              <w:rPr/>
            </w:pPr>
            <w:r>
              <w:rPr/>
              <w:t>—</w:t>
            </w:r>
          </w:p>
        </w:tc>
        <w:tc>
          <w:tcPr>
            <w:tcW w:w="3132" w:type="dxa"/>
            <w:tcBorders/>
            <w:vAlign w:val="center"/>
          </w:tcPr>
          <w:p>
            <w:pPr>
              <w:pStyle w:val="TableContents"/>
              <w:widowControl w:val="false"/>
              <w:suppressLineNumbers/>
              <w:bidi w:val="0"/>
              <w:jc w:val="left"/>
              <w:rPr/>
            </w:pPr>
            <w:r>
              <w:rPr/>
              <w:t>Bleed lasts 5 s</w:t>
            </w:r>
          </w:p>
        </w:tc>
        <w:tc>
          <w:tcPr>
            <w:tcW w:w="1978" w:type="dxa"/>
            <w:tcBorders/>
            <w:vAlign w:val="center"/>
          </w:tcPr>
          <w:p>
            <w:pPr>
              <w:pStyle w:val="TableContents"/>
              <w:widowControl w:val="false"/>
              <w:suppressLineNumbers/>
              <w:bidi w:val="0"/>
              <w:jc w:val="left"/>
              <w:rPr/>
            </w:pPr>
            <w:r>
              <w:rPr/>
              <w:t>—</w:t>
            </w:r>
          </w:p>
        </w:tc>
        <w:tc>
          <w:tcPr>
            <w:tcW w:w="1008" w:type="dxa"/>
            <w:tcBorders/>
            <w:vAlign w:val="center"/>
          </w:tcPr>
          <w:p>
            <w:pPr>
              <w:pStyle w:val="TableContents"/>
              <w:widowControl w:val="false"/>
              <w:suppressLineNumbers/>
              <w:bidi w:val="0"/>
              <w:jc w:val="left"/>
              <w:rPr/>
            </w:pPr>
            <w:r>
              <w:rPr/>
              <w:t>—</w:t>
            </w:r>
          </w:p>
        </w:tc>
      </w:tr>
    </w:tbl>
    <w:p>
      <w:pPr>
        <w:pStyle w:val="BodyText"/>
        <w:bidi w:val="0"/>
        <w:jc w:val="left"/>
        <w:rPr/>
      </w:pPr>
      <w:r>
        <w:rPr>
          <w:rStyle w:val="Strong"/>
        </w:rPr>
        <w:t>Weak point:</w:t>
      </w:r>
      <w:r>
        <w:rPr/>
        <w:t xml:space="preserve"> abdomen sac. Radius 0.2 × height. Exposed from the left and right 90° arcs, and for 0.5 s after Thorn Dash ends.</w:t>
      </w:r>
    </w:p>
    <w:p>
      <w:pPr>
        <w:pStyle w:val="BodyText"/>
        <w:bidi w:val="0"/>
        <w:jc w:val="left"/>
        <w:rPr/>
      </w:pPr>
      <w:r>
        <w:rPr>
          <w:rStyle w:val="Strong"/>
        </w:rPr>
        <w:t>Branches:</w:t>
      </w:r>
      <w:r>
        <w:rPr/>
        <w:t xml:space="preserve"> Aggression: L10 bleed 6 s; L15 second Thorn Dash charge. Tactical: L10 Mark lasts 8 s; L15 Mark slows 20%.</w:t>
      </w:r>
    </w:p>
    <w:p>
      <w:pPr>
        <w:pStyle w:val="BodyText"/>
        <w:bidi w:val="0"/>
        <w:jc w:val="left"/>
        <w:rPr/>
      </w:pPr>
      <w:r>
        <w:rPr>
          <w:rStyle w:val="Strong"/>
        </w:rPr>
        <w:t>Ultimates:</w:t>
      </w:r>
      <w:r>
        <w:rPr/>
        <w:t xml:space="preserve"> Hunt Frenzy · Gut the Hoard · Endless Pursuit — Pack Hunt · Thicket Trap · Scent Trail.</w:t>
      </w:r>
    </w:p>
    <w:p>
      <w:pPr>
        <w:pStyle w:val="Heading3"/>
        <w:bidi w:val="0"/>
        <w:jc w:val="left"/>
        <w:rPr/>
      </w:pPr>
      <w:r>
        <w:rPr/>
        <w:t>Anatomy by Stage</w:t>
      </w:r>
    </w:p>
    <w:tbl>
      <w:tblPr>
        <w:tblW w:w="10205" w:type="dxa"/>
        <w:jc w:val="left"/>
        <w:tblInd w:w="0" w:type="dxa"/>
        <w:tblLayout w:type="fixed"/>
        <w:tblCellMar>
          <w:top w:w="28" w:type="dxa"/>
          <w:left w:w="28" w:type="dxa"/>
          <w:bottom w:w="28" w:type="dxa"/>
          <w:right w:w="28" w:type="dxa"/>
        </w:tblCellMar>
      </w:tblPr>
      <w:tblGrid>
        <w:gridCol w:w="601"/>
        <w:gridCol w:w="6375"/>
        <w:gridCol w:w="3229"/>
      </w:tblGrid>
      <w:tr>
        <w:trPr>
          <w:tblHeader w:val="true"/>
        </w:trPr>
        <w:tc>
          <w:tcPr>
            <w:tcW w:w="601" w:type="dxa"/>
            <w:tcBorders/>
            <w:vAlign w:val="center"/>
          </w:tcPr>
          <w:p>
            <w:pPr>
              <w:pStyle w:val="TableHeading"/>
              <w:suppressLineNumbers/>
              <w:shd w:fill="0F2A30" w:val="clear"/>
              <w:bidi w:val="0"/>
              <w:jc w:val="left"/>
              <w:rPr/>
            </w:pPr>
            <w:r>
              <w:rPr/>
              <w:t>Stage</w:t>
            </w:r>
          </w:p>
        </w:tc>
        <w:tc>
          <w:tcPr>
            <w:tcW w:w="6375" w:type="dxa"/>
            <w:tcBorders/>
            <w:vAlign w:val="center"/>
          </w:tcPr>
          <w:p>
            <w:pPr>
              <w:pStyle w:val="TableHeading"/>
              <w:suppressLineNumbers/>
              <w:shd w:fill="0F2A30" w:val="clear"/>
              <w:bidi w:val="0"/>
              <w:jc w:val="left"/>
              <w:rPr/>
            </w:pPr>
            <w:r>
              <w:rPr/>
              <w:t>Wildborn</w:t>
            </w:r>
          </w:p>
        </w:tc>
        <w:tc>
          <w:tcPr>
            <w:tcW w:w="3229" w:type="dxa"/>
            <w:tcBorders/>
            <w:vAlign w:val="center"/>
          </w:tcPr>
          <w:p>
            <w:pPr>
              <w:pStyle w:val="TableHeading"/>
              <w:suppressLineNumbers/>
              <w:shd w:fill="0F2A30" w:val="clear"/>
              <w:bidi w:val="0"/>
              <w:jc w:val="left"/>
              <w:rPr/>
            </w:pPr>
            <w:r>
              <w:rPr/>
              <w:t>Blightborn</w:t>
            </w:r>
          </w:p>
        </w:tc>
      </w:tr>
      <w:tr>
        <w:trPr/>
        <w:tc>
          <w:tcPr>
            <w:tcW w:w="601" w:type="dxa"/>
            <w:tcBorders/>
            <w:vAlign w:val="center"/>
          </w:tcPr>
          <w:p>
            <w:pPr>
              <w:pStyle w:val="TableContents"/>
              <w:widowControl w:val="false"/>
              <w:suppressLineNumbers/>
              <w:bidi w:val="0"/>
              <w:jc w:val="left"/>
              <w:rPr/>
            </w:pPr>
            <w:r>
              <w:rPr/>
              <w:t>S1</w:t>
            </w:r>
          </w:p>
        </w:tc>
        <w:tc>
          <w:tcPr>
            <w:tcW w:w="6375" w:type="dxa"/>
            <w:tcBorders/>
            <w:vAlign w:val="center"/>
          </w:tcPr>
          <w:p>
            <w:pPr>
              <w:pStyle w:val="TableContents"/>
              <w:widowControl w:val="false"/>
              <w:suppressLineNumbers/>
              <w:bidi w:val="0"/>
              <w:jc w:val="left"/>
              <w:rPr/>
            </w:pPr>
            <w:r>
              <w:rPr/>
              <w:t>Low, spiny Kith with extra legs beginning to form along its sides</w:t>
            </w:r>
          </w:p>
        </w:tc>
        <w:tc>
          <w:tcPr>
            <w:tcW w:w="3229" w:type="dxa"/>
            <w:tcBorders/>
            <w:vAlign w:val="center"/>
          </w:tcPr>
          <w:p>
            <w:pPr>
              <w:pStyle w:val="TableContents"/>
              <w:widowControl w:val="false"/>
              <w:suppressLineNumbers/>
              <w:bidi w:val="0"/>
              <w:jc w:val="left"/>
              <w:rPr/>
            </w:pPr>
            <w:r>
              <w:rPr/>
              <w:t>Glass needles instead of thorns</w:t>
            </w:r>
          </w:p>
        </w:tc>
      </w:tr>
      <w:tr>
        <w:trPr/>
        <w:tc>
          <w:tcPr>
            <w:tcW w:w="601" w:type="dxa"/>
            <w:tcBorders/>
            <w:vAlign w:val="center"/>
          </w:tcPr>
          <w:p>
            <w:pPr>
              <w:pStyle w:val="TableContents"/>
              <w:widowControl w:val="false"/>
              <w:suppressLineNumbers/>
              <w:bidi w:val="0"/>
              <w:jc w:val="left"/>
              <w:rPr/>
            </w:pPr>
            <w:r>
              <w:rPr/>
              <w:t>S2</w:t>
            </w:r>
          </w:p>
        </w:tc>
        <w:tc>
          <w:tcPr>
            <w:tcW w:w="6375" w:type="dxa"/>
            <w:tcBorders/>
            <w:vAlign w:val="center"/>
          </w:tcPr>
          <w:p>
            <w:pPr>
              <w:pStyle w:val="TableContents"/>
              <w:widowControl w:val="false"/>
              <w:suppressLineNumbers/>
              <w:bidi w:val="0"/>
              <w:jc w:val="left"/>
              <w:rPr/>
            </w:pPr>
            <w:r>
              <w:rPr/>
              <w:t>Long-legged insectile quadruped (six legs, front pair raptorial) with an amber abdomen sac</w:t>
            </w:r>
          </w:p>
        </w:tc>
        <w:tc>
          <w:tcPr>
            <w:tcW w:w="3229" w:type="dxa"/>
            <w:tcBorders/>
            <w:vAlign w:val="center"/>
          </w:tcPr>
          <w:p>
            <w:pPr>
              <w:pStyle w:val="TableContents"/>
              <w:widowControl w:val="false"/>
              <w:suppressLineNumbers/>
              <w:bidi w:val="0"/>
              <w:jc w:val="left"/>
              <w:rPr/>
            </w:pPr>
            <w:r>
              <w:rPr/>
              <w:t>Glass needles, pulsing cyan sac</w:t>
            </w:r>
          </w:p>
        </w:tc>
      </w:tr>
      <w:tr>
        <w:trPr/>
        <w:tc>
          <w:tcPr>
            <w:tcW w:w="601" w:type="dxa"/>
            <w:tcBorders/>
            <w:vAlign w:val="center"/>
          </w:tcPr>
          <w:p>
            <w:pPr>
              <w:pStyle w:val="TableContents"/>
              <w:widowControl w:val="false"/>
              <w:suppressLineNumbers/>
              <w:bidi w:val="0"/>
              <w:jc w:val="left"/>
              <w:rPr/>
            </w:pPr>
            <w:r>
              <w:rPr/>
              <w:t>S3</w:t>
            </w:r>
          </w:p>
        </w:tc>
        <w:tc>
          <w:tcPr>
            <w:tcW w:w="6375" w:type="dxa"/>
            <w:tcBorders/>
            <w:vAlign w:val="center"/>
          </w:tcPr>
          <w:p>
            <w:pPr>
              <w:pStyle w:val="TableContents"/>
              <w:widowControl w:val="false"/>
              <w:suppressLineNumbers/>
              <w:bidi w:val="0"/>
              <w:jc w:val="left"/>
              <w:rPr/>
            </w:pPr>
            <w:r>
              <w:rPr/>
              <w:t>Bladed horror with hooked legs and thorn-tails; still part animal</w:t>
            </w:r>
          </w:p>
        </w:tc>
        <w:tc>
          <w:tcPr>
            <w:tcW w:w="3229" w:type="dxa"/>
            <w:tcBorders/>
            <w:vAlign w:val="center"/>
          </w:tcPr>
          <w:p>
            <w:pPr>
              <w:pStyle w:val="TableContents"/>
              <w:widowControl w:val="false"/>
              <w:suppressLineNumbers/>
              <w:bidi w:val="0"/>
              <w:jc w:val="left"/>
              <w:rPr/>
            </w:pPr>
            <w:r>
              <w:rPr/>
              <w:t>Trails glittering dust like the Endless Pursuit</w:t>
            </w:r>
          </w:p>
        </w:tc>
      </w:tr>
    </w:tbl>
    <w:p>
      <w:pPr>
        <w:pStyle w:val="Heading3"/>
        <w:bidi w:val="0"/>
        <w:jc w:val="left"/>
        <w:rPr/>
      </w:pPr>
      <w:r>
        <w:rPr/>
        <w:t>Signature animation and effects</w:t>
      </w:r>
    </w:p>
    <w:tbl>
      <w:tblPr>
        <w:tblW w:w="10205" w:type="dxa"/>
        <w:jc w:val="left"/>
        <w:tblInd w:w="0" w:type="dxa"/>
        <w:tblLayout w:type="fixed"/>
        <w:tblCellMar>
          <w:top w:w="28" w:type="dxa"/>
          <w:left w:w="28" w:type="dxa"/>
          <w:bottom w:w="28" w:type="dxa"/>
          <w:right w:w="28" w:type="dxa"/>
        </w:tblCellMar>
      </w:tblPr>
      <w:tblGrid>
        <w:gridCol w:w="1321"/>
        <w:gridCol w:w="8884"/>
      </w:tblGrid>
      <w:tr>
        <w:trPr>
          <w:tblHeader w:val="true"/>
        </w:trPr>
        <w:tc>
          <w:tcPr>
            <w:tcW w:w="1321" w:type="dxa"/>
            <w:tcBorders/>
            <w:vAlign w:val="center"/>
          </w:tcPr>
          <w:p>
            <w:pPr>
              <w:pStyle w:val="TableHeading"/>
              <w:suppressLineNumbers/>
              <w:shd w:fill="0F2A30" w:val="clear"/>
              <w:bidi w:val="0"/>
              <w:jc w:val="left"/>
              <w:rPr/>
            </w:pPr>
            <w:r>
              <w:rPr/>
              <w:t>Clip / event</w:t>
            </w:r>
          </w:p>
        </w:tc>
        <w:tc>
          <w:tcPr>
            <w:tcW w:w="8884" w:type="dxa"/>
            <w:tcBorders/>
            <w:vAlign w:val="center"/>
          </w:tcPr>
          <w:p>
            <w:pPr>
              <w:pStyle w:val="TableHeading"/>
              <w:suppressLineNumbers/>
              <w:shd w:fill="0F2A30" w:val="clear"/>
              <w:bidi w:val="0"/>
              <w:jc w:val="left"/>
              <w:rPr/>
            </w:pPr>
            <w:r>
              <w:rPr/>
              <w:t>Notes</w:t>
            </w:r>
          </w:p>
        </w:tc>
      </w:tr>
      <w:tr>
        <w:trPr/>
        <w:tc>
          <w:tcPr>
            <w:tcW w:w="1321" w:type="dxa"/>
            <w:tcBorders/>
            <w:vAlign w:val="center"/>
          </w:tcPr>
          <w:p>
            <w:pPr>
              <w:pStyle w:val="TableContents"/>
              <w:widowControl w:val="false"/>
              <w:suppressLineNumbers/>
              <w:bidi w:val="0"/>
              <w:jc w:val="left"/>
              <w:rPr/>
            </w:pPr>
            <w:r>
              <w:rPr/>
              <w:t>Freeze-strike</w:t>
            </w:r>
          </w:p>
        </w:tc>
        <w:tc>
          <w:tcPr>
            <w:tcW w:w="8884" w:type="dxa"/>
            <w:tcBorders/>
            <w:vAlign w:val="center"/>
          </w:tcPr>
          <w:p>
            <w:pPr>
              <w:pStyle w:val="TableContents"/>
              <w:widowControl w:val="false"/>
              <w:suppressLineNumbers/>
              <w:bidi w:val="0"/>
              <w:jc w:val="left"/>
              <w:rPr/>
            </w:pPr>
            <w:r>
              <w:rPr/>
              <w:t>Total stillness for 0.2–3 s when it senses an enemy, then an explosive start. The freeze is the tell</w:t>
            </w:r>
          </w:p>
        </w:tc>
      </w:tr>
      <w:tr>
        <w:trPr/>
        <w:tc>
          <w:tcPr>
            <w:tcW w:w="1321" w:type="dxa"/>
            <w:tcBorders/>
            <w:vAlign w:val="center"/>
          </w:tcPr>
          <w:p>
            <w:pPr>
              <w:pStyle w:val="TableContents"/>
              <w:widowControl w:val="false"/>
              <w:suppressLineNumbers/>
              <w:bidi w:val="0"/>
              <w:jc w:val="left"/>
              <w:rPr/>
            </w:pPr>
            <w:r>
              <w:rPr/>
              <w:t>Thorn Dash</w:t>
            </w:r>
          </w:p>
        </w:tc>
        <w:tc>
          <w:tcPr>
            <w:tcW w:w="8884" w:type="dxa"/>
            <w:tcBorders/>
            <w:vAlign w:val="center"/>
          </w:tcPr>
          <w:p>
            <w:pPr>
              <w:pStyle w:val="TableContents"/>
              <w:widowControl w:val="false"/>
              <w:suppressLineNumbers/>
              <w:bidi w:val="0"/>
              <w:jc w:val="left"/>
              <w:rPr/>
            </w:pPr>
            <w:r>
              <w:rPr/>
              <w:t>Low lunge; the abdomen sac swings out to the side during the 0.5 s recovery (weak point exposed)</w:t>
            </w:r>
          </w:p>
        </w:tc>
      </w:tr>
      <w:tr>
        <w:trPr/>
        <w:tc>
          <w:tcPr>
            <w:tcW w:w="1321" w:type="dxa"/>
            <w:tcBorders/>
            <w:vAlign w:val="center"/>
          </w:tcPr>
          <w:p>
            <w:pPr>
              <w:pStyle w:val="TableContents"/>
              <w:widowControl w:val="false"/>
              <w:suppressLineNumbers/>
              <w:bidi w:val="0"/>
              <w:jc w:val="left"/>
              <w:rPr/>
            </w:pPr>
            <w:r>
              <w:rPr/>
              <w:t>Mark Prey</w:t>
            </w:r>
          </w:p>
        </w:tc>
        <w:tc>
          <w:tcPr>
            <w:tcW w:w="8884" w:type="dxa"/>
            <w:tcBorders/>
            <w:vAlign w:val="center"/>
          </w:tcPr>
          <w:p>
            <w:pPr>
              <w:pStyle w:val="TableContents"/>
              <w:widowControl w:val="false"/>
              <w:suppressLineNumbers/>
              <w:bidi w:val="0"/>
              <w:jc w:val="left"/>
              <w:rPr/>
            </w:pPr>
            <w:r>
              <w:rPr/>
              <w:t>Head snaps toward the target; a thin thorn-thread (glass thread) links them for 0.3 s; the target's weak point lights up for the whole team</w:t>
            </w:r>
          </w:p>
        </w:tc>
      </w:tr>
      <w:tr>
        <w:trPr/>
        <w:tc>
          <w:tcPr>
            <w:tcW w:w="1321" w:type="dxa"/>
            <w:tcBorders/>
            <w:vAlign w:val="center"/>
          </w:tcPr>
          <w:p>
            <w:pPr>
              <w:pStyle w:val="TableContents"/>
              <w:widowControl w:val="false"/>
              <w:suppressLineNumbers/>
              <w:bidi w:val="0"/>
              <w:jc w:val="left"/>
              <w:rPr/>
            </w:pPr>
            <w:r>
              <w:rPr/>
              <w:t>Idle</w:t>
            </w:r>
          </w:p>
        </w:tc>
        <w:tc>
          <w:tcPr>
            <w:tcW w:w="8884" w:type="dxa"/>
            <w:tcBorders/>
            <w:vAlign w:val="center"/>
          </w:tcPr>
          <w:p>
            <w:pPr>
              <w:pStyle w:val="TableContents"/>
              <w:widowControl w:val="false"/>
              <w:suppressLineNumbers/>
              <w:bidi w:val="0"/>
              <w:jc w:val="left"/>
              <w:rPr/>
            </w:pPr>
            <w:r>
              <w:rPr/>
              <w:t>Head twitches in quick jerks; tastes the air; grooms its thorns</w:t>
            </w:r>
          </w:p>
        </w:tc>
      </w:tr>
      <w:tr>
        <w:trPr/>
        <w:tc>
          <w:tcPr>
            <w:tcW w:w="1321" w:type="dxa"/>
            <w:tcBorders/>
            <w:vAlign w:val="center"/>
          </w:tcPr>
          <w:p>
            <w:pPr>
              <w:pStyle w:val="TableContents"/>
              <w:widowControl w:val="false"/>
              <w:suppressLineNumbers/>
              <w:bidi w:val="0"/>
              <w:jc w:val="left"/>
              <w:rPr/>
            </w:pPr>
            <w:r>
              <w:rPr/>
              <w:t>Audio</w:t>
            </w:r>
          </w:p>
        </w:tc>
        <w:tc>
          <w:tcPr>
            <w:tcW w:w="8884" w:type="dxa"/>
            <w:tcBorders/>
            <w:vAlign w:val="center"/>
          </w:tcPr>
          <w:p>
            <w:pPr>
              <w:pStyle w:val="TableContents"/>
              <w:widowControl w:val="false"/>
              <w:suppressLineNumbers/>
              <w:bidi w:val="0"/>
              <w:jc w:val="left"/>
              <w:rPr/>
            </w:pPr>
            <w:r>
              <w:rPr/>
              <w:t>Skittering and thorn clicks, the quietest Ascendant at every Stage (Blightborn: glass skittering like ice cracking)</w:t>
            </w:r>
          </w:p>
        </w:tc>
      </w:tr>
      <w:tr>
        <w:trPr/>
        <w:tc>
          <w:tcPr>
            <w:tcW w:w="1321" w:type="dxa"/>
            <w:tcBorders/>
            <w:vAlign w:val="center"/>
          </w:tcPr>
          <w:p>
            <w:pPr>
              <w:pStyle w:val="TableContents"/>
              <w:widowControl w:val="false"/>
              <w:suppressLineNumbers/>
              <w:bidi w:val="0"/>
              <w:jc w:val="left"/>
              <w:rPr/>
            </w:pPr>
            <w:r>
              <w:rPr/>
              <w:t>Wildlife</w:t>
            </w:r>
          </w:p>
        </w:tc>
        <w:tc>
          <w:tcPr>
            <w:tcW w:w="8884" w:type="dxa"/>
            <w:tcBorders/>
            <w:vAlign w:val="center"/>
          </w:tcPr>
          <w:p>
            <w:pPr>
              <w:pStyle w:val="TableContents"/>
              <w:widowControl w:val="false"/>
              <w:suppressLineNumbers/>
              <w:bidi w:val="0"/>
              <w:jc w:val="left"/>
              <w:rPr/>
            </w:pPr>
            <w:r>
              <w:rPr/>
              <w:t>Prey flees before it's visible</w:t>
            </w:r>
          </w:p>
        </w:tc>
      </w:tr>
      <w:tr>
        <w:trPr/>
        <w:tc>
          <w:tcPr>
            <w:tcW w:w="1321" w:type="dxa"/>
            <w:tcBorders/>
            <w:vAlign w:val="center"/>
          </w:tcPr>
          <w:p>
            <w:pPr>
              <w:pStyle w:val="TableContents"/>
              <w:widowControl w:val="false"/>
              <w:suppressLineNumbers/>
              <w:bidi w:val="0"/>
              <w:jc w:val="left"/>
              <w:rPr/>
            </w:pPr>
            <w:r>
              <w:rPr/>
              <w:t>Transformation</w:t>
            </w:r>
          </w:p>
        </w:tc>
        <w:tc>
          <w:tcPr>
            <w:tcW w:w="8884" w:type="dxa"/>
            <w:tcBorders/>
            <w:vAlign w:val="center"/>
          </w:tcPr>
          <w:p>
            <w:pPr>
              <w:pStyle w:val="TableContents"/>
              <w:widowControl w:val="false"/>
              <w:suppressLineNumbers/>
              <w:bidi w:val="0"/>
              <w:jc w:val="left"/>
              <w:rPr/>
            </w:pPr>
            <w:r>
              <w:rPr/>
              <w:t>Thorns lengthen with a creak / needles shoot out with a chiming snap</w:t>
            </w:r>
          </w:p>
        </w:tc>
      </w:tr>
    </w:tbl>
    <w:p>
      <w:pPr>
        <w:pStyle w:val="BodyText"/>
        <w:bidi w:val="0"/>
        <w:jc w:val="left"/>
        <w:rPr/>
      </w:pPr>
      <w:r>
        <w:rPr>
          <w:rStyle w:val="Strong"/>
        </w:rPr>
        <w:t>Counter-play:</w:t>
      </w:r>
      <w:r>
        <w:rPr/>
        <w:t xml:space="preserve"> stay grouped (it hunts lone carriers), use area control, punish its low Health once it's revealed. Weak against a Titan in close range.</w:t>
      </w:r>
    </w:p>
    <w:p>
      <w:pPr>
        <w:pStyle w:val="HorizontalLine"/>
        <w:bidi w:val="0"/>
        <w:jc w:val="left"/>
        <w:rPr/>
      </w:pPr>
      <w:r>
        <w:rPr/>
      </w:r>
    </w:p>
    <w:p>
      <w:pPr>
        <w:pStyle w:val="Heading2"/>
        <w:bidi w:val="0"/>
        <w:jc w:val="left"/>
        <w:rPr/>
      </w:pPr>
      <w:r>
        <w:rPr/>
        <w:t>2.7 Bonespire — the memory that strikes from afar (Hunt pair)</w:t>
      </w:r>
    </w:p>
    <w:p>
      <w:pPr>
        <w:pStyle w:val="BodyText"/>
        <w:bidi w:val="0"/>
        <w:jc w:val="left"/>
        <w:rPr/>
      </w:pPr>
      <w:r>
        <w:rPr>
          <w:rStyle w:val="Strong"/>
        </w:rPr>
        <w:t>Role:</w:t>
      </w:r>
      <w:r>
        <w:rPr/>
        <w:t xml:space="preserve"> siege sniper. Long range, weak-point breaker, structure killer.</w:t>
      </w:r>
    </w:p>
    <w:p>
      <w:pPr>
        <w:pStyle w:val="Heading3"/>
        <w:bidi w:val="0"/>
        <w:jc w:val="left"/>
        <w:rPr/>
      </w:pPr>
      <w:r>
        <w:rPr/>
        <w:t>Numbers (Spec endpoints)</w:t>
      </w:r>
    </w:p>
    <w:tbl>
      <w:tblPr>
        <w:tblW w:w="2404" w:type="dxa"/>
        <w:jc w:val="left"/>
        <w:tblInd w:w="0" w:type="dxa"/>
        <w:tblLayout w:type="fixed"/>
        <w:tblCellMar>
          <w:top w:w="28" w:type="dxa"/>
          <w:left w:w="28" w:type="dxa"/>
          <w:bottom w:w="28" w:type="dxa"/>
          <w:right w:w="28" w:type="dxa"/>
        </w:tblCellMar>
      </w:tblPr>
      <w:tblGrid>
        <w:gridCol w:w="691"/>
        <w:gridCol w:w="556"/>
        <w:gridCol w:w="556"/>
        <w:gridCol w:w="601"/>
      </w:tblGrid>
      <w:tr>
        <w:trPr>
          <w:tblHeader w:val="true"/>
        </w:trPr>
        <w:tc>
          <w:tcPr>
            <w:tcW w:w="691" w:type="dxa"/>
            <w:tcBorders/>
            <w:vAlign w:val="center"/>
          </w:tcPr>
          <w:p>
            <w:pPr>
              <w:pStyle w:val="TableHeading"/>
              <w:suppressLineNumbers/>
              <w:shd w:fill="0F2A30" w:val="clear"/>
              <w:bidi w:val="0"/>
              <w:jc w:val="left"/>
              <w:rPr/>
            </w:pPr>
            <w:r>
              <w:rPr/>
              <w:t>Stat</w:t>
            </w:r>
          </w:p>
        </w:tc>
        <w:tc>
          <w:tcPr>
            <w:tcW w:w="556" w:type="dxa"/>
            <w:tcBorders/>
            <w:vAlign w:val="center"/>
          </w:tcPr>
          <w:p>
            <w:pPr>
              <w:pStyle w:val="TableHeading"/>
              <w:suppressLineNumbers/>
              <w:shd w:fill="0F2A30" w:val="clear"/>
              <w:bidi w:val="0"/>
              <w:jc w:val="left"/>
              <w:rPr/>
            </w:pPr>
            <w:r>
              <w:rPr/>
              <w:t>L1</w:t>
            </w:r>
          </w:p>
        </w:tc>
        <w:tc>
          <w:tcPr>
            <w:tcW w:w="556" w:type="dxa"/>
            <w:tcBorders/>
            <w:vAlign w:val="center"/>
          </w:tcPr>
          <w:p>
            <w:pPr>
              <w:pStyle w:val="TableHeading"/>
              <w:suppressLineNumbers/>
              <w:shd w:fill="0F2A30" w:val="clear"/>
              <w:bidi w:val="0"/>
              <w:jc w:val="left"/>
              <w:rPr/>
            </w:pPr>
            <w:r>
              <w:rPr/>
              <w:t>L10</w:t>
            </w:r>
          </w:p>
        </w:tc>
        <w:tc>
          <w:tcPr>
            <w:tcW w:w="601" w:type="dxa"/>
            <w:tcBorders/>
            <w:vAlign w:val="center"/>
          </w:tcPr>
          <w:p>
            <w:pPr>
              <w:pStyle w:val="TableHeading"/>
              <w:suppressLineNumbers/>
              <w:shd w:fill="0F2A30" w:val="clear"/>
              <w:bidi w:val="0"/>
              <w:jc w:val="left"/>
              <w:rPr/>
            </w:pPr>
            <w:r>
              <w:rPr/>
              <w:t>L20</w:t>
            </w:r>
          </w:p>
        </w:tc>
      </w:tr>
      <w:tr>
        <w:trPr/>
        <w:tc>
          <w:tcPr>
            <w:tcW w:w="691" w:type="dxa"/>
            <w:tcBorders/>
            <w:vAlign w:val="center"/>
          </w:tcPr>
          <w:p>
            <w:pPr>
              <w:pStyle w:val="TableContents"/>
              <w:widowControl w:val="false"/>
              <w:suppressLineNumbers/>
              <w:bidi w:val="0"/>
              <w:jc w:val="left"/>
              <w:rPr/>
            </w:pPr>
            <w:r>
              <w:rPr/>
              <w:t>Health</w:t>
            </w:r>
          </w:p>
        </w:tc>
        <w:tc>
          <w:tcPr>
            <w:tcW w:w="556" w:type="dxa"/>
            <w:tcBorders/>
            <w:vAlign w:val="center"/>
          </w:tcPr>
          <w:p>
            <w:pPr>
              <w:pStyle w:val="TableContents"/>
              <w:widowControl w:val="false"/>
              <w:suppressLineNumbers/>
              <w:bidi w:val="0"/>
              <w:jc w:val="left"/>
              <w:rPr/>
            </w:pPr>
            <w:r>
              <w:rPr/>
              <w:t>600</w:t>
            </w:r>
          </w:p>
        </w:tc>
        <w:tc>
          <w:tcPr>
            <w:tcW w:w="556" w:type="dxa"/>
            <w:tcBorders/>
            <w:vAlign w:val="center"/>
          </w:tcPr>
          <w:p>
            <w:pPr>
              <w:pStyle w:val="TableContents"/>
              <w:widowControl w:val="false"/>
              <w:suppressLineNumbers/>
              <w:bidi w:val="0"/>
              <w:jc w:val="left"/>
              <w:rPr/>
            </w:pPr>
            <w:r>
              <w:rPr/>
              <w:t>1,450</w:t>
            </w:r>
          </w:p>
        </w:tc>
        <w:tc>
          <w:tcPr>
            <w:tcW w:w="601" w:type="dxa"/>
            <w:tcBorders/>
            <w:vAlign w:val="center"/>
          </w:tcPr>
          <w:p>
            <w:pPr>
              <w:pStyle w:val="TableContents"/>
              <w:widowControl w:val="false"/>
              <w:suppressLineNumbers/>
              <w:bidi w:val="0"/>
              <w:jc w:val="left"/>
              <w:rPr/>
            </w:pPr>
            <w:r>
              <w:rPr/>
              <w:t>2,700</w:t>
            </w:r>
          </w:p>
        </w:tc>
      </w:tr>
      <w:tr>
        <w:trPr/>
        <w:tc>
          <w:tcPr>
            <w:tcW w:w="691" w:type="dxa"/>
            <w:tcBorders/>
            <w:vAlign w:val="center"/>
          </w:tcPr>
          <w:p>
            <w:pPr>
              <w:pStyle w:val="TableContents"/>
              <w:widowControl w:val="false"/>
              <w:suppressLineNumbers/>
              <w:bidi w:val="0"/>
              <w:jc w:val="left"/>
              <w:rPr/>
            </w:pPr>
            <w:r>
              <w:rPr/>
              <w:t>Power</w:t>
            </w:r>
          </w:p>
        </w:tc>
        <w:tc>
          <w:tcPr>
            <w:tcW w:w="556" w:type="dxa"/>
            <w:tcBorders/>
            <w:vAlign w:val="center"/>
          </w:tcPr>
          <w:p>
            <w:pPr>
              <w:pStyle w:val="TableContents"/>
              <w:widowControl w:val="false"/>
              <w:suppressLineNumbers/>
              <w:bidi w:val="0"/>
              <w:jc w:val="left"/>
              <w:rPr/>
            </w:pPr>
            <w:r>
              <w:rPr/>
              <w:t>40</w:t>
            </w:r>
          </w:p>
        </w:tc>
        <w:tc>
          <w:tcPr>
            <w:tcW w:w="556" w:type="dxa"/>
            <w:tcBorders/>
            <w:vAlign w:val="center"/>
          </w:tcPr>
          <w:p>
            <w:pPr>
              <w:pStyle w:val="TableContents"/>
              <w:widowControl w:val="false"/>
              <w:suppressLineNumbers/>
              <w:bidi w:val="0"/>
              <w:jc w:val="left"/>
              <w:rPr/>
            </w:pPr>
            <w:r>
              <w:rPr/>
              <w:t>140</w:t>
            </w:r>
          </w:p>
        </w:tc>
        <w:tc>
          <w:tcPr>
            <w:tcW w:w="601" w:type="dxa"/>
            <w:tcBorders/>
            <w:vAlign w:val="center"/>
          </w:tcPr>
          <w:p>
            <w:pPr>
              <w:pStyle w:val="TableContents"/>
              <w:widowControl w:val="false"/>
              <w:suppressLineNumbers/>
              <w:bidi w:val="0"/>
              <w:jc w:val="left"/>
              <w:rPr/>
            </w:pPr>
            <w:r>
              <w:rPr/>
              <w:t>260</w:t>
            </w:r>
          </w:p>
        </w:tc>
      </w:tr>
      <w:tr>
        <w:trPr/>
        <w:tc>
          <w:tcPr>
            <w:tcW w:w="691" w:type="dxa"/>
            <w:tcBorders/>
            <w:vAlign w:val="center"/>
          </w:tcPr>
          <w:p>
            <w:pPr>
              <w:pStyle w:val="TableContents"/>
              <w:widowControl w:val="false"/>
              <w:suppressLineNumbers/>
              <w:bidi w:val="0"/>
              <w:jc w:val="left"/>
              <w:rPr/>
            </w:pPr>
            <w:r>
              <w:rPr/>
              <w:t>Speed</w:t>
            </w:r>
          </w:p>
        </w:tc>
        <w:tc>
          <w:tcPr>
            <w:tcW w:w="556" w:type="dxa"/>
            <w:tcBorders/>
            <w:vAlign w:val="center"/>
          </w:tcPr>
          <w:p>
            <w:pPr>
              <w:pStyle w:val="TableContents"/>
              <w:widowControl w:val="false"/>
              <w:suppressLineNumbers/>
              <w:bidi w:val="0"/>
              <w:jc w:val="left"/>
              <w:rPr/>
            </w:pPr>
            <w:r>
              <w:rPr/>
              <w:t>100%</w:t>
            </w:r>
          </w:p>
        </w:tc>
        <w:tc>
          <w:tcPr>
            <w:tcW w:w="556" w:type="dxa"/>
            <w:tcBorders/>
            <w:vAlign w:val="center"/>
          </w:tcPr>
          <w:p>
            <w:pPr>
              <w:pStyle w:val="TableContents"/>
              <w:widowControl w:val="false"/>
              <w:suppressLineNumbers/>
              <w:bidi w:val="0"/>
              <w:jc w:val="left"/>
              <w:rPr/>
            </w:pPr>
            <w:r>
              <w:rPr/>
              <w:t>92%</w:t>
            </w:r>
          </w:p>
        </w:tc>
        <w:tc>
          <w:tcPr>
            <w:tcW w:w="601" w:type="dxa"/>
            <w:tcBorders/>
            <w:vAlign w:val="center"/>
          </w:tcPr>
          <w:p>
            <w:pPr>
              <w:pStyle w:val="TableContents"/>
              <w:widowControl w:val="false"/>
              <w:suppressLineNumbers/>
              <w:bidi w:val="0"/>
              <w:jc w:val="left"/>
              <w:rPr/>
            </w:pPr>
            <w:r>
              <w:rPr/>
              <w:t>90%</w:t>
            </w:r>
          </w:p>
        </w:tc>
      </w:tr>
      <w:tr>
        <w:trPr/>
        <w:tc>
          <w:tcPr>
            <w:tcW w:w="691" w:type="dxa"/>
            <w:tcBorders/>
            <w:vAlign w:val="center"/>
          </w:tcPr>
          <w:p>
            <w:pPr>
              <w:pStyle w:val="TableContents"/>
              <w:widowControl w:val="false"/>
              <w:suppressLineNumbers/>
              <w:bidi w:val="0"/>
              <w:jc w:val="left"/>
              <w:rPr/>
            </w:pPr>
            <w:r>
              <w:rPr/>
              <w:t>Control</w:t>
            </w:r>
          </w:p>
        </w:tc>
        <w:tc>
          <w:tcPr>
            <w:tcW w:w="556" w:type="dxa"/>
            <w:tcBorders/>
            <w:vAlign w:val="center"/>
          </w:tcPr>
          <w:p>
            <w:pPr>
              <w:pStyle w:val="TableContents"/>
              <w:widowControl w:val="false"/>
              <w:suppressLineNumbers/>
              <w:bidi w:val="0"/>
              <w:jc w:val="left"/>
              <w:rPr/>
            </w:pPr>
            <w:r>
              <w:rPr/>
              <w:t>10</w:t>
            </w:r>
          </w:p>
        </w:tc>
        <w:tc>
          <w:tcPr>
            <w:tcW w:w="556" w:type="dxa"/>
            <w:tcBorders/>
            <w:vAlign w:val="center"/>
          </w:tcPr>
          <w:p>
            <w:pPr>
              <w:pStyle w:val="TableContents"/>
              <w:widowControl w:val="false"/>
              <w:suppressLineNumbers/>
              <w:bidi w:val="0"/>
              <w:jc w:val="left"/>
              <w:rPr/>
            </w:pPr>
            <w:r>
              <w:rPr/>
              <w:t>45</w:t>
            </w:r>
          </w:p>
        </w:tc>
        <w:tc>
          <w:tcPr>
            <w:tcW w:w="601" w:type="dxa"/>
            <w:tcBorders/>
            <w:vAlign w:val="center"/>
          </w:tcPr>
          <w:p>
            <w:pPr>
              <w:pStyle w:val="TableContents"/>
              <w:widowControl w:val="false"/>
              <w:suppressLineNumbers/>
              <w:bidi w:val="0"/>
              <w:jc w:val="left"/>
              <w:rPr/>
            </w:pPr>
            <w:r>
              <w:rPr/>
              <w:t>80</w:t>
            </w:r>
          </w:p>
        </w:tc>
      </w:tr>
    </w:tbl>
    <w:p>
      <w:pPr>
        <w:pStyle w:val="BodyText"/>
        <w:bidi w:val="0"/>
        <w:jc w:val="left"/>
        <w:rPr/>
      </w:pPr>
      <w:r>
        <w:rPr>
          <w:rStyle w:val="Strong"/>
        </w:rPr>
        <w:t>Size:</w:t>
      </w:r>
      <w:r>
        <w:rPr/>
        <w:t xml:space="preserve"> standard; spines add up to 40% visual height at Stage 3.</w:t>
      </w:r>
    </w:p>
    <w:p>
      <w:pPr>
        <w:pStyle w:val="Heading3"/>
        <w:bidi w:val="0"/>
        <w:jc w:val="left"/>
        <w:rPr/>
      </w:pPr>
      <w:r>
        <w:rPr/>
        <w:t>Kit (Spec)</w:t>
      </w:r>
    </w:p>
    <w:tbl>
      <w:tblPr>
        <w:tblW w:w="10205" w:type="dxa"/>
        <w:jc w:val="left"/>
        <w:tblInd w:w="0" w:type="dxa"/>
        <w:tblLayout w:type="fixed"/>
        <w:tblCellMar>
          <w:top w:w="28" w:type="dxa"/>
          <w:left w:w="28" w:type="dxa"/>
          <w:bottom w:w="28" w:type="dxa"/>
          <w:right w:w="28" w:type="dxa"/>
        </w:tblCellMar>
      </w:tblPr>
      <w:tblGrid>
        <w:gridCol w:w="751"/>
        <w:gridCol w:w="1156"/>
        <w:gridCol w:w="1644"/>
        <w:gridCol w:w="1750"/>
        <w:gridCol w:w="2623"/>
        <w:gridCol w:w="1273"/>
        <w:gridCol w:w="1008"/>
      </w:tblGrid>
      <w:tr>
        <w:trPr>
          <w:tblHeader w:val="true"/>
        </w:trPr>
        <w:tc>
          <w:tcPr>
            <w:tcW w:w="751" w:type="dxa"/>
            <w:tcBorders/>
            <w:vAlign w:val="center"/>
          </w:tcPr>
          <w:p>
            <w:pPr>
              <w:pStyle w:val="TableHeading"/>
              <w:suppressLineNumbers/>
              <w:shd w:fill="0F2A30" w:val="clear"/>
              <w:bidi w:val="0"/>
              <w:jc w:val="left"/>
              <w:rPr/>
            </w:pPr>
            <w:r>
              <w:rPr/>
              <w:t>Slot</w:t>
            </w:r>
          </w:p>
        </w:tc>
        <w:tc>
          <w:tcPr>
            <w:tcW w:w="1156" w:type="dxa"/>
            <w:tcBorders/>
            <w:vAlign w:val="center"/>
          </w:tcPr>
          <w:p>
            <w:pPr>
              <w:pStyle w:val="TableHeading"/>
              <w:suppressLineNumbers/>
              <w:shd w:fill="0F2A30" w:val="clear"/>
              <w:bidi w:val="0"/>
              <w:jc w:val="left"/>
              <w:rPr/>
            </w:pPr>
            <w:r>
              <w:rPr/>
              <w:t>Ability</w:t>
            </w:r>
          </w:p>
        </w:tc>
        <w:tc>
          <w:tcPr>
            <w:tcW w:w="1644" w:type="dxa"/>
            <w:tcBorders/>
            <w:vAlign w:val="center"/>
          </w:tcPr>
          <w:p>
            <w:pPr>
              <w:pStyle w:val="TableHeading"/>
              <w:suppressLineNumbers/>
              <w:shd w:fill="0F2A30" w:val="clear"/>
              <w:bidi w:val="0"/>
              <w:jc w:val="left"/>
              <w:rPr/>
            </w:pPr>
            <w:r>
              <w:rPr/>
              <w:t>Area</w:t>
            </w:r>
          </w:p>
        </w:tc>
        <w:tc>
          <w:tcPr>
            <w:tcW w:w="1750" w:type="dxa"/>
            <w:tcBorders/>
            <w:vAlign w:val="center"/>
          </w:tcPr>
          <w:p>
            <w:pPr>
              <w:pStyle w:val="TableHeading"/>
              <w:suppressLineNumbers/>
              <w:shd w:fill="0F2A30" w:val="clear"/>
              <w:bidi w:val="0"/>
              <w:jc w:val="left"/>
              <w:rPr/>
            </w:pPr>
            <w:r>
              <w:rPr/>
              <w:t>Timing</w:t>
            </w:r>
          </w:p>
        </w:tc>
        <w:tc>
          <w:tcPr>
            <w:tcW w:w="2623" w:type="dxa"/>
            <w:tcBorders/>
            <w:vAlign w:val="center"/>
          </w:tcPr>
          <w:p>
            <w:pPr>
              <w:pStyle w:val="TableHeading"/>
              <w:suppressLineNumbers/>
              <w:shd w:fill="0F2A30" w:val="clear"/>
              <w:bidi w:val="0"/>
              <w:jc w:val="left"/>
              <w:rPr/>
            </w:pPr>
            <w:r>
              <w:rPr/>
              <w:t>Effect</w:t>
            </w:r>
          </w:p>
        </w:tc>
        <w:tc>
          <w:tcPr>
            <w:tcW w:w="1273" w:type="dxa"/>
            <w:tcBorders/>
            <w:vAlign w:val="center"/>
          </w:tcPr>
          <w:p>
            <w:pPr>
              <w:pStyle w:val="TableHeading"/>
              <w:suppressLineNumbers/>
              <w:shd w:fill="0F2A30" w:val="clear"/>
              <w:bidi w:val="0"/>
              <w:jc w:val="left"/>
              <w:rPr/>
            </w:pPr>
            <w:r>
              <w:rPr/>
              <w:t>Damage</w:t>
            </w:r>
          </w:p>
        </w:tc>
        <w:tc>
          <w:tcPr>
            <w:tcW w:w="1008" w:type="dxa"/>
            <w:tcBorders/>
            <w:vAlign w:val="center"/>
          </w:tcPr>
          <w:p>
            <w:pPr>
              <w:pStyle w:val="TableHeading"/>
              <w:suppressLineNumbers/>
              <w:shd w:fill="0F2A30" w:val="clear"/>
              <w:bidi w:val="0"/>
              <w:jc w:val="left"/>
              <w:rPr/>
            </w:pPr>
            <w:r>
              <w:rPr/>
              <w:t>Cooldown</w:t>
            </w:r>
          </w:p>
        </w:tc>
      </w:tr>
      <w:tr>
        <w:trPr/>
        <w:tc>
          <w:tcPr>
            <w:tcW w:w="751" w:type="dxa"/>
            <w:tcBorders/>
            <w:vAlign w:val="center"/>
          </w:tcPr>
          <w:p>
            <w:pPr>
              <w:pStyle w:val="TableContents"/>
              <w:widowControl w:val="false"/>
              <w:suppressLineNumbers/>
              <w:bidi w:val="0"/>
              <w:jc w:val="left"/>
              <w:rPr/>
            </w:pPr>
            <w:r>
              <w:rPr/>
              <w:t>Basic</w:t>
            </w:r>
          </w:p>
        </w:tc>
        <w:tc>
          <w:tcPr>
            <w:tcW w:w="1156" w:type="dxa"/>
            <w:tcBorders/>
            <w:vAlign w:val="center"/>
          </w:tcPr>
          <w:p>
            <w:pPr>
              <w:pStyle w:val="TableContents"/>
              <w:widowControl w:val="false"/>
              <w:suppressLineNumbers/>
              <w:bidi w:val="0"/>
              <w:jc w:val="left"/>
              <w:rPr/>
            </w:pPr>
            <w:r>
              <w:rPr/>
              <w:t>Bone shard</w:t>
            </w:r>
          </w:p>
        </w:tc>
        <w:tc>
          <w:tcPr>
            <w:tcW w:w="1644" w:type="dxa"/>
            <w:tcBorders/>
            <w:vAlign w:val="center"/>
          </w:tcPr>
          <w:p>
            <w:pPr>
              <w:pStyle w:val="TableContents"/>
              <w:widowControl w:val="false"/>
              <w:suppressLineNumbers/>
              <w:bidi w:val="0"/>
              <w:jc w:val="left"/>
              <w:rPr/>
            </w:pPr>
            <w:r>
              <w:rPr/>
              <w:t>Ranged 25 m, 40 m/s</w:t>
            </w:r>
          </w:p>
        </w:tc>
        <w:tc>
          <w:tcPr>
            <w:tcW w:w="1750" w:type="dxa"/>
            <w:tcBorders/>
            <w:vAlign w:val="center"/>
          </w:tcPr>
          <w:p>
            <w:pPr>
              <w:pStyle w:val="TableContents"/>
              <w:widowControl w:val="false"/>
              <w:suppressLineNumbers/>
              <w:bidi w:val="0"/>
              <w:jc w:val="left"/>
              <w:rPr/>
            </w:pPr>
            <w:r>
              <w:rPr/>
              <w:t>0.9 shots/s</w:t>
            </w:r>
          </w:p>
        </w:tc>
        <w:tc>
          <w:tcPr>
            <w:tcW w:w="2623" w:type="dxa"/>
            <w:tcBorders/>
            <w:vAlign w:val="center"/>
          </w:tcPr>
          <w:p>
            <w:pPr>
              <w:pStyle w:val="TableContents"/>
              <w:widowControl w:val="false"/>
              <w:suppressLineNumbers/>
              <w:bidi w:val="0"/>
              <w:jc w:val="left"/>
              <w:rPr/>
            </w:pPr>
            <w:r>
              <w:rPr/>
              <w:t>—</w:t>
            </w:r>
          </w:p>
        </w:tc>
        <w:tc>
          <w:tcPr>
            <w:tcW w:w="1273" w:type="dxa"/>
            <w:tcBorders/>
            <w:vAlign w:val="center"/>
          </w:tcPr>
          <w:p>
            <w:pPr>
              <w:pStyle w:val="TableContents"/>
              <w:widowControl w:val="false"/>
              <w:suppressLineNumbers/>
              <w:bidi w:val="0"/>
              <w:jc w:val="left"/>
              <w:rPr/>
            </w:pPr>
            <w:r>
              <w:rPr/>
              <w:t>1.1 × P</w:t>
            </w:r>
          </w:p>
        </w:tc>
        <w:tc>
          <w:tcPr>
            <w:tcW w:w="1008"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Passive</w:t>
            </w:r>
          </w:p>
        </w:tc>
        <w:tc>
          <w:tcPr>
            <w:tcW w:w="1156" w:type="dxa"/>
            <w:tcBorders/>
            <w:vAlign w:val="center"/>
          </w:tcPr>
          <w:p>
            <w:pPr>
              <w:pStyle w:val="TableContents"/>
              <w:widowControl w:val="false"/>
              <w:suppressLineNumbers/>
              <w:bidi w:val="0"/>
              <w:jc w:val="left"/>
              <w:rPr/>
            </w:pPr>
            <w:r>
              <w:rPr/>
              <w:t>Rememberer</w:t>
            </w:r>
          </w:p>
        </w:tc>
        <w:tc>
          <w:tcPr>
            <w:tcW w:w="1644" w:type="dxa"/>
            <w:tcBorders/>
            <w:vAlign w:val="center"/>
          </w:tcPr>
          <w:p>
            <w:pPr>
              <w:pStyle w:val="TableContents"/>
              <w:widowControl w:val="false"/>
              <w:suppressLineNumbers/>
              <w:bidi w:val="0"/>
              <w:jc w:val="left"/>
              <w:rPr/>
            </w:pPr>
            <w:r>
              <w:rPr/>
              <w:t>—</w:t>
            </w:r>
          </w:p>
        </w:tc>
        <w:tc>
          <w:tcPr>
            <w:tcW w:w="1750" w:type="dxa"/>
            <w:tcBorders/>
            <w:vAlign w:val="center"/>
          </w:tcPr>
          <w:p>
            <w:pPr>
              <w:pStyle w:val="TableContents"/>
              <w:widowControl w:val="false"/>
              <w:suppressLineNumbers/>
              <w:bidi w:val="0"/>
              <w:jc w:val="left"/>
              <w:rPr/>
            </w:pPr>
            <w:r>
              <w:rPr/>
              <w:t>—</w:t>
            </w:r>
          </w:p>
        </w:tc>
        <w:tc>
          <w:tcPr>
            <w:tcW w:w="2623" w:type="dxa"/>
            <w:tcBorders/>
            <w:vAlign w:val="center"/>
          </w:tcPr>
          <w:p>
            <w:pPr>
              <w:pStyle w:val="TableContents"/>
              <w:widowControl w:val="false"/>
              <w:suppressLineNumbers/>
              <w:bidi w:val="0"/>
              <w:jc w:val="left"/>
              <w:rPr/>
            </w:pPr>
            <w:r>
              <w:rPr/>
              <w:t>+1 bone per takedown (max 10), each +1% Power; bones shown on its back</w:t>
            </w:r>
          </w:p>
        </w:tc>
        <w:tc>
          <w:tcPr>
            <w:tcW w:w="1273" w:type="dxa"/>
            <w:tcBorders/>
            <w:vAlign w:val="center"/>
          </w:tcPr>
          <w:p>
            <w:pPr>
              <w:pStyle w:val="TableContents"/>
              <w:widowControl w:val="false"/>
              <w:suppressLineNumbers/>
              <w:bidi w:val="0"/>
              <w:jc w:val="left"/>
              <w:rPr/>
            </w:pPr>
            <w:r>
              <w:rPr/>
              <w:t>—</w:t>
            </w:r>
          </w:p>
        </w:tc>
        <w:tc>
          <w:tcPr>
            <w:tcW w:w="1008"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Q</w:t>
            </w:r>
          </w:p>
        </w:tc>
        <w:tc>
          <w:tcPr>
            <w:tcW w:w="1156" w:type="dxa"/>
            <w:tcBorders/>
            <w:vAlign w:val="center"/>
          </w:tcPr>
          <w:p>
            <w:pPr>
              <w:pStyle w:val="TableContents"/>
              <w:widowControl w:val="false"/>
              <w:suppressLineNumbers/>
              <w:bidi w:val="0"/>
              <w:jc w:val="left"/>
              <w:rPr/>
            </w:pPr>
            <w:r>
              <w:rPr/>
              <w:t>Spire Lance</w:t>
            </w:r>
          </w:p>
        </w:tc>
        <w:tc>
          <w:tcPr>
            <w:tcW w:w="1644" w:type="dxa"/>
            <w:tcBorders/>
            <w:vAlign w:val="center"/>
          </w:tcPr>
          <w:p>
            <w:pPr>
              <w:pStyle w:val="TableContents"/>
              <w:widowControl w:val="false"/>
              <w:suppressLineNumbers/>
              <w:bidi w:val="0"/>
              <w:jc w:val="left"/>
              <w:rPr/>
            </w:pPr>
            <w:r>
              <w:rPr/>
              <w:t>Skillshot 40 m (S2 45, S3 50), width 0.6 m</w:t>
            </w:r>
          </w:p>
        </w:tc>
        <w:tc>
          <w:tcPr>
            <w:tcW w:w="1750" w:type="dxa"/>
            <w:tcBorders/>
            <w:vAlign w:val="center"/>
          </w:tcPr>
          <w:p>
            <w:pPr>
              <w:pStyle w:val="TableContents"/>
              <w:widowControl w:val="false"/>
              <w:suppressLineNumbers/>
              <w:bidi w:val="0"/>
              <w:jc w:val="left"/>
              <w:rPr/>
            </w:pPr>
            <w:r>
              <w:rPr/>
              <w:t>0.6 s wind-up, loud crack heard at 60 m; 60 m/s</w:t>
            </w:r>
          </w:p>
        </w:tc>
        <w:tc>
          <w:tcPr>
            <w:tcW w:w="2623" w:type="dxa"/>
            <w:tcBorders/>
            <w:vAlign w:val="center"/>
          </w:tcPr>
          <w:p>
            <w:pPr>
              <w:pStyle w:val="TableContents"/>
              <w:widowControl w:val="false"/>
              <w:suppressLineNumbers/>
              <w:bidi w:val="0"/>
              <w:jc w:val="left"/>
              <w:rPr/>
            </w:pPr>
            <w:r>
              <w:rPr/>
              <w:t>×1.5 weak point; ×2.0 exposed; Co-Stalk trigger</w:t>
            </w:r>
          </w:p>
        </w:tc>
        <w:tc>
          <w:tcPr>
            <w:tcW w:w="1273" w:type="dxa"/>
            <w:tcBorders/>
            <w:vAlign w:val="center"/>
          </w:tcPr>
          <w:p>
            <w:pPr>
              <w:pStyle w:val="TableContents"/>
              <w:widowControl w:val="false"/>
              <w:suppressLineNumbers/>
              <w:bidi w:val="0"/>
              <w:jc w:val="left"/>
              <w:rPr/>
            </w:pPr>
            <w:r>
              <w:rPr/>
              <w:t>90 + 1.2 × P</w:t>
            </w:r>
          </w:p>
        </w:tc>
        <w:tc>
          <w:tcPr>
            <w:tcW w:w="1008" w:type="dxa"/>
            <w:tcBorders/>
            <w:vAlign w:val="center"/>
          </w:tcPr>
          <w:p>
            <w:pPr>
              <w:pStyle w:val="TableContents"/>
              <w:widowControl w:val="false"/>
              <w:suppressLineNumbers/>
              <w:bidi w:val="0"/>
              <w:jc w:val="left"/>
              <w:rPr/>
            </w:pPr>
            <w:r>
              <w:rPr/>
              <w:t>9 s</w:t>
            </w:r>
          </w:p>
        </w:tc>
      </w:tr>
      <w:tr>
        <w:trPr/>
        <w:tc>
          <w:tcPr>
            <w:tcW w:w="751" w:type="dxa"/>
            <w:tcBorders/>
            <w:vAlign w:val="center"/>
          </w:tcPr>
          <w:p>
            <w:pPr>
              <w:pStyle w:val="TableContents"/>
              <w:widowControl w:val="false"/>
              <w:suppressLineNumbers/>
              <w:bidi w:val="0"/>
              <w:jc w:val="left"/>
              <w:rPr/>
            </w:pPr>
            <w:r>
              <w:rPr/>
              <w:t>E</w:t>
            </w:r>
          </w:p>
        </w:tc>
        <w:tc>
          <w:tcPr>
            <w:tcW w:w="1156" w:type="dxa"/>
            <w:tcBorders/>
            <w:vAlign w:val="center"/>
          </w:tcPr>
          <w:p>
            <w:pPr>
              <w:pStyle w:val="TableContents"/>
              <w:widowControl w:val="false"/>
              <w:suppressLineNumbers/>
              <w:bidi w:val="0"/>
              <w:jc w:val="left"/>
              <w:rPr/>
            </w:pPr>
            <w:r>
              <w:rPr/>
              <w:t>Ossuary</w:t>
            </w:r>
          </w:p>
        </w:tc>
        <w:tc>
          <w:tcPr>
            <w:tcW w:w="1644" w:type="dxa"/>
            <w:tcBorders/>
            <w:vAlign w:val="center"/>
          </w:tcPr>
          <w:p>
            <w:pPr>
              <w:pStyle w:val="TableContents"/>
              <w:widowControl w:val="false"/>
              <w:suppressLineNumbers/>
              <w:bidi w:val="0"/>
              <w:jc w:val="left"/>
              <w:rPr/>
            </w:pPr>
            <w:r>
              <w:rPr/>
              <w:t>Fence 8 m (scales), up to 15 m away</w:t>
            </w:r>
          </w:p>
        </w:tc>
        <w:tc>
          <w:tcPr>
            <w:tcW w:w="1750" w:type="dxa"/>
            <w:tcBorders/>
            <w:vAlign w:val="center"/>
          </w:tcPr>
          <w:p>
            <w:pPr>
              <w:pStyle w:val="TableContents"/>
              <w:widowControl w:val="false"/>
              <w:suppressLineNumbers/>
              <w:bidi w:val="0"/>
              <w:jc w:val="left"/>
              <w:rPr/>
            </w:pPr>
            <w:r>
              <w:rPr/>
              <w:t>0.3 s to rise, 5 s</w:t>
            </w:r>
          </w:p>
        </w:tc>
        <w:tc>
          <w:tcPr>
            <w:tcW w:w="2623" w:type="dxa"/>
            <w:tcBorders/>
            <w:vAlign w:val="center"/>
          </w:tcPr>
          <w:p>
            <w:pPr>
              <w:pStyle w:val="TableContents"/>
              <w:widowControl w:val="false"/>
              <w:suppressLineNumbers/>
              <w:bidi w:val="0"/>
              <w:jc w:val="left"/>
              <w:rPr/>
            </w:pPr>
            <w:r>
              <w:rPr/>
              <w:t>Blocks movement, not projectiles</w:t>
            </w:r>
          </w:p>
        </w:tc>
        <w:tc>
          <w:tcPr>
            <w:tcW w:w="1273" w:type="dxa"/>
            <w:tcBorders/>
            <w:vAlign w:val="center"/>
          </w:tcPr>
          <w:p>
            <w:pPr>
              <w:pStyle w:val="TableContents"/>
              <w:widowControl w:val="false"/>
              <w:suppressLineNumbers/>
              <w:bidi w:val="0"/>
              <w:jc w:val="left"/>
              <w:rPr/>
            </w:pPr>
            <w:r>
              <w:rPr/>
              <w:t>Fence Health 300 + 1.5 × P</w:t>
            </w:r>
          </w:p>
        </w:tc>
        <w:tc>
          <w:tcPr>
            <w:tcW w:w="1008" w:type="dxa"/>
            <w:tcBorders/>
            <w:vAlign w:val="center"/>
          </w:tcPr>
          <w:p>
            <w:pPr>
              <w:pStyle w:val="TableContents"/>
              <w:widowControl w:val="false"/>
              <w:suppressLineNumbers/>
              <w:bidi w:val="0"/>
              <w:jc w:val="left"/>
              <w:rPr/>
            </w:pPr>
            <w:r>
              <w:rPr/>
              <w:t>16 s</w:t>
            </w:r>
          </w:p>
        </w:tc>
      </w:tr>
      <w:tr>
        <w:trPr/>
        <w:tc>
          <w:tcPr>
            <w:tcW w:w="751" w:type="dxa"/>
            <w:tcBorders/>
            <w:vAlign w:val="center"/>
          </w:tcPr>
          <w:p>
            <w:pPr>
              <w:pStyle w:val="TableContents"/>
              <w:widowControl w:val="false"/>
              <w:suppressLineNumbers/>
              <w:bidi w:val="0"/>
              <w:jc w:val="left"/>
              <w:rPr/>
            </w:pPr>
            <w:r>
              <w:rPr/>
              <w:t>R</w:t>
            </w:r>
          </w:p>
        </w:tc>
        <w:tc>
          <w:tcPr>
            <w:tcW w:w="1156" w:type="dxa"/>
            <w:tcBorders/>
            <w:vAlign w:val="center"/>
          </w:tcPr>
          <w:p>
            <w:pPr>
              <w:pStyle w:val="TableContents"/>
              <w:widowControl w:val="false"/>
              <w:suppressLineNumbers/>
              <w:bidi w:val="0"/>
              <w:jc w:val="left"/>
              <w:rPr/>
            </w:pPr>
            <w:r>
              <w:rPr/>
              <w:t>Calcify</w:t>
            </w:r>
          </w:p>
        </w:tc>
        <w:tc>
          <w:tcPr>
            <w:tcW w:w="1644" w:type="dxa"/>
            <w:tcBorders/>
            <w:vAlign w:val="center"/>
          </w:tcPr>
          <w:p>
            <w:pPr>
              <w:pStyle w:val="TableContents"/>
              <w:widowControl w:val="false"/>
              <w:suppressLineNumbers/>
              <w:bidi w:val="0"/>
              <w:jc w:val="left"/>
              <w:rPr/>
            </w:pPr>
            <w:r>
              <w:rPr/>
              <w:t>Projectile 20 m</w:t>
            </w:r>
          </w:p>
        </w:tc>
        <w:tc>
          <w:tcPr>
            <w:tcW w:w="1750" w:type="dxa"/>
            <w:tcBorders/>
            <w:vAlign w:val="center"/>
          </w:tcPr>
          <w:p>
            <w:pPr>
              <w:pStyle w:val="TableContents"/>
              <w:widowControl w:val="false"/>
              <w:suppressLineNumbers/>
              <w:bidi w:val="0"/>
              <w:jc w:val="left"/>
              <w:rPr/>
            </w:pPr>
            <w:r>
              <w:rPr/>
              <w:t>0.2 s</w:t>
            </w:r>
          </w:p>
        </w:tc>
        <w:tc>
          <w:tcPr>
            <w:tcW w:w="2623" w:type="dxa"/>
            <w:tcBorders/>
            <w:vAlign w:val="center"/>
          </w:tcPr>
          <w:p>
            <w:pPr>
              <w:pStyle w:val="TableContents"/>
              <w:widowControl w:val="false"/>
              <w:suppressLineNumbers/>
              <w:bidi w:val="0"/>
              <w:jc w:val="left"/>
              <w:rPr/>
            </w:pPr>
            <w:r>
              <w:rPr/>
              <w:t>Slow 25% → 50% → stun 1.0 s on the third hit within 3 s</w:t>
            </w:r>
          </w:p>
        </w:tc>
        <w:tc>
          <w:tcPr>
            <w:tcW w:w="1273" w:type="dxa"/>
            <w:tcBorders/>
            <w:vAlign w:val="center"/>
          </w:tcPr>
          <w:p>
            <w:pPr>
              <w:pStyle w:val="TableContents"/>
              <w:widowControl w:val="false"/>
              <w:suppressLineNumbers/>
              <w:bidi w:val="0"/>
              <w:jc w:val="left"/>
              <w:rPr/>
            </w:pPr>
            <w:r>
              <w:rPr/>
              <w:t>25 + 0.3 × P</w:t>
            </w:r>
          </w:p>
        </w:tc>
        <w:tc>
          <w:tcPr>
            <w:tcW w:w="1008" w:type="dxa"/>
            <w:tcBorders/>
            <w:vAlign w:val="center"/>
          </w:tcPr>
          <w:p>
            <w:pPr>
              <w:pStyle w:val="TableContents"/>
              <w:widowControl w:val="false"/>
              <w:suppressLineNumbers/>
              <w:bidi w:val="0"/>
              <w:jc w:val="left"/>
              <w:rPr/>
            </w:pPr>
            <w:r>
              <w:rPr/>
              <w:t>6 s</w:t>
            </w:r>
          </w:p>
        </w:tc>
      </w:tr>
      <w:tr>
        <w:trPr/>
        <w:tc>
          <w:tcPr>
            <w:tcW w:w="751" w:type="dxa"/>
            <w:tcBorders/>
            <w:vAlign w:val="center"/>
          </w:tcPr>
          <w:p>
            <w:pPr>
              <w:pStyle w:val="TableContents"/>
              <w:widowControl w:val="false"/>
              <w:suppressLineNumbers/>
              <w:bidi w:val="0"/>
              <w:jc w:val="left"/>
              <w:rPr/>
            </w:pPr>
            <w:r>
              <w:rPr/>
              <w:t>Rank 2</w:t>
            </w:r>
          </w:p>
        </w:tc>
        <w:tc>
          <w:tcPr>
            <w:tcW w:w="1156" w:type="dxa"/>
            <w:tcBorders/>
            <w:vAlign w:val="center"/>
          </w:tcPr>
          <w:p>
            <w:pPr>
              <w:pStyle w:val="TableContents"/>
              <w:widowControl w:val="false"/>
              <w:suppressLineNumbers/>
              <w:bidi w:val="0"/>
              <w:jc w:val="left"/>
              <w:rPr/>
            </w:pPr>
            <w:r>
              <w:rPr/>
              <w:t>L5</w:t>
            </w:r>
          </w:p>
        </w:tc>
        <w:tc>
          <w:tcPr>
            <w:tcW w:w="1644" w:type="dxa"/>
            <w:tcBorders/>
            <w:vAlign w:val="center"/>
          </w:tcPr>
          <w:p>
            <w:pPr>
              <w:pStyle w:val="TableContents"/>
              <w:widowControl w:val="false"/>
              <w:suppressLineNumbers/>
              <w:bidi w:val="0"/>
              <w:jc w:val="left"/>
              <w:rPr/>
            </w:pPr>
            <w:r>
              <w:rPr/>
              <w:t>—</w:t>
            </w:r>
          </w:p>
        </w:tc>
        <w:tc>
          <w:tcPr>
            <w:tcW w:w="1750" w:type="dxa"/>
            <w:tcBorders/>
            <w:vAlign w:val="center"/>
          </w:tcPr>
          <w:p>
            <w:pPr>
              <w:pStyle w:val="TableContents"/>
              <w:widowControl w:val="false"/>
              <w:suppressLineNumbers/>
              <w:bidi w:val="0"/>
              <w:jc w:val="left"/>
              <w:rPr/>
            </w:pPr>
            <w:r>
              <w:rPr/>
              <w:t>—</w:t>
            </w:r>
          </w:p>
        </w:tc>
        <w:tc>
          <w:tcPr>
            <w:tcW w:w="2623" w:type="dxa"/>
            <w:tcBorders/>
            <w:vAlign w:val="center"/>
          </w:tcPr>
          <w:p>
            <w:pPr>
              <w:pStyle w:val="TableContents"/>
              <w:widowControl w:val="false"/>
              <w:suppressLineNumbers/>
              <w:bidi w:val="0"/>
              <w:jc w:val="left"/>
              <w:rPr/>
            </w:pPr>
            <w:r>
              <w:rPr/>
              <w:t>Spire Lance 72 m/s</w:t>
            </w:r>
          </w:p>
        </w:tc>
        <w:tc>
          <w:tcPr>
            <w:tcW w:w="1273" w:type="dxa"/>
            <w:tcBorders/>
            <w:vAlign w:val="center"/>
          </w:tcPr>
          <w:p>
            <w:pPr>
              <w:pStyle w:val="TableContents"/>
              <w:widowControl w:val="false"/>
              <w:suppressLineNumbers/>
              <w:bidi w:val="0"/>
              <w:jc w:val="left"/>
              <w:rPr/>
            </w:pPr>
            <w:r>
              <w:rPr/>
              <w:t>—</w:t>
            </w:r>
          </w:p>
        </w:tc>
        <w:tc>
          <w:tcPr>
            <w:tcW w:w="1008" w:type="dxa"/>
            <w:tcBorders/>
            <w:vAlign w:val="center"/>
          </w:tcPr>
          <w:p>
            <w:pPr>
              <w:pStyle w:val="TableContents"/>
              <w:widowControl w:val="false"/>
              <w:suppressLineNumbers/>
              <w:bidi w:val="0"/>
              <w:jc w:val="left"/>
              <w:rPr/>
            </w:pPr>
            <w:r>
              <w:rPr/>
              <w:t>—</w:t>
            </w:r>
          </w:p>
        </w:tc>
      </w:tr>
    </w:tbl>
    <w:p>
      <w:pPr>
        <w:pStyle w:val="BodyText"/>
        <w:bidi w:val="0"/>
        <w:jc w:val="left"/>
        <w:rPr/>
      </w:pPr>
      <w:r>
        <w:rPr>
          <w:rStyle w:val="Strong"/>
        </w:rPr>
        <w:t>Weak point:</w:t>
      </w:r>
      <w:r>
        <w:rPr/>
        <w:t xml:space="preserve"> marrow spire on the back. Radius 0.22 × height. Exposed from the rear 120°; +30% size during the Spire Lance wind-up.</w:t>
      </w:r>
    </w:p>
    <w:p>
      <w:pPr>
        <w:pStyle w:val="BodyText"/>
        <w:bidi w:val="0"/>
        <w:jc w:val="left"/>
        <w:rPr/>
      </w:pPr>
      <w:r>
        <w:rPr>
          <w:rStyle w:val="Strong"/>
        </w:rPr>
        <w:t>Branches:</w:t>
      </w:r>
      <w:r>
        <w:rPr/>
        <w:t xml:space="preserve"> Aggression: L10 Lance pierces (60% to the second); L15 second Lance charge. Tactical: L10 Ossuary lasts 7 s; L15 Calcify stun 1.5 s.</w:t>
      </w:r>
    </w:p>
    <w:p>
      <w:pPr>
        <w:pStyle w:val="BodyText"/>
        <w:bidi w:val="0"/>
        <w:jc w:val="left"/>
        <w:rPr/>
      </w:pPr>
      <w:r>
        <w:rPr>
          <w:rStyle w:val="Strong"/>
        </w:rPr>
        <w:t>Ultimates:</w:t>
      </w:r>
      <w:r>
        <w:rPr/>
        <w:t xml:space="preserve"> Marrow Barrage · Siege Spire · Rememberer's Aim — Bone Cathedral · Ossuary Maze · Fossilise.</w:t>
      </w:r>
    </w:p>
    <w:p>
      <w:pPr>
        <w:pStyle w:val="Heading3"/>
        <w:bidi w:val="0"/>
        <w:jc w:val="left"/>
        <w:rPr/>
      </w:pPr>
      <w:r>
        <w:rPr/>
        <w:t>Anatomy by Stage</w:t>
      </w:r>
    </w:p>
    <w:tbl>
      <w:tblPr>
        <w:tblW w:w="9978" w:type="dxa"/>
        <w:jc w:val="left"/>
        <w:tblInd w:w="0" w:type="dxa"/>
        <w:tblLayout w:type="fixed"/>
        <w:tblCellMar>
          <w:top w:w="28" w:type="dxa"/>
          <w:left w:w="28" w:type="dxa"/>
          <w:bottom w:w="28" w:type="dxa"/>
          <w:right w:w="28" w:type="dxa"/>
        </w:tblCellMar>
      </w:tblPr>
      <w:tblGrid>
        <w:gridCol w:w="601"/>
        <w:gridCol w:w="5356"/>
        <w:gridCol w:w="4021"/>
      </w:tblGrid>
      <w:tr>
        <w:trPr>
          <w:tblHeader w:val="true"/>
        </w:trPr>
        <w:tc>
          <w:tcPr>
            <w:tcW w:w="601" w:type="dxa"/>
            <w:tcBorders/>
            <w:vAlign w:val="center"/>
          </w:tcPr>
          <w:p>
            <w:pPr>
              <w:pStyle w:val="TableHeading"/>
              <w:suppressLineNumbers/>
              <w:shd w:fill="0F2A30" w:val="clear"/>
              <w:bidi w:val="0"/>
              <w:jc w:val="left"/>
              <w:rPr/>
            </w:pPr>
            <w:r>
              <w:rPr/>
              <w:t>Stage</w:t>
            </w:r>
          </w:p>
        </w:tc>
        <w:tc>
          <w:tcPr>
            <w:tcW w:w="5356" w:type="dxa"/>
            <w:tcBorders/>
            <w:vAlign w:val="center"/>
          </w:tcPr>
          <w:p>
            <w:pPr>
              <w:pStyle w:val="TableHeading"/>
              <w:suppressLineNumbers/>
              <w:shd w:fill="0F2A30" w:val="clear"/>
              <w:bidi w:val="0"/>
              <w:jc w:val="left"/>
              <w:rPr/>
            </w:pPr>
            <w:r>
              <w:rPr/>
              <w:t>Wildborn</w:t>
            </w:r>
          </w:p>
        </w:tc>
        <w:tc>
          <w:tcPr>
            <w:tcW w:w="4021" w:type="dxa"/>
            <w:tcBorders/>
            <w:vAlign w:val="center"/>
          </w:tcPr>
          <w:p>
            <w:pPr>
              <w:pStyle w:val="TableHeading"/>
              <w:suppressLineNumbers/>
              <w:shd w:fill="0F2A30" w:val="clear"/>
              <w:bidi w:val="0"/>
              <w:jc w:val="left"/>
              <w:rPr/>
            </w:pPr>
            <w:r>
              <w:rPr/>
              <w:t>Blightborn</w:t>
            </w:r>
          </w:p>
        </w:tc>
      </w:tr>
      <w:tr>
        <w:trPr/>
        <w:tc>
          <w:tcPr>
            <w:tcW w:w="601" w:type="dxa"/>
            <w:tcBorders/>
            <w:vAlign w:val="center"/>
          </w:tcPr>
          <w:p>
            <w:pPr>
              <w:pStyle w:val="TableContents"/>
              <w:widowControl w:val="false"/>
              <w:suppressLineNumbers/>
              <w:bidi w:val="0"/>
              <w:jc w:val="left"/>
              <w:rPr/>
            </w:pPr>
            <w:r>
              <w:rPr/>
              <w:t>S1</w:t>
            </w:r>
          </w:p>
        </w:tc>
        <w:tc>
          <w:tcPr>
            <w:tcW w:w="5356" w:type="dxa"/>
            <w:tcBorders/>
            <w:vAlign w:val="center"/>
          </w:tcPr>
          <w:p>
            <w:pPr>
              <w:pStyle w:val="TableContents"/>
              <w:widowControl w:val="false"/>
              <w:suppressLineNumbers/>
              <w:bidi w:val="0"/>
              <w:jc w:val="left"/>
              <w:rPr/>
            </w:pPr>
            <w:r>
              <w:rPr/>
              <w:t>Hunched Kith with small bone spikes rising from its back</w:t>
            </w:r>
          </w:p>
        </w:tc>
        <w:tc>
          <w:tcPr>
            <w:tcW w:w="4021" w:type="dxa"/>
            <w:tcBorders/>
            <w:vAlign w:val="center"/>
          </w:tcPr>
          <w:p>
            <w:pPr>
              <w:pStyle w:val="TableContents"/>
              <w:widowControl w:val="false"/>
              <w:suppressLineNumbers/>
              <w:bidi w:val="0"/>
              <w:jc w:val="left"/>
              <w:rPr/>
            </w:pPr>
            <w:r>
              <w:rPr/>
              <w:t>Glass spikes</w:t>
            </w:r>
          </w:p>
        </w:tc>
      </w:tr>
      <w:tr>
        <w:trPr/>
        <w:tc>
          <w:tcPr>
            <w:tcW w:w="601" w:type="dxa"/>
            <w:tcBorders/>
            <w:vAlign w:val="center"/>
          </w:tcPr>
          <w:p>
            <w:pPr>
              <w:pStyle w:val="TableContents"/>
              <w:widowControl w:val="false"/>
              <w:suppressLineNumbers/>
              <w:bidi w:val="0"/>
              <w:jc w:val="left"/>
              <w:rPr/>
            </w:pPr>
            <w:r>
              <w:rPr/>
              <w:t>S2</w:t>
            </w:r>
          </w:p>
        </w:tc>
        <w:tc>
          <w:tcPr>
            <w:tcW w:w="5356" w:type="dxa"/>
            <w:tcBorders/>
            <w:vAlign w:val="center"/>
          </w:tcPr>
          <w:p>
            <w:pPr>
              <w:pStyle w:val="TableContents"/>
              <w:widowControl w:val="false"/>
              <w:suppressLineNumbers/>
              <w:bidi w:val="0"/>
              <w:jc w:val="left"/>
              <w:rPr/>
            </w:pPr>
            <w:r>
              <w:rPr/>
              <w:t>Ballista-beast: fossil spines, a pale marrow spire, a long bracing tail</w:t>
            </w:r>
          </w:p>
        </w:tc>
        <w:tc>
          <w:tcPr>
            <w:tcW w:w="4021" w:type="dxa"/>
            <w:tcBorders/>
            <w:vAlign w:val="center"/>
          </w:tcPr>
          <w:p>
            <w:pPr>
              <w:pStyle w:val="TableContents"/>
              <w:widowControl w:val="false"/>
              <w:suppressLineNumbers/>
              <w:bidi w:val="0"/>
              <w:jc w:val="left"/>
              <w:rPr/>
            </w:pPr>
            <w:r>
              <w:rPr/>
              <w:t>Black glass spines, glowing cyan spire</w:t>
            </w:r>
          </w:p>
        </w:tc>
      </w:tr>
      <w:tr>
        <w:trPr/>
        <w:tc>
          <w:tcPr>
            <w:tcW w:w="601" w:type="dxa"/>
            <w:tcBorders/>
            <w:vAlign w:val="center"/>
          </w:tcPr>
          <w:p>
            <w:pPr>
              <w:pStyle w:val="TableContents"/>
              <w:widowControl w:val="false"/>
              <w:suppressLineNumbers/>
              <w:bidi w:val="0"/>
              <w:jc w:val="left"/>
              <w:rPr/>
            </w:pPr>
            <w:r>
              <w:rPr/>
              <w:t>S3</w:t>
            </w:r>
          </w:p>
        </w:tc>
        <w:tc>
          <w:tcPr>
            <w:tcW w:w="5356" w:type="dxa"/>
            <w:tcBorders/>
            <w:vAlign w:val="center"/>
          </w:tcPr>
          <w:p>
            <w:pPr>
              <w:pStyle w:val="TableContents"/>
              <w:widowControl w:val="false"/>
              <w:suppressLineNumbers/>
              <w:bidi w:val="0"/>
              <w:jc w:val="left"/>
              <w:rPr/>
            </w:pPr>
            <w:r>
              <w:rPr/>
              <w:t>A walking reliquary of bones from every creature it has hunted</w:t>
            </w:r>
          </w:p>
        </w:tc>
        <w:tc>
          <w:tcPr>
            <w:tcW w:w="4021" w:type="dxa"/>
            <w:tcBorders/>
            <w:vAlign w:val="center"/>
          </w:tcPr>
          <w:p>
            <w:pPr>
              <w:pStyle w:val="TableContents"/>
              <w:widowControl w:val="false"/>
              <w:suppressLineNumbers/>
              <w:bidi w:val="0"/>
              <w:jc w:val="left"/>
              <w:rPr/>
            </w:pPr>
            <w:r>
              <w:rPr/>
              <w:t>Glass copies of its victims' bones, like the Archive</w:t>
            </w:r>
          </w:p>
        </w:tc>
      </w:tr>
    </w:tbl>
    <w:p>
      <w:pPr>
        <w:pStyle w:val="Heading3"/>
        <w:bidi w:val="0"/>
        <w:jc w:val="left"/>
        <w:rPr/>
      </w:pPr>
      <w:r>
        <w:rPr/>
        <w:t>Signature animation and effects</w:t>
      </w:r>
    </w:p>
    <w:tbl>
      <w:tblPr>
        <w:tblW w:w="10205" w:type="dxa"/>
        <w:jc w:val="left"/>
        <w:tblInd w:w="0" w:type="dxa"/>
        <w:tblLayout w:type="fixed"/>
        <w:tblCellMar>
          <w:top w:w="28" w:type="dxa"/>
          <w:left w:w="28" w:type="dxa"/>
          <w:bottom w:w="28" w:type="dxa"/>
          <w:right w:w="28" w:type="dxa"/>
        </w:tblCellMar>
      </w:tblPr>
      <w:tblGrid>
        <w:gridCol w:w="1597"/>
        <w:gridCol w:w="8608"/>
      </w:tblGrid>
      <w:tr>
        <w:trPr>
          <w:tblHeader w:val="true"/>
        </w:trPr>
        <w:tc>
          <w:tcPr>
            <w:tcW w:w="1597" w:type="dxa"/>
            <w:tcBorders/>
            <w:vAlign w:val="center"/>
          </w:tcPr>
          <w:p>
            <w:pPr>
              <w:pStyle w:val="TableHeading"/>
              <w:suppressLineNumbers/>
              <w:shd w:fill="0F2A30" w:val="clear"/>
              <w:bidi w:val="0"/>
              <w:jc w:val="left"/>
              <w:rPr/>
            </w:pPr>
            <w:r>
              <w:rPr/>
              <w:t>Clip / event</w:t>
            </w:r>
          </w:p>
        </w:tc>
        <w:tc>
          <w:tcPr>
            <w:tcW w:w="8608" w:type="dxa"/>
            <w:tcBorders/>
            <w:vAlign w:val="center"/>
          </w:tcPr>
          <w:p>
            <w:pPr>
              <w:pStyle w:val="TableHeading"/>
              <w:suppressLineNumbers/>
              <w:shd w:fill="0F2A30" w:val="clear"/>
              <w:bidi w:val="0"/>
              <w:jc w:val="left"/>
              <w:rPr/>
            </w:pPr>
            <w:r>
              <w:rPr/>
              <w:t>Notes</w:t>
            </w:r>
          </w:p>
        </w:tc>
      </w:tr>
      <w:tr>
        <w:trPr/>
        <w:tc>
          <w:tcPr>
            <w:tcW w:w="1597" w:type="dxa"/>
            <w:tcBorders/>
            <w:vAlign w:val="center"/>
          </w:tcPr>
          <w:p>
            <w:pPr>
              <w:pStyle w:val="TableContents"/>
              <w:widowControl w:val="false"/>
              <w:suppressLineNumbers/>
              <w:bidi w:val="0"/>
              <w:jc w:val="left"/>
              <w:rPr/>
            </w:pPr>
            <w:r>
              <w:rPr/>
              <w:t>Spire Lance</w:t>
            </w:r>
          </w:p>
        </w:tc>
        <w:tc>
          <w:tcPr>
            <w:tcW w:w="8608" w:type="dxa"/>
            <w:tcBorders/>
            <w:vAlign w:val="center"/>
          </w:tcPr>
          <w:p>
            <w:pPr>
              <w:pStyle w:val="TableContents"/>
              <w:widowControl w:val="false"/>
              <w:suppressLineNumbers/>
              <w:bidi w:val="0"/>
              <w:jc w:val="left"/>
              <w:rPr/>
            </w:pPr>
            <w:r>
              <w:rPr/>
              <w:t>Plants its forelegs, tail braces, the spire on its back tilts forward and glows (0.6 s); the crack at release is the loudest player sound in the game</w:t>
            </w:r>
          </w:p>
        </w:tc>
      </w:tr>
      <w:tr>
        <w:trPr/>
        <w:tc>
          <w:tcPr>
            <w:tcW w:w="1597" w:type="dxa"/>
            <w:tcBorders/>
            <w:vAlign w:val="center"/>
          </w:tcPr>
          <w:p>
            <w:pPr>
              <w:pStyle w:val="TableContents"/>
              <w:widowControl w:val="false"/>
              <w:suppressLineNumbers/>
              <w:bidi w:val="0"/>
              <w:jc w:val="left"/>
              <w:rPr/>
            </w:pPr>
            <w:r>
              <w:rPr/>
              <w:t>Rememberer bones</w:t>
            </w:r>
          </w:p>
        </w:tc>
        <w:tc>
          <w:tcPr>
            <w:tcW w:w="8608" w:type="dxa"/>
            <w:tcBorders/>
            <w:vAlign w:val="center"/>
          </w:tcPr>
          <w:p>
            <w:pPr>
              <w:pStyle w:val="TableContents"/>
              <w:widowControl w:val="false"/>
              <w:suppressLineNumbers/>
              <w:bidi w:val="0"/>
              <w:jc w:val="left"/>
              <w:rPr/>
            </w:pPr>
            <w:r>
              <w:rPr/>
              <w:t>Up to 10 extra bone pieces snap onto the back, one per takedown, kept until death</w:t>
            </w:r>
          </w:p>
        </w:tc>
      </w:tr>
      <w:tr>
        <w:trPr/>
        <w:tc>
          <w:tcPr>
            <w:tcW w:w="1597" w:type="dxa"/>
            <w:tcBorders/>
            <w:vAlign w:val="center"/>
          </w:tcPr>
          <w:p>
            <w:pPr>
              <w:pStyle w:val="TableContents"/>
              <w:widowControl w:val="false"/>
              <w:suppressLineNumbers/>
              <w:bidi w:val="0"/>
              <w:jc w:val="left"/>
              <w:rPr/>
            </w:pPr>
            <w:r>
              <w:rPr/>
              <w:t>Movement</w:t>
            </w:r>
          </w:p>
        </w:tc>
        <w:tc>
          <w:tcPr>
            <w:tcW w:w="8608" w:type="dxa"/>
            <w:tcBorders/>
            <w:vAlign w:val="center"/>
          </w:tcPr>
          <w:p>
            <w:pPr>
              <w:pStyle w:val="TableContents"/>
              <w:widowControl w:val="false"/>
              <w:suppressLineNumbers/>
              <w:bidi w:val="0"/>
              <w:jc w:val="left"/>
              <w:rPr/>
            </w:pPr>
            <w:r>
              <w:rPr/>
              <w:t>Hunched and deliberate, like a heron stalking</w:t>
            </w:r>
          </w:p>
        </w:tc>
      </w:tr>
      <w:tr>
        <w:trPr/>
        <w:tc>
          <w:tcPr>
            <w:tcW w:w="1597" w:type="dxa"/>
            <w:tcBorders/>
            <w:vAlign w:val="center"/>
          </w:tcPr>
          <w:p>
            <w:pPr>
              <w:pStyle w:val="TableContents"/>
              <w:widowControl w:val="false"/>
              <w:suppressLineNumbers/>
              <w:bidi w:val="0"/>
              <w:jc w:val="left"/>
              <w:rPr/>
            </w:pPr>
            <w:r>
              <w:rPr/>
              <w:t>Rest</w:t>
            </w:r>
          </w:p>
        </w:tc>
        <w:tc>
          <w:tcPr>
            <w:tcW w:w="8608" w:type="dxa"/>
            <w:tcBorders/>
            <w:vAlign w:val="center"/>
          </w:tcPr>
          <w:p>
            <w:pPr>
              <w:pStyle w:val="TableContents"/>
              <w:widowControl w:val="false"/>
              <w:suppressLineNumbers/>
              <w:bidi w:val="0"/>
              <w:jc w:val="left"/>
              <w:rPr/>
            </w:pPr>
            <w:r>
              <w:rPr/>
              <w:t>One leg raised, like a sleeping heron</w:t>
            </w:r>
          </w:p>
        </w:tc>
      </w:tr>
      <w:tr>
        <w:trPr/>
        <w:tc>
          <w:tcPr>
            <w:tcW w:w="1597" w:type="dxa"/>
            <w:tcBorders/>
            <w:vAlign w:val="center"/>
          </w:tcPr>
          <w:p>
            <w:pPr>
              <w:pStyle w:val="TableContents"/>
              <w:widowControl w:val="false"/>
              <w:suppressLineNumbers/>
              <w:bidi w:val="0"/>
              <w:jc w:val="left"/>
              <w:rPr/>
            </w:pPr>
            <w:r>
              <w:rPr/>
              <w:t>Audio</w:t>
            </w:r>
          </w:p>
        </w:tc>
        <w:tc>
          <w:tcPr>
            <w:tcW w:w="8608" w:type="dxa"/>
            <w:tcBorders/>
            <w:vAlign w:val="center"/>
          </w:tcPr>
          <w:p>
            <w:pPr>
              <w:pStyle w:val="TableContents"/>
              <w:widowControl w:val="false"/>
              <w:suppressLineNumbers/>
              <w:bidi w:val="0"/>
              <w:jc w:val="left"/>
              <w:rPr/>
            </w:pPr>
            <w:r>
              <w:rPr/>
              <w:t>Bone clicking; a hollow crack when it fires (Blightborn: glass ringing, a shatter when it fires)</w:t>
            </w:r>
          </w:p>
        </w:tc>
      </w:tr>
      <w:tr>
        <w:trPr/>
        <w:tc>
          <w:tcPr>
            <w:tcW w:w="1597" w:type="dxa"/>
            <w:tcBorders/>
            <w:vAlign w:val="center"/>
          </w:tcPr>
          <w:p>
            <w:pPr>
              <w:pStyle w:val="TableContents"/>
              <w:widowControl w:val="false"/>
              <w:suppressLineNumbers/>
              <w:bidi w:val="0"/>
              <w:jc w:val="left"/>
              <w:rPr/>
            </w:pPr>
            <w:r>
              <w:rPr/>
              <w:t>Wildlife</w:t>
            </w:r>
          </w:p>
        </w:tc>
        <w:tc>
          <w:tcPr>
            <w:tcW w:w="8608" w:type="dxa"/>
            <w:tcBorders/>
            <w:vAlign w:val="center"/>
          </w:tcPr>
          <w:p>
            <w:pPr>
              <w:pStyle w:val="TableContents"/>
              <w:widowControl w:val="false"/>
              <w:suppressLineNumbers/>
              <w:bidi w:val="0"/>
              <w:jc w:val="left"/>
              <w:rPr/>
            </w:pPr>
            <w:r>
              <w:rPr/>
              <w:t>Scavengers (Marrowhounds, Ash Vultures) follow it</w:t>
            </w:r>
          </w:p>
        </w:tc>
      </w:tr>
      <w:tr>
        <w:trPr/>
        <w:tc>
          <w:tcPr>
            <w:tcW w:w="1597" w:type="dxa"/>
            <w:tcBorders/>
            <w:vAlign w:val="center"/>
          </w:tcPr>
          <w:p>
            <w:pPr>
              <w:pStyle w:val="TableContents"/>
              <w:widowControl w:val="false"/>
              <w:suppressLineNumbers/>
              <w:bidi w:val="0"/>
              <w:jc w:val="left"/>
              <w:rPr/>
            </w:pPr>
            <w:r>
              <w:rPr/>
              <w:t>Transformation</w:t>
            </w:r>
          </w:p>
        </w:tc>
        <w:tc>
          <w:tcPr>
            <w:tcW w:w="8608" w:type="dxa"/>
            <w:tcBorders/>
            <w:vAlign w:val="center"/>
          </w:tcPr>
          <w:p>
            <w:pPr>
              <w:pStyle w:val="TableContents"/>
              <w:widowControl w:val="false"/>
              <w:suppressLineNumbers/>
              <w:bidi w:val="0"/>
              <w:jc w:val="left"/>
              <w:rPr/>
            </w:pPr>
            <w:r>
              <w:rPr/>
              <w:t>Bones rattle up from the ground and lock onto the back / glass bones grow out of the spine</w:t>
            </w:r>
          </w:p>
        </w:tc>
      </w:tr>
    </w:tbl>
    <w:p>
      <w:pPr>
        <w:pStyle w:val="BodyText"/>
        <w:bidi w:val="0"/>
        <w:jc w:val="left"/>
        <w:rPr/>
      </w:pPr>
      <w:r>
        <w:rPr>
          <w:rStyle w:val="Strong"/>
        </w:rPr>
        <w:t>Counter-play:</w:t>
      </w:r>
      <w:r>
        <w:rPr/>
        <w:t xml:space="preserve"> follow the crack to find it, dive it (slow, fragile), hit the spire from behind. Strong against Titans and structures.</w:t>
      </w:r>
    </w:p>
    <w:p>
      <w:pPr>
        <w:pStyle w:val="HorizontalLine"/>
        <w:bidi w:val="0"/>
        <w:jc w:val="left"/>
        <w:rPr/>
      </w:pPr>
      <w:r>
        <w:rPr/>
      </w:r>
    </w:p>
    <w:p>
      <w:pPr>
        <w:pStyle w:val="Heading2"/>
        <w:bidi w:val="0"/>
        <w:jc w:val="left"/>
        <w:rPr/>
      </w:pPr>
      <w:r>
        <w:rPr/>
        <w:t>2.8 Stillheart — the patience that stops fire (from Season 3)</w:t>
      </w:r>
    </w:p>
    <w:p>
      <w:pPr>
        <w:pStyle w:val="BodyText"/>
        <w:bidi w:val="0"/>
        <w:jc w:val="left"/>
        <w:rPr/>
      </w:pPr>
      <w:r>
        <w:rPr>
          <w:rStyle w:val="Strong"/>
        </w:rPr>
        <w:t>Role:</w:t>
      </w:r>
      <w:r>
        <w:rPr/>
        <w:t xml:space="preserve"> tempo controller and support. No pair of its own; a universal partner.</w:t>
      </w:r>
    </w:p>
    <w:p>
      <w:pPr>
        <w:pStyle w:val="Heading3"/>
        <w:bidi w:val="0"/>
        <w:jc w:val="left"/>
        <w:rPr/>
      </w:pPr>
      <w:r>
        <w:rPr/>
        <w:t>Numbers (Spec endpoints)</w:t>
      </w:r>
    </w:p>
    <w:tbl>
      <w:tblPr>
        <w:tblW w:w="2404" w:type="dxa"/>
        <w:jc w:val="left"/>
        <w:tblInd w:w="0" w:type="dxa"/>
        <w:tblLayout w:type="fixed"/>
        <w:tblCellMar>
          <w:top w:w="28" w:type="dxa"/>
          <w:left w:w="28" w:type="dxa"/>
          <w:bottom w:w="28" w:type="dxa"/>
          <w:right w:w="28" w:type="dxa"/>
        </w:tblCellMar>
      </w:tblPr>
      <w:tblGrid>
        <w:gridCol w:w="691"/>
        <w:gridCol w:w="556"/>
        <w:gridCol w:w="556"/>
        <w:gridCol w:w="601"/>
      </w:tblGrid>
      <w:tr>
        <w:trPr>
          <w:tblHeader w:val="true"/>
        </w:trPr>
        <w:tc>
          <w:tcPr>
            <w:tcW w:w="691" w:type="dxa"/>
            <w:tcBorders/>
            <w:vAlign w:val="center"/>
          </w:tcPr>
          <w:p>
            <w:pPr>
              <w:pStyle w:val="TableHeading"/>
              <w:suppressLineNumbers/>
              <w:shd w:fill="0F2A30" w:val="clear"/>
              <w:bidi w:val="0"/>
              <w:jc w:val="left"/>
              <w:rPr/>
            </w:pPr>
            <w:r>
              <w:rPr/>
              <w:t>Stat</w:t>
            </w:r>
          </w:p>
        </w:tc>
        <w:tc>
          <w:tcPr>
            <w:tcW w:w="556" w:type="dxa"/>
            <w:tcBorders/>
            <w:vAlign w:val="center"/>
          </w:tcPr>
          <w:p>
            <w:pPr>
              <w:pStyle w:val="TableHeading"/>
              <w:suppressLineNumbers/>
              <w:shd w:fill="0F2A30" w:val="clear"/>
              <w:bidi w:val="0"/>
              <w:jc w:val="left"/>
              <w:rPr/>
            </w:pPr>
            <w:r>
              <w:rPr/>
              <w:t>L1</w:t>
            </w:r>
          </w:p>
        </w:tc>
        <w:tc>
          <w:tcPr>
            <w:tcW w:w="556" w:type="dxa"/>
            <w:tcBorders/>
            <w:vAlign w:val="center"/>
          </w:tcPr>
          <w:p>
            <w:pPr>
              <w:pStyle w:val="TableHeading"/>
              <w:suppressLineNumbers/>
              <w:shd w:fill="0F2A30" w:val="clear"/>
              <w:bidi w:val="0"/>
              <w:jc w:val="left"/>
              <w:rPr/>
            </w:pPr>
            <w:r>
              <w:rPr/>
              <w:t>L10</w:t>
            </w:r>
          </w:p>
        </w:tc>
        <w:tc>
          <w:tcPr>
            <w:tcW w:w="601" w:type="dxa"/>
            <w:tcBorders/>
            <w:vAlign w:val="center"/>
          </w:tcPr>
          <w:p>
            <w:pPr>
              <w:pStyle w:val="TableHeading"/>
              <w:suppressLineNumbers/>
              <w:shd w:fill="0F2A30" w:val="clear"/>
              <w:bidi w:val="0"/>
              <w:jc w:val="left"/>
              <w:rPr/>
            </w:pPr>
            <w:r>
              <w:rPr/>
              <w:t>L20</w:t>
            </w:r>
          </w:p>
        </w:tc>
      </w:tr>
      <w:tr>
        <w:trPr/>
        <w:tc>
          <w:tcPr>
            <w:tcW w:w="691" w:type="dxa"/>
            <w:tcBorders/>
            <w:vAlign w:val="center"/>
          </w:tcPr>
          <w:p>
            <w:pPr>
              <w:pStyle w:val="TableContents"/>
              <w:widowControl w:val="false"/>
              <w:suppressLineNumbers/>
              <w:bidi w:val="0"/>
              <w:jc w:val="left"/>
              <w:rPr/>
            </w:pPr>
            <w:r>
              <w:rPr/>
              <w:t>Health</w:t>
            </w:r>
          </w:p>
        </w:tc>
        <w:tc>
          <w:tcPr>
            <w:tcW w:w="556" w:type="dxa"/>
            <w:tcBorders/>
            <w:vAlign w:val="center"/>
          </w:tcPr>
          <w:p>
            <w:pPr>
              <w:pStyle w:val="TableContents"/>
              <w:widowControl w:val="false"/>
              <w:suppressLineNumbers/>
              <w:bidi w:val="0"/>
              <w:jc w:val="left"/>
              <w:rPr/>
            </w:pPr>
            <w:r>
              <w:rPr/>
              <w:t>600</w:t>
            </w:r>
          </w:p>
        </w:tc>
        <w:tc>
          <w:tcPr>
            <w:tcW w:w="556" w:type="dxa"/>
            <w:tcBorders/>
            <w:vAlign w:val="center"/>
          </w:tcPr>
          <w:p>
            <w:pPr>
              <w:pStyle w:val="TableContents"/>
              <w:widowControl w:val="false"/>
              <w:suppressLineNumbers/>
              <w:bidi w:val="0"/>
              <w:jc w:val="left"/>
              <w:rPr/>
            </w:pPr>
            <w:r>
              <w:rPr/>
              <w:t>2,200</w:t>
            </w:r>
          </w:p>
        </w:tc>
        <w:tc>
          <w:tcPr>
            <w:tcW w:w="601" w:type="dxa"/>
            <w:tcBorders/>
            <w:vAlign w:val="center"/>
          </w:tcPr>
          <w:p>
            <w:pPr>
              <w:pStyle w:val="TableContents"/>
              <w:widowControl w:val="false"/>
              <w:suppressLineNumbers/>
              <w:bidi w:val="0"/>
              <w:jc w:val="left"/>
              <w:rPr/>
            </w:pPr>
            <w:r>
              <w:rPr/>
              <w:t>4,200</w:t>
            </w:r>
          </w:p>
        </w:tc>
      </w:tr>
      <w:tr>
        <w:trPr/>
        <w:tc>
          <w:tcPr>
            <w:tcW w:w="691" w:type="dxa"/>
            <w:tcBorders/>
            <w:vAlign w:val="center"/>
          </w:tcPr>
          <w:p>
            <w:pPr>
              <w:pStyle w:val="TableContents"/>
              <w:widowControl w:val="false"/>
              <w:suppressLineNumbers/>
              <w:bidi w:val="0"/>
              <w:jc w:val="left"/>
              <w:rPr/>
            </w:pPr>
            <w:r>
              <w:rPr/>
              <w:t>Power</w:t>
            </w:r>
          </w:p>
        </w:tc>
        <w:tc>
          <w:tcPr>
            <w:tcW w:w="556" w:type="dxa"/>
            <w:tcBorders/>
            <w:vAlign w:val="center"/>
          </w:tcPr>
          <w:p>
            <w:pPr>
              <w:pStyle w:val="TableContents"/>
              <w:widowControl w:val="false"/>
              <w:suppressLineNumbers/>
              <w:bidi w:val="0"/>
              <w:jc w:val="left"/>
              <w:rPr/>
            </w:pPr>
            <w:r>
              <w:rPr/>
              <w:t>40</w:t>
            </w:r>
          </w:p>
        </w:tc>
        <w:tc>
          <w:tcPr>
            <w:tcW w:w="556" w:type="dxa"/>
            <w:tcBorders/>
            <w:vAlign w:val="center"/>
          </w:tcPr>
          <w:p>
            <w:pPr>
              <w:pStyle w:val="TableContents"/>
              <w:widowControl w:val="false"/>
              <w:suppressLineNumbers/>
              <w:bidi w:val="0"/>
              <w:jc w:val="left"/>
              <w:rPr/>
            </w:pPr>
            <w:r>
              <w:rPr/>
              <w:t>85</w:t>
            </w:r>
          </w:p>
        </w:tc>
        <w:tc>
          <w:tcPr>
            <w:tcW w:w="601" w:type="dxa"/>
            <w:tcBorders/>
            <w:vAlign w:val="center"/>
          </w:tcPr>
          <w:p>
            <w:pPr>
              <w:pStyle w:val="TableContents"/>
              <w:widowControl w:val="false"/>
              <w:suppressLineNumbers/>
              <w:bidi w:val="0"/>
              <w:jc w:val="left"/>
              <w:rPr/>
            </w:pPr>
            <w:r>
              <w:rPr/>
              <w:t>150</w:t>
            </w:r>
          </w:p>
        </w:tc>
      </w:tr>
      <w:tr>
        <w:trPr/>
        <w:tc>
          <w:tcPr>
            <w:tcW w:w="691" w:type="dxa"/>
            <w:tcBorders/>
            <w:vAlign w:val="center"/>
          </w:tcPr>
          <w:p>
            <w:pPr>
              <w:pStyle w:val="TableContents"/>
              <w:widowControl w:val="false"/>
              <w:suppressLineNumbers/>
              <w:bidi w:val="0"/>
              <w:jc w:val="left"/>
              <w:rPr/>
            </w:pPr>
            <w:r>
              <w:rPr/>
              <w:t>Speed</w:t>
            </w:r>
          </w:p>
        </w:tc>
        <w:tc>
          <w:tcPr>
            <w:tcW w:w="556" w:type="dxa"/>
            <w:tcBorders/>
            <w:vAlign w:val="center"/>
          </w:tcPr>
          <w:p>
            <w:pPr>
              <w:pStyle w:val="TableContents"/>
              <w:widowControl w:val="false"/>
              <w:suppressLineNumbers/>
              <w:bidi w:val="0"/>
              <w:jc w:val="left"/>
              <w:rPr/>
            </w:pPr>
            <w:r>
              <w:rPr/>
              <w:t>100%</w:t>
            </w:r>
          </w:p>
        </w:tc>
        <w:tc>
          <w:tcPr>
            <w:tcW w:w="556" w:type="dxa"/>
            <w:tcBorders/>
            <w:vAlign w:val="center"/>
          </w:tcPr>
          <w:p>
            <w:pPr>
              <w:pStyle w:val="TableContents"/>
              <w:widowControl w:val="false"/>
              <w:suppressLineNumbers/>
              <w:bidi w:val="0"/>
              <w:jc w:val="left"/>
              <w:rPr/>
            </w:pPr>
            <w:r>
              <w:rPr/>
              <w:t>90%</w:t>
            </w:r>
          </w:p>
        </w:tc>
        <w:tc>
          <w:tcPr>
            <w:tcW w:w="601" w:type="dxa"/>
            <w:tcBorders/>
            <w:vAlign w:val="center"/>
          </w:tcPr>
          <w:p>
            <w:pPr>
              <w:pStyle w:val="TableContents"/>
              <w:widowControl w:val="false"/>
              <w:suppressLineNumbers/>
              <w:bidi w:val="0"/>
              <w:jc w:val="left"/>
              <w:rPr/>
            </w:pPr>
            <w:r>
              <w:rPr/>
              <w:t>90%</w:t>
            </w:r>
          </w:p>
        </w:tc>
      </w:tr>
      <w:tr>
        <w:trPr/>
        <w:tc>
          <w:tcPr>
            <w:tcW w:w="691" w:type="dxa"/>
            <w:tcBorders/>
            <w:vAlign w:val="center"/>
          </w:tcPr>
          <w:p>
            <w:pPr>
              <w:pStyle w:val="TableContents"/>
              <w:widowControl w:val="false"/>
              <w:suppressLineNumbers/>
              <w:bidi w:val="0"/>
              <w:jc w:val="left"/>
              <w:rPr/>
            </w:pPr>
            <w:r>
              <w:rPr/>
              <w:t>Control</w:t>
            </w:r>
          </w:p>
        </w:tc>
        <w:tc>
          <w:tcPr>
            <w:tcW w:w="556" w:type="dxa"/>
            <w:tcBorders/>
            <w:vAlign w:val="center"/>
          </w:tcPr>
          <w:p>
            <w:pPr>
              <w:pStyle w:val="TableContents"/>
              <w:widowControl w:val="false"/>
              <w:suppressLineNumbers/>
              <w:bidi w:val="0"/>
              <w:jc w:val="left"/>
              <w:rPr/>
            </w:pPr>
            <w:r>
              <w:rPr/>
              <w:t>10</w:t>
            </w:r>
          </w:p>
        </w:tc>
        <w:tc>
          <w:tcPr>
            <w:tcW w:w="556" w:type="dxa"/>
            <w:tcBorders/>
            <w:vAlign w:val="center"/>
          </w:tcPr>
          <w:p>
            <w:pPr>
              <w:pStyle w:val="TableContents"/>
              <w:widowControl w:val="false"/>
              <w:suppressLineNumbers/>
              <w:bidi w:val="0"/>
              <w:jc w:val="left"/>
              <w:rPr/>
            </w:pPr>
            <w:r>
              <w:rPr/>
              <w:t>55</w:t>
            </w:r>
          </w:p>
        </w:tc>
        <w:tc>
          <w:tcPr>
            <w:tcW w:w="601" w:type="dxa"/>
            <w:tcBorders/>
            <w:vAlign w:val="center"/>
          </w:tcPr>
          <w:p>
            <w:pPr>
              <w:pStyle w:val="TableContents"/>
              <w:widowControl w:val="false"/>
              <w:suppressLineNumbers/>
              <w:bidi w:val="0"/>
              <w:jc w:val="left"/>
              <w:rPr/>
            </w:pPr>
            <w:r>
              <w:rPr/>
              <w:t>100</w:t>
            </w:r>
          </w:p>
        </w:tc>
      </w:tr>
    </w:tbl>
    <w:p>
      <w:pPr>
        <w:pStyle w:val="BodyText"/>
        <w:bidi w:val="0"/>
        <w:jc w:val="left"/>
        <w:rPr/>
      </w:pPr>
      <w:r>
        <w:rPr>
          <w:rStyle w:val="Strong"/>
        </w:rPr>
        <w:t>Size:</w:t>
      </w:r>
      <w:r>
        <w:rPr/>
        <w:t xml:space="preserve"> standard height; long-limbed, shaggy and rounded.</w:t>
      </w:r>
    </w:p>
    <w:p>
      <w:pPr>
        <w:pStyle w:val="Heading3"/>
        <w:bidi w:val="0"/>
        <w:jc w:val="left"/>
        <w:rPr/>
      </w:pPr>
      <w:r>
        <w:rPr/>
        <w:t>Kit (Spec)</w:t>
      </w:r>
    </w:p>
    <w:tbl>
      <w:tblPr>
        <w:tblW w:w="10205" w:type="dxa"/>
        <w:jc w:val="left"/>
        <w:tblInd w:w="0" w:type="dxa"/>
        <w:tblLayout w:type="fixed"/>
        <w:tblCellMar>
          <w:top w:w="28" w:type="dxa"/>
          <w:left w:w="28" w:type="dxa"/>
          <w:bottom w:w="28" w:type="dxa"/>
          <w:right w:w="28" w:type="dxa"/>
        </w:tblCellMar>
      </w:tblPr>
      <w:tblGrid>
        <w:gridCol w:w="751"/>
        <w:gridCol w:w="1327"/>
        <w:gridCol w:w="1885"/>
        <w:gridCol w:w="1431"/>
        <w:gridCol w:w="2869"/>
        <w:gridCol w:w="933"/>
        <w:gridCol w:w="1009"/>
      </w:tblGrid>
      <w:tr>
        <w:trPr>
          <w:tblHeader w:val="true"/>
        </w:trPr>
        <w:tc>
          <w:tcPr>
            <w:tcW w:w="751" w:type="dxa"/>
            <w:tcBorders/>
            <w:vAlign w:val="center"/>
          </w:tcPr>
          <w:p>
            <w:pPr>
              <w:pStyle w:val="TableHeading"/>
              <w:suppressLineNumbers/>
              <w:shd w:fill="0F2A30" w:val="clear"/>
              <w:bidi w:val="0"/>
              <w:jc w:val="left"/>
              <w:rPr/>
            </w:pPr>
            <w:r>
              <w:rPr/>
              <w:t>Slot</w:t>
            </w:r>
          </w:p>
        </w:tc>
        <w:tc>
          <w:tcPr>
            <w:tcW w:w="1327" w:type="dxa"/>
            <w:tcBorders/>
            <w:vAlign w:val="center"/>
          </w:tcPr>
          <w:p>
            <w:pPr>
              <w:pStyle w:val="TableHeading"/>
              <w:suppressLineNumbers/>
              <w:shd w:fill="0F2A30" w:val="clear"/>
              <w:bidi w:val="0"/>
              <w:jc w:val="left"/>
              <w:rPr/>
            </w:pPr>
            <w:r>
              <w:rPr/>
              <w:t>Ability</w:t>
            </w:r>
          </w:p>
        </w:tc>
        <w:tc>
          <w:tcPr>
            <w:tcW w:w="1885" w:type="dxa"/>
            <w:tcBorders/>
            <w:vAlign w:val="center"/>
          </w:tcPr>
          <w:p>
            <w:pPr>
              <w:pStyle w:val="TableHeading"/>
              <w:suppressLineNumbers/>
              <w:shd w:fill="0F2A30" w:val="clear"/>
              <w:bidi w:val="0"/>
              <w:jc w:val="left"/>
              <w:rPr/>
            </w:pPr>
            <w:r>
              <w:rPr/>
              <w:t>Area</w:t>
            </w:r>
          </w:p>
        </w:tc>
        <w:tc>
          <w:tcPr>
            <w:tcW w:w="1431" w:type="dxa"/>
            <w:tcBorders/>
            <w:vAlign w:val="center"/>
          </w:tcPr>
          <w:p>
            <w:pPr>
              <w:pStyle w:val="TableHeading"/>
              <w:suppressLineNumbers/>
              <w:shd w:fill="0F2A30" w:val="clear"/>
              <w:bidi w:val="0"/>
              <w:jc w:val="left"/>
              <w:rPr/>
            </w:pPr>
            <w:r>
              <w:rPr/>
              <w:t>Timing</w:t>
            </w:r>
          </w:p>
        </w:tc>
        <w:tc>
          <w:tcPr>
            <w:tcW w:w="2869" w:type="dxa"/>
            <w:tcBorders/>
            <w:vAlign w:val="center"/>
          </w:tcPr>
          <w:p>
            <w:pPr>
              <w:pStyle w:val="TableHeading"/>
              <w:suppressLineNumbers/>
              <w:shd w:fill="0F2A30" w:val="clear"/>
              <w:bidi w:val="0"/>
              <w:jc w:val="left"/>
              <w:rPr/>
            </w:pPr>
            <w:r>
              <w:rPr/>
              <w:t>Effect</w:t>
            </w:r>
          </w:p>
        </w:tc>
        <w:tc>
          <w:tcPr>
            <w:tcW w:w="933" w:type="dxa"/>
            <w:tcBorders/>
            <w:vAlign w:val="center"/>
          </w:tcPr>
          <w:p>
            <w:pPr>
              <w:pStyle w:val="TableHeading"/>
              <w:suppressLineNumbers/>
              <w:shd w:fill="0F2A30" w:val="clear"/>
              <w:bidi w:val="0"/>
              <w:jc w:val="left"/>
              <w:rPr/>
            </w:pPr>
            <w:r>
              <w:rPr/>
              <w:t>Damage</w:t>
            </w:r>
          </w:p>
        </w:tc>
        <w:tc>
          <w:tcPr>
            <w:tcW w:w="1009" w:type="dxa"/>
            <w:tcBorders/>
            <w:vAlign w:val="center"/>
          </w:tcPr>
          <w:p>
            <w:pPr>
              <w:pStyle w:val="TableHeading"/>
              <w:suppressLineNumbers/>
              <w:shd w:fill="0F2A30" w:val="clear"/>
              <w:bidi w:val="0"/>
              <w:jc w:val="left"/>
              <w:rPr/>
            </w:pPr>
            <w:r>
              <w:rPr/>
              <w:t>Cooldown</w:t>
            </w:r>
          </w:p>
        </w:tc>
      </w:tr>
      <w:tr>
        <w:trPr/>
        <w:tc>
          <w:tcPr>
            <w:tcW w:w="751" w:type="dxa"/>
            <w:tcBorders/>
            <w:vAlign w:val="center"/>
          </w:tcPr>
          <w:p>
            <w:pPr>
              <w:pStyle w:val="TableContents"/>
              <w:widowControl w:val="false"/>
              <w:suppressLineNumbers/>
              <w:bidi w:val="0"/>
              <w:jc w:val="left"/>
              <w:rPr/>
            </w:pPr>
            <w:r>
              <w:rPr/>
              <w:t>Basic</w:t>
            </w:r>
          </w:p>
        </w:tc>
        <w:tc>
          <w:tcPr>
            <w:tcW w:w="1327" w:type="dxa"/>
            <w:tcBorders/>
            <w:vAlign w:val="center"/>
          </w:tcPr>
          <w:p>
            <w:pPr>
              <w:pStyle w:val="TableContents"/>
              <w:widowControl w:val="false"/>
              <w:suppressLineNumbers/>
              <w:bidi w:val="0"/>
              <w:jc w:val="left"/>
              <w:rPr/>
            </w:pPr>
            <w:r>
              <w:rPr/>
              <w:t>Frost swipe</w:t>
            </w:r>
          </w:p>
        </w:tc>
        <w:tc>
          <w:tcPr>
            <w:tcW w:w="1885" w:type="dxa"/>
            <w:tcBorders/>
            <w:vAlign w:val="center"/>
          </w:tcPr>
          <w:p>
            <w:pPr>
              <w:pStyle w:val="TableContents"/>
              <w:widowControl w:val="false"/>
              <w:suppressLineNumbers/>
              <w:bidi w:val="0"/>
              <w:jc w:val="left"/>
              <w:rPr/>
            </w:pPr>
            <w:r>
              <w:rPr/>
              <w:t>Melee 3 m (scales)</w:t>
            </w:r>
          </w:p>
        </w:tc>
        <w:tc>
          <w:tcPr>
            <w:tcW w:w="1431" w:type="dxa"/>
            <w:tcBorders/>
            <w:vAlign w:val="center"/>
          </w:tcPr>
          <w:p>
            <w:pPr>
              <w:pStyle w:val="TableContents"/>
              <w:widowControl w:val="false"/>
              <w:suppressLineNumbers/>
              <w:bidi w:val="0"/>
              <w:jc w:val="left"/>
              <w:rPr/>
            </w:pPr>
            <w:r>
              <w:rPr/>
              <w:t>0.9 hits/s</w:t>
            </w:r>
          </w:p>
        </w:tc>
        <w:tc>
          <w:tcPr>
            <w:tcW w:w="2869" w:type="dxa"/>
            <w:tcBorders/>
            <w:vAlign w:val="center"/>
          </w:tcPr>
          <w:p>
            <w:pPr>
              <w:pStyle w:val="TableContents"/>
              <w:widowControl w:val="false"/>
              <w:suppressLineNumbers/>
              <w:bidi w:val="0"/>
              <w:jc w:val="left"/>
              <w:rPr/>
            </w:pPr>
            <w:r>
              <w:rPr/>
              <w:t>Slows 10% for 1 s</w:t>
            </w:r>
          </w:p>
        </w:tc>
        <w:tc>
          <w:tcPr>
            <w:tcW w:w="933" w:type="dxa"/>
            <w:tcBorders/>
            <w:vAlign w:val="center"/>
          </w:tcPr>
          <w:p>
            <w:pPr>
              <w:pStyle w:val="TableContents"/>
              <w:widowControl w:val="false"/>
              <w:suppressLineNumbers/>
              <w:bidi w:val="0"/>
              <w:jc w:val="left"/>
              <w:rPr/>
            </w:pPr>
            <w:r>
              <w:rPr/>
              <w:t>0.9 × P</w:t>
            </w:r>
          </w:p>
        </w:tc>
        <w:tc>
          <w:tcPr>
            <w:tcW w:w="1009"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Passive</w:t>
            </w:r>
          </w:p>
        </w:tc>
        <w:tc>
          <w:tcPr>
            <w:tcW w:w="1327" w:type="dxa"/>
            <w:tcBorders/>
            <w:vAlign w:val="center"/>
          </w:tcPr>
          <w:p>
            <w:pPr>
              <w:pStyle w:val="TableContents"/>
              <w:widowControl w:val="false"/>
              <w:suppressLineNumbers/>
              <w:bidi w:val="0"/>
              <w:jc w:val="left"/>
              <w:rPr/>
            </w:pPr>
            <w:r>
              <w:rPr/>
              <w:t>Slow Heart</w:t>
            </w:r>
          </w:p>
        </w:tc>
        <w:tc>
          <w:tcPr>
            <w:tcW w:w="1885" w:type="dxa"/>
            <w:tcBorders/>
            <w:vAlign w:val="center"/>
          </w:tcPr>
          <w:p>
            <w:pPr>
              <w:pStyle w:val="TableContents"/>
              <w:widowControl w:val="false"/>
              <w:suppressLineNumbers/>
              <w:bidi w:val="0"/>
              <w:jc w:val="left"/>
              <w:rPr/>
            </w:pPr>
            <w:r>
              <w:rPr/>
              <w:t>—</w:t>
            </w:r>
          </w:p>
        </w:tc>
        <w:tc>
          <w:tcPr>
            <w:tcW w:w="1431" w:type="dxa"/>
            <w:tcBorders/>
            <w:vAlign w:val="center"/>
          </w:tcPr>
          <w:p>
            <w:pPr>
              <w:pStyle w:val="TableContents"/>
              <w:widowControl w:val="false"/>
              <w:suppressLineNumbers/>
              <w:bidi w:val="0"/>
              <w:jc w:val="left"/>
              <w:rPr/>
            </w:pPr>
            <w:r>
              <w:rPr/>
              <w:t>—</w:t>
            </w:r>
          </w:p>
        </w:tc>
        <w:tc>
          <w:tcPr>
            <w:tcW w:w="2869" w:type="dxa"/>
            <w:tcBorders/>
            <w:vAlign w:val="center"/>
          </w:tcPr>
          <w:p>
            <w:pPr>
              <w:pStyle w:val="TableContents"/>
              <w:widowControl w:val="false"/>
              <w:suppressLineNumbers/>
              <w:bidi w:val="0"/>
              <w:jc w:val="left"/>
              <w:rPr/>
            </w:pPr>
            <w:r>
              <w:rPr/>
              <w:t>Out-of-combat regeneration 3%/s; footsteps ×0.7 range</w:t>
            </w:r>
          </w:p>
        </w:tc>
        <w:tc>
          <w:tcPr>
            <w:tcW w:w="933" w:type="dxa"/>
            <w:tcBorders/>
            <w:vAlign w:val="center"/>
          </w:tcPr>
          <w:p>
            <w:pPr>
              <w:pStyle w:val="TableContents"/>
              <w:widowControl w:val="false"/>
              <w:suppressLineNumbers/>
              <w:bidi w:val="0"/>
              <w:jc w:val="left"/>
              <w:rPr/>
            </w:pPr>
            <w:r>
              <w:rPr/>
              <w:t>—</w:t>
            </w:r>
          </w:p>
        </w:tc>
        <w:tc>
          <w:tcPr>
            <w:tcW w:w="1009"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Partner</w:t>
            </w:r>
          </w:p>
        </w:tc>
        <w:tc>
          <w:tcPr>
            <w:tcW w:w="1327" w:type="dxa"/>
            <w:tcBorders/>
            <w:vAlign w:val="center"/>
          </w:tcPr>
          <w:p>
            <w:pPr>
              <w:pStyle w:val="TableContents"/>
              <w:widowControl w:val="false"/>
              <w:suppressLineNumbers/>
              <w:bidi w:val="0"/>
              <w:jc w:val="left"/>
              <w:rPr/>
            </w:pPr>
            <w:r>
              <w:rPr/>
              <w:t>Lullaby Resonance</w:t>
            </w:r>
          </w:p>
        </w:tc>
        <w:tc>
          <w:tcPr>
            <w:tcW w:w="1885" w:type="dxa"/>
            <w:tcBorders/>
            <w:vAlign w:val="center"/>
          </w:tcPr>
          <w:p>
            <w:pPr>
              <w:pStyle w:val="TableContents"/>
              <w:widowControl w:val="false"/>
              <w:suppressLineNumbers/>
              <w:bidi w:val="0"/>
              <w:jc w:val="left"/>
              <w:rPr/>
            </w:pPr>
            <w:r>
              <w:rPr/>
              <w:t>15 m</w:t>
            </w:r>
          </w:p>
        </w:tc>
        <w:tc>
          <w:tcPr>
            <w:tcW w:w="1431" w:type="dxa"/>
            <w:tcBorders/>
            <w:vAlign w:val="center"/>
          </w:tcPr>
          <w:p>
            <w:pPr>
              <w:pStyle w:val="TableContents"/>
              <w:widowControl w:val="false"/>
              <w:suppressLineNumbers/>
              <w:bidi w:val="0"/>
              <w:jc w:val="left"/>
              <w:rPr/>
            </w:pPr>
            <w:r>
              <w:rPr/>
              <w:t>—</w:t>
            </w:r>
          </w:p>
        </w:tc>
        <w:tc>
          <w:tcPr>
            <w:tcW w:w="2869" w:type="dxa"/>
            <w:tcBorders/>
            <w:vAlign w:val="center"/>
          </w:tcPr>
          <w:p>
            <w:pPr>
              <w:pStyle w:val="TableContents"/>
              <w:widowControl w:val="false"/>
              <w:suppressLineNumbers/>
              <w:bidi w:val="0"/>
              <w:jc w:val="left"/>
              <w:rPr/>
            </w:pPr>
            <w:r>
              <w:rPr/>
              <w:t>Allies' Synergy cooldowns −10%</w:t>
            </w:r>
          </w:p>
        </w:tc>
        <w:tc>
          <w:tcPr>
            <w:tcW w:w="933" w:type="dxa"/>
            <w:tcBorders/>
            <w:vAlign w:val="center"/>
          </w:tcPr>
          <w:p>
            <w:pPr>
              <w:pStyle w:val="TableContents"/>
              <w:widowControl w:val="false"/>
              <w:suppressLineNumbers/>
              <w:bidi w:val="0"/>
              <w:jc w:val="left"/>
              <w:rPr/>
            </w:pPr>
            <w:r>
              <w:rPr/>
              <w:t>—</w:t>
            </w:r>
          </w:p>
        </w:tc>
        <w:tc>
          <w:tcPr>
            <w:tcW w:w="1009"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Partner</w:t>
            </w:r>
          </w:p>
        </w:tc>
        <w:tc>
          <w:tcPr>
            <w:tcW w:w="1327" w:type="dxa"/>
            <w:tcBorders/>
            <w:vAlign w:val="center"/>
          </w:tcPr>
          <w:p>
            <w:pPr>
              <w:pStyle w:val="TableContents"/>
              <w:widowControl w:val="false"/>
              <w:suppressLineNumbers/>
              <w:bidi w:val="0"/>
              <w:jc w:val="left"/>
              <w:rPr/>
            </w:pPr>
            <w:r>
              <w:rPr/>
              <w:t>Attunement</w:t>
            </w:r>
          </w:p>
        </w:tc>
        <w:tc>
          <w:tcPr>
            <w:tcW w:w="1885" w:type="dxa"/>
            <w:tcBorders/>
            <w:vAlign w:val="center"/>
          </w:tcPr>
          <w:p>
            <w:pPr>
              <w:pStyle w:val="TableContents"/>
              <w:widowControl w:val="false"/>
              <w:suppressLineNumbers/>
              <w:bidi w:val="0"/>
              <w:jc w:val="left"/>
              <w:rPr/>
            </w:pPr>
            <w:r>
              <w:rPr/>
              <w:t>Ally within 5 m</w:t>
            </w:r>
          </w:p>
        </w:tc>
        <w:tc>
          <w:tcPr>
            <w:tcW w:w="1431" w:type="dxa"/>
            <w:tcBorders/>
            <w:vAlign w:val="center"/>
          </w:tcPr>
          <w:p>
            <w:pPr>
              <w:pStyle w:val="TableContents"/>
              <w:widowControl w:val="false"/>
              <w:suppressLineNumbers/>
              <w:bidi w:val="0"/>
              <w:jc w:val="left"/>
              <w:rPr/>
            </w:pPr>
            <w:r>
              <w:rPr/>
              <w:t>2 s channel, once per life</w:t>
            </w:r>
          </w:p>
        </w:tc>
        <w:tc>
          <w:tcPr>
            <w:tcW w:w="2869" w:type="dxa"/>
            <w:tcBorders/>
            <w:vAlign w:val="center"/>
          </w:tcPr>
          <w:p>
            <w:pPr>
              <w:pStyle w:val="TableContents"/>
              <w:widowControl w:val="false"/>
              <w:suppressLineNumbers/>
              <w:bidi w:val="0"/>
              <w:jc w:val="left"/>
              <w:rPr/>
            </w:pPr>
            <w:r>
              <w:rPr/>
              <w:t>Bonus by the ally's lineage (</w:t>
            </w:r>
            <w:r>
              <w:rPr>
                <w:rStyle w:val="SourceText"/>
              </w:rPr>
              <w:t>spec/02</w:t>
            </w:r>
            <w:r>
              <w:rPr/>
              <w:t>)</w:t>
            </w:r>
          </w:p>
        </w:tc>
        <w:tc>
          <w:tcPr>
            <w:tcW w:w="933" w:type="dxa"/>
            <w:tcBorders/>
            <w:vAlign w:val="center"/>
          </w:tcPr>
          <w:p>
            <w:pPr>
              <w:pStyle w:val="TableContents"/>
              <w:widowControl w:val="false"/>
              <w:suppressLineNumbers/>
              <w:bidi w:val="0"/>
              <w:jc w:val="left"/>
              <w:rPr/>
            </w:pPr>
            <w:r>
              <w:rPr/>
              <w:t>—</w:t>
            </w:r>
          </w:p>
        </w:tc>
        <w:tc>
          <w:tcPr>
            <w:tcW w:w="1009" w:type="dxa"/>
            <w:tcBorders/>
            <w:vAlign w:val="center"/>
          </w:tcPr>
          <w:p>
            <w:pPr>
              <w:pStyle w:val="TableContents"/>
              <w:widowControl w:val="false"/>
              <w:suppressLineNumbers/>
              <w:bidi w:val="0"/>
              <w:jc w:val="left"/>
              <w:rPr/>
            </w:pPr>
            <w:r>
              <w:rPr/>
              <w:t>—</w:t>
            </w:r>
          </w:p>
        </w:tc>
      </w:tr>
      <w:tr>
        <w:trPr/>
        <w:tc>
          <w:tcPr>
            <w:tcW w:w="751" w:type="dxa"/>
            <w:tcBorders/>
            <w:vAlign w:val="center"/>
          </w:tcPr>
          <w:p>
            <w:pPr>
              <w:pStyle w:val="TableContents"/>
              <w:widowControl w:val="false"/>
              <w:suppressLineNumbers/>
              <w:bidi w:val="0"/>
              <w:jc w:val="left"/>
              <w:rPr/>
            </w:pPr>
            <w:r>
              <w:rPr/>
              <w:t>Q</w:t>
            </w:r>
          </w:p>
        </w:tc>
        <w:tc>
          <w:tcPr>
            <w:tcW w:w="1327" w:type="dxa"/>
            <w:tcBorders/>
            <w:vAlign w:val="center"/>
          </w:tcPr>
          <w:p>
            <w:pPr>
              <w:pStyle w:val="TableContents"/>
              <w:widowControl w:val="false"/>
              <w:suppressLineNumbers/>
              <w:bidi w:val="0"/>
              <w:jc w:val="left"/>
              <w:rPr/>
            </w:pPr>
            <w:r>
              <w:rPr/>
              <w:t>Lull</w:t>
            </w:r>
          </w:p>
        </w:tc>
        <w:tc>
          <w:tcPr>
            <w:tcW w:w="1885" w:type="dxa"/>
            <w:tcBorders/>
            <w:vAlign w:val="center"/>
          </w:tcPr>
          <w:p>
            <w:pPr>
              <w:pStyle w:val="TableContents"/>
              <w:widowControl w:val="false"/>
              <w:suppressLineNumbers/>
              <w:bidi w:val="0"/>
              <w:jc w:val="left"/>
              <w:rPr/>
            </w:pPr>
            <w:r>
              <w:rPr/>
              <w:t>Cone 50°, 10 m (scales)</w:t>
            </w:r>
          </w:p>
        </w:tc>
        <w:tc>
          <w:tcPr>
            <w:tcW w:w="1431" w:type="dxa"/>
            <w:tcBorders/>
            <w:vAlign w:val="center"/>
          </w:tcPr>
          <w:p>
            <w:pPr>
              <w:pStyle w:val="TableContents"/>
              <w:widowControl w:val="false"/>
              <w:suppressLineNumbers/>
              <w:bidi w:val="0"/>
              <w:jc w:val="left"/>
              <w:rPr/>
            </w:pPr>
            <w:r>
              <w:rPr/>
              <w:t>0.3 s</w:t>
            </w:r>
          </w:p>
        </w:tc>
        <w:tc>
          <w:tcPr>
            <w:tcW w:w="2869" w:type="dxa"/>
            <w:tcBorders/>
            <w:vAlign w:val="center"/>
          </w:tcPr>
          <w:p>
            <w:pPr>
              <w:pStyle w:val="TableContents"/>
              <w:widowControl w:val="false"/>
              <w:suppressLineNumbers/>
              <w:bidi w:val="0"/>
              <w:jc w:val="left"/>
              <w:rPr/>
            </w:pPr>
            <w:r>
              <w:rPr/>
              <w:t>Slow 40% for 2 s; second Lull in 3 s: Drowse 1.0 s</w:t>
            </w:r>
          </w:p>
        </w:tc>
        <w:tc>
          <w:tcPr>
            <w:tcW w:w="933" w:type="dxa"/>
            <w:tcBorders/>
            <w:vAlign w:val="center"/>
          </w:tcPr>
          <w:p>
            <w:pPr>
              <w:pStyle w:val="TableContents"/>
              <w:widowControl w:val="false"/>
              <w:suppressLineNumbers/>
              <w:bidi w:val="0"/>
              <w:jc w:val="left"/>
              <w:rPr/>
            </w:pPr>
            <w:r>
              <w:rPr/>
              <w:t>20 + 0.3 × P</w:t>
            </w:r>
          </w:p>
        </w:tc>
        <w:tc>
          <w:tcPr>
            <w:tcW w:w="1009" w:type="dxa"/>
            <w:tcBorders/>
            <w:vAlign w:val="center"/>
          </w:tcPr>
          <w:p>
            <w:pPr>
              <w:pStyle w:val="TableContents"/>
              <w:widowControl w:val="false"/>
              <w:suppressLineNumbers/>
              <w:bidi w:val="0"/>
              <w:jc w:val="left"/>
              <w:rPr/>
            </w:pPr>
            <w:r>
              <w:rPr/>
              <w:t>7 s</w:t>
            </w:r>
          </w:p>
        </w:tc>
      </w:tr>
      <w:tr>
        <w:trPr/>
        <w:tc>
          <w:tcPr>
            <w:tcW w:w="751" w:type="dxa"/>
            <w:tcBorders/>
            <w:vAlign w:val="center"/>
          </w:tcPr>
          <w:p>
            <w:pPr>
              <w:pStyle w:val="TableContents"/>
              <w:widowControl w:val="false"/>
              <w:suppressLineNumbers/>
              <w:bidi w:val="0"/>
              <w:jc w:val="left"/>
              <w:rPr/>
            </w:pPr>
            <w:r>
              <w:rPr/>
              <w:t>E</w:t>
            </w:r>
          </w:p>
        </w:tc>
        <w:tc>
          <w:tcPr>
            <w:tcW w:w="1327" w:type="dxa"/>
            <w:tcBorders/>
            <w:vAlign w:val="center"/>
          </w:tcPr>
          <w:p>
            <w:pPr>
              <w:pStyle w:val="TableContents"/>
              <w:widowControl w:val="false"/>
              <w:suppressLineNumbers/>
              <w:bidi w:val="0"/>
              <w:jc w:val="left"/>
              <w:rPr/>
            </w:pPr>
            <w:r>
              <w:rPr/>
              <w:t>Hibernate</w:t>
            </w:r>
          </w:p>
        </w:tc>
        <w:tc>
          <w:tcPr>
            <w:tcW w:w="1885" w:type="dxa"/>
            <w:tcBorders/>
            <w:vAlign w:val="center"/>
          </w:tcPr>
          <w:p>
            <w:pPr>
              <w:pStyle w:val="TableContents"/>
              <w:widowControl w:val="false"/>
              <w:suppressLineNumbers/>
              <w:bidi w:val="0"/>
              <w:jc w:val="left"/>
              <w:rPr/>
            </w:pPr>
            <w:r>
              <w:rPr/>
              <w:t>Self or ally within 12 m</w:t>
            </w:r>
          </w:p>
        </w:tc>
        <w:tc>
          <w:tcPr>
            <w:tcW w:w="1431" w:type="dxa"/>
            <w:tcBorders/>
            <w:vAlign w:val="center"/>
          </w:tcPr>
          <w:p>
            <w:pPr>
              <w:pStyle w:val="TableContents"/>
              <w:widowControl w:val="false"/>
              <w:suppressLineNumbers/>
              <w:bidi w:val="0"/>
              <w:jc w:val="left"/>
              <w:rPr/>
            </w:pPr>
            <w:r>
              <w:rPr/>
              <w:t>Instant, 2 s</w:t>
            </w:r>
          </w:p>
        </w:tc>
        <w:tc>
          <w:tcPr>
            <w:tcW w:w="2869" w:type="dxa"/>
            <w:tcBorders/>
            <w:vAlign w:val="center"/>
          </w:tcPr>
          <w:p>
            <w:pPr>
              <w:pStyle w:val="TableContents"/>
              <w:widowControl w:val="false"/>
              <w:suppressLineNumbers/>
              <w:bidi w:val="0"/>
              <w:jc w:val="left"/>
              <w:rPr/>
            </w:pPr>
            <w:r>
              <w:rPr/>
              <w:t>Ice stasis: invulnerable, can't act; carried cores safe</w:t>
            </w:r>
          </w:p>
        </w:tc>
        <w:tc>
          <w:tcPr>
            <w:tcW w:w="933" w:type="dxa"/>
            <w:tcBorders/>
            <w:vAlign w:val="center"/>
          </w:tcPr>
          <w:p>
            <w:pPr>
              <w:pStyle w:val="TableContents"/>
              <w:widowControl w:val="false"/>
              <w:suppressLineNumbers/>
              <w:bidi w:val="0"/>
              <w:jc w:val="left"/>
              <w:rPr/>
            </w:pPr>
            <w:r>
              <w:rPr/>
              <w:t>—</w:t>
            </w:r>
          </w:p>
        </w:tc>
        <w:tc>
          <w:tcPr>
            <w:tcW w:w="1009" w:type="dxa"/>
            <w:tcBorders/>
            <w:vAlign w:val="center"/>
          </w:tcPr>
          <w:p>
            <w:pPr>
              <w:pStyle w:val="TableContents"/>
              <w:widowControl w:val="false"/>
              <w:suppressLineNumbers/>
              <w:bidi w:val="0"/>
              <w:jc w:val="left"/>
              <w:rPr/>
            </w:pPr>
            <w:r>
              <w:rPr/>
              <w:t>24 s</w:t>
            </w:r>
          </w:p>
        </w:tc>
      </w:tr>
      <w:tr>
        <w:trPr/>
        <w:tc>
          <w:tcPr>
            <w:tcW w:w="751" w:type="dxa"/>
            <w:tcBorders/>
            <w:vAlign w:val="center"/>
          </w:tcPr>
          <w:p>
            <w:pPr>
              <w:pStyle w:val="TableContents"/>
              <w:widowControl w:val="false"/>
              <w:suppressLineNumbers/>
              <w:bidi w:val="0"/>
              <w:jc w:val="left"/>
              <w:rPr/>
            </w:pPr>
            <w:r>
              <w:rPr/>
              <w:t>R</w:t>
            </w:r>
          </w:p>
        </w:tc>
        <w:tc>
          <w:tcPr>
            <w:tcW w:w="1327" w:type="dxa"/>
            <w:tcBorders/>
            <w:vAlign w:val="center"/>
          </w:tcPr>
          <w:p>
            <w:pPr>
              <w:pStyle w:val="TableContents"/>
              <w:widowControl w:val="false"/>
              <w:suppressLineNumbers/>
              <w:bidi w:val="0"/>
              <w:jc w:val="left"/>
              <w:rPr/>
            </w:pPr>
            <w:r>
              <w:rPr/>
              <w:t>Long Night</w:t>
            </w:r>
          </w:p>
        </w:tc>
        <w:tc>
          <w:tcPr>
            <w:tcW w:w="1885" w:type="dxa"/>
            <w:tcBorders/>
            <w:vAlign w:val="center"/>
          </w:tcPr>
          <w:p>
            <w:pPr>
              <w:pStyle w:val="TableContents"/>
              <w:widowControl w:val="false"/>
              <w:suppressLineNumbers/>
              <w:bidi w:val="0"/>
              <w:jc w:val="left"/>
              <w:rPr/>
            </w:pPr>
            <w:r>
              <w:rPr/>
              <w:t>Circle r 7 m (scales), up to 15 m away</w:t>
            </w:r>
          </w:p>
        </w:tc>
        <w:tc>
          <w:tcPr>
            <w:tcW w:w="1431" w:type="dxa"/>
            <w:tcBorders/>
            <w:vAlign w:val="center"/>
          </w:tcPr>
          <w:p>
            <w:pPr>
              <w:pStyle w:val="TableContents"/>
              <w:widowControl w:val="false"/>
              <w:suppressLineNumbers/>
              <w:bidi w:val="0"/>
              <w:jc w:val="left"/>
              <w:rPr/>
            </w:pPr>
            <w:r>
              <w:rPr/>
              <w:t>0.5 s to form, 5 s</w:t>
            </w:r>
          </w:p>
        </w:tc>
        <w:tc>
          <w:tcPr>
            <w:tcW w:w="2869" w:type="dxa"/>
            <w:tcBorders/>
            <w:vAlign w:val="center"/>
          </w:tcPr>
          <w:p>
            <w:pPr>
              <w:pStyle w:val="TableContents"/>
              <w:widowControl w:val="false"/>
              <w:suppressLineNumbers/>
              <w:bidi w:val="0"/>
              <w:jc w:val="left"/>
              <w:rPr/>
            </w:pPr>
            <w:r>
              <w:rPr/>
              <w:t>Enemy cooldowns tick 30% slower inside</w:t>
            </w:r>
          </w:p>
        </w:tc>
        <w:tc>
          <w:tcPr>
            <w:tcW w:w="933" w:type="dxa"/>
            <w:tcBorders/>
            <w:vAlign w:val="center"/>
          </w:tcPr>
          <w:p>
            <w:pPr>
              <w:pStyle w:val="TableContents"/>
              <w:widowControl w:val="false"/>
              <w:suppressLineNumbers/>
              <w:bidi w:val="0"/>
              <w:jc w:val="left"/>
              <w:rPr/>
            </w:pPr>
            <w:r>
              <w:rPr/>
              <w:t>—</w:t>
            </w:r>
          </w:p>
        </w:tc>
        <w:tc>
          <w:tcPr>
            <w:tcW w:w="1009" w:type="dxa"/>
            <w:tcBorders/>
            <w:vAlign w:val="center"/>
          </w:tcPr>
          <w:p>
            <w:pPr>
              <w:pStyle w:val="TableContents"/>
              <w:widowControl w:val="false"/>
              <w:suppressLineNumbers/>
              <w:bidi w:val="0"/>
              <w:jc w:val="left"/>
              <w:rPr/>
            </w:pPr>
            <w:r>
              <w:rPr/>
              <w:t>22 s</w:t>
            </w:r>
          </w:p>
        </w:tc>
      </w:tr>
      <w:tr>
        <w:trPr/>
        <w:tc>
          <w:tcPr>
            <w:tcW w:w="751" w:type="dxa"/>
            <w:tcBorders/>
            <w:vAlign w:val="center"/>
          </w:tcPr>
          <w:p>
            <w:pPr>
              <w:pStyle w:val="TableContents"/>
              <w:widowControl w:val="false"/>
              <w:suppressLineNumbers/>
              <w:bidi w:val="0"/>
              <w:jc w:val="left"/>
              <w:rPr/>
            </w:pPr>
            <w:r>
              <w:rPr/>
              <w:t>Rank 2</w:t>
            </w:r>
          </w:p>
        </w:tc>
        <w:tc>
          <w:tcPr>
            <w:tcW w:w="1327" w:type="dxa"/>
            <w:tcBorders/>
            <w:vAlign w:val="center"/>
          </w:tcPr>
          <w:p>
            <w:pPr>
              <w:pStyle w:val="TableContents"/>
              <w:widowControl w:val="false"/>
              <w:suppressLineNumbers/>
              <w:bidi w:val="0"/>
              <w:jc w:val="left"/>
              <w:rPr/>
            </w:pPr>
            <w:r>
              <w:rPr/>
              <w:t>L5</w:t>
            </w:r>
          </w:p>
        </w:tc>
        <w:tc>
          <w:tcPr>
            <w:tcW w:w="1885" w:type="dxa"/>
            <w:tcBorders/>
            <w:vAlign w:val="center"/>
          </w:tcPr>
          <w:p>
            <w:pPr>
              <w:pStyle w:val="TableContents"/>
              <w:widowControl w:val="false"/>
              <w:suppressLineNumbers/>
              <w:bidi w:val="0"/>
              <w:jc w:val="left"/>
              <w:rPr/>
            </w:pPr>
            <w:r>
              <w:rPr/>
              <w:t>—</w:t>
            </w:r>
          </w:p>
        </w:tc>
        <w:tc>
          <w:tcPr>
            <w:tcW w:w="1431" w:type="dxa"/>
            <w:tcBorders/>
            <w:vAlign w:val="center"/>
          </w:tcPr>
          <w:p>
            <w:pPr>
              <w:pStyle w:val="TableContents"/>
              <w:widowControl w:val="false"/>
              <w:suppressLineNumbers/>
              <w:bidi w:val="0"/>
              <w:jc w:val="left"/>
              <w:rPr/>
            </w:pPr>
            <w:r>
              <w:rPr/>
              <w:t>—</w:t>
            </w:r>
          </w:p>
        </w:tc>
        <w:tc>
          <w:tcPr>
            <w:tcW w:w="2869" w:type="dxa"/>
            <w:tcBorders/>
            <w:vAlign w:val="center"/>
          </w:tcPr>
          <w:p>
            <w:pPr>
              <w:pStyle w:val="TableContents"/>
              <w:widowControl w:val="false"/>
              <w:suppressLineNumbers/>
              <w:bidi w:val="0"/>
              <w:jc w:val="left"/>
              <w:rPr/>
            </w:pPr>
            <w:r>
              <w:rPr/>
              <w:t>Lull slow 45%</w:t>
            </w:r>
          </w:p>
        </w:tc>
        <w:tc>
          <w:tcPr>
            <w:tcW w:w="933" w:type="dxa"/>
            <w:tcBorders/>
            <w:vAlign w:val="center"/>
          </w:tcPr>
          <w:p>
            <w:pPr>
              <w:pStyle w:val="TableContents"/>
              <w:widowControl w:val="false"/>
              <w:suppressLineNumbers/>
              <w:bidi w:val="0"/>
              <w:jc w:val="left"/>
              <w:rPr/>
            </w:pPr>
            <w:r>
              <w:rPr/>
              <w:t>—</w:t>
            </w:r>
          </w:p>
        </w:tc>
        <w:tc>
          <w:tcPr>
            <w:tcW w:w="1009" w:type="dxa"/>
            <w:tcBorders/>
            <w:vAlign w:val="center"/>
          </w:tcPr>
          <w:p>
            <w:pPr>
              <w:pStyle w:val="TableContents"/>
              <w:widowControl w:val="false"/>
              <w:suppressLineNumbers/>
              <w:bidi w:val="0"/>
              <w:jc w:val="left"/>
              <w:rPr/>
            </w:pPr>
            <w:r>
              <w:rPr/>
              <w:t>—</w:t>
            </w:r>
          </w:p>
        </w:tc>
      </w:tr>
    </w:tbl>
    <w:p>
      <w:pPr>
        <w:pStyle w:val="BodyText"/>
        <w:bidi w:val="0"/>
        <w:jc w:val="left"/>
        <w:rPr/>
      </w:pPr>
      <w:r>
        <w:rPr>
          <w:rStyle w:val="Strong"/>
        </w:rPr>
        <w:t>Weak point:</w:t>
      </w:r>
      <w:r>
        <w:rPr/>
        <w:t xml:space="preserve"> the heart. Radius 0.3 × height. Exposed from the front 180°, always visible (glowing).</w:t>
      </w:r>
    </w:p>
    <w:p>
      <w:pPr>
        <w:pStyle w:val="BodyText"/>
        <w:bidi w:val="0"/>
        <w:jc w:val="left"/>
        <w:rPr/>
      </w:pPr>
      <w:r>
        <w:rPr>
          <w:rStyle w:val="Strong"/>
        </w:rPr>
        <w:t>Ultimates:</w:t>
      </w:r>
      <w:r>
        <w:rPr/>
        <w:t xml:space="preserve"> Killing Frost · Rime March · Avalanche Heart — The Deep Sleep · Winter's Wall · Long Dream.</w:t>
      </w:r>
    </w:p>
    <w:p>
      <w:pPr>
        <w:pStyle w:val="Heading3"/>
        <w:bidi w:val="0"/>
        <w:jc w:val="left"/>
        <w:rPr/>
      </w:pPr>
      <w:r>
        <w:rPr/>
        <w:t>Anatomy by Stage</w:t>
      </w:r>
    </w:p>
    <w:tbl>
      <w:tblPr>
        <w:tblW w:w="10205" w:type="dxa"/>
        <w:jc w:val="left"/>
        <w:tblInd w:w="0" w:type="dxa"/>
        <w:tblLayout w:type="fixed"/>
        <w:tblCellMar>
          <w:top w:w="28" w:type="dxa"/>
          <w:left w:w="28" w:type="dxa"/>
          <w:bottom w:w="28" w:type="dxa"/>
          <w:right w:w="28" w:type="dxa"/>
        </w:tblCellMar>
      </w:tblPr>
      <w:tblGrid>
        <w:gridCol w:w="601"/>
        <w:gridCol w:w="5760"/>
        <w:gridCol w:w="3844"/>
      </w:tblGrid>
      <w:tr>
        <w:trPr>
          <w:tblHeader w:val="true"/>
        </w:trPr>
        <w:tc>
          <w:tcPr>
            <w:tcW w:w="601" w:type="dxa"/>
            <w:tcBorders/>
            <w:vAlign w:val="center"/>
          </w:tcPr>
          <w:p>
            <w:pPr>
              <w:pStyle w:val="TableHeading"/>
              <w:suppressLineNumbers/>
              <w:shd w:fill="0F2A30" w:val="clear"/>
              <w:bidi w:val="0"/>
              <w:jc w:val="left"/>
              <w:rPr/>
            </w:pPr>
            <w:r>
              <w:rPr/>
              <w:t>Stage</w:t>
            </w:r>
          </w:p>
        </w:tc>
        <w:tc>
          <w:tcPr>
            <w:tcW w:w="5760" w:type="dxa"/>
            <w:tcBorders/>
            <w:vAlign w:val="center"/>
          </w:tcPr>
          <w:p>
            <w:pPr>
              <w:pStyle w:val="TableHeading"/>
              <w:suppressLineNumbers/>
              <w:shd w:fill="0F2A30" w:val="clear"/>
              <w:bidi w:val="0"/>
              <w:jc w:val="left"/>
              <w:rPr/>
            </w:pPr>
            <w:r>
              <w:rPr/>
              <w:t>Wildborn</w:t>
            </w:r>
          </w:p>
        </w:tc>
        <w:tc>
          <w:tcPr>
            <w:tcW w:w="3844" w:type="dxa"/>
            <w:tcBorders/>
            <w:vAlign w:val="center"/>
          </w:tcPr>
          <w:p>
            <w:pPr>
              <w:pStyle w:val="TableHeading"/>
              <w:suppressLineNumbers/>
              <w:shd w:fill="0F2A30" w:val="clear"/>
              <w:bidi w:val="0"/>
              <w:jc w:val="left"/>
              <w:rPr/>
            </w:pPr>
            <w:r>
              <w:rPr/>
              <w:t>Blightborn</w:t>
            </w:r>
          </w:p>
        </w:tc>
      </w:tr>
      <w:tr>
        <w:trPr/>
        <w:tc>
          <w:tcPr>
            <w:tcW w:w="601" w:type="dxa"/>
            <w:tcBorders/>
            <w:vAlign w:val="center"/>
          </w:tcPr>
          <w:p>
            <w:pPr>
              <w:pStyle w:val="TableContents"/>
              <w:widowControl w:val="false"/>
              <w:suppressLineNumbers/>
              <w:bidi w:val="0"/>
              <w:jc w:val="left"/>
              <w:rPr/>
            </w:pPr>
            <w:r>
              <w:rPr/>
              <w:t>S1</w:t>
            </w:r>
          </w:p>
        </w:tc>
        <w:tc>
          <w:tcPr>
            <w:tcW w:w="5760" w:type="dxa"/>
            <w:tcBorders/>
            <w:vAlign w:val="center"/>
          </w:tcPr>
          <w:p>
            <w:pPr>
              <w:pStyle w:val="TableContents"/>
              <w:widowControl w:val="false"/>
              <w:suppressLineNumbers/>
              <w:bidi w:val="0"/>
              <w:jc w:val="left"/>
              <w:rPr/>
            </w:pPr>
            <w:r>
              <w:rPr/>
              <w:t>Curled, frost-furred Kith, sleepy-eyed</w:t>
            </w:r>
          </w:p>
        </w:tc>
        <w:tc>
          <w:tcPr>
            <w:tcW w:w="3844" w:type="dxa"/>
            <w:tcBorders/>
            <w:vAlign w:val="center"/>
          </w:tcPr>
          <w:p>
            <w:pPr>
              <w:pStyle w:val="TableContents"/>
              <w:widowControl w:val="false"/>
              <w:suppressLineNumbers/>
              <w:bidi w:val="0"/>
              <w:jc w:val="left"/>
              <w:rPr/>
            </w:pPr>
            <w:r>
              <w:rPr/>
              <w:t>Frost replaced by fine glass needles</w:t>
            </w:r>
          </w:p>
        </w:tc>
      </w:tr>
      <w:tr>
        <w:trPr/>
        <w:tc>
          <w:tcPr>
            <w:tcW w:w="601" w:type="dxa"/>
            <w:tcBorders/>
            <w:vAlign w:val="center"/>
          </w:tcPr>
          <w:p>
            <w:pPr>
              <w:pStyle w:val="TableContents"/>
              <w:widowControl w:val="false"/>
              <w:suppressLineNumbers/>
              <w:bidi w:val="0"/>
              <w:jc w:val="left"/>
              <w:rPr/>
            </w:pPr>
            <w:r>
              <w:rPr/>
              <w:t>S2</w:t>
            </w:r>
          </w:p>
        </w:tc>
        <w:tc>
          <w:tcPr>
            <w:tcW w:w="5760" w:type="dxa"/>
            <w:tcBorders/>
            <w:vAlign w:val="center"/>
          </w:tcPr>
          <w:p>
            <w:pPr>
              <w:pStyle w:val="TableContents"/>
              <w:widowControl w:val="false"/>
              <w:suppressLineNumbers/>
              <w:bidi w:val="0"/>
              <w:jc w:val="left"/>
              <w:rPr/>
            </w:pPr>
            <w:r>
              <w:rPr/>
              <w:t>Long-limbed, ice-antlered, sloth-like; a visible heart behind a window of clear ice</w:t>
            </w:r>
          </w:p>
        </w:tc>
        <w:tc>
          <w:tcPr>
            <w:tcW w:w="3844" w:type="dxa"/>
            <w:tcBorders/>
            <w:vAlign w:val="center"/>
          </w:tcPr>
          <w:p>
            <w:pPr>
              <w:pStyle w:val="TableContents"/>
              <w:widowControl w:val="false"/>
              <w:suppressLineNumbers/>
              <w:bidi w:val="0"/>
              <w:jc w:val="left"/>
              <w:rPr/>
            </w:pPr>
            <w:r>
              <w:rPr/>
              <w:t>Black glass antlers; a cyan heart</w:t>
            </w:r>
          </w:p>
        </w:tc>
      </w:tr>
      <w:tr>
        <w:trPr/>
        <w:tc>
          <w:tcPr>
            <w:tcW w:w="601" w:type="dxa"/>
            <w:tcBorders/>
            <w:vAlign w:val="center"/>
          </w:tcPr>
          <w:p>
            <w:pPr>
              <w:pStyle w:val="TableContents"/>
              <w:widowControl w:val="false"/>
              <w:suppressLineNumbers/>
              <w:bidi w:val="0"/>
              <w:jc w:val="left"/>
              <w:rPr/>
            </w:pPr>
            <w:r>
              <w:rPr/>
              <w:t>S3</w:t>
            </w:r>
          </w:p>
        </w:tc>
        <w:tc>
          <w:tcPr>
            <w:tcW w:w="5760" w:type="dxa"/>
            <w:tcBorders/>
            <w:vAlign w:val="center"/>
          </w:tcPr>
          <w:p>
            <w:pPr>
              <w:pStyle w:val="TableContents"/>
              <w:widowControl w:val="false"/>
              <w:suppressLineNumbers/>
              <w:bidi w:val="0"/>
              <w:jc w:val="left"/>
              <w:rPr/>
            </w:pPr>
            <w:r>
              <w:rPr/>
              <w:t>A walking glacier with a slow-beating heart in its icy chest</w:t>
            </w:r>
          </w:p>
        </w:tc>
        <w:tc>
          <w:tcPr>
            <w:tcW w:w="3844" w:type="dxa"/>
            <w:tcBorders/>
            <w:vAlign w:val="center"/>
          </w:tcPr>
          <w:p>
            <w:pPr>
              <w:pStyle w:val="TableContents"/>
              <w:widowControl w:val="false"/>
              <w:suppressLineNumbers/>
              <w:bidi w:val="0"/>
              <w:jc w:val="left"/>
              <w:rPr/>
            </w:pPr>
            <w:r>
              <w:rPr/>
              <w:t>A glacier of dark crystal, its heart pulsing cyan-violet</w:t>
            </w:r>
          </w:p>
        </w:tc>
      </w:tr>
    </w:tbl>
    <w:p>
      <w:pPr>
        <w:pStyle w:val="Heading3"/>
        <w:bidi w:val="0"/>
        <w:jc w:val="left"/>
        <w:rPr/>
      </w:pPr>
      <w:r>
        <w:rPr/>
        <w:t>Signature animation and effects</w:t>
      </w:r>
    </w:p>
    <w:tbl>
      <w:tblPr>
        <w:tblW w:w="8777" w:type="dxa"/>
        <w:jc w:val="left"/>
        <w:tblInd w:w="0" w:type="dxa"/>
        <w:tblLayout w:type="fixed"/>
        <w:tblCellMar>
          <w:top w:w="28" w:type="dxa"/>
          <w:left w:w="28" w:type="dxa"/>
          <w:bottom w:w="28" w:type="dxa"/>
          <w:right w:w="28" w:type="dxa"/>
        </w:tblCellMar>
      </w:tblPr>
      <w:tblGrid>
        <w:gridCol w:w="1321"/>
        <w:gridCol w:w="7456"/>
      </w:tblGrid>
      <w:tr>
        <w:trPr>
          <w:tblHeader w:val="true"/>
        </w:trPr>
        <w:tc>
          <w:tcPr>
            <w:tcW w:w="1321" w:type="dxa"/>
            <w:tcBorders/>
            <w:vAlign w:val="center"/>
          </w:tcPr>
          <w:p>
            <w:pPr>
              <w:pStyle w:val="TableHeading"/>
              <w:suppressLineNumbers/>
              <w:shd w:fill="0F2A30" w:val="clear"/>
              <w:bidi w:val="0"/>
              <w:jc w:val="left"/>
              <w:rPr/>
            </w:pPr>
            <w:r>
              <w:rPr/>
              <w:t>Clip / event</w:t>
            </w:r>
          </w:p>
        </w:tc>
        <w:tc>
          <w:tcPr>
            <w:tcW w:w="7456" w:type="dxa"/>
            <w:tcBorders/>
            <w:vAlign w:val="center"/>
          </w:tcPr>
          <w:p>
            <w:pPr>
              <w:pStyle w:val="TableHeading"/>
              <w:suppressLineNumbers/>
              <w:shd w:fill="0F2A30" w:val="clear"/>
              <w:bidi w:val="0"/>
              <w:jc w:val="left"/>
              <w:rPr/>
            </w:pPr>
            <w:r>
              <w:rPr/>
              <w:t>Notes</w:t>
            </w:r>
          </w:p>
        </w:tc>
      </w:tr>
      <w:tr>
        <w:trPr/>
        <w:tc>
          <w:tcPr>
            <w:tcW w:w="1321" w:type="dxa"/>
            <w:tcBorders/>
            <w:vAlign w:val="center"/>
          </w:tcPr>
          <w:p>
            <w:pPr>
              <w:pStyle w:val="TableContents"/>
              <w:widowControl w:val="false"/>
              <w:suppressLineNumbers/>
              <w:bidi w:val="0"/>
              <w:jc w:val="left"/>
              <w:rPr/>
            </w:pPr>
            <w:r>
              <w:rPr/>
              <w:t>Heartbeat</w:t>
            </w:r>
          </w:p>
        </w:tc>
        <w:tc>
          <w:tcPr>
            <w:tcW w:w="7456" w:type="dxa"/>
            <w:tcBorders/>
            <w:vAlign w:val="center"/>
          </w:tcPr>
          <w:p>
            <w:pPr>
              <w:pStyle w:val="TableContents"/>
              <w:widowControl w:val="false"/>
              <w:suppressLineNumbers/>
              <w:bidi w:val="0"/>
              <w:jc w:val="left"/>
              <w:rPr/>
            </w:pPr>
            <w:r>
              <w:rPr/>
              <w:t>Visible and audible: ~40 bpm calm, ~140 bpm in a fight (drives an emissive pulse on the heart)</w:t>
            </w:r>
          </w:p>
        </w:tc>
      </w:tr>
      <w:tr>
        <w:trPr/>
        <w:tc>
          <w:tcPr>
            <w:tcW w:w="1321" w:type="dxa"/>
            <w:tcBorders/>
            <w:vAlign w:val="center"/>
          </w:tcPr>
          <w:p>
            <w:pPr>
              <w:pStyle w:val="TableContents"/>
              <w:widowControl w:val="false"/>
              <w:suppressLineNumbers/>
              <w:bidi w:val="0"/>
              <w:jc w:val="left"/>
              <w:rPr/>
            </w:pPr>
            <w:r>
              <w:rPr/>
              <w:t>Movement</w:t>
            </w:r>
          </w:p>
        </w:tc>
        <w:tc>
          <w:tcPr>
            <w:tcW w:w="7456" w:type="dxa"/>
            <w:tcBorders/>
            <w:vAlign w:val="center"/>
          </w:tcPr>
          <w:p>
            <w:pPr>
              <w:pStyle w:val="TableContents"/>
              <w:widowControl w:val="false"/>
              <w:suppressLineNumbers/>
              <w:bidi w:val="0"/>
              <w:jc w:val="left"/>
              <w:rPr/>
            </w:pPr>
            <w:r>
              <w:rPr/>
              <w:t>Very slow, then suddenly fast</w:t>
            </w:r>
          </w:p>
        </w:tc>
      </w:tr>
      <w:tr>
        <w:trPr/>
        <w:tc>
          <w:tcPr>
            <w:tcW w:w="1321" w:type="dxa"/>
            <w:tcBorders/>
            <w:vAlign w:val="center"/>
          </w:tcPr>
          <w:p>
            <w:pPr>
              <w:pStyle w:val="TableContents"/>
              <w:widowControl w:val="false"/>
              <w:suppressLineNumbers/>
              <w:bidi w:val="0"/>
              <w:jc w:val="left"/>
              <w:rPr/>
            </w:pPr>
            <w:r>
              <w:rPr/>
              <w:t>Rest</w:t>
            </w:r>
          </w:p>
        </w:tc>
        <w:tc>
          <w:tcPr>
            <w:tcW w:w="7456" w:type="dxa"/>
            <w:tcBorders/>
            <w:vAlign w:val="center"/>
          </w:tcPr>
          <w:p>
            <w:pPr>
              <w:pStyle w:val="TableContents"/>
              <w:widowControl w:val="false"/>
              <w:suppressLineNumbers/>
              <w:bidi w:val="0"/>
              <w:jc w:val="left"/>
              <w:rPr/>
            </w:pPr>
            <w:r>
              <w:rPr/>
              <w:t>Falls asleep standing up; frost creeps over it</w:t>
            </w:r>
          </w:p>
        </w:tc>
      </w:tr>
      <w:tr>
        <w:trPr/>
        <w:tc>
          <w:tcPr>
            <w:tcW w:w="1321" w:type="dxa"/>
            <w:tcBorders/>
            <w:vAlign w:val="center"/>
          </w:tcPr>
          <w:p>
            <w:pPr>
              <w:pStyle w:val="TableContents"/>
              <w:widowControl w:val="false"/>
              <w:suppressLineNumbers/>
              <w:bidi w:val="0"/>
              <w:jc w:val="left"/>
              <w:rPr/>
            </w:pPr>
            <w:r>
              <w:rPr/>
              <w:t>Hibernate</w:t>
            </w:r>
          </w:p>
        </w:tc>
        <w:tc>
          <w:tcPr>
            <w:tcW w:w="7456" w:type="dxa"/>
            <w:tcBorders/>
            <w:vAlign w:val="center"/>
          </w:tcPr>
          <w:p>
            <w:pPr>
              <w:pStyle w:val="TableContents"/>
              <w:widowControl w:val="false"/>
              <w:suppressLineNumbers/>
              <w:bidi w:val="0"/>
              <w:jc w:val="left"/>
              <w:rPr/>
            </w:pPr>
            <w:r>
              <w:rPr/>
              <w:t>A block of ice forms around the target in 0.15 s; carried cores visible frozen inside</w:t>
            </w:r>
          </w:p>
        </w:tc>
      </w:tr>
      <w:tr>
        <w:trPr/>
        <w:tc>
          <w:tcPr>
            <w:tcW w:w="1321" w:type="dxa"/>
            <w:tcBorders/>
            <w:vAlign w:val="center"/>
          </w:tcPr>
          <w:p>
            <w:pPr>
              <w:pStyle w:val="TableContents"/>
              <w:widowControl w:val="false"/>
              <w:suppressLineNumbers/>
              <w:bidi w:val="0"/>
              <w:jc w:val="left"/>
              <w:rPr/>
            </w:pPr>
            <w:r>
              <w:rPr/>
              <w:t>Long Night</w:t>
            </w:r>
          </w:p>
        </w:tc>
        <w:tc>
          <w:tcPr>
            <w:tcW w:w="7456" w:type="dxa"/>
            <w:tcBorders/>
            <w:vAlign w:val="center"/>
          </w:tcPr>
          <w:p>
            <w:pPr>
              <w:pStyle w:val="TableContents"/>
              <w:widowControl w:val="false"/>
              <w:suppressLineNumbers/>
              <w:bidi w:val="0"/>
              <w:jc w:val="left"/>
              <w:rPr/>
            </w:pPr>
            <w:r>
              <w:rPr/>
              <w:t>A dome of dusk with slow-falling snow; enemy ability icons inside visibly tick slower</w:t>
            </w:r>
          </w:p>
        </w:tc>
      </w:tr>
      <w:tr>
        <w:trPr/>
        <w:tc>
          <w:tcPr>
            <w:tcW w:w="1321" w:type="dxa"/>
            <w:tcBorders/>
            <w:vAlign w:val="center"/>
          </w:tcPr>
          <w:p>
            <w:pPr>
              <w:pStyle w:val="TableContents"/>
              <w:widowControl w:val="false"/>
              <w:suppressLineNumbers/>
              <w:bidi w:val="0"/>
              <w:jc w:val="left"/>
              <w:rPr/>
            </w:pPr>
            <w:r>
              <w:rPr/>
              <w:t>Audio</w:t>
            </w:r>
          </w:p>
        </w:tc>
        <w:tc>
          <w:tcPr>
            <w:tcW w:w="7456" w:type="dxa"/>
            <w:tcBorders/>
            <w:vAlign w:val="center"/>
          </w:tcPr>
          <w:p>
            <w:pPr>
              <w:pStyle w:val="TableContents"/>
              <w:widowControl w:val="false"/>
              <w:suppressLineNumbers/>
              <w:bidi w:val="0"/>
              <w:jc w:val="left"/>
              <w:rPr/>
            </w:pPr>
            <w:r>
              <w:rPr/>
              <w:t>A slow, deep heartbeat; frost crackling</w:t>
            </w:r>
          </w:p>
        </w:tc>
      </w:tr>
      <w:tr>
        <w:trPr/>
        <w:tc>
          <w:tcPr>
            <w:tcW w:w="1321" w:type="dxa"/>
            <w:tcBorders/>
            <w:vAlign w:val="center"/>
          </w:tcPr>
          <w:p>
            <w:pPr>
              <w:pStyle w:val="TableContents"/>
              <w:widowControl w:val="false"/>
              <w:suppressLineNumbers/>
              <w:bidi w:val="0"/>
              <w:jc w:val="left"/>
              <w:rPr/>
            </w:pPr>
            <w:r>
              <w:rPr/>
              <w:t>Transformation</w:t>
            </w:r>
          </w:p>
        </w:tc>
        <w:tc>
          <w:tcPr>
            <w:tcW w:w="7456" w:type="dxa"/>
            <w:tcBorders/>
            <w:vAlign w:val="center"/>
          </w:tcPr>
          <w:p>
            <w:pPr>
              <w:pStyle w:val="TableContents"/>
              <w:widowControl w:val="false"/>
              <w:suppressLineNumbers/>
              <w:bidi w:val="0"/>
              <w:jc w:val="left"/>
              <w:rPr/>
            </w:pPr>
            <w:r>
              <w:rPr/>
              <w:t>Frost spreads and thickens into ice / frost turns to black glass</w:t>
            </w:r>
          </w:p>
        </w:tc>
      </w:tr>
    </w:tbl>
    <w:p>
      <w:pPr>
        <w:pStyle w:val="BodyText"/>
        <w:bidi w:val="0"/>
        <w:jc w:val="left"/>
        <w:rPr/>
      </w:pPr>
      <w:r>
        <w:rPr>
          <w:rStyle w:val="Strong"/>
        </w:rPr>
        <w:t>Counter-play:</w:t>
      </w:r>
      <w:r>
        <w:rPr/>
        <w:t xml:space="preserve"> poke it from range (its heart is always visible), fight it in long fights where its cooldowns are spent. Strong against Brawlers and other divers.</w:t>
      </w:r>
    </w:p>
    <w:p>
      <w:pPr>
        <w:pStyle w:val="HorizontalLine"/>
        <w:bidi w:val="0"/>
        <w:jc w:val="left"/>
        <w:rPr/>
      </w:pPr>
      <w:r>
        <w:rPr/>
      </w:r>
    </w:p>
    <w:p>
      <w:pPr>
        <w:pStyle w:val="Heading2"/>
        <w:bidi w:val="0"/>
        <w:jc w:val="left"/>
        <w:rPr/>
      </w:pPr>
      <w:r>
        <w:rPr/>
        <w:t>2.9 Silhouettes at match distance</w:t>
      </w:r>
    </w:p>
    <w:p>
      <w:pPr>
        <w:pStyle w:val="BodyText"/>
        <w:bidi w:val="0"/>
        <w:jc w:val="left"/>
        <w:rPr/>
      </w:pPr>
      <w:r>
        <w:rPr/>
        <w:t>Every lineage must be recognisable in solid black at 60 m:</w:t>
      </w:r>
    </w:p>
    <w:tbl>
      <w:tblPr>
        <w:tblW w:w="5282" w:type="dxa"/>
        <w:jc w:val="left"/>
        <w:tblInd w:w="0" w:type="dxa"/>
        <w:tblLayout w:type="fixed"/>
        <w:tblCellMar>
          <w:top w:w="28" w:type="dxa"/>
          <w:left w:w="28" w:type="dxa"/>
          <w:bottom w:w="28" w:type="dxa"/>
          <w:right w:w="28" w:type="dxa"/>
        </w:tblCellMar>
      </w:tblPr>
      <w:tblGrid>
        <w:gridCol w:w="1111"/>
        <w:gridCol w:w="4171"/>
      </w:tblGrid>
      <w:tr>
        <w:trPr>
          <w:tblHeader w:val="true"/>
        </w:trPr>
        <w:tc>
          <w:tcPr>
            <w:tcW w:w="1111" w:type="dxa"/>
            <w:tcBorders/>
            <w:vAlign w:val="center"/>
          </w:tcPr>
          <w:p>
            <w:pPr>
              <w:pStyle w:val="TableHeading"/>
              <w:suppressLineNumbers/>
              <w:shd w:fill="0F2A30" w:val="clear"/>
              <w:bidi w:val="0"/>
              <w:jc w:val="left"/>
              <w:rPr/>
            </w:pPr>
            <w:r>
              <w:rPr/>
              <w:t>Lineage</w:t>
            </w:r>
          </w:p>
        </w:tc>
        <w:tc>
          <w:tcPr>
            <w:tcW w:w="4171" w:type="dxa"/>
            <w:tcBorders/>
            <w:vAlign w:val="center"/>
          </w:tcPr>
          <w:p>
            <w:pPr>
              <w:pStyle w:val="TableHeading"/>
              <w:suppressLineNumbers/>
              <w:shd w:fill="0F2A30" w:val="clear"/>
              <w:bidi w:val="0"/>
              <w:jc w:val="left"/>
              <w:rPr/>
            </w:pPr>
            <w:r>
              <w:rPr/>
              <w:t>Silhouette key</w:t>
            </w:r>
          </w:p>
        </w:tc>
      </w:tr>
      <w:tr>
        <w:trPr/>
        <w:tc>
          <w:tcPr>
            <w:tcW w:w="1111" w:type="dxa"/>
            <w:tcBorders/>
            <w:vAlign w:val="center"/>
          </w:tcPr>
          <w:p>
            <w:pPr>
              <w:pStyle w:val="TableContents"/>
              <w:widowControl w:val="false"/>
              <w:suppressLineNumbers/>
              <w:bidi w:val="0"/>
              <w:jc w:val="left"/>
              <w:rPr/>
            </w:pPr>
            <w:r>
              <w:rPr/>
              <w:t>Kith</w:t>
            </w:r>
          </w:p>
        </w:tc>
        <w:tc>
          <w:tcPr>
            <w:tcW w:w="4171" w:type="dxa"/>
            <w:tcBorders/>
            <w:vAlign w:val="center"/>
          </w:tcPr>
          <w:p>
            <w:pPr>
              <w:pStyle w:val="TableContents"/>
              <w:widowControl w:val="false"/>
              <w:suppressLineNumbers/>
              <w:bidi w:val="0"/>
              <w:jc w:val="left"/>
              <w:rPr/>
            </w:pPr>
            <w:r>
              <w:rPr/>
              <w:t>Big head, big ears, no growths</w:t>
            </w:r>
          </w:p>
        </w:tc>
      </w:tr>
      <w:tr>
        <w:trPr/>
        <w:tc>
          <w:tcPr>
            <w:tcW w:w="1111" w:type="dxa"/>
            <w:tcBorders/>
            <w:vAlign w:val="center"/>
          </w:tcPr>
          <w:p>
            <w:pPr>
              <w:pStyle w:val="TableContents"/>
              <w:widowControl w:val="false"/>
              <w:suppressLineNumbers/>
              <w:bidi w:val="0"/>
              <w:jc w:val="left"/>
              <w:rPr/>
            </w:pPr>
            <w:r>
              <w:rPr/>
              <w:t>Titan</w:t>
            </w:r>
          </w:p>
        </w:tc>
        <w:tc>
          <w:tcPr>
            <w:tcW w:w="4171" w:type="dxa"/>
            <w:tcBorders/>
            <w:vAlign w:val="center"/>
          </w:tcPr>
          <w:p>
            <w:pPr>
              <w:pStyle w:val="TableContents"/>
              <w:widowControl w:val="false"/>
              <w:suppressLineNumbers/>
              <w:bidi w:val="0"/>
              <w:jc w:val="left"/>
              <w:rPr/>
            </w:pPr>
            <w:r>
              <w:rPr/>
              <w:t>Huge, broad, top-heavy; a ridge along the back</w:t>
            </w:r>
          </w:p>
        </w:tc>
      </w:tr>
      <w:tr>
        <w:trPr/>
        <w:tc>
          <w:tcPr>
            <w:tcW w:w="1111" w:type="dxa"/>
            <w:tcBorders/>
            <w:vAlign w:val="center"/>
          </w:tcPr>
          <w:p>
            <w:pPr>
              <w:pStyle w:val="TableContents"/>
              <w:widowControl w:val="false"/>
              <w:suppressLineNumbers/>
              <w:bidi w:val="0"/>
              <w:jc w:val="left"/>
              <w:rPr/>
            </w:pPr>
            <w:r>
              <w:rPr/>
              <w:t>Brawler</w:t>
            </w:r>
          </w:p>
        </w:tc>
        <w:tc>
          <w:tcPr>
            <w:tcW w:w="4171" w:type="dxa"/>
            <w:tcBorders/>
            <w:vAlign w:val="center"/>
          </w:tcPr>
          <w:p>
            <w:pPr>
              <w:pStyle w:val="TableContents"/>
              <w:widowControl w:val="false"/>
              <w:suppressLineNumbers/>
              <w:bidi w:val="0"/>
              <w:jc w:val="left"/>
              <w:rPr/>
            </w:pPr>
            <w:r>
              <w:rPr/>
              <w:t>Hunched; long arms; knuckle-walking</w:t>
            </w:r>
          </w:p>
        </w:tc>
      </w:tr>
      <w:tr>
        <w:trPr/>
        <w:tc>
          <w:tcPr>
            <w:tcW w:w="1111" w:type="dxa"/>
            <w:tcBorders/>
            <w:vAlign w:val="center"/>
          </w:tcPr>
          <w:p>
            <w:pPr>
              <w:pStyle w:val="TableContents"/>
              <w:widowControl w:val="false"/>
              <w:suppressLineNumbers/>
              <w:bidi w:val="0"/>
              <w:jc w:val="left"/>
              <w:rPr/>
            </w:pPr>
            <w:r>
              <w:rPr/>
              <w:t>Verdant</w:t>
            </w:r>
          </w:p>
        </w:tc>
        <w:tc>
          <w:tcPr>
            <w:tcW w:w="4171" w:type="dxa"/>
            <w:tcBorders/>
            <w:vAlign w:val="center"/>
          </w:tcPr>
          <w:p>
            <w:pPr>
              <w:pStyle w:val="TableContents"/>
              <w:widowControl w:val="false"/>
              <w:suppressLineNumbers/>
              <w:bidi w:val="0"/>
              <w:jc w:val="left"/>
              <w:rPr/>
            </w:pPr>
            <w:r>
              <w:rPr/>
              <w:t>Tall, slender legs; wide branching antlers</w:t>
            </w:r>
          </w:p>
        </w:tc>
      </w:tr>
      <w:tr>
        <w:trPr/>
        <w:tc>
          <w:tcPr>
            <w:tcW w:w="1111" w:type="dxa"/>
            <w:tcBorders/>
            <w:vAlign w:val="center"/>
          </w:tcPr>
          <w:p>
            <w:pPr>
              <w:pStyle w:val="TableContents"/>
              <w:widowControl w:val="false"/>
              <w:suppressLineNumbers/>
              <w:bidi w:val="0"/>
              <w:jc w:val="left"/>
              <w:rPr/>
            </w:pPr>
            <w:r>
              <w:rPr/>
              <w:t>Hollow</w:t>
            </w:r>
          </w:p>
        </w:tc>
        <w:tc>
          <w:tcPr>
            <w:tcW w:w="4171" w:type="dxa"/>
            <w:tcBorders/>
            <w:vAlign w:val="center"/>
          </w:tcPr>
          <w:p>
            <w:pPr>
              <w:pStyle w:val="TableContents"/>
              <w:widowControl w:val="false"/>
              <w:suppressLineNumbers/>
              <w:bidi w:val="0"/>
              <w:jc w:val="left"/>
              <w:rPr/>
            </w:pPr>
            <w:r>
              <w:rPr/>
              <w:t>Thin, floating; a hole through the torso</w:t>
            </w:r>
          </w:p>
        </w:tc>
      </w:tr>
      <w:tr>
        <w:trPr/>
        <w:tc>
          <w:tcPr>
            <w:tcW w:w="1111" w:type="dxa"/>
            <w:tcBorders/>
            <w:vAlign w:val="center"/>
          </w:tcPr>
          <w:p>
            <w:pPr>
              <w:pStyle w:val="TableContents"/>
              <w:widowControl w:val="false"/>
              <w:suppressLineNumbers/>
              <w:bidi w:val="0"/>
              <w:jc w:val="left"/>
              <w:rPr/>
            </w:pPr>
            <w:r>
              <w:rPr/>
              <w:t>Thornrunner</w:t>
            </w:r>
          </w:p>
        </w:tc>
        <w:tc>
          <w:tcPr>
            <w:tcW w:w="4171" w:type="dxa"/>
            <w:tcBorders/>
            <w:vAlign w:val="center"/>
          </w:tcPr>
          <w:p>
            <w:pPr>
              <w:pStyle w:val="TableContents"/>
              <w:widowControl w:val="false"/>
              <w:suppressLineNumbers/>
              <w:bidi w:val="0"/>
              <w:jc w:val="left"/>
              <w:rPr/>
            </w:pPr>
            <w:r>
              <w:rPr/>
              <w:t>Low and long; many legs; spiked outline</w:t>
            </w:r>
          </w:p>
        </w:tc>
      </w:tr>
      <w:tr>
        <w:trPr/>
        <w:tc>
          <w:tcPr>
            <w:tcW w:w="1111" w:type="dxa"/>
            <w:tcBorders/>
            <w:vAlign w:val="center"/>
          </w:tcPr>
          <w:p>
            <w:pPr>
              <w:pStyle w:val="TableContents"/>
              <w:widowControl w:val="false"/>
              <w:suppressLineNumbers/>
              <w:bidi w:val="0"/>
              <w:jc w:val="left"/>
              <w:rPr/>
            </w:pPr>
            <w:r>
              <w:rPr/>
              <w:t>Bonespire</w:t>
            </w:r>
          </w:p>
        </w:tc>
        <w:tc>
          <w:tcPr>
            <w:tcW w:w="4171" w:type="dxa"/>
            <w:tcBorders/>
            <w:vAlign w:val="center"/>
          </w:tcPr>
          <w:p>
            <w:pPr>
              <w:pStyle w:val="TableContents"/>
              <w:widowControl w:val="false"/>
              <w:suppressLineNumbers/>
              <w:bidi w:val="0"/>
              <w:jc w:val="left"/>
              <w:rPr/>
            </w:pPr>
            <w:r>
              <w:rPr/>
              <w:t>Hunched; tall spikes rising from the back</w:t>
            </w:r>
          </w:p>
        </w:tc>
      </w:tr>
      <w:tr>
        <w:trPr/>
        <w:tc>
          <w:tcPr>
            <w:tcW w:w="1111" w:type="dxa"/>
            <w:tcBorders/>
            <w:vAlign w:val="center"/>
          </w:tcPr>
          <w:p>
            <w:pPr>
              <w:pStyle w:val="TableContents"/>
              <w:widowControl w:val="false"/>
              <w:suppressLineNumbers/>
              <w:bidi w:val="0"/>
              <w:jc w:val="left"/>
              <w:rPr/>
            </w:pPr>
            <w:r>
              <w:rPr/>
              <w:t>Stillheart</w:t>
            </w:r>
          </w:p>
        </w:tc>
        <w:tc>
          <w:tcPr>
            <w:tcW w:w="4171" w:type="dxa"/>
            <w:tcBorders/>
            <w:vAlign w:val="center"/>
          </w:tcPr>
          <w:p>
            <w:pPr>
              <w:pStyle w:val="TableContents"/>
              <w:widowControl w:val="false"/>
              <w:suppressLineNumbers/>
              <w:bidi w:val="0"/>
              <w:jc w:val="left"/>
              <w:rPr/>
            </w:pPr>
            <w:r>
              <w:rPr/>
              <w:t>Long-limbed and antlered; rounded, shaggy outline</w:t>
            </w:r>
          </w:p>
        </w:tc>
      </w:tr>
    </w:tbl>
    <w:p>
      <w:pPr>
        <w:pStyle w:val="Heading2"/>
        <w:bidi w:val="0"/>
        <w:jc w:val="left"/>
        <w:rPr/>
      </w:pPr>
      <w:r>
        <w:rPr/>
        <w:t>2.10 Death and respawn</w:t>
      </w:r>
    </w:p>
    <w:tbl>
      <w:tblPr>
        <w:tblW w:w="10205" w:type="dxa"/>
        <w:jc w:val="left"/>
        <w:tblInd w:w="0" w:type="dxa"/>
        <w:tblLayout w:type="fixed"/>
        <w:tblCellMar>
          <w:top w:w="28" w:type="dxa"/>
          <w:left w:w="28" w:type="dxa"/>
          <w:bottom w:w="28" w:type="dxa"/>
          <w:right w:w="28" w:type="dxa"/>
        </w:tblCellMar>
      </w:tblPr>
      <w:tblGrid>
        <w:gridCol w:w="1598"/>
        <w:gridCol w:w="4947"/>
        <w:gridCol w:w="3660"/>
      </w:tblGrid>
      <w:tr>
        <w:trPr>
          <w:tblHeader w:val="true"/>
        </w:trPr>
        <w:tc>
          <w:tcPr>
            <w:tcW w:w="1598" w:type="dxa"/>
            <w:tcBorders/>
            <w:vAlign w:val="center"/>
          </w:tcPr>
          <w:p>
            <w:pPr>
              <w:pStyle w:val="TableHeading"/>
              <w:suppressLineNumbers/>
              <w:shd w:fill="0F2A30" w:val="clear"/>
              <w:bidi w:val="0"/>
              <w:jc w:val="left"/>
              <w:rPr/>
            </w:pPr>
            <w:r>
              <w:rPr/>
              <w:t>Moment</w:t>
            </w:r>
          </w:p>
        </w:tc>
        <w:tc>
          <w:tcPr>
            <w:tcW w:w="4947" w:type="dxa"/>
            <w:tcBorders/>
            <w:vAlign w:val="center"/>
          </w:tcPr>
          <w:p>
            <w:pPr>
              <w:pStyle w:val="TableHeading"/>
              <w:suppressLineNumbers/>
              <w:shd w:fill="0F2A30" w:val="clear"/>
              <w:bidi w:val="0"/>
              <w:jc w:val="left"/>
              <w:rPr/>
            </w:pPr>
            <w:r>
              <w:rPr/>
              <w:t>Wildborn</w:t>
            </w:r>
          </w:p>
        </w:tc>
        <w:tc>
          <w:tcPr>
            <w:tcW w:w="3660" w:type="dxa"/>
            <w:tcBorders/>
            <w:vAlign w:val="center"/>
          </w:tcPr>
          <w:p>
            <w:pPr>
              <w:pStyle w:val="TableHeading"/>
              <w:suppressLineNumbers/>
              <w:shd w:fill="0F2A30" w:val="clear"/>
              <w:bidi w:val="0"/>
              <w:jc w:val="left"/>
              <w:rPr/>
            </w:pPr>
            <w:r>
              <w:rPr/>
              <w:t>Blightborn</w:t>
            </w:r>
          </w:p>
        </w:tc>
      </w:tr>
      <w:tr>
        <w:trPr/>
        <w:tc>
          <w:tcPr>
            <w:tcW w:w="1598" w:type="dxa"/>
            <w:tcBorders/>
            <w:vAlign w:val="center"/>
          </w:tcPr>
          <w:p>
            <w:pPr>
              <w:pStyle w:val="TableContents"/>
              <w:widowControl w:val="false"/>
              <w:suppressLineNumbers/>
              <w:bidi w:val="0"/>
              <w:jc w:val="left"/>
              <w:rPr/>
            </w:pPr>
            <w:r>
              <w:rPr/>
              <w:t>Killed</w:t>
            </w:r>
          </w:p>
        </w:tc>
        <w:tc>
          <w:tcPr>
            <w:tcW w:w="4947" w:type="dxa"/>
            <w:tcBorders/>
            <w:vAlign w:val="center"/>
          </w:tcPr>
          <w:p>
            <w:pPr>
              <w:pStyle w:val="TableContents"/>
              <w:widowControl w:val="false"/>
              <w:suppressLineNumbers/>
              <w:bidi w:val="0"/>
              <w:jc w:val="left"/>
              <w:rPr/>
            </w:pPr>
            <w:r>
              <w:rPr/>
              <w:t>Sinks to its knees, lies down; moss creeps over it before it fades (2.5 s)</w:t>
            </w:r>
          </w:p>
        </w:tc>
        <w:tc>
          <w:tcPr>
            <w:tcW w:w="3660" w:type="dxa"/>
            <w:tcBorders/>
            <w:vAlign w:val="center"/>
          </w:tcPr>
          <w:p>
            <w:pPr>
              <w:pStyle w:val="TableContents"/>
              <w:widowControl w:val="false"/>
              <w:suppressLineNumbers/>
              <w:bidi w:val="0"/>
              <w:jc w:val="left"/>
              <w:rPr/>
            </w:pPr>
            <w:r>
              <w:rPr/>
              <w:t>Freezes, glazes over, shatters into glittering dust (1.5 s)</w:t>
            </w:r>
          </w:p>
        </w:tc>
      </w:tr>
      <w:tr>
        <w:trPr/>
        <w:tc>
          <w:tcPr>
            <w:tcW w:w="1598" w:type="dxa"/>
            <w:tcBorders/>
            <w:vAlign w:val="center"/>
          </w:tcPr>
          <w:p>
            <w:pPr>
              <w:pStyle w:val="TableContents"/>
              <w:widowControl w:val="false"/>
              <w:suppressLineNumbers/>
              <w:bidi w:val="0"/>
              <w:jc w:val="left"/>
              <w:rPr/>
            </w:pPr>
            <w:r>
              <w:rPr/>
              <w:t>Base Form killed</w:t>
            </w:r>
          </w:p>
        </w:tc>
        <w:tc>
          <w:tcPr>
            <w:tcW w:w="4947" w:type="dxa"/>
            <w:tcBorders/>
            <w:vAlign w:val="center"/>
          </w:tcPr>
          <w:p>
            <w:pPr>
              <w:pStyle w:val="TableContents"/>
              <w:widowControl w:val="false"/>
              <w:suppressLineNumbers/>
              <w:bidi w:val="0"/>
              <w:jc w:val="left"/>
              <w:rPr/>
            </w:pPr>
            <w:r>
              <w:rPr/>
              <w:t>A soft fall; a seed of light drifts toward the Cradle</w:t>
            </w:r>
          </w:p>
        </w:tc>
        <w:tc>
          <w:tcPr>
            <w:tcW w:w="3660" w:type="dxa"/>
            <w:tcBorders/>
            <w:vAlign w:val="center"/>
          </w:tcPr>
          <w:p>
            <w:pPr>
              <w:pStyle w:val="TableContents"/>
              <w:widowControl w:val="false"/>
              <w:suppressLineNumbers/>
              <w:bidi w:val="0"/>
              <w:jc w:val="left"/>
              <w:rPr/>
            </w:pPr>
            <w:r>
              <w:rPr/>
              <w:t>A crystal crack; a spark drifts toward the Clutch</w:t>
            </w:r>
          </w:p>
        </w:tc>
      </w:tr>
      <w:tr>
        <w:trPr/>
        <w:tc>
          <w:tcPr>
            <w:tcW w:w="1598" w:type="dxa"/>
            <w:tcBorders/>
            <w:vAlign w:val="center"/>
          </w:tcPr>
          <w:p>
            <w:pPr>
              <w:pStyle w:val="TableContents"/>
              <w:widowControl w:val="false"/>
              <w:suppressLineNumbers/>
              <w:bidi w:val="0"/>
              <w:jc w:val="left"/>
              <w:rPr/>
            </w:pPr>
            <w:r>
              <w:rPr/>
              <w:t>Ascendant killed</w:t>
            </w:r>
          </w:p>
        </w:tc>
        <w:tc>
          <w:tcPr>
            <w:tcW w:w="4947" w:type="dxa"/>
            <w:tcBorders/>
            <w:vAlign w:val="center"/>
          </w:tcPr>
          <w:p>
            <w:pPr>
              <w:pStyle w:val="TableContents"/>
              <w:widowControl w:val="false"/>
              <w:suppressLineNumbers/>
              <w:bidi w:val="0"/>
              <w:jc w:val="left"/>
              <w:rPr/>
            </w:pPr>
            <w:r>
              <w:rPr/>
              <w:t>A heavy collapse that shakes the ground within 30 m; flowers open where it lay</w:t>
            </w:r>
          </w:p>
        </w:tc>
        <w:tc>
          <w:tcPr>
            <w:tcW w:w="3660" w:type="dxa"/>
            <w:tcBorders/>
            <w:vAlign w:val="center"/>
          </w:tcPr>
          <w:p>
            <w:pPr>
              <w:pStyle w:val="TableContents"/>
              <w:widowControl w:val="false"/>
              <w:suppressLineNumbers/>
              <w:bidi w:val="0"/>
              <w:jc w:val="left"/>
              <w:rPr/>
            </w:pPr>
            <w:r>
              <w:rPr/>
              <w:t>A ringing shatter heard across the map; shards scatter</w:t>
            </w:r>
          </w:p>
        </w:tc>
      </w:tr>
      <w:tr>
        <w:trPr/>
        <w:tc>
          <w:tcPr>
            <w:tcW w:w="1598" w:type="dxa"/>
            <w:tcBorders/>
            <w:vAlign w:val="center"/>
          </w:tcPr>
          <w:p>
            <w:pPr>
              <w:pStyle w:val="TableContents"/>
              <w:widowControl w:val="false"/>
              <w:suppressLineNumbers/>
              <w:bidi w:val="0"/>
              <w:jc w:val="left"/>
              <w:rPr/>
            </w:pPr>
            <w:r>
              <w:rPr/>
              <w:t>Dropped cores</w:t>
            </w:r>
          </w:p>
        </w:tc>
        <w:tc>
          <w:tcPr>
            <w:tcW w:w="4947" w:type="dxa"/>
            <w:tcBorders/>
            <w:vAlign w:val="center"/>
          </w:tcPr>
          <w:p>
            <w:pPr>
              <w:pStyle w:val="TableContents"/>
              <w:widowControl w:val="false"/>
              <w:suppressLineNumbers/>
              <w:bidi w:val="0"/>
              <w:jc w:val="left"/>
              <w:rPr/>
            </w:pPr>
            <w:r>
              <w:rPr/>
              <w:t>Glow on the ground for 30 s (Spec); anyone can pick them up</w:t>
            </w:r>
          </w:p>
        </w:tc>
        <w:tc>
          <w:tcPr>
            <w:tcW w:w="3660" w:type="dxa"/>
            <w:tcBorders/>
            <w:vAlign w:val="center"/>
          </w:tcPr>
          <w:p>
            <w:pPr>
              <w:pStyle w:val="TableContents"/>
              <w:widowControl w:val="false"/>
              <w:suppressLineNumbers/>
              <w:bidi w:val="0"/>
              <w:jc w:val="left"/>
              <w:rPr/>
            </w:pPr>
            <w:r>
              <w:rPr/>
              <w:t>Same</w:t>
            </w:r>
          </w:p>
        </w:tc>
      </w:tr>
      <w:tr>
        <w:trPr/>
        <w:tc>
          <w:tcPr>
            <w:tcW w:w="1598" w:type="dxa"/>
            <w:tcBorders/>
            <w:vAlign w:val="center"/>
          </w:tcPr>
          <w:p>
            <w:pPr>
              <w:pStyle w:val="TableContents"/>
              <w:widowControl w:val="false"/>
              <w:suppressLineNumbers/>
              <w:bidi w:val="0"/>
              <w:jc w:val="left"/>
              <w:rPr/>
            </w:pPr>
            <w:r>
              <w:rPr/>
              <w:t>Respawn time (Spec)</w:t>
            </w:r>
          </w:p>
        </w:tc>
        <w:tc>
          <w:tcPr>
            <w:tcW w:w="4947" w:type="dxa"/>
            <w:tcBorders/>
            <w:vAlign w:val="center"/>
          </w:tcPr>
          <w:p>
            <w:pPr>
              <w:pStyle w:val="TableContents"/>
              <w:widowControl w:val="false"/>
              <w:suppressLineNumbers/>
              <w:bidi w:val="0"/>
              <w:jc w:val="left"/>
              <w:rPr/>
            </w:pPr>
            <w:r>
              <w:rPr/>
              <w:t>5 s + 1 s × level; +5 s in Phase 4</w:t>
            </w:r>
          </w:p>
        </w:tc>
        <w:tc>
          <w:tcPr>
            <w:tcW w:w="3660" w:type="dxa"/>
            <w:tcBorders/>
            <w:vAlign w:val="center"/>
          </w:tcPr>
          <w:p>
            <w:pPr>
              <w:pStyle w:val="TableContents"/>
              <w:widowControl w:val="false"/>
              <w:suppressLineNumbers/>
              <w:bidi w:val="0"/>
              <w:jc w:val="left"/>
              <w:rPr/>
            </w:pPr>
            <w:r>
              <w:rPr/>
              <w:t>Same</w:t>
            </w:r>
          </w:p>
        </w:tc>
      </w:tr>
      <w:tr>
        <w:trPr/>
        <w:tc>
          <w:tcPr>
            <w:tcW w:w="1598" w:type="dxa"/>
            <w:tcBorders/>
            <w:vAlign w:val="center"/>
          </w:tcPr>
          <w:p>
            <w:pPr>
              <w:pStyle w:val="TableContents"/>
              <w:widowControl w:val="false"/>
              <w:suppressLineNumbers/>
              <w:bidi w:val="0"/>
              <w:jc w:val="left"/>
              <w:rPr/>
            </w:pPr>
            <w:r>
              <w:rPr/>
              <w:t>Respawn visual</w:t>
            </w:r>
          </w:p>
        </w:tc>
        <w:tc>
          <w:tcPr>
            <w:tcW w:w="4947" w:type="dxa"/>
            <w:tcBorders/>
            <w:vAlign w:val="center"/>
          </w:tcPr>
          <w:p>
            <w:pPr>
              <w:pStyle w:val="TableContents"/>
              <w:widowControl w:val="false"/>
              <w:suppressLineNumbers/>
              <w:bidi w:val="0"/>
              <w:jc w:val="left"/>
              <w:rPr/>
            </w:pPr>
            <w:r>
              <w:rPr/>
              <w:t>Budding from a fresh root knot at the Cradle</w:t>
            </w:r>
          </w:p>
        </w:tc>
        <w:tc>
          <w:tcPr>
            <w:tcW w:w="3660" w:type="dxa"/>
            <w:tcBorders/>
            <w:vAlign w:val="center"/>
          </w:tcPr>
          <w:p>
            <w:pPr>
              <w:pStyle w:val="TableContents"/>
              <w:widowControl w:val="false"/>
              <w:suppressLineNumbers/>
              <w:bidi w:val="0"/>
              <w:jc w:val="left"/>
              <w:rPr/>
            </w:pPr>
            <w:r>
              <w:rPr/>
              <w:t>A crystal pod cracking open at the Clutch</w:t>
            </w:r>
          </w:p>
        </w:tc>
      </w:tr>
    </w:tbl>
    <w:p>
      <w:pPr>
        <w:pStyle w:val="Heading1"/>
        <w:bidi w:val="0"/>
        <w:ind w:hanging="0" w:left="0" w:right="0"/>
        <w:jc w:val="left"/>
        <w:rPr/>
      </w:pPr>
      <w:r>
        <w:br w:type="page"/>
      </w:r>
      <w:r>
        <w:rPr/>
        <w:t>Part 3 — Strays, Wild Evolution and the Old Ones</w:t>
      </w:r>
    </w:p>
    <w:p>
      <w:pPr>
        <w:pStyle w:val="BodyText"/>
        <w:bidi w:val="0"/>
        <w:jc w:val="left"/>
        <w:rPr/>
      </w:pPr>
      <w:r>
        <w:rPr/>
        <w:t xml:space="preserve">The Kith are the players' own species, living wild. This part covers Strays as wildlife, the wild evolution chain that can end in a Wild Ascendant, and the Old Ones that stand on the horizon. Numbers are </w:t>
      </w:r>
      <w:r>
        <w:rPr>
          <w:rStyle w:val="Strong"/>
        </w:rPr>
        <w:t>Spec</w:t>
      </w:r>
      <w:r>
        <w:rPr/>
        <w:t xml:space="preserve"> (</w:t>
      </w:r>
      <w:r>
        <w:rPr>
          <w:rStyle w:val="SourceText"/>
        </w:rPr>
        <w:t>spec/04</w:t>
      </w:r>
      <w:r>
        <w:rPr/>
        <w:t xml:space="preserve">); the rest is </w:t>
      </w:r>
      <w:r>
        <w:rPr>
          <w:rStyle w:val="Strong"/>
        </w:rPr>
        <w:t>Proposal</w:t>
      </w:r>
      <w:r>
        <w:rPr/>
        <w:t>.</w:t>
      </w:r>
    </w:p>
    <w:p>
      <w:pPr>
        <w:pStyle w:val="Heading2"/>
        <w:bidi w:val="0"/>
        <w:jc w:val="left"/>
        <w:rPr/>
      </w:pPr>
      <w:r>
        <w:rPr/>
        <w:t>3.1 Strays (#9) — stat block</w:t>
      </w:r>
    </w:p>
    <w:tbl>
      <w:tblPr>
        <w:tblW w:w="10205" w:type="dxa"/>
        <w:jc w:val="left"/>
        <w:tblInd w:w="0" w:type="dxa"/>
        <w:tblLayout w:type="fixed"/>
        <w:tblCellMar>
          <w:top w:w="28" w:type="dxa"/>
          <w:left w:w="28" w:type="dxa"/>
          <w:bottom w:w="28" w:type="dxa"/>
          <w:right w:w="28" w:type="dxa"/>
        </w:tblCellMar>
      </w:tblPr>
      <w:tblGrid>
        <w:gridCol w:w="1706"/>
        <w:gridCol w:w="8499"/>
      </w:tblGrid>
      <w:tr>
        <w:trPr>
          <w:tblHeader w:val="true"/>
        </w:trPr>
        <w:tc>
          <w:tcPr>
            <w:tcW w:w="1706" w:type="dxa"/>
            <w:tcBorders/>
            <w:vAlign w:val="center"/>
          </w:tcPr>
          <w:p>
            <w:pPr>
              <w:pStyle w:val="TableHeading"/>
              <w:suppressLineNumbers/>
              <w:shd w:fill="0F2A30" w:val="clear"/>
              <w:bidi w:val="0"/>
              <w:jc w:val="left"/>
              <w:rPr/>
            </w:pPr>
            <w:r>
              <w:rPr/>
              <w:t>Field</w:t>
            </w:r>
          </w:p>
        </w:tc>
        <w:tc>
          <w:tcPr>
            <w:tcW w:w="8499" w:type="dxa"/>
            <w:tcBorders/>
            <w:vAlign w:val="center"/>
          </w:tcPr>
          <w:p>
            <w:pPr>
              <w:pStyle w:val="TableHeading"/>
              <w:suppressLineNumbers/>
              <w:shd w:fill="0F2A30" w:val="clear"/>
              <w:bidi w:val="0"/>
              <w:jc w:val="left"/>
              <w:rPr/>
            </w:pPr>
            <w:r>
              <w:rPr/>
              <w:t>Value</w:t>
            </w:r>
          </w:p>
        </w:tc>
      </w:tr>
      <w:tr>
        <w:trPr/>
        <w:tc>
          <w:tcPr>
            <w:tcW w:w="1706" w:type="dxa"/>
            <w:tcBorders/>
            <w:vAlign w:val="center"/>
          </w:tcPr>
          <w:p>
            <w:pPr>
              <w:pStyle w:val="TableContents"/>
              <w:widowControl w:val="false"/>
              <w:suppressLineNumbers/>
              <w:bidi w:val="0"/>
              <w:jc w:val="left"/>
              <w:rPr/>
            </w:pPr>
            <w:r>
              <w:rPr/>
              <w:t>Tier / temperament</w:t>
            </w:r>
          </w:p>
        </w:tc>
        <w:tc>
          <w:tcPr>
            <w:tcW w:w="8499" w:type="dxa"/>
            <w:tcBorders/>
            <w:vAlign w:val="center"/>
          </w:tcPr>
          <w:p>
            <w:pPr>
              <w:pStyle w:val="TableContents"/>
              <w:widowControl w:val="false"/>
              <w:suppressLineNumbers/>
              <w:bidi w:val="0"/>
              <w:jc w:val="left"/>
              <w:rPr/>
            </w:pPr>
            <w:r>
              <w:rPr/>
              <w:t>I · Skittish, group of 3 (Spec)</w:t>
            </w:r>
          </w:p>
        </w:tc>
      </w:tr>
      <w:tr>
        <w:trPr/>
        <w:tc>
          <w:tcPr>
            <w:tcW w:w="1706" w:type="dxa"/>
            <w:tcBorders/>
            <w:vAlign w:val="center"/>
          </w:tcPr>
          <w:p>
            <w:pPr>
              <w:pStyle w:val="TableContents"/>
              <w:widowControl w:val="false"/>
              <w:suppressLineNumbers/>
              <w:bidi w:val="0"/>
              <w:jc w:val="left"/>
              <w:rPr/>
            </w:pPr>
            <w:r>
              <w:rPr/>
              <w:t>Habitat / maps</w:t>
            </w:r>
          </w:p>
        </w:tc>
        <w:tc>
          <w:tcPr>
            <w:tcW w:w="8499" w:type="dxa"/>
            <w:tcBorders/>
            <w:vAlign w:val="center"/>
          </w:tcPr>
          <w:p>
            <w:pPr>
              <w:pStyle w:val="TableContents"/>
              <w:widowControl w:val="false"/>
              <w:suppressLineNumbers/>
              <w:bidi w:val="0"/>
              <w:jc w:val="left"/>
              <w:rPr/>
            </w:pPr>
            <w:r>
              <w:rPr/>
              <w:t>Every map. 2–3 groups per map, in mirrored positions near each team's territory edge</w:t>
            </w:r>
          </w:p>
        </w:tc>
      </w:tr>
      <w:tr>
        <w:trPr/>
        <w:tc>
          <w:tcPr>
            <w:tcW w:w="1706" w:type="dxa"/>
            <w:tcBorders/>
            <w:vAlign w:val="center"/>
          </w:tcPr>
          <w:p>
            <w:pPr>
              <w:pStyle w:val="TableContents"/>
              <w:widowControl w:val="false"/>
              <w:suppressLineNumbers/>
              <w:bidi w:val="0"/>
              <w:jc w:val="left"/>
              <w:rPr/>
            </w:pPr>
            <w:r>
              <w:rPr/>
              <w:t>Affinity</w:t>
            </w:r>
          </w:p>
        </w:tc>
        <w:tc>
          <w:tcPr>
            <w:tcW w:w="8499" w:type="dxa"/>
            <w:tcBorders/>
            <w:vAlign w:val="center"/>
          </w:tcPr>
          <w:p>
            <w:pPr>
              <w:pStyle w:val="TableContents"/>
              <w:widowControl w:val="false"/>
              <w:suppressLineNumbers/>
              <w:bidi w:val="0"/>
              <w:jc w:val="left"/>
              <w:rPr/>
            </w:pPr>
            <w:r>
              <w:rPr/>
              <w:t>All lineages</w:t>
            </w:r>
          </w:p>
        </w:tc>
      </w:tr>
      <w:tr>
        <w:trPr/>
        <w:tc>
          <w:tcPr>
            <w:tcW w:w="1706" w:type="dxa"/>
            <w:tcBorders/>
            <w:vAlign w:val="center"/>
          </w:tcPr>
          <w:p>
            <w:pPr>
              <w:pStyle w:val="TableContents"/>
              <w:widowControl w:val="false"/>
              <w:suppressLineNumbers/>
              <w:bidi w:val="0"/>
              <w:jc w:val="left"/>
              <w:rPr/>
            </w:pPr>
            <w:r>
              <w:rPr/>
              <w:t>Size</w:t>
            </w:r>
          </w:p>
        </w:tc>
        <w:tc>
          <w:tcPr>
            <w:tcW w:w="8499" w:type="dxa"/>
            <w:tcBorders/>
            <w:vAlign w:val="center"/>
          </w:tcPr>
          <w:p>
            <w:pPr>
              <w:pStyle w:val="TableContents"/>
              <w:widowControl w:val="false"/>
              <w:suppressLineNumbers/>
              <w:bidi w:val="0"/>
              <w:jc w:val="left"/>
              <w:rPr/>
            </w:pPr>
            <w:r>
              <w:rPr/>
              <w:t>1.0 m at the shoulder (a Kith)</w:t>
            </w:r>
          </w:p>
        </w:tc>
      </w:tr>
      <w:tr>
        <w:trPr/>
        <w:tc>
          <w:tcPr>
            <w:tcW w:w="1706" w:type="dxa"/>
            <w:tcBorders/>
            <w:vAlign w:val="center"/>
          </w:tcPr>
          <w:p>
            <w:pPr>
              <w:pStyle w:val="TableContents"/>
              <w:widowControl w:val="false"/>
              <w:suppressLineNumbers/>
              <w:bidi w:val="0"/>
              <w:jc w:val="left"/>
              <w:rPr/>
            </w:pPr>
            <w:r>
              <w:rPr/>
              <w:t>Health · damage · speed</w:t>
            </w:r>
          </w:p>
        </w:tc>
        <w:tc>
          <w:tcPr>
            <w:tcW w:w="8499" w:type="dxa"/>
            <w:tcBorders/>
            <w:vAlign w:val="center"/>
          </w:tcPr>
          <w:p>
            <w:pPr>
              <w:pStyle w:val="TableContents"/>
              <w:widowControl w:val="false"/>
              <w:suppressLineNumbers/>
              <w:bidi w:val="0"/>
              <w:jc w:val="left"/>
              <w:rPr/>
            </w:pPr>
            <w:r>
              <w:rPr/>
              <w:t>200 · 15 per hit · 5.5 m/s (Spec)</w:t>
            </w:r>
          </w:p>
        </w:tc>
      </w:tr>
      <w:tr>
        <w:trPr/>
        <w:tc>
          <w:tcPr>
            <w:tcW w:w="1706" w:type="dxa"/>
            <w:tcBorders/>
            <w:vAlign w:val="center"/>
          </w:tcPr>
          <w:p>
            <w:pPr>
              <w:pStyle w:val="TableContents"/>
              <w:widowControl w:val="false"/>
              <w:suppressLineNumbers/>
              <w:bidi w:val="0"/>
              <w:jc w:val="left"/>
              <w:rPr/>
            </w:pPr>
            <w:r>
              <w:rPr/>
              <w:t>Cores</w:t>
            </w:r>
          </w:p>
        </w:tc>
        <w:tc>
          <w:tcPr>
            <w:tcW w:w="8499" w:type="dxa"/>
            <w:tcBorders/>
            <w:vAlign w:val="center"/>
          </w:tcPr>
          <w:p>
            <w:pPr>
              <w:pStyle w:val="TableContents"/>
              <w:widowControl w:val="false"/>
              <w:suppressLineNumbers/>
              <w:bidi w:val="0"/>
              <w:jc w:val="left"/>
              <w:rPr/>
            </w:pPr>
            <w:r>
              <w:rPr/>
              <w:t>15 each (Spec)</w:t>
            </w:r>
          </w:p>
        </w:tc>
      </w:tr>
      <w:tr>
        <w:trPr/>
        <w:tc>
          <w:tcPr>
            <w:tcW w:w="1706" w:type="dxa"/>
            <w:tcBorders/>
            <w:vAlign w:val="center"/>
          </w:tcPr>
          <w:p>
            <w:pPr>
              <w:pStyle w:val="TableContents"/>
              <w:widowControl w:val="false"/>
              <w:suppressLineNumbers/>
              <w:bidi w:val="0"/>
              <w:jc w:val="left"/>
              <w:rPr/>
            </w:pPr>
            <w:r>
              <w:rPr/>
              <w:t>Respawn</w:t>
            </w:r>
          </w:p>
        </w:tc>
        <w:tc>
          <w:tcPr>
            <w:tcW w:w="8499" w:type="dxa"/>
            <w:tcBorders/>
            <w:vAlign w:val="center"/>
          </w:tcPr>
          <w:p>
            <w:pPr>
              <w:pStyle w:val="TableContents"/>
              <w:widowControl w:val="false"/>
              <w:suppressLineNumbers/>
              <w:bidi w:val="0"/>
              <w:jc w:val="left"/>
              <w:rPr/>
            </w:pPr>
            <w:r>
              <w:rPr/>
              <w:t>45 s</w:t>
            </w:r>
          </w:p>
        </w:tc>
      </w:tr>
      <w:tr>
        <w:trPr/>
        <w:tc>
          <w:tcPr>
            <w:tcW w:w="1706" w:type="dxa"/>
            <w:tcBorders/>
            <w:vAlign w:val="center"/>
          </w:tcPr>
          <w:p>
            <w:pPr>
              <w:pStyle w:val="TableContents"/>
              <w:widowControl w:val="false"/>
              <w:suppressLineNumbers/>
              <w:bidi w:val="0"/>
              <w:jc w:val="left"/>
              <w:rPr/>
            </w:pPr>
            <w:r>
              <w:rPr/>
              <w:t>Weak point</w:t>
            </w:r>
          </w:p>
        </w:tc>
        <w:tc>
          <w:tcPr>
            <w:tcW w:w="8499" w:type="dxa"/>
            <w:tcBorders/>
            <w:vAlign w:val="center"/>
          </w:tcPr>
          <w:p>
            <w:pPr>
              <w:pStyle w:val="TableContents"/>
              <w:widowControl w:val="false"/>
              <w:suppressLineNumbers/>
              <w:bidi w:val="0"/>
              <w:jc w:val="left"/>
              <w:rPr/>
            </w:pPr>
            <w:r>
              <w:rPr/>
              <w:t>None</w:t>
            </w:r>
          </w:p>
        </w:tc>
      </w:tr>
      <w:tr>
        <w:trPr/>
        <w:tc>
          <w:tcPr>
            <w:tcW w:w="1706" w:type="dxa"/>
            <w:tcBorders/>
            <w:vAlign w:val="center"/>
          </w:tcPr>
          <w:p>
            <w:pPr>
              <w:pStyle w:val="TableContents"/>
              <w:widowControl w:val="false"/>
              <w:suppressLineNumbers/>
              <w:bidi w:val="0"/>
              <w:jc w:val="left"/>
              <w:rPr/>
            </w:pPr>
            <w:r>
              <w:rPr/>
              <w:t>Elder</w:t>
            </w:r>
          </w:p>
        </w:tc>
        <w:tc>
          <w:tcPr>
            <w:tcW w:w="8499" w:type="dxa"/>
            <w:tcBorders/>
            <w:vAlign w:val="center"/>
          </w:tcPr>
          <w:p>
            <w:pPr>
              <w:pStyle w:val="TableContents"/>
              <w:widowControl w:val="false"/>
              <w:suppressLineNumbers/>
              <w:bidi w:val="0"/>
              <w:jc w:val="left"/>
              <w:rPr/>
            </w:pPr>
            <w:r>
              <w:rPr/>
              <w:t xml:space="preserve">1 group in 3 includes an </w:t>
            </w:r>
            <w:r>
              <w:rPr>
                <w:rStyle w:val="Strong"/>
              </w:rPr>
              <w:t>elder</w:t>
            </w:r>
            <w:r>
              <w:rPr/>
              <w:t xml:space="preserve"> (grey muzzle, thick cracked plates, 260 Health). Killing the elder makes the others flee for 6 s. While the elder lives, the wild-evolution timer runs 25% slower</w:t>
            </w:r>
          </w:p>
        </w:tc>
      </w:tr>
    </w:tbl>
    <w:p>
      <w:pPr>
        <w:pStyle w:val="Heading3"/>
        <w:bidi w:val="0"/>
        <w:jc w:val="left"/>
        <w:rPr/>
      </w:pPr>
      <w:r>
        <w:rPr/>
        <w:t>Behaviour</w:t>
      </w:r>
    </w:p>
    <w:tbl>
      <w:tblPr>
        <w:tblW w:w="10205" w:type="dxa"/>
        <w:jc w:val="left"/>
        <w:tblInd w:w="0" w:type="dxa"/>
        <w:tblLayout w:type="fixed"/>
        <w:tblCellMar>
          <w:top w:w="28" w:type="dxa"/>
          <w:left w:w="28" w:type="dxa"/>
          <w:bottom w:w="28" w:type="dxa"/>
          <w:right w:w="28" w:type="dxa"/>
        </w:tblCellMar>
      </w:tblPr>
      <w:tblGrid>
        <w:gridCol w:w="893"/>
        <w:gridCol w:w="3864"/>
        <w:gridCol w:w="5448"/>
      </w:tblGrid>
      <w:tr>
        <w:trPr>
          <w:tblHeader w:val="true"/>
        </w:trPr>
        <w:tc>
          <w:tcPr>
            <w:tcW w:w="893" w:type="dxa"/>
            <w:tcBorders/>
            <w:vAlign w:val="center"/>
          </w:tcPr>
          <w:p>
            <w:pPr>
              <w:pStyle w:val="TableHeading"/>
              <w:suppressLineNumbers/>
              <w:shd w:fill="0F2A30" w:val="clear"/>
              <w:bidi w:val="0"/>
              <w:jc w:val="left"/>
              <w:rPr/>
            </w:pPr>
            <w:r>
              <w:rPr/>
              <w:t>State</w:t>
            </w:r>
          </w:p>
        </w:tc>
        <w:tc>
          <w:tcPr>
            <w:tcW w:w="3864" w:type="dxa"/>
            <w:tcBorders/>
            <w:vAlign w:val="center"/>
          </w:tcPr>
          <w:p>
            <w:pPr>
              <w:pStyle w:val="TableHeading"/>
              <w:suppressLineNumbers/>
              <w:shd w:fill="0F2A30" w:val="clear"/>
              <w:bidi w:val="0"/>
              <w:jc w:val="left"/>
              <w:rPr/>
            </w:pPr>
            <w:r>
              <w:rPr/>
              <w:t>Trigger</w:t>
            </w:r>
          </w:p>
        </w:tc>
        <w:tc>
          <w:tcPr>
            <w:tcW w:w="5448" w:type="dxa"/>
            <w:tcBorders/>
            <w:vAlign w:val="center"/>
          </w:tcPr>
          <w:p>
            <w:pPr>
              <w:pStyle w:val="TableHeading"/>
              <w:suppressLineNumbers/>
              <w:shd w:fill="0F2A30" w:val="clear"/>
              <w:bidi w:val="0"/>
              <w:jc w:val="left"/>
              <w:rPr/>
            </w:pPr>
            <w:r>
              <w:rPr/>
              <w:t>Does</w:t>
            </w:r>
          </w:p>
        </w:tc>
      </w:tr>
      <w:tr>
        <w:trPr/>
        <w:tc>
          <w:tcPr>
            <w:tcW w:w="893" w:type="dxa"/>
            <w:tcBorders/>
            <w:vAlign w:val="center"/>
          </w:tcPr>
          <w:p>
            <w:pPr>
              <w:pStyle w:val="TableContents"/>
              <w:widowControl w:val="false"/>
              <w:suppressLineNumbers/>
              <w:bidi w:val="0"/>
              <w:jc w:val="left"/>
              <w:rPr/>
            </w:pPr>
            <w:r>
              <w:rPr/>
              <w:t>Forage</w:t>
            </w:r>
          </w:p>
        </w:tc>
        <w:tc>
          <w:tcPr>
            <w:tcW w:w="3864" w:type="dxa"/>
            <w:tcBorders/>
            <w:vAlign w:val="center"/>
          </w:tcPr>
          <w:p>
            <w:pPr>
              <w:pStyle w:val="TableContents"/>
              <w:widowControl w:val="false"/>
              <w:suppressLineNumbers/>
              <w:bidi w:val="0"/>
              <w:jc w:val="left"/>
              <w:rPr/>
            </w:pPr>
            <w:r>
              <w:rPr/>
              <w:t>Default</w:t>
            </w:r>
          </w:p>
        </w:tc>
        <w:tc>
          <w:tcPr>
            <w:tcW w:w="5448" w:type="dxa"/>
            <w:tcBorders/>
            <w:vAlign w:val="center"/>
          </w:tcPr>
          <w:p>
            <w:pPr>
              <w:pStyle w:val="TableContents"/>
              <w:widowControl w:val="false"/>
              <w:suppressLineNumbers/>
              <w:bidi w:val="0"/>
              <w:jc w:val="left"/>
              <w:rPr/>
            </w:pPr>
            <w:r>
              <w:rPr/>
              <w:t>Wanders within 10 m of its spawn, sniffing, nibbling Sapbloom, chasing critters</w:t>
            </w:r>
          </w:p>
        </w:tc>
      </w:tr>
      <w:tr>
        <w:trPr/>
        <w:tc>
          <w:tcPr>
            <w:tcW w:w="893" w:type="dxa"/>
            <w:tcBorders/>
            <w:vAlign w:val="center"/>
          </w:tcPr>
          <w:p>
            <w:pPr>
              <w:pStyle w:val="TableContents"/>
              <w:widowControl w:val="false"/>
              <w:suppressLineNumbers/>
              <w:bidi w:val="0"/>
              <w:jc w:val="left"/>
              <w:rPr/>
            </w:pPr>
            <w:r>
              <w:rPr/>
              <w:t>Alert</w:t>
            </w:r>
          </w:p>
        </w:tc>
        <w:tc>
          <w:tcPr>
            <w:tcW w:w="3864" w:type="dxa"/>
            <w:tcBorders/>
            <w:vAlign w:val="center"/>
          </w:tcPr>
          <w:p>
            <w:pPr>
              <w:pStyle w:val="TableContents"/>
              <w:widowControl w:val="false"/>
              <w:suppressLineNumbers/>
              <w:bidi w:val="0"/>
              <w:jc w:val="left"/>
              <w:rPr/>
            </w:pPr>
            <w:r>
              <w:rPr/>
              <w:t>A player within 12 m</w:t>
            </w:r>
          </w:p>
        </w:tc>
        <w:tc>
          <w:tcPr>
            <w:tcW w:w="5448" w:type="dxa"/>
            <w:tcBorders/>
            <w:vAlign w:val="center"/>
          </w:tcPr>
          <w:p>
            <w:pPr>
              <w:pStyle w:val="TableContents"/>
              <w:widowControl w:val="false"/>
              <w:suppressLineNumbers/>
              <w:bidi w:val="0"/>
              <w:jc w:val="left"/>
              <w:rPr/>
            </w:pPr>
            <w:r>
              <w:rPr/>
              <w:t>All three ears turn; one gives the rapid-click danger call</w:t>
            </w:r>
          </w:p>
        </w:tc>
      </w:tr>
      <w:tr>
        <w:trPr/>
        <w:tc>
          <w:tcPr>
            <w:tcW w:w="893" w:type="dxa"/>
            <w:tcBorders/>
            <w:vAlign w:val="center"/>
          </w:tcPr>
          <w:p>
            <w:pPr>
              <w:pStyle w:val="TableContents"/>
              <w:widowControl w:val="false"/>
              <w:suppressLineNumbers/>
              <w:bidi w:val="0"/>
              <w:jc w:val="left"/>
              <w:rPr/>
            </w:pPr>
            <w:r>
              <w:rPr/>
              <w:t>Flee</w:t>
            </w:r>
          </w:p>
        </w:tc>
        <w:tc>
          <w:tcPr>
            <w:tcW w:w="3864" w:type="dxa"/>
            <w:tcBorders/>
            <w:vAlign w:val="center"/>
          </w:tcPr>
          <w:p>
            <w:pPr>
              <w:pStyle w:val="TableContents"/>
              <w:widowControl w:val="false"/>
              <w:suppressLineNumbers/>
              <w:bidi w:val="0"/>
              <w:jc w:val="left"/>
              <w:rPr/>
            </w:pPr>
            <w:r>
              <w:rPr/>
              <w:t>A player within 8 m, or any damage</w:t>
            </w:r>
          </w:p>
        </w:tc>
        <w:tc>
          <w:tcPr>
            <w:tcW w:w="5448" w:type="dxa"/>
            <w:tcBorders/>
            <w:vAlign w:val="center"/>
          </w:tcPr>
          <w:p>
            <w:pPr>
              <w:pStyle w:val="TableContents"/>
              <w:widowControl w:val="false"/>
              <w:suppressLineNumbers/>
              <w:bidi w:val="0"/>
              <w:jc w:val="left"/>
              <w:rPr/>
            </w:pPr>
            <w:r>
              <w:rPr/>
              <w:t>Runs as a group to the far side of its spawn area; regroups after 4 s</w:t>
            </w:r>
          </w:p>
        </w:tc>
      </w:tr>
      <w:tr>
        <w:trPr/>
        <w:tc>
          <w:tcPr>
            <w:tcW w:w="893" w:type="dxa"/>
            <w:tcBorders/>
            <w:vAlign w:val="center"/>
          </w:tcPr>
          <w:p>
            <w:pPr>
              <w:pStyle w:val="TableContents"/>
              <w:widowControl w:val="false"/>
              <w:suppressLineNumbers/>
              <w:bidi w:val="0"/>
              <w:jc w:val="left"/>
              <w:rPr/>
            </w:pPr>
            <w:r>
              <w:rPr/>
              <w:t>Fight back</w:t>
            </w:r>
          </w:p>
        </w:tc>
        <w:tc>
          <w:tcPr>
            <w:tcW w:w="3864" w:type="dxa"/>
            <w:tcBorders/>
            <w:vAlign w:val="center"/>
          </w:tcPr>
          <w:p>
            <w:pPr>
              <w:pStyle w:val="TableContents"/>
              <w:widowControl w:val="false"/>
              <w:suppressLineNumbers/>
              <w:bidi w:val="0"/>
              <w:jc w:val="left"/>
              <w:rPr/>
            </w:pPr>
            <w:r>
              <w:rPr/>
              <w:t>Cornered (can't flee further than 3 m)</w:t>
            </w:r>
          </w:p>
        </w:tc>
        <w:tc>
          <w:tcPr>
            <w:tcW w:w="5448" w:type="dxa"/>
            <w:tcBorders/>
            <w:vAlign w:val="center"/>
          </w:tcPr>
          <w:p>
            <w:pPr>
              <w:pStyle w:val="TableContents"/>
              <w:widowControl w:val="false"/>
              <w:suppressLineNumbers/>
              <w:bidi w:val="0"/>
              <w:jc w:val="left"/>
              <w:rPr/>
            </w:pPr>
            <w:r>
              <w:rPr/>
              <w:t>Scratch combo, 15 damage, 1.5 s interval</w:t>
            </w:r>
          </w:p>
        </w:tc>
      </w:tr>
      <w:tr>
        <w:trPr/>
        <w:tc>
          <w:tcPr>
            <w:tcW w:w="893" w:type="dxa"/>
            <w:tcBorders/>
            <w:vAlign w:val="center"/>
          </w:tcPr>
          <w:p>
            <w:pPr>
              <w:pStyle w:val="TableContents"/>
              <w:widowControl w:val="false"/>
              <w:suppressLineNumbers/>
              <w:bidi w:val="0"/>
              <w:jc w:val="left"/>
              <w:rPr/>
            </w:pPr>
            <w:r>
              <w:rPr/>
              <w:t>Watch</w:t>
            </w:r>
          </w:p>
        </w:tc>
        <w:tc>
          <w:tcPr>
            <w:tcW w:w="3864" w:type="dxa"/>
            <w:tcBorders/>
            <w:vAlign w:val="center"/>
          </w:tcPr>
          <w:p>
            <w:pPr>
              <w:pStyle w:val="TableContents"/>
              <w:widowControl w:val="false"/>
              <w:suppressLineNumbers/>
              <w:bidi w:val="0"/>
              <w:jc w:val="left"/>
              <w:rPr/>
            </w:pPr>
            <w:r>
              <w:rPr/>
              <w:t>A birth-pool within 25 m</w:t>
            </w:r>
          </w:p>
        </w:tc>
        <w:tc>
          <w:tcPr>
            <w:tcW w:w="5448" w:type="dxa"/>
            <w:tcBorders/>
            <w:vAlign w:val="center"/>
          </w:tcPr>
          <w:p>
            <w:pPr>
              <w:pStyle w:val="TableContents"/>
              <w:widowControl w:val="false"/>
              <w:suppressLineNumbers/>
              <w:bidi w:val="0"/>
              <w:jc w:val="left"/>
              <w:rPr/>
            </w:pPr>
            <w:r>
              <w:rPr/>
              <w:t>Stops and watches the pool, curious (cosmetic)</w:t>
            </w:r>
          </w:p>
        </w:tc>
      </w:tr>
      <w:tr>
        <w:trPr/>
        <w:tc>
          <w:tcPr>
            <w:tcW w:w="893" w:type="dxa"/>
            <w:tcBorders/>
            <w:vAlign w:val="center"/>
          </w:tcPr>
          <w:p>
            <w:pPr>
              <w:pStyle w:val="TableContents"/>
              <w:widowControl w:val="false"/>
              <w:suppressLineNumbers/>
              <w:bidi w:val="0"/>
              <w:jc w:val="left"/>
              <w:rPr/>
            </w:pPr>
            <w:r>
              <w:rPr/>
              <w:t>Dusk</w:t>
            </w:r>
          </w:p>
        </w:tc>
        <w:tc>
          <w:tcPr>
            <w:tcW w:w="3864" w:type="dxa"/>
            <w:tcBorders/>
            <w:vAlign w:val="center"/>
          </w:tcPr>
          <w:p>
            <w:pPr>
              <w:pStyle w:val="TableContents"/>
              <w:widowControl w:val="false"/>
              <w:suppressLineNumbers/>
              <w:bidi w:val="0"/>
              <w:jc w:val="left"/>
              <w:rPr/>
            </w:pPr>
            <w:r>
              <w:rPr/>
              <w:t>Time of day reaches dusk</w:t>
            </w:r>
          </w:p>
        </w:tc>
        <w:tc>
          <w:tcPr>
            <w:tcW w:w="5448" w:type="dxa"/>
            <w:tcBorders/>
            <w:vAlign w:val="center"/>
          </w:tcPr>
          <w:p>
            <w:pPr>
              <w:pStyle w:val="TableContents"/>
              <w:widowControl w:val="false"/>
              <w:suppressLineNumbers/>
              <w:bidi w:val="0"/>
              <w:jc w:val="left"/>
              <w:rPr/>
            </w:pPr>
            <w:r>
              <w:rPr/>
              <w:t>All turn north toward the Fall-line and stand still for 6 s (cosmetic)</w:t>
            </w:r>
          </w:p>
        </w:tc>
      </w:tr>
      <w:tr>
        <w:trPr/>
        <w:tc>
          <w:tcPr>
            <w:tcW w:w="893" w:type="dxa"/>
            <w:tcBorders/>
            <w:vAlign w:val="center"/>
          </w:tcPr>
          <w:p>
            <w:pPr>
              <w:pStyle w:val="TableContents"/>
              <w:widowControl w:val="false"/>
              <w:suppressLineNumbers/>
              <w:bidi w:val="0"/>
              <w:jc w:val="left"/>
              <w:rPr/>
            </w:pPr>
            <w:r>
              <w:rPr/>
              <w:t>Grieve</w:t>
            </w:r>
          </w:p>
        </w:tc>
        <w:tc>
          <w:tcPr>
            <w:tcW w:w="3864" w:type="dxa"/>
            <w:tcBorders/>
            <w:vAlign w:val="center"/>
          </w:tcPr>
          <w:p>
            <w:pPr>
              <w:pStyle w:val="TableContents"/>
              <w:widowControl w:val="false"/>
              <w:suppressLineNumbers/>
              <w:bidi w:val="0"/>
              <w:jc w:val="left"/>
              <w:rPr/>
            </w:pPr>
            <w:r>
              <w:rPr/>
              <w:t>A group member dies</w:t>
            </w:r>
          </w:p>
        </w:tc>
        <w:tc>
          <w:tcPr>
            <w:tcW w:w="5448" w:type="dxa"/>
            <w:tcBorders/>
            <w:vAlign w:val="center"/>
          </w:tcPr>
          <w:p>
            <w:pPr>
              <w:pStyle w:val="TableContents"/>
              <w:widowControl w:val="false"/>
              <w:suppressLineNumbers/>
              <w:bidi w:val="0"/>
              <w:jc w:val="left"/>
              <w:rPr/>
            </w:pPr>
            <w:r>
              <w:rPr/>
              <w:t>The others stay near the body for 3 s unless a player is within 8 m</w:t>
            </w:r>
          </w:p>
        </w:tc>
      </w:tr>
      <w:tr>
        <w:trPr/>
        <w:tc>
          <w:tcPr>
            <w:tcW w:w="893" w:type="dxa"/>
            <w:tcBorders/>
            <w:vAlign w:val="center"/>
          </w:tcPr>
          <w:p>
            <w:pPr>
              <w:pStyle w:val="TableContents"/>
              <w:widowControl w:val="false"/>
              <w:suppressLineNumbers/>
              <w:bidi w:val="0"/>
              <w:jc w:val="left"/>
              <w:rPr/>
            </w:pPr>
            <w:r>
              <w:rPr/>
              <w:t>Stir</w:t>
            </w:r>
          </w:p>
        </w:tc>
        <w:tc>
          <w:tcPr>
            <w:tcW w:w="3864" w:type="dxa"/>
            <w:tcBorders/>
            <w:vAlign w:val="center"/>
          </w:tcPr>
          <w:p>
            <w:pPr>
              <w:pStyle w:val="TableContents"/>
              <w:widowControl w:val="false"/>
              <w:suppressLineNumbers/>
              <w:bidi w:val="0"/>
              <w:jc w:val="left"/>
              <w:rPr/>
            </w:pPr>
            <w:r>
              <w:rPr/>
              <w:t>300 s unharmed within 30 m of any held territory (Spec)</w:t>
            </w:r>
          </w:p>
        </w:tc>
        <w:tc>
          <w:tcPr>
            <w:tcW w:w="5448" w:type="dxa"/>
            <w:tcBorders/>
            <w:vAlign w:val="center"/>
          </w:tcPr>
          <w:p>
            <w:pPr>
              <w:pStyle w:val="TableContents"/>
              <w:widowControl w:val="false"/>
              <w:suppressLineNumbers/>
              <w:bidi w:val="0"/>
              <w:jc w:val="left"/>
              <w:rPr/>
            </w:pPr>
            <w:r>
              <w:rPr/>
              <w:t>Begins wild evolution (below)</w:t>
            </w:r>
          </w:p>
        </w:tc>
      </w:tr>
    </w:tbl>
    <w:p>
      <w:pPr>
        <w:pStyle w:val="BodyText"/>
        <w:bidi w:val="0"/>
        <w:jc w:val="left"/>
        <w:rPr/>
      </w:pPr>
      <w:r>
        <w:rPr>
          <w:rStyle w:val="Strong"/>
        </w:rPr>
        <w:t>Animation set:</w:t>
      </w:r>
      <w:r>
        <w:rPr/>
        <w:t xml:space="preserve"> forage, sniff, chase-play, alert ears, danger call, flee run, scratch, grieve (head lowered), dusk stillness, death (soft fall, sinks into moss).</w:t>
      </w:r>
    </w:p>
    <w:p>
      <w:pPr>
        <w:pStyle w:val="BodyText"/>
        <w:bidi w:val="0"/>
        <w:jc w:val="left"/>
        <w:rPr/>
      </w:pPr>
      <w:r>
        <w:rPr>
          <w:rStyle w:val="Strong"/>
        </w:rPr>
        <w:t>Audio:</w:t>
      </w:r>
      <w:r>
        <w:rPr/>
        <w:t xml:space="preserve"> chirps, clicks, a low hum when resting, the distress call (also the Base Form's distress call, so players learn it in the first minute).</w:t>
      </w:r>
    </w:p>
    <w:p>
      <w:pPr>
        <w:pStyle w:val="BodyText"/>
        <w:bidi w:val="0"/>
        <w:jc w:val="left"/>
        <w:rPr/>
      </w:pPr>
      <w:r>
        <w:rPr>
          <w:rStyle w:val="Strong"/>
        </w:rPr>
        <w:t>Blighted form — Hushed Strays:</w:t>
      </w:r>
      <w:r>
        <w:rPr/>
        <w:t xml:space="preserve"> glass patches, violet eyes, still tails. They rest in rows, not rings, and never face north at dusk. </w:t>
      </w:r>
      <w:r>
        <w:rPr>
          <w:rStyle w:val="Strong"/>
        </w:rPr>
        <w:t>They stir after 180 s instead of 300 s</w:t>
      </w:r>
      <w:r>
        <w:rPr/>
        <w:t xml:space="preserve"> (Spec).</w:t>
      </w:r>
    </w:p>
    <w:p>
      <w:pPr>
        <w:pStyle w:val="Heading2"/>
        <w:bidi w:val="0"/>
        <w:jc w:val="left"/>
        <w:rPr/>
      </w:pPr>
      <w:r>
        <w:rPr/>
        <w:t>3.2 Wild evolution (Spec numbers)</w:t>
      </w:r>
    </w:p>
    <w:tbl>
      <w:tblPr>
        <w:tblW w:w="10205" w:type="dxa"/>
        <w:jc w:val="left"/>
        <w:tblInd w:w="0" w:type="dxa"/>
        <w:tblLayout w:type="fixed"/>
        <w:tblCellMar>
          <w:top w:w="28" w:type="dxa"/>
          <w:left w:w="28" w:type="dxa"/>
          <w:bottom w:w="28" w:type="dxa"/>
          <w:right w:w="28" w:type="dxa"/>
        </w:tblCellMar>
      </w:tblPr>
      <w:tblGrid>
        <w:gridCol w:w="1457"/>
        <w:gridCol w:w="2382"/>
        <w:gridCol w:w="4258"/>
        <w:gridCol w:w="2108"/>
      </w:tblGrid>
      <w:tr>
        <w:trPr>
          <w:tblHeader w:val="true"/>
        </w:trPr>
        <w:tc>
          <w:tcPr>
            <w:tcW w:w="1457" w:type="dxa"/>
            <w:tcBorders/>
            <w:vAlign w:val="center"/>
          </w:tcPr>
          <w:p>
            <w:pPr>
              <w:pStyle w:val="TableHeading"/>
              <w:suppressLineNumbers/>
              <w:shd w:fill="0F2A30" w:val="clear"/>
              <w:bidi w:val="0"/>
              <w:jc w:val="left"/>
              <w:rPr/>
            </w:pPr>
            <w:r>
              <w:rPr/>
              <w:t>Step</w:t>
            </w:r>
          </w:p>
        </w:tc>
        <w:tc>
          <w:tcPr>
            <w:tcW w:w="2382" w:type="dxa"/>
            <w:tcBorders/>
            <w:vAlign w:val="center"/>
          </w:tcPr>
          <w:p>
            <w:pPr>
              <w:pStyle w:val="TableHeading"/>
              <w:suppressLineNumbers/>
              <w:shd w:fill="0F2A30" w:val="clear"/>
              <w:bidi w:val="0"/>
              <w:jc w:val="left"/>
              <w:rPr/>
            </w:pPr>
            <w:r>
              <w:rPr/>
              <w:t>Trigger</w:t>
            </w:r>
          </w:p>
        </w:tc>
        <w:tc>
          <w:tcPr>
            <w:tcW w:w="4258" w:type="dxa"/>
            <w:tcBorders/>
            <w:vAlign w:val="center"/>
          </w:tcPr>
          <w:p>
            <w:pPr>
              <w:pStyle w:val="TableHeading"/>
              <w:suppressLineNumbers/>
              <w:shd w:fill="0F2A30" w:val="clear"/>
              <w:bidi w:val="0"/>
              <w:jc w:val="left"/>
              <w:rPr/>
            </w:pPr>
            <w:r>
              <w:rPr/>
              <w:t>Stats</w:t>
            </w:r>
          </w:p>
        </w:tc>
        <w:tc>
          <w:tcPr>
            <w:tcW w:w="2108" w:type="dxa"/>
            <w:tcBorders/>
            <w:vAlign w:val="center"/>
          </w:tcPr>
          <w:p>
            <w:pPr>
              <w:pStyle w:val="TableHeading"/>
              <w:suppressLineNumbers/>
              <w:shd w:fill="0F2A30" w:val="clear"/>
              <w:bidi w:val="0"/>
              <w:jc w:val="left"/>
              <w:rPr/>
            </w:pPr>
            <w:r>
              <w:rPr/>
              <w:t>Reward</w:t>
            </w:r>
          </w:p>
        </w:tc>
      </w:tr>
      <w:tr>
        <w:trPr/>
        <w:tc>
          <w:tcPr>
            <w:tcW w:w="1457" w:type="dxa"/>
            <w:tcBorders/>
            <w:vAlign w:val="center"/>
          </w:tcPr>
          <w:p>
            <w:pPr>
              <w:pStyle w:val="TableContents"/>
              <w:widowControl w:val="false"/>
              <w:suppressLineNumbers/>
              <w:bidi w:val="0"/>
              <w:jc w:val="left"/>
              <w:rPr/>
            </w:pPr>
            <w:r>
              <w:rPr/>
              <w:t>Stray</w:t>
            </w:r>
          </w:p>
        </w:tc>
        <w:tc>
          <w:tcPr>
            <w:tcW w:w="2382" w:type="dxa"/>
            <w:tcBorders/>
            <w:vAlign w:val="center"/>
          </w:tcPr>
          <w:p>
            <w:pPr>
              <w:pStyle w:val="TableContents"/>
              <w:widowControl w:val="false"/>
              <w:suppressLineNumbers/>
              <w:bidi w:val="0"/>
              <w:jc w:val="left"/>
              <w:rPr/>
            </w:pPr>
            <w:r>
              <w:rPr/>
              <w:t>—</w:t>
            </w:r>
          </w:p>
        </w:tc>
        <w:tc>
          <w:tcPr>
            <w:tcW w:w="4258" w:type="dxa"/>
            <w:tcBorders/>
            <w:vAlign w:val="center"/>
          </w:tcPr>
          <w:p>
            <w:pPr>
              <w:pStyle w:val="TableContents"/>
              <w:widowControl w:val="false"/>
              <w:suppressLineNumbers/>
              <w:bidi w:val="0"/>
              <w:jc w:val="left"/>
              <w:rPr/>
            </w:pPr>
            <w:r>
              <w:rPr/>
              <w:t>Tier I (above)</w:t>
            </w:r>
          </w:p>
        </w:tc>
        <w:tc>
          <w:tcPr>
            <w:tcW w:w="2108" w:type="dxa"/>
            <w:tcBorders/>
            <w:vAlign w:val="center"/>
          </w:tcPr>
          <w:p>
            <w:pPr>
              <w:pStyle w:val="TableContents"/>
              <w:widowControl w:val="false"/>
              <w:suppressLineNumbers/>
              <w:bidi w:val="0"/>
              <w:jc w:val="left"/>
              <w:rPr/>
            </w:pPr>
            <w:r>
              <w:rPr/>
              <w:t>15 cores</w:t>
            </w:r>
          </w:p>
        </w:tc>
      </w:tr>
      <w:tr>
        <w:trPr/>
        <w:tc>
          <w:tcPr>
            <w:tcW w:w="1457" w:type="dxa"/>
            <w:tcBorders/>
            <w:vAlign w:val="center"/>
          </w:tcPr>
          <w:p>
            <w:pPr>
              <w:pStyle w:val="TableContents"/>
              <w:widowControl w:val="false"/>
              <w:suppressLineNumbers/>
              <w:bidi w:val="0"/>
              <w:jc w:val="left"/>
              <w:rPr/>
            </w:pPr>
            <w:r>
              <w:rPr>
                <w:rStyle w:val="Strong"/>
              </w:rPr>
              <w:t>Stirring Stray</w:t>
            </w:r>
            <w:r>
              <w:rPr/>
              <w:t xml:space="preserve"> (visual only)</w:t>
            </w:r>
          </w:p>
        </w:tc>
        <w:tc>
          <w:tcPr>
            <w:tcW w:w="2382" w:type="dxa"/>
            <w:tcBorders/>
            <w:vAlign w:val="center"/>
          </w:tcPr>
          <w:p>
            <w:pPr>
              <w:pStyle w:val="TableContents"/>
              <w:widowControl w:val="false"/>
              <w:suppressLineNumbers/>
              <w:bidi w:val="0"/>
              <w:jc w:val="left"/>
              <w:rPr/>
            </w:pPr>
            <w:r>
              <w:rPr/>
              <w:t>The 300 s timer passes its halfway point</w:t>
            </w:r>
          </w:p>
        </w:tc>
        <w:tc>
          <w:tcPr>
            <w:tcW w:w="4258" w:type="dxa"/>
            <w:tcBorders/>
            <w:vAlign w:val="center"/>
          </w:tcPr>
          <w:p>
            <w:pPr>
              <w:pStyle w:val="TableContents"/>
              <w:widowControl w:val="false"/>
              <w:suppressLineNumbers/>
              <w:bidi w:val="0"/>
              <w:jc w:val="left"/>
              <w:rPr/>
            </w:pPr>
            <w:r>
              <w:rPr/>
              <w:t>As a Stray; limbs lengthen, a bark ridge grows along the spine</w:t>
            </w:r>
          </w:p>
        </w:tc>
        <w:tc>
          <w:tcPr>
            <w:tcW w:w="2108" w:type="dxa"/>
            <w:tcBorders/>
            <w:vAlign w:val="center"/>
          </w:tcPr>
          <w:p>
            <w:pPr>
              <w:pStyle w:val="TableContents"/>
              <w:widowControl w:val="false"/>
              <w:suppressLineNumbers/>
              <w:bidi w:val="0"/>
              <w:jc w:val="left"/>
              <w:rPr/>
            </w:pPr>
            <w:r>
              <w:rPr/>
              <w:t>—</w:t>
            </w:r>
          </w:p>
        </w:tc>
      </w:tr>
      <w:tr>
        <w:trPr/>
        <w:tc>
          <w:tcPr>
            <w:tcW w:w="1457" w:type="dxa"/>
            <w:tcBorders/>
            <w:vAlign w:val="center"/>
          </w:tcPr>
          <w:p>
            <w:pPr>
              <w:pStyle w:val="TableContents"/>
              <w:widowControl w:val="false"/>
              <w:suppressLineNumbers/>
              <w:bidi w:val="0"/>
              <w:jc w:val="left"/>
              <w:rPr/>
            </w:pPr>
            <w:r>
              <w:rPr>
                <w:rStyle w:val="Strong"/>
              </w:rPr>
              <w:t>Wild Brute</w:t>
            </w:r>
          </w:p>
        </w:tc>
        <w:tc>
          <w:tcPr>
            <w:tcW w:w="2382" w:type="dxa"/>
            <w:tcBorders/>
            <w:vAlign w:val="center"/>
          </w:tcPr>
          <w:p>
            <w:pPr>
              <w:pStyle w:val="TableContents"/>
              <w:widowControl w:val="false"/>
              <w:suppressLineNumbers/>
              <w:bidi w:val="0"/>
              <w:jc w:val="left"/>
              <w:rPr/>
            </w:pPr>
            <w:r>
              <w:rPr/>
              <w:t>A Stray unharmed for 300 s within 30 m of held territory</w:t>
            </w:r>
          </w:p>
        </w:tc>
        <w:tc>
          <w:tcPr>
            <w:tcW w:w="4258" w:type="dxa"/>
            <w:tcBorders/>
            <w:vAlign w:val="center"/>
          </w:tcPr>
          <w:p>
            <w:pPr>
              <w:pStyle w:val="TableContents"/>
              <w:widowControl w:val="false"/>
              <w:suppressLineNumbers/>
              <w:bidi w:val="0"/>
              <w:jc w:val="left"/>
              <w:rPr/>
            </w:pPr>
            <w:r>
              <w:rPr/>
              <w:t>Tier III: 2,800 Health, 150 damage, 5.0 m/s, leash 30 m</w:t>
            </w:r>
          </w:p>
        </w:tc>
        <w:tc>
          <w:tcPr>
            <w:tcW w:w="2108" w:type="dxa"/>
            <w:tcBorders/>
            <w:vAlign w:val="center"/>
          </w:tcPr>
          <w:p>
            <w:pPr>
              <w:pStyle w:val="TableContents"/>
              <w:widowControl w:val="false"/>
              <w:suppressLineNumbers/>
              <w:bidi w:val="0"/>
              <w:jc w:val="left"/>
              <w:rPr/>
            </w:pPr>
            <w:r>
              <w:rPr/>
              <w:t>160 cores + 20 SAP</w:t>
            </w:r>
          </w:p>
        </w:tc>
      </w:tr>
      <w:tr>
        <w:trPr/>
        <w:tc>
          <w:tcPr>
            <w:tcW w:w="1457" w:type="dxa"/>
            <w:tcBorders/>
            <w:vAlign w:val="center"/>
          </w:tcPr>
          <w:p>
            <w:pPr>
              <w:pStyle w:val="TableContents"/>
              <w:widowControl w:val="false"/>
              <w:suppressLineNumbers/>
              <w:bidi w:val="0"/>
              <w:jc w:val="left"/>
              <w:rPr/>
            </w:pPr>
            <w:r>
              <w:rPr>
                <w:rStyle w:val="Strong"/>
              </w:rPr>
              <w:t>Wild Ascendant</w:t>
            </w:r>
          </w:p>
        </w:tc>
        <w:tc>
          <w:tcPr>
            <w:tcW w:w="2382" w:type="dxa"/>
            <w:tcBorders/>
            <w:vAlign w:val="center"/>
          </w:tcPr>
          <w:p>
            <w:pPr>
              <w:pStyle w:val="TableContents"/>
              <w:widowControl w:val="false"/>
              <w:suppressLineNumbers/>
              <w:bidi w:val="0"/>
              <w:jc w:val="left"/>
              <w:rPr/>
            </w:pPr>
            <w:r>
              <w:rPr/>
              <w:t xml:space="preserve">A Wild Brute alive for 300 more seconds; </w:t>
            </w:r>
            <w:r>
              <w:rPr>
                <w:rStyle w:val="Strong"/>
              </w:rPr>
              <w:t>max once per match</w:t>
            </w:r>
          </w:p>
        </w:tc>
        <w:tc>
          <w:tcPr>
            <w:tcW w:w="4258" w:type="dxa"/>
            <w:tcBorders/>
            <w:vAlign w:val="center"/>
          </w:tcPr>
          <w:p>
            <w:pPr>
              <w:pStyle w:val="TableContents"/>
              <w:widowControl w:val="false"/>
              <w:suppressLineNumbers/>
              <w:bidi w:val="0"/>
              <w:jc w:val="left"/>
              <w:rPr/>
            </w:pPr>
            <w:r>
              <w:rPr/>
              <w:t>Stage 3 size; 12,000 Health; Q/E/R of a random lineage at Rank 3, Power = 60% of that lineage's L20 Power; no Ultimate; leash 40 m</w:t>
            </w:r>
          </w:p>
        </w:tc>
        <w:tc>
          <w:tcPr>
            <w:tcW w:w="2108" w:type="dxa"/>
            <w:tcBorders/>
            <w:vAlign w:val="center"/>
          </w:tcPr>
          <w:p>
            <w:pPr>
              <w:pStyle w:val="TableContents"/>
              <w:widowControl w:val="false"/>
              <w:suppressLineNumbers/>
              <w:bidi w:val="0"/>
              <w:jc w:val="left"/>
              <w:rPr/>
            </w:pPr>
            <w:r>
              <w:rPr/>
              <w:t xml:space="preserve">400 cores (split) + a </w:t>
            </w:r>
            <w:r>
              <w:rPr>
                <w:rStyle w:val="Strong"/>
              </w:rPr>
              <w:t>Wild Echo</w:t>
            </w:r>
            <w:r>
              <w:rPr/>
              <w:t xml:space="preserve"> for the killing team, 60 s</w:t>
            </w:r>
          </w:p>
        </w:tc>
      </w:tr>
    </w:tbl>
    <w:p>
      <w:pPr>
        <w:pStyle w:val="Heading3"/>
        <w:bidi w:val="0"/>
        <w:jc w:val="left"/>
        <w:rPr/>
      </w:pPr>
      <w:r>
        <w:rPr/>
        <w:t>Wild Brute — stat block (Proposal detail on Spec numbers)</w:t>
      </w:r>
    </w:p>
    <w:tbl>
      <w:tblPr>
        <w:tblW w:w="10205" w:type="dxa"/>
        <w:jc w:val="left"/>
        <w:tblInd w:w="0" w:type="dxa"/>
        <w:tblLayout w:type="fixed"/>
        <w:tblCellMar>
          <w:top w:w="28" w:type="dxa"/>
          <w:left w:w="28" w:type="dxa"/>
          <w:bottom w:w="28" w:type="dxa"/>
          <w:right w:w="28" w:type="dxa"/>
        </w:tblCellMar>
      </w:tblPr>
      <w:tblGrid>
        <w:gridCol w:w="1141"/>
        <w:gridCol w:w="9064"/>
      </w:tblGrid>
      <w:tr>
        <w:trPr>
          <w:tblHeader w:val="true"/>
        </w:trPr>
        <w:tc>
          <w:tcPr>
            <w:tcW w:w="1141" w:type="dxa"/>
            <w:tcBorders/>
            <w:vAlign w:val="center"/>
          </w:tcPr>
          <w:p>
            <w:pPr>
              <w:pStyle w:val="TableHeading"/>
              <w:suppressLineNumbers/>
              <w:shd w:fill="0F2A30" w:val="clear"/>
              <w:bidi w:val="0"/>
              <w:jc w:val="left"/>
              <w:rPr/>
            </w:pPr>
            <w:r>
              <w:rPr/>
              <w:t>Field</w:t>
            </w:r>
          </w:p>
        </w:tc>
        <w:tc>
          <w:tcPr>
            <w:tcW w:w="9064" w:type="dxa"/>
            <w:tcBorders/>
            <w:vAlign w:val="center"/>
          </w:tcPr>
          <w:p>
            <w:pPr>
              <w:pStyle w:val="TableHeading"/>
              <w:suppressLineNumbers/>
              <w:shd w:fill="0F2A30" w:val="clear"/>
              <w:bidi w:val="0"/>
              <w:jc w:val="left"/>
              <w:rPr/>
            </w:pPr>
            <w:r>
              <w:rPr/>
              <w:t>Value</w:t>
            </w:r>
          </w:p>
        </w:tc>
      </w:tr>
      <w:tr>
        <w:trPr/>
        <w:tc>
          <w:tcPr>
            <w:tcW w:w="1141" w:type="dxa"/>
            <w:tcBorders/>
            <w:vAlign w:val="center"/>
          </w:tcPr>
          <w:p>
            <w:pPr>
              <w:pStyle w:val="TableContents"/>
              <w:widowControl w:val="false"/>
              <w:suppressLineNumbers/>
              <w:bidi w:val="0"/>
              <w:jc w:val="left"/>
              <w:rPr/>
            </w:pPr>
            <w:r>
              <w:rPr/>
              <w:t>Size</w:t>
            </w:r>
          </w:p>
        </w:tc>
        <w:tc>
          <w:tcPr>
            <w:tcW w:w="9064" w:type="dxa"/>
            <w:tcBorders/>
            <w:vAlign w:val="center"/>
          </w:tcPr>
          <w:p>
            <w:pPr>
              <w:pStyle w:val="TableContents"/>
              <w:widowControl w:val="false"/>
              <w:suppressLineNumbers/>
              <w:bidi w:val="0"/>
              <w:jc w:val="left"/>
              <w:rPr/>
            </w:pPr>
            <w:r>
              <w:rPr/>
              <w:t>3.0 m; a Kith grown thick and hunched, bark plates fused into crude armour</w:t>
            </w:r>
          </w:p>
        </w:tc>
      </w:tr>
      <w:tr>
        <w:trPr/>
        <w:tc>
          <w:tcPr>
            <w:tcW w:w="1141" w:type="dxa"/>
            <w:tcBorders/>
            <w:vAlign w:val="center"/>
          </w:tcPr>
          <w:p>
            <w:pPr>
              <w:pStyle w:val="TableContents"/>
              <w:widowControl w:val="false"/>
              <w:suppressLineNumbers/>
              <w:bidi w:val="0"/>
              <w:jc w:val="left"/>
              <w:rPr/>
            </w:pPr>
            <w:r>
              <w:rPr/>
              <w:t>Behaviour</w:t>
            </w:r>
          </w:p>
        </w:tc>
        <w:tc>
          <w:tcPr>
            <w:tcW w:w="9064" w:type="dxa"/>
            <w:tcBorders/>
            <w:vAlign w:val="center"/>
          </w:tcPr>
          <w:p>
            <w:pPr>
              <w:pStyle w:val="TableContents"/>
              <w:widowControl w:val="false"/>
              <w:suppressLineNumbers/>
              <w:bidi w:val="0"/>
              <w:jc w:val="left"/>
              <w:rPr/>
            </w:pPr>
            <w:r>
              <w:rPr/>
              <w:t>Territorial around the node nearest its birthplace; attacks anyone within 15 m; returns at 30 m</w:t>
            </w:r>
          </w:p>
        </w:tc>
      </w:tr>
      <w:tr>
        <w:trPr/>
        <w:tc>
          <w:tcPr>
            <w:tcW w:w="1141" w:type="dxa"/>
            <w:tcBorders/>
            <w:vAlign w:val="center"/>
          </w:tcPr>
          <w:p>
            <w:pPr>
              <w:pStyle w:val="TableContents"/>
              <w:widowControl w:val="false"/>
              <w:suppressLineNumbers/>
              <w:bidi w:val="0"/>
              <w:jc w:val="left"/>
              <w:rPr/>
            </w:pPr>
            <w:r>
              <w:rPr/>
              <w:t>Attacks</w:t>
            </w:r>
          </w:p>
        </w:tc>
        <w:tc>
          <w:tcPr>
            <w:tcW w:w="9064" w:type="dxa"/>
            <w:tcBorders/>
            <w:vAlign w:val="center"/>
          </w:tcPr>
          <w:p>
            <w:pPr>
              <w:pStyle w:val="TableContents"/>
              <w:widowControl w:val="false"/>
              <w:suppressLineNumbers/>
              <w:bidi w:val="0"/>
              <w:jc w:val="left"/>
              <w:rPr/>
            </w:pPr>
            <w:r>
              <w:rPr/>
              <w:t>Slam (150 damage, melee 3 m, 0.6 s wind-up, 1.5 s interval) · Lunge (6 m line, 0.7 s wind-up, 120 damage, knockback 3 m, 8 s cooldown)</w:t>
            </w:r>
          </w:p>
        </w:tc>
      </w:tr>
      <w:tr>
        <w:trPr/>
        <w:tc>
          <w:tcPr>
            <w:tcW w:w="1141" w:type="dxa"/>
            <w:tcBorders/>
            <w:vAlign w:val="center"/>
          </w:tcPr>
          <w:p>
            <w:pPr>
              <w:pStyle w:val="TableContents"/>
              <w:widowControl w:val="false"/>
              <w:suppressLineNumbers/>
              <w:bidi w:val="0"/>
              <w:jc w:val="left"/>
              <w:rPr/>
            </w:pPr>
            <w:r>
              <w:rPr/>
              <w:t>Weak point</w:t>
            </w:r>
          </w:p>
        </w:tc>
        <w:tc>
          <w:tcPr>
            <w:tcW w:w="9064" w:type="dxa"/>
            <w:tcBorders/>
            <w:vAlign w:val="center"/>
          </w:tcPr>
          <w:p>
            <w:pPr>
              <w:pStyle w:val="TableContents"/>
              <w:widowControl w:val="false"/>
              <w:suppressLineNumbers/>
              <w:bidi w:val="0"/>
              <w:jc w:val="left"/>
              <w:rPr/>
            </w:pPr>
            <w:r>
              <w:rPr/>
              <w:t>A cracked plate between the shoulder blades, rear 120°</w:t>
            </w:r>
          </w:p>
        </w:tc>
      </w:tr>
      <w:tr>
        <w:trPr/>
        <w:tc>
          <w:tcPr>
            <w:tcW w:w="1141" w:type="dxa"/>
            <w:tcBorders/>
            <w:vAlign w:val="center"/>
          </w:tcPr>
          <w:p>
            <w:pPr>
              <w:pStyle w:val="TableContents"/>
              <w:widowControl w:val="false"/>
              <w:suppressLineNumbers/>
              <w:bidi w:val="0"/>
              <w:jc w:val="left"/>
              <w:rPr/>
            </w:pPr>
            <w:r>
              <w:rPr/>
              <w:t>Telegraph</w:t>
            </w:r>
          </w:p>
        </w:tc>
        <w:tc>
          <w:tcPr>
            <w:tcW w:w="9064" w:type="dxa"/>
            <w:tcBorders/>
            <w:vAlign w:val="center"/>
          </w:tcPr>
          <w:p>
            <w:pPr>
              <w:pStyle w:val="TableContents"/>
              <w:widowControl w:val="false"/>
              <w:suppressLineNumbers/>
              <w:bidi w:val="0"/>
              <w:jc w:val="left"/>
              <w:rPr/>
            </w:pPr>
            <w:r>
              <w:rPr/>
              <w:t>Both arms raised for the Slam; a low crouch and ground decal for the Lunge</w:t>
            </w:r>
          </w:p>
        </w:tc>
      </w:tr>
      <w:tr>
        <w:trPr/>
        <w:tc>
          <w:tcPr>
            <w:tcW w:w="1141" w:type="dxa"/>
            <w:tcBorders/>
            <w:vAlign w:val="center"/>
          </w:tcPr>
          <w:p>
            <w:pPr>
              <w:pStyle w:val="TableContents"/>
              <w:widowControl w:val="false"/>
              <w:suppressLineNumbers/>
              <w:bidi w:val="0"/>
              <w:jc w:val="left"/>
              <w:rPr/>
            </w:pPr>
            <w:r>
              <w:rPr/>
              <w:t>Counter-play</w:t>
            </w:r>
          </w:p>
        </w:tc>
        <w:tc>
          <w:tcPr>
            <w:tcW w:w="9064" w:type="dxa"/>
            <w:tcBorders/>
            <w:vAlign w:val="center"/>
          </w:tcPr>
          <w:p>
            <w:pPr>
              <w:pStyle w:val="TableContents"/>
              <w:widowControl w:val="false"/>
              <w:suppressLineNumbers/>
              <w:bidi w:val="0"/>
              <w:jc w:val="left"/>
              <w:rPr/>
            </w:pPr>
            <w:r>
              <w:rPr/>
              <w:t>Kill it before the next 300 s pass, or the Wild Ascendant appears</w:t>
            </w:r>
          </w:p>
        </w:tc>
      </w:tr>
      <w:tr>
        <w:trPr/>
        <w:tc>
          <w:tcPr>
            <w:tcW w:w="1141" w:type="dxa"/>
            <w:tcBorders/>
            <w:vAlign w:val="center"/>
          </w:tcPr>
          <w:p>
            <w:pPr>
              <w:pStyle w:val="TableContents"/>
              <w:widowControl w:val="false"/>
              <w:suppressLineNumbers/>
              <w:bidi w:val="0"/>
              <w:jc w:val="left"/>
              <w:rPr/>
            </w:pPr>
            <w:r>
              <w:rPr/>
              <w:t>Audio</w:t>
            </w:r>
          </w:p>
        </w:tc>
        <w:tc>
          <w:tcPr>
            <w:tcW w:w="9064" w:type="dxa"/>
            <w:tcBorders/>
            <w:vAlign w:val="center"/>
          </w:tcPr>
          <w:p>
            <w:pPr>
              <w:pStyle w:val="TableContents"/>
              <w:widowControl w:val="false"/>
              <w:suppressLineNumbers/>
              <w:bidi w:val="0"/>
              <w:jc w:val="left"/>
              <w:rPr/>
            </w:pPr>
            <w:r>
              <w:rPr/>
              <w:t>Deep chirps turned into a growl; the Kith distress call, distorted, when hurt</w:t>
            </w:r>
          </w:p>
        </w:tc>
      </w:tr>
    </w:tbl>
    <w:p>
      <w:pPr>
        <w:pStyle w:val="Heading3"/>
        <w:bidi w:val="0"/>
        <w:jc w:val="left"/>
        <w:rPr/>
      </w:pPr>
      <w:r>
        <w:rPr/>
        <w:t>Wild Ascendant — boss-lite encounter</w:t>
      </w:r>
    </w:p>
    <w:tbl>
      <w:tblPr>
        <w:tblW w:w="9707" w:type="dxa"/>
        <w:jc w:val="left"/>
        <w:tblInd w:w="0" w:type="dxa"/>
        <w:tblLayout w:type="fixed"/>
        <w:tblCellMar>
          <w:top w:w="28" w:type="dxa"/>
          <w:left w:w="28" w:type="dxa"/>
          <w:bottom w:w="28" w:type="dxa"/>
          <w:right w:w="28" w:type="dxa"/>
        </w:tblCellMar>
      </w:tblPr>
      <w:tblGrid>
        <w:gridCol w:w="1321"/>
        <w:gridCol w:w="8386"/>
      </w:tblGrid>
      <w:tr>
        <w:trPr>
          <w:tblHeader w:val="true"/>
        </w:trPr>
        <w:tc>
          <w:tcPr>
            <w:tcW w:w="1321" w:type="dxa"/>
            <w:tcBorders/>
            <w:vAlign w:val="center"/>
          </w:tcPr>
          <w:p>
            <w:pPr>
              <w:pStyle w:val="TableHeading"/>
              <w:suppressLineNumbers/>
              <w:shd w:fill="0F2A30" w:val="clear"/>
              <w:bidi w:val="0"/>
              <w:jc w:val="left"/>
              <w:rPr/>
            </w:pPr>
            <w:r>
              <w:rPr/>
              <w:t>Field</w:t>
            </w:r>
          </w:p>
        </w:tc>
        <w:tc>
          <w:tcPr>
            <w:tcW w:w="8386" w:type="dxa"/>
            <w:tcBorders/>
            <w:vAlign w:val="center"/>
          </w:tcPr>
          <w:p>
            <w:pPr>
              <w:pStyle w:val="TableHeading"/>
              <w:suppressLineNumbers/>
              <w:shd w:fill="0F2A30" w:val="clear"/>
              <w:bidi w:val="0"/>
              <w:jc w:val="left"/>
              <w:rPr/>
            </w:pPr>
            <w:r>
              <w:rPr/>
              <w:t>Value</w:t>
            </w:r>
          </w:p>
        </w:tc>
      </w:tr>
      <w:tr>
        <w:trPr/>
        <w:tc>
          <w:tcPr>
            <w:tcW w:w="1321" w:type="dxa"/>
            <w:tcBorders/>
            <w:vAlign w:val="center"/>
          </w:tcPr>
          <w:p>
            <w:pPr>
              <w:pStyle w:val="TableContents"/>
              <w:widowControl w:val="false"/>
              <w:suppressLineNumbers/>
              <w:bidi w:val="0"/>
              <w:jc w:val="left"/>
              <w:rPr/>
            </w:pPr>
            <w:r>
              <w:rPr/>
              <w:t>Size</w:t>
            </w:r>
          </w:p>
        </w:tc>
        <w:tc>
          <w:tcPr>
            <w:tcW w:w="8386" w:type="dxa"/>
            <w:tcBorders/>
            <w:vAlign w:val="center"/>
          </w:tcPr>
          <w:p>
            <w:pPr>
              <w:pStyle w:val="TableContents"/>
              <w:widowControl w:val="false"/>
              <w:suppressLineNumbers/>
              <w:bidi w:val="0"/>
              <w:jc w:val="left"/>
              <w:rPr/>
            </w:pPr>
            <w:r>
              <w:rPr/>
              <w:t>Stage 3 (7.5 m; ×1.3 for a Titan)</w:t>
            </w:r>
          </w:p>
        </w:tc>
      </w:tr>
      <w:tr>
        <w:trPr/>
        <w:tc>
          <w:tcPr>
            <w:tcW w:w="1321" w:type="dxa"/>
            <w:tcBorders/>
            <w:vAlign w:val="center"/>
          </w:tcPr>
          <w:p>
            <w:pPr>
              <w:pStyle w:val="TableContents"/>
              <w:widowControl w:val="false"/>
              <w:suppressLineNumbers/>
              <w:bidi w:val="0"/>
              <w:jc w:val="left"/>
              <w:rPr/>
            </w:pPr>
            <w:r>
              <w:rPr/>
              <w:t>Look</w:t>
            </w:r>
          </w:p>
        </w:tc>
        <w:tc>
          <w:tcPr>
            <w:tcW w:w="8386" w:type="dxa"/>
            <w:tcBorders/>
            <w:vAlign w:val="center"/>
          </w:tcPr>
          <w:p>
            <w:pPr>
              <w:pStyle w:val="TableContents"/>
              <w:widowControl w:val="false"/>
              <w:suppressLineNumbers/>
              <w:bidi w:val="0"/>
              <w:jc w:val="left"/>
              <w:rPr/>
            </w:pPr>
            <w:r>
              <w:rPr/>
              <w:t xml:space="preserve">The planet's raw idea of the lineage: asymmetric, unpolished, </w:t>
            </w:r>
            <w:r>
              <w:rPr>
                <w:rStyle w:val="Strong"/>
              </w:rPr>
              <w:t>no team outline, no side colour, no Blight</w:t>
            </w:r>
          </w:p>
        </w:tc>
      </w:tr>
      <w:tr>
        <w:trPr/>
        <w:tc>
          <w:tcPr>
            <w:tcW w:w="1321" w:type="dxa"/>
            <w:tcBorders/>
            <w:vAlign w:val="center"/>
          </w:tcPr>
          <w:p>
            <w:pPr>
              <w:pStyle w:val="TableContents"/>
              <w:widowControl w:val="false"/>
              <w:suppressLineNumbers/>
              <w:bidi w:val="0"/>
              <w:jc w:val="left"/>
              <w:rPr/>
            </w:pPr>
            <w:r>
              <w:rPr/>
              <w:t>Announcement</w:t>
            </w:r>
          </w:p>
        </w:tc>
        <w:tc>
          <w:tcPr>
            <w:tcW w:w="8386" w:type="dxa"/>
            <w:tcBorders/>
            <w:vAlign w:val="center"/>
          </w:tcPr>
          <w:p>
            <w:pPr>
              <w:pStyle w:val="TableContents"/>
              <w:widowControl w:val="false"/>
              <w:suppressLineNumbers/>
              <w:bidi w:val="0"/>
              <w:jc w:val="left"/>
              <w:rPr/>
            </w:pPr>
            <w:r>
              <w:rPr/>
              <w:t>Map-wide: the ground near it shakes; a low horn (neutral, neither side's sound) 5 s before it stands</w:t>
            </w:r>
          </w:p>
        </w:tc>
      </w:tr>
      <w:tr>
        <w:trPr/>
        <w:tc>
          <w:tcPr>
            <w:tcW w:w="1321" w:type="dxa"/>
            <w:tcBorders/>
            <w:vAlign w:val="center"/>
          </w:tcPr>
          <w:p>
            <w:pPr>
              <w:pStyle w:val="TableContents"/>
              <w:widowControl w:val="false"/>
              <w:suppressLineNumbers/>
              <w:bidi w:val="0"/>
              <w:jc w:val="left"/>
              <w:rPr/>
            </w:pPr>
            <w:r>
              <w:rPr/>
              <w:t>Behaviour</w:t>
            </w:r>
          </w:p>
        </w:tc>
        <w:tc>
          <w:tcPr>
            <w:tcW w:w="8386" w:type="dxa"/>
            <w:tcBorders/>
            <w:vAlign w:val="center"/>
          </w:tcPr>
          <w:p>
            <w:pPr>
              <w:pStyle w:val="TableContents"/>
              <w:widowControl w:val="false"/>
              <w:suppressLineNumbers/>
              <w:bidi w:val="0"/>
              <w:jc w:val="left"/>
              <w:rPr/>
            </w:pPr>
            <w:r>
              <w:rPr/>
              <w:t>Defends the nodes within 25 m of where it grew; attacks both teams; does not hunt across the map</w:t>
            </w:r>
          </w:p>
        </w:tc>
      </w:tr>
      <w:tr>
        <w:trPr/>
        <w:tc>
          <w:tcPr>
            <w:tcW w:w="1321" w:type="dxa"/>
            <w:tcBorders/>
            <w:vAlign w:val="center"/>
          </w:tcPr>
          <w:p>
            <w:pPr>
              <w:pStyle w:val="TableContents"/>
              <w:widowControl w:val="false"/>
              <w:suppressLineNumbers/>
              <w:bidi w:val="0"/>
              <w:jc w:val="left"/>
              <w:rPr/>
            </w:pPr>
            <w:r>
              <w:rPr/>
              <w:t>Health</w:t>
            </w:r>
          </w:p>
        </w:tc>
        <w:tc>
          <w:tcPr>
            <w:tcW w:w="8386" w:type="dxa"/>
            <w:tcBorders/>
            <w:vAlign w:val="center"/>
          </w:tcPr>
          <w:p>
            <w:pPr>
              <w:pStyle w:val="TableContents"/>
              <w:widowControl w:val="false"/>
              <w:suppressLineNumbers/>
              <w:bidi w:val="0"/>
              <w:jc w:val="left"/>
              <w:rPr/>
            </w:pPr>
            <w:r>
              <w:rPr/>
              <w:t>12,000, phase-scaled</w:t>
            </w:r>
          </w:p>
        </w:tc>
      </w:tr>
      <w:tr>
        <w:trPr/>
        <w:tc>
          <w:tcPr>
            <w:tcW w:w="1321" w:type="dxa"/>
            <w:tcBorders/>
            <w:vAlign w:val="center"/>
          </w:tcPr>
          <w:p>
            <w:pPr>
              <w:pStyle w:val="TableContents"/>
              <w:widowControl w:val="false"/>
              <w:suppressLineNumbers/>
              <w:bidi w:val="0"/>
              <w:jc w:val="left"/>
              <w:rPr/>
            </w:pPr>
            <w:r>
              <w:rPr/>
              <w:t>Target</w:t>
            </w:r>
          </w:p>
        </w:tc>
        <w:tc>
          <w:tcPr>
            <w:tcW w:w="8386" w:type="dxa"/>
            <w:tcBorders/>
            <w:vAlign w:val="center"/>
          </w:tcPr>
          <w:p>
            <w:pPr>
              <w:pStyle w:val="TableContents"/>
              <w:widowControl w:val="false"/>
              <w:suppressLineNumbers/>
              <w:bidi w:val="0"/>
              <w:jc w:val="left"/>
              <w:rPr/>
            </w:pPr>
            <w:r>
              <w:rPr/>
              <w:t>The nearest player inside its territory; switches to whoever deals the most damage over 3 s</w:t>
            </w:r>
          </w:p>
        </w:tc>
      </w:tr>
      <w:tr>
        <w:trPr/>
        <w:tc>
          <w:tcPr>
            <w:tcW w:w="1321" w:type="dxa"/>
            <w:tcBorders/>
            <w:vAlign w:val="center"/>
          </w:tcPr>
          <w:p>
            <w:pPr>
              <w:pStyle w:val="TableContents"/>
              <w:widowControl w:val="false"/>
              <w:suppressLineNumbers/>
              <w:bidi w:val="0"/>
              <w:jc w:val="left"/>
              <w:rPr/>
            </w:pPr>
            <w:r>
              <w:rPr/>
              <w:t>Kill target</w:t>
            </w:r>
          </w:p>
        </w:tc>
        <w:tc>
          <w:tcPr>
            <w:tcW w:w="8386" w:type="dxa"/>
            <w:tcBorders/>
            <w:vAlign w:val="center"/>
          </w:tcPr>
          <w:p>
            <w:pPr>
              <w:pStyle w:val="TableContents"/>
              <w:widowControl w:val="false"/>
              <w:suppressLineNumbers/>
              <w:bidi w:val="0"/>
              <w:jc w:val="left"/>
              <w:rPr/>
            </w:pPr>
            <w:r>
              <w:rPr/>
              <w:t>~20–30 s with a full brood (Spec tuning target)</w:t>
            </w:r>
          </w:p>
        </w:tc>
      </w:tr>
    </w:tbl>
    <w:tbl>
      <w:tblPr>
        <w:tblW w:w="10205" w:type="dxa"/>
        <w:jc w:val="left"/>
        <w:tblInd w:w="0" w:type="dxa"/>
        <w:tblLayout w:type="fixed"/>
        <w:tblCellMar>
          <w:top w:w="28" w:type="dxa"/>
          <w:left w:w="28" w:type="dxa"/>
          <w:bottom w:w="28" w:type="dxa"/>
          <w:right w:w="28" w:type="dxa"/>
        </w:tblCellMar>
      </w:tblPr>
      <w:tblGrid>
        <w:gridCol w:w="1111"/>
        <w:gridCol w:w="3003"/>
        <w:gridCol w:w="3896"/>
        <w:gridCol w:w="2195"/>
      </w:tblGrid>
      <w:tr>
        <w:trPr>
          <w:tblHeader w:val="true"/>
        </w:trPr>
        <w:tc>
          <w:tcPr>
            <w:tcW w:w="1111" w:type="dxa"/>
            <w:tcBorders/>
            <w:vAlign w:val="center"/>
          </w:tcPr>
          <w:p>
            <w:pPr>
              <w:pStyle w:val="TableHeading"/>
              <w:suppressLineNumbers/>
              <w:shd w:fill="0F2A30" w:val="clear"/>
              <w:bidi w:val="0"/>
              <w:jc w:val="left"/>
              <w:rPr/>
            </w:pPr>
            <w:r>
              <w:rPr/>
              <w:t>Lineage</w:t>
            </w:r>
          </w:p>
        </w:tc>
        <w:tc>
          <w:tcPr>
            <w:tcW w:w="3003" w:type="dxa"/>
            <w:tcBorders/>
            <w:vAlign w:val="center"/>
          </w:tcPr>
          <w:p>
            <w:pPr>
              <w:pStyle w:val="TableHeading"/>
              <w:suppressLineNumbers/>
              <w:shd w:fill="0F2A30" w:val="clear"/>
              <w:bidi w:val="0"/>
              <w:jc w:val="left"/>
              <w:rPr/>
            </w:pPr>
            <w:r>
              <w:rPr/>
              <w:t>Wild form</w:t>
            </w:r>
          </w:p>
        </w:tc>
        <w:tc>
          <w:tcPr>
            <w:tcW w:w="3896" w:type="dxa"/>
            <w:tcBorders/>
            <w:vAlign w:val="center"/>
          </w:tcPr>
          <w:p>
            <w:pPr>
              <w:pStyle w:val="TableHeading"/>
              <w:suppressLineNumbers/>
              <w:shd w:fill="0F2A30" w:val="clear"/>
              <w:bidi w:val="0"/>
              <w:jc w:val="left"/>
              <w:rPr/>
            </w:pPr>
            <w:r>
              <w:rPr/>
              <w:t>Wild behaviour</w:t>
            </w:r>
          </w:p>
        </w:tc>
        <w:tc>
          <w:tcPr>
            <w:tcW w:w="2195" w:type="dxa"/>
            <w:tcBorders/>
            <w:vAlign w:val="center"/>
          </w:tcPr>
          <w:p>
            <w:pPr>
              <w:pStyle w:val="TableHeading"/>
              <w:suppressLineNumbers/>
              <w:shd w:fill="0F2A30" w:val="clear"/>
              <w:bidi w:val="0"/>
              <w:jc w:val="left"/>
              <w:rPr/>
            </w:pPr>
            <w:r>
              <w:rPr/>
              <w:t>Wild Echo (60 s, whole team)</w:t>
            </w:r>
          </w:p>
        </w:tc>
      </w:tr>
      <w:tr>
        <w:trPr/>
        <w:tc>
          <w:tcPr>
            <w:tcW w:w="1111" w:type="dxa"/>
            <w:tcBorders/>
            <w:vAlign w:val="center"/>
          </w:tcPr>
          <w:p>
            <w:pPr>
              <w:pStyle w:val="TableContents"/>
              <w:widowControl w:val="false"/>
              <w:suppressLineNumbers/>
              <w:bidi w:val="0"/>
              <w:jc w:val="left"/>
              <w:rPr/>
            </w:pPr>
            <w:r>
              <w:rPr/>
              <w:t>Titan</w:t>
            </w:r>
          </w:p>
        </w:tc>
        <w:tc>
          <w:tcPr>
            <w:tcW w:w="3003" w:type="dxa"/>
            <w:tcBorders/>
            <w:vAlign w:val="center"/>
          </w:tcPr>
          <w:p>
            <w:pPr>
              <w:pStyle w:val="TableContents"/>
              <w:widowControl w:val="false"/>
              <w:suppressLineNumbers/>
              <w:bidi w:val="0"/>
              <w:jc w:val="left"/>
              <w:rPr/>
            </w:pPr>
            <w:r>
              <w:rPr/>
              <w:t>Jagged unworked rock, no moss, one shoulder higher</w:t>
            </w:r>
          </w:p>
        </w:tc>
        <w:tc>
          <w:tcPr>
            <w:tcW w:w="3896" w:type="dxa"/>
            <w:tcBorders/>
            <w:vAlign w:val="center"/>
          </w:tcPr>
          <w:p>
            <w:pPr>
              <w:pStyle w:val="TableContents"/>
              <w:widowControl w:val="false"/>
              <w:suppressLineNumbers/>
              <w:bidi w:val="0"/>
              <w:jc w:val="left"/>
              <w:rPr/>
            </w:pPr>
            <w:r>
              <w:rPr/>
              <w:t>Stands on its node and refuses to move; slams anything close</w:t>
            </w:r>
          </w:p>
        </w:tc>
        <w:tc>
          <w:tcPr>
            <w:tcW w:w="2195" w:type="dxa"/>
            <w:tcBorders/>
            <w:vAlign w:val="center"/>
          </w:tcPr>
          <w:p>
            <w:pPr>
              <w:pStyle w:val="TableContents"/>
              <w:widowControl w:val="false"/>
              <w:suppressLineNumbers/>
              <w:bidi w:val="0"/>
              <w:jc w:val="left"/>
              <w:rPr/>
            </w:pPr>
            <w:r>
              <w:rPr/>
              <w:t>−</w:t>
            </w:r>
            <w:r>
              <w:rPr/>
              <w:t>10% damage taken</w:t>
            </w:r>
          </w:p>
        </w:tc>
      </w:tr>
      <w:tr>
        <w:trPr/>
        <w:tc>
          <w:tcPr>
            <w:tcW w:w="1111" w:type="dxa"/>
            <w:tcBorders/>
            <w:vAlign w:val="center"/>
          </w:tcPr>
          <w:p>
            <w:pPr>
              <w:pStyle w:val="TableContents"/>
              <w:widowControl w:val="false"/>
              <w:suppressLineNumbers/>
              <w:bidi w:val="0"/>
              <w:jc w:val="left"/>
              <w:rPr/>
            </w:pPr>
            <w:r>
              <w:rPr/>
              <w:t>Brawler</w:t>
            </w:r>
          </w:p>
        </w:tc>
        <w:tc>
          <w:tcPr>
            <w:tcW w:w="3003" w:type="dxa"/>
            <w:tcBorders/>
            <w:vAlign w:val="center"/>
          </w:tcPr>
          <w:p>
            <w:pPr>
              <w:pStyle w:val="TableContents"/>
              <w:widowControl w:val="false"/>
              <w:suppressLineNumbers/>
              <w:bidi w:val="0"/>
              <w:jc w:val="left"/>
              <w:rPr/>
            </w:pPr>
            <w:r>
              <w:rPr/>
              <w:t>Shaggy, scarred, mismatched fists (one far larger)</w:t>
            </w:r>
          </w:p>
        </w:tc>
        <w:tc>
          <w:tcPr>
            <w:tcW w:w="3896" w:type="dxa"/>
            <w:tcBorders/>
            <w:vAlign w:val="center"/>
          </w:tcPr>
          <w:p>
            <w:pPr>
              <w:pStyle w:val="TableContents"/>
              <w:widowControl w:val="false"/>
              <w:suppressLineNumbers/>
              <w:bidi w:val="0"/>
              <w:jc w:val="left"/>
              <w:rPr/>
            </w:pPr>
            <w:r>
              <w:rPr/>
              <w:t>Charges anything that moves, then returns panting</w:t>
            </w:r>
          </w:p>
        </w:tc>
        <w:tc>
          <w:tcPr>
            <w:tcW w:w="2195" w:type="dxa"/>
            <w:tcBorders/>
            <w:vAlign w:val="center"/>
          </w:tcPr>
          <w:p>
            <w:pPr>
              <w:pStyle w:val="TableContents"/>
              <w:widowControl w:val="false"/>
              <w:suppressLineNumbers/>
              <w:bidi w:val="0"/>
              <w:jc w:val="left"/>
              <w:rPr/>
            </w:pPr>
            <w:r>
              <w:rPr/>
              <w:t>+10% move speed</w:t>
            </w:r>
          </w:p>
        </w:tc>
      </w:tr>
      <w:tr>
        <w:trPr/>
        <w:tc>
          <w:tcPr>
            <w:tcW w:w="1111" w:type="dxa"/>
            <w:tcBorders/>
            <w:vAlign w:val="center"/>
          </w:tcPr>
          <w:p>
            <w:pPr>
              <w:pStyle w:val="TableContents"/>
              <w:widowControl w:val="false"/>
              <w:suppressLineNumbers/>
              <w:bidi w:val="0"/>
              <w:jc w:val="left"/>
              <w:rPr/>
            </w:pPr>
            <w:r>
              <w:rPr/>
              <w:t>Verdant</w:t>
            </w:r>
          </w:p>
        </w:tc>
        <w:tc>
          <w:tcPr>
            <w:tcW w:w="3003" w:type="dxa"/>
            <w:tcBorders/>
            <w:vAlign w:val="center"/>
          </w:tcPr>
          <w:p>
            <w:pPr>
              <w:pStyle w:val="TableContents"/>
              <w:widowControl w:val="false"/>
              <w:suppressLineNumbers/>
              <w:bidi w:val="0"/>
              <w:jc w:val="left"/>
              <w:rPr/>
            </w:pPr>
            <w:r>
              <w:rPr/>
              <w:t>Bare branches for antlers; bark peeling in strips</w:t>
            </w:r>
          </w:p>
        </w:tc>
        <w:tc>
          <w:tcPr>
            <w:tcW w:w="3896" w:type="dxa"/>
            <w:tcBorders/>
            <w:vAlign w:val="center"/>
          </w:tcPr>
          <w:p>
            <w:pPr>
              <w:pStyle w:val="TableContents"/>
              <w:widowControl w:val="false"/>
              <w:suppressLineNumbers/>
              <w:bidi w:val="0"/>
              <w:jc w:val="left"/>
              <w:rPr/>
            </w:pPr>
            <w:r>
              <w:rPr/>
              <w:t>Roots the ground constantly, growing a ring of thorny undergrowth (slows 20%)</w:t>
            </w:r>
          </w:p>
        </w:tc>
        <w:tc>
          <w:tcPr>
            <w:tcW w:w="2195" w:type="dxa"/>
            <w:tcBorders/>
            <w:vAlign w:val="center"/>
          </w:tcPr>
          <w:p>
            <w:pPr>
              <w:pStyle w:val="TableContents"/>
              <w:widowControl w:val="false"/>
              <w:suppressLineNumbers/>
              <w:bidi w:val="0"/>
              <w:jc w:val="left"/>
              <w:rPr/>
            </w:pPr>
            <w:r>
              <w:rPr/>
              <w:t>Captures +25% faster</w:t>
            </w:r>
          </w:p>
        </w:tc>
      </w:tr>
      <w:tr>
        <w:trPr/>
        <w:tc>
          <w:tcPr>
            <w:tcW w:w="1111" w:type="dxa"/>
            <w:tcBorders/>
            <w:vAlign w:val="center"/>
          </w:tcPr>
          <w:p>
            <w:pPr>
              <w:pStyle w:val="TableContents"/>
              <w:widowControl w:val="false"/>
              <w:suppressLineNumbers/>
              <w:bidi w:val="0"/>
              <w:jc w:val="left"/>
              <w:rPr/>
            </w:pPr>
            <w:r>
              <w:rPr/>
              <w:t>Hollow</w:t>
            </w:r>
          </w:p>
        </w:tc>
        <w:tc>
          <w:tcPr>
            <w:tcW w:w="3003" w:type="dxa"/>
            <w:tcBorders/>
            <w:vAlign w:val="center"/>
          </w:tcPr>
          <w:p>
            <w:pPr>
              <w:pStyle w:val="TableContents"/>
              <w:widowControl w:val="false"/>
              <w:suppressLineNumbers/>
              <w:bidi w:val="0"/>
              <w:jc w:val="left"/>
              <w:rPr/>
            </w:pPr>
            <w:r>
              <w:rPr/>
              <w:t>A ragged empty hole in the chest; trails darkness like smoke</w:t>
            </w:r>
          </w:p>
        </w:tc>
        <w:tc>
          <w:tcPr>
            <w:tcW w:w="3896" w:type="dxa"/>
            <w:tcBorders/>
            <w:vAlign w:val="center"/>
          </w:tcPr>
          <w:p>
            <w:pPr>
              <w:pStyle w:val="TableContents"/>
              <w:widowControl w:val="false"/>
              <w:suppressLineNumbers/>
              <w:bidi w:val="0"/>
              <w:jc w:val="left"/>
              <w:rPr/>
            </w:pPr>
            <w:r>
              <w:rPr/>
              <w:t>Drifts in circles; opens rifts at random every 8–12 s</w:t>
            </w:r>
          </w:p>
        </w:tc>
        <w:tc>
          <w:tcPr>
            <w:tcW w:w="2195" w:type="dxa"/>
            <w:tcBorders/>
            <w:vAlign w:val="center"/>
          </w:tcPr>
          <w:p>
            <w:pPr>
              <w:pStyle w:val="TableContents"/>
              <w:widowControl w:val="false"/>
              <w:suppressLineNumbers/>
              <w:bidi w:val="0"/>
              <w:jc w:val="left"/>
              <w:rPr/>
            </w:pPr>
            <w:r>
              <w:rPr/>
              <w:t>Sound signatures halved</w:t>
            </w:r>
          </w:p>
        </w:tc>
      </w:tr>
      <w:tr>
        <w:trPr/>
        <w:tc>
          <w:tcPr>
            <w:tcW w:w="1111" w:type="dxa"/>
            <w:tcBorders/>
            <w:vAlign w:val="center"/>
          </w:tcPr>
          <w:p>
            <w:pPr>
              <w:pStyle w:val="TableContents"/>
              <w:widowControl w:val="false"/>
              <w:suppressLineNumbers/>
              <w:bidi w:val="0"/>
              <w:jc w:val="left"/>
              <w:rPr/>
            </w:pPr>
            <w:r>
              <w:rPr/>
              <w:t>Thornrunner</w:t>
            </w:r>
          </w:p>
        </w:tc>
        <w:tc>
          <w:tcPr>
            <w:tcW w:w="3003" w:type="dxa"/>
            <w:tcBorders/>
            <w:vAlign w:val="center"/>
          </w:tcPr>
          <w:p>
            <w:pPr>
              <w:pStyle w:val="TableContents"/>
              <w:widowControl w:val="false"/>
              <w:suppressLineNumbers/>
              <w:bidi w:val="0"/>
              <w:jc w:val="left"/>
              <w:rPr/>
            </w:pPr>
            <w:r>
              <w:rPr/>
              <w:t>Too many legs; thorns pointing every direction</w:t>
            </w:r>
          </w:p>
        </w:tc>
        <w:tc>
          <w:tcPr>
            <w:tcW w:w="3896" w:type="dxa"/>
            <w:tcBorders/>
            <w:vAlign w:val="center"/>
          </w:tcPr>
          <w:p>
            <w:pPr>
              <w:pStyle w:val="TableContents"/>
              <w:widowControl w:val="false"/>
              <w:suppressLineNumbers/>
              <w:bidi w:val="0"/>
              <w:jc w:val="left"/>
              <w:rPr/>
            </w:pPr>
            <w:r>
              <w:rPr/>
              <w:t>Circles its territory at full speed</w:t>
            </w:r>
          </w:p>
        </w:tc>
        <w:tc>
          <w:tcPr>
            <w:tcW w:w="2195" w:type="dxa"/>
            <w:tcBorders/>
            <w:vAlign w:val="center"/>
          </w:tcPr>
          <w:p>
            <w:pPr>
              <w:pStyle w:val="TableContents"/>
              <w:widowControl w:val="false"/>
              <w:suppressLineNumbers/>
              <w:bidi w:val="0"/>
              <w:jc w:val="left"/>
              <w:rPr/>
            </w:pPr>
            <w:r>
              <w:rPr/>
              <w:t>Enemies carrying 200+ cores revealed</w:t>
            </w:r>
          </w:p>
        </w:tc>
      </w:tr>
      <w:tr>
        <w:trPr/>
        <w:tc>
          <w:tcPr>
            <w:tcW w:w="1111" w:type="dxa"/>
            <w:tcBorders/>
            <w:vAlign w:val="center"/>
          </w:tcPr>
          <w:p>
            <w:pPr>
              <w:pStyle w:val="TableContents"/>
              <w:widowControl w:val="false"/>
              <w:suppressLineNumbers/>
              <w:bidi w:val="0"/>
              <w:jc w:val="left"/>
              <w:rPr/>
            </w:pPr>
            <w:r>
              <w:rPr/>
              <w:t>Bonespire</w:t>
            </w:r>
          </w:p>
        </w:tc>
        <w:tc>
          <w:tcPr>
            <w:tcW w:w="3003" w:type="dxa"/>
            <w:tcBorders/>
            <w:vAlign w:val="center"/>
          </w:tcPr>
          <w:p>
            <w:pPr>
              <w:pStyle w:val="TableContents"/>
              <w:widowControl w:val="false"/>
              <w:suppressLineNumbers/>
              <w:bidi w:val="0"/>
              <w:jc w:val="left"/>
              <w:rPr/>
            </w:pPr>
            <w:r>
              <w:rPr/>
              <w:t>Spines of bones from everything it has eaten, at odd angles</w:t>
            </w:r>
          </w:p>
        </w:tc>
        <w:tc>
          <w:tcPr>
            <w:tcW w:w="3896" w:type="dxa"/>
            <w:tcBorders/>
            <w:vAlign w:val="center"/>
          </w:tcPr>
          <w:p>
            <w:pPr>
              <w:pStyle w:val="TableContents"/>
              <w:widowControl w:val="false"/>
              <w:suppressLineNumbers/>
              <w:bidi w:val="0"/>
              <w:jc w:val="left"/>
              <w:rPr/>
            </w:pPr>
            <w:r>
              <w:rPr/>
              <w:t>Lances anything entering its line of sight, from far away</w:t>
            </w:r>
          </w:p>
        </w:tc>
        <w:tc>
          <w:tcPr>
            <w:tcW w:w="2195" w:type="dxa"/>
            <w:tcBorders/>
            <w:vAlign w:val="center"/>
          </w:tcPr>
          <w:p>
            <w:pPr>
              <w:pStyle w:val="TableContents"/>
              <w:widowControl w:val="false"/>
              <w:suppressLineNumbers/>
              <w:bidi w:val="0"/>
              <w:jc w:val="left"/>
              <w:rPr/>
            </w:pPr>
            <w:r>
              <w:rPr/>
              <w:t>+20% weak-point damage</w:t>
            </w:r>
          </w:p>
        </w:tc>
      </w:tr>
      <w:tr>
        <w:trPr/>
        <w:tc>
          <w:tcPr>
            <w:tcW w:w="1111" w:type="dxa"/>
            <w:tcBorders/>
            <w:vAlign w:val="center"/>
          </w:tcPr>
          <w:p>
            <w:pPr>
              <w:pStyle w:val="TableContents"/>
              <w:widowControl w:val="false"/>
              <w:suppressLineNumbers/>
              <w:bidi w:val="0"/>
              <w:jc w:val="left"/>
              <w:rPr/>
            </w:pPr>
            <w:r>
              <w:rPr/>
              <w:t>Stillheart</w:t>
            </w:r>
          </w:p>
        </w:tc>
        <w:tc>
          <w:tcPr>
            <w:tcW w:w="3003" w:type="dxa"/>
            <w:tcBorders/>
            <w:vAlign w:val="center"/>
          </w:tcPr>
          <w:p>
            <w:pPr>
              <w:pStyle w:val="TableContents"/>
              <w:widowControl w:val="false"/>
              <w:suppressLineNumbers/>
              <w:bidi w:val="0"/>
              <w:jc w:val="left"/>
              <w:rPr/>
            </w:pPr>
            <w:r>
              <w:rPr/>
              <w:t>Thick dirty frost; heart barely beating</w:t>
            </w:r>
          </w:p>
        </w:tc>
        <w:tc>
          <w:tcPr>
            <w:tcW w:w="3896" w:type="dxa"/>
            <w:tcBorders/>
            <w:vAlign w:val="center"/>
          </w:tcPr>
          <w:p>
            <w:pPr>
              <w:pStyle w:val="TableContents"/>
              <w:widowControl w:val="false"/>
              <w:suppressLineNumbers/>
              <w:bidi w:val="0"/>
              <w:jc w:val="left"/>
              <w:rPr/>
            </w:pPr>
            <w:r>
              <w:rPr/>
              <w:t>Sleeps until disturbed, then freezes everything nearby</w:t>
            </w:r>
          </w:p>
        </w:tc>
        <w:tc>
          <w:tcPr>
            <w:tcW w:w="2195" w:type="dxa"/>
            <w:tcBorders/>
            <w:vAlign w:val="center"/>
          </w:tcPr>
          <w:p>
            <w:pPr>
              <w:pStyle w:val="TableContents"/>
              <w:widowControl w:val="false"/>
              <w:suppressLineNumbers/>
              <w:bidi w:val="0"/>
              <w:jc w:val="left"/>
              <w:rPr/>
            </w:pPr>
            <w:r>
              <w:rPr/>
              <w:t>Cooldowns 10% faster</w:t>
            </w:r>
          </w:p>
        </w:tc>
      </w:tr>
    </w:tbl>
    <w:p>
      <w:pPr>
        <w:pStyle w:val="BodyText"/>
        <w:bidi w:val="0"/>
        <w:jc w:val="left"/>
        <w:rPr/>
      </w:pPr>
      <w:r>
        <w:rPr>
          <w:rStyle w:val="Strong"/>
        </w:rPr>
        <w:t>Tuning targets (Spec):</w:t>
      </w:r>
      <w:r>
        <w:rPr/>
        <w:t xml:space="preserve"> appears in 10–20% of matches; about 60% are killed by the team whose territory it grew beside; the Wild Echo should swing a fight, not a match.</w:t>
      </w:r>
    </w:p>
    <w:p>
      <w:pPr>
        <w:pStyle w:val="Heading2"/>
        <w:bidi w:val="0"/>
        <w:jc w:val="left"/>
        <w:rPr/>
      </w:pPr>
      <w:r>
        <w:rPr/>
        <w:t>3.3 The Old Ones (scenery)</w:t>
      </w:r>
    </w:p>
    <w:p>
      <w:pPr>
        <w:pStyle w:val="BodyText"/>
        <w:bidi w:val="0"/>
        <w:jc w:val="left"/>
        <w:rPr/>
      </w:pPr>
      <w:r>
        <w:rPr/>
        <w:t xml:space="preserve">The Old Ones are </w:t>
      </w:r>
      <w:r>
        <w:rPr>
          <w:rStyle w:val="Strong"/>
        </w:rPr>
        <w:t>invulnerable scenery</w:t>
      </w:r>
      <w:r>
        <w:rPr/>
        <w:t xml:space="preserve"> (Spec). They appear on map horizons and, rarely, during an </w:t>
      </w:r>
      <w:r>
        <w:rPr>
          <w:rStyle w:val="Strong"/>
        </w:rPr>
        <w:t>Old One Crossing</w:t>
      </w:r>
      <w:r>
        <w:rPr/>
        <w:t xml:space="preserve"> event: for 60 s one walks a path across the map, and within 25 m roots and Blight both spread ×2 (capture and uproot −30%) for both teams (Spec).</w:t>
      </w:r>
    </w:p>
    <w:tbl>
      <w:tblPr>
        <w:tblW w:w="10205" w:type="dxa"/>
        <w:jc w:val="left"/>
        <w:tblInd w:w="0" w:type="dxa"/>
        <w:tblLayout w:type="fixed"/>
        <w:tblCellMar>
          <w:top w:w="28" w:type="dxa"/>
          <w:left w:w="28" w:type="dxa"/>
          <w:bottom w:w="28" w:type="dxa"/>
          <w:right w:w="28" w:type="dxa"/>
        </w:tblCellMar>
      </w:tblPr>
      <w:tblGrid>
        <w:gridCol w:w="1417"/>
        <w:gridCol w:w="1096"/>
        <w:gridCol w:w="1389"/>
        <w:gridCol w:w="1961"/>
        <w:gridCol w:w="2435"/>
        <w:gridCol w:w="1907"/>
      </w:tblGrid>
      <w:tr>
        <w:trPr>
          <w:tblHeader w:val="true"/>
        </w:trPr>
        <w:tc>
          <w:tcPr>
            <w:tcW w:w="1417" w:type="dxa"/>
            <w:tcBorders/>
            <w:vAlign w:val="center"/>
          </w:tcPr>
          <w:p>
            <w:pPr>
              <w:pStyle w:val="TableHeading"/>
              <w:suppressLineNumbers/>
              <w:shd w:fill="0F2A30" w:val="clear"/>
              <w:bidi w:val="0"/>
              <w:jc w:val="left"/>
              <w:rPr/>
            </w:pPr>
            <w:r>
              <w:rPr/>
              <w:t>Old One</w:t>
            </w:r>
          </w:p>
        </w:tc>
        <w:tc>
          <w:tcPr>
            <w:tcW w:w="1096" w:type="dxa"/>
            <w:tcBorders/>
            <w:vAlign w:val="center"/>
          </w:tcPr>
          <w:p>
            <w:pPr>
              <w:pStyle w:val="TableHeading"/>
              <w:suppressLineNumbers/>
              <w:shd w:fill="0F2A30" w:val="clear"/>
              <w:bidi w:val="0"/>
              <w:jc w:val="left"/>
              <w:rPr/>
            </w:pPr>
            <w:r>
              <w:rPr/>
              <w:t>Lineage</w:t>
            </w:r>
          </w:p>
        </w:tc>
        <w:tc>
          <w:tcPr>
            <w:tcW w:w="1389" w:type="dxa"/>
            <w:tcBorders/>
            <w:vAlign w:val="center"/>
          </w:tcPr>
          <w:p>
            <w:pPr>
              <w:pStyle w:val="TableHeading"/>
              <w:suppressLineNumbers/>
              <w:shd w:fill="0F2A30" w:val="clear"/>
              <w:bidi w:val="0"/>
              <w:jc w:val="left"/>
              <w:rPr/>
            </w:pPr>
            <w:r>
              <w:rPr/>
              <w:t>Height (Proposal)</w:t>
            </w:r>
          </w:p>
        </w:tc>
        <w:tc>
          <w:tcPr>
            <w:tcW w:w="1961" w:type="dxa"/>
            <w:tcBorders/>
            <w:vAlign w:val="center"/>
          </w:tcPr>
          <w:p>
            <w:pPr>
              <w:pStyle w:val="TableHeading"/>
              <w:suppressLineNumbers/>
              <w:shd w:fill="0F2A30" w:val="clear"/>
              <w:bidi w:val="0"/>
              <w:jc w:val="left"/>
              <w:rPr/>
            </w:pPr>
            <w:r>
              <w:rPr/>
              <w:t>Seen from</w:t>
            </w:r>
          </w:p>
        </w:tc>
        <w:tc>
          <w:tcPr>
            <w:tcW w:w="2435" w:type="dxa"/>
            <w:tcBorders/>
            <w:vAlign w:val="center"/>
          </w:tcPr>
          <w:p>
            <w:pPr>
              <w:pStyle w:val="TableHeading"/>
              <w:suppressLineNumbers/>
              <w:shd w:fill="0F2A30" w:val="clear"/>
              <w:bidi w:val="0"/>
              <w:jc w:val="left"/>
              <w:rPr/>
            </w:pPr>
            <w:r>
              <w:rPr/>
              <w:t>Look</w:t>
            </w:r>
          </w:p>
        </w:tc>
        <w:tc>
          <w:tcPr>
            <w:tcW w:w="1907" w:type="dxa"/>
            <w:tcBorders/>
            <w:vAlign w:val="center"/>
          </w:tcPr>
          <w:p>
            <w:pPr>
              <w:pStyle w:val="TableHeading"/>
              <w:suppressLineNumbers/>
              <w:shd w:fill="0F2A30" w:val="clear"/>
              <w:bidi w:val="0"/>
              <w:jc w:val="left"/>
              <w:rPr/>
            </w:pPr>
            <w:r>
              <w:rPr/>
              <w:t>Sound</w:t>
            </w:r>
          </w:p>
        </w:tc>
      </w:tr>
      <w:tr>
        <w:trPr/>
        <w:tc>
          <w:tcPr>
            <w:tcW w:w="1417" w:type="dxa"/>
            <w:tcBorders/>
            <w:vAlign w:val="center"/>
          </w:tcPr>
          <w:p>
            <w:pPr>
              <w:pStyle w:val="TableContents"/>
              <w:widowControl w:val="false"/>
              <w:suppressLineNumbers/>
              <w:bidi w:val="0"/>
              <w:jc w:val="left"/>
              <w:rPr/>
            </w:pPr>
            <w:r>
              <w:rPr>
                <w:rStyle w:val="Strong"/>
              </w:rPr>
              <w:t>Greymother</w:t>
            </w:r>
          </w:p>
        </w:tc>
        <w:tc>
          <w:tcPr>
            <w:tcW w:w="1096" w:type="dxa"/>
            <w:tcBorders/>
            <w:vAlign w:val="center"/>
          </w:tcPr>
          <w:p>
            <w:pPr>
              <w:pStyle w:val="TableContents"/>
              <w:widowControl w:val="false"/>
              <w:suppressLineNumbers/>
              <w:bidi w:val="0"/>
              <w:jc w:val="left"/>
              <w:rPr/>
            </w:pPr>
            <w:r>
              <w:rPr/>
              <w:t>Verdant</w:t>
            </w:r>
          </w:p>
        </w:tc>
        <w:tc>
          <w:tcPr>
            <w:tcW w:w="1389" w:type="dxa"/>
            <w:tcBorders/>
            <w:vAlign w:val="center"/>
          </w:tcPr>
          <w:p>
            <w:pPr>
              <w:pStyle w:val="TableContents"/>
              <w:widowControl w:val="false"/>
              <w:suppressLineNumbers/>
              <w:bidi w:val="0"/>
              <w:jc w:val="left"/>
              <w:rPr/>
            </w:pPr>
            <w:r>
              <w:rPr/>
              <w:t>35 m (antlers a living canopy)</w:t>
            </w:r>
          </w:p>
        </w:tc>
        <w:tc>
          <w:tcPr>
            <w:tcW w:w="1961" w:type="dxa"/>
            <w:tcBorders/>
            <w:vAlign w:val="center"/>
          </w:tcPr>
          <w:p>
            <w:pPr>
              <w:pStyle w:val="TableContents"/>
              <w:widowControl w:val="false"/>
              <w:suppressLineNumbers/>
              <w:bidi w:val="0"/>
              <w:jc w:val="left"/>
              <w:rPr/>
            </w:pPr>
            <w:r>
              <w:rPr/>
              <w:t>Southern horizons; Heartwood groves</w:t>
            </w:r>
          </w:p>
        </w:tc>
        <w:tc>
          <w:tcPr>
            <w:tcW w:w="2435" w:type="dxa"/>
            <w:tcBorders/>
            <w:vAlign w:val="center"/>
          </w:tcPr>
          <w:p>
            <w:pPr>
              <w:pStyle w:val="TableContents"/>
              <w:widowControl w:val="false"/>
              <w:suppressLineNumbers/>
              <w:bidi w:val="0"/>
              <w:jc w:val="left"/>
              <w:rPr/>
            </w:pPr>
            <w:r>
              <w:rPr/>
              <w:t>Antlers grown into a living tree; Mossbacks graze in her shadow</w:t>
            </w:r>
          </w:p>
        </w:tc>
        <w:tc>
          <w:tcPr>
            <w:tcW w:w="1907" w:type="dxa"/>
            <w:tcBorders/>
            <w:vAlign w:val="center"/>
          </w:tcPr>
          <w:p>
            <w:pPr>
              <w:pStyle w:val="TableContents"/>
              <w:widowControl w:val="false"/>
              <w:suppressLineNumbers/>
              <w:bidi w:val="0"/>
              <w:jc w:val="left"/>
              <w:rPr/>
            </w:pPr>
            <w:r>
              <w:rPr/>
              <w:t>Deep creaking; birdsong in her antlers</w:t>
            </w:r>
          </w:p>
        </w:tc>
      </w:tr>
      <w:tr>
        <w:trPr/>
        <w:tc>
          <w:tcPr>
            <w:tcW w:w="1417" w:type="dxa"/>
            <w:tcBorders/>
            <w:vAlign w:val="center"/>
          </w:tcPr>
          <w:p>
            <w:pPr>
              <w:pStyle w:val="TableContents"/>
              <w:widowControl w:val="false"/>
              <w:suppressLineNumbers/>
              <w:bidi w:val="0"/>
              <w:jc w:val="left"/>
              <w:rPr/>
            </w:pPr>
            <w:r>
              <w:rPr>
                <w:rStyle w:val="Strong"/>
              </w:rPr>
              <w:t>The Cairnback</w:t>
            </w:r>
          </w:p>
        </w:tc>
        <w:tc>
          <w:tcPr>
            <w:tcW w:w="1096" w:type="dxa"/>
            <w:tcBorders/>
            <w:vAlign w:val="center"/>
          </w:tcPr>
          <w:p>
            <w:pPr>
              <w:pStyle w:val="TableContents"/>
              <w:widowControl w:val="false"/>
              <w:suppressLineNumbers/>
              <w:bidi w:val="0"/>
              <w:jc w:val="left"/>
              <w:rPr/>
            </w:pPr>
            <w:r>
              <w:rPr/>
              <w:t>Titan</w:t>
            </w:r>
          </w:p>
        </w:tc>
        <w:tc>
          <w:tcPr>
            <w:tcW w:w="1389" w:type="dxa"/>
            <w:tcBorders/>
            <w:vAlign w:val="center"/>
          </w:tcPr>
          <w:p>
            <w:pPr>
              <w:pStyle w:val="TableContents"/>
              <w:widowControl w:val="false"/>
              <w:suppressLineNumbers/>
              <w:bidi w:val="0"/>
              <w:jc w:val="left"/>
              <w:rPr/>
            </w:pPr>
            <w:r>
              <w:rPr/>
              <w:t>60 m (mostly rock)</w:t>
            </w:r>
          </w:p>
        </w:tc>
        <w:tc>
          <w:tcPr>
            <w:tcW w:w="1961" w:type="dxa"/>
            <w:tcBorders/>
            <w:vAlign w:val="center"/>
          </w:tcPr>
          <w:p>
            <w:pPr>
              <w:pStyle w:val="TableContents"/>
              <w:widowControl w:val="false"/>
              <w:suppressLineNumbers/>
              <w:bidi w:val="0"/>
              <w:jc w:val="left"/>
              <w:rPr/>
            </w:pPr>
            <w:r>
              <w:rPr/>
              <w:t>Fevermouth, Elder Ribs (west skyline)</w:t>
            </w:r>
          </w:p>
        </w:tc>
        <w:tc>
          <w:tcPr>
            <w:tcW w:w="2435" w:type="dxa"/>
            <w:tcBorders/>
            <w:vAlign w:val="center"/>
          </w:tcPr>
          <w:p>
            <w:pPr>
              <w:pStyle w:val="TableContents"/>
              <w:widowControl w:val="false"/>
              <w:suppressLineNumbers/>
              <w:bidi w:val="0"/>
              <w:jc w:val="left"/>
              <w:rPr/>
            </w:pPr>
            <w:r>
              <w:rPr/>
              <w:t>A moving mountain; Cairnshells on its back, Sky Pines on its shoulders</w:t>
            </w:r>
          </w:p>
        </w:tc>
        <w:tc>
          <w:tcPr>
            <w:tcW w:w="1907" w:type="dxa"/>
            <w:tcBorders/>
            <w:vAlign w:val="center"/>
          </w:tcPr>
          <w:p>
            <w:pPr>
              <w:pStyle w:val="TableContents"/>
              <w:widowControl w:val="false"/>
              <w:suppressLineNumbers/>
              <w:bidi w:val="0"/>
              <w:jc w:val="left"/>
              <w:rPr/>
            </w:pPr>
            <w:r>
              <w:rPr/>
              <w:t>Very slow grinding stone; pebbles falling</w:t>
            </w:r>
          </w:p>
        </w:tc>
      </w:tr>
      <w:tr>
        <w:trPr/>
        <w:tc>
          <w:tcPr>
            <w:tcW w:w="1417" w:type="dxa"/>
            <w:tcBorders/>
            <w:vAlign w:val="center"/>
          </w:tcPr>
          <w:p>
            <w:pPr>
              <w:pStyle w:val="TableContents"/>
              <w:widowControl w:val="false"/>
              <w:suppressLineNumbers/>
              <w:bidi w:val="0"/>
              <w:jc w:val="left"/>
              <w:rPr/>
            </w:pPr>
            <w:r>
              <w:rPr>
                <w:rStyle w:val="Strong"/>
              </w:rPr>
              <w:t>Old Hush</w:t>
            </w:r>
          </w:p>
        </w:tc>
        <w:tc>
          <w:tcPr>
            <w:tcW w:w="1096" w:type="dxa"/>
            <w:tcBorders/>
            <w:vAlign w:val="center"/>
          </w:tcPr>
          <w:p>
            <w:pPr>
              <w:pStyle w:val="TableContents"/>
              <w:widowControl w:val="false"/>
              <w:suppressLineNumbers/>
              <w:bidi w:val="0"/>
              <w:jc w:val="left"/>
              <w:rPr/>
            </w:pPr>
            <w:r>
              <w:rPr/>
              <w:t>Hollow</w:t>
            </w:r>
          </w:p>
        </w:tc>
        <w:tc>
          <w:tcPr>
            <w:tcW w:w="1389" w:type="dxa"/>
            <w:tcBorders/>
            <w:vAlign w:val="center"/>
          </w:tcPr>
          <w:p>
            <w:pPr>
              <w:pStyle w:val="TableContents"/>
              <w:widowControl w:val="false"/>
              <w:suppressLineNumbers/>
              <w:bidi w:val="0"/>
              <w:jc w:val="left"/>
              <w:rPr/>
            </w:pPr>
            <w:r>
              <w:rPr/>
              <w:t>25 m, floating</w:t>
            </w:r>
          </w:p>
        </w:tc>
        <w:tc>
          <w:tcPr>
            <w:tcW w:w="1961" w:type="dxa"/>
            <w:tcBorders/>
            <w:vAlign w:val="center"/>
          </w:tcPr>
          <w:p>
            <w:pPr>
              <w:pStyle w:val="TableContents"/>
              <w:widowControl w:val="false"/>
              <w:suppressLineNumbers/>
              <w:bidi w:val="0"/>
              <w:jc w:val="left"/>
              <w:rPr/>
            </w:pPr>
            <w:r>
              <w:rPr/>
              <w:t>Breathing Canopy (above the mire)</w:t>
            </w:r>
          </w:p>
        </w:tc>
        <w:tc>
          <w:tcPr>
            <w:tcW w:w="2435" w:type="dxa"/>
            <w:tcBorders/>
            <w:vAlign w:val="center"/>
          </w:tcPr>
          <w:p>
            <w:pPr>
              <w:pStyle w:val="TableContents"/>
              <w:widowControl w:val="false"/>
              <w:suppressLineNumbers/>
              <w:bidi w:val="0"/>
              <w:jc w:val="left"/>
              <w:rPr/>
            </w:pPr>
            <w:r>
              <w:rPr/>
              <w:t>Floats so still birds land on it</w:t>
            </w:r>
          </w:p>
        </w:tc>
        <w:tc>
          <w:tcPr>
            <w:tcW w:w="1907" w:type="dxa"/>
            <w:tcBorders/>
            <w:vAlign w:val="center"/>
          </w:tcPr>
          <w:p>
            <w:pPr>
              <w:pStyle w:val="TableContents"/>
              <w:widowControl w:val="false"/>
              <w:suppressLineNumbers/>
              <w:bidi w:val="0"/>
              <w:jc w:val="left"/>
              <w:rPr/>
            </w:pPr>
            <w:r>
              <w:rPr/>
              <w:t>Nothing; the swamp fades quiet as you approach</w:t>
            </w:r>
          </w:p>
        </w:tc>
      </w:tr>
      <w:tr>
        <w:trPr/>
        <w:tc>
          <w:tcPr>
            <w:tcW w:w="1417" w:type="dxa"/>
            <w:tcBorders/>
            <w:vAlign w:val="center"/>
          </w:tcPr>
          <w:p>
            <w:pPr>
              <w:pStyle w:val="TableContents"/>
              <w:widowControl w:val="false"/>
              <w:suppressLineNumbers/>
              <w:bidi w:val="0"/>
              <w:jc w:val="left"/>
              <w:rPr/>
            </w:pPr>
            <w:r>
              <w:rPr>
                <w:rStyle w:val="Strong"/>
              </w:rPr>
              <w:t>The Scarred Runner</w:t>
            </w:r>
          </w:p>
        </w:tc>
        <w:tc>
          <w:tcPr>
            <w:tcW w:w="1096" w:type="dxa"/>
            <w:tcBorders/>
            <w:vAlign w:val="center"/>
          </w:tcPr>
          <w:p>
            <w:pPr>
              <w:pStyle w:val="TableContents"/>
              <w:widowControl w:val="false"/>
              <w:suppressLineNumbers/>
              <w:bidi w:val="0"/>
              <w:jc w:val="left"/>
              <w:rPr/>
            </w:pPr>
            <w:r>
              <w:rPr/>
              <w:t>Thornrunner</w:t>
            </w:r>
          </w:p>
        </w:tc>
        <w:tc>
          <w:tcPr>
            <w:tcW w:w="1389" w:type="dxa"/>
            <w:tcBorders/>
            <w:vAlign w:val="center"/>
          </w:tcPr>
          <w:p>
            <w:pPr>
              <w:pStyle w:val="TableContents"/>
              <w:widowControl w:val="false"/>
              <w:suppressLineNumbers/>
              <w:bidi w:val="0"/>
              <w:jc w:val="left"/>
              <w:rPr/>
            </w:pPr>
            <w:r>
              <w:rPr/>
              <w:t>9 m tall, 14 m long</w:t>
            </w:r>
          </w:p>
        </w:tc>
        <w:tc>
          <w:tcPr>
            <w:tcW w:w="1961" w:type="dxa"/>
            <w:tcBorders/>
            <w:vAlign w:val="center"/>
          </w:tcPr>
          <w:p>
            <w:pPr>
              <w:pStyle w:val="TableContents"/>
              <w:widowControl w:val="false"/>
              <w:suppressLineNumbers/>
              <w:bidi w:val="0"/>
              <w:jc w:val="left"/>
              <w:rPr/>
            </w:pPr>
            <w:r>
              <w:rPr/>
              <w:t>Ashfall Crossing (beside the Migration)</w:t>
            </w:r>
          </w:p>
        </w:tc>
        <w:tc>
          <w:tcPr>
            <w:tcW w:w="2435" w:type="dxa"/>
            <w:tcBorders/>
            <w:vAlign w:val="center"/>
          </w:tcPr>
          <w:p>
            <w:pPr>
              <w:pStyle w:val="TableContents"/>
              <w:widowControl w:val="false"/>
              <w:suppressLineNumbers/>
              <w:bidi w:val="0"/>
              <w:jc w:val="left"/>
              <w:rPr/>
            </w:pPr>
            <w:r>
              <w:rPr/>
              <w:t>One-eyed, grey-muzzled; walks, never runs</w:t>
            </w:r>
          </w:p>
        </w:tc>
        <w:tc>
          <w:tcPr>
            <w:tcW w:w="1907" w:type="dxa"/>
            <w:tcBorders/>
            <w:vAlign w:val="center"/>
          </w:tcPr>
          <w:p>
            <w:pPr>
              <w:pStyle w:val="TableContents"/>
              <w:widowControl w:val="false"/>
              <w:suppressLineNumbers/>
              <w:bidi w:val="0"/>
              <w:jc w:val="left"/>
              <w:rPr/>
            </w:pPr>
            <w:r>
              <w:rPr/>
              <w:t>A slow clicking walk; soft panting</w:t>
            </w:r>
          </w:p>
        </w:tc>
      </w:tr>
      <w:tr>
        <w:trPr/>
        <w:tc>
          <w:tcPr>
            <w:tcW w:w="1417" w:type="dxa"/>
            <w:tcBorders/>
            <w:vAlign w:val="center"/>
          </w:tcPr>
          <w:p>
            <w:pPr>
              <w:pStyle w:val="TableContents"/>
              <w:widowControl w:val="false"/>
              <w:suppressLineNumbers/>
              <w:bidi w:val="0"/>
              <w:jc w:val="left"/>
              <w:rPr/>
            </w:pPr>
            <w:r>
              <w:rPr>
                <w:rStyle w:val="Strong"/>
              </w:rPr>
              <w:t>The Last Bellow</w:t>
            </w:r>
          </w:p>
        </w:tc>
        <w:tc>
          <w:tcPr>
            <w:tcW w:w="1096" w:type="dxa"/>
            <w:tcBorders/>
            <w:vAlign w:val="center"/>
          </w:tcPr>
          <w:p>
            <w:pPr>
              <w:pStyle w:val="TableContents"/>
              <w:widowControl w:val="false"/>
              <w:suppressLineNumbers/>
              <w:bidi w:val="0"/>
              <w:jc w:val="left"/>
              <w:rPr/>
            </w:pPr>
            <w:r>
              <w:rPr/>
              <w:t>Brawler</w:t>
            </w:r>
          </w:p>
        </w:tc>
        <w:tc>
          <w:tcPr>
            <w:tcW w:w="1389" w:type="dxa"/>
            <w:tcBorders/>
            <w:vAlign w:val="center"/>
          </w:tcPr>
          <w:p>
            <w:pPr>
              <w:pStyle w:val="TableContents"/>
              <w:widowControl w:val="false"/>
              <w:suppressLineNumbers/>
              <w:bidi w:val="0"/>
              <w:jc w:val="left"/>
              <w:rPr/>
            </w:pPr>
            <w:r>
              <w:rPr/>
              <w:t>20 m sitting</w:t>
            </w:r>
          </w:p>
        </w:tc>
        <w:tc>
          <w:tcPr>
            <w:tcW w:w="1961" w:type="dxa"/>
            <w:tcBorders/>
            <w:vAlign w:val="center"/>
          </w:tcPr>
          <w:p>
            <w:pPr>
              <w:pStyle w:val="TableContents"/>
              <w:widowControl w:val="false"/>
              <w:suppressLineNumbers/>
              <w:bidi w:val="0"/>
              <w:jc w:val="left"/>
              <w:rPr/>
            </w:pPr>
            <w:r>
              <w:rPr/>
              <w:t>Shard Reef (a distant cliff)</w:t>
            </w:r>
          </w:p>
        </w:tc>
        <w:tc>
          <w:tcPr>
            <w:tcW w:w="2435" w:type="dxa"/>
            <w:tcBorders/>
            <w:vAlign w:val="center"/>
          </w:tcPr>
          <w:p>
            <w:pPr>
              <w:pStyle w:val="TableContents"/>
              <w:widowControl w:val="false"/>
              <w:suppressLineNumbers/>
              <w:bidi w:val="0"/>
              <w:jc w:val="left"/>
              <w:rPr/>
            </w:pPr>
            <w:r>
              <w:rPr/>
              <w:t>Fists worn smooth from pounding cliffs</w:t>
            </w:r>
          </w:p>
        </w:tc>
        <w:tc>
          <w:tcPr>
            <w:tcW w:w="1907" w:type="dxa"/>
            <w:tcBorders/>
            <w:vAlign w:val="center"/>
          </w:tcPr>
          <w:p>
            <w:pPr>
              <w:pStyle w:val="TableContents"/>
              <w:widowControl w:val="false"/>
              <w:suppressLineNumbers/>
              <w:bidi w:val="0"/>
              <w:jc w:val="left"/>
              <w:rPr/>
            </w:pPr>
            <w:r>
              <w:rPr/>
              <w:t>One great roar each Fever</w:t>
            </w:r>
          </w:p>
        </w:tc>
      </w:tr>
      <w:tr>
        <w:trPr/>
        <w:tc>
          <w:tcPr>
            <w:tcW w:w="1417" w:type="dxa"/>
            <w:tcBorders/>
            <w:vAlign w:val="center"/>
          </w:tcPr>
          <w:p>
            <w:pPr>
              <w:pStyle w:val="TableContents"/>
              <w:widowControl w:val="false"/>
              <w:suppressLineNumbers/>
              <w:bidi w:val="0"/>
              <w:jc w:val="left"/>
              <w:rPr/>
            </w:pPr>
            <w:r>
              <w:rPr>
                <w:rStyle w:val="Strong"/>
              </w:rPr>
              <w:t>The Bone-Keeper</w:t>
            </w:r>
          </w:p>
        </w:tc>
        <w:tc>
          <w:tcPr>
            <w:tcW w:w="1096" w:type="dxa"/>
            <w:tcBorders/>
            <w:vAlign w:val="center"/>
          </w:tcPr>
          <w:p>
            <w:pPr>
              <w:pStyle w:val="TableContents"/>
              <w:widowControl w:val="false"/>
              <w:suppressLineNumbers/>
              <w:bidi w:val="0"/>
              <w:jc w:val="left"/>
              <w:rPr/>
            </w:pPr>
            <w:r>
              <w:rPr/>
              <w:t>Bonespire</w:t>
            </w:r>
          </w:p>
        </w:tc>
        <w:tc>
          <w:tcPr>
            <w:tcW w:w="1389" w:type="dxa"/>
            <w:tcBorders/>
            <w:vAlign w:val="center"/>
          </w:tcPr>
          <w:p>
            <w:pPr>
              <w:pStyle w:val="TableContents"/>
              <w:widowControl w:val="false"/>
              <w:suppressLineNumbers/>
              <w:bidi w:val="0"/>
              <w:jc w:val="left"/>
              <w:rPr/>
            </w:pPr>
            <w:r>
              <w:rPr/>
              <w:t>15 m</w:t>
            </w:r>
          </w:p>
        </w:tc>
        <w:tc>
          <w:tcPr>
            <w:tcW w:w="1961" w:type="dxa"/>
            <w:tcBorders/>
            <w:vAlign w:val="center"/>
          </w:tcPr>
          <w:p>
            <w:pPr>
              <w:pStyle w:val="TableContents"/>
              <w:widowControl w:val="false"/>
              <w:suppressLineNumbers/>
              <w:bidi w:val="0"/>
              <w:jc w:val="left"/>
              <w:rPr/>
            </w:pPr>
            <w:r>
              <w:rPr/>
              <w:t>The Elder Ribs (far out on the flats)</w:t>
            </w:r>
          </w:p>
        </w:tc>
        <w:tc>
          <w:tcPr>
            <w:tcW w:w="2435" w:type="dxa"/>
            <w:tcBorders/>
            <w:vAlign w:val="center"/>
          </w:tcPr>
          <w:p>
            <w:pPr>
              <w:pStyle w:val="TableContents"/>
              <w:widowControl w:val="false"/>
              <w:suppressLineNumbers/>
              <w:bidi w:val="0"/>
              <w:jc w:val="left"/>
              <w:rPr/>
            </w:pPr>
            <w:r>
              <w:rPr/>
              <w:t>Tends fields of arranged bones</w:t>
            </w:r>
          </w:p>
        </w:tc>
        <w:tc>
          <w:tcPr>
            <w:tcW w:w="1907" w:type="dxa"/>
            <w:tcBorders/>
            <w:vAlign w:val="center"/>
          </w:tcPr>
          <w:p>
            <w:pPr>
              <w:pStyle w:val="TableContents"/>
              <w:widowControl w:val="false"/>
              <w:suppressLineNumbers/>
              <w:bidi w:val="0"/>
              <w:jc w:val="left"/>
              <w:rPr/>
            </w:pPr>
            <w:r>
              <w:rPr/>
              <w:t>Bones clicking into place, one at a time</w:t>
            </w:r>
          </w:p>
        </w:tc>
      </w:tr>
      <w:tr>
        <w:trPr/>
        <w:tc>
          <w:tcPr>
            <w:tcW w:w="1417" w:type="dxa"/>
            <w:tcBorders/>
            <w:vAlign w:val="center"/>
          </w:tcPr>
          <w:p>
            <w:pPr>
              <w:pStyle w:val="TableContents"/>
              <w:widowControl w:val="false"/>
              <w:suppressLineNumbers/>
              <w:bidi w:val="0"/>
              <w:jc w:val="left"/>
              <w:rPr/>
            </w:pPr>
            <w:r>
              <w:rPr>
                <w:rStyle w:val="Strong"/>
              </w:rPr>
              <w:t>The Drowsing One</w:t>
            </w:r>
          </w:p>
        </w:tc>
        <w:tc>
          <w:tcPr>
            <w:tcW w:w="1096" w:type="dxa"/>
            <w:tcBorders/>
            <w:vAlign w:val="center"/>
          </w:tcPr>
          <w:p>
            <w:pPr>
              <w:pStyle w:val="TableContents"/>
              <w:widowControl w:val="false"/>
              <w:suppressLineNumbers/>
              <w:bidi w:val="0"/>
              <w:jc w:val="left"/>
              <w:rPr/>
            </w:pPr>
            <w:r>
              <w:rPr/>
              <w:t>Stillheart</w:t>
            </w:r>
          </w:p>
        </w:tc>
        <w:tc>
          <w:tcPr>
            <w:tcW w:w="1389" w:type="dxa"/>
            <w:tcBorders/>
            <w:vAlign w:val="center"/>
          </w:tcPr>
          <w:p>
            <w:pPr>
              <w:pStyle w:val="TableContents"/>
              <w:widowControl w:val="false"/>
              <w:suppressLineNumbers/>
              <w:bidi w:val="0"/>
              <w:jc w:val="left"/>
              <w:rPr/>
            </w:pPr>
            <w:r>
              <w:rPr/>
              <w:t>18 m</w:t>
            </w:r>
          </w:p>
        </w:tc>
        <w:tc>
          <w:tcPr>
            <w:tcW w:w="1961" w:type="dxa"/>
            <w:tcBorders/>
            <w:vAlign w:val="center"/>
          </w:tcPr>
          <w:p>
            <w:pPr>
              <w:pStyle w:val="TableContents"/>
              <w:widowControl w:val="false"/>
              <w:suppressLineNumbers/>
              <w:bidi w:val="0"/>
              <w:jc w:val="left"/>
              <w:rPr/>
            </w:pPr>
            <w:r>
              <w:rPr/>
              <w:t>The Sleeper, Frozen Falls (deep in an ice cave)</w:t>
            </w:r>
          </w:p>
        </w:tc>
        <w:tc>
          <w:tcPr>
            <w:tcW w:w="2435" w:type="dxa"/>
            <w:tcBorders/>
            <w:vAlign w:val="center"/>
          </w:tcPr>
          <w:p>
            <w:pPr>
              <w:pStyle w:val="TableContents"/>
              <w:widowControl w:val="false"/>
              <w:suppressLineNumbers/>
              <w:bidi w:val="0"/>
              <w:jc w:val="left"/>
              <w:rPr/>
            </w:pPr>
            <w:r>
              <w:rPr/>
              <w:t>An older, smaller Stillheart; Drift Owlbears sleep around it</w:t>
            </w:r>
          </w:p>
        </w:tc>
        <w:tc>
          <w:tcPr>
            <w:tcW w:w="1907" w:type="dxa"/>
            <w:tcBorders/>
            <w:vAlign w:val="center"/>
          </w:tcPr>
          <w:p>
            <w:pPr>
              <w:pStyle w:val="TableContents"/>
              <w:widowControl w:val="false"/>
              <w:suppressLineNumbers/>
              <w:bidi w:val="0"/>
              <w:jc w:val="left"/>
              <w:rPr/>
            </w:pPr>
            <w:r>
              <w:rPr/>
              <w:t>A heartbeat slower than the Sleeper's</w:t>
            </w:r>
          </w:p>
        </w:tc>
      </w:tr>
      <w:tr>
        <w:trPr/>
        <w:tc>
          <w:tcPr>
            <w:tcW w:w="1417" w:type="dxa"/>
            <w:tcBorders/>
            <w:vAlign w:val="center"/>
          </w:tcPr>
          <w:p>
            <w:pPr>
              <w:pStyle w:val="TableContents"/>
              <w:widowControl w:val="false"/>
              <w:suppressLineNumbers/>
              <w:bidi w:val="0"/>
              <w:jc w:val="left"/>
              <w:rPr/>
            </w:pPr>
            <w:r>
              <w:rPr>
                <w:rStyle w:val="Strong"/>
              </w:rPr>
              <w:t>The Rootless</w:t>
            </w:r>
          </w:p>
        </w:tc>
        <w:tc>
          <w:tcPr>
            <w:tcW w:w="1096" w:type="dxa"/>
            <w:tcBorders/>
            <w:vAlign w:val="center"/>
          </w:tcPr>
          <w:p>
            <w:pPr>
              <w:pStyle w:val="TableContents"/>
              <w:widowControl w:val="false"/>
              <w:suppressLineNumbers/>
              <w:bidi w:val="0"/>
              <w:jc w:val="left"/>
              <w:rPr/>
            </w:pPr>
            <w:r>
              <w:rPr/>
              <w:t>Verdant</w:t>
            </w:r>
          </w:p>
        </w:tc>
        <w:tc>
          <w:tcPr>
            <w:tcW w:w="1389" w:type="dxa"/>
            <w:tcBorders/>
            <w:vAlign w:val="center"/>
          </w:tcPr>
          <w:p>
            <w:pPr>
              <w:pStyle w:val="TableContents"/>
              <w:widowControl w:val="false"/>
              <w:suppressLineNumbers/>
              <w:bidi w:val="0"/>
              <w:jc w:val="left"/>
              <w:rPr/>
            </w:pPr>
            <w:r>
              <w:rPr/>
              <w:t>22 m</w:t>
            </w:r>
          </w:p>
        </w:tc>
        <w:tc>
          <w:tcPr>
            <w:tcW w:w="1961" w:type="dxa"/>
            <w:tcBorders/>
            <w:vAlign w:val="center"/>
          </w:tcPr>
          <w:p>
            <w:pPr>
              <w:pStyle w:val="TableContents"/>
              <w:widowControl w:val="false"/>
              <w:suppressLineNumbers/>
              <w:bidi w:val="0"/>
              <w:jc w:val="left"/>
              <w:rPr/>
            </w:pPr>
            <w:r>
              <w:rPr/>
              <w:t>The Glass Forest (walking the edge)</w:t>
            </w:r>
          </w:p>
        </w:tc>
        <w:tc>
          <w:tcPr>
            <w:tcW w:w="2435" w:type="dxa"/>
            <w:tcBorders/>
            <w:vAlign w:val="center"/>
          </w:tcPr>
          <w:p>
            <w:pPr>
              <w:pStyle w:val="TableContents"/>
              <w:widowControl w:val="false"/>
              <w:suppressLineNumbers/>
              <w:bidi w:val="0"/>
              <w:jc w:val="left"/>
              <w:rPr/>
            </w:pPr>
            <w:r>
              <w:rPr/>
              <w:t>Antlers with a few glass leaves among real ones</w:t>
            </w:r>
          </w:p>
        </w:tc>
        <w:tc>
          <w:tcPr>
            <w:tcW w:w="1907" w:type="dxa"/>
            <w:tcBorders/>
            <w:vAlign w:val="center"/>
          </w:tcPr>
          <w:p>
            <w:pPr>
              <w:pStyle w:val="TableContents"/>
              <w:widowControl w:val="false"/>
              <w:suppressLineNumbers/>
              <w:bidi w:val="0"/>
              <w:jc w:val="left"/>
              <w:rPr/>
            </w:pPr>
            <w:r>
              <w:rPr/>
              <w:t>Footsteps that never stop; a faint chime</w:t>
            </w:r>
          </w:p>
        </w:tc>
      </w:tr>
    </w:tbl>
    <w:p>
      <w:pPr>
        <w:pStyle w:val="BodyText"/>
        <w:bidi w:val="0"/>
        <w:jc w:val="left"/>
        <w:rPr/>
      </w:pPr>
      <w:r>
        <w:rPr>
          <w:rStyle w:val="Strong"/>
        </w:rPr>
        <w:t>Old One Crossing event (Proposal detail):</w:t>
      </w:r>
      <w:r>
        <w:rPr/>
        <w:t xml:space="preserve"> - 15 s warning: the ground hums, wildlife on the path moves aside, the path shows as a faint line on the minimap. - The Old One walks a fixed path chosen from 2–3 per map, always crossing the centre line, at 1.5 m/s. - It ignores combat and can't be harmed or blocked; it passes through Bramble Walls, Ossuary and Living Wall without breaking them. - Its blessing (×2 spread within 25 m) favours neither side.</w:t>
      </w:r>
    </w:p>
    <w:p>
      <w:pPr>
        <w:pStyle w:val="BodyText"/>
        <w:bidi w:val="0"/>
        <w:jc w:val="left"/>
        <w:rPr/>
      </w:pPr>
      <w:r>
        <w:rPr>
          <w:rStyle w:val="Strong"/>
        </w:rPr>
        <w:t>Production note:</w:t>
      </w:r>
      <w:r>
        <w:rPr/>
        <w:t xml:space="preserve"> horizon Old Ones are impostor cards or very low-poly meshes (under 3,000 triangles), animated with a slow vertex sway. Crossing versions are full assets but reuse a lineage's Stage 3 rig scaled up, with a dedicated walk cycle.</w:t>
      </w:r>
      <w:r>
        <w:br w:type="page"/>
      </w:r>
    </w:p>
    <w:p>
      <w:pPr>
        <w:pStyle w:val="Heading1"/>
        <w:bidi w:val="0"/>
        <w:ind w:hanging="0" w:left="0" w:right="0"/>
        <w:jc w:val="left"/>
        <w:rPr/>
      </w:pPr>
      <w:r>
        <w:rPr/>
        <w:t>Part 4 — Bestiary I: Four-Legged and Two-Legged Creatures</w:t>
      </w:r>
    </w:p>
    <w:p>
      <w:pPr>
        <w:pStyle w:val="BodyText"/>
        <w:bidi w:val="0"/>
        <w:jc w:val="left"/>
        <w:rPr/>
      </w:pPr>
      <w:r>
        <w:rPr/>
        <w:t xml:space="preserve">Stat blocks follow the format in Part 1 (§1.3). </w:t>
      </w:r>
      <w:r>
        <w:rPr>
          <w:rStyle w:val="Strong"/>
        </w:rPr>
        <w:t>Health, damage, speed, group, cores, SAP and key numbers are Spec</w:t>
      </w:r>
      <w:r>
        <w:rPr/>
        <w:t xml:space="preserve"> (</w:t>
      </w:r>
      <w:r>
        <w:rPr>
          <w:rStyle w:val="SourceText"/>
        </w:rPr>
        <w:t>spec/04</w:t>
      </w:r>
      <w:r>
        <w:rPr/>
        <w:t xml:space="preserve">); Phase 1 values. Sizes, behaviour states, telegraphs, animation, audio and look are </w:t>
      </w:r>
      <w:r>
        <w:rPr>
          <w:rStyle w:val="Strong"/>
        </w:rPr>
        <w:t>Proposal</w:t>
      </w:r>
      <w:r>
        <w:rPr/>
        <w:t>.</w:t>
      </w:r>
    </w:p>
    <w:p>
      <w:pPr>
        <w:pStyle w:val="BodyText"/>
        <w:bidi w:val="0"/>
        <w:jc w:val="left"/>
        <w:rPr/>
      </w:pPr>
      <w:r>
        <w:rPr/>
        <w:t>Shared states (Idle, Alert, Flee, Engage, Leash, Recover, Dead, Converted) are defined in §1.9. Each creature lists only what differs.</w:t>
      </w:r>
    </w:p>
    <w:p>
      <w:pPr>
        <w:pStyle w:val="HorizontalLine"/>
        <w:bidi w:val="0"/>
        <w:jc w:val="left"/>
        <w:rPr/>
      </w:pPr>
      <w:r>
        <w:rPr/>
      </w:r>
    </w:p>
    <w:p>
      <w:pPr>
        <w:pStyle w:val="Heading1"/>
        <w:bidi w:val="0"/>
        <w:jc w:val="left"/>
        <w:rPr/>
      </w:pPr>
      <w:r>
        <w:rPr/>
        <w:t>Four-legged creatures</w:t>
      </w:r>
    </w:p>
    <w:p>
      <w:pPr>
        <w:pStyle w:val="Heading2"/>
        <w:bidi w:val="0"/>
        <w:jc w:val="left"/>
        <w:rPr/>
      </w:pPr>
      <w:r>
        <w:rPr/>
        <w:t>#1 Mossback Grazer</w:t>
      </w:r>
    </w:p>
    <w:tbl>
      <w:tblPr>
        <w:tblW w:w="10205" w:type="dxa"/>
        <w:jc w:val="left"/>
        <w:tblInd w:w="0" w:type="dxa"/>
        <w:tblLayout w:type="fixed"/>
        <w:tblCellMar>
          <w:top w:w="28" w:type="dxa"/>
          <w:left w:w="28" w:type="dxa"/>
          <w:bottom w:w="28" w:type="dxa"/>
          <w:right w:w="28" w:type="dxa"/>
        </w:tblCellMar>
      </w:tblPr>
      <w:tblGrid>
        <w:gridCol w:w="1842"/>
        <w:gridCol w:w="8363"/>
      </w:tblGrid>
      <w:tr>
        <w:trPr>
          <w:tblHeader w:val="true"/>
        </w:trPr>
        <w:tc>
          <w:tcPr>
            <w:tcW w:w="1842" w:type="dxa"/>
            <w:tcBorders/>
            <w:vAlign w:val="center"/>
          </w:tcPr>
          <w:p>
            <w:pPr>
              <w:pStyle w:val="TableHeading"/>
              <w:suppressLineNumbers/>
              <w:shd w:fill="0F2A30" w:val="clear"/>
              <w:bidi w:val="0"/>
              <w:jc w:val="left"/>
              <w:rPr/>
            </w:pPr>
            <w:r>
              <w:rPr/>
              <w:t>Field</w:t>
            </w:r>
          </w:p>
        </w:tc>
        <w:tc>
          <w:tcPr>
            <w:tcW w:w="8363" w:type="dxa"/>
            <w:tcBorders/>
            <w:vAlign w:val="center"/>
          </w:tcPr>
          <w:p>
            <w:pPr>
              <w:pStyle w:val="TableHeading"/>
              <w:suppressLineNumbers/>
              <w:shd w:fill="0F2A30" w:val="clear"/>
              <w:bidi w:val="0"/>
              <w:jc w:val="left"/>
              <w:rPr/>
            </w:pPr>
            <w:r>
              <w:rPr/>
              <w:t>Value</w:t>
            </w:r>
          </w:p>
        </w:tc>
      </w:tr>
      <w:tr>
        <w:trPr/>
        <w:tc>
          <w:tcPr>
            <w:tcW w:w="1842" w:type="dxa"/>
            <w:tcBorders/>
            <w:vAlign w:val="center"/>
          </w:tcPr>
          <w:p>
            <w:pPr>
              <w:pStyle w:val="TableContents"/>
              <w:widowControl w:val="false"/>
              <w:suppressLineNumbers/>
              <w:bidi w:val="0"/>
              <w:jc w:val="left"/>
              <w:rPr/>
            </w:pPr>
            <w:r>
              <w:rPr/>
              <w:t>Tier · temperament</w:t>
            </w:r>
          </w:p>
        </w:tc>
        <w:tc>
          <w:tcPr>
            <w:tcW w:w="8363" w:type="dxa"/>
            <w:tcBorders/>
            <w:vAlign w:val="center"/>
          </w:tcPr>
          <w:p>
            <w:pPr>
              <w:pStyle w:val="TableContents"/>
              <w:widowControl w:val="false"/>
              <w:suppressLineNumbers/>
              <w:bidi w:val="0"/>
              <w:jc w:val="left"/>
              <w:rPr/>
            </w:pPr>
            <w:r>
              <w:rPr/>
              <w:t>II · Passive, herd of 4</w:t>
            </w:r>
          </w:p>
        </w:tc>
      </w:tr>
      <w:tr>
        <w:trPr/>
        <w:tc>
          <w:tcPr>
            <w:tcW w:w="1842" w:type="dxa"/>
            <w:tcBorders/>
            <w:vAlign w:val="center"/>
          </w:tcPr>
          <w:p>
            <w:pPr>
              <w:pStyle w:val="TableContents"/>
              <w:widowControl w:val="false"/>
              <w:suppressLineNumbers/>
              <w:bidi w:val="0"/>
              <w:jc w:val="left"/>
              <w:rPr/>
            </w:pPr>
            <w:r>
              <w:rPr/>
              <w:t>Habitat · maps</w:t>
            </w:r>
          </w:p>
        </w:tc>
        <w:tc>
          <w:tcPr>
            <w:tcW w:w="8363" w:type="dxa"/>
            <w:tcBorders/>
            <w:vAlign w:val="center"/>
          </w:tcPr>
          <w:p>
            <w:pPr>
              <w:pStyle w:val="TableContents"/>
              <w:widowControl w:val="false"/>
              <w:suppressLineNumbers/>
              <w:bidi w:val="0"/>
              <w:jc w:val="left"/>
              <w:rPr/>
            </w:pPr>
            <w:r>
              <w:rPr/>
              <w:t>Rootwilds · Ashfall Crossing (south plain), Breathing Canopy</w:t>
            </w:r>
          </w:p>
        </w:tc>
      </w:tr>
      <w:tr>
        <w:trPr/>
        <w:tc>
          <w:tcPr>
            <w:tcW w:w="1842" w:type="dxa"/>
            <w:tcBorders/>
            <w:vAlign w:val="center"/>
          </w:tcPr>
          <w:p>
            <w:pPr>
              <w:pStyle w:val="TableContents"/>
              <w:widowControl w:val="false"/>
              <w:suppressLineNumbers/>
              <w:bidi w:val="0"/>
              <w:jc w:val="left"/>
              <w:rPr/>
            </w:pPr>
            <w:r>
              <w:rPr/>
              <w:t>Affinity</w:t>
            </w:r>
          </w:p>
        </w:tc>
        <w:tc>
          <w:tcPr>
            <w:tcW w:w="8363" w:type="dxa"/>
            <w:tcBorders/>
            <w:vAlign w:val="center"/>
          </w:tcPr>
          <w:p>
            <w:pPr>
              <w:pStyle w:val="TableContents"/>
              <w:widowControl w:val="false"/>
              <w:suppressLineNumbers/>
              <w:bidi w:val="0"/>
              <w:jc w:val="left"/>
              <w:rPr/>
            </w:pPr>
            <w:r>
              <w:rPr/>
              <w:t>Verdant (+25% cores)</w:t>
            </w:r>
          </w:p>
        </w:tc>
      </w:tr>
      <w:tr>
        <w:trPr/>
        <w:tc>
          <w:tcPr>
            <w:tcW w:w="1842" w:type="dxa"/>
            <w:tcBorders/>
            <w:vAlign w:val="center"/>
          </w:tcPr>
          <w:p>
            <w:pPr>
              <w:pStyle w:val="TableContents"/>
              <w:widowControl w:val="false"/>
              <w:suppressLineNumbers/>
              <w:bidi w:val="0"/>
              <w:jc w:val="left"/>
              <w:rPr/>
            </w:pPr>
            <w:r>
              <w:rPr/>
              <w:t>Size</w:t>
            </w:r>
          </w:p>
        </w:tc>
        <w:tc>
          <w:tcPr>
            <w:tcW w:w="8363" w:type="dxa"/>
            <w:tcBorders/>
            <w:vAlign w:val="center"/>
          </w:tcPr>
          <w:p>
            <w:pPr>
              <w:pStyle w:val="TableContents"/>
              <w:widowControl w:val="false"/>
              <w:suppressLineNumbers/>
              <w:bidi w:val="0"/>
              <w:jc w:val="left"/>
              <w:rPr/>
            </w:pPr>
            <w:r>
              <w:rPr/>
              <w:t>2.4 m at the shoulder, 4.2 m long; a broad, slow herbivore with a mossy back like a hillside</w:t>
            </w:r>
          </w:p>
        </w:tc>
      </w:tr>
      <w:tr>
        <w:trPr/>
        <w:tc>
          <w:tcPr>
            <w:tcW w:w="1842" w:type="dxa"/>
            <w:tcBorders/>
            <w:vAlign w:val="center"/>
          </w:tcPr>
          <w:p>
            <w:pPr>
              <w:pStyle w:val="TableContents"/>
              <w:widowControl w:val="false"/>
              <w:suppressLineNumbers/>
              <w:bidi w:val="0"/>
              <w:jc w:val="left"/>
              <w:rPr/>
            </w:pPr>
            <w:r>
              <w:rPr/>
              <w:t>Health · damage · speed</w:t>
            </w:r>
          </w:p>
        </w:tc>
        <w:tc>
          <w:tcPr>
            <w:tcW w:w="8363" w:type="dxa"/>
            <w:tcBorders/>
            <w:vAlign w:val="center"/>
          </w:tcPr>
          <w:p>
            <w:pPr>
              <w:pStyle w:val="TableContents"/>
              <w:widowControl w:val="false"/>
              <w:suppressLineNumbers/>
              <w:bidi w:val="0"/>
              <w:jc w:val="left"/>
              <w:rPr/>
            </w:pPr>
            <w:r>
              <w:rPr/>
              <w:t>900 · none · 3.5 m/s</w:t>
            </w:r>
          </w:p>
        </w:tc>
      </w:tr>
      <w:tr>
        <w:trPr/>
        <w:tc>
          <w:tcPr>
            <w:tcW w:w="1842" w:type="dxa"/>
            <w:tcBorders/>
            <w:vAlign w:val="center"/>
          </w:tcPr>
          <w:p>
            <w:pPr>
              <w:pStyle w:val="TableContents"/>
              <w:widowControl w:val="false"/>
              <w:suppressLineNumbers/>
              <w:bidi w:val="0"/>
              <w:jc w:val="left"/>
              <w:rPr/>
            </w:pPr>
            <w:r>
              <w:rPr/>
              <w:t>Cores · respawn</w:t>
            </w:r>
          </w:p>
        </w:tc>
        <w:tc>
          <w:tcPr>
            <w:tcW w:w="8363" w:type="dxa"/>
            <w:tcBorders/>
            <w:vAlign w:val="center"/>
          </w:tcPr>
          <w:p>
            <w:pPr>
              <w:pStyle w:val="TableContents"/>
              <w:widowControl w:val="false"/>
              <w:suppressLineNumbers/>
              <w:bidi w:val="0"/>
              <w:jc w:val="left"/>
              <w:rPr/>
            </w:pPr>
            <w:r>
              <w:rPr/>
              <w:t>45 each · 90 s</w:t>
            </w:r>
          </w:p>
        </w:tc>
      </w:tr>
      <w:tr>
        <w:trPr/>
        <w:tc>
          <w:tcPr>
            <w:tcW w:w="1842" w:type="dxa"/>
            <w:tcBorders/>
            <w:vAlign w:val="center"/>
          </w:tcPr>
          <w:p>
            <w:pPr>
              <w:pStyle w:val="TableContents"/>
              <w:widowControl w:val="false"/>
              <w:suppressLineNumbers/>
              <w:bidi w:val="0"/>
              <w:jc w:val="left"/>
              <w:rPr/>
            </w:pPr>
            <w:r>
              <w:rPr/>
              <w:t>Weak point</w:t>
            </w:r>
          </w:p>
        </w:tc>
        <w:tc>
          <w:tcPr>
            <w:tcW w:w="8363" w:type="dxa"/>
            <w:tcBorders/>
            <w:vAlign w:val="center"/>
          </w:tcPr>
          <w:p>
            <w:pPr>
              <w:pStyle w:val="TableContents"/>
              <w:widowControl w:val="false"/>
              <w:suppressLineNumbers/>
              <w:bidi w:val="0"/>
              <w:jc w:val="left"/>
              <w:rPr/>
            </w:pPr>
            <w:r>
              <w:rPr/>
              <w:t>Soft throat under the jaw, front 90°, 0.18 × height</w:t>
            </w:r>
          </w:p>
        </w:tc>
      </w:tr>
      <w:tr>
        <w:trPr/>
        <w:tc>
          <w:tcPr>
            <w:tcW w:w="1842" w:type="dxa"/>
            <w:tcBorders/>
            <w:vAlign w:val="center"/>
          </w:tcPr>
          <w:p>
            <w:pPr>
              <w:pStyle w:val="TableContents"/>
              <w:widowControl w:val="false"/>
              <w:suppressLineNumbers/>
              <w:bidi w:val="0"/>
              <w:jc w:val="left"/>
              <w:rPr/>
            </w:pPr>
            <w:r>
              <w:rPr>
                <w:rStyle w:val="Strong"/>
              </w:rPr>
              <w:t>Key mechanic</w:t>
            </w:r>
          </w:p>
        </w:tc>
        <w:tc>
          <w:tcPr>
            <w:tcW w:w="8363" w:type="dxa"/>
            <w:tcBorders/>
            <w:vAlign w:val="center"/>
          </w:tcPr>
          <w:p>
            <w:pPr>
              <w:pStyle w:val="TableContents"/>
              <w:widowControl w:val="false"/>
              <w:suppressLineNumbers/>
              <w:bidi w:val="0"/>
              <w:jc w:val="left"/>
              <w:rPr/>
            </w:pPr>
            <w:r>
              <w:rPr/>
              <w:t xml:space="preserve">Grazing on an enemy cell adds </w:t>
            </w:r>
            <w:r>
              <w:rPr>
                <w:rStyle w:val="Strong"/>
              </w:rPr>
              <w:t>5% uproot progress/s</w:t>
            </w:r>
            <w:r>
              <w:rPr/>
              <w:t xml:space="preserve"> (~20 s per cell). </w:t>
            </w:r>
            <w:r>
              <w:rPr>
                <w:rStyle w:val="Strong"/>
              </w:rPr>
              <w:t>Herding:</w:t>
            </w:r>
            <w:r>
              <w:rPr/>
              <w:t xml:space="preserve"> a player within 6 m behind the herd pushes it forward at 3.5 m/s</w:t>
            </w:r>
          </w:p>
        </w:tc>
      </w:tr>
    </w:tbl>
    <w:p>
      <w:pPr>
        <w:pStyle w:val="BodyText"/>
        <w:bidi w:val="0"/>
        <w:jc w:val="left"/>
        <w:rPr/>
      </w:pPr>
      <w:r>
        <w:rPr>
          <w:rStyle w:val="Strong"/>
        </w:rPr>
        <w:t>Behaviour</w:t>
      </w:r>
    </w:p>
    <w:tbl>
      <w:tblPr>
        <w:tblW w:w="10205" w:type="dxa"/>
        <w:jc w:val="left"/>
        <w:tblInd w:w="0" w:type="dxa"/>
        <w:tblLayout w:type="fixed"/>
        <w:tblCellMar>
          <w:top w:w="28" w:type="dxa"/>
          <w:left w:w="28" w:type="dxa"/>
          <w:bottom w:w="28" w:type="dxa"/>
          <w:right w:w="28" w:type="dxa"/>
        </w:tblCellMar>
      </w:tblPr>
      <w:tblGrid>
        <w:gridCol w:w="1453"/>
        <w:gridCol w:w="3110"/>
        <w:gridCol w:w="5642"/>
      </w:tblGrid>
      <w:tr>
        <w:trPr>
          <w:tblHeader w:val="true"/>
        </w:trPr>
        <w:tc>
          <w:tcPr>
            <w:tcW w:w="1453" w:type="dxa"/>
            <w:tcBorders/>
            <w:vAlign w:val="center"/>
          </w:tcPr>
          <w:p>
            <w:pPr>
              <w:pStyle w:val="TableHeading"/>
              <w:suppressLineNumbers/>
              <w:shd w:fill="0F2A30" w:val="clear"/>
              <w:bidi w:val="0"/>
              <w:jc w:val="left"/>
              <w:rPr/>
            </w:pPr>
            <w:r>
              <w:rPr/>
              <w:t>State</w:t>
            </w:r>
          </w:p>
        </w:tc>
        <w:tc>
          <w:tcPr>
            <w:tcW w:w="3110" w:type="dxa"/>
            <w:tcBorders/>
            <w:vAlign w:val="center"/>
          </w:tcPr>
          <w:p>
            <w:pPr>
              <w:pStyle w:val="TableHeading"/>
              <w:suppressLineNumbers/>
              <w:shd w:fill="0F2A30" w:val="clear"/>
              <w:bidi w:val="0"/>
              <w:jc w:val="left"/>
              <w:rPr/>
            </w:pPr>
            <w:r>
              <w:rPr/>
              <w:t>Trigger</w:t>
            </w:r>
          </w:p>
        </w:tc>
        <w:tc>
          <w:tcPr>
            <w:tcW w:w="5642" w:type="dxa"/>
            <w:tcBorders/>
            <w:vAlign w:val="center"/>
          </w:tcPr>
          <w:p>
            <w:pPr>
              <w:pStyle w:val="TableHeading"/>
              <w:suppressLineNumbers/>
              <w:shd w:fill="0F2A30" w:val="clear"/>
              <w:bidi w:val="0"/>
              <w:jc w:val="left"/>
              <w:rPr/>
            </w:pPr>
            <w:r>
              <w:rPr/>
              <w:t>Does</w:t>
            </w:r>
          </w:p>
        </w:tc>
      </w:tr>
      <w:tr>
        <w:trPr/>
        <w:tc>
          <w:tcPr>
            <w:tcW w:w="1453" w:type="dxa"/>
            <w:tcBorders/>
            <w:vAlign w:val="center"/>
          </w:tcPr>
          <w:p>
            <w:pPr>
              <w:pStyle w:val="TableContents"/>
              <w:widowControl w:val="false"/>
              <w:suppressLineNumbers/>
              <w:bidi w:val="0"/>
              <w:jc w:val="left"/>
              <w:rPr/>
            </w:pPr>
            <w:r>
              <w:rPr/>
              <w:t>Graze</w:t>
            </w:r>
          </w:p>
        </w:tc>
        <w:tc>
          <w:tcPr>
            <w:tcW w:w="3110" w:type="dxa"/>
            <w:tcBorders/>
            <w:vAlign w:val="center"/>
          </w:tcPr>
          <w:p>
            <w:pPr>
              <w:pStyle w:val="TableContents"/>
              <w:widowControl w:val="false"/>
              <w:suppressLineNumbers/>
              <w:bidi w:val="0"/>
              <w:jc w:val="left"/>
              <w:rPr/>
            </w:pPr>
            <w:r>
              <w:rPr/>
              <w:t>Default</w:t>
            </w:r>
          </w:p>
        </w:tc>
        <w:tc>
          <w:tcPr>
            <w:tcW w:w="5642" w:type="dxa"/>
            <w:tcBorders/>
            <w:vAlign w:val="center"/>
          </w:tcPr>
          <w:p>
            <w:pPr>
              <w:pStyle w:val="TableContents"/>
              <w:widowControl w:val="false"/>
              <w:suppressLineNumbers/>
              <w:bidi w:val="0"/>
              <w:jc w:val="left"/>
              <w:rPr/>
            </w:pPr>
            <w:r>
              <w:rPr/>
              <w:t>Moves cell to cell at 0.8 m/s, head down; prefers cells with the most grass. Grazing an enemy-owned cell erodes it</w:t>
            </w:r>
          </w:p>
        </w:tc>
      </w:tr>
      <w:tr>
        <w:trPr/>
        <w:tc>
          <w:tcPr>
            <w:tcW w:w="1453" w:type="dxa"/>
            <w:tcBorders/>
            <w:vAlign w:val="center"/>
          </w:tcPr>
          <w:p>
            <w:pPr>
              <w:pStyle w:val="TableContents"/>
              <w:widowControl w:val="false"/>
              <w:suppressLineNumbers/>
              <w:bidi w:val="0"/>
              <w:jc w:val="left"/>
              <w:rPr/>
            </w:pPr>
            <w:r>
              <w:rPr/>
              <w:t>Herded</w:t>
            </w:r>
          </w:p>
        </w:tc>
        <w:tc>
          <w:tcPr>
            <w:tcW w:w="3110" w:type="dxa"/>
            <w:tcBorders/>
            <w:vAlign w:val="center"/>
          </w:tcPr>
          <w:p>
            <w:pPr>
              <w:pStyle w:val="TableContents"/>
              <w:widowControl w:val="false"/>
              <w:suppressLineNumbers/>
              <w:bidi w:val="0"/>
              <w:jc w:val="left"/>
              <w:rPr/>
            </w:pPr>
            <w:r>
              <w:rPr/>
              <w:t>A player within 6 m behind the herd's centre, inside a 90° cone</w:t>
            </w:r>
          </w:p>
        </w:tc>
        <w:tc>
          <w:tcPr>
            <w:tcW w:w="5642" w:type="dxa"/>
            <w:tcBorders/>
            <w:vAlign w:val="center"/>
          </w:tcPr>
          <w:p>
            <w:pPr>
              <w:pStyle w:val="TableContents"/>
              <w:widowControl w:val="false"/>
              <w:suppressLineNumbers/>
              <w:bidi w:val="0"/>
              <w:jc w:val="left"/>
              <w:rPr/>
            </w:pPr>
            <w:r>
              <w:rPr/>
              <w:t>The herd walks away from the player at 3.5 m/s, keeping formation (2 m spacing)</w:t>
            </w:r>
          </w:p>
        </w:tc>
      </w:tr>
      <w:tr>
        <w:trPr/>
        <w:tc>
          <w:tcPr>
            <w:tcW w:w="1453" w:type="dxa"/>
            <w:tcBorders/>
            <w:vAlign w:val="center"/>
          </w:tcPr>
          <w:p>
            <w:pPr>
              <w:pStyle w:val="TableContents"/>
              <w:widowControl w:val="false"/>
              <w:suppressLineNumbers/>
              <w:bidi w:val="0"/>
              <w:jc w:val="left"/>
              <w:rPr/>
            </w:pPr>
            <w:r>
              <w:rPr/>
              <w:t>Startle</w:t>
            </w:r>
          </w:p>
        </w:tc>
        <w:tc>
          <w:tcPr>
            <w:tcW w:w="3110" w:type="dxa"/>
            <w:tcBorders/>
            <w:vAlign w:val="center"/>
          </w:tcPr>
          <w:p>
            <w:pPr>
              <w:pStyle w:val="TableContents"/>
              <w:widowControl w:val="false"/>
              <w:suppressLineNumbers/>
              <w:bidi w:val="0"/>
              <w:jc w:val="left"/>
              <w:rPr/>
            </w:pPr>
            <w:r>
              <w:rPr/>
              <w:t>Damage to any member</w:t>
            </w:r>
          </w:p>
        </w:tc>
        <w:tc>
          <w:tcPr>
            <w:tcW w:w="5642" w:type="dxa"/>
            <w:tcBorders/>
            <w:vAlign w:val="center"/>
          </w:tcPr>
          <w:p>
            <w:pPr>
              <w:pStyle w:val="TableContents"/>
              <w:widowControl w:val="false"/>
              <w:suppressLineNumbers/>
              <w:bidi w:val="0"/>
              <w:jc w:val="left"/>
              <w:rPr/>
            </w:pPr>
            <w:r>
              <w:rPr/>
              <w:t>All four trot 15 m away, then resume grazing</w:t>
            </w:r>
          </w:p>
        </w:tc>
      </w:tr>
      <w:tr>
        <w:trPr/>
        <w:tc>
          <w:tcPr>
            <w:tcW w:w="1453" w:type="dxa"/>
            <w:tcBorders/>
            <w:vAlign w:val="center"/>
          </w:tcPr>
          <w:p>
            <w:pPr>
              <w:pStyle w:val="TableContents"/>
              <w:widowControl w:val="false"/>
              <w:suppressLineNumbers/>
              <w:bidi w:val="0"/>
              <w:jc w:val="left"/>
              <w:rPr/>
            </w:pPr>
            <w:r>
              <w:rPr/>
              <w:t>Territorial (Bloom only)</w:t>
            </w:r>
          </w:p>
        </w:tc>
        <w:tc>
          <w:tcPr>
            <w:tcW w:w="3110" w:type="dxa"/>
            <w:tcBorders/>
            <w:vAlign w:val="center"/>
          </w:tcPr>
          <w:p>
            <w:pPr>
              <w:pStyle w:val="TableContents"/>
              <w:widowControl w:val="false"/>
              <w:suppressLineNumbers/>
              <w:bidi w:val="0"/>
              <w:jc w:val="left"/>
              <w:rPr/>
            </w:pPr>
            <w:r>
              <w:rPr/>
              <w:t>A Calf harmed</w:t>
            </w:r>
          </w:p>
        </w:tc>
        <w:tc>
          <w:tcPr>
            <w:tcW w:w="5642" w:type="dxa"/>
            <w:tcBorders/>
            <w:vAlign w:val="center"/>
          </w:tcPr>
          <w:p>
            <w:pPr>
              <w:pStyle w:val="TableContents"/>
              <w:widowControl w:val="false"/>
              <w:suppressLineNumbers/>
              <w:bidi w:val="0"/>
              <w:jc w:val="left"/>
              <w:rPr/>
            </w:pPr>
            <w:r>
              <w:rPr/>
              <w:t>Spec: Grazers attack for 45 damage every 1.2 s for 60 s</w:t>
            </w:r>
          </w:p>
        </w:tc>
      </w:tr>
    </w:tbl>
    <w:p>
      <w:pPr>
        <w:pStyle w:val="BodyText"/>
        <w:bidi w:val="0"/>
        <w:jc w:val="left"/>
        <w:rPr/>
      </w:pPr>
      <w:r>
        <w:rPr>
          <w:rStyle w:val="Strong"/>
        </w:rPr>
        <w:t>Counter-play:</w:t>
      </w:r>
      <w:r>
        <w:rPr/>
        <w:t xml:space="preserve"> herd it onto enemy nodes instead of killing it; it's worth more alive as a slow siege tool. Defenders kill or push it back.</w:t>
      </w:r>
    </w:p>
    <w:p>
      <w:pPr>
        <w:pStyle w:val="BodyText"/>
        <w:bidi w:val="0"/>
        <w:jc w:val="left"/>
        <w:rPr/>
      </w:pPr>
      <w:r>
        <w:rPr>
          <w:rStyle w:val="Strong"/>
        </w:rPr>
        <w:t>Animation set:</w:t>
      </w:r>
      <w:r>
        <w:rPr/>
        <w:t xml:space="preserve"> graze loop, walk, trot, startle, herd-walk (head up, glancing back), territorial charge (Bloom), death (kneels, lies down, moss spreads).</w:t>
      </w:r>
    </w:p>
    <w:p>
      <w:pPr>
        <w:pStyle w:val="BodyText"/>
        <w:bidi w:val="0"/>
        <w:jc w:val="left"/>
        <w:rPr/>
      </w:pPr>
      <w:r>
        <w:rPr>
          <w:rStyle w:val="Strong"/>
        </w:rPr>
        <w:t>Audio:</w:t>
      </w:r>
      <w:r>
        <w:rPr/>
        <w:t xml:space="preserve"> low lowing, tearing grass, heavy soft footfalls; a rumbling bellow when startled.</w:t>
      </w:r>
    </w:p>
    <w:p>
      <w:pPr>
        <w:pStyle w:val="BodyText"/>
        <w:bidi w:val="0"/>
        <w:jc w:val="left"/>
        <w:rPr/>
      </w:pPr>
      <w:r>
        <w:rPr>
          <w:rStyle w:val="Strong"/>
        </w:rPr>
        <w:t>Look:</w:t>
      </w:r>
      <w:r>
        <w:rPr/>
        <w:t xml:space="preserve"> grey-green hide, moss and small ferns growing on the back, wide flat horns swept back. Grazed cells show bitten-down roots or Glaze.</w:t>
      </w:r>
    </w:p>
    <w:p>
      <w:pPr>
        <w:pStyle w:val="BodyText"/>
        <w:bidi w:val="0"/>
        <w:jc w:val="left"/>
        <w:rPr/>
      </w:pPr>
      <w:r>
        <w:rPr>
          <w:rStyle w:val="Strong"/>
        </w:rPr>
        <w:t>Blighted — Glassback Grazer (Spec):</w:t>
      </w:r>
      <w:r>
        <w:rPr/>
        <w:t xml:space="preserve"> grazing adds </w:t>
      </w:r>
      <w:r>
        <w:rPr>
          <w:rStyle w:val="Strong"/>
        </w:rPr>
        <w:t>Blight</w:t>
      </w:r>
      <w:r>
        <w:rPr/>
        <w:t xml:space="preserve"> progress (5%/s) on neutral or Wildborn cells. Moss replaced by glass shards; its back glitters.</w:t>
      </w:r>
    </w:p>
    <w:p>
      <w:pPr>
        <w:pStyle w:val="HorizontalLine"/>
        <w:bidi w:val="0"/>
        <w:jc w:val="left"/>
        <w:rPr/>
      </w:pPr>
      <w:r>
        <w:rPr/>
      </w:r>
    </w:p>
    <w:p>
      <w:pPr>
        <w:pStyle w:val="Heading2"/>
        <w:bidi w:val="0"/>
        <w:jc w:val="left"/>
        <w:rPr/>
      </w:pPr>
      <w:r>
        <w:rPr/>
        <w:t>#2 Ashfang</w:t>
      </w:r>
    </w:p>
    <w:tbl>
      <w:tblPr>
        <w:tblW w:w="8852" w:type="dxa"/>
        <w:jc w:val="left"/>
        <w:tblInd w:w="0" w:type="dxa"/>
        <w:tblLayout w:type="fixed"/>
        <w:tblCellMar>
          <w:top w:w="28" w:type="dxa"/>
          <w:left w:w="28" w:type="dxa"/>
          <w:bottom w:w="28" w:type="dxa"/>
          <w:right w:w="28" w:type="dxa"/>
        </w:tblCellMar>
      </w:tblPr>
      <w:tblGrid>
        <w:gridCol w:w="2806"/>
        <w:gridCol w:w="6046"/>
      </w:tblGrid>
      <w:tr>
        <w:trPr>
          <w:tblHeader w:val="true"/>
        </w:trPr>
        <w:tc>
          <w:tcPr>
            <w:tcW w:w="2806" w:type="dxa"/>
            <w:tcBorders/>
            <w:vAlign w:val="center"/>
          </w:tcPr>
          <w:p>
            <w:pPr>
              <w:pStyle w:val="TableHeading"/>
              <w:suppressLineNumbers/>
              <w:shd w:fill="0F2A30" w:val="clear"/>
              <w:bidi w:val="0"/>
              <w:jc w:val="left"/>
              <w:rPr/>
            </w:pPr>
            <w:r>
              <w:rPr/>
              <w:t>Field</w:t>
            </w:r>
          </w:p>
        </w:tc>
        <w:tc>
          <w:tcPr>
            <w:tcW w:w="6046" w:type="dxa"/>
            <w:tcBorders/>
            <w:vAlign w:val="center"/>
          </w:tcPr>
          <w:p>
            <w:pPr>
              <w:pStyle w:val="TableHeading"/>
              <w:suppressLineNumbers/>
              <w:shd w:fill="0F2A30" w:val="clear"/>
              <w:bidi w:val="0"/>
              <w:jc w:val="left"/>
              <w:rPr/>
            </w:pPr>
            <w:r>
              <w:rPr/>
              <w:t>Value</w:t>
            </w:r>
          </w:p>
        </w:tc>
      </w:tr>
      <w:tr>
        <w:trPr/>
        <w:tc>
          <w:tcPr>
            <w:tcW w:w="2806" w:type="dxa"/>
            <w:tcBorders/>
            <w:vAlign w:val="center"/>
          </w:tcPr>
          <w:p>
            <w:pPr>
              <w:pStyle w:val="TableContents"/>
              <w:widowControl w:val="false"/>
              <w:suppressLineNumbers/>
              <w:bidi w:val="0"/>
              <w:jc w:val="left"/>
              <w:rPr/>
            </w:pPr>
            <w:r>
              <w:rPr/>
              <w:t>Tier · temperament</w:t>
            </w:r>
          </w:p>
        </w:tc>
        <w:tc>
          <w:tcPr>
            <w:tcW w:w="6046" w:type="dxa"/>
            <w:tcBorders/>
            <w:vAlign w:val="center"/>
          </w:tcPr>
          <w:p>
            <w:pPr>
              <w:pStyle w:val="TableContents"/>
              <w:widowControl w:val="false"/>
              <w:suppressLineNumbers/>
              <w:bidi w:val="0"/>
              <w:jc w:val="left"/>
              <w:rPr/>
            </w:pPr>
            <w:r>
              <w:rPr/>
              <w:t>II · Predator, pack of 3 (Ash Turn: 4)</w:t>
            </w:r>
          </w:p>
        </w:tc>
      </w:tr>
      <w:tr>
        <w:trPr/>
        <w:tc>
          <w:tcPr>
            <w:tcW w:w="2806" w:type="dxa"/>
            <w:tcBorders/>
            <w:vAlign w:val="center"/>
          </w:tcPr>
          <w:p>
            <w:pPr>
              <w:pStyle w:val="TableContents"/>
              <w:widowControl w:val="false"/>
              <w:suppressLineNumbers/>
              <w:bidi w:val="0"/>
              <w:jc w:val="left"/>
              <w:rPr/>
            </w:pPr>
            <w:r>
              <w:rPr/>
              <w:t>Habitat · maps</w:t>
            </w:r>
          </w:p>
        </w:tc>
        <w:tc>
          <w:tcPr>
            <w:tcW w:w="6046" w:type="dxa"/>
            <w:tcBorders/>
            <w:vAlign w:val="center"/>
          </w:tcPr>
          <w:p>
            <w:pPr>
              <w:pStyle w:val="TableContents"/>
              <w:widowControl w:val="false"/>
              <w:suppressLineNumbers/>
              <w:bidi w:val="0"/>
              <w:jc w:val="left"/>
              <w:rPr/>
            </w:pPr>
            <w:r>
              <w:rPr/>
              <w:t>Ashen Steppe · Ashfall Crossing (south and north plains), The Ash Sea</w:t>
            </w:r>
          </w:p>
        </w:tc>
      </w:tr>
      <w:tr>
        <w:trPr/>
        <w:tc>
          <w:tcPr>
            <w:tcW w:w="2806" w:type="dxa"/>
            <w:tcBorders/>
            <w:vAlign w:val="center"/>
          </w:tcPr>
          <w:p>
            <w:pPr>
              <w:pStyle w:val="TableContents"/>
              <w:widowControl w:val="false"/>
              <w:suppressLineNumbers/>
              <w:bidi w:val="0"/>
              <w:jc w:val="left"/>
              <w:rPr/>
            </w:pPr>
            <w:r>
              <w:rPr/>
              <w:t>Affinity</w:t>
            </w:r>
          </w:p>
        </w:tc>
        <w:tc>
          <w:tcPr>
            <w:tcW w:w="6046" w:type="dxa"/>
            <w:tcBorders/>
            <w:vAlign w:val="center"/>
          </w:tcPr>
          <w:p>
            <w:pPr>
              <w:pStyle w:val="TableContents"/>
              <w:widowControl w:val="false"/>
              <w:suppressLineNumbers/>
              <w:bidi w:val="0"/>
              <w:jc w:val="left"/>
              <w:rPr/>
            </w:pPr>
            <w:r>
              <w:rPr/>
              <w:t>Thornrunner</w:t>
            </w:r>
          </w:p>
        </w:tc>
      </w:tr>
      <w:tr>
        <w:trPr/>
        <w:tc>
          <w:tcPr>
            <w:tcW w:w="2806" w:type="dxa"/>
            <w:tcBorders/>
            <w:vAlign w:val="center"/>
          </w:tcPr>
          <w:p>
            <w:pPr>
              <w:pStyle w:val="TableContents"/>
              <w:widowControl w:val="false"/>
              <w:suppressLineNumbers/>
              <w:bidi w:val="0"/>
              <w:jc w:val="left"/>
              <w:rPr/>
            </w:pPr>
            <w:r>
              <w:rPr/>
              <w:t>Size</w:t>
            </w:r>
          </w:p>
        </w:tc>
        <w:tc>
          <w:tcPr>
            <w:tcW w:w="6046" w:type="dxa"/>
            <w:tcBorders/>
            <w:vAlign w:val="center"/>
          </w:tcPr>
          <w:p>
            <w:pPr>
              <w:pStyle w:val="TableContents"/>
              <w:widowControl w:val="false"/>
              <w:suppressLineNumbers/>
              <w:bidi w:val="0"/>
              <w:jc w:val="left"/>
              <w:rPr/>
            </w:pPr>
            <w:r>
              <w:rPr/>
              <w:t>1.3 m at the shoulder, 2.2 m long; lean grey canid with an ash-crusted mane</w:t>
            </w:r>
          </w:p>
        </w:tc>
      </w:tr>
      <w:tr>
        <w:trPr/>
        <w:tc>
          <w:tcPr>
            <w:tcW w:w="2806" w:type="dxa"/>
            <w:tcBorders/>
            <w:vAlign w:val="center"/>
          </w:tcPr>
          <w:p>
            <w:pPr>
              <w:pStyle w:val="TableContents"/>
              <w:widowControl w:val="false"/>
              <w:suppressLineNumbers/>
              <w:bidi w:val="0"/>
              <w:jc w:val="left"/>
              <w:rPr/>
            </w:pPr>
            <w:r>
              <w:rPr/>
              <w:t>Health · damage · interval · speed</w:t>
            </w:r>
          </w:p>
        </w:tc>
        <w:tc>
          <w:tcPr>
            <w:tcW w:w="6046" w:type="dxa"/>
            <w:tcBorders/>
            <w:vAlign w:val="center"/>
          </w:tcPr>
          <w:p>
            <w:pPr>
              <w:pStyle w:val="TableContents"/>
              <w:widowControl w:val="false"/>
              <w:suppressLineNumbers/>
              <w:bidi w:val="0"/>
              <w:jc w:val="left"/>
              <w:rPr/>
            </w:pPr>
            <w:r>
              <w:rPr/>
              <w:t>700 · 50 · 1.0 s · 7.0 m/s</w:t>
            </w:r>
          </w:p>
        </w:tc>
      </w:tr>
      <w:tr>
        <w:trPr/>
        <w:tc>
          <w:tcPr>
            <w:tcW w:w="2806" w:type="dxa"/>
            <w:tcBorders/>
            <w:vAlign w:val="center"/>
          </w:tcPr>
          <w:p>
            <w:pPr>
              <w:pStyle w:val="TableContents"/>
              <w:widowControl w:val="false"/>
              <w:suppressLineNumbers/>
              <w:bidi w:val="0"/>
              <w:jc w:val="left"/>
              <w:rPr/>
            </w:pPr>
            <w:r>
              <w:rPr/>
              <w:t>Cores · respawn</w:t>
            </w:r>
          </w:p>
        </w:tc>
        <w:tc>
          <w:tcPr>
            <w:tcW w:w="6046" w:type="dxa"/>
            <w:tcBorders/>
            <w:vAlign w:val="center"/>
          </w:tcPr>
          <w:p>
            <w:pPr>
              <w:pStyle w:val="TableContents"/>
              <w:widowControl w:val="false"/>
              <w:suppressLineNumbers/>
              <w:bidi w:val="0"/>
              <w:jc w:val="left"/>
              <w:rPr/>
            </w:pPr>
            <w:r>
              <w:rPr/>
              <w:t>50 each · 90 s</w:t>
            </w:r>
          </w:p>
        </w:tc>
      </w:tr>
      <w:tr>
        <w:trPr/>
        <w:tc>
          <w:tcPr>
            <w:tcW w:w="2806" w:type="dxa"/>
            <w:tcBorders/>
            <w:vAlign w:val="center"/>
          </w:tcPr>
          <w:p>
            <w:pPr>
              <w:pStyle w:val="TableContents"/>
              <w:widowControl w:val="false"/>
              <w:suppressLineNumbers/>
              <w:bidi w:val="0"/>
              <w:jc w:val="left"/>
              <w:rPr/>
            </w:pPr>
            <w:r>
              <w:rPr/>
              <w:t>Weak point</w:t>
            </w:r>
          </w:p>
        </w:tc>
        <w:tc>
          <w:tcPr>
            <w:tcW w:w="6046" w:type="dxa"/>
            <w:tcBorders/>
            <w:vAlign w:val="center"/>
          </w:tcPr>
          <w:p>
            <w:pPr>
              <w:pStyle w:val="TableContents"/>
              <w:widowControl w:val="false"/>
              <w:suppressLineNumbers/>
              <w:bidi w:val="0"/>
              <w:jc w:val="left"/>
              <w:rPr/>
            </w:pPr>
            <w:r>
              <w:rPr/>
              <w:t>Flank behind the ribs, left and right 90°, 0.2 × height</w:t>
            </w:r>
          </w:p>
        </w:tc>
      </w:tr>
      <w:tr>
        <w:trPr/>
        <w:tc>
          <w:tcPr>
            <w:tcW w:w="2806" w:type="dxa"/>
            <w:tcBorders/>
            <w:vAlign w:val="center"/>
          </w:tcPr>
          <w:p>
            <w:pPr>
              <w:pStyle w:val="TableContents"/>
              <w:widowControl w:val="false"/>
              <w:suppressLineNumbers/>
              <w:bidi w:val="0"/>
              <w:jc w:val="left"/>
              <w:rPr/>
            </w:pPr>
            <w:r>
              <w:rPr>
                <w:rStyle w:val="Strong"/>
              </w:rPr>
              <w:t>Key mechanic</w:t>
            </w:r>
          </w:p>
        </w:tc>
        <w:tc>
          <w:tcPr>
            <w:tcW w:w="6046" w:type="dxa"/>
            <w:tcBorders/>
            <w:vAlign w:val="center"/>
          </w:tcPr>
          <w:p>
            <w:pPr>
              <w:pStyle w:val="TableContents"/>
              <w:widowControl w:val="false"/>
              <w:suppressLineNumbers/>
              <w:bidi w:val="0"/>
              <w:jc w:val="left"/>
              <w:rPr/>
            </w:pPr>
            <w:r>
              <w:rPr/>
              <w:t xml:space="preserve">Hunts any player </w:t>
            </w:r>
            <w:r>
              <w:rPr>
                <w:rStyle w:val="Strong"/>
              </w:rPr>
              <w:t>below 30% Health within 40 m</w:t>
            </w:r>
            <w:r>
              <w:rPr/>
              <w:t>; +30% damage to them</w:t>
            </w:r>
          </w:p>
        </w:tc>
      </w:tr>
    </w:tbl>
    <w:p>
      <w:pPr>
        <w:pStyle w:val="BodyText"/>
        <w:bidi w:val="0"/>
        <w:jc w:val="left"/>
        <w:rPr/>
      </w:pPr>
      <w:r>
        <w:rPr>
          <w:rStyle w:val="Strong"/>
        </w:rPr>
        <w:t>Behaviour</w:t>
      </w:r>
    </w:p>
    <w:tbl>
      <w:tblPr>
        <w:tblW w:w="10205" w:type="dxa"/>
        <w:jc w:val="left"/>
        <w:tblInd w:w="0" w:type="dxa"/>
        <w:tblLayout w:type="fixed"/>
        <w:tblCellMar>
          <w:top w:w="28" w:type="dxa"/>
          <w:left w:w="28" w:type="dxa"/>
          <w:bottom w:w="28" w:type="dxa"/>
          <w:right w:w="28" w:type="dxa"/>
        </w:tblCellMar>
      </w:tblPr>
      <w:tblGrid>
        <w:gridCol w:w="1016"/>
        <w:gridCol w:w="4424"/>
        <w:gridCol w:w="4765"/>
      </w:tblGrid>
      <w:tr>
        <w:trPr>
          <w:tblHeader w:val="true"/>
        </w:trPr>
        <w:tc>
          <w:tcPr>
            <w:tcW w:w="1016" w:type="dxa"/>
            <w:tcBorders/>
            <w:vAlign w:val="center"/>
          </w:tcPr>
          <w:p>
            <w:pPr>
              <w:pStyle w:val="TableHeading"/>
              <w:suppressLineNumbers/>
              <w:shd w:fill="0F2A30" w:val="clear"/>
              <w:bidi w:val="0"/>
              <w:jc w:val="left"/>
              <w:rPr/>
            </w:pPr>
            <w:r>
              <w:rPr/>
              <w:t>State</w:t>
            </w:r>
          </w:p>
        </w:tc>
        <w:tc>
          <w:tcPr>
            <w:tcW w:w="4424" w:type="dxa"/>
            <w:tcBorders/>
            <w:vAlign w:val="center"/>
          </w:tcPr>
          <w:p>
            <w:pPr>
              <w:pStyle w:val="TableHeading"/>
              <w:suppressLineNumbers/>
              <w:shd w:fill="0F2A30" w:val="clear"/>
              <w:bidi w:val="0"/>
              <w:jc w:val="left"/>
              <w:rPr/>
            </w:pPr>
            <w:r>
              <w:rPr/>
              <w:t>Trigger</w:t>
            </w:r>
          </w:p>
        </w:tc>
        <w:tc>
          <w:tcPr>
            <w:tcW w:w="4765" w:type="dxa"/>
            <w:tcBorders/>
            <w:vAlign w:val="center"/>
          </w:tcPr>
          <w:p>
            <w:pPr>
              <w:pStyle w:val="TableHeading"/>
              <w:suppressLineNumbers/>
              <w:shd w:fill="0F2A30" w:val="clear"/>
              <w:bidi w:val="0"/>
              <w:jc w:val="left"/>
              <w:rPr/>
            </w:pPr>
            <w:r>
              <w:rPr/>
              <w:t>Does</w:t>
            </w:r>
          </w:p>
        </w:tc>
      </w:tr>
      <w:tr>
        <w:trPr/>
        <w:tc>
          <w:tcPr>
            <w:tcW w:w="1016" w:type="dxa"/>
            <w:tcBorders/>
            <w:vAlign w:val="center"/>
          </w:tcPr>
          <w:p>
            <w:pPr>
              <w:pStyle w:val="TableContents"/>
              <w:widowControl w:val="false"/>
              <w:suppressLineNumbers/>
              <w:bidi w:val="0"/>
              <w:jc w:val="left"/>
              <w:rPr/>
            </w:pPr>
            <w:r>
              <w:rPr/>
              <w:t>Patrol</w:t>
            </w:r>
          </w:p>
        </w:tc>
        <w:tc>
          <w:tcPr>
            <w:tcW w:w="4424" w:type="dxa"/>
            <w:tcBorders/>
            <w:vAlign w:val="center"/>
          </w:tcPr>
          <w:p>
            <w:pPr>
              <w:pStyle w:val="TableContents"/>
              <w:widowControl w:val="false"/>
              <w:suppressLineNumbers/>
              <w:bidi w:val="0"/>
              <w:jc w:val="left"/>
              <w:rPr/>
            </w:pPr>
            <w:r>
              <w:rPr/>
              <w:t>Default</w:t>
            </w:r>
          </w:p>
        </w:tc>
        <w:tc>
          <w:tcPr>
            <w:tcW w:w="4765" w:type="dxa"/>
            <w:tcBorders/>
            <w:vAlign w:val="center"/>
          </w:tcPr>
          <w:p>
            <w:pPr>
              <w:pStyle w:val="TableContents"/>
              <w:widowControl w:val="false"/>
              <w:suppressLineNumbers/>
              <w:bidi w:val="0"/>
              <w:jc w:val="left"/>
              <w:rPr/>
            </w:pPr>
            <w:r>
              <w:rPr/>
              <w:t>The pack trots a 30 m loop around its den, nose down</w:t>
            </w:r>
          </w:p>
        </w:tc>
      </w:tr>
      <w:tr>
        <w:trPr/>
        <w:tc>
          <w:tcPr>
            <w:tcW w:w="1016" w:type="dxa"/>
            <w:tcBorders/>
            <w:vAlign w:val="center"/>
          </w:tcPr>
          <w:p>
            <w:pPr>
              <w:pStyle w:val="TableContents"/>
              <w:widowControl w:val="false"/>
              <w:suppressLineNumbers/>
              <w:bidi w:val="0"/>
              <w:jc w:val="left"/>
              <w:rPr/>
            </w:pPr>
            <w:r>
              <w:rPr/>
              <w:t>Stalk</w:t>
            </w:r>
          </w:p>
        </w:tc>
        <w:tc>
          <w:tcPr>
            <w:tcW w:w="4424" w:type="dxa"/>
            <w:tcBorders/>
            <w:vAlign w:val="center"/>
          </w:tcPr>
          <w:p>
            <w:pPr>
              <w:pStyle w:val="TableContents"/>
              <w:widowControl w:val="false"/>
              <w:suppressLineNumbers/>
              <w:bidi w:val="0"/>
              <w:jc w:val="left"/>
              <w:rPr/>
            </w:pPr>
            <w:r>
              <w:rPr/>
              <w:t>A player below 30% Health within 40 m</w:t>
            </w:r>
          </w:p>
        </w:tc>
        <w:tc>
          <w:tcPr>
            <w:tcW w:w="4765" w:type="dxa"/>
            <w:tcBorders/>
            <w:vAlign w:val="center"/>
          </w:tcPr>
          <w:p>
            <w:pPr>
              <w:pStyle w:val="TableContents"/>
              <w:widowControl w:val="false"/>
              <w:suppressLineNumbers/>
              <w:bidi w:val="0"/>
              <w:jc w:val="left"/>
              <w:rPr/>
            </w:pPr>
            <w:r>
              <w:rPr/>
              <w:t>Splits into a fan (one ahead, two flanking) and closes at 5 m/s, low to the ground</w:t>
            </w:r>
          </w:p>
        </w:tc>
      </w:tr>
      <w:tr>
        <w:trPr/>
        <w:tc>
          <w:tcPr>
            <w:tcW w:w="1016" w:type="dxa"/>
            <w:tcBorders/>
            <w:vAlign w:val="center"/>
          </w:tcPr>
          <w:p>
            <w:pPr>
              <w:pStyle w:val="TableContents"/>
              <w:widowControl w:val="false"/>
              <w:suppressLineNumbers/>
              <w:bidi w:val="0"/>
              <w:jc w:val="left"/>
              <w:rPr/>
            </w:pPr>
            <w:r>
              <w:rPr/>
              <w:t>Hunt</w:t>
            </w:r>
          </w:p>
        </w:tc>
        <w:tc>
          <w:tcPr>
            <w:tcW w:w="4424" w:type="dxa"/>
            <w:tcBorders/>
            <w:vAlign w:val="center"/>
          </w:tcPr>
          <w:p>
            <w:pPr>
              <w:pStyle w:val="TableContents"/>
              <w:widowControl w:val="false"/>
              <w:suppressLineNumbers/>
              <w:bidi w:val="0"/>
              <w:jc w:val="left"/>
              <w:rPr/>
            </w:pPr>
            <w:r>
              <w:rPr/>
              <w:t>Within 10 m of the wounded target</w:t>
            </w:r>
          </w:p>
        </w:tc>
        <w:tc>
          <w:tcPr>
            <w:tcW w:w="4765" w:type="dxa"/>
            <w:tcBorders/>
            <w:vAlign w:val="center"/>
          </w:tcPr>
          <w:p>
            <w:pPr>
              <w:pStyle w:val="TableContents"/>
              <w:widowControl w:val="false"/>
              <w:suppressLineNumbers/>
              <w:bidi w:val="0"/>
              <w:jc w:val="left"/>
              <w:rPr/>
            </w:pPr>
            <w:r>
              <w:rPr/>
              <w:t>Sprints at 7 m/s; bites with +30% damage</w:t>
            </w:r>
          </w:p>
        </w:tc>
      </w:tr>
      <w:tr>
        <w:trPr/>
        <w:tc>
          <w:tcPr>
            <w:tcW w:w="1016" w:type="dxa"/>
            <w:tcBorders/>
            <w:vAlign w:val="center"/>
          </w:tcPr>
          <w:p>
            <w:pPr>
              <w:pStyle w:val="TableContents"/>
              <w:widowControl w:val="false"/>
              <w:suppressLineNumbers/>
              <w:bidi w:val="0"/>
              <w:jc w:val="left"/>
              <w:rPr/>
            </w:pPr>
            <w:r>
              <w:rPr/>
              <w:t>Defend</w:t>
            </w:r>
          </w:p>
        </w:tc>
        <w:tc>
          <w:tcPr>
            <w:tcW w:w="4424" w:type="dxa"/>
            <w:tcBorders/>
            <w:vAlign w:val="center"/>
          </w:tcPr>
          <w:p>
            <w:pPr>
              <w:pStyle w:val="TableContents"/>
              <w:widowControl w:val="false"/>
              <w:suppressLineNumbers/>
              <w:bidi w:val="0"/>
              <w:jc w:val="left"/>
              <w:rPr/>
            </w:pPr>
            <w:r>
              <w:rPr/>
              <w:t>Attacked by a healthy player</w:t>
            </w:r>
          </w:p>
        </w:tc>
        <w:tc>
          <w:tcPr>
            <w:tcW w:w="4765" w:type="dxa"/>
            <w:tcBorders/>
            <w:vAlign w:val="center"/>
          </w:tcPr>
          <w:p>
            <w:pPr>
              <w:pStyle w:val="TableContents"/>
              <w:widowControl w:val="false"/>
              <w:suppressLineNumbers/>
              <w:bidi w:val="0"/>
              <w:jc w:val="left"/>
              <w:rPr/>
            </w:pPr>
            <w:r>
              <w:rPr/>
              <w:t>Normal Engage; flees at 25% Health</w:t>
            </w:r>
          </w:p>
        </w:tc>
      </w:tr>
      <w:tr>
        <w:trPr/>
        <w:tc>
          <w:tcPr>
            <w:tcW w:w="1016" w:type="dxa"/>
            <w:tcBorders/>
            <w:vAlign w:val="center"/>
          </w:tcPr>
          <w:p>
            <w:pPr>
              <w:pStyle w:val="TableContents"/>
              <w:widowControl w:val="false"/>
              <w:suppressLineNumbers/>
              <w:bidi w:val="0"/>
              <w:jc w:val="left"/>
              <w:rPr/>
            </w:pPr>
            <w:r>
              <w:rPr/>
              <w:t>Lose interest</w:t>
            </w:r>
          </w:p>
        </w:tc>
        <w:tc>
          <w:tcPr>
            <w:tcW w:w="4424" w:type="dxa"/>
            <w:tcBorders/>
            <w:vAlign w:val="center"/>
          </w:tcPr>
          <w:p>
            <w:pPr>
              <w:pStyle w:val="TableContents"/>
              <w:widowControl w:val="false"/>
              <w:suppressLineNumbers/>
              <w:bidi w:val="0"/>
              <w:jc w:val="left"/>
              <w:rPr/>
            </w:pPr>
            <w:r>
              <w:rPr/>
              <w:t>The target heals above 45%, or reaches a held Hub with Defense Level 3+</w:t>
            </w:r>
          </w:p>
        </w:tc>
        <w:tc>
          <w:tcPr>
            <w:tcW w:w="4765" w:type="dxa"/>
            <w:tcBorders/>
            <w:vAlign w:val="center"/>
          </w:tcPr>
          <w:p>
            <w:pPr>
              <w:pStyle w:val="TableContents"/>
              <w:widowControl w:val="false"/>
              <w:suppressLineNumbers/>
              <w:bidi w:val="0"/>
              <w:jc w:val="left"/>
              <w:rPr/>
            </w:pPr>
            <w:r>
              <w:rPr/>
              <w:t>Returns to Patrol</w:t>
            </w:r>
          </w:p>
        </w:tc>
      </w:tr>
    </w:tbl>
    <w:p>
      <w:pPr>
        <w:pStyle w:val="BodyText"/>
        <w:bidi w:val="0"/>
        <w:jc w:val="left"/>
        <w:rPr/>
      </w:pPr>
      <w:r>
        <w:rPr>
          <w:rStyle w:val="Strong"/>
        </w:rPr>
        <w:t>Attacks</w:t>
      </w:r>
    </w:p>
    <w:tbl>
      <w:tblPr>
        <w:tblW w:w="7431" w:type="dxa"/>
        <w:jc w:val="left"/>
        <w:tblInd w:w="0" w:type="dxa"/>
        <w:tblLayout w:type="fixed"/>
        <w:tblCellMar>
          <w:top w:w="28" w:type="dxa"/>
          <w:left w:w="28" w:type="dxa"/>
          <w:bottom w:w="28" w:type="dxa"/>
          <w:right w:w="28" w:type="dxa"/>
        </w:tblCellMar>
      </w:tblPr>
      <w:tblGrid>
        <w:gridCol w:w="841"/>
        <w:gridCol w:w="2191"/>
        <w:gridCol w:w="811"/>
        <w:gridCol w:w="901"/>
        <w:gridCol w:w="1681"/>
        <w:gridCol w:w="1006"/>
      </w:tblGrid>
      <w:tr>
        <w:trPr>
          <w:tblHeader w:val="true"/>
        </w:trPr>
        <w:tc>
          <w:tcPr>
            <w:tcW w:w="841" w:type="dxa"/>
            <w:tcBorders/>
            <w:vAlign w:val="center"/>
          </w:tcPr>
          <w:p>
            <w:pPr>
              <w:pStyle w:val="TableHeading"/>
              <w:suppressLineNumbers/>
              <w:shd w:fill="0F2A30" w:val="clear"/>
              <w:bidi w:val="0"/>
              <w:jc w:val="left"/>
              <w:rPr/>
            </w:pPr>
            <w:r>
              <w:rPr/>
              <w:t>Attack</w:t>
            </w:r>
          </w:p>
        </w:tc>
        <w:tc>
          <w:tcPr>
            <w:tcW w:w="2191" w:type="dxa"/>
            <w:tcBorders/>
            <w:vAlign w:val="center"/>
          </w:tcPr>
          <w:p>
            <w:pPr>
              <w:pStyle w:val="TableHeading"/>
              <w:suppressLineNumbers/>
              <w:shd w:fill="0F2A30" w:val="clear"/>
              <w:bidi w:val="0"/>
              <w:jc w:val="left"/>
              <w:rPr/>
            </w:pPr>
            <w:r>
              <w:rPr/>
              <w:t>Telegraph</w:t>
            </w:r>
          </w:p>
        </w:tc>
        <w:tc>
          <w:tcPr>
            <w:tcW w:w="811" w:type="dxa"/>
            <w:tcBorders/>
            <w:vAlign w:val="center"/>
          </w:tcPr>
          <w:p>
            <w:pPr>
              <w:pStyle w:val="TableHeading"/>
              <w:suppressLineNumbers/>
              <w:shd w:fill="0F2A30" w:val="clear"/>
              <w:bidi w:val="0"/>
              <w:jc w:val="left"/>
              <w:rPr/>
            </w:pPr>
            <w:r>
              <w:rPr/>
              <w:t>Wind-up</w:t>
            </w:r>
          </w:p>
        </w:tc>
        <w:tc>
          <w:tcPr>
            <w:tcW w:w="901" w:type="dxa"/>
            <w:tcBorders/>
            <w:vAlign w:val="center"/>
          </w:tcPr>
          <w:p>
            <w:pPr>
              <w:pStyle w:val="TableHeading"/>
              <w:suppressLineNumbers/>
              <w:shd w:fill="0F2A30" w:val="clear"/>
              <w:bidi w:val="0"/>
              <w:jc w:val="left"/>
              <w:rPr/>
            </w:pPr>
            <w:r>
              <w:rPr/>
              <w:t>Area</w:t>
            </w:r>
          </w:p>
        </w:tc>
        <w:tc>
          <w:tcPr>
            <w:tcW w:w="1681" w:type="dxa"/>
            <w:tcBorders/>
            <w:vAlign w:val="center"/>
          </w:tcPr>
          <w:p>
            <w:pPr>
              <w:pStyle w:val="TableHeading"/>
              <w:suppressLineNumbers/>
              <w:shd w:fill="0F2A30" w:val="clear"/>
              <w:bidi w:val="0"/>
              <w:jc w:val="left"/>
              <w:rPr/>
            </w:pPr>
            <w:r>
              <w:rPr/>
              <w:t>Damage</w:t>
            </w:r>
          </w:p>
        </w:tc>
        <w:tc>
          <w:tcPr>
            <w:tcW w:w="1006" w:type="dxa"/>
            <w:tcBorders/>
            <w:vAlign w:val="center"/>
          </w:tcPr>
          <w:p>
            <w:pPr>
              <w:pStyle w:val="TableHeading"/>
              <w:suppressLineNumbers/>
              <w:shd w:fill="0F2A30" w:val="clear"/>
              <w:bidi w:val="0"/>
              <w:jc w:val="left"/>
              <w:rPr/>
            </w:pPr>
            <w:r>
              <w:rPr/>
              <w:t>Cooldown</w:t>
            </w:r>
          </w:p>
        </w:tc>
      </w:tr>
      <w:tr>
        <w:trPr/>
        <w:tc>
          <w:tcPr>
            <w:tcW w:w="841" w:type="dxa"/>
            <w:tcBorders/>
            <w:vAlign w:val="center"/>
          </w:tcPr>
          <w:p>
            <w:pPr>
              <w:pStyle w:val="TableContents"/>
              <w:widowControl w:val="false"/>
              <w:suppressLineNumbers/>
              <w:bidi w:val="0"/>
              <w:jc w:val="left"/>
              <w:rPr/>
            </w:pPr>
            <w:r>
              <w:rPr/>
              <w:t>Bite</w:t>
            </w:r>
          </w:p>
        </w:tc>
        <w:tc>
          <w:tcPr>
            <w:tcW w:w="2191" w:type="dxa"/>
            <w:tcBorders/>
            <w:vAlign w:val="center"/>
          </w:tcPr>
          <w:p>
            <w:pPr>
              <w:pStyle w:val="TableContents"/>
              <w:widowControl w:val="false"/>
              <w:suppressLineNumbers/>
              <w:bidi w:val="0"/>
              <w:jc w:val="left"/>
              <w:rPr/>
            </w:pPr>
            <w:r>
              <w:rPr/>
              <w:t>Head drops, lips curl, snarl</w:t>
            </w:r>
          </w:p>
        </w:tc>
        <w:tc>
          <w:tcPr>
            <w:tcW w:w="811" w:type="dxa"/>
            <w:tcBorders/>
            <w:vAlign w:val="center"/>
          </w:tcPr>
          <w:p>
            <w:pPr>
              <w:pStyle w:val="TableContents"/>
              <w:widowControl w:val="false"/>
              <w:suppressLineNumbers/>
              <w:bidi w:val="0"/>
              <w:jc w:val="left"/>
              <w:rPr/>
            </w:pPr>
            <w:r>
              <w:rPr/>
              <w:t>0.4 s</w:t>
            </w:r>
          </w:p>
        </w:tc>
        <w:tc>
          <w:tcPr>
            <w:tcW w:w="901" w:type="dxa"/>
            <w:tcBorders/>
            <w:vAlign w:val="center"/>
          </w:tcPr>
          <w:p>
            <w:pPr>
              <w:pStyle w:val="TableContents"/>
              <w:widowControl w:val="false"/>
              <w:suppressLineNumbers/>
              <w:bidi w:val="0"/>
              <w:jc w:val="left"/>
              <w:rPr/>
            </w:pPr>
            <w:r>
              <w:rPr/>
              <w:t>Melee 2 m</w:t>
            </w:r>
          </w:p>
        </w:tc>
        <w:tc>
          <w:tcPr>
            <w:tcW w:w="1681" w:type="dxa"/>
            <w:tcBorders/>
            <w:vAlign w:val="center"/>
          </w:tcPr>
          <w:p>
            <w:pPr>
              <w:pStyle w:val="TableContents"/>
              <w:widowControl w:val="false"/>
              <w:suppressLineNumbers/>
              <w:bidi w:val="0"/>
              <w:jc w:val="left"/>
              <w:rPr/>
            </w:pPr>
            <w:r>
              <w:rPr/>
              <w:t>50 (65 vs. wounded)</w:t>
            </w:r>
          </w:p>
        </w:tc>
        <w:tc>
          <w:tcPr>
            <w:tcW w:w="1006" w:type="dxa"/>
            <w:tcBorders/>
            <w:vAlign w:val="center"/>
          </w:tcPr>
          <w:p>
            <w:pPr>
              <w:pStyle w:val="TableContents"/>
              <w:widowControl w:val="false"/>
              <w:suppressLineNumbers/>
              <w:bidi w:val="0"/>
              <w:jc w:val="left"/>
              <w:rPr/>
            </w:pPr>
            <w:r>
              <w:rPr/>
              <w:t>1.0 s</w:t>
            </w:r>
          </w:p>
        </w:tc>
      </w:tr>
      <w:tr>
        <w:trPr/>
        <w:tc>
          <w:tcPr>
            <w:tcW w:w="841" w:type="dxa"/>
            <w:tcBorders/>
            <w:vAlign w:val="center"/>
          </w:tcPr>
          <w:p>
            <w:pPr>
              <w:pStyle w:val="TableContents"/>
              <w:widowControl w:val="false"/>
              <w:suppressLineNumbers/>
              <w:bidi w:val="0"/>
              <w:jc w:val="left"/>
              <w:rPr/>
            </w:pPr>
            <w:r>
              <w:rPr/>
              <w:t>Leap bite</w:t>
            </w:r>
          </w:p>
        </w:tc>
        <w:tc>
          <w:tcPr>
            <w:tcW w:w="2191" w:type="dxa"/>
            <w:tcBorders/>
            <w:vAlign w:val="center"/>
          </w:tcPr>
          <w:p>
            <w:pPr>
              <w:pStyle w:val="TableContents"/>
              <w:widowControl w:val="false"/>
              <w:suppressLineNumbers/>
              <w:bidi w:val="0"/>
              <w:jc w:val="left"/>
              <w:rPr/>
            </w:pPr>
            <w:r>
              <w:rPr/>
              <w:t>Crouch, hind legs bunch</w:t>
            </w:r>
          </w:p>
        </w:tc>
        <w:tc>
          <w:tcPr>
            <w:tcW w:w="811" w:type="dxa"/>
            <w:tcBorders/>
            <w:vAlign w:val="center"/>
          </w:tcPr>
          <w:p>
            <w:pPr>
              <w:pStyle w:val="TableContents"/>
              <w:widowControl w:val="false"/>
              <w:suppressLineNumbers/>
              <w:bidi w:val="0"/>
              <w:jc w:val="left"/>
              <w:rPr/>
            </w:pPr>
            <w:r>
              <w:rPr/>
              <w:t>0.5 s</w:t>
            </w:r>
          </w:p>
        </w:tc>
        <w:tc>
          <w:tcPr>
            <w:tcW w:w="901" w:type="dxa"/>
            <w:tcBorders/>
            <w:vAlign w:val="center"/>
          </w:tcPr>
          <w:p>
            <w:pPr>
              <w:pStyle w:val="TableContents"/>
              <w:widowControl w:val="false"/>
              <w:suppressLineNumbers/>
              <w:bidi w:val="0"/>
              <w:jc w:val="left"/>
              <w:rPr/>
            </w:pPr>
            <w:r>
              <w:rPr/>
              <w:t>6 m lunge</w:t>
            </w:r>
          </w:p>
        </w:tc>
        <w:tc>
          <w:tcPr>
            <w:tcW w:w="1681" w:type="dxa"/>
            <w:tcBorders/>
            <w:vAlign w:val="center"/>
          </w:tcPr>
          <w:p>
            <w:pPr>
              <w:pStyle w:val="TableContents"/>
              <w:widowControl w:val="false"/>
              <w:suppressLineNumbers/>
              <w:bidi w:val="0"/>
              <w:jc w:val="left"/>
              <w:rPr/>
            </w:pPr>
            <w:r>
              <w:rPr/>
              <w:t>60</w:t>
            </w:r>
          </w:p>
        </w:tc>
        <w:tc>
          <w:tcPr>
            <w:tcW w:w="1006" w:type="dxa"/>
            <w:tcBorders/>
            <w:vAlign w:val="center"/>
          </w:tcPr>
          <w:p>
            <w:pPr>
              <w:pStyle w:val="TableContents"/>
              <w:widowControl w:val="false"/>
              <w:suppressLineNumbers/>
              <w:bidi w:val="0"/>
              <w:jc w:val="left"/>
              <w:rPr/>
            </w:pPr>
            <w:r>
              <w:rPr/>
              <w:t>6 s</w:t>
            </w:r>
          </w:p>
        </w:tc>
      </w:tr>
    </w:tbl>
    <w:p>
      <w:pPr>
        <w:pStyle w:val="BodyText"/>
        <w:bidi w:val="0"/>
        <w:jc w:val="left"/>
        <w:rPr/>
      </w:pPr>
      <w:r>
        <w:rPr>
          <w:rStyle w:val="Strong"/>
        </w:rPr>
        <w:t>Counter-play:</w:t>
      </w:r>
      <w:r>
        <w:rPr/>
        <w:t xml:space="preserve"> don't retreat through the steppe alone at low Health; heal first, or travel with a brood-mate. A pack chasing a wounded enemy can be followed to find them.</w:t>
      </w:r>
    </w:p>
    <w:p>
      <w:pPr>
        <w:pStyle w:val="BodyText"/>
        <w:bidi w:val="0"/>
        <w:jc w:val="left"/>
        <w:rPr/>
      </w:pPr>
      <w:r>
        <w:rPr>
          <w:rStyle w:val="Strong"/>
        </w:rPr>
        <w:t>Animation set:</w:t>
      </w:r>
      <w:r>
        <w:rPr/>
        <w:t xml:space="preserve"> trot, sprint, stalk-crawl, bite, leap bite, howl (pack call), flinch, flee, death.</w:t>
      </w:r>
    </w:p>
    <w:p>
      <w:pPr>
        <w:pStyle w:val="BodyText"/>
        <w:bidi w:val="0"/>
        <w:jc w:val="left"/>
        <w:rPr/>
      </w:pPr>
      <w:r>
        <w:rPr>
          <w:rStyle w:val="Strong"/>
        </w:rPr>
        <w:t>Audio:</w:t>
      </w:r>
      <w:r>
        <w:rPr/>
        <w:t xml:space="preserve"> a dry, husky howl to start a hunt; pants and snarls; paws in ash.</w:t>
      </w:r>
    </w:p>
    <w:p>
      <w:pPr>
        <w:pStyle w:val="BodyText"/>
        <w:bidi w:val="0"/>
        <w:jc w:val="left"/>
        <w:rPr/>
      </w:pPr>
      <w:r>
        <w:rPr>
          <w:rStyle w:val="Strong"/>
        </w:rPr>
        <w:t>Look:</w:t>
      </w:r>
      <w:r>
        <w:rPr/>
        <w:t xml:space="preserve"> grey fur matted with ash, pale yellow eyes, a ridge of stiff mane. Readable silhouette: lean, low, ears flat when hunting.</w:t>
      </w:r>
    </w:p>
    <w:p>
      <w:pPr>
        <w:pStyle w:val="BodyText"/>
        <w:bidi w:val="0"/>
        <w:jc w:val="left"/>
        <w:rPr/>
      </w:pPr>
      <w:r>
        <w:rPr>
          <w:rStyle w:val="Strong"/>
        </w:rPr>
        <w:t>Blighted — Shardfang (Spec):</w:t>
      </w:r>
      <w:r>
        <w:rPr/>
        <w:t xml:space="preserve"> when one is hit, the whole pack aggroes. Glass shards in the mane; the pack moves in perfect step. </w:t>
      </w:r>
      <w:r>
        <w:rPr>
          <w:rStyle w:val="Strong"/>
        </w:rPr>
        <w:t>Regional:</w:t>
      </w:r>
      <w:r>
        <w:rPr/>
        <w:t xml:space="preserve"> Frostfang (Rimewastes; bites slow 25% for 2 s), Cinderfang (Cinderveil; pawprints burn 15/s for 3 s).</w:t>
      </w:r>
    </w:p>
    <w:p>
      <w:pPr>
        <w:pStyle w:val="HorizontalLine"/>
        <w:bidi w:val="0"/>
        <w:jc w:val="left"/>
        <w:rPr/>
      </w:pPr>
      <w:r>
        <w:rPr/>
      </w:r>
    </w:p>
    <w:p>
      <w:pPr>
        <w:pStyle w:val="Heading2"/>
        <w:bidi w:val="0"/>
        <w:jc w:val="left"/>
        <w:rPr/>
      </w:pPr>
      <w:r>
        <w:rPr/>
        <w:t>#3 Stonehide Ox</w:t>
      </w:r>
    </w:p>
    <w:tbl>
      <w:tblPr>
        <w:tblW w:w="10205" w:type="dxa"/>
        <w:jc w:val="left"/>
        <w:tblInd w:w="0" w:type="dxa"/>
        <w:tblLayout w:type="fixed"/>
        <w:tblCellMar>
          <w:top w:w="28" w:type="dxa"/>
          <w:left w:w="28" w:type="dxa"/>
          <w:bottom w:w="28" w:type="dxa"/>
          <w:right w:w="28" w:type="dxa"/>
        </w:tblCellMar>
      </w:tblPr>
      <w:tblGrid>
        <w:gridCol w:w="2555"/>
        <w:gridCol w:w="7650"/>
      </w:tblGrid>
      <w:tr>
        <w:trPr>
          <w:tblHeader w:val="true"/>
        </w:trPr>
        <w:tc>
          <w:tcPr>
            <w:tcW w:w="2555" w:type="dxa"/>
            <w:tcBorders/>
            <w:vAlign w:val="center"/>
          </w:tcPr>
          <w:p>
            <w:pPr>
              <w:pStyle w:val="TableHeading"/>
              <w:suppressLineNumbers/>
              <w:shd w:fill="0F2A30" w:val="clear"/>
              <w:bidi w:val="0"/>
              <w:jc w:val="left"/>
              <w:rPr/>
            </w:pPr>
            <w:r>
              <w:rPr/>
              <w:t>Field</w:t>
            </w:r>
          </w:p>
        </w:tc>
        <w:tc>
          <w:tcPr>
            <w:tcW w:w="7650" w:type="dxa"/>
            <w:tcBorders/>
            <w:vAlign w:val="center"/>
          </w:tcPr>
          <w:p>
            <w:pPr>
              <w:pStyle w:val="TableHeading"/>
              <w:suppressLineNumbers/>
              <w:shd w:fill="0F2A30" w:val="clear"/>
              <w:bidi w:val="0"/>
              <w:jc w:val="left"/>
              <w:rPr/>
            </w:pPr>
            <w:r>
              <w:rPr/>
              <w:t>Value</w:t>
            </w:r>
          </w:p>
        </w:tc>
      </w:tr>
      <w:tr>
        <w:trPr/>
        <w:tc>
          <w:tcPr>
            <w:tcW w:w="2555" w:type="dxa"/>
            <w:tcBorders/>
            <w:vAlign w:val="center"/>
          </w:tcPr>
          <w:p>
            <w:pPr>
              <w:pStyle w:val="TableContents"/>
              <w:widowControl w:val="false"/>
              <w:suppressLineNumbers/>
              <w:bidi w:val="0"/>
              <w:jc w:val="left"/>
              <w:rPr/>
            </w:pPr>
            <w:r>
              <w:rPr/>
              <w:t>Tier · temperament</w:t>
            </w:r>
          </w:p>
        </w:tc>
        <w:tc>
          <w:tcPr>
            <w:tcW w:w="7650" w:type="dxa"/>
            <w:tcBorders/>
            <w:vAlign w:val="center"/>
          </w:tcPr>
          <w:p>
            <w:pPr>
              <w:pStyle w:val="TableContents"/>
              <w:widowControl w:val="false"/>
              <w:suppressLineNumbers/>
              <w:bidi w:val="0"/>
              <w:jc w:val="left"/>
              <w:rPr/>
            </w:pPr>
            <w:r>
              <w:rPr/>
              <w:t>III · Territorial, solo</w:t>
            </w:r>
          </w:p>
        </w:tc>
      </w:tr>
      <w:tr>
        <w:trPr/>
        <w:tc>
          <w:tcPr>
            <w:tcW w:w="2555" w:type="dxa"/>
            <w:tcBorders/>
            <w:vAlign w:val="center"/>
          </w:tcPr>
          <w:p>
            <w:pPr>
              <w:pStyle w:val="TableContents"/>
              <w:widowControl w:val="false"/>
              <w:suppressLineNumbers/>
              <w:bidi w:val="0"/>
              <w:jc w:val="left"/>
              <w:rPr/>
            </w:pPr>
            <w:r>
              <w:rPr/>
              <w:t>Habitat · maps</w:t>
            </w:r>
          </w:p>
        </w:tc>
        <w:tc>
          <w:tcPr>
            <w:tcW w:w="7650" w:type="dxa"/>
            <w:tcBorders/>
            <w:vAlign w:val="center"/>
          </w:tcPr>
          <w:p>
            <w:pPr>
              <w:pStyle w:val="TableContents"/>
              <w:widowControl w:val="false"/>
              <w:suppressLineNumbers/>
              <w:bidi w:val="0"/>
              <w:jc w:val="left"/>
              <w:rPr/>
            </w:pPr>
            <w:r>
              <w:rPr/>
              <w:t>Spirecliffs · Ashfall Crossing (Built: one per side at (±40, −12))</w:t>
            </w:r>
          </w:p>
        </w:tc>
      </w:tr>
      <w:tr>
        <w:trPr/>
        <w:tc>
          <w:tcPr>
            <w:tcW w:w="2555" w:type="dxa"/>
            <w:tcBorders/>
            <w:vAlign w:val="center"/>
          </w:tcPr>
          <w:p>
            <w:pPr>
              <w:pStyle w:val="TableContents"/>
              <w:widowControl w:val="false"/>
              <w:suppressLineNumbers/>
              <w:bidi w:val="0"/>
              <w:jc w:val="left"/>
              <w:rPr/>
            </w:pPr>
            <w:r>
              <w:rPr/>
              <w:t>Affinity</w:t>
            </w:r>
          </w:p>
        </w:tc>
        <w:tc>
          <w:tcPr>
            <w:tcW w:w="7650" w:type="dxa"/>
            <w:tcBorders/>
            <w:vAlign w:val="center"/>
          </w:tcPr>
          <w:p>
            <w:pPr>
              <w:pStyle w:val="TableContents"/>
              <w:widowControl w:val="false"/>
              <w:suppressLineNumbers/>
              <w:bidi w:val="0"/>
              <w:jc w:val="left"/>
              <w:rPr/>
            </w:pPr>
            <w:r>
              <w:rPr/>
              <w:t>Titan</w:t>
            </w:r>
          </w:p>
        </w:tc>
      </w:tr>
      <w:tr>
        <w:trPr/>
        <w:tc>
          <w:tcPr>
            <w:tcW w:w="2555" w:type="dxa"/>
            <w:tcBorders/>
            <w:vAlign w:val="center"/>
          </w:tcPr>
          <w:p>
            <w:pPr>
              <w:pStyle w:val="TableContents"/>
              <w:widowControl w:val="false"/>
              <w:suppressLineNumbers/>
              <w:bidi w:val="0"/>
              <w:jc w:val="left"/>
              <w:rPr/>
            </w:pPr>
            <w:r>
              <w:rPr/>
              <w:t>Size</w:t>
            </w:r>
          </w:p>
        </w:tc>
        <w:tc>
          <w:tcPr>
            <w:tcW w:w="7650" w:type="dxa"/>
            <w:tcBorders/>
            <w:vAlign w:val="center"/>
          </w:tcPr>
          <w:p>
            <w:pPr>
              <w:pStyle w:val="TableContents"/>
              <w:widowControl w:val="false"/>
              <w:suppressLineNumbers/>
              <w:bidi w:val="0"/>
              <w:jc w:val="left"/>
              <w:rPr/>
            </w:pPr>
            <w:r>
              <w:rPr/>
              <w:t>3.6 m at the shoulder, 5.5 m long; a rock-plated bovine</w:t>
            </w:r>
          </w:p>
        </w:tc>
      </w:tr>
      <w:tr>
        <w:trPr/>
        <w:tc>
          <w:tcPr>
            <w:tcW w:w="2555" w:type="dxa"/>
            <w:tcBorders/>
            <w:vAlign w:val="center"/>
          </w:tcPr>
          <w:p>
            <w:pPr>
              <w:pStyle w:val="TableContents"/>
              <w:widowControl w:val="false"/>
              <w:suppressLineNumbers/>
              <w:bidi w:val="0"/>
              <w:jc w:val="left"/>
              <w:rPr/>
            </w:pPr>
            <w:r>
              <w:rPr/>
              <w:t>Health · damage · interval · speed</w:t>
            </w:r>
          </w:p>
        </w:tc>
        <w:tc>
          <w:tcPr>
            <w:tcW w:w="7650" w:type="dxa"/>
            <w:tcBorders/>
            <w:vAlign w:val="center"/>
          </w:tcPr>
          <w:p>
            <w:pPr>
              <w:pStyle w:val="TableContents"/>
              <w:widowControl w:val="false"/>
              <w:suppressLineNumbers/>
              <w:bidi w:val="0"/>
              <w:jc w:val="left"/>
              <w:rPr/>
            </w:pPr>
            <w:r>
              <w:rPr/>
              <w:t>3,500 · 140 · 1.5 s · 4.0 m/s</w:t>
            </w:r>
          </w:p>
        </w:tc>
      </w:tr>
      <w:tr>
        <w:trPr/>
        <w:tc>
          <w:tcPr>
            <w:tcW w:w="2555" w:type="dxa"/>
            <w:tcBorders/>
            <w:vAlign w:val="center"/>
          </w:tcPr>
          <w:p>
            <w:pPr>
              <w:pStyle w:val="TableContents"/>
              <w:widowControl w:val="false"/>
              <w:suppressLineNumbers/>
              <w:bidi w:val="0"/>
              <w:jc w:val="left"/>
              <w:rPr/>
            </w:pPr>
            <w:r>
              <w:rPr/>
              <w:t>Cores · SAP · respawn</w:t>
            </w:r>
          </w:p>
        </w:tc>
        <w:tc>
          <w:tcPr>
            <w:tcW w:w="7650" w:type="dxa"/>
            <w:tcBorders/>
            <w:vAlign w:val="center"/>
          </w:tcPr>
          <w:p>
            <w:pPr>
              <w:pStyle w:val="TableContents"/>
              <w:widowControl w:val="false"/>
              <w:suppressLineNumbers/>
              <w:bidi w:val="0"/>
              <w:jc w:val="left"/>
              <w:rPr/>
            </w:pPr>
            <w:r>
              <w:rPr/>
              <w:t>160 + 20 SAP · 180 s</w:t>
            </w:r>
          </w:p>
        </w:tc>
      </w:tr>
      <w:tr>
        <w:trPr/>
        <w:tc>
          <w:tcPr>
            <w:tcW w:w="2555" w:type="dxa"/>
            <w:tcBorders/>
            <w:vAlign w:val="center"/>
          </w:tcPr>
          <w:p>
            <w:pPr>
              <w:pStyle w:val="TableContents"/>
              <w:widowControl w:val="false"/>
              <w:suppressLineNumbers/>
              <w:bidi w:val="0"/>
              <w:jc w:val="left"/>
              <w:rPr/>
            </w:pPr>
            <w:r>
              <w:rPr/>
              <w:t>Weak point</w:t>
            </w:r>
          </w:p>
        </w:tc>
        <w:tc>
          <w:tcPr>
            <w:tcW w:w="7650" w:type="dxa"/>
            <w:tcBorders/>
            <w:vAlign w:val="center"/>
          </w:tcPr>
          <w:p>
            <w:pPr>
              <w:pStyle w:val="TableContents"/>
              <w:widowControl w:val="false"/>
              <w:suppressLineNumbers/>
              <w:bidi w:val="0"/>
              <w:jc w:val="left"/>
              <w:rPr/>
            </w:pPr>
            <w:r>
              <w:rPr/>
              <w:t>Exposed belly seam, visible from the sides when it rears for a Charge; otherwise the soft nape (rear 90°)</w:t>
            </w:r>
          </w:p>
        </w:tc>
      </w:tr>
      <w:tr>
        <w:trPr/>
        <w:tc>
          <w:tcPr>
            <w:tcW w:w="2555" w:type="dxa"/>
            <w:tcBorders/>
            <w:vAlign w:val="center"/>
          </w:tcPr>
          <w:p>
            <w:pPr>
              <w:pStyle w:val="TableContents"/>
              <w:widowControl w:val="false"/>
              <w:suppressLineNumbers/>
              <w:bidi w:val="0"/>
              <w:jc w:val="left"/>
              <w:rPr/>
            </w:pPr>
            <w:r>
              <w:rPr>
                <w:rStyle w:val="Strong"/>
              </w:rPr>
              <w:t>Key mechanic</w:t>
            </w:r>
          </w:p>
        </w:tc>
        <w:tc>
          <w:tcPr>
            <w:tcW w:w="7650" w:type="dxa"/>
            <w:tcBorders/>
            <w:vAlign w:val="center"/>
          </w:tcPr>
          <w:p>
            <w:pPr>
              <w:pStyle w:val="TableContents"/>
              <w:widowControl w:val="false"/>
              <w:suppressLineNumbers/>
              <w:bidi w:val="0"/>
              <w:jc w:val="left"/>
              <w:rPr/>
            </w:pPr>
            <w:r>
              <w:rPr>
                <w:rStyle w:val="Strong"/>
              </w:rPr>
              <w:t>Charge:</w:t>
            </w:r>
            <w:r>
              <w:rPr/>
              <w:t xml:space="preserve"> 25 m line at 10 m/s, 200 damage, </w:t>
            </w:r>
            <w:r>
              <w:rPr>
                <w:rStyle w:val="Strong"/>
              </w:rPr>
              <w:t>knockdown 1.0 s</w:t>
            </w:r>
            <w:r>
              <w:rPr/>
              <w:t xml:space="preserve"> to everything hit, creatures included; cooldown 10 s</w:t>
            </w:r>
          </w:p>
        </w:tc>
      </w:tr>
    </w:tbl>
    <w:p>
      <w:pPr>
        <w:pStyle w:val="BodyText"/>
        <w:bidi w:val="0"/>
        <w:jc w:val="left"/>
        <w:rPr/>
      </w:pPr>
      <w:r>
        <w:rPr>
          <w:rStyle w:val="Strong"/>
        </w:rPr>
        <w:t>Behaviour</w:t>
      </w:r>
    </w:p>
    <w:tbl>
      <w:tblPr>
        <w:tblW w:w="10205" w:type="dxa"/>
        <w:jc w:val="left"/>
        <w:tblInd w:w="0" w:type="dxa"/>
        <w:tblLayout w:type="fixed"/>
        <w:tblCellMar>
          <w:top w:w="28" w:type="dxa"/>
          <w:left w:w="28" w:type="dxa"/>
          <w:bottom w:w="28" w:type="dxa"/>
          <w:right w:w="28" w:type="dxa"/>
        </w:tblCellMar>
      </w:tblPr>
      <w:tblGrid>
        <w:gridCol w:w="790"/>
        <w:gridCol w:w="3381"/>
        <w:gridCol w:w="6034"/>
      </w:tblGrid>
      <w:tr>
        <w:trPr>
          <w:tblHeader w:val="true"/>
        </w:trPr>
        <w:tc>
          <w:tcPr>
            <w:tcW w:w="790" w:type="dxa"/>
            <w:tcBorders/>
            <w:vAlign w:val="center"/>
          </w:tcPr>
          <w:p>
            <w:pPr>
              <w:pStyle w:val="TableHeading"/>
              <w:suppressLineNumbers/>
              <w:shd w:fill="0F2A30" w:val="clear"/>
              <w:bidi w:val="0"/>
              <w:jc w:val="left"/>
              <w:rPr/>
            </w:pPr>
            <w:r>
              <w:rPr/>
              <w:t>State</w:t>
            </w:r>
          </w:p>
        </w:tc>
        <w:tc>
          <w:tcPr>
            <w:tcW w:w="3381" w:type="dxa"/>
            <w:tcBorders/>
            <w:vAlign w:val="center"/>
          </w:tcPr>
          <w:p>
            <w:pPr>
              <w:pStyle w:val="TableHeading"/>
              <w:suppressLineNumbers/>
              <w:shd w:fill="0F2A30" w:val="clear"/>
              <w:bidi w:val="0"/>
              <w:jc w:val="left"/>
              <w:rPr/>
            </w:pPr>
            <w:r>
              <w:rPr/>
              <w:t>Trigger</w:t>
            </w:r>
          </w:p>
        </w:tc>
        <w:tc>
          <w:tcPr>
            <w:tcW w:w="6034" w:type="dxa"/>
            <w:tcBorders/>
            <w:vAlign w:val="center"/>
          </w:tcPr>
          <w:p>
            <w:pPr>
              <w:pStyle w:val="TableHeading"/>
              <w:suppressLineNumbers/>
              <w:shd w:fill="0F2A30" w:val="clear"/>
              <w:bidi w:val="0"/>
              <w:jc w:val="left"/>
              <w:rPr/>
            </w:pPr>
            <w:r>
              <w:rPr/>
              <w:t>Does</w:t>
            </w:r>
          </w:p>
        </w:tc>
      </w:tr>
      <w:tr>
        <w:trPr/>
        <w:tc>
          <w:tcPr>
            <w:tcW w:w="790" w:type="dxa"/>
            <w:tcBorders/>
            <w:vAlign w:val="center"/>
          </w:tcPr>
          <w:p>
            <w:pPr>
              <w:pStyle w:val="TableContents"/>
              <w:widowControl w:val="false"/>
              <w:suppressLineNumbers/>
              <w:bidi w:val="0"/>
              <w:jc w:val="left"/>
              <w:rPr/>
            </w:pPr>
            <w:r>
              <w:rPr/>
              <w:t>Graze</w:t>
            </w:r>
          </w:p>
        </w:tc>
        <w:tc>
          <w:tcPr>
            <w:tcW w:w="3381" w:type="dxa"/>
            <w:tcBorders/>
            <w:vAlign w:val="center"/>
          </w:tcPr>
          <w:p>
            <w:pPr>
              <w:pStyle w:val="TableContents"/>
              <w:widowControl w:val="false"/>
              <w:suppressLineNumbers/>
              <w:bidi w:val="0"/>
              <w:jc w:val="left"/>
              <w:rPr/>
            </w:pPr>
            <w:r>
              <w:rPr/>
              <w:t>Default</w:t>
            </w:r>
          </w:p>
        </w:tc>
        <w:tc>
          <w:tcPr>
            <w:tcW w:w="6034" w:type="dxa"/>
            <w:tcBorders/>
            <w:vAlign w:val="center"/>
          </w:tcPr>
          <w:p>
            <w:pPr>
              <w:pStyle w:val="TableContents"/>
              <w:widowControl w:val="false"/>
              <w:suppressLineNumbers/>
              <w:bidi w:val="0"/>
              <w:jc w:val="left"/>
              <w:rPr/>
            </w:pPr>
            <w:r>
              <w:rPr/>
              <w:t>Grazes slowly within 8 m of its rock</w:t>
            </w:r>
          </w:p>
        </w:tc>
      </w:tr>
      <w:tr>
        <w:trPr/>
        <w:tc>
          <w:tcPr>
            <w:tcW w:w="790" w:type="dxa"/>
            <w:tcBorders/>
            <w:vAlign w:val="center"/>
          </w:tcPr>
          <w:p>
            <w:pPr>
              <w:pStyle w:val="TableContents"/>
              <w:widowControl w:val="false"/>
              <w:suppressLineNumbers/>
              <w:bidi w:val="0"/>
              <w:jc w:val="left"/>
              <w:rPr/>
            </w:pPr>
            <w:r>
              <w:rPr/>
              <w:t>Warn</w:t>
            </w:r>
          </w:p>
        </w:tc>
        <w:tc>
          <w:tcPr>
            <w:tcW w:w="3381" w:type="dxa"/>
            <w:tcBorders/>
            <w:vAlign w:val="center"/>
          </w:tcPr>
          <w:p>
            <w:pPr>
              <w:pStyle w:val="TableContents"/>
              <w:widowControl w:val="false"/>
              <w:suppressLineNumbers/>
              <w:bidi w:val="0"/>
              <w:jc w:val="left"/>
              <w:rPr/>
            </w:pPr>
            <w:r>
              <w:rPr/>
              <w:t>A player within 15 m</w:t>
            </w:r>
          </w:p>
        </w:tc>
        <w:tc>
          <w:tcPr>
            <w:tcW w:w="6034" w:type="dxa"/>
            <w:tcBorders/>
            <w:vAlign w:val="center"/>
          </w:tcPr>
          <w:p>
            <w:pPr>
              <w:pStyle w:val="TableContents"/>
              <w:widowControl w:val="false"/>
              <w:suppressLineNumbers/>
              <w:bidi w:val="0"/>
              <w:jc w:val="left"/>
              <w:rPr/>
            </w:pPr>
            <w:r>
              <w:rPr/>
              <w:t>Paws the ground, snorts (2 s); does nothing else unless the player stays or attacks</w:t>
            </w:r>
          </w:p>
        </w:tc>
      </w:tr>
      <w:tr>
        <w:trPr/>
        <w:tc>
          <w:tcPr>
            <w:tcW w:w="790" w:type="dxa"/>
            <w:tcBorders/>
            <w:vAlign w:val="center"/>
          </w:tcPr>
          <w:p>
            <w:pPr>
              <w:pStyle w:val="TableContents"/>
              <w:widowControl w:val="false"/>
              <w:suppressLineNumbers/>
              <w:bidi w:val="0"/>
              <w:jc w:val="left"/>
              <w:rPr/>
            </w:pPr>
            <w:r>
              <w:rPr/>
              <w:t>Engage</w:t>
            </w:r>
          </w:p>
        </w:tc>
        <w:tc>
          <w:tcPr>
            <w:tcW w:w="3381" w:type="dxa"/>
            <w:tcBorders/>
            <w:vAlign w:val="center"/>
          </w:tcPr>
          <w:p>
            <w:pPr>
              <w:pStyle w:val="TableContents"/>
              <w:widowControl w:val="false"/>
              <w:suppressLineNumbers/>
              <w:bidi w:val="0"/>
              <w:jc w:val="left"/>
              <w:rPr/>
            </w:pPr>
            <w:r>
              <w:rPr/>
              <w:t>Attacked, or a player stays inside 15 m for 4 s</w:t>
            </w:r>
          </w:p>
        </w:tc>
        <w:tc>
          <w:tcPr>
            <w:tcW w:w="6034" w:type="dxa"/>
            <w:tcBorders/>
            <w:vAlign w:val="center"/>
          </w:tcPr>
          <w:p>
            <w:pPr>
              <w:pStyle w:val="TableContents"/>
              <w:widowControl w:val="false"/>
              <w:suppressLineNumbers/>
              <w:bidi w:val="0"/>
              <w:jc w:val="left"/>
              <w:rPr/>
            </w:pPr>
            <w:r>
              <w:rPr/>
              <w:t>Gores in melee; uses Charge when the target is 8–25 m away</w:t>
            </w:r>
          </w:p>
        </w:tc>
      </w:tr>
      <w:tr>
        <w:trPr/>
        <w:tc>
          <w:tcPr>
            <w:tcW w:w="790" w:type="dxa"/>
            <w:tcBorders/>
            <w:vAlign w:val="center"/>
          </w:tcPr>
          <w:p>
            <w:pPr>
              <w:pStyle w:val="TableContents"/>
              <w:widowControl w:val="false"/>
              <w:suppressLineNumbers/>
              <w:bidi w:val="0"/>
              <w:jc w:val="left"/>
              <w:rPr/>
            </w:pPr>
            <w:r>
              <w:rPr/>
              <w:t>Charge</w:t>
            </w:r>
          </w:p>
        </w:tc>
        <w:tc>
          <w:tcPr>
            <w:tcW w:w="3381" w:type="dxa"/>
            <w:tcBorders/>
            <w:vAlign w:val="center"/>
          </w:tcPr>
          <w:p>
            <w:pPr>
              <w:pStyle w:val="TableContents"/>
              <w:widowControl w:val="false"/>
              <w:suppressLineNumbers/>
              <w:bidi w:val="0"/>
              <w:jc w:val="left"/>
              <w:rPr/>
            </w:pPr>
            <w:r>
              <w:rPr/>
              <w:t>Cooldown ready and target in range</w:t>
            </w:r>
          </w:p>
        </w:tc>
        <w:tc>
          <w:tcPr>
            <w:tcW w:w="6034" w:type="dxa"/>
            <w:tcBorders/>
            <w:vAlign w:val="center"/>
          </w:tcPr>
          <w:p>
            <w:pPr>
              <w:pStyle w:val="TableContents"/>
              <w:widowControl w:val="false"/>
              <w:suppressLineNumbers/>
              <w:bidi w:val="0"/>
              <w:jc w:val="left"/>
              <w:rPr/>
            </w:pPr>
            <w:r>
              <w:rPr/>
              <w:t>Lowers horns, a 0.8 s wind-up, then a straight line; doesn't steer</w:t>
            </w:r>
          </w:p>
        </w:tc>
      </w:tr>
      <w:tr>
        <w:trPr/>
        <w:tc>
          <w:tcPr>
            <w:tcW w:w="790" w:type="dxa"/>
            <w:tcBorders/>
            <w:vAlign w:val="center"/>
          </w:tcPr>
          <w:p>
            <w:pPr>
              <w:pStyle w:val="TableContents"/>
              <w:widowControl w:val="false"/>
              <w:suppressLineNumbers/>
              <w:bidi w:val="0"/>
              <w:jc w:val="left"/>
              <w:rPr/>
            </w:pPr>
            <w:r>
              <w:rPr/>
              <w:t>Stun self</w:t>
            </w:r>
          </w:p>
        </w:tc>
        <w:tc>
          <w:tcPr>
            <w:tcW w:w="3381" w:type="dxa"/>
            <w:tcBorders/>
            <w:vAlign w:val="center"/>
          </w:tcPr>
          <w:p>
            <w:pPr>
              <w:pStyle w:val="TableContents"/>
              <w:widowControl w:val="false"/>
              <w:suppressLineNumbers/>
              <w:bidi w:val="0"/>
              <w:jc w:val="left"/>
              <w:rPr/>
            </w:pPr>
            <w:r>
              <w:rPr/>
              <w:t>Charge ends in a wall or a large rock</w:t>
            </w:r>
          </w:p>
        </w:tc>
        <w:tc>
          <w:tcPr>
            <w:tcW w:w="6034" w:type="dxa"/>
            <w:tcBorders/>
            <w:vAlign w:val="center"/>
          </w:tcPr>
          <w:p>
            <w:pPr>
              <w:pStyle w:val="TableContents"/>
              <w:widowControl w:val="false"/>
              <w:suppressLineNumbers/>
              <w:bidi w:val="0"/>
              <w:jc w:val="left"/>
              <w:rPr/>
            </w:pPr>
            <w:r>
              <w:rPr/>
              <w:t>Dazed 1.5 s; weak point exposed from all sides</w:t>
            </w:r>
          </w:p>
        </w:tc>
      </w:tr>
    </w:tbl>
    <w:p>
      <w:pPr>
        <w:pStyle w:val="BodyText"/>
        <w:bidi w:val="0"/>
        <w:jc w:val="left"/>
        <w:rPr/>
      </w:pPr>
      <w:r>
        <w:rPr>
          <w:rStyle w:val="Strong"/>
        </w:rPr>
        <w:t>Attacks</w:t>
      </w:r>
    </w:p>
    <w:tbl>
      <w:tblPr>
        <w:tblW w:w="10205" w:type="dxa"/>
        <w:jc w:val="left"/>
        <w:tblInd w:w="0" w:type="dxa"/>
        <w:tblLayout w:type="fixed"/>
        <w:tblCellMar>
          <w:top w:w="28" w:type="dxa"/>
          <w:left w:w="28" w:type="dxa"/>
          <w:bottom w:w="28" w:type="dxa"/>
          <w:right w:w="28" w:type="dxa"/>
        </w:tblCellMar>
      </w:tblPr>
      <w:tblGrid>
        <w:gridCol w:w="706"/>
        <w:gridCol w:w="4462"/>
        <w:gridCol w:w="811"/>
        <w:gridCol w:w="1455"/>
        <w:gridCol w:w="1763"/>
        <w:gridCol w:w="1008"/>
      </w:tblGrid>
      <w:tr>
        <w:trPr>
          <w:tblHeader w:val="true"/>
        </w:trPr>
        <w:tc>
          <w:tcPr>
            <w:tcW w:w="706" w:type="dxa"/>
            <w:tcBorders/>
            <w:vAlign w:val="center"/>
          </w:tcPr>
          <w:p>
            <w:pPr>
              <w:pStyle w:val="TableHeading"/>
              <w:suppressLineNumbers/>
              <w:shd w:fill="0F2A30" w:val="clear"/>
              <w:bidi w:val="0"/>
              <w:jc w:val="left"/>
              <w:rPr/>
            </w:pPr>
            <w:r>
              <w:rPr/>
              <w:t>Attack</w:t>
            </w:r>
          </w:p>
        </w:tc>
        <w:tc>
          <w:tcPr>
            <w:tcW w:w="4462" w:type="dxa"/>
            <w:tcBorders/>
            <w:vAlign w:val="center"/>
          </w:tcPr>
          <w:p>
            <w:pPr>
              <w:pStyle w:val="TableHeading"/>
              <w:suppressLineNumbers/>
              <w:shd w:fill="0F2A30" w:val="clear"/>
              <w:bidi w:val="0"/>
              <w:jc w:val="left"/>
              <w:rPr/>
            </w:pPr>
            <w:r>
              <w:rPr/>
              <w:t>Telegraph</w:t>
            </w:r>
          </w:p>
        </w:tc>
        <w:tc>
          <w:tcPr>
            <w:tcW w:w="811" w:type="dxa"/>
            <w:tcBorders/>
            <w:vAlign w:val="center"/>
          </w:tcPr>
          <w:p>
            <w:pPr>
              <w:pStyle w:val="TableHeading"/>
              <w:suppressLineNumbers/>
              <w:shd w:fill="0F2A30" w:val="clear"/>
              <w:bidi w:val="0"/>
              <w:jc w:val="left"/>
              <w:rPr/>
            </w:pPr>
            <w:r>
              <w:rPr/>
              <w:t>Wind-up</w:t>
            </w:r>
          </w:p>
        </w:tc>
        <w:tc>
          <w:tcPr>
            <w:tcW w:w="1455" w:type="dxa"/>
            <w:tcBorders/>
            <w:vAlign w:val="center"/>
          </w:tcPr>
          <w:p>
            <w:pPr>
              <w:pStyle w:val="TableHeading"/>
              <w:suppressLineNumbers/>
              <w:shd w:fill="0F2A30" w:val="clear"/>
              <w:bidi w:val="0"/>
              <w:jc w:val="left"/>
              <w:rPr/>
            </w:pPr>
            <w:r>
              <w:rPr/>
              <w:t>Area</w:t>
            </w:r>
          </w:p>
        </w:tc>
        <w:tc>
          <w:tcPr>
            <w:tcW w:w="1763" w:type="dxa"/>
            <w:tcBorders/>
            <w:vAlign w:val="center"/>
          </w:tcPr>
          <w:p>
            <w:pPr>
              <w:pStyle w:val="TableHeading"/>
              <w:suppressLineNumbers/>
              <w:shd w:fill="0F2A30" w:val="clear"/>
              <w:bidi w:val="0"/>
              <w:jc w:val="left"/>
              <w:rPr/>
            </w:pPr>
            <w:r>
              <w:rPr/>
              <w:t>Damage</w:t>
            </w:r>
          </w:p>
        </w:tc>
        <w:tc>
          <w:tcPr>
            <w:tcW w:w="1008" w:type="dxa"/>
            <w:tcBorders/>
            <w:vAlign w:val="center"/>
          </w:tcPr>
          <w:p>
            <w:pPr>
              <w:pStyle w:val="TableHeading"/>
              <w:suppressLineNumbers/>
              <w:shd w:fill="0F2A30" w:val="clear"/>
              <w:bidi w:val="0"/>
              <w:jc w:val="left"/>
              <w:rPr/>
            </w:pPr>
            <w:r>
              <w:rPr/>
              <w:t>Cooldown</w:t>
            </w:r>
          </w:p>
        </w:tc>
      </w:tr>
      <w:tr>
        <w:trPr/>
        <w:tc>
          <w:tcPr>
            <w:tcW w:w="706" w:type="dxa"/>
            <w:tcBorders/>
            <w:vAlign w:val="center"/>
          </w:tcPr>
          <w:p>
            <w:pPr>
              <w:pStyle w:val="TableContents"/>
              <w:widowControl w:val="false"/>
              <w:suppressLineNumbers/>
              <w:bidi w:val="0"/>
              <w:jc w:val="left"/>
              <w:rPr/>
            </w:pPr>
            <w:r>
              <w:rPr/>
              <w:t>Gore</w:t>
            </w:r>
          </w:p>
        </w:tc>
        <w:tc>
          <w:tcPr>
            <w:tcW w:w="4462" w:type="dxa"/>
            <w:tcBorders/>
            <w:vAlign w:val="center"/>
          </w:tcPr>
          <w:p>
            <w:pPr>
              <w:pStyle w:val="TableContents"/>
              <w:widowControl w:val="false"/>
              <w:suppressLineNumbers/>
              <w:bidi w:val="0"/>
              <w:jc w:val="left"/>
              <w:rPr/>
            </w:pPr>
            <w:r>
              <w:rPr/>
              <w:t>Head swings back</w:t>
            </w:r>
          </w:p>
        </w:tc>
        <w:tc>
          <w:tcPr>
            <w:tcW w:w="811" w:type="dxa"/>
            <w:tcBorders/>
            <w:vAlign w:val="center"/>
          </w:tcPr>
          <w:p>
            <w:pPr>
              <w:pStyle w:val="TableContents"/>
              <w:widowControl w:val="false"/>
              <w:suppressLineNumbers/>
              <w:bidi w:val="0"/>
              <w:jc w:val="left"/>
              <w:rPr/>
            </w:pPr>
            <w:r>
              <w:rPr/>
              <w:t>0.5 s</w:t>
            </w:r>
          </w:p>
        </w:tc>
        <w:tc>
          <w:tcPr>
            <w:tcW w:w="1455" w:type="dxa"/>
            <w:tcBorders/>
            <w:vAlign w:val="center"/>
          </w:tcPr>
          <w:p>
            <w:pPr>
              <w:pStyle w:val="TableContents"/>
              <w:widowControl w:val="false"/>
              <w:suppressLineNumbers/>
              <w:bidi w:val="0"/>
              <w:jc w:val="left"/>
              <w:rPr/>
            </w:pPr>
            <w:r>
              <w:rPr/>
              <w:t>Melee 3 m, 90° cone</w:t>
            </w:r>
          </w:p>
        </w:tc>
        <w:tc>
          <w:tcPr>
            <w:tcW w:w="1763" w:type="dxa"/>
            <w:tcBorders/>
            <w:vAlign w:val="center"/>
          </w:tcPr>
          <w:p>
            <w:pPr>
              <w:pStyle w:val="TableContents"/>
              <w:widowControl w:val="false"/>
              <w:suppressLineNumbers/>
              <w:bidi w:val="0"/>
              <w:jc w:val="left"/>
              <w:rPr/>
            </w:pPr>
            <w:r>
              <w:rPr/>
              <w:t>140</w:t>
            </w:r>
          </w:p>
        </w:tc>
        <w:tc>
          <w:tcPr>
            <w:tcW w:w="1008" w:type="dxa"/>
            <w:tcBorders/>
            <w:vAlign w:val="center"/>
          </w:tcPr>
          <w:p>
            <w:pPr>
              <w:pStyle w:val="TableContents"/>
              <w:widowControl w:val="false"/>
              <w:suppressLineNumbers/>
              <w:bidi w:val="0"/>
              <w:jc w:val="left"/>
              <w:rPr/>
            </w:pPr>
            <w:r>
              <w:rPr/>
              <w:t>1.5 s</w:t>
            </w:r>
          </w:p>
        </w:tc>
      </w:tr>
      <w:tr>
        <w:trPr/>
        <w:tc>
          <w:tcPr>
            <w:tcW w:w="706" w:type="dxa"/>
            <w:tcBorders/>
            <w:vAlign w:val="center"/>
          </w:tcPr>
          <w:p>
            <w:pPr>
              <w:pStyle w:val="TableContents"/>
              <w:widowControl w:val="false"/>
              <w:suppressLineNumbers/>
              <w:bidi w:val="0"/>
              <w:jc w:val="left"/>
              <w:rPr/>
            </w:pPr>
            <w:r>
              <w:rPr/>
              <w:t>Charge</w:t>
            </w:r>
          </w:p>
        </w:tc>
        <w:tc>
          <w:tcPr>
            <w:tcW w:w="4462" w:type="dxa"/>
            <w:tcBorders/>
            <w:vAlign w:val="center"/>
          </w:tcPr>
          <w:p>
            <w:pPr>
              <w:pStyle w:val="TableContents"/>
              <w:widowControl w:val="false"/>
              <w:suppressLineNumbers/>
              <w:bidi w:val="0"/>
              <w:jc w:val="left"/>
              <w:rPr/>
            </w:pPr>
            <w:r>
              <w:rPr/>
              <w:t>Line decal 25 m, fills over the wind-up; dust plumes from the hooves</w:t>
            </w:r>
          </w:p>
        </w:tc>
        <w:tc>
          <w:tcPr>
            <w:tcW w:w="811" w:type="dxa"/>
            <w:tcBorders/>
            <w:vAlign w:val="center"/>
          </w:tcPr>
          <w:p>
            <w:pPr>
              <w:pStyle w:val="TableContents"/>
              <w:widowControl w:val="false"/>
              <w:suppressLineNumbers/>
              <w:bidi w:val="0"/>
              <w:jc w:val="left"/>
              <w:rPr/>
            </w:pPr>
            <w:r>
              <w:rPr/>
              <w:t>0.8 s</w:t>
            </w:r>
          </w:p>
        </w:tc>
        <w:tc>
          <w:tcPr>
            <w:tcW w:w="1455" w:type="dxa"/>
            <w:tcBorders/>
            <w:vAlign w:val="center"/>
          </w:tcPr>
          <w:p>
            <w:pPr>
              <w:pStyle w:val="TableContents"/>
              <w:widowControl w:val="false"/>
              <w:suppressLineNumbers/>
              <w:bidi w:val="0"/>
              <w:jc w:val="left"/>
              <w:rPr/>
            </w:pPr>
            <w:r>
              <w:rPr/>
              <w:t>25 m × 3 m line</w:t>
            </w:r>
          </w:p>
        </w:tc>
        <w:tc>
          <w:tcPr>
            <w:tcW w:w="1763" w:type="dxa"/>
            <w:tcBorders/>
            <w:vAlign w:val="center"/>
          </w:tcPr>
          <w:p>
            <w:pPr>
              <w:pStyle w:val="TableContents"/>
              <w:widowControl w:val="false"/>
              <w:suppressLineNumbers/>
              <w:bidi w:val="0"/>
              <w:jc w:val="left"/>
              <w:rPr/>
            </w:pPr>
            <w:r>
              <w:rPr/>
              <w:t>200 + knockdown 1.0 s</w:t>
            </w:r>
          </w:p>
        </w:tc>
        <w:tc>
          <w:tcPr>
            <w:tcW w:w="1008" w:type="dxa"/>
            <w:tcBorders/>
            <w:vAlign w:val="center"/>
          </w:tcPr>
          <w:p>
            <w:pPr>
              <w:pStyle w:val="TableContents"/>
              <w:widowControl w:val="false"/>
              <w:suppressLineNumbers/>
              <w:bidi w:val="0"/>
              <w:jc w:val="left"/>
              <w:rPr/>
            </w:pPr>
            <w:r>
              <w:rPr/>
              <w:t>10 s</w:t>
            </w:r>
          </w:p>
        </w:tc>
      </w:tr>
    </w:tbl>
    <w:p>
      <w:pPr>
        <w:pStyle w:val="BodyText"/>
        <w:bidi w:val="0"/>
        <w:jc w:val="left"/>
        <w:rPr/>
      </w:pPr>
      <w:r>
        <w:rPr>
          <w:rStyle w:val="Strong"/>
        </w:rPr>
        <w:t>Counter-play:</w:t>
      </w:r>
      <w:r>
        <w:rPr/>
        <w:t xml:space="preserve"> stand between it and an enemy, then step aside: the Charge hits everything in its path. Bait it into rocks to daze it.</w:t>
      </w:r>
    </w:p>
    <w:p>
      <w:pPr>
        <w:pStyle w:val="BodyText"/>
        <w:bidi w:val="0"/>
        <w:jc w:val="left"/>
        <w:rPr/>
      </w:pPr>
      <w:r>
        <w:rPr>
          <w:rStyle w:val="Strong"/>
        </w:rPr>
        <w:t>Animation set:</w:t>
      </w:r>
      <w:r>
        <w:rPr/>
        <w:t xml:space="preserve"> graze, paw-warn, gore, charge wind-up, charge run, dazed, flinch, death (topples like a rockslide).</w:t>
      </w:r>
    </w:p>
    <w:p>
      <w:pPr>
        <w:pStyle w:val="BodyText"/>
        <w:bidi w:val="0"/>
        <w:jc w:val="left"/>
        <w:rPr/>
      </w:pPr>
      <w:r>
        <w:rPr>
          <w:rStyle w:val="Strong"/>
        </w:rPr>
        <w:t>Audio:</w:t>
      </w:r>
      <w:r>
        <w:rPr/>
        <w:t xml:space="preserve"> grinding breath, stone plates clacking; a bellow and thundering hooves for the Charge.</w:t>
      </w:r>
    </w:p>
    <w:p>
      <w:pPr>
        <w:pStyle w:val="BodyText"/>
        <w:bidi w:val="0"/>
        <w:jc w:val="left"/>
        <w:rPr/>
      </w:pPr>
      <w:r>
        <w:rPr>
          <w:rStyle w:val="Strong"/>
        </w:rPr>
        <w:t>Look:</w:t>
      </w:r>
      <w:r>
        <w:rPr/>
        <w:t xml:space="preserve"> stone plates over a grey hide, moss in the cracks, horns like broken columns. Charge leaves a line of churned earth for 10 s.</w:t>
      </w:r>
    </w:p>
    <w:p>
      <w:pPr>
        <w:pStyle w:val="BodyText"/>
        <w:bidi w:val="0"/>
        <w:jc w:val="left"/>
        <w:rPr/>
      </w:pPr>
      <w:r>
        <w:rPr>
          <w:rStyle w:val="Strong"/>
        </w:rPr>
        <w:t>Blighted — Obsidian Ox (Spec):</w:t>
      </w:r>
      <w:r>
        <w:rPr/>
        <w:t xml:space="preserve"> Charge leaves Glaze: −20% speed for Wildborn for 10 s.</w:t>
      </w:r>
    </w:p>
    <w:p>
      <w:pPr>
        <w:pStyle w:val="HorizontalLine"/>
        <w:bidi w:val="0"/>
        <w:jc w:val="left"/>
        <w:rPr/>
      </w:pPr>
      <w:r>
        <w:rPr/>
      </w:r>
    </w:p>
    <w:p>
      <w:pPr>
        <w:pStyle w:val="Heading2"/>
        <w:bidi w:val="0"/>
        <w:jc w:val="left"/>
        <w:rPr/>
      </w:pPr>
      <w:r>
        <w:rPr/>
        <w:t>#4 Glimmerfox</w:t>
      </w:r>
    </w:p>
    <w:tbl>
      <w:tblPr>
        <w:tblW w:w="9077" w:type="dxa"/>
        <w:jc w:val="left"/>
        <w:tblInd w:w="0" w:type="dxa"/>
        <w:tblLayout w:type="fixed"/>
        <w:tblCellMar>
          <w:top w:w="28" w:type="dxa"/>
          <w:left w:w="28" w:type="dxa"/>
          <w:bottom w:w="28" w:type="dxa"/>
          <w:right w:w="28" w:type="dxa"/>
        </w:tblCellMar>
      </w:tblPr>
      <w:tblGrid>
        <w:gridCol w:w="1636"/>
        <w:gridCol w:w="7441"/>
      </w:tblGrid>
      <w:tr>
        <w:trPr>
          <w:tblHeader w:val="true"/>
        </w:trPr>
        <w:tc>
          <w:tcPr>
            <w:tcW w:w="1636" w:type="dxa"/>
            <w:tcBorders/>
            <w:vAlign w:val="center"/>
          </w:tcPr>
          <w:p>
            <w:pPr>
              <w:pStyle w:val="TableHeading"/>
              <w:suppressLineNumbers/>
              <w:shd w:fill="0F2A30" w:val="clear"/>
              <w:bidi w:val="0"/>
              <w:jc w:val="left"/>
              <w:rPr/>
            </w:pPr>
            <w:r>
              <w:rPr/>
              <w:t>Field</w:t>
            </w:r>
          </w:p>
        </w:tc>
        <w:tc>
          <w:tcPr>
            <w:tcW w:w="7441" w:type="dxa"/>
            <w:tcBorders/>
            <w:vAlign w:val="center"/>
          </w:tcPr>
          <w:p>
            <w:pPr>
              <w:pStyle w:val="TableHeading"/>
              <w:suppressLineNumbers/>
              <w:shd w:fill="0F2A30" w:val="clear"/>
              <w:bidi w:val="0"/>
              <w:jc w:val="left"/>
              <w:rPr/>
            </w:pPr>
            <w:r>
              <w:rPr/>
              <w:t>Value</w:t>
            </w:r>
          </w:p>
        </w:tc>
      </w:tr>
      <w:tr>
        <w:trPr/>
        <w:tc>
          <w:tcPr>
            <w:tcW w:w="1636" w:type="dxa"/>
            <w:tcBorders/>
            <w:vAlign w:val="center"/>
          </w:tcPr>
          <w:p>
            <w:pPr>
              <w:pStyle w:val="TableContents"/>
              <w:widowControl w:val="false"/>
              <w:suppressLineNumbers/>
              <w:bidi w:val="0"/>
              <w:jc w:val="left"/>
              <w:rPr/>
            </w:pPr>
            <w:r>
              <w:rPr/>
              <w:t>Tier · temperament</w:t>
            </w:r>
          </w:p>
        </w:tc>
        <w:tc>
          <w:tcPr>
            <w:tcW w:w="7441" w:type="dxa"/>
            <w:tcBorders/>
            <w:vAlign w:val="center"/>
          </w:tcPr>
          <w:p>
            <w:pPr>
              <w:pStyle w:val="TableContents"/>
              <w:widowControl w:val="false"/>
              <w:suppressLineNumbers/>
              <w:bidi w:val="0"/>
              <w:jc w:val="left"/>
              <w:rPr/>
            </w:pPr>
            <w:r>
              <w:rPr/>
              <w:t>I · Skittish, solo</w:t>
            </w:r>
          </w:p>
        </w:tc>
      </w:tr>
      <w:tr>
        <w:trPr/>
        <w:tc>
          <w:tcPr>
            <w:tcW w:w="1636" w:type="dxa"/>
            <w:tcBorders/>
            <w:vAlign w:val="center"/>
          </w:tcPr>
          <w:p>
            <w:pPr>
              <w:pStyle w:val="TableContents"/>
              <w:widowControl w:val="false"/>
              <w:suppressLineNumbers/>
              <w:bidi w:val="0"/>
              <w:jc w:val="left"/>
              <w:rPr/>
            </w:pPr>
            <w:r>
              <w:rPr/>
              <w:t>Habitat · maps</w:t>
            </w:r>
          </w:p>
        </w:tc>
        <w:tc>
          <w:tcPr>
            <w:tcW w:w="7441" w:type="dxa"/>
            <w:tcBorders/>
            <w:vAlign w:val="center"/>
          </w:tcPr>
          <w:p>
            <w:pPr>
              <w:pStyle w:val="TableContents"/>
              <w:widowControl w:val="false"/>
              <w:suppressLineNumbers/>
              <w:bidi w:val="0"/>
              <w:jc w:val="left"/>
              <w:rPr/>
            </w:pPr>
            <w:r>
              <w:rPr/>
              <w:t>Rootwilds · Breathing Canopy, Ashfall Crossing (Built: 4 per side)</w:t>
            </w:r>
          </w:p>
        </w:tc>
      </w:tr>
      <w:tr>
        <w:trPr/>
        <w:tc>
          <w:tcPr>
            <w:tcW w:w="1636" w:type="dxa"/>
            <w:tcBorders/>
            <w:vAlign w:val="center"/>
          </w:tcPr>
          <w:p>
            <w:pPr>
              <w:pStyle w:val="TableContents"/>
              <w:widowControl w:val="false"/>
              <w:suppressLineNumbers/>
              <w:bidi w:val="0"/>
              <w:jc w:val="left"/>
              <w:rPr/>
            </w:pPr>
            <w:r>
              <w:rPr/>
              <w:t>Affinity</w:t>
            </w:r>
          </w:p>
        </w:tc>
        <w:tc>
          <w:tcPr>
            <w:tcW w:w="7441" w:type="dxa"/>
            <w:tcBorders/>
            <w:vAlign w:val="center"/>
          </w:tcPr>
          <w:p>
            <w:pPr>
              <w:pStyle w:val="TableContents"/>
              <w:widowControl w:val="false"/>
              <w:suppressLineNumbers/>
              <w:bidi w:val="0"/>
              <w:jc w:val="left"/>
              <w:rPr/>
            </w:pPr>
            <w:r>
              <w:rPr/>
              <w:t>Thornrunner</w:t>
            </w:r>
          </w:p>
        </w:tc>
      </w:tr>
      <w:tr>
        <w:trPr/>
        <w:tc>
          <w:tcPr>
            <w:tcW w:w="1636" w:type="dxa"/>
            <w:tcBorders/>
            <w:vAlign w:val="center"/>
          </w:tcPr>
          <w:p>
            <w:pPr>
              <w:pStyle w:val="TableContents"/>
              <w:widowControl w:val="false"/>
              <w:suppressLineNumbers/>
              <w:bidi w:val="0"/>
              <w:jc w:val="left"/>
              <w:rPr/>
            </w:pPr>
            <w:r>
              <w:rPr/>
              <w:t>Size</w:t>
            </w:r>
          </w:p>
        </w:tc>
        <w:tc>
          <w:tcPr>
            <w:tcW w:w="7441" w:type="dxa"/>
            <w:tcBorders/>
            <w:vAlign w:val="center"/>
          </w:tcPr>
          <w:p>
            <w:pPr>
              <w:pStyle w:val="TableContents"/>
              <w:widowControl w:val="false"/>
              <w:suppressLineNumbers/>
              <w:bidi w:val="0"/>
              <w:jc w:val="left"/>
              <w:rPr/>
            </w:pPr>
            <w:r>
              <w:rPr/>
              <w:t>0.6 m at the shoulder; a slender fox with a shimmering coat</w:t>
            </w:r>
          </w:p>
        </w:tc>
      </w:tr>
      <w:tr>
        <w:trPr/>
        <w:tc>
          <w:tcPr>
            <w:tcW w:w="1636" w:type="dxa"/>
            <w:tcBorders/>
            <w:vAlign w:val="center"/>
          </w:tcPr>
          <w:p>
            <w:pPr>
              <w:pStyle w:val="TableContents"/>
              <w:widowControl w:val="false"/>
              <w:suppressLineNumbers/>
              <w:bidi w:val="0"/>
              <w:jc w:val="left"/>
              <w:rPr/>
            </w:pPr>
            <w:r>
              <w:rPr/>
              <w:t>Health · speed</w:t>
            </w:r>
          </w:p>
        </w:tc>
        <w:tc>
          <w:tcPr>
            <w:tcW w:w="7441" w:type="dxa"/>
            <w:tcBorders/>
            <w:vAlign w:val="center"/>
          </w:tcPr>
          <w:p>
            <w:pPr>
              <w:pStyle w:val="TableContents"/>
              <w:widowControl w:val="false"/>
              <w:suppressLineNumbers/>
              <w:bidi w:val="0"/>
              <w:jc w:val="left"/>
              <w:rPr/>
            </w:pPr>
            <w:r>
              <w:rPr/>
              <w:t>150 · 8.0 m/s</w:t>
            </w:r>
          </w:p>
        </w:tc>
      </w:tr>
      <w:tr>
        <w:trPr/>
        <w:tc>
          <w:tcPr>
            <w:tcW w:w="1636" w:type="dxa"/>
            <w:tcBorders/>
            <w:vAlign w:val="center"/>
          </w:tcPr>
          <w:p>
            <w:pPr>
              <w:pStyle w:val="TableContents"/>
              <w:widowControl w:val="false"/>
              <w:suppressLineNumbers/>
              <w:bidi w:val="0"/>
              <w:jc w:val="left"/>
              <w:rPr/>
            </w:pPr>
            <w:r>
              <w:rPr/>
              <w:t>Cores · respawn</w:t>
            </w:r>
          </w:p>
        </w:tc>
        <w:tc>
          <w:tcPr>
            <w:tcW w:w="7441" w:type="dxa"/>
            <w:tcBorders/>
            <w:vAlign w:val="center"/>
          </w:tcPr>
          <w:p>
            <w:pPr>
              <w:pStyle w:val="TableContents"/>
              <w:widowControl w:val="false"/>
              <w:suppressLineNumbers/>
              <w:bidi w:val="0"/>
              <w:jc w:val="left"/>
              <w:rPr/>
            </w:pPr>
            <w:r>
              <w:rPr/>
              <w:t>20 · 45 s</w:t>
            </w:r>
          </w:p>
        </w:tc>
      </w:tr>
      <w:tr>
        <w:trPr/>
        <w:tc>
          <w:tcPr>
            <w:tcW w:w="1636" w:type="dxa"/>
            <w:tcBorders/>
            <w:vAlign w:val="center"/>
          </w:tcPr>
          <w:p>
            <w:pPr>
              <w:pStyle w:val="TableContents"/>
              <w:widowControl w:val="false"/>
              <w:suppressLineNumbers/>
              <w:bidi w:val="0"/>
              <w:jc w:val="left"/>
              <w:rPr/>
            </w:pPr>
            <w:r>
              <w:rPr>
                <w:rStyle w:val="Strong"/>
              </w:rPr>
              <w:t>Key mechanic</w:t>
            </w:r>
          </w:p>
        </w:tc>
        <w:tc>
          <w:tcPr>
            <w:tcW w:w="7441" w:type="dxa"/>
            <w:tcBorders/>
            <w:vAlign w:val="center"/>
          </w:tcPr>
          <w:p>
            <w:pPr>
              <w:pStyle w:val="TableContents"/>
              <w:widowControl w:val="false"/>
              <w:suppressLineNumbers/>
              <w:bidi w:val="0"/>
              <w:jc w:val="left"/>
              <w:rPr/>
            </w:pPr>
            <w:r>
              <w:rPr>
                <w:rStyle w:val="Strong"/>
              </w:rPr>
              <w:t>Invisible after 2 s still.</w:t>
            </w:r>
            <w:r>
              <w:rPr/>
              <w:t xml:space="preserve"> Killing it </w:t>
            </w:r>
            <w:r>
              <w:rPr>
                <w:rStyle w:val="Strong"/>
              </w:rPr>
              <w:t>reveals enemies within 15 m for 6 s</w:t>
            </w:r>
            <w:r>
              <w:rPr/>
              <w:t xml:space="preserve"> (Thornrunner kill: 25 m)</w:t>
            </w:r>
          </w:p>
        </w:tc>
      </w:tr>
    </w:tbl>
    <w:p>
      <w:pPr>
        <w:pStyle w:val="BodyText"/>
        <w:bidi w:val="0"/>
        <w:jc w:val="left"/>
        <w:rPr/>
      </w:pPr>
      <w:r>
        <w:rPr>
          <w:rStyle w:val="Strong"/>
        </w:rPr>
        <w:t>Behaviour:</w:t>
      </w:r>
      <w:r>
        <w:rPr/>
        <w:t xml:space="preserve"> sits still and fades (a heat-shimmer remains at 5 m). Flees at 12 m on a zig-zag path, stopping behind cover to fade again. A careful observer sees the shimmer.</w:t>
      </w:r>
    </w:p>
    <w:p>
      <w:pPr>
        <w:pStyle w:val="BodyText"/>
        <w:bidi w:val="0"/>
        <w:jc w:val="left"/>
        <w:rPr/>
      </w:pPr>
      <w:r>
        <w:rPr>
          <w:rStyle w:val="Strong"/>
        </w:rPr>
        <w:t>Counter-play:</w:t>
      </w:r>
      <w:r>
        <w:rPr/>
        <w:t xml:space="preserve"> worth hunting before a fight for the reveal. A Thornrunner kill gives a 25 m reveal, a strong pre-fight scouting tool.</w:t>
      </w:r>
    </w:p>
    <w:p>
      <w:pPr>
        <w:pStyle w:val="BodyText"/>
        <w:bidi w:val="0"/>
        <w:jc w:val="left"/>
        <w:rPr/>
      </w:pPr>
      <w:r>
        <w:rPr>
          <w:rStyle w:val="Strong"/>
        </w:rPr>
        <w:t>Animation set:</w:t>
      </w:r>
      <w:r>
        <w:rPr/>
        <w:t xml:space="preserve"> sit, fade (shader), zig-zag run, pounce-play, death (a burst of light motes). </w:t>
      </w:r>
      <w:r>
        <w:rPr>
          <w:rStyle w:val="Strong"/>
        </w:rPr>
        <w:t>Audio:</w:t>
      </w:r>
      <w:r>
        <w:rPr/>
        <w:t xml:space="preserve"> a soft yip; a chime when it fades back in. </w:t>
      </w:r>
      <w:r>
        <w:rPr>
          <w:rStyle w:val="Strong"/>
        </w:rPr>
        <w:t>Look:</w:t>
      </w:r>
      <w:r>
        <w:rPr/>
        <w:t xml:space="preserve"> pale grey coat with a pearly shimmer; amber eyes that stay visible for 0.3 s after it fades. </w:t>
      </w:r>
      <w:r>
        <w:rPr>
          <w:rStyle w:val="Strong"/>
        </w:rPr>
        <w:t>Blighted — Glintfox (Spec):</w:t>
      </w:r>
      <w:r>
        <w:rPr/>
        <w:t xml:space="preserve"> its reveal shows Wildborn only.</w:t>
      </w:r>
    </w:p>
    <w:p>
      <w:pPr>
        <w:pStyle w:val="HorizontalLine"/>
        <w:bidi w:val="0"/>
        <w:jc w:val="left"/>
        <w:rPr/>
      </w:pPr>
      <w:r>
        <w:rPr/>
      </w:r>
    </w:p>
    <w:p>
      <w:pPr>
        <w:pStyle w:val="Heading2"/>
        <w:bidi w:val="0"/>
        <w:jc w:val="left"/>
        <w:rPr/>
      </w:pPr>
      <w:r>
        <w:rPr/>
        <w:t>#5 Marrowhound</w:t>
      </w:r>
    </w:p>
    <w:tbl>
      <w:tblPr>
        <w:tblW w:w="8582" w:type="dxa"/>
        <w:jc w:val="left"/>
        <w:tblInd w:w="0" w:type="dxa"/>
        <w:tblLayout w:type="fixed"/>
        <w:tblCellMar>
          <w:top w:w="28" w:type="dxa"/>
          <w:left w:w="28" w:type="dxa"/>
          <w:bottom w:w="28" w:type="dxa"/>
          <w:right w:w="28" w:type="dxa"/>
        </w:tblCellMar>
      </w:tblPr>
      <w:tblGrid>
        <w:gridCol w:w="2071"/>
        <w:gridCol w:w="6511"/>
      </w:tblGrid>
      <w:tr>
        <w:trPr>
          <w:tblHeader w:val="true"/>
        </w:trPr>
        <w:tc>
          <w:tcPr>
            <w:tcW w:w="2071" w:type="dxa"/>
            <w:tcBorders/>
            <w:vAlign w:val="center"/>
          </w:tcPr>
          <w:p>
            <w:pPr>
              <w:pStyle w:val="TableHeading"/>
              <w:suppressLineNumbers/>
              <w:shd w:fill="0F2A30" w:val="clear"/>
              <w:bidi w:val="0"/>
              <w:jc w:val="left"/>
              <w:rPr/>
            </w:pPr>
            <w:r>
              <w:rPr/>
              <w:t>Field</w:t>
            </w:r>
          </w:p>
        </w:tc>
        <w:tc>
          <w:tcPr>
            <w:tcW w:w="6511" w:type="dxa"/>
            <w:tcBorders/>
            <w:vAlign w:val="center"/>
          </w:tcPr>
          <w:p>
            <w:pPr>
              <w:pStyle w:val="TableHeading"/>
              <w:suppressLineNumbers/>
              <w:shd w:fill="0F2A30" w:val="clear"/>
              <w:bidi w:val="0"/>
              <w:jc w:val="left"/>
              <w:rPr/>
            </w:pPr>
            <w:r>
              <w:rPr/>
              <w:t>Value</w:t>
            </w:r>
          </w:p>
        </w:tc>
      </w:tr>
      <w:tr>
        <w:trPr/>
        <w:tc>
          <w:tcPr>
            <w:tcW w:w="2071" w:type="dxa"/>
            <w:tcBorders/>
            <w:vAlign w:val="center"/>
          </w:tcPr>
          <w:p>
            <w:pPr>
              <w:pStyle w:val="TableContents"/>
              <w:widowControl w:val="false"/>
              <w:suppressLineNumbers/>
              <w:bidi w:val="0"/>
              <w:jc w:val="left"/>
              <w:rPr/>
            </w:pPr>
            <w:r>
              <w:rPr/>
              <w:t>Tier · temperament</w:t>
            </w:r>
          </w:p>
        </w:tc>
        <w:tc>
          <w:tcPr>
            <w:tcW w:w="6511" w:type="dxa"/>
            <w:tcBorders/>
            <w:vAlign w:val="center"/>
          </w:tcPr>
          <w:p>
            <w:pPr>
              <w:pStyle w:val="TableContents"/>
              <w:widowControl w:val="false"/>
              <w:suppressLineNumbers/>
              <w:bidi w:val="0"/>
              <w:jc w:val="left"/>
              <w:rPr/>
            </w:pPr>
            <w:r>
              <w:rPr/>
              <w:t>II · Scavenger, pair</w:t>
            </w:r>
          </w:p>
        </w:tc>
      </w:tr>
      <w:tr>
        <w:trPr/>
        <w:tc>
          <w:tcPr>
            <w:tcW w:w="2071" w:type="dxa"/>
            <w:tcBorders/>
            <w:vAlign w:val="center"/>
          </w:tcPr>
          <w:p>
            <w:pPr>
              <w:pStyle w:val="TableContents"/>
              <w:widowControl w:val="false"/>
              <w:suppressLineNumbers/>
              <w:bidi w:val="0"/>
              <w:jc w:val="left"/>
              <w:rPr/>
            </w:pPr>
            <w:r>
              <w:rPr/>
              <w:t>Habitat · maps</w:t>
            </w:r>
          </w:p>
        </w:tc>
        <w:tc>
          <w:tcPr>
            <w:tcW w:w="6511" w:type="dxa"/>
            <w:tcBorders/>
            <w:vAlign w:val="center"/>
          </w:tcPr>
          <w:p>
            <w:pPr>
              <w:pStyle w:val="TableContents"/>
              <w:widowControl w:val="false"/>
              <w:suppressLineNumbers/>
              <w:bidi w:val="0"/>
              <w:jc w:val="left"/>
              <w:rPr/>
            </w:pPr>
            <w:r>
              <w:rPr/>
              <w:t>Bone Flats · The Elder Ribs, The Skull Basin</w:t>
            </w:r>
          </w:p>
        </w:tc>
      </w:tr>
      <w:tr>
        <w:trPr/>
        <w:tc>
          <w:tcPr>
            <w:tcW w:w="2071" w:type="dxa"/>
            <w:tcBorders/>
            <w:vAlign w:val="center"/>
          </w:tcPr>
          <w:p>
            <w:pPr>
              <w:pStyle w:val="TableContents"/>
              <w:widowControl w:val="false"/>
              <w:suppressLineNumbers/>
              <w:bidi w:val="0"/>
              <w:jc w:val="left"/>
              <w:rPr/>
            </w:pPr>
            <w:r>
              <w:rPr/>
              <w:t>Affinity</w:t>
            </w:r>
          </w:p>
        </w:tc>
        <w:tc>
          <w:tcPr>
            <w:tcW w:w="6511" w:type="dxa"/>
            <w:tcBorders/>
            <w:vAlign w:val="center"/>
          </w:tcPr>
          <w:p>
            <w:pPr>
              <w:pStyle w:val="TableContents"/>
              <w:widowControl w:val="false"/>
              <w:suppressLineNumbers/>
              <w:bidi w:val="0"/>
              <w:jc w:val="left"/>
              <w:rPr/>
            </w:pPr>
            <w:r>
              <w:rPr/>
              <w:t>Bonespire</w:t>
            </w:r>
          </w:p>
        </w:tc>
      </w:tr>
      <w:tr>
        <w:trPr/>
        <w:tc>
          <w:tcPr>
            <w:tcW w:w="2071" w:type="dxa"/>
            <w:tcBorders/>
            <w:vAlign w:val="center"/>
          </w:tcPr>
          <w:p>
            <w:pPr>
              <w:pStyle w:val="TableContents"/>
              <w:widowControl w:val="false"/>
              <w:suppressLineNumbers/>
              <w:bidi w:val="0"/>
              <w:jc w:val="left"/>
              <w:rPr/>
            </w:pPr>
            <w:r>
              <w:rPr/>
              <w:t>Size</w:t>
            </w:r>
          </w:p>
        </w:tc>
        <w:tc>
          <w:tcPr>
            <w:tcW w:w="6511" w:type="dxa"/>
            <w:tcBorders/>
            <w:vAlign w:val="center"/>
          </w:tcPr>
          <w:p>
            <w:pPr>
              <w:pStyle w:val="TableContents"/>
              <w:widowControl w:val="false"/>
              <w:suppressLineNumbers/>
              <w:bidi w:val="0"/>
              <w:jc w:val="left"/>
              <w:rPr/>
            </w:pPr>
            <w:r>
              <w:rPr/>
              <w:t>1.5 m at the shoulder, 2.4 m long; a long-jawed hyena-like hound with bone plates</w:t>
            </w:r>
          </w:p>
        </w:tc>
      </w:tr>
      <w:tr>
        <w:trPr/>
        <w:tc>
          <w:tcPr>
            <w:tcW w:w="2071" w:type="dxa"/>
            <w:tcBorders/>
            <w:vAlign w:val="center"/>
          </w:tcPr>
          <w:p>
            <w:pPr>
              <w:pStyle w:val="TableContents"/>
              <w:widowControl w:val="false"/>
              <w:suppressLineNumbers/>
              <w:bidi w:val="0"/>
              <w:jc w:val="left"/>
              <w:rPr/>
            </w:pPr>
            <w:r>
              <w:rPr/>
              <w:t>Health · damage · speed</w:t>
            </w:r>
          </w:p>
        </w:tc>
        <w:tc>
          <w:tcPr>
            <w:tcW w:w="6511" w:type="dxa"/>
            <w:tcBorders/>
            <w:vAlign w:val="center"/>
          </w:tcPr>
          <w:p>
            <w:pPr>
              <w:pStyle w:val="TableContents"/>
              <w:widowControl w:val="false"/>
              <w:suppressLineNumbers/>
              <w:bidi w:val="0"/>
              <w:jc w:val="left"/>
              <w:rPr/>
            </w:pPr>
            <w:r>
              <w:rPr/>
              <w:t>800 · 45 · 6.5 m/s</w:t>
            </w:r>
          </w:p>
        </w:tc>
      </w:tr>
      <w:tr>
        <w:trPr/>
        <w:tc>
          <w:tcPr>
            <w:tcW w:w="2071" w:type="dxa"/>
            <w:tcBorders/>
            <w:vAlign w:val="center"/>
          </w:tcPr>
          <w:p>
            <w:pPr>
              <w:pStyle w:val="TableContents"/>
              <w:widowControl w:val="false"/>
              <w:suppressLineNumbers/>
              <w:bidi w:val="0"/>
              <w:jc w:val="left"/>
              <w:rPr/>
            </w:pPr>
            <w:r>
              <w:rPr/>
              <w:t>Cores · respawn</w:t>
            </w:r>
          </w:p>
        </w:tc>
        <w:tc>
          <w:tcPr>
            <w:tcW w:w="6511" w:type="dxa"/>
            <w:tcBorders/>
            <w:vAlign w:val="center"/>
          </w:tcPr>
          <w:p>
            <w:pPr>
              <w:pStyle w:val="TableContents"/>
              <w:widowControl w:val="false"/>
              <w:suppressLineNumbers/>
              <w:bidi w:val="0"/>
              <w:jc w:val="left"/>
              <w:rPr/>
            </w:pPr>
            <w:r>
              <w:rPr/>
              <w:t>50 each · 90 s</w:t>
            </w:r>
          </w:p>
        </w:tc>
      </w:tr>
      <w:tr>
        <w:trPr/>
        <w:tc>
          <w:tcPr>
            <w:tcW w:w="2071" w:type="dxa"/>
            <w:tcBorders/>
            <w:vAlign w:val="center"/>
          </w:tcPr>
          <w:p>
            <w:pPr>
              <w:pStyle w:val="TableContents"/>
              <w:widowControl w:val="false"/>
              <w:suppressLineNumbers/>
              <w:bidi w:val="0"/>
              <w:jc w:val="left"/>
              <w:rPr/>
            </w:pPr>
            <w:r>
              <w:rPr/>
              <w:t>Weak point</w:t>
            </w:r>
          </w:p>
        </w:tc>
        <w:tc>
          <w:tcPr>
            <w:tcW w:w="6511" w:type="dxa"/>
            <w:tcBorders/>
            <w:vAlign w:val="center"/>
          </w:tcPr>
          <w:p>
            <w:pPr>
              <w:pStyle w:val="TableContents"/>
              <w:widowControl w:val="false"/>
              <w:suppressLineNumbers/>
              <w:bidi w:val="0"/>
              <w:jc w:val="left"/>
              <w:rPr/>
            </w:pPr>
            <w:r>
              <w:rPr/>
              <w:t>Swollen belly (its hoard), sides 90°</w:t>
            </w:r>
          </w:p>
        </w:tc>
      </w:tr>
      <w:tr>
        <w:trPr/>
        <w:tc>
          <w:tcPr>
            <w:tcW w:w="2071" w:type="dxa"/>
            <w:tcBorders/>
            <w:vAlign w:val="center"/>
          </w:tcPr>
          <w:p>
            <w:pPr>
              <w:pStyle w:val="TableContents"/>
              <w:widowControl w:val="false"/>
              <w:suppressLineNumbers/>
              <w:bidi w:val="0"/>
              <w:jc w:val="left"/>
              <w:rPr/>
            </w:pPr>
            <w:r>
              <w:rPr>
                <w:rStyle w:val="Strong"/>
              </w:rPr>
              <w:t>Key mechanic</w:t>
            </w:r>
          </w:p>
        </w:tc>
        <w:tc>
          <w:tcPr>
            <w:tcW w:w="6511" w:type="dxa"/>
            <w:tcBorders/>
            <w:vAlign w:val="center"/>
          </w:tcPr>
          <w:p>
            <w:pPr>
              <w:pStyle w:val="TableContents"/>
              <w:widowControl w:val="false"/>
              <w:suppressLineNumbers/>
              <w:bidi w:val="0"/>
              <w:jc w:val="left"/>
              <w:rPr/>
            </w:pPr>
            <w:r>
              <w:rPr/>
              <w:t xml:space="preserve">Eats dropped cores within 20 m at </w:t>
            </w:r>
            <w:r>
              <w:rPr>
                <w:rStyle w:val="Strong"/>
              </w:rPr>
              <w:t>40 cores/s</w:t>
            </w:r>
            <w:r>
              <w:rPr/>
              <w:t xml:space="preserve">, holds up to </w:t>
            </w:r>
            <w:r>
              <w:rPr>
                <w:rStyle w:val="Strong"/>
              </w:rPr>
              <w:t>300</w:t>
            </w:r>
            <w:r>
              <w:rPr/>
              <w:t>, drops all on death</w:t>
            </w:r>
          </w:p>
        </w:tc>
      </w:tr>
    </w:tbl>
    <w:p>
      <w:pPr>
        <w:pStyle w:val="BodyText"/>
        <w:bidi w:val="0"/>
        <w:jc w:val="left"/>
        <w:rPr/>
      </w:pPr>
      <w:r>
        <w:rPr>
          <w:rStyle w:val="Strong"/>
        </w:rPr>
        <w:t>Behaviour</w:t>
      </w:r>
    </w:p>
    <w:tbl>
      <w:tblPr>
        <w:tblW w:w="9618" w:type="dxa"/>
        <w:jc w:val="left"/>
        <w:tblInd w:w="0" w:type="dxa"/>
        <w:tblLayout w:type="fixed"/>
        <w:tblCellMar>
          <w:top w:w="28" w:type="dxa"/>
          <w:left w:w="28" w:type="dxa"/>
          <w:bottom w:w="28" w:type="dxa"/>
          <w:right w:w="28" w:type="dxa"/>
        </w:tblCellMar>
      </w:tblPr>
      <w:tblGrid>
        <w:gridCol w:w="916"/>
        <w:gridCol w:w="2491"/>
        <w:gridCol w:w="6211"/>
      </w:tblGrid>
      <w:tr>
        <w:trPr>
          <w:tblHeader w:val="true"/>
        </w:trPr>
        <w:tc>
          <w:tcPr>
            <w:tcW w:w="916" w:type="dxa"/>
            <w:tcBorders/>
            <w:vAlign w:val="center"/>
          </w:tcPr>
          <w:p>
            <w:pPr>
              <w:pStyle w:val="TableHeading"/>
              <w:suppressLineNumbers/>
              <w:shd w:fill="0F2A30" w:val="clear"/>
              <w:bidi w:val="0"/>
              <w:jc w:val="left"/>
              <w:rPr/>
            </w:pPr>
            <w:r>
              <w:rPr/>
              <w:t>State</w:t>
            </w:r>
          </w:p>
        </w:tc>
        <w:tc>
          <w:tcPr>
            <w:tcW w:w="2491" w:type="dxa"/>
            <w:tcBorders/>
            <w:vAlign w:val="center"/>
          </w:tcPr>
          <w:p>
            <w:pPr>
              <w:pStyle w:val="TableHeading"/>
              <w:suppressLineNumbers/>
              <w:shd w:fill="0F2A30" w:val="clear"/>
              <w:bidi w:val="0"/>
              <w:jc w:val="left"/>
              <w:rPr/>
            </w:pPr>
            <w:r>
              <w:rPr/>
              <w:t>Trigger</w:t>
            </w:r>
          </w:p>
        </w:tc>
        <w:tc>
          <w:tcPr>
            <w:tcW w:w="6211" w:type="dxa"/>
            <w:tcBorders/>
            <w:vAlign w:val="center"/>
          </w:tcPr>
          <w:p>
            <w:pPr>
              <w:pStyle w:val="TableHeading"/>
              <w:suppressLineNumbers/>
              <w:shd w:fill="0F2A30" w:val="clear"/>
              <w:bidi w:val="0"/>
              <w:jc w:val="left"/>
              <w:rPr/>
            </w:pPr>
            <w:r>
              <w:rPr/>
              <w:t>Does</w:t>
            </w:r>
          </w:p>
        </w:tc>
      </w:tr>
      <w:tr>
        <w:trPr/>
        <w:tc>
          <w:tcPr>
            <w:tcW w:w="916" w:type="dxa"/>
            <w:tcBorders/>
            <w:vAlign w:val="center"/>
          </w:tcPr>
          <w:p>
            <w:pPr>
              <w:pStyle w:val="TableContents"/>
              <w:widowControl w:val="false"/>
              <w:suppressLineNumbers/>
              <w:bidi w:val="0"/>
              <w:jc w:val="left"/>
              <w:rPr/>
            </w:pPr>
            <w:r>
              <w:rPr/>
              <w:t>Scavenge</w:t>
            </w:r>
          </w:p>
        </w:tc>
        <w:tc>
          <w:tcPr>
            <w:tcW w:w="2491" w:type="dxa"/>
            <w:tcBorders/>
            <w:vAlign w:val="center"/>
          </w:tcPr>
          <w:p>
            <w:pPr>
              <w:pStyle w:val="TableContents"/>
              <w:widowControl w:val="false"/>
              <w:suppressLineNumbers/>
              <w:bidi w:val="0"/>
              <w:jc w:val="left"/>
              <w:rPr/>
            </w:pPr>
            <w:r>
              <w:rPr/>
              <w:t>Default</w:t>
            </w:r>
          </w:p>
        </w:tc>
        <w:tc>
          <w:tcPr>
            <w:tcW w:w="6211" w:type="dxa"/>
            <w:tcBorders/>
            <w:vAlign w:val="center"/>
          </w:tcPr>
          <w:p>
            <w:pPr>
              <w:pStyle w:val="TableContents"/>
              <w:widowControl w:val="false"/>
              <w:suppressLineNumbers/>
              <w:bidi w:val="0"/>
              <w:jc w:val="left"/>
              <w:rPr/>
            </w:pPr>
            <w:r>
              <w:rPr/>
              <w:t>Wanders between bone nests and recent fight sites</w:t>
            </w:r>
          </w:p>
        </w:tc>
      </w:tr>
      <w:tr>
        <w:trPr/>
        <w:tc>
          <w:tcPr>
            <w:tcW w:w="916" w:type="dxa"/>
            <w:tcBorders/>
            <w:vAlign w:val="center"/>
          </w:tcPr>
          <w:p>
            <w:pPr>
              <w:pStyle w:val="TableContents"/>
              <w:widowControl w:val="false"/>
              <w:suppressLineNumbers/>
              <w:bidi w:val="0"/>
              <w:jc w:val="left"/>
              <w:rPr/>
            </w:pPr>
            <w:r>
              <w:rPr/>
              <w:t>Feed</w:t>
            </w:r>
          </w:p>
        </w:tc>
        <w:tc>
          <w:tcPr>
            <w:tcW w:w="2491" w:type="dxa"/>
            <w:tcBorders/>
            <w:vAlign w:val="center"/>
          </w:tcPr>
          <w:p>
            <w:pPr>
              <w:pStyle w:val="TableContents"/>
              <w:widowControl w:val="false"/>
              <w:suppressLineNumbers/>
              <w:bidi w:val="0"/>
              <w:jc w:val="left"/>
              <w:rPr/>
            </w:pPr>
            <w:r>
              <w:rPr/>
              <w:t>Dropped cores within 20 m</w:t>
            </w:r>
          </w:p>
        </w:tc>
        <w:tc>
          <w:tcPr>
            <w:tcW w:w="6211" w:type="dxa"/>
            <w:tcBorders/>
            <w:vAlign w:val="center"/>
          </w:tcPr>
          <w:p>
            <w:pPr>
              <w:pStyle w:val="TableContents"/>
              <w:widowControl w:val="false"/>
              <w:suppressLineNumbers/>
              <w:bidi w:val="0"/>
              <w:jc w:val="left"/>
              <w:rPr/>
            </w:pPr>
            <w:r>
              <w:rPr/>
              <w:t>Runs to them and eats; its belly visibly swells (three sizes: 0, 1–150, 151–300)</w:t>
            </w:r>
          </w:p>
        </w:tc>
      </w:tr>
      <w:tr>
        <w:trPr/>
        <w:tc>
          <w:tcPr>
            <w:tcW w:w="916" w:type="dxa"/>
            <w:tcBorders/>
            <w:vAlign w:val="center"/>
          </w:tcPr>
          <w:p>
            <w:pPr>
              <w:pStyle w:val="TableContents"/>
              <w:widowControl w:val="false"/>
              <w:suppressLineNumbers/>
              <w:bidi w:val="0"/>
              <w:jc w:val="left"/>
              <w:rPr/>
            </w:pPr>
            <w:r>
              <w:rPr/>
              <w:t>Retreat</w:t>
            </w:r>
          </w:p>
        </w:tc>
        <w:tc>
          <w:tcPr>
            <w:tcW w:w="2491" w:type="dxa"/>
            <w:tcBorders/>
            <w:vAlign w:val="center"/>
          </w:tcPr>
          <w:p>
            <w:pPr>
              <w:pStyle w:val="TableContents"/>
              <w:widowControl w:val="false"/>
              <w:suppressLineNumbers/>
              <w:bidi w:val="0"/>
              <w:jc w:val="left"/>
              <w:rPr/>
            </w:pPr>
            <w:r>
              <w:rPr/>
              <w:t>Damaged while carrying cores</w:t>
            </w:r>
          </w:p>
        </w:tc>
        <w:tc>
          <w:tcPr>
            <w:tcW w:w="6211" w:type="dxa"/>
            <w:tcBorders/>
            <w:vAlign w:val="center"/>
          </w:tcPr>
          <w:p>
            <w:pPr>
              <w:pStyle w:val="TableContents"/>
              <w:widowControl w:val="false"/>
              <w:suppressLineNumbers/>
              <w:bidi w:val="0"/>
              <w:jc w:val="left"/>
              <w:rPr/>
            </w:pPr>
            <w:r>
              <w:rPr/>
              <w:t>Runs toward the nearest bone nest; fights only if cornered</w:t>
            </w:r>
          </w:p>
        </w:tc>
      </w:tr>
      <w:tr>
        <w:trPr/>
        <w:tc>
          <w:tcPr>
            <w:tcW w:w="916" w:type="dxa"/>
            <w:tcBorders/>
            <w:vAlign w:val="center"/>
          </w:tcPr>
          <w:p>
            <w:pPr>
              <w:pStyle w:val="TableContents"/>
              <w:widowControl w:val="false"/>
              <w:suppressLineNumbers/>
              <w:bidi w:val="0"/>
              <w:jc w:val="left"/>
              <w:rPr/>
            </w:pPr>
            <w:r>
              <w:rPr/>
              <w:t>Engage</w:t>
            </w:r>
          </w:p>
        </w:tc>
        <w:tc>
          <w:tcPr>
            <w:tcW w:w="2491" w:type="dxa"/>
            <w:tcBorders/>
            <w:vAlign w:val="center"/>
          </w:tcPr>
          <w:p>
            <w:pPr>
              <w:pStyle w:val="TableContents"/>
              <w:widowControl w:val="false"/>
              <w:suppressLineNumbers/>
              <w:bidi w:val="0"/>
              <w:jc w:val="left"/>
              <w:rPr/>
            </w:pPr>
            <w:r>
              <w:rPr/>
              <w:t>Attacked while empty</w:t>
            </w:r>
          </w:p>
        </w:tc>
        <w:tc>
          <w:tcPr>
            <w:tcW w:w="6211" w:type="dxa"/>
            <w:tcBorders/>
            <w:vAlign w:val="center"/>
          </w:tcPr>
          <w:p>
            <w:pPr>
              <w:pStyle w:val="TableContents"/>
              <w:widowControl w:val="false"/>
              <w:suppressLineNumbers/>
              <w:bidi w:val="0"/>
              <w:jc w:val="left"/>
              <w:rPr/>
            </w:pPr>
            <w:r>
              <w:rPr/>
              <w:t>Normal</w:t>
            </w:r>
          </w:p>
        </w:tc>
      </w:tr>
    </w:tbl>
    <w:p>
      <w:pPr>
        <w:pStyle w:val="BodyText"/>
        <w:bidi w:val="0"/>
        <w:jc w:val="left"/>
        <w:rPr/>
      </w:pPr>
      <w:r>
        <w:rPr>
          <w:rStyle w:val="Strong"/>
        </w:rPr>
        <w:t>Attacks:</w:t>
      </w:r>
      <w:r>
        <w:rPr/>
        <w:t xml:space="preserve"> Bite (0.4 s wind-up, 45 damage, 1.2 s) · Drag-bite (0.6 s crouch, 60, pulls 2 m, 8 s cooldown).</w:t>
      </w:r>
    </w:p>
    <w:p>
      <w:pPr>
        <w:pStyle w:val="BodyText"/>
        <w:bidi w:val="0"/>
        <w:jc w:val="left"/>
        <w:rPr/>
      </w:pPr>
      <w:r>
        <w:rPr>
          <w:rStyle w:val="Strong"/>
        </w:rPr>
        <w:t>Counter-play:</w:t>
      </w:r>
      <w:r>
        <w:rPr/>
        <w:t xml:space="preserve"> after a fight, race it to the dropped cores; a full Marrowhound is a 300-core piñata that runs. Bonespires kill it efficiently from range.</w:t>
      </w:r>
    </w:p>
    <w:p>
      <w:pPr>
        <w:pStyle w:val="BodyText"/>
        <w:bidi w:val="0"/>
        <w:jc w:val="left"/>
        <w:rPr/>
      </w:pPr>
      <w:r>
        <w:rPr>
          <w:rStyle w:val="Strong"/>
        </w:rPr>
        <w:t>Animation set:</w:t>
      </w:r>
      <w:r>
        <w:rPr/>
        <w:t xml:space="preserve"> trot, sniff, gulp-feed loop, belly-swell (blend shape), retreat lope, bite, death (cores burst out). </w:t>
      </w:r>
      <w:r>
        <w:rPr>
          <w:rStyle w:val="Strong"/>
        </w:rPr>
        <w:t>Audio:</w:t>
      </w:r>
      <w:r>
        <w:rPr/>
        <w:t xml:space="preserve"> cackling yelps, crunching, a satisfied grunt per gulp. </w:t>
      </w:r>
      <w:r>
        <w:rPr>
          <w:rStyle w:val="Strong"/>
        </w:rPr>
        <w:t>Look:</w:t>
      </w:r>
      <w:r>
        <w:rPr/>
        <w:t xml:space="preserve"> pale hide over bone plates, long jaws, glowing core light visible through the belly when full. </w:t>
      </w:r>
      <w:r>
        <w:rPr>
          <w:rStyle w:val="Strong"/>
        </w:rPr>
        <w:t>Blighted — Murmurhound (Spec):</w:t>
      </w:r>
      <w:r>
        <w:rPr/>
        <w:t xml:space="preserve"> delivers eaten cores to the nearest Blightborn within 60 m, running at 8 m/s.</w:t>
      </w:r>
    </w:p>
    <w:p>
      <w:pPr>
        <w:pStyle w:val="HorizontalLine"/>
        <w:bidi w:val="0"/>
        <w:jc w:val="left"/>
        <w:rPr/>
      </w:pPr>
      <w:r>
        <w:rPr/>
      </w:r>
    </w:p>
    <w:p>
      <w:pPr>
        <w:pStyle w:val="Heading2"/>
        <w:bidi w:val="0"/>
        <w:jc w:val="left"/>
        <w:rPr/>
      </w:pPr>
      <w:r>
        <w:rPr/>
        <w:t>#6 Duskmane</w:t>
      </w:r>
    </w:p>
    <w:tbl>
      <w:tblPr>
        <w:tblW w:w="10205" w:type="dxa"/>
        <w:jc w:val="left"/>
        <w:tblInd w:w="0" w:type="dxa"/>
        <w:tblLayout w:type="fixed"/>
        <w:tblCellMar>
          <w:top w:w="28" w:type="dxa"/>
          <w:left w:w="28" w:type="dxa"/>
          <w:bottom w:w="28" w:type="dxa"/>
          <w:right w:w="28" w:type="dxa"/>
        </w:tblCellMar>
      </w:tblPr>
      <w:tblGrid>
        <w:gridCol w:w="1737"/>
        <w:gridCol w:w="8468"/>
      </w:tblGrid>
      <w:tr>
        <w:trPr>
          <w:tblHeader w:val="true"/>
        </w:trPr>
        <w:tc>
          <w:tcPr>
            <w:tcW w:w="1737" w:type="dxa"/>
            <w:tcBorders/>
            <w:vAlign w:val="center"/>
          </w:tcPr>
          <w:p>
            <w:pPr>
              <w:pStyle w:val="TableHeading"/>
              <w:suppressLineNumbers/>
              <w:shd w:fill="0F2A30" w:val="clear"/>
              <w:bidi w:val="0"/>
              <w:jc w:val="left"/>
              <w:rPr/>
            </w:pPr>
            <w:r>
              <w:rPr/>
              <w:t>Field</w:t>
            </w:r>
          </w:p>
        </w:tc>
        <w:tc>
          <w:tcPr>
            <w:tcW w:w="8468" w:type="dxa"/>
            <w:tcBorders/>
            <w:vAlign w:val="center"/>
          </w:tcPr>
          <w:p>
            <w:pPr>
              <w:pStyle w:val="TableHeading"/>
              <w:suppressLineNumbers/>
              <w:shd w:fill="0F2A30" w:val="clear"/>
              <w:bidi w:val="0"/>
              <w:jc w:val="left"/>
              <w:rPr/>
            </w:pPr>
            <w:r>
              <w:rPr/>
              <w:t>Value</w:t>
            </w:r>
          </w:p>
        </w:tc>
      </w:tr>
      <w:tr>
        <w:trPr/>
        <w:tc>
          <w:tcPr>
            <w:tcW w:w="1737" w:type="dxa"/>
            <w:tcBorders/>
            <w:vAlign w:val="center"/>
          </w:tcPr>
          <w:p>
            <w:pPr>
              <w:pStyle w:val="TableContents"/>
              <w:widowControl w:val="false"/>
              <w:suppressLineNumbers/>
              <w:bidi w:val="0"/>
              <w:jc w:val="left"/>
              <w:rPr/>
            </w:pPr>
            <w:r>
              <w:rPr/>
              <w:t>Tier · temperament</w:t>
            </w:r>
          </w:p>
        </w:tc>
        <w:tc>
          <w:tcPr>
            <w:tcW w:w="8468" w:type="dxa"/>
            <w:tcBorders/>
            <w:vAlign w:val="center"/>
          </w:tcPr>
          <w:p>
            <w:pPr>
              <w:pStyle w:val="TableContents"/>
              <w:widowControl w:val="false"/>
              <w:suppressLineNumbers/>
              <w:bidi w:val="0"/>
              <w:jc w:val="left"/>
              <w:rPr/>
            </w:pPr>
            <w:r>
              <w:rPr/>
              <w:t>III · Predator, solo</w:t>
            </w:r>
          </w:p>
        </w:tc>
      </w:tr>
      <w:tr>
        <w:trPr/>
        <w:tc>
          <w:tcPr>
            <w:tcW w:w="1737" w:type="dxa"/>
            <w:tcBorders/>
            <w:vAlign w:val="center"/>
          </w:tcPr>
          <w:p>
            <w:pPr>
              <w:pStyle w:val="TableContents"/>
              <w:widowControl w:val="false"/>
              <w:suppressLineNumbers/>
              <w:bidi w:val="0"/>
              <w:jc w:val="left"/>
              <w:rPr/>
            </w:pPr>
            <w:r>
              <w:rPr/>
              <w:t>Habitat · maps</w:t>
            </w:r>
          </w:p>
        </w:tc>
        <w:tc>
          <w:tcPr>
            <w:tcW w:w="8468" w:type="dxa"/>
            <w:tcBorders/>
            <w:vAlign w:val="center"/>
          </w:tcPr>
          <w:p>
            <w:pPr>
              <w:pStyle w:val="TableContents"/>
              <w:widowControl w:val="false"/>
              <w:suppressLineNumbers/>
              <w:bidi w:val="0"/>
              <w:jc w:val="left"/>
              <w:rPr/>
            </w:pPr>
            <w:r>
              <w:rPr/>
              <w:t>Hollow Mire · Breathing Canopy (the mire)</w:t>
            </w:r>
          </w:p>
        </w:tc>
      </w:tr>
      <w:tr>
        <w:trPr/>
        <w:tc>
          <w:tcPr>
            <w:tcW w:w="1737" w:type="dxa"/>
            <w:tcBorders/>
            <w:vAlign w:val="center"/>
          </w:tcPr>
          <w:p>
            <w:pPr>
              <w:pStyle w:val="TableContents"/>
              <w:widowControl w:val="false"/>
              <w:suppressLineNumbers/>
              <w:bidi w:val="0"/>
              <w:jc w:val="left"/>
              <w:rPr/>
            </w:pPr>
            <w:r>
              <w:rPr/>
              <w:t>Affinity</w:t>
            </w:r>
          </w:p>
        </w:tc>
        <w:tc>
          <w:tcPr>
            <w:tcW w:w="8468" w:type="dxa"/>
            <w:tcBorders/>
            <w:vAlign w:val="center"/>
          </w:tcPr>
          <w:p>
            <w:pPr>
              <w:pStyle w:val="TableContents"/>
              <w:widowControl w:val="false"/>
              <w:suppressLineNumbers/>
              <w:bidi w:val="0"/>
              <w:jc w:val="left"/>
              <w:rPr/>
            </w:pPr>
            <w:r>
              <w:rPr/>
              <w:t>Hollow</w:t>
            </w:r>
          </w:p>
        </w:tc>
      </w:tr>
      <w:tr>
        <w:trPr/>
        <w:tc>
          <w:tcPr>
            <w:tcW w:w="1737" w:type="dxa"/>
            <w:tcBorders/>
            <w:vAlign w:val="center"/>
          </w:tcPr>
          <w:p>
            <w:pPr>
              <w:pStyle w:val="TableContents"/>
              <w:widowControl w:val="false"/>
              <w:suppressLineNumbers/>
              <w:bidi w:val="0"/>
              <w:jc w:val="left"/>
              <w:rPr/>
            </w:pPr>
            <w:r>
              <w:rPr/>
              <w:t>Size</w:t>
            </w:r>
          </w:p>
        </w:tc>
        <w:tc>
          <w:tcPr>
            <w:tcW w:w="8468" w:type="dxa"/>
            <w:tcBorders/>
            <w:vAlign w:val="center"/>
          </w:tcPr>
          <w:p>
            <w:pPr>
              <w:pStyle w:val="TableContents"/>
              <w:widowControl w:val="false"/>
              <w:suppressLineNumbers/>
              <w:bidi w:val="0"/>
              <w:jc w:val="left"/>
              <w:rPr/>
            </w:pPr>
            <w:r>
              <w:rPr/>
              <w:t>1.8 m at the shoulder, 3.4 m long; a big cat with a mane of drifting dark fur</w:t>
            </w:r>
          </w:p>
        </w:tc>
      </w:tr>
      <w:tr>
        <w:trPr/>
        <w:tc>
          <w:tcPr>
            <w:tcW w:w="1737" w:type="dxa"/>
            <w:tcBorders/>
            <w:vAlign w:val="center"/>
          </w:tcPr>
          <w:p>
            <w:pPr>
              <w:pStyle w:val="TableContents"/>
              <w:widowControl w:val="false"/>
              <w:suppressLineNumbers/>
              <w:bidi w:val="0"/>
              <w:jc w:val="left"/>
              <w:rPr/>
            </w:pPr>
            <w:r>
              <w:rPr/>
              <w:t>Health · damage · speed</w:t>
            </w:r>
          </w:p>
        </w:tc>
        <w:tc>
          <w:tcPr>
            <w:tcW w:w="8468" w:type="dxa"/>
            <w:tcBorders/>
            <w:vAlign w:val="center"/>
          </w:tcPr>
          <w:p>
            <w:pPr>
              <w:pStyle w:val="TableContents"/>
              <w:widowControl w:val="false"/>
              <w:suppressLineNumbers/>
              <w:bidi w:val="0"/>
              <w:jc w:val="left"/>
              <w:rPr/>
            </w:pPr>
            <w:r>
              <w:rPr/>
              <w:t>2,600 · 130 · 5.5 m/s</w:t>
            </w:r>
          </w:p>
        </w:tc>
      </w:tr>
      <w:tr>
        <w:trPr/>
        <w:tc>
          <w:tcPr>
            <w:tcW w:w="1737" w:type="dxa"/>
            <w:tcBorders/>
            <w:vAlign w:val="center"/>
          </w:tcPr>
          <w:p>
            <w:pPr>
              <w:pStyle w:val="TableContents"/>
              <w:widowControl w:val="false"/>
              <w:suppressLineNumbers/>
              <w:bidi w:val="0"/>
              <w:jc w:val="left"/>
              <w:rPr/>
            </w:pPr>
            <w:r>
              <w:rPr/>
              <w:t>Cores · SAP · respawn</w:t>
            </w:r>
          </w:p>
        </w:tc>
        <w:tc>
          <w:tcPr>
            <w:tcW w:w="8468" w:type="dxa"/>
            <w:tcBorders/>
            <w:vAlign w:val="center"/>
          </w:tcPr>
          <w:p>
            <w:pPr>
              <w:pStyle w:val="TableContents"/>
              <w:widowControl w:val="false"/>
              <w:suppressLineNumbers/>
              <w:bidi w:val="0"/>
              <w:jc w:val="left"/>
              <w:rPr/>
            </w:pPr>
            <w:r>
              <w:rPr/>
              <w:t>150 + 20 SAP · 180 s</w:t>
            </w:r>
          </w:p>
        </w:tc>
      </w:tr>
      <w:tr>
        <w:trPr/>
        <w:tc>
          <w:tcPr>
            <w:tcW w:w="1737" w:type="dxa"/>
            <w:tcBorders/>
            <w:vAlign w:val="center"/>
          </w:tcPr>
          <w:p>
            <w:pPr>
              <w:pStyle w:val="TableContents"/>
              <w:widowControl w:val="false"/>
              <w:suppressLineNumbers/>
              <w:bidi w:val="0"/>
              <w:jc w:val="left"/>
              <w:rPr/>
            </w:pPr>
            <w:r>
              <w:rPr/>
              <w:t>Weak point</w:t>
            </w:r>
          </w:p>
        </w:tc>
        <w:tc>
          <w:tcPr>
            <w:tcW w:w="8468" w:type="dxa"/>
            <w:tcBorders/>
            <w:vAlign w:val="center"/>
          </w:tcPr>
          <w:p>
            <w:pPr>
              <w:pStyle w:val="TableContents"/>
              <w:widowControl w:val="false"/>
              <w:suppressLineNumbers/>
              <w:bidi w:val="0"/>
              <w:jc w:val="left"/>
              <w:rPr/>
            </w:pPr>
            <w:r>
              <w:rPr/>
              <w:t>Base of the skull, rear 120°</w:t>
            </w:r>
          </w:p>
        </w:tc>
      </w:tr>
      <w:tr>
        <w:trPr/>
        <w:tc>
          <w:tcPr>
            <w:tcW w:w="1737" w:type="dxa"/>
            <w:tcBorders/>
            <w:vAlign w:val="center"/>
          </w:tcPr>
          <w:p>
            <w:pPr>
              <w:pStyle w:val="TableContents"/>
              <w:widowControl w:val="false"/>
              <w:suppressLineNumbers/>
              <w:bidi w:val="0"/>
              <w:jc w:val="left"/>
              <w:rPr/>
            </w:pPr>
            <w:r>
              <w:rPr>
                <w:rStyle w:val="Strong"/>
              </w:rPr>
              <w:t>Key mechanic</w:t>
            </w:r>
          </w:p>
        </w:tc>
        <w:tc>
          <w:tcPr>
            <w:tcW w:w="8468" w:type="dxa"/>
            <w:tcBorders/>
            <w:vAlign w:val="center"/>
          </w:tcPr>
          <w:p>
            <w:pPr>
              <w:pStyle w:val="TableContents"/>
              <w:widowControl w:val="false"/>
              <w:suppressLineNumbers/>
              <w:bidi w:val="0"/>
              <w:jc w:val="left"/>
              <w:rPr/>
            </w:pPr>
            <w:r>
              <w:rPr/>
              <w:t xml:space="preserve">Stealthed in fog. </w:t>
            </w:r>
            <w:r>
              <w:rPr>
                <w:rStyle w:val="Strong"/>
              </w:rPr>
              <w:t>Pounce</w:t>
            </w:r>
            <w:r>
              <w:rPr/>
              <w:t xml:space="preserve"> from 12 m: 180 damage + </w:t>
            </w:r>
            <w:r>
              <w:rPr>
                <w:rStyle w:val="Strong"/>
              </w:rPr>
              <w:t>stun 0.8 s</w:t>
            </w:r>
            <w:r>
              <w:rPr/>
              <w:t xml:space="preserve">, cooldown 10 s; targets </w:t>
            </w:r>
            <w:r>
              <w:rPr>
                <w:rStyle w:val="Strong"/>
              </w:rPr>
              <w:t>lone</w:t>
            </w:r>
            <w:r>
              <w:rPr/>
              <w:t xml:space="preserve"> players (no ally within 15 m). Drops a </w:t>
            </w:r>
            <w:r>
              <w:rPr>
                <w:rStyle w:val="Strong"/>
              </w:rPr>
              <w:t>Void Pelt</w:t>
            </w:r>
            <w:r>
              <w:rPr/>
              <w:t>: +10% Control for 60 s (Hollow: +15%)</w:t>
            </w:r>
          </w:p>
        </w:tc>
      </w:tr>
    </w:tbl>
    <w:p>
      <w:pPr>
        <w:pStyle w:val="BodyText"/>
        <w:bidi w:val="0"/>
        <w:jc w:val="left"/>
        <w:rPr/>
      </w:pPr>
      <w:r>
        <w:rPr>
          <w:rStyle w:val="Strong"/>
        </w:rPr>
        <w:t>Behaviour</w:t>
      </w:r>
    </w:p>
    <w:tbl>
      <w:tblPr>
        <w:tblW w:w="9858" w:type="dxa"/>
        <w:jc w:val="left"/>
        <w:tblInd w:w="0" w:type="dxa"/>
        <w:tblLayout w:type="fixed"/>
        <w:tblCellMar>
          <w:top w:w="28" w:type="dxa"/>
          <w:left w:w="28" w:type="dxa"/>
          <w:bottom w:w="28" w:type="dxa"/>
          <w:right w:w="28" w:type="dxa"/>
        </w:tblCellMar>
      </w:tblPr>
      <w:tblGrid>
        <w:gridCol w:w="871"/>
        <w:gridCol w:w="3181"/>
        <w:gridCol w:w="5806"/>
      </w:tblGrid>
      <w:tr>
        <w:trPr>
          <w:tblHeader w:val="true"/>
        </w:trPr>
        <w:tc>
          <w:tcPr>
            <w:tcW w:w="871" w:type="dxa"/>
            <w:tcBorders/>
            <w:vAlign w:val="center"/>
          </w:tcPr>
          <w:p>
            <w:pPr>
              <w:pStyle w:val="TableHeading"/>
              <w:suppressLineNumbers/>
              <w:shd w:fill="0F2A30" w:val="clear"/>
              <w:bidi w:val="0"/>
              <w:jc w:val="left"/>
              <w:rPr/>
            </w:pPr>
            <w:r>
              <w:rPr/>
              <w:t>State</w:t>
            </w:r>
          </w:p>
        </w:tc>
        <w:tc>
          <w:tcPr>
            <w:tcW w:w="3181" w:type="dxa"/>
            <w:tcBorders/>
            <w:vAlign w:val="center"/>
          </w:tcPr>
          <w:p>
            <w:pPr>
              <w:pStyle w:val="TableHeading"/>
              <w:suppressLineNumbers/>
              <w:shd w:fill="0F2A30" w:val="clear"/>
              <w:bidi w:val="0"/>
              <w:jc w:val="left"/>
              <w:rPr/>
            </w:pPr>
            <w:r>
              <w:rPr/>
              <w:t>Trigger</w:t>
            </w:r>
          </w:p>
        </w:tc>
        <w:tc>
          <w:tcPr>
            <w:tcW w:w="5806" w:type="dxa"/>
            <w:tcBorders/>
            <w:vAlign w:val="center"/>
          </w:tcPr>
          <w:p>
            <w:pPr>
              <w:pStyle w:val="TableHeading"/>
              <w:suppressLineNumbers/>
              <w:shd w:fill="0F2A30" w:val="clear"/>
              <w:bidi w:val="0"/>
              <w:jc w:val="left"/>
              <w:rPr/>
            </w:pPr>
            <w:r>
              <w:rPr/>
              <w:t>Does</w:t>
            </w:r>
          </w:p>
        </w:tc>
      </w:tr>
      <w:tr>
        <w:trPr/>
        <w:tc>
          <w:tcPr>
            <w:tcW w:w="871" w:type="dxa"/>
            <w:tcBorders/>
            <w:vAlign w:val="center"/>
          </w:tcPr>
          <w:p>
            <w:pPr>
              <w:pStyle w:val="TableContents"/>
              <w:widowControl w:val="false"/>
              <w:suppressLineNumbers/>
              <w:bidi w:val="0"/>
              <w:jc w:val="left"/>
              <w:rPr/>
            </w:pPr>
            <w:r>
              <w:rPr/>
              <w:t>Prowl</w:t>
            </w:r>
          </w:p>
        </w:tc>
        <w:tc>
          <w:tcPr>
            <w:tcW w:w="3181" w:type="dxa"/>
            <w:tcBorders/>
            <w:vAlign w:val="center"/>
          </w:tcPr>
          <w:p>
            <w:pPr>
              <w:pStyle w:val="TableContents"/>
              <w:widowControl w:val="false"/>
              <w:suppressLineNumbers/>
              <w:bidi w:val="0"/>
              <w:jc w:val="left"/>
              <w:rPr/>
            </w:pPr>
            <w:r>
              <w:rPr/>
              <w:t>Default</w:t>
            </w:r>
          </w:p>
        </w:tc>
        <w:tc>
          <w:tcPr>
            <w:tcW w:w="5806" w:type="dxa"/>
            <w:tcBorders/>
            <w:vAlign w:val="center"/>
          </w:tcPr>
          <w:p>
            <w:pPr>
              <w:pStyle w:val="TableContents"/>
              <w:widowControl w:val="false"/>
              <w:suppressLineNumbers/>
              <w:bidi w:val="0"/>
              <w:jc w:val="left"/>
              <w:rPr/>
            </w:pPr>
            <w:r>
              <w:rPr/>
              <w:t>Moves through fog banks, stealthed (visible within 6 m as a darker patch)</w:t>
            </w:r>
          </w:p>
        </w:tc>
      </w:tr>
      <w:tr>
        <w:trPr/>
        <w:tc>
          <w:tcPr>
            <w:tcW w:w="871" w:type="dxa"/>
            <w:tcBorders/>
            <w:vAlign w:val="center"/>
          </w:tcPr>
          <w:p>
            <w:pPr>
              <w:pStyle w:val="TableContents"/>
              <w:widowControl w:val="false"/>
              <w:suppressLineNumbers/>
              <w:bidi w:val="0"/>
              <w:jc w:val="left"/>
              <w:rPr/>
            </w:pPr>
            <w:r>
              <w:rPr/>
              <w:t>Stalk</w:t>
            </w:r>
          </w:p>
        </w:tc>
        <w:tc>
          <w:tcPr>
            <w:tcW w:w="3181" w:type="dxa"/>
            <w:tcBorders/>
            <w:vAlign w:val="center"/>
          </w:tcPr>
          <w:p>
            <w:pPr>
              <w:pStyle w:val="TableContents"/>
              <w:widowControl w:val="false"/>
              <w:suppressLineNumbers/>
              <w:bidi w:val="0"/>
              <w:jc w:val="left"/>
              <w:rPr/>
            </w:pPr>
            <w:r>
              <w:rPr/>
              <w:t>A lone player within 25 m</w:t>
            </w:r>
          </w:p>
        </w:tc>
        <w:tc>
          <w:tcPr>
            <w:tcW w:w="5806" w:type="dxa"/>
            <w:tcBorders/>
            <w:vAlign w:val="center"/>
          </w:tcPr>
          <w:p>
            <w:pPr>
              <w:pStyle w:val="TableContents"/>
              <w:widowControl w:val="false"/>
              <w:suppressLineNumbers/>
              <w:bidi w:val="0"/>
              <w:jc w:val="left"/>
              <w:rPr/>
            </w:pPr>
            <w:r>
              <w:rPr/>
              <w:t>Circles to the player's rear at 3 m/s</w:t>
            </w:r>
          </w:p>
        </w:tc>
      </w:tr>
      <w:tr>
        <w:trPr/>
        <w:tc>
          <w:tcPr>
            <w:tcW w:w="871" w:type="dxa"/>
            <w:tcBorders/>
            <w:vAlign w:val="center"/>
          </w:tcPr>
          <w:p>
            <w:pPr>
              <w:pStyle w:val="TableContents"/>
              <w:widowControl w:val="false"/>
              <w:suppressLineNumbers/>
              <w:bidi w:val="0"/>
              <w:jc w:val="left"/>
              <w:rPr/>
            </w:pPr>
            <w:r>
              <w:rPr/>
              <w:t>Pounce</w:t>
            </w:r>
          </w:p>
        </w:tc>
        <w:tc>
          <w:tcPr>
            <w:tcW w:w="3181" w:type="dxa"/>
            <w:tcBorders/>
            <w:vAlign w:val="center"/>
          </w:tcPr>
          <w:p>
            <w:pPr>
              <w:pStyle w:val="TableContents"/>
              <w:widowControl w:val="false"/>
              <w:suppressLineNumbers/>
              <w:bidi w:val="0"/>
              <w:jc w:val="left"/>
              <w:rPr/>
            </w:pPr>
            <w:r>
              <w:rPr/>
              <w:t>Within 12 m behind the target</w:t>
            </w:r>
          </w:p>
        </w:tc>
        <w:tc>
          <w:tcPr>
            <w:tcW w:w="5806" w:type="dxa"/>
            <w:tcBorders/>
            <w:vAlign w:val="center"/>
          </w:tcPr>
          <w:p>
            <w:pPr>
              <w:pStyle w:val="TableContents"/>
              <w:widowControl w:val="false"/>
              <w:suppressLineNumbers/>
              <w:bidi w:val="0"/>
              <w:jc w:val="left"/>
              <w:rPr/>
            </w:pPr>
            <w:r>
              <w:rPr/>
              <w:t>A 0.5 s crouch (a low growl is the tell), then leaps</w:t>
            </w:r>
          </w:p>
        </w:tc>
      </w:tr>
      <w:tr>
        <w:trPr/>
        <w:tc>
          <w:tcPr>
            <w:tcW w:w="871" w:type="dxa"/>
            <w:tcBorders/>
            <w:vAlign w:val="center"/>
          </w:tcPr>
          <w:p>
            <w:pPr>
              <w:pStyle w:val="TableContents"/>
              <w:widowControl w:val="false"/>
              <w:suppressLineNumbers/>
              <w:bidi w:val="0"/>
              <w:jc w:val="left"/>
              <w:rPr/>
            </w:pPr>
            <w:r>
              <w:rPr/>
              <w:t>Maul</w:t>
            </w:r>
          </w:p>
        </w:tc>
        <w:tc>
          <w:tcPr>
            <w:tcW w:w="3181" w:type="dxa"/>
            <w:tcBorders/>
            <w:vAlign w:val="center"/>
          </w:tcPr>
          <w:p>
            <w:pPr>
              <w:pStyle w:val="TableContents"/>
              <w:widowControl w:val="false"/>
              <w:suppressLineNumbers/>
              <w:bidi w:val="0"/>
              <w:jc w:val="left"/>
              <w:rPr/>
            </w:pPr>
            <w:r>
              <w:rPr/>
              <w:t>After the pounce</w:t>
            </w:r>
          </w:p>
        </w:tc>
        <w:tc>
          <w:tcPr>
            <w:tcW w:w="5806" w:type="dxa"/>
            <w:tcBorders/>
            <w:vAlign w:val="center"/>
          </w:tcPr>
          <w:p>
            <w:pPr>
              <w:pStyle w:val="TableContents"/>
              <w:widowControl w:val="false"/>
              <w:suppressLineNumbers/>
              <w:bidi w:val="0"/>
              <w:jc w:val="left"/>
              <w:rPr/>
            </w:pPr>
            <w:r>
              <w:rPr/>
              <w:t>Claws at 130 per 1.5 s; disengages if a second player comes within 10 m</w:t>
            </w:r>
          </w:p>
        </w:tc>
      </w:tr>
      <w:tr>
        <w:trPr/>
        <w:tc>
          <w:tcPr>
            <w:tcW w:w="871" w:type="dxa"/>
            <w:tcBorders/>
            <w:vAlign w:val="center"/>
          </w:tcPr>
          <w:p>
            <w:pPr>
              <w:pStyle w:val="TableContents"/>
              <w:widowControl w:val="false"/>
              <w:suppressLineNumbers/>
              <w:bidi w:val="0"/>
              <w:jc w:val="left"/>
              <w:rPr/>
            </w:pPr>
            <w:r>
              <w:rPr/>
              <w:t>Withdraw</w:t>
            </w:r>
          </w:p>
        </w:tc>
        <w:tc>
          <w:tcPr>
            <w:tcW w:w="3181" w:type="dxa"/>
            <w:tcBorders/>
            <w:vAlign w:val="center"/>
          </w:tcPr>
          <w:p>
            <w:pPr>
              <w:pStyle w:val="TableContents"/>
              <w:widowControl w:val="false"/>
              <w:suppressLineNumbers/>
              <w:bidi w:val="0"/>
              <w:jc w:val="left"/>
              <w:rPr/>
            </w:pPr>
            <w:r>
              <w:rPr/>
              <w:t>Two players near, or below 40% Health</w:t>
            </w:r>
          </w:p>
        </w:tc>
        <w:tc>
          <w:tcPr>
            <w:tcW w:w="5806" w:type="dxa"/>
            <w:tcBorders/>
            <w:vAlign w:val="center"/>
          </w:tcPr>
          <w:p>
            <w:pPr>
              <w:pStyle w:val="TableContents"/>
              <w:widowControl w:val="false"/>
              <w:suppressLineNumbers/>
              <w:bidi w:val="0"/>
              <w:jc w:val="left"/>
              <w:rPr/>
            </w:pPr>
            <w:r>
              <w:rPr/>
              <w:t>Fades back into fog and resets stalking</w:t>
            </w:r>
          </w:p>
        </w:tc>
      </w:tr>
    </w:tbl>
    <w:p>
      <w:pPr>
        <w:pStyle w:val="BodyText"/>
        <w:bidi w:val="0"/>
        <w:jc w:val="left"/>
        <w:rPr/>
      </w:pPr>
      <w:r>
        <w:rPr>
          <w:rStyle w:val="Strong"/>
        </w:rPr>
        <w:t>Counter-play:</w:t>
      </w:r>
      <w:r>
        <w:rPr/>
        <w:t xml:space="preserve"> don't walk the mire alone; listen for the growl; turn and Evade at the crouch. Killing it gives the Void Pelt, a strong Control buff for Hollow.</w:t>
      </w:r>
    </w:p>
    <w:p>
      <w:pPr>
        <w:pStyle w:val="BodyText"/>
        <w:bidi w:val="0"/>
        <w:jc w:val="left"/>
        <w:rPr/>
      </w:pPr>
      <w:r>
        <w:rPr>
          <w:rStyle w:val="Strong"/>
        </w:rPr>
        <w:t>Animation set:</w:t>
      </w:r>
      <w:r>
        <w:rPr/>
        <w:t xml:space="preserve"> prowl, crouch-growl, pounce, maul, withdraw, roar, death (fades to fog). </w:t>
      </w:r>
      <w:r>
        <w:rPr>
          <w:rStyle w:val="Strong"/>
        </w:rPr>
        <w:t>Audio:</w:t>
      </w:r>
      <w:r>
        <w:rPr/>
        <w:t xml:space="preserve"> near-silent footsteps, a low growl 0.5 s before the pounce, a coughing roar. </w:t>
      </w:r>
      <w:r>
        <w:rPr>
          <w:rStyle w:val="Strong"/>
        </w:rPr>
        <w:t>Look:</w:t>
      </w:r>
      <w:r>
        <w:rPr/>
        <w:t xml:space="preserve"> dark grey-violet fur, a mane that drifts like smoke, eyes that catch light. </w:t>
      </w:r>
      <w:r>
        <w:rPr>
          <w:rStyle w:val="Strong"/>
        </w:rPr>
        <w:t>Blighted — Hushmane:</w:t>
      </w:r>
      <w:r>
        <w:rPr/>
        <w:t xml:space="preserve"> cloaks in whispers instead of fog.</w:t>
      </w:r>
    </w:p>
    <w:p>
      <w:pPr>
        <w:pStyle w:val="HorizontalLine"/>
        <w:bidi w:val="0"/>
        <w:jc w:val="left"/>
        <w:rPr/>
      </w:pPr>
      <w:r>
        <w:rPr/>
      </w:r>
    </w:p>
    <w:p>
      <w:pPr>
        <w:pStyle w:val="Heading2"/>
        <w:bidi w:val="0"/>
        <w:jc w:val="left"/>
        <w:rPr/>
      </w:pPr>
      <w:r>
        <w:rPr/>
        <w:t>#7 Burrowtusk</w:t>
      </w:r>
    </w:p>
    <w:tbl>
      <w:tblPr>
        <w:tblW w:w="10082" w:type="dxa"/>
        <w:jc w:val="left"/>
        <w:tblInd w:w="0" w:type="dxa"/>
        <w:tblLayout w:type="fixed"/>
        <w:tblCellMar>
          <w:top w:w="28" w:type="dxa"/>
          <w:left w:w="28" w:type="dxa"/>
          <w:bottom w:w="28" w:type="dxa"/>
          <w:right w:w="28" w:type="dxa"/>
        </w:tblCellMar>
      </w:tblPr>
      <w:tblGrid>
        <w:gridCol w:w="2071"/>
        <w:gridCol w:w="8011"/>
      </w:tblGrid>
      <w:tr>
        <w:trPr>
          <w:tblHeader w:val="true"/>
        </w:trPr>
        <w:tc>
          <w:tcPr>
            <w:tcW w:w="2071" w:type="dxa"/>
            <w:tcBorders/>
            <w:vAlign w:val="center"/>
          </w:tcPr>
          <w:p>
            <w:pPr>
              <w:pStyle w:val="TableHeading"/>
              <w:suppressLineNumbers/>
              <w:shd w:fill="0F2A30" w:val="clear"/>
              <w:bidi w:val="0"/>
              <w:jc w:val="left"/>
              <w:rPr/>
            </w:pPr>
            <w:r>
              <w:rPr/>
              <w:t>Field</w:t>
            </w:r>
          </w:p>
        </w:tc>
        <w:tc>
          <w:tcPr>
            <w:tcW w:w="8011" w:type="dxa"/>
            <w:tcBorders/>
            <w:vAlign w:val="center"/>
          </w:tcPr>
          <w:p>
            <w:pPr>
              <w:pStyle w:val="TableHeading"/>
              <w:suppressLineNumbers/>
              <w:shd w:fill="0F2A30" w:val="clear"/>
              <w:bidi w:val="0"/>
              <w:jc w:val="left"/>
              <w:rPr/>
            </w:pPr>
            <w:r>
              <w:rPr/>
              <w:t>Value</w:t>
            </w:r>
          </w:p>
        </w:tc>
      </w:tr>
      <w:tr>
        <w:trPr/>
        <w:tc>
          <w:tcPr>
            <w:tcW w:w="2071" w:type="dxa"/>
            <w:tcBorders/>
            <w:vAlign w:val="center"/>
          </w:tcPr>
          <w:p>
            <w:pPr>
              <w:pStyle w:val="TableContents"/>
              <w:widowControl w:val="false"/>
              <w:suppressLineNumbers/>
              <w:bidi w:val="0"/>
              <w:jc w:val="left"/>
              <w:rPr/>
            </w:pPr>
            <w:r>
              <w:rPr/>
              <w:t>Tier · temperament</w:t>
            </w:r>
          </w:p>
        </w:tc>
        <w:tc>
          <w:tcPr>
            <w:tcW w:w="8011" w:type="dxa"/>
            <w:tcBorders/>
            <w:vAlign w:val="center"/>
          </w:tcPr>
          <w:p>
            <w:pPr>
              <w:pStyle w:val="TableContents"/>
              <w:widowControl w:val="false"/>
              <w:suppressLineNumbers/>
              <w:bidi w:val="0"/>
              <w:jc w:val="left"/>
              <w:rPr/>
            </w:pPr>
            <w:r>
              <w:rPr/>
              <w:t>II · Territorial, solo</w:t>
            </w:r>
          </w:p>
        </w:tc>
      </w:tr>
      <w:tr>
        <w:trPr/>
        <w:tc>
          <w:tcPr>
            <w:tcW w:w="2071" w:type="dxa"/>
            <w:tcBorders/>
            <w:vAlign w:val="center"/>
          </w:tcPr>
          <w:p>
            <w:pPr>
              <w:pStyle w:val="TableContents"/>
              <w:widowControl w:val="false"/>
              <w:suppressLineNumbers/>
              <w:bidi w:val="0"/>
              <w:jc w:val="left"/>
              <w:rPr/>
            </w:pPr>
            <w:r>
              <w:rPr/>
              <w:t>Habitat · maps</w:t>
            </w:r>
          </w:p>
        </w:tc>
        <w:tc>
          <w:tcPr>
            <w:tcW w:w="8011" w:type="dxa"/>
            <w:tcBorders/>
            <w:vAlign w:val="center"/>
          </w:tcPr>
          <w:p>
            <w:pPr>
              <w:pStyle w:val="TableContents"/>
              <w:widowControl w:val="false"/>
              <w:suppressLineNumbers/>
              <w:bidi w:val="0"/>
              <w:jc w:val="left"/>
              <w:rPr/>
            </w:pPr>
            <w:r>
              <w:rPr/>
              <w:t>Underroot · The Nerve, Ashfall Crossing (tunnel mouths)</w:t>
            </w:r>
          </w:p>
        </w:tc>
      </w:tr>
      <w:tr>
        <w:trPr/>
        <w:tc>
          <w:tcPr>
            <w:tcW w:w="2071" w:type="dxa"/>
            <w:tcBorders/>
            <w:vAlign w:val="center"/>
          </w:tcPr>
          <w:p>
            <w:pPr>
              <w:pStyle w:val="TableContents"/>
              <w:widowControl w:val="false"/>
              <w:suppressLineNumbers/>
              <w:bidi w:val="0"/>
              <w:jc w:val="left"/>
              <w:rPr/>
            </w:pPr>
            <w:r>
              <w:rPr/>
              <w:t>Affinity</w:t>
            </w:r>
          </w:p>
        </w:tc>
        <w:tc>
          <w:tcPr>
            <w:tcW w:w="8011" w:type="dxa"/>
            <w:tcBorders/>
            <w:vAlign w:val="center"/>
          </w:tcPr>
          <w:p>
            <w:pPr>
              <w:pStyle w:val="TableContents"/>
              <w:widowControl w:val="false"/>
              <w:suppressLineNumbers/>
              <w:bidi w:val="0"/>
              <w:jc w:val="left"/>
              <w:rPr/>
            </w:pPr>
            <w:r>
              <w:rPr/>
              <w:t>Brawler</w:t>
            </w:r>
          </w:p>
        </w:tc>
      </w:tr>
      <w:tr>
        <w:trPr/>
        <w:tc>
          <w:tcPr>
            <w:tcW w:w="2071" w:type="dxa"/>
            <w:tcBorders/>
            <w:vAlign w:val="center"/>
          </w:tcPr>
          <w:p>
            <w:pPr>
              <w:pStyle w:val="TableContents"/>
              <w:widowControl w:val="false"/>
              <w:suppressLineNumbers/>
              <w:bidi w:val="0"/>
              <w:jc w:val="left"/>
              <w:rPr/>
            </w:pPr>
            <w:r>
              <w:rPr/>
              <w:t>Size</w:t>
            </w:r>
          </w:p>
        </w:tc>
        <w:tc>
          <w:tcPr>
            <w:tcW w:w="8011" w:type="dxa"/>
            <w:tcBorders/>
            <w:vAlign w:val="center"/>
          </w:tcPr>
          <w:p>
            <w:pPr>
              <w:pStyle w:val="TableContents"/>
              <w:widowControl w:val="false"/>
              <w:suppressLineNumbers/>
              <w:bidi w:val="0"/>
              <w:jc w:val="left"/>
              <w:rPr/>
            </w:pPr>
            <w:r>
              <w:rPr/>
              <w:t>1.6 m at the shoulder, 2.8 m long; a boar-like digger with spade tusks</w:t>
            </w:r>
          </w:p>
        </w:tc>
      </w:tr>
      <w:tr>
        <w:trPr/>
        <w:tc>
          <w:tcPr>
            <w:tcW w:w="2071" w:type="dxa"/>
            <w:tcBorders/>
            <w:vAlign w:val="center"/>
          </w:tcPr>
          <w:p>
            <w:pPr>
              <w:pStyle w:val="TableContents"/>
              <w:widowControl w:val="false"/>
              <w:suppressLineNumbers/>
              <w:bidi w:val="0"/>
              <w:jc w:val="left"/>
              <w:rPr/>
            </w:pPr>
            <w:r>
              <w:rPr/>
              <w:t>Health · damage · speed</w:t>
            </w:r>
          </w:p>
        </w:tc>
        <w:tc>
          <w:tcPr>
            <w:tcW w:w="8011" w:type="dxa"/>
            <w:tcBorders/>
            <w:vAlign w:val="center"/>
          </w:tcPr>
          <w:p>
            <w:pPr>
              <w:pStyle w:val="TableContents"/>
              <w:widowControl w:val="false"/>
              <w:suppressLineNumbers/>
              <w:bidi w:val="0"/>
              <w:jc w:val="left"/>
              <w:rPr/>
            </w:pPr>
            <w:r>
              <w:rPr/>
              <w:t>1,000 · 55 · 5.0 m/s</w:t>
            </w:r>
          </w:p>
        </w:tc>
      </w:tr>
      <w:tr>
        <w:trPr/>
        <w:tc>
          <w:tcPr>
            <w:tcW w:w="2071" w:type="dxa"/>
            <w:tcBorders/>
            <w:vAlign w:val="center"/>
          </w:tcPr>
          <w:p>
            <w:pPr>
              <w:pStyle w:val="TableContents"/>
              <w:widowControl w:val="false"/>
              <w:suppressLineNumbers/>
              <w:bidi w:val="0"/>
              <w:jc w:val="left"/>
              <w:rPr/>
            </w:pPr>
            <w:r>
              <w:rPr/>
              <w:t>Cores · respawn</w:t>
            </w:r>
          </w:p>
        </w:tc>
        <w:tc>
          <w:tcPr>
            <w:tcW w:w="8011" w:type="dxa"/>
            <w:tcBorders/>
            <w:vAlign w:val="center"/>
          </w:tcPr>
          <w:p>
            <w:pPr>
              <w:pStyle w:val="TableContents"/>
              <w:widowControl w:val="false"/>
              <w:suppressLineNumbers/>
              <w:bidi w:val="0"/>
              <w:jc w:val="left"/>
              <w:rPr/>
            </w:pPr>
            <w:r>
              <w:rPr/>
              <w:t>50 · 90 s</w:t>
            </w:r>
          </w:p>
        </w:tc>
      </w:tr>
      <w:tr>
        <w:trPr/>
        <w:tc>
          <w:tcPr>
            <w:tcW w:w="2071" w:type="dxa"/>
            <w:tcBorders/>
            <w:vAlign w:val="center"/>
          </w:tcPr>
          <w:p>
            <w:pPr>
              <w:pStyle w:val="TableContents"/>
              <w:widowControl w:val="false"/>
              <w:suppressLineNumbers/>
              <w:bidi w:val="0"/>
              <w:jc w:val="left"/>
              <w:rPr/>
            </w:pPr>
            <w:r>
              <w:rPr/>
              <w:t>Weak point</w:t>
            </w:r>
          </w:p>
        </w:tc>
        <w:tc>
          <w:tcPr>
            <w:tcW w:w="8011" w:type="dxa"/>
            <w:tcBorders/>
            <w:vAlign w:val="center"/>
          </w:tcPr>
          <w:p>
            <w:pPr>
              <w:pStyle w:val="TableContents"/>
              <w:widowControl w:val="false"/>
              <w:suppressLineNumbers/>
              <w:bidi w:val="0"/>
              <w:jc w:val="left"/>
              <w:rPr/>
            </w:pPr>
            <w:r>
              <w:rPr/>
              <w:t>Rump, rear 90°</w:t>
            </w:r>
          </w:p>
        </w:tc>
      </w:tr>
      <w:tr>
        <w:trPr/>
        <w:tc>
          <w:tcPr>
            <w:tcW w:w="2071" w:type="dxa"/>
            <w:tcBorders/>
            <w:vAlign w:val="center"/>
          </w:tcPr>
          <w:p>
            <w:pPr>
              <w:pStyle w:val="TableContents"/>
              <w:widowControl w:val="false"/>
              <w:suppressLineNumbers/>
              <w:bidi w:val="0"/>
              <w:jc w:val="left"/>
              <w:rPr/>
            </w:pPr>
            <w:r>
              <w:rPr>
                <w:rStyle w:val="Strong"/>
              </w:rPr>
              <w:t>Key mechanic</w:t>
            </w:r>
          </w:p>
        </w:tc>
        <w:tc>
          <w:tcPr>
            <w:tcW w:w="8011" w:type="dxa"/>
            <w:tcBorders/>
            <w:vAlign w:val="center"/>
          </w:tcPr>
          <w:p>
            <w:pPr>
              <w:pStyle w:val="TableContents"/>
              <w:widowControl w:val="false"/>
              <w:suppressLineNumbers/>
              <w:bidi w:val="0"/>
              <w:jc w:val="left"/>
              <w:rPr/>
            </w:pPr>
            <w:r>
              <w:rPr/>
              <w:t xml:space="preserve">Digs a tunnel between two nodes up to 80 m apart; lasts </w:t>
            </w:r>
            <w:r>
              <w:rPr>
                <w:rStyle w:val="Strong"/>
              </w:rPr>
              <w:t>60 s</w:t>
            </w:r>
            <w:r>
              <w:rPr/>
              <w:t xml:space="preserve">; one every 120 s; </w:t>
            </w:r>
            <w:r>
              <w:rPr>
                <w:rStyle w:val="Strong"/>
              </w:rPr>
              <w:t>1.5 s</w:t>
            </w:r>
            <w:r>
              <w:rPr/>
              <w:t xml:space="preserve"> to travel through</w:t>
            </w:r>
          </w:p>
        </w:tc>
      </w:tr>
    </w:tbl>
    <w:p>
      <w:pPr>
        <w:pStyle w:val="BodyText"/>
        <w:bidi w:val="0"/>
        <w:jc w:val="left"/>
        <w:rPr/>
      </w:pPr>
      <w:r>
        <w:rPr>
          <w:rStyle w:val="Strong"/>
        </w:rPr>
        <w:t>Behaviour:</w:t>
      </w:r>
      <w:r>
        <w:rPr/>
        <w:t xml:space="preserve"> roots around a tunnel mouth. Every 120 s it digs: 3 s of churning earth, then two mouths open (shown on the minimap to everyone). Anyone can use the tunnel. If attacked, it charges (tusk sweep, 0.5 s wind-up, 55 damage, knockback 2 m).</w:t>
      </w:r>
    </w:p>
    <w:p>
      <w:pPr>
        <w:pStyle w:val="BodyText"/>
        <w:bidi w:val="0"/>
        <w:jc w:val="left"/>
        <w:rPr/>
      </w:pPr>
      <w:r>
        <w:rPr>
          <w:rStyle w:val="Strong"/>
        </w:rPr>
        <w:t>Counter-play:</w:t>
      </w:r>
      <w:r>
        <w:rPr/>
        <w:t xml:space="preserve"> a temporary flank route that both teams see. Kill it to stop new tunnels near your base; protect it if its tunnels favour you.</w:t>
      </w:r>
    </w:p>
    <w:p>
      <w:pPr>
        <w:pStyle w:val="BodyText"/>
        <w:bidi w:val="0"/>
        <w:jc w:val="left"/>
        <w:rPr/>
      </w:pPr>
      <w:r>
        <w:rPr>
          <w:rStyle w:val="Strong"/>
        </w:rPr>
        <w:t>Animation set:</w:t>
      </w:r>
      <w:r>
        <w:rPr/>
        <w:t xml:space="preserve"> root-snuffle, dig (3 s), emerge, charge, tusk sweep, death. </w:t>
      </w:r>
      <w:r>
        <w:rPr>
          <w:rStyle w:val="Strong"/>
        </w:rPr>
        <w:t>Audio:</w:t>
      </w:r>
      <w:r>
        <w:rPr/>
        <w:t xml:space="preserve"> snorts, scraping earth, a rumble under the ground while it digs. </w:t>
      </w:r>
      <w:r>
        <w:rPr>
          <w:rStyle w:val="Strong"/>
        </w:rPr>
        <w:t>Look:</w:t>
      </w:r>
      <w:r>
        <w:rPr/>
        <w:t xml:space="preserve"> bristly brown-grey hide caked with soil, wide spade tusks, tiny eyes. </w:t>
      </w:r>
      <w:r>
        <w:rPr>
          <w:rStyle w:val="Strong"/>
        </w:rPr>
        <w:t>Blighted — Glassdigger:</w:t>
      </w:r>
      <w:r>
        <w:rPr/>
        <w:t xml:space="preserve"> its tunnels are lined with Blight (cosmetic; Blightborn hear the whisper inside).</w:t>
      </w:r>
    </w:p>
    <w:p>
      <w:pPr>
        <w:pStyle w:val="HorizontalLine"/>
        <w:bidi w:val="0"/>
        <w:jc w:val="left"/>
        <w:rPr/>
      </w:pPr>
      <w:r>
        <w:rPr/>
      </w:r>
    </w:p>
    <w:p>
      <w:pPr>
        <w:pStyle w:val="Heading2"/>
        <w:bidi w:val="0"/>
        <w:jc w:val="left"/>
        <w:rPr/>
      </w:pPr>
      <w:r>
        <w:rPr/>
        <w:t>#8 Greyback Colossus (Apex)</w:t>
      </w:r>
    </w:p>
    <w:tbl>
      <w:tblPr>
        <w:tblW w:w="10205" w:type="dxa"/>
        <w:jc w:val="left"/>
        <w:tblInd w:w="0" w:type="dxa"/>
        <w:tblLayout w:type="fixed"/>
        <w:tblCellMar>
          <w:top w:w="28" w:type="dxa"/>
          <w:left w:w="28" w:type="dxa"/>
          <w:bottom w:w="28" w:type="dxa"/>
          <w:right w:w="28" w:type="dxa"/>
        </w:tblCellMar>
      </w:tblPr>
      <w:tblGrid>
        <w:gridCol w:w="1574"/>
        <w:gridCol w:w="8631"/>
      </w:tblGrid>
      <w:tr>
        <w:trPr>
          <w:tblHeader w:val="true"/>
        </w:trPr>
        <w:tc>
          <w:tcPr>
            <w:tcW w:w="1574" w:type="dxa"/>
            <w:tcBorders/>
            <w:vAlign w:val="center"/>
          </w:tcPr>
          <w:p>
            <w:pPr>
              <w:pStyle w:val="TableHeading"/>
              <w:suppressLineNumbers/>
              <w:shd w:fill="0F2A30" w:val="clear"/>
              <w:bidi w:val="0"/>
              <w:jc w:val="left"/>
              <w:rPr/>
            </w:pPr>
            <w:r>
              <w:rPr/>
              <w:t>Field</w:t>
            </w:r>
          </w:p>
        </w:tc>
        <w:tc>
          <w:tcPr>
            <w:tcW w:w="8631" w:type="dxa"/>
            <w:tcBorders/>
            <w:vAlign w:val="center"/>
          </w:tcPr>
          <w:p>
            <w:pPr>
              <w:pStyle w:val="TableHeading"/>
              <w:suppressLineNumbers/>
              <w:shd w:fill="0F2A30" w:val="clear"/>
              <w:bidi w:val="0"/>
              <w:jc w:val="left"/>
              <w:rPr/>
            </w:pPr>
            <w:r>
              <w:rPr/>
              <w:t>Value</w:t>
            </w:r>
          </w:p>
        </w:tc>
      </w:tr>
      <w:tr>
        <w:trPr/>
        <w:tc>
          <w:tcPr>
            <w:tcW w:w="1574" w:type="dxa"/>
            <w:tcBorders/>
            <w:vAlign w:val="center"/>
          </w:tcPr>
          <w:p>
            <w:pPr>
              <w:pStyle w:val="TableContents"/>
              <w:widowControl w:val="false"/>
              <w:suppressLineNumbers/>
              <w:bidi w:val="0"/>
              <w:jc w:val="left"/>
              <w:rPr/>
            </w:pPr>
            <w:r>
              <w:rPr/>
              <w:t>Tier · temperament</w:t>
            </w:r>
          </w:p>
        </w:tc>
        <w:tc>
          <w:tcPr>
            <w:tcW w:w="8631" w:type="dxa"/>
            <w:tcBorders/>
            <w:vAlign w:val="center"/>
          </w:tcPr>
          <w:p>
            <w:pPr>
              <w:pStyle w:val="TableContents"/>
              <w:widowControl w:val="false"/>
              <w:suppressLineNumbers/>
              <w:bidi w:val="0"/>
              <w:jc w:val="left"/>
              <w:rPr/>
            </w:pPr>
            <w:r>
              <w:rPr/>
              <w:t>IV · Apex (peaceful unless attacked), solo</w:t>
            </w:r>
          </w:p>
        </w:tc>
      </w:tr>
      <w:tr>
        <w:trPr/>
        <w:tc>
          <w:tcPr>
            <w:tcW w:w="1574" w:type="dxa"/>
            <w:tcBorders/>
            <w:vAlign w:val="center"/>
          </w:tcPr>
          <w:p>
            <w:pPr>
              <w:pStyle w:val="TableContents"/>
              <w:widowControl w:val="false"/>
              <w:suppressLineNumbers/>
              <w:bidi w:val="0"/>
              <w:jc w:val="left"/>
              <w:rPr/>
            </w:pPr>
            <w:r>
              <w:rPr/>
              <w:t>Habitat · maps</w:t>
            </w:r>
          </w:p>
        </w:tc>
        <w:tc>
          <w:tcPr>
            <w:tcW w:w="8631" w:type="dxa"/>
            <w:tcBorders/>
            <w:vAlign w:val="center"/>
          </w:tcPr>
          <w:p>
            <w:pPr>
              <w:pStyle w:val="TableContents"/>
              <w:widowControl w:val="false"/>
              <w:suppressLineNumbers/>
              <w:bidi w:val="0"/>
              <w:jc w:val="left"/>
              <w:rPr/>
            </w:pPr>
            <w:r>
              <w:rPr/>
              <w:t>Ashen Steppe · Ashfall Crossing (joins the Grey Migration in Phase 3)</w:t>
            </w:r>
          </w:p>
        </w:tc>
      </w:tr>
      <w:tr>
        <w:trPr/>
        <w:tc>
          <w:tcPr>
            <w:tcW w:w="1574" w:type="dxa"/>
            <w:tcBorders/>
            <w:vAlign w:val="center"/>
          </w:tcPr>
          <w:p>
            <w:pPr>
              <w:pStyle w:val="TableContents"/>
              <w:widowControl w:val="false"/>
              <w:suppressLineNumbers/>
              <w:bidi w:val="0"/>
              <w:jc w:val="left"/>
              <w:rPr/>
            </w:pPr>
            <w:r>
              <w:rPr/>
              <w:t>Affinity</w:t>
            </w:r>
          </w:p>
        </w:tc>
        <w:tc>
          <w:tcPr>
            <w:tcW w:w="8631" w:type="dxa"/>
            <w:tcBorders/>
            <w:vAlign w:val="center"/>
          </w:tcPr>
          <w:p>
            <w:pPr>
              <w:pStyle w:val="TableContents"/>
              <w:widowControl w:val="false"/>
              <w:suppressLineNumbers/>
              <w:bidi w:val="0"/>
              <w:jc w:val="left"/>
              <w:rPr/>
            </w:pPr>
            <w:r>
              <w:rPr/>
              <w:t>Titan</w:t>
            </w:r>
          </w:p>
        </w:tc>
      </w:tr>
      <w:tr>
        <w:trPr/>
        <w:tc>
          <w:tcPr>
            <w:tcW w:w="1574" w:type="dxa"/>
            <w:tcBorders/>
            <w:vAlign w:val="center"/>
          </w:tcPr>
          <w:p>
            <w:pPr>
              <w:pStyle w:val="TableContents"/>
              <w:widowControl w:val="false"/>
              <w:suppressLineNumbers/>
              <w:bidi w:val="0"/>
              <w:jc w:val="left"/>
              <w:rPr/>
            </w:pPr>
            <w:r>
              <w:rPr/>
              <w:t>Size</w:t>
            </w:r>
          </w:p>
        </w:tc>
        <w:tc>
          <w:tcPr>
            <w:tcW w:w="8631" w:type="dxa"/>
            <w:tcBorders/>
            <w:vAlign w:val="center"/>
          </w:tcPr>
          <w:p>
            <w:pPr>
              <w:pStyle w:val="TableContents"/>
              <w:widowControl w:val="false"/>
              <w:suppressLineNumbers/>
              <w:bidi w:val="0"/>
              <w:jc w:val="left"/>
              <w:rPr/>
            </w:pPr>
            <w:r>
              <w:rPr>
                <w:rStyle w:val="Strong"/>
              </w:rPr>
              <w:t>22 m at the shoulder, 48 m long</w:t>
            </w:r>
            <w:r>
              <w:rPr/>
              <w:t xml:space="preserve"> (Proposal); a mountain-sized grazer. Its back is a walkable plateau</w:t>
            </w:r>
          </w:p>
        </w:tc>
      </w:tr>
      <w:tr>
        <w:trPr/>
        <w:tc>
          <w:tcPr>
            <w:tcW w:w="1574" w:type="dxa"/>
            <w:tcBorders/>
            <w:vAlign w:val="center"/>
          </w:tcPr>
          <w:p>
            <w:pPr>
              <w:pStyle w:val="TableContents"/>
              <w:widowControl w:val="false"/>
              <w:suppressLineNumbers/>
              <w:bidi w:val="0"/>
              <w:jc w:val="left"/>
              <w:rPr/>
            </w:pPr>
            <w:r>
              <w:rPr/>
              <w:t>Health · speed</w:t>
            </w:r>
          </w:p>
        </w:tc>
        <w:tc>
          <w:tcPr>
            <w:tcW w:w="8631" w:type="dxa"/>
            <w:tcBorders/>
            <w:vAlign w:val="center"/>
          </w:tcPr>
          <w:p>
            <w:pPr>
              <w:pStyle w:val="TableContents"/>
              <w:widowControl w:val="false"/>
              <w:suppressLineNumbers/>
              <w:bidi w:val="0"/>
              <w:jc w:val="left"/>
              <w:rPr/>
            </w:pPr>
            <w:r>
              <w:rPr/>
              <w:t>30,000 · 2.5 m/s</w:t>
            </w:r>
          </w:p>
        </w:tc>
      </w:tr>
      <w:tr>
        <w:trPr/>
        <w:tc>
          <w:tcPr>
            <w:tcW w:w="1574" w:type="dxa"/>
            <w:tcBorders/>
            <w:vAlign w:val="center"/>
          </w:tcPr>
          <w:p>
            <w:pPr>
              <w:pStyle w:val="TableContents"/>
              <w:widowControl w:val="false"/>
              <w:suppressLineNumbers/>
              <w:bidi w:val="0"/>
              <w:jc w:val="left"/>
              <w:rPr/>
            </w:pPr>
            <w:r>
              <w:rPr/>
              <w:t>Attack</w:t>
            </w:r>
          </w:p>
        </w:tc>
        <w:tc>
          <w:tcPr>
            <w:tcW w:w="8631" w:type="dxa"/>
            <w:tcBorders/>
            <w:vAlign w:val="center"/>
          </w:tcPr>
          <w:p>
            <w:pPr>
              <w:pStyle w:val="TableContents"/>
              <w:widowControl w:val="false"/>
              <w:suppressLineNumbers/>
              <w:bidi w:val="0"/>
              <w:jc w:val="left"/>
              <w:rPr/>
            </w:pPr>
            <w:r>
              <w:rPr>
                <w:rStyle w:val="Strong"/>
              </w:rPr>
              <w:t>Stomp 300, radius 6 m, every 6 s</w:t>
            </w:r>
          </w:p>
        </w:tc>
      </w:tr>
      <w:tr>
        <w:trPr/>
        <w:tc>
          <w:tcPr>
            <w:tcW w:w="1574" w:type="dxa"/>
            <w:tcBorders/>
            <w:vAlign w:val="center"/>
          </w:tcPr>
          <w:p>
            <w:pPr>
              <w:pStyle w:val="TableContents"/>
              <w:widowControl w:val="false"/>
              <w:suppressLineNumbers/>
              <w:bidi w:val="0"/>
              <w:jc w:val="left"/>
              <w:rPr/>
            </w:pPr>
            <w:r>
              <w:rPr/>
              <w:t>Cores · SAP</w:t>
            </w:r>
          </w:p>
        </w:tc>
        <w:tc>
          <w:tcPr>
            <w:tcW w:w="8631" w:type="dxa"/>
            <w:tcBorders/>
            <w:vAlign w:val="center"/>
          </w:tcPr>
          <w:p>
            <w:pPr>
              <w:pStyle w:val="TableContents"/>
              <w:widowControl w:val="false"/>
              <w:suppressLineNumbers/>
              <w:bidi w:val="0"/>
              <w:jc w:val="left"/>
              <w:rPr/>
            </w:pPr>
            <w:r>
              <w:rPr/>
              <w:t>400 + 100 SAP (split)</w:t>
            </w:r>
          </w:p>
        </w:tc>
      </w:tr>
      <w:tr>
        <w:trPr/>
        <w:tc>
          <w:tcPr>
            <w:tcW w:w="1574" w:type="dxa"/>
            <w:tcBorders/>
            <w:vAlign w:val="center"/>
          </w:tcPr>
          <w:p>
            <w:pPr>
              <w:pStyle w:val="TableContents"/>
              <w:widowControl w:val="false"/>
              <w:suppressLineNumbers/>
              <w:bidi w:val="0"/>
              <w:jc w:val="left"/>
              <w:rPr/>
            </w:pPr>
            <w:r>
              <w:rPr/>
              <w:t>Spawn</w:t>
            </w:r>
          </w:p>
        </w:tc>
        <w:tc>
          <w:tcPr>
            <w:tcW w:w="8631" w:type="dxa"/>
            <w:tcBorders/>
            <w:vAlign w:val="center"/>
          </w:tcPr>
          <w:p>
            <w:pPr>
              <w:pStyle w:val="TableContents"/>
              <w:widowControl w:val="false"/>
              <w:suppressLineNumbers/>
              <w:bidi w:val="0"/>
              <w:jc w:val="left"/>
              <w:rPr/>
            </w:pPr>
            <w:r>
              <w:rPr/>
              <w:t>Once per phase from Phase 3, max 2 per match (Spec)</w:t>
            </w:r>
          </w:p>
        </w:tc>
      </w:tr>
      <w:tr>
        <w:trPr/>
        <w:tc>
          <w:tcPr>
            <w:tcW w:w="1574" w:type="dxa"/>
            <w:tcBorders/>
            <w:vAlign w:val="center"/>
          </w:tcPr>
          <w:p>
            <w:pPr>
              <w:pStyle w:val="TableContents"/>
              <w:widowControl w:val="false"/>
              <w:suppressLineNumbers/>
              <w:bidi w:val="0"/>
              <w:jc w:val="left"/>
              <w:rPr/>
            </w:pPr>
            <w:r>
              <w:rPr/>
              <w:t>Weak points</w:t>
            </w:r>
          </w:p>
        </w:tc>
        <w:tc>
          <w:tcPr>
            <w:tcW w:w="8631" w:type="dxa"/>
            <w:tcBorders/>
            <w:vAlign w:val="center"/>
          </w:tcPr>
          <w:p>
            <w:pPr>
              <w:pStyle w:val="TableContents"/>
              <w:widowControl w:val="false"/>
              <w:suppressLineNumbers/>
              <w:bidi w:val="0"/>
              <w:jc w:val="left"/>
              <w:rPr/>
            </w:pPr>
            <w:r>
              <w:rPr/>
              <w:t>Four knee joints (two front, two rear), each 0.12 × height, visible from the side; ×1.5</w:t>
            </w:r>
          </w:p>
        </w:tc>
      </w:tr>
      <w:tr>
        <w:trPr/>
        <w:tc>
          <w:tcPr>
            <w:tcW w:w="1574" w:type="dxa"/>
            <w:tcBorders/>
            <w:vAlign w:val="center"/>
          </w:tcPr>
          <w:p>
            <w:pPr>
              <w:pStyle w:val="TableContents"/>
              <w:widowControl w:val="false"/>
              <w:suppressLineNumbers/>
              <w:bidi w:val="0"/>
              <w:jc w:val="left"/>
              <w:rPr/>
            </w:pPr>
            <w:r>
              <w:rPr>
                <w:rStyle w:val="Strong"/>
              </w:rPr>
              <w:t>Key mechanic</w:t>
            </w:r>
          </w:p>
        </w:tc>
        <w:tc>
          <w:tcPr>
            <w:tcW w:w="8631" w:type="dxa"/>
            <w:tcBorders/>
            <w:vAlign w:val="center"/>
          </w:tcPr>
          <w:p>
            <w:pPr>
              <w:pStyle w:val="TableContents"/>
              <w:widowControl w:val="false"/>
              <w:suppressLineNumbers/>
              <w:bidi w:val="0"/>
              <w:jc w:val="left"/>
              <w:rPr/>
            </w:pPr>
            <w:r>
              <w:rPr/>
              <w:t xml:space="preserve">Its back is a </w:t>
            </w:r>
            <w:r>
              <w:rPr>
                <w:rStyle w:val="Strong"/>
              </w:rPr>
              <w:t>3-cell moving node</w:t>
            </w:r>
            <w:r>
              <w:rPr/>
              <w:t xml:space="preserve">: 4 s root channel; Inaccessible while it stands in enemy-only territory. </w:t>
            </w:r>
            <w:r>
              <w:rPr>
                <w:rStyle w:val="Strong"/>
              </w:rPr>
              <w:t>Reached by its tail ramp</w:t>
            </w:r>
          </w:p>
        </w:tc>
      </w:tr>
    </w:tbl>
    <w:p>
      <w:pPr>
        <w:pStyle w:val="BodyText"/>
        <w:bidi w:val="0"/>
        <w:jc w:val="left"/>
        <w:rPr/>
      </w:pPr>
      <w:r>
        <w:rPr>
          <w:rStyle w:val="Strong"/>
        </w:rPr>
        <w:t>Behaviour</w:t>
      </w:r>
    </w:p>
    <w:tbl>
      <w:tblPr>
        <w:tblW w:w="10205" w:type="dxa"/>
        <w:jc w:val="left"/>
        <w:tblInd w:w="0" w:type="dxa"/>
        <w:tblLayout w:type="fixed"/>
        <w:tblCellMar>
          <w:top w:w="28" w:type="dxa"/>
          <w:left w:w="28" w:type="dxa"/>
          <w:bottom w:w="28" w:type="dxa"/>
          <w:right w:w="28" w:type="dxa"/>
        </w:tblCellMar>
      </w:tblPr>
      <w:tblGrid>
        <w:gridCol w:w="796"/>
        <w:gridCol w:w="3891"/>
        <w:gridCol w:w="5518"/>
      </w:tblGrid>
      <w:tr>
        <w:trPr>
          <w:tblHeader w:val="true"/>
        </w:trPr>
        <w:tc>
          <w:tcPr>
            <w:tcW w:w="796" w:type="dxa"/>
            <w:tcBorders/>
            <w:vAlign w:val="center"/>
          </w:tcPr>
          <w:p>
            <w:pPr>
              <w:pStyle w:val="TableHeading"/>
              <w:suppressLineNumbers/>
              <w:shd w:fill="0F2A30" w:val="clear"/>
              <w:bidi w:val="0"/>
              <w:jc w:val="left"/>
              <w:rPr/>
            </w:pPr>
            <w:r>
              <w:rPr/>
              <w:t>State</w:t>
            </w:r>
          </w:p>
        </w:tc>
        <w:tc>
          <w:tcPr>
            <w:tcW w:w="3891" w:type="dxa"/>
            <w:tcBorders/>
            <w:vAlign w:val="center"/>
          </w:tcPr>
          <w:p>
            <w:pPr>
              <w:pStyle w:val="TableHeading"/>
              <w:suppressLineNumbers/>
              <w:shd w:fill="0F2A30" w:val="clear"/>
              <w:bidi w:val="0"/>
              <w:jc w:val="left"/>
              <w:rPr/>
            </w:pPr>
            <w:r>
              <w:rPr/>
              <w:t>Trigger</w:t>
            </w:r>
          </w:p>
        </w:tc>
        <w:tc>
          <w:tcPr>
            <w:tcW w:w="5518" w:type="dxa"/>
            <w:tcBorders/>
            <w:vAlign w:val="center"/>
          </w:tcPr>
          <w:p>
            <w:pPr>
              <w:pStyle w:val="TableHeading"/>
              <w:suppressLineNumbers/>
              <w:shd w:fill="0F2A30" w:val="clear"/>
              <w:bidi w:val="0"/>
              <w:jc w:val="left"/>
              <w:rPr/>
            </w:pPr>
            <w:r>
              <w:rPr/>
              <w:t>Does</w:t>
            </w:r>
          </w:p>
        </w:tc>
      </w:tr>
      <w:tr>
        <w:trPr/>
        <w:tc>
          <w:tcPr>
            <w:tcW w:w="796" w:type="dxa"/>
            <w:tcBorders/>
            <w:vAlign w:val="center"/>
          </w:tcPr>
          <w:p>
            <w:pPr>
              <w:pStyle w:val="TableContents"/>
              <w:widowControl w:val="false"/>
              <w:suppressLineNumbers/>
              <w:bidi w:val="0"/>
              <w:jc w:val="left"/>
              <w:rPr/>
            </w:pPr>
            <w:r>
              <w:rPr/>
              <w:t>Migrate</w:t>
            </w:r>
          </w:p>
        </w:tc>
        <w:tc>
          <w:tcPr>
            <w:tcW w:w="3891" w:type="dxa"/>
            <w:tcBorders/>
            <w:vAlign w:val="center"/>
          </w:tcPr>
          <w:p>
            <w:pPr>
              <w:pStyle w:val="TableContents"/>
              <w:widowControl w:val="false"/>
              <w:suppressLineNumbers/>
              <w:bidi w:val="0"/>
              <w:jc w:val="left"/>
              <w:rPr/>
            </w:pPr>
            <w:r>
              <w:rPr/>
              <w:t>Default</w:t>
            </w:r>
          </w:p>
        </w:tc>
        <w:tc>
          <w:tcPr>
            <w:tcW w:w="5518" w:type="dxa"/>
            <w:tcBorders/>
            <w:vAlign w:val="center"/>
          </w:tcPr>
          <w:p>
            <w:pPr>
              <w:pStyle w:val="TableContents"/>
              <w:widowControl w:val="false"/>
              <w:suppressLineNumbers/>
              <w:bidi w:val="0"/>
              <w:jc w:val="left"/>
              <w:rPr/>
            </w:pPr>
            <w:r>
              <w:rPr/>
              <w:t>Walks the Migration road north → south (or reverse), 2.5 m/s, never stops</w:t>
            </w:r>
          </w:p>
        </w:tc>
      </w:tr>
      <w:tr>
        <w:trPr/>
        <w:tc>
          <w:tcPr>
            <w:tcW w:w="796" w:type="dxa"/>
            <w:tcBorders/>
            <w:vAlign w:val="center"/>
          </w:tcPr>
          <w:p>
            <w:pPr>
              <w:pStyle w:val="TableContents"/>
              <w:widowControl w:val="false"/>
              <w:suppressLineNumbers/>
              <w:bidi w:val="0"/>
              <w:jc w:val="left"/>
              <w:rPr/>
            </w:pPr>
            <w:r>
              <w:rPr/>
              <w:t>Stomp</w:t>
            </w:r>
          </w:p>
        </w:tc>
        <w:tc>
          <w:tcPr>
            <w:tcW w:w="3891" w:type="dxa"/>
            <w:tcBorders/>
            <w:vAlign w:val="center"/>
          </w:tcPr>
          <w:p>
            <w:pPr>
              <w:pStyle w:val="TableContents"/>
              <w:widowControl w:val="false"/>
              <w:suppressLineNumbers/>
              <w:bidi w:val="0"/>
              <w:jc w:val="left"/>
              <w:rPr/>
            </w:pPr>
            <w:r>
              <w:rPr/>
              <w:t>Any player under or beside it (within 6 m of a foot)</w:t>
            </w:r>
          </w:p>
        </w:tc>
        <w:tc>
          <w:tcPr>
            <w:tcW w:w="5518" w:type="dxa"/>
            <w:tcBorders/>
            <w:vAlign w:val="center"/>
          </w:tcPr>
          <w:p>
            <w:pPr>
              <w:pStyle w:val="TableContents"/>
              <w:widowControl w:val="false"/>
              <w:suppressLineNumbers/>
              <w:bidi w:val="0"/>
              <w:jc w:val="left"/>
              <w:rPr/>
            </w:pPr>
            <w:r>
              <w:rPr/>
              <w:t>Lifts a foot (1.2 s wind-up, a circular decal under the foot), stomps 300 in r 6 m</w:t>
            </w:r>
          </w:p>
        </w:tc>
      </w:tr>
      <w:tr>
        <w:trPr/>
        <w:tc>
          <w:tcPr>
            <w:tcW w:w="796" w:type="dxa"/>
            <w:tcBorders/>
            <w:vAlign w:val="center"/>
          </w:tcPr>
          <w:p>
            <w:pPr>
              <w:pStyle w:val="TableContents"/>
              <w:widowControl w:val="false"/>
              <w:suppressLineNumbers/>
              <w:bidi w:val="0"/>
              <w:jc w:val="left"/>
              <w:rPr/>
            </w:pPr>
            <w:r>
              <w:rPr/>
              <w:t>Shrug</w:t>
            </w:r>
          </w:p>
        </w:tc>
        <w:tc>
          <w:tcPr>
            <w:tcW w:w="3891" w:type="dxa"/>
            <w:tcBorders/>
            <w:vAlign w:val="center"/>
          </w:tcPr>
          <w:p>
            <w:pPr>
              <w:pStyle w:val="TableContents"/>
              <w:widowControl w:val="false"/>
              <w:suppressLineNumbers/>
              <w:bidi w:val="0"/>
              <w:jc w:val="left"/>
              <w:rPr/>
            </w:pPr>
            <w:r>
              <w:rPr/>
              <w:t>Players on its back while it's been damaged in the last 10 s</w:t>
            </w:r>
          </w:p>
        </w:tc>
        <w:tc>
          <w:tcPr>
            <w:tcW w:w="5518" w:type="dxa"/>
            <w:tcBorders/>
            <w:vAlign w:val="center"/>
          </w:tcPr>
          <w:p>
            <w:pPr>
              <w:pStyle w:val="TableContents"/>
              <w:widowControl w:val="false"/>
              <w:suppressLineNumbers/>
              <w:bidi w:val="0"/>
              <w:jc w:val="left"/>
              <w:rPr/>
            </w:pPr>
            <w:r>
              <w:rPr/>
              <w:t>Every 15 s: a 2.0 s rumble, then a shake that knocks players on the back 4 m (not off)</w:t>
            </w:r>
          </w:p>
        </w:tc>
      </w:tr>
      <w:tr>
        <w:trPr/>
        <w:tc>
          <w:tcPr>
            <w:tcW w:w="796" w:type="dxa"/>
            <w:tcBorders/>
            <w:vAlign w:val="center"/>
          </w:tcPr>
          <w:p>
            <w:pPr>
              <w:pStyle w:val="TableContents"/>
              <w:widowControl w:val="false"/>
              <w:suppressLineNumbers/>
              <w:bidi w:val="0"/>
              <w:jc w:val="left"/>
              <w:rPr/>
            </w:pPr>
            <w:r>
              <w:rPr/>
              <w:t>Enraged</w:t>
            </w:r>
          </w:p>
        </w:tc>
        <w:tc>
          <w:tcPr>
            <w:tcW w:w="3891" w:type="dxa"/>
            <w:tcBorders/>
            <w:vAlign w:val="center"/>
          </w:tcPr>
          <w:p>
            <w:pPr>
              <w:pStyle w:val="TableContents"/>
              <w:widowControl w:val="false"/>
              <w:suppressLineNumbers/>
              <w:bidi w:val="0"/>
              <w:jc w:val="left"/>
              <w:rPr/>
            </w:pPr>
            <w:r>
              <w:rPr/>
              <w:t>Below 30% Health</w:t>
            </w:r>
          </w:p>
        </w:tc>
        <w:tc>
          <w:tcPr>
            <w:tcW w:w="5518" w:type="dxa"/>
            <w:tcBorders/>
            <w:vAlign w:val="center"/>
          </w:tcPr>
          <w:p>
            <w:pPr>
              <w:pStyle w:val="TableContents"/>
              <w:widowControl w:val="false"/>
              <w:suppressLineNumbers/>
              <w:bidi w:val="0"/>
              <w:jc w:val="left"/>
              <w:rPr/>
            </w:pPr>
            <w:r>
              <w:rPr/>
              <w:t>Stomps every 4 s; walks 3.2 m/s</w:t>
            </w:r>
          </w:p>
        </w:tc>
      </w:tr>
    </w:tbl>
    <w:p>
      <w:pPr>
        <w:pStyle w:val="BodyText"/>
        <w:bidi w:val="0"/>
        <w:jc w:val="left"/>
        <w:rPr/>
      </w:pPr>
      <w:r>
        <w:rPr>
          <w:rStyle w:val="Strong"/>
        </w:rPr>
        <w:t>The back node.</w:t>
      </w:r>
      <w:r>
        <w:rPr/>
        <w:t xml:space="preserve"> Three cells on its back are a single node that travels with it. Whoever holds it gains territory that crosses the whole map. The tail is a 12 m ramp (1.2 m wide strip of fur and moss) that anyone can climb at walking speed. The back is 6 m above the ground at the tail and 20 m at the shoulders.</w:t>
      </w:r>
    </w:p>
    <w:p>
      <w:pPr>
        <w:pStyle w:val="BodyText"/>
        <w:bidi w:val="0"/>
        <w:jc w:val="left"/>
        <w:rPr/>
      </w:pPr>
      <w:r>
        <w:rPr>
          <w:rStyle w:val="Strong"/>
        </w:rPr>
        <w:t>Counter-play:</w:t>
      </w:r>
      <w:r>
        <w:rPr/>
        <w:t xml:space="preserve"> root its back early in its walk so your node passes through enemy lines; kill it for the 400 split cores; fight on its back for the high ground.</w:t>
      </w:r>
    </w:p>
    <w:p>
      <w:pPr>
        <w:pStyle w:val="BodyText"/>
        <w:bidi w:val="0"/>
        <w:jc w:val="left"/>
        <w:rPr/>
      </w:pPr>
      <w:r>
        <w:rPr>
          <w:rStyle w:val="Strong"/>
        </w:rPr>
        <w:t>Animation set:</w:t>
      </w:r>
      <w:r>
        <w:rPr/>
        <w:t xml:space="preserve"> walk cycle (very slow, every step a shudder), foot-lift stomp, shrug, head-lower graze (cosmetic), death (kneels, then lies down over 6 s, becoming a hill that fades after 60 s).</w:t>
      </w:r>
    </w:p>
    <w:p>
      <w:pPr>
        <w:pStyle w:val="BodyText"/>
        <w:bidi w:val="0"/>
        <w:jc w:val="left"/>
        <w:rPr/>
      </w:pPr>
      <w:r>
        <w:rPr>
          <w:rStyle w:val="Strong"/>
        </w:rPr>
        <w:t>Audio:</w:t>
      </w:r>
      <w:r>
        <w:rPr/>
        <w:t xml:space="preserve"> each step is a deep thud felt within 60 m; low, long moans; grass and ash pouring off its sides.</w:t>
      </w:r>
    </w:p>
    <w:p>
      <w:pPr>
        <w:pStyle w:val="BodyText"/>
        <w:bidi w:val="0"/>
        <w:jc w:val="left"/>
        <w:rPr/>
      </w:pPr>
      <w:r>
        <w:rPr>
          <w:rStyle w:val="Strong"/>
        </w:rPr>
        <w:t>Look:</w:t>
      </w:r>
      <w:r>
        <w:rPr/>
        <w:t xml:space="preserve"> grey fur matted with ash and grass, a back like a meadow with boulders, tusks like fallen trees. Birds ride on it.</w:t>
      </w:r>
    </w:p>
    <w:p>
      <w:pPr>
        <w:pStyle w:val="BodyText"/>
        <w:bidi w:val="0"/>
        <w:jc w:val="left"/>
        <w:rPr/>
      </w:pPr>
      <w:r>
        <w:rPr>
          <w:rStyle w:val="Strong"/>
        </w:rPr>
        <w:t>Blighted — The Starbacked (Spec):</w:t>
      </w:r>
      <w:r>
        <w:rPr/>
        <w:t xml:space="preserve"> its back node starts </w:t>
      </w:r>
      <w:r>
        <w:rPr>
          <w:rStyle w:val="Strong"/>
        </w:rPr>
        <w:t>blighted</w:t>
      </w:r>
      <w:r>
        <w:rPr/>
        <w:t>; a meteor shard grows out of its shoulders.</w:t>
      </w:r>
    </w:p>
    <w:p>
      <w:pPr>
        <w:pStyle w:val="HorizontalLine"/>
        <w:bidi w:val="0"/>
        <w:jc w:val="left"/>
        <w:rPr/>
      </w:pPr>
      <w:r>
        <w:rPr/>
      </w:r>
    </w:p>
    <w:p>
      <w:pPr>
        <w:pStyle w:val="Heading2"/>
        <w:bidi w:val="0"/>
        <w:jc w:val="left"/>
        <w:rPr/>
      </w:pPr>
      <w:r>
        <w:rPr/>
        <w:t>#45 Mossback Calves</w:t>
      </w:r>
    </w:p>
    <w:tbl>
      <w:tblPr>
        <w:tblW w:w="9332" w:type="dxa"/>
        <w:jc w:val="left"/>
        <w:tblInd w:w="0" w:type="dxa"/>
        <w:tblLayout w:type="fixed"/>
        <w:tblCellMar>
          <w:top w:w="28" w:type="dxa"/>
          <w:left w:w="28" w:type="dxa"/>
          <w:bottom w:w="28" w:type="dxa"/>
          <w:right w:w="28" w:type="dxa"/>
        </w:tblCellMar>
      </w:tblPr>
      <w:tblGrid>
        <w:gridCol w:w="1861"/>
        <w:gridCol w:w="7471"/>
      </w:tblGrid>
      <w:tr>
        <w:trPr>
          <w:tblHeader w:val="true"/>
        </w:trPr>
        <w:tc>
          <w:tcPr>
            <w:tcW w:w="1861" w:type="dxa"/>
            <w:tcBorders/>
            <w:vAlign w:val="center"/>
          </w:tcPr>
          <w:p>
            <w:pPr>
              <w:pStyle w:val="TableHeading"/>
              <w:suppressLineNumbers/>
              <w:shd w:fill="0F2A30" w:val="clear"/>
              <w:bidi w:val="0"/>
              <w:jc w:val="left"/>
              <w:rPr/>
            </w:pPr>
            <w:r>
              <w:rPr/>
              <w:t>Field</w:t>
            </w:r>
          </w:p>
        </w:tc>
        <w:tc>
          <w:tcPr>
            <w:tcW w:w="7471" w:type="dxa"/>
            <w:tcBorders/>
            <w:vAlign w:val="center"/>
          </w:tcPr>
          <w:p>
            <w:pPr>
              <w:pStyle w:val="TableHeading"/>
              <w:suppressLineNumbers/>
              <w:shd w:fill="0F2A30" w:val="clear"/>
              <w:bidi w:val="0"/>
              <w:jc w:val="left"/>
              <w:rPr/>
            </w:pPr>
            <w:r>
              <w:rPr/>
              <w:t>Value</w:t>
            </w:r>
          </w:p>
        </w:tc>
      </w:tr>
      <w:tr>
        <w:trPr/>
        <w:tc>
          <w:tcPr>
            <w:tcW w:w="1861" w:type="dxa"/>
            <w:tcBorders/>
            <w:vAlign w:val="center"/>
          </w:tcPr>
          <w:p>
            <w:pPr>
              <w:pStyle w:val="TableContents"/>
              <w:widowControl w:val="false"/>
              <w:suppressLineNumbers/>
              <w:bidi w:val="0"/>
              <w:jc w:val="left"/>
              <w:rPr/>
            </w:pPr>
            <w:r>
              <w:rPr/>
              <w:t>Tier · temperament</w:t>
            </w:r>
          </w:p>
        </w:tc>
        <w:tc>
          <w:tcPr>
            <w:tcW w:w="7471" w:type="dxa"/>
            <w:tcBorders/>
            <w:vAlign w:val="center"/>
          </w:tcPr>
          <w:p>
            <w:pPr>
              <w:pStyle w:val="TableContents"/>
              <w:widowControl w:val="false"/>
              <w:suppressLineNumbers/>
              <w:bidi w:val="0"/>
              <w:jc w:val="left"/>
              <w:rPr/>
            </w:pPr>
            <w:r>
              <w:rPr/>
              <w:t xml:space="preserve">I · Passive; 1–2 per Mossback herd, </w:t>
            </w:r>
            <w:r>
              <w:rPr>
                <w:rStyle w:val="Strong"/>
              </w:rPr>
              <w:t>Bloom only</w:t>
            </w:r>
          </w:p>
        </w:tc>
      </w:tr>
      <w:tr>
        <w:trPr/>
        <w:tc>
          <w:tcPr>
            <w:tcW w:w="1861" w:type="dxa"/>
            <w:tcBorders/>
            <w:vAlign w:val="center"/>
          </w:tcPr>
          <w:p>
            <w:pPr>
              <w:pStyle w:val="TableContents"/>
              <w:widowControl w:val="false"/>
              <w:suppressLineNumbers/>
              <w:bidi w:val="0"/>
              <w:jc w:val="left"/>
              <w:rPr/>
            </w:pPr>
            <w:r>
              <w:rPr/>
              <w:t>Size</w:t>
            </w:r>
          </w:p>
        </w:tc>
        <w:tc>
          <w:tcPr>
            <w:tcW w:w="7471" w:type="dxa"/>
            <w:tcBorders/>
            <w:vAlign w:val="center"/>
          </w:tcPr>
          <w:p>
            <w:pPr>
              <w:pStyle w:val="TableContents"/>
              <w:widowControl w:val="false"/>
              <w:suppressLineNumbers/>
              <w:bidi w:val="0"/>
              <w:jc w:val="left"/>
              <w:rPr/>
            </w:pPr>
            <w:r>
              <w:rPr/>
              <w:t>1.0 m at the shoulder</w:t>
            </w:r>
          </w:p>
        </w:tc>
      </w:tr>
      <w:tr>
        <w:trPr/>
        <w:tc>
          <w:tcPr>
            <w:tcW w:w="1861" w:type="dxa"/>
            <w:tcBorders/>
            <w:vAlign w:val="center"/>
          </w:tcPr>
          <w:p>
            <w:pPr>
              <w:pStyle w:val="TableContents"/>
              <w:widowControl w:val="false"/>
              <w:suppressLineNumbers/>
              <w:bidi w:val="0"/>
              <w:jc w:val="left"/>
              <w:rPr/>
            </w:pPr>
            <w:r>
              <w:rPr/>
              <w:t>Health · speed · cores</w:t>
            </w:r>
          </w:p>
        </w:tc>
        <w:tc>
          <w:tcPr>
            <w:tcW w:w="7471" w:type="dxa"/>
            <w:tcBorders/>
            <w:vAlign w:val="center"/>
          </w:tcPr>
          <w:p>
            <w:pPr>
              <w:pStyle w:val="TableContents"/>
              <w:widowControl w:val="false"/>
              <w:suppressLineNumbers/>
              <w:bidi w:val="0"/>
              <w:jc w:val="left"/>
              <w:rPr/>
            </w:pPr>
            <w:r>
              <w:rPr/>
              <w:t>200 · 3.5 m/s · 15</w:t>
            </w:r>
          </w:p>
        </w:tc>
      </w:tr>
      <w:tr>
        <w:trPr/>
        <w:tc>
          <w:tcPr>
            <w:tcW w:w="1861" w:type="dxa"/>
            <w:tcBorders/>
            <w:vAlign w:val="center"/>
          </w:tcPr>
          <w:p>
            <w:pPr>
              <w:pStyle w:val="TableContents"/>
              <w:widowControl w:val="false"/>
              <w:suppressLineNumbers/>
              <w:bidi w:val="0"/>
              <w:jc w:val="left"/>
              <w:rPr/>
            </w:pPr>
            <w:r>
              <w:rPr>
                <w:rStyle w:val="Strong"/>
              </w:rPr>
              <w:t>Key mechanic</w:t>
            </w:r>
          </w:p>
        </w:tc>
        <w:tc>
          <w:tcPr>
            <w:tcW w:w="7471" w:type="dxa"/>
            <w:tcBorders/>
            <w:vAlign w:val="center"/>
          </w:tcPr>
          <w:p>
            <w:pPr>
              <w:pStyle w:val="TableContents"/>
              <w:widowControl w:val="false"/>
              <w:suppressLineNumbers/>
              <w:bidi w:val="0"/>
              <w:jc w:val="left"/>
              <w:rPr/>
            </w:pPr>
            <w:r>
              <w:rPr/>
              <w:t xml:space="preserve">Harming one makes its herd </w:t>
            </w:r>
            <w:r>
              <w:rPr>
                <w:rStyle w:val="Strong"/>
              </w:rPr>
              <w:t>territorial for 60 s</w:t>
            </w:r>
            <w:r>
              <w:rPr/>
              <w:t>: the Grazers attack for 45 damage every 1.2 s</w:t>
            </w:r>
          </w:p>
        </w:tc>
      </w:tr>
    </w:tbl>
    <w:p>
      <w:pPr>
        <w:pStyle w:val="BodyText"/>
        <w:bidi w:val="0"/>
        <w:jc w:val="left"/>
        <w:rPr/>
      </w:pPr>
      <w:r>
        <w:rPr>
          <w:rStyle w:val="Strong"/>
        </w:rPr>
        <w:t>Behaviour:</w:t>
      </w:r>
      <w:r>
        <w:rPr/>
        <w:t xml:space="preserve"> stays within 4 m of an adult; bleats and runs to the herd's centre when a player is within 8 m. </w:t>
      </w:r>
      <w:r>
        <w:rPr>
          <w:rStyle w:val="Strong"/>
        </w:rPr>
        <w:t>Counter-play:</w:t>
      </w:r>
      <w:r>
        <w:rPr/>
        <w:t xml:space="preserve"> don't farm calves near a herd unless you want a fight with four Grazers. </w:t>
      </w:r>
      <w:r>
        <w:rPr>
          <w:rStyle w:val="Strong"/>
        </w:rPr>
        <w:t>Animation set:</w:t>
      </w:r>
      <w:r>
        <w:rPr/>
        <w:t xml:space="preserve"> follow, hop-play, bleat, run-to-herd, death. </w:t>
      </w:r>
      <w:r>
        <w:rPr>
          <w:rStyle w:val="Strong"/>
        </w:rPr>
        <w:t>Audio:</w:t>
      </w:r>
      <w:r>
        <w:rPr/>
        <w:t xml:space="preserve"> high bleats. </w:t>
      </w:r>
      <w:r>
        <w:rPr>
          <w:rStyle w:val="Strong"/>
        </w:rPr>
        <w:t>Look:</w:t>
      </w:r>
      <w:r>
        <w:rPr/>
        <w:t xml:space="preserve"> a tiny Grazer with a soft moss fuzz instead of a back-garden. </w:t>
      </w:r>
      <w:r>
        <w:rPr>
          <w:rStyle w:val="Strong"/>
        </w:rPr>
        <w:t>Blighted form (Proposal) — Glass Calves:</w:t>
      </w:r>
      <w:r>
        <w:rPr/>
        <w:t xml:space="preserve"> a thin glass frost on the fuzz; harming one makes a Glassback herd territorial toward Wildborn only.</w:t>
      </w:r>
    </w:p>
    <w:p>
      <w:pPr>
        <w:pStyle w:val="HorizontalLine"/>
        <w:bidi w:val="0"/>
        <w:jc w:val="left"/>
        <w:rPr/>
      </w:pPr>
      <w:r>
        <w:rPr/>
      </w:r>
    </w:p>
    <w:p>
      <w:pPr>
        <w:pStyle w:val="Heading2"/>
        <w:bidi w:val="0"/>
        <w:jc w:val="left"/>
        <w:rPr/>
      </w:pPr>
      <w:r>
        <w:rPr/>
        <w:t>#49 Cinder Salamander</w:t>
      </w:r>
    </w:p>
    <w:tbl>
      <w:tblPr>
        <w:tblW w:w="9767" w:type="dxa"/>
        <w:jc w:val="left"/>
        <w:tblInd w:w="0" w:type="dxa"/>
        <w:tblLayout w:type="fixed"/>
        <w:tblCellMar>
          <w:top w:w="28" w:type="dxa"/>
          <w:left w:w="28" w:type="dxa"/>
          <w:bottom w:w="28" w:type="dxa"/>
          <w:right w:w="28" w:type="dxa"/>
        </w:tblCellMar>
      </w:tblPr>
      <w:tblGrid>
        <w:gridCol w:w="1636"/>
        <w:gridCol w:w="8131"/>
      </w:tblGrid>
      <w:tr>
        <w:trPr>
          <w:tblHeader w:val="true"/>
        </w:trPr>
        <w:tc>
          <w:tcPr>
            <w:tcW w:w="1636" w:type="dxa"/>
            <w:tcBorders/>
            <w:vAlign w:val="center"/>
          </w:tcPr>
          <w:p>
            <w:pPr>
              <w:pStyle w:val="TableHeading"/>
              <w:suppressLineNumbers/>
              <w:shd w:fill="0F2A30" w:val="clear"/>
              <w:bidi w:val="0"/>
              <w:jc w:val="left"/>
              <w:rPr/>
            </w:pPr>
            <w:r>
              <w:rPr/>
              <w:t>Field</w:t>
            </w:r>
          </w:p>
        </w:tc>
        <w:tc>
          <w:tcPr>
            <w:tcW w:w="8131" w:type="dxa"/>
            <w:tcBorders/>
            <w:vAlign w:val="center"/>
          </w:tcPr>
          <w:p>
            <w:pPr>
              <w:pStyle w:val="TableHeading"/>
              <w:suppressLineNumbers/>
              <w:shd w:fill="0F2A30" w:val="clear"/>
              <w:bidi w:val="0"/>
              <w:jc w:val="left"/>
              <w:rPr/>
            </w:pPr>
            <w:r>
              <w:rPr/>
              <w:t>Value</w:t>
            </w:r>
          </w:p>
        </w:tc>
      </w:tr>
      <w:tr>
        <w:trPr/>
        <w:tc>
          <w:tcPr>
            <w:tcW w:w="1636" w:type="dxa"/>
            <w:tcBorders/>
            <w:vAlign w:val="center"/>
          </w:tcPr>
          <w:p>
            <w:pPr>
              <w:pStyle w:val="TableContents"/>
              <w:widowControl w:val="false"/>
              <w:suppressLineNumbers/>
              <w:bidi w:val="0"/>
              <w:jc w:val="left"/>
              <w:rPr/>
            </w:pPr>
            <w:r>
              <w:rPr/>
              <w:t>Tier · temperament</w:t>
            </w:r>
          </w:p>
        </w:tc>
        <w:tc>
          <w:tcPr>
            <w:tcW w:w="8131" w:type="dxa"/>
            <w:tcBorders/>
            <w:vAlign w:val="center"/>
          </w:tcPr>
          <w:p>
            <w:pPr>
              <w:pStyle w:val="TableContents"/>
              <w:widowControl w:val="false"/>
              <w:suppressLineNumbers/>
              <w:bidi w:val="0"/>
              <w:jc w:val="left"/>
              <w:rPr/>
            </w:pPr>
            <w:r>
              <w:rPr/>
              <w:t>II · Skittish; 4–6 per map</w:t>
            </w:r>
          </w:p>
        </w:tc>
      </w:tr>
      <w:tr>
        <w:trPr/>
        <w:tc>
          <w:tcPr>
            <w:tcW w:w="1636" w:type="dxa"/>
            <w:tcBorders/>
            <w:vAlign w:val="center"/>
          </w:tcPr>
          <w:p>
            <w:pPr>
              <w:pStyle w:val="TableContents"/>
              <w:widowControl w:val="false"/>
              <w:suppressLineNumbers/>
              <w:bidi w:val="0"/>
              <w:jc w:val="left"/>
              <w:rPr/>
            </w:pPr>
            <w:r>
              <w:rPr/>
              <w:t>Habitat · maps</w:t>
            </w:r>
          </w:p>
        </w:tc>
        <w:tc>
          <w:tcPr>
            <w:tcW w:w="8131" w:type="dxa"/>
            <w:tcBorders/>
            <w:vAlign w:val="center"/>
          </w:tcPr>
          <w:p>
            <w:pPr>
              <w:pStyle w:val="TableContents"/>
              <w:widowControl w:val="false"/>
              <w:suppressLineNumbers/>
              <w:bidi w:val="0"/>
              <w:jc w:val="left"/>
              <w:rPr/>
            </w:pPr>
            <w:r>
              <w:rPr/>
              <w:t>Cinderveil · Fevermouth, The Glass Forest</w:t>
            </w:r>
          </w:p>
        </w:tc>
      </w:tr>
      <w:tr>
        <w:trPr/>
        <w:tc>
          <w:tcPr>
            <w:tcW w:w="1636" w:type="dxa"/>
            <w:tcBorders/>
            <w:vAlign w:val="center"/>
          </w:tcPr>
          <w:p>
            <w:pPr>
              <w:pStyle w:val="TableContents"/>
              <w:widowControl w:val="false"/>
              <w:suppressLineNumbers/>
              <w:bidi w:val="0"/>
              <w:jc w:val="left"/>
              <w:rPr/>
            </w:pPr>
            <w:r>
              <w:rPr/>
              <w:t>Affinity</w:t>
            </w:r>
          </w:p>
        </w:tc>
        <w:tc>
          <w:tcPr>
            <w:tcW w:w="8131" w:type="dxa"/>
            <w:tcBorders/>
            <w:vAlign w:val="center"/>
          </w:tcPr>
          <w:p>
            <w:pPr>
              <w:pStyle w:val="TableContents"/>
              <w:widowControl w:val="false"/>
              <w:suppressLineNumbers/>
              <w:bidi w:val="0"/>
              <w:jc w:val="left"/>
              <w:rPr/>
            </w:pPr>
            <w:r>
              <w:rPr/>
              <w:t>Titan</w:t>
            </w:r>
          </w:p>
        </w:tc>
      </w:tr>
      <w:tr>
        <w:trPr/>
        <w:tc>
          <w:tcPr>
            <w:tcW w:w="1636" w:type="dxa"/>
            <w:tcBorders/>
            <w:vAlign w:val="center"/>
          </w:tcPr>
          <w:p>
            <w:pPr>
              <w:pStyle w:val="TableContents"/>
              <w:widowControl w:val="false"/>
              <w:suppressLineNumbers/>
              <w:bidi w:val="0"/>
              <w:jc w:val="left"/>
              <w:rPr/>
            </w:pPr>
            <w:r>
              <w:rPr/>
              <w:t>Size</w:t>
            </w:r>
          </w:p>
        </w:tc>
        <w:tc>
          <w:tcPr>
            <w:tcW w:w="8131" w:type="dxa"/>
            <w:tcBorders/>
            <w:vAlign w:val="center"/>
          </w:tcPr>
          <w:p>
            <w:pPr>
              <w:pStyle w:val="TableContents"/>
              <w:widowControl w:val="false"/>
              <w:suppressLineNumbers/>
              <w:bidi w:val="0"/>
              <w:jc w:val="left"/>
              <w:rPr/>
            </w:pPr>
            <w:r>
              <w:rPr/>
              <w:t>0.8 m tall, 3.0 m long</w:t>
            </w:r>
          </w:p>
        </w:tc>
      </w:tr>
      <w:tr>
        <w:trPr/>
        <w:tc>
          <w:tcPr>
            <w:tcW w:w="1636" w:type="dxa"/>
            <w:tcBorders/>
            <w:vAlign w:val="center"/>
          </w:tcPr>
          <w:p>
            <w:pPr>
              <w:pStyle w:val="TableContents"/>
              <w:widowControl w:val="false"/>
              <w:suppressLineNumbers/>
              <w:bidi w:val="0"/>
              <w:jc w:val="left"/>
              <w:rPr/>
            </w:pPr>
            <w:r>
              <w:rPr/>
              <w:t>Health · speed</w:t>
            </w:r>
          </w:p>
        </w:tc>
        <w:tc>
          <w:tcPr>
            <w:tcW w:w="8131" w:type="dxa"/>
            <w:tcBorders/>
            <w:vAlign w:val="center"/>
          </w:tcPr>
          <w:p>
            <w:pPr>
              <w:pStyle w:val="TableContents"/>
              <w:widowControl w:val="false"/>
              <w:suppressLineNumbers/>
              <w:bidi w:val="0"/>
              <w:jc w:val="left"/>
              <w:rPr/>
            </w:pPr>
            <w:r>
              <w:rPr/>
              <w:t>600 · 5.0 m/s (swims in lava)</w:t>
            </w:r>
          </w:p>
        </w:tc>
      </w:tr>
      <w:tr>
        <w:trPr/>
        <w:tc>
          <w:tcPr>
            <w:tcW w:w="1636" w:type="dxa"/>
            <w:tcBorders/>
            <w:vAlign w:val="center"/>
          </w:tcPr>
          <w:p>
            <w:pPr>
              <w:pStyle w:val="TableContents"/>
              <w:widowControl w:val="false"/>
              <w:suppressLineNumbers/>
              <w:bidi w:val="0"/>
              <w:jc w:val="left"/>
              <w:rPr/>
            </w:pPr>
            <w:r>
              <w:rPr/>
              <w:t>Cores · respawn</w:t>
            </w:r>
          </w:p>
        </w:tc>
        <w:tc>
          <w:tcPr>
            <w:tcW w:w="8131" w:type="dxa"/>
            <w:tcBorders/>
            <w:vAlign w:val="center"/>
          </w:tcPr>
          <w:p>
            <w:pPr>
              <w:pStyle w:val="TableContents"/>
              <w:widowControl w:val="false"/>
              <w:suppressLineNumbers/>
              <w:bidi w:val="0"/>
              <w:jc w:val="left"/>
              <w:rPr/>
            </w:pPr>
            <w:r>
              <w:rPr/>
              <w:t>45 · 90 s</w:t>
            </w:r>
          </w:p>
        </w:tc>
      </w:tr>
      <w:tr>
        <w:trPr/>
        <w:tc>
          <w:tcPr>
            <w:tcW w:w="1636" w:type="dxa"/>
            <w:tcBorders/>
            <w:vAlign w:val="center"/>
          </w:tcPr>
          <w:p>
            <w:pPr>
              <w:pStyle w:val="TableContents"/>
              <w:widowControl w:val="false"/>
              <w:suppressLineNumbers/>
              <w:bidi w:val="0"/>
              <w:jc w:val="left"/>
              <w:rPr/>
            </w:pPr>
            <w:r>
              <w:rPr>
                <w:rStyle w:val="Strong"/>
              </w:rPr>
              <w:t>Key mechanic</w:t>
            </w:r>
          </w:p>
        </w:tc>
        <w:tc>
          <w:tcPr>
            <w:tcW w:w="8131" w:type="dxa"/>
            <w:tcBorders/>
            <w:vAlign w:val="center"/>
          </w:tcPr>
          <w:p>
            <w:pPr>
              <w:pStyle w:val="TableContents"/>
              <w:widowControl w:val="false"/>
              <w:suppressLineNumbers/>
              <w:bidi w:val="0"/>
              <w:jc w:val="left"/>
              <w:rPr/>
            </w:pPr>
            <w:r>
              <w:rPr/>
              <w:t xml:space="preserve">Dives into lava at 10 m. On death leaves a </w:t>
            </w:r>
            <w:r>
              <w:rPr>
                <w:rStyle w:val="Strong"/>
              </w:rPr>
              <w:t>cooling-rock stepping stone</w:t>
            </w:r>
            <w:r>
              <w:rPr/>
              <w:t xml:space="preserve"> (3 m) for </w:t>
            </w:r>
            <w:r>
              <w:rPr>
                <w:rStyle w:val="Strong"/>
              </w:rPr>
              <w:t>45 s</w:t>
            </w:r>
            <w:r>
              <w:rPr/>
              <w:t xml:space="preserve"> (Titan kill: 90 s)</w:t>
            </w:r>
          </w:p>
        </w:tc>
      </w:tr>
    </w:tbl>
    <w:p>
      <w:pPr>
        <w:pStyle w:val="BodyText"/>
        <w:bidi w:val="0"/>
        <w:jc w:val="left"/>
        <w:rPr/>
      </w:pPr>
      <w:r>
        <w:rPr>
          <w:rStyle w:val="Strong"/>
        </w:rPr>
        <w:t>Behaviour:</w:t>
      </w:r>
      <w:r>
        <w:rPr/>
        <w:t xml:space="preserve"> basks on cooling rock at the edge of a lava channel; dives when anything comes within 10 m; resurfaces 20 m along the channel after 6 s. Killing it on the lava creates the stepping stone exactly where it died. </w:t>
      </w:r>
      <w:r>
        <w:rPr>
          <w:rStyle w:val="Strong"/>
        </w:rPr>
        <w:t>Counter-play:</w:t>
      </w:r>
      <w:r>
        <w:rPr/>
        <w:t xml:space="preserve"> use ranged attacks while it basks; time the kill to create a shortcut across a lava channel. </w:t>
      </w:r>
      <w:r>
        <w:rPr>
          <w:rStyle w:val="Strong"/>
        </w:rPr>
        <w:t>Animation set:</w:t>
      </w:r>
      <w:r>
        <w:rPr/>
        <w:t xml:space="preserve"> bask, look-around, dive, swim, surface, death (stiffens and cools to stone). </w:t>
      </w:r>
      <w:r>
        <w:rPr>
          <w:rStyle w:val="Strong"/>
        </w:rPr>
        <w:t>Audio:</w:t>
      </w:r>
      <w:r>
        <w:rPr/>
        <w:t xml:space="preserve"> a hiss, a soft plop into lava, bubbling. </w:t>
      </w:r>
      <w:r>
        <w:rPr>
          <w:rStyle w:val="Strong"/>
        </w:rPr>
        <w:t>Look:</w:t>
      </w:r>
      <w:r>
        <w:rPr/>
        <w:t xml:space="preserve"> slick black skin with glowing orange veins that brighten as it dives. </w:t>
      </w:r>
      <w:r>
        <w:rPr>
          <w:rStyle w:val="Strong"/>
        </w:rPr>
        <w:t>Blighted — Obsidian Salamander:</w:t>
      </w:r>
      <w:r>
        <w:rPr/>
        <w:t xml:space="preserve"> leaves a glass stepping stone only Blightborn can use.</w:t>
      </w:r>
    </w:p>
    <w:p>
      <w:pPr>
        <w:pStyle w:val="HorizontalLine"/>
        <w:bidi w:val="0"/>
        <w:jc w:val="left"/>
        <w:rPr/>
      </w:pPr>
      <w:r>
        <w:rPr/>
      </w:r>
    </w:p>
    <w:p>
      <w:pPr>
        <w:pStyle w:val="Heading2"/>
        <w:bidi w:val="0"/>
        <w:jc w:val="left"/>
        <w:rPr/>
      </w:pPr>
      <w:r>
        <w:rPr/>
        <w:t>#53 Heartwood Elk (special Apex)</w:t>
      </w:r>
    </w:p>
    <w:tbl>
      <w:tblPr>
        <w:tblW w:w="10205" w:type="dxa"/>
        <w:jc w:val="left"/>
        <w:tblInd w:w="0" w:type="dxa"/>
        <w:tblLayout w:type="fixed"/>
        <w:tblCellMar>
          <w:top w:w="28" w:type="dxa"/>
          <w:left w:w="28" w:type="dxa"/>
          <w:bottom w:w="28" w:type="dxa"/>
          <w:right w:w="28" w:type="dxa"/>
        </w:tblCellMar>
      </w:tblPr>
      <w:tblGrid>
        <w:gridCol w:w="1628"/>
        <w:gridCol w:w="8577"/>
      </w:tblGrid>
      <w:tr>
        <w:trPr>
          <w:tblHeader w:val="true"/>
        </w:trPr>
        <w:tc>
          <w:tcPr>
            <w:tcW w:w="1628" w:type="dxa"/>
            <w:tcBorders/>
            <w:vAlign w:val="center"/>
          </w:tcPr>
          <w:p>
            <w:pPr>
              <w:pStyle w:val="TableHeading"/>
              <w:suppressLineNumbers/>
              <w:shd w:fill="0F2A30" w:val="clear"/>
              <w:bidi w:val="0"/>
              <w:jc w:val="left"/>
              <w:rPr/>
            </w:pPr>
            <w:r>
              <w:rPr/>
              <w:t>Field</w:t>
            </w:r>
          </w:p>
        </w:tc>
        <w:tc>
          <w:tcPr>
            <w:tcW w:w="8577" w:type="dxa"/>
            <w:tcBorders/>
            <w:vAlign w:val="center"/>
          </w:tcPr>
          <w:p>
            <w:pPr>
              <w:pStyle w:val="TableHeading"/>
              <w:suppressLineNumbers/>
              <w:shd w:fill="0F2A30" w:val="clear"/>
              <w:bidi w:val="0"/>
              <w:jc w:val="left"/>
              <w:rPr/>
            </w:pPr>
            <w:r>
              <w:rPr/>
              <w:t>Value</w:t>
            </w:r>
          </w:p>
        </w:tc>
      </w:tr>
      <w:tr>
        <w:trPr/>
        <w:tc>
          <w:tcPr>
            <w:tcW w:w="1628" w:type="dxa"/>
            <w:tcBorders/>
            <w:vAlign w:val="center"/>
          </w:tcPr>
          <w:p>
            <w:pPr>
              <w:pStyle w:val="TableContents"/>
              <w:widowControl w:val="false"/>
              <w:suppressLineNumbers/>
              <w:bidi w:val="0"/>
              <w:jc w:val="left"/>
              <w:rPr/>
            </w:pPr>
            <w:r>
              <w:rPr/>
              <w:t>Tier · temperament</w:t>
            </w:r>
          </w:p>
        </w:tc>
        <w:tc>
          <w:tcPr>
            <w:tcW w:w="8577" w:type="dxa"/>
            <w:tcBorders/>
            <w:vAlign w:val="center"/>
          </w:tcPr>
          <w:p>
            <w:pPr>
              <w:pStyle w:val="TableContents"/>
              <w:widowControl w:val="false"/>
              <w:suppressLineNumbers/>
              <w:bidi w:val="0"/>
              <w:jc w:val="left"/>
              <w:rPr/>
            </w:pPr>
            <w:r>
              <w:rPr/>
              <w:t xml:space="preserve">IV · Passive; </w:t>
            </w:r>
            <w:r>
              <w:rPr>
                <w:rStyle w:val="Strong"/>
              </w:rPr>
              <w:t>invulnerable</w:t>
            </w:r>
            <w:r>
              <w:rPr/>
              <w:t>; 0–1 per match</w:t>
            </w:r>
          </w:p>
        </w:tc>
      </w:tr>
      <w:tr>
        <w:trPr/>
        <w:tc>
          <w:tcPr>
            <w:tcW w:w="1628" w:type="dxa"/>
            <w:tcBorders/>
            <w:vAlign w:val="center"/>
          </w:tcPr>
          <w:p>
            <w:pPr>
              <w:pStyle w:val="TableContents"/>
              <w:widowControl w:val="false"/>
              <w:suppressLineNumbers/>
              <w:bidi w:val="0"/>
              <w:jc w:val="left"/>
              <w:rPr/>
            </w:pPr>
            <w:r>
              <w:rPr/>
              <w:t>Habitat · maps</w:t>
            </w:r>
          </w:p>
        </w:tc>
        <w:tc>
          <w:tcPr>
            <w:tcW w:w="8577" w:type="dxa"/>
            <w:tcBorders/>
            <w:vAlign w:val="center"/>
          </w:tcPr>
          <w:p>
            <w:pPr>
              <w:pStyle w:val="TableContents"/>
              <w:widowControl w:val="false"/>
              <w:suppressLineNumbers/>
              <w:bidi w:val="0"/>
              <w:jc w:val="left"/>
              <w:rPr/>
            </w:pPr>
            <w:r>
              <w:rPr/>
              <w:t>Heartwood · any map's Heartwood grove, rarely</w:t>
            </w:r>
          </w:p>
        </w:tc>
      </w:tr>
      <w:tr>
        <w:trPr/>
        <w:tc>
          <w:tcPr>
            <w:tcW w:w="1628" w:type="dxa"/>
            <w:tcBorders/>
            <w:vAlign w:val="center"/>
          </w:tcPr>
          <w:p>
            <w:pPr>
              <w:pStyle w:val="TableContents"/>
              <w:widowControl w:val="false"/>
              <w:suppressLineNumbers/>
              <w:bidi w:val="0"/>
              <w:jc w:val="left"/>
              <w:rPr/>
            </w:pPr>
            <w:r>
              <w:rPr/>
              <w:t>Affinity</w:t>
            </w:r>
          </w:p>
        </w:tc>
        <w:tc>
          <w:tcPr>
            <w:tcW w:w="8577" w:type="dxa"/>
            <w:tcBorders/>
            <w:vAlign w:val="center"/>
          </w:tcPr>
          <w:p>
            <w:pPr>
              <w:pStyle w:val="TableContents"/>
              <w:widowControl w:val="false"/>
              <w:suppressLineNumbers/>
              <w:bidi w:val="0"/>
              <w:jc w:val="left"/>
              <w:rPr/>
            </w:pPr>
            <w:r>
              <w:rPr/>
              <w:t>Verdant</w:t>
            </w:r>
          </w:p>
        </w:tc>
      </w:tr>
      <w:tr>
        <w:trPr/>
        <w:tc>
          <w:tcPr>
            <w:tcW w:w="1628" w:type="dxa"/>
            <w:tcBorders/>
            <w:vAlign w:val="center"/>
          </w:tcPr>
          <w:p>
            <w:pPr>
              <w:pStyle w:val="TableContents"/>
              <w:widowControl w:val="false"/>
              <w:suppressLineNumbers/>
              <w:bidi w:val="0"/>
              <w:jc w:val="left"/>
              <w:rPr/>
            </w:pPr>
            <w:r>
              <w:rPr/>
              <w:t>Size</w:t>
            </w:r>
          </w:p>
        </w:tc>
        <w:tc>
          <w:tcPr>
            <w:tcW w:w="8577" w:type="dxa"/>
            <w:tcBorders/>
            <w:vAlign w:val="center"/>
          </w:tcPr>
          <w:p>
            <w:pPr>
              <w:pStyle w:val="TableContents"/>
              <w:widowControl w:val="false"/>
              <w:suppressLineNumbers/>
              <w:bidi w:val="0"/>
              <w:jc w:val="left"/>
              <w:rPr/>
            </w:pPr>
            <w:r>
              <w:rPr>
                <w:rStyle w:val="Strong"/>
              </w:rPr>
              <w:t>11 m at the shoulder</w:t>
            </w:r>
            <w:r>
              <w:rPr/>
              <w:t>, antlers spanning 14 m; taller than a Stage 3 Titan</w:t>
            </w:r>
          </w:p>
        </w:tc>
      </w:tr>
      <w:tr>
        <w:trPr/>
        <w:tc>
          <w:tcPr>
            <w:tcW w:w="1628" w:type="dxa"/>
            <w:tcBorders/>
            <w:vAlign w:val="center"/>
          </w:tcPr>
          <w:p>
            <w:pPr>
              <w:pStyle w:val="TableContents"/>
              <w:widowControl w:val="false"/>
              <w:suppressLineNumbers/>
              <w:bidi w:val="0"/>
              <w:jc w:val="left"/>
              <w:rPr/>
            </w:pPr>
            <w:r>
              <w:rPr/>
              <w:t>Speed</w:t>
            </w:r>
          </w:p>
        </w:tc>
        <w:tc>
          <w:tcPr>
            <w:tcW w:w="8577" w:type="dxa"/>
            <w:tcBorders/>
            <w:vAlign w:val="center"/>
          </w:tcPr>
          <w:p>
            <w:pPr>
              <w:pStyle w:val="TableContents"/>
              <w:widowControl w:val="false"/>
              <w:suppressLineNumbers/>
              <w:bidi w:val="0"/>
              <w:jc w:val="left"/>
              <w:rPr/>
            </w:pPr>
            <w:r>
              <w:rPr/>
              <w:t>2.0 m/s</w:t>
            </w:r>
          </w:p>
        </w:tc>
      </w:tr>
      <w:tr>
        <w:trPr/>
        <w:tc>
          <w:tcPr>
            <w:tcW w:w="1628" w:type="dxa"/>
            <w:tcBorders/>
            <w:vAlign w:val="center"/>
          </w:tcPr>
          <w:p>
            <w:pPr>
              <w:pStyle w:val="TableContents"/>
              <w:widowControl w:val="false"/>
              <w:suppressLineNumbers/>
              <w:bidi w:val="0"/>
              <w:jc w:val="left"/>
              <w:rPr/>
            </w:pPr>
            <w:r>
              <w:rPr/>
              <w:t>Cores</w:t>
            </w:r>
          </w:p>
        </w:tc>
        <w:tc>
          <w:tcPr>
            <w:tcW w:w="8577" w:type="dxa"/>
            <w:tcBorders/>
            <w:vAlign w:val="center"/>
          </w:tcPr>
          <w:p>
            <w:pPr>
              <w:pStyle w:val="TableContents"/>
              <w:widowControl w:val="false"/>
              <w:suppressLineNumbers/>
              <w:bidi w:val="0"/>
              <w:jc w:val="left"/>
              <w:rPr/>
            </w:pPr>
            <w:r>
              <w:rPr/>
              <w:t>0</w:t>
            </w:r>
          </w:p>
        </w:tc>
      </w:tr>
      <w:tr>
        <w:trPr/>
        <w:tc>
          <w:tcPr>
            <w:tcW w:w="1628" w:type="dxa"/>
            <w:tcBorders/>
            <w:vAlign w:val="center"/>
          </w:tcPr>
          <w:p>
            <w:pPr>
              <w:pStyle w:val="TableContents"/>
              <w:widowControl w:val="false"/>
              <w:suppressLineNumbers/>
              <w:bidi w:val="0"/>
              <w:jc w:val="left"/>
              <w:rPr/>
            </w:pPr>
            <w:r>
              <w:rPr>
                <w:rStyle w:val="Strong"/>
              </w:rPr>
              <w:t>Key mechanic</w:t>
            </w:r>
          </w:p>
        </w:tc>
        <w:tc>
          <w:tcPr>
            <w:tcW w:w="8577" w:type="dxa"/>
            <w:tcBorders/>
            <w:vAlign w:val="center"/>
          </w:tcPr>
          <w:p>
            <w:pPr>
              <w:pStyle w:val="TableContents"/>
              <w:widowControl w:val="false"/>
              <w:suppressLineNumbers/>
              <w:bidi w:val="0"/>
              <w:jc w:val="left"/>
              <w:rPr/>
            </w:pPr>
            <w:r>
              <w:rPr/>
              <w:t xml:space="preserve">In a Heartwood grove, roots spread </w:t>
            </w:r>
            <w:r>
              <w:rPr>
                <w:rStyle w:val="Strong"/>
              </w:rPr>
              <w:t>×3 for 30 s</w:t>
            </w:r>
            <w:r>
              <w:rPr/>
              <w:t xml:space="preserve"> for whoever holds the grove. Ignores combat; can't be infected</w:t>
            </w:r>
          </w:p>
        </w:tc>
      </w:tr>
    </w:tbl>
    <w:p>
      <w:pPr>
        <w:pStyle w:val="BodyText"/>
        <w:bidi w:val="0"/>
        <w:jc w:val="left"/>
        <w:rPr/>
      </w:pPr>
      <w:r>
        <w:rPr>
          <w:rStyle w:val="Strong"/>
        </w:rPr>
        <w:t>Behaviour:</w:t>
      </w:r>
      <w:r>
        <w:rPr/>
        <w:t xml:space="preserve"> walks a slow loop through the grove for 30 s, then fades into the trees. Bodies, walls and Ultimates pass through it. </w:t>
      </w:r>
      <w:r>
        <w:rPr>
          <w:rStyle w:val="Strong"/>
        </w:rPr>
        <w:t>Look:</w:t>
      </w:r>
      <w:r>
        <w:rPr/>
        <w:t xml:space="preserve"> antlers like living trees with leaves and flowers; warm amber light under its fur. </w:t>
      </w:r>
      <w:r>
        <w:rPr>
          <w:rStyle w:val="Strong"/>
        </w:rPr>
        <w:t>Audio:</w:t>
      </w:r>
      <w:r>
        <w:rPr/>
        <w:t xml:space="preserve"> deep, slow breaths; a soft hum. Every player hears a single low horn when it appears. </w:t>
      </w:r>
      <w:r>
        <w:rPr>
          <w:rStyle w:val="Strong"/>
        </w:rPr>
        <w:t>Blighted form:</w:t>
      </w:r>
      <w:r>
        <w:rPr/>
        <w:t xml:space="preserve"> </w:t>
      </w:r>
      <w:r>
        <w:rPr>
          <w:rStyle w:val="Strong"/>
        </w:rPr>
        <w:t>none</w:t>
      </w:r>
      <w:r>
        <w:rPr/>
        <w:t>. It is the only creature the Murmur has never touched.</w:t>
      </w:r>
    </w:p>
    <w:p>
      <w:pPr>
        <w:pStyle w:val="HorizontalLine"/>
        <w:bidi w:val="0"/>
        <w:jc w:val="left"/>
        <w:rPr/>
      </w:pPr>
      <w:r>
        <w:rPr/>
      </w:r>
    </w:p>
    <w:p>
      <w:pPr>
        <w:pStyle w:val="Heading1"/>
        <w:bidi w:val="0"/>
        <w:jc w:val="left"/>
        <w:rPr/>
      </w:pPr>
      <w:r>
        <w:rPr/>
        <w:t>Two-legged creatures</w:t>
      </w:r>
    </w:p>
    <w:p>
      <w:pPr>
        <w:pStyle w:val="Heading2"/>
        <w:bidi w:val="0"/>
        <w:jc w:val="left"/>
        <w:rPr/>
      </w:pPr>
      <w:r>
        <w:rPr/>
        <w:t>#9 Strays</w:t>
      </w:r>
    </w:p>
    <w:p>
      <w:pPr>
        <w:pStyle w:val="BodyText"/>
        <w:bidi w:val="0"/>
        <w:jc w:val="left"/>
        <w:rPr/>
      </w:pPr>
      <w:r>
        <w:rPr/>
        <w:t>See Part 3, §3.1.</w:t>
      </w:r>
    </w:p>
    <w:p>
      <w:pPr>
        <w:pStyle w:val="Heading2"/>
        <w:bidi w:val="0"/>
        <w:jc w:val="left"/>
        <w:rPr/>
      </w:pPr>
      <w:r>
        <w:rPr/>
        <w:t>#10 Strider Crane</w:t>
      </w:r>
    </w:p>
    <w:tbl>
      <w:tblPr>
        <w:tblW w:w="9287" w:type="dxa"/>
        <w:jc w:val="left"/>
        <w:tblInd w:w="0" w:type="dxa"/>
        <w:tblLayout w:type="fixed"/>
        <w:tblCellMar>
          <w:top w:w="28" w:type="dxa"/>
          <w:left w:w="28" w:type="dxa"/>
          <w:bottom w:w="28" w:type="dxa"/>
          <w:right w:w="28" w:type="dxa"/>
        </w:tblCellMar>
      </w:tblPr>
      <w:tblGrid>
        <w:gridCol w:w="1861"/>
        <w:gridCol w:w="7426"/>
      </w:tblGrid>
      <w:tr>
        <w:trPr>
          <w:tblHeader w:val="true"/>
        </w:trPr>
        <w:tc>
          <w:tcPr>
            <w:tcW w:w="1861" w:type="dxa"/>
            <w:tcBorders/>
            <w:vAlign w:val="center"/>
          </w:tcPr>
          <w:p>
            <w:pPr>
              <w:pStyle w:val="TableHeading"/>
              <w:suppressLineNumbers/>
              <w:shd w:fill="0F2A30" w:val="clear"/>
              <w:bidi w:val="0"/>
              <w:jc w:val="left"/>
              <w:rPr/>
            </w:pPr>
            <w:r>
              <w:rPr/>
              <w:t>Field</w:t>
            </w:r>
          </w:p>
        </w:tc>
        <w:tc>
          <w:tcPr>
            <w:tcW w:w="7426" w:type="dxa"/>
            <w:tcBorders/>
            <w:vAlign w:val="center"/>
          </w:tcPr>
          <w:p>
            <w:pPr>
              <w:pStyle w:val="TableHeading"/>
              <w:suppressLineNumbers/>
              <w:shd w:fill="0F2A30" w:val="clear"/>
              <w:bidi w:val="0"/>
              <w:jc w:val="left"/>
              <w:rPr/>
            </w:pPr>
            <w:r>
              <w:rPr/>
              <w:t>Value</w:t>
            </w:r>
          </w:p>
        </w:tc>
      </w:tr>
      <w:tr>
        <w:trPr/>
        <w:tc>
          <w:tcPr>
            <w:tcW w:w="1861" w:type="dxa"/>
            <w:tcBorders/>
            <w:vAlign w:val="center"/>
          </w:tcPr>
          <w:p>
            <w:pPr>
              <w:pStyle w:val="TableContents"/>
              <w:widowControl w:val="false"/>
              <w:suppressLineNumbers/>
              <w:bidi w:val="0"/>
              <w:jc w:val="left"/>
              <w:rPr/>
            </w:pPr>
            <w:r>
              <w:rPr/>
              <w:t>Tier · temperament</w:t>
            </w:r>
          </w:p>
        </w:tc>
        <w:tc>
          <w:tcPr>
            <w:tcW w:w="7426" w:type="dxa"/>
            <w:tcBorders/>
            <w:vAlign w:val="center"/>
          </w:tcPr>
          <w:p>
            <w:pPr>
              <w:pStyle w:val="TableContents"/>
              <w:widowControl w:val="false"/>
              <w:suppressLineNumbers/>
              <w:bidi w:val="0"/>
              <w:jc w:val="left"/>
              <w:rPr/>
            </w:pPr>
            <w:r>
              <w:rPr/>
              <w:t>I · Skittish flock of 6–8</w:t>
            </w:r>
          </w:p>
        </w:tc>
      </w:tr>
      <w:tr>
        <w:trPr/>
        <w:tc>
          <w:tcPr>
            <w:tcW w:w="1861" w:type="dxa"/>
            <w:tcBorders/>
            <w:vAlign w:val="center"/>
          </w:tcPr>
          <w:p>
            <w:pPr>
              <w:pStyle w:val="TableContents"/>
              <w:widowControl w:val="false"/>
              <w:suppressLineNumbers/>
              <w:bidi w:val="0"/>
              <w:jc w:val="left"/>
              <w:rPr/>
            </w:pPr>
            <w:r>
              <w:rPr/>
              <w:t>Habitat · maps</w:t>
            </w:r>
          </w:p>
        </w:tc>
        <w:tc>
          <w:tcPr>
            <w:tcW w:w="7426" w:type="dxa"/>
            <w:tcBorders/>
            <w:vAlign w:val="center"/>
          </w:tcPr>
          <w:p>
            <w:pPr>
              <w:pStyle w:val="TableContents"/>
              <w:widowControl w:val="false"/>
              <w:suppressLineNumbers/>
              <w:bidi w:val="0"/>
              <w:jc w:val="left"/>
              <w:rPr/>
            </w:pPr>
            <w:r>
              <w:rPr/>
              <w:t>Hollow Mire · Breathing Canopy (mire), The Heron Reach</w:t>
            </w:r>
          </w:p>
        </w:tc>
      </w:tr>
      <w:tr>
        <w:trPr/>
        <w:tc>
          <w:tcPr>
            <w:tcW w:w="1861" w:type="dxa"/>
            <w:tcBorders/>
            <w:vAlign w:val="center"/>
          </w:tcPr>
          <w:p>
            <w:pPr>
              <w:pStyle w:val="TableContents"/>
              <w:widowControl w:val="false"/>
              <w:suppressLineNumbers/>
              <w:bidi w:val="0"/>
              <w:jc w:val="left"/>
              <w:rPr/>
            </w:pPr>
            <w:r>
              <w:rPr/>
              <w:t>Size</w:t>
            </w:r>
          </w:p>
        </w:tc>
        <w:tc>
          <w:tcPr>
            <w:tcW w:w="7426" w:type="dxa"/>
            <w:tcBorders/>
            <w:vAlign w:val="center"/>
          </w:tcPr>
          <w:p>
            <w:pPr>
              <w:pStyle w:val="TableContents"/>
              <w:widowControl w:val="false"/>
              <w:suppressLineNumbers/>
              <w:bidi w:val="0"/>
              <w:jc w:val="left"/>
              <w:rPr/>
            </w:pPr>
            <w:r>
              <w:rPr/>
              <w:t>1.8 m tall on long legs; 2.6 m wingspan</w:t>
            </w:r>
          </w:p>
        </w:tc>
      </w:tr>
      <w:tr>
        <w:trPr/>
        <w:tc>
          <w:tcPr>
            <w:tcW w:w="1861" w:type="dxa"/>
            <w:tcBorders/>
            <w:vAlign w:val="center"/>
          </w:tcPr>
          <w:p>
            <w:pPr>
              <w:pStyle w:val="TableContents"/>
              <w:widowControl w:val="false"/>
              <w:suppressLineNumbers/>
              <w:bidi w:val="0"/>
              <w:jc w:val="left"/>
              <w:rPr/>
            </w:pPr>
            <w:r>
              <w:rPr/>
              <w:t>Health · speed · cores</w:t>
            </w:r>
          </w:p>
        </w:tc>
        <w:tc>
          <w:tcPr>
            <w:tcW w:w="7426" w:type="dxa"/>
            <w:tcBorders/>
            <w:vAlign w:val="center"/>
          </w:tcPr>
          <w:p>
            <w:pPr>
              <w:pStyle w:val="TableContents"/>
              <w:widowControl w:val="false"/>
              <w:suppressLineNumbers/>
              <w:bidi w:val="0"/>
              <w:jc w:val="left"/>
              <w:rPr/>
            </w:pPr>
            <w:r>
              <w:rPr/>
              <w:t>120 · 9.0 m/s (flies) · 10 each</w:t>
            </w:r>
          </w:p>
        </w:tc>
      </w:tr>
      <w:tr>
        <w:trPr/>
        <w:tc>
          <w:tcPr>
            <w:tcW w:w="1861" w:type="dxa"/>
            <w:tcBorders/>
            <w:vAlign w:val="center"/>
          </w:tcPr>
          <w:p>
            <w:pPr>
              <w:pStyle w:val="TableContents"/>
              <w:widowControl w:val="false"/>
              <w:suppressLineNumbers/>
              <w:bidi w:val="0"/>
              <w:jc w:val="left"/>
              <w:rPr/>
            </w:pPr>
            <w:r>
              <w:rPr>
                <w:rStyle w:val="Strong"/>
              </w:rPr>
              <w:t>Key mechanic</w:t>
            </w:r>
          </w:p>
        </w:tc>
        <w:tc>
          <w:tcPr>
            <w:tcW w:w="7426" w:type="dxa"/>
            <w:tcBorders/>
            <w:vAlign w:val="center"/>
          </w:tcPr>
          <w:p>
            <w:pPr>
              <w:pStyle w:val="TableContents"/>
              <w:widowControl w:val="false"/>
              <w:suppressLineNumbers/>
              <w:bidi w:val="0"/>
              <w:jc w:val="left"/>
              <w:rPr/>
            </w:pPr>
            <w:r>
              <w:rPr/>
              <w:t xml:space="preserve">Startled at </w:t>
            </w:r>
            <w:r>
              <w:rPr>
                <w:rStyle w:val="Strong"/>
              </w:rPr>
              <w:t>10 m</w:t>
            </w:r>
            <w:r>
              <w:rPr/>
              <w:t xml:space="preserve"> (Hollow, Thornrunner: </w:t>
            </w:r>
            <w:r>
              <w:rPr>
                <w:rStyle w:val="Strong"/>
              </w:rPr>
              <w:t>5 m</w:t>
            </w:r>
            <w:r>
              <w:rPr/>
              <w:t xml:space="preserve">). Startling </w:t>
            </w:r>
            <w:r>
              <w:rPr>
                <w:rStyle w:val="Strong"/>
              </w:rPr>
              <w:t>reveals the startler for 4 s</w:t>
            </w:r>
            <w:r>
              <w:rPr/>
              <w:t xml:space="preserve"> to everyone</w:t>
            </w:r>
          </w:p>
        </w:tc>
      </w:tr>
    </w:tbl>
    <w:p>
      <w:pPr>
        <w:pStyle w:val="BodyText"/>
        <w:bidi w:val="0"/>
        <w:jc w:val="left"/>
        <w:rPr/>
      </w:pPr>
      <w:r>
        <w:rPr>
          <w:rStyle w:val="Strong"/>
        </w:rPr>
        <w:t>Behaviour:</w:t>
      </w:r>
      <w:r>
        <w:rPr/>
        <w:t xml:space="preserve"> stands in the shallows. A player moving faster than walking speed within 10 m (5 m for Hollow and Thornrunner) startles the whole flock: they lift with a roar of wings, circle once over the startler, and land 60 m away after 12 s. </w:t>
      </w:r>
      <w:r>
        <w:rPr>
          <w:rStyle w:val="Strong"/>
        </w:rPr>
        <w:t>Counter-play:</w:t>
      </w:r>
      <w:r>
        <w:rPr/>
        <w:t xml:space="preserve"> walk, don't run, through the mire; or startle them on purpose to check where enemies are (the reveal shows </w:t>
      </w:r>
      <w:r>
        <w:rPr>
          <w:rStyle w:val="Emphasis"/>
        </w:rPr>
        <w:t>whoever</w:t>
      </w:r>
      <w:r>
        <w:rPr/>
        <w:t xml:space="preserve"> startled them). </w:t>
      </w:r>
      <w:r>
        <w:rPr>
          <w:rStyle w:val="Strong"/>
        </w:rPr>
        <w:t>Animation set:</w:t>
      </w:r>
      <w:r>
        <w:rPr/>
        <w:t xml:space="preserve"> stand, preen, step, take-off, flap loop, glide, land, death. </w:t>
      </w:r>
      <w:r>
        <w:rPr>
          <w:rStyle w:val="Strong"/>
        </w:rPr>
        <w:t>Audio:</w:t>
      </w:r>
      <w:r>
        <w:rPr/>
        <w:t xml:space="preserve"> a rattling alarm call; the wing roar is audible at 60 m. </w:t>
      </w:r>
      <w:r>
        <w:rPr>
          <w:rStyle w:val="Strong"/>
        </w:rPr>
        <w:t>Look:</w:t>
      </w:r>
      <w:r>
        <w:rPr/>
        <w:t xml:space="preserve"> grey-blue plumage, black legs, a crest that lifts when alarmed. </w:t>
      </w:r>
      <w:r>
        <w:rPr>
          <w:rStyle w:val="Strong"/>
        </w:rPr>
        <w:t>Blighted — Shard Crane:</w:t>
      </w:r>
      <w:r>
        <w:rPr/>
        <w:t xml:space="preserve"> its alarm call is a ringing chime; same reveal.</w:t>
      </w:r>
    </w:p>
    <w:p>
      <w:pPr>
        <w:pStyle w:val="HorizontalLine"/>
        <w:bidi w:val="0"/>
        <w:jc w:val="left"/>
        <w:rPr/>
      </w:pPr>
      <w:r>
        <w:rPr/>
      </w:r>
    </w:p>
    <w:p>
      <w:pPr>
        <w:pStyle w:val="Heading2"/>
        <w:bidi w:val="0"/>
        <w:jc w:val="left"/>
        <w:rPr/>
      </w:pPr>
      <w:r>
        <w:rPr/>
        <w:t>#11 Rootwalker</w:t>
      </w:r>
    </w:p>
    <w:tbl>
      <w:tblPr>
        <w:tblW w:w="10205" w:type="dxa"/>
        <w:jc w:val="left"/>
        <w:tblInd w:w="0" w:type="dxa"/>
        <w:tblLayout w:type="fixed"/>
        <w:tblCellMar>
          <w:top w:w="28" w:type="dxa"/>
          <w:left w:w="28" w:type="dxa"/>
          <w:bottom w:w="28" w:type="dxa"/>
          <w:right w:w="28" w:type="dxa"/>
        </w:tblCellMar>
      </w:tblPr>
      <w:tblGrid>
        <w:gridCol w:w="2433"/>
        <w:gridCol w:w="7772"/>
      </w:tblGrid>
      <w:tr>
        <w:trPr>
          <w:tblHeader w:val="true"/>
        </w:trPr>
        <w:tc>
          <w:tcPr>
            <w:tcW w:w="2433" w:type="dxa"/>
            <w:tcBorders/>
            <w:vAlign w:val="center"/>
          </w:tcPr>
          <w:p>
            <w:pPr>
              <w:pStyle w:val="TableHeading"/>
              <w:suppressLineNumbers/>
              <w:shd w:fill="0F2A30" w:val="clear"/>
              <w:bidi w:val="0"/>
              <w:jc w:val="left"/>
              <w:rPr/>
            </w:pPr>
            <w:r>
              <w:rPr/>
              <w:t>Field</w:t>
            </w:r>
          </w:p>
        </w:tc>
        <w:tc>
          <w:tcPr>
            <w:tcW w:w="7772" w:type="dxa"/>
            <w:tcBorders/>
            <w:vAlign w:val="center"/>
          </w:tcPr>
          <w:p>
            <w:pPr>
              <w:pStyle w:val="TableHeading"/>
              <w:suppressLineNumbers/>
              <w:shd w:fill="0F2A30" w:val="clear"/>
              <w:bidi w:val="0"/>
              <w:jc w:val="left"/>
              <w:rPr/>
            </w:pPr>
            <w:r>
              <w:rPr/>
              <w:t>Value</w:t>
            </w:r>
          </w:p>
        </w:tc>
      </w:tr>
      <w:tr>
        <w:trPr/>
        <w:tc>
          <w:tcPr>
            <w:tcW w:w="2433" w:type="dxa"/>
            <w:tcBorders/>
            <w:vAlign w:val="center"/>
          </w:tcPr>
          <w:p>
            <w:pPr>
              <w:pStyle w:val="TableContents"/>
              <w:widowControl w:val="false"/>
              <w:suppressLineNumbers/>
              <w:bidi w:val="0"/>
              <w:jc w:val="left"/>
              <w:rPr/>
            </w:pPr>
            <w:r>
              <w:rPr/>
              <w:t>Tier · temperament</w:t>
            </w:r>
          </w:p>
        </w:tc>
        <w:tc>
          <w:tcPr>
            <w:tcW w:w="7772" w:type="dxa"/>
            <w:tcBorders/>
            <w:vAlign w:val="center"/>
          </w:tcPr>
          <w:p>
            <w:pPr>
              <w:pStyle w:val="TableContents"/>
              <w:widowControl w:val="false"/>
              <w:suppressLineNumbers/>
              <w:bidi w:val="0"/>
              <w:jc w:val="left"/>
              <w:rPr/>
            </w:pPr>
            <w:r>
              <w:rPr/>
              <w:t>II · Territorial, solo, on a neutral node</w:t>
            </w:r>
          </w:p>
        </w:tc>
      </w:tr>
      <w:tr>
        <w:trPr/>
        <w:tc>
          <w:tcPr>
            <w:tcW w:w="2433" w:type="dxa"/>
            <w:tcBorders/>
            <w:vAlign w:val="center"/>
          </w:tcPr>
          <w:p>
            <w:pPr>
              <w:pStyle w:val="TableContents"/>
              <w:widowControl w:val="false"/>
              <w:suppressLineNumbers/>
              <w:bidi w:val="0"/>
              <w:jc w:val="left"/>
              <w:rPr/>
            </w:pPr>
            <w:r>
              <w:rPr/>
              <w:t>Habitat · maps</w:t>
            </w:r>
          </w:p>
        </w:tc>
        <w:tc>
          <w:tcPr>
            <w:tcW w:w="7772" w:type="dxa"/>
            <w:tcBorders/>
            <w:vAlign w:val="center"/>
          </w:tcPr>
          <w:p>
            <w:pPr>
              <w:pStyle w:val="TableContents"/>
              <w:widowControl w:val="false"/>
              <w:suppressLineNumbers/>
              <w:bidi w:val="0"/>
              <w:jc w:val="left"/>
              <w:rPr/>
            </w:pPr>
            <w:r>
              <w:rPr/>
              <w:t>Rootwilds · Breathing Canopy</w:t>
            </w:r>
          </w:p>
        </w:tc>
      </w:tr>
      <w:tr>
        <w:trPr/>
        <w:tc>
          <w:tcPr>
            <w:tcW w:w="2433" w:type="dxa"/>
            <w:tcBorders/>
            <w:vAlign w:val="center"/>
          </w:tcPr>
          <w:p>
            <w:pPr>
              <w:pStyle w:val="TableContents"/>
              <w:widowControl w:val="false"/>
              <w:suppressLineNumbers/>
              <w:bidi w:val="0"/>
              <w:jc w:val="left"/>
              <w:rPr/>
            </w:pPr>
            <w:r>
              <w:rPr/>
              <w:t>Affinity</w:t>
            </w:r>
          </w:p>
        </w:tc>
        <w:tc>
          <w:tcPr>
            <w:tcW w:w="7772" w:type="dxa"/>
            <w:tcBorders/>
            <w:vAlign w:val="center"/>
          </w:tcPr>
          <w:p>
            <w:pPr>
              <w:pStyle w:val="TableContents"/>
              <w:widowControl w:val="false"/>
              <w:suppressLineNumbers/>
              <w:bidi w:val="0"/>
              <w:jc w:val="left"/>
              <w:rPr/>
            </w:pPr>
            <w:r>
              <w:rPr/>
              <w:t>Verdant</w:t>
            </w:r>
          </w:p>
        </w:tc>
      </w:tr>
      <w:tr>
        <w:trPr/>
        <w:tc>
          <w:tcPr>
            <w:tcW w:w="2433" w:type="dxa"/>
            <w:tcBorders/>
            <w:vAlign w:val="center"/>
          </w:tcPr>
          <w:p>
            <w:pPr>
              <w:pStyle w:val="TableContents"/>
              <w:widowControl w:val="false"/>
              <w:suppressLineNumbers/>
              <w:bidi w:val="0"/>
              <w:jc w:val="left"/>
              <w:rPr/>
            </w:pPr>
            <w:r>
              <w:rPr/>
              <w:t>Size</w:t>
            </w:r>
          </w:p>
        </w:tc>
        <w:tc>
          <w:tcPr>
            <w:tcW w:w="7772" w:type="dxa"/>
            <w:tcBorders/>
            <w:vAlign w:val="center"/>
          </w:tcPr>
          <w:p>
            <w:pPr>
              <w:pStyle w:val="TableContents"/>
              <w:widowControl w:val="false"/>
              <w:suppressLineNumbers/>
              <w:bidi w:val="0"/>
              <w:jc w:val="left"/>
              <w:rPr/>
            </w:pPr>
            <w:r>
              <w:rPr/>
              <w:t>3.2 m tall; a tree-like biped with root feet</w:t>
            </w:r>
          </w:p>
        </w:tc>
      </w:tr>
      <w:tr>
        <w:trPr/>
        <w:tc>
          <w:tcPr>
            <w:tcW w:w="2433" w:type="dxa"/>
            <w:tcBorders/>
            <w:vAlign w:val="center"/>
          </w:tcPr>
          <w:p>
            <w:pPr>
              <w:pStyle w:val="TableContents"/>
              <w:widowControl w:val="false"/>
              <w:suppressLineNumbers/>
              <w:bidi w:val="0"/>
              <w:jc w:val="left"/>
              <w:rPr/>
            </w:pPr>
            <w:r>
              <w:rPr/>
              <w:t>Health · damage · interval · speed</w:t>
            </w:r>
          </w:p>
        </w:tc>
        <w:tc>
          <w:tcPr>
            <w:tcW w:w="7772" w:type="dxa"/>
            <w:tcBorders/>
            <w:vAlign w:val="center"/>
          </w:tcPr>
          <w:p>
            <w:pPr>
              <w:pStyle w:val="TableContents"/>
              <w:widowControl w:val="false"/>
              <w:suppressLineNumbers/>
              <w:bidi w:val="0"/>
              <w:jc w:val="left"/>
              <w:rPr/>
            </w:pPr>
            <w:r>
              <w:rPr/>
              <w:t>1,200 · 60 · 1.6 s · 3.0 m/s</w:t>
            </w:r>
          </w:p>
        </w:tc>
      </w:tr>
      <w:tr>
        <w:trPr/>
        <w:tc>
          <w:tcPr>
            <w:tcW w:w="2433" w:type="dxa"/>
            <w:tcBorders/>
            <w:vAlign w:val="center"/>
          </w:tcPr>
          <w:p>
            <w:pPr>
              <w:pStyle w:val="TableContents"/>
              <w:widowControl w:val="false"/>
              <w:suppressLineNumbers/>
              <w:bidi w:val="0"/>
              <w:jc w:val="left"/>
              <w:rPr/>
            </w:pPr>
            <w:r>
              <w:rPr/>
              <w:t>Cores · respawn</w:t>
            </w:r>
          </w:p>
        </w:tc>
        <w:tc>
          <w:tcPr>
            <w:tcW w:w="7772" w:type="dxa"/>
            <w:tcBorders/>
            <w:vAlign w:val="center"/>
          </w:tcPr>
          <w:p>
            <w:pPr>
              <w:pStyle w:val="TableContents"/>
              <w:widowControl w:val="false"/>
              <w:suppressLineNumbers/>
              <w:bidi w:val="0"/>
              <w:jc w:val="left"/>
              <w:rPr/>
            </w:pPr>
            <w:r>
              <w:rPr/>
              <w:t>60 · 90 s</w:t>
            </w:r>
          </w:p>
        </w:tc>
      </w:tr>
      <w:tr>
        <w:trPr/>
        <w:tc>
          <w:tcPr>
            <w:tcW w:w="2433" w:type="dxa"/>
            <w:tcBorders/>
            <w:vAlign w:val="center"/>
          </w:tcPr>
          <w:p>
            <w:pPr>
              <w:pStyle w:val="TableContents"/>
              <w:widowControl w:val="false"/>
              <w:suppressLineNumbers/>
              <w:bidi w:val="0"/>
              <w:jc w:val="left"/>
              <w:rPr/>
            </w:pPr>
            <w:r>
              <w:rPr/>
              <w:t>Weak point</w:t>
            </w:r>
          </w:p>
        </w:tc>
        <w:tc>
          <w:tcPr>
            <w:tcW w:w="7772" w:type="dxa"/>
            <w:tcBorders/>
            <w:vAlign w:val="center"/>
          </w:tcPr>
          <w:p>
            <w:pPr>
              <w:pStyle w:val="TableContents"/>
              <w:widowControl w:val="false"/>
              <w:suppressLineNumbers/>
              <w:bidi w:val="0"/>
              <w:jc w:val="left"/>
              <w:rPr/>
            </w:pPr>
            <w:r>
              <w:rPr/>
              <w:t>Knot in the trunk's back, rear 120°</w:t>
            </w:r>
          </w:p>
        </w:tc>
      </w:tr>
      <w:tr>
        <w:trPr/>
        <w:tc>
          <w:tcPr>
            <w:tcW w:w="2433" w:type="dxa"/>
            <w:tcBorders/>
            <w:vAlign w:val="center"/>
          </w:tcPr>
          <w:p>
            <w:pPr>
              <w:pStyle w:val="TableContents"/>
              <w:widowControl w:val="false"/>
              <w:suppressLineNumbers/>
              <w:bidi w:val="0"/>
              <w:jc w:val="left"/>
              <w:rPr/>
            </w:pPr>
            <w:r>
              <w:rPr>
                <w:rStyle w:val="Strong"/>
              </w:rPr>
              <w:t>Key mechanic</w:t>
            </w:r>
          </w:p>
        </w:tc>
        <w:tc>
          <w:tcPr>
            <w:tcW w:w="7772" w:type="dxa"/>
            <w:tcBorders/>
            <w:vAlign w:val="center"/>
          </w:tcPr>
          <w:p>
            <w:pPr>
              <w:pStyle w:val="TableContents"/>
              <w:widowControl w:val="false"/>
              <w:suppressLineNumbers/>
              <w:bidi w:val="0"/>
              <w:jc w:val="left"/>
              <w:rPr/>
            </w:pPr>
            <w:r>
              <w:rPr/>
              <w:t xml:space="preserve">The node </w:t>
            </w:r>
            <w:r>
              <w:rPr>
                <w:rStyle w:val="Strong"/>
              </w:rPr>
              <w:t>can't be rooted while it lives</w:t>
            </w:r>
            <w:r>
              <w:rPr/>
              <w:t xml:space="preserve">. </w:t>
            </w:r>
            <w:r>
              <w:rPr>
                <w:rStyle w:val="Strong"/>
              </w:rPr>
              <w:t>Calm</w:t>
            </w:r>
            <w:r>
              <w:rPr/>
              <w:t xml:space="preserve"> (Verdant only): 3 s channel, removes it for 120 s without a fight; gives 60 cores</w:t>
            </w:r>
          </w:p>
        </w:tc>
      </w:tr>
    </w:tbl>
    <w:p>
      <w:pPr>
        <w:pStyle w:val="BodyText"/>
        <w:bidi w:val="0"/>
        <w:jc w:val="left"/>
        <w:rPr/>
      </w:pPr>
      <w:r>
        <w:rPr>
          <w:rStyle w:val="Strong"/>
        </w:rPr>
        <w:t>Behaviour:</w:t>
      </w:r>
      <w:r>
        <w:rPr/>
        <w:t xml:space="preserve"> stands on the node's core, swaying. Attacks anyone who channels Root on its node or hits it. Never leaves the node (leash = node radius). </w:t>
      </w:r>
      <w:r>
        <w:rPr>
          <w:rStyle w:val="Strong"/>
        </w:rPr>
        <w:t>Attacks:</w:t>
      </w:r>
      <w:r>
        <w:rPr/>
        <w:t xml:space="preserve"> Branch sweep (0.6 s, 60, 3 m arc) · Root grip (0.8 s, ground decal r 2 m, roots the target 0.8 s, 12 s cooldown). </w:t>
      </w:r>
      <w:r>
        <w:rPr>
          <w:rStyle w:val="Strong"/>
        </w:rPr>
        <w:t>Counter-play:</w:t>
      </w:r>
      <w:r>
        <w:rPr/>
        <w:t xml:space="preserve"> a Verdant calms it in 3 s; anyone else has to fight it, which is slow and noisy. </w:t>
      </w:r>
      <w:r>
        <w:rPr>
          <w:rStyle w:val="Strong"/>
        </w:rPr>
        <w:t>Animation set:</w:t>
      </w:r>
      <w:r>
        <w:rPr/>
        <w:t xml:space="preserve"> sway idle, sweep, root grip, calm (kneels and sinks into the ground), death (topples). </w:t>
      </w:r>
      <w:r>
        <w:rPr>
          <w:rStyle w:val="Strong"/>
        </w:rPr>
        <w:t>Audio:</w:t>
      </w:r>
      <w:r>
        <w:rPr/>
        <w:t xml:space="preserve"> creaking wood, a deep groan when attacked, soft rustle when calmed. </w:t>
      </w:r>
      <w:r>
        <w:rPr>
          <w:rStyle w:val="Strong"/>
        </w:rPr>
        <w:t>Blighted — Lattice Walker:</w:t>
      </w:r>
      <w:r>
        <w:rPr/>
        <w:t xml:space="preserve"> guards </w:t>
      </w:r>
      <w:r>
        <w:rPr>
          <w:rStyle w:val="Strong"/>
        </w:rPr>
        <w:t>Blightborn</w:t>
      </w:r>
      <w:r>
        <w:rPr/>
        <w:t xml:space="preserve"> nodes instead of neutral ones (can't be calmed).</w:t>
      </w:r>
    </w:p>
    <w:p>
      <w:pPr>
        <w:pStyle w:val="HorizontalLine"/>
        <w:bidi w:val="0"/>
        <w:jc w:val="left"/>
        <w:rPr/>
      </w:pPr>
      <w:r>
        <w:rPr/>
      </w:r>
    </w:p>
    <w:p>
      <w:pPr>
        <w:pStyle w:val="Heading2"/>
        <w:bidi w:val="0"/>
        <w:jc w:val="left"/>
        <w:rPr/>
      </w:pPr>
      <w:r>
        <w:rPr/>
        <w:t>#12 Knucklebrute</w:t>
      </w:r>
    </w:p>
    <w:tbl>
      <w:tblPr>
        <w:tblW w:w="10205" w:type="dxa"/>
        <w:jc w:val="left"/>
        <w:tblInd w:w="0" w:type="dxa"/>
        <w:tblLayout w:type="fixed"/>
        <w:tblCellMar>
          <w:top w:w="28" w:type="dxa"/>
          <w:left w:w="28" w:type="dxa"/>
          <w:bottom w:w="28" w:type="dxa"/>
          <w:right w:w="28" w:type="dxa"/>
        </w:tblCellMar>
      </w:tblPr>
      <w:tblGrid>
        <w:gridCol w:w="1888"/>
        <w:gridCol w:w="8317"/>
      </w:tblGrid>
      <w:tr>
        <w:trPr>
          <w:tblHeader w:val="true"/>
        </w:trPr>
        <w:tc>
          <w:tcPr>
            <w:tcW w:w="1888" w:type="dxa"/>
            <w:tcBorders/>
            <w:vAlign w:val="center"/>
          </w:tcPr>
          <w:p>
            <w:pPr>
              <w:pStyle w:val="TableHeading"/>
              <w:suppressLineNumbers/>
              <w:shd w:fill="0F2A30" w:val="clear"/>
              <w:bidi w:val="0"/>
              <w:jc w:val="left"/>
              <w:rPr/>
            </w:pPr>
            <w:r>
              <w:rPr/>
              <w:t>Field</w:t>
            </w:r>
          </w:p>
        </w:tc>
        <w:tc>
          <w:tcPr>
            <w:tcW w:w="8317" w:type="dxa"/>
            <w:tcBorders/>
            <w:vAlign w:val="center"/>
          </w:tcPr>
          <w:p>
            <w:pPr>
              <w:pStyle w:val="TableHeading"/>
              <w:suppressLineNumbers/>
              <w:shd w:fill="0F2A30" w:val="clear"/>
              <w:bidi w:val="0"/>
              <w:jc w:val="left"/>
              <w:rPr/>
            </w:pPr>
            <w:r>
              <w:rPr/>
              <w:t>Value</w:t>
            </w:r>
          </w:p>
        </w:tc>
      </w:tr>
      <w:tr>
        <w:trPr/>
        <w:tc>
          <w:tcPr>
            <w:tcW w:w="1888" w:type="dxa"/>
            <w:tcBorders/>
            <w:vAlign w:val="center"/>
          </w:tcPr>
          <w:p>
            <w:pPr>
              <w:pStyle w:val="TableContents"/>
              <w:widowControl w:val="false"/>
              <w:suppressLineNumbers/>
              <w:bidi w:val="0"/>
              <w:jc w:val="left"/>
              <w:rPr/>
            </w:pPr>
            <w:r>
              <w:rPr/>
              <w:t>Tier · temperament</w:t>
            </w:r>
          </w:p>
        </w:tc>
        <w:tc>
          <w:tcPr>
            <w:tcW w:w="8317" w:type="dxa"/>
            <w:tcBorders/>
            <w:vAlign w:val="center"/>
          </w:tcPr>
          <w:p>
            <w:pPr>
              <w:pStyle w:val="TableContents"/>
              <w:widowControl w:val="false"/>
              <w:suppressLineNumbers/>
              <w:bidi w:val="0"/>
              <w:jc w:val="left"/>
              <w:rPr/>
            </w:pPr>
            <w:r>
              <w:rPr/>
              <w:t>III · Territorial, solo</w:t>
            </w:r>
          </w:p>
        </w:tc>
      </w:tr>
      <w:tr>
        <w:trPr/>
        <w:tc>
          <w:tcPr>
            <w:tcW w:w="1888" w:type="dxa"/>
            <w:tcBorders/>
            <w:vAlign w:val="center"/>
          </w:tcPr>
          <w:p>
            <w:pPr>
              <w:pStyle w:val="TableContents"/>
              <w:widowControl w:val="false"/>
              <w:suppressLineNumbers/>
              <w:bidi w:val="0"/>
              <w:jc w:val="left"/>
              <w:rPr/>
            </w:pPr>
            <w:r>
              <w:rPr/>
              <w:t>Habitat · maps</w:t>
            </w:r>
          </w:p>
        </w:tc>
        <w:tc>
          <w:tcPr>
            <w:tcW w:w="8317" w:type="dxa"/>
            <w:tcBorders/>
            <w:vAlign w:val="center"/>
          </w:tcPr>
          <w:p>
            <w:pPr>
              <w:pStyle w:val="TableContents"/>
              <w:widowControl w:val="false"/>
              <w:suppressLineNumbers/>
              <w:bidi w:val="0"/>
              <w:jc w:val="left"/>
              <w:rPr/>
            </w:pPr>
            <w:r>
              <w:rPr/>
              <w:t>Spirecliffs · The Frozen Falls, The Wind Bridge seed</w:t>
            </w:r>
          </w:p>
        </w:tc>
      </w:tr>
      <w:tr>
        <w:trPr/>
        <w:tc>
          <w:tcPr>
            <w:tcW w:w="1888" w:type="dxa"/>
            <w:tcBorders/>
            <w:vAlign w:val="center"/>
          </w:tcPr>
          <w:p>
            <w:pPr>
              <w:pStyle w:val="TableContents"/>
              <w:widowControl w:val="false"/>
              <w:suppressLineNumbers/>
              <w:bidi w:val="0"/>
              <w:jc w:val="left"/>
              <w:rPr/>
            </w:pPr>
            <w:r>
              <w:rPr/>
              <w:t>Affinity</w:t>
            </w:r>
          </w:p>
        </w:tc>
        <w:tc>
          <w:tcPr>
            <w:tcW w:w="8317" w:type="dxa"/>
            <w:tcBorders/>
            <w:vAlign w:val="center"/>
          </w:tcPr>
          <w:p>
            <w:pPr>
              <w:pStyle w:val="TableContents"/>
              <w:widowControl w:val="false"/>
              <w:suppressLineNumbers/>
              <w:bidi w:val="0"/>
              <w:jc w:val="left"/>
              <w:rPr/>
            </w:pPr>
            <w:r>
              <w:rPr/>
              <w:t>Brawler</w:t>
            </w:r>
          </w:p>
        </w:tc>
      </w:tr>
      <w:tr>
        <w:trPr/>
        <w:tc>
          <w:tcPr>
            <w:tcW w:w="1888" w:type="dxa"/>
            <w:tcBorders/>
            <w:vAlign w:val="center"/>
          </w:tcPr>
          <w:p>
            <w:pPr>
              <w:pStyle w:val="TableContents"/>
              <w:widowControl w:val="false"/>
              <w:suppressLineNumbers/>
              <w:bidi w:val="0"/>
              <w:jc w:val="left"/>
              <w:rPr/>
            </w:pPr>
            <w:r>
              <w:rPr/>
              <w:t>Size</w:t>
            </w:r>
          </w:p>
        </w:tc>
        <w:tc>
          <w:tcPr>
            <w:tcW w:w="8317" w:type="dxa"/>
            <w:tcBorders/>
            <w:vAlign w:val="center"/>
          </w:tcPr>
          <w:p>
            <w:pPr>
              <w:pStyle w:val="TableContents"/>
              <w:widowControl w:val="false"/>
              <w:suppressLineNumbers/>
              <w:bidi w:val="0"/>
              <w:jc w:val="left"/>
              <w:rPr/>
            </w:pPr>
            <w:r>
              <w:rPr/>
              <w:t>3.4 m tall; a gorilla-like brawler with stone knuckles</w:t>
            </w:r>
          </w:p>
        </w:tc>
      </w:tr>
      <w:tr>
        <w:trPr/>
        <w:tc>
          <w:tcPr>
            <w:tcW w:w="1888" w:type="dxa"/>
            <w:tcBorders/>
            <w:vAlign w:val="center"/>
          </w:tcPr>
          <w:p>
            <w:pPr>
              <w:pStyle w:val="TableContents"/>
              <w:widowControl w:val="false"/>
              <w:suppressLineNumbers/>
              <w:bidi w:val="0"/>
              <w:jc w:val="left"/>
              <w:rPr/>
            </w:pPr>
            <w:r>
              <w:rPr/>
              <w:t>Health · damage · speed</w:t>
            </w:r>
          </w:p>
        </w:tc>
        <w:tc>
          <w:tcPr>
            <w:tcW w:w="8317" w:type="dxa"/>
            <w:tcBorders/>
            <w:vAlign w:val="center"/>
          </w:tcPr>
          <w:p>
            <w:pPr>
              <w:pStyle w:val="TableContents"/>
              <w:widowControl w:val="false"/>
              <w:suppressLineNumbers/>
              <w:bidi w:val="0"/>
              <w:jc w:val="left"/>
              <w:rPr/>
            </w:pPr>
            <w:r>
              <w:rPr/>
              <w:t>3,000 · 160 · 5.0 m/s</w:t>
            </w:r>
          </w:p>
        </w:tc>
      </w:tr>
      <w:tr>
        <w:trPr/>
        <w:tc>
          <w:tcPr>
            <w:tcW w:w="1888" w:type="dxa"/>
            <w:tcBorders/>
            <w:vAlign w:val="center"/>
          </w:tcPr>
          <w:p>
            <w:pPr>
              <w:pStyle w:val="TableContents"/>
              <w:widowControl w:val="false"/>
              <w:suppressLineNumbers/>
              <w:bidi w:val="0"/>
              <w:jc w:val="left"/>
              <w:rPr/>
            </w:pPr>
            <w:r>
              <w:rPr/>
              <w:t>Cores · SAP · respawn</w:t>
            </w:r>
          </w:p>
        </w:tc>
        <w:tc>
          <w:tcPr>
            <w:tcW w:w="8317" w:type="dxa"/>
            <w:tcBorders/>
            <w:vAlign w:val="center"/>
          </w:tcPr>
          <w:p>
            <w:pPr>
              <w:pStyle w:val="TableContents"/>
              <w:widowControl w:val="false"/>
              <w:suppressLineNumbers/>
              <w:bidi w:val="0"/>
              <w:jc w:val="left"/>
              <w:rPr/>
            </w:pPr>
            <w:r>
              <w:rPr/>
              <w:t>170 + 20 SAP · 180 s</w:t>
            </w:r>
          </w:p>
        </w:tc>
      </w:tr>
      <w:tr>
        <w:trPr/>
        <w:tc>
          <w:tcPr>
            <w:tcW w:w="1888" w:type="dxa"/>
            <w:tcBorders/>
            <w:vAlign w:val="center"/>
          </w:tcPr>
          <w:p>
            <w:pPr>
              <w:pStyle w:val="TableContents"/>
              <w:widowControl w:val="false"/>
              <w:suppressLineNumbers/>
              <w:bidi w:val="0"/>
              <w:jc w:val="left"/>
              <w:rPr/>
            </w:pPr>
            <w:r>
              <w:rPr/>
              <w:t>Weak point</w:t>
            </w:r>
          </w:p>
        </w:tc>
        <w:tc>
          <w:tcPr>
            <w:tcW w:w="8317" w:type="dxa"/>
            <w:tcBorders/>
            <w:vAlign w:val="center"/>
          </w:tcPr>
          <w:p>
            <w:pPr>
              <w:pStyle w:val="TableContents"/>
              <w:widowControl w:val="false"/>
              <w:suppressLineNumbers/>
              <w:bidi w:val="0"/>
              <w:jc w:val="left"/>
              <w:rPr/>
            </w:pPr>
            <w:r>
              <w:rPr/>
              <w:t>A crack in the brow plate, front 90°</w:t>
            </w:r>
          </w:p>
        </w:tc>
      </w:tr>
      <w:tr>
        <w:trPr/>
        <w:tc>
          <w:tcPr>
            <w:tcW w:w="1888" w:type="dxa"/>
            <w:tcBorders/>
            <w:vAlign w:val="center"/>
          </w:tcPr>
          <w:p>
            <w:pPr>
              <w:pStyle w:val="TableContents"/>
              <w:widowControl w:val="false"/>
              <w:suppressLineNumbers/>
              <w:bidi w:val="0"/>
              <w:jc w:val="left"/>
              <w:rPr/>
            </w:pPr>
            <w:r>
              <w:rPr>
                <w:rStyle w:val="Strong"/>
              </w:rPr>
              <w:t>Key mechanic</w:t>
            </w:r>
          </w:p>
        </w:tc>
        <w:tc>
          <w:tcPr>
            <w:tcW w:w="8317" w:type="dxa"/>
            <w:tcBorders/>
            <w:vAlign w:val="center"/>
          </w:tcPr>
          <w:p>
            <w:pPr>
              <w:pStyle w:val="TableContents"/>
              <w:widowControl w:val="false"/>
              <w:suppressLineNumbers/>
              <w:bidi w:val="0"/>
              <w:jc w:val="left"/>
              <w:rPr/>
            </w:pPr>
            <w:r>
              <w:rPr/>
              <w:t xml:space="preserve">Challenges the first player within </w:t>
            </w:r>
            <w:r>
              <w:rPr>
                <w:rStyle w:val="Strong"/>
              </w:rPr>
              <w:t>20 m</w:t>
            </w:r>
            <w:r>
              <w:rPr/>
              <w:t xml:space="preserve">. Winning </w:t>
            </w:r>
            <w:r>
              <w:rPr>
                <w:rStyle w:val="Strong"/>
              </w:rPr>
              <w:t>alone</w:t>
            </w:r>
            <w:r>
              <w:rPr/>
              <w:t xml:space="preserve"> (no ally damage) gives </w:t>
            </w:r>
            <w:r>
              <w:rPr>
                <w:rStyle w:val="Strong"/>
              </w:rPr>
              <w:t>Momentum: +10% damage and +10% speed for 30 s</w:t>
            </w:r>
          </w:p>
        </w:tc>
      </w:tr>
    </w:tbl>
    <w:p>
      <w:pPr>
        <w:pStyle w:val="BodyText"/>
        <w:bidi w:val="0"/>
        <w:jc w:val="left"/>
        <w:rPr/>
      </w:pPr>
      <w:r>
        <w:rPr>
          <w:rStyle w:val="Strong"/>
        </w:rPr>
        <w:t>Behaviour</w:t>
      </w:r>
    </w:p>
    <w:tbl>
      <w:tblPr>
        <w:tblW w:w="9183" w:type="dxa"/>
        <w:jc w:val="left"/>
        <w:tblInd w:w="0" w:type="dxa"/>
        <w:tblLayout w:type="fixed"/>
        <w:tblCellMar>
          <w:top w:w="28" w:type="dxa"/>
          <w:left w:w="28" w:type="dxa"/>
          <w:bottom w:w="28" w:type="dxa"/>
          <w:right w:w="28" w:type="dxa"/>
        </w:tblCellMar>
      </w:tblPr>
      <w:tblGrid>
        <w:gridCol w:w="931"/>
        <w:gridCol w:w="2281"/>
        <w:gridCol w:w="5971"/>
      </w:tblGrid>
      <w:tr>
        <w:trPr>
          <w:tblHeader w:val="true"/>
        </w:trPr>
        <w:tc>
          <w:tcPr>
            <w:tcW w:w="931" w:type="dxa"/>
            <w:tcBorders/>
            <w:vAlign w:val="center"/>
          </w:tcPr>
          <w:p>
            <w:pPr>
              <w:pStyle w:val="TableHeading"/>
              <w:suppressLineNumbers/>
              <w:shd w:fill="0F2A30" w:val="clear"/>
              <w:bidi w:val="0"/>
              <w:jc w:val="left"/>
              <w:rPr/>
            </w:pPr>
            <w:r>
              <w:rPr/>
              <w:t>State</w:t>
            </w:r>
          </w:p>
        </w:tc>
        <w:tc>
          <w:tcPr>
            <w:tcW w:w="2281" w:type="dxa"/>
            <w:tcBorders/>
            <w:vAlign w:val="center"/>
          </w:tcPr>
          <w:p>
            <w:pPr>
              <w:pStyle w:val="TableHeading"/>
              <w:suppressLineNumbers/>
              <w:shd w:fill="0F2A30" w:val="clear"/>
              <w:bidi w:val="0"/>
              <w:jc w:val="left"/>
              <w:rPr/>
            </w:pPr>
            <w:r>
              <w:rPr/>
              <w:t>Trigger</w:t>
            </w:r>
          </w:p>
        </w:tc>
        <w:tc>
          <w:tcPr>
            <w:tcW w:w="5971" w:type="dxa"/>
            <w:tcBorders/>
            <w:vAlign w:val="center"/>
          </w:tcPr>
          <w:p>
            <w:pPr>
              <w:pStyle w:val="TableHeading"/>
              <w:suppressLineNumbers/>
              <w:shd w:fill="0F2A30" w:val="clear"/>
              <w:bidi w:val="0"/>
              <w:jc w:val="left"/>
              <w:rPr/>
            </w:pPr>
            <w:r>
              <w:rPr/>
              <w:t>Does</w:t>
            </w:r>
          </w:p>
        </w:tc>
      </w:tr>
      <w:tr>
        <w:trPr/>
        <w:tc>
          <w:tcPr>
            <w:tcW w:w="931" w:type="dxa"/>
            <w:tcBorders/>
            <w:vAlign w:val="center"/>
          </w:tcPr>
          <w:p>
            <w:pPr>
              <w:pStyle w:val="TableContents"/>
              <w:widowControl w:val="false"/>
              <w:suppressLineNumbers/>
              <w:bidi w:val="0"/>
              <w:jc w:val="left"/>
              <w:rPr/>
            </w:pPr>
            <w:r>
              <w:rPr/>
              <w:t>Display</w:t>
            </w:r>
          </w:p>
        </w:tc>
        <w:tc>
          <w:tcPr>
            <w:tcW w:w="2281" w:type="dxa"/>
            <w:tcBorders/>
            <w:vAlign w:val="center"/>
          </w:tcPr>
          <w:p>
            <w:pPr>
              <w:pStyle w:val="TableContents"/>
              <w:widowControl w:val="false"/>
              <w:suppressLineNumbers/>
              <w:bidi w:val="0"/>
              <w:jc w:val="left"/>
              <w:rPr/>
            </w:pPr>
            <w:r>
              <w:rPr/>
              <w:t>Default</w:t>
            </w:r>
          </w:p>
        </w:tc>
        <w:tc>
          <w:tcPr>
            <w:tcW w:w="5971" w:type="dxa"/>
            <w:tcBorders/>
            <w:vAlign w:val="center"/>
          </w:tcPr>
          <w:p>
            <w:pPr>
              <w:pStyle w:val="TableContents"/>
              <w:widowControl w:val="false"/>
              <w:suppressLineNumbers/>
              <w:bidi w:val="0"/>
              <w:jc w:val="left"/>
              <w:rPr/>
            </w:pPr>
            <w:r>
              <w:rPr/>
              <w:t>Sits on a boulder; beats its chest every 20 s</w:t>
            </w:r>
          </w:p>
        </w:tc>
      </w:tr>
      <w:tr>
        <w:trPr/>
        <w:tc>
          <w:tcPr>
            <w:tcW w:w="931" w:type="dxa"/>
            <w:tcBorders/>
            <w:vAlign w:val="center"/>
          </w:tcPr>
          <w:p>
            <w:pPr>
              <w:pStyle w:val="TableContents"/>
              <w:widowControl w:val="false"/>
              <w:suppressLineNumbers/>
              <w:bidi w:val="0"/>
              <w:jc w:val="left"/>
              <w:rPr/>
            </w:pPr>
            <w:r>
              <w:rPr/>
              <w:t>Challenge</w:t>
            </w:r>
          </w:p>
        </w:tc>
        <w:tc>
          <w:tcPr>
            <w:tcW w:w="2281" w:type="dxa"/>
            <w:tcBorders/>
            <w:vAlign w:val="center"/>
          </w:tcPr>
          <w:p>
            <w:pPr>
              <w:pStyle w:val="TableContents"/>
              <w:widowControl w:val="false"/>
              <w:suppressLineNumbers/>
              <w:bidi w:val="0"/>
              <w:jc w:val="left"/>
              <w:rPr/>
            </w:pPr>
            <w:r>
              <w:rPr/>
              <w:t>First player within 20 m</w:t>
            </w:r>
          </w:p>
        </w:tc>
        <w:tc>
          <w:tcPr>
            <w:tcW w:w="5971" w:type="dxa"/>
            <w:tcBorders/>
            <w:vAlign w:val="center"/>
          </w:tcPr>
          <w:p>
            <w:pPr>
              <w:pStyle w:val="TableContents"/>
              <w:widowControl w:val="false"/>
              <w:suppressLineNumbers/>
              <w:bidi w:val="0"/>
              <w:jc w:val="left"/>
              <w:rPr/>
            </w:pPr>
            <w:r>
              <w:rPr/>
              <w:t>Roars, beats its chest twice (1.5 s) and charges that player only</w:t>
            </w:r>
          </w:p>
        </w:tc>
      </w:tr>
      <w:tr>
        <w:trPr/>
        <w:tc>
          <w:tcPr>
            <w:tcW w:w="931" w:type="dxa"/>
            <w:tcBorders/>
            <w:vAlign w:val="center"/>
          </w:tcPr>
          <w:p>
            <w:pPr>
              <w:pStyle w:val="TableContents"/>
              <w:widowControl w:val="false"/>
              <w:suppressLineNumbers/>
              <w:bidi w:val="0"/>
              <w:jc w:val="left"/>
              <w:rPr/>
            </w:pPr>
            <w:r>
              <w:rPr/>
              <w:t>Duel</w:t>
            </w:r>
          </w:p>
        </w:tc>
        <w:tc>
          <w:tcPr>
            <w:tcW w:w="2281" w:type="dxa"/>
            <w:tcBorders/>
            <w:vAlign w:val="center"/>
          </w:tcPr>
          <w:p>
            <w:pPr>
              <w:pStyle w:val="TableContents"/>
              <w:widowControl w:val="false"/>
              <w:suppressLineNumbers/>
              <w:bidi w:val="0"/>
              <w:jc w:val="left"/>
              <w:rPr/>
            </w:pPr>
            <w:r>
              <w:rPr/>
              <w:t>Challenged player engaged</w:t>
            </w:r>
          </w:p>
        </w:tc>
        <w:tc>
          <w:tcPr>
            <w:tcW w:w="5971" w:type="dxa"/>
            <w:tcBorders/>
            <w:vAlign w:val="center"/>
          </w:tcPr>
          <w:p>
            <w:pPr>
              <w:pStyle w:val="TableContents"/>
              <w:widowControl w:val="false"/>
              <w:suppressLineNumbers/>
              <w:bidi w:val="0"/>
              <w:jc w:val="left"/>
              <w:rPr/>
            </w:pPr>
            <w:r>
              <w:rPr/>
              <w:t>Ignores everyone else unless they damage it (which voids the solo reward)</w:t>
            </w:r>
          </w:p>
        </w:tc>
      </w:tr>
      <w:tr>
        <w:trPr/>
        <w:tc>
          <w:tcPr>
            <w:tcW w:w="931" w:type="dxa"/>
            <w:tcBorders/>
            <w:vAlign w:val="center"/>
          </w:tcPr>
          <w:p>
            <w:pPr>
              <w:pStyle w:val="TableContents"/>
              <w:widowControl w:val="false"/>
              <w:suppressLineNumbers/>
              <w:bidi w:val="0"/>
              <w:jc w:val="left"/>
              <w:rPr/>
            </w:pPr>
            <w:r>
              <w:rPr/>
              <w:t>Brawl</w:t>
            </w:r>
          </w:p>
        </w:tc>
        <w:tc>
          <w:tcPr>
            <w:tcW w:w="2281" w:type="dxa"/>
            <w:tcBorders/>
            <w:vAlign w:val="center"/>
          </w:tcPr>
          <w:p>
            <w:pPr>
              <w:pStyle w:val="TableContents"/>
              <w:widowControl w:val="false"/>
              <w:suppressLineNumbers/>
              <w:bidi w:val="0"/>
              <w:jc w:val="left"/>
              <w:rPr/>
            </w:pPr>
            <w:r>
              <w:rPr/>
              <w:t>A second player damages it</w:t>
            </w:r>
          </w:p>
        </w:tc>
        <w:tc>
          <w:tcPr>
            <w:tcW w:w="5971" w:type="dxa"/>
            <w:tcBorders/>
            <w:vAlign w:val="center"/>
          </w:tcPr>
          <w:p>
            <w:pPr>
              <w:pStyle w:val="TableContents"/>
              <w:widowControl w:val="false"/>
              <w:suppressLineNumbers/>
              <w:bidi w:val="0"/>
              <w:jc w:val="left"/>
              <w:rPr/>
            </w:pPr>
            <w:r>
              <w:rPr/>
              <w:t>Attacks whoever hit it most recently</w:t>
            </w:r>
          </w:p>
        </w:tc>
      </w:tr>
    </w:tbl>
    <w:p>
      <w:pPr>
        <w:pStyle w:val="BodyText"/>
        <w:bidi w:val="0"/>
        <w:jc w:val="left"/>
        <w:rPr/>
      </w:pPr>
      <w:r>
        <w:rPr>
          <w:rStyle w:val="Strong"/>
        </w:rPr>
        <w:t>Attacks:</w:t>
      </w:r>
      <w:r>
        <w:rPr/>
        <w:t xml:space="preserve"> Hook (0.5 s, 160, 3 m) · Double slam (0.8 s, ground decal r 4 m, 180, stagger 0.4 s, 10 s) · Leap (0.7 s crouch, 10 m, 140, 14 s). </w:t>
      </w:r>
      <w:r>
        <w:rPr>
          <w:rStyle w:val="Strong"/>
        </w:rPr>
        <w:t>Counter-play:</w:t>
      </w:r>
      <w:r>
        <w:rPr/>
        <w:t xml:space="preserve"> a Brawler or Titan takes the 1v1 for Momentum; others leave it alone. </w:t>
      </w:r>
      <w:r>
        <w:rPr>
          <w:rStyle w:val="Strong"/>
        </w:rPr>
        <w:t>Animation set:</w:t>
      </w:r>
      <w:r>
        <w:rPr/>
        <w:t xml:space="preserve"> chest beat, roar, charge, hook, double slam, leap, stagger, death. </w:t>
      </w:r>
      <w:r>
        <w:rPr>
          <w:rStyle w:val="Strong"/>
        </w:rPr>
        <w:t>Audio:</w:t>
      </w:r>
      <w:r>
        <w:rPr/>
        <w:t xml:space="preserve"> chest drums audible at 50 m, grunting roars. </w:t>
      </w:r>
      <w:r>
        <w:rPr>
          <w:rStyle w:val="Strong"/>
        </w:rPr>
        <w:t>Blighted — Geode Brute (Spec):</w:t>
      </w:r>
      <w:r>
        <w:rPr/>
        <w:t xml:space="preserve"> weak point moves to a glowing geode in its back (an easy Bonespire shot).</w:t>
      </w:r>
    </w:p>
    <w:p>
      <w:pPr>
        <w:pStyle w:val="HorizontalLine"/>
        <w:bidi w:val="0"/>
        <w:jc w:val="left"/>
        <w:rPr/>
      </w:pPr>
      <w:r>
        <w:rPr/>
      </w:r>
    </w:p>
    <w:p>
      <w:pPr>
        <w:pStyle w:val="Heading2"/>
        <w:bidi w:val="0"/>
        <w:jc w:val="left"/>
        <w:rPr/>
      </w:pPr>
      <w:r>
        <w:rPr/>
        <w:t>#13 Hollowmonk</w:t>
      </w:r>
    </w:p>
    <w:tbl>
      <w:tblPr>
        <w:tblW w:w="6047" w:type="dxa"/>
        <w:jc w:val="left"/>
        <w:tblInd w:w="0" w:type="dxa"/>
        <w:tblLayout w:type="fixed"/>
        <w:tblCellMar>
          <w:top w:w="28" w:type="dxa"/>
          <w:left w:w="28" w:type="dxa"/>
          <w:bottom w:w="28" w:type="dxa"/>
          <w:right w:w="28" w:type="dxa"/>
        </w:tblCellMar>
      </w:tblPr>
      <w:tblGrid>
        <w:gridCol w:w="1636"/>
        <w:gridCol w:w="4411"/>
      </w:tblGrid>
      <w:tr>
        <w:trPr>
          <w:tblHeader w:val="true"/>
        </w:trPr>
        <w:tc>
          <w:tcPr>
            <w:tcW w:w="1636" w:type="dxa"/>
            <w:tcBorders/>
            <w:vAlign w:val="center"/>
          </w:tcPr>
          <w:p>
            <w:pPr>
              <w:pStyle w:val="TableHeading"/>
              <w:suppressLineNumbers/>
              <w:shd w:fill="0F2A30" w:val="clear"/>
              <w:bidi w:val="0"/>
              <w:jc w:val="left"/>
              <w:rPr/>
            </w:pPr>
            <w:r>
              <w:rPr/>
              <w:t>Field</w:t>
            </w:r>
          </w:p>
        </w:tc>
        <w:tc>
          <w:tcPr>
            <w:tcW w:w="4411" w:type="dxa"/>
            <w:tcBorders/>
            <w:vAlign w:val="center"/>
          </w:tcPr>
          <w:p>
            <w:pPr>
              <w:pStyle w:val="TableHeading"/>
              <w:suppressLineNumbers/>
              <w:shd w:fill="0F2A30" w:val="clear"/>
              <w:bidi w:val="0"/>
              <w:jc w:val="left"/>
              <w:rPr/>
            </w:pPr>
            <w:r>
              <w:rPr/>
              <w:t>Value</w:t>
            </w:r>
          </w:p>
        </w:tc>
      </w:tr>
      <w:tr>
        <w:trPr/>
        <w:tc>
          <w:tcPr>
            <w:tcW w:w="1636" w:type="dxa"/>
            <w:tcBorders/>
            <w:vAlign w:val="center"/>
          </w:tcPr>
          <w:p>
            <w:pPr>
              <w:pStyle w:val="TableContents"/>
              <w:widowControl w:val="false"/>
              <w:suppressLineNumbers/>
              <w:bidi w:val="0"/>
              <w:jc w:val="left"/>
              <w:rPr/>
            </w:pPr>
            <w:r>
              <w:rPr/>
              <w:t>Tier · temperament</w:t>
            </w:r>
          </w:p>
        </w:tc>
        <w:tc>
          <w:tcPr>
            <w:tcW w:w="4411" w:type="dxa"/>
            <w:tcBorders/>
            <w:vAlign w:val="center"/>
          </w:tcPr>
          <w:p>
            <w:pPr>
              <w:pStyle w:val="TableContents"/>
              <w:widowControl w:val="false"/>
              <w:suppressLineNumbers/>
              <w:bidi w:val="0"/>
              <w:jc w:val="left"/>
              <w:rPr/>
            </w:pPr>
            <w:r>
              <w:rPr/>
              <w:t>II · Passive, solo</w:t>
            </w:r>
          </w:p>
        </w:tc>
      </w:tr>
      <w:tr>
        <w:trPr/>
        <w:tc>
          <w:tcPr>
            <w:tcW w:w="1636" w:type="dxa"/>
            <w:tcBorders/>
            <w:vAlign w:val="center"/>
          </w:tcPr>
          <w:p>
            <w:pPr>
              <w:pStyle w:val="TableContents"/>
              <w:widowControl w:val="false"/>
              <w:suppressLineNumbers/>
              <w:bidi w:val="0"/>
              <w:jc w:val="left"/>
              <w:rPr/>
            </w:pPr>
            <w:r>
              <w:rPr/>
              <w:t>Habitat · maps</w:t>
            </w:r>
          </w:p>
        </w:tc>
        <w:tc>
          <w:tcPr>
            <w:tcW w:w="4411" w:type="dxa"/>
            <w:tcBorders/>
            <w:vAlign w:val="center"/>
          </w:tcPr>
          <w:p>
            <w:pPr>
              <w:pStyle w:val="TableContents"/>
              <w:widowControl w:val="false"/>
              <w:suppressLineNumbers/>
              <w:bidi w:val="0"/>
              <w:jc w:val="left"/>
              <w:rPr/>
            </w:pPr>
            <w:r>
              <w:rPr/>
              <w:t>Hollow Mire · Breathing Canopy</w:t>
            </w:r>
          </w:p>
        </w:tc>
      </w:tr>
      <w:tr>
        <w:trPr/>
        <w:tc>
          <w:tcPr>
            <w:tcW w:w="1636" w:type="dxa"/>
            <w:tcBorders/>
            <w:vAlign w:val="center"/>
          </w:tcPr>
          <w:p>
            <w:pPr>
              <w:pStyle w:val="TableContents"/>
              <w:widowControl w:val="false"/>
              <w:suppressLineNumbers/>
              <w:bidi w:val="0"/>
              <w:jc w:val="left"/>
              <w:rPr/>
            </w:pPr>
            <w:r>
              <w:rPr/>
              <w:t>Affinity</w:t>
            </w:r>
          </w:p>
        </w:tc>
        <w:tc>
          <w:tcPr>
            <w:tcW w:w="4411" w:type="dxa"/>
            <w:tcBorders/>
            <w:vAlign w:val="center"/>
          </w:tcPr>
          <w:p>
            <w:pPr>
              <w:pStyle w:val="TableContents"/>
              <w:widowControl w:val="false"/>
              <w:suppressLineNumbers/>
              <w:bidi w:val="0"/>
              <w:jc w:val="left"/>
              <w:rPr/>
            </w:pPr>
            <w:r>
              <w:rPr/>
              <w:t>Hollow</w:t>
            </w:r>
          </w:p>
        </w:tc>
      </w:tr>
      <w:tr>
        <w:trPr/>
        <w:tc>
          <w:tcPr>
            <w:tcW w:w="1636" w:type="dxa"/>
            <w:tcBorders/>
            <w:vAlign w:val="center"/>
          </w:tcPr>
          <w:p>
            <w:pPr>
              <w:pStyle w:val="TableContents"/>
              <w:widowControl w:val="false"/>
              <w:suppressLineNumbers/>
              <w:bidi w:val="0"/>
              <w:jc w:val="left"/>
              <w:rPr/>
            </w:pPr>
            <w:r>
              <w:rPr/>
              <w:t>Size</w:t>
            </w:r>
          </w:p>
        </w:tc>
        <w:tc>
          <w:tcPr>
            <w:tcW w:w="4411" w:type="dxa"/>
            <w:tcBorders/>
            <w:vAlign w:val="center"/>
          </w:tcPr>
          <w:p>
            <w:pPr>
              <w:pStyle w:val="TableContents"/>
              <w:widowControl w:val="false"/>
              <w:suppressLineNumbers/>
              <w:bidi w:val="0"/>
              <w:jc w:val="left"/>
              <w:rPr/>
            </w:pPr>
            <w:r>
              <w:rPr/>
              <w:t>2.6 m tall, gaunt; robed in hanging moss</w:t>
            </w:r>
          </w:p>
        </w:tc>
      </w:tr>
      <w:tr>
        <w:trPr/>
        <w:tc>
          <w:tcPr>
            <w:tcW w:w="1636" w:type="dxa"/>
            <w:tcBorders/>
            <w:vAlign w:val="center"/>
          </w:tcPr>
          <w:p>
            <w:pPr>
              <w:pStyle w:val="TableContents"/>
              <w:widowControl w:val="false"/>
              <w:suppressLineNumbers/>
              <w:bidi w:val="0"/>
              <w:jc w:val="left"/>
              <w:rPr/>
            </w:pPr>
            <w:r>
              <w:rPr/>
              <w:t>Health · speed</w:t>
            </w:r>
          </w:p>
        </w:tc>
        <w:tc>
          <w:tcPr>
            <w:tcW w:w="4411" w:type="dxa"/>
            <w:tcBorders/>
            <w:vAlign w:val="center"/>
          </w:tcPr>
          <w:p>
            <w:pPr>
              <w:pStyle w:val="TableContents"/>
              <w:widowControl w:val="false"/>
              <w:suppressLineNumbers/>
              <w:bidi w:val="0"/>
              <w:jc w:val="left"/>
              <w:rPr/>
            </w:pPr>
            <w:r>
              <w:rPr/>
              <w:t>900 · 3.0 m/s</w:t>
            </w:r>
          </w:p>
        </w:tc>
      </w:tr>
      <w:tr>
        <w:trPr/>
        <w:tc>
          <w:tcPr>
            <w:tcW w:w="1636" w:type="dxa"/>
            <w:tcBorders/>
            <w:vAlign w:val="center"/>
          </w:tcPr>
          <w:p>
            <w:pPr>
              <w:pStyle w:val="TableContents"/>
              <w:widowControl w:val="false"/>
              <w:suppressLineNumbers/>
              <w:bidi w:val="0"/>
              <w:jc w:val="left"/>
              <w:rPr/>
            </w:pPr>
            <w:r>
              <w:rPr/>
              <w:t>Cores · respawn</w:t>
            </w:r>
          </w:p>
        </w:tc>
        <w:tc>
          <w:tcPr>
            <w:tcW w:w="4411" w:type="dxa"/>
            <w:tcBorders/>
            <w:vAlign w:val="center"/>
          </w:tcPr>
          <w:p>
            <w:pPr>
              <w:pStyle w:val="TableContents"/>
              <w:widowControl w:val="false"/>
              <w:suppressLineNumbers/>
              <w:bidi w:val="0"/>
              <w:jc w:val="left"/>
              <w:rPr/>
            </w:pPr>
            <w:r>
              <w:rPr/>
              <w:t>55 · 90 s</w:t>
            </w:r>
          </w:p>
        </w:tc>
      </w:tr>
      <w:tr>
        <w:trPr/>
        <w:tc>
          <w:tcPr>
            <w:tcW w:w="1636" w:type="dxa"/>
            <w:tcBorders/>
            <w:vAlign w:val="center"/>
          </w:tcPr>
          <w:p>
            <w:pPr>
              <w:pStyle w:val="TableContents"/>
              <w:widowControl w:val="false"/>
              <w:suppressLineNumbers/>
              <w:bidi w:val="0"/>
              <w:jc w:val="left"/>
              <w:rPr/>
            </w:pPr>
            <w:r>
              <w:rPr>
                <w:rStyle w:val="Strong"/>
              </w:rPr>
              <w:t>Key mechanic</w:t>
            </w:r>
          </w:p>
        </w:tc>
        <w:tc>
          <w:tcPr>
            <w:tcW w:w="4411" w:type="dxa"/>
            <w:tcBorders/>
            <w:vAlign w:val="center"/>
          </w:tcPr>
          <w:p>
            <w:pPr>
              <w:pStyle w:val="TableContents"/>
              <w:widowControl w:val="false"/>
              <w:suppressLineNumbers/>
              <w:bidi w:val="0"/>
              <w:jc w:val="left"/>
              <w:rPr/>
            </w:pPr>
            <w:r>
              <w:rPr>
                <w:rStyle w:val="Strong"/>
              </w:rPr>
              <w:t>Aura 12 m: all capture and uproot progress paused</w:t>
            </w:r>
          </w:p>
        </w:tc>
      </w:tr>
    </w:tbl>
    <w:p>
      <w:pPr>
        <w:pStyle w:val="BodyText"/>
        <w:bidi w:val="0"/>
        <w:jc w:val="left"/>
        <w:rPr/>
      </w:pPr>
      <w:r>
        <w:rPr>
          <w:rStyle w:val="Strong"/>
        </w:rPr>
        <w:t>Behaviour:</w:t>
      </w:r>
      <w:r>
        <w:rPr/>
        <w:t xml:space="preserve"> stands still on or beside a node; drifts slowly away from damage (never fights). The aura shows as a faint grey ring on the ground and a muted soundscape. </w:t>
      </w:r>
      <w:r>
        <w:rPr>
          <w:rStyle w:val="Strong"/>
        </w:rPr>
        <w:t>Counter-play:</w:t>
      </w:r>
      <w:r>
        <w:rPr/>
        <w:t xml:space="preserve"> kill it before trying to capture nearby; or leave it alive next to your own node as a natural defence. </w:t>
      </w:r>
      <w:r>
        <w:rPr>
          <w:rStyle w:val="Strong"/>
        </w:rPr>
        <w:t>Animation set:</w:t>
      </w:r>
      <w:r>
        <w:rPr/>
        <w:t xml:space="preserve"> stand-meditate, drift, flinch, death (crumbles to moss). </w:t>
      </w:r>
      <w:r>
        <w:rPr>
          <w:rStyle w:val="Strong"/>
        </w:rPr>
        <w:t>Audio:</w:t>
      </w:r>
      <w:r>
        <w:rPr/>
        <w:t xml:space="preserve"> none, except a low hum inside the aura; sound inside the ring is muffled 30%. </w:t>
      </w:r>
      <w:r>
        <w:rPr>
          <w:rStyle w:val="Strong"/>
        </w:rPr>
        <w:t>Blighted — Whisper Monk (Spec):</w:t>
      </w:r>
      <w:r>
        <w:rPr/>
        <w:t xml:space="preserve"> pauses only Wildborn progress.</w:t>
      </w:r>
    </w:p>
    <w:p>
      <w:pPr>
        <w:pStyle w:val="HorizontalLine"/>
        <w:bidi w:val="0"/>
        <w:jc w:val="left"/>
        <w:rPr/>
      </w:pPr>
      <w:r>
        <w:rPr/>
      </w:r>
    </w:p>
    <w:p>
      <w:pPr>
        <w:pStyle w:val="Heading2"/>
        <w:bidi w:val="0"/>
        <w:jc w:val="left"/>
        <w:rPr/>
      </w:pPr>
      <w:r>
        <w:rPr/>
        <w:t>#14 Spurlark</w:t>
      </w:r>
    </w:p>
    <w:tbl>
      <w:tblPr>
        <w:tblW w:w="6872" w:type="dxa"/>
        <w:jc w:val="left"/>
        <w:tblInd w:w="0" w:type="dxa"/>
        <w:tblLayout w:type="fixed"/>
        <w:tblCellMar>
          <w:top w:w="28" w:type="dxa"/>
          <w:left w:w="28" w:type="dxa"/>
          <w:bottom w:w="28" w:type="dxa"/>
          <w:right w:w="28" w:type="dxa"/>
        </w:tblCellMar>
      </w:tblPr>
      <w:tblGrid>
        <w:gridCol w:w="1861"/>
        <w:gridCol w:w="5011"/>
      </w:tblGrid>
      <w:tr>
        <w:trPr>
          <w:tblHeader w:val="true"/>
        </w:trPr>
        <w:tc>
          <w:tcPr>
            <w:tcW w:w="1861" w:type="dxa"/>
            <w:tcBorders/>
            <w:vAlign w:val="center"/>
          </w:tcPr>
          <w:p>
            <w:pPr>
              <w:pStyle w:val="TableHeading"/>
              <w:suppressLineNumbers/>
              <w:shd w:fill="0F2A30" w:val="clear"/>
              <w:bidi w:val="0"/>
              <w:jc w:val="left"/>
              <w:rPr/>
            </w:pPr>
            <w:r>
              <w:rPr/>
              <w:t>Field</w:t>
            </w:r>
          </w:p>
        </w:tc>
        <w:tc>
          <w:tcPr>
            <w:tcW w:w="5011" w:type="dxa"/>
            <w:tcBorders/>
            <w:vAlign w:val="center"/>
          </w:tcPr>
          <w:p>
            <w:pPr>
              <w:pStyle w:val="TableHeading"/>
              <w:suppressLineNumbers/>
              <w:shd w:fill="0F2A30" w:val="clear"/>
              <w:bidi w:val="0"/>
              <w:jc w:val="left"/>
              <w:rPr/>
            </w:pPr>
            <w:r>
              <w:rPr/>
              <w:t>Value</w:t>
            </w:r>
          </w:p>
        </w:tc>
      </w:tr>
      <w:tr>
        <w:trPr/>
        <w:tc>
          <w:tcPr>
            <w:tcW w:w="1861" w:type="dxa"/>
            <w:tcBorders/>
            <w:vAlign w:val="center"/>
          </w:tcPr>
          <w:p>
            <w:pPr>
              <w:pStyle w:val="TableContents"/>
              <w:widowControl w:val="false"/>
              <w:suppressLineNumbers/>
              <w:bidi w:val="0"/>
              <w:jc w:val="left"/>
              <w:rPr/>
            </w:pPr>
            <w:r>
              <w:rPr/>
              <w:t>Tier · temperament</w:t>
            </w:r>
          </w:p>
        </w:tc>
        <w:tc>
          <w:tcPr>
            <w:tcW w:w="5011" w:type="dxa"/>
            <w:tcBorders/>
            <w:vAlign w:val="center"/>
          </w:tcPr>
          <w:p>
            <w:pPr>
              <w:pStyle w:val="TableContents"/>
              <w:widowControl w:val="false"/>
              <w:suppressLineNumbers/>
              <w:bidi w:val="0"/>
              <w:jc w:val="left"/>
              <w:rPr/>
            </w:pPr>
            <w:r>
              <w:rPr/>
              <w:t>I · Skittish, solo</w:t>
            </w:r>
          </w:p>
        </w:tc>
      </w:tr>
      <w:tr>
        <w:trPr/>
        <w:tc>
          <w:tcPr>
            <w:tcW w:w="1861" w:type="dxa"/>
            <w:tcBorders/>
            <w:vAlign w:val="center"/>
          </w:tcPr>
          <w:p>
            <w:pPr>
              <w:pStyle w:val="TableContents"/>
              <w:widowControl w:val="false"/>
              <w:suppressLineNumbers/>
              <w:bidi w:val="0"/>
              <w:jc w:val="left"/>
              <w:rPr/>
            </w:pPr>
            <w:r>
              <w:rPr/>
              <w:t>Habitat · maps</w:t>
            </w:r>
          </w:p>
        </w:tc>
        <w:tc>
          <w:tcPr>
            <w:tcW w:w="5011" w:type="dxa"/>
            <w:tcBorders/>
            <w:vAlign w:val="center"/>
          </w:tcPr>
          <w:p>
            <w:pPr>
              <w:pStyle w:val="TableContents"/>
              <w:widowControl w:val="false"/>
              <w:suppressLineNumbers/>
              <w:bidi w:val="0"/>
              <w:jc w:val="left"/>
              <w:rPr/>
            </w:pPr>
            <w:r>
              <w:rPr/>
              <w:t>Ashen Steppe · Ashfall Crossing (Built: 1 per side at (±58, 30))</w:t>
            </w:r>
          </w:p>
        </w:tc>
      </w:tr>
      <w:tr>
        <w:trPr/>
        <w:tc>
          <w:tcPr>
            <w:tcW w:w="1861" w:type="dxa"/>
            <w:tcBorders/>
            <w:vAlign w:val="center"/>
          </w:tcPr>
          <w:p>
            <w:pPr>
              <w:pStyle w:val="TableContents"/>
              <w:widowControl w:val="false"/>
              <w:suppressLineNumbers/>
              <w:bidi w:val="0"/>
              <w:jc w:val="left"/>
              <w:rPr/>
            </w:pPr>
            <w:r>
              <w:rPr/>
              <w:t>Affinity</w:t>
            </w:r>
          </w:p>
        </w:tc>
        <w:tc>
          <w:tcPr>
            <w:tcW w:w="5011" w:type="dxa"/>
            <w:tcBorders/>
            <w:vAlign w:val="center"/>
          </w:tcPr>
          <w:p>
            <w:pPr>
              <w:pStyle w:val="TableContents"/>
              <w:widowControl w:val="false"/>
              <w:suppressLineNumbers/>
              <w:bidi w:val="0"/>
              <w:jc w:val="left"/>
              <w:rPr/>
            </w:pPr>
            <w:r>
              <w:rPr/>
              <w:t>Thornrunner</w:t>
            </w:r>
          </w:p>
        </w:tc>
      </w:tr>
      <w:tr>
        <w:trPr/>
        <w:tc>
          <w:tcPr>
            <w:tcW w:w="1861" w:type="dxa"/>
            <w:tcBorders/>
            <w:vAlign w:val="center"/>
          </w:tcPr>
          <w:p>
            <w:pPr>
              <w:pStyle w:val="TableContents"/>
              <w:widowControl w:val="false"/>
              <w:suppressLineNumbers/>
              <w:bidi w:val="0"/>
              <w:jc w:val="left"/>
              <w:rPr/>
            </w:pPr>
            <w:r>
              <w:rPr/>
              <w:t>Size</w:t>
            </w:r>
          </w:p>
        </w:tc>
        <w:tc>
          <w:tcPr>
            <w:tcW w:w="5011" w:type="dxa"/>
            <w:tcBorders/>
            <w:vAlign w:val="center"/>
          </w:tcPr>
          <w:p>
            <w:pPr>
              <w:pStyle w:val="TableContents"/>
              <w:widowControl w:val="false"/>
              <w:suppressLineNumbers/>
              <w:bidi w:val="0"/>
              <w:jc w:val="left"/>
              <w:rPr/>
            </w:pPr>
            <w:r>
              <w:rPr/>
              <w:t>1.2 m tall; a sprinting ground bird with spurred legs</w:t>
            </w:r>
          </w:p>
        </w:tc>
      </w:tr>
      <w:tr>
        <w:trPr/>
        <w:tc>
          <w:tcPr>
            <w:tcW w:w="1861" w:type="dxa"/>
            <w:tcBorders/>
            <w:vAlign w:val="center"/>
          </w:tcPr>
          <w:p>
            <w:pPr>
              <w:pStyle w:val="TableContents"/>
              <w:widowControl w:val="false"/>
              <w:suppressLineNumbers/>
              <w:bidi w:val="0"/>
              <w:jc w:val="left"/>
              <w:rPr/>
            </w:pPr>
            <w:r>
              <w:rPr/>
              <w:t>Health · speed · cores</w:t>
            </w:r>
          </w:p>
        </w:tc>
        <w:tc>
          <w:tcPr>
            <w:tcW w:w="5011" w:type="dxa"/>
            <w:tcBorders/>
            <w:vAlign w:val="center"/>
          </w:tcPr>
          <w:p>
            <w:pPr>
              <w:pStyle w:val="TableContents"/>
              <w:widowControl w:val="false"/>
              <w:suppressLineNumbers/>
              <w:bidi w:val="0"/>
              <w:jc w:val="left"/>
              <w:rPr/>
            </w:pPr>
            <w:r>
              <w:rPr/>
              <w:t xml:space="preserve">160 · </w:t>
            </w:r>
            <w:r>
              <w:rPr>
                <w:rStyle w:val="Strong"/>
              </w:rPr>
              <w:t>10.0 m/s</w:t>
            </w:r>
            <w:r>
              <w:rPr/>
              <w:t xml:space="preserve"> · </w:t>
            </w:r>
            <w:r>
              <w:rPr>
                <w:rStyle w:val="Strong"/>
              </w:rPr>
              <w:t>40</w:t>
            </w:r>
            <w:r>
              <w:rPr/>
              <w:t xml:space="preserve"> (double)</w:t>
            </w:r>
          </w:p>
        </w:tc>
      </w:tr>
      <w:tr>
        <w:trPr/>
        <w:tc>
          <w:tcPr>
            <w:tcW w:w="1861" w:type="dxa"/>
            <w:tcBorders/>
            <w:vAlign w:val="center"/>
          </w:tcPr>
          <w:p>
            <w:pPr>
              <w:pStyle w:val="TableContents"/>
              <w:widowControl w:val="false"/>
              <w:suppressLineNumbers/>
              <w:bidi w:val="0"/>
              <w:jc w:val="left"/>
              <w:rPr/>
            </w:pPr>
            <w:r>
              <w:rPr>
                <w:rStyle w:val="Strong"/>
              </w:rPr>
              <w:t>Key mechanic</w:t>
            </w:r>
          </w:p>
        </w:tc>
        <w:tc>
          <w:tcPr>
            <w:tcW w:w="5011" w:type="dxa"/>
            <w:tcBorders/>
            <w:vAlign w:val="center"/>
          </w:tcPr>
          <w:p>
            <w:pPr>
              <w:pStyle w:val="TableContents"/>
              <w:widowControl w:val="false"/>
              <w:suppressLineNumbers/>
              <w:bidi w:val="0"/>
              <w:jc w:val="left"/>
              <w:rPr/>
            </w:pPr>
            <w:r>
              <w:rPr/>
              <w:t>Hard to catch; flees on a curving path</w:t>
            </w:r>
          </w:p>
        </w:tc>
      </w:tr>
    </w:tbl>
    <w:p>
      <w:pPr>
        <w:pStyle w:val="BodyText"/>
        <w:bidi w:val="0"/>
        <w:jc w:val="left"/>
        <w:rPr/>
      </w:pPr>
      <w:r>
        <w:rPr>
          <w:rStyle w:val="Strong"/>
        </w:rPr>
        <w:t>Behaviour:</w:t>
      </w:r>
      <w:r>
        <w:rPr/>
        <w:t xml:space="preserve"> pecks in the grass; flees at 12 m on an S-curve, changing direction every 1.5 s. </w:t>
      </w:r>
      <w:r>
        <w:rPr>
          <w:rStyle w:val="Strong"/>
        </w:rPr>
        <w:t>Counter-play:</w:t>
      </w:r>
      <w:r>
        <w:rPr/>
        <w:t xml:space="preserve"> cut it off rather than chase; ranged attacks and Thorn Dash are best. </w:t>
      </w:r>
      <w:r>
        <w:rPr>
          <w:rStyle w:val="Strong"/>
        </w:rPr>
        <w:t>Animation set:</w:t>
      </w:r>
      <w:r>
        <w:rPr/>
        <w:t xml:space="preserve"> peck, alert, sprint, hop-turn, death. </w:t>
      </w:r>
      <w:r>
        <w:rPr>
          <w:rStyle w:val="Strong"/>
        </w:rPr>
        <w:t>Audio:</w:t>
      </w:r>
      <w:r>
        <w:rPr/>
        <w:t xml:space="preserve"> a sharp trill. </w:t>
      </w:r>
      <w:r>
        <w:rPr>
          <w:rStyle w:val="Strong"/>
        </w:rPr>
        <w:t>Blighted — Glass Lark:</w:t>
      </w:r>
      <w:r>
        <w:rPr/>
        <w:t xml:space="preserve"> leaves glittering trails that reveal its path.</w:t>
      </w:r>
    </w:p>
    <w:p>
      <w:pPr>
        <w:pStyle w:val="HorizontalLine"/>
        <w:bidi w:val="0"/>
        <w:jc w:val="left"/>
        <w:rPr/>
      </w:pPr>
      <w:r>
        <w:rPr/>
      </w:r>
    </w:p>
    <w:p>
      <w:pPr>
        <w:pStyle w:val="Heading2"/>
        <w:bidi w:val="0"/>
        <w:jc w:val="left"/>
        <w:rPr/>
      </w:pPr>
      <w:r>
        <w:rPr/>
        <w:t>#15 Bonewright</w:t>
      </w:r>
    </w:p>
    <w:tbl>
      <w:tblPr>
        <w:tblW w:w="10205" w:type="dxa"/>
        <w:jc w:val="left"/>
        <w:tblInd w:w="0" w:type="dxa"/>
        <w:tblLayout w:type="fixed"/>
        <w:tblCellMar>
          <w:top w:w="28" w:type="dxa"/>
          <w:left w:w="28" w:type="dxa"/>
          <w:bottom w:w="28" w:type="dxa"/>
          <w:right w:w="28" w:type="dxa"/>
        </w:tblCellMar>
      </w:tblPr>
      <w:tblGrid>
        <w:gridCol w:w="1654"/>
        <w:gridCol w:w="8551"/>
      </w:tblGrid>
      <w:tr>
        <w:trPr>
          <w:tblHeader w:val="true"/>
        </w:trPr>
        <w:tc>
          <w:tcPr>
            <w:tcW w:w="1654" w:type="dxa"/>
            <w:tcBorders/>
            <w:vAlign w:val="center"/>
          </w:tcPr>
          <w:p>
            <w:pPr>
              <w:pStyle w:val="TableHeading"/>
              <w:suppressLineNumbers/>
              <w:shd w:fill="0F2A30" w:val="clear"/>
              <w:bidi w:val="0"/>
              <w:jc w:val="left"/>
              <w:rPr/>
            </w:pPr>
            <w:r>
              <w:rPr/>
              <w:t>Field</w:t>
            </w:r>
          </w:p>
        </w:tc>
        <w:tc>
          <w:tcPr>
            <w:tcW w:w="8551" w:type="dxa"/>
            <w:tcBorders/>
            <w:vAlign w:val="center"/>
          </w:tcPr>
          <w:p>
            <w:pPr>
              <w:pStyle w:val="TableHeading"/>
              <w:suppressLineNumbers/>
              <w:shd w:fill="0F2A30" w:val="clear"/>
              <w:bidi w:val="0"/>
              <w:jc w:val="left"/>
              <w:rPr/>
            </w:pPr>
            <w:r>
              <w:rPr/>
              <w:t>Value</w:t>
            </w:r>
          </w:p>
        </w:tc>
      </w:tr>
      <w:tr>
        <w:trPr/>
        <w:tc>
          <w:tcPr>
            <w:tcW w:w="1654" w:type="dxa"/>
            <w:tcBorders/>
            <w:vAlign w:val="center"/>
          </w:tcPr>
          <w:p>
            <w:pPr>
              <w:pStyle w:val="TableContents"/>
              <w:widowControl w:val="false"/>
              <w:suppressLineNumbers/>
              <w:bidi w:val="0"/>
              <w:jc w:val="left"/>
              <w:rPr/>
            </w:pPr>
            <w:r>
              <w:rPr/>
              <w:t>Tier · temperament</w:t>
            </w:r>
          </w:p>
        </w:tc>
        <w:tc>
          <w:tcPr>
            <w:tcW w:w="8551" w:type="dxa"/>
            <w:tcBorders/>
            <w:vAlign w:val="center"/>
          </w:tcPr>
          <w:p>
            <w:pPr>
              <w:pStyle w:val="TableContents"/>
              <w:widowControl w:val="false"/>
              <w:suppressLineNumbers/>
              <w:bidi w:val="0"/>
              <w:jc w:val="left"/>
              <w:rPr/>
            </w:pPr>
            <w:r>
              <w:rPr/>
              <w:t>III · Territorial, solo + 3 totems</w:t>
            </w:r>
          </w:p>
        </w:tc>
      </w:tr>
      <w:tr>
        <w:trPr/>
        <w:tc>
          <w:tcPr>
            <w:tcW w:w="1654" w:type="dxa"/>
            <w:tcBorders/>
            <w:vAlign w:val="center"/>
          </w:tcPr>
          <w:p>
            <w:pPr>
              <w:pStyle w:val="TableContents"/>
              <w:widowControl w:val="false"/>
              <w:suppressLineNumbers/>
              <w:bidi w:val="0"/>
              <w:jc w:val="left"/>
              <w:rPr/>
            </w:pPr>
            <w:r>
              <w:rPr/>
              <w:t>Habitat · maps</w:t>
            </w:r>
          </w:p>
        </w:tc>
        <w:tc>
          <w:tcPr>
            <w:tcW w:w="8551" w:type="dxa"/>
            <w:tcBorders/>
            <w:vAlign w:val="center"/>
          </w:tcPr>
          <w:p>
            <w:pPr>
              <w:pStyle w:val="TableContents"/>
              <w:widowControl w:val="false"/>
              <w:suppressLineNumbers/>
              <w:bidi w:val="0"/>
              <w:jc w:val="left"/>
              <w:rPr/>
            </w:pPr>
            <w:r>
              <w:rPr/>
              <w:t>Bone Flats · The Elder Ribs</w:t>
            </w:r>
          </w:p>
        </w:tc>
      </w:tr>
      <w:tr>
        <w:trPr/>
        <w:tc>
          <w:tcPr>
            <w:tcW w:w="1654" w:type="dxa"/>
            <w:tcBorders/>
            <w:vAlign w:val="center"/>
          </w:tcPr>
          <w:p>
            <w:pPr>
              <w:pStyle w:val="TableContents"/>
              <w:widowControl w:val="false"/>
              <w:suppressLineNumbers/>
              <w:bidi w:val="0"/>
              <w:jc w:val="left"/>
              <w:rPr/>
            </w:pPr>
            <w:r>
              <w:rPr/>
              <w:t>Affinity</w:t>
            </w:r>
          </w:p>
        </w:tc>
        <w:tc>
          <w:tcPr>
            <w:tcW w:w="8551" w:type="dxa"/>
            <w:tcBorders/>
            <w:vAlign w:val="center"/>
          </w:tcPr>
          <w:p>
            <w:pPr>
              <w:pStyle w:val="TableContents"/>
              <w:widowControl w:val="false"/>
              <w:suppressLineNumbers/>
              <w:bidi w:val="0"/>
              <w:jc w:val="left"/>
              <w:rPr/>
            </w:pPr>
            <w:r>
              <w:rPr/>
              <w:t>Bonespire</w:t>
            </w:r>
          </w:p>
        </w:tc>
      </w:tr>
      <w:tr>
        <w:trPr/>
        <w:tc>
          <w:tcPr>
            <w:tcW w:w="1654" w:type="dxa"/>
            <w:tcBorders/>
            <w:vAlign w:val="center"/>
          </w:tcPr>
          <w:p>
            <w:pPr>
              <w:pStyle w:val="TableContents"/>
              <w:widowControl w:val="false"/>
              <w:suppressLineNumbers/>
              <w:bidi w:val="0"/>
              <w:jc w:val="left"/>
              <w:rPr/>
            </w:pPr>
            <w:r>
              <w:rPr/>
              <w:t>Size</w:t>
            </w:r>
          </w:p>
        </w:tc>
        <w:tc>
          <w:tcPr>
            <w:tcW w:w="8551" w:type="dxa"/>
            <w:tcBorders/>
            <w:vAlign w:val="center"/>
          </w:tcPr>
          <w:p>
            <w:pPr>
              <w:pStyle w:val="TableContents"/>
              <w:widowControl w:val="false"/>
              <w:suppressLineNumbers/>
              <w:bidi w:val="0"/>
              <w:jc w:val="left"/>
              <w:rPr/>
            </w:pPr>
            <w:r>
              <w:rPr/>
              <w:t>3.0 m tall; a lanky biped that wears bones like armour</w:t>
            </w:r>
          </w:p>
        </w:tc>
      </w:tr>
      <w:tr>
        <w:trPr/>
        <w:tc>
          <w:tcPr>
            <w:tcW w:w="1654" w:type="dxa"/>
            <w:tcBorders/>
            <w:vAlign w:val="center"/>
          </w:tcPr>
          <w:p>
            <w:pPr>
              <w:pStyle w:val="TableContents"/>
              <w:widowControl w:val="false"/>
              <w:suppressLineNumbers/>
              <w:bidi w:val="0"/>
              <w:jc w:val="left"/>
              <w:rPr/>
            </w:pPr>
            <w:r>
              <w:rPr/>
              <w:t>Health · damage · speed</w:t>
            </w:r>
          </w:p>
        </w:tc>
        <w:tc>
          <w:tcPr>
            <w:tcW w:w="8551" w:type="dxa"/>
            <w:tcBorders/>
            <w:vAlign w:val="center"/>
          </w:tcPr>
          <w:p>
            <w:pPr>
              <w:pStyle w:val="TableContents"/>
              <w:widowControl w:val="false"/>
              <w:suppressLineNumbers/>
              <w:bidi w:val="0"/>
              <w:jc w:val="left"/>
              <w:rPr/>
            </w:pPr>
            <w:r>
              <w:rPr/>
              <w:t>2,400 · 120 · 3.5 m/s</w:t>
            </w:r>
          </w:p>
        </w:tc>
      </w:tr>
      <w:tr>
        <w:trPr/>
        <w:tc>
          <w:tcPr>
            <w:tcW w:w="1654" w:type="dxa"/>
            <w:tcBorders/>
            <w:vAlign w:val="center"/>
          </w:tcPr>
          <w:p>
            <w:pPr>
              <w:pStyle w:val="TableContents"/>
              <w:widowControl w:val="false"/>
              <w:suppressLineNumbers/>
              <w:bidi w:val="0"/>
              <w:jc w:val="left"/>
              <w:rPr/>
            </w:pPr>
            <w:r>
              <w:rPr/>
              <w:t>Cores · SAP · respawn</w:t>
            </w:r>
          </w:p>
        </w:tc>
        <w:tc>
          <w:tcPr>
            <w:tcW w:w="8551" w:type="dxa"/>
            <w:tcBorders/>
            <w:vAlign w:val="center"/>
          </w:tcPr>
          <w:p>
            <w:pPr>
              <w:pStyle w:val="TableContents"/>
              <w:widowControl w:val="false"/>
              <w:suppressLineNumbers/>
              <w:bidi w:val="0"/>
              <w:jc w:val="left"/>
              <w:rPr/>
            </w:pPr>
            <w:r>
              <w:rPr/>
              <w:t>150 + 20 SAP · 180 s</w:t>
            </w:r>
          </w:p>
        </w:tc>
      </w:tr>
      <w:tr>
        <w:trPr/>
        <w:tc>
          <w:tcPr>
            <w:tcW w:w="1654" w:type="dxa"/>
            <w:tcBorders/>
            <w:vAlign w:val="center"/>
          </w:tcPr>
          <w:p>
            <w:pPr>
              <w:pStyle w:val="TableContents"/>
              <w:widowControl w:val="false"/>
              <w:suppressLineNumbers/>
              <w:bidi w:val="0"/>
              <w:jc w:val="left"/>
              <w:rPr/>
            </w:pPr>
            <w:r>
              <w:rPr>
                <w:rStyle w:val="Strong"/>
              </w:rPr>
              <w:t>Key mechanic</w:t>
            </w:r>
          </w:p>
        </w:tc>
        <w:tc>
          <w:tcPr>
            <w:tcW w:w="8551" w:type="dxa"/>
            <w:tcBorders/>
            <w:vAlign w:val="center"/>
          </w:tcPr>
          <w:p>
            <w:pPr>
              <w:pStyle w:val="TableContents"/>
              <w:widowControl w:val="false"/>
              <w:suppressLineNumbers/>
              <w:bidi w:val="0"/>
              <w:jc w:val="left"/>
              <w:rPr/>
            </w:pPr>
            <w:r>
              <w:rPr/>
              <w:t xml:space="preserve">Totems: </w:t>
            </w:r>
            <w:r>
              <w:rPr>
                <w:rStyle w:val="Strong"/>
              </w:rPr>
              <w:t>400 Health</w:t>
            </w:r>
            <w:r>
              <w:rPr/>
              <w:t xml:space="preserve"> each, within 15 m; each gives wildlife nearby +10% damage and −10% damage taken (stacks to 3). </w:t>
            </w:r>
            <w:r>
              <w:rPr>
                <w:rStyle w:val="Strong"/>
              </w:rPr>
              <w:t>The Bonewright takes −60% damage while any totem stands.</w:t>
            </w:r>
            <w:r>
              <w:rPr/>
              <w:t xml:space="preserve"> Rebuilds one totem every 20 s</w:t>
            </w:r>
          </w:p>
        </w:tc>
      </w:tr>
    </w:tbl>
    <w:p>
      <w:pPr>
        <w:pStyle w:val="BodyText"/>
        <w:bidi w:val="0"/>
        <w:jc w:val="left"/>
        <w:rPr/>
      </w:pPr>
      <w:r>
        <w:rPr>
          <w:rStyle w:val="Strong"/>
        </w:rPr>
        <w:t>Behaviour:</w:t>
      </w:r>
      <w:r>
        <w:rPr/>
        <w:t xml:space="preserve"> tends its totems; when attacked, retreats behind them and throws bone shards (0.5 s, 20 m, 120). Starts rebuilding a fallen totem 20 s after it falls (a 3 s build animation; interrupted by damage). </w:t>
      </w:r>
      <w:r>
        <w:rPr>
          <w:rStyle w:val="Strong"/>
        </w:rPr>
        <w:t>Counter-play:</w:t>
      </w:r>
      <w:r>
        <w:rPr/>
        <w:t xml:space="preserve"> break all three totems first (they're stationary, 400 Health each), then burst it before a rebuild. </w:t>
      </w:r>
      <w:r>
        <w:rPr>
          <w:rStyle w:val="Strong"/>
        </w:rPr>
        <w:t>Animation set:</w:t>
      </w:r>
      <w:r>
        <w:rPr/>
        <w:t xml:space="preserve"> build totem, throw, retreat, idle-arrange bones, death (collapses into a bone pile). </w:t>
      </w:r>
      <w:r>
        <w:rPr>
          <w:rStyle w:val="Strong"/>
        </w:rPr>
        <w:t>Audio:</w:t>
      </w:r>
      <w:r>
        <w:rPr/>
        <w:t xml:space="preserve"> clacking bones, a rattling hiss. </w:t>
      </w:r>
      <w:r>
        <w:rPr>
          <w:rStyle w:val="Strong"/>
        </w:rPr>
        <w:t>Look:</w:t>
      </w:r>
      <w:r>
        <w:rPr/>
        <w:t xml:space="preserve"> totems are 2.5 m stacks of skulls and vertebrae with an amber glow inside. </w:t>
      </w:r>
      <w:r>
        <w:rPr>
          <w:rStyle w:val="Strong"/>
        </w:rPr>
        <w:t>Blighted — Glasswright:</w:t>
      </w:r>
      <w:r>
        <w:rPr/>
        <w:t xml:space="preserve"> crystal totems that buff Blighted creatures.</w:t>
      </w:r>
    </w:p>
    <w:p>
      <w:pPr>
        <w:pStyle w:val="HorizontalLine"/>
        <w:bidi w:val="0"/>
        <w:jc w:val="left"/>
        <w:rPr/>
      </w:pPr>
      <w:r>
        <w:rPr/>
      </w:r>
    </w:p>
    <w:p>
      <w:pPr>
        <w:pStyle w:val="Heading2"/>
        <w:bidi w:val="0"/>
        <w:jc w:val="left"/>
        <w:rPr/>
      </w:pPr>
      <w:r>
        <w:rPr/>
        <w:t>#16 The Old Tall (Apex)</w:t>
      </w:r>
    </w:p>
    <w:tbl>
      <w:tblPr>
        <w:tblW w:w="10205" w:type="dxa"/>
        <w:jc w:val="left"/>
        <w:tblInd w:w="0" w:type="dxa"/>
        <w:tblLayout w:type="fixed"/>
        <w:tblCellMar>
          <w:top w:w="28" w:type="dxa"/>
          <w:left w:w="28" w:type="dxa"/>
          <w:bottom w:w="28" w:type="dxa"/>
          <w:right w:w="28" w:type="dxa"/>
        </w:tblCellMar>
      </w:tblPr>
      <w:tblGrid>
        <w:gridCol w:w="1583"/>
        <w:gridCol w:w="8622"/>
      </w:tblGrid>
      <w:tr>
        <w:trPr>
          <w:tblHeader w:val="true"/>
        </w:trPr>
        <w:tc>
          <w:tcPr>
            <w:tcW w:w="1583" w:type="dxa"/>
            <w:tcBorders/>
            <w:vAlign w:val="center"/>
          </w:tcPr>
          <w:p>
            <w:pPr>
              <w:pStyle w:val="TableHeading"/>
              <w:suppressLineNumbers/>
              <w:shd w:fill="0F2A30" w:val="clear"/>
              <w:bidi w:val="0"/>
              <w:jc w:val="left"/>
              <w:rPr/>
            </w:pPr>
            <w:r>
              <w:rPr/>
              <w:t>Field</w:t>
            </w:r>
          </w:p>
        </w:tc>
        <w:tc>
          <w:tcPr>
            <w:tcW w:w="8622" w:type="dxa"/>
            <w:tcBorders/>
            <w:vAlign w:val="center"/>
          </w:tcPr>
          <w:p>
            <w:pPr>
              <w:pStyle w:val="TableHeading"/>
              <w:suppressLineNumbers/>
              <w:shd w:fill="0F2A30" w:val="clear"/>
              <w:bidi w:val="0"/>
              <w:jc w:val="left"/>
              <w:rPr/>
            </w:pPr>
            <w:r>
              <w:rPr/>
              <w:t>Value</w:t>
            </w:r>
          </w:p>
        </w:tc>
      </w:tr>
      <w:tr>
        <w:trPr/>
        <w:tc>
          <w:tcPr>
            <w:tcW w:w="1583" w:type="dxa"/>
            <w:tcBorders/>
            <w:vAlign w:val="center"/>
          </w:tcPr>
          <w:p>
            <w:pPr>
              <w:pStyle w:val="TableContents"/>
              <w:widowControl w:val="false"/>
              <w:suppressLineNumbers/>
              <w:bidi w:val="0"/>
              <w:jc w:val="left"/>
              <w:rPr/>
            </w:pPr>
            <w:r>
              <w:rPr/>
              <w:t>Tier · temperament</w:t>
            </w:r>
          </w:p>
        </w:tc>
        <w:tc>
          <w:tcPr>
            <w:tcW w:w="8622" w:type="dxa"/>
            <w:tcBorders/>
            <w:vAlign w:val="center"/>
          </w:tcPr>
          <w:p>
            <w:pPr>
              <w:pStyle w:val="TableContents"/>
              <w:widowControl w:val="false"/>
              <w:suppressLineNumbers/>
              <w:bidi w:val="0"/>
              <w:jc w:val="left"/>
              <w:rPr/>
            </w:pPr>
            <w:r>
              <w:rPr/>
              <w:t>IV · Apex wanderer, solo</w:t>
            </w:r>
          </w:p>
        </w:tc>
      </w:tr>
      <w:tr>
        <w:trPr/>
        <w:tc>
          <w:tcPr>
            <w:tcW w:w="1583" w:type="dxa"/>
            <w:tcBorders/>
            <w:vAlign w:val="center"/>
          </w:tcPr>
          <w:p>
            <w:pPr>
              <w:pStyle w:val="TableContents"/>
              <w:widowControl w:val="false"/>
              <w:suppressLineNumbers/>
              <w:bidi w:val="0"/>
              <w:jc w:val="left"/>
              <w:rPr/>
            </w:pPr>
            <w:r>
              <w:rPr/>
              <w:t>Habitat · maps</w:t>
            </w:r>
          </w:p>
        </w:tc>
        <w:tc>
          <w:tcPr>
            <w:tcW w:w="8622" w:type="dxa"/>
            <w:tcBorders/>
            <w:vAlign w:val="center"/>
          </w:tcPr>
          <w:p>
            <w:pPr>
              <w:pStyle w:val="TableContents"/>
              <w:widowControl w:val="false"/>
              <w:suppressLineNumbers/>
              <w:bidi w:val="0"/>
              <w:jc w:val="left"/>
              <w:rPr/>
            </w:pPr>
            <w:r>
              <w:rPr/>
              <w:t>Any · patron event on any map; The Elder Ribs</w:t>
            </w:r>
          </w:p>
        </w:tc>
      </w:tr>
      <w:tr>
        <w:trPr/>
        <w:tc>
          <w:tcPr>
            <w:tcW w:w="1583" w:type="dxa"/>
            <w:tcBorders/>
            <w:vAlign w:val="center"/>
          </w:tcPr>
          <w:p>
            <w:pPr>
              <w:pStyle w:val="TableContents"/>
              <w:widowControl w:val="false"/>
              <w:suppressLineNumbers/>
              <w:bidi w:val="0"/>
              <w:jc w:val="left"/>
              <w:rPr/>
            </w:pPr>
            <w:r>
              <w:rPr/>
              <w:t>Size</w:t>
            </w:r>
          </w:p>
        </w:tc>
        <w:tc>
          <w:tcPr>
            <w:tcW w:w="8622" w:type="dxa"/>
            <w:tcBorders/>
            <w:vAlign w:val="center"/>
          </w:tcPr>
          <w:p>
            <w:pPr>
              <w:pStyle w:val="TableContents"/>
              <w:widowControl w:val="false"/>
              <w:suppressLineNumbers/>
              <w:bidi w:val="0"/>
              <w:jc w:val="left"/>
              <w:rPr/>
            </w:pPr>
            <w:r>
              <w:rPr>
                <w:rStyle w:val="Strong"/>
              </w:rPr>
              <w:t>16 m tall</w:t>
            </w:r>
            <w:r>
              <w:rPr/>
              <w:t>; a towering, ancient biped with long arms and a lichen-hung body</w:t>
            </w:r>
          </w:p>
        </w:tc>
      </w:tr>
      <w:tr>
        <w:trPr/>
        <w:tc>
          <w:tcPr>
            <w:tcW w:w="1583" w:type="dxa"/>
            <w:tcBorders/>
            <w:vAlign w:val="center"/>
          </w:tcPr>
          <w:p>
            <w:pPr>
              <w:pStyle w:val="TableContents"/>
              <w:widowControl w:val="false"/>
              <w:suppressLineNumbers/>
              <w:bidi w:val="0"/>
              <w:jc w:val="left"/>
              <w:rPr/>
            </w:pPr>
            <w:r>
              <w:rPr/>
              <w:t>Health · speed</w:t>
            </w:r>
          </w:p>
        </w:tc>
        <w:tc>
          <w:tcPr>
            <w:tcW w:w="8622" w:type="dxa"/>
            <w:tcBorders/>
            <w:vAlign w:val="center"/>
          </w:tcPr>
          <w:p>
            <w:pPr>
              <w:pStyle w:val="TableContents"/>
              <w:widowControl w:val="false"/>
              <w:suppressLineNumbers/>
              <w:bidi w:val="0"/>
              <w:jc w:val="left"/>
              <w:rPr/>
            </w:pPr>
            <w:r>
              <w:rPr/>
              <w:t>25,000 · 2.0 m/s</w:t>
            </w:r>
          </w:p>
        </w:tc>
      </w:tr>
      <w:tr>
        <w:trPr/>
        <w:tc>
          <w:tcPr>
            <w:tcW w:w="1583" w:type="dxa"/>
            <w:tcBorders/>
            <w:vAlign w:val="center"/>
          </w:tcPr>
          <w:p>
            <w:pPr>
              <w:pStyle w:val="TableContents"/>
              <w:widowControl w:val="false"/>
              <w:suppressLineNumbers/>
              <w:bidi w:val="0"/>
              <w:jc w:val="left"/>
              <w:rPr/>
            </w:pPr>
            <w:r>
              <w:rPr/>
              <w:t>Attack</w:t>
            </w:r>
          </w:p>
        </w:tc>
        <w:tc>
          <w:tcPr>
            <w:tcW w:w="8622" w:type="dxa"/>
            <w:tcBorders/>
            <w:vAlign w:val="center"/>
          </w:tcPr>
          <w:p>
            <w:pPr>
              <w:pStyle w:val="TableContents"/>
              <w:widowControl w:val="false"/>
              <w:suppressLineNumbers/>
              <w:bidi w:val="0"/>
              <w:jc w:val="left"/>
              <w:rPr/>
            </w:pPr>
            <w:r>
              <w:rPr>
                <w:rStyle w:val="Strong"/>
              </w:rPr>
              <w:t>Kick 350, cone 6 m</w:t>
            </w:r>
          </w:p>
        </w:tc>
      </w:tr>
      <w:tr>
        <w:trPr/>
        <w:tc>
          <w:tcPr>
            <w:tcW w:w="1583" w:type="dxa"/>
            <w:tcBorders/>
            <w:vAlign w:val="center"/>
          </w:tcPr>
          <w:p>
            <w:pPr>
              <w:pStyle w:val="TableContents"/>
              <w:widowControl w:val="false"/>
              <w:suppressLineNumbers/>
              <w:bidi w:val="0"/>
              <w:jc w:val="left"/>
              <w:rPr/>
            </w:pPr>
            <w:r>
              <w:rPr/>
              <w:t>Cores · SAP</w:t>
            </w:r>
          </w:p>
        </w:tc>
        <w:tc>
          <w:tcPr>
            <w:tcW w:w="8622" w:type="dxa"/>
            <w:tcBorders/>
            <w:vAlign w:val="center"/>
          </w:tcPr>
          <w:p>
            <w:pPr>
              <w:pStyle w:val="TableContents"/>
              <w:widowControl w:val="false"/>
              <w:suppressLineNumbers/>
              <w:bidi w:val="0"/>
              <w:jc w:val="left"/>
              <w:rPr/>
            </w:pPr>
            <w:r>
              <w:rPr/>
              <w:t>400 + 100 SAP (split)</w:t>
            </w:r>
          </w:p>
        </w:tc>
      </w:tr>
      <w:tr>
        <w:trPr/>
        <w:tc>
          <w:tcPr>
            <w:tcW w:w="1583" w:type="dxa"/>
            <w:tcBorders/>
            <w:vAlign w:val="center"/>
          </w:tcPr>
          <w:p>
            <w:pPr>
              <w:pStyle w:val="TableContents"/>
              <w:widowControl w:val="false"/>
              <w:suppressLineNumbers/>
              <w:bidi w:val="0"/>
              <w:jc w:val="left"/>
              <w:rPr/>
            </w:pPr>
            <w:r>
              <w:rPr>
                <w:rStyle w:val="Strong"/>
              </w:rPr>
              <w:t>Key mechanic</w:t>
            </w:r>
          </w:p>
        </w:tc>
        <w:tc>
          <w:tcPr>
            <w:tcW w:w="8622" w:type="dxa"/>
            <w:tcBorders/>
            <w:vAlign w:val="center"/>
          </w:tcPr>
          <w:p>
            <w:pPr>
              <w:pStyle w:val="TableContents"/>
              <w:widowControl w:val="false"/>
              <w:suppressLineNumbers/>
              <w:bidi w:val="0"/>
              <w:jc w:val="left"/>
              <w:rPr/>
            </w:pPr>
            <w:r>
              <w:rPr/>
              <w:t xml:space="preserve">Walks Hub to Hub. </w:t>
            </w:r>
            <w:r>
              <w:rPr>
                <w:rStyle w:val="Strong"/>
              </w:rPr>
              <w:t>Tension ×3</w:t>
            </w:r>
            <w:r>
              <w:rPr/>
              <w:t xml:space="preserve"> within 30 m. The Planet Pulse version </w:t>
            </w:r>
            <w:r>
              <w:rPr>
                <w:rStyle w:val="Strong"/>
              </w:rPr>
              <w:t>hunts Blightborn for 45 s</w:t>
            </w:r>
            <w:r>
              <w:rPr/>
              <w:t>, then leaves (no kill required)</w:t>
            </w:r>
          </w:p>
        </w:tc>
      </w:tr>
    </w:tbl>
    <w:p>
      <w:pPr>
        <w:pStyle w:val="BodyText"/>
        <w:bidi w:val="0"/>
        <w:jc w:val="left"/>
        <w:rPr/>
      </w:pPr>
      <w:r>
        <w:rPr>
          <w:rStyle w:val="Strong"/>
        </w:rPr>
        <w:t>Behaviour</w:t>
      </w:r>
    </w:p>
    <w:tbl>
      <w:tblPr>
        <w:tblW w:w="10205" w:type="dxa"/>
        <w:jc w:val="left"/>
        <w:tblInd w:w="0" w:type="dxa"/>
        <w:tblLayout w:type="fixed"/>
        <w:tblCellMar>
          <w:top w:w="28" w:type="dxa"/>
          <w:left w:w="28" w:type="dxa"/>
          <w:bottom w:w="28" w:type="dxa"/>
          <w:right w:w="28" w:type="dxa"/>
        </w:tblCellMar>
      </w:tblPr>
      <w:tblGrid>
        <w:gridCol w:w="977"/>
        <w:gridCol w:w="2156"/>
        <w:gridCol w:w="7072"/>
      </w:tblGrid>
      <w:tr>
        <w:trPr>
          <w:tblHeader w:val="true"/>
        </w:trPr>
        <w:tc>
          <w:tcPr>
            <w:tcW w:w="977" w:type="dxa"/>
            <w:tcBorders/>
            <w:vAlign w:val="center"/>
          </w:tcPr>
          <w:p>
            <w:pPr>
              <w:pStyle w:val="TableHeading"/>
              <w:suppressLineNumbers/>
              <w:shd w:fill="0F2A30" w:val="clear"/>
              <w:bidi w:val="0"/>
              <w:jc w:val="left"/>
              <w:rPr/>
            </w:pPr>
            <w:r>
              <w:rPr/>
              <w:t>State</w:t>
            </w:r>
          </w:p>
        </w:tc>
        <w:tc>
          <w:tcPr>
            <w:tcW w:w="2156" w:type="dxa"/>
            <w:tcBorders/>
            <w:vAlign w:val="center"/>
          </w:tcPr>
          <w:p>
            <w:pPr>
              <w:pStyle w:val="TableHeading"/>
              <w:suppressLineNumbers/>
              <w:shd w:fill="0F2A30" w:val="clear"/>
              <w:bidi w:val="0"/>
              <w:jc w:val="left"/>
              <w:rPr/>
            </w:pPr>
            <w:r>
              <w:rPr/>
              <w:t>Trigger</w:t>
            </w:r>
          </w:p>
        </w:tc>
        <w:tc>
          <w:tcPr>
            <w:tcW w:w="7072" w:type="dxa"/>
            <w:tcBorders/>
            <w:vAlign w:val="center"/>
          </w:tcPr>
          <w:p>
            <w:pPr>
              <w:pStyle w:val="TableHeading"/>
              <w:suppressLineNumbers/>
              <w:shd w:fill="0F2A30" w:val="clear"/>
              <w:bidi w:val="0"/>
              <w:jc w:val="left"/>
              <w:rPr/>
            </w:pPr>
            <w:r>
              <w:rPr/>
              <w:t>Does</w:t>
            </w:r>
          </w:p>
        </w:tc>
      </w:tr>
      <w:tr>
        <w:trPr/>
        <w:tc>
          <w:tcPr>
            <w:tcW w:w="977" w:type="dxa"/>
            <w:tcBorders/>
            <w:vAlign w:val="center"/>
          </w:tcPr>
          <w:p>
            <w:pPr>
              <w:pStyle w:val="TableContents"/>
              <w:widowControl w:val="false"/>
              <w:suppressLineNumbers/>
              <w:bidi w:val="0"/>
              <w:jc w:val="left"/>
              <w:rPr/>
            </w:pPr>
            <w:r>
              <w:rPr/>
              <w:t>Wander</w:t>
            </w:r>
          </w:p>
        </w:tc>
        <w:tc>
          <w:tcPr>
            <w:tcW w:w="2156" w:type="dxa"/>
            <w:tcBorders/>
            <w:vAlign w:val="center"/>
          </w:tcPr>
          <w:p>
            <w:pPr>
              <w:pStyle w:val="TableContents"/>
              <w:widowControl w:val="false"/>
              <w:suppressLineNumbers/>
              <w:bidi w:val="0"/>
              <w:jc w:val="left"/>
              <w:rPr/>
            </w:pPr>
            <w:r>
              <w:rPr/>
              <w:t>Default (natural spawn)</w:t>
            </w:r>
          </w:p>
        </w:tc>
        <w:tc>
          <w:tcPr>
            <w:tcW w:w="7072" w:type="dxa"/>
            <w:tcBorders/>
            <w:vAlign w:val="center"/>
          </w:tcPr>
          <w:p>
            <w:pPr>
              <w:pStyle w:val="TableContents"/>
              <w:widowControl w:val="false"/>
              <w:suppressLineNumbers/>
              <w:bidi w:val="0"/>
              <w:jc w:val="left"/>
              <w:rPr/>
            </w:pPr>
            <w:r>
              <w:rPr/>
              <w:t>Walks Hub to Hub at 2 m/s; stops 20 s at each</w:t>
            </w:r>
          </w:p>
        </w:tc>
      </w:tr>
      <w:tr>
        <w:trPr/>
        <w:tc>
          <w:tcPr>
            <w:tcW w:w="977" w:type="dxa"/>
            <w:tcBorders/>
            <w:vAlign w:val="center"/>
          </w:tcPr>
          <w:p>
            <w:pPr>
              <w:pStyle w:val="TableContents"/>
              <w:widowControl w:val="false"/>
              <w:suppressLineNumbers/>
              <w:bidi w:val="0"/>
              <w:jc w:val="left"/>
              <w:rPr/>
            </w:pPr>
            <w:r>
              <w:rPr/>
              <w:t>Defend</w:t>
            </w:r>
          </w:p>
        </w:tc>
        <w:tc>
          <w:tcPr>
            <w:tcW w:w="2156" w:type="dxa"/>
            <w:tcBorders/>
            <w:vAlign w:val="center"/>
          </w:tcPr>
          <w:p>
            <w:pPr>
              <w:pStyle w:val="TableContents"/>
              <w:widowControl w:val="false"/>
              <w:suppressLineNumbers/>
              <w:bidi w:val="0"/>
              <w:jc w:val="left"/>
              <w:rPr/>
            </w:pPr>
            <w:r>
              <w:rPr/>
              <w:t>Attacked</w:t>
            </w:r>
          </w:p>
        </w:tc>
        <w:tc>
          <w:tcPr>
            <w:tcW w:w="7072" w:type="dxa"/>
            <w:tcBorders/>
            <w:vAlign w:val="center"/>
          </w:tcPr>
          <w:p>
            <w:pPr>
              <w:pStyle w:val="TableContents"/>
              <w:widowControl w:val="false"/>
              <w:suppressLineNumbers/>
              <w:bidi w:val="0"/>
              <w:jc w:val="left"/>
              <w:rPr/>
            </w:pPr>
            <w:r>
              <w:rPr/>
              <w:t>Kicks attackers within 6 m (1.0 s wind-up, cone decal); every 12 s a two-handed sweep (1.4 s, 10 m arc, 280, knockback 5 m)</w:t>
            </w:r>
          </w:p>
        </w:tc>
      </w:tr>
      <w:tr>
        <w:trPr/>
        <w:tc>
          <w:tcPr>
            <w:tcW w:w="977" w:type="dxa"/>
            <w:tcBorders/>
            <w:vAlign w:val="center"/>
          </w:tcPr>
          <w:p>
            <w:pPr>
              <w:pStyle w:val="TableContents"/>
              <w:widowControl w:val="false"/>
              <w:suppressLineNumbers/>
              <w:bidi w:val="0"/>
              <w:jc w:val="left"/>
              <w:rPr/>
            </w:pPr>
            <w:r>
              <w:rPr/>
              <w:t>Hunt (event)</w:t>
            </w:r>
          </w:p>
        </w:tc>
        <w:tc>
          <w:tcPr>
            <w:tcW w:w="2156" w:type="dxa"/>
            <w:tcBorders/>
            <w:vAlign w:val="center"/>
          </w:tcPr>
          <w:p>
            <w:pPr>
              <w:pStyle w:val="TableContents"/>
              <w:widowControl w:val="false"/>
              <w:suppressLineNumbers/>
              <w:bidi w:val="0"/>
              <w:jc w:val="left"/>
              <w:rPr/>
            </w:pPr>
            <w:r>
              <w:rPr/>
              <w:t>Planet Pulse "The Old Tall wakes"</w:t>
            </w:r>
          </w:p>
        </w:tc>
        <w:tc>
          <w:tcPr>
            <w:tcW w:w="7072" w:type="dxa"/>
            <w:tcBorders/>
            <w:vAlign w:val="center"/>
          </w:tcPr>
          <w:p>
            <w:pPr>
              <w:pStyle w:val="TableContents"/>
              <w:widowControl w:val="false"/>
              <w:suppressLineNumbers/>
              <w:bidi w:val="0"/>
              <w:jc w:val="left"/>
              <w:rPr/>
            </w:pPr>
            <w:r>
              <w:rPr/>
              <w:t>Targets the nearest Blightborn, walking at 3 m/s; ignores Wildborn unless hit; leaves after 45 s</w:t>
            </w:r>
          </w:p>
        </w:tc>
      </w:tr>
    </w:tbl>
    <w:p>
      <w:pPr>
        <w:pStyle w:val="BodyText"/>
        <w:bidi w:val="0"/>
        <w:jc w:val="left"/>
        <w:rPr/>
      </w:pPr>
      <w:r>
        <w:rPr>
          <w:rStyle w:val="Strong"/>
        </w:rPr>
        <w:t>Counter-play:</w:t>
      </w:r>
      <w:r>
        <w:rPr/>
        <w:t xml:space="preserve"> a Tension accelerator: fights near it trigger events fast. Blightborn scatter during its hunt; Wildborn fight beside it. </w:t>
      </w:r>
      <w:r>
        <w:rPr>
          <w:rStyle w:val="Strong"/>
        </w:rPr>
        <w:t>Animation set:</w:t>
      </w:r>
      <w:r>
        <w:rPr/>
        <w:t xml:space="preserve"> walk, look-around, kick, sweep, kneel-rest, leave (walks off the map edge), death. </w:t>
      </w:r>
      <w:r>
        <w:rPr>
          <w:rStyle w:val="Strong"/>
        </w:rPr>
        <w:t>Audio:</w:t>
      </w:r>
      <w:r>
        <w:rPr/>
        <w:t xml:space="preserve"> creaking like an old tree, low hoots. </w:t>
      </w:r>
      <w:r>
        <w:rPr>
          <w:rStyle w:val="Strong"/>
        </w:rPr>
        <w:t>Blighted — The Tall Hush:</w:t>
      </w:r>
      <w:r>
        <w:rPr/>
        <w:t xml:space="preserve"> raises Tension only on Wildborn borders.</w:t>
      </w:r>
    </w:p>
    <w:p>
      <w:pPr>
        <w:pStyle w:val="HorizontalLine"/>
        <w:bidi w:val="0"/>
        <w:jc w:val="left"/>
        <w:rPr/>
      </w:pPr>
      <w:r>
        <w:rPr/>
      </w:r>
    </w:p>
    <w:p>
      <w:pPr>
        <w:pStyle w:val="Heading2"/>
        <w:bidi w:val="0"/>
        <w:jc w:val="left"/>
        <w:rPr/>
      </w:pPr>
      <w:r>
        <w:rPr/>
        <w:t>#44 Seedcaller</w:t>
      </w:r>
    </w:p>
    <w:tbl>
      <w:tblPr>
        <w:tblW w:w="7172" w:type="dxa"/>
        <w:jc w:val="left"/>
        <w:tblInd w:w="0" w:type="dxa"/>
        <w:tblLayout w:type="fixed"/>
        <w:tblCellMar>
          <w:top w:w="28" w:type="dxa"/>
          <w:left w:w="28" w:type="dxa"/>
          <w:bottom w:w="28" w:type="dxa"/>
          <w:right w:w="28" w:type="dxa"/>
        </w:tblCellMar>
      </w:tblPr>
      <w:tblGrid>
        <w:gridCol w:w="1861"/>
        <w:gridCol w:w="5311"/>
      </w:tblGrid>
      <w:tr>
        <w:trPr>
          <w:tblHeader w:val="true"/>
        </w:trPr>
        <w:tc>
          <w:tcPr>
            <w:tcW w:w="1861" w:type="dxa"/>
            <w:tcBorders/>
            <w:vAlign w:val="center"/>
          </w:tcPr>
          <w:p>
            <w:pPr>
              <w:pStyle w:val="TableHeading"/>
              <w:suppressLineNumbers/>
              <w:shd w:fill="0F2A30" w:val="clear"/>
              <w:bidi w:val="0"/>
              <w:jc w:val="left"/>
              <w:rPr/>
            </w:pPr>
            <w:r>
              <w:rPr/>
              <w:t>Field</w:t>
            </w:r>
          </w:p>
        </w:tc>
        <w:tc>
          <w:tcPr>
            <w:tcW w:w="5311" w:type="dxa"/>
            <w:tcBorders/>
            <w:vAlign w:val="center"/>
          </w:tcPr>
          <w:p>
            <w:pPr>
              <w:pStyle w:val="TableHeading"/>
              <w:suppressLineNumbers/>
              <w:shd w:fill="0F2A30" w:val="clear"/>
              <w:bidi w:val="0"/>
              <w:jc w:val="left"/>
              <w:rPr/>
            </w:pPr>
            <w:r>
              <w:rPr/>
              <w:t>Value</w:t>
            </w:r>
          </w:p>
        </w:tc>
      </w:tr>
      <w:tr>
        <w:trPr/>
        <w:tc>
          <w:tcPr>
            <w:tcW w:w="1861" w:type="dxa"/>
            <w:tcBorders/>
            <w:vAlign w:val="center"/>
          </w:tcPr>
          <w:p>
            <w:pPr>
              <w:pStyle w:val="TableContents"/>
              <w:widowControl w:val="false"/>
              <w:suppressLineNumbers/>
              <w:bidi w:val="0"/>
              <w:jc w:val="left"/>
              <w:rPr/>
            </w:pPr>
            <w:r>
              <w:rPr/>
              <w:t>Tier · temperament</w:t>
            </w:r>
          </w:p>
        </w:tc>
        <w:tc>
          <w:tcPr>
            <w:tcW w:w="5311" w:type="dxa"/>
            <w:tcBorders/>
            <w:vAlign w:val="center"/>
          </w:tcPr>
          <w:p>
            <w:pPr>
              <w:pStyle w:val="TableContents"/>
              <w:widowControl w:val="false"/>
              <w:suppressLineNumbers/>
              <w:bidi w:val="0"/>
              <w:jc w:val="left"/>
              <w:rPr/>
            </w:pPr>
            <w:r>
              <w:rPr/>
              <w:t>II · Skittish, solo</w:t>
            </w:r>
          </w:p>
        </w:tc>
      </w:tr>
      <w:tr>
        <w:trPr/>
        <w:tc>
          <w:tcPr>
            <w:tcW w:w="1861" w:type="dxa"/>
            <w:tcBorders/>
            <w:vAlign w:val="center"/>
          </w:tcPr>
          <w:p>
            <w:pPr>
              <w:pStyle w:val="TableContents"/>
              <w:widowControl w:val="false"/>
              <w:suppressLineNumbers/>
              <w:bidi w:val="0"/>
              <w:jc w:val="left"/>
              <w:rPr/>
            </w:pPr>
            <w:r>
              <w:rPr/>
              <w:t>Habitat · maps</w:t>
            </w:r>
          </w:p>
        </w:tc>
        <w:tc>
          <w:tcPr>
            <w:tcW w:w="5311" w:type="dxa"/>
            <w:tcBorders/>
            <w:vAlign w:val="center"/>
          </w:tcPr>
          <w:p>
            <w:pPr>
              <w:pStyle w:val="TableContents"/>
              <w:widowControl w:val="false"/>
              <w:suppressLineNumbers/>
              <w:bidi w:val="0"/>
              <w:jc w:val="left"/>
              <w:rPr/>
            </w:pPr>
            <w:r>
              <w:rPr/>
              <w:t>Any (Season 4 Bloom onward)</w:t>
            </w:r>
          </w:p>
        </w:tc>
      </w:tr>
      <w:tr>
        <w:trPr/>
        <w:tc>
          <w:tcPr>
            <w:tcW w:w="1861" w:type="dxa"/>
            <w:tcBorders/>
            <w:vAlign w:val="center"/>
          </w:tcPr>
          <w:p>
            <w:pPr>
              <w:pStyle w:val="TableContents"/>
              <w:widowControl w:val="false"/>
              <w:suppressLineNumbers/>
              <w:bidi w:val="0"/>
              <w:jc w:val="left"/>
              <w:rPr/>
            </w:pPr>
            <w:r>
              <w:rPr/>
              <w:t>Size</w:t>
            </w:r>
          </w:p>
        </w:tc>
        <w:tc>
          <w:tcPr>
            <w:tcW w:w="5311" w:type="dxa"/>
            <w:tcBorders/>
            <w:vAlign w:val="center"/>
          </w:tcPr>
          <w:p>
            <w:pPr>
              <w:pStyle w:val="TableContents"/>
              <w:widowControl w:val="false"/>
              <w:suppressLineNumbers/>
              <w:bidi w:val="0"/>
              <w:jc w:val="left"/>
              <w:rPr/>
            </w:pPr>
            <w:r>
              <w:rPr/>
              <w:t>2.2 m tall; slender, long-fingered, seed pods hanging from its arms</w:t>
            </w:r>
          </w:p>
        </w:tc>
      </w:tr>
      <w:tr>
        <w:trPr/>
        <w:tc>
          <w:tcPr>
            <w:tcW w:w="1861" w:type="dxa"/>
            <w:tcBorders/>
            <w:vAlign w:val="center"/>
          </w:tcPr>
          <w:p>
            <w:pPr>
              <w:pStyle w:val="TableContents"/>
              <w:widowControl w:val="false"/>
              <w:suppressLineNumbers/>
              <w:bidi w:val="0"/>
              <w:jc w:val="left"/>
              <w:rPr/>
            </w:pPr>
            <w:r>
              <w:rPr/>
              <w:t>Health · speed · cores</w:t>
            </w:r>
          </w:p>
        </w:tc>
        <w:tc>
          <w:tcPr>
            <w:tcW w:w="5311" w:type="dxa"/>
            <w:tcBorders/>
            <w:vAlign w:val="center"/>
          </w:tcPr>
          <w:p>
            <w:pPr>
              <w:pStyle w:val="TableContents"/>
              <w:widowControl w:val="false"/>
              <w:suppressLineNumbers/>
              <w:bidi w:val="0"/>
              <w:jc w:val="left"/>
              <w:rPr/>
            </w:pPr>
            <w:r>
              <w:rPr/>
              <w:t>700 · 6.0 m/s · 45</w:t>
            </w:r>
          </w:p>
        </w:tc>
      </w:tr>
      <w:tr>
        <w:trPr/>
        <w:tc>
          <w:tcPr>
            <w:tcW w:w="1861" w:type="dxa"/>
            <w:tcBorders/>
            <w:vAlign w:val="center"/>
          </w:tcPr>
          <w:p>
            <w:pPr>
              <w:pStyle w:val="TableContents"/>
              <w:widowControl w:val="false"/>
              <w:suppressLineNumbers/>
              <w:bidi w:val="0"/>
              <w:jc w:val="left"/>
              <w:rPr/>
            </w:pPr>
            <w:r>
              <w:rPr>
                <w:rStyle w:val="Strong"/>
              </w:rPr>
              <w:t>Key mechanic</w:t>
            </w:r>
          </w:p>
        </w:tc>
        <w:tc>
          <w:tcPr>
            <w:tcW w:w="5311" w:type="dxa"/>
            <w:tcBorders/>
            <w:vAlign w:val="center"/>
          </w:tcPr>
          <w:p>
            <w:pPr>
              <w:pStyle w:val="TableContents"/>
              <w:widowControl w:val="false"/>
              <w:suppressLineNumbers/>
              <w:bidi w:val="0"/>
              <w:jc w:val="left"/>
              <w:rPr/>
            </w:pPr>
            <w:r>
              <w:rPr/>
              <w:t xml:space="preserve">Regrows </w:t>
            </w:r>
            <w:r>
              <w:rPr>
                <w:rStyle w:val="Strong"/>
              </w:rPr>
              <w:t>1 neutral cell per 10 s</w:t>
            </w:r>
            <w:r>
              <w:rPr/>
              <w:t xml:space="preserve"> along its path, even from Scald</w:t>
            </w:r>
          </w:p>
        </w:tc>
      </w:tr>
    </w:tbl>
    <w:p>
      <w:pPr>
        <w:pStyle w:val="BodyText"/>
        <w:bidi w:val="0"/>
        <w:jc w:val="left"/>
        <w:rPr/>
      </w:pPr>
      <w:r>
        <w:rPr>
          <w:rStyle w:val="Strong"/>
        </w:rPr>
        <w:t>Behaviour:</w:t>
      </w:r>
      <w:r>
        <w:rPr/>
        <w:t xml:space="preserve"> walks a wandering route between neutral and burnt cells, planting. Flees at 12 m. Rally it (Wildborn) to make it walk where you choose for 90 s. </w:t>
      </w:r>
      <w:r>
        <w:rPr>
          <w:rStyle w:val="Strong"/>
        </w:rPr>
        <w:t>Animation set:</w:t>
      </w:r>
      <w:r>
        <w:rPr/>
        <w:t xml:space="preserve"> walk-plant, scatter seeds, flee, death. </w:t>
      </w:r>
      <w:r>
        <w:rPr>
          <w:rStyle w:val="Strong"/>
        </w:rPr>
        <w:t>Audio:</w:t>
      </w:r>
      <w:r>
        <w:rPr/>
        <w:t xml:space="preserve"> soft rattles, a flute-like call. </w:t>
      </w:r>
      <w:r>
        <w:rPr>
          <w:rStyle w:val="Strong"/>
        </w:rPr>
        <w:t>Blighted form (Proposal) — Shardcaller:</w:t>
      </w:r>
      <w:r>
        <w:rPr/>
        <w:t xml:space="preserve"> plants glass; cells it walks over become neutral but can't be rooted for 30 s.</w:t>
      </w:r>
    </w:p>
    <w:p>
      <w:pPr>
        <w:pStyle w:val="HorizontalLine"/>
        <w:bidi w:val="0"/>
        <w:jc w:val="left"/>
        <w:rPr/>
      </w:pPr>
      <w:r>
        <w:rPr/>
      </w:r>
    </w:p>
    <w:p>
      <w:pPr>
        <w:pStyle w:val="Heading2"/>
        <w:bidi w:val="0"/>
        <w:jc w:val="left"/>
        <w:rPr/>
      </w:pPr>
      <w:r>
        <w:rPr/>
        <w:t>#47 Drift Owlbear</w:t>
      </w:r>
    </w:p>
    <w:tbl>
      <w:tblPr>
        <w:tblW w:w="10205" w:type="dxa"/>
        <w:jc w:val="left"/>
        <w:tblInd w:w="0" w:type="dxa"/>
        <w:tblLayout w:type="fixed"/>
        <w:tblCellMar>
          <w:top w:w="28" w:type="dxa"/>
          <w:left w:w="28" w:type="dxa"/>
          <w:bottom w:w="28" w:type="dxa"/>
          <w:right w:w="28" w:type="dxa"/>
        </w:tblCellMar>
      </w:tblPr>
      <w:tblGrid>
        <w:gridCol w:w="1890"/>
        <w:gridCol w:w="8315"/>
      </w:tblGrid>
      <w:tr>
        <w:trPr>
          <w:tblHeader w:val="true"/>
        </w:trPr>
        <w:tc>
          <w:tcPr>
            <w:tcW w:w="1890" w:type="dxa"/>
            <w:tcBorders/>
            <w:vAlign w:val="center"/>
          </w:tcPr>
          <w:p>
            <w:pPr>
              <w:pStyle w:val="TableHeading"/>
              <w:suppressLineNumbers/>
              <w:shd w:fill="0F2A30" w:val="clear"/>
              <w:bidi w:val="0"/>
              <w:jc w:val="left"/>
              <w:rPr/>
            </w:pPr>
            <w:r>
              <w:rPr/>
              <w:t>Field</w:t>
            </w:r>
          </w:p>
        </w:tc>
        <w:tc>
          <w:tcPr>
            <w:tcW w:w="8315" w:type="dxa"/>
            <w:tcBorders/>
            <w:vAlign w:val="center"/>
          </w:tcPr>
          <w:p>
            <w:pPr>
              <w:pStyle w:val="TableHeading"/>
              <w:suppressLineNumbers/>
              <w:shd w:fill="0F2A30" w:val="clear"/>
              <w:bidi w:val="0"/>
              <w:jc w:val="left"/>
              <w:rPr/>
            </w:pPr>
            <w:r>
              <w:rPr/>
              <w:t>Value</w:t>
            </w:r>
          </w:p>
        </w:tc>
      </w:tr>
      <w:tr>
        <w:trPr/>
        <w:tc>
          <w:tcPr>
            <w:tcW w:w="1890" w:type="dxa"/>
            <w:tcBorders/>
            <w:vAlign w:val="center"/>
          </w:tcPr>
          <w:p>
            <w:pPr>
              <w:pStyle w:val="TableContents"/>
              <w:widowControl w:val="false"/>
              <w:suppressLineNumbers/>
              <w:bidi w:val="0"/>
              <w:jc w:val="left"/>
              <w:rPr/>
            </w:pPr>
            <w:r>
              <w:rPr/>
              <w:t>Tier · temperament</w:t>
            </w:r>
          </w:p>
        </w:tc>
        <w:tc>
          <w:tcPr>
            <w:tcW w:w="8315" w:type="dxa"/>
            <w:tcBorders/>
            <w:vAlign w:val="center"/>
          </w:tcPr>
          <w:p>
            <w:pPr>
              <w:pStyle w:val="TableContents"/>
              <w:widowControl w:val="false"/>
              <w:suppressLineNumbers/>
              <w:bidi w:val="0"/>
              <w:jc w:val="left"/>
              <w:rPr/>
            </w:pPr>
            <w:r>
              <w:rPr/>
              <w:t>III · Territorial; 2–3 drifts per map</w:t>
            </w:r>
          </w:p>
        </w:tc>
      </w:tr>
      <w:tr>
        <w:trPr/>
        <w:tc>
          <w:tcPr>
            <w:tcW w:w="1890" w:type="dxa"/>
            <w:tcBorders/>
            <w:vAlign w:val="center"/>
          </w:tcPr>
          <w:p>
            <w:pPr>
              <w:pStyle w:val="TableContents"/>
              <w:widowControl w:val="false"/>
              <w:suppressLineNumbers/>
              <w:bidi w:val="0"/>
              <w:jc w:val="left"/>
              <w:rPr/>
            </w:pPr>
            <w:r>
              <w:rPr/>
              <w:t>Habitat · maps</w:t>
            </w:r>
          </w:p>
        </w:tc>
        <w:tc>
          <w:tcPr>
            <w:tcW w:w="8315" w:type="dxa"/>
            <w:tcBorders/>
            <w:vAlign w:val="center"/>
          </w:tcPr>
          <w:p>
            <w:pPr>
              <w:pStyle w:val="TableContents"/>
              <w:widowControl w:val="false"/>
              <w:suppressLineNumbers/>
              <w:bidi w:val="0"/>
              <w:jc w:val="left"/>
              <w:rPr/>
            </w:pPr>
            <w:r>
              <w:rPr/>
              <w:t>Rimewastes · The Sleeper, The Frozen Falls</w:t>
            </w:r>
          </w:p>
        </w:tc>
      </w:tr>
      <w:tr>
        <w:trPr/>
        <w:tc>
          <w:tcPr>
            <w:tcW w:w="1890" w:type="dxa"/>
            <w:tcBorders/>
            <w:vAlign w:val="center"/>
          </w:tcPr>
          <w:p>
            <w:pPr>
              <w:pStyle w:val="TableContents"/>
              <w:widowControl w:val="false"/>
              <w:suppressLineNumbers/>
              <w:bidi w:val="0"/>
              <w:jc w:val="left"/>
              <w:rPr/>
            </w:pPr>
            <w:r>
              <w:rPr/>
              <w:t>Affinity</w:t>
            </w:r>
          </w:p>
        </w:tc>
        <w:tc>
          <w:tcPr>
            <w:tcW w:w="8315" w:type="dxa"/>
            <w:tcBorders/>
            <w:vAlign w:val="center"/>
          </w:tcPr>
          <w:p>
            <w:pPr>
              <w:pStyle w:val="TableContents"/>
              <w:widowControl w:val="false"/>
              <w:suppressLineNumbers/>
              <w:bidi w:val="0"/>
              <w:jc w:val="left"/>
              <w:rPr/>
            </w:pPr>
            <w:r>
              <w:rPr/>
              <w:t>Brawler</w:t>
            </w:r>
          </w:p>
        </w:tc>
      </w:tr>
      <w:tr>
        <w:trPr/>
        <w:tc>
          <w:tcPr>
            <w:tcW w:w="1890" w:type="dxa"/>
            <w:tcBorders/>
            <w:vAlign w:val="center"/>
          </w:tcPr>
          <w:p>
            <w:pPr>
              <w:pStyle w:val="TableContents"/>
              <w:widowControl w:val="false"/>
              <w:suppressLineNumbers/>
              <w:bidi w:val="0"/>
              <w:jc w:val="left"/>
              <w:rPr/>
            </w:pPr>
            <w:r>
              <w:rPr/>
              <w:t>Size</w:t>
            </w:r>
          </w:p>
        </w:tc>
        <w:tc>
          <w:tcPr>
            <w:tcW w:w="8315" w:type="dxa"/>
            <w:tcBorders/>
            <w:vAlign w:val="center"/>
          </w:tcPr>
          <w:p>
            <w:pPr>
              <w:pStyle w:val="TableContents"/>
              <w:widowControl w:val="false"/>
              <w:suppressLineNumbers/>
              <w:bidi w:val="0"/>
              <w:jc w:val="left"/>
              <w:rPr/>
            </w:pPr>
            <w:r>
              <w:rPr/>
              <w:t>3.8 m tall standing; white-furred, hooked beak, bear shoulders</w:t>
            </w:r>
          </w:p>
        </w:tc>
      </w:tr>
      <w:tr>
        <w:trPr/>
        <w:tc>
          <w:tcPr>
            <w:tcW w:w="1890" w:type="dxa"/>
            <w:tcBorders/>
            <w:vAlign w:val="center"/>
          </w:tcPr>
          <w:p>
            <w:pPr>
              <w:pStyle w:val="TableContents"/>
              <w:widowControl w:val="false"/>
              <w:suppressLineNumbers/>
              <w:bidi w:val="0"/>
              <w:jc w:val="left"/>
              <w:rPr/>
            </w:pPr>
            <w:r>
              <w:rPr/>
              <w:t>Health · damage · speed</w:t>
            </w:r>
          </w:p>
        </w:tc>
        <w:tc>
          <w:tcPr>
            <w:tcW w:w="8315" w:type="dxa"/>
            <w:tcBorders/>
            <w:vAlign w:val="center"/>
          </w:tcPr>
          <w:p>
            <w:pPr>
              <w:pStyle w:val="TableContents"/>
              <w:widowControl w:val="false"/>
              <w:suppressLineNumbers/>
              <w:bidi w:val="0"/>
              <w:jc w:val="left"/>
              <w:rPr/>
            </w:pPr>
            <w:r>
              <w:rPr/>
              <w:t>3,400 · 170 · 5.0 m/s</w:t>
            </w:r>
          </w:p>
        </w:tc>
      </w:tr>
      <w:tr>
        <w:trPr/>
        <w:tc>
          <w:tcPr>
            <w:tcW w:w="1890" w:type="dxa"/>
            <w:tcBorders/>
            <w:vAlign w:val="center"/>
          </w:tcPr>
          <w:p>
            <w:pPr>
              <w:pStyle w:val="TableContents"/>
              <w:widowControl w:val="false"/>
              <w:suppressLineNumbers/>
              <w:bidi w:val="0"/>
              <w:jc w:val="left"/>
              <w:rPr/>
            </w:pPr>
            <w:r>
              <w:rPr/>
              <w:t>Cores · SAP · respawn</w:t>
            </w:r>
          </w:p>
        </w:tc>
        <w:tc>
          <w:tcPr>
            <w:tcW w:w="8315" w:type="dxa"/>
            <w:tcBorders/>
            <w:vAlign w:val="center"/>
          </w:tcPr>
          <w:p>
            <w:pPr>
              <w:pStyle w:val="TableContents"/>
              <w:widowControl w:val="false"/>
              <w:suppressLineNumbers/>
              <w:bidi w:val="0"/>
              <w:jc w:val="left"/>
              <w:rPr/>
            </w:pPr>
            <w:r>
              <w:rPr/>
              <w:t>170 + 20 SAP · 180 s</w:t>
            </w:r>
          </w:p>
        </w:tc>
      </w:tr>
      <w:tr>
        <w:trPr/>
        <w:tc>
          <w:tcPr>
            <w:tcW w:w="1890" w:type="dxa"/>
            <w:tcBorders/>
            <w:vAlign w:val="center"/>
          </w:tcPr>
          <w:p>
            <w:pPr>
              <w:pStyle w:val="TableContents"/>
              <w:widowControl w:val="false"/>
              <w:suppressLineNumbers/>
              <w:bidi w:val="0"/>
              <w:jc w:val="left"/>
              <w:rPr/>
            </w:pPr>
            <w:r>
              <w:rPr/>
              <w:t>Weak point</w:t>
            </w:r>
          </w:p>
        </w:tc>
        <w:tc>
          <w:tcPr>
            <w:tcW w:w="8315" w:type="dxa"/>
            <w:tcBorders/>
            <w:vAlign w:val="center"/>
          </w:tcPr>
          <w:p>
            <w:pPr>
              <w:pStyle w:val="TableContents"/>
              <w:widowControl w:val="false"/>
              <w:suppressLineNumbers/>
              <w:bidi w:val="0"/>
              <w:jc w:val="left"/>
              <w:rPr/>
            </w:pPr>
            <w:r>
              <w:rPr/>
              <w:t>The back of the neck, rear 90°</w:t>
            </w:r>
          </w:p>
        </w:tc>
      </w:tr>
      <w:tr>
        <w:trPr/>
        <w:tc>
          <w:tcPr>
            <w:tcW w:w="1890" w:type="dxa"/>
            <w:tcBorders/>
            <w:vAlign w:val="center"/>
          </w:tcPr>
          <w:p>
            <w:pPr>
              <w:pStyle w:val="TableContents"/>
              <w:widowControl w:val="false"/>
              <w:suppressLineNumbers/>
              <w:bidi w:val="0"/>
              <w:jc w:val="left"/>
              <w:rPr/>
            </w:pPr>
            <w:r>
              <w:rPr>
                <w:rStyle w:val="Strong"/>
              </w:rPr>
              <w:t>Key mechanic</w:t>
            </w:r>
          </w:p>
        </w:tc>
        <w:tc>
          <w:tcPr>
            <w:tcW w:w="8315" w:type="dxa"/>
            <w:tcBorders/>
            <w:vAlign w:val="center"/>
          </w:tcPr>
          <w:p>
            <w:pPr>
              <w:pStyle w:val="TableContents"/>
              <w:widowControl w:val="false"/>
              <w:suppressLineNumbers/>
              <w:bidi w:val="0"/>
              <w:jc w:val="left"/>
              <w:rPr/>
            </w:pPr>
            <w:r>
              <w:rPr/>
              <w:t xml:space="preserve">Wakes when a player steps within </w:t>
            </w:r>
            <w:r>
              <w:rPr>
                <w:rStyle w:val="Strong"/>
              </w:rPr>
              <w:t>3 m</w:t>
            </w:r>
            <w:r>
              <w:rPr/>
              <w:t xml:space="preserve"> of its drift (Rime Turn: 1.5 m); rampages </w:t>
            </w:r>
            <w:r>
              <w:rPr>
                <w:rStyle w:val="Strong"/>
              </w:rPr>
              <w:t>20 s</w:t>
            </w:r>
            <w:r>
              <w:rPr/>
              <w:t xml:space="preserve"> on the nearest creature, then sleeps if unharmed</w:t>
            </w:r>
          </w:p>
        </w:tc>
      </w:tr>
    </w:tbl>
    <w:p>
      <w:pPr>
        <w:pStyle w:val="BodyText"/>
        <w:bidi w:val="0"/>
        <w:jc w:val="left"/>
        <w:rPr/>
      </w:pPr>
      <w:r>
        <w:rPr>
          <w:rStyle w:val="Strong"/>
        </w:rPr>
        <w:t>Behaviour:</w:t>
      </w:r>
      <w:r>
        <w:rPr/>
        <w:t xml:space="preserve"> asleep under a too-round drift with a frost plume. On waking: an explosive 1.0 s rise (snow burst, 40 damage r 3 m), then 20 s attacking the nearest creature of any team. If nobody damages it in the last 5 s of the rampage, it digs back in. </w:t>
      </w:r>
      <w:r>
        <w:rPr>
          <w:rStyle w:val="Strong"/>
        </w:rPr>
        <w:t>Attacks:</w:t>
      </w:r>
      <w:r>
        <w:rPr/>
        <w:t xml:space="preserve"> Swipe (0.5 s, 170, 3 m) · Beak lunge (0.6 s, 6 m, 150) · Roar (1.0 s, r 8 m, slows 30% 2 s, 15 s cooldown). </w:t>
      </w:r>
      <w:r>
        <w:rPr>
          <w:rStyle w:val="Strong"/>
        </w:rPr>
        <w:t>Counter-play:</w:t>
      </w:r>
      <w:r>
        <w:rPr/>
        <w:t xml:space="preserve"> read the frost plumes and walk around them, or lure enemies across one. </w:t>
      </w:r>
      <w:r>
        <w:rPr>
          <w:rStyle w:val="Strong"/>
        </w:rPr>
        <w:t>Animation set:</w:t>
      </w:r>
      <w:r>
        <w:rPr/>
        <w:t xml:space="preserve"> sleep (breathing under snow), wake burst, swipe, lunge, roar, dig in, death. </w:t>
      </w:r>
      <w:r>
        <w:rPr>
          <w:rStyle w:val="Strong"/>
        </w:rPr>
        <w:t>Audio:</w:t>
      </w:r>
      <w:r>
        <w:rPr/>
        <w:t xml:space="preserve"> a deep snore under the snow; an explosive roar. </w:t>
      </w:r>
      <w:r>
        <w:rPr>
          <w:rStyle w:val="Strong"/>
        </w:rPr>
        <w:t>Blighted — Glass-furred Owlbear:</w:t>
      </w:r>
      <w:r>
        <w:rPr/>
        <w:t xml:space="preserve"> its drift is Glaze; it wakes only for Wildborn.</w:t>
      </w:r>
    </w:p>
    <w:p>
      <w:pPr>
        <w:pStyle w:val="HorizontalLine"/>
        <w:bidi w:val="0"/>
        <w:jc w:val="left"/>
        <w:rPr/>
      </w:pPr>
      <w:r>
        <w:rPr/>
      </w:r>
    </w:p>
    <w:p>
      <w:pPr>
        <w:pStyle w:val="Heading2"/>
        <w:bidi w:val="0"/>
        <w:jc w:val="left"/>
        <w:rPr/>
      </w:pPr>
      <w:r>
        <w:rPr/>
        <w:t>#50 Ash Vulture</w:t>
      </w:r>
    </w:p>
    <w:tbl>
      <w:tblPr>
        <w:tblW w:w="7112" w:type="dxa"/>
        <w:jc w:val="left"/>
        <w:tblInd w:w="0" w:type="dxa"/>
        <w:tblLayout w:type="fixed"/>
        <w:tblCellMar>
          <w:top w:w="28" w:type="dxa"/>
          <w:left w:w="28" w:type="dxa"/>
          <w:bottom w:w="28" w:type="dxa"/>
          <w:right w:w="28" w:type="dxa"/>
        </w:tblCellMar>
      </w:tblPr>
      <w:tblGrid>
        <w:gridCol w:w="1861"/>
        <w:gridCol w:w="5251"/>
      </w:tblGrid>
      <w:tr>
        <w:trPr>
          <w:tblHeader w:val="true"/>
        </w:trPr>
        <w:tc>
          <w:tcPr>
            <w:tcW w:w="1861" w:type="dxa"/>
            <w:tcBorders/>
            <w:vAlign w:val="center"/>
          </w:tcPr>
          <w:p>
            <w:pPr>
              <w:pStyle w:val="TableHeading"/>
              <w:suppressLineNumbers/>
              <w:shd w:fill="0F2A30" w:val="clear"/>
              <w:bidi w:val="0"/>
              <w:jc w:val="left"/>
              <w:rPr/>
            </w:pPr>
            <w:r>
              <w:rPr/>
              <w:t>Field</w:t>
            </w:r>
          </w:p>
        </w:tc>
        <w:tc>
          <w:tcPr>
            <w:tcW w:w="5251" w:type="dxa"/>
            <w:tcBorders/>
            <w:vAlign w:val="center"/>
          </w:tcPr>
          <w:p>
            <w:pPr>
              <w:pStyle w:val="TableHeading"/>
              <w:suppressLineNumbers/>
              <w:shd w:fill="0F2A30" w:val="clear"/>
              <w:bidi w:val="0"/>
              <w:jc w:val="left"/>
              <w:rPr/>
            </w:pPr>
            <w:r>
              <w:rPr/>
              <w:t>Value</w:t>
            </w:r>
          </w:p>
        </w:tc>
      </w:tr>
      <w:tr>
        <w:trPr/>
        <w:tc>
          <w:tcPr>
            <w:tcW w:w="1861" w:type="dxa"/>
            <w:tcBorders/>
            <w:vAlign w:val="center"/>
          </w:tcPr>
          <w:p>
            <w:pPr>
              <w:pStyle w:val="TableContents"/>
              <w:widowControl w:val="false"/>
              <w:suppressLineNumbers/>
              <w:bidi w:val="0"/>
              <w:jc w:val="left"/>
              <w:rPr/>
            </w:pPr>
            <w:r>
              <w:rPr/>
              <w:t>Tier · temperament</w:t>
            </w:r>
          </w:p>
        </w:tc>
        <w:tc>
          <w:tcPr>
            <w:tcW w:w="5251" w:type="dxa"/>
            <w:tcBorders/>
            <w:vAlign w:val="center"/>
          </w:tcPr>
          <w:p>
            <w:pPr>
              <w:pStyle w:val="TableContents"/>
              <w:widowControl w:val="false"/>
              <w:suppressLineNumbers/>
              <w:bidi w:val="0"/>
              <w:jc w:val="left"/>
              <w:rPr/>
            </w:pPr>
            <w:r>
              <w:rPr/>
              <w:t>I · Scavenger; 3–8 per map (Ash Turn ×2)</w:t>
            </w:r>
          </w:p>
        </w:tc>
      </w:tr>
      <w:tr>
        <w:trPr/>
        <w:tc>
          <w:tcPr>
            <w:tcW w:w="1861" w:type="dxa"/>
            <w:tcBorders/>
            <w:vAlign w:val="center"/>
          </w:tcPr>
          <w:p>
            <w:pPr>
              <w:pStyle w:val="TableContents"/>
              <w:widowControl w:val="false"/>
              <w:suppressLineNumbers/>
              <w:bidi w:val="0"/>
              <w:jc w:val="left"/>
              <w:rPr/>
            </w:pPr>
            <w:r>
              <w:rPr/>
              <w:t>Habitat · maps</w:t>
            </w:r>
          </w:p>
        </w:tc>
        <w:tc>
          <w:tcPr>
            <w:tcW w:w="5251" w:type="dxa"/>
            <w:tcBorders/>
            <w:vAlign w:val="center"/>
          </w:tcPr>
          <w:p>
            <w:pPr>
              <w:pStyle w:val="TableContents"/>
              <w:widowControl w:val="false"/>
              <w:suppressLineNumbers/>
              <w:bidi w:val="0"/>
              <w:jc w:val="left"/>
              <w:rPr/>
            </w:pPr>
            <w:r>
              <w:rPr/>
              <w:t>Cinderveil · Fevermouth, The Glass Forest</w:t>
            </w:r>
          </w:p>
        </w:tc>
      </w:tr>
      <w:tr>
        <w:trPr/>
        <w:tc>
          <w:tcPr>
            <w:tcW w:w="1861" w:type="dxa"/>
            <w:tcBorders/>
            <w:vAlign w:val="center"/>
          </w:tcPr>
          <w:p>
            <w:pPr>
              <w:pStyle w:val="TableContents"/>
              <w:widowControl w:val="false"/>
              <w:suppressLineNumbers/>
              <w:bidi w:val="0"/>
              <w:jc w:val="left"/>
              <w:rPr/>
            </w:pPr>
            <w:r>
              <w:rPr/>
              <w:t>Affinity</w:t>
            </w:r>
          </w:p>
        </w:tc>
        <w:tc>
          <w:tcPr>
            <w:tcW w:w="5251" w:type="dxa"/>
            <w:tcBorders/>
            <w:vAlign w:val="center"/>
          </w:tcPr>
          <w:p>
            <w:pPr>
              <w:pStyle w:val="TableContents"/>
              <w:widowControl w:val="false"/>
              <w:suppressLineNumbers/>
              <w:bidi w:val="0"/>
              <w:jc w:val="left"/>
              <w:rPr/>
            </w:pPr>
            <w:r>
              <w:rPr/>
              <w:t>Bonespire</w:t>
            </w:r>
          </w:p>
        </w:tc>
      </w:tr>
      <w:tr>
        <w:trPr/>
        <w:tc>
          <w:tcPr>
            <w:tcW w:w="1861" w:type="dxa"/>
            <w:tcBorders/>
            <w:vAlign w:val="center"/>
          </w:tcPr>
          <w:p>
            <w:pPr>
              <w:pStyle w:val="TableContents"/>
              <w:widowControl w:val="false"/>
              <w:suppressLineNumbers/>
              <w:bidi w:val="0"/>
              <w:jc w:val="left"/>
              <w:rPr/>
            </w:pPr>
            <w:r>
              <w:rPr/>
              <w:t>Size</w:t>
            </w:r>
          </w:p>
        </w:tc>
        <w:tc>
          <w:tcPr>
            <w:tcW w:w="5251" w:type="dxa"/>
            <w:tcBorders/>
            <w:vAlign w:val="center"/>
          </w:tcPr>
          <w:p>
            <w:pPr>
              <w:pStyle w:val="TableContents"/>
              <w:widowControl w:val="false"/>
              <w:suppressLineNumbers/>
              <w:bidi w:val="0"/>
              <w:jc w:val="left"/>
              <w:rPr/>
            </w:pPr>
            <w:r>
              <w:rPr/>
              <w:t>1.1 m tall, 3.2 m wingspan</w:t>
            </w:r>
          </w:p>
        </w:tc>
      </w:tr>
      <w:tr>
        <w:trPr/>
        <w:tc>
          <w:tcPr>
            <w:tcW w:w="1861" w:type="dxa"/>
            <w:tcBorders/>
            <w:vAlign w:val="center"/>
          </w:tcPr>
          <w:p>
            <w:pPr>
              <w:pStyle w:val="TableContents"/>
              <w:widowControl w:val="false"/>
              <w:suppressLineNumbers/>
              <w:bidi w:val="0"/>
              <w:jc w:val="left"/>
              <w:rPr/>
            </w:pPr>
            <w:r>
              <w:rPr/>
              <w:t>Health · speed · cores</w:t>
            </w:r>
          </w:p>
        </w:tc>
        <w:tc>
          <w:tcPr>
            <w:tcW w:w="5251" w:type="dxa"/>
            <w:tcBorders/>
            <w:vAlign w:val="center"/>
          </w:tcPr>
          <w:p>
            <w:pPr>
              <w:pStyle w:val="TableContents"/>
              <w:widowControl w:val="false"/>
              <w:suppressLineNumbers/>
              <w:bidi w:val="0"/>
              <w:jc w:val="left"/>
              <w:rPr/>
            </w:pPr>
            <w:r>
              <w:rPr/>
              <w:t>150 · 8.0 m/s (flies) · 15</w:t>
            </w:r>
          </w:p>
        </w:tc>
      </w:tr>
      <w:tr>
        <w:trPr/>
        <w:tc>
          <w:tcPr>
            <w:tcW w:w="1861" w:type="dxa"/>
            <w:tcBorders/>
            <w:vAlign w:val="center"/>
          </w:tcPr>
          <w:p>
            <w:pPr>
              <w:pStyle w:val="TableContents"/>
              <w:widowControl w:val="false"/>
              <w:suppressLineNumbers/>
              <w:bidi w:val="0"/>
              <w:jc w:val="left"/>
              <w:rPr/>
            </w:pPr>
            <w:r>
              <w:rPr>
                <w:rStyle w:val="Strong"/>
              </w:rPr>
              <w:t>Key mechanic</w:t>
            </w:r>
          </w:p>
        </w:tc>
        <w:tc>
          <w:tcPr>
            <w:tcW w:w="5251" w:type="dxa"/>
            <w:tcBorders/>
            <w:vAlign w:val="center"/>
          </w:tcPr>
          <w:p>
            <w:pPr>
              <w:pStyle w:val="TableContents"/>
              <w:widowControl w:val="false"/>
              <w:suppressLineNumbers/>
              <w:bidi w:val="0"/>
              <w:jc w:val="left"/>
              <w:rPr/>
            </w:pPr>
            <w:r>
              <w:rPr/>
              <w:t>Circles any spot with combat in the last 10 s; lands only on bodies</w:t>
            </w:r>
          </w:p>
        </w:tc>
      </w:tr>
    </w:tbl>
    <w:p>
      <w:pPr>
        <w:pStyle w:val="BodyText"/>
        <w:bidi w:val="0"/>
        <w:jc w:val="left"/>
        <w:rPr/>
      </w:pPr>
      <w:r>
        <w:rPr>
          <w:rStyle w:val="Strong"/>
        </w:rPr>
        <w:t>Behaviour:</w:t>
      </w:r>
      <w:r>
        <w:rPr/>
        <w:t xml:space="preserve"> soars at 25–35 m. Within 10 s of combat anywhere, 2–4 vultures circle the spot (a readable sign of a fight). After a death, they land on the body and pick up any cores still lying within 3 m (5 per second) unless scared off (a player within 6 m). </w:t>
      </w:r>
      <w:r>
        <w:rPr>
          <w:rStyle w:val="Strong"/>
        </w:rPr>
        <w:t>Counter-play:</w:t>
      </w:r>
      <w:r>
        <w:rPr/>
        <w:t xml:space="preserve"> look up to find fights; shoot landed vultures to recover cores. </w:t>
      </w:r>
      <w:r>
        <w:rPr>
          <w:rStyle w:val="Strong"/>
        </w:rPr>
        <w:t>Animation set:</w:t>
      </w:r>
      <w:r>
        <w:rPr/>
        <w:t xml:space="preserve"> soar, circle, land, peck, hop, take-off, death (falls). </w:t>
      </w:r>
      <w:r>
        <w:rPr>
          <w:rStyle w:val="Strong"/>
        </w:rPr>
        <w:t>Audio:</w:t>
      </w:r>
      <w:r>
        <w:rPr/>
        <w:t xml:space="preserve"> rough croaks, heavy wingbeats on hot air. </w:t>
      </w:r>
      <w:r>
        <w:rPr>
          <w:rStyle w:val="Strong"/>
        </w:rPr>
        <w:t>Blighted — Glass Vulture:</w:t>
      </w:r>
      <w:r>
        <w:rPr/>
        <w:t xml:space="preserve"> circles only above Wildborn who are about to die.</w:t>
      </w:r>
    </w:p>
    <w:p>
      <w:pPr>
        <w:pStyle w:val="HorizontalLine"/>
        <w:bidi w:val="0"/>
        <w:jc w:val="left"/>
        <w:rPr/>
      </w:pPr>
      <w:r>
        <w:rPr/>
      </w:r>
    </w:p>
    <w:p>
      <w:pPr>
        <w:pStyle w:val="Heading2"/>
        <w:bidi w:val="0"/>
        <w:jc w:val="left"/>
        <w:rPr/>
      </w:pPr>
      <w:r>
        <w:rPr/>
        <w:t>#52 Shard Gull</w:t>
      </w:r>
    </w:p>
    <w:tbl>
      <w:tblPr>
        <w:tblW w:w="5792" w:type="dxa"/>
        <w:jc w:val="left"/>
        <w:tblInd w:w="0" w:type="dxa"/>
        <w:tblLayout w:type="fixed"/>
        <w:tblCellMar>
          <w:top w:w="28" w:type="dxa"/>
          <w:left w:w="28" w:type="dxa"/>
          <w:bottom w:w="28" w:type="dxa"/>
          <w:right w:w="28" w:type="dxa"/>
        </w:tblCellMar>
      </w:tblPr>
      <w:tblGrid>
        <w:gridCol w:w="2071"/>
        <w:gridCol w:w="3721"/>
      </w:tblGrid>
      <w:tr>
        <w:trPr>
          <w:tblHeader w:val="true"/>
        </w:trPr>
        <w:tc>
          <w:tcPr>
            <w:tcW w:w="2071" w:type="dxa"/>
            <w:tcBorders/>
            <w:vAlign w:val="center"/>
          </w:tcPr>
          <w:p>
            <w:pPr>
              <w:pStyle w:val="TableHeading"/>
              <w:suppressLineNumbers/>
              <w:shd w:fill="0F2A30" w:val="clear"/>
              <w:bidi w:val="0"/>
              <w:jc w:val="left"/>
              <w:rPr/>
            </w:pPr>
            <w:r>
              <w:rPr/>
              <w:t>Field</w:t>
            </w:r>
          </w:p>
        </w:tc>
        <w:tc>
          <w:tcPr>
            <w:tcW w:w="3721" w:type="dxa"/>
            <w:tcBorders/>
            <w:vAlign w:val="center"/>
          </w:tcPr>
          <w:p>
            <w:pPr>
              <w:pStyle w:val="TableHeading"/>
              <w:suppressLineNumbers/>
              <w:shd w:fill="0F2A30" w:val="clear"/>
              <w:bidi w:val="0"/>
              <w:jc w:val="left"/>
              <w:rPr/>
            </w:pPr>
            <w:r>
              <w:rPr/>
              <w:t>Value</w:t>
            </w:r>
          </w:p>
        </w:tc>
      </w:tr>
      <w:tr>
        <w:trPr/>
        <w:tc>
          <w:tcPr>
            <w:tcW w:w="2071" w:type="dxa"/>
            <w:tcBorders/>
            <w:vAlign w:val="center"/>
          </w:tcPr>
          <w:p>
            <w:pPr>
              <w:pStyle w:val="TableContents"/>
              <w:widowControl w:val="false"/>
              <w:suppressLineNumbers/>
              <w:bidi w:val="0"/>
              <w:jc w:val="left"/>
              <w:rPr/>
            </w:pPr>
            <w:r>
              <w:rPr/>
              <w:t>Tier · temperament</w:t>
            </w:r>
          </w:p>
        </w:tc>
        <w:tc>
          <w:tcPr>
            <w:tcW w:w="3721" w:type="dxa"/>
            <w:tcBorders/>
            <w:vAlign w:val="center"/>
          </w:tcPr>
          <w:p>
            <w:pPr>
              <w:pStyle w:val="TableContents"/>
              <w:widowControl w:val="false"/>
              <w:suppressLineNumbers/>
              <w:bidi w:val="0"/>
              <w:jc w:val="left"/>
              <w:rPr/>
            </w:pPr>
            <w:r>
              <w:rPr/>
              <w:t>I · Skittish flock of 6–10</w:t>
            </w:r>
          </w:p>
        </w:tc>
      </w:tr>
      <w:tr>
        <w:trPr/>
        <w:tc>
          <w:tcPr>
            <w:tcW w:w="2071" w:type="dxa"/>
            <w:tcBorders/>
            <w:vAlign w:val="center"/>
          </w:tcPr>
          <w:p>
            <w:pPr>
              <w:pStyle w:val="TableContents"/>
              <w:widowControl w:val="false"/>
              <w:suppressLineNumbers/>
              <w:bidi w:val="0"/>
              <w:jc w:val="left"/>
              <w:rPr/>
            </w:pPr>
            <w:r>
              <w:rPr/>
              <w:t>Habitat · maps</w:t>
            </w:r>
          </w:p>
        </w:tc>
        <w:tc>
          <w:tcPr>
            <w:tcW w:w="3721" w:type="dxa"/>
            <w:tcBorders/>
            <w:vAlign w:val="center"/>
          </w:tcPr>
          <w:p>
            <w:pPr>
              <w:pStyle w:val="TableContents"/>
              <w:widowControl w:val="false"/>
              <w:suppressLineNumbers/>
              <w:bidi w:val="0"/>
              <w:jc w:val="left"/>
              <w:rPr/>
            </w:pPr>
            <w:r>
              <w:rPr/>
              <w:t>Shattered Coast · Shard Reef</w:t>
            </w:r>
          </w:p>
        </w:tc>
      </w:tr>
      <w:tr>
        <w:trPr/>
        <w:tc>
          <w:tcPr>
            <w:tcW w:w="2071" w:type="dxa"/>
            <w:tcBorders/>
            <w:vAlign w:val="center"/>
          </w:tcPr>
          <w:p>
            <w:pPr>
              <w:pStyle w:val="TableContents"/>
              <w:widowControl w:val="false"/>
              <w:suppressLineNumbers/>
              <w:bidi w:val="0"/>
              <w:jc w:val="left"/>
              <w:rPr/>
            </w:pPr>
            <w:r>
              <w:rPr/>
              <w:t>Affinity</w:t>
            </w:r>
          </w:p>
        </w:tc>
        <w:tc>
          <w:tcPr>
            <w:tcW w:w="3721" w:type="dxa"/>
            <w:tcBorders/>
            <w:vAlign w:val="center"/>
          </w:tcPr>
          <w:p>
            <w:pPr>
              <w:pStyle w:val="TableContents"/>
              <w:widowControl w:val="false"/>
              <w:suppressLineNumbers/>
              <w:bidi w:val="0"/>
              <w:jc w:val="left"/>
              <w:rPr/>
            </w:pPr>
            <w:r>
              <w:rPr/>
              <w:t>Thornrunner</w:t>
            </w:r>
          </w:p>
        </w:tc>
      </w:tr>
      <w:tr>
        <w:trPr/>
        <w:tc>
          <w:tcPr>
            <w:tcW w:w="2071" w:type="dxa"/>
            <w:tcBorders/>
            <w:vAlign w:val="center"/>
          </w:tcPr>
          <w:p>
            <w:pPr>
              <w:pStyle w:val="TableContents"/>
              <w:widowControl w:val="false"/>
              <w:suppressLineNumbers/>
              <w:bidi w:val="0"/>
              <w:jc w:val="left"/>
              <w:rPr/>
            </w:pPr>
            <w:r>
              <w:rPr/>
              <w:t>Size</w:t>
            </w:r>
          </w:p>
        </w:tc>
        <w:tc>
          <w:tcPr>
            <w:tcW w:w="3721" w:type="dxa"/>
            <w:tcBorders/>
            <w:vAlign w:val="center"/>
          </w:tcPr>
          <w:p>
            <w:pPr>
              <w:pStyle w:val="TableContents"/>
              <w:widowControl w:val="false"/>
              <w:suppressLineNumbers/>
              <w:bidi w:val="0"/>
              <w:jc w:val="left"/>
              <w:rPr/>
            </w:pPr>
            <w:r>
              <w:rPr/>
              <w:t>0.6 m tall, 1.4 m wingspan</w:t>
            </w:r>
          </w:p>
        </w:tc>
      </w:tr>
      <w:tr>
        <w:trPr/>
        <w:tc>
          <w:tcPr>
            <w:tcW w:w="2071" w:type="dxa"/>
            <w:tcBorders/>
            <w:vAlign w:val="center"/>
          </w:tcPr>
          <w:p>
            <w:pPr>
              <w:pStyle w:val="TableContents"/>
              <w:widowControl w:val="false"/>
              <w:suppressLineNumbers/>
              <w:bidi w:val="0"/>
              <w:jc w:val="left"/>
              <w:rPr/>
            </w:pPr>
            <w:r>
              <w:rPr/>
              <w:t>Health · damage · speed</w:t>
            </w:r>
          </w:p>
        </w:tc>
        <w:tc>
          <w:tcPr>
            <w:tcW w:w="3721" w:type="dxa"/>
            <w:tcBorders/>
            <w:vAlign w:val="center"/>
          </w:tcPr>
          <w:p>
            <w:pPr>
              <w:pStyle w:val="TableContents"/>
              <w:widowControl w:val="false"/>
              <w:suppressLineNumbers/>
              <w:bidi w:val="0"/>
              <w:jc w:val="left"/>
              <w:rPr/>
            </w:pPr>
            <w:r>
              <w:rPr/>
              <w:t>120 · 10 · 8.0 m/s (flies)</w:t>
            </w:r>
          </w:p>
        </w:tc>
      </w:tr>
      <w:tr>
        <w:trPr/>
        <w:tc>
          <w:tcPr>
            <w:tcW w:w="2071" w:type="dxa"/>
            <w:tcBorders/>
            <w:vAlign w:val="center"/>
          </w:tcPr>
          <w:p>
            <w:pPr>
              <w:pStyle w:val="TableContents"/>
              <w:widowControl w:val="false"/>
              <w:suppressLineNumbers/>
              <w:bidi w:val="0"/>
              <w:jc w:val="left"/>
              <w:rPr/>
            </w:pPr>
            <w:r>
              <w:rPr/>
              <w:t>Cores</w:t>
            </w:r>
          </w:p>
        </w:tc>
        <w:tc>
          <w:tcPr>
            <w:tcW w:w="3721" w:type="dxa"/>
            <w:tcBorders/>
            <w:vAlign w:val="center"/>
          </w:tcPr>
          <w:p>
            <w:pPr>
              <w:pStyle w:val="TableContents"/>
              <w:widowControl w:val="false"/>
              <w:suppressLineNumbers/>
              <w:bidi w:val="0"/>
              <w:jc w:val="left"/>
              <w:rPr/>
            </w:pPr>
            <w:r>
              <w:rPr/>
              <w:t xml:space="preserve">15 + a </w:t>
            </w:r>
            <w:r>
              <w:rPr>
                <w:rStyle w:val="Strong"/>
              </w:rPr>
              <w:t>Starshard</w:t>
            </w:r>
            <w:r>
              <w:rPr/>
              <w:t xml:space="preserve"> (30 cores; Thornrunner: 40)</w:t>
            </w:r>
          </w:p>
        </w:tc>
      </w:tr>
      <w:tr>
        <w:trPr/>
        <w:tc>
          <w:tcPr>
            <w:tcW w:w="2071" w:type="dxa"/>
            <w:tcBorders/>
            <w:vAlign w:val="center"/>
          </w:tcPr>
          <w:p>
            <w:pPr>
              <w:pStyle w:val="TableContents"/>
              <w:widowControl w:val="false"/>
              <w:suppressLineNumbers/>
              <w:bidi w:val="0"/>
              <w:jc w:val="left"/>
              <w:rPr/>
            </w:pPr>
            <w:r>
              <w:rPr>
                <w:rStyle w:val="Strong"/>
              </w:rPr>
              <w:t>Key mechanic</w:t>
            </w:r>
          </w:p>
        </w:tc>
        <w:tc>
          <w:tcPr>
            <w:tcW w:w="3721" w:type="dxa"/>
            <w:tcBorders/>
            <w:vAlign w:val="center"/>
          </w:tcPr>
          <w:p>
            <w:pPr>
              <w:pStyle w:val="TableContents"/>
              <w:widowControl w:val="false"/>
              <w:suppressLineNumbers/>
              <w:bidi w:val="0"/>
              <w:jc w:val="left"/>
              <w:rPr/>
            </w:pPr>
            <w:r>
              <w:rPr/>
              <w:t>Mobs anything within 8 m of its nest</w:t>
            </w:r>
          </w:p>
        </w:tc>
      </w:tr>
    </w:tbl>
    <w:p>
      <w:pPr>
        <w:pStyle w:val="BodyText"/>
        <w:bidi w:val="0"/>
        <w:jc w:val="left"/>
        <w:rPr/>
      </w:pPr>
      <w:r>
        <w:rPr>
          <w:rStyle w:val="Strong"/>
        </w:rPr>
        <w:t>Behaviour:</w:t>
      </w:r>
      <w:r>
        <w:rPr/>
        <w:t xml:space="preserve"> dives into the surf for glass; returns to its cliff nest. Anyone within 8 m of the nest is mobbed by the flock for 6 s (10 damage per peck, ~4 pecks/s total). </w:t>
      </w:r>
      <w:r>
        <w:rPr>
          <w:rStyle w:val="Strong"/>
        </w:rPr>
        <w:t>Animation set:</w:t>
      </w:r>
      <w:r>
        <w:rPr/>
        <w:t xml:space="preserve"> dive, surface, fly, nest, mob-swoop, death (the shard falls and glints). </w:t>
      </w:r>
      <w:r>
        <w:rPr>
          <w:rStyle w:val="Strong"/>
        </w:rPr>
        <w:t>Audio:</w:t>
      </w:r>
      <w:r>
        <w:rPr/>
        <w:t xml:space="preserve"> shrill cries; glass clinking in the beak. </w:t>
      </w:r>
      <w:r>
        <w:rPr>
          <w:rStyle w:val="Strong"/>
        </w:rPr>
        <w:t>Blighted — Hush Gull:</w:t>
      </w:r>
      <w:r>
        <w:rPr/>
        <w:t xml:space="preserve"> silent; its shards are larger (Proposal: 40 cores).</w:t>
      </w:r>
      <w:r>
        <w:br w:type="page"/>
      </w:r>
    </w:p>
    <w:p>
      <w:pPr>
        <w:pStyle w:val="Heading1"/>
        <w:bidi w:val="0"/>
        <w:ind w:hanging="0" w:left="0" w:right="0"/>
        <w:jc w:val="left"/>
        <w:rPr/>
      </w:pPr>
      <w:r>
        <w:rPr/>
        <w:t>Part 5 — Bestiary II: Six-Legged, Eight-Legged and Insects</w:t>
      </w:r>
    </w:p>
    <w:p>
      <w:pPr>
        <w:pStyle w:val="BodyText"/>
        <w:bidi w:val="0"/>
        <w:jc w:val="left"/>
        <w:rPr/>
      </w:pPr>
      <w:r>
        <w:rPr/>
        <w:t xml:space="preserve">Same format and labels as Part 4. Numbers in the stat tables are </w:t>
      </w:r>
      <w:r>
        <w:rPr>
          <w:rStyle w:val="Strong"/>
        </w:rPr>
        <w:t>Spec</w:t>
      </w:r>
      <w:r>
        <w:rPr/>
        <w:t xml:space="preserve">; behaviour, telegraphs, sizes, animation, audio and look are </w:t>
      </w:r>
      <w:r>
        <w:rPr>
          <w:rStyle w:val="Strong"/>
        </w:rPr>
        <w:t>Proposal</w:t>
      </w:r>
      <w:r>
        <w:rPr/>
        <w:t>.</w:t>
      </w:r>
    </w:p>
    <w:p>
      <w:pPr>
        <w:pStyle w:val="HorizontalLine"/>
        <w:bidi w:val="0"/>
        <w:jc w:val="left"/>
        <w:rPr/>
      </w:pPr>
      <w:r>
        <w:rPr/>
      </w:r>
    </w:p>
    <w:p>
      <w:pPr>
        <w:pStyle w:val="Heading1"/>
        <w:bidi w:val="0"/>
        <w:jc w:val="left"/>
        <w:rPr/>
      </w:pPr>
      <w:r>
        <w:rPr/>
        <w:t>Six-legged creatures (non-insect)</w:t>
      </w:r>
    </w:p>
    <w:p>
      <w:pPr>
        <w:pStyle w:val="Heading2"/>
        <w:bidi w:val="0"/>
        <w:jc w:val="left"/>
        <w:rPr/>
      </w:pPr>
      <w:r>
        <w:rPr/>
        <w:t>#17 Sixhorn Ram</w:t>
      </w:r>
    </w:p>
    <w:tbl>
      <w:tblPr>
        <w:tblW w:w="7592" w:type="dxa"/>
        <w:jc w:val="left"/>
        <w:tblInd w:w="0" w:type="dxa"/>
        <w:tblLayout w:type="fixed"/>
        <w:tblCellMar>
          <w:top w:w="28" w:type="dxa"/>
          <w:left w:w="28" w:type="dxa"/>
          <w:bottom w:w="28" w:type="dxa"/>
          <w:right w:w="28" w:type="dxa"/>
        </w:tblCellMar>
      </w:tblPr>
      <w:tblGrid>
        <w:gridCol w:w="2071"/>
        <w:gridCol w:w="5521"/>
      </w:tblGrid>
      <w:tr>
        <w:trPr>
          <w:tblHeader w:val="true"/>
        </w:trPr>
        <w:tc>
          <w:tcPr>
            <w:tcW w:w="2071" w:type="dxa"/>
            <w:tcBorders/>
            <w:vAlign w:val="center"/>
          </w:tcPr>
          <w:p>
            <w:pPr>
              <w:pStyle w:val="TableHeading"/>
              <w:suppressLineNumbers/>
              <w:shd w:fill="0F2A30" w:val="clear"/>
              <w:bidi w:val="0"/>
              <w:jc w:val="left"/>
              <w:rPr/>
            </w:pPr>
            <w:r>
              <w:rPr/>
              <w:t>Field</w:t>
            </w:r>
          </w:p>
        </w:tc>
        <w:tc>
          <w:tcPr>
            <w:tcW w:w="5521" w:type="dxa"/>
            <w:tcBorders/>
            <w:vAlign w:val="center"/>
          </w:tcPr>
          <w:p>
            <w:pPr>
              <w:pStyle w:val="TableHeading"/>
              <w:suppressLineNumbers/>
              <w:shd w:fill="0F2A30" w:val="clear"/>
              <w:bidi w:val="0"/>
              <w:jc w:val="left"/>
              <w:rPr/>
            </w:pPr>
            <w:r>
              <w:rPr/>
              <w:t>Value</w:t>
            </w:r>
          </w:p>
        </w:tc>
      </w:tr>
      <w:tr>
        <w:trPr/>
        <w:tc>
          <w:tcPr>
            <w:tcW w:w="2071" w:type="dxa"/>
            <w:tcBorders/>
            <w:vAlign w:val="center"/>
          </w:tcPr>
          <w:p>
            <w:pPr>
              <w:pStyle w:val="TableContents"/>
              <w:widowControl w:val="false"/>
              <w:suppressLineNumbers/>
              <w:bidi w:val="0"/>
              <w:jc w:val="left"/>
              <w:rPr/>
            </w:pPr>
            <w:r>
              <w:rPr/>
              <w:t>Tier · temperament</w:t>
            </w:r>
          </w:p>
        </w:tc>
        <w:tc>
          <w:tcPr>
            <w:tcW w:w="5521" w:type="dxa"/>
            <w:tcBorders/>
            <w:vAlign w:val="center"/>
          </w:tcPr>
          <w:p>
            <w:pPr>
              <w:pStyle w:val="TableContents"/>
              <w:widowControl w:val="false"/>
              <w:suppressLineNumbers/>
              <w:bidi w:val="0"/>
              <w:jc w:val="left"/>
              <w:rPr/>
            </w:pPr>
            <w:r>
              <w:rPr/>
              <w:t>II · Territorial, solo or pair</w:t>
            </w:r>
          </w:p>
        </w:tc>
      </w:tr>
      <w:tr>
        <w:trPr/>
        <w:tc>
          <w:tcPr>
            <w:tcW w:w="2071" w:type="dxa"/>
            <w:tcBorders/>
            <w:vAlign w:val="center"/>
          </w:tcPr>
          <w:p>
            <w:pPr>
              <w:pStyle w:val="TableContents"/>
              <w:widowControl w:val="false"/>
              <w:suppressLineNumbers/>
              <w:bidi w:val="0"/>
              <w:jc w:val="left"/>
              <w:rPr/>
            </w:pPr>
            <w:r>
              <w:rPr/>
              <w:t>Habitat · maps</w:t>
            </w:r>
          </w:p>
        </w:tc>
        <w:tc>
          <w:tcPr>
            <w:tcW w:w="5521" w:type="dxa"/>
            <w:tcBorders/>
            <w:vAlign w:val="center"/>
          </w:tcPr>
          <w:p>
            <w:pPr>
              <w:pStyle w:val="TableContents"/>
              <w:widowControl w:val="false"/>
              <w:suppressLineNumbers/>
              <w:bidi w:val="0"/>
              <w:jc w:val="left"/>
              <w:rPr/>
            </w:pPr>
            <w:r>
              <w:rPr/>
              <w:t>Spirecliffs · The Frozen Falls, Ram's Crossing seed</w:t>
            </w:r>
          </w:p>
        </w:tc>
      </w:tr>
      <w:tr>
        <w:trPr/>
        <w:tc>
          <w:tcPr>
            <w:tcW w:w="2071" w:type="dxa"/>
            <w:tcBorders/>
            <w:vAlign w:val="center"/>
          </w:tcPr>
          <w:p>
            <w:pPr>
              <w:pStyle w:val="TableContents"/>
              <w:widowControl w:val="false"/>
              <w:suppressLineNumbers/>
              <w:bidi w:val="0"/>
              <w:jc w:val="left"/>
              <w:rPr/>
            </w:pPr>
            <w:r>
              <w:rPr/>
              <w:t>Affinity</w:t>
            </w:r>
          </w:p>
        </w:tc>
        <w:tc>
          <w:tcPr>
            <w:tcW w:w="5521" w:type="dxa"/>
            <w:tcBorders/>
            <w:vAlign w:val="center"/>
          </w:tcPr>
          <w:p>
            <w:pPr>
              <w:pStyle w:val="TableContents"/>
              <w:widowControl w:val="false"/>
              <w:suppressLineNumbers/>
              <w:bidi w:val="0"/>
              <w:jc w:val="left"/>
              <w:rPr/>
            </w:pPr>
            <w:r>
              <w:rPr/>
              <w:t>Titan</w:t>
            </w:r>
          </w:p>
        </w:tc>
      </w:tr>
      <w:tr>
        <w:trPr/>
        <w:tc>
          <w:tcPr>
            <w:tcW w:w="2071" w:type="dxa"/>
            <w:tcBorders/>
            <w:vAlign w:val="center"/>
          </w:tcPr>
          <w:p>
            <w:pPr>
              <w:pStyle w:val="TableContents"/>
              <w:widowControl w:val="false"/>
              <w:suppressLineNumbers/>
              <w:bidi w:val="0"/>
              <w:jc w:val="left"/>
              <w:rPr/>
            </w:pPr>
            <w:r>
              <w:rPr/>
              <w:t>Size</w:t>
            </w:r>
          </w:p>
        </w:tc>
        <w:tc>
          <w:tcPr>
            <w:tcW w:w="5521" w:type="dxa"/>
            <w:tcBorders/>
            <w:vAlign w:val="center"/>
          </w:tcPr>
          <w:p>
            <w:pPr>
              <w:pStyle w:val="TableContents"/>
              <w:widowControl w:val="false"/>
              <w:suppressLineNumbers/>
              <w:bidi w:val="0"/>
              <w:jc w:val="left"/>
              <w:rPr/>
            </w:pPr>
            <w:r>
              <w:rPr/>
              <w:t>1.7 m at the shoulder, 2.6 m long; six legs, three pairs of curled horns</w:t>
            </w:r>
          </w:p>
        </w:tc>
      </w:tr>
      <w:tr>
        <w:trPr/>
        <w:tc>
          <w:tcPr>
            <w:tcW w:w="2071" w:type="dxa"/>
            <w:tcBorders/>
            <w:vAlign w:val="center"/>
          </w:tcPr>
          <w:p>
            <w:pPr>
              <w:pStyle w:val="TableContents"/>
              <w:widowControl w:val="false"/>
              <w:suppressLineNumbers/>
              <w:bidi w:val="0"/>
              <w:jc w:val="left"/>
              <w:rPr/>
            </w:pPr>
            <w:r>
              <w:rPr/>
              <w:t>Health · damage · speed</w:t>
            </w:r>
          </w:p>
        </w:tc>
        <w:tc>
          <w:tcPr>
            <w:tcW w:w="5521" w:type="dxa"/>
            <w:tcBorders/>
            <w:vAlign w:val="center"/>
          </w:tcPr>
          <w:p>
            <w:pPr>
              <w:pStyle w:val="TableContents"/>
              <w:widowControl w:val="false"/>
              <w:suppressLineNumbers/>
              <w:bidi w:val="0"/>
              <w:jc w:val="left"/>
              <w:rPr/>
            </w:pPr>
            <w:r>
              <w:rPr/>
              <w:t xml:space="preserve">1,000 · 50 + </w:t>
            </w:r>
            <w:r>
              <w:rPr>
                <w:rStyle w:val="Strong"/>
              </w:rPr>
              <w:t>knockback 6 m</w:t>
            </w:r>
            <w:r>
              <w:rPr/>
              <w:t xml:space="preserve"> · 6.0 m/s</w:t>
            </w:r>
          </w:p>
        </w:tc>
      </w:tr>
      <w:tr>
        <w:trPr/>
        <w:tc>
          <w:tcPr>
            <w:tcW w:w="2071" w:type="dxa"/>
            <w:tcBorders/>
            <w:vAlign w:val="center"/>
          </w:tcPr>
          <w:p>
            <w:pPr>
              <w:pStyle w:val="TableContents"/>
              <w:widowControl w:val="false"/>
              <w:suppressLineNumbers/>
              <w:bidi w:val="0"/>
              <w:jc w:val="left"/>
              <w:rPr/>
            </w:pPr>
            <w:r>
              <w:rPr/>
              <w:t>Cores · respawn</w:t>
            </w:r>
          </w:p>
        </w:tc>
        <w:tc>
          <w:tcPr>
            <w:tcW w:w="5521" w:type="dxa"/>
            <w:tcBorders/>
            <w:vAlign w:val="center"/>
          </w:tcPr>
          <w:p>
            <w:pPr>
              <w:pStyle w:val="TableContents"/>
              <w:widowControl w:val="false"/>
              <w:suppressLineNumbers/>
              <w:bidi w:val="0"/>
              <w:jc w:val="left"/>
              <w:rPr/>
            </w:pPr>
            <w:r>
              <w:rPr/>
              <w:t>55 · 90 s</w:t>
            </w:r>
          </w:p>
        </w:tc>
      </w:tr>
      <w:tr>
        <w:trPr/>
        <w:tc>
          <w:tcPr>
            <w:tcW w:w="2071" w:type="dxa"/>
            <w:tcBorders/>
            <w:vAlign w:val="center"/>
          </w:tcPr>
          <w:p>
            <w:pPr>
              <w:pStyle w:val="TableContents"/>
              <w:widowControl w:val="false"/>
              <w:suppressLineNumbers/>
              <w:bidi w:val="0"/>
              <w:jc w:val="left"/>
              <w:rPr/>
            </w:pPr>
            <w:r>
              <w:rPr/>
              <w:t>Weak point</w:t>
            </w:r>
          </w:p>
        </w:tc>
        <w:tc>
          <w:tcPr>
            <w:tcW w:w="5521" w:type="dxa"/>
            <w:tcBorders/>
            <w:vAlign w:val="center"/>
          </w:tcPr>
          <w:p>
            <w:pPr>
              <w:pStyle w:val="TableContents"/>
              <w:widowControl w:val="false"/>
              <w:suppressLineNumbers/>
              <w:bidi w:val="0"/>
              <w:jc w:val="left"/>
              <w:rPr/>
            </w:pPr>
            <w:r>
              <w:rPr/>
              <w:t>Underbelly between the middle legs, sides 90° when it rears</w:t>
            </w:r>
          </w:p>
        </w:tc>
      </w:tr>
      <w:tr>
        <w:trPr/>
        <w:tc>
          <w:tcPr>
            <w:tcW w:w="2071" w:type="dxa"/>
            <w:tcBorders/>
            <w:vAlign w:val="center"/>
          </w:tcPr>
          <w:p>
            <w:pPr>
              <w:pStyle w:val="TableContents"/>
              <w:widowControl w:val="false"/>
              <w:suppressLineNumbers/>
              <w:bidi w:val="0"/>
              <w:jc w:val="left"/>
              <w:rPr/>
            </w:pPr>
            <w:r>
              <w:rPr>
                <w:rStyle w:val="Strong"/>
              </w:rPr>
              <w:t>Key mechanic</w:t>
            </w:r>
          </w:p>
        </w:tc>
        <w:tc>
          <w:tcPr>
            <w:tcW w:w="5521" w:type="dxa"/>
            <w:tcBorders/>
            <w:vAlign w:val="center"/>
          </w:tcPr>
          <w:p>
            <w:pPr>
              <w:pStyle w:val="TableContents"/>
              <w:widowControl w:val="false"/>
              <w:suppressLineNumbers/>
              <w:bidi w:val="0"/>
              <w:jc w:val="left"/>
              <w:rPr/>
            </w:pPr>
            <w:r>
              <w:rPr/>
              <w:t xml:space="preserve">Knockback can push players </w:t>
            </w:r>
            <w:r>
              <w:rPr>
                <w:rStyle w:val="Strong"/>
              </w:rPr>
              <w:t>off ledges</w:t>
            </w:r>
          </w:p>
        </w:tc>
      </w:tr>
    </w:tbl>
    <w:p>
      <w:pPr>
        <w:pStyle w:val="BodyText"/>
        <w:bidi w:val="0"/>
        <w:jc w:val="left"/>
        <w:rPr/>
      </w:pPr>
      <w:r>
        <w:rPr>
          <w:rStyle w:val="Strong"/>
        </w:rPr>
        <w:t>Behaviour:</w:t>
      </w:r>
      <w:r>
        <w:rPr/>
        <w:t xml:space="preserve"> grazes on ledges. Warns at 10 m (stamps, lowers horns 1 s). Rams anyone who stays. Prefers to charge when the target has a drop behind it. </w:t>
      </w:r>
      <w:r>
        <w:rPr>
          <w:rStyle w:val="Strong"/>
        </w:rPr>
        <w:t>Attacks:</w:t>
      </w:r>
      <w:r>
        <w:rPr/>
        <w:t xml:space="preserve"> Head-butt (0.6 s wind-up, horns lowered, a short line decal 4 m; 50 + 6 m knockback; 6 s) · Kick (0.4 s, 40, rear only). </w:t>
      </w:r>
      <w:r>
        <w:rPr>
          <w:rStyle w:val="Strong"/>
        </w:rPr>
        <w:t>Counter-play:</w:t>
      </w:r>
      <w:r>
        <w:rPr/>
        <w:t xml:space="preserve"> fight it away from edges; Titans are immune to the knockback (Immovable). </w:t>
      </w:r>
      <w:r>
        <w:rPr>
          <w:rStyle w:val="Strong"/>
        </w:rPr>
        <w:t>Animation set:</w:t>
      </w:r>
      <w:r>
        <w:rPr/>
        <w:t xml:space="preserve"> graze, stamp-warn, head-butt, rear, kick, death. </w:t>
      </w:r>
      <w:r>
        <w:rPr>
          <w:rStyle w:val="Strong"/>
        </w:rPr>
        <w:t>Audio:</w:t>
      </w:r>
      <w:r>
        <w:rPr/>
        <w:t xml:space="preserve"> horn clacks that echo off cliffs, a bleating bellow. </w:t>
      </w:r>
      <w:r>
        <w:rPr>
          <w:rStyle w:val="Strong"/>
        </w:rPr>
        <w:t>Blighted — Shardhorn Ram:</w:t>
      </w:r>
      <w:r>
        <w:rPr/>
        <w:t xml:space="preserve"> crystal horns; knockback longer (Proposal: 8 m).</w:t>
      </w:r>
    </w:p>
    <w:p>
      <w:pPr>
        <w:pStyle w:val="HorizontalLine"/>
        <w:bidi w:val="0"/>
        <w:jc w:val="left"/>
        <w:rPr/>
      </w:pPr>
      <w:r>
        <w:rPr/>
      </w:r>
    </w:p>
    <w:p>
      <w:pPr>
        <w:pStyle w:val="Heading2"/>
        <w:bidi w:val="0"/>
        <w:jc w:val="left"/>
        <w:rPr/>
      </w:pPr>
      <w:r>
        <w:rPr/>
        <w:t>#18 Trundleback</w:t>
      </w:r>
    </w:p>
    <w:tbl>
      <w:tblPr>
        <w:tblW w:w="10205" w:type="dxa"/>
        <w:jc w:val="left"/>
        <w:tblInd w:w="0" w:type="dxa"/>
        <w:tblLayout w:type="fixed"/>
        <w:tblCellMar>
          <w:top w:w="28" w:type="dxa"/>
          <w:left w:w="28" w:type="dxa"/>
          <w:bottom w:w="28" w:type="dxa"/>
          <w:right w:w="28" w:type="dxa"/>
        </w:tblCellMar>
      </w:tblPr>
      <w:tblGrid>
        <w:gridCol w:w="1599"/>
        <w:gridCol w:w="8606"/>
      </w:tblGrid>
      <w:tr>
        <w:trPr>
          <w:tblHeader w:val="true"/>
        </w:trPr>
        <w:tc>
          <w:tcPr>
            <w:tcW w:w="1599" w:type="dxa"/>
            <w:tcBorders/>
            <w:vAlign w:val="center"/>
          </w:tcPr>
          <w:p>
            <w:pPr>
              <w:pStyle w:val="TableHeading"/>
              <w:suppressLineNumbers/>
              <w:shd w:fill="0F2A30" w:val="clear"/>
              <w:bidi w:val="0"/>
              <w:jc w:val="left"/>
              <w:rPr/>
            </w:pPr>
            <w:r>
              <w:rPr/>
              <w:t>Field</w:t>
            </w:r>
          </w:p>
        </w:tc>
        <w:tc>
          <w:tcPr>
            <w:tcW w:w="8606" w:type="dxa"/>
            <w:tcBorders/>
            <w:vAlign w:val="center"/>
          </w:tcPr>
          <w:p>
            <w:pPr>
              <w:pStyle w:val="TableHeading"/>
              <w:suppressLineNumbers/>
              <w:shd w:fill="0F2A30" w:val="clear"/>
              <w:bidi w:val="0"/>
              <w:jc w:val="left"/>
              <w:rPr/>
            </w:pPr>
            <w:r>
              <w:rPr/>
              <w:t>Value</w:t>
            </w:r>
          </w:p>
        </w:tc>
      </w:tr>
      <w:tr>
        <w:trPr/>
        <w:tc>
          <w:tcPr>
            <w:tcW w:w="1599" w:type="dxa"/>
            <w:tcBorders/>
            <w:vAlign w:val="center"/>
          </w:tcPr>
          <w:p>
            <w:pPr>
              <w:pStyle w:val="TableContents"/>
              <w:widowControl w:val="false"/>
              <w:suppressLineNumbers/>
              <w:bidi w:val="0"/>
              <w:jc w:val="left"/>
              <w:rPr/>
            </w:pPr>
            <w:r>
              <w:rPr/>
              <w:t>Tier · temperament</w:t>
            </w:r>
          </w:p>
        </w:tc>
        <w:tc>
          <w:tcPr>
            <w:tcW w:w="8606" w:type="dxa"/>
            <w:tcBorders/>
            <w:vAlign w:val="center"/>
          </w:tcPr>
          <w:p>
            <w:pPr>
              <w:pStyle w:val="TableContents"/>
              <w:widowControl w:val="false"/>
              <w:suppressLineNumbers/>
              <w:bidi w:val="0"/>
              <w:jc w:val="left"/>
              <w:rPr/>
            </w:pPr>
            <w:r>
              <w:rPr/>
              <w:t>III · Passive, solo</w:t>
            </w:r>
          </w:p>
        </w:tc>
      </w:tr>
      <w:tr>
        <w:trPr/>
        <w:tc>
          <w:tcPr>
            <w:tcW w:w="1599" w:type="dxa"/>
            <w:tcBorders/>
            <w:vAlign w:val="center"/>
          </w:tcPr>
          <w:p>
            <w:pPr>
              <w:pStyle w:val="TableContents"/>
              <w:widowControl w:val="false"/>
              <w:suppressLineNumbers/>
              <w:bidi w:val="0"/>
              <w:jc w:val="left"/>
              <w:rPr/>
            </w:pPr>
            <w:r>
              <w:rPr/>
              <w:t>Habitat · maps</w:t>
            </w:r>
          </w:p>
        </w:tc>
        <w:tc>
          <w:tcPr>
            <w:tcW w:w="8606" w:type="dxa"/>
            <w:tcBorders/>
            <w:vAlign w:val="center"/>
          </w:tcPr>
          <w:p>
            <w:pPr>
              <w:pStyle w:val="TableContents"/>
              <w:widowControl w:val="false"/>
              <w:suppressLineNumbers/>
              <w:bidi w:val="0"/>
              <w:jc w:val="left"/>
              <w:rPr/>
            </w:pPr>
            <w:r>
              <w:rPr/>
              <w:t>Bone Flats · The Elder Ribs, The Skull Basin</w:t>
            </w:r>
          </w:p>
        </w:tc>
      </w:tr>
      <w:tr>
        <w:trPr/>
        <w:tc>
          <w:tcPr>
            <w:tcW w:w="1599" w:type="dxa"/>
            <w:tcBorders/>
            <w:vAlign w:val="center"/>
          </w:tcPr>
          <w:p>
            <w:pPr>
              <w:pStyle w:val="TableContents"/>
              <w:widowControl w:val="false"/>
              <w:suppressLineNumbers/>
              <w:bidi w:val="0"/>
              <w:jc w:val="left"/>
              <w:rPr/>
            </w:pPr>
            <w:r>
              <w:rPr/>
              <w:t>Affinity</w:t>
            </w:r>
          </w:p>
        </w:tc>
        <w:tc>
          <w:tcPr>
            <w:tcW w:w="8606" w:type="dxa"/>
            <w:tcBorders/>
            <w:vAlign w:val="center"/>
          </w:tcPr>
          <w:p>
            <w:pPr>
              <w:pStyle w:val="TableContents"/>
              <w:widowControl w:val="false"/>
              <w:suppressLineNumbers/>
              <w:bidi w:val="0"/>
              <w:jc w:val="left"/>
              <w:rPr/>
            </w:pPr>
            <w:r>
              <w:rPr/>
              <w:t>Bonespire</w:t>
            </w:r>
          </w:p>
        </w:tc>
      </w:tr>
      <w:tr>
        <w:trPr/>
        <w:tc>
          <w:tcPr>
            <w:tcW w:w="1599" w:type="dxa"/>
            <w:tcBorders/>
            <w:vAlign w:val="center"/>
          </w:tcPr>
          <w:p>
            <w:pPr>
              <w:pStyle w:val="TableContents"/>
              <w:widowControl w:val="false"/>
              <w:suppressLineNumbers/>
              <w:bidi w:val="0"/>
              <w:jc w:val="left"/>
              <w:rPr/>
            </w:pPr>
            <w:r>
              <w:rPr/>
              <w:t>Size</w:t>
            </w:r>
          </w:p>
        </w:tc>
        <w:tc>
          <w:tcPr>
            <w:tcW w:w="8606" w:type="dxa"/>
            <w:tcBorders/>
            <w:vAlign w:val="center"/>
          </w:tcPr>
          <w:p>
            <w:pPr>
              <w:pStyle w:val="TableContents"/>
              <w:widowControl w:val="false"/>
              <w:suppressLineNumbers/>
              <w:bidi w:val="0"/>
              <w:jc w:val="left"/>
              <w:rPr/>
            </w:pPr>
            <w:r>
              <w:rPr/>
              <w:t>2.8 m tall at the shell's crown, 5.0 m long; a six-legged armoured tortoise</w:t>
            </w:r>
          </w:p>
        </w:tc>
      </w:tr>
      <w:tr>
        <w:trPr/>
        <w:tc>
          <w:tcPr>
            <w:tcW w:w="1599" w:type="dxa"/>
            <w:tcBorders/>
            <w:vAlign w:val="center"/>
          </w:tcPr>
          <w:p>
            <w:pPr>
              <w:pStyle w:val="TableContents"/>
              <w:widowControl w:val="false"/>
              <w:suppressLineNumbers/>
              <w:bidi w:val="0"/>
              <w:jc w:val="left"/>
              <w:rPr/>
            </w:pPr>
            <w:r>
              <w:rPr/>
              <w:t>Health · speed</w:t>
            </w:r>
          </w:p>
        </w:tc>
        <w:tc>
          <w:tcPr>
            <w:tcW w:w="8606" w:type="dxa"/>
            <w:tcBorders/>
            <w:vAlign w:val="center"/>
          </w:tcPr>
          <w:p>
            <w:pPr>
              <w:pStyle w:val="TableContents"/>
              <w:widowControl w:val="false"/>
              <w:suppressLineNumbers/>
              <w:bidi w:val="0"/>
              <w:jc w:val="left"/>
              <w:rPr/>
            </w:pPr>
            <w:r>
              <w:rPr/>
              <w:t>4,000 · 2.0 m/s</w:t>
            </w:r>
          </w:p>
        </w:tc>
      </w:tr>
      <w:tr>
        <w:trPr/>
        <w:tc>
          <w:tcPr>
            <w:tcW w:w="1599" w:type="dxa"/>
            <w:tcBorders/>
            <w:vAlign w:val="center"/>
          </w:tcPr>
          <w:p>
            <w:pPr>
              <w:pStyle w:val="TableContents"/>
              <w:widowControl w:val="false"/>
              <w:suppressLineNumbers/>
              <w:bidi w:val="0"/>
              <w:jc w:val="left"/>
              <w:rPr/>
            </w:pPr>
            <w:r>
              <w:rPr/>
              <w:t>Cores · SAP · respawn</w:t>
            </w:r>
          </w:p>
        </w:tc>
        <w:tc>
          <w:tcPr>
            <w:tcW w:w="8606" w:type="dxa"/>
            <w:tcBorders/>
            <w:vAlign w:val="center"/>
          </w:tcPr>
          <w:p>
            <w:pPr>
              <w:pStyle w:val="TableContents"/>
              <w:widowControl w:val="false"/>
              <w:suppressLineNumbers/>
              <w:bidi w:val="0"/>
              <w:jc w:val="left"/>
              <w:rPr/>
            </w:pPr>
            <w:r>
              <w:rPr/>
              <w:t>180 + 20 SAP · 180 s</w:t>
            </w:r>
          </w:p>
        </w:tc>
      </w:tr>
      <w:tr>
        <w:trPr/>
        <w:tc>
          <w:tcPr>
            <w:tcW w:w="1599" w:type="dxa"/>
            <w:tcBorders/>
            <w:vAlign w:val="center"/>
          </w:tcPr>
          <w:p>
            <w:pPr>
              <w:pStyle w:val="TableContents"/>
              <w:widowControl w:val="false"/>
              <w:suppressLineNumbers/>
              <w:bidi w:val="0"/>
              <w:jc w:val="left"/>
              <w:rPr/>
            </w:pPr>
            <w:r>
              <w:rPr>
                <w:rStyle w:val="Strong"/>
              </w:rPr>
              <w:t>Key mechanic</w:t>
            </w:r>
          </w:p>
        </w:tc>
        <w:tc>
          <w:tcPr>
            <w:tcW w:w="8606" w:type="dxa"/>
            <w:tcBorders/>
            <w:vAlign w:val="center"/>
          </w:tcPr>
          <w:p>
            <w:pPr>
              <w:pStyle w:val="TableContents"/>
              <w:widowControl w:val="false"/>
              <w:suppressLineNumbers/>
              <w:bidi w:val="0"/>
              <w:jc w:val="left"/>
              <w:rPr/>
            </w:pPr>
            <w:r>
              <w:rPr>
                <w:rStyle w:val="Strong"/>
              </w:rPr>
              <w:t>Immune</w:t>
            </w:r>
            <w:r>
              <w:rPr/>
              <w:t xml:space="preserve"> except its </w:t>
            </w:r>
            <w:r>
              <w:rPr>
                <w:rStyle w:val="Strong"/>
              </w:rPr>
              <w:t>underside</w:t>
            </w:r>
            <w:r>
              <w:rPr/>
              <w:t xml:space="preserve"> weak point: hittable from a 60° cone at ground level behind it, or from anywhere while </w:t>
            </w:r>
            <w:r>
              <w:rPr>
                <w:rStyle w:val="Strong"/>
              </w:rPr>
              <w:t>flipped</w:t>
            </w:r>
            <w:r>
              <w:rPr/>
              <w:t xml:space="preserve">. Any knockback or stagger from a Titan or Brawler flips it for </w:t>
            </w:r>
            <w:r>
              <w:rPr>
                <w:rStyle w:val="Strong"/>
              </w:rPr>
              <w:t>4 s</w:t>
            </w:r>
            <w:r>
              <w:rPr/>
              <w:t xml:space="preserve">. Its shell is a </w:t>
            </w:r>
            <w:r>
              <w:rPr>
                <w:rStyle w:val="Strong"/>
              </w:rPr>
              <w:t>3 m platform</w:t>
            </w:r>
          </w:p>
        </w:tc>
      </w:tr>
    </w:tbl>
    <w:p>
      <w:pPr>
        <w:pStyle w:val="BodyText"/>
        <w:bidi w:val="0"/>
        <w:jc w:val="left"/>
        <w:rPr/>
      </w:pPr>
      <w:r>
        <w:rPr>
          <w:rStyle w:val="Strong"/>
        </w:rPr>
        <w:t>Behaviour:</w:t>
      </w:r>
      <w:r>
        <w:rPr/>
        <w:t xml:space="preserve"> wanders slowly between bone fields; ignores players entirely, including those standing on its shell. When flipped, legs flail; it rights itself after 4 s with a 0.5 s roll. </w:t>
      </w:r>
      <w:r>
        <w:rPr>
          <w:rStyle w:val="Strong"/>
        </w:rPr>
        <w:t>Counter-play:</w:t>
      </w:r>
      <w:r>
        <w:rPr/>
        <w:t xml:space="preserve"> a Titan's Quake Slam or a Brawler's uppercut flips it, then the team bursts the belly. Players use the shell as moving high ground (a Bonespire's perch). </w:t>
      </w:r>
      <w:r>
        <w:rPr>
          <w:rStyle w:val="Strong"/>
        </w:rPr>
        <w:t>Animation set:</w:t>
      </w:r>
      <w:r>
        <w:rPr/>
        <w:t xml:space="preserve"> walk, graze, flipped-flail loop, right-itself roll, withdraw head, death (shell stays as cover for 30 s). </w:t>
      </w:r>
      <w:r>
        <w:rPr>
          <w:rStyle w:val="Strong"/>
        </w:rPr>
        <w:t>Audio:</w:t>
      </w:r>
      <w:r>
        <w:rPr/>
        <w:t xml:space="preserve"> slow scraping steps; a hollow boom when flipped. </w:t>
      </w:r>
      <w:r>
        <w:rPr>
          <w:rStyle w:val="Strong"/>
        </w:rPr>
        <w:t>Look:</w:t>
      </w:r>
      <w:r>
        <w:rPr/>
        <w:t xml:space="preserve"> bone-white shell plates in a hexagon pattern; the underside is soft and amber-veined. </w:t>
      </w:r>
      <w:r>
        <w:rPr>
          <w:rStyle w:val="Strong"/>
        </w:rPr>
        <w:t>Blighted — Geode Shell (Spec):</w:t>
      </w:r>
      <w:r>
        <w:rPr/>
        <w:t xml:space="preserve"> underside weak point visible from 15 m (it glows cyan through the plates).</w:t>
      </w:r>
    </w:p>
    <w:p>
      <w:pPr>
        <w:pStyle w:val="HorizontalLine"/>
        <w:bidi w:val="0"/>
        <w:jc w:val="left"/>
        <w:rPr/>
      </w:pPr>
      <w:r>
        <w:rPr/>
      </w:r>
    </w:p>
    <w:p>
      <w:pPr>
        <w:pStyle w:val="Heading2"/>
        <w:bidi w:val="0"/>
        <w:jc w:val="left"/>
        <w:rPr/>
      </w:pPr>
      <w:r>
        <w:rPr/>
        <w:t>#19 Lantern Lizard</w:t>
      </w:r>
    </w:p>
    <w:tbl>
      <w:tblPr>
        <w:tblW w:w="6212" w:type="dxa"/>
        <w:jc w:val="left"/>
        <w:tblInd w:w="0" w:type="dxa"/>
        <w:tblLayout w:type="fixed"/>
        <w:tblCellMar>
          <w:top w:w="28" w:type="dxa"/>
          <w:left w:w="28" w:type="dxa"/>
          <w:bottom w:w="28" w:type="dxa"/>
          <w:right w:w="28" w:type="dxa"/>
        </w:tblCellMar>
      </w:tblPr>
      <w:tblGrid>
        <w:gridCol w:w="1861"/>
        <w:gridCol w:w="4351"/>
      </w:tblGrid>
      <w:tr>
        <w:trPr>
          <w:tblHeader w:val="true"/>
        </w:trPr>
        <w:tc>
          <w:tcPr>
            <w:tcW w:w="1861" w:type="dxa"/>
            <w:tcBorders/>
            <w:vAlign w:val="center"/>
          </w:tcPr>
          <w:p>
            <w:pPr>
              <w:pStyle w:val="TableHeading"/>
              <w:suppressLineNumbers/>
              <w:shd w:fill="0F2A30" w:val="clear"/>
              <w:bidi w:val="0"/>
              <w:jc w:val="left"/>
              <w:rPr/>
            </w:pPr>
            <w:r>
              <w:rPr/>
              <w:t>Field</w:t>
            </w:r>
          </w:p>
        </w:tc>
        <w:tc>
          <w:tcPr>
            <w:tcW w:w="4351" w:type="dxa"/>
            <w:tcBorders/>
            <w:vAlign w:val="center"/>
          </w:tcPr>
          <w:p>
            <w:pPr>
              <w:pStyle w:val="TableHeading"/>
              <w:suppressLineNumbers/>
              <w:shd w:fill="0F2A30" w:val="clear"/>
              <w:bidi w:val="0"/>
              <w:jc w:val="left"/>
              <w:rPr/>
            </w:pPr>
            <w:r>
              <w:rPr/>
              <w:t>Value</w:t>
            </w:r>
          </w:p>
        </w:tc>
      </w:tr>
      <w:tr>
        <w:trPr/>
        <w:tc>
          <w:tcPr>
            <w:tcW w:w="1861" w:type="dxa"/>
            <w:tcBorders/>
            <w:vAlign w:val="center"/>
          </w:tcPr>
          <w:p>
            <w:pPr>
              <w:pStyle w:val="TableContents"/>
              <w:widowControl w:val="false"/>
              <w:suppressLineNumbers/>
              <w:bidi w:val="0"/>
              <w:jc w:val="left"/>
              <w:rPr/>
            </w:pPr>
            <w:r>
              <w:rPr/>
              <w:t>Tier · temperament</w:t>
            </w:r>
          </w:p>
        </w:tc>
        <w:tc>
          <w:tcPr>
            <w:tcW w:w="4351" w:type="dxa"/>
            <w:tcBorders/>
            <w:vAlign w:val="center"/>
          </w:tcPr>
          <w:p>
            <w:pPr>
              <w:pStyle w:val="TableContents"/>
              <w:widowControl w:val="false"/>
              <w:suppressLineNumbers/>
              <w:bidi w:val="0"/>
              <w:jc w:val="left"/>
              <w:rPr/>
            </w:pPr>
            <w:r>
              <w:rPr/>
              <w:t>I · Passive, solo</w:t>
            </w:r>
          </w:p>
        </w:tc>
      </w:tr>
      <w:tr>
        <w:trPr/>
        <w:tc>
          <w:tcPr>
            <w:tcW w:w="1861" w:type="dxa"/>
            <w:tcBorders/>
            <w:vAlign w:val="center"/>
          </w:tcPr>
          <w:p>
            <w:pPr>
              <w:pStyle w:val="TableContents"/>
              <w:widowControl w:val="false"/>
              <w:suppressLineNumbers/>
              <w:bidi w:val="0"/>
              <w:jc w:val="left"/>
              <w:rPr/>
            </w:pPr>
            <w:r>
              <w:rPr/>
              <w:t>Habitat · maps</w:t>
            </w:r>
          </w:p>
        </w:tc>
        <w:tc>
          <w:tcPr>
            <w:tcW w:w="4351" w:type="dxa"/>
            <w:tcBorders/>
            <w:vAlign w:val="center"/>
          </w:tcPr>
          <w:p>
            <w:pPr>
              <w:pStyle w:val="TableContents"/>
              <w:widowControl w:val="false"/>
              <w:suppressLineNumbers/>
              <w:bidi w:val="0"/>
              <w:jc w:val="left"/>
              <w:rPr/>
            </w:pPr>
            <w:r>
              <w:rPr/>
              <w:t>Underroot · Ashfall Crossing (tunnels), The Nerve</w:t>
            </w:r>
          </w:p>
        </w:tc>
      </w:tr>
      <w:tr>
        <w:trPr/>
        <w:tc>
          <w:tcPr>
            <w:tcW w:w="1861" w:type="dxa"/>
            <w:tcBorders/>
            <w:vAlign w:val="center"/>
          </w:tcPr>
          <w:p>
            <w:pPr>
              <w:pStyle w:val="TableContents"/>
              <w:widowControl w:val="false"/>
              <w:suppressLineNumbers/>
              <w:bidi w:val="0"/>
              <w:jc w:val="left"/>
              <w:rPr/>
            </w:pPr>
            <w:r>
              <w:rPr/>
              <w:t>Size</w:t>
            </w:r>
          </w:p>
        </w:tc>
        <w:tc>
          <w:tcPr>
            <w:tcW w:w="4351" w:type="dxa"/>
            <w:tcBorders/>
            <w:vAlign w:val="center"/>
          </w:tcPr>
          <w:p>
            <w:pPr>
              <w:pStyle w:val="TableContents"/>
              <w:widowControl w:val="false"/>
              <w:suppressLineNumbers/>
              <w:bidi w:val="0"/>
              <w:jc w:val="left"/>
              <w:rPr/>
            </w:pPr>
            <w:r>
              <w:rPr/>
              <w:t>0.4 m tall, 1.2 m long</w:t>
            </w:r>
          </w:p>
        </w:tc>
      </w:tr>
      <w:tr>
        <w:trPr/>
        <w:tc>
          <w:tcPr>
            <w:tcW w:w="1861" w:type="dxa"/>
            <w:tcBorders/>
            <w:vAlign w:val="center"/>
          </w:tcPr>
          <w:p>
            <w:pPr>
              <w:pStyle w:val="TableContents"/>
              <w:widowControl w:val="false"/>
              <w:suppressLineNumbers/>
              <w:bidi w:val="0"/>
              <w:jc w:val="left"/>
              <w:rPr/>
            </w:pPr>
            <w:r>
              <w:rPr/>
              <w:t>Health · speed · cores</w:t>
            </w:r>
          </w:p>
        </w:tc>
        <w:tc>
          <w:tcPr>
            <w:tcW w:w="4351" w:type="dxa"/>
            <w:tcBorders/>
            <w:vAlign w:val="center"/>
          </w:tcPr>
          <w:p>
            <w:pPr>
              <w:pStyle w:val="TableContents"/>
              <w:widowControl w:val="false"/>
              <w:suppressLineNumbers/>
              <w:bidi w:val="0"/>
              <w:jc w:val="left"/>
              <w:rPr/>
            </w:pPr>
            <w:r>
              <w:rPr/>
              <w:t>150 · 4.0 m/s · 10</w:t>
            </w:r>
          </w:p>
        </w:tc>
      </w:tr>
      <w:tr>
        <w:trPr/>
        <w:tc>
          <w:tcPr>
            <w:tcW w:w="1861" w:type="dxa"/>
            <w:tcBorders/>
            <w:vAlign w:val="center"/>
          </w:tcPr>
          <w:p>
            <w:pPr>
              <w:pStyle w:val="TableContents"/>
              <w:widowControl w:val="false"/>
              <w:suppressLineNumbers/>
              <w:bidi w:val="0"/>
              <w:jc w:val="left"/>
              <w:rPr/>
            </w:pPr>
            <w:r>
              <w:rPr>
                <w:rStyle w:val="Strong"/>
              </w:rPr>
              <w:t>Key mechanic</w:t>
            </w:r>
          </w:p>
        </w:tc>
        <w:tc>
          <w:tcPr>
            <w:tcW w:w="4351" w:type="dxa"/>
            <w:tcBorders/>
            <w:vAlign w:val="center"/>
          </w:tcPr>
          <w:p>
            <w:pPr>
              <w:pStyle w:val="TableContents"/>
              <w:widowControl w:val="false"/>
              <w:suppressLineNumbers/>
              <w:bidi w:val="0"/>
              <w:jc w:val="left"/>
              <w:rPr/>
            </w:pPr>
            <w:r>
              <w:rPr/>
              <w:t xml:space="preserve">Any player within </w:t>
            </w:r>
            <w:r>
              <w:rPr>
                <w:rStyle w:val="Strong"/>
              </w:rPr>
              <w:t>8 m</w:t>
            </w:r>
            <w:r>
              <w:rPr/>
              <w:t xml:space="preserve"> appears on the </w:t>
            </w:r>
            <w:r>
              <w:rPr>
                <w:rStyle w:val="Strong"/>
              </w:rPr>
              <w:t>enemy</w:t>
            </w:r>
            <w:r>
              <w:rPr/>
              <w:t xml:space="preserve"> minimap</w:t>
            </w:r>
          </w:p>
        </w:tc>
      </w:tr>
    </w:tbl>
    <w:p>
      <w:pPr>
        <w:pStyle w:val="BodyText"/>
        <w:bidi w:val="0"/>
        <w:jc w:val="left"/>
        <w:rPr/>
      </w:pPr>
      <w:r>
        <w:rPr>
          <w:rStyle w:val="Strong"/>
        </w:rPr>
        <w:t>Behaviour:</w:t>
      </w:r>
      <w:r>
        <w:rPr/>
        <w:t xml:space="preserve"> clings to tunnel walls and ceilings; its throat glows. Doesn't flee. </w:t>
      </w:r>
      <w:r>
        <w:rPr>
          <w:rStyle w:val="Strong"/>
        </w:rPr>
        <w:t>Counter-play:</w:t>
      </w:r>
      <w:r>
        <w:rPr/>
        <w:t xml:space="preserve"> kill it before moving through a tunnel, or leave it as an alarm on your own flank. </w:t>
      </w:r>
      <w:r>
        <w:rPr>
          <w:rStyle w:val="Strong"/>
        </w:rPr>
        <w:t>Animation set:</w:t>
      </w:r>
      <w:r>
        <w:rPr/>
        <w:t xml:space="preserve"> cling idle, crawl, throat pulse, death (light fades). </w:t>
      </w:r>
      <w:r>
        <w:rPr>
          <w:rStyle w:val="Strong"/>
        </w:rPr>
        <w:t>Audio:</w:t>
      </w:r>
      <w:r>
        <w:rPr/>
        <w:t xml:space="preserve"> a faint ticking. </w:t>
      </w:r>
      <w:r>
        <w:rPr>
          <w:rStyle w:val="Strong"/>
        </w:rPr>
        <w:t>Look:</w:t>
      </w:r>
      <w:r>
        <w:rPr/>
        <w:t xml:space="preserve"> its throat sac glows amber; the light pulses brighter when a player is in range. </w:t>
      </w:r>
      <w:r>
        <w:rPr>
          <w:rStyle w:val="Strong"/>
        </w:rPr>
        <w:t>Blighted — Coldlight Lizard (Spec):</w:t>
      </w:r>
      <w:r>
        <w:rPr/>
        <w:t xml:space="preserve"> violet light; reveals Wildborn only. </w:t>
      </w:r>
      <w:r>
        <w:rPr>
          <w:rStyle w:val="Strong"/>
        </w:rPr>
        <w:t>Regional — Glow Lizard (Spec):</w:t>
      </w:r>
      <w:r>
        <w:rPr/>
        <w:t xml:space="preserve"> deep caves; reveal radius 14 m.</w:t>
      </w:r>
    </w:p>
    <w:p>
      <w:pPr>
        <w:pStyle w:val="HorizontalLine"/>
        <w:bidi w:val="0"/>
        <w:jc w:val="left"/>
        <w:rPr/>
      </w:pPr>
      <w:r>
        <w:rPr/>
      </w:r>
    </w:p>
    <w:p>
      <w:pPr>
        <w:pStyle w:val="Heading2"/>
        <w:bidi w:val="0"/>
        <w:jc w:val="left"/>
        <w:rPr/>
      </w:pPr>
      <w:r>
        <w:rPr/>
        <w:t>#20 Gravel Skink</w:t>
      </w:r>
    </w:p>
    <w:tbl>
      <w:tblPr>
        <w:tblW w:w="7892" w:type="dxa"/>
        <w:jc w:val="left"/>
        <w:tblInd w:w="0" w:type="dxa"/>
        <w:tblLayout w:type="fixed"/>
        <w:tblCellMar>
          <w:top w:w="28" w:type="dxa"/>
          <w:left w:w="28" w:type="dxa"/>
          <w:bottom w:w="28" w:type="dxa"/>
          <w:right w:w="28" w:type="dxa"/>
        </w:tblCellMar>
      </w:tblPr>
      <w:tblGrid>
        <w:gridCol w:w="1861"/>
        <w:gridCol w:w="6031"/>
      </w:tblGrid>
      <w:tr>
        <w:trPr>
          <w:tblHeader w:val="true"/>
        </w:trPr>
        <w:tc>
          <w:tcPr>
            <w:tcW w:w="1861" w:type="dxa"/>
            <w:tcBorders/>
            <w:vAlign w:val="center"/>
          </w:tcPr>
          <w:p>
            <w:pPr>
              <w:pStyle w:val="TableHeading"/>
              <w:suppressLineNumbers/>
              <w:shd w:fill="0F2A30" w:val="clear"/>
              <w:bidi w:val="0"/>
              <w:jc w:val="left"/>
              <w:rPr/>
            </w:pPr>
            <w:r>
              <w:rPr/>
              <w:t>Field</w:t>
            </w:r>
          </w:p>
        </w:tc>
        <w:tc>
          <w:tcPr>
            <w:tcW w:w="6031" w:type="dxa"/>
            <w:tcBorders/>
            <w:vAlign w:val="center"/>
          </w:tcPr>
          <w:p>
            <w:pPr>
              <w:pStyle w:val="TableHeading"/>
              <w:suppressLineNumbers/>
              <w:shd w:fill="0F2A30" w:val="clear"/>
              <w:bidi w:val="0"/>
              <w:jc w:val="left"/>
              <w:rPr/>
            </w:pPr>
            <w:r>
              <w:rPr/>
              <w:t>Value</w:t>
            </w:r>
          </w:p>
        </w:tc>
      </w:tr>
      <w:tr>
        <w:trPr/>
        <w:tc>
          <w:tcPr>
            <w:tcW w:w="1861" w:type="dxa"/>
            <w:tcBorders/>
            <w:vAlign w:val="center"/>
          </w:tcPr>
          <w:p>
            <w:pPr>
              <w:pStyle w:val="TableContents"/>
              <w:widowControl w:val="false"/>
              <w:suppressLineNumbers/>
              <w:bidi w:val="0"/>
              <w:jc w:val="left"/>
              <w:rPr/>
            </w:pPr>
            <w:r>
              <w:rPr/>
              <w:t>Tier · temperament</w:t>
            </w:r>
          </w:p>
        </w:tc>
        <w:tc>
          <w:tcPr>
            <w:tcW w:w="6031" w:type="dxa"/>
            <w:tcBorders/>
            <w:vAlign w:val="center"/>
          </w:tcPr>
          <w:p>
            <w:pPr>
              <w:pStyle w:val="TableContents"/>
              <w:widowControl w:val="false"/>
              <w:suppressLineNumbers/>
              <w:bidi w:val="0"/>
              <w:jc w:val="left"/>
              <w:rPr/>
            </w:pPr>
            <w:r>
              <w:rPr/>
              <w:t>I · Skittish, 2–4</w:t>
            </w:r>
          </w:p>
        </w:tc>
      </w:tr>
      <w:tr>
        <w:trPr/>
        <w:tc>
          <w:tcPr>
            <w:tcW w:w="1861" w:type="dxa"/>
            <w:tcBorders/>
            <w:vAlign w:val="center"/>
          </w:tcPr>
          <w:p>
            <w:pPr>
              <w:pStyle w:val="TableContents"/>
              <w:widowControl w:val="false"/>
              <w:suppressLineNumbers/>
              <w:bidi w:val="0"/>
              <w:jc w:val="left"/>
              <w:rPr/>
            </w:pPr>
            <w:r>
              <w:rPr/>
              <w:t>Habitat · maps</w:t>
            </w:r>
          </w:p>
        </w:tc>
        <w:tc>
          <w:tcPr>
            <w:tcW w:w="6031" w:type="dxa"/>
            <w:tcBorders/>
            <w:vAlign w:val="center"/>
          </w:tcPr>
          <w:p>
            <w:pPr>
              <w:pStyle w:val="TableContents"/>
              <w:widowControl w:val="false"/>
              <w:suppressLineNumbers/>
              <w:bidi w:val="0"/>
              <w:jc w:val="left"/>
              <w:rPr/>
            </w:pPr>
            <w:r>
              <w:rPr/>
              <w:t>Ashen Steppe · Ashfall Crossing (Built: 2 per side + 1 centre), The Ash Sea</w:t>
            </w:r>
          </w:p>
        </w:tc>
      </w:tr>
      <w:tr>
        <w:trPr/>
        <w:tc>
          <w:tcPr>
            <w:tcW w:w="1861" w:type="dxa"/>
            <w:tcBorders/>
            <w:vAlign w:val="center"/>
          </w:tcPr>
          <w:p>
            <w:pPr>
              <w:pStyle w:val="TableContents"/>
              <w:widowControl w:val="false"/>
              <w:suppressLineNumbers/>
              <w:bidi w:val="0"/>
              <w:jc w:val="left"/>
              <w:rPr/>
            </w:pPr>
            <w:r>
              <w:rPr/>
              <w:t>Size</w:t>
            </w:r>
          </w:p>
        </w:tc>
        <w:tc>
          <w:tcPr>
            <w:tcW w:w="6031" w:type="dxa"/>
            <w:tcBorders/>
            <w:vAlign w:val="center"/>
          </w:tcPr>
          <w:p>
            <w:pPr>
              <w:pStyle w:val="TableContents"/>
              <w:widowControl w:val="false"/>
              <w:suppressLineNumbers/>
              <w:bidi w:val="0"/>
              <w:jc w:val="left"/>
              <w:rPr/>
            </w:pPr>
            <w:r>
              <w:rPr/>
              <w:t>0.3 m tall, 0.9 m long</w:t>
            </w:r>
          </w:p>
        </w:tc>
      </w:tr>
      <w:tr>
        <w:trPr/>
        <w:tc>
          <w:tcPr>
            <w:tcW w:w="1861" w:type="dxa"/>
            <w:tcBorders/>
            <w:vAlign w:val="center"/>
          </w:tcPr>
          <w:p>
            <w:pPr>
              <w:pStyle w:val="TableContents"/>
              <w:widowControl w:val="false"/>
              <w:suppressLineNumbers/>
              <w:bidi w:val="0"/>
              <w:jc w:val="left"/>
              <w:rPr/>
            </w:pPr>
            <w:r>
              <w:rPr/>
              <w:t>Health · speed · cores</w:t>
            </w:r>
          </w:p>
        </w:tc>
        <w:tc>
          <w:tcPr>
            <w:tcW w:w="6031" w:type="dxa"/>
            <w:tcBorders/>
            <w:vAlign w:val="center"/>
          </w:tcPr>
          <w:p>
            <w:pPr>
              <w:pStyle w:val="TableContents"/>
              <w:widowControl w:val="false"/>
              <w:suppressLineNumbers/>
              <w:bidi w:val="0"/>
              <w:jc w:val="left"/>
              <w:rPr/>
            </w:pPr>
            <w:r>
              <w:rPr/>
              <w:t>180 · 6.0 m/s · 15</w:t>
            </w:r>
          </w:p>
        </w:tc>
      </w:tr>
      <w:tr>
        <w:trPr/>
        <w:tc>
          <w:tcPr>
            <w:tcW w:w="1861" w:type="dxa"/>
            <w:tcBorders/>
            <w:vAlign w:val="center"/>
          </w:tcPr>
          <w:p>
            <w:pPr>
              <w:pStyle w:val="TableContents"/>
              <w:widowControl w:val="false"/>
              <w:suppressLineNumbers/>
              <w:bidi w:val="0"/>
              <w:jc w:val="left"/>
              <w:rPr/>
            </w:pPr>
            <w:r>
              <w:rPr>
                <w:rStyle w:val="Strong"/>
              </w:rPr>
              <w:t>Key mechanic</w:t>
            </w:r>
          </w:p>
        </w:tc>
        <w:tc>
          <w:tcPr>
            <w:tcW w:w="6031" w:type="dxa"/>
            <w:tcBorders/>
            <w:vAlign w:val="center"/>
          </w:tcPr>
          <w:p>
            <w:pPr>
              <w:pStyle w:val="TableContents"/>
              <w:widowControl w:val="false"/>
              <w:suppressLineNumbers/>
              <w:bidi w:val="0"/>
              <w:jc w:val="left"/>
              <w:rPr/>
            </w:pPr>
            <w:r>
              <w:rPr/>
              <w:t>Burrows for 5 s when a player comes within 6 m</w:t>
            </w:r>
          </w:p>
        </w:tc>
      </w:tr>
    </w:tbl>
    <w:p>
      <w:pPr>
        <w:pStyle w:val="BodyText"/>
        <w:bidi w:val="0"/>
        <w:jc w:val="left"/>
        <w:rPr/>
      </w:pPr>
      <w:r>
        <w:rPr>
          <w:rStyle w:val="Strong"/>
        </w:rPr>
        <w:t>Behaviour:</w:t>
      </w:r>
      <w:r>
        <w:rPr/>
        <w:t xml:space="preserve"> basks on flat stones; burrows at 6 m (a puff of gravel), resurfaces 5 s later up to 8 m away. Pure, simple income for Stage 1 players. </w:t>
      </w:r>
      <w:r>
        <w:rPr>
          <w:rStyle w:val="Strong"/>
        </w:rPr>
        <w:t>Animation set:</w:t>
      </w:r>
      <w:r>
        <w:rPr/>
        <w:t xml:space="preserve"> bask, head-bob, burrow, emerge, scurry, death. </w:t>
      </w:r>
      <w:r>
        <w:rPr>
          <w:rStyle w:val="Strong"/>
        </w:rPr>
        <w:t>Audio:</w:t>
      </w:r>
      <w:r>
        <w:rPr/>
        <w:t xml:space="preserve"> a gravel rattle. </w:t>
      </w:r>
      <w:r>
        <w:rPr>
          <w:rStyle w:val="Strong"/>
        </w:rPr>
        <w:t>Blighted — Glass Skink:</w:t>
      </w:r>
      <w:r>
        <w:rPr/>
        <w:t xml:space="preserve"> burrows into Blight, leaving a trail.</w:t>
      </w:r>
    </w:p>
    <w:p>
      <w:pPr>
        <w:pStyle w:val="HorizontalLine"/>
        <w:bidi w:val="0"/>
        <w:jc w:val="left"/>
        <w:rPr/>
      </w:pPr>
      <w:r>
        <w:rPr/>
      </w:r>
    </w:p>
    <w:p>
      <w:pPr>
        <w:pStyle w:val="Heading2"/>
        <w:bidi w:val="0"/>
        <w:jc w:val="left"/>
        <w:rPr/>
      </w:pPr>
      <w:r>
        <w:rPr/>
        <w:t>#21 Hexmaw</w:t>
      </w:r>
    </w:p>
    <w:tbl>
      <w:tblPr>
        <w:tblW w:w="10205" w:type="dxa"/>
        <w:jc w:val="left"/>
        <w:tblInd w:w="0" w:type="dxa"/>
        <w:tblLayout w:type="fixed"/>
        <w:tblCellMar>
          <w:top w:w="28" w:type="dxa"/>
          <w:left w:w="28" w:type="dxa"/>
          <w:bottom w:w="28" w:type="dxa"/>
          <w:right w:w="28" w:type="dxa"/>
        </w:tblCellMar>
      </w:tblPr>
      <w:tblGrid>
        <w:gridCol w:w="1674"/>
        <w:gridCol w:w="8531"/>
      </w:tblGrid>
      <w:tr>
        <w:trPr>
          <w:tblHeader w:val="true"/>
        </w:trPr>
        <w:tc>
          <w:tcPr>
            <w:tcW w:w="1674" w:type="dxa"/>
            <w:tcBorders/>
            <w:vAlign w:val="center"/>
          </w:tcPr>
          <w:p>
            <w:pPr>
              <w:pStyle w:val="TableHeading"/>
              <w:suppressLineNumbers/>
              <w:shd w:fill="0F2A30" w:val="clear"/>
              <w:bidi w:val="0"/>
              <w:jc w:val="left"/>
              <w:rPr/>
            </w:pPr>
            <w:r>
              <w:rPr/>
              <w:t>Field</w:t>
            </w:r>
          </w:p>
        </w:tc>
        <w:tc>
          <w:tcPr>
            <w:tcW w:w="8531" w:type="dxa"/>
            <w:tcBorders/>
            <w:vAlign w:val="center"/>
          </w:tcPr>
          <w:p>
            <w:pPr>
              <w:pStyle w:val="TableHeading"/>
              <w:suppressLineNumbers/>
              <w:shd w:fill="0F2A30" w:val="clear"/>
              <w:bidi w:val="0"/>
              <w:jc w:val="left"/>
              <w:rPr/>
            </w:pPr>
            <w:r>
              <w:rPr/>
              <w:t>Value</w:t>
            </w:r>
          </w:p>
        </w:tc>
      </w:tr>
      <w:tr>
        <w:trPr/>
        <w:tc>
          <w:tcPr>
            <w:tcW w:w="1674" w:type="dxa"/>
            <w:tcBorders/>
            <w:vAlign w:val="center"/>
          </w:tcPr>
          <w:p>
            <w:pPr>
              <w:pStyle w:val="TableContents"/>
              <w:widowControl w:val="false"/>
              <w:suppressLineNumbers/>
              <w:bidi w:val="0"/>
              <w:jc w:val="left"/>
              <w:rPr/>
            </w:pPr>
            <w:r>
              <w:rPr/>
              <w:t>Tier · temperament</w:t>
            </w:r>
          </w:p>
        </w:tc>
        <w:tc>
          <w:tcPr>
            <w:tcW w:w="8531" w:type="dxa"/>
            <w:tcBorders/>
            <w:vAlign w:val="center"/>
          </w:tcPr>
          <w:p>
            <w:pPr>
              <w:pStyle w:val="TableContents"/>
              <w:widowControl w:val="false"/>
              <w:suppressLineNumbers/>
              <w:bidi w:val="0"/>
              <w:jc w:val="left"/>
              <w:rPr/>
            </w:pPr>
            <w:r>
              <w:rPr/>
              <w:t>III · Predator, ambush, solo</w:t>
            </w:r>
          </w:p>
        </w:tc>
      </w:tr>
      <w:tr>
        <w:trPr/>
        <w:tc>
          <w:tcPr>
            <w:tcW w:w="1674" w:type="dxa"/>
            <w:tcBorders/>
            <w:vAlign w:val="center"/>
          </w:tcPr>
          <w:p>
            <w:pPr>
              <w:pStyle w:val="TableContents"/>
              <w:widowControl w:val="false"/>
              <w:suppressLineNumbers/>
              <w:bidi w:val="0"/>
              <w:jc w:val="left"/>
              <w:rPr/>
            </w:pPr>
            <w:r>
              <w:rPr/>
              <w:t>Habitat · maps</w:t>
            </w:r>
          </w:p>
        </w:tc>
        <w:tc>
          <w:tcPr>
            <w:tcW w:w="8531" w:type="dxa"/>
            <w:tcBorders/>
            <w:vAlign w:val="center"/>
          </w:tcPr>
          <w:p>
            <w:pPr>
              <w:pStyle w:val="TableContents"/>
              <w:widowControl w:val="false"/>
              <w:suppressLineNumbers/>
              <w:bidi w:val="0"/>
              <w:jc w:val="left"/>
              <w:rPr/>
            </w:pPr>
            <w:r>
              <w:rPr/>
              <w:t>Hollow Mire · Breathing Canopy (mire edges)</w:t>
            </w:r>
          </w:p>
        </w:tc>
      </w:tr>
      <w:tr>
        <w:trPr/>
        <w:tc>
          <w:tcPr>
            <w:tcW w:w="1674" w:type="dxa"/>
            <w:tcBorders/>
            <w:vAlign w:val="center"/>
          </w:tcPr>
          <w:p>
            <w:pPr>
              <w:pStyle w:val="TableContents"/>
              <w:widowControl w:val="false"/>
              <w:suppressLineNumbers/>
              <w:bidi w:val="0"/>
              <w:jc w:val="left"/>
              <w:rPr/>
            </w:pPr>
            <w:r>
              <w:rPr/>
              <w:t>Affinity</w:t>
            </w:r>
          </w:p>
        </w:tc>
        <w:tc>
          <w:tcPr>
            <w:tcW w:w="8531" w:type="dxa"/>
            <w:tcBorders/>
            <w:vAlign w:val="center"/>
          </w:tcPr>
          <w:p>
            <w:pPr>
              <w:pStyle w:val="TableContents"/>
              <w:widowControl w:val="false"/>
              <w:suppressLineNumbers/>
              <w:bidi w:val="0"/>
              <w:jc w:val="left"/>
              <w:rPr/>
            </w:pPr>
            <w:r>
              <w:rPr/>
              <w:t>Hollow</w:t>
            </w:r>
          </w:p>
        </w:tc>
      </w:tr>
      <w:tr>
        <w:trPr/>
        <w:tc>
          <w:tcPr>
            <w:tcW w:w="1674" w:type="dxa"/>
            <w:tcBorders/>
            <w:vAlign w:val="center"/>
          </w:tcPr>
          <w:p>
            <w:pPr>
              <w:pStyle w:val="TableContents"/>
              <w:widowControl w:val="false"/>
              <w:suppressLineNumbers/>
              <w:bidi w:val="0"/>
              <w:jc w:val="left"/>
              <w:rPr/>
            </w:pPr>
            <w:r>
              <w:rPr/>
              <w:t>Size</w:t>
            </w:r>
          </w:p>
        </w:tc>
        <w:tc>
          <w:tcPr>
            <w:tcW w:w="8531" w:type="dxa"/>
            <w:tcBorders/>
            <w:vAlign w:val="center"/>
          </w:tcPr>
          <w:p>
            <w:pPr>
              <w:pStyle w:val="TableContents"/>
              <w:widowControl w:val="false"/>
              <w:suppressLineNumbers/>
              <w:bidi w:val="0"/>
              <w:jc w:val="left"/>
              <w:rPr/>
            </w:pPr>
            <w:r>
              <w:rPr/>
              <w:t>Body 3.0 m across, hidden in mud; six tentacle-legs up to 10 m</w:t>
            </w:r>
          </w:p>
        </w:tc>
      </w:tr>
      <w:tr>
        <w:trPr/>
        <w:tc>
          <w:tcPr>
            <w:tcW w:w="1674" w:type="dxa"/>
            <w:tcBorders/>
            <w:vAlign w:val="center"/>
          </w:tcPr>
          <w:p>
            <w:pPr>
              <w:pStyle w:val="TableContents"/>
              <w:widowControl w:val="false"/>
              <w:suppressLineNumbers/>
              <w:bidi w:val="0"/>
              <w:jc w:val="left"/>
              <w:rPr/>
            </w:pPr>
            <w:r>
              <w:rPr/>
              <w:t>Health · damage</w:t>
            </w:r>
          </w:p>
        </w:tc>
        <w:tc>
          <w:tcPr>
            <w:tcW w:w="8531" w:type="dxa"/>
            <w:tcBorders/>
            <w:vAlign w:val="center"/>
          </w:tcPr>
          <w:p>
            <w:pPr>
              <w:pStyle w:val="TableContents"/>
              <w:widowControl w:val="false"/>
              <w:suppressLineNumbers/>
              <w:bidi w:val="0"/>
              <w:jc w:val="left"/>
              <w:rPr/>
            </w:pPr>
            <w:r>
              <w:rPr/>
              <w:t xml:space="preserve">2,800 · </w:t>
            </w:r>
            <w:r>
              <w:rPr>
                <w:rStyle w:val="Strong"/>
              </w:rPr>
              <w:t>60/s while holding</w:t>
            </w:r>
          </w:p>
        </w:tc>
      </w:tr>
      <w:tr>
        <w:trPr/>
        <w:tc>
          <w:tcPr>
            <w:tcW w:w="1674" w:type="dxa"/>
            <w:tcBorders/>
            <w:vAlign w:val="center"/>
          </w:tcPr>
          <w:p>
            <w:pPr>
              <w:pStyle w:val="TableContents"/>
              <w:widowControl w:val="false"/>
              <w:suppressLineNumbers/>
              <w:bidi w:val="0"/>
              <w:jc w:val="left"/>
              <w:rPr/>
            </w:pPr>
            <w:r>
              <w:rPr/>
              <w:t>Cores · SAP · respawn</w:t>
            </w:r>
          </w:p>
        </w:tc>
        <w:tc>
          <w:tcPr>
            <w:tcW w:w="8531" w:type="dxa"/>
            <w:tcBorders/>
            <w:vAlign w:val="center"/>
          </w:tcPr>
          <w:p>
            <w:pPr>
              <w:pStyle w:val="TableContents"/>
              <w:widowControl w:val="false"/>
              <w:suppressLineNumbers/>
              <w:bidi w:val="0"/>
              <w:jc w:val="left"/>
              <w:rPr/>
            </w:pPr>
            <w:r>
              <w:rPr/>
              <w:t>160 + 20 SAP · 180 s</w:t>
            </w:r>
          </w:p>
        </w:tc>
      </w:tr>
      <w:tr>
        <w:trPr/>
        <w:tc>
          <w:tcPr>
            <w:tcW w:w="1674" w:type="dxa"/>
            <w:tcBorders/>
            <w:vAlign w:val="center"/>
          </w:tcPr>
          <w:p>
            <w:pPr>
              <w:pStyle w:val="TableContents"/>
              <w:widowControl w:val="false"/>
              <w:suppressLineNumbers/>
              <w:bidi w:val="0"/>
              <w:jc w:val="left"/>
              <w:rPr/>
            </w:pPr>
            <w:r>
              <w:rPr/>
              <w:t>Weak point</w:t>
            </w:r>
          </w:p>
        </w:tc>
        <w:tc>
          <w:tcPr>
            <w:tcW w:w="8531" w:type="dxa"/>
            <w:tcBorders/>
            <w:vAlign w:val="center"/>
          </w:tcPr>
          <w:p>
            <w:pPr>
              <w:pStyle w:val="TableContents"/>
              <w:widowControl w:val="false"/>
              <w:suppressLineNumbers/>
              <w:bidi w:val="0"/>
              <w:jc w:val="left"/>
              <w:rPr/>
            </w:pPr>
            <w:r>
              <w:rPr/>
              <w:t>The mouth, exposed from any angle while it drags a victim</w:t>
            </w:r>
          </w:p>
        </w:tc>
      </w:tr>
      <w:tr>
        <w:trPr/>
        <w:tc>
          <w:tcPr>
            <w:tcW w:w="1674" w:type="dxa"/>
            <w:tcBorders/>
            <w:vAlign w:val="center"/>
          </w:tcPr>
          <w:p>
            <w:pPr>
              <w:pStyle w:val="TableContents"/>
              <w:widowControl w:val="false"/>
              <w:suppressLineNumbers/>
              <w:bidi w:val="0"/>
              <w:jc w:val="left"/>
              <w:rPr/>
            </w:pPr>
            <w:r>
              <w:rPr>
                <w:rStyle w:val="Strong"/>
              </w:rPr>
              <w:t>Key mechanic</w:t>
            </w:r>
          </w:p>
        </w:tc>
        <w:tc>
          <w:tcPr>
            <w:tcW w:w="8531" w:type="dxa"/>
            <w:tcBorders/>
            <w:vAlign w:val="center"/>
          </w:tcPr>
          <w:p>
            <w:pPr>
              <w:pStyle w:val="TableContents"/>
              <w:widowControl w:val="false"/>
              <w:suppressLineNumbers/>
              <w:bidi w:val="0"/>
              <w:jc w:val="left"/>
              <w:rPr/>
            </w:pPr>
            <w:r>
              <w:rPr>
                <w:rStyle w:val="Strong"/>
              </w:rPr>
              <w:t>Drag:</w:t>
            </w:r>
            <w:r>
              <w:rPr/>
              <w:t xml:space="preserve"> grabs a player within 10 m and pulls at 2 m/s toward its mouth; grip broken by </w:t>
            </w:r>
            <w:r>
              <w:rPr>
                <w:rStyle w:val="Strong"/>
              </w:rPr>
              <w:t>400 damage to the tentacle</w:t>
            </w:r>
            <w:r>
              <w:rPr/>
              <w:t xml:space="preserve"> (by an ally) or </w:t>
            </w:r>
            <w:r>
              <w:rPr>
                <w:rStyle w:val="Strong"/>
              </w:rPr>
              <w:t>any stagger</w:t>
            </w:r>
            <w:r>
              <w:rPr/>
              <w:t xml:space="preserve"> on the Hexmaw; cooldown 12 s</w:t>
            </w:r>
          </w:p>
        </w:tc>
      </w:tr>
    </w:tbl>
    <w:p>
      <w:pPr>
        <w:pStyle w:val="BodyText"/>
        <w:bidi w:val="0"/>
        <w:jc w:val="left"/>
        <w:rPr/>
      </w:pPr>
      <w:r>
        <w:rPr>
          <w:rStyle w:val="Strong"/>
        </w:rPr>
        <w:t>Behaviour</w:t>
      </w:r>
    </w:p>
    <w:tbl>
      <w:tblPr>
        <w:tblW w:w="8403" w:type="dxa"/>
        <w:jc w:val="left"/>
        <w:tblInd w:w="0" w:type="dxa"/>
        <w:tblLayout w:type="fixed"/>
        <w:tblCellMar>
          <w:top w:w="28" w:type="dxa"/>
          <w:left w:w="28" w:type="dxa"/>
          <w:bottom w:w="28" w:type="dxa"/>
          <w:right w:w="28" w:type="dxa"/>
        </w:tblCellMar>
      </w:tblPr>
      <w:tblGrid>
        <w:gridCol w:w="781"/>
        <w:gridCol w:w="1906"/>
        <w:gridCol w:w="5716"/>
      </w:tblGrid>
      <w:tr>
        <w:trPr>
          <w:tblHeader w:val="true"/>
        </w:trPr>
        <w:tc>
          <w:tcPr>
            <w:tcW w:w="781" w:type="dxa"/>
            <w:tcBorders/>
            <w:vAlign w:val="center"/>
          </w:tcPr>
          <w:p>
            <w:pPr>
              <w:pStyle w:val="TableHeading"/>
              <w:suppressLineNumbers/>
              <w:shd w:fill="0F2A30" w:val="clear"/>
              <w:bidi w:val="0"/>
              <w:jc w:val="left"/>
              <w:rPr/>
            </w:pPr>
            <w:r>
              <w:rPr/>
              <w:t>State</w:t>
            </w:r>
          </w:p>
        </w:tc>
        <w:tc>
          <w:tcPr>
            <w:tcW w:w="1906" w:type="dxa"/>
            <w:tcBorders/>
            <w:vAlign w:val="center"/>
          </w:tcPr>
          <w:p>
            <w:pPr>
              <w:pStyle w:val="TableHeading"/>
              <w:suppressLineNumbers/>
              <w:shd w:fill="0F2A30" w:val="clear"/>
              <w:bidi w:val="0"/>
              <w:jc w:val="left"/>
              <w:rPr/>
            </w:pPr>
            <w:r>
              <w:rPr/>
              <w:t>Trigger</w:t>
            </w:r>
          </w:p>
        </w:tc>
        <w:tc>
          <w:tcPr>
            <w:tcW w:w="5716" w:type="dxa"/>
            <w:tcBorders/>
            <w:vAlign w:val="center"/>
          </w:tcPr>
          <w:p>
            <w:pPr>
              <w:pStyle w:val="TableHeading"/>
              <w:suppressLineNumbers/>
              <w:shd w:fill="0F2A30" w:val="clear"/>
              <w:bidi w:val="0"/>
              <w:jc w:val="left"/>
              <w:rPr/>
            </w:pPr>
            <w:r>
              <w:rPr/>
              <w:t>Does</w:t>
            </w:r>
          </w:p>
        </w:tc>
      </w:tr>
      <w:tr>
        <w:trPr/>
        <w:tc>
          <w:tcPr>
            <w:tcW w:w="781" w:type="dxa"/>
            <w:tcBorders/>
            <w:vAlign w:val="center"/>
          </w:tcPr>
          <w:p>
            <w:pPr>
              <w:pStyle w:val="TableContents"/>
              <w:widowControl w:val="false"/>
              <w:suppressLineNumbers/>
              <w:bidi w:val="0"/>
              <w:jc w:val="left"/>
              <w:rPr/>
            </w:pPr>
            <w:r>
              <w:rPr/>
              <w:t>Hidden</w:t>
            </w:r>
          </w:p>
        </w:tc>
        <w:tc>
          <w:tcPr>
            <w:tcW w:w="1906" w:type="dxa"/>
            <w:tcBorders/>
            <w:vAlign w:val="center"/>
          </w:tcPr>
          <w:p>
            <w:pPr>
              <w:pStyle w:val="TableContents"/>
              <w:widowControl w:val="false"/>
              <w:suppressLineNumbers/>
              <w:bidi w:val="0"/>
              <w:jc w:val="left"/>
              <w:rPr/>
            </w:pPr>
            <w:r>
              <w:rPr/>
              <w:t>Default</w:t>
            </w:r>
          </w:p>
        </w:tc>
        <w:tc>
          <w:tcPr>
            <w:tcW w:w="5716" w:type="dxa"/>
            <w:tcBorders/>
            <w:vAlign w:val="center"/>
          </w:tcPr>
          <w:p>
            <w:pPr>
              <w:pStyle w:val="TableContents"/>
              <w:widowControl w:val="false"/>
              <w:suppressLineNumbers/>
              <w:bidi w:val="0"/>
              <w:jc w:val="left"/>
              <w:rPr/>
            </w:pPr>
            <w:r>
              <w:rPr/>
              <w:t>Submerged; only slow ripples and two eye-bumps show (the world tell)</w:t>
            </w:r>
          </w:p>
        </w:tc>
      </w:tr>
      <w:tr>
        <w:trPr/>
        <w:tc>
          <w:tcPr>
            <w:tcW w:w="781" w:type="dxa"/>
            <w:tcBorders/>
            <w:vAlign w:val="center"/>
          </w:tcPr>
          <w:p>
            <w:pPr>
              <w:pStyle w:val="TableContents"/>
              <w:widowControl w:val="false"/>
              <w:suppressLineNumbers/>
              <w:bidi w:val="0"/>
              <w:jc w:val="left"/>
              <w:rPr/>
            </w:pPr>
            <w:r>
              <w:rPr/>
              <w:t>Strike</w:t>
            </w:r>
          </w:p>
        </w:tc>
        <w:tc>
          <w:tcPr>
            <w:tcW w:w="1906" w:type="dxa"/>
            <w:tcBorders/>
            <w:vAlign w:val="center"/>
          </w:tcPr>
          <w:p>
            <w:pPr>
              <w:pStyle w:val="TableContents"/>
              <w:widowControl w:val="false"/>
              <w:suppressLineNumbers/>
              <w:bidi w:val="0"/>
              <w:jc w:val="left"/>
              <w:rPr/>
            </w:pPr>
            <w:r>
              <w:rPr/>
              <w:t>A player within 10 m</w:t>
            </w:r>
          </w:p>
        </w:tc>
        <w:tc>
          <w:tcPr>
            <w:tcW w:w="5716" w:type="dxa"/>
            <w:tcBorders/>
            <w:vAlign w:val="center"/>
          </w:tcPr>
          <w:p>
            <w:pPr>
              <w:pStyle w:val="TableContents"/>
              <w:widowControl w:val="false"/>
              <w:suppressLineNumbers/>
              <w:bidi w:val="0"/>
              <w:jc w:val="left"/>
              <w:rPr/>
            </w:pPr>
            <w:r>
              <w:rPr/>
              <w:t>A tentacle bursts out (0.4 s, splash decal) and grabs</w:t>
            </w:r>
          </w:p>
        </w:tc>
      </w:tr>
      <w:tr>
        <w:trPr/>
        <w:tc>
          <w:tcPr>
            <w:tcW w:w="781" w:type="dxa"/>
            <w:tcBorders/>
            <w:vAlign w:val="center"/>
          </w:tcPr>
          <w:p>
            <w:pPr>
              <w:pStyle w:val="TableContents"/>
              <w:widowControl w:val="false"/>
              <w:suppressLineNumbers/>
              <w:bidi w:val="0"/>
              <w:jc w:val="left"/>
              <w:rPr/>
            </w:pPr>
            <w:r>
              <w:rPr/>
              <w:t>Drag</w:t>
            </w:r>
          </w:p>
        </w:tc>
        <w:tc>
          <w:tcPr>
            <w:tcW w:w="1906" w:type="dxa"/>
            <w:tcBorders/>
            <w:vAlign w:val="center"/>
          </w:tcPr>
          <w:p>
            <w:pPr>
              <w:pStyle w:val="TableContents"/>
              <w:widowControl w:val="false"/>
              <w:suppressLineNumbers/>
              <w:bidi w:val="0"/>
              <w:jc w:val="left"/>
              <w:rPr/>
            </w:pPr>
            <w:r>
              <w:rPr/>
              <w:t>Grab lands</w:t>
            </w:r>
          </w:p>
        </w:tc>
        <w:tc>
          <w:tcPr>
            <w:tcW w:w="5716" w:type="dxa"/>
            <w:tcBorders/>
            <w:vAlign w:val="center"/>
          </w:tcPr>
          <w:p>
            <w:pPr>
              <w:pStyle w:val="TableContents"/>
              <w:widowControl w:val="false"/>
              <w:suppressLineNumbers/>
              <w:bidi w:val="0"/>
              <w:jc w:val="left"/>
              <w:rPr/>
            </w:pPr>
            <w:r>
              <w:rPr/>
              <w:t>Pulls the victim toward its mouth at 2 m/s; bites for 60/s once they arrive</w:t>
            </w:r>
          </w:p>
        </w:tc>
      </w:tr>
      <w:tr>
        <w:trPr/>
        <w:tc>
          <w:tcPr>
            <w:tcW w:w="781" w:type="dxa"/>
            <w:tcBorders/>
            <w:vAlign w:val="center"/>
          </w:tcPr>
          <w:p>
            <w:pPr>
              <w:pStyle w:val="TableContents"/>
              <w:widowControl w:val="false"/>
              <w:suppressLineNumbers/>
              <w:bidi w:val="0"/>
              <w:jc w:val="left"/>
              <w:rPr/>
            </w:pPr>
            <w:r>
              <w:rPr/>
              <w:t>Release</w:t>
            </w:r>
          </w:p>
        </w:tc>
        <w:tc>
          <w:tcPr>
            <w:tcW w:w="1906" w:type="dxa"/>
            <w:tcBorders/>
            <w:vAlign w:val="center"/>
          </w:tcPr>
          <w:p>
            <w:pPr>
              <w:pStyle w:val="TableContents"/>
              <w:widowControl w:val="false"/>
              <w:suppressLineNumbers/>
              <w:bidi w:val="0"/>
              <w:jc w:val="left"/>
              <w:rPr/>
            </w:pPr>
            <w:r>
              <w:rPr/>
              <w:t>Grip broken or 6 s pass</w:t>
            </w:r>
          </w:p>
        </w:tc>
        <w:tc>
          <w:tcPr>
            <w:tcW w:w="5716" w:type="dxa"/>
            <w:tcBorders/>
            <w:vAlign w:val="center"/>
          </w:tcPr>
          <w:p>
            <w:pPr>
              <w:pStyle w:val="TableContents"/>
              <w:widowControl w:val="false"/>
              <w:suppressLineNumbers/>
              <w:bidi w:val="0"/>
              <w:jc w:val="left"/>
              <w:rPr/>
            </w:pPr>
            <w:r>
              <w:rPr/>
              <w:t>Submerges for 4 s; moves 8 m</w:t>
            </w:r>
          </w:p>
        </w:tc>
      </w:tr>
    </w:tbl>
    <w:p>
      <w:pPr>
        <w:pStyle w:val="BodyText"/>
        <w:bidi w:val="0"/>
        <w:jc w:val="left"/>
        <w:rPr/>
      </w:pPr>
      <w:r>
        <w:rPr>
          <w:rStyle w:val="Strong"/>
        </w:rPr>
        <w:t>Counter-play:</w:t>
      </w:r>
      <w:r>
        <w:rPr/>
        <w:t xml:space="preserve"> watch the mud for ripples; travel in pairs so someone can cut the tentacle; a Titan's Quake Slam staggers it free. </w:t>
      </w:r>
      <w:r>
        <w:rPr>
          <w:rStyle w:val="Strong"/>
        </w:rPr>
        <w:t>Animation set:</w:t>
      </w:r>
      <w:r>
        <w:rPr/>
        <w:t xml:space="preserve"> submerged idle (ripples), tentacle strike, drag loop, bite, release, submerge, death (sinks). </w:t>
      </w:r>
      <w:r>
        <w:rPr>
          <w:rStyle w:val="Strong"/>
        </w:rPr>
        <w:t>Audio:</w:t>
      </w:r>
      <w:r>
        <w:rPr/>
        <w:t xml:space="preserve"> bubbling; a wet crack on the strike; a sucking gurgle while dragging. </w:t>
      </w:r>
      <w:r>
        <w:rPr>
          <w:rStyle w:val="Strong"/>
        </w:rPr>
        <w:t>Blighted — Glassmaw:</w:t>
      </w:r>
      <w:r>
        <w:rPr/>
        <w:t xml:space="preserve"> hides under Glaze instead of mud.</w:t>
      </w:r>
    </w:p>
    <w:p>
      <w:pPr>
        <w:pStyle w:val="HorizontalLine"/>
        <w:bidi w:val="0"/>
        <w:jc w:val="left"/>
        <w:rPr/>
      </w:pPr>
      <w:r>
        <w:rPr/>
      </w:r>
    </w:p>
    <w:p>
      <w:pPr>
        <w:pStyle w:val="Heading2"/>
        <w:bidi w:val="0"/>
        <w:jc w:val="left"/>
        <w:rPr/>
      </w:pPr>
      <w:r>
        <w:rPr/>
        <w:t>#22 Sapdrinker</w:t>
      </w:r>
    </w:p>
    <w:tbl>
      <w:tblPr>
        <w:tblW w:w="8912" w:type="dxa"/>
        <w:jc w:val="left"/>
        <w:tblInd w:w="0" w:type="dxa"/>
        <w:tblLayout w:type="fixed"/>
        <w:tblCellMar>
          <w:top w:w="28" w:type="dxa"/>
          <w:left w:w="28" w:type="dxa"/>
          <w:bottom w:w="28" w:type="dxa"/>
          <w:right w:w="28" w:type="dxa"/>
        </w:tblCellMar>
      </w:tblPr>
      <w:tblGrid>
        <w:gridCol w:w="1636"/>
        <w:gridCol w:w="7276"/>
      </w:tblGrid>
      <w:tr>
        <w:trPr>
          <w:tblHeader w:val="true"/>
        </w:trPr>
        <w:tc>
          <w:tcPr>
            <w:tcW w:w="1636" w:type="dxa"/>
            <w:tcBorders/>
            <w:vAlign w:val="center"/>
          </w:tcPr>
          <w:p>
            <w:pPr>
              <w:pStyle w:val="TableHeading"/>
              <w:suppressLineNumbers/>
              <w:shd w:fill="0F2A30" w:val="clear"/>
              <w:bidi w:val="0"/>
              <w:jc w:val="left"/>
              <w:rPr/>
            </w:pPr>
            <w:r>
              <w:rPr/>
              <w:t>Field</w:t>
            </w:r>
          </w:p>
        </w:tc>
        <w:tc>
          <w:tcPr>
            <w:tcW w:w="7276" w:type="dxa"/>
            <w:tcBorders/>
            <w:vAlign w:val="center"/>
          </w:tcPr>
          <w:p>
            <w:pPr>
              <w:pStyle w:val="TableHeading"/>
              <w:suppressLineNumbers/>
              <w:shd w:fill="0F2A30" w:val="clear"/>
              <w:bidi w:val="0"/>
              <w:jc w:val="left"/>
              <w:rPr/>
            </w:pPr>
            <w:r>
              <w:rPr/>
              <w:t>Value</w:t>
            </w:r>
          </w:p>
        </w:tc>
      </w:tr>
      <w:tr>
        <w:trPr/>
        <w:tc>
          <w:tcPr>
            <w:tcW w:w="1636" w:type="dxa"/>
            <w:tcBorders/>
            <w:vAlign w:val="center"/>
          </w:tcPr>
          <w:p>
            <w:pPr>
              <w:pStyle w:val="TableContents"/>
              <w:widowControl w:val="false"/>
              <w:suppressLineNumbers/>
              <w:bidi w:val="0"/>
              <w:jc w:val="left"/>
              <w:rPr/>
            </w:pPr>
            <w:r>
              <w:rPr/>
              <w:t>Tier · temperament</w:t>
            </w:r>
          </w:p>
        </w:tc>
        <w:tc>
          <w:tcPr>
            <w:tcW w:w="7276" w:type="dxa"/>
            <w:tcBorders/>
            <w:vAlign w:val="center"/>
          </w:tcPr>
          <w:p>
            <w:pPr>
              <w:pStyle w:val="TableContents"/>
              <w:widowControl w:val="false"/>
              <w:suppressLineNumbers/>
              <w:bidi w:val="0"/>
              <w:jc w:val="left"/>
              <w:rPr/>
            </w:pPr>
            <w:r>
              <w:rPr/>
              <w:t>II · Passive, solo, on a node</w:t>
            </w:r>
          </w:p>
        </w:tc>
      </w:tr>
      <w:tr>
        <w:trPr/>
        <w:tc>
          <w:tcPr>
            <w:tcW w:w="1636" w:type="dxa"/>
            <w:tcBorders/>
            <w:vAlign w:val="center"/>
          </w:tcPr>
          <w:p>
            <w:pPr>
              <w:pStyle w:val="TableContents"/>
              <w:widowControl w:val="false"/>
              <w:suppressLineNumbers/>
              <w:bidi w:val="0"/>
              <w:jc w:val="left"/>
              <w:rPr/>
            </w:pPr>
            <w:r>
              <w:rPr/>
              <w:t>Habitat · maps</w:t>
            </w:r>
          </w:p>
        </w:tc>
        <w:tc>
          <w:tcPr>
            <w:tcW w:w="7276" w:type="dxa"/>
            <w:tcBorders/>
            <w:vAlign w:val="center"/>
          </w:tcPr>
          <w:p>
            <w:pPr>
              <w:pStyle w:val="TableContents"/>
              <w:widowControl w:val="false"/>
              <w:suppressLineNumbers/>
              <w:bidi w:val="0"/>
              <w:jc w:val="left"/>
              <w:rPr/>
            </w:pPr>
            <w:r>
              <w:rPr/>
              <w:t>Rootwilds · Breathing Canopy</w:t>
            </w:r>
          </w:p>
        </w:tc>
      </w:tr>
      <w:tr>
        <w:trPr/>
        <w:tc>
          <w:tcPr>
            <w:tcW w:w="1636" w:type="dxa"/>
            <w:tcBorders/>
            <w:vAlign w:val="center"/>
          </w:tcPr>
          <w:p>
            <w:pPr>
              <w:pStyle w:val="TableContents"/>
              <w:widowControl w:val="false"/>
              <w:suppressLineNumbers/>
              <w:bidi w:val="0"/>
              <w:jc w:val="left"/>
              <w:rPr/>
            </w:pPr>
            <w:r>
              <w:rPr/>
              <w:t>Affinity</w:t>
            </w:r>
          </w:p>
        </w:tc>
        <w:tc>
          <w:tcPr>
            <w:tcW w:w="7276" w:type="dxa"/>
            <w:tcBorders/>
            <w:vAlign w:val="center"/>
          </w:tcPr>
          <w:p>
            <w:pPr>
              <w:pStyle w:val="TableContents"/>
              <w:widowControl w:val="false"/>
              <w:suppressLineNumbers/>
              <w:bidi w:val="0"/>
              <w:jc w:val="left"/>
              <w:rPr/>
            </w:pPr>
            <w:r>
              <w:rPr/>
              <w:t>Verdant</w:t>
            </w:r>
          </w:p>
        </w:tc>
      </w:tr>
      <w:tr>
        <w:trPr/>
        <w:tc>
          <w:tcPr>
            <w:tcW w:w="1636" w:type="dxa"/>
            <w:tcBorders/>
            <w:vAlign w:val="center"/>
          </w:tcPr>
          <w:p>
            <w:pPr>
              <w:pStyle w:val="TableContents"/>
              <w:widowControl w:val="false"/>
              <w:suppressLineNumbers/>
              <w:bidi w:val="0"/>
              <w:jc w:val="left"/>
              <w:rPr/>
            </w:pPr>
            <w:r>
              <w:rPr/>
              <w:t>Size</w:t>
            </w:r>
          </w:p>
        </w:tc>
        <w:tc>
          <w:tcPr>
            <w:tcW w:w="7276" w:type="dxa"/>
            <w:tcBorders/>
            <w:vAlign w:val="center"/>
          </w:tcPr>
          <w:p>
            <w:pPr>
              <w:pStyle w:val="TableContents"/>
              <w:widowControl w:val="false"/>
              <w:suppressLineNumbers/>
              <w:bidi w:val="0"/>
              <w:jc w:val="left"/>
              <w:rPr/>
            </w:pPr>
            <w:r>
              <w:rPr/>
              <w:t>1.4 m tall, 2.4 m long; a tick-like six-legged drinker with a glassy abdomen that fills with SAP</w:t>
            </w:r>
          </w:p>
        </w:tc>
      </w:tr>
      <w:tr>
        <w:trPr/>
        <w:tc>
          <w:tcPr>
            <w:tcW w:w="1636" w:type="dxa"/>
            <w:tcBorders/>
            <w:vAlign w:val="center"/>
          </w:tcPr>
          <w:p>
            <w:pPr>
              <w:pStyle w:val="TableContents"/>
              <w:widowControl w:val="false"/>
              <w:suppressLineNumbers/>
              <w:bidi w:val="0"/>
              <w:jc w:val="left"/>
              <w:rPr/>
            </w:pPr>
            <w:r>
              <w:rPr/>
              <w:t>Health · speed</w:t>
            </w:r>
          </w:p>
        </w:tc>
        <w:tc>
          <w:tcPr>
            <w:tcW w:w="7276" w:type="dxa"/>
            <w:tcBorders/>
            <w:vAlign w:val="center"/>
          </w:tcPr>
          <w:p>
            <w:pPr>
              <w:pStyle w:val="TableContents"/>
              <w:widowControl w:val="false"/>
              <w:suppressLineNumbers/>
              <w:bidi w:val="0"/>
              <w:jc w:val="left"/>
              <w:rPr/>
            </w:pPr>
            <w:r>
              <w:rPr/>
              <w:t>700 · 2.5 m/s</w:t>
            </w:r>
          </w:p>
        </w:tc>
      </w:tr>
      <w:tr>
        <w:trPr/>
        <w:tc>
          <w:tcPr>
            <w:tcW w:w="1636" w:type="dxa"/>
            <w:tcBorders/>
            <w:vAlign w:val="center"/>
          </w:tcPr>
          <w:p>
            <w:pPr>
              <w:pStyle w:val="TableContents"/>
              <w:widowControl w:val="false"/>
              <w:suppressLineNumbers/>
              <w:bidi w:val="0"/>
              <w:jc w:val="left"/>
              <w:rPr/>
            </w:pPr>
            <w:r>
              <w:rPr/>
              <w:t>Cores · respawn</w:t>
            </w:r>
          </w:p>
        </w:tc>
        <w:tc>
          <w:tcPr>
            <w:tcW w:w="7276" w:type="dxa"/>
            <w:tcBorders/>
            <w:vAlign w:val="center"/>
          </w:tcPr>
          <w:p>
            <w:pPr>
              <w:pStyle w:val="TableContents"/>
              <w:widowControl w:val="false"/>
              <w:suppressLineNumbers/>
              <w:bidi w:val="0"/>
              <w:jc w:val="left"/>
              <w:rPr/>
            </w:pPr>
            <w:r>
              <w:rPr/>
              <w:t>45 · 90 s</w:t>
            </w:r>
          </w:p>
        </w:tc>
      </w:tr>
      <w:tr>
        <w:trPr/>
        <w:tc>
          <w:tcPr>
            <w:tcW w:w="1636" w:type="dxa"/>
            <w:tcBorders/>
            <w:vAlign w:val="center"/>
          </w:tcPr>
          <w:p>
            <w:pPr>
              <w:pStyle w:val="TableContents"/>
              <w:widowControl w:val="false"/>
              <w:suppressLineNumbers/>
              <w:bidi w:val="0"/>
              <w:jc w:val="left"/>
              <w:rPr/>
            </w:pPr>
            <w:r>
              <w:rPr>
                <w:rStyle w:val="Strong"/>
              </w:rPr>
              <w:t>Key mechanic</w:t>
            </w:r>
          </w:p>
        </w:tc>
        <w:tc>
          <w:tcPr>
            <w:tcW w:w="7276" w:type="dxa"/>
            <w:tcBorders/>
            <w:vAlign w:val="center"/>
          </w:tcPr>
          <w:p>
            <w:pPr>
              <w:pStyle w:val="TableContents"/>
              <w:widowControl w:val="false"/>
              <w:suppressLineNumbers/>
              <w:bidi w:val="0"/>
              <w:jc w:val="left"/>
              <w:rPr/>
            </w:pPr>
            <w:r>
              <w:rPr/>
              <w:t xml:space="preserve">Drains </w:t>
            </w:r>
            <w:r>
              <w:rPr>
                <w:rStyle w:val="Strong"/>
              </w:rPr>
              <w:t>1 SAP/s</w:t>
            </w:r>
            <w:r>
              <w:rPr/>
              <w:t xml:space="preserve"> from the team holding its node (Verdant kill: </w:t>
            </w:r>
            <w:r>
              <w:rPr>
                <w:rStyle w:val="Strong"/>
              </w:rPr>
              <w:t>+30 SAP</w:t>
            </w:r>
            <w:r>
              <w:rPr/>
              <w:t>)</w:t>
            </w:r>
          </w:p>
        </w:tc>
      </w:tr>
    </w:tbl>
    <w:p>
      <w:pPr>
        <w:pStyle w:val="BodyText"/>
        <w:bidi w:val="0"/>
        <w:jc w:val="left"/>
        <w:rPr/>
      </w:pPr>
      <w:r>
        <w:rPr>
          <w:rStyle w:val="Strong"/>
        </w:rPr>
        <w:t>Behaviour:</w:t>
      </w:r>
      <w:r>
        <w:rPr/>
        <w:t xml:space="preserve"> sits on a node's core with its proboscis in the ground. Its abdomen glows brighter the more it has drained. Defends weakly (kick, 30 damage). </w:t>
      </w:r>
      <w:r>
        <w:rPr>
          <w:rStyle w:val="Strong"/>
        </w:rPr>
        <w:t>Counter-play:</w:t>
      </w:r>
      <w:r>
        <w:rPr/>
        <w:t xml:space="preserve"> clear it from your nodes; leave it on enemy nodes. </w:t>
      </w:r>
      <w:r>
        <w:rPr>
          <w:rStyle w:val="Strong"/>
        </w:rPr>
        <w:t>Animation set:</w:t>
      </w:r>
      <w:r>
        <w:rPr/>
        <w:t xml:space="preserve"> drink loop, abdomen fill (blend shape), scuttle, kick, death (abdomen bursts in an amber splash). </w:t>
      </w:r>
      <w:r>
        <w:rPr>
          <w:rStyle w:val="Strong"/>
        </w:rPr>
        <w:t>Audio:</w:t>
      </w:r>
      <w:r>
        <w:rPr/>
        <w:t xml:space="preserve"> slurping; a soft gurgle. </w:t>
      </w:r>
      <w:r>
        <w:rPr>
          <w:rStyle w:val="Strong"/>
        </w:rPr>
        <w:t>Blighted — Glowdrinker (Spec):</w:t>
      </w:r>
      <w:r>
        <w:rPr/>
        <w:t xml:space="preserve"> drains 1 SAP/s from the Wildborn </w:t>
      </w:r>
      <w:r>
        <w:rPr>
          <w:rStyle w:val="Strong"/>
        </w:rPr>
        <w:t>and adds it</w:t>
      </w:r>
      <w:r>
        <w:rPr/>
        <w:t xml:space="preserve"> to the Blightborn.</w:t>
      </w:r>
    </w:p>
    <w:p>
      <w:pPr>
        <w:pStyle w:val="HorizontalLine"/>
        <w:bidi w:val="0"/>
        <w:jc w:val="left"/>
        <w:rPr/>
      </w:pPr>
      <w:r>
        <w:rPr/>
      </w:r>
    </w:p>
    <w:p>
      <w:pPr>
        <w:pStyle w:val="Heading2"/>
        <w:bidi w:val="0"/>
        <w:jc w:val="left"/>
        <w:rPr/>
      </w:pPr>
      <w:r>
        <w:rPr/>
        <w:t>#23 Rimeback Stag</w:t>
      </w:r>
    </w:p>
    <w:tbl>
      <w:tblPr>
        <w:tblW w:w="8687" w:type="dxa"/>
        <w:jc w:val="left"/>
        <w:tblInd w:w="0" w:type="dxa"/>
        <w:tblLayout w:type="fixed"/>
        <w:tblCellMar>
          <w:top w:w="28" w:type="dxa"/>
          <w:left w:w="28" w:type="dxa"/>
          <w:bottom w:w="28" w:type="dxa"/>
          <w:right w:w="28" w:type="dxa"/>
        </w:tblCellMar>
      </w:tblPr>
      <w:tblGrid>
        <w:gridCol w:w="1636"/>
        <w:gridCol w:w="7051"/>
      </w:tblGrid>
      <w:tr>
        <w:trPr>
          <w:tblHeader w:val="true"/>
        </w:trPr>
        <w:tc>
          <w:tcPr>
            <w:tcW w:w="1636" w:type="dxa"/>
            <w:tcBorders/>
            <w:vAlign w:val="center"/>
          </w:tcPr>
          <w:p>
            <w:pPr>
              <w:pStyle w:val="TableHeading"/>
              <w:suppressLineNumbers/>
              <w:shd w:fill="0F2A30" w:val="clear"/>
              <w:bidi w:val="0"/>
              <w:jc w:val="left"/>
              <w:rPr/>
            </w:pPr>
            <w:r>
              <w:rPr/>
              <w:t>Field</w:t>
            </w:r>
          </w:p>
        </w:tc>
        <w:tc>
          <w:tcPr>
            <w:tcW w:w="7051" w:type="dxa"/>
            <w:tcBorders/>
            <w:vAlign w:val="center"/>
          </w:tcPr>
          <w:p>
            <w:pPr>
              <w:pStyle w:val="TableHeading"/>
              <w:suppressLineNumbers/>
              <w:shd w:fill="0F2A30" w:val="clear"/>
              <w:bidi w:val="0"/>
              <w:jc w:val="left"/>
              <w:rPr/>
            </w:pPr>
            <w:r>
              <w:rPr/>
              <w:t>Value</w:t>
            </w:r>
          </w:p>
        </w:tc>
      </w:tr>
      <w:tr>
        <w:trPr/>
        <w:tc>
          <w:tcPr>
            <w:tcW w:w="1636" w:type="dxa"/>
            <w:tcBorders/>
            <w:vAlign w:val="center"/>
          </w:tcPr>
          <w:p>
            <w:pPr>
              <w:pStyle w:val="TableContents"/>
              <w:widowControl w:val="false"/>
              <w:suppressLineNumbers/>
              <w:bidi w:val="0"/>
              <w:jc w:val="left"/>
              <w:rPr/>
            </w:pPr>
            <w:r>
              <w:rPr/>
              <w:t>Tier · temperament</w:t>
            </w:r>
          </w:p>
        </w:tc>
        <w:tc>
          <w:tcPr>
            <w:tcW w:w="7051" w:type="dxa"/>
            <w:tcBorders/>
            <w:vAlign w:val="center"/>
          </w:tcPr>
          <w:p>
            <w:pPr>
              <w:pStyle w:val="TableContents"/>
              <w:widowControl w:val="false"/>
              <w:suppressLineNumbers/>
              <w:bidi w:val="0"/>
              <w:jc w:val="left"/>
              <w:rPr/>
            </w:pPr>
            <w:r>
              <w:rPr/>
              <w:t>II · Skittish, herd of 5</w:t>
            </w:r>
          </w:p>
        </w:tc>
      </w:tr>
      <w:tr>
        <w:trPr/>
        <w:tc>
          <w:tcPr>
            <w:tcW w:w="1636" w:type="dxa"/>
            <w:tcBorders/>
            <w:vAlign w:val="center"/>
          </w:tcPr>
          <w:p>
            <w:pPr>
              <w:pStyle w:val="TableContents"/>
              <w:widowControl w:val="false"/>
              <w:suppressLineNumbers/>
              <w:bidi w:val="0"/>
              <w:jc w:val="left"/>
              <w:rPr/>
            </w:pPr>
            <w:r>
              <w:rPr/>
              <w:t>Habitat · maps</w:t>
            </w:r>
          </w:p>
        </w:tc>
        <w:tc>
          <w:tcPr>
            <w:tcW w:w="7051" w:type="dxa"/>
            <w:tcBorders/>
            <w:vAlign w:val="center"/>
          </w:tcPr>
          <w:p>
            <w:pPr>
              <w:pStyle w:val="TableContents"/>
              <w:widowControl w:val="false"/>
              <w:suppressLineNumbers/>
              <w:bidi w:val="0"/>
              <w:jc w:val="left"/>
              <w:rPr/>
            </w:pPr>
            <w:r>
              <w:rPr/>
              <w:t>Spirecliffs, Rimewastes · The Sleeper, The Frozen Falls</w:t>
            </w:r>
          </w:p>
        </w:tc>
      </w:tr>
      <w:tr>
        <w:trPr/>
        <w:tc>
          <w:tcPr>
            <w:tcW w:w="1636" w:type="dxa"/>
            <w:tcBorders/>
            <w:vAlign w:val="center"/>
          </w:tcPr>
          <w:p>
            <w:pPr>
              <w:pStyle w:val="TableContents"/>
              <w:widowControl w:val="false"/>
              <w:suppressLineNumbers/>
              <w:bidi w:val="0"/>
              <w:jc w:val="left"/>
              <w:rPr/>
            </w:pPr>
            <w:r>
              <w:rPr/>
              <w:t>Size</w:t>
            </w:r>
          </w:p>
        </w:tc>
        <w:tc>
          <w:tcPr>
            <w:tcW w:w="7051" w:type="dxa"/>
            <w:tcBorders/>
            <w:vAlign w:val="center"/>
          </w:tcPr>
          <w:p>
            <w:pPr>
              <w:pStyle w:val="TableContents"/>
              <w:widowControl w:val="false"/>
              <w:suppressLineNumbers/>
              <w:bidi w:val="0"/>
              <w:jc w:val="left"/>
              <w:rPr/>
            </w:pPr>
            <w:r>
              <w:rPr/>
              <w:t>2.0 m at the shoulder; six-legged, frost on the antlers</w:t>
            </w:r>
          </w:p>
        </w:tc>
      </w:tr>
      <w:tr>
        <w:trPr/>
        <w:tc>
          <w:tcPr>
            <w:tcW w:w="1636" w:type="dxa"/>
            <w:tcBorders/>
            <w:vAlign w:val="center"/>
          </w:tcPr>
          <w:p>
            <w:pPr>
              <w:pStyle w:val="TableContents"/>
              <w:widowControl w:val="false"/>
              <w:suppressLineNumbers/>
              <w:bidi w:val="0"/>
              <w:jc w:val="left"/>
              <w:rPr/>
            </w:pPr>
            <w:r>
              <w:rPr/>
              <w:t>Health · speed</w:t>
            </w:r>
          </w:p>
        </w:tc>
        <w:tc>
          <w:tcPr>
            <w:tcW w:w="7051" w:type="dxa"/>
            <w:tcBorders/>
            <w:vAlign w:val="center"/>
          </w:tcPr>
          <w:p>
            <w:pPr>
              <w:pStyle w:val="TableContents"/>
              <w:widowControl w:val="false"/>
              <w:suppressLineNumbers/>
              <w:bidi w:val="0"/>
              <w:jc w:val="left"/>
              <w:rPr/>
            </w:pPr>
            <w:r>
              <w:rPr/>
              <w:t>800 · 8.0 m/s</w:t>
            </w:r>
          </w:p>
        </w:tc>
      </w:tr>
      <w:tr>
        <w:trPr/>
        <w:tc>
          <w:tcPr>
            <w:tcW w:w="1636" w:type="dxa"/>
            <w:tcBorders/>
            <w:vAlign w:val="center"/>
          </w:tcPr>
          <w:p>
            <w:pPr>
              <w:pStyle w:val="TableContents"/>
              <w:widowControl w:val="false"/>
              <w:suppressLineNumbers/>
              <w:bidi w:val="0"/>
              <w:jc w:val="left"/>
              <w:rPr/>
            </w:pPr>
            <w:r>
              <w:rPr/>
              <w:t>Cores · respawn</w:t>
            </w:r>
          </w:p>
        </w:tc>
        <w:tc>
          <w:tcPr>
            <w:tcW w:w="7051" w:type="dxa"/>
            <w:tcBorders/>
            <w:vAlign w:val="center"/>
          </w:tcPr>
          <w:p>
            <w:pPr>
              <w:pStyle w:val="TableContents"/>
              <w:widowControl w:val="false"/>
              <w:suppressLineNumbers/>
              <w:bidi w:val="0"/>
              <w:jc w:val="left"/>
              <w:rPr/>
            </w:pPr>
            <w:r>
              <w:rPr/>
              <w:t>45 each · 90 s</w:t>
            </w:r>
          </w:p>
        </w:tc>
      </w:tr>
      <w:tr>
        <w:trPr/>
        <w:tc>
          <w:tcPr>
            <w:tcW w:w="1636" w:type="dxa"/>
            <w:tcBorders/>
            <w:vAlign w:val="center"/>
          </w:tcPr>
          <w:p>
            <w:pPr>
              <w:pStyle w:val="TableContents"/>
              <w:widowControl w:val="false"/>
              <w:suppressLineNumbers/>
              <w:bidi w:val="0"/>
              <w:jc w:val="left"/>
              <w:rPr/>
            </w:pPr>
            <w:r>
              <w:rPr>
                <w:rStyle w:val="Strong"/>
              </w:rPr>
              <w:t>Key mechanic</w:t>
            </w:r>
          </w:p>
        </w:tc>
        <w:tc>
          <w:tcPr>
            <w:tcW w:w="7051" w:type="dxa"/>
            <w:tcBorders/>
            <w:vAlign w:val="center"/>
          </w:tcPr>
          <w:p>
            <w:pPr>
              <w:pStyle w:val="TableContents"/>
              <w:widowControl w:val="false"/>
              <w:suppressLineNumbers/>
              <w:bidi w:val="0"/>
              <w:jc w:val="left"/>
              <w:rPr/>
            </w:pPr>
            <w:r>
              <w:rPr/>
              <w:t xml:space="preserve">Killing one starts a </w:t>
            </w:r>
            <w:r>
              <w:rPr>
                <w:rStyle w:val="Strong"/>
              </w:rPr>
              <w:t>stampede</w:t>
            </w:r>
            <w:r>
              <w:rPr/>
              <w:t xml:space="preserve"> 25 m: </w:t>
            </w:r>
            <w:r>
              <w:rPr>
                <w:rStyle w:val="Strong"/>
              </w:rPr>
              <w:t>80 damage + 4 m knockback</w:t>
            </w:r>
            <w:r>
              <w:rPr/>
              <w:t xml:space="preserve"> to anyone in the path</w:t>
            </w:r>
          </w:p>
        </w:tc>
      </w:tr>
    </w:tbl>
    <w:p>
      <w:pPr>
        <w:pStyle w:val="BodyText"/>
        <w:bidi w:val="0"/>
        <w:jc w:val="left"/>
        <w:rPr/>
      </w:pPr>
      <w:r>
        <w:rPr>
          <w:rStyle w:val="Strong"/>
        </w:rPr>
        <w:t>Behaviour:</w:t>
      </w:r>
      <w:r>
        <w:rPr/>
        <w:t xml:space="preserve"> grazes in a loose herd. When one dies, the others bolt in a straight 25 m line away from the killer (the stampede line shows as a ground decal for 0.6 s before they run). </w:t>
      </w:r>
      <w:r>
        <w:rPr>
          <w:rStyle w:val="Strong"/>
        </w:rPr>
        <w:t>Counter-play:</w:t>
      </w:r>
      <w:r>
        <w:rPr/>
        <w:t xml:space="preserve"> kill a stag when the enemy stands in the stampede line. </w:t>
      </w:r>
      <w:r>
        <w:rPr>
          <w:rStyle w:val="Strong"/>
        </w:rPr>
        <w:t>Animation set:</w:t>
      </w:r>
      <w:r>
        <w:rPr/>
        <w:t xml:space="preserve"> graze, alert, bolt, stampede run, death. </w:t>
      </w:r>
      <w:r>
        <w:rPr>
          <w:rStyle w:val="Strong"/>
        </w:rPr>
        <w:t>Audio:</w:t>
      </w:r>
      <w:r>
        <w:rPr/>
        <w:t xml:space="preserve"> bugling calls; drumming hooves on ice. </w:t>
      </w:r>
      <w:r>
        <w:rPr>
          <w:rStyle w:val="Strong"/>
        </w:rPr>
        <w:t>Blighted — Glassback Stag:</w:t>
      </w:r>
      <w:r>
        <w:rPr/>
        <w:t xml:space="preserve"> its stampede leaves Glaze.</w:t>
      </w:r>
    </w:p>
    <w:p>
      <w:pPr>
        <w:pStyle w:val="HorizontalLine"/>
        <w:bidi w:val="0"/>
        <w:jc w:val="left"/>
        <w:rPr/>
      </w:pPr>
      <w:r>
        <w:rPr/>
      </w:r>
    </w:p>
    <w:p>
      <w:pPr>
        <w:pStyle w:val="Heading2"/>
        <w:bidi w:val="0"/>
        <w:jc w:val="left"/>
        <w:rPr/>
      </w:pPr>
      <w:r>
        <w:rPr/>
        <w:t>#24 Sixfold Wyrm (Apex)</w:t>
      </w:r>
    </w:p>
    <w:tbl>
      <w:tblPr>
        <w:tblW w:w="10205" w:type="dxa"/>
        <w:jc w:val="left"/>
        <w:tblInd w:w="0" w:type="dxa"/>
        <w:tblLayout w:type="fixed"/>
        <w:tblCellMar>
          <w:top w:w="28" w:type="dxa"/>
          <w:left w:w="28" w:type="dxa"/>
          <w:bottom w:w="28" w:type="dxa"/>
          <w:right w:w="28" w:type="dxa"/>
        </w:tblCellMar>
      </w:tblPr>
      <w:tblGrid>
        <w:gridCol w:w="1508"/>
        <w:gridCol w:w="8697"/>
      </w:tblGrid>
      <w:tr>
        <w:trPr>
          <w:tblHeader w:val="true"/>
        </w:trPr>
        <w:tc>
          <w:tcPr>
            <w:tcW w:w="1508" w:type="dxa"/>
            <w:tcBorders/>
            <w:vAlign w:val="center"/>
          </w:tcPr>
          <w:p>
            <w:pPr>
              <w:pStyle w:val="TableHeading"/>
              <w:suppressLineNumbers/>
              <w:shd w:fill="0F2A30" w:val="clear"/>
              <w:bidi w:val="0"/>
              <w:jc w:val="left"/>
              <w:rPr/>
            </w:pPr>
            <w:r>
              <w:rPr/>
              <w:t>Field</w:t>
            </w:r>
          </w:p>
        </w:tc>
        <w:tc>
          <w:tcPr>
            <w:tcW w:w="8697" w:type="dxa"/>
            <w:tcBorders/>
            <w:vAlign w:val="center"/>
          </w:tcPr>
          <w:p>
            <w:pPr>
              <w:pStyle w:val="TableHeading"/>
              <w:suppressLineNumbers/>
              <w:shd w:fill="0F2A30" w:val="clear"/>
              <w:bidi w:val="0"/>
              <w:jc w:val="left"/>
              <w:rPr/>
            </w:pPr>
            <w:r>
              <w:rPr/>
              <w:t>Value</w:t>
            </w:r>
          </w:p>
        </w:tc>
      </w:tr>
      <w:tr>
        <w:trPr/>
        <w:tc>
          <w:tcPr>
            <w:tcW w:w="1508" w:type="dxa"/>
            <w:tcBorders/>
            <w:vAlign w:val="center"/>
          </w:tcPr>
          <w:p>
            <w:pPr>
              <w:pStyle w:val="TableContents"/>
              <w:widowControl w:val="false"/>
              <w:suppressLineNumbers/>
              <w:bidi w:val="0"/>
              <w:jc w:val="left"/>
              <w:rPr/>
            </w:pPr>
            <w:r>
              <w:rPr/>
              <w:t>Tier · temperament</w:t>
            </w:r>
          </w:p>
        </w:tc>
        <w:tc>
          <w:tcPr>
            <w:tcW w:w="8697" w:type="dxa"/>
            <w:tcBorders/>
            <w:vAlign w:val="center"/>
          </w:tcPr>
          <w:p>
            <w:pPr>
              <w:pStyle w:val="TableContents"/>
              <w:widowControl w:val="false"/>
              <w:suppressLineNumbers/>
              <w:bidi w:val="0"/>
              <w:jc w:val="left"/>
              <w:rPr/>
            </w:pPr>
            <w:r>
              <w:rPr/>
              <w:t>IV · Apex, solo</w:t>
            </w:r>
          </w:p>
        </w:tc>
      </w:tr>
      <w:tr>
        <w:trPr/>
        <w:tc>
          <w:tcPr>
            <w:tcW w:w="1508" w:type="dxa"/>
            <w:tcBorders/>
            <w:vAlign w:val="center"/>
          </w:tcPr>
          <w:p>
            <w:pPr>
              <w:pStyle w:val="TableContents"/>
              <w:widowControl w:val="false"/>
              <w:suppressLineNumbers/>
              <w:bidi w:val="0"/>
              <w:jc w:val="left"/>
              <w:rPr/>
            </w:pPr>
            <w:r>
              <w:rPr/>
              <w:t>Habitat · maps</w:t>
            </w:r>
          </w:p>
        </w:tc>
        <w:tc>
          <w:tcPr>
            <w:tcW w:w="8697" w:type="dxa"/>
            <w:tcBorders/>
            <w:vAlign w:val="center"/>
          </w:tcPr>
          <w:p>
            <w:pPr>
              <w:pStyle w:val="TableContents"/>
              <w:widowControl w:val="false"/>
              <w:suppressLineNumbers/>
              <w:bidi w:val="0"/>
              <w:jc w:val="left"/>
              <w:rPr/>
            </w:pPr>
            <w:r>
              <w:rPr/>
              <w:t>Underroot · The Nerve; patron event (Blighted Wyrm) on any map</w:t>
            </w:r>
          </w:p>
        </w:tc>
      </w:tr>
      <w:tr>
        <w:trPr/>
        <w:tc>
          <w:tcPr>
            <w:tcW w:w="1508" w:type="dxa"/>
            <w:tcBorders/>
            <w:vAlign w:val="center"/>
          </w:tcPr>
          <w:p>
            <w:pPr>
              <w:pStyle w:val="TableContents"/>
              <w:widowControl w:val="false"/>
              <w:suppressLineNumbers/>
              <w:bidi w:val="0"/>
              <w:jc w:val="left"/>
              <w:rPr/>
            </w:pPr>
            <w:r>
              <w:rPr/>
              <w:t>Affinity</w:t>
            </w:r>
          </w:p>
        </w:tc>
        <w:tc>
          <w:tcPr>
            <w:tcW w:w="8697" w:type="dxa"/>
            <w:tcBorders/>
            <w:vAlign w:val="center"/>
          </w:tcPr>
          <w:p>
            <w:pPr>
              <w:pStyle w:val="TableContents"/>
              <w:widowControl w:val="false"/>
              <w:suppressLineNumbers/>
              <w:bidi w:val="0"/>
              <w:jc w:val="left"/>
              <w:rPr/>
            </w:pPr>
            <w:r>
              <w:rPr/>
              <w:t>Brawler</w:t>
            </w:r>
          </w:p>
        </w:tc>
      </w:tr>
      <w:tr>
        <w:trPr/>
        <w:tc>
          <w:tcPr>
            <w:tcW w:w="1508" w:type="dxa"/>
            <w:tcBorders/>
            <w:vAlign w:val="center"/>
          </w:tcPr>
          <w:p>
            <w:pPr>
              <w:pStyle w:val="TableContents"/>
              <w:widowControl w:val="false"/>
              <w:suppressLineNumbers/>
              <w:bidi w:val="0"/>
              <w:jc w:val="left"/>
              <w:rPr/>
            </w:pPr>
            <w:r>
              <w:rPr/>
              <w:t>Size</w:t>
            </w:r>
          </w:p>
        </w:tc>
        <w:tc>
          <w:tcPr>
            <w:tcW w:w="8697" w:type="dxa"/>
            <w:tcBorders/>
            <w:vAlign w:val="center"/>
          </w:tcPr>
          <w:p>
            <w:pPr>
              <w:pStyle w:val="TableContents"/>
              <w:widowControl w:val="false"/>
              <w:suppressLineNumbers/>
              <w:bidi w:val="0"/>
              <w:jc w:val="left"/>
              <w:rPr/>
            </w:pPr>
            <w:r>
              <w:rPr/>
              <w:t xml:space="preserve">6 m tall at the head when raised, </w:t>
            </w:r>
            <w:r>
              <w:rPr>
                <w:rStyle w:val="Strong"/>
              </w:rPr>
              <w:t>38 m long</w:t>
            </w:r>
            <w:r>
              <w:rPr/>
              <w:t>; a six-legged serpent-dragon with a spade head</w:t>
            </w:r>
          </w:p>
        </w:tc>
      </w:tr>
      <w:tr>
        <w:trPr/>
        <w:tc>
          <w:tcPr>
            <w:tcW w:w="1508" w:type="dxa"/>
            <w:tcBorders/>
            <w:vAlign w:val="center"/>
          </w:tcPr>
          <w:p>
            <w:pPr>
              <w:pStyle w:val="TableContents"/>
              <w:widowControl w:val="false"/>
              <w:suppressLineNumbers/>
              <w:bidi w:val="0"/>
              <w:jc w:val="left"/>
              <w:rPr/>
            </w:pPr>
            <w:r>
              <w:rPr/>
              <w:t>Health · speed</w:t>
            </w:r>
          </w:p>
        </w:tc>
        <w:tc>
          <w:tcPr>
            <w:tcW w:w="8697" w:type="dxa"/>
            <w:tcBorders/>
            <w:vAlign w:val="center"/>
          </w:tcPr>
          <w:p>
            <w:pPr>
              <w:pStyle w:val="TableContents"/>
              <w:widowControl w:val="false"/>
              <w:suppressLineNumbers/>
              <w:bidi w:val="0"/>
              <w:jc w:val="left"/>
              <w:rPr/>
            </w:pPr>
            <w:r>
              <w:rPr/>
              <w:t>28,000 · 6.0 m/s</w:t>
            </w:r>
          </w:p>
        </w:tc>
      </w:tr>
      <w:tr>
        <w:trPr/>
        <w:tc>
          <w:tcPr>
            <w:tcW w:w="1508" w:type="dxa"/>
            <w:tcBorders/>
            <w:vAlign w:val="center"/>
          </w:tcPr>
          <w:p>
            <w:pPr>
              <w:pStyle w:val="TableContents"/>
              <w:widowControl w:val="false"/>
              <w:suppressLineNumbers/>
              <w:bidi w:val="0"/>
              <w:jc w:val="left"/>
              <w:rPr/>
            </w:pPr>
            <w:r>
              <w:rPr/>
              <w:t>Attacks</w:t>
            </w:r>
          </w:p>
        </w:tc>
        <w:tc>
          <w:tcPr>
            <w:tcW w:w="8697" w:type="dxa"/>
            <w:tcBorders/>
            <w:vAlign w:val="center"/>
          </w:tcPr>
          <w:p>
            <w:pPr>
              <w:pStyle w:val="TableContents"/>
              <w:widowControl w:val="false"/>
              <w:suppressLineNumbers/>
              <w:bidi w:val="0"/>
              <w:jc w:val="left"/>
              <w:rPr/>
            </w:pPr>
            <w:r>
              <w:rPr>
                <w:rStyle w:val="Strong"/>
              </w:rPr>
              <w:t>Bite 400</w:t>
            </w:r>
            <w:r>
              <w:rPr/>
              <w:t xml:space="preserve"> · </w:t>
            </w:r>
            <w:r>
              <w:rPr>
                <w:rStyle w:val="Strong"/>
              </w:rPr>
              <w:t>Tail sweep 250, radius 8 m</w:t>
            </w:r>
          </w:p>
        </w:tc>
      </w:tr>
      <w:tr>
        <w:trPr/>
        <w:tc>
          <w:tcPr>
            <w:tcW w:w="1508" w:type="dxa"/>
            <w:tcBorders/>
            <w:vAlign w:val="center"/>
          </w:tcPr>
          <w:p>
            <w:pPr>
              <w:pStyle w:val="TableContents"/>
              <w:widowControl w:val="false"/>
              <w:suppressLineNumbers/>
              <w:bidi w:val="0"/>
              <w:jc w:val="left"/>
              <w:rPr/>
            </w:pPr>
            <w:r>
              <w:rPr/>
              <w:t>Cores · SAP</w:t>
            </w:r>
          </w:p>
        </w:tc>
        <w:tc>
          <w:tcPr>
            <w:tcW w:w="8697" w:type="dxa"/>
            <w:tcBorders/>
            <w:vAlign w:val="center"/>
          </w:tcPr>
          <w:p>
            <w:pPr>
              <w:pStyle w:val="TableContents"/>
              <w:widowControl w:val="false"/>
              <w:suppressLineNumbers/>
              <w:bidi w:val="0"/>
              <w:jc w:val="left"/>
              <w:rPr/>
            </w:pPr>
            <w:r>
              <w:rPr/>
              <w:t>400 + 100 SAP (split)</w:t>
            </w:r>
          </w:p>
        </w:tc>
      </w:tr>
      <w:tr>
        <w:trPr/>
        <w:tc>
          <w:tcPr>
            <w:tcW w:w="1508" w:type="dxa"/>
            <w:tcBorders/>
            <w:vAlign w:val="center"/>
          </w:tcPr>
          <w:p>
            <w:pPr>
              <w:pStyle w:val="TableContents"/>
              <w:widowControl w:val="false"/>
              <w:suppressLineNumbers/>
              <w:bidi w:val="0"/>
              <w:jc w:val="left"/>
              <w:rPr/>
            </w:pPr>
            <w:r>
              <w:rPr/>
              <w:t>Weak point</w:t>
            </w:r>
          </w:p>
        </w:tc>
        <w:tc>
          <w:tcPr>
            <w:tcW w:w="8697" w:type="dxa"/>
            <w:tcBorders/>
            <w:vAlign w:val="center"/>
          </w:tcPr>
          <w:p>
            <w:pPr>
              <w:pStyle w:val="TableContents"/>
              <w:widowControl w:val="false"/>
              <w:suppressLineNumbers/>
              <w:bidi w:val="0"/>
              <w:jc w:val="left"/>
              <w:rPr/>
            </w:pPr>
            <w:r>
              <w:rPr/>
              <w:t>The soft throat behind the jaw, front 90°, exposed while it rears for a Bite</w:t>
            </w:r>
          </w:p>
        </w:tc>
      </w:tr>
      <w:tr>
        <w:trPr/>
        <w:tc>
          <w:tcPr>
            <w:tcW w:w="1508" w:type="dxa"/>
            <w:tcBorders/>
            <w:vAlign w:val="center"/>
          </w:tcPr>
          <w:p>
            <w:pPr>
              <w:pStyle w:val="TableContents"/>
              <w:widowControl w:val="false"/>
              <w:suppressLineNumbers/>
              <w:bidi w:val="0"/>
              <w:jc w:val="left"/>
              <w:rPr/>
            </w:pPr>
            <w:r>
              <w:rPr>
                <w:rStyle w:val="Strong"/>
              </w:rPr>
              <w:t>Key mechanic</w:t>
            </w:r>
          </w:p>
        </w:tc>
        <w:tc>
          <w:tcPr>
            <w:tcW w:w="8697" w:type="dxa"/>
            <w:tcBorders/>
            <w:vAlign w:val="center"/>
          </w:tcPr>
          <w:p>
            <w:pPr>
              <w:pStyle w:val="TableContents"/>
              <w:widowControl w:val="false"/>
              <w:suppressLineNumbers/>
              <w:bidi w:val="0"/>
              <w:jc w:val="left"/>
              <w:rPr/>
            </w:pPr>
            <w:r>
              <w:rPr/>
              <w:t xml:space="preserve">Bursts out at </w:t>
            </w:r>
            <w:r>
              <w:rPr>
                <w:rStyle w:val="Strong"/>
              </w:rPr>
              <w:t>100 Tension</w:t>
            </w:r>
            <w:r>
              <w:rPr/>
              <w:t xml:space="preserve"> in that region. </w:t>
            </w:r>
            <w:r>
              <w:rPr>
                <w:rStyle w:val="Strong"/>
              </w:rPr>
              <w:t>Burrows and resurfaces every 20 s near the loudest player</w:t>
            </w:r>
            <w:r>
              <w:rPr/>
              <w:t xml:space="preserve"> (lure it). The Murmur Surge version </w:t>
            </w:r>
            <w:r>
              <w:rPr>
                <w:rStyle w:val="Strong"/>
              </w:rPr>
              <w:t>hunts Wildborn for 45 s</w:t>
            </w:r>
          </w:p>
        </w:tc>
      </w:tr>
    </w:tbl>
    <w:p>
      <w:pPr>
        <w:pStyle w:val="BodyText"/>
        <w:bidi w:val="0"/>
        <w:jc w:val="left"/>
        <w:rPr/>
      </w:pPr>
      <w:r>
        <w:rPr>
          <w:rStyle w:val="Strong"/>
        </w:rPr>
        <w:t>Behaviour</w:t>
      </w:r>
    </w:p>
    <w:tbl>
      <w:tblPr>
        <w:tblW w:w="10205" w:type="dxa"/>
        <w:jc w:val="left"/>
        <w:tblInd w:w="0" w:type="dxa"/>
        <w:tblLayout w:type="fixed"/>
        <w:tblCellMar>
          <w:top w:w="28" w:type="dxa"/>
          <w:left w:w="28" w:type="dxa"/>
          <w:bottom w:w="28" w:type="dxa"/>
          <w:right w:w="28" w:type="dxa"/>
        </w:tblCellMar>
      </w:tblPr>
      <w:tblGrid>
        <w:gridCol w:w="1540"/>
        <w:gridCol w:w="1702"/>
        <w:gridCol w:w="6963"/>
      </w:tblGrid>
      <w:tr>
        <w:trPr>
          <w:tblHeader w:val="true"/>
        </w:trPr>
        <w:tc>
          <w:tcPr>
            <w:tcW w:w="1540" w:type="dxa"/>
            <w:tcBorders/>
            <w:vAlign w:val="center"/>
          </w:tcPr>
          <w:p>
            <w:pPr>
              <w:pStyle w:val="TableHeading"/>
              <w:suppressLineNumbers/>
              <w:shd w:fill="0F2A30" w:val="clear"/>
              <w:bidi w:val="0"/>
              <w:jc w:val="left"/>
              <w:rPr/>
            </w:pPr>
            <w:r>
              <w:rPr/>
              <w:t>State</w:t>
            </w:r>
          </w:p>
        </w:tc>
        <w:tc>
          <w:tcPr>
            <w:tcW w:w="1702" w:type="dxa"/>
            <w:tcBorders/>
            <w:vAlign w:val="center"/>
          </w:tcPr>
          <w:p>
            <w:pPr>
              <w:pStyle w:val="TableHeading"/>
              <w:suppressLineNumbers/>
              <w:shd w:fill="0F2A30" w:val="clear"/>
              <w:bidi w:val="0"/>
              <w:jc w:val="left"/>
              <w:rPr/>
            </w:pPr>
            <w:r>
              <w:rPr/>
              <w:t>Trigger</w:t>
            </w:r>
          </w:p>
        </w:tc>
        <w:tc>
          <w:tcPr>
            <w:tcW w:w="6963" w:type="dxa"/>
            <w:tcBorders/>
            <w:vAlign w:val="center"/>
          </w:tcPr>
          <w:p>
            <w:pPr>
              <w:pStyle w:val="TableHeading"/>
              <w:suppressLineNumbers/>
              <w:shd w:fill="0F2A30" w:val="clear"/>
              <w:bidi w:val="0"/>
              <w:jc w:val="left"/>
              <w:rPr/>
            </w:pPr>
            <w:r>
              <w:rPr/>
              <w:t>Does</w:t>
            </w:r>
          </w:p>
        </w:tc>
      </w:tr>
      <w:tr>
        <w:trPr/>
        <w:tc>
          <w:tcPr>
            <w:tcW w:w="1540" w:type="dxa"/>
            <w:tcBorders/>
            <w:vAlign w:val="center"/>
          </w:tcPr>
          <w:p>
            <w:pPr>
              <w:pStyle w:val="TableContents"/>
              <w:widowControl w:val="false"/>
              <w:suppressLineNumbers/>
              <w:bidi w:val="0"/>
              <w:jc w:val="left"/>
              <w:rPr/>
            </w:pPr>
            <w:r>
              <w:rPr/>
              <w:t>Emerge</w:t>
            </w:r>
          </w:p>
        </w:tc>
        <w:tc>
          <w:tcPr>
            <w:tcW w:w="1702" w:type="dxa"/>
            <w:tcBorders/>
            <w:vAlign w:val="center"/>
          </w:tcPr>
          <w:p>
            <w:pPr>
              <w:pStyle w:val="TableContents"/>
              <w:widowControl w:val="false"/>
              <w:suppressLineNumbers/>
              <w:bidi w:val="0"/>
              <w:jc w:val="left"/>
              <w:rPr/>
            </w:pPr>
            <w:r>
              <w:rPr/>
              <w:t>Spawn, or after a burrow</w:t>
            </w:r>
          </w:p>
        </w:tc>
        <w:tc>
          <w:tcPr>
            <w:tcW w:w="6963" w:type="dxa"/>
            <w:tcBorders/>
            <w:vAlign w:val="center"/>
          </w:tcPr>
          <w:p>
            <w:pPr>
              <w:pStyle w:val="TableContents"/>
              <w:widowControl w:val="false"/>
              <w:suppressLineNumbers/>
              <w:bidi w:val="0"/>
              <w:jc w:val="left"/>
              <w:rPr/>
            </w:pPr>
            <w:r>
              <w:rPr/>
              <w:t>Ground cracks in a 10 m circle (1.5 s warning), then it bursts up: 150 damage, knock-up 0.6 s to anyone inside</w:t>
            </w:r>
          </w:p>
        </w:tc>
      </w:tr>
      <w:tr>
        <w:trPr/>
        <w:tc>
          <w:tcPr>
            <w:tcW w:w="1540" w:type="dxa"/>
            <w:tcBorders/>
            <w:vAlign w:val="center"/>
          </w:tcPr>
          <w:p>
            <w:pPr>
              <w:pStyle w:val="TableContents"/>
              <w:widowControl w:val="false"/>
              <w:suppressLineNumbers/>
              <w:bidi w:val="0"/>
              <w:jc w:val="left"/>
              <w:rPr/>
            </w:pPr>
            <w:r>
              <w:rPr/>
              <w:t>Fight</w:t>
            </w:r>
          </w:p>
        </w:tc>
        <w:tc>
          <w:tcPr>
            <w:tcW w:w="1702" w:type="dxa"/>
            <w:tcBorders/>
            <w:vAlign w:val="center"/>
          </w:tcPr>
          <w:p>
            <w:pPr>
              <w:pStyle w:val="TableContents"/>
              <w:widowControl w:val="false"/>
              <w:suppressLineNumbers/>
              <w:bidi w:val="0"/>
              <w:jc w:val="left"/>
              <w:rPr/>
            </w:pPr>
            <w:r>
              <w:rPr/>
              <w:t>Above ground</w:t>
            </w:r>
          </w:p>
        </w:tc>
        <w:tc>
          <w:tcPr>
            <w:tcW w:w="6963" w:type="dxa"/>
            <w:tcBorders/>
            <w:vAlign w:val="center"/>
          </w:tcPr>
          <w:p>
            <w:pPr>
              <w:pStyle w:val="TableContents"/>
              <w:widowControl w:val="false"/>
              <w:suppressLineNumbers/>
              <w:bidi w:val="0"/>
              <w:jc w:val="left"/>
              <w:rPr/>
            </w:pPr>
            <w:r>
              <w:rPr/>
              <w:t>Bites (1.0 s rear-back, cone 60° 6 m, 400) and tail-sweeps (1.2 s coil, ring r 8 m, 250, knockback 4 m, every 10 s)</w:t>
            </w:r>
          </w:p>
        </w:tc>
      </w:tr>
      <w:tr>
        <w:trPr/>
        <w:tc>
          <w:tcPr>
            <w:tcW w:w="1540" w:type="dxa"/>
            <w:tcBorders/>
            <w:vAlign w:val="center"/>
          </w:tcPr>
          <w:p>
            <w:pPr>
              <w:pStyle w:val="TableContents"/>
              <w:widowControl w:val="false"/>
              <w:suppressLineNumbers/>
              <w:bidi w:val="0"/>
              <w:jc w:val="left"/>
              <w:rPr/>
            </w:pPr>
            <w:r>
              <w:rPr/>
              <w:t>Burrow</w:t>
            </w:r>
          </w:p>
        </w:tc>
        <w:tc>
          <w:tcPr>
            <w:tcW w:w="1702" w:type="dxa"/>
            <w:tcBorders/>
            <w:vAlign w:val="center"/>
          </w:tcPr>
          <w:p>
            <w:pPr>
              <w:pStyle w:val="TableContents"/>
              <w:widowControl w:val="false"/>
              <w:suppressLineNumbers/>
              <w:bidi w:val="0"/>
              <w:jc w:val="left"/>
              <w:rPr/>
            </w:pPr>
            <w:r>
              <w:rPr/>
              <w:t>Every 20 s</w:t>
            </w:r>
          </w:p>
        </w:tc>
        <w:tc>
          <w:tcPr>
            <w:tcW w:w="6963" w:type="dxa"/>
            <w:tcBorders/>
            <w:vAlign w:val="center"/>
          </w:tcPr>
          <w:p>
            <w:pPr>
              <w:pStyle w:val="TableContents"/>
              <w:widowControl w:val="false"/>
              <w:suppressLineNumbers/>
              <w:bidi w:val="0"/>
              <w:jc w:val="left"/>
              <w:rPr/>
            </w:pPr>
            <w:r>
              <w:rPr/>
              <w:t>Dives (2 s), travels underground toward the player with the loudest sound signature in 60 m, emerges near them</w:t>
            </w:r>
          </w:p>
        </w:tc>
      </w:tr>
      <w:tr>
        <w:trPr/>
        <w:tc>
          <w:tcPr>
            <w:tcW w:w="1540" w:type="dxa"/>
            <w:tcBorders/>
            <w:vAlign w:val="center"/>
          </w:tcPr>
          <w:p>
            <w:pPr>
              <w:pStyle w:val="TableContents"/>
              <w:widowControl w:val="false"/>
              <w:suppressLineNumbers/>
              <w:bidi w:val="0"/>
              <w:jc w:val="left"/>
              <w:rPr/>
            </w:pPr>
            <w:r>
              <w:rPr/>
              <w:t>Hunt (Murmur Surge)</w:t>
            </w:r>
          </w:p>
        </w:tc>
        <w:tc>
          <w:tcPr>
            <w:tcW w:w="1702" w:type="dxa"/>
            <w:tcBorders/>
            <w:vAlign w:val="center"/>
          </w:tcPr>
          <w:p>
            <w:pPr>
              <w:pStyle w:val="TableContents"/>
              <w:widowControl w:val="false"/>
              <w:suppressLineNumbers/>
              <w:bidi w:val="0"/>
              <w:jc w:val="left"/>
              <w:rPr/>
            </w:pPr>
            <w:r>
              <w:rPr/>
              <w:t>Event spawn</w:t>
            </w:r>
          </w:p>
        </w:tc>
        <w:tc>
          <w:tcPr>
            <w:tcW w:w="6963" w:type="dxa"/>
            <w:tcBorders/>
            <w:vAlign w:val="center"/>
          </w:tcPr>
          <w:p>
            <w:pPr>
              <w:pStyle w:val="TableContents"/>
              <w:widowControl w:val="false"/>
              <w:suppressLineNumbers/>
              <w:bidi w:val="0"/>
              <w:jc w:val="left"/>
              <w:rPr/>
            </w:pPr>
            <w:r>
              <w:rPr/>
              <w:t>Targets Wildborn only for 45 s, then burrows away</w:t>
            </w:r>
          </w:p>
        </w:tc>
      </w:tr>
    </w:tbl>
    <w:p>
      <w:pPr>
        <w:pStyle w:val="BodyText"/>
        <w:bidi w:val="0"/>
        <w:jc w:val="left"/>
        <w:rPr/>
      </w:pPr>
      <w:r>
        <w:rPr>
          <w:rStyle w:val="Strong"/>
        </w:rPr>
        <w:t>Counter-play:</w:t>
      </w:r>
      <w:r>
        <w:rPr/>
        <w:t xml:space="preserve"> the loudest player decides where it emerges, so a carrier with 300+ cores or a fresh Stage change can lure it into the enemy. Stand outside the crack circle. </w:t>
      </w:r>
      <w:r>
        <w:rPr>
          <w:rStyle w:val="Strong"/>
        </w:rPr>
        <w:t>Animation set:</w:t>
      </w:r>
      <w:r>
        <w:rPr/>
        <w:t xml:space="preserve"> emerge, rear-bite, tail coil and sweep, burrow dive, underground travel (a moving ridge of earth), roar, death. </w:t>
      </w:r>
      <w:r>
        <w:rPr>
          <w:rStyle w:val="Strong"/>
        </w:rPr>
        <w:t>Audio:</w:t>
      </w:r>
      <w:r>
        <w:rPr/>
        <w:t xml:space="preserve"> grinding rock underground (a rumble that moves); a hissing roar. </w:t>
      </w:r>
      <w:r>
        <w:rPr>
          <w:rStyle w:val="Strong"/>
        </w:rPr>
        <w:t>Blighted — Blighted Wyrm (Spec):</w:t>
      </w:r>
      <w:r>
        <w:rPr/>
        <w:t xml:space="preserve"> the patron-event version; glass scales, cyan throat.</w:t>
      </w:r>
    </w:p>
    <w:p>
      <w:pPr>
        <w:pStyle w:val="HorizontalLine"/>
        <w:bidi w:val="0"/>
        <w:jc w:val="left"/>
        <w:rPr/>
      </w:pPr>
      <w:r>
        <w:rPr/>
      </w:r>
    </w:p>
    <w:p>
      <w:pPr>
        <w:pStyle w:val="Heading2"/>
        <w:bidi w:val="0"/>
        <w:jc w:val="left"/>
        <w:rPr/>
      </w:pPr>
      <w:r>
        <w:rPr/>
        <w:t>#41 Cairnshell</w:t>
      </w:r>
    </w:p>
    <w:tbl>
      <w:tblPr>
        <w:tblW w:w="10205" w:type="dxa"/>
        <w:jc w:val="left"/>
        <w:tblInd w:w="0" w:type="dxa"/>
        <w:tblLayout w:type="fixed"/>
        <w:tblCellMar>
          <w:top w:w="28" w:type="dxa"/>
          <w:left w:w="28" w:type="dxa"/>
          <w:bottom w:w="28" w:type="dxa"/>
          <w:right w:w="28" w:type="dxa"/>
        </w:tblCellMar>
      </w:tblPr>
      <w:tblGrid>
        <w:gridCol w:w="1590"/>
        <w:gridCol w:w="8615"/>
      </w:tblGrid>
      <w:tr>
        <w:trPr>
          <w:tblHeader w:val="true"/>
        </w:trPr>
        <w:tc>
          <w:tcPr>
            <w:tcW w:w="1590" w:type="dxa"/>
            <w:tcBorders/>
            <w:vAlign w:val="center"/>
          </w:tcPr>
          <w:p>
            <w:pPr>
              <w:pStyle w:val="TableHeading"/>
              <w:suppressLineNumbers/>
              <w:shd w:fill="0F2A30" w:val="clear"/>
              <w:bidi w:val="0"/>
              <w:jc w:val="left"/>
              <w:rPr/>
            </w:pPr>
            <w:r>
              <w:rPr/>
              <w:t>Field</w:t>
            </w:r>
          </w:p>
        </w:tc>
        <w:tc>
          <w:tcPr>
            <w:tcW w:w="8615" w:type="dxa"/>
            <w:tcBorders/>
            <w:vAlign w:val="center"/>
          </w:tcPr>
          <w:p>
            <w:pPr>
              <w:pStyle w:val="TableHeading"/>
              <w:suppressLineNumbers/>
              <w:shd w:fill="0F2A30" w:val="clear"/>
              <w:bidi w:val="0"/>
              <w:jc w:val="left"/>
              <w:rPr/>
            </w:pPr>
            <w:r>
              <w:rPr/>
              <w:t>Value</w:t>
            </w:r>
          </w:p>
        </w:tc>
      </w:tr>
      <w:tr>
        <w:trPr/>
        <w:tc>
          <w:tcPr>
            <w:tcW w:w="1590" w:type="dxa"/>
            <w:tcBorders/>
            <w:vAlign w:val="center"/>
          </w:tcPr>
          <w:p>
            <w:pPr>
              <w:pStyle w:val="TableContents"/>
              <w:widowControl w:val="false"/>
              <w:suppressLineNumbers/>
              <w:bidi w:val="0"/>
              <w:jc w:val="left"/>
              <w:rPr/>
            </w:pPr>
            <w:r>
              <w:rPr/>
              <w:t>Tier · temperament</w:t>
            </w:r>
          </w:p>
        </w:tc>
        <w:tc>
          <w:tcPr>
            <w:tcW w:w="8615" w:type="dxa"/>
            <w:tcBorders/>
            <w:vAlign w:val="center"/>
          </w:tcPr>
          <w:p>
            <w:pPr>
              <w:pStyle w:val="TableContents"/>
              <w:widowControl w:val="false"/>
              <w:suppressLineNumbers/>
              <w:bidi w:val="0"/>
              <w:jc w:val="left"/>
              <w:rPr/>
            </w:pPr>
            <w:r>
              <w:rPr/>
              <w:t>II · Passive, 2–3</w:t>
            </w:r>
          </w:p>
        </w:tc>
      </w:tr>
      <w:tr>
        <w:trPr/>
        <w:tc>
          <w:tcPr>
            <w:tcW w:w="1590" w:type="dxa"/>
            <w:tcBorders/>
            <w:vAlign w:val="center"/>
          </w:tcPr>
          <w:p>
            <w:pPr>
              <w:pStyle w:val="TableContents"/>
              <w:widowControl w:val="false"/>
              <w:suppressLineNumbers/>
              <w:bidi w:val="0"/>
              <w:jc w:val="left"/>
              <w:rPr/>
            </w:pPr>
            <w:r>
              <w:rPr/>
              <w:t>Habitat · maps</w:t>
            </w:r>
          </w:p>
        </w:tc>
        <w:tc>
          <w:tcPr>
            <w:tcW w:w="8615" w:type="dxa"/>
            <w:tcBorders/>
            <w:vAlign w:val="center"/>
          </w:tcPr>
          <w:p>
            <w:pPr>
              <w:pStyle w:val="TableContents"/>
              <w:widowControl w:val="false"/>
              <w:suppressLineNumbers/>
              <w:bidi w:val="0"/>
              <w:jc w:val="left"/>
              <w:rPr/>
            </w:pPr>
            <w:r>
              <w:rPr/>
              <w:t>Spirecliffs · The Frozen Falls; climbs on Titans as cosmetic</w:t>
            </w:r>
          </w:p>
        </w:tc>
      </w:tr>
      <w:tr>
        <w:trPr/>
        <w:tc>
          <w:tcPr>
            <w:tcW w:w="1590" w:type="dxa"/>
            <w:tcBorders/>
            <w:vAlign w:val="center"/>
          </w:tcPr>
          <w:p>
            <w:pPr>
              <w:pStyle w:val="TableContents"/>
              <w:widowControl w:val="false"/>
              <w:suppressLineNumbers/>
              <w:bidi w:val="0"/>
              <w:jc w:val="left"/>
              <w:rPr/>
            </w:pPr>
            <w:r>
              <w:rPr/>
              <w:t>Affinity</w:t>
            </w:r>
          </w:p>
        </w:tc>
        <w:tc>
          <w:tcPr>
            <w:tcW w:w="8615" w:type="dxa"/>
            <w:tcBorders/>
            <w:vAlign w:val="center"/>
          </w:tcPr>
          <w:p>
            <w:pPr>
              <w:pStyle w:val="TableContents"/>
              <w:widowControl w:val="false"/>
              <w:suppressLineNumbers/>
              <w:bidi w:val="0"/>
              <w:jc w:val="left"/>
              <w:rPr/>
            </w:pPr>
            <w:r>
              <w:rPr/>
              <w:t>Titan</w:t>
            </w:r>
          </w:p>
        </w:tc>
      </w:tr>
      <w:tr>
        <w:trPr/>
        <w:tc>
          <w:tcPr>
            <w:tcW w:w="1590" w:type="dxa"/>
            <w:tcBorders/>
            <w:vAlign w:val="center"/>
          </w:tcPr>
          <w:p>
            <w:pPr>
              <w:pStyle w:val="TableContents"/>
              <w:widowControl w:val="false"/>
              <w:suppressLineNumbers/>
              <w:bidi w:val="0"/>
              <w:jc w:val="left"/>
              <w:rPr/>
            </w:pPr>
            <w:r>
              <w:rPr/>
              <w:t>Size</w:t>
            </w:r>
          </w:p>
        </w:tc>
        <w:tc>
          <w:tcPr>
            <w:tcW w:w="8615" w:type="dxa"/>
            <w:tcBorders/>
            <w:vAlign w:val="center"/>
          </w:tcPr>
          <w:p>
            <w:pPr>
              <w:pStyle w:val="TableContents"/>
              <w:widowControl w:val="false"/>
              <w:suppressLineNumbers/>
              <w:bidi w:val="0"/>
              <w:jc w:val="left"/>
              <w:rPr/>
            </w:pPr>
            <w:r>
              <w:rPr/>
              <w:t>1.5 m tall with its boulder; six-legged hermit creature</w:t>
            </w:r>
          </w:p>
        </w:tc>
      </w:tr>
      <w:tr>
        <w:trPr/>
        <w:tc>
          <w:tcPr>
            <w:tcW w:w="1590" w:type="dxa"/>
            <w:tcBorders/>
            <w:vAlign w:val="center"/>
          </w:tcPr>
          <w:p>
            <w:pPr>
              <w:pStyle w:val="TableContents"/>
              <w:widowControl w:val="false"/>
              <w:suppressLineNumbers/>
              <w:bidi w:val="0"/>
              <w:jc w:val="left"/>
              <w:rPr/>
            </w:pPr>
            <w:r>
              <w:rPr/>
              <w:t>Health · speed</w:t>
            </w:r>
          </w:p>
        </w:tc>
        <w:tc>
          <w:tcPr>
            <w:tcW w:w="8615" w:type="dxa"/>
            <w:tcBorders/>
            <w:vAlign w:val="center"/>
          </w:tcPr>
          <w:p>
            <w:pPr>
              <w:pStyle w:val="TableContents"/>
              <w:widowControl w:val="false"/>
              <w:suppressLineNumbers/>
              <w:bidi w:val="0"/>
              <w:jc w:val="left"/>
              <w:rPr/>
            </w:pPr>
            <w:r>
              <w:rPr/>
              <w:t>1,100 · 2.5 m/s</w:t>
            </w:r>
          </w:p>
        </w:tc>
      </w:tr>
      <w:tr>
        <w:trPr/>
        <w:tc>
          <w:tcPr>
            <w:tcW w:w="1590" w:type="dxa"/>
            <w:tcBorders/>
            <w:vAlign w:val="center"/>
          </w:tcPr>
          <w:p>
            <w:pPr>
              <w:pStyle w:val="TableContents"/>
              <w:widowControl w:val="false"/>
              <w:suppressLineNumbers/>
              <w:bidi w:val="0"/>
              <w:jc w:val="left"/>
              <w:rPr/>
            </w:pPr>
            <w:r>
              <w:rPr/>
              <w:t>Cores · respawn</w:t>
            </w:r>
          </w:p>
        </w:tc>
        <w:tc>
          <w:tcPr>
            <w:tcW w:w="8615" w:type="dxa"/>
            <w:tcBorders/>
            <w:vAlign w:val="center"/>
          </w:tcPr>
          <w:p>
            <w:pPr>
              <w:pStyle w:val="TableContents"/>
              <w:widowControl w:val="false"/>
              <w:suppressLineNumbers/>
              <w:bidi w:val="0"/>
              <w:jc w:val="left"/>
              <w:rPr/>
            </w:pPr>
            <w:r>
              <w:rPr/>
              <w:t>50 · 90 s</w:t>
            </w:r>
          </w:p>
        </w:tc>
      </w:tr>
      <w:tr>
        <w:trPr/>
        <w:tc>
          <w:tcPr>
            <w:tcW w:w="1590" w:type="dxa"/>
            <w:tcBorders/>
            <w:vAlign w:val="center"/>
          </w:tcPr>
          <w:p>
            <w:pPr>
              <w:pStyle w:val="TableContents"/>
              <w:widowControl w:val="false"/>
              <w:suppressLineNumbers/>
              <w:bidi w:val="0"/>
              <w:jc w:val="left"/>
              <w:rPr/>
            </w:pPr>
            <w:r>
              <w:rPr>
                <w:rStyle w:val="Strong"/>
              </w:rPr>
              <w:t>Key mechanic</w:t>
            </w:r>
          </w:p>
        </w:tc>
        <w:tc>
          <w:tcPr>
            <w:tcW w:w="8615" w:type="dxa"/>
            <w:tcBorders/>
            <w:vAlign w:val="center"/>
          </w:tcPr>
          <w:p>
            <w:pPr>
              <w:pStyle w:val="TableContents"/>
              <w:widowControl w:val="false"/>
              <w:suppressLineNumbers/>
              <w:bidi w:val="0"/>
              <w:jc w:val="left"/>
              <w:rPr/>
            </w:pPr>
            <w:r>
              <w:rPr/>
              <w:t xml:space="preserve">Drops its </w:t>
            </w:r>
            <w:r>
              <w:rPr>
                <w:rStyle w:val="Strong"/>
              </w:rPr>
              <w:t>boulder</w:t>
            </w:r>
            <w:r>
              <w:rPr/>
              <w:t xml:space="preserve"> when startled or killed: cover </w:t>
            </w:r>
            <w:r>
              <w:rPr>
                <w:rStyle w:val="Strong"/>
              </w:rPr>
              <w:t>3 m wide, 1,000 Health</w:t>
            </w:r>
            <w:r>
              <w:rPr/>
              <w:t xml:space="preserve">. A Titan can </w:t>
            </w:r>
            <w:r>
              <w:rPr>
                <w:rStyle w:val="Strong"/>
              </w:rPr>
              <w:t>throw</w:t>
            </w:r>
            <w:r>
              <w:rPr/>
              <w:t xml:space="preserve"> it 20 m: </w:t>
            </w:r>
            <w:r>
              <w:rPr>
                <w:rStyle w:val="Strong"/>
              </w:rPr>
              <w:t>150 + 0.5 × P, stun 0.5 s</w:t>
            </w:r>
          </w:p>
        </w:tc>
      </w:tr>
    </w:tbl>
    <w:p>
      <w:pPr>
        <w:pStyle w:val="BodyText"/>
        <w:bidi w:val="0"/>
        <w:jc w:val="left"/>
        <w:rPr/>
      </w:pPr>
      <w:r>
        <w:rPr>
          <w:rStyle w:val="Strong"/>
        </w:rPr>
        <w:t>Behaviour:</w:t>
      </w:r>
      <w:r>
        <w:rPr/>
        <w:t xml:space="preserve"> carries a boulder on its back. Startled at 6 m or by damage: drops the boulder and scuttles away naked (pale, soft) to find another (40 s). The boulder stays until destroyed. </w:t>
      </w:r>
      <w:r>
        <w:rPr>
          <w:rStyle w:val="Strong"/>
        </w:rPr>
        <w:t>Counter-play:</w:t>
      </w:r>
      <w:r>
        <w:rPr/>
        <w:t xml:space="preserve"> create cover where you need it; a Titan picks up the boulder (1.0 s, interact) and throws it. </w:t>
      </w:r>
      <w:r>
        <w:rPr>
          <w:rStyle w:val="Strong"/>
        </w:rPr>
        <w:t>Animation set:</w:t>
      </w:r>
      <w:r>
        <w:rPr/>
        <w:t xml:space="preserve"> walk, startle-drop, naked scuttle, re-shell, death. </w:t>
      </w:r>
      <w:r>
        <w:rPr>
          <w:rStyle w:val="Strong"/>
        </w:rPr>
        <w:t>Audio:</w:t>
      </w:r>
      <w:r>
        <w:rPr/>
        <w:t xml:space="preserve"> stone scraping; a squeak when startled. </w:t>
      </w:r>
      <w:r>
        <w:rPr>
          <w:rStyle w:val="Strong"/>
        </w:rPr>
        <w:t>Blighted — Geode Hermit:</w:t>
      </w:r>
      <w:r>
        <w:rPr/>
        <w:t xml:space="preserve"> wears a meteor shard instead of a boulder.</w:t>
      </w:r>
    </w:p>
    <w:p>
      <w:pPr>
        <w:pStyle w:val="HorizontalLine"/>
        <w:bidi w:val="0"/>
        <w:jc w:val="left"/>
        <w:rPr/>
      </w:pPr>
      <w:r>
        <w:rPr/>
      </w:r>
    </w:p>
    <w:p>
      <w:pPr>
        <w:pStyle w:val="Heading2"/>
        <w:bidi w:val="0"/>
        <w:jc w:val="left"/>
        <w:rPr/>
      </w:pPr>
      <w:r>
        <w:rPr/>
        <w:t>#46 Emberbark</w:t>
      </w:r>
    </w:p>
    <w:tbl>
      <w:tblPr>
        <w:tblW w:w="7862" w:type="dxa"/>
        <w:jc w:val="left"/>
        <w:tblInd w:w="0" w:type="dxa"/>
        <w:tblLayout w:type="fixed"/>
        <w:tblCellMar>
          <w:top w:w="28" w:type="dxa"/>
          <w:left w:w="28" w:type="dxa"/>
          <w:bottom w:w="28" w:type="dxa"/>
          <w:right w:w="28" w:type="dxa"/>
        </w:tblCellMar>
      </w:tblPr>
      <w:tblGrid>
        <w:gridCol w:w="2071"/>
        <w:gridCol w:w="5791"/>
      </w:tblGrid>
      <w:tr>
        <w:trPr>
          <w:tblHeader w:val="true"/>
        </w:trPr>
        <w:tc>
          <w:tcPr>
            <w:tcW w:w="2071" w:type="dxa"/>
            <w:tcBorders/>
            <w:vAlign w:val="center"/>
          </w:tcPr>
          <w:p>
            <w:pPr>
              <w:pStyle w:val="TableHeading"/>
              <w:suppressLineNumbers/>
              <w:shd w:fill="0F2A30" w:val="clear"/>
              <w:bidi w:val="0"/>
              <w:jc w:val="left"/>
              <w:rPr/>
            </w:pPr>
            <w:r>
              <w:rPr/>
              <w:t>Field</w:t>
            </w:r>
          </w:p>
        </w:tc>
        <w:tc>
          <w:tcPr>
            <w:tcW w:w="5791" w:type="dxa"/>
            <w:tcBorders/>
            <w:vAlign w:val="center"/>
          </w:tcPr>
          <w:p>
            <w:pPr>
              <w:pStyle w:val="TableHeading"/>
              <w:suppressLineNumbers/>
              <w:shd w:fill="0F2A30" w:val="clear"/>
              <w:bidi w:val="0"/>
              <w:jc w:val="left"/>
              <w:rPr/>
            </w:pPr>
            <w:r>
              <w:rPr/>
              <w:t>Value</w:t>
            </w:r>
          </w:p>
        </w:tc>
      </w:tr>
      <w:tr>
        <w:trPr/>
        <w:tc>
          <w:tcPr>
            <w:tcW w:w="2071" w:type="dxa"/>
            <w:tcBorders/>
            <w:vAlign w:val="center"/>
          </w:tcPr>
          <w:p>
            <w:pPr>
              <w:pStyle w:val="TableContents"/>
              <w:widowControl w:val="false"/>
              <w:suppressLineNumbers/>
              <w:bidi w:val="0"/>
              <w:jc w:val="left"/>
              <w:rPr/>
            </w:pPr>
            <w:r>
              <w:rPr/>
              <w:t>Tier · temperament</w:t>
            </w:r>
          </w:p>
        </w:tc>
        <w:tc>
          <w:tcPr>
            <w:tcW w:w="5791" w:type="dxa"/>
            <w:tcBorders/>
            <w:vAlign w:val="center"/>
          </w:tcPr>
          <w:p>
            <w:pPr>
              <w:pStyle w:val="TableContents"/>
              <w:widowControl w:val="false"/>
              <w:suppressLineNumbers/>
              <w:bidi w:val="0"/>
              <w:jc w:val="left"/>
              <w:rPr/>
            </w:pPr>
            <w:r>
              <w:rPr/>
              <w:t>III · Territorial, solo (Season 4)</w:t>
            </w:r>
          </w:p>
        </w:tc>
      </w:tr>
      <w:tr>
        <w:trPr/>
        <w:tc>
          <w:tcPr>
            <w:tcW w:w="2071" w:type="dxa"/>
            <w:tcBorders/>
            <w:vAlign w:val="center"/>
          </w:tcPr>
          <w:p>
            <w:pPr>
              <w:pStyle w:val="TableContents"/>
              <w:widowControl w:val="false"/>
              <w:suppressLineNumbers/>
              <w:bidi w:val="0"/>
              <w:jc w:val="left"/>
              <w:rPr/>
            </w:pPr>
            <w:r>
              <w:rPr/>
              <w:t>Habitat · maps</w:t>
            </w:r>
          </w:p>
        </w:tc>
        <w:tc>
          <w:tcPr>
            <w:tcW w:w="5791" w:type="dxa"/>
            <w:tcBorders/>
            <w:vAlign w:val="center"/>
          </w:tcPr>
          <w:p>
            <w:pPr>
              <w:pStyle w:val="TableContents"/>
              <w:widowControl w:val="false"/>
              <w:suppressLineNumbers/>
              <w:bidi w:val="0"/>
              <w:jc w:val="left"/>
              <w:rPr/>
            </w:pPr>
            <w:r>
              <w:rPr/>
              <w:t>Any map after a Clamor Landfall season</w:t>
            </w:r>
          </w:p>
        </w:tc>
      </w:tr>
      <w:tr>
        <w:trPr/>
        <w:tc>
          <w:tcPr>
            <w:tcW w:w="2071" w:type="dxa"/>
            <w:tcBorders/>
            <w:vAlign w:val="center"/>
          </w:tcPr>
          <w:p>
            <w:pPr>
              <w:pStyle w:val="TableContents"/>
              <w:widowControl w:val="false"/>
              <w:suppressLineNumbers/>
              <w:bidi w:val="0"/>
              <w:jc w:val="left"/>
              <w:rPr/>
            </w:pPr>
            <w:r>
              <w:rPr/>
              <w:t>Size</w:t>
            </w:r>
          </w:p>
        </w:tc>
        <w:tc>
          <w:tcPr>
            <w:tcW w:w="5791" w:type="dxa"/>
            <w:tcBorders/>
            <w:vAlign w:val="center"/>
          </w:tcPr>
          <w:p>
            <w:pPr>
              <w:pStyle w:val="TableContents"/>
              <w:widowControl w:val="false"/>
              <w:suppressLineNumbers/>
              <w:bidi w:val="0"/>
              <w:jc w:val="left"/>
              <w:rPr/>
            </w:pPr>
            <w:r>
              <w:rPr/>
              <w:t>3.2 m tall; a six-legged creature armoured in thick charred bark</w:t>
            </w:r>
          </w:p>
        </w:tc>
      </w:tr>
      <w:tr>
        <w:trPr/>
        <w:tc>
          <w:tcPr>
            <w:tcW w:w="2071" w:type="dxa"/>
            <w:tcBorders/>
            <w:vAlign w:val="center"/>
          </w:tcPr>
          <w:p>
            <w:pPr>
              <w:pStyle w:val="TableContents"/>
              <w:widowControl w:val="false"/>
              <w:suppressLineNumbers/>
              <w:bidi w:val="0"/>
              <w:jc w:val="left"/>
              <w:rPr/>
            </w:pPr>
            <w:r>
              <w:rPr/>
              <w:t>Health · damage · speed</w:t>
            </w:r>
          </w:p>
        </w:tc>
        <w:tc>
          <w:tcPr>
            <w:tcW w:w="5791" w:type="dxa"/>
            <w:tcBorders/>
            <w:vAlign w:val="center"/>
          </w:tcPr>
          <w:p>
            <w:pPr>
              <w:pStyle w:val="TableContents"/>
              <w:widowControl w:val="false"/>
              <w:suppressLineNumbers/>
              <w:bidi w:val="0"/>
              <w:jc w:val="left"/>
              <w:rPr/>
            </w:pPr>
            <w:r>
              <w:rPr/>
              <w:t>3,200 · 140 · 4.0 m/s</w:t>
            </w:r>
          </w:p>
        </w:tc>
      </w:tr>
      <w:tr>
        <w:trPr/>
        <w:tc>
          <w:tcPr>
            <w:tcW w:w="2071" w:type="dxa"/>
            <w:tcBorders/>
            <w:vAlign w:val="center"/>
          </w:tcPr>
          <w:p>
            <w:pPr>
              <w:pStyle w:val="TableContents"/>
              <w:widowControl w:val="false"/>
              <w:suppressLineNumbers/>
              <w:bidi w:val="0"/>
              <w:jc w:val="left"/>
              <w:rPr/>
            </w:pPr>
            <w:r>
              <w:rPr/>
              <w:t>Cores · SAP · respawn</w:t>
            </w:r>
          </w:p>
        </w:tc>
        <w:tc>
          <w:tcPr>
            <w:tcW w:w="5791" w:type="dxa"/>
            <w:tcBorders/>
            <w:vAlign w:val="center"/>
          </w:tcPr>
          <w:p>
            <w:pPr>
              <w:pStyle w:val="TableContents"/>
              <w:widowControl w:val="false"/>
              <w:suppressLineNumbers/>
              <w:bidi w:val="0"/>
              <w:jc w:val="left"/>
              <w:rPr/>
            </w:pPr>
            <w:r>
              <w:rPr/>
              <w:t>160 + 20 SAP · 180 s</w:t>
            </w:r>
          </w:p>
        </w:tc>
      </w:tr>
      <w:tr>
        <w:trPr/>
        <w:tc>
          <w:tcPr>
            <w:tcW w:w="2071" w:type="dxa"/>
            <w:tcBorders/>
            <w:vAlign w:val="center"/>
          </w:tcPr>
          <w:p>
            <w:pPr>
              <w:pStyle w:val="TableContents"/>
              <w:widowControl w:val="false"/>
              <w:suppressLineNumbers/>
              <w:bidi w:val="0"/>
              <w:jc w:val="left"/>
              <w:rPr/>
            </w:pPr>
            <w:r>
              <w:rPr/>
              <w:t>Weak point</w:t>
            </w:r>
          </w:p>
        </w:tc>
        <w:tc>
          <w:tcPr>
            <w:tcW w:w="5791" w:type="dxa"/>
            <w:tcBorders/>
            <w:vAlign w:val="center"/>
          </w:tcPr>
          <w:p>
            <w:pPr>
              <w:pStyle w:val="TableContents"/>
              <w:widowControl w:val="false"/>
              <w:suppressLineNumbers/>
              <w:bidi w:val="0"/>
              <w:jc w:val="left"/>
              <w:rPr/>
            </w:pPr>
            <w:r>
              <w:rPr/>
              <w:t>A sap-filled split in the bark on its back, rear 120°</w:t>
            </w:r>
          </w:p>
        </w:tc>
      </w:tr>
      <w:tr>
        <w:trPr/>
        <w:tc>
          <w:tcPr>
            <w:tcW w:w="2071" w:type="dxa"/>
            <w:tcBorders/>
            <w:vAlign w:val="center"/>
          </w:tcPr>
          <w:p>
            <w:pPr>
              <w:pStyle w:val="TableContents"/>
              <w:widowControl w:val="false"/>
              <w:suppressLineNumbers/>
              <w:bidi w:val="0"/>
              <w:jc w:val="left"/>
              <w:rPr/>
            </w:pPr>
            <w:r>
              <w:rPr>
                <w:rStyle w:val="Strong"/>
              </w:rPr>
              <w:t>Key mechanic</w:t>
            </w:r>
          </w:p>
        </w:tc>
        <w:tc>
          <w:tcPr>
            <w:tcW w:w="5791" w:type="dxa"/>
            <w:tcBorders/>
            <w:vAlign w:val="center"/>
          </w:tcPr>
          <w:p>
            <w:pPr>
              <w:pStyle w:val="TableContents"/>
              <w:widowControl w:val="false"/>
              <w:suppressLineNumbers/>
              <w:bidi w:val="0"/>
              <w:jc w:val="left"/>
              <w:rPr/>
            </w:pPr>
            <w:r>
              <w:rPr/>
              <w:t xml:space="preserve">Immune to burning; </w:t>
            </w:r>
            <w:r>
              <w:rPr>
                <w:rStyle w:val="Strong"/>
              </w:rPr>
              <w:t>×2 damage to Clamor creatures</w:t>
            </w:r>
            <w:r>
              <w:rPr/>
              <w:t>; attacks them first</w:t>
            </w:r>
          </w:p>
        </w:tc>
      </w:tr>
    </w:tbl>
    <w:p>
      <w:pPr>
        <w:pStyle w:val="BodyText"/>
        <w:bidi w:val="0"/>
        <w:jc w:val="left"/>
        <w:rPr/>
      </w:pPr>
      <w:r>
        <w:rPr>
          <w:rStyle w:val="Strong"/>
        </w:rPr>
        <w:t>Behaviour:</w:t>
      </w:r>
      <w:r>
        <w:rPr/>
        <w:t xml:space="preserve"> patrols a 25 m area. If any Clamor creature is within 30 m, it goes for it first, ignoring players unless attacked. Otherwise territorial (warns at 15 m). </w:t>
      </w:r>
      <w:r>
        <w:rPr>
          <w:rStyle w:val="Strong"/>
        </w:rPr>
        <w:t>Attacks:</w:t>
      </w:r>
      <w:r>
        <w:rPr/>
        <w:t xml:space="preserve"> Bark slam (0.6 s, 140, 3 m) · Sap spray (0.5 s, cone 5 m, 80, puts out fire on allies; 10 s). </w:t>
      </w:r>
      <w:r>
        <w:rPr>
          <w:rStyle w:val="Strong"/>
        </w:rPr>
        <w:t>Counter-play:</w:t>
      </w:r>
      <w:r>
        <w:rPr/>
        <w:t xml:space="preserve"> during a Landfall, lead Clamor creatures to it. </w:t>
      </w:r>
      <w:r>
        <w:rPr>
          <w:rStyle w:val="Strong"/>
        </w:rPr>
        <w:t>Animation set:</w:t>
      </w:r>
      <w:r>
        <w:rPr/>
        <w:t xml:space="preserve"> patrol, warn, slam, sap spray, death. </w:t>
      </w:r>
      <w:r>
        <w:rPr>
          <w:rStyle w:val="Strong"/>
        </w:rPr>
        <w:t>Audio:</w:t>
      </w:r>
      <w:r>
        <w:rPr/>
        <w:t xml:space="preserve"> cracking bark, a low hum. </w:t>
      </w:r>
      <w:r>
        <w:rPr>
          <w:rStyle w:val="Strong"/>
        </w:rPr>
        <w:t>Blighted form (Proposal) — Glassbark:</w:t>
      </w:r>
      <w:r>
        <w:rPr/>
        <w:t xml:space="preserve"> glass-sheathed; attacks Clamor and Wildborn.</w:t>
      </w:r>
    </w:p>
    <w:p>
      <w:pPr>
        <w:pStyle w:val="HorizontalLine"/>
        <w:bidi w:val="0"/>
        <w:jc w:val="left"/>
        <w:rPr/>
      </w:pPr>
      <w:r>
        <w:rPr/>
      </w:r>
    </w:p>
    <w:p>
      <w:pPr>
        <w:pStyle w:val="Heading2"/>
        <w:bidi w:val="0"/>
        <w:jc w:val="left"/>
        <w:rPr/>
      </w:pPr>
      <w:r>
        <w:rPr/>
        <w:t>#51 Tidal Strider</w:t>
      </w:r>
    </w:p>
    <w:tbl>
      <w:tblPr>
        <w:tblW w:w="9257" w:type="dxa"/>
        <w:jc w:val="left"/>
        <w:tblInd w:w="0" w:type="dxa"/>
        <w:tblLayout w:type="fixed"/>
        <w:tblCellMar>
          <w:top w:w="28" w:type="dxa"/>
          <w:left w:w="28" w:type="dxa"/>
          <w:bottom w:w="28" w:type="dxa"/>
          <w:right w:w="28" w:type="dxa"/>
        </w:tblCellMar>
      </w:tblPr>
      <w:tblGrid>
        <w:gridCol w:w="1636"/>
        <w:gridCol w:w="7621"/>
      </w:tblGrid>
      <w:tr>
        <w:trPr>
          <w:tblHeader w:val="true"/>
        </w:trPr>
        <w:tc>
          <w:tcPr>
            <w:tcW w:w="1636" w:type="dxa"/>
            <w:tcBorders/>
            <w:vAlign w:val="center"/>
          </w:tcPr>
          <w:p>
            <w:pPr>
              <w:pStyle w:val="TableHeading"/>
              <w:suppressLineNumbers/>
              <w:shd w:fill="0F2A30" w:val="clear"/>
              <w:bidi w:val="0"/>
              <w:jc w:val="left"/>
              <w:rPr/>
            </w:pPr>
            <w:r>
              <w:rPr/>
              <w:t>Field</w:t>
            </w:r>
          </w:p>
        </w:tc>
        <w:tc>
          <w:tcPr>
            <w:tcW w:w="7621" w:type="dxa"/>
            <w:tcBorders/>
            <w:vAlign w:val="center"/>
          </w:tcPr>
          <w:p>
            <w:pPr>
              <w:pStyle w:val="TableHeading"/>
              <w:suppressLineNumbers/>
              <w:shd w:fill="0F2A30" w:val="clear"/>
              <w:bidi w:val="0"/>
              <w:jc w:val="left"/>
              <w:rPr/>
            </w:pPr>
            <w:r>
              <w:rPr/>
              <w:t>Value</w:t>
            </w:r>
          </w:p>
        </w:tc>
      </w:tr>
      <w:tr>
        <w:trPr/>
        <w:tc>
          <w:tcPr>
            <w:tcW w:w="1636" w:type="dxa"/>
            <w:tcBorders/>
            <w:vAlign w:val="center"/>
          </w:tcPr>
          <w:p>
            <w:pPr>
              <w:pStyle w:val="TableContents"/>
              <w:widowControl w:val="false"/>
              <w:suppressLineNumbers/>
              <w:bidi w:val="0"/>
              <w:jc w:val="left"/>
              <w:rPr/>
            </w:pPr>
            <w:r>
              <w:rPr/>
              <w:t>Tier · temperament</w:t>
            </w:r>
          </w:p>
        </w:tc>
        <w:tc>
          <w:tcPr>
            <w:tcW w:w="7621" w:type="dxa"/>
            <w:tcBorders/>
            <w:vAlign w:val="center"/>
          </w:tcPr>
          <w:p>
            <w:pPr>
              <w:pStyle w:val="TableContents"/>
              <w:widowControl w:val="false"/>
              <w:suppressLineNumbers/>
              <w:bidi w:val="0"/>
              <w:jc w:val="left"/>
              <w:rPr/>
            </w:pPr>
            <w:r>
              <w:rPr/>
              <w:t>II · Passive; 2–3 at high tide</w:t>
            </w:r>
          </w:p>
        </w:tc>
      </w:tr>
      <w:tr>
        <w:trPr/>
        <w:tc>
          <w:tcPr>
            <w:tcW w:w="1636" w:type="dxa"/>
            <w:tcBorders/>
            <w:vAlign w:val="center"/>
          </w:tcPr>
          <w:p>
            <w:pPr>
              <w:pStyle w:val="TableContents"/>
              <w:widowControl w:val="false"/>
              <w:suppressLineNumbers/>
              <w:bidi w:val="0"/>
              <w:jc w:val="left"/>
              <w:rPr/>
            </w:pPr>
            <w:r>
              <w:rPr/>
              <w:t>Habitat · maps</w:t>
            </w:r>
          </w:p>
        </w:tc>
        <w:tc>
          <w:tcPr>
            <w:tcW w:w="7621" w:type="dxa"/>
            <w:tcBorders/>
            <w:vAlign w:val="center"/>
          </w:tcPr>
          <w:p>
            <w:pPr>
              <w:pStyle w:val="TableContents"/>
              <w:widowControl w:val="false"/>
              <w:suppressLineNumbers/>
              <w:bidi w:val="0"/>
              <w:jc w:val="left"/>
              <w:rPr/>
            </w:pPr>
            <w:r>
              <w:rPr/>
              <w:t>Shattered Coast · Shard Reef</w:t>
            </w:r>
          </w:p>
        </w:tc>
      </w:tr>
      <w:tr>
        <w:trPr/>
        <w:tc>
          <w:tcPr>
            <w:tcW w:w="1636" w:type="dxa"/>
            <w:tcBorders/>
            <w:vAlign w:val="center"/>
          </w:tcPr>
          <w:p>
            <w:pPr>
              <w:pStyle w:val="TableContents"/>
              <w:widowControl w:val="false"/>
              <w:suppressLineNumbers/>
              <w:bidi w:val="0"/>
              <w:jc w:val="left"/>
              <w:rPr/>
            </w:pPr>
            <w:r>
              <w:rPr/>
              <w:t>Affinity</w:t>
            </w:r>
          </w:p>
        </w:tc>
        <w:tc>
          <w:tcPr>
            <w:tcW w:w="7621" w:type="dxa"/>
            <w:tcBorders/>
            <w:vAlign w:val="center"/>
          </w:tcPr>
          <w:p>
            <w:pPr>
              <w:pStyle w:val="TableContents"/>
              <w:widowControl w:val="false"/>
              <w:suppressLineNumbers/>
              <w:bidi w:val="0"/>
              <w:jc w:val="left"/>
              <w:rPr/>
            </w:pPr>
            <w:r>
              <w:rPr/>
              <w:t>Hollow</w:t>
            </w:r>
          </w:p>
        </w:tc>
      </w:tr>
      <w:tr>
        <w:trPr/>
        <w:tc>
          <w:tcPr>
            <w:tcW w:w="1636" w:type="dxa"/>
            <w:tcBorders/>
            <w:vAlign w:val="center"/>
          </w:tcPr>
          <w:p>
            <w:pPr>
              <w:pStyle w:val="TableContents"/>
              <w:widowControl w:val="false"/>
              <w:suppressLineNumbers/>
              <w:bidi w:val="0"/>
              <w:jc w:val="left"/>
              <w:rPr/>
            </w:pPr>
            <w:r>
              <w:rPr/>
              <w:t>Size</w:t>
            </w:r>
          </w:p>
        </w:tc>
        <w:tc>
          <w:tcPr>
            <w:tcW w:w="7621" w:type="dxa"/>
            <w:tcBorders/>
            <w:vAlign w:val="center"/>
          </w:tcPr>
          <w:p>
            <w:pPr>
              <w:pStyle w:val="TableContents"/>
              <w:widowControl w:val="false"/>
              <w:suppressLineNumbers/>
              <w:bidi w:val="0"/>
              <w:jc w:val="left"/>
              <w:rPr/>
            </w:pPr>
            <w:r>
              <w:rPr/>
              <w:t>5.0 m tall on long thin legs; body 3 m across</w:t>
            </w:r>
          </w:p>
        </w:tc>
      </w:tr>
      <w:tr>
        <w:trPr/>
        <w:tc>
          <w:tcPr>
            <w:tcW w:w="1636" w:type="dxa"/>
            <w:tcBorders/>
            <w:vAlign w:val="center"/>
          </w:tcPr>
          <w:p>
            <w:pPr>
              <w:pStyle w:val="TableContents"/>
              <w:widowControl w:val="false"/>
              <w:suppressLineNumbers/>
              <w:bidi w:val="0"/>
              <w:jc w:val="left"/>
              <w:rPr/>
            </w:pPr>
            <w:r>
              <w:rPr/>
              <w:t>Health · speed</w:t>
            </w:r>
          </w:p>
        </w:tc>
        <w:tc>
          <w:tcPr>
            <w:tcW w:w="7621" w:type="dxa"/>
            <w:tcBorders/>
            <w:vAlign w:val="center"/>
          </w:tcPr>
          <w:p>
            <w:pPr>
              <w:pStyle w:val="TableContents"/>
              <w:widowControl w:val="false"/>
              <w:suppressLineNumbers/>
              <w:bidi w:val="0"/>
              <w:jc w:val="left"/>
              <w:rPr/>
            </w:pPr>
            <w:r>
              <w:rPr/>
              <w:t>1,300 · 3.0 m/s (walks on water)</w:t>
            </w:r>
          </w:p>
        </w:tc>
      </w:tr>
      <w:tr>
        <w:trPr/>
        <w:tc>
          <w:tcPr>
            <w:tcW w:w="1636" w:type="dxa"/>
            <w:tcBorders/>
            <w:vAlign w:val="center"/>
          </w:tcPr>
          <w:p>
            <w:pPr>
              <w:pStyle w:val="TableContents"/>
              <w:widowControl w:val="false"/>
              <w:suppressLineNumbers/>
              <w:bidi w:val="0"/>
              <w:jc w:val="left"/>
              <w:rPr/>
            </w:pPr>
            <w:r>
              <w:rPr/>
              <w:t>Cores · respawn</w:t>
            </w:r>
          </w:p>
        </w:tc>
        <w:tc>
          <w:tcPr>
            <w:tcW w:w="7621" w:type="dxa"/>
            <w:tcBorders/>
            <w:vAlign w:val="center"/>
          </w:tcPr>
          <w:p>
            <w:pPr>
              <w:pStyle w:val="TableContents"/>
              <w:widowControl w:val="false"/>
              <w:suppressLineNumbers/>
              <w:bidi w:val="0"/>
              <w:jc w:val="left"/>
              <w:rPr/>
            </w:pPr>
            <w:r>
              <w:rPr/>
              <w:t>55 · 90 s</w:t>
            </w:r>
          </w:p>
        </w:tc>
      </w:tr>
      <w:tr>
        <w:trPr/>
        <w:tc>
          <w:tcPr>
            <w:tcW w:w="1636" w:type="dxa"/>
            <w:tcBorders/>
            <w:vAlign w:val="center"/>
          </w:tcPr>
          <w:p>
            <w:pPr>
              <w:pStyle w:val="TableContents"/>
              <w:widowControl w:val="false"/>
              <w:suppressLineNumbers/>
              <w:bidi w:val="0"/>
              <w:jc w:val="left"/>
              <w:rPr/>
            </w:pPr>
            <w:r>
              <w:rPr>
                <w:rStyle w:val="Strong"/>
              </w:rPr>
              <w:t>Key mechanic</w:t>
            </w:r>
          </w:p>
        </w:tc>
        <w:tc>
          <w:tcPr>
            <w:tcW w:w="7621" w:type="dxa"/>
            <w:tcBorders/>
            <w:vAlign w:val="center"/>
          </w:tcPr>
          <w:p>
            <w:pPr>
              <w:pStyle w:val="TableContents"/>
              <w:widowControl w:val="false"/>
              <w:suppressLineNumbers/>
              <w:bidi w:val="0"/>
              <w:jc w:val="left"/>
              <w:rPr/>
            </w:pPr>
            <w:r>
              <w:rPr/>
              <w:t>Players beneath it (radius 4 m) are hidden from the enemy minimap and from sight beyond 10 m</w:t>
            </w:r>
          </w:p>
        </w:tc>
      </w:tr>
    </w:tbl>
    <w:p>
      <w:pPr>
        <w:pStyle w:val="BodyText"/>
        <w:bidi w:val="0"/>
        <w:jc w:val="left"/>
        <w:rPr/>
      </w:pPr>
      <w:r>
        <w:rPr>
          <w:rStyle w:val="Strong"/>
        </w:rPr>
        <w:t>Behaviour:</w:t>
      </w:r>
      <w:r>
        <w:rPr/>
        <w:t xml:space="preserve"> walks slow loops over the flooded causeways at high tide; stands still on the beach at low tide. Ignores players. </w:t>
      </w:r>
      <w:r>
        <w:rPr>
          <w:rStyle w:val="Strong"/>
        </w:rPr>
        <w:t>Animation set:</w:t>
      </w:r>
      <w:r>
        <w:rPr/>
        <w:t xml:space="preserve"> water-walk (feet dimpling the surface), stand, flinch, death (collapses into the water). </w:t>
      </w:r>
      <w:r>
        <w:rPr>
          <w:rStyle w:val="Strong"/>
        </w:rPr>
        <w:t>Audio:</w:t>
      </w:r>
      <w:r>
        <w:rPr/>
        <w:t xml:space="preserve"> soft splashes, a low hum. </w:t>
      </w:r>
      <w:r>
        <w:rPr>
          <w:rStyle w:val="Strong"/>
        </w:rPr>
        <w:t>Blighted — Shard Strider (Spec):</w:t>
      </w:r>
      <w:r>
        <w:rPr/>
        <w:t xml:space="preserve"> hides Blightborn beneath it, not Wildborn.</w:t>
      </w:r>
    </w:p>
    <w:p>
      <w:pPr>
        <w:pStyle w:val="HorizontalLine"/>
        <w:bidi w:val="0"/>
        <w:jc w:val="left"/>
        <w:rPr/>
      </w:pPr>
      <w:r>
        <w:rPr/>
      </w:r>
    </w:p>
    <w:p>
      <w:pPr>
        <w:pStyle w:val="Heading1"/>
        <w:bidi w:val="0"/>
        <w:jc w:val="left"/>
        <w:rPr/>
      </w:pPr>
      <w:r>
        <w:rPr/>
        <w:t>Eight-legged creatures</w:t>
      </w:r>
    </w:p>
    <w:p>
      <w:pPr>
        <w:pStyle w:val="Heading2"/>
        <w:bidi w:val="0"/>
        <w:jc w:val="left"/>
        <w:rPr/>
      </w:pPr>
      <w:r>
        <w:rPr/>
        <w:t>#25 Weavemother</w:t>
      </w:r>
    </w:p>
    <w:tbl>
      <w:tblPr>
        <w:tblW w:w="10052" w:type="dxa"/>
        <w:jc w:val="left"/>
        <w:tblInd w:w="0" w:type="dxa"/>
        <w:tblLayout w:type="fixed"/>
        <w:tblCellMar>
          <w:top w:w="28" w:type="dxa"/>
          <w:left w:w="28" w:type="dxa"/>
          <w:bottom w:w="28" w:type="dxa"/>
          <w:right w:w="28" w:type="dxa"/>
        </w:tblCellMar>
      </w:tblPr>
      <w:tblGrid>
        <w:gridCol w:w="2071"/>
        <w:gridCol w:w="7981"/>
      </w:tblGrid>
      <w:tr>
        <w:trPr>
          <w:tblHeader w:val="true"/>
        </w:trPr>
        <w:tc>
          <w:tcPr>
            <w:tcW w:w="2071" w:type="dxa"/>
            <w:tcBorders/>
            <w:vAlign w:val="center"/>
          </w:tcPr>
          <w:p>
            <w:pPr>
              <w:pStyle w:val="TableHeading"/>
              <w:suppressLineNumbers/>
              <w:shd w:fill="0F2A30" w:val="clear"/>
              <w:bidi w:val="0"/>
              <w:jc w:val="left"/>
              <w:rPr/>
            </w:pPr>
            <w:r>
              <w:rPr/>
              <w:t>Field</w:t>
            </w:r>
          </w:p>
        </w:tc>
        <w:tc>
          <w:tcPr>
            <w:tcW w:w="7981" w:type="dxa"/>
            <w:tcBorders/>
            <w:vAlign w:val="center"/>
          </w:tcPr>
          <w:p>
            <w:pPr>
              <w:pStyle w:val="TableHeading"/>
              <w:suppressLineNumbers/>
              <w:shd w:fill="0F2A30" w:val="clear"/>
              <w:bidi w:val="0"/>
              <w:jc w:val="left"/>
              <w:rPr/>
            </w:pPr>
            <w:r>
              <w:rPr/>
              <w:t>Value</w:t>
            </w:r>
          </w:p>
        </w:tc>
      </w:tr>
      <w:tr>
        <w:trPr/>
        <w:tc>
          <w:tcPr>
            <w:tcW w:w="2071" w:type="dxa"/>
            <w:tcBorders/>
            <w:vAlign w:val="center"/>
          </w:tcPr>
          <w:p>
            <w:pPr>
              <w:pStyle w:val="TableContents"/>
              <w:widowControl w:val="false"/>
              <w:suppressLineNumbers/>
              <w:bidi w:val="0"/>
              <w:jc w:val="left"/>
              <w:rPr/>
            </w:pPr>
            <w:r>
              <w:rPr/>
              <w:t>Tier · temperament</w:t>
            </w:r>
          </w:p>
        </w:tc>
        <w:tc>
          <w:tcPr>
            <w:tcW w:w="7981" w:type="dxa"/>
            <w:tcBorders/>
            <w:vAlign w:val="center"/>
          </w:tcPr>
          <w:p>
            <w:pPr>
              <w:pStyle w:val="TableContents"/>
              <w:widowControl w:val="false"/>
              <w:suppressLineNumbers/>
              <w:bidi w:val="0"/>
              <w:jc w:val="left"/>
              <w:rPr/>
            </w:pPr>
            <w:r>
              <w:rPr/>
              <w:t>III · Territorial, solo</w:t>
            </w:r>
          </w:p>
        </w:tc>
      </w:tr>
      <w:tr>
        <w:trPr/>
        <w:tc>
          <w:tcPr>
            <w:tcW w:w="2071" w:type="dxa"/>
            <w:tcBorders/>
            <w:vAlign w:val="center"/>
          </w:tcPr>
          <w:p>
            <w:pPr>
              <w:pStyle w:val="TableContents"/>
              <w:widowControl w:val="false"/>
              <w:suppressLineNumbers/>
              <w:bidi w:val="0"/>
              <w:jc w:val="left"/>
              <w:rPr/>
            </w:pPr>
            <w:r>
              <w:rPr/>
              <w:t>Habitat · maps</w:t>
            </w:r>
          </w:p>
        </w:tc>
        <w:tc>
          <w:tcPr>
            <w:tcW w:w="7981" w:type="dxa"/>
            <w:tcBorders/>
            <w:vAlign w:val="center"/>
          </w:tcPr>
          <w:p>
            <w:pPr>
              <w:pStyle w:val="TableContents"/>
              <w:widowControl w:val="false"/>
              <w:suppressLineNumbers/>
              <w:bidi w:val="0"/>
              <w:jc w:val="left"/>
              <w:rPr/>
            </w:pPr>
            <w:r>
              <w:rPr/>
              <w:t>Rootwilds · Breathing Canopy (one per map, on a contested node), The Weaver's Hollow</w:t>
            </w:r>
          </w:p>
        </w:tc>
      </w:tr>
      <w:tr>
        <w:trPr/>
        <w:tc>
          <w:tcPr>
            <w:tcW w:w="2071" w:type="dxa"/>
            <w:tcBorders/>
            <w:vAlign w:val="center"/>
          </w:tcPr>
          <w:p>
            <w:pPr>
              <w:pStyle w:val="TableContents"/>
              <w:widowControl w:val="false"/>
              <w:suppressLineNumbers/>
              <w:bidi w:val="0"/>
              <w:jc w:val="left"/>
              <w:rPr/>
            </w:pPr>
            <w:r>
              <w:rPr/>
              <w:t>Size</w:t>
            </w:r>
          </w:p>
        </w:tc>
        <w:tc>
          <w:tcPr>
            <w:tcW w:w="7981" w:type="dxa"/>
            <w:tcBorders/>
            <w:vAlign w:val="center"/>
          </w:tcPr>
          <w:p>
            <w:pPr>
              <w:pStyle w:val="TableContents"/>
              <w:widowControl w:val="false"/>
              <w:suppressLineNumbers/>
              <w:bidi w:val="0"/>
              <w:jc w:val="left"/>
              <w:rPr/>
            </w:pPr>
            <w:r>
              <w:rPr/>
              <w:t>2.4 m tall, legspan 7 m</w:t>
            </w:r>
          </w:p>
        </w:tc>
      </w:tr>
      <w:tr>
        <w:trPr/>
        <w:tc>
          <w:tcPr>
            <w:tcW w:w="2071" w:type="dxa"/>
            <w:tcBorders/>
            <w:vAlign w:val="center"/>
          </w:tcPr>
          <w:p>
            <w:pPr>
              <w:pStyle w:val="TableContents"/>
              <w:widowControl w:val="false"/>
              <w:suppressLineNumbers/>
              <w:bidi w:val="0"/>
              <w:jc w:val="left"/>
              <w:rPr/>
            </w:pPr>
            <w:r>
              <w:rPr/>
              <w:t>Health · damage · speed</w:t>
            </w:r>
          </w:p>
        </w:tc>
        <w:tc>
          <w:tcPr>
            <w:tcW w:w="7981" w:type="dxa"/>
            <w:tcBorders/>
            <w:vAlign w:val="center"/>
          </w:tcPr>
          <w:p>
            <w:pPr>
              <w:pStyle w:val="TableContents"/>
              <w:widowControl w:val="false"/>
              <w:suppressLineNumbers/>
              <w:bidi w:val="0"/>
              <w:jc w:val="left"/>
              <w:rPr/>
            </w:pPr>
            <w:r>
              <w:rPr/>
              <w:t>2,600 · 120 · 4.0 m/s</w:t>
            </w:r>
          </w:p>
        </w:tc>
      </w:tr>
      <w:tr>
        <w:trPr/>
        <w:tc>
          <w:tcPr>
            <w:tcW w:w="2071" w:type="dxa"/>
            <w:tcBorders/>
            <w:vAlign w:val="center"/>
          </w:tcPr>
          <w:p>
            <w:pPr>
              <w:pStyle w:val="TableContents"/>
              <w:widowControl w:val="false"/>
              <w:suppressLineNumbers/>
              <w:bidi w:val="0"/>
              <w:jc w:val="left"/>
              <w:rPr/>
            </w:pPr>
            <w:r>
              <w:rPr/>
              <w:t>Cores · SAP · respawn</w:t>
            </w:r>
          </w:p>
        </w:tc>
        <w:tc>
          <w:tcPr>
            <w:tcW w:w="7981" w:type="dxa"/>
            <w:tcBorders/>
            <w:vAlign w:val="center"/>
          </w:tcPr>
          <w:p>
            <w:pPr>
              <w:pStyle w:val="TableContents"/>
              <w:widowControl w:val="false"/>
              <w:suppressLineNumbers/>
              <w:bidi w:val="0"/>
              <w:jc w:val="left"/>
              <w:rPr/>
            </w:pPr>
            <w:r>
              <w:rPr/>
              <w:t>150 + 20 SAP · 180 s</w:t>
            </w:r>
          </w:p>
        </w:tc>
      </w:tr>
      <w:tr>
        <w:trPr/>
        <w:tc>
          <w:tcPr>
            <w:tcW w:w="2071" w:type="dxa"/>
            <w:tcBorders/>
            <w:vAlign w:val="center"/>
          </w:tcPr>
          <w:p>
            <w:pPr>
              <w:pStyle w:val="TableContents"/>
              <w:widowControl w:val="false"/>
              <w:suppressLineNumbers/>
              <w:bidi w:val="0"/>
              <w:jc w:val="left"/>
              <w:rPr/>
            </w:pPr>
            <w:r>
              <w:rPr/>
              <w:t>Weak point</w:t>
            </w:r>
          </w:p>
        </w:tc>
        <w:tc>
          <w:tcPr>
            <w:tcW w:w="7981" w:type="dxa"/>
            <w:tcBorders/>
            <w:vAlign w:val="center"/>
          </w:tcPr>
          <w:p>
            <w:pPr>
              <w:pStyle w:val="TableContents"/>
              <w:widowControl w:val="false"/>
              <w:suppressLineNumbers/>
              <w:bidi w:val="0"/>
              <w:jc w:val="left"/>
              <w:rPr/>
            </w:pPr>
            <w:r>
              <w:rPr/>
              <w:t>Spinnerets, rear 120°</w:t>
            </w:r>
          </w:p>
        </w:tc>
      </w:tr>
      <w:tr>
        <w:trPr/>
        <w:tc>
          <w:tcPr>
            <w:tcW w:w="2071" w:type="dxa"/>
            <w:tcBorders/>
            <w:vAlign w:val="center"/>
          </w:tcPr>
          <w:p>
            <w:pPr>
              <w:pStyle w:val="TableContents"/>
              <w:widowControl w:val="false"/>
              <w:suppressLineNumbers/>
              <w:bidi w:val="0"/>
              <w:jc w:val="left"/>
              <w:rPr/>
            </w:pPr>
            <w:r>
              <w:rPr>
                <w:rStyle w:val="Strong"/>
              </w:rPr>
              <w:t>Key mechanic</w:t>
            </w:r>
          </w:p>
        </w:tc>
        <w:tc>
          <w:tcPr>
            <w:tcW w:w="7981" w:type="dxa"/>
            <w:tcBorders/>
            <w:vAlign w:val="center"/>
          </w:tcPr>
          <w:p>
            <w:pPr>
              <w:pStyle w:val="TableContents"/>
              <w:widowControl w:val="false"/>
              <w:suppressLineNumbers/>
              <w:bidi w:val="0"/>
              <w:jc w:val="left"/>
              <w:rPr/>
            </w:pPr>
            <w:r>
              <w:rPr/>
              <w:t xml:space="preserve">Webs a node every </w:t>
            </w:r>
            <w:r>
              <w:rPr>
                <w:rStyle w:val="Strong"/>
              </w:rPr>
              <w:t>60 s</w:t>
            </w:r>
            <w:r>
              <w:rPr/>
              <w:t xml:space="preserve">: </w:t>
            </w:r>
            <w:r>
              <w:rPr>
                <w:rStyle w:val="Strong"/>
              </w:rPr>
              <w:t>Inaccessible</w:t>
            </w:r>
            <w:r>
              <w:rPr/>
              <w:t xml:space="preserve"> until </w:t>
            </w:r>
            <w:r>
              <w:rPr>
                <w:rStyle w:val="Strong"/>
              </w:rPr>
              <w:t>cut (8 s channel)</w:t>
            </w:r>
            <w:r>
              <w:rPr/>
              <w:t xml:space="preserve"> or </w:t>
            </w:r>
            <w:r>
              <w:rPr>
                <w:rStyle w:val="Strong"/>
              </w:rPr>
              <w:t>burned</w:t>
            </w:r>
            <w:r>
              <w:rPr/>
              <w:t xml:space="preserve"> (any burn removes it in 2 s)</w:t>
            </w:r>
          </w:p>
        </w:tc>
      </w:tr>
    </w:tbl>
    <w:p>
      <w:pPr>
        <w:pStyle w:val="BodyText"/>
        <w:bidi w:val="0"/>
        <w:jc w:val="left"/>
        <w:rPr/>
      </w:pPr>
      <w:r>
        <w:rPr>
          <w:rStyle w:val="Strong"/>
        </w:rPr>
        <w:t>Behaviour:</w:t>
      </w:r>
      <w:r>
        <w:rPr/>
        <w:t xml:space="preserve"> lives on a web between trees near a node. Every 60 s it spins over a nearby node (8 s animation; interruptible by 300 damage). Attacks anyone who cuts a web within 20 m. </w:t>
      </w:r>
      <w:r>
        <w:rPr>
          <w:rStyle w:val="Strong"/>
        </w:rPr>
        <w:t>Attacks:</w:t>
      </w:r>
      <w:r>
        <w:rPr/>
        <w:t xml:space="preserve"> Bite (0.5 s, 120) · Web shot (0.6 s, 15 m, roots 1.0 s, 12 s). </w:t>
      </w:r>
      <w:r>
        <w:rPr>
          <w:rStyle w:val="Strong"/>
        </w:rPr>
        <w:t>Counter-play:</w:t>
      </w:r>
      <w:r>
        <w:rPr/>
        <w:t xml:space="preserve"> burn webs (Cinderfang trails, Kindler fire, Ashwing Moths); kill her to stop it. </w:t>
      </w:r>
      <w:r>
        <w:rPr>
          <w:rStyle w:val="Strong"/>
        </w:rPr>
        <w:t>Animation set:</w:t>
      </w:r>
      <w:r>
        <w:rPr/>
        <w:t xml:space="preserve"> spin, hang, drop, bite, web shot, death (curls up). </w:t>
      </w:r>
      <w:r>
        <w:rPr>
          <w:rStyle w:val="Strong"/>
        </w:rPr>
        <w:t>Audio:</w:t>
      </w:r>
      <w:r>
        <w:rPr/>
        <w:t xml:space="preserve"> silk singing as it stretches; a hiss. </w:t>
      </w:r>
      <w:r>
        <w:rPr>
          <w:rStyle w:val="Strong"/>
        </w:rPr>
        <w:t>Look:</w:t>
      </w:r>
      <w:r>
        <w:rPr/>
        <w:t xml:space="preserve"> grey-banded, velvety; webs glisten with dew (amber at dusk). </w:t>
      </w:r>
      <w:r>
        <w:rPr>
          <w:rStyle w:val="Strong"/>
        </w:rPr>
        <w:t>Blighted — Glass Weaver (Spec):</w:t>
      </w:r>
      <w:r>
        <w:rPr/>
        <w:t xml:space="preserve"> webs can't be burned; shattered by 600 damage instead (no channel). </w:t>
      </w:r>
      <w:r>
        <w:rPr>
          <w:rStyle w:val="Strong"/>
        </w:rPr>
        <w:t>Regional — Rime Weaver (Spec):</w:t>
      </w:r>
      <w:r>
        <w:rPr/>
        <w:t xml:space="preserve"> webs break on any hit ≥ 150; anyone caught inside is rooted 1.0 s.</w:t>
      </w:r>
    </w:p>
    <w:p>
      <w:pPr>
        <w:pStyle w:val="HorizontalLine"/>
        <w:bidi w:val="0"/>
        <w:jc w:val="left"/>
        <w:rPr/>
      </w:pPr>
      <w:r>
        <w:rPr/>
      </w:r>
    </w:p>
    <w:p>
      <w:pPr>
        <w:pStyle w:val="Heading2"/>
        <w:bidi w:val="0"/>
        <w:jc w:val="left"/>
        <w:rPr/>
      </w:pPr>
      <w:r>
        <w:rPr/>
        <w:t>#26 Threadlings</w:t>
      </w:r>
    </w:p>
    <w:tbl>
      <w:tblPr>
        <w:tblW w:w="7232" w:type="dxa"/>
        <w:jc w:val="left"/>
        <w:tblInd w:w="0" w:type="dxa"/>
        <w:tblLayout w:type="fixed"/>
        <w:tblCellMar>
          <w:top w:w="28" w:type="dxa"/>
          <w:left w:w="28" w:type="dxa"/>
          <w:bottom w:w="28" w:type="dxa"/>
          <w:right w:w="28" w:type="dxa"/>
        </w:tblCellMar>
      </w:tblPr>
      <w:tblGrid>
        <w:gridCol w:w="2071"/>
        <w:gridCol w:w="5161"/>
      </w:tblGrid>
      <w:tr>
        <w:trPr>
          <w:tblHeader w:val="true"/>
        </w:trPr>
        <w:tc>
          <w:tcPr>
            <w:tcW w:w="2071" w:type="dxa"/>
            <w:tcBorders/>
            <w:vAlign w:val="center"/>
          </w:tcPr>
          <w:p>
            <w:pPr>
              <w:pStyle w:val="TableHeading"/>
              <w:suppressLineNumbers/>
              <w:shd w:fill="0F2A30" w:val="clear"/>
              <w:bidi w:val="0"/>
              <w:jc w:val="left"/>
              <w:rPr/>
            </w:pPr>
            <w:r>
              <w:rPr/>
              <w:t>Field</w:t>
            </w:r>
          </w:p>
        </w:tc>
        <w:tc>
          <w:tcPr>
            <w:tcW w:w="5161" w:type="dxa"/>
            <w:tcBorders/>
            <w:vAlign w:val="center"/>
          </w:tcPr>
          <w:p>
            <w:pPr>
              <w:pStyle w:val="TableHeading"/>
              <w:suppressLineNumbers/>
              <w:shd w:fill="0F2A30" w:val="clear"/>
              <w:bidi w:val="0"/>
              <w:jc w:val="left"/>
              <w:rPr/>
            </w:pPr>
            <w:r>
              <w:rPr/>
              <w:t>Value</w:t>
            </w:r>
          </w:p>
        </w:tc>
      </w:tr>
      <w:tr>
        <w:trPr/>
        <w:tc>
          <w:tcPr>
            <w:tcW w:w="2071" w:type="dxa"/>
            <w:tcBorders/>
            <w:vAlign w:val="center"/>
          </w:tcPr>
          <w:p>
            <w:pPr>
              <w:pStyle w:val="TableContents"/>
              <w:widowControl w:val="false"/>
              <w:suppressLineNumbers/>
              <w:bidi w:val="0"/>
              <w:jc w:val="left"/>
              <w:rPr/>
            </w:pPr>
            <w:r>
              <w:rPr/>
              <w:t>Tier · temperament</w:t>
            </w:r>
          </w:p>
        </w:tc>
        <w:tc>
          <w:tcPr>
            <w:tcW w:w="5161" w:type="dxa"/>
            <w:tcBorders/>
            <w:vAlign w:val="center"/>
          </w:tcPr>
          <w:p>
            <w:pPr>
              <w:pStyle w:val="TableContents"/>
              <w:widowControl w:val="false"/>
              <w:suppressLineNumbers/>
              <w:bidi w:val="0"/>
              <w:jc w:val="left"/>
              <w:rPr/>
            </w:pPr>
            <w:r>
              <w:rPr/>
              <w:t>I · Swarm of 12</w:t>
            </w:r>
          </w:p>
        </w:tc>
      </w:tr>
      <w:tr>
        <w:trPr/>
        <w:tc>
          <w:tcPr>
            <w:tcW w:w="2071" w:type="dxa"/>
            <w:tcBorders/>
            <w:vAlign w:val="center"/>
          </w:tcPr>
          <w:p>
            <w:pPr>
              <w:pStyle w:val="TableContents"/>
              <w:widowControl w:val="false"/>
              <w:suppressLineNumbers/>
              <w:bidi w:val="0"/>
              <w:jc w:val="left"/>
              <w:rPr/>
            </w:pPr>
            <w:r>
              <w:rPr/>
              <w:t>Habitat · maps</w:t>
            </w:r>
          </w:p>
        </w:tc>
        <w:tc>
          <w:tcPr>
            <w:tcW w:w="5161" w:type="dxa"/>
            <w:tcBorders/>
            <w:vAlign w:val="center"/>
          </w:tcPr>
          <w:p>
            <w:pPr>
              <w:pStyle w:val="TableContents"/>
              <w:widowControl w:val="false"/>
              <w:suppressLineNumbers/>
              <w:bidi w:val="0"/>
              <w:jc w:val="left"/>
              <w:rPr/>
            </w:pPr>
            <w:r>
              <w:rPr/>
              <w:t>Rootwilds · Breathing Canopy; spawned by the Eightfold Matron</w:t>
            </w:r>
          </w:p>
        </w:tc>
      </w:tr>
      <w:tr>
        <w:trPr/>
        <w:tc>
          <w:tcPr>
            <w:tcW w:w="2071" w:type="dxa"/>
            <w:tcBorders/>
            <w:vAlign w:val="center"/>
          </w:tcPr>
          <w:p>
            <w:pPr>
              <w:pStyle w:val="TableContents"/>
              <w:widowControl w:val="false"/>
              <w:suppressLineNumbers/>
              <w:bidi w:val="0"/>
              <w:jc w:val="left"/>
              <w:rPr/>
            </w:pPr>
            <w:r>
              <w:rPr/>
              <w:t>Affinity</w:t>
            </w:r>
          </w:p>
        </w:tc>
        <w:tc>
          <w:tcPr>
            <w:tcW w:w="5161" w:type="dxa"/>
            <w:tcBorders/>
            <w:vAlign w:val="center"/>
          </w:tcPr>
          <w:p>
            <w:pPr>
              <w:pStyle w:val="TableContents"/>
              <w:widowControl w:val="false"/>
              <w:suppressLineNumbers/>
              <w:bidi w:val="0"/>
              <w:jc w:val="left"/>
              <w:rPr/>
            </w:pPr>
            <w:r>
              <w:rPr/>
              <w:t>Thornrunner</w:t>
            </w:r>
          </w:p>
        </w:tc>
      </w:tr>
      <w:tr>
        <w:trPr/>
        <w:tc>
          <w:tcPr>
            <w:tcW w:w="2071" w:type="dxa"/>
            <w:tcBorders/>
            <w:vAlign w:val="center"/>
          </w:tcPr>
          <w:p>
            <w:pPr>
              <w:pStyle w:val="TableContents"/>
              <w:widowControl w:val="false"/>
              <w:suppressLineNumbers/>
              <w:bidi w:val="0"/>
              <w:jc w:val="left"/>
              <w:rPr/>
            </w:pPr>
            <w:r>
              <w:rPr/>
              <w:t>Size</w:t>
            </w:r>
          </w:p>
        </w:tc>
        <w:tc>
          <w:tcPr>
            <w:tcW w:w="5161" w:type="dxa"/>
            <w:tcBorders/>
            <w:vAlign w:val="center"/>
          </w:tcPr>
          <w:p>
            <w:pPr>
              <w:pStyle w:val="TableContents"/>
              <w:widowControl w:val="false"/>
              <w:suppressLineNumbers/>
              <w:bidi w:val="0"/>
              <w:jc w:val="left"/>
              <w:rPr/>
            </w:pPr>
            <w:r>
              <w:rPr/>
              <w:t>0.15 m each</w:t>
            </w:r>
          </w:p>
        </w:tc>
      </w:tr>
      <w:tr>
        <w:trPr/>
        <w:tc>
          <w:tcPr>
            <w:tcW w:w="2071" w:type="dxa"/>
            <w:tcBorders/>
            <w:vAlign w:val="center"/>
          </w:tcPr>
          <w:p>
            <w:pPr>
              <w:pStyle w:val="TableContents"/>
              <w:widowControl w:val="false"/>
              <w:suppressLineNumbers/>
              <w:bidi w:val="0"/>
              <w:jc w:val="left"/>
              <w:rPr/>
            </w:pPr>
            <w:r>
              <w:rPr/>
              <w:t>Health · damage · speed</w:t>
            </w:r>
          </w:p>
        </w:tc>
        <w:tc>
          <w:tcPr>
            <w:tcW w:w="5161" w:type="dxa"/>
            <w:tcBorders/>
            <w:vAlign w:val="center"/>
          </w:tcPr>
          <w:p>
            <w:pPr>
              <w:pStyle w:val="TableContents"/>
              <w:widowControl w:val="false"/>
              <w:suppressLineNumbers/>
              <w:bidi w:val="0"/>
              <w:jc w:val="left"/>
              <w:rPr/>
            </w:pPr>
            <w:r>
              <w:rPr/>
              <w:t>40 each · 5 · 5.0 m/s</w:t>
            </w:r>
          </w:p>
        </w:tc>
      </w:tr>
      <w:tr>
        <w:trPr/>
        <w:tc>
          <w:tcPr>
            <w:tcW w:w="2071" w:type="dxa"/>
            <w:tcBorders/>
            <w:vAlign w:val="center"/>
          </w:tcPr>
          <w:p>
            <w:pPr>
              <w:pStyle w:val="TableContents"/>
              <w:widowControl w:val="false"/>
              <w:suppressLineNumbers/>
              <w:bidi w:val="0"/>
              <w:jc w:val="left"/>
              <w:rPr/>
            </w:pPr>
            <w:r>
              <w:rPr/>
              <w:t>Cores</w:t>
            </w:r>
          </w:p>
        </w:tc>
        <w:tc>
          <w:tcPr>
            <w:tcW w:w="5161" w:type="dxa"/>
            <w:tcBorders/>
            <w:vAlign w:val="center"/>
          </w:tcPr>
          <w:p>
            <w:pPr>
              <w:pStyle w:val="TableContents"/>
              <w:widowControl w:val="false"/>
              <w:suppressLineNumbers/>
              <w:bidi w:val="0"/>
              <w:jc w:val="left"/>
              <w:rPr/>
            </w:pPr>
            <w:r>
              <w:rPr/>
              <w:t>24 per swarm</w:t>
            </w:r>
          </w:p>
        </w:tc>
      </w:tr>
      <w:tr>
        <w:trPr/>
        <w:tc>
          <w:tcPr>
            <w:tcW w:w="2071" w:type="dxa"/>
            <w:tcBorders/>
            <w:vAlign w:val="center"/>
          </w:tcPr>
          <w:p>
            <w:pPr>
              <w:pStyle w:val="TableContents"/>
              <w:widowControl w:val="false"/>
              <w:suppressLineNumbers/>
              <w:bidi w:val="0"/>
              <w:jc w:val="left"/>
              <w:rPr/>
            </w:pPr>
            <w:r>
              <w:rPr>
                <w:rStyle w:val="Strong"/>
              </w:rPr>
              <w:t>Key mechanic</w:t>
            </w:r>
          </w:p>
        </w:tc>
        <w:tc>
          <w:tcPr>
            <w:tcW w:w="5161" w:type="dxa"/>
            <w:tcBorders/>
            <w:vAlign w:val="center"/>
          </w:tcPr>
          <w:p>
            <w:pPr>
              <w:pStyle w:val="TableContents"/>
              <w:widowControl w:val="false"/>
              <w:suppressLineNumbers/>
              <w:bidi w:val="0"/>
              <w:jc w:val="left"/>
              <w:rPr/>
            </w:pPr>
            <w:r>
              <w:rPr/>
              <w:t xml:space="preserve">Each Threadling within 3 m </w:t>
            </w:r>
            <w:r>
              <w:rPr>
                <w:rStyle w:val="Strong"/>
              </w:rPr>
              <w:t>slows 4%</w:t>
            </w:r>
            <w:r>
              <w:rPr/>
              <w:t xml:space="preserve"> (max 40%)</w:t>
            </w:r>
          </w:p>
        </w:tc>
      </w:tr>
    </w:tbl>
    <w:p>
      <w:pPr>
        <w:pStyle w:val="BodyText"/>
        <w:bidi w:val="0"/>
        <w:jc w:val="left"/>
        <w:rPr/>
      </w:pPr>
      <w:r>
        <w:rPr>
          <w:rStyle w:val="Strong"/>
        </w:rPr>
        <w:t>Behaviour:</w:t>
      </w:r>
      <w:r>
        <w:rPr/>
        <w:t xml:space="preserve"> drifts across the forest floor as a carpet; swarms anyone who steps into it. </w:t>
      </w:r>
      <w:r>
        <w:rPr>
          <w:rStyle w:val="Strong"/>
        </w:rPr>
        <w:t>Counter-play:</w:t>
      </w:r>
      <w:r>
        <w:rPr/>
        <w:t xml:space="preserve"> area damage clears them fast (Quake Slam, Barb Volley, Thornstorm). </w:t>
      </w:r>
      <w:r>
        <w:rPr>
          <w:rStyle w:val="Strong"/>
        </w:rPr>
        <w:t>Production:</w:t>
      </w:r>
      <w:r>
        <w:rPr/>
        <w:t xml:space="preserve"> GPU-instanced with vertex animation; the swarm is one AI agent with 12 visual members. </w:t>
      </w:r>
      <w:r>
        <w:rPr>
          <w:rStyle w:val="Strong"/>
        </w:rPr>
        <w:t>Audio:</w:t>
      </w:r>
      <w:r>
        <w:rPr/>
        <w:t xml:space="preserve"> a dry rustle. </w:t>
      </w:r>
      <w:r>
        <w:rPr>
          <w:rStyle w:val="Strong"/>
        </w:rPr>
        <w:t>Blighted — Glassthreads (Spec):</w:t>
      </w:r>
      <w:r>
        <w:rPr/>
        <w:t xml:space="preserve"> 60 Health each; visible from 30 m (they shine and chime).</w:t>
      </w:r>
    </w:p>
    <w:p>
      <w:pPr>
        <w:pStyle w:val="HorizontalLine"/>
        <w:bidi w:val="0"/>
        <w:jc w:val="left"/>
        <w:rPr/>
      </w:pPr>
      <w:r>
        <w:rPr/>
      </w:r>
    </w:p>
    <w:p>
      <w:pPr>
        <w:pStyle w:val="Heading2"/>
        <w:bidi w:val="0"/>
        <w:jc w:val="left"/>
        <w:rPr/>
      </w:pPr>
      <w:r>
        <w:rPr/>
        <w:t>#27 Stiltwalker</w:t>
      </w:r>
    </w:p>
    <w:tbl>
      <w:tblPr>
        <w:tblW w:w="9257" w:type="dxa"/>
        <w:jc w:val="left"/>
        <w:tblInd w:w="0" w:type="dxa"/>
        <w:tblLayout w:type="fixed"/>
        <w:tblCellMar>
          <w:top w:w="28" w:type="dxa"/>
          <w:left w:w="28" w:type="dxa"/>
          <w:bottom w:w="28" w:type="dxa"/>
          <w:right w:w="28" w:type="dxa"/>
        </w:tblCellMar>
      </w:tblPr>
      <w:tblGrid>
        <w:gridCol w:w="1636"/>
        <w:gridCol w:w="7621"/>
      </w:tblGrid>
      <w:tr>
        <w:trPr>
          <w:tblHeader w:val="true"/>
        </w:trPr>
        <w:tc>
          <w:tcPr>
            <w:tcW w:w="1636" w:type="dxa"/>
            <w:tcBorders/>
            <w:vAlign w:val="center"/>
          </w:tcPr>
          <w:p>
            <w:pPr>
              <w:pStyle w:val="TableHeading"/>
              <w:suppressLineNumbers/>
              <w:shd w:fill="0F2A30" w:val="clear"/>
              <w:bidi w:val="0"/>
              <w:jc w:val="left"/>
              <w:rPr/>
            </w:pPr>
            <w:r>
              <w:rPr/>
              <w:t>Field</w:t>
            </w:r>
          </w:p>
        </w:tc>
        <w:tc>
          <w:tcPr>
            <w:tcW w:w="7621" w:type="dxa"/>
            <w:tcBorders/>
            <w:vAlign w:val="center"/>
          </w:tcPr>
          <w:p>
            <w:pPr>
              <w:pStyle w:val="TableHeading"/>
              <w:suppressLineNumbers/>
              <w:shd w:fill="0F2A30" w:val="clear"/>
              <w:bidi w:val="0"/>
              <w:jc w:val="left"/>
              <w:rPr/>
            </w:pPr>
            <w:r>
              <w:rPr/>
              <w:t>Value</w:t>
            </w:r>
          </w:p>
        </w:tc>
      </w:tr>
      <w:tr>
        <w:trPr/>
        <w:tc>
          <w:tcPr>
            <w:tcW w:w="1636" w:type="dxa"/>
            <w:tcBorders/>
            <w:vAlign w:val="center"/>
          </w:tcPr>
          <w:p>
            <w:pPr>
              <w:pStyle w:val="TableContents"/>
              <w:widowControl w:val="false"/>
              <w:suppressLineNumbers/>
              <w:bidi w:val="0"/>
              <w:jc w:val="left"/>
              <w:rPr/>
            </w:pPr>
            <w:r>
              <w:rPr/>
              <w:t>Tier · temperament</w:t>
            </w:r>
          </w:p>
        </w:tc>
        <w:tc>
          <w:tcPr>
            <w:tcW w:w="7621" w:type="dxa"/>
            <w:tcBorders/>
            <w:vAlign w:val="center"/>
          </w:tcPr>
          <w:p>
            <w:pPr>
              <w:pStyle w:val="TableContents"/>
              <w:widowControl w:val="false"/>
              <w:suppressLineNumbers/>
              <w:bidi w:val="0"/>
              <w:jc w:val="left"/>
              <w:rPr/>
            </w:pPr>
            <w:r>
              <w:rPr/>
              <w:t>II · Passive, solo or herd</w:t>
            </w:r>
          </w:p>
        </w:tc>
      </w:tr>
      <w:tr>
        <w:trPr/>
        <w:tc>
          <w:tcPr>
            <w:tcW w:w="1636" w:type="dxa"/>
            <w:tcBorders/>
            <w:vAlign w:val="center"/>
          </w:tcPr>
          <w:p>
            <w:pPr>
              <w:pStyle w:val="TableContents"/>
              <w:widowControl w:val="false"/>
              <w:suppressLineNumbers/>
              <w:bidi w:val="0"/>
              <w:jc w:val="left"/>
              <w:rPr/>
            </w:pPr>
            <w:r>
              <w:rPr/>
              <w:t>Habitat · maps</w:t>
            </w:r>
          </w:p>
        </w:tc>
        <w:tc>
          <w:tcPr>
            <w:tcW w:w="7621" w:type="dxa"/>
            <w:tcBorders/>
            <w:vAlign w:val="center"/>
          </w:tcPr>
          <w:p>
            <w:pPr>
              <w:pStyle w:val="TableContents"/>
              <w:widowControl w:val="false"/>
              <w:suppressLineNumbers/>
              <w:bidi w:val="0"/>
              <w:jc w:val="left"/>
              <w:rPr/>
            </w:pPr>
            <w:r>
              <w:rPr/>
              <w:t>Ashen Steppe · Ashfall Crossing, The Sleeper, The Ash Sea</w:t>
            </w:r>
          </w:p>
        </w:tc>
      </w:tr>
      <w:tr>
        <w:trPr/>
        <w:tc>
          <w:tcPr>
            <w:tcW w:w="1636" w:type="dxa"/>
            <w:tcBorders/>
            <w:vAlign w:val="center"/>
          </w:tcPr>
          <w:p>
            <w:pPr>
              <w:pStyle w:val="TableContents"/>
              <w:widowControl w:val="false"/>
              <w:suppressLineNumbers/>
              <w:bidi w:val="0"/>
              <w:jc w:val="left"/>
              <w:rPr/>
            </w:pPr>
            <w:r>
              <w:rPr/>
              <w:t>Size</w:t>
            </w:r>
          </w:p>
        </w:tc>
        <w:tc>
          <w:tcPr>
            <w:tcW w:w="7621" w:type="dxa"/>
            <w:tcBorders/>
            <w:vAlign w:val="center"/>
          </w:tcPr>
          <w:p>
            <w:pPr>
              <w:pStyle w:val="TableContents"/>
              <w:widowControl w:val="false"/>
              <w:suppressLineNumbers/>
              <w:bidi w:val="0"/>
              <w:jc w:val="left"/>
              <w:rPr/>
            </w:pPr>
            <w:r>
              <w:rPr>
                <w:rStyle w:val="Strong"/>
              </w:rPr>
              <w:t>8 m tall</w:t>
            </w:r>
            <w:r>
              <w:rPr/>
              <w:t xml:space="preserve"> on eight thin legs; body 4 m across</w:t>
            </w:r>
          </w:p>
        </w:tc>
      </w:tr>
      <w:tr>
        <w:trPr/>
        <w:tc>
          <w:tcPr>
            <w:tcW w:w="1636" w:type="dxa"/>
            <w:tcBorders/>
            <w:vAlign w:val="center"/>
          </w:tcPr>
          <w:p>
            <w:pPr>
              <w:pStyle w:val="TableContents"/>
              <w:widowControl w:val="false"/>
              <w:suppressLineNumbers/>
              <w:bidi w:val="0"/>
              <w:jc w:val="left"/>
              <w:rPr/>
            </w:pPr>
            <w:r>
              <w:rPr/>
              <w:t>Health · speed</w:t>
            </w:r>
          </w:p>
        </w:tc>
        <w:tc>
          <w:tcPr>
            <w:tcW w:w="7621" w:type="dxa"/>
            <w:tcBorders/>
            <w:vAlign w:val="center"/>
          </w:tcPr>
          <w:p>
            <w:pPr>
              <w:pStyle w:val="TableContents"/>
              <w:widowControl w:val="false"/>
              <w:suppressLineNumbers/>
              <w:bidi w:val="0"/>
              <w:jc w:val="left"/>
              <w:rPr/>
            </w:pPr>
            <w:r>
              <w:rPr/>
              <w:t>1,500 · 3.0 m/s</w:t>
            </w:r>
          </w:p>
        </w:tc>
      </w:tr>
      <w:tr>
        <w:trPr/>
        <w:tc>
          <w:tcPr>
            <w:tcW w:w="1636" w:type="dxa"/>
            <w:tcBorders/>
            <w:vAlign w:val="center"/>
          </w:tcPr>
          <w:p>
            <w:pPr>
              <w:pStyle w:val="TableContents"/>
              <w:widowControl w:val="false"/>
              <w:suppressLineNumbers/>
              <w:bidi w:val="0"/>
              <w:jc w:val="left"/>
              <w:rPr/>
            </w:pPr>
            <w:r>
              <w:rPr/>
              <w:t>Cores · respawn</w:t>
            </w:r>
          </w:p>
        </w:tc>
        <w:tc>
          <w:tcPr>
            <w:tcW w:w="7621" w:type="dxa"/>
            <w:tcBorders/>
            <w:vAlign w:val="center"/>
          </w:tcPr>
          <w:p>
            <w:pPr>
              <w:pStyle w:val="TableContents"/>
              <w:widowControl w:val="false"/>
              <w:suppressLineNumbers/>
              <w:bidi w:val="0"/>
              <w:jc w:val="left"/>
              <w:rPr/>
            </w:pPr>
            <w:r>
              <w:rPr/>
              <w:t>60 · 90 s</w:t>
            </w:r>
          </w:p>
        </w:tc>
      </w:tr>
      <w:tr>
        <w:trPr/>
        <w:tc>
          <w:tcPr>
            <w:tcW w:w="1636" w:type="dxa"/>
            <w:tcBorders/>
            <w:vAlign w:val="center"/>
          </w:tcPr>
          <w:p>
            <w:pPr>
              <w:pStyle w:val="TableContents"/>
              <w:widowControl w:val="false"/>
              <w:suppressLineNumbers/>
              <w:bidi w:val="0"/>
              <w:jc w:val="left"/>
              <w:rPr/>
            </w:pPr>
            <w:r>
              <w:rPr>
                <w:rStyle w:val="Strong"/>
              </w:rPr>
              <w:t>Key mechanic</w:t>
            </w:r>
          </w:p>
        </w:tc>
        <w:tc>
          <w:tcPr>
            <w:tcW w:w="7621" w:type="dxa"/>
            <w:tcBorders/>
            <w:vAlign w:val="center"/>
          </w:tcPr>
          <w:p>
            <w:pPr>
              <w:pStyle w:val="TableContents"/>
              <w:widowControl w:val="false"/>
              <w:suppressLineNumbers/>
              <w:bidi w:val="0"/>
              <w:jc w:val="left"/>
              <w:rPr/>
            </w:pPr>
            <w:r>
              <w:rPr/>
              <w:t>Players beneath it (radius 4 m) are hidden from the enemy minimap and from sight beyond 10 m</w:t>
            </w:r>
          </w:p>
        </w:tc>
      </w:tr>
    </w:tbl>
    <w:p>
      <w:pPr>
        <w:pStyle w:val="BodyText"/>
        <w:bidi w:val="0"/>
        <w:jc w:val="left"/>
        <w:rPr/>
      </w:pPr>
      <w:r>
        <w:rPr>
          <w:rStyle w:val="Strong"/>
        </w:rPr>
        <w:t>Behaviour:</w:t>
      </w:r>
      <w:r>
        <w:rPr/>
        <w:t xml:space="preserve"> browses tall grass slowly; ignores players. Its slow route makes it a moving hide. </w:t>
      </w:r>
      <w:r>
        <w:rPr>
          <w:rStyle w:val="Strong"/>
        </w:rPr>
        <w:t>Counter-play:</w:t>
      </w:r>
      <w:r>
        <w:rPr/>
        <w:t xml:space="preserve"> walk under it to cross open ground unseen; check under Stiltwalkers when hunting. </w:t>
      </w:r>
      <w:r>
        <w:rPr>
          <w:rStyle w:val="Strong"/>
        </w:rPr>
        <w:t>Animation set:</w:t>
      </w:r>
      <w:r>
        <w:rPr/>
        <w:t xml:space="preserve"> stilt-walk, browse, flinch, death (folds legs and settles). </w:t>
      </w:r>
      <w:r>
        <w:rPr>
          <w:rStyle w:val="Strong"/>
        </w:rPr>
        <w:t>Audio:</w:t>
      </w:r>
      <w:r>
        <w:rPr/>
        <w:t xml:space="preserve"> a slow creaking; a whale-like low moan. </w:t>
      </w:r>
      <w:r>
        <w:rPr>
          <w:rStyle w:val="Strong"/>
        </w:rPr>
        <w:t>Blighted — Shardstilt (Spec):</w:t>
      </w:r>
      <w:r>
        <w:rPr/>
        <w:t xml:space="preserve"> hides Blightborn beneath it, not Wildborn.</w:t>
      </w:r>
    </w:p>
    <w:p>
      <w:pPr>
        <w:pStyle w:val="HorizontalLine"/>
        <w:bidi w:val="0"/>
        <w:jc w:val="left"/>
        <w:rPr/>
      </w:pPr>
      <w:r>
        <w:rPr/>
      </w:r>
    </w:p>
    <w:p>
      <w:pPr>
        <w:pStyle w:val="Heading2"/>
        <w:bidi w:val="0"/>
        <w:jc w:val="left"/>
        <w:rPr/>
      </w:pPr>
      <w:r>
        <w:rPr/>
        <w:t>#28 Mire Scuttler</w:t>
      </w:r>
    </w:p>
    <w:tbl>
      <w:tblPr>
        <w:tblW w:w="7232" w:type="dxa"/>
        <w:jc w:val="left"/>
        <w:tblInd w:w="0" w:type="dxa"/>
        <w:tblLayout w:type="fixed"/>
        <w:tblCellMar>
          <w:top w:w="28" w:type="dxa"/>
          <w:left w:w="28" w:type="dxa"/>
          <w:bottom w:w="28" w:type="dxa"/>
          <w:right w:w="28" w:type="dxa"/>
        </w:tblCellMar>
      </w:tblPr>
      <w:tblGrid>
        <w:gridCol w:w="2071"/>
        <w:gridCol w:w="5161"/>
      </w:tblGrid>
      <w:tr>
        <w:trPr>
          <w:tblHeader w:val="true"/>
        </w:trPr>
        <w:tc>
          <w:tcPr>
            <w:tcW w:w="2071" w:type="dxa"/>
            <w:tcBorders/>
            <w:vAlign w:val="center"/>
          </w:tcPr>
          <w:p>
            <w:pPr>
              <w:pStyle w:val="TableHeading"/>
              <w:suppressLineNumbers/>
              <w:shd w:fill="0F2A30" w:val="clear"/>
              <w:bidi w:val="0"/>
              <w:jc w:val="left"/>
              <w:rPr/>
            </w:pPr>
            <w:r>
              <w:rPr/>
              <w:t>Field</w:t>
            </w:r>
          </w:p>
        </w:tc>
        <w:tc>
          <w:tcPr>
            <w:tcW w:w="5161" w:type="dxa"/>
            <w:tcBorders/>
            <w:vAlign w:val="center"/>
          </w:tcPr>
          <w:p>
            <w:pPr>
              <w:pStyle w:val="TableHeading"/>
              <w:suppressLineNumbers/>
              <w:shd w:fill="0F2A30" w:val="clear"/>
              <w:bidi w:val="0"/>
              <w:jc w:val="left"/>
              <w:rPr/>
            </w:pPr>
            <w:r>
              <w:rPr/>
              <w:t>Value</w:t>
            </w:r>
          </w:p>
        </w:tc>
      </w:tr>
      <w:tr>
        <w:trPr/>
        <w:tc>
          <w:tcPr>
            <w:tcW w:w="2071" w:type="dxa"/>
            <w:tcBorders/>
            <w:vAlign w:val="center"/>
          </w:tcPr>
          <w:p>
            <w:pPr>
              <w:pStyle w:val="TableContents"/>
              <w:widowControl w:val="false"/>
              <w:suppressLineNumbers/>
              <w:bidi w:val="0"/>
              <w:jc w:val="left"/>
              <w:rPr/>
            </w:pPr>
            <w:r>
              <w:rPr/>
              <w:t>Tier · temperament</w:t>
            </w:r>
          </w:p>
        </w:tc>
        <w:tc>
          <w:tcPr>
            <w:tcW w:w="5161" w:type="dxa"/>
            <w:tcBorders/>
            <w:vAlign w:val="center"/>
          </w:tcPr>
          <w:p>
            <w:pPr>
              <w:pStyle w:val="TableContents"/>
              <w:widowControl w:val="false"/>
              <w:suppressLineNumbers/>
              <w:bidi w:val="0"/>
              <w:jc w:val="left"/>
              <w:rPr/>
            </w:pPr>
            <w:r>
              <w:rPr/>
              <w:t>II · Territorial, 1–2</w:t>
            </w:r>
          </w:p>
        </w:tc>
      </w:tr>
      <w:tr>
        <w:trPr/>
        <w:tc>
          <w:tcPr>
            <w:tcW w:w="2071" w:type="dxa"/>
            <w:tcBorders/>
            <w:vAlign w:val="center"/>
          </w:tcPr>
          <w:p>
            <w:pPr>
              <w:pStyle w:val="TableContents"/>
              <w:widowControl w:val="false"/>
              <w:suppressLineNumbers/>
              <w:bidi w:val="0"/>
              <w:jc w:val="left"/>
              <w:rPr/>
            </w:pPr>
            <w:r>
              <w:rPr/>
              <w:t>Habitat · maps</w:t>
            </w:r>
          </w:p>
        </w:tc>
        <w:tc>
          <w:tcPr>
            <w:tcW w:w="5161" w:type="dxa"/>
            <w:tcBorders/>
            <w:vAlign w:val="center"/>
          </w:tcPr>
          <w:p>
            <w:pPr>
              <w:pStyle w:val="TableContents"/>
              <w:widowControl w:val="false"/>
              <w:suppressLineNumbers/>
              <w:bidi w:val="0"/>
              <w:jc w:val="left"/>
              <w:rPr/>
            </w:pPr>
            <w:r>
              <w:rPr/>
              <w:t>Hollow Mire · Breathing Canopy; tideline on Shard Reef</w:t>
            </w:r>
          </w:p>
        </w:tc>
      </w:tr>
      <w:tr>
        <w:trPr/>
        <w:tc>
          <w:tcPr>
            <w:tcW w:w="2071" w:type="dxa"/>
            <w:tcBorders/>
            <w:vAlign w:val="center"/>
          </w:tcPr>
          <w:p>
            <w:pPr>
              <w:pStyle w:val="TableContents"/>
              <w:widowControl w:val="false"/>
              <w:suppressLineNumbers/>
              <w:bidi w:val="0"/>
              <w:jc w:val="left"/>
              <w:rPr/>
            </w:pPr>
            <w:r>
              <w:rPr/>
              <w:t>Affinity</w:t>
            </w:r>
          </w:p>
        </w:tc>
        <w:tc>
          <w:tcPr>
            <w:tcW w:w="5161" w:type="dxa"/>
            <w:tcBorders/>
            <w:vAlign w:val="center"/>
          </w:tcPr>
          <w:p>
            <w:pPr>
              <w:pStyle w:val="TableContents"/>
              <w:widowControl w:val="false"/>
              <w:suppressLineNumbers/>
              <w:bidi w:val="0"/>
              <w:jc w:val="left"/>
              <w:rPr/>
            </w:pPr>
            <w:r>
              <w:rPr/>
              <w:t>Brawler</w:t>
            </w:r>
          </w:p>
        </w:tc>
      </w:tr>
      <w:tr>
        <w:trPr/>
        <w:tc>
          <w:tcPr>
            <w:tcW w:w="2071" w:type="dxa"/>
            <w:tcBorders/>
            <w:vAlign w:val="center"/>
          </w:tcPr>
          <w:p>
            <w:pPr>
              <w:pStyle w:val="TableContents"/>
              <w:widowControl w:val="false"/>
              <w:suppressLineNumbers/>
              <w:bidi w:val="0"/>
              <w:jc w:val="left"/>
              <w:rPr/>
            </w:pPr>
            <w:r>
              <w:rPr/>
              <w:t>Size</w:t>
            </w:r>
          </w:p>
        </w:tc>
        <w:tc>
          <w:tcPr>
            <w:tcW w:w="5161" w:type="dxa"/>
            <w:tcBorders/>
            <w:vAlign w:val="center"/>
          </w:tcPr>
          <w:p>
            <w:pPr>
              <w:pStyle w:val="TableContents"/>
              <w:widowControl w:val="false"/>
              <w:suppressLineNumbers/>
              <w:bidi w:val="0"/>
              <w:jc w:val="left"/>
              <w:rPr/>
            </w:pPr>
            <w:r>
              <w:rPr/>
              <w:t>1.2 m tall, 2.4 m wide; crab-like, huge armoured front claws</w:t>
            </w:r>
          </w:p>
        </w:tc>
      </w:tr>
      <w:tr>
        <w:trPr/>
        <w:tc>
          <w:tcPr>
            <w:tcW w:w="2071" w:type="dxa"/>
            <w:tcBorders/>
            <w:vAlign w:val="center"/>
          </w:tcPr>
          <w:p>
            <w:pPr>
              <w:pStyle w:val="TableContents"/>
              <w:widowControl w:val="false"/>
              <w:suppressLineNumbers/>
              <w:bidi w:val="0"/>
              <w:jc w:val="left"/>
              <w:rPr/>
            </w:pPr>
            <w:r>
              <w:rPr/>
              <w:t>Health · damage · speed</w:t>
            </w:r>
          </w:p>
        </w:tc>
        <w:tc>
          <w:tcPr>
            <w:tcW w:w="5161" w:type="dxa"/>
            <w:tcBorders/>
            <w:vAlign w:val="center"/>
          </w:tcPr>
          <w:p>
            <w:pPr>
              <w:pStyle w:val="TableContents"/>
              <w:widowControl w:val="false"/>
              <w:suppressLineNumbers/>
              <w:bidi w:val="0"/>
              <w:jc w:val="left"/>
              <w:rPr/>
            </w:pPr>
            <w:r>
              <w:rPr/>
              <w:t>1,000 · 60 · 4.0 m/s</w:t>
            </w:r>
          </w:p>
        </w:tc>
      </w:tr>
      <w:tr>
        <w:trPr/>
        <w:tc>
          <w:tcPr>
            <w:tcW w:w="2071" w:type="dxa"/>
            <w:tcBorders/>
            <w:vAlign w:val="center"/>
          </w:tcPr>
          <w:p>
            <w:pPr>
              <w:pStyle w:val="TableContents"/>
              <w:widowControl w:val="false"/>
              <w:suppressLineNumbers/>
              <w:bidi w:val="0"/>
              <w:jc w:val="left"/>
              <w:rPr/>
            </w:pPr>
            <w:r>
              <w:rPr/>
              <w:t>Cores · respawn</w:t>
            </w:r>
          </w:p>
        </w:tc>
        <w:tc>
          <w:tcPr>
            <w:tcW w:w="5161" w:type="dxa"/>
            <w:tcBorders/>
            <w:vAlign w:val="center"/>
          </w:tcPr>
          <w:p>
            <w:pPr>
              <w:pStyle w:val="TableContents"/>
              <w:widowControl w:val="false"/>
              <w:suppressLineNumbers/>
              <w:bidi w:val="0"/>
              <w:jc w:val="left"/>
              <w:rPr/>
            </w:pPr>
            <w:r>
              <w:rPr/>
              <w:t>55 · 90 s</w:t>
            </w:r>
          </w:p>
        </w:tc>
      </w:tr>
      <w:tr>
        <w:trPr/>
        <w:tc>
          <w:tcPr>
            <w:tcW w:w="2071" w:type="dxa"/>
            <w:tcBorders/>
            <w:vAlign w:val="center"/>
          </w:tcPr>
          <w:p>
            <w:pPr>
              <w:pStyle w:val="TableContents"/>
              <w:widowControl w:val="false"/>
              <w:suppressLineNumbers/>
              <w:bidi w:val="0"/>
              <w:jc w:val="left"/>
              <w:rPr/>
            </w:pPr>
            <w:r>
              <w:rPr/>
              <w:t>Weak point</w:t>
            </w:r>
          </w:p>
        </w:tc>
        <w:tc>
          <w:tcPr>
            <w:tcW w:w="5161" w:type="dxa"/>
            <w:tcBorders/>
            <w:vAlign w:val="center"/>
          </w:tcPr>
          <w:p>
            <w:pPr>
              <w:pStyle w:val="TableContents"/>
              <w:widowControl w:val="false"/>
              <w:suppressLineNumbers/>
              <w:bidi w:val="0"/>
              <w:jc w:val="left"/>
              <w:rPr/>
            </w:pPr>
            <w:r>
              <w:rPr/>
              <w:t>The soft back, rear 120°</w:t>
            </w:r>
          </w:p>
        </w:tc>
      </w:tr>
      <w:tr>
        <w:trPr/>
        <w:tc>
          <w:tcPr>
            <w:tcW w:w="2071" w:type="dxa"/>
            <w:tcBorders/>
            <w:vAlign w:val="center"/>
          </w:tcPr>
          <w:p>
            <w:pPr>
              <w:pStyle w:val="TableContents"/>
              <w:widowControl w:val="false"/>
              <w:suppressLineNumbers/>
              <w:bidi w:val="0"/>
              <w:jc w:val="left"/>
              <w:rPr/>
            </w:pPr>
            <w:r>
              <w:rPr>
                <w:rStyle w:val="Strong"/>
              </w:rPr>
              <w:t>Key mechanic</w:t>
            </w:r>
          </w:p>
        </w:tc>
        <w:tc>
          <w:tcPr>
            <w:tcW w:w="5161" w:type="dxa"/>
            <w:tcBorders/>
            <w:vAlign w:val="center"/>
          </w:tcPr>
          <w:p>
            <w:pPr>
              <w:pStyle w:val="TableContents"/>
              <w:widowControl w:val="false"/>
              <w:suppressLineNumbers/>
              <w:bidi w:val="0"/>
              <w:jc w:val="left"/>
              <w:rPr/>
            </w:pPr>
            <w:r>
              <w:rPr>
                <w:rStyle w:val="Strong"/>
              </w:rPr>
              <w:t>−</w:t>
            </w:r>
            <w:r>
              <w:rPr>
                <w:rStyle w:val="Strong"/>
              </w:rPr>
              <w:t>90% damage from the front 180°</w:t>
            </w:r>
            <w:r>
              <w:rPr/>
              <w:t xml:space="preserve"> (exceeds the cap by design)</w:t>
            </w:r>
          </w:p>
        </w:tc>
      </w:tr>
    </w:tbl>
    <w:p>
      <w:pPr>
        <w:pStyle w:val="BodyText"/>
        <w:bidi w:val="0"/>
        <w:jc w:val="left"/>
        <w:rPr/>
      </w:pPr>
      <w:r>
        <w:rPr>
          <w:rStyle w:val="Strong"/>
        </w:rPr>
        <w:t>Behaviour:</w:t>
      </w:r>
      <w:r>
        <w:rPr/>
        <w:t xml:space="preserve"> always turns to face its attacker (turn rate 180°/s, so fast flankers get behind it). </w:t>
      </w:r>
      <w:r>
        <w:rPr>
          <w:rStyle w:val="Strong"/>
        </w:rPr>
        <w:t>Attacks:</w:t>
      </w:r>
      <w:r>
        <w:rPr/>
        <w:t xml:space="preserve"> Claw pinch (0.5 s, 60) · Claw slam (0.7 s, 3 m arc, 80, stagger 0.3 s, 8 s). </w:t>
      </w:r>
      <w:r>
        <w:rPr>
          <w:rStyle w:val="Strong"/>
        </w:rPr>
        <w:t>Counter-play:</w:t>
      </w:r>
      <w:r>
        <w:rPr/>
        <w:t xml:space="preserve"> one player holds its attention from the front while another hits its back. </w:t>
      </w:r>
      <w:r>
        <w:rPr>
          <w:rStyle w:val="Strong"/>
        </w:rPr>
        <w:t>Animation set:</w:t>
      </w:r>
      <w:r>
        <w:rPr/>
        <w:t xml:space="preserve"> sidestep, claw guard, pinch, slam, turn, death. </w:t>
      </w:r>
      <w:r>
        <w:rPr>
          <w:rStyle w:val="Strong"/>
        </w:rPr>
        <w:t>Audio:</w:t>
      </w:r>
      <w:r>
        <w:rPr/>
        <w:t xml:space="preserve"> clicking claws, bubbling. </w:t>
      </w:r>
      <w:r>
        <w:rPr>
          <w:rStyle w:val="Strong"/>
        </w:rPr>
        <w:t>Blighted — Shard Scuttler (Spec):</w:t>
      </w:r>
      <w:r>
        <w:rPr/>
        <w:t xml:space="preserve"> a weak-point hit breaks a claw: front reduction falls to −45%. </w:t>
      </w:r>
      <w:r>
        <w:rPr>
          <w:rStyle w:val="Strong"/>
        </w:rPr>
        <w:t>Regional — Tide Scuttler (Spec):</w:t>
      </w:r>
      <w:r>
        <w:rPr/>
        <w:t xml:space="preserve"> heals 5% max Health/s while in surf.</w:t>
      </w:r>
    </w:p>
    <w:p>
      <w:pPr>
        <w:pStyle w:val="HorizontalLine"/>
        <w:bidi w:val="0"/>
        <w:jc w:val="left"/>
        <w:rPr/>
      </w:pPr>
      <w:r>
        <w:rPr/>
      </w:r>
    </w:p>
    <w:p>
      <w:pPr>
        <w:pStyle w:val="Heading2"/>
        <w:bidi w:val="0"/>
        <w:jc w:val="left"/>
        <w:rPr/>
      </w:pPr>
      <w:r>
        <w:rPr/>
        <w:t>#29 Glasslegs</w:t>
      </w:r>
    </w:p>
    <w:tbl>
      <w:tblPr>
        <w:tblW w:w="6227" w:type="dxa"/>
        <w:jc w:val="left"/>
        <w:tblInd w:w="0" w:type="dxa"/>
        <w:tblLayout w:type="fixed"/>
        <w:tblCellMar>
          <w:top w:w="28" w:type="dxa"/>
          <w:left w:w="28" w:type="dxa"/>
          <w:bottom w:w="28" w:type="dxa"/>
          <w:right w:w="28" w:type="dxa"/>
        </w:tblCellMar>
      </w:tblPr>
      <w:tblGrid>
        <w:gridCol w:w="2071"/>
        <w:gridCol w:w="4156"/>
      </w:tblGrid>
      <w:tr>
        <w:trPr>
          <w:tblHeader w:val="true"/>
        </w:trPr>
        <w:tc>
          <w:tcPr>
            <w:tcW w:w="2071" w:type="dxa"/>
            <w:tcBorders/>
            <w:vAlign w:val="center"/>
          </w:tcPr>
          <w:p>
            <w:pPr>
              <w:pStyle w:val="TableHeading"/>
              <w:suppressLineNumbers/>
              <w:shd w:fill="0F2A30" w:val="clear"/>
              <w:bidi w:val="0"/>
              <w:jc w:val="left"/>
              <w:rPr/>
            </w:pPr>
            <w:r>
              <w:rPr/>
              <w:t>Field</w:t>
            </w:r>
          </w:p>
        </w:tc>
        <w:tc>
          <w:tcPr>
            <w:tcW w:w="4156" w:type="dxa"/>
            <w:tcBorders/>
            <w:vAlign w:val="center"/>
          </w:tcPr>
          <w:p>
            <w:pPr>
              <w:pStyle w:val="TableHeading"/>
              <w:suppressLineNumbers/>
              <w:shd w:fill="0F2A30" w:val="clear"/>
              <w:bidi w:val="0"/>
              <w:jc w:val="left"/>
              <w:rPr/>
            </w:pPr>
            <w:r>
              <w:rPr/>
              <w:t>Value</w:t>
            </w:r>
          </w:p>
        </w:tc>
      </w:tr>
      <w:tr>
        <w:trPr/>
        <w:tc>
          <w:tcPr>
            <w:tcW w:w="2071" w:type="dxa"/>
            <w:tcBorders/>
            <w:vAlign w:val="center"/>
          </w:tcPr>
          <w:p>
            <w:pPr>
              <w:pStyle w:val="TableContents"/>
              <w:widowControl w:val="false"/>
              <w:suppressLineNumbers/>
              <w:bidi w:val="0"/>
              <w:jc w:val="left"/>
              <w:rPr/>
            </w:pPr>
            <w:r>
              <w:rPr/>
              <w:t>Tier · temperament</w:t>
            </w:r>
          </w:p>
        </w:tc>
        <w:tc>
          <w:tcPr>
            <w:tcW w:w="4156" w:type="dxa"/>
            <w:tcBorders/>
            <w:vAlign w:val="center"/>
          </w:tcPr>
          <w:p>
            <w:pPr>
              <w:pStyle w:val="TableContents"/>
              <w:widowControl w:val="false"/>
              <w:suppressLineNumbers/>
              <w:bidi w:val="0"/>
              <w:jc w:val="left"/>
              <w:rPr/>
            </w:pPr>
            <w:r>
              <w:rPr/>
              <w:t>II · Predator, solo</w:t>
            </w:r>
          </w:p>
        </w:tc>
      </w:tr>
      <w:tr>
        <w:trPr/>
        <w:tc>
          <w:tcPr>
            <w:tcW w:w="2071" w:type="dxa"/>
            <w:tcBorders/>
            <w:vAlign w:val="center"/>
          </w:tcPr>
          <w:p>
            <w:pPr>
              <w:pStyle w:val="TableContents"/>
              <w:widowControl w:val="false"/>
              <w:suppressLineNumbers/>
              <w:bidi w:val="0"/>
              <w:jc w:val="left"/>
              <w:rPr/>
            </w:pPr>
            <w:r>
              <w:rPr/>
              <w:t>Habitat · maps</w:t>
            </w:r>
          </w:p>
        </w:tc>
        <w:tc>
          <w:tcPr>
            <w:tcW w:w="4156" w:type="dxa"/>
            <w:tcBorders/>
            <w:vAlign w:val="center"/>
          </w:tcPr>
          <w:p>
            <w:pPr>
              <w:pStyle w:val="TableContents"/>
              <w:widowControl w:val="false"/>
              <w:suppressLineNumbers/>
              <w:bidi w:val="0"/>
              <w:jc w:val="left"/>
              <w:rPr/>
            </w:pPr>
            <w:r>
              <w:rPr/>
              <w:t>Underroot · The Nerve, ice caves</w:t>
            </w:r>
          </w:p>
        </w:tc>
      </w:tr>
      <w:tr>
        <w:trPr/>
        <w:tc>
          <w:tcPr>
            <w:tcW w:w="2071" w:type="dxa"/>
            <w:tcBorders/>
            <w:vAlign w:val="center"/>
          </w:tcPr>
          <w:p>
            <w:pPr>
              <w:pStyle w:val="TableContents"/>
              <w:widowControl w:val="false"/>
              <w:suppressLineNumbers/>
              <w:bidi w:val="0"/>
              <w:jc w:val="left"/>
              <w:rPr/>
            </w:pPr>
            <w:r>
              <w:rPr/>
              <w:t>Affinity</w:t>
            </w:r>
          </w:p>
        </w:tc>
        <w:tc>
          <w:tcPr>
            <w:tcW w:w="4156" w:type="dxa"/>
            <w:tcBorders/>
            <w:vAlign w:val="center"/>
          </w:tcPr>
          <w:p>
            <w:pPr>
              <w:pStyle w:val="TableContents"/>
              <w:widowControl w:val="false"/>
              <w:suppressLineNumbers/>
              <w:bidi w:val="0"/>
              <w:jc w:val="left"/>
              <w:rPr/>
            </w:pPr>
            <w:r>
              <w:rPr/>
              <w:t>Hollow</w:t>
            </w:r>
          </w:p>
        </w:tc>
      </w:tr>
      <w:tr>
        <w:trPr/>
        <w:tc>
          <w:tcPr>
            <w:tcW w:w="2071" w:type="dxa"/>
            <w:tcBorders/>
            <w:vAlign w:val="center"/>
          </w:tcPr>
          <w:p>
            <w:pPr>
              <w:pStyle w:val="TableContents"/>
              <w:widowControl w:val="false"/>
              <w:suppressLineNumbers/>
              <w:bidi w:val="0"/>
              <w:jc w:val="left"/>
              <w:rPr/>
            </w:pPr>
            <w:r>
              <w:rPr/>
              <w:t>Size</w:t>
            </w:r>
          </w:p>
        </w:tc>
        <w:tc>
          <w:tcPr>
            <w:tcW w:w="4156" w:type="dxa"/>
            <w:tcBorders/>
            <w:vAlign w:val="center"/>
          </w:tcPr>
          <w:p>
            <w:pPr>
              <w:pStyle w:val="TableContents"/>
              <w:widowControl w:val="false"/>
              <w:suppressLineNumbers/>
              <w:bidi w:val="0"/>
              <w:jc w:val="left"/>
              <w:rPr/>
            </w:pPr>
            <w:r>
              <w:rPr/>
              <w:t>1.6 m tall, legspan 4 m; translucent</w:t>
            </w:r>
          </w:p>
        </w:tc>
      </w:tr>
      <w:tr>
        <w:trPr/>
        <w:tc>
          <w:tcPr>
            <w:tcW w:w="2071" w:type="dxa"/>
            <w:tcBorders/>
            <w:vAlign w:val="center"/>
          </w:tcPr>
          <w:p>
            <w:pPr>
              <w:pStyle w:val="TableContents"/>
              <w:widowControl w:val="false"/>
              <w:suppressLineNumbers/>
              <w:bidi w:val="0"/>
              <w:jc w:val="left"/>
              <w:rPr/>
            </w:pPr>
            <w:r>
              <w:rPr/>
              <w:t>Health · damage · speed</w:t>
            </w:r>
          </w:p>
        </w:tc>
        <w:tc>
          <w:tcPr>
            <w:tcW w:w="4156" w:type="dxa"/>
            <w:tcBorders/>
            <w:vAlign w:val="center"/>
          </w:tcPr>
          <w:p>
            <w:pPr>
              <w:pStyle w:val="TableContents"/>
              <w:widowControl w:val="false"/>
              <w:suppressLineNumbers/>
              <w:bidi w:val="0"/>
              <w:jc w:val="left"/>
              <w:rPr/>
            </w:pPr>
            <w:r>
              <w:rPr/>
              <w:t xml:space="preserve">800 · </w:t>
            </w:r>
            <w:r>
              <w:rPr>
                <w:rStyle w:val="Strong"/>
              </w:rPr>
              <w:t>70 first strike + root 0.5 s, then 50</w:t>
            </w:r>
            <w:r>
              <w:rPr/>
              <w:t xml:space="preserve"> · 6.0 m/s</w:t>
            </w:r>
          </w:p>
        </w:tc>
      </w:tr>
      <w:tr>
        <w:trPr/>
        <w:tc>
          <w:tcPr>
            <w:tcW w:w="2071" w:type="dxa"/>
            <w:tcBorders/>
            <w:vAlign w:val="center"/>
          </w:tcPr>
          <w:p>
            <w:pPr>
              <w:pStyle w:val="TableContents"/>
              <w:widowControl w:val="false"/>
              <w:suppressLineNumbers/>
              <w:bidi w:val="0"/>
              <w:jc w:val="left"/>
              <w:rPr/>
            </w:pPr>
            <w:r>
              <w:rPr/>
              <w:t>Cores · respawn</w:t>
            </w:r>
          </w:p>
        </w:tc>
        <w:tc>
          <w:tcPr>
            <w:tcW w:w="4156" w:type="dxa"/>
            <w:tcBorders/>
            <w:vAlign w:val="center"/>
          </w:tcPr>
          <w:p>
            <w:pPr>
              <w:pStyle w:val="TableContents"/>
              <w:widowControl w:val="false"/>
              <w:suppressLineNumbers/>
              <w:bidi w:val="0"/>
              <w:jc w:val="left"/>
              <w:rPr/>
            </w:pPr>
            <w:r>
              <w:rPr/>
              <w:t>55 · 90 s</w:t>
            </w:r>
          </w:p>
        </w:tc>
      </w:tr>
      <w:tr>
        <w:trPr/>
        <w:tc>
          <w:tcPr>
            <w:tcW w:w="2071" w:type="dxa"/>
            <w:tcBorders/>
            <w:vAlign w:val="center"/>
          </w:tcPr>
          <w:p>
            <w:pPr>
              <w:pStyle w:val="TableContents"/>
              <w:widowControl w:val="false"/>
              <w:suppressLineNumbers/>
              <w:bidi w:val="0"/>
              <w:jc w:val="left"/>
              <w:rPr/>
            </w:pPr>
            <w:r>
              <w:rPr>
                <w:rStyle w:val="Strong"/>
              </w:rPr>
              <w:t>Key mechanic</w:t>
            </w:r>
          </w:p>
        </w:tc>
        <w:tc>
          <w:tcPr>
            <w:tcW w:w="4156" w:type="dxa"/>
            <w:tcBorders/>
            <w:vAlign w:val="center"/>
          </w:tcPr>
          <w:p>
            <w:pPr>
              <w:pStyle w:val="TableContents"/>
              <w:widowControl w:val="false"/>
              <w:suppressLineNumbers/>
              <w:bidi w:val="0"/>
              <w:jc w:val="left"/>
              <w:rPr/>
            </w:pPr>
            <w:r>
              <w:rPr>
                <w:rStyle w:val="Strong"/>
              </w:rPr>
              <w:t>Invisible after 1.5 s still</w:t>
            </w:r>
            <w:r>
              <w:rPr/>
              <w:t>; revealed only on its strike</w:t>
            </w:r>
          </w:p>
        </w:tc>
      </w:tr>
    </w:tbl>
    <w:p>
      <w:pPr>
        <w:pStyle w:val="BodyText"/>
        <w:bidi w:val="0"/>
        <w:jc w:val="left"/>
        <w:rPr/>
      </w:pPr>
      <w:r>
        <w:rPr>
          <w:rStyle w:val="Strong"/>
        </w:rPr>
        <w:t>Behaviour:</w:t>
      </w:r>
      <w:r>
        <w:rPr/>
        <w:t xml:space="preserve"> waits still in a corridor. World tell: a faint refraction, like heat haze, visible within 5 m, and a single glint when a light source crosses it. </w:t>
      </w:r>
      <w:r>
        <w:rPr>
          <w:rStyle w:val="Strong"/>
        </w:rPr>
        <w:t>Counter-play:</w:t>
      </w:r>
      <w:r>
        <w:rPr/>
        <w:t xml:space="preserve"> move with a Lantern Lizard nearby (light shows it); area attacks in corridors. </w:t>
      </w:r>
      <w:r>
        <w:rPr>
          <w:rStyle w:val="Strong"/>
        </w:rPr>
        <w:t>Animation set:</w:t>
      </w:r>
      <w:r>
        <w:rPr/>
        <w:t xml:space="preserve"> still (shader), strike, chase, flee, death (shatters into clear fragments). </w:t>
      </w:r>
      <w:r>
        <w:rPr>
          <w:rStyle w:val="Strong"/>
        </w:rPr>
        <w:t>Audio:</w:t>
      </w:r>
      <w:r>
        <w:rPr/>
        <w:t xml:space="preserve"> none until the strike; a glassy click on the strike. </w:t>
      </w:r>
      <w:r>
        <w:rPr>
          <w:rStyle w:val="Strong"/>
        </w:rPr>
        <w:t>Blighted — Truly Glass (Spec):</w:t>
      </w:r>
      <w:r>
        <w:rPr/>
        <w:t xml:space="preserve"> silent; no attack sound.</w:t>
      </w:r>
    </w:p>
    <w:p>
      <w:pPr>
        <w:pStyle w:val="HorizontalLine"/>
        <w:bidi w:val="0"/>
        <w:jc w:val="left"/>
        <w:rPr/>
      </w:pPr>
      <w:r>
        <w:rPr/>
      </w:r>
    </w:p>
    <w:p>
      <w:pPr>
        <w:pStyle w:val="Heading2"/>
        <w:bidi w:val="0"/>
        <w:jc w:val="left"/>
        <w:rPr/>
      </w:pPr>
      <w:r>
        <w:rPr/>
        <w:t>#30 Tendril Crawler</w:t>
      </w:r>
    </w:p>
    <w:tbl>
      <w:tblPr>
        <w:tblW w:w="6917" w:type="dxa"/>
        <w:jc w:val="left"/>
        <w:tblInd w:w="0" w:type="dxa"/>
        <w:tblLayout w:type="fixed"/>
        <w:tblCellMar>
          <w:top w:w="28" w:type="dxa"/>
          <w:left w:w="28" w:type="dxa"/>
          <w:bottom w:w="28" w:type="dxa"/>
          <w:right w:w="28" w:type="dxa"/>
        </w:tblCellMar>
      </w:tblPr>
      <w:tblGrid>
        <w:gridCol w:w="2071"/>
        <w:gridCol w:w="4846"/>
      </w:tblGrid>
      <w:tr>
        <w:trPr>
          <w:tblHeader w:val="true"/>
        </w:trPr>
        <w:tc>
          <w:tcPr>
            <w:tcW w:w="2071" w:type="dxa"/>
            <w:tcBorders/>
            <w:vAlign w:val="center"/>
          </w:tcPr>
          <w:p>
            <w:pPr>
              <w:pStyle w:val="TableHeading"/>
              <w:suppressLineNumbers/>
              <w:shd w:fill="0F2A30" w:val="clear"/>
              <w:bidi w:val="0"/>
              <w:jc w:val="left"/>
              <w:rPr/>
            </w:pPr>
            <w:r>
              <w:rPr/>
              <w:t>Field</w:t>
            </w:r>
          </w:p>
        </w:tc>
        <w:tc>
          <w:tcPr>
            <w:tcW w:w="4846" w:type="dxa"/>
            <w:tcBorders/>
            <w:vAlign w:val="center"/>
          </w:tcPr>
          <w:p>
            <w:pPr>
              <w:pStyle w:val="TableHeading"/>
              <w:suppressLineNumbers/>
              <w:shd w:fill="0F2A30" w:val="clear"/>
              <w:bidi w:val="0"/>
              <w:jc w:val="left"/>
              <w:rPr/>
            </w:pPr>
            <w:r>
              <w:rPr/>
              <w:t>Value</w:t>
            </w:r>
          </w:p>
        </w:tc>
      </w:tr>
      <w:tr>
        <w:trPr/>
        <w:tc>
          <w:tcPr>
            <w:tcW w:w="2071" w:type="dxa"/>
            <w:tcBorders/>
            <w:vAlign w:val="center"/>
          </w:tcPr>
          <w:p>
            <w:pPr>
              <w:pStyle w:val="TableContents"/>
              <w:widowControl w:val="false"/>
              <w:suppressLineNumbers/>
              <w:bidi w:val="0"/>
              <w:jc w:val="left"/>
              <w:rPr/>
            </w:pPr>
            <w:r>
              <w:rPr/>
              <w:t>Tier · temperament</w:t>
            </w:r>
          </w:p>
        </w:tc>
        <w:tc>
          <w:tcPr>
            <w:tcW w:w="4846" w:type="dxa"/>
            <w:tcBorders/>
            <w:vAlign w:val="center"/>
          </w:tcPr>
          <w:p>
            <w:pPr>
              <w:pStyle w:val="TableContents"/>
              <w:widowControl w:val="false"/>
              <w:suppressLineNumbers/>
              <w:bidi w:val="0"/>
              <w:jc w:val="left"/>
              <w:rPr/>
            </w:pPr>
            <w:r>
              <w:rPr/>
              <w:t>III · Predator, solo</w:t>
            </w:r>
          </w:p>
        </w:tc>
      </w:tr>
      <w:tr>
        <w:trPr/>
        <w:tc>
          <w:tcPr>
            <w:tcW w:w="2071" w:type="dxa"/>
            <w:tcBorders/>
            <w:vAlign w:val="center"/>
          </w:tcPr>
          <w:p>
            <w:pPr>
              <w:pStyle w:val="TableContents"/>
              <w:widowControl w:val="false"/>
              <w:suppressLineNumbers/>
              <w:bidi w:val="0"/>
              <w:jc w:val="left"/>
              <w:rPr/>
            </w:pPr>
            <w:r>
              <w:rPr/>
              <w:t>Habitat · maps</w:t>
            </w:r>
          </w:p>
        </w:tc>
        <w:tc>
          <w:tcPr>
            <w:tcW w:w="4846" w:type="dxa"/>
            <w:tcBorders/>
            <w:vAlign w:val="center"/>
          </w:tcPr>
          <w:p>
            <w:pPr>
              <w:pStyle w:val="TableContents"/>
              <w:widowControl w:val="false"/>
              <w:suppressLineNumbers/>
              <w:bidi w:val="0"/>
              <w:jc w:val="left"/>
              <w:rPr/>
            </w:pPr>
            <w:r>
              <w:rPr/>
              <w:t>Hollow Mire · Breathing Canopy</w:t>
            </w:r>
          </w:p>
        </w:tc>
      </w:tr>
      <w:tr>
        <w:trPr/>
        <w:tc>
          <w:tcPr>
            <w:tcW w:w="2071" w:type="dxa"/>
            <w:tcBorders/>
            <w:vAlign w:val="center"/>
          </w:tcPr>
          <w:p>
            <w:pPr>
              <w:pStyle w:val="TableContents"/>
              <w:widowControl w:val="false"/>
              <w:suppressLineNumbers/>
              <w:bidi w:val="0"/>
              <w:jc w:val="left"/>
              <w:rPr/>
            </w:pPr>
            <w:r>
              <w:rPr/>
              <w:t>Affinity</w:t>
            </w:r>
          </w:p>
        </w:tc>
        <w:tc>
          <w:tcPr>
            <w:tcW w:w="4846" w:type="dxa"/>
            <w:tcBorders/>
            <w:vAlign w:val="center"/>
          </w:tcPr>
          <w:p>
            <w:pPr>
              <w:pStyle w:val="TableContents"/>
              <w:widowControl w:val="false"/>
              <w:suppressLineNumbers/>
              <w:bidi w:val="0"/>
              <w:jc w:val="left"/>
              <w:rPr/>
            </w:pPr>
            <w:r>
              <w:rPr/>
              <w:t>Hollow</w:t>
            </w:r>
          </w:p>
        </w:tc>
      </w:tr>
      <w:tr>
        <w:trPr/>
        <w:tc>
          <w:tcPr>
            <w:tcW w:w="2071" w:type="dxa"/>
            <w:tcBorders/>
            <w:vAlign w:val="center"/>
          </w:tcPr>
          <w:p>
            <w:pPr>
              <w:pStyle w:val="TableContents"/>
              <w:widowControl w:val="false"/>
              <w:suppressLineNumbers/>
              <w:bidi w:val="0"/>
              <w:jc w:val="left"/>
              <w:rPr/>
            </w:pPr>
            <w:r>
              <w:rPr/>
              <w:t>Size</w:t>
            </w:r>
          </w:p>
        </w:tc>
        <w:tc>
          <w:tcPr>
            <w:tcW w:w="4846" w:type="dxa"/>
            <w:tcBorders/>
            <w:vAlign w:val="center"/>
          </w:tcPr>
          <w:p>
            <w:pPr>
              <w:pStyle w:val="TableContents"/>
              <w:widowControl w:val="false"/>
              <w:suppressLineNumbers/>
              <w:bidi w:val="0"/>
              <w:jc w:val="left"/>
              <w:rPr/>
            </w:pPr>
            <w:r>
              <w:rPr/>
              <w:t>2.2 m tall, 6 m tentacle reach; a land-octopus</w:t>
            </w:r>
          </w:p>
        </w:tc>
      </w:tr>
      <w:tr>
        <w:trPr/>
        <w:tc>
          <w:tcPr>
            <w:tcW w:w="2071" w:type="dxa"/>
            <w:tcBorders/>
            <w:vAlign w:val="center"/>
          </w:tcPr>
          <w:p>
            <w:pPr>
              <w:pStyle w:val="TableContents"/>
              <w:widowControl w:val="false"/>
              <w:suppressLineNumbers/>
              <w:bidi w:val="0"/>
              <w:jc w:val="left"/>
              <w:rPr/>
            </w:pPr>
            <w:r>
              <w:rPr/>
              <w:t>Health · damage · speed</w:t>
            </w:r>
          </w:p>
        </w:tc>
        <w:tc>
          <w:tcPr>
            <w:tcW w:w="4846" w:type="dxa"/>
            <w:tcBorders/>
            <w:vAlign w:val="center"/>
          </w:tcPr>
          <w:p>
            <w:pPr>
              <w:pStyle w:val="TableContents"/>
              <w:widowControl w:val="false"/>
              <w:suppressLineNumbers/>
              <w:bidi w:val="0"/>
              <w:jc w:val="left"/>
              <w:rPr/>
            </w:pPr>
            <w:r>
              <w:rPr/>
              <w:t xml:space="preserve">3,000 · </w:t>
            </w:r>
            <w:r>
              <w:rPr>
                <w:rStyle w:val="Strong"/>
              </w:rPr>
              <w:t>50/s while holding</w:t>
            </w:r>
            <w:r>
              <w:rPr/>
              <w:t xml:space="preserve"> · 3.5 m/s</w:t>
            </w:r>
          </w:p>
        </w:tc>
      </w:tr>
      <w:tr>
        <w:trPr/>
        <w:tc>
          <w:tcPr>
            <w:tcW w:w="2071" w:type="dxa"/>
            <w:tcBorders/>
            <w:vAlign w:val="center"/>
          </w:tcPr>
          <w:p>
            <w:pPr>
              <w:pStyle w:val="TableContents"/>
              <w:widowControl w:val="false"/>
              <w:suppressLineNumbers/>
              <w:bidi w:val="0"/>
              <w:jc w:val="left"/>
              <w:rPr/>
            </w:pPr>
            <w:r>
              <w:rPr/>
              <w:t>Cores · SAP · respawn</w:t>
            </w:r>
          </w:p>
        </w:tc>
        <w:tc>
          <w:tcPr>
            <w:tcW w:w="4846" w:type="dxa"/>
            <w:tcBorders/>
            <w:vAlign w:val="center"/>
          </w:tcPr>
          <w:p>
            <w:pPr>
              <w:pStyle w:val="TableContents"/>
              <w:widowControl w:val="false"/>
              <w:suppressLineNumbers/>
              <w:bidi w:val="0"/>
              <w:jc w:val="left"/>
              <w:rPr/>
            </w:pPr>
            <w:r>
              <w:rPr/>
              <w:t>170 + 20 SAP · 180 s</w:t>
            </w:r>
          </w:p>
        </w:tc>
      </w:tr>
      <w:tr>
        <w:trPr/>
        <w:tc>
          <w:tcPr>
            <w:tcW w:w="2071" w:type="dxa"/>
            <w:tcBorders/>
            <w:vAlign w:val="center"/>
          </w:tcPr>
          <w:p>
            <w:pPr>
              <w:pStyle w:val="TableContents"/>
              <w:widowControl w:val="false"/>
              <w:suppressLineNumbers/>
              <w:bidi w:val="0"/>
              <w:jc w:val="left"/>
              <w:rPr/>
            </w:pPr>
            <w:r>
              <w:rPr/>
              <w:t>Weak point</w:t>
            </w:r>
          </w:p>
        </w:tc>
        <w:tc>
          <w:tcPr>
            <w:tcW w:w="4846" w:type="dxa"/>
            <w:tcBorders/>
            <w:vAlign w:val="center"/>
          </w:tcPr>
          <w:p>
            <w:pPr>
              <w:pStyle w:val="TableContents"/>
              <w:widowControl w:val="false"/>
              <w:suppressLineNumbers/>
              <w:bidi w:val="0"/>
              <w:jc w:val="left"/>
              <w:rPr/>
            </w:pPr>
            <w:r>
              <w:rPr/>
              <w:t>The beak under the mantle, front 90°, exposed while holding</w:t>
            </w:r>
          </w:p>
        </w:tc>
      </w:tr>
      <w:tr>
        <w:trPr/>
        <w:tc>
          <w:tcPr>
            <w:tcW w:w="2071" w:type="dxa"/>
            <w:tcBorders/>
            <w:vAlign w:val="center"/>
          </w:tcPr>
          <w:p>
            <w:pPr>
              <w:pStyle w:val="TableContents"/>
              <w:widowControl w:val="false"/>
              <w:suppressLineNumbers/>
              <w:bidi w:val="0"/>
              <w:jc w:val="left"/>
              <w:rPr/>
            </w:pPr>
            <w:r>
              <w:rPr>
                <w:rStyle w:val="Strong"/>
              </w:rPr>
              <w:t>Key mechanic</w:t>
            </w:r>
          </w:p>
        </w:tc>
        <w:tc>
          <w:tcPr>
            <w:tcW w:w="4846" w:type="dxa"/>
            <w:tcBorders/>
            <w:vAlign w:val="center"/>
          </w:tcPr>
          <w:p>
            <w:pPr>
              <w:pStyle w:val="TableContents"/>
              <w:widowControl w:val="false"/>
              <w:suppressLineNumbers/>
              <w:bidi w:val="0"/>
              <w:jc w:val="left"/>
              <w:rPr/>
            </w:pPr>
            <w:r>
              <w:rPr/>
              <w:t xml:space="preserve">Grabs </w:t>
            </w:r>
            <w:r>
              <w:rPr>
                <w:rStyle w:val="Strong"/>
              </w:rPr>
              <w:t>two</w:t>
            </w:r>
            <w:r>
              <w:rPr/>
              <w:t xml:space="preserve"> players within 8 m: </w:t>
            </w:r>
            <w:r>
              <w:rPr>
                <w:rStyle w:val="Strong"/>
              </w:rPr>
              <w:t>stun 1.5 s</w:t>
            </w:r>
            <w:r>
              <w:rPr/>
              <w:t>; cooldown 14 s</w:t>
            </w:r>
          </w:p>
        </w:tc>
      </w:tr>
    </w:tbl>
    <w:p>
      <w:pPr>
        <w:pStyle w:val="BodyText"/>
        <w:bidi w:val="0"/>
        <w:jc w:val="left"/>
        <w:rPr/>
      </w:pPr>
      <w:r>
        <w:rPr>
          <w:rStyle w:val="Strong"/>
        </w:rPr>
        <w:t>Behaviour:</w:t>
      </w:r>
      <w:r>
        <w:rPr/>
        <w:t xml:space="preserve"> camouflaged against tree roots. When two players are within 8 m, it raises two tentacles (0.7 s wind-up; two line decals) and grabs both. </w:t>
      </w:r>
      <w:r>
        <w:rPr>
          <w:rStyle w:val="Strong"/>
        </w:rPr>
        <w:t>Counter-play:</w:t>
      </w:r>
      <w:r>
        <w:rPr/>
        <w:t xml:space="preserve"> spread out near it; a third player bursts its beak while it holds. </w:t>
      </w:r>
      <w:r>
        <w:rPr>
          <w:rStyle w:val="Strong"/>
        </w:rPr>
        <w:t>Animation set:</w:t>
      </w:r>
      <w:r>
        <w:rPr/>
        <w:t xml:space="preserve"> camouflaged idle, double grab, hold loop, release, crawl, death. </w:t>
      </w:r>
      <w:r>
        <w:rPr>
          <w:rStyle w:val="Strong"/>
        </w:rPr>
        <w:t>Audio:</w:t>
      </w:r>
      <w:r>
        <w:rPr/>
        <w:t xml:space="preserve"> wet suckers, a low gurgle. </w:t>
      </w:r>
      <w:r>
        <w:rPr>
          <w:rStyle w:val="Strong"/>
        </w:rPr>
        <w:t>Blighted — Lattice Crawler (Spec):</w:t>
      </w:r>
      <w:r>
        <w:rPr/>
        <w:t xml:space="preserve"> grabbed players are Blighted: −10% healing received for 8 s.</w:t>
      </w:r>
    </w:p>
    <w:p>
      <w:pPr>
        <w:pStyle w:val="HorizontalLine"/>
        <w:bidi w:val="0"/>
        <w:jc w:val="left"/>
        <w:rPr/>
      </w:pPr>
      <w:r>
        <w:rPr/>
      </w:r>
    </w:p>
    <w:p>
      <w:pPr>
        <w:pStyle w:val="Heading2"/>
        <w:bidi w:val="0"/>
        <w:jc w:val="left"/>
        <w:rPr/>
      </w:pPr>
      <w:r>
        <w:rPr/>
        <w:t>#31 Bone Harvestman</w:t>
      </w:r>
    </w:p>
    <w:tbl>
      <w:tblPr>
        <w:tblW w:w="10205" w:type="dxa"/>
        <w:jc w:val="left"/>
        <w:tblInd w:w="0" w:type="dxa"/>
        <w:tblLayout w:type="fixed"/>
        <w:tblCellMar>
          <w:top w:w="28" w:type="dxa"/>
          <w:left w:w="28" w:type="dxa"/>
          <w:bottom w:w="28" w:type="dxa"/>
          <w:right w:w="28" w:type="dxa"/>
        </w:tblCellMar>
      </w:tblPr>
      <w:tblGrid>
        <w:gridCol w:w="1631"/>
        <w:gridCol w:w="8574"/>
      </w:tblGrid>
      <w:tr>
        <w:trPr>
          <w:tblHeader w:val="true"/>
        </w:trPr>
        <w:tc>
          <w:tcPr>
            <w:tcW w:w="1631" w:type="dxa"/>
            <w:tcBorders/>
            <w:vAlign w:val="center"/>
          </w:tcPr>
          <w:p>
            <w:pPr>
              <w:pStyle w:val="TableHeading"/>
              <w:suppressLineNumbers/>
              <w:shd w:fill="0F2A30" w:val="clear"/>
              <w:bidi w:val="0"/>
              <w:jc w:val="left"/>
              <w:rPr/>
            </w:pPr>
            <w:r>
              <w:rPr/>
              <w:t>Field</w:t>
            </w:r>
          </w:p>
        </w:tc>
        <w:tc>
          <w:tcPr>
            <w:tcW w:w="8574" w:type="dxa"/>
            <w:tcBorders/>
            <w:vAlign w:val="center"/>
          </w:tcPr>
          <w:p>
            <w:pPr>
              <w:pStyle w:val="TableHeading"/>
              <w:suppressLineNumbers/>
              <w:shd w:fill="0F2A30" w:val="clear"/>
              <w:bidi w:val="0"/>
              <w:jc w:val="left"/>
              <w:rPr/>
            </w:pPr>
            <w:r>
              <w:rPr/>
              <w:t>Value</w:t>
            </w:r>
          </w:p>
        </w:tc>
      </w:tr>
      <w:tr>
        <w:trPr/>
        <w:tc>
          <w:tcPr>
            <w:tcW w:w="1631" w:type="dxa"/>
            <w:tcBorders/>
            <w:vAlign w:val="center"/>
          </w:tcPr>
          <w:p>
            <w:pPr>
              <w:pStyle w:val="TableContents"/>
              <w:widowControl w:val="false"/>
              <w:suppressLineNumbers/>
              <w:bidi w:val="0"/>
              <w:jc w:val="left"/>
              <w:rPr/>
            </w:pPr>
            <w:r>
              <w:rPr/>
              <w:t>Tier · temperament</w:t>
            </w:r>
          </w:p>
        </w:tc>
        <w:tc>
          <w:tcPr>
            <w:tcW w:w="8574" w:type="dxa"/>
            <w:tcBorders/>
            <w:vAlign w:val="center"/>
          </w:tcPr>
          <w:p>
            <w:pPr>
              <w:pStyle w:val="TableContents"/>
              <w:widowControl w:val="false"/>
              <w:suppressLineNumbers/>
              <w:bidi w:val="0"/>
              <w:jc w:val="left"/>
              <w:rPr/>
            </w:pPr>
            <w:r>
              <w:rPr/>
              <w:t>II · Passive, solo</w:t>
            </w:r>
          </w:p>
        </w:tc>
      </w:tr>
      <w:tr>
        <w:trPr/>
        <w:tc>
          <w:tcPr>
            <w:tcW w:w="1631" w:type="dxa"/>
            <w:tcBorders/>
            <w:vAlign w:val="center"/>
          </w:tcPr>
          <w:p>
            <w:pPr>
              <w:pStyle w:val="TableContents"/>
              <w:widowControl w:val="false"/>
              <w:suppressLineNumbers/>
              <w:bidi w:val="0"/>
              <w:jc w:val="left"/>
              <w:rPr/>
            </w:pPr>
            <w:r>
              <w:rPr/>
              <w:t>Habitat · maps</w:t>
            </w:r>
          </w:p>
        </w:tc>
        <w:tc>
          <w:tcPr>
            <w:tcW w:w="8574" w:type="dxa"/>
            <w:tcBorders/>
            <w:vAlign w:val="center"/>
          </w:tcPr>
          <w:p>
            <w:pPr>
              <w:pStyle w:val="TableContents"/>
              <w:widowControl w:val="false"/>
              <w:suppressLineNumbers/>
              <w:bidi w:val="0"/>
              <w:jc w:val="left"/>
              <w:rPr/>
            </w:pPr>
            <w:r>
              <w:rPr/>
              <w:t>Bone Flats · The Elder Ribs (around the ribs)</w:t>
            </w:r>
          </w:p>
        </w:tc>
      </w:tr>
      <w:tr>
        <w:trPr/>
        <w:tc>
          <w:tcPr>
            <w:tcW w:w="1631" w:type="dxa"/>
            <w:tcBorders/>
            <w:vAlign w:val="center"/>
          </w:tcPr>
          <w:p>
            <w:pPr>
              <w:pStyle w:val="TableContents"/>
              <w:widowControl w:val="false"/>
              <w:suppressLineNumbers/>
              <w:bidi w:val="0"/>
              <w:jc w:val="left"/>
              <w:rPr/>
            </w:pPr>
            <w:r>
              <w:rPr/>
              <w:t>Affinity</w:t>
            </w:r>
          </w:p>
        </w:tc>
        <w:tc>
          <w:tcPr>
            <w:tcW w:w="8574" w:type="dxa"/>
            <w:tcBorders/>
            <w:vAlign w:val="center"/>
          </w:tcPr>
          <w:p>
            <w:pPr>
              <w:pStyle w:val="TableContents"/>
              <w:widowControl w:val="false"/>
              <w:suppressLineNumbers/>
              <w:bidi w:val="0"/>
              <w:jc w:val="left"/>
              <w:rPr/>
            </w:pPr>
            <w:r>
              <w:rPr/>
              <w:t>Bonespire</w:t>
            </w:r>
          </w:p>
        </w:tc>
      </w:tr>
      <w:tr>
        <w:trPr/>
        <w:tc>
          <w:tcPr>
            <w:tcW w:w="1631" w:type="dxa"/>
            <w:tcBorders/>
            <w:vAlign w:val="center"/>
          </w:tcPr>
          <w:p>
            <w:pPr>
              <w:pStyle w:val="TableContents"/>
              <w:widowControl w:val="false"/>
              <w:suppressLineNumbers/>
              <w:bidi w:val="0"/>
              <w:jc w:val="left"/>
              <w:rPr/>
            </w:pPr>
            <w:r>
              <w:rPr/>
              <w:t>Size</w:t>
            </w:r>
          </w:p>
        </w:tc>
        <w:tc>
          <w:tcPr>
            <w:tcW w:w="8574" w:type="dxa"/>
            <w:tcBorders/>
            <w:vAlign w:val="center"/>
          </w:tcPr>
          <w:p>
            <w:pPr>
              <w:pStyle w:val="TableContents"/>
              <w:widowControl w:val="false"/>
              <w:suppressLineNumbers/>
              <w:bidi w:val="0"/>
              <w:jc w:val="left"/>
              <w:rPr/>
            </w:pPr>
            <w:r>
              <w:rPr/>
              <w:t>2.0 m tall on long thin legs</w:t>
            </w:r>
          </w:p>
        </w:tc>
      </w:tr>
      <w:tr>
        <w:trPr/>
        <w:tc>
          <w:tcPr>
            <w:tcW w:w="1631" w:type="dxa"/>
            <w:tcBorders/>
            <w:vAlign w:val="center"/>
          </w:tcPr>
          <w:p>
            <w:pPr>
              <w:pStyle w:val="TableContents"/>
              <w:widowControl w:val="false"/>
              <w:suppressLineNumbers/>
              <w:bidi w:val="0"/>
              <w:jc w:val="left"/>
              <w:rPr/>
            </w:pPr>
            <w:r>
              <w:rPr/>
              <w:t>Health · speed</w:t>
            </w:r>
          </w:p>
        </w:tc>
        <w:tc>
          <w:tcPr>
            <w:tcW w:w="8574" w:type="dxa"/>
            <w:tcBorders/>
            <w:vAlign w:val="center"/>
          </w:tcPr>
          <w:p>
            <w:pPr>
              <w:pStyle w:val="TableContents"/>
              <w:widowControl w:val="false"/>
              <w:suppressLineNumbers/>
              <w:bidi w:val="0"/>
              <w:jc w:val="left"/>
              <w:rPr/>
            </w:pPr>
            <w:r>
              <w:rPr/>
              <w:t>900 · 3.5 m/s</w:t>
            </w:r>
          </w:p>
        </w:tc>
      </w:tr>
      <w:tr>
        <w:trPr/>
        <w:tc>
          <w:tcPr>
            <w:tcW w:w="1631" w:type="dxa"/>
            <w:tcBorders/>
            <w:vAlign w:val="center"/>
          </w:tcPr>
          <w:p>
            <w:pPr>
              <w:pStyle w:val="TableContents"/>
              <w:widowControl w:val="false"/>
              <w:suppressLineNumbers/>
              <w:bidi w:val="0"/>
              <w:jc w:val="left"/>
              <w:rPr/>
            </w:pPr>
            <w:r>
              <w:rPr/>
              <w:t>Cores · respawn</w:t>
            </w:r>
          </w:p>
        </w:tc>
        <w:tc>
          <w:tcPr>
            <w:tcW w:w="8574" w:type="dxa"/>
            <w:tcBorders/>
            <w:vAlign w:val="center"/>
          </w:tcPr>
          <w:p>
            <w:pPr>
              <w:pStyle w:val="TableContents"/>
              <w:widowControl w:val="false"/>
              <w:suppressLineNumbers/>
              <w:bidi w:val="0"/>
              <w:jc w:val="left"/>
              <w:rPr/>
            </w:pPr>
            <w:r>
              <w:rPr/>
              <w:t>40 · 90 s</w:t>
            </w:r>
          </w:p>
        </w:tc>
      </w:tr>
      <w:tr>
        <w:trPr/>
        <w:tc>
          <w:tcPr>
            <w:tcW w:w="1631" w:type="dxa"/>
            <w:tcBorders/>
            <w:vAlign w:val="center"/>
          </w:tcPr>
          <w:p>
            <w:pPr>
              <w:pStyle w:val="TableContents"/>
              <w:widowControl w:val="false"/>
              <w:suppressLineNumbers/>
              <w:bidi w:val="0"/>
              <w:jc w:val="left"/>
              <w:rPr/>
            </w:pPr>
            <w:r>
              <w:rPr>
                <w:rStyle w:val="Strong"/>
              </w:rPr>
              <w:t>Key mechanic</w:t>
            </w:r>
          </w:p>
        </w:tc>
        <w:tc>
          <w:tcPr>
            <w:tcW w:w="8574" w:type="dxa"/>
            <w:tcBorders/>
            <w:vAlign w:val="center"/>
          </w:tcPr>
          <w:p>
            <w:pPr>
              <w:pStyle w:val="TableContents"/>
              <w:widowControl w:val="false"/>
              <w:suppressLineNumbers/>
              <w:bidi w:val="0"/>
              <w:jc w:val="left"/>
              <w:rPr/>
            </w:pPr>
            <w:r>
              <w:rPr/>
              <w:t xml:space="preserve">Its nest fills with </w:t>
            </w:r>
            <w:r>
              <w:rPr>
                <w:rStyle w:val="Strong"/>
              </w:rPr>
              <w:t>1 core every 3 s, up to 80</w:t>
            </w:r>
            <w:r>
              <w:rPr/>
              <w:t xml:space="preserve"> (4 min). Nest: </w:t>
            </w:r>
            <w:r>
              <w:rPr>
                <w:rStyle w:val="Strong"/>
              </w:rPr>
              <w:t>300 Health</w:t>
            </w:r>
            <w:r>
              <w:rPr/>
              <w:t>; anyone breaking it gets the stored cores</w:t>
            </w:r>
          </w:p>
        </w:tc>
      </w:tr>
    </w:tbl>
    <w:p>
      <w:pPr>
        <w:pStyle w:val="BodyText"/>
        <w:bidi w:val="0"/>
        <w:jc w:val="left"/>
        <w:rPr/>
      </w:pPr>
      <w:r>
        <w:rPr>
          <w:rStyle w:val="Strong"/>
        </w:rPr>
        <w:t>Behaviour:</w:t>
      </w:r>
      <w:r>
        <w:rPr/>
        <w:t xml:space="preserve"> carries bones from the flats to its nest, adding one every 30 s. The nest visibly grows in three sizes (0–25, 26–55, 56–80 cores). </w:t>
      </w:r>
      <w:r>
        <w:rPr>
          <w:rStyle w:val="Strong"/>
        </w:rPr>
        <w:t>Counter-play:</w:t>
      </w:r>
      <w:r>
        <w:rPr/>
        <w:t xml:space="preserve"> patrol the nests around the Ribs; a full nest is 80 free cores. </w:t>
      </w:r>
      <w:r>
        <w:rPr>
          <w:rStyle w:val="Strong"/>
        </w:rPr>
        <w:t>Animation set:</w:t>
      </w:r>
      <w:r>
        <w:rPr/>
        <w:t xml:space="preserve"> walk, carry bone, place bone, flee, death. </w:t>
      </w:r>
      <w:r>
        <w:rPr>
          <w:rStyle w:val="Strong"/>
        </w:rPr>
        <w:t>Audio:</w:t>
      </w:r>
      <w:r>
        <w:rPr/>
        <w:t xml:space="preserve"> bones clicking as they're placed; heard as a background sound around the Ribs. </w:t>
      </w:r>
      <w:r>
        <w:rPr>
          <w:rStyle w:val="Strong"/>
        </w:rPr>
        <w:t>Blighted — Shard Harvestman (Spec):</w:t>
      </w:r>
      <w:r>
        <w:rPr/>
        <w:t xml:space="preserve"> nests hold Starshards: 100 cores.</w:t>
      </w:r>
    </w:p>
    <w:p>
      <w:pPr>
        <w:pStyle w:val="HorizontalLine"/>
        <w:bidi w:val="0"/>
        <w:jc w:val="left"/>
        <w:rPr/>
      </w:pPr>
      <w:r>
        <w:rPr/>
      </w:r>
    </w:p>
    <w:p>
      <w:pPr>
        <w:pStyle w:val="Heading2"/>
        <w:bidi w:val="0"/>
        <w:jc w:val="left"/>
        <w:rPr/>
      </w:pPr>
      <w:r>
        <w:rPr/>
        <w:t>#32 Eightfold Matron (Apex)</w:t>
      </w:r>
    </w:p>
    <w:tbl>
      <w:tblPr>
        <w:tblW w:w="8537" w:type="dxa"/>
        <w:jc w:val="left"/>
        <w:tblInd w:w="0" w:type="dxa"/>
        <w:tblLayout w:type="fixed"/>
        <w:tblCellMar>
          <w:top w:w="28" w:type="dxa"/>
          <w:left w:w="28" w:type="dxa"/>
          <w:bottom w:w="28" w:type="dxa"/>
          <w:right w:w="28" w:type="dxa"/>
        </w:tblCellMar>
      </w:tblPr>
      <w:tblGrid>
        <w:gridCol w:w="1636"/>
        <w:gridCol w:w="6901"/>
      </w:tblGrid>
      <w:tr>
        <w:trPr>
          <w:tblHeader w:val="true"/>
        </w:trPr>
        <w:tc>
          <w:tcPr>
            <w:tcW w:w="1636" w:type="dxa"/>
            <w:tcBorders/>
            <w:vAlign w:val="center"/>
          </w:tcPr>
          <w:p>
            <w:pPr>
              <w:pStyle w:val="TableHeading"/>
              <w:suppressLineNumbers/>
              <w:shd w:fill="0F2A30" w:val="clear"/>
              <w:bidi w:val="0"/>
              <w:jc w:val="left"/>
              <w:rPr/>
            </w:pPr>
            <w:r>
              <w:rPr/>
              <w:t>Field</w:t>
            </w:r>
          </w:p>
        </w:tc>
        <w:tc>
          <w:tcPr>
            <w:tcW w:w="6901" w:type="dxa"/>
            <w:tcBorders/>
            <w:vAlign w:val="center"/>
          </w:tcPr>
          <w:p>
            <w:pPr>
              <w:pStyle w:val="TableHeading"/>
              <w:suppressLineNumbers/>
              <w:shd w:fill="0F2A30" w:val="clear"/>
              <w:bidi w:val="0"/>
              <w:jc w:val="left"/>
              <w:rPr/>
            </w:pPr>
            <w:r>
              <w:rPr/>
              <w:t>Value</w:t>
            </w:r>
          </w:p>
        </w:tc>
      </w:tr>
      <w:tr>
        <w:trPr/>
        <w:tc>
          <w:tcPr>
            <w:tcW w:w="1636" w:type="dxa"/>
            <w:tcBorders/>
            <w:vAlign w:val="center"/>
          </w:tcPr>
          <w:p>
            <w:pPr>
              <w:pStyle w:val="TableContents"/>
              <w:widowControl w:val="false"/>
              <w:suppressLineNumbers/>
              <w:bidi w:val="0"/>
              <w:jc w:val="left"/>
              <w:rPr/>
            </w:pPr>
            <w:r>
              <w:rPr/>
              <w:t>Tier · temperament</w:t>
            </w:r>
          </w:p>
        </w:tc>
        <w:tc>
          <w:tcPr>
            <w:tcW w:w="6901" w:type="dxa"/>
            <w:tcBorders/>
            <w:vAlign w:val="center"/>
          </w:tcPr>
          <w:p>
            <w:pPr>
              <w:pStyle w:val="TableContents"/>
              <w:widowControl w:val="false"/>
              <w:suppressLineNumbers/>
              <w:bidi w:val="0"/>
              <w:jc w:val="left"/>
              <w:rPr/>
            </w:pPr>
            <w:r>
              <w:rPr/>
              <w:t>IV · Apex, solo</w:t>
            </w:r>
          </w:p>
        </w:tc>
      </w:tr>
      <w:tr>
        <w:trPr/>
        <w:tc>
          <w:tcPr>
            <w:tcW w:w="1636" w:type="dxa"/>
            <w:tcBorders/>
            <w:vAlign w:val="center"/>
          </w:tcPr>
          <w:p>
            <w:pPr>
              <w:pStyle w:val="TableContents"/>
              <w:widowControl w:val="false"/>
              <w:suppressLineNumbers/>
              <w:bidi w:val="0"/>
              <w:jc w:val="left"/>
              <w:rPr/>
            </w:pPr>
            <w:r>
              <w:rPr/>
              <w:t>Habitat · maps</w:t>
            </w:r>
          </w:p>
        </w:tc>
        <w:tc>
          <w:tcPr>
            <w:tcW w:w="6901" w:type="dxa"/>
            <w:tcBorders/>
            <w:vAlign w:val="center"/>
          </w:tcPr>
          <w:p>
            <w:pPr>
              <w:pStyle w:val="TableContents"/>
              <w:widowControl w:val="false"/>
              <w:suppressLineNumbers/>
              <w:bidi w:val="0"/>
              <w:jc w:val="left"/>
              <w:rPr/>
            </w:pPr>
            <w:r>
              <w:rPr/>
              <w:t>Underroot · Breathing Canopy (cave beneath the centre glade; nest wakes in Phase 3)</w:t>
            </w:r>
          </w:p>
        </w:tc>
      </w:tr>
      <w:tr>
        <w:trPr/>
        <w:tc>
          <w:tcPr>
            <w:tcW w:w="1636" w:type="dxa"/>
            <w:tcBorders/>
            <w:vAlign w:val="center"/>
          </w:tcPr>
          <w:p>
            <w:pPr>
              <w:pStyle w:val="TableContents"/>
              <w:widowControl w:val="false"/>
              <w:suppressLineNumbers/>
              <w:bidi w:val="0"/>
              <w:jc w:val="left"/>
              <w:rPr/>
            </w:pPr>
            <w:r>
              <w:rPr/>
              <w:t>Affinity</w:t>
            </w:r>
          </w:p>
        </w:tc>
        <w:tc>
          <w:tcPr>
            <w:tcW w:w="6901" w:type="dxa"/>
            <w:tcBorders/>
            <w:vAlign w:val="center"/>
          </w:tcPr>
          <w:p>
            <w:pPr>
              <w:pStyle w:val="TableContents"/>
              <w:widowControl w:val="false"/>
              <w:suppressLineNumbers/>
              <w:bidi w:val="0"/>
              <w:jc w:val="left"/>
              <w:rPr/>
            </w:pPr>
            <w:r>
              <w:rPr/>
              <w:t>Thornrunner</w:t>
            </w:r>
          </w:p>
        </w:tc>
      </w:tr>
      <w:tr>
        <w:trPr/>
        <w:tc>
          <w:tcPr>
            <w:tcW w:w="1636" w:type="dxa"/>
            <w:tcBorders/>
            <w:vAlign w:val="center"/>
          </w:tcPr>
          <w:p>
            <w:pPr>
              <w:pStyle w:val="TableContents"/>
              <w:widowControl w:val="false"/>
              <w:suppressLineNumbers/>
              <w:bidi w:val="0"/>
              <w:jc w:val="left"/>
              <w:rPr/>
            </w:pPr>
            <w:r>
              <w:rPr/>
              <w:t>Size</w:t>
            </w:r>
          </w:p>
        </w:tc>
        <w:tc>
          <w:tcPr>
            <w:tcW w:w="6901" w:type="dxa"/>
            <w:tcBorders/>
            <w:vAlign w:val="center"/>
          </w:tcPr>
          <w:p>
            <w:pPr>
              <w:pStyle w:val="TableContents"/>
              <w:widowControl w:val="false"/>
              <w:suppressLineNumbers/>
              <w:bidi w:val="0"/>
              <w:jc w:val="left"/>
              <w:rPr/>
            </w:pPr>
            <w:r>
              <w:rPr>
                <w:rStyle w:val="Strong"/>
              </w:rPr>
              <w:t>9 m tall, legspan 26 m</w:t>
            </w:r>
          </w:p>
        </w:tc>
      </w:tr>
      <w:tr>
        <w:trPr/>
        <w:tc>
          <w:tcPr>
            <w:tcW w:w="1636" w:type="dxa"/>
            <w:tcBorders/>
            <w:vAlign w:val="center"/>
          </w:tcPr>
          <w:p>
            <w:pPr>
              <w:pStyle w:val="TableContents"/>
              <w:widowControl w:val="false"/>
              <w:suppressLineNumbers/>
              <w:bidi w:val="0"/>
              <w:jc w:val="left"/>
              <w:rPr/>
            </w:pPr>
            <w:r>
              <w:rPr/>
              <w:t>Health · speed</w:t>
            </w:r>
          </w:p>
        </w:tc>
        <w:tc>
          <w:tcPr>
            <w:tcW w:w="6901" w:type="dxa"/>
            <w:tcBorders/>
            <w:vAlign w:val="center"/>
          </w:tcPr>
          <w:p>
            <w:pPr>
              <w:pStyle w:val="TableContents"/>
              <w:widowControl w:val="false"/>
              <w:suppressLineNumbers/>
              <w:bidi w:val="0"/>
              <w:jc w:val="left"/>
              <w:rPr/>
            </w:pPr>
            <w:r>
              <w:rPr/>
              <w:t>22,000 · 3.0 m/s</w:t>
            </w:r>
          </w:p>
        </w:tc>
      </w:tr>
      <w:tr>
        <w:trPr/>
        <w:tc>
          <w:tcPr>
            <w:tcW w:w="1636" w:type="dxa"/>
            <w:tcBorders/>
            <w:vAlign w:val="center"/>
          </w:tcPr>
          <w:p>
            <w:pPr>
              <w:pStyle w:val="TableContents"/>
              <w:widowControl w:val="false"/>
              <w:suppressLineNumbers/>
              <w:bidi w:val="0"/>
              <w:jc w:val="left"/>
              <w:rPr/>
            </w:pPr>
            <w:r>
              <w:rPr/>
              <w:t>Attacks</w:t>
            </w:r>
          </w:p>
        </w:tc>
        <w:tc>
          <w:tcPr>
            <w:tcW w:w="6901" w:type="dxa"/>
            <w:tcBorders/>
            <w:vAlign w:val="center"/>
          </w:tcPr>
          <w:p>
            <w:pPr>
              <w:pStyle w:val="TableContents"/>
              <w:widowControl w:val="false"/>
              <w:suppressLineNumbers/>
              <w:bidi w:val="0"/>
              <w:jc w:val="left"/>
              <w:rPr/>
            </w:pPr>
            <w:r>
              <w:rPr>
                <w:rStyle w:val="Strong"/>
              </w:rPr>
              <w:t>Bite 350</w:t>
            </w:r>
            <w:r>
              <w:rPr/>
              <w:t xml:space="preserve"> · </w:t>
            </w:r>
            <w:r>
              <w:rPr>
                <w:rStyle w:val="Strong"/>
              </w:rPr>
              <w:t>Web spit: root 1.5 s</w:t>
            </w:r>
          </w:p>
        </w:tc>
      </w:tr>
      <w:tr>
        <w:trPr/>
        <w:tc>
          <w:tcPr>
            <w:tcW w:w="1636" w:type="dxa"/>
            <w:tcBorders/>
            <w:vAlign w:val="center"/>
          </w:tcPr>
          <w:p>
            <w:pPr>
              <w:pStyle w:val="TableContents"/>
              <w:widowControl w:val="false"/>
              <w:suppressLineNumbers/>
              <w:bidi w:val="0"/>
              <w:jc w:val="left"/>
              <w:rPr/>
            </w:pPr>
            <w:r>
              <w:rPr/>
              <w:t>Cores · SAP</w:t>
            </w:r>
          </w:p>
        </w:tc>
        <w:tc>
          <w:tcPr>
            <w:tcW w:w="6901" w:type="dxa"/>
            <w:tcBorders/>
            <w:vAlign w:val="center"/>
          </w:tcPr>
          <w:p>
            <w:pPr>
              <w:pStyle w:val="TableContents"/>
              <w:widowControl w:val="false"/>
              <w:suppressLineNumbers/>
              <w:bidi w:val="0"/>
              <w:jc w:val="left"/>
              <w:rPr/>
            </w:pPr>
            <w:r>
              <w:rPr/>
              <w:t>400 + 100 SAP (split)</w:t>
            </w:r>
          </w:p>
        </w:tc>
      </w:tr>
      <w:tr>
        <w:trPr/>
        <w:tc>
          <w:tcPr>
            <w:tcW w:w="1636" w:type="dxa"/>
            <w:tcBorders/>
            <w:vAlign w:val="center"/>
          </w:tcPr>
          <w:p>
            <w:pPr>
              <w:pStyle w:val="TableContents"/>
              <w:widowControl w:val="false"/>
              <w:suppressLineNumbers/>
              <w:bidi w:val="0"/>
              <w:jc w:val="left"/>
              <w:rPr/>
            </w:pPr>
            <w:r>
              <w:rPr/>
              <w:t>Weak point</w:t>
            </w:r>
          </w:p>
        </w:tc>
        <w:tc>
          <w:tcPr>
            <w:tcW w:w="6901" w:type="dxa"/>
            <w:tcBorders/>
            <w:vAlign w:val="center"/>
          </w:tcPr>
          <w:p>
            <w:pPr>
              <w:pStyle w:val="TableContents"/>
              <w:widowControl w:val="false"/>
              <w:suppressLineNumbers/>
              <w:bidi w:val="0"/>
              <w:jc w:val="left"/>
              <w:rPr/>
            </w:pPr>
            <w:r>
              <w:rPr/>
              <w:t>The egg-sac under the abdomen, rear 120°</w:t>
            </w:r>
          </w:p>
        </w:tc>
      </w:tr>
      <w:tr>
        <w:trPr/>
        <w:tc>
          <w:tcPr>
            <w:tcW w:w="1636" w:type="dxa"/>
            <w:tcBorders/>
            <w:vAlign w:val="center"/>
          </w:tcPr>
          <w:p>
            <w:pPr>
              <w:pStyle w:val="TableContents"/>
              <w:widowControl w:val="false"/>
              <w:suppressLineNumbers/>
              <w:bidi w:val="0"/>
              <w:jc w:val="left"/>
              <w:rPr/>
            </w:pPr>
            <w:r>
              <w:rPr>
                <w:rStyle w:val="Strong"/>
              </w:rPr>
              <w:t>Key mechanic</w:t>
            </w:r>
          </w:p>
        </w:tc>
        <w:tc>
          <w:tcPr>
            <w:tcW w:w="6901" w:type="dxa"/>
            <w:tcBorders/>
            <w:vAlign w:val="center"/>
          </w:tcPr>
          <w:p>
            <w:pPr>
              <w:pStyle w:val="TableContents"/>
              <w:widowControl w:val="false"/>
              <w:suppressLineNumbers/>
              <w:bidi w:val="0"/>
              <w:jc w:val="left"/>
              <w:rPr/>
            </w:pPr>
            <w:r>
              <w:rPr/>
              <w:t xml:space="preserve">Spawns a </w:t>
            </w:r>
            <w:r>
              <w:rPr>
                <w:rStyle w:val="Strong"/>
              </w:rPr>
              <w:t>Threadling swarm every 20 s</w:t>
            </w:r>
            <w:r>
              <w:rPr/>
              <w:t xml:space="preserve"> (max 4 alive) until she dies</w:t>
            </w:r>
          </w:p>
        </w:tc>
      </w:tr>
    </w:tbl>
    <w:p>
      <w:pPr>
        <w:pStyle w:val="BodyText"/>
        <w:bidi w:val="0"/>
        <w:jc w:val="left"/>
        <w:rPr/>
      </w:pPr>
      <w:r>
        <w:rPr>
          <w:rStyle w:val="Strong"/>
        </w:rPr>
        <w:t>Behaviour</w:t>
      </w:r>
    </w:p>
    <w:tbl>
      <w:tblPr>
        <w:tblW w:w="10205" w:type="dxa"/>
        <w:jc w:val="left"/>
        <w:tblInd w:w="0" w:type="dxa"/>
        <w:tblLayout w:type="fixed"/>
        <w:tblCellMar>
          <w:top w:w="28" w:type="dxa"/>
          <w:left w:w="28" w:type="dxa"/>
          <w:bottom w:w="28" w:type="dxa"/>
          <w:right w:w="28" w:type="dxa"/>
        </w:tblCellMar>
      </w:tblPr>
      <w:tblGrid>
        <w:gridCol w:w="691"/>
        <w:gridCol w:w="1589"/>
        <w:gridCol w:w="7925"/>
      </w:tblGrid>
      <w:tr>
        <w:trPr>
          <w:tblHeader w:val="true"/>
        </w:trPr>
        <w:tc>
          <w:tcPr>
            <w:tcW w:w="691" w:type="dxa"/>
            <w:tcBorders/>
            <w:vAlign w:val="center"/>
          </w:tcPr>
          <w:p>
            <w:pPr>
              <w:pStyle w:val="TableHeading"/>
              <w:suppressLineNumbers/>
              <w:shd w:fill="0F2A30" w:val="clear"/>
              <w:bidi w:val="0"/>
              <w:jc w:val="left"/>
              <w:rPr/>
            </w:pPr>
            <w:r>
              <w:rPr/>
              <w:t>State</w:t>
            </w:r>
          </w:p>
        </w:tc>
        <w:tc>
          <w:tcPr>
            <w:tcW w:w="1589" w:type="dxa"/>
            <w:tcBorders/>
            <w:vAlign w:val="center"/>
          </w:tcPr>
          <w:p>
            <w:pPr>
              <w:pStyle w:val="TableHeading"/>
              <w:suppressLineNumbers/>
              <w:shd w:fill="0F2A30" w:val="clear"/>
              <w:bidi w:val="0"/>
              <w:jc w:val="left"/>
              <w:rPr/>
            </w:pPr>
            <w:r>
              <w:rPr/>
              <w:t>Trigger</w:t>
            </w:r>
          </w:p>
        </w:tc>
        <w:tc>
          <w:tcPr>
            <w:tcW w:w="7925" w:type="dxa"/>
            <w:tcBorders/>
            <w:vAlign w:val="center"/>
          </w:tcPr>
          <w:p>
            <w:pPr>
              <w:pStyle w:val="TableHeading"/>
              <w:suppressLineNumbers/>
              <w:shd w:fill="0F2A30" w:val="clear"/>
              <w:bidi w:val="0"/>
              <w:jc w:val="left"/>
              <w:rPr/>
            </w:pPr>
            <w:r>
              <w:rPr/>
              <w:t>Does</w:t>
            </w:r>
          </w:p>
        </w:tc>
      </w:tr>
      <w:tr>
        <w:trPr/>
        <w:tc>
          <w:tcPr>
            <w:tcW w:w="691" w:type="dxa"/>
            <w:tcBorders/>
            <w:vAlign w:val="center"/>
          </w:tcPr>
          <w:p>
            <w:pPr>
              <w:pStyle w:val="TableContents"/>
              <w:widowControl w:val="false"/>
              <w:suppressLineNumbers/>
              <w:bidi w:val="0"/>
              <w:jc w:val="left"/>
              <w:rPr/>
            </w:pPr>
            <w:r>
              <w:rPr/>
              <w:t>Nest</w:t>
            </w:r>
          </w:p>
        </w:tc>
        <w:tc>
          <w:tcPr>
            <w:tcW w:w="1589" w:type="dxa"/>
            <w:tcBorders/>
            <w:vAlign w:val="center"/>
          </w:tcPr>
          <w:p>
            <w:pPr>
              <w:pStyle w:val="TableContents"/>
              <w:widowControl w:val="false"/>
              <w:suppressLineNumbers/>
              <w:bidi w:val="0"/>
              <w:jc w:val="left"/>
              <w:rPr/>
            </w:pPr>
            <w:r>
              <w:rPr/>
              <w:t>Default</w:t>
            </w:r>
          </w:p>
        </w:tc>
        <w:tc>
          <w:tcPr>
            <w:tcW w:w="7925" w:type="dxa"/>
            <w:tcBorders/>
            <w:vAlign w:val="center"/>
          </w:tcPr>
          <w:p>
            <w:pPr>
              <w:pStyle w:val="TableContents"/>
              <w:widowControl w:val="false"/>
              <w:suppressLineNumbers/>
              <w:bidi w:val="0"/>
              <w:jc w:val="left"/>
              <w:rPr/>
            </w:pPr>
            <w:r>
              <w:rPr/>
              <w:t>Hangs above the cave floor; drops when a player enters the cave</w:t>
            </w:r>
          </w:p>
        </w:tc>
      </w:tr>
      <w:tr>
        <w:trPr/>
        <w:tc>
          <w:tcPr>
            <w:tcW w:w="691" w:type="dxa"/>
            <w:tcBorders/>
            <w:vAlign w:val="center"/>
          </w:tcPr>
          <w:p>
            <w:pPr>
              <w:pStyle w:val="TableContents"/>
              <w:widowControl w:val="false"/>
              <w:suppressLineNumbers/>
              <w:bidi w:val="0"/>
              <w:jc w:val="left"/>
              <w:rPr/>
            </w:pPr>
            <w:r>
              <w:rPr/>
              <w:t>Fight</w:t>
            </w:r>
          </w:p>
        </w:tc>
        <w:tc>
          <w:tcPr>
            <w:tcW w:w="1589" w:type="dxa"/>
            <w:tcBorders/>
            <w:vAlign w:val="center"/>
          </w:tcPr>
          <w:p>
            <w:pPr>
              <w:pStyle w:val="TableContents"/>
              <w:widowControl w:val="false"/>
              <w:suppressLineNumbers/>
              <w:bidi w:val="0"/>
              <w:jc w:val="left"/>
              <w:rPr/>
            </w:pPr>
            <w:r>
              <w:rPr/>
              <w:t>Players in the cave</w:t>
            </w:r>
          </w:p>
        </w:tc>
        <w:tc>
          <w:tcPr>
            <w:tcW w:w="7925" w:type="dxa"/>
            <w:tcBorders/>
            <w:vAlign w:val="center"/>
          </w:tcPr>
          <w:p>
            <w:pPr>
              <w:pStyle w:val="TableContents"/>
              <w:widowControl w:val="false"/>
              <w:suppressLineNumbers/>
              <w:bidi w:val="0"/>
              <w:jc w:val="left"/>
              <w:rPr/>
            </w:pPr>
            <w:r>
              <w:rPr/>
              <w:t>Bites (1.0 s, cone 6 m, 350); web spit every 8 s (0.8 s, 25 m projectile, root 1.5 s); a swarm every 20 s</w:t>
            </w:r>
          </w:p>
        </w:tc>
      </w:tr>
      <w:tr>
        <w:trPr/>
        <w:tc>
          <w:tcPr>
            <w:tcW w:w="691" w:type="dxa"/>
            <w:tcBorders/>
            <w:vAlign w:val="center"/>
          </w:tcPr>
          <w:p>
            <w:pPr>
              <w:pStyle w:val="TableContents"/>
              <w:widowControl w:val="false"/>
              <w:suppressLineNumbers/>
              <w:bidi w:val="0"/>
              <w:jc w:val="left"/>
              <w:rPr/>
            </w:pPr>
            <w:r>
              <w:rPr/>
              <w:t>Climb</w:t>
            </w:r>
          </w:p>
        </w:tc>
        <w:tc>
          <w:tcPr>
            <w:tcW w:w="1589" w:type="dxa"/>
            <w:tcBorders/>
            <w:vAlign w:val="center"/>
          </w:tcPr>
          <w:p>
            <w:pPr>
              <w:pStyle w:val="TableContents"/>
              <w:widowControl w:val="false"/>
              <w:suppressLineNumbers/>
              <w:bidi w:val="0"/>
              <w:jc w:val="left"/>
              <w:rPr/>
            </w:pPr>
            <w:r>
              <w:rPr/>
              <w:t>Below 50% Health</w:t>
            </w:r>
          </w:p>
        </w:tc>
        <w:tc>
          <w:tcPr>
            <w:tcW w:w="7925" w:type="dxa"/>
            <w:tcBorders/>
            <w:vAlign w:val="center"/>
          </w:tcPr>
          <w:p>
            <w:pPr>
              <w:pStyle w:val="TableContents"/>
              <w:widowControl w:val="false"/>
              <w:suppressLineNumbers/>
              <w:bidi w:val="0"/>
              <w:jc w:val="left"/>
              <w:rPr/>
            </w:pPr>
            <w:r>
              <w:rPr/>
              <w:t>Climbs to the ceiling for 6 s (out of melee range) and spits twice</w:t>
            </w:r>
          </w:p>
        </w:tc>
      </w:tr>
      <w:tr>
        <w:trPr/>
        <w:tc>
          <w:tcPr>
            <w:tcW w:w="691" w:type="dxa"/>
            <w:tcBorders/>
            <w:vAlign w:val="center"/>
          </w:tcPr>
          <w:p>
            <w:pPr>
              <w:pStyle w:val="TableContents"/>
              <w:widowControl w:val="false"/>
              <w:suppressLineNumbers/>
              <w:bidi w:val="0"/>
              <w:jc w:val="left"/>
              <w:rPr/>
            </w:pPr>
            <w:r>
              <w:rPr/>
              <w:t>Enrage</w:t>
            </w:r>
          </w:p>
        </w:tc>
        <w:tc>
          <w:tcPr>
            <w:tcW w:w="1589" w:type="dxa"/>
            <w:tcBorders/>
            <w:vAlign w:val="center"/>
          </w:tcPr>
          <w:p>
            <w:pPr>
              <w:pStyle w:val="TableContents"/>
              <w:widowControl w:val="false"/>
              <w:suppressLineNumbers/>
              <w:bidi w:val="0"/>
              <w:jc w:val="left"/>
              <w:rPr/>
            </w:pPr>
            <w:r>
              <w:rPr/>
              <w:t>Below 20%</w:t>
            </w:r>
          </w:p>
        </w:tc>
        <w:tc>
          <w:tcPr>
            <w:tcW w:w="7925" w:type="dxa"/>
            <w:tcBorders/>
            <w:vAlign w:val="center"/>
          </w:tcPr>
          <w:p>
            <w:pPr>
              <w:pStyle w:val="TableContents"/>
              <w:widowControl w:val="false"/>
              <w:suppressLineNumbers/>
              <w:bidi w:val="0"/>
              <w:jc w:val="left"/>
              <w:rPr/>
            </w:pPr>
            <w:r>
              <w:rPr/>
              <w:t>Swarms every 12 s</w:t>
            </w:r>
          </w:p>
        </w:tc>
      </w:tr>
    </w:tbl>
    <w:p>
      <w:pPr>
        <w:pStyle w:val="BodyText"/>
        <w:bidi w:val="0"/>
        <w:jc w:val="left"/>
        <w:rPr/>
      </w:pPr>
      <w:r>
        <w:rPr>
          <w:rStyle w:val="Strong"/>
        </w:rPr>
        <w:t>Counter-play:</w:t>
      </w:r>
      <w:r>
        <w:rPr/>
        <w:t xml:space="preserve"> area damage on the swarms; ranged damage while she climbs; a Thornrunner's affinity gives +25% cores. </w:t>
      </w:r>
      <w:r>
        <w:rPr>
          <w:rStyle w:val="Strong"/>
        </w:rPr>
        <w:t>Animation set:</w:t>
      </w:r>
      <w:r>
        <w:rPr/>
        <w:t xml:space="preserve"> hang, drop, bite, spit, lay swarm, climb, ceiling hang, death. </w:t>
      </w:r>
      <w:r>
        <w:rPr>
          <w:rStyle w:val="Strong"/>
        </w:rPr>
        <w:t>Audio:</w:t>
      </w:r>
      <w:r>
        <w:rPr/>
        <w:t xml:space="preserve"> a deep chittering; silk creaking; a scream at death. </w:t>
      </w:r>
      <w:r>
        <w:rPr>
          <w:rStyle w:val="Strong"/>
        </w:rPr>
        <w:t>Blighted — Glass Matron:</w:t>
      </w:r>
      <w:r>
        <w:rPr/>
        <w:t xml:space="preserve"> spawns Glassthreads.</w:t>
      </w:r>
    </w:p>
    <w:p>
      <w:pPr>
        <w:pStyle w:val="HorizontalLine"/>
        <w:bidi w:val="0"/>
        <w:jc w:val="left"/>
        <w:rPr/>
      </w:pPr>
      <w:r>
        <w:rPr/>
      </w:r>
    </w:p>
    <w:p>
      <w:pPr>
        <w:pStyle w:val="Heading2"/>
        <w:bidi w:val="0"/>
        <w:jc w:val="left"/>
        <w:rPr/>
      </w:pPr>
      <w:r>
        <w:rPr/>
        <w:t>#48 Hoarfrost Mites</w:t>
      </w:r>
    </w:p>
    <w:tbl>
      <w:tblPr>
        <w:tblW w:w="10205" w:type="dxa"/>
        <w:jc w:val="left"/>
        <w:tblInd w:w="0" w:type="dxa"/>
        <w:tblLayout w:type="fixed"/>
        <w:tblCellMar>
          <w:top w:w="28" w:type="dxa"/>
          <w:left w:w="28" w:type="dxa"/>
          <w:bottom w:w="28" w:type="dxa"/>
          <w:right w:w="28" w:type="dxa"/>
        </w:tblCellMar>
      </w:tblPr>
      <w:tblGrid>
        <w:gridCol w:w="1744"/>
        <w:gridCol w:w="8461"/>
      </w:tblGrid>
      <w:tr>
        <w:trPr>
          <w:tblHeader w:val="true"/>
        </w:trPr>
        <w:tc>
          <w:tcPr>
            <w:tcW w:w="1744" w:type="dxa"/>
            <w:tcBorders/>
            <w:vAlign w:val="center"/>
          </w:tcPr>
          <w:p>
            <w:pPr>
              <w:pStyle w:val="TableHeading"/>
              <w:suppressLineNumbers/>
              <w:shd w:fill="0F2A30" w:val="clear"/>
              <w:bidi w:val="0"/>
              <w:jc w:val="left"/>
              <w:rPr/>
            </w:pPr>
            <w:r>
              <w:rPr/>
              <w:t>Field</w:t>
            </w:r>
          </w:p>
        </w:tc>
        <w:tc>
          <w:tcPr>
            <w:tcW w:w="8461" w:type="dxa"/>
            <w:tcBorders/>
            <w:vAlign w:val="center"/>
          </w:tcPr>
          <w:p>
            <w:pPr>
              <w:pStyle w:val="TableHeading"/>
              <w:suppressLineNumbers/>
              <w:shd w:fill="0F2A30" w:val="clear"/>
              <w:bidi w:val="0"/>
              <w:jc w:val="left"/>
              <w:rPr/>
            </w:pPr>
            <w:r>
              <w:rPr/>
              <w:t>Value</w:t>
            </w:r>
          </w:p>
        </w:tc>
      </w:tr>
      <w:tr>
        <w:trPr/>
        <w:tc>
          <w:tcPr>
            <w:tcW w:w="1744" w:type="dxa"/>
            <w:tcBorders/>
            <w:vAlign w:val="center"/>
          </w:tcPr>
          <w:p>
            <w:pPr>
              <w:pStyle w:val="TableContents"/>
              <w:widowControl w:val="false"/>
              <w:suppressLineNumbers/>
              <w:bidi w:val="0"/>
              <w:jc w:val="left"/>
              <w:rPr/>
            </w:pPr>
            <w:r>
              <w:rPr/>
              <w:t>Tier · temperament</w:t>
            </w:r>
          </w:p>
        </w:tc>
        <w:tc>
          <w:tcPr>
            <w:tcW w:w="8461" w:type="dxa"/>
            <w:tcBorders/>
            <w:vAlign w:val="center"/>
          </w:tcPr>
          <w:p>
            <w:pPr>
              <w:pStyle w:val="TableContents"/>
              <w:widowControl w:val="false"/>
              <w:suppressLineNumbers/>
              <w:bidi w:val="0"/>
              <w:jc w:val="left"/>
              <w:rPr/>
            </w:pPr>
            <w:r>
              <w:rPr/>
              <w:t>I · Swarm of 10; 3–5 swarms per map (Rime: more)</w:t>
            </w:r>
          </w:p>
        </w:tc>
      </w:tr>
      <w:tr>
        <w:trPr/>
        <w:tc>
          <w:tcPr>
            <w:tcW w:w="1744" w:type="dxa"/>
            <w:tcBorders/>
            <w:vAlign w:val="center"/>
          </w:tcPr>
          <w:p>
            <w:pPr>
              <w:pStyle w:val="TableContents"/>
              <w:widowControl w:val="false"/>
              <w:suppressLineNumbers/>
              <w:bidi w:val="0"/>
              <w:jc w:val="left"/>
              <w:rPr/>
            </w:pPr>
            <w:r>
              <w:rPr/>
              <w:t>Habitat · maps</w:t>
            </w:r>
          </w:p>
        </w:tc>
        <w:tc>
          <w:tcPr>
            <w:tcW w:w="8461" w:type="dxa"/>
            <w:tcBorders/>
            <w:vAlign w:val="center"/>
          </w:tcPr>
          <w:p>
            <w:pPr>
              <w:pStyle w:val="TableContents"/>
              <w:widowControl w:val="false"/>
              <w:suppressLineNumbers/>
              <w:bidi w:val="0"/>
              <w:jc w:val="left"/>
              <w:rPr/>
            </w:pPr>
            <w:r>
              <w:rPr/>
              <w:t>Rimewastes · The Sleeper</w:t>
            </w:r>
          </w:p>
        </w:tc>
      </w:tr>
      <w:tr>
        <w:trPr/>
        <w:tc>
          <w:tcPr>
            <w:tcW w:w="1744" w:type="dxa"/>
            <w:tcBorders/>
            <w:vAlign w:val="center"/>
          </w:tcPr>
          <w:p>
            <w:pPr>
              <w:pStyle w:val="TableContents"/>
              <w:widowControl w:val="false"/>
              <w:suppressLineNumbers/>
              <w:bidi w:val="0"/>
              <w:jc w:val="left"/>
              <w:rPr/>
            </w:pPr>
            <w:r>
              <w:rPr/>
              <w:t>Affinity</w:t>
            </w:r>
          </w:p>
        </w:tc>
        <w:tc>
          <w:tcPr>
            <w:tcW w:w="8461" w:type="dxa"/>
            <w:tcBorders/>
            <w:vAlign w:val="center"/>
          </w:tcPr>
          <w:p>
            <w:pPr>
              <w:pStyle w:val="TableContents"/>
              <w:widowControl w:val="false"/>
              <w:suppressLineNumbers/>
              <w:bidi w:val="0"/>
              <w:jc w:val="left"/>
              <w:rPr/>
            </w:pPr>
            <w:r>
              <w:rPr/>
              <w:t>Stillheart</w:t>
            </w:r>
          </w:p>
        </w:tc>
      </w:tr>
      <w:tr>
        <w:trPr/>
        <w:tc>
          <w:tcPr>
            <w:tcW w:w="1744" w:type="dxa"/>
            <w:tcBorders/>
            <w:vAlign w:val="center"/>
          </w:tcPr>
          <w:p>
            <w:pPr>
              <w:pStyle w:val="TableContents"/>
              <w:widowControl w:val="false"/>
              <w:suppressLineNumbers/>
              <w:bidi w:val="0"/>
              <w:jc w:val="left"/>
              <w:rPr/>
            </w:pPr>
            <w:r>
              <w:rPr/>
              <w:t>Health · speed · cores</w:t>
            </w:r>
          </w:p>
        </w:tc>
        <w:tc>
          <w:tcPr>
            <w:tcW w:w="8461" w:type="dxa"/>
            <w:tcBorders/>
            <w:vAlign w:val="center"/>
          </w:tcPr>
          <w:p>
            <w:pPr>
              <w:pStyle w:val="TableContents"/>
              <w:widowControl w:val="false"/>
              <w:suppressLineNumbers/>
              <w:bidi w:val="0"/>
              <w:jc w:val="left"/>
              <w:rPr/>
            </w:pPr>
            <w:r>
              <w:rPr/>
              <w:t>30 each · 2.0 m/s · 15 per swarm</w:t>
            </w:r>
          </w:p>
        </w:tc>
      </w:tr>
      <w:tr>
        <w:trPr/>
        <w:tc>
          <w:tcPr>
            <w:tcW w:w="1744" w:type="dxa"/>
            <w:tcBorders/>
            <w:vAlign w:val="center"/>
          </w:tcPr>
          <w:p>
            <w:pPr>
              <w:pStyle w:val="TableContents"/>
              <w:widowControl w:val="false"/>
              <w:suppressLineNumbers/>
              <w:bidi w:val="0"/>
              <w:jc w:val="left"/>
              <w:rPr/>
            </w:pPr>
            <w:r>
              <w:rPr>
                <w:rStyle w:val="Strong"/>
              </w:rPr>
              <w:t>Key mechanic</w:t>
            </w:r>
          </w:p>
        </w:tc>
        <w:tc>
          <w:tcPr>
            <w:tcW w:w="8461" w:type="dxa"/>
            <w:tcBorders/>
            <w:vAlign w:val="center"/>
          </w:tcPr>
          <w:p>
            <w:pPr>
              <w:pStyle w:val="TableContents"/>
              <w:widowControl w:val="false"/>
              <w:suppressLineNumbers/>
              <w:bidi w:val="0"/>
              <w:jc w:val="left"/>
              <w:rPr/>
            </w:pPr>
            <w:r>
              <w:rPr/>
              <w:t xml:space="preserve">Leave </w:t>
            </w:r>
            <w:r>
              <w:rPr>
                <w:rStyle w:val="Strong"/>
              </w:rPr>
              <w:t>slick patches</w:t>
            </w:r>
            <w:r>
              <w:rPr/>
              <w:t xml:space="preserve"> (radius 6 m, 20 s): </w:t>
            </w:r>
            <w:r>
              <w:rPr>
                <w:rStyle w:val="Strong"/>
              </w:rPr>
              <w:t>−30% turn rate, momentum slide</w:t>
            </w:r>
            <w:r>
              <w:rPr/>
              <w:t xml:space="preserve">. Stillheart is unaffected and gains </w:t>
            </w:r>
            <w:r>
              <w:rPr>
                <w:rStyle w:val="Strong"/>
              </w:rPr>
              <w:t>+10% speed</w:t>
            </w:r>
            <w:r>
              <w:rPr/>
              <w:t xml:space="preserve"> on them</w:t>
            </w:r>
          </w:p>
        </w:tc>
      </w:tr>
    </w:tbl>
    <w:p>
      <w:pPr>
        <w:pStyle w:val="BodyText"/>
        <w:bidi w:val="0"/>
        <w:jc w:val="left"/>
        <w:rPr/>
      </w:pPr>
      <w:r>
        <w:rPr>
          <w:rStyle w:val="Strong"/>
        </w:rPr>
        <w:t>Behaviour:</w:t>
      </w:r>
      <w:r>
        <w:rPr/>
        <w:t xml:space="preserve"> drifts across ice; swarms toward the nearest Stillheart within 30 m. </w:t>
      </w:r>
      <w:r>
        <w:rPr>
          <w:rStyle w:val="Strong"/>
        </w:rPr>
        <w:t>Look:</w:t>
      </w:r>
      <w:r>
        <w:rPr/>
        <w:t xml:space="preserve"> tiny glints of white light; patches are bright white frost with a sheen. </w:t>
      </w:r>
      <w:r>
        <w:rPr>
          <w:rStyle w:val="Strong"/>
        </w:rPr>
        <w:t>Audio:</w:t>
      </w:r>
      <w:r>
        <w:rPr/>
        <w:t xml:space="preserve"> a faint crackle. </w:t>
      </w:r>
      <w:r>
        <w:rPr>
          <w:rStyle w:val="Strong"/>
        </w:rPr>
        <w:t>Blighted — Shard Mites:</w:t>
      </w:r>
      <w:r>
        <w:rPr/>
        <w:t xml:space="preserve"> patches whisper; Blightborn don't slip.</w:t>
      </w:r>
    </w:p>
    <w:p>
      <w:pPr>
        <w:pStyle w:val="HorizontalLine"/>
        <w:bidi w:val="0"/>
        <w:jc w:val="left"/>
        <w:rPr/>
      </w:pPr>
      <w:r>
        <w:rPr/>
      </w:r>
    </w:p>
    <w:p>
      <w:pPr>
        <w:pStyle w:val="Heading1"/>
        <w:bidi w:val="0"/>
        <w:jc w:val="left"/>
        <w:rPr/>
      </w:pPr>
      <w:r>
        <w:rPr/>
        <w:t>Insects</w:t>
      </w:r>
    </w:p>
    <w:p>
      <w:pPr>
        <w:pStyle w:val="Heading2"/>
        <w:bidi w:val="0"/>
        <w:jc w:val="left"/>
        <w:rPr/>
      </w:pPr>
      <w:r>
        <w:rPr/>
        <w:t>#33 Ember Moth</w:t>
      </w:r>
    </w:p>
    <w:tbl>
      <w:tblPr>
        <w:tblW w:w="5672" w:type="dxa"/>
        <w:jc w:val="left"/>
        <w:tblInd w:w="0" w:type="dxa"/>
        <w:tblLayout w:type="fixed"/>
        <w:tblCellMar>
          <w:top w:w="28" w:type="dxa"/>
          <w:left w:w="28" w:type="dxa"/>
          <w:bottom w:w="28" w:type="dxa"/>
          <w:right w:w="28" w:type="dxa"/>
        </w:tblCellMar>
      </w:tblPr>
      <w:tblGrid>
        <w:gridCol w:w="1861"/>
        <w:gridCol w:w="3811"/>
      </w:tblGrid>
      <w:tr>
        <w:trPr>
          <w:tblHeader w:val="true"/>
        </w:trPr>
        <w:tc>
          <w:tcPr>
            <w:tcW w:w="1861" w:type="dxa"/>
            <w:tcBorders/>
            <w:vAlign w:val="center"/>
          </w:tcPr>
          <w:p>
            <w:pPr>
              <w:pStyle w:val="TableHeading"/>
              <w:suppressLineNumbers/>
              <w:shd w:fill="0F2A30" w:val="clear"/>
              <w:bidi w:val="0"/>
              <w:jc w:val="left"/>
              <w:rPr/>
            </w:pPr>
            <w:r>
              <w:rPr/>
              <w:t>Field</w:t>
            </w:r>
          </w:p>
        </w:tc>
        <w:tc>
          <w:tcPr>
            <w:tcW w:w="3811" w:type="dxa"/>
            <w:tcBorders/>
            <w:vAlign w:val="center"/>
          </w:tcPr>
          <w:p>
            <w:pPr>
              <w:pStyle w:val="TableHeading"/>
              <w:suppressLineNumbers/>
              <w:shd w:fill="0F2A30" w:val="clear"/>
              <w:bidi w:val="0"/>
              <w:jc w:val="left"/>
              <w:rPr/>
            </w:pPr>
            <w:r>
              <w:rPr/>
              <w:t>Value</w:t>
            </w:r>
          </w:p>
        </w:tc>
      </w:tr>
      <w:tr>
        <w:trPr/>
        <w:tc>
          <w:tcPr>
            <w:tcW w:w="1861" w:type="dxa"/>
            <w:tcBorders/>
            <w:vAlign w:val="center"/>
          </w:tcPr>
          <w:p>
            <w:pPr>
              <w:pStyle w:val="TableContents"/>
              <w:widowControl w:val="false"/>
              <w:suppressLineNumbers/>
              <w:bidi w:val="0"/>
              <w:jc w:val="left"/>
              <w:rPr/>
            </w:pPr>
            <w:r>
              <w:rPr/>
              <w:t>Tier · temperament</w:t>
            </w:r>
          </w:p>
        </w:tc>
        <w:tc>
          <w:tcPr>
            <w:tcW w:w="3811" w:type="dxa"/>
            <w:tcBorders/>
            <w:vAlign w:val="center"/>
          </w:tcPr>
          <w:p>
            <w:pPr>
              <w:pStyle w:val="TableContents"/>
              <w:widowControl w:val="false"/>
              <w:suppressLineNumbers/>
              <w:bidi w:val="0"/>
              <w:jc w:val="left"/>
              <w:rPr/>
            </w:pPr>
            <w:r>
              <w:rPr/>
              <w:t>I · Passive swarm of 8</w:t>
            </w:r>
          </w:p>
        </w:tc>
      </w:tr>
      <w:tr>
        <w:trPr/>
        <w:tc>
          <w:tcPr>
            <w:tcW w:w="1861" w:type="dxa"/>
            <w:tcBorders/>
            <w:vAlign w:val="center"/>
          </w:tcPr>
          <w:p>
            <w:pPr>
              <w:pStyle w:val="TableContents"/>
              <w:widowControl w:val="false"/>
              <w:suppressLineNumbers/>
              <w:bidi w:val="0"/>
              <w:jc w:val="left"/>
              <w:rPr/>
            </w:pPr>
            <w:r>
              <w:rPr/>
              <w:t>Habitat · maps</w:t>
            </w:r>
          </w:p>
        </w:tc>
        <w:tc>
          <w:tcPr>
            <w:tcW w:w="3811" w:type="dxa"/>
            <w:tcBorders/>
            <w:vAlign w:val="center"/>
          </w:tcPr>
          <w:p>
            <w:pPr>
              <w:pStyle w:val="TableContents"/>
              <w:widowControl w:val="false"/>
              <w:suppressLineNumbers/>
              <w:bidi w:val="0"/>
              <w:jc w:val="left"/>
              <w:rPr/>
            </w:pPr>
            <w:r>
              <w:rPr/>
              <w:t>Ashen Steppe · Ashfall Crossing (dusk)</w:t>
            </w:r>
          </w:p>
        </w:tc>
      </w:tr>
      <w:tr>
        <w:trPr/>
        <w:tc>
          <w:tcPr>
            <w:tcW w:w="1861" w:type="dxa"/>
            <w:tcBorders/>
            <w:vAlign w:val="center"/>
          </w:tcPr>
          <w:p>
            <w:pPr>
              <w:pStyle w:val="TableContents"/>
              <w:widowControl w:val="false"/>
              <w:suppressLineNumbers/>
              <w:bidi w:val="0"/>
              <w:jc w:val="left"/>
              <w:rPr/>
            </w:pPr>
            <w:r>
              <w:rPr/>
              <w:t>Health · speed · cores</w:t>
            </w:r>
          </w:p>
        </w:tc>
        <w:tc>
          <w:tcPr>
            <w:tcW w:w="3811" w:type="dxa"/>
            <w:tcBorders/>
            <w:vAlign w:val="center"/>
          </w:tcPr>
          <w:p>
            <w:pPr>
              <w:pStyle w:val="TableContents"/>
              <w:widowControl w:val="false"/>
              <w:suppressLineNumbers/>
              <w:bidi w:val="0"/>
              <w:jc w:val="left"/>
              <w:rPr/>
            </w:pPr>
            <w:r>
              <w:rPr/>
              <w:t>60 each · 4.0 m/s (flies) · 16 per swarm</w:t>
            </w:r>
          </w:p>
        </w:tc>
      </w:tr>
      <w:tr>
        <w:trPr/>
        <w:tc>
          <w:tcPr>
            <w:tcW w:w="1861" w:type="dxa"/>
            <w:tcBorders/>
            <w:vAlign w:val="center"/>
          </w:tcPr>
          <w:p>
            <w:pPr>
              <w:pStyle w:val="TableContents"/>
              <w:widowControl w:val="false"/>
              <w:suppressLineNumbers/>
              <w:bidi w:val="0"/>
              <w:jc w:val="left"/>
              <w:rPr/>
            </w:pPr>
            <w:r>
              <w:rPr>
                <w:rStyle w:val="Strong"/>
              </w:rPr>
              <w:t>Key mechanic</w:t>
            </w:r>
          </w:p>
        </w:tc>
        <w:tc>
          <w:tcPr>
            <w:tcW w:w="3811" w:type="dxa"/>
            <w:tcBorders/>
            <w:vAlign w:val="center"/>
          </w:tcPr>
          <w:p>
            <w:pPr>
              <w:pStyle w:val="TableContents"/>
              <w:widowControl w:val="false"/>
              <w:suppressLineNumbers/>
              <w:bidi w:val="0"/>
              <w:jc w:val="left"/>
              <w:rPr/>
            </w:pPr>
            <w:r>
              <w:rPr/>
              <w:t xml:space="preserve">Drawn within </w:t>
            </w:r>
            <w:r>
              <w:rPr>
                <w:rStyle w:val="Strong"/>
              </w:rPr>
              <w:t>30 m</w:t>
            </w:r>
            <w:r>
              <w:rPr/>
              <w:t xml:space="preserve"> of any Stage transformation</w:t>
            </w:r>
          </w:p>
        </w:tc>
      </w:tr>
    </w:tbl>
    <w:p>
      <w:pPr>
        <w:pStyle w:val="BodyText"/>
        <w:bidi w:val="0"/>
        <w:jc w:val="left"/>
        <w:rPr/>
      </w:pPr>
      <w:r>
        <w:rPr>
          <w:rStyle w:val="Strong"/>
        </w:rPr>
        <w:t>Behaviour:</w:t>
      </w:r>
      <w:r>
        <w:rPr/>
        <w:t xml:space="preserve"> flutters over grass at dusk; converges on any transformation and circles the new form for 10 s. </w:t>
      </w:r>
      <w:r>
        <w:rPr>
          <w:rStyle w:val="Strong"/>
        </w:rPr>
        <w:t>Counter-play:</w:t>
      </w:r>
      <w:r>
        <w:rPr/>
        <w:t xml:space="preserve"> easy cores for the transformed player; their glow gives away a transformation location. </w:t>
      </w:r>
      <w:r>
        <w:rPr>
          <w:rStyle w:val="Strong"/>
        </w:rPr>
        <w:t>Look:</w:t>
      </w:r>
      <w:r>
        <w:rPr/>
        <w:t xml:space="preserve"> small grey moths whose wings glow ember-orange. </w:t>
      </w:r>
      <w:r>
        <w:rPr>
          <w:rStyle w:val="Strong"/>
        </w:rPr>
        <w:t>Blighted — Glimmer Moth:</w:t>
      </w:r>
      <w:r>
        <w:rPr/>
        <w:t xml:space="preserve"> drawn to Blightborn transformations. </w:t>
      </w:r>
      <w:r>
        <w:rPr>
          <w:rStyle w:val="Strong"/>
        </w:rPr>
        <w:t>Regional — Ashwing Moths (Spec):</w:t>
      </w:r>
      <w:r>
        <w:rPr/>
        <w:t xml:space="preserve"> ignite Embergrass on touch (fire spreads 1 m/s for 10 s).</w:t>
      </w:r>
    </w:p>
    <w:p>
      <w:pPr>
        <w:pStyle w:val="HorizontalLine"/>
        <w:bidi w:val="0"/>
        <w:jc w:val="left"/>
        <w:rPr/>
      </w:pPr>
      <w:r>
        <w:rPr/>
      </w:r>
    </w:p>
    <w:p>
      <w:pPr>
        <w:pStyle w:val="Heading2"/>
        <w:bidi w:val="0"/>
        <w:jc w:val="left"/>
        <w:rPr/>
      </w:pPr>
      <w:r>
        <w:rPr/>
        <w:t>#34 Siege Beetle</w:t>
      </w:r>
    </w:p>
    <w:tbl>
      <w:tblPr>
        <w:tblW w:w="10205" w:type="dxa"/>
        <w:jc w:val="left"/>
        <w:tblInd w:w="0" w:type="dxa"/>
        <w:tblLayout w:type="fixed"/>
        <w:tblCellMar>
          <w:top w:w="28" w:type="dxa"/>
          <w:left w:w="28" w:type="dxa"/>
          <w:bottom w:w="28" w:type="dxa"/>
          <w:right w:w="28" w:type="dxa"/>
        </w:tblCellMar>
      </w:tblPr>
      <w:tblGrid>
        <w:gridCol w:w="2066"/>
        <w:gridCol w:w="8139"/>
      </w:tblGrid>
      <w:tr>
        <w:trPr>
          <w:tblHeader w:val="true"/>
        </w:trPr>
        <w:tc>
          <w:tcPr>
            <w:tcW w:w="2066" w:type="dxa"/>
            <w:tcBorders/>
            <w:vAlign w:val="center"/>
          </w:tcPr>
          <w:p>
            <w:pPr>
              <w:pStyle w:val="TableHeading"/>
              <w:suppressLineNumbers/>
              <w:shd w:fill="0F2A30" w:val="clear"/>
              <w:bidi w:val="0"/>
              <w:jc w:val="left"/>
              <w:rPr/>
            </w:pPr>
            <w:r>
              <w:rPr/>
              <w:t>Field</w:t>
            </w:r>
          </w:p>
        </w:tc>
        <w:tc>
          <w:tcPr>
            <w:tcW w:w="8139" w:type="dxa"/>
            <w:tcBorders/>
            <w:vAlign w:val="center"/>
          </w:tcPr>
          <w:p>
            <w:pPr>
              <w:pStyle w:val="TableHeading"/>
              <w:suppressLineNumbers/>
              <w:shd w:fill="0F2A30" w:val="clear"/>
              <w:bidi w:val="0"/>
              <w:jc w:val="left"/>
              <w:rPr/>
            </w:pPr>
            <w:r>
              <w:rPr/>
              <w:t>Value</w:t>
            </w:r>
          </w:p>
        </w:tc>
      </w:tr>
      <w:tr>
        <w:trPr/>
        <w:tc>
          <w:tcPr>
            <w:tcW w:w="2066" w:type="dxa"/>
            <w:tcBorders/>
            <w:vAlign w:val="center"/>
          </w:tcPr>
          <w:p>
            <w:pPr>
              <w:pStyle w:val="TableContents"/>
              <w:widowControl w:val="false"/>
              <w:suppressLineNumbers/>
              <w:bidi w:val="0"/>
              <w:jc w:val="left"/>
              <w:rPr/>
            </w:pPr>
            <w:r>
              <w:rPr/>
              <w:t>Tier · temperament</w:t>
            </w:r>
          </w:p>
        </w:tc>
        <w:tc>
          <w:tcPr>
            <w:tcW w:w="8139" w:type="dxa"/>
            <w:tcBorders/>
            <w:vAlign w:val="center"/>
          </w:tcPr>
          <w:p>
            <w:pPr>
              <w:pStyle w:val="TableContents"/>
              <w:widowControl w:val="false"/>
              <w:suppressLineNumbers/>
              <w:bidi w:val="0"/>
              <w:jc w:val="left"/>
              <w:rPr/>
            </w:pPr>
            <w:r>
              <w:rPr/>
              <w:t>III · Territorial, solo</w:t>
            </w:r>
          </w:p>
        </w:tc>
      </w:tr>
      <w:tr>
        <w:trPr/>
        <w:tc>
          <w:tcPr>
            <w:tcW w:w="2066" w:type="dxa"/>
            <w:tcBorders/>
            <w:vAlign w:val="center"/>
          </w:tcPr>
          <w:p>
            <w:pPr>
              <w:pStyle w:val="TableContents"/>
              <w:widowControl w:val="false"/>
              <w:suppressLineNumbers/>
              <w:bidi w:val="0"/>
              <w:jc w:val="left"/>
              <w:rPr/>
            </w:pPr>
            <w:r>
              <w:rPr/>
              <w:t>Habitat · maps</w:t>
            </w:r>
          </w:p>
        </w:tc>
        <w:tc>
          <w:tcPr>
            <w:tcW w:w="8139" w:type="dxa"/>
            <w:tcBorders/>
            <w:vAlign w:val="center"/>
          </w:tcPr>
          <w:p>
            <w:pPr>
              <w:pStyle w:val="TableContents"/>
              <w:widowControl w:val="false"/>
              <w:suppressLineNumbers/>
              <w:bidi w:val="0"/>
              <w:jc w:val="left"/>
              <w:rPr/>
            </w:pPr>
            <w:r>
              <w:rPr/>
              <w:t>Bone Flats · The Elder Ribs</w:t>
            </w:r>
          </w:p>
        </w:tc>
      </w:tr>
      <w:tr>
        <w:trPr/>
        <w:tc>
          <w:tcPr>
            <w:tcW w:w="2066" w:type="dxa"/>
            <w:tcBorders/>
            <w:vAlign w:val="center"/>
          </w:tcPr>
          <w:p>
            <w:pPr>
              <w:pStyle w:val="TableContents"/>
              <w:widowControl w:val="false"/>
              <w:suppressLineNumbers/>
              <w:bidi w:val="0"/>
              <w:jc w:val="left"/>
              <w:rPr/>
            </w:pPr>
            <w:r>
              <w:rPr/>
              <w:t>Affinity</w:t>
            </w:r>
          </w:p>
        </w:tc>
        <w:tc>
          <w:tcPr>
            <w:tcW w:w="8139" w:type="dxa"/>
            <w:tcBorders/>
            <w:vAlign w:val="center"/>
          </w:tcPr>
          <w:p>
            <w:pPr>
              <w:pStyle w:val="TableContents"/>
              <w:widowControl w:val="false"/>
              <w:suppressLineNumbers/>
              <w:bidi w:val="0"/>
              <w:jc w:val="left"/>
              <w:rPr/>
            </w:pPr>
            <w:r>
              <w:rPr/>
              <w:t>Titan</w:t>
            </w:r>
          </w:p>
        </w:tc>
      </w:tr>
      <w:tr>
        <w:trPr/>
        <w:tc>
          <w:tcPr>
            <w:tcW w:w="2066" w:type="dxa"/>
            <w:tcBorders/>
            <w:vAlign w:val="center"/>
          </w:tcPr>
          <w:p>
            <w:pPr>
              <w:pStyle w:val="TableContents"/>
              <w:widowControl w:val="false"/>
              <w:suppressLineNumbers/>
              <w:bidi w:val="0"/>
              <w:jc w:val="left"/>
              <w:rPr/>
            </w:pPr>
            <w:r>
              <w:rPr/>
              <w:t>Size</w:t>
            </w:r>
          </w:p>
        </w:tc>
        <w:tc>
          <w:tcPr>
            <w:tcW w:w="8139" w:type="dxa"/>
            <w:tcBorders/>
            <w:vAlign w:val="center"/>
          </w:tcPr>
          <w:p>
            <w:pPr>
              <w:pStyle w:val="TableContents"/>
              <w:widowControl w:val="false"/>
              <w:suppressLineNumbers/>
              <w:bidi w:val="0"/>
              <w:jc w:val="left"/>
              <w:rPr/>
            </w:pPr>
            <w:r>
              <w:rPr/>
              <w:t>2.6 m tall, 4.0 m long; horned, heavily armoured</w:t>
            </w:r>
          </w:p>
        </w:tc>
      </w:tr>
      <w:tr>
        <w:trPr/>
        <w:tc>
          <w:tcPr>
            <w:tcW w:w="2066" w:type="dxa"/>
            <w:tcBorders/>
            <w:vAlign w:val="center"/>
          </w:tcPr>
          <w:p>
            <w:pPr>
              <w:pStyle w:val="TableContents"/>
              <w:widowControl w:val="false"/>
              <w:suppressLineNumbers/>
              <w:bidi w:val="0"/>
              <w:jc w:val="left"/>
              <w:rPr/>
            </w:pPr>
            <w:r>
              <w:rPr/>
              <w:t>Health · damage · speed</w:t>
            </w:r>
          </w:p>
        </w:tc>
        <w:tc>
          <w:tcPr>
            <w:tcW w:w="8139" w:type="dxa"/>
            <w:tcBorders/>
            <w:vAlign w:val="center"/>
          </w:tcPr>
          <w:p>
            <w:pPr>
              <w:pStyle w:val="TableContents"/>
              <w:widowControl w:val="false"/>
              <w:suppressLineNumbers/>
              <w:bidi w:val="0"/>
              <w:jc w:val="left"/>
              <w:rPr/>
            </w:pPr>
            <w:r>
              <w:rPr/>
              <w:t>3,200 · 130 · 3.5 m/s</w:t>
            </w:r>
          </w:p>
        </w:tc>
      </w:tr>
      <w:tr>
        <w:trPr/>
        <w:tc>
          <w:tcPr>
            <w:tcW w:w="2066" w:type="dxa"/>
            <w:tcBorders/>
            <w:vAlign w:val="center"/>
          </w:tcPr>
          <w:p>
            <w:pPr>
              <w:pStyle w:val="TableContents"/>
              <w:widowControl w:val="false"/>
              <w:suppressLineNumbers/>
              <w:bidi w:val="0"/>
              <w:jc w:val="left"/>
              <w:rPr/>
            </w:pPr>
            <w:r>
              <w:rPr/>
              <w:t>Cores · SAP · respawn</w:t>
            </w:r>
          </w:p>
        </w:tc>
        <w:tc>
          <w:tcPr>
            <w:tcW w:w="8139" w:type="dxa"/>
            <w:tcBorders/>
            <w:vAlign w:val="center"/>
          </w:tcPr>
          <w:p>
            <w:pPr>
              <w:pStyle w:val="TableContents"/>
              <w:widowControl w:val="false"/>
              <w:suppressLineNumbers/>
              <w:bidi w:val="0"/>
              <w:jc w:val="left"/>
              <w:rPr/>
            </w:pPr>
            <w:r>
              <w:rPr/>
              <w:t>170 + 20 SAP · 180 s</w:t>
            </w:r>
          </w:p>
        </w:tc>
      </w:tr>
      <w:tr>
        <w:trPr/>
        <w:tc>
          <w:tcPr>
            <w:tcW w:w="2066" w:type="dxa"/>
            <w:tcBorders/>
            <w:vAlign w:val="center"/>
          </w:tcPr>
          <w:p>
            <w:pPr>
              <w:pStyle w:val="TableContents"/>
              <w:widowControl w:val="false"/>
              <w:suppressLineNumbers/>
              <w:bidi w:val="0"/>
              <w:jc w:val="left"/>
              <w:rPr/>
            </w:pPr>
            <w:r>
              <w:rPr/>
              <w:t>Weak point</w:t>
            </w:r>
          </w:p>
        </w:tc>
        <w:tc>
          <w:tcPr>
            <w:tcW w:w="8139" w:type="dxa"/>
            <w:tcBorders/>
            <w:vAlign w:val="center"/>
          </w:tcPr>
          <w:p>
            <w:pPr>
              <w:pStyle w:val="TableContents"/>
              <w:widowControl w:val="false"/>
              <w:suppressLineNumbers/>
              <w:bidi w:val="0"/>
              <w:jc w:val="left"/>
              <w:rPr/>
            </w:pPr>
            <w:r>
              <w:rPr/>
              <w:t>The joint between head and thorax, front 60°, exposed when it lowers its horn</w:t>
            </w:r>
          </w:p>
        </w:tc>
      </w:tr>
      <w:tr>
        <w:trPr/>
        <w:tc>
          <w:tcPr>
            <w:tcW w:w="2066" w:type="dxa"/>
            <w:tcBorders/>
            <w:vAlign w:val="center"/>
          </w:tcPr>
          <w:p>
            <w:pPr>
              <w:pStyle w:val="TableContents"/>
              <w:widowControl w:val="false"/>
              <w:suppressLineNumbers/>
              <w:bidi w:val="0"/>
              <w:jc w:val="left"/>
              <w:rPr/>
            </w:pPr>
            <w:r>
              <w:rPr>
                <w:rStyle w:val="Strong"/>
              </w:rPr>
              <w:t>Key mechanic</w:t>
            </w:r>
          </w:p>
        </w:tc>
        <w:tc>
          <w:tcPr>
            <w:tcW w:w="8139" w:type="dxa"/>
            <w:tcBorders/>
            <w:vAlign w:val="center"/>
          </w:tcPr>
          <w:p>
            <w:pPr>
              <w:pStyle w:val="TableContents"/>
              <w:widowControl w:val="false"/>
              <w:suppressLineNumbers/>
              <w:bidi w:val="0"/>
              <w:jc w:val="left"/>
              <w:rPr/>
            </w:pPr>
            <w:r>
              <w:rPr>
                <w:rStyle w:val="Strong"/>
              </w:rPr>
              <w:t>40% damage reduction.</w:t>
            </w:r>
            <w:r>
              <w:rPr/>
              <w:t xml:space="preserve"> Chases its </w:t>
            </w:r>
            <w:r>
              <w:rPr>
                <w:rStyle w:val="Strong"/>
              </w:rPr>
              <w:t>last attacker</w:t>
            </w:r>
            <w:r>
              <w:rPr/>
              <w:t xml:space="preserve">; </w:t>
            </w:r>
            <w:r>
              <w:rPr>
                <w:rStyle w:val="Strong"/>
              </w:rPr>
              <w:t>200 damage per hit to structures</w:t>
            </w:r>
            <w:r>
              <w:rPr/>
              <w:t xml:space="preserve"> it touches (final)</w:t>
            </w:r>
          </w:p>
        </w:tc>
      </w:tr>
    </w:tbl>
    <w:p>
      <w:pPr>
        <w:pStyle w:val="BodyText"/>
        <w:bidi w:val="0"/>
        <w:jc w:val="left"/>
        <w:rPr/>
      </w:pPr>
      <w:r>
        <w:rPr>
          <w:rStyle w:val="Strong"/>
        </w:rPr>
        <w:t>Behaviour:</w:t>
      </w:r>
      <w:r>
        <w:rPr/>
        <w:t xml:space="preserve"> chases whoever hit it last, at 3.5 m/s, through anything. If a structure is in its path, it rams it every 1.5 s until it's no longer in the way. </w:t>
      </w:r>
      <w:r>
        <w:rPr>
          <w:rStyle w:val="Strong"/>
        </w:rPr>
        <w:t>Attacks:</w:t>
      </w:r>
      <w:r>
        <w:rPr/>
        <w:t xml:space="preserve"> Horn toss (0.6 s, 130, knockback 3 m) · Ram (0.8 s, line 6 m, 160). </w:t>
      </w:r>
      <w:r>
        <w:rPr>
          <w:rStyle w:val="Strong"/>
        </w:rPr>
        <w:t>Counter-play:</w:t>
      </w:r>
      <w:r>
        <w:rPr/>
        <w:t xml:space="preserve"> the luring game: hit it, then run past an enemy Hub or Core so it rams through. Defenders hit it last to pull it away. </w:t>
      </w:r>
      <w:r>
        <w:rPr>
          <w:rStyle w:val="Strong"/>
        </w:rPr>
        <w:t>Animation set:</w:t>
      </w:r>
      <w:r>
        <w:rPr/>
        <w:t xml:space="preserve"> walk, horn lower, ram, toss, structure ram loop, death. </w:t>
      </w:r>
      <w:r>
        <w:rPr>
          <w:rStyle w:val="Strong"/>
        </w:rPr>
        <w:t>Audio:</w:t>
      </w:r>
      <w:r>
        <w:rPr/>
        <w:t xml:space="preserve"> chitinous clacks, a heavy thud on every ram. </w:t>
      </w:r>
      <w:r>
        <w:rPr>
          <w:rStyle w:val="Strong"/>
        </w:rPr>
        <w:t>Blighted — Shard Beetle:</w:t>
      </w:r>
      <w:r>
        <w:rPr/>
        <w:t xml:space="preserve"> damages Wildborn structures only. </w:t>
      </w:r>
      <w:r>
        <w:rPr>
          <w:rStyle w:val="Strong"/>
        </w:rPr>
        <w:t>Regional — Magma Beetle (Spec):</w:t>
      </w:r>
      <w:r>
        <w:rPr/>
        <w:t xml:space="preserve"> lava trail, 30 damage/s for 4 s, structures included.</w:t>
      </w:r>
    </w:p>
    <w:p>
      <w:pPr>
        <w:pStyle w:val="HorizontalLine"/>
        <w:bidi w:val="0"/>
        <w:jc w:val="left"/>
        <w:rPr/>
      </w:pPr>
      <w:r>
        <w:rPr/>
      </w:r>
    </w:p>
    <w:p>
      <w:pPr>
        <w:pStyle w:val="Heading2"/>
        <w:bidi w:val="0"/>
        <w:jc w:val="left"/>
        <w:rPr/>
      </w:pPr>
      <w:r>
        <w:rPr/>
        <w:t>#35 Rootworm</w:t>
      </w:r>
    </w:p>
    <w:tbl>
      <w:tblPr>
        <w:tblW w:w="5792" w:type="dxa"/>
        <w:jc w:val="left"/>
        <w:tblInd w:w="0" w:type="dxa"/>
        <w:tblLayout w:type="fixed"/>
        <w:tblCellMar>
          <w:top w:w="28" w:type="dxa"/>
          <w:left w:w="28" w:type="dxa"/>
          <w:bottom w:w="28" w:type="dxa"/>
          <w:right w:w="28" w:type="dxa"/>
        </w:tblCellMar>
      </w:tblPr>
      <w:tblGrid>
        <w:gridCol w:w="1861"/>
        <w:gridCol w:w="3931"/>
      </w:tblGrid>
      <w:tr>
        <w:trPr>
          <w:tblHeader w:val="true"/>
        </w:trPr>
        <w:tc>
          <w:tcPr>
            <w:tcW w:w="1861" w:type="dxa"/>
            <w:tcBorders/>
            <w:vAlign w:val="center"/>
          </w:tcPr>
          <w:p>
            <w:pPr>
              <w:pStyle w:val="TableHeading"/>
              <w:suppressLineNumbers/>
              <w:shd w:fill="0F2A30" w:val="clear"/>
              <w:bidi w:val="0"/>
              <w:jc w:val="left"/>
              <w:rPr/>
            </w:pPr>
            <w:r>
              <w:rPr/>
              <w:t>Field</w:t>
            </w:r>
          </w:p>
        </w:tc>
        <w:tc>
          <w:tcPr>
            <w:tcW w:w="3931" w:type="dxa"/>
            <w:tcBorders/>
            <w:vAlign w:val="center"/>
          </w:tcPr>
          <w:p>
            <w:pPr>
              <w:pStyle w:val="TableHeading"/>
              <w:suppressLineNumbers/>
              <w:shd w:fill="0F2A30" w:val="clear"/>
              <w:bidi w:val="0"/>
              <w:jc w:val="left"/>
              <w:rPr/>
            </w:pPr>
            <w:r>
              <w:rPr/>
              <w:t>Value</w:t>
            </w:r>
          </w:p>
        </w:tc>
      </w:tr>
      <w:tr>
        <w:trPr/>
        <w:tc>
          <w:tcPr>
            <w:tcW w:w="1861" w:type="dxa"/>
            <w:tcBorders/>
            <w:vAlign w:val="center"/>
          </w:tcPr>
          <w:p>
            <w:pPr>
              <w:pStyle w:val="TableContents"/>
              <w:widowControl w:val="false"/>
              <w:suppressLineNumbers/>
              <w:bidi w:val="0"/>
              <w:jc w:val="left"/>
              <w:rPr/>
            </w:pPr>
            <w:r>
              <w:rPr/>
              <w:t>Tier · temperament</w:t>
            </w:r>
          </w:p>
        </w:tc>
        <w:tc>
          <w:tcPr>
            <w:tcW w:w="3931" w:type="dxa"/>
            <w:tcBorders/>
            <w:vAlign w:val="center"/>
          </w:tcPr>
          <w:p>
            <w:pPr>
              <w:pStyle w:val="TableContents"/>
              <w:widowControl w:val="false"/>
              <w:suppressLineNumbers/>
              <w:bidi w:val="0"/>
              <w:jc w:val="left"/>
              <w:rPr/>
            </w:pPr>
            <w:r>
              <w:rPr/>
              <w:t>I · Passive, 1–3 per freshly rooted node</w:t>
            </w:r>
          </w:p>
        </w:tc>
      </w:tr>
      <w:tr>
        <w:trPr/>
        <w:tc>
          <w:tcPr>
            <w:tcW w:w="1861" w:type="dxa"/>
            <w:tcBorders/>
            <w:vAlign w:val="center"/>
          </w:tcPr>
          <w:p>
            <w:pPr>
              <w:pStyle w:val="TableContents"/>
              <w:widowControl w:val="false"/>
              <w:suppressLineNumbers/>
              <w:bidi w:val="0"/>
              <w:jc w:val="left"/>
              <w:rPr/>
            </w:pPr>
            <w:r>
              <w:rPr/>
              <w:t>Habitat · maps</w:t>
            </w:r>
          </w:p>
        </w:tc>
        <w:tc>
          <w:tcPr>
            <w:tcW w:w="3931" w:type="dxa"/>
            <w:tcBorders/>
            <w:vAlign w:val="center"/>
          </w:tcPr>
          <w:p>
            <w:pPr>
              <w:pStyle w:val="TableContents"/>
              <w:widowControl w:val="false"/>
              <w:suppressLineNumbers/>
              <w:bidi w:val="0"/>
              <w:jc w:val="left"/>
              <w:rPr/>
            </w:pPr>
            <w:r>
              <w:rPr/>
              <w:t>Rootwilds · any map with fresh roots</w:t>
            </w:r>
          </w:p>
        </w:tc>
      </w:tr>
      <w:tr>
        <w:trPr/>
        <w:tc>
          <w:tcPr>
            <w:tcW w:w="1861" w:type="dxa"/>
            <w:tcBorders/>
            <w:vAlign w:val="center"/>
          </w:tcPr>
          <w:p>
            <w:pPr>
              <w:pStyle w:val="TableContents"/>
              <w:widowControl w:val="false"/>
              <w:suppressLineNumbers/>
              <w:bidi w:val="0"/>
              <w:jc w:val="left"/>
              <w:rPr/>
            </w:pPr>
            <w:r>
              <w:rPr/>
              <w:t>Affinity</w:t>
            </w:r>
          </w:p>
        </w:tc>
        <w:tc>
          <w:tcPr>
            <w:tcW w:w="3931" w:type="dxa"/>
            <w:tcBorders/>
            <w:vAlign w:val="center"/>
          </w:tcPr>
          <w:p>
            <w:pPr>
              <w:pStyle w:val="TableContents"/>
              <w:widowControl w:val="false"/>
              <w:suppressLineNumbers/>
              <w:bidi w:val="0"/>
              <w:jc w:val="left"/>
              <w:rPr/>
            </w:pPr>
            <w:r>
              <w:rPr/>
              <w:t>Verdant</w:t>
            </w:r>
          </w:p>
        </w:tc>
      </w:tr>
      <w:tr>
        <w:trPr/>
        <w:tc>
          <w:tcPr>
            <w:tcW w:w="1861" w:type="dxa"/>
            <w:tcBorders/>
            <w:vAlign w:val="center"/>
          </w:tcPr>
          <w:p>
            <w:pPr>
              <w:pStyle w:val="TableContents"/>
              <w:widowControl w:val="false"/>
              <w:suppressLineNumbers/>
              <w:bidi w:val="0"/>
              <w:jc w:val="left"/>
              <w:rPr/>
            </w:pPr>
            <w:r>
              <w:rPr/>
              <w:t>Health · speed · cores</w:t>
            </w:r>
          </w:p>
        </w:tc>
        <w:tc>
          <w:tcPr>
            <w:tcW w:w="3931" w:type="dxa"/>
            <w:tcBorders/>
            <w:vAlign w:val="center"/>
          </w:tcPr>
          <w:p>
            <w:pPr>
              <w:pStyle w:val="TableContents"/>
              <w:widowControl w:val="false"/>
              <w:suppressLineNumbers/>
              <w:bidi w:val="0"/>
              <w:jc w:val="left"/>
              <w:rPr/>
            </w:pPr>
            <w:r>
              <w:rPr/>
              <w:t>80 · 2.0 m/s · 10</w:t>
            </w:r>
          </w:p>
        </w:tc>
      </w:tr>
      <w:tr>
        <w:trPr/>
        <w:tc>
          <w:tcPr>
            <w:tcW w:w="1861" w:type="dxa"/>
            <w:tcBorders/>
            <w:vAlign w:val="center"/>
          </w:tcPr>
          <w:p>
            <w:pPr>
              <w:pStyle w:val="TableContents"/>
              <w:widowControl w:val="false"/>
              <w:suppressLineNumbers/>
              <w:bidi w:val="0"/>
              <w:jc w:val="left"/>
              <w:rPr/>
            </w:pPr>
            <w:r>
              <w:rPr>
                <w:rStyle w:val="Strong"/>
              </w:rPr>
              <w:t>Key mechanic</w:t>
            </w:r>
          </w:p>
        </w:tc>
        <w:tc>
          <w:tcPr>
            <w:tcW w:w="3931" w:type="dxa"/>
            <w:tcBorders/>
            <w:vAlign w:val="center"/>
          </w:tcPr>
          <w:p>
            <w:pPr>
              <w:pStyle w:val="TableContents"/>
              <w:widowControl w:val="false"/>
              <w:suppressLineNumbers/>
              <w:bidi w:val="0"/>
              <w:jc w:val="left"/>
              <w:rPr/>
            </w:pPr>
            <w:r>
              <w:rPr/>
              <w:t xml:space="preserve">A Verdant eating one: </w:t>
            </w:r>
            <w:r>
              <w:rPr>
                <w:rStyle w:val="Strong"/>
              </w:rPr>
              <w:t>next Root −30% channel</w:t>
            </w:r>
          </w:p>
        </w:tc>
      </w:tr>
    </w:tbl>
    <w:p>
      <w:pPr>
        <w:pStyle w:val="BodyText"/>
        <w:bidi w:val="0"/>
        <w:jc w:val="left"/>
        <w:rPr/>
      </w:pPr>
      <w:r>
        <w:rPr>
          <w:rStyle w:val="Strong"/>
        </w:rPr>
        <w:t>Behaviour:</w:t>
      </w:r>
      <w:r>
        <w:rPr/>
        <w:t xml:space="preserve"> emerges from a node 5 s after it's rooted (Wildborn) and wriggles for 30 s before burrowing. </w:t>
      </w:r>
      <w:r>
        <w:rPr>
          <w:rStyle w:val="Strong"/>
        </w:rPr>
        <w:t>Blighted — Shardworm:</w:t>
      </w:r>
      <w:r>
        <w:rPr/>
        <w:t xml:space="preserve"> emerges from fresh Blight; speeds the next blight-capture.</w:t>
      </w:r>
    </w:p>
    <w:p>
      <w:pPr>
        <w:pStyle w:val="HorizontalLine"/>
        <w:bidi w:val="0"/>
        <w:jc w:val="left"/>
        <w:rPr/>
      </w:pPr>
      <w:r>
        <w:rPr/>
      </w:r>
    </w:p>
    <w:p>
      <w:pPr>
        <w:pStyle w:val="Heading2"/>
        <w:bidi w:val="0"/>
        <w:jc w:val="left"/>
        <w:rPr/>
      </w:pPr>
      <w:r>
        <w:rPr/>
        <w:t>#36 Thornwasp</w:t>
      </w:r>
    </w:p>
    <w:tbl>
      <w:tblPr>
        <w:tblW w:w="7412" w:type="dxa"/>
        <w:jc w:val="left"/>
        <w:tblInd w:w="0" w:type="dxa"/>
        <w:tblLayout w:type="fixed"/>
        <w:tblCellMar>
          <w:top w:w="28" w:type="dxa"/>
          <w:left w:w="28" w:type="dxa"/>
          <w:bottom w:w="28" w:type="dxa"/>
          <w:right w:w="28" w:type="dxa"/>
        </w:tblCellMar>
      </w:tblPr>
      <w:tblGrid>
        <w:gridCol w:w="2071"/>
        <w:gridCol w:w="5341"/>
      </w:tblGrid>
      <w:tr>
        <w:trPr>
          <w:tblHeader w:val="true"/>
        </w:trPr>
        <w:tc>
          <w:tcPr>
            <w:tcW w:w="2071" w:type="dxa"/>
            <w:tcBorders/>
            <w:vAlign w:val="center"/>
          </w:tcPr>
          <w:p>
            <w:pPr>
              <w:pStyle w:val="TableHeading"/>
              <w:suppressLineNumbers/>
              <w:shd w:fill="0F2A30" w:val="clear"/>
              <w:bidi w:val="0"/>
              <w:jc w:val="left"/>
              <w:rPr/>
            </w:pPr>
            <w:r>
              <w:rPr/>
              <w:t>Field</w:t>
            </w:r>
          </w:p>
        </w:tc>
        <w:tc>
          <w:tcPr>
            <w:tcW w:w="5341" w:type="dxa"/>
            <w:tcBorders/>
            <w:vAlign w:val="center"/>
          </w:tcPr>
          <w:p>
            <w:pPr>
              <w:pStyle w:val="TableHeading"/>
              <w:suppressLineNumbers/>
              <w:shd w:fill="0F2A30" w:val="clear"/>
              <w:bidi w:val="0"/>
              <w:jc w:val="left"/>
              <w:rPr/>
            </w:pPr>
            <w:r>
              <w:rPr/>
              <w:t>Value</w:t>
            </w:r>
          </w:p>
        </w:tc>
      </w:tr>
      <w:tr>
        <w:trPr/>
        <w:tc>
          <w:tcPr>
            <w:tcW w:w="2071" w:type="dxa"/>
            <w:tcBorders/>
            <w:vAlign w:val="center"/>
          </w:tcPr>
          <w:p>
            <w:pPr>
              <w:pStyle w:val="TableContents"/>
              <w:widowControl w:val="false"/>
              <w:suppressLineNumbers/>
              <w:bidi w:val="0"/>
              <w:jc w:val="left"/>
              <w:rPr/>
            </w:pPr>
            <w:r>
              <w:rPr/>
              <w:t>Tier · temperament</w:t>
            </w:r>
          </w:p>
        </w:tc>
        <w:tc>
          <w:tcPr>
            <w:tcW w:w="5341" w:type="dxa"/>
            <w:tcBorders/>
            <w:vAlign w:val="center"/>
          </w:tcPr>
          <w:p>
            <w:pPr>
              <w:pStyle w:val="TableContents"/>
              <w:widowControl w:val="false"/>
              <w:suppressLineNumbers/>
              <w:bidi w:val="0"/>
              <w:jc w:val="left"/>
              <w:rPr/>
            </w:pPr>
            <w:r>
              <w:rPr/>
              <w:t>II · Territorial swarm: nest + 6 wasps</w:t>
            </w:r>
          </w:p>
        </w:tc>
      </w:tr>
      <w:tr>
        <w:trPr/>
        <w:tc>
          <w:tcPr>
            <w:tcW w:w="2071" w:type="dxa"/>
            <w:tcBorders/>
            <w:vAlign w:val="center"/>
          </w:tcPr>
          <w:p>
            <w:pPr>
              <w:pStyle w:val="TableContents"/>
              <w:widowControl w:val="false"/>
              <w:suppressLineNumbers/>
              <w:bidi w:val="0"/>
              <w:jc w:val="left"/>
              <w:rPr/>
            </w:pPr>
            <w:r>
              <w:rPr/>
              <w:t>Habitat · maps</w:t>
            </w:r>
          </w:p>
        </w:tc>
        <w:tc>
          <w:tcPr>
            <w:tcW w:w="5341" w:type="dxa"/>
            <w:tcBorders/>
            <w:vAlign w:val="center"/>
          </w:tcPr>
          <w:p>
            <w:pPr>
              <w:pStyle w:val="TableContents"/>
              <w:widowControl w:val="false"/>
              <w:suppressLineNumbers/>
              <w:bidi w:val="0"/>
              <w:jc w:val="left"/>
              <w:rPr/>
            </w:pPr>
            <w:r>
              <w:rPr/>
              <w:t>Spirecliffs · The Frozen Falls</w:t>
            </w:r>
          </w:p>
        </w:tc>
      </w:tr>
      <w:tr>
        <w:trPr/>
        <w:tc>
          <w:tcPr>
            <w:tcW w:w="2071" w:type="dxa"/>
            <w:tcBorders/>
            <w:vAlign w:val="center"/>
          </w:tcPr>
          <w:p>
            <w:pPr>
              <w:pStyle w:val="TableContents"/>
              <w:widowControl w:val="false"/>
              <w:suppressLineNumbers/>
              <w:bidi w:val="0"/>
              <w:jc w:val="left"/>
              <w:rPr/>
            </w:pPr>
            <w:r>
              <w:rPr/>
              <w:t>Affinity</w:t>
            </w:r>
          </w:p>
        </w:tc>
        <w:tc>
          <w:tcPr>
            <w:tcW w:w="5341" w:type="dxa"/>
            <w:tcBorders/>
            <w:vAlign w:val="center"/>
          </w:tcPr>
          <w:p>
            <w:pPr>
              <w:pStyle w:val="TableContents"/>
              <w:widowControl w:val="false"/>
              <w:suppressLineNumbers/>
              <w:bidi w:val="0"/>
              <w:jc w:val="left"/>
              <w:rPr/>
            </w:pPr>
            <w:r>
              <w:rPr/>
              <w:t>Thornrunner</w:t>
            </w:r>
          </w:p>
        </w:tc>
      </w:tr>
      <w:tr>
        <w:trPr/>
        <w:tc>
          <w:tcPr>
            <w:tcW w:w="2071" w:type="dxa"/>
            <w:tcBorders/>
            <w:vAlign w:val="center"/>
          </w:tcPr>
          <w:p>
            <w:pPr>
              <w:pStyle w:val="TableContents"/>
              <w:widowControl w:val="false"/>
              <w:suppressLineNumbers/>
              <w:bidi w:val="0"/>
              <w:jc w:val="left"/>
              <w:rPr/>
            </w:pPr>
            <w:r>
              <w:rPr/>
              <w:t>Health · damage · speed</w:t>
            </w:r>
          </w:p>
        </w:tc>
        <w:tc>
          <w:tcPr>
            <w:tcW w:w="5341" w:type="dxa"/>
            <w:tcBorders/>
            <w:vAlign w:val="center"/>
          </w:tcPr>
          <w:p>
            <w:pPr>
              <w:pStyle w:val="TableContents"/>
              <w:widowControl w:val="false"/>
              <w:suppressLineNumbers/>
              <w:bidi w:val="0"/>
              <w:jc w:val="left"/>
              <w:rPr/>
            </w:pPr>
            <w:r>
              <w:rPr/>
              <w:t>Nest 800; wasps 30 each · 15/s per wasp · 7.0 m/s</w:t>
            </w:r>
          </w:p>
        </w:tc>
      </w:tr>
      <w:tr>
        <w:trPr/>
        <w:tc>
          <w:tcPr>
            <w:tcW w:w="2071" w:type="dxa"/>
            <w:tcBorders/>
            <w:vAlign w:val="center"/>
          </w:tcPr>
          <w:p>
            <w:pPr>
              <w:pStyle w:val="TableContents"/>
              <w:widowControl w:val="false"/>
              <w:suppressLineNumbers/>
              <w:bidi w:val="0"/>
              <w:jc w:val="left"/>
              <w:rPr/>
            </w:pPr>
            <w:r>
              <w:rPr/>
              <w:t>Cores</w:t>
            </w:r>
          </w:p>
        </w:tc>
        <w:tc>
          <w:tcPr>
            <w:tcW w:w="5341" w:type="dxa"/>
            <w:tcBorders/>
            <w:vAlign w:val="center"/>
          </w:tcPr>
          <w:p>
            <w:pPr>
              <w:pStyle w:val="TableContents"/>
              <w:widowControl w:val="false"/>
              <w:suppressLineNumbers/>
              <w:bidi w:val="0"/>
              <w:jc w:val="left"/>
              <w:rPr/>
            </w:pPr>
            <w:r>
              <w:rPr/>
              <w:t>50 (nest)</w:t>
            </w:r>
          </w:p>
        </w:tc>
      </w:tr>
      <w:tr>
        <w:trPr/>
        <w:tc>
          <w:tcPr>
            <w:tcW w:w="2071" w:type="dxa"/>
            <w:tcBorders/>
            <w:vAlign w:val="center"/>
          </w:tcPr>
          <w:p>
            <w:pPr>
              <w:pStyle w:val="TableContents"/>
              <w:widowControl w:val="false"/>
              <w:suppressLineNumbers/>
              <w:bidi w:val="0"/>
              <w:jc w:val="left"/>
              <w:rPr/>
            </w:pPr>
            <w:r>
              <w:rPr>
                <w:rStyle w:val="Strong"/>
              </w:rPr>
              <w:t>Key mechanic</w:t>
            </w:r>
          </w:p>
        </w:tc>
        <w:tc>
          <w:tcPr>
            <w:tcW w:w="5341" w:type="dxa"/>
            <w:tcBorders/>
            <w:vAlign w:val="center"/>
          </w:tcPr>
          <w:p>
            <w:pPr>
              <w:pStyle w:val="TableContents"/>
              <w:widowControl w:val="false"/>
              <w:suppressLineNumbers/>
              <w:bidi w:val="0"/>
              <w:jc w:val="left"/>
              <w:rPr/>
            </w:pPr>
            <w:r>
              <w:rPr/>
              <w:t xml:space="preserve">The swarm chases anyone within </w:t>
            </w:r>
            <w:r>
              <w:rPr>
                <w:rStyle w:val="Strong"/>
              </w:rPr>
              <w:t>10 m</w:t>
            </w:r>
            <w:r>
              <w:rPr/>
              <w:t xml:space="preserve"> of the nest for </w:t>
            </w:r>
            <w:r>
              <w:rPr>
                <w:rStyle w:val="Strong"/>
              </w:rPr>
              <w:t>12 s or 40 m</w:t>
            </w:r>
          </w:p>
        </w:tc>
      </w:tr>
    </w:tbl>
    <w:p>
      <w:pPr>
        <w:pStyle w:val="BodyText"/>
        <w:bidi w:val="0"/>
        <w:jc w:val="left"/>
        <w:rPr/>
      </w:pPr>
      <w:r>
        <w:rPr>
          <w:rStyle w:val="Strong"/>
        </w:rPr>
        <w:t>Behaviour:</w:t>
      </w:r>
      <w:r>
        <w:rPr/>
        <w:t xml:space="preserve"> the nest hangs from a ledge. The swarm pursues the intruder and anyone the intruder runs past (so it can be dragged into enemies). </w:t>
      </w:r>
      <w:r>
        <w:rPr>
          <w:rStyle w:val="Strong"/>
        </w:rPr>
        <w:t>Counter-play:</w:t>
      </w:r>
      <w:r>
        <w:rPr/>
        <w:t xml:space="preserve"> run the swarm through the enemy; area damage kills wasps. </w:t>
      </w:r>
      <w:r>
        <w:rPr>
          <w:rStyle w:val="Strong"/>
        </w:rPr>
        <w:t>Audio:</w:t>
      </w:r>
      <w:r>
        <w:rPr/>
        <w:t xml:space="preserve"> an angry drone that rises in pitch as it chases. </w:t>
      </w:r>
      <w:r>
        <w:rPr>
          <w:rStyle w:val="Strong"/>
        </w:rPr>
        <w:t>Blighted — Glasswasp:</w:t>
      </w:r>
      <w:r>
        <w:rPr/>
        <w:t xml:space="preserve"> swarm chases Wildborn only.</w:t>
      </w:r>
    </w:p>
    <w:p>
      <w:pPr>
        <w:pStyle w:val="HorizontalLine"/>
        <w:bidi w:val="0"/>
        <w:jc w:val="left"/>
        <w:rPr/>
      </w:pPr>
      <w:r>
        <w:rPr/>
      </w:r>
    </w:p>
    <w:p>
      <w:pPr>
        <w:pStyle w:val="Heading2"/>
        <w:bidi w:val="0"/>
        <w:jc w:val="left"/>
        <w:rPr/>
      </w:pPr>
      <w:r>
        <w:rPr/>
        <w:t>#37 Hush Cicada</w:t>
      </w:r>
    </w:p>
    <w:tbl>
      <w:tblPr>
        <w:tblW w:w="6317" w:type="dxa"/>
        <w:jc w:val="left"/>
        <w:tblInd w:w="0" w:type="dxa"/>
        <w:tblLayout w:type="fixed"/>
        <w:tblCellMar>
          <w:top w:w="28" w:type="dxa"/>
          <w:left w:w="28" w:type="dxa"/>
          <w:bottom w:w="28" w:type="dxa"/>
          <w:right w:w="28" w:type="dxa"/>
        </w:tblCellMar>
      </w:tblPr>
      <w:tblGrid>
        <w:gridCol w:w="1861"/>
        <w:gridCol w:w="4456"/>
      </w:tblGrid>
      <w:tr>
        <w:trPr>
          <w:tblHeader w:val="true"/>
        </w:trPr>
        <w:tc>
          <w:tcPr>
            <w:tcW w:w="1861" w:type="dxa"/>
            <w:tcBorders/>
            <w:vAlign w:val="center"/>
          </w:tcPr>
          <w:p>
            <w:pPr>
              <w:pStyle w:val="TableHeading"/>
              <w:suppressLineNumbers/>
              <w:shd w:fill="0F2A30" w:val="clear"/>
              <w:bidi w:val="0"/>
              <w:jc w:val="left"/>
              <w:rPr/>
            </w:pPr>
            <w:r>
              <w:rPr/>
              <w:t>Field</w:t>
            </w:r>
          </w:p>
        </w:tc>
        <w:tc>
          <w:tcPr>
            <w:tcW w:w="4456" w:type="dxa"/>
            <w:tcBorders/>
            <w:vAlign w:val="center"/>
          </w:tcPr>
          <w:p>
            <w:pPr>
              <w:pStyle w:val="TableHeading"/>
              <w:suppressLineNumbers/>
              <w:shd w:fill="0F2A30" w:val="clear"/>
              <w:bidi w:val="0"/>
              <w:jc w:val="left"/>
              <w:rPr/>
            </w:pPr>
            <w:r>
              <w:rPr/>
              <w:t>Value</w:t>
            </w:r>
          </w:p>
        </w:tc>
      </w:tr>
      <w:tr>
        <w:trPr/>
        <w:tc>
          <w:tcPr>
            <w:tcW w:w="1861" w:type="dxa"/>
            <w:tcBorders/>
            <w:vAlign w:val="center"/>
          </w:tcPr>
          <w:p>
            <w:pPr>
              <w:pStyle w:val="TableContents"/>
              <w:widowControl w:val="false"/>
              <w:suppressLineNumbers/>
              <w:bidi w:val="0"/>
              <w:jc w:val="left"/>
              <w:rPr/>
            </w:pPr>
            <w:r>
              <w:rPr/>
              <w:t>Tier · temperament</w:t>
            </w:r>
          </w:p>
        </w:tc>
        <w:tc>
          <w:tcPr>
            <w:tcW w:w="4456" w:type="dxa"/>
            <w:tcBorders/>
            <w:vAlign w:val="center"/>
          </w:tcPr>
          <w:p>
            <w:pPr>
              <w:pStyle w:val="TableContents"/>
              <w:widowControl w:val="false"/>
              <w:suppressLineNumbers/>
              <w:bidi w:val="0"/>
              <w:jc w:val="left"/>
              <w:rPr/>
            </w:pPr>
            <w:r>
              <w:rPr/>
              <w:t>I · Passive, 3–5</w:t>
            </w:r>
          </w:p>
        </w:tc>
      </w:tr>
      <w:tr>
        <w:trPr/>
        <w:tc>
          <w:tcPr>
            <w:tcW w:w="1861" w:type="dxa"/>
            <w:tcBorders/>
            <w:vAlign w:val="center"/>
          </w:tcPr>
          <w:p>
            <w:pPr>
              <w:pStyle w:val="TableContents"/>
              <w:widowControl w:val="false"/>
              <w:suppressLineNumbers/>
              <w:bidi w:val="0"/>
              <w:jc w:val="left"/>
              <w:rPr/>
            </w:pPr>
            <w:r>
              <w:rPr/>
              <w:t>Habitat · maps</w:t>
            </w:r>
          </w:p>
        </w:tc>
        <w:tc>
          <w:tcPr>
            <w:tcW w:w="4456" w:type="dxa"/>
            <w:tcBorders/>
            <w:vAlign w:val="center"/>
          </w:tcPr>
          <w:p>
            <w:pPr>
              <w:pStyle w:val="TableContents"/>
              <w:widowControl w:val="false"/>
              <w:suppressLineNumbers/>
              <w:bidi w:val="0"/>
              <w:jc w:val="left"/>
              <w:rPr/>
            </w:pPr>
            <w:r>
              <w:rPr/>
              <w:t>Hollow Mire · Breathing Canopy (the mire), The Nerve</w:t>
            </w:r>
          </w:p>
        </w:tc>
      </w:tr>
      <w:tr>
        <w:trPr/>
        <w:tc>
          <w:tcPr>
            <w:tcW w:w="1861" w:type="dxa"/>
            <w:tcBorders/>
            <w:vAlign w:val="center"/>
          </w:tcPr>
          <w:p>
            <w:pPr>
              <w:pStyle w:val="TableContents"/>
              <w:widowControl w:val="false"/>
              <w:suppressLineNumbers/>
              <w:bidi w:val="0"/>
              <w:jc w:val="left"/>
              <w:rPr/>
            </w:pPr>
            <w:r>
              <w:rPr/>
              <w:t>Affinity</w:t>
            </w:r>
          </w:p>
        </w:tc>
        <w:tc>
          <w:tcPr>
            <w:tcW w:w="4456" w:type="dxa"/>
            <w:tcBorders/>
            <w:vAlign w:val="center"/>
          </w:tcPr>
          <w:p>
            <w:pPr>
              <w:pStyle w:val="TableContents"/>
              <w:widowControl w:val="false"/>
              <w:suppressLineNumbers/>
              <w:bidi w:val="0"/>
              <w:jc w:val="left"/>
              <w:rPr/>
            </w:pPr>
            <w:r>
              <w:rPr/>
              <w:t>Hollow</w:t>
            </w:r>
          </w:p>
        </w:tc>
      </w:tr>
      <w:tr>
        <w:trPr/>
        <w:tc>
          <w:tcPr>
            <w:tcW w:w="1861" w:type="dxa"/>
            <w:tcBorders/>
            <w:vAlign w:val="center"/>
          </w:tcPr>
          <w:p>
            <w:pPr>
              <w:pStyle w:val="TableContents"/>
              <w:widowControl w:val="false"/>
              <w:suppressLineNumbers/>
              <w:bidi w:val="0"/>
              <w:jc w:val="left"/>
              <w:rPr/>
            </w:pPr>
            <w:r>
              <w:rPr/>
              <w:t>Health · speed · cores</w:t>
            </w:r>
          </w:p>
        </w:tc>
        <w:tc>
          <w:tcPr>
            <w:tcW w:w="4456" w:type="dxa"/>
            <w:tcBorders/>
            <w:vAlign w:val="center"/>
          </w:tcPr>
          <w:p>
            <w:pPr>
              <w:pStyle w:val="TableContents"/>
              <w:widowControl w:val="false"/>
              <w:suppressLineNumbers/>
              <w:bidi w:val="0"/>
              <w:jc w:val="left"/>
              <w:rPr/>
            </w:pPr>
            <w:r>
              <w:rPr/>
              <w:t>60 · 1.0 m/s · 10 each</w:t>
            </w:r>
          </w:p>
        </w:tc>
      </w:tr>
      <w:tr>
        <w:trPr/>
        <w:tc>
          <w:tcPr>
            <w:tcW w:w="1861" w:type="dxa"/>
            <w:tcBorders/>
            <w:vAlign w:val="center"/>
          </w:tcPr>
          <w:p>
            <w:pPr>
              <w:pStyle w:val="TableContents"/>
              <w:widowControl w:val="false"/>
              <w:suppressLineNumbers/>
              <w:bidi w:val="0"/>
              <w:jc w:val="left"/>
              <w:rPr/>
            </w:pPr>
            <w:r>
              <w:rPr>
                <w:rStyle w:val="Strong"/>
              </w:rPr>
              <w:t>Key mechanic</w:t>
            </w:r>
          </w:p>
        </w:tc>
        <w:tc>
          <w:tcPr>
            <w:tcW w:w="4456" w:type="dxa"/>
            <w:tcBorders/>
            <w:vAlign w:val="center"/>
          </w:tcPr>
          <w:p>
            <w:pPr>
              <w:pStyle w:val="TableContents"/>
              <w:widowControl w:val="false"/>
              <w:suppressLineNumbers/>
              <w:bidi w:val="0"/>
              <w:jc w:val="left"/>
              <w:rPr/>
            </w:pPr>
            <w:r>
              <w:rPr/>
              <w:t xml:space="preserve">While alive, </w:t>
            </w:r>
            <w:r>
              <w:rPr>
                <w:rStyle w:val="Strong"/>
              </w:rPr>
              <w:t>sound signatures within 15 m are muted</w:t>
            </w:r>
          </w:p>
        </w:tc>
      </w:tr>
    </w:tbl>
    <w:p>
      <w:pPr>
        <w:pStyle w:val="BodyText"/>
        <w:bidi w:val="0"/>
        <w:jc w:val="left"/>
        <w:rPr/>
      </w:pPr>
      <w:r>
        <w:rPr>
          <w:rStyle w:val="Strong"/>
        </w:rPr>
        <w:t>Behaviour:</w:t>
      </w:r>
      <w:r>
        <w:rPr/>
        <w:t xml:space="preserve"> clings to reeds; never moves unless attacked. A natural stealth zone. </w:t>
      </w:r>
      <w:r>
        <w:rPr>
          <w:rStyle w:val="Strong"/>
        </w:rPr>
        <w:t>Look:</w:t>
      </w:r>
      <w:r>
        <w:rPr/>
        <w:t xml:space="preserve"> grey-green with wing veins that glow faintly; the muted area shows a soft desaturation. </w:t>
      </w:r>
      <w:r>
        <w:rPr>
          <w:rStyle w:val="Strong"/>
        </w:rPr>
        <w:t>Blighted — Murmur Cicada:</w:t>
      </w:r>
      <w:r>
        <w:rPr/>
        <w:t xml:space="preserve"> a constant whisper that hides Blightborn sound.</w:t>
      </w:r>
    </w:p>
    <w:p>
      <w:pPr>
        <w:pStyle w:val="HorizontalLine"/>
        <w:bidi w:val="0"/>
        <w:jc w:val="left"/>
        <w:rPr/>
      </w:pPr>
      <w:r>
        <w:rPr/>
      </w:r>
    </w:p>
    <w:p>
      <w:pPr>
        <w:pStyle w:val="Heading2"/>
        <w:bidi w:val="0"/>
        <w:jc w:val="left"/>
        <w:rPr/>
      </w:pPr>
      <w:r>
        <w:rPr/>
        <w:t>#38 Marrow Mantis</w:t>
      </w:r>
    </w:p>
    <w:tbl>
      <w:tblPr>
        <w:tblW w:w="5477" w:type="dxa"/>
        <w:jc w:val="left"/>
        <w:tblInd w:w="0" w:type="dxa"/>
        <w:tblLayout w:type="fixed"/>
        <w:tblCellMar>
          <w:top w:w="28" w:type="dxa"/>
          <w:left w:w="28" w:type="dxa"/>
          <w:bottom w:w="28" w:type="dxa"/>
          <w:right w:w="28" w:type="dxa"/>
        </w:tblCellMar>
      </w:tblPr>
      <w:tblGrid>
        <w:gridCol w:w="1936"/>
        <w:gridCol w:w="3541"/>
      </w:tblGrid>
      <w:tr>
        <w:trPr>
          <w:tblHeader w:val="true"/>
        </w:trPr>
        <w:tc>
          <w:tcPr>
            <w:tcW w:w="1936" w:type="dxa"/>
            <w:tcBorders/>
            <w:vAlign w:val="center"/>
          </w:tcPr>
          <w:p>
            <w:pPr>
              <w:pStyle w:val="TableHeading"/>
              <w:suppressLineNumbers/>
              <w:shd w:fill="0F2A30" w:val="clear"/>
              <w:bidi w:val="0"/>
              <w:jc w:val="left"/>
              <w:rPr/>
            </w:pPr>
            <w:r>
              <w:rPr/>
              <w:t>Field</w:t>
            </w:r>
          </w:p>
        </w:tc>
        <w:tc>
          <w:tcPr>
            <w:tcW w:w="3541" w:type="dxa"/>
            <w:tcBorders/>
            <w:vAlign w:val="center"/>
          </w:tcPr>
          <w:p>
            <w:pPr>
              <w:pStyle w:val="TableHeading"/>
              <w:suppressLineNumbers/>
              <w:shd w:fill="0F2A30" w:val="clear"/>
              <w:bidi w:val="0"/>
              <w:jc w:val="left"/>
              <w:rPr/>
            </w:pPr>
            <w:r>
              <w:rPr/>
              <w:t>Value</w:t>
            </w:r>
          </w:p>
        </w:tc>
      </w:tr>
      <w:tr>
        <w:trPr/>
        <w:tc>
          <w:tcPr>
            <w:tcW w:w="1936" w:type="dxa"/>
            <w:tcBorders/>
            <w:vAlign w:val="center"/>
          </w:tcPr>
          <w:p>
            <w:pPr>
              <w:pStyle w:val="TableContents"/>
              <w:widowControl w:val="false"/>
              <w:suppressLineNumbers/>
              <w:bidi w:val="0"/>
              <w:jc w:val="left"/>
              <w:rPr/>
            </w:pPr>
            <w:r>
              <w:rPr/>
              <w:t>Tier · temperament</w:t>
            </w:r>
          </w:p>
        </w:tc>
        <w:tc>
          <w:tcPr>
            <w:tcW w:w="3541" w:type="dxa"/>
            <w:tcBorders/>
            <w:vAlign w:val="center"/>
          </w:tcPr>
          <w:p>
            <w:pPr>
              <w:pStyle w:val="TableContents"/>
              <w:widowControl w:val="false"/>
              <w:suppressLineNumbers/>
              <w:bidi w:val="0"/>
              <w:jc w:val="left"/>
              <w:rPr/>
            </w:pPr>
            <w:r>
              <w:rPr/>
              <w:t>III · Predator, ambush, solo</w:t>
            </w:r>
          </w:p>
        </w:tc>
      </w:tr>
      <w:tr>
        <w:trPr/>
        <w:tc>
          <w:tcPr>
            <w:tcW w:w="1936" w:type="dxa"/>
            <w:tcBorders/>
            <w:vAlign w:val="center"/>
          </w:tcPr>
          <w:p>
            <w:pPr>
              <w:pStyle w:val="TableContents"/>
              <w:widowControl w:val="false"/>
              <w:suppressLineNumbers/>
              <w:bidi w:val="0"/>
              <w:jc w:val="left"/>
              <w:rPr/>
            </w:pPr>
            <w:r>
              <w:rPr/>
              <w:t>Habitat · maps</w:t>
            </w:r>
          </w:p>
        </w:tc>
        <w:tc>
          <w:tcPr>
            <w:tcW w:w="3541" w:type="dxa"/>
            <w:tcBorders/>
            <w:vAlign w:val="center"/>
          </w:tcPr>
          <w:p>
            <w:pPr>
              <w:pStyle w:val="TableContents"/>
              <w:widowControl w:val="false"/>
              <w:suppressLineNumbers/>
              <w:bidi w:val="0"/>
              <w:jc w:val="left"/>
              <w:rPr/>
            </w:pPr>
            <w:r>
              <w:rPr/>
              <w:t>Bone Flats · The Elder Ribs</w:t>
            </w:r>
          </w:p>
        </w:tc>
      </w:tr>
      <w:tr>
        <w:trPr/>
        <w:tc>
          <w:tcPr>
            <w:tcW w:w="1936" w:type="dxa"/>
            <w:tcBorders/>
            <w:vAlign w:val="center"/>
          </w:tcPr>
          <w:p>
            <w:pPr>
              <w:pStyle w:val="TableContents"/>
              <w:widowControl w:val="false"/>
              <w:suppressLineNumbers/>
              <w:bidi w:val="0"/>
              <w:jc w:val="left"/>
              <w:rPr/>
            </w:pPr>
            <w:r>
              <w:rPr/>
              <w:t>Affinity</w:t>
            </w:r>
          </w:p>
        </w:tc>
        <w:tc>
          <w:tcPr>
            <w:tcW w:w="3541" w:type="dxa"/>
            <w:tcBorders/>
            <w:vAlign w:val="center"/>
          </w:tcPr>
          <w:p>
            <w:pPr>
              <w:pStyle w:val="TableContents"/>
              <w:widowControl w:val="false"/>
              <w:suppressLineNumbers/>
              <w:bidi w:val="0"/>
              <w:jc w:val="left"/>
              <w:rPr/>
            </w:pPr>
            <w:r>
              <w:rPr/>
              <w:t>Bonespire</w:t>
            </w:r>
          </w:p>
        </w:tc>
      </w:tr>
      <w:tr>
        <w:trPr/>
        <w:tc>
          <w:tcPr>
            <w:tcW w:w="1936" w:type="dxa"/>
            <w:tcBorders/>
            <w:vAlign w:val="center"/>
          </w:tcPr>
          <w:p>
            <w:pPr>
              <w:pStyle w:val="TableContents"/>
              <w:widowControl w:val="false"/>
              <w:suppressLineNumbers/>
              <w:bidi w:val="0"/>
              <w:jc w:val="left"/>
              <w:rPr/>
            </w:pPr>
            <w:r>
              <w:rPr/>
              <w:t>Size</w:t>
            </w:r>
          </w:p>
        </w:tc>
        <w:tc>
          <w:tcPr>
            <w:tcW w:w="3541" w:type="dxa"/>
            <w:tcBorders/>
            <w:vAlign w:val="center"/>
          </w:tcPr>
          <w:p>
            <w:pPr>
              <w:pStyle w:val="TableContents"/>
              <w:widowControl w:val="false"/>
              <w:suppressLineNumbers/>
              <w:bidi w:val="0"/>
              <w:jc w:val="left"/>
              <w:rPr/>
            </w:pPr>
            <w:r>
              <w:rPr/>
              <w:t>3.2 m tall when raised; bone-coloured</w:t>
            </w:r>
          </w:p>
        </w:tc>
      </w:tr>
      <w:tr>
        <w:trPr/>
        <w:tc>
          <w:tcPr>
            <w:tcW w:w="1936" w:type="dxa"/>
            <w:tcBorders/>
            <w:vAlign w:val="center"/>
          </w:tcPr>
          <w:p>
            <w:pPr>
              <w:pStyle w:val="TableContents"/>
              <w:widowControl w:val="false"/>
              <w:suppressLineNumbers/>
              <w:bidi w:val="0"/>
              <w:jc w:val="left"/>
              <w:rPr/>
            </w:pPr>
            <w:r>
              <w:rPr/>
              <w:t>Health · damage</w:t>
            </w:r>
          </w:p>
        </w:tc>
        <w:tc>
          <w:tcPr>
            <w:tcW w:w="3541" w:type="dxa"/>
            <w:tcBorders/>
            <w:vAlign w:val="center"/>
          </w:tcPr>
          <w:p>
            <w:pPr>
              <w:pStyle w:val="TableContents"/>
              <w:widowControl w:val="false"/>
              <w:suppressLineNumbers/>
              <w:bidi w:val="0"/>
              <w:jc w:val="left"/>
              <w:rPr/>
            </w:pPr>
            <w:r>
              <w:rPr/>
              <w:t xml:space="preserve">2,400 · </w:t>
            </w:r>
            <w:r>
              <w:rPr>
                <w:rStyle w:val="Strong"/>
              </w:rPr>
              <w:t>150, always a weak-point hit (225)</w:t>
            </w:r>
          </w:p>
        </w:tc>
      </w:tr>
      <w:tr>
        <w:trPr/>
        <w:tc>
          <w:tcPr>
            <w:tcW w:w="1936" w:type="dxa"/>
            <w:tcBorders/>
            <w:vAlign w:val="center"/>
          </w:tcPr>
          <w:p>
            <w:pPr>
              <w:pStyle w:val="TableContents"/>
              <w:widowControl w:val="false"/>
              <w:suppressLineNumbers/>
              <w:bidi w:val="0"/>
              <w:jc w:val="left"/>
              <w:rPr/>
            </w:pPr>
            <w:r>
              <w:rPr/>
              <w:t>Cores · SAP · respawn</w:t>
            </w:r>
          </w:p>
        </w:tc>
        <w:tc>
          <w:tcPr>
            <w:tcW w:w="3541" w:type="dxa"/>
            <w:tcBorders/>
            <w:vAlign w:val="center"/>
          </w:tcPr>
          <w:p>
            <w:pPr>
              <w:pStyle w:val="TableContents"/>
              <w:widowControl w:val="false"/>
              <w:suppressLineNumbers/>
              <w:bidi w:val="0"/>
              <w:jc w:val="left"/>
              <w:rPr/>
            </w:pPr>
            <w:r>
              <w:rPr/>
              <w:t>160 + 20 SAP · 180 s</w:t>
            </w:r>
          </w:p>
        </w:tc>
      </w:tr>
      <w:tr>
        <w:trPr/>
        <w:tc>
          <w:tcPr>
            <w:tcW w:w="1936" w:type="dxa"/>
            <w:tcBorders/>
            <w:vAlign w:val="center"/>
          </w:tcPr>
          <w:p>
            <w:pPr>
              <w:pStyle w:val="TableContents"/>
              <w:widowControl w:val="false"/>
              <w:suppressLineNumbers/>
              <w:bidi w:val="0"/>
              <w:jc w:val="left"/>
              <w:rPr/>
            </w:pPr>
            <w:r>
              <w:rPr/>
              <w:t>Weak point</w:t>
            </w:r>
          </w:p>
        </w:tc>
        <w:tc>
          <w:tcPr>
            <w:tcW w:w="3541" w:type="dxa"/>
            <w:tcBorders/>
            <w:vAlign w:val="center"/>
          </w:tcPr>
          <w:p>
            <w:pPr>
              <w:pStyle w:val="TableContents"/>
              <w:widowControl w:val="false"/>
              <w:suppressLineNumbers/>
              <w:bidi w:val="0"/>
              <w:jc w:val="left"/>
              <w:rPr/>
            </w:pPr>
            <w:r>
              <w:rPr/>
              <w:t>The narrow neck, front 120°</w:t>
            </w:r>
          </w:p>
        </w:tc>
      </w:tr>
      <w:tr>
        <w:trPr/>
        <w:tc>
          <w:tcPr>
            <w:tcW w:w="1936" w:type="dxa"/>
            <w:tcBorders/>
            <w:vAlign w:val="center"/>
          </w:tcPr>
          <w:p>
            <w:pPr>
              <w:pStyle w:val="TableContents"/>
              <w:widowControl w:val="false"/>
              <w:suppressLineNumbers/>
              <w:bidi w:val="0"/>
              <w:jc w:val="left"/>
              <w:rPr/>
            </w:pPr>
            <w:r>
              <w:rPr>
                <w:rStyle w:val="Strong"/>
              </w:rPr>
              <w:t>Key mechanic</w:t>
            </w:r>
          </w:p>
        </w:tc>
        <w:tc>
          <w:tcPr>
            <w:tcW w:w="3541" w:type="dxa"/>
            <w:tcBorders/>
            <w:vAlign w:val="center"/>
          </w:tcPr>
          <w:p>
            <w:pPr>
              <w:pStyle w:val="TableContents"/>
              <w:widowControl w:val="false"/>
              <w:suppressLineNumbers/>
              <w:bidi w:val="0"/>
              <w:jc w:val="left"/>
              <w:rPr/>
            </w:pPr>
            <w:r>
              <w:rPr/>
              <w:t xml:space="preserve">Strikes from stealth at </w:t>
            </w:r>
            <w:r>
              <w:rPr>
                <w:rStyle w:val="Strong"/>
              </w:rPr>
              <w:t>6 m</w:t>
            </w:r>
            <w:r>
              <w:rPr/>
              <w:t>; cooldown 8 s</w:t>
            </w:r>
          </w:p>
        </w:tc>
      </w:tr>
    </w:tbl>
    <w:p>
      <w:pPr>
        <w:pStyle w:val="BodyText"/>
        <w:bidi w:val="0"/>
        <w:jc w:val="left"/>
        <w:rPr/>
      </w:pPr>
      <w:r>
        <w:rPr>
          <w:rStyle w:val="Strong"/>
        </w:rPr>
        <w:t>Behaviour:</w:t>
      </w:r>
      <w:r>
        <w:rPr/>
        <w:t xml:space="preserve"> stands motionless among fossil bones (a world tell: its forelegs are the only bones folded at that angle). Strikes the closest player's weak point. </w:t>
      </w:r>
      <w:r>
        <w:rPr>
          <w:rStyle w:val="Strong"/>
        </w:rPr>
        <w:t>Counter-play:</w:t>
      </w:r>
      <w:r>
        <w:rPr/>
        <w:t xml:space="preserve"> turn your weak point away from bone fields; Bulwark (front) doesn't help a Titan, whose weak point is on its back. </w:t>
      </w:r>
      <w:r>
        <w:rPr>
          <w:rStyle w:val="Strong"/>
        </w:rPr>
        <w:t>Animation set:</w:t>
      </w:r>
      <w:r>
        <w:rPr/>
        <w:t xml:space="preserve"> freeze-camouflage, strike, raise threat pose, stalk, death. </w:t>
      </w:r>
      <w:r>
        <w:rPr>
          <w:rStyle w:val="Strong"/>
        </w:rPr>
        <w:t>Audio:</w:t>
      </w:r>
      <w:r>
        <w:rPr/>
        <w:t xml:space="preserve"> a dry click just before the strike. </w:t>
      </w:r>
      <w:r>
        <w:rPr>
          <w:rStyle w:val="Strong"/>
        </w:rPr>
        <w:t>Blighted — Glass Mantis:</w:t>
      </w:r>
      <w:r>
        <w:rPr/>
        <w:t xml:space="preserve"> leaves Glaze on the weak point it hits.</w:t>
      </w:r>
    </w:p>
    <w:p>
      <w:pPr>
        <w:pStyle w:val="HorizontalLine"/>
        <w:bidi w:val="0"/>
        <w:jc w:val="left"/>
        <w:rPr/>
      </w:pPr>
      <w:r>
        <w:rPr/>
      </w:r>
    </w:p>
    <w:p>
      <w:pPr>
        <w:pStyle w:val="Heading2"/>
        <w:bidi w:val="0"/>
        <w:jc w:val="left"/>
        <w:rPr/>
      </w:pPr>
      <w:r>
        <w:rPr/>
        <w:t>#39 Sapback Aphids</w:t>
      </w:r>
    </w:p>
    <w:tbl>
      <w:tblPr>
        <w:tblW w:w="5957" w:type="dxa"/>
        <w:jc w:val="left"/>
        <w:tblInd w:w="0" w:type="dxa"/>
        <w:tblLayout w:type="fixed"/>
        <w:tblCellMar>
          <w:top w:w="28" w:type="dxa"/>
          <w:left w:w="28" w:type="dxa"/>
          <w:bottom w:w="28" w:type="dxa"/>
          <w:right w:w="28" w:type="dxa"/>
        </w:tblCellMar>
      </w:tblPr>
      <w:tblGrid>
        <w:gridCol w:w="1861"/>
        <w:gridCol w:w="4096"/>
      </w:tblGrid>
      <w:tr>
        <w:trPr>
          <w:tblHeader w:val="true"/>
        </w:trPr>
        <w:tc>
          <w:tcPr>
            <w:tcW w:w="1861" w:type="dxa"/>
            <w:tcBorders/>
            <w:vAlign w:val="center"/>
          </w:tcPr>
          <w:p>
            <w:pPr>
              <w:pStyle w:val="TableHeading"/>
              <w:suppressLineNumbers/>
              <w:shd w:fill="0F2A30" w:val="clear"/>
              <w:bidi w:val="0"/>
              <w:jc w:val="left"/>
              <w:rPr/>
            </w:pPr>
            <w:r>
              <w:rPr/>
              <w:t>Field</w:t>
            </w:r>
          </w:p>
        </w:tc>
        <w:tc>
          <w:tcPr>
            <w:tcW w:w="4096" w:type="dxa"/>
            <w:tcBorders/>
            <w:vAlign w:val="center"/>
          </w:tcPr>
          <w:p>
            <w:pPr>
              <w:pStyle w:val="TableHeading"/>
              <w:suppressLineNumbers/>
              <w:shd w:fill="0F2A30" w:val="clear"/>
              <w:bidi w:val="0"/>
              <w:jc w:val="left"/>
              <w:rPr/>
            </w:pPr>
            <w:r>
              <w:rPr/>
              <w:t>Value</w:t>
            </w:r>
          </w:p>
        </w:tc>
      </w:tr>
      <w:tr>
        <w:trPr/>
        <w:tc>
          <w:tcPr>
            <w:tcW w:w="1861" w:type="dxa"/>
            <w:tcBorders/>
            <w:vAlign w:val="center"/>
          </w:tcPr>
          <w:p>
            <w:pPr>
              <w:pStyle w:val="TableContents"/>
              <w:widowControl w:val="false"/>
              <w:suppressLineNumbers/>
              <w:bidi w:val="0"/>
              <w:jc w:val="left"/>
              <w:rPr/>
            </w:pPr>
            <w:r>
              <w:rPr/>
              <w:t>Tier · temperament</w:t>
            </w:r>
          </w:p>
        </w:tc>
        <w:tc>
          <w:tcPr>
            <w:tcW w:w="4096" w:type="dxa"/>
            <w:tcBorders/>
            <w:vAlign w:val="center"/>
          </w:tcPr>
          <w:p>
            <w:pPr>
              <w:pStyle w:val="TableContents"/>
              <w:widowControl w:val="false"/>
              <w:suppressLineNumbers/>
              <w:bidi w:val="0"/>
              <w:jc w:val="left"/>
              <w:rPr/>
            </w:pPr>
            <w:r>
              <w:rPr/>
              <w:t>I · Passive herd of 6</w:t>
            </w:r>
          </w:p>
        </w:tc>
      </w:tr>
      <w:tr>
        <w:trPr/>
        <w:tc>
          <w:tcPr>
            <w:tcW w:w="1861" w:type="dxa"/>
            <w:tcBorders/>
            <w:vAlign w:val="center"/>
          </w:tcPr>
          <w:p>
            <w:pPr>
              <w:pStyle w:val="TableContents"/>
              <w:widowControl w:val="false"/>
              <w:suppressLineNumbers/>
              <w:bidi w:val="0"/>
              <w:jc w:val="left"/>
              <w:rPr/>
            </w:pPr>
            <w:r>
              <w:rPr/>
              <w:t>Habitat · maps</w:t>
            </w:r>
          </w:p>
        </w:tc>
        <w:tc>
          <w:tcPr>
            <w:tcW w:w="4096" w:type="dxa"/>
            <w:tcBorders/>
            <w:vAlign w:val="center"/>
          </w:tcPr>
          <w:p>
            <w:pPr>
              <w:pStyle w:val="TableContents"/>
              <w:widowControl w:val="false"/>
              <w:suppressLineNumbers/>
              <w:bidi w:val="0"/>
              <w:jc w:val="left"/>
              <w:rPr/>
            </w:pPr>
            <w:r>
              <w:rPr/>
              <w:t>Rootwilds · Breathing Canopy</w:t>
            </w:r>
          </w:p>
        </w:tc>
      </w:tr>
      <w:tr>
        <w:trPr/>
        <w:tc>
          <w:tcPr>
            <w:tcW w:w="1861" w:type="dxa"/>
            <w:tcBorders/>
            <w:vAlign w:val="center"/>
          </w:tcPr>
          <w:p>
            <w:pPr>
              <w:pStyle w:val="TableContents"/>
              <w:widowControl w:val="false"/>
              <w:suppressLineNumbers/>
              <w:bidi w:val="0"/>
              <w:jc w:val="left"/>
              <w:rPr/>
            </w:pPr>
            <w:r>
              <w:rPr/>
              <w:t>Affinity</w:t>
            </w:r>
          </w:p>
        </w:tc>
        <w:tc>
          <w:tcPr>
            <w:tcW w:w="4096" w:type="dxa"/>
            <w:tcBorders/>
            <w:vAlign w:val="center"/>
          </w:tcPr>
          <w:p>
            <w:pPr>
              <w:pStyle w:val="TableContents"/>
              <w:widowControl w:val="false"/>
              <w:suppressLineNumbers/>
              <w:bidi w:val="0"/>
              <w:jc w:val="left"/>
              <w:rPr/>
            </w:pPr>
            <w:r>
              <w:rPr/>
              <w:t>Verdant</w:t>
            </w:r>
          </w:p>
        </w:tc>
      </w:tr>
      <w:tr>
        <w:trPr/>
        <w:tc>
          <w:tcPr>
            <w:tcW w:w="1861" w:type="dxa"/>
            <w:tcBorders/>
            <w:vAlign w:val="center"/>
          </w:tcPr>
          <w:p>
            <w:pPr>
              <w:pStyle w:val="TableContents"/>
              <w:widowControl w:val="false"/>
              <w:suppressLineNumbers/>
              <w:bidi w:val="0"/>
              <w:jc w:val="left"/>
              <w:rPr/>
            </w:pPr>
            <w:r>
              <w:rPr/>
              <w:t>Health · speed · cores</w:t>
            </w:r>
          </w:p>
        </w:tc>
        <w:tc>
          <w:tcPr>
            <w:tcW w:w="4096" w:type="dxa"/>
            <w:tcBorders/>
            <w:vAlign w:val="center"/>
          </w:tcPr>
          <w:p>
            <w:pPr>
              <w:pStyle w:val="TableContents"/>
              <w:widowControl w:val="false"/>
              <w:suppressLineNumbers/>
              <w:bidi w:val="0"/>
              <w:jc w:val="left"/>
              <w:rPr/>
            </w:pPr>
            <w:r>
              <w:rPr/>
              <w:t>100 each · 1.5 m/s · 10 each</w:t>
            </w:r>
          </w:p>
        </w:tc>
      </w:tr>
      <w:tr>
        <w:trPr/>
        <w:tc>
          <w:tcPr>
            <w:tcW w:w="1861" w:type="dxa"/>
            <w:tcBorders/>
            <w:vAlign w:val="center"/>
          </w:tcPr>
          <w:p>
            <w:pPr>
              <w:pStyle w:val="TableContents"/>
              <w:widowControl w:val="false"/>
              <w:suppressLineNumbers/>
              <w:bidi w:val="0"/>
              <w:jc w:val="left"/>
              <w:rPr/>
            </w:pPr>
            <w:r>
              <w:rPr>
                <w:rStyle w:val="Strong"/>
              </w:rPr>
              <w:t>Key mechanic</w:t>
            </w:r>
          </w:p>
        </w:tc>
        <w:tc>
          <w:tcPr>
            <w:tcW w:w="4096" w:type="dxa"/>
            <w:tcBorders/>
            <w:vAlign w:val="center"/>
          </w:tcPr>
          <w:p>
            <w:pPr>
              <w:pStyle w:val="TableContents"/>
              <w:widowControl w:val="false"/>
              <w:suppressLineNumbers/>
              <w:bidi w:val="0"/>
              <w:jc w:val="left"/>
              <w:rPr/>
            </w:pPr>
            <w:r>
              <w:rPr/>
              <w:t xml:space="preserve">While </w:t>
            </w:r>
            <w:r>
              <w:rPr>
                <w:rStyle w:val="Strong"/>
              </w:rPr>
              <w:t>3+ live</w:t>
            </w:r>
            <w:r>
              <w:rPr/>
              <w:t xml:space="preserve"> on your node: </w:t>
            </w:r>
            <w:r>
              <w:rPr>
                <w:rStyle w:val="Strong"/>
              </w:rPr>
              <w:t>+2 SAP/s</w:t>
            </w:r>
            <w:r>
              <w:rPr/>
              <w:t xml:space="preserve"> to your team</w:t>
            </w:r>
          </w:p>
        </w:tc>
      </w:tr>
    </w:tbl>
    <w:p>
      <w:pPr>
        <w:pStyle w:val="BodyText"/>
        <w:bidi w:val="0"/>
        <w:jc w:val="left"/>
        <w:rPr/>
      </w:pPr>
      <w:r>
        <w:rPr>
          <w:rStyle w:val="Strong"/>
        </w:rPr>
        <w:t>Behaviour:</w:t>
      </w:r>
      <w:r>
        <w:rPr/>
        <w:t xml:space="preserve"> feeds on a node; follows a Verdant within 15 m at a distance. </w:t>
      </w:r>
      <w:r>
        <w:rPr>
          <w:rStyle w:val="Strong"/>
        </w:rPr>
        <w:t>Counter-play:</w:t>
      </w:r>
      <w:r>
        <w:rPr/>
        <w:t xml:space="preserve"> worth more alive. Protect yours; kill the enemy's. </w:t>
      </w:r>
      <w:r>
        <w:rPr>
          <w:rStyle w:val="Strong"/>
        </w:rPr>
        <w:t>Blighted — Shard Aphids (Spec):</w:t>
      </w:r>
      <w:r>
        <w:rPr/>
        <w:t xml:space="preserve"> +2 SAP/s to the Blightborn; 70 Health each.</w:t>
      </w:r>
    </w:p>
    <w:p>
      <w:pPr>
        <w:pStyle w:val="HorizontalLine"/>
        <w:bidi w:val="0"/>
        <w:jc w:val="left"/>
        <w:rPr/>
      </w:pPr>
      <w:r>
        <w:rPr/>
      </w:r>
    </w:p>
    <w:p>
      <w:pPr>
        <w:pStyle w:val="Heading2"/>
        <w:bidi w:val="0"/>
        <w:jc w:val="left"/>
        <w:rPr/>
      </w:pPr>
      <w:r>
        <w:rPr/>
        <w:t>#40 Hive Colossus (Apex)</w:t>
      </w:r>
    </w:p>
    <w:tbl>
      <w:tblPr>
        <w:tblW w:w="7502" w:type="dxa"/>
        <w:jc w:val="left"/>
        <w:tblInd w:w="0" w:type="dxa"/>
        <w:tblLayout w:type="fixed"/>
        <w:tblCellMar>
          <w:top w:w="28" w:type="dxa"/>
          <w:left w:w="28" w:type="dxa"/>
          <w:bottom w:w="28" w:type="dxa"/>
          <w:right w:w="28" w:type="dxa"/>
        </w:tblCellMar>
      </w:tblPr>
      <w:tblGrid>
        <w:gridCol w:w="1636"/>
        <w:gridCol w:w="5866"/>
      </w:tblGrid>
      <w:tr>
        <w:trPr>
          <w:tblHeader w:val="true"/>
        </w:trPr>
        <w:tc>
          <w:tcPr>
            <w:tcW w:w="1636" w:type="dxa"/>
            <w:tcBorders/>
            <w:vAlign w:val="center"/>
          </w:tcPr>
          <w:p>
            <w:pPr>
              <w:pStyle w:val="TableHeading"/>
              <w:suppressLineNumbers/>
              <w:shd w:fill="0F2A30" w:val="clear"/>
              <w:bidi w:val="0"/>
              <w:jc w:val="left"/>
              <w:rPr/>
            </w:pPr>
            <w:r>
              <w:rPr/>
              <w:t>Field</w:t>
            </w:r>
          </w:p>
        </w:tc>
        <w:tc>
          <w:tcPr>
            <w:tcW w:w="5866" w:type="dxa"/>
            <w:tcBorders/>
            <w:vAlign w:val="center"/>
          </w:tcPr>
          <w:p>
            <w:pPr>
              <w:pStyle w:val="TableHeading"/>
              <w:suppressLineNumbers/>
              <w:shd w:fill="0F2A30" w:val="clear"/>
              <w:bidi w:val="0"/>
              <w:jc w:val="left"/>
              <w:rPr/>
            </w:pPr>
            <w:r>
              <w:rPr/>
              <w:t>Value</w:t>
            </w:r>
          </w:p>
        </w:tc>
      </w:tr>
      <w:tr>
        <w:trPr/>
        <w:tc>
          <w:tcPr>
            <w:tcW w:w="1636" w:type="dxa"/>
            <w:tcBorders/>
            <w:vAlign w:val="center"/>
          </w:tcPr>
          <w:p>
            <w:pPr>
              <w:pStyle w:val="TableContents"/>
              <w:widowControl w:val="false"/>
              <w:suppressLineNumbers/>
              <w:bidi w:val="0"/>
              <w:jc w:val="left"/>
              <w:rPr/>
            </w:pPr>
            <w:r>
              <w:rPr/>
              <w:t>Tier · temperament</w:t>
            </w:r>
          </w:p>
        </w:tc>
        <w:tc>
          <w:tcPr>
            <w:tcW w:w="5866" w:type="dxa"/>
            <w:tcBorders/>
            <w:vAlign w:val="center"/>
          </w:tcPr>
          <w:p>
            <w:pPr>
              <w:pStyle w:val="TableContents"/>
              <w:widowControl w:val="false"/>
              <w:suppressLineNumbers/>
              <w:bidi w:val="0"/>
              <w:jc w:val="left"/>
              <w:rPr/>
            </w:pPr>
            <w:r>
              <w:rPr/>
              <w:t>IV · Apex, solo</w:t>
            </w:r>
          </w:p>
        </w:tc>
      </w:tr>
      <w:tr>
        <w:trPr/>
        <w:tc>
          <w:tcPr>
            <w:tcW w:w="1636" w:type="dxa"/>
            <w:tcBorders/>
            <w:vAlign w:val="center"/>
          </w:tcPr>
          <w:p>
            <w:pPr>
              <w:pStyle w:val="TableContents"/>
              <w:widowControl w:val="false"/>
              <w:suppressLineNumbers/>
              <w:bidi w:val="0"/>
              <w:jc w:val="left"/>
              <w:rPr/>
            </w:pPr>
            <w:r>
              <w:rPr/>
              <w:t>Habitat · maps</w:t>
            </w:r>
          </w:p>
        </w:tc>
        <w:tc>
          <w:tcPr>
            <w:tcW w:w="5866" w:type="dxa"/>
            <w:tcBorders/>
            <w:vAlign w:val="center"/>
          </w:tcPr>
          <w:p>
            <w:pPr>
              <w:pStyle w:val="TableContents"/>
              <w:widowControl w:val="false"/>
              <w:suppressLineNumbers/>
              <w:bidi w:val="0"/>
              <w:jc w:val="left"/>
              <w:rPr/>
            </w:pPr>
            <w:r>
              <w:rPr/>
              <w:t>Ashen Steppe · The Ash Sea (crosses the dunes in Phase 3)</w:t>
            </w:r>
          </w:p>
        </w:tc>
      </w:tr>
      <w:tr>
        <w:trPr/>
        <w:tc>
          <w:tcPr>
            <w:tcW w:w="1636" w:type="dxa"/>
            <w:tcBorders/>
            <w:vAlign w:val="center"/>
          </w:tcPr>
          <w:p>
            <w:pPr>
              <w:pStyle w:val="TableContents"/>
              <w:widowControl w:val="false"/>
              <w:suppressLineNumbers/>
              <w:bidi w:val="0"/>
              <w:jc w:val="left"/>
              <w:rPr/>
            </w:pPr>
            <w:r>
              <w:rPr/>
              <w:t>Affinity</w:t>
            </w:r>
          </w:p>
        </w:tc>
        <w:tc>
          <w:tcPr>
            <w:tcW w:w="5866" w:type="dxa"/>
            <w:tcBorders/>
            <w:vAlign w:val="center"/>
          </w:tcPr>
          <w:p>
            <w:pPr>
              <w:pStyle w:val="TableContents"/>
              <w:widowControl w:val="false"/>
              <w:suppressLineNumbers/>
              <w:bidi w:val="0"/>
              <w:jc w:val="left"/>
              <w:rPr/>
            </w:pPr>
            <w:r>
              <w:rPr/>
              <w:t>Brawler</w:t>
            </w:r>
          </w:p>
        </w:tc>
      </w:tr>
      <w:tr>
        <w:trPr/>
        <w:tc>
          <w:tcPr>
            <w:tcW w:w="1636" w:type="dxa"/>
            <w:tcBorders/>
            <w:vAlign w:val="center"/>
          </w:tcPr>
          <w:p>
            <w:pPr>
              <w:pStyle w:val="TableContents"/>
              <w:widowControl w:val="false"/>
              <w:suppressLineNumbers/>
              <w:bidi w:val="0"/>
              <w:jc w:val="left"/>
              <w:rPr/>
            </w:pPr>
            <w:r>
              <w:rPr/>
              <w:t>Size</w:t>
            </w:r>
          </w:p>
        </w:tc>
        <w:tc>
          <w:tcPr>
            <w:tcW w:w="5866" w:type="dxa"/>
            <w:tcBorders/>
            <w:vAlign w:val="center"/>
          </w:tcPr>
          <w:p>
            <w:pPr>
              <w:pStyle w:val="TableContents"/>
              <w:widowControl w:val="false"/>
              <w:suppressLineNumbers/>
              <w:bidi w:val="0"/>
              <w:jc w:val="left"/>
              <w:rPr/>
            </w:pPr>
            <w:r>
              <w:rPr>
                <w:rStyle w:val="Strong"/>
              </w:rPr>
              <w:t>14 m tall</w:t>
            </w:r>
            <w:r>
              <w:rPr/>
              <w:t>, 20 m long; a walking termite-mound creature on six stubby legs</w:t>
            </w:r>
          </w:p>
        </w:tc>
      </w:tr>
      <w:tr>
        <w:trPr/>
        <w:tc>
          <w:tcPr>
            <w:tcW w:w="1636" w:type="dxa"/>
            <w:tcBorders/>
            <w:vAlign w:val="center"/>
          </w:tcPr>
          <w:p>
            <w:pPr>
              <w:pStyle w:val="TableContents"/>
              <w:widowControl w:val="false"/>
              <w:suppressLineNumbers/>
              <w:bidi w:val="0"/>
              <w:jc w:val="left"/>
              <w:rPr/>
            </w:pPr>
            <w:r>
              <w:rPr/>
              <w:t>Health</w:t>
            </w:r>
          </w:p>
        </w:tc>
        <w:tc>
          <w:tcPr>
            <w:tcW w:w="5866" w:type="dxa"/>
            <w:tcBorders/>
            <w:vAlign w:val="center"/>
          </w:tcPr>
          <w:p>
            <w:pPr>
              <w:pStyle w:val="TableContents"/>
              <w:widowControl w:val="false"/>
              <w:suppressLineNumbers/>
              <w:bidi w:val="0"/>
              <w:jc w:val="left"/>
              <w:rPr/>
            </w:pPr>
            <w:r>
              <w:rPr/>
              <w:t xml:space="preserve">26,000 + </w:t>
            </w:r>
            <w:r>
              <w:rPr>
                <w:rStyle w:val="Strong"/>
              </w:rPr>
              <w:t>4 shell plates of 2,500</w:t>
            </w:r>
          </w:p>
        </w:tc>
      </w:tr>
      <w:tr>
        <w:trPr/>
        <w:tc>
          <w:tcPr>
            <w:tcW w:w="1636" w:type="dxa"/>
            <w:tcBorders/>
            <w:vAlign w:val="center"/>
          </w:tcPr>
          <w:p>
            <w:pPr>
              <w:pStyle w:val="TableContents"/>
              <w:widowControl w:val="false"/>
              <w:suppressLineNumbers/>
              <w:bidi w:val="0"/>
              <w:jc w:val="left"/>
              <w:rPr/>
            </w:pPr>
            <w:r>
              <w:rPr/>
              <w:t>Attacks</w:t>
            </w:r>
          </w:p>
        </w:tc>
        <w:tc>
          <w:tcPr>
            <w:tcW w:w="5866" w:type="dxa"/>
            <w:tcBorders/>
            <w:vAlign w:val="center"/>
          </w:tcPr>
          <w:p>
            <w:pPr>
              <w:pStyle w:val="TableContents"/>
              <w:widowControl w:val="false"/>
              <w:suppressLineNumbers/>
              <w:bidi w:val="0"/>
              <w:jc w:val="left"/>
              <w:rPr/>
            </w:pPr>
            <w:r>
              <w:rPr>
                <w:rStyle w:val="Strong"/>
              </w:rPr>
              <w:t>Slam 300</w:t>
            </w:r>
            <w:r>
              <w:rPr/>
              <w:t xml:space="preserve">; releases a </w:t>
            </w:r>
            <w:r>
              <w:rPr>
                <w:rStyle w:val="Strong"/>
              </w:rPr>
              <w:t>6-wasp swarm every 15 s</w:t>
            </w:r>
          </w:p>
        </w:tc>
      </w:tr>
      <w:tr>
        <w:trPr/>
        <w:tc>
          <w:tcPr>
            <w:tcW w:w="1636" w:type="dxa"/>
            <w:tcBorders/>
            <w:vAlign w:val="center"/>
          </w:tcPr>
          <w:p>
            <w:pPr>
              <w:pStyle w:val="TableContents"/>
              <w:widowControl w:val="false"/>
              <w:suppressLineNumbers/>
              <w:bidi w:val="0"/>
              <w:jc w:val="left"/>
              <w:rPr/>
            </w:pPr>
            <w:r>
              <w:rPr/>
              <w:t>Cores · SAP</w:t>
            </w:r>
          </w:p>
        </w:tc>
        <w:tc>
          <w:tcPr>
            <w:tcW w:w="5866" w:type="dxa"/>
            <w:tcBorders/>
            <w:vAlign w:val="center"/>
          </w:tcPr>
          <w:p>
            <w:pPr>
              <w:pStyle w:val="TableContents"/>
              <w:widowControl w:val="false"/>
              <w:suppressLineNumbers/>
              <w:bidi w:val="0"/>
              <w:jc w:val="left"/>
              <w:rPr/>
            </w:pPr>
            <w:r>
              <w:rPr/>
              <w:t>400 + 100 SAP (+100 cores per plate broken)</w:t>
            </w:r>
          </w:p>
        </w:tc>
      </w:tr>
      <w:tr>
        <w:trPr/>
        <w:tc>
          <w:tcPr>
            <w:tcW w:w="1636" w:type="dxa"/>
            <w:tcBorders/>
            <w:vAlign w:val="center"/>
          </w:tcPr>
          <w:p>
            <w:pPr>
              <w:pStyle w:val="TableContents"/>
              <w:widowControl w:val="false"/>
              <w:suppressLineNumbers/>
              <w:bidi w:val="0"/>
              <w:jc w:val="left"/>
              <w:rPr/>
            </w:pPr>
            <w:r>
              <w:rPr>
                <w:rStyle w:val="Strong"/>
              </w:rPr>
              <w:t>Key mechanic</w:t>
            </w:r>
          </w:p>
        </w:tc>
        <w:tc>
          <w:tcPr>
            <w:tcW w:w="5866" w:type="dxa"/>
            <w:tcBorders/>
            <w:vAlign w:val="center"/>
          </w:tcPr>
          <w:p>
            <w:pPr>
              <w:pStyle w:val="TableContents"/>
              <w:widowControl w:val="false"/>
              <w:suppressLineNumbers/>
              <w:bidi w:val="0"/>
              <w:jc w:val="left"/>
              <w:rPr/>
            </w:pPr>
            <w:r>
              <w:rPr/>
              <w:t xml:space="preserve">Body takes </w:t>
            </w:r>
            <w:r>
              <w:rPr>
                <w:rStyle w:val="Strong"/>
              </w:rPr>
              <w:t>−70% damage</w:t>
            </w:r>
            <w:r>
              <w:rPr/>
              <w:t xml:space="preserve"> until all four plates are broken</w:t>
            </w:r>
          </w:p>
        </w:tc>
      </w:tr>
    </w:tbl>
    <w:p>
      <w:pPr>
        <w:pStyle w:val="BodyText"/>
        <w:bidi w:val="0"/>
        <w:jc w:val="left"/>
        <w:rPr/>
      </w:pPr>
      <w:r>
        <w:rPr>
          <w:rStyle w:val="Strong"/>
        </w:rPr>
        <w:t>Behaviour:</w:t>
      </w:r>
      <w:r>
        <w:rPr/>
        <w:t xml:space="preserve"> walks a fixed path across the map. Plates (two on each side) are the first targets; each broken plate drops 100 cores on the spot. Slams (1.2 s, ring r 6 m) anything beside its legs. </w:t>
      </w:r>
      <w:r>
        <w:rPr>
          <w:rStyle w:val="Strong"/>
        </w:rPr>
        <w:t>Counter-play:</w:t>
      </w:r>
      <w:r>
        <w:rPr/>
        <w:t xml:space="preserve"> split the team across both sides to break plates; area damage for the wasps. </w:t>
      </w:r>
      <w:r>
        <w:rPr>
          <w:rStyle w:val="Strong"/>
        </w:rPr>
        <w:t>Audio:</w:t>
      </w:r>
      <w:r>
        <w:rPr/>
        <w:t xml:space="preserve"> a deep internal hum of millions of insects; plates crack like baked clay. </w:t>
      </w:r>
      <w:r>
        <w:rPr>
          <w:rStyle w:val="Strong"/>
        </w:rPr>
        <w:t>Blighted — Hive of Glass:</w:t>
      </w:r>
      <w:r>
        <w:rPr/>
        <w:t xml:space="preserve"> releases Glassthread swarms.</w:t>
      </w:r>
    </w:p>
    <w:p>
      <w:pPr>
        <w:pStyle w:val="HorizontalLine"/>
        <w:bidi w:val="0"/>
        <w:jc w:val="left"/>
        <w:rPr/>
      </w:pPr>
      <w:r>
        <w:rPr/>
      </w:r>
    </w:p>
    <w:p>
      <w:pPr>
        <w:pStyle w:val="Heading2"/>
        <w:bidi w:val="0"/>
        <w:jc w:val="left"/>
        <w:rPr/>
      </w:pPr>
      <w:r>
        <w:rPr/>
        <w:t>#42 Clashhorn Beetles</w:t>
      </w:r>
    </w:p>
    <w:tbl>
      <w:tblPr>
        <w:tblW w:w="10205" w:type="dxa"/>
        <w:jc w:val="left"/>
        <w:tblInd w:w="0" w:type="dxa"/>
        <w:tblLayout w:type="fixed"/>
        <w:tblCellMar>
          <w:top w:w="28" w:type="dxa"/>
          <w:left w:w="28" w:type="dxa"/>
          <w:bottom w:w="28" w:type="dxa"/>
          <w:right w:w="28" w:type="dxa"/>
        </w:tblCellMar>
      </w:tblPr>
      <w:tblGrid>
        <w:gridCol w:w="2026"/>
        <w:gridCol w:w="8179"/>
      </w:tblGrid>
      <w:tr>
        <w:trPr>
          <w:tblHeader w:val="true"/>
        </w:trPr>
        <w:tc>
          <w:tcPr>
            <w:tcW w:w="2026" w:type="dxa"/>
            <w:tcBorders/>
            <w:vAlign w:val="center"/>
          </w:tcPr>
          <w:p>
            <w:pPr>
              <w:pStyle w:val="TableHeading"/>
              <w:suppressLineNumbers/>
              <w:shd w:fill="0F2A30" w:val="clear"/>
              <w:bidi w:val="0"/>
              <w:jc w:val="left"/>
              <w:rPr/>
            </w:pPr>
            <w:r>
              <w:rPr/>
              <w:t>Field</w:t>
            </w:r>
          </w:p>
        </w:tc>
        <w:tc>
          <w:tcPr>
            <w:tcW w:w="8179" w:type="dxa"/>
            <w:tcBorders/>
            <w:vAlign w:val="center"/>
          </w:tcPr>
          <w:p>
            <w:pPr>
              <w:pStyle w:val="TableHeading"/>
              <w:suppressLineNumbers/>
              <w:shd w:fill="0F2A30" w:val="clear"/>
              <w:bidi w:val="0"/>
              <w:jc w:val="left"/>
              <w:rPr/>
            </w:pPr>
            <w:r>
              <w:rPr/>
              <w:t>Value</w:t>
            </w:r>
          </w:p>
        </w:tc>
      </w:tr>
      <w:tr>
        <w:trPr/>
        <w:tc>
          <w:tcPr>
            <w:tcW w:w="2026" w:type="dxa"/>
            <w:tcBorders/>
            <w:vAlign w:val="center"/>
          </w:tcPr>
          <w:p>
            <w:pPr>
              <w:pStyle w:val="TableContents"/>
              <w:widowControl w:val="false"/>
              <w:suppressLineNumbers/>
              <w:bidi w:val="0"/>
              <w:jc w:val="left"/>
              <w:rPr/>
            </w:pPr>
            <w:r>
              <w:rPr/>
              <w:t>Tier · temperament</w:t>
            </w:r>
          </w:p>
        </w:tc>
        <w:tc>
          <w:tcPr>
            <w:tcW w:w="8179" w:type="dxa"/>
            <w:tcBorders/>
            <w:vAlign w:val="center"/>
          </w:tcPr>
          <w:p>
            <w:pPr>
              <w:pStyle w:val="TableContents"/>
              <w:widowControl w:val="false"/>
              <w:suppressLineNumbers/>
              <w:bidi w:val="0"/>
              <w:jc w:val="left"/>
              <w:rPr/>
            </w:pPr>
            <w:r>
              <w:rPr/>
              <w:t>II · Territorial pair</w:t>
            </w:r>
          </w:p>
        </w:tc>
      </w:tr>
      <w:tr>
        <w:trPr/>
        <w:tc>
          <w:tcPr>
            <w:tcW w:w="2026" w:type="dxa"/>
            <w:tcBorders/>
            <w:vAlign w:val="center"/>
          </w:tcPr>
          <w:p>
            <w:pPr>
              <w:pStyle w:val="TableContents"/>
              <w:widowControl w:val="false"/>
              <w:suppressLineNumbers/>
              <w:bidi w:val="0"/>
              <w:jc w:val="left"/>
              <w:rPr/>
            </w:pPr>
            <w:r>
              <w:rPr/>
              <w:t>Habitat · maps</w:t>
            </w:r>
          </w:p>
        </w:tc>
        <w:tc>
          <w:tcPr>
            <w:tcW w:w="8179" w:type="dxa"/>
            <w:tcBorders/>
            <w:vAlign w:val="center"/>
          </w:tcPr>
          <w:p>
            <w:pPr>
              <w:pStyle w:val="TableContents"/>
              <w:widowControl w:val="false"/>
              <w:suppressLineNumbers/>
              <w:bidi w:val="0"/>
              <w:jc w:val="left"/>
              <w:rPr/>
            </w:pPr>
            <w:r>
              <w:rPr/>
              <w:t>Ashen Steppe · Ashfall Crossing (Built: one pair per side at (±30, 12))</w:t>
            </w:r>
          </w:p>
        </w:tc>
      </w:tr>
      <w:tr>
        <w:trPr/>
        <w:tc>
          <w:tcPr>
            <w:tcW w:w="2026" w:type="dxa"/>
            <w:tcBorders/>
            <w:vAlign w:val="center"/>
          </w:tcPr>
          <w:p>
            <w:pPr>
              <w:pStyle w:val="TableContents"/>
              <w:widowControl w:val="false"/>
              <w:suppressLineNumbers/>
              <w:bidi w:val="0"/>
              <w:jc w:val="left"/>
              <w:rPr/>
            </w:pPr>
            <w:r>
              <w:rPr/>
              <w:t>Affinity</w:t>
            </w:r>
          </w:p>
        </w:tc>
        <w:tc>
          <w:tcPr>
            <w:tcW w:w="8179" w:type="dxa"/>
            <w:tcBorders/>
            <w:vAlign w:val="center"/>
          </w:tcPr>
          <w:p>
            <w:pPr>
              <w:pStyle w:val="TableContents"/>
              <w:widowControl w:val="false"/>
              <w:suppressLineNumbers/>
              <w:bidi w:val="0"/>
              <w:jc w:val="left"/>
              <w:rPr/>
            </w:pPr>
            <w:r>
              <w:rPr/>
              <w:t>Brawler</w:t>
            </w:r>
          </w:p>
        </w:tc>
      </w:tr>
      <w:tr>
        <w:trPr/>
        <w:tc>
          <w:tcPr>
            <w:tcW w:w="2026" w:type="dxa"/>
            <w:tcBorders/>
            <w:vAlign w:val="center"/>
          </w:tcPr>
          <w:p>
            <w:pPr>
              <w:pStyle w:val="TableContents"/>
              <w:widowControl w:val="false"/>
              <w:suppressLineNumbers/>
              <w:bidi w:val="0"/>
              <w:jc w:val="left"/>
              <w:rPr/>
            </w:pPr>
            <w:r>
              <w:rPr/>
              <w:t>Size</w:t>
            </w:r>
          </w:p>
        </w:tc>
        <w:tc>
          <w:tcPr>
            <w:tcW w:w="8179" w:type="dxa"/>
            <w:tcBorders/>
            <w:vAlign w:val="center"/>
          </w:tcPr>
          <w:p>
            <w:pPr>
              <w:pStyle w:val="TableContents"/>
              <w:widowControl w:val="false"/>
              <w:suppressLineNumbers/>
              <w:bidi w:val="0"/>
              <w:jc w:val="left"/>
              <w:rPr/>
            </w:pPr>
            <w:r>
              <w:rPr/>
              <w:t>1.4 m tall, 2.2 m long each; long forked horns</w:t>
            </w:r>
          </w:p>
        </w:tc>
      </w:tr>
      <w:tr>
        <w:trPr/>
        <w:tc>
          <w:tcPr>
            <w:tcW w:w="2026" w:type="dxa"/>
            <w:tcBorders/>
            <w:vAlign w:val="center"/>
          </w:tcPr>
          <w:p>
            <w:pPr>
              <w:pStyle w:val="TableContents"/>
              <w:widowControl w:val="false"/>
              <w:suppressLineNumbers/>
              <w:bidi w:val="0"/>
              <w:jc w:val="left"/>
              <w:rPr/>
            </w:pPr>
            <w:r>
              <w:rPr/>
              <w:t>Health · damage · speed</w:t>
            </w:r>
          </w:p>
        </w:tc>
        <w:tc>
          <w:tcPr>
            <w:tcW w:w="8179" w:type="dxa"/>
            <w:tcBorders/>
            <w:vAlign w:val="center"/>
          </w:tcPr>
          <w:p>
            <w:pPr>
              <w:pStyle w:val="TableContents"/>
              <w:widowControl w:val="false"/>
              <w:suppressLineNumbers/>
              <w:bidi w:val="0"/>
              <w:jc w:val="left"/>
              <w:rPr/>
            </w:pPr>
            <w:r>
              <w:rPr/>
              <w:t>900 each · 55 · 4.5 m/s</w:t>
            </w:r>
          </w:p>
        </w:tc>
      </w:tr>
      <w:tr>
        <w:trPr/>
        <w:tc>
          <w:tcPr>
            <w:tcW w:w="2026" w:type="dxa"/>
            <w:tcBorders/>
            <w:vAlign w:val="center"/>
          </w:tcPr>
          <w:p>
            <w:pPr>
              <w:pStyle w:val="TableContents"/>
              <w:widowControl w:val="false"/>
              <w:suppressLineNumbers/>
              <w:bidi w:val="0"/>
              <w:jc w:val="left"/>
              <w:rPr/>
            </w:pPr>
            <w:r>
              <w:rPr/>
              <w:t>Cores · respawn</w:t>
            </w:r>
          </w:p>
        </w:tc>
        <w:tc>
          <w:tcPr>
            <w:tcW w:w="8179" w:type="dxa"/>
            <w:tcBorders/>
            <w:vAlign w:val="center"/>
          </w:tcPr>
          <w:p>
            <w:pPr>
              <w:pStyle w:val="TableContents"/>
              <w:widowControl w:val="false"/>
              <w:suppressLineNumbers/>
              <w:bidi w:val="0"/>
              <w:jc w:val="left"/>
              <w:rPr/>
            </w:pPr>
            <w:r>
              <w:rPr/>
              <w:t>50 each · 90 s</w:t>
            </w:r>
          </w:p>
        </w:tc>
      </w:tr>
      <w:tr>
        <w:trPr/>
        <w:tc>
          <w:tcPr>
            <w:tcW w:w="2026" w:type="dxa"/>
            <w:tcBorders/>
            <w:vAlign w:val="center"/>
          </w:tcPr>
          <w:p>
            <w:pPr>
              <w:pStyle w:val="TableContents"/>
              <w:widowControl w:val="false"/>
              <w:suppressLineNumbers/>
              <w:bidi w:val="0"/>
              <w:jc w:val="left"/>
              <w:rPr/>
            </w:pPr>
            <w:r>
              <w:rPr>
                <w:rStyle w:val="Strong"/>
              </w:rPr>
              <w:t>Key mechanic</w:t>
            </w:r>
          </w:p>
        </w:tc>
        <w:tc>
          <w:tcPr>
            <w:tcW w:w="8179" w:type="dxa"/>
            <w:tcBorders/>
            <w:vAlign w:val="center"/>
          </w:tcPr>
          <w:p>
            <w:pPr>
              <w:pStyle w:val="TableContents"/>
              <w:widowControl w:val="false"/>
              <w:suppressLineNumbers/>
              <w:bidi w:val="0"/>
              <w:jc w:val="left"/>
              <w:rPr/>
            </w:pPr>
            <w:r>
              <w:rPr/>
              <w:t xml:space="preserve">Ignore everything while dueling. Interrupting makes both attack. </w:t>
            </w:r>
            <w:r>
              <w:rPr>
                <w:rStyle w:val="Strong"/>
              </w:rPr>
              <w:t>Beating both within 10 s: Momentum 30 s</w:t>
            </w:r>
          </w:p>
        </w:tc>
      </w:tr>
    </w:tbl>
    <w:p>
      <w:pPr>
        <w:pStyle w:val="BodyText"/>
        <w:bidi w:val="0"/>
        <w:jc w:val="left"/>
        <w:rPr/>
      </w:pPr>
      <w:r>
        <w:rPr>
          <w:rStyle w:val="Strong"/>
        </w:rPr>
        <w:t>Animation set:</w:t>
      </w:r>
      <w:r>
        <w:rPr/>
        <w:t xml:space="preserve"> duel loop (horns locked, shoving), break-off, charge, toss, death. </w:t>
      </w:r>
      <w:r>
        <w:rPr>
          <w:rStyle w:val="Strong"/>
        </w:rPr>
        <w:t>Audio:</w:t>
      </w:r>
      <w:r>
        <w:rPr/>
        <w:t xml:space="preserve"> horn clacks every 2 s, audible at 30 m. </w:t>
      </w:r>
      <w:r>
        <w:rPr>
          <w:rStyle w:val="Strong"/>
        </w:rPr>
        <w:t>Blighted — Glasshorn Beetles:</w:t>
      </w:r>
      <w:r>
        <w:rPr/>
        <w:t xml:space="preserve"> they never fight each other; they're one mind.</w:t>
      </w:r>
    </w:p>
    <w:p>
      <w:pPr>
        <w:pStyle w:val="HorizontalLine"/>
        <w:bidi w:val="0"/>
        <w:jc w:val="left"/>
        <w:rPr/>
      </w:pPr>
      <w:r>
        <w:rPr/>
      </w:r>
    </w:p>
    <w:p>
      <w:pPr>
        <w:pStyle w:val="Heading2"/>
        <w:bidi w:val="0"/>
        <w:jc w:val="left"/>
        <w:rPr/>
      </w:pPr>
      <w:r>
        <w:rPr/>
        <w:t>#43 Lumen Bees</w:t>
      </w:r>
    </w:p>
    <w:tbl>
      <w:tblPr>
        <w:tblW w:w="5312" w:type="dxa"/>
        <w:jc w:val="left"/>
        <w:tblInd w:w="0" w:type="dxa"/>
        <w:tblLayout w:type="fixed"/>
        <w:tblCellMar>
          <w:top w:w="28" w:type="dxa"/>
          <w:left w:w="28" w:type="dxa"/>
          <w:bottom w:w="28" w:type="dxa"/>
          <w:right w:w="28" w:type="dxa"/>
        </w:tblCellMar>
      </w:tblPr>
      <w:tblGrid>
        <w:gridCol w:w="1861"/>
        <w:gridCol w:w="3451"/>
      </w:tblGrid>
      <w:tr>
        <w:trPr>
          <w:tblHeader w:val="true"/>
        </w:trPr>
        <w:tc>
          <w:tcPr>
            <w:tcW w:w="1861" w:type="dxa"/>
            <w:tcBorders/>
            <w:vAlign w:val="center"/>
          </w:tcPr>
          <w:p>
            <w:pPr>
              <w:pStyle w:val="TableHeading"/>
              <w:suppressLineNumbers/>
              <w:shd w:fill="0F2A30" w:val="clear"/>
              <w:bidi w:val="0"/>
              <w:jc w:val="left"/>
              <w:rPr/>
            </w:pPr>
            <w:r>
              <w:rPr/>
              <w:t>Field</w:t>
            </w:r>
          </w:p>
        </w:tc>
        <w:tc>
          <w:tcPr>
            <w:tcW w:w="3451" w:type="dxa"/>
            <w:tcBorders/>
            <w:vAlign w:val="center"/>
          </w:tcPr>
          <w:p>
            <w:pPr>
              <w:pStyle w:val="TableHeading"/>
              <w:suppressLineNumbers/>
              <w:shd w:fill="0F2A30" w:val="clear"/>
              <w:bidi w:val="0"/>
              <w:jc w:val="left"/>
              <w:rPr/>
            </w:pPr>
            <w:r>
              <w:rPr/>
              <w:t>Value</w:t>
            </w:r>
          </w:p>
        </w:tc>
      </w:tr>
      <w:tr>
        <w:trPr/>
        <w:tc>
          <w:tcPr>
            <w:tcW w:w="1861" w:type="dxa"/>
            <w:tcBorders/>
            <w:vAlign w:val="center"/>
          </w:tcPr>
          <w:p>
            <w:pPr>
              <w:pStyle w:val="TableContents"/>
              <w:widowControl w:val="false"/>
              <w:suppressLineNumbers/>
              <w:bidi w:val="0"/>
              <w:jc w:val="left"/>
              <w:rPr/>
            </w:pPr>
            <w:r>
              <w:rPr/>
              <w:t>Tier · temperament</w:t>
            </w:r>
          </w:p>
        </w:tc>
        <w:tc>
          <w:tcPr>
            <w:tcW w:w="3451" w:type="dxa"/>
            <w:tcBorders/>
            <w:vAlign w:val="center"/>
          </w:tcPr>
          <w:p>
            <w:pPr>
              <w:pStyle w:val="TableContents"/>
              <w:widowControl w:val="false"/>
              <w:suppressLineNumbers/>
              <w:bidi w:val="0"/>
              <w:jc w:val="left"/>
              <w:rPr/>
            </w:pPr>
            <w:r>
              <w:rPr/>
              <w:t>I · Passive swarm of 6 (Season 4)</w:t>
            </w:r>
          </w:p>
        </w:tc>
      </w:tr>
      <w:tr>
        <w:trPr/>
        <w:tc>
          <w:tcPr>
            <w:tcW w:w="1861" w:type="dxa"/>
            <w:tcBorders/>
            <w:vAlign w:val="center"/>
          </w:tcPr>
          <w:p>
            <w:pPr>
              <w:pStyle w:val="TableContents"/>
              <w:widowControl w:val="false"/>
              <w:suppressLineNumbers/>
              <w:bidi w:val="0"/>
              <w:jc w:val="left"/>
              <w:rPr/>
            </w:pPr>
            <w:r>
              <w:rPr/>
              <w:t>Health · speed · cores</w:t>
            </w:r>
          </w:p>
        </w:tc>
        <w:tc>
          <w:tcPr>
            <w:tcW w:w="3451" w:type="dxa"/>
            <w:tcBorders/>
            <w:vAlign w:val="center"/>
          </w:tcPr>
          <w:p>
            <w:pPr>
              <w:pStyle w:val="TableContents"/>
              <w:widowControl w:val="false"/>
              <w:suppressLineNumbers/>
              <w:bidi w:val="0"/>
              <w:jc w:val="left"/>
              <w:rPr/>
            </w:pPr>
            <w:r>
              <w:rPr/>
              <w:t>80 each · 5.0 m/s (flies) · 18 per swarm</w:t>
            </w:r>
          </w:p>
        </w:tc>
      </w:tr>
      <w:tr>
        <w:trPr/>
        <w:tc>
          <w:tcPr>
            <w:tcW w:w="1861" w:type="dxa"/>
            <w:tcBorders/>
            <w:vAlign w:val="center"/>
          </w:tcPr>
          <w:p>
            <w:pPr>
              <w:pStyle w:val="TableContents"/>
              <w:widowControl w:val="false"/>
              <w:suppressLineNumbers/>
              <w:bidi w:val="0"/>
              <w:jc w:val="left"/>
              <w:rPr/>
            </w:pPr>
            <w:r>
              <w:rPr>
                <w:rStyle w:val="Strong"/>
              </w:rPr>
              <w:t>Key mechanic</w:t>
            </w:r>
          </w:p>
        </w:tc>
        <w:tc>
          <w:tcPr>
            <w:tcW w:w="3451" w:type="dxa"/>
            <w:tcBorders/>
            <w:vAlign w:val="center"/>
          </w:tcPr>
          <w:p>
            <w:pPr>
              <w:pStyle w:val="TableContents"/>
              <w:widowControl w:val="false"/>
              <w:suppressLineNumbers/>
              <w:bidi w:val="0"/>
              <w:jc w:val="left"/>
              <w:rPr/>
            </w:pPr>
            <w:r>
              <w:rPr/>
              <w:t xml:space="preserve">A node they visit gives </w:t>
            </w:r>
            <w:r>
              <w:rPr>
                <w:rStyle w:val="Strong"/>
              </w:rPr>
              <w:t>+25% SAP for 60 s</w:t>
            </w:r>
          </w:p>
        </w:tc>
      </w:tr>
    </w:tbl>
    <w:p>
      <w:pPr>
        <w:pStyle w:val="BodyText"/>
        <w:bidi w:val="0"/>
        <w:jc w:val="left"/>
        <w:rPr/>
      </w:pPr>
      <w:r>
        <w:rPr>
          <w:rStyle w:val="Strong"/>
        </w:rPr>
        <w:t>Behaviour:</w:t>
      </w:r>
      <w:r>
        <w:rPr/>
        <w:t xml:space="preserve"> visits nodes and Hubs in a loop; a visited node glows gold for 60 s. </w:t>
      </w:r>
      <w:r>
        <w:rPr>
          <w:rStyle w:val="Strong"/>
        </w:rPr>
        <w:t>Blighted form (Proposal) — Glow Bees:</w:t>
      </w:r>
      <w:r>
        <w:rPr/>
        <w:t xml:space="preserve"> visited Blightborn nodes give the bonus; Wildborn nodes they visit lose 10% SAP for 60 s.</w:t>
      </w:r>
    </w:p>
    <w:p>
      <w:pPr>
        <w:pStyle w:val="HorizontalLine"/>
        <w:bidi w:val="0"/>
        <w:jc w:val="left"/>
        <w:rPr/>
      </w:pPr>
      <w:r>
        <w:rPr/>
      </w:r>
    </w:p>
    <w:p>
      <w:pPr>
        <w:pStyle w:val="Heading2"/>
        <w:bidi w:val="0"/>
        <w:jc w:val="left"/>
        <w:rPr/>
      </w:pPr>
      <w:r>
        <w:rPr/>
        <w:t>#54 Amber Beetles</w:t>
      </w:r>
    </w:p>
    <w:tbl>
      <w:tblPr>
        <w:tblW w:w="4997" w:type="dxa"/>
        <w:jc w:val="left"/>
        <w:tblInd w:w="0" w:type="dxa"/>
        <w:tblLayout w:type="fixed"/>
        <w:tblCellMar>
          <w:top w:w="28" w:type="dxa"/>
          <w:left w:w="28" w:type="dxa"/>
          <w:bottom w:w="28" w:type="dxa"/>
          <w:right w:w="28" w:type="dxa"/>
        </w:tblCellMar>
      </w:tblPr>
      <w:tblGrid>
        <w:gridCol w:w="1636"/>
        <w:gridCol w:w="3361"/>
      </w:tblGrid>
      <w:tr>
        <w:trPr>
          <w:tblHeader w:val="true"/>
        </w:trPr>
        <w:tc>
          <w:tcPr>
            <w:tcW w:w="1636" w:type="dxa"/>
            <w:tcBorders/>
            <w:vAlign w:val="center"/>
          </w:tcPr>
          <w:p>
            <w:pPr>
              <w:pStyle w:val="TableHeading"/>
              <w:suppressLineNumbers/>
              <w:shd w:fill="0F2A30" w:val="clear"/>
              <w:bidi w:val="0"/>
              <w:jc w:val="left"/>
              <w:rPr/>
            </w:pPr>
            <w:r>
              <w:rPr/>
              <w:t>Field</w:t>
            </w:r>
          </w:p>
        </w:tc>
        <w:tc>
          <w:tcPr>
            <w:tcW w:w="3361" w:type="dxa"/>
            <w:tcBorders/>
            <w:vAlign w:val="center"/>
          </w:tcPr>
          <w:p>
            <w:pPr>
              <w:pStyle w:val="TableHeading"/>
              <w:suppressLineNumbers/>
              <w:shd w:fill="0F2A30" w:val="clear"/>
              <w:bidi w:val="0"/>
              <w:jc w:val="left"/>
              <w:rPr/>
            </w:pPr>
            <w:r>
              <w:rPr/>
              <w:t>Value</w:t>
            </w:r>
          </w:p>
        </w:tc>
      </w:tr>
      <w:tr>
        <w:trPr/>
        <w:tc>
          <w:tcPr>
            <w:tcW w:w="1636" w:type="dxa"/>
            <w:tcBorders/>
            <w:vAlign w:val="center"/>
          </w:tcPr>
          <w:p>
            <w:pPr>
              <w:pStyle w:val="TableContents"/>
              <w:widowControl w:val="false"/>
              <w:suppressLineNumbers/>
              <w:bidi w:val="0"/>
              <w:jc w:val="left"/>
              <w:rPr/>
            </w:pPr>
            <w:r>
              <w:rPr/>
              <w:t>Tier · temperament</w:t>
            </w:r>
          </w:p>
        </w:tc>
        <w:tc>
          <w:tcPr>
            <w:tcW w:w="3361" w:type="dxa"/>
            <w:tcBorders/>
            <w:vAlign w:val="center"/>
          </w:tcPr>
          <w:p>
            <w:pPr>
              <w:pStyle w:val="TableContents"/>
              <w:widowControl w:val="false"/>
              <w:suppressLineNumbers/>
              <w:bidi w:val="0"/>
              <w:jc w:val="left"/>
              <w:rPr/>
            </w:pPr>
            <w:r>
              <w:rPr/>
              <w:t>I · Passive, 5–10</w:t>
            </w:r>
          </w:p>
        </w:tc>
      </w:tr>
      <w:tr>
        <w:trPr/>
        <w:tc>
          <w:tcPr>
            <w:tcW w:w="1636" w:type="dxa"/>
            <w:tcBorders/>
            <w:vAlign w:val="center"/>
          </w:tcPr>
          <w:p>
            <w:pPr>
              <w:pStyle w:val="TableContents"/>
              <w:widowControl w:val="false"/>
              <w:suppressLineNumbers/>
              <w:bidi w:val="0"/>
              <w:jc w:val="left"/>
              <w:rPr/>
            </w:pPr>
            <w:r>
              <w:rPr/>
              <w:t>Habitat · maps</w:t>
            </w:r>
          </w:p>
        </w:tc>
        <w:tc>
          <w:tcPr>
            <w:tcW w:w="3361" w:type="dxa"/>
            <w:tcBorders/>
            <w:vAlign w:val="center"/>
          </w:tcPr>
          <w:p>
            <w:pPr>
              <w:pStyle w:val="TableContents"/>
              <w:widowControl w:val="false"/>
              <w:suppressLineNumbers/>
              <w:bidi w:val="0"/>
              <w:jc w:val="left"/>
              <w:rPr/>
            </w:pPr>
            <w:r>
              <w:rPr/>
              <w:t>Heartwood groves; Breathing Canopy</w:t>
            </w:r>
          </w:p>
        </w:tc>
      </w:tr>
      <w:tr>
        <w:trPr/>
        <w:tc>
          <w:tcPr>
            <w:tcW w:w="1636" w:type="dxa"/>
            <w:tcBorders/>
            <w:vAlign w:val="center"/>
          </w:tcPr>
          <w:p>
            <w:pPr>
              <w:pStyle w:val="TableContents"/>
              <w:widowControl w:val="false"/>
              <w:suppressLineNumbers/>
              <w:bidi w:val="0"/>
              <w:jc w:val="left"/>
              <w:rPr/>
            </w:pPr>
            <w:r>
              <w:rPr/>
              <w:t>Affinity</w:t>
            </w:r>
          </w:p>
        </w:tc>
        <w:tc>
          <w:tcPr>
            <w:tcW w:w="3361" w:type="dxa"/>
            <w:tcBorders/>
            <w:vAlign w:val="center"/>
          </w:tcPr>
          <w:p>
            <w:pPr>
              <w:pStyle w:val="TableContents"/>
              <w:widowControl w:val="false"/>
              <w:suppressLineNumbers/>
              <w:bidi w:val="0"/>
              <w:jc w:val="left"/>
              <w:rPr/>
            </w:pPr>
            <w:r>
              <w:rPr/>
              <w:t>Verdant</w:t>
            </w:r>
          </w:p>
        </w:tc>
      </w:tr>
      <w:tr>
        <w:trPr/>
        <w:tc>
          <w:tcPr>
            <w:tcW w:w="1636" w:type="dxa"/>
            <w:tcBorders/>
            <w:vAlign w:val="center"/>
          </w:tcPr>
          <w:p>
            <w:pPr>
              <w:pStyle w:val="TableContents"/>
              <w:widowControl w:val="false"/>
              <w:suppressLineNumbers/>
              <w:bidi w:val="0"/>
              <w:jc w:val="left"/>
              <w:rPr/>
            </w:pPr>
            <w:r>
              <w:rPr/>
              <w:t>Health · speed</w:t>
            </w:r>
          </w:p>
        </w:tc>
        <w:tc>
          <w:tcPr>
            <w:tcW w:w="3361" w:type="dxa"/>
            <w:tcBorders/>
            <w:vAlign w:val="center"/>
          </w:tcPr>
          <w:p>
            <w:pPr>
              <w:pStyle w:val="TableContents"/>
              <w:widowControl w:val="false"/>
              <w:suppressLineNumbers/>
              <w:bidi w:val="0"/>
              <w:jc w:val="left"/>
              <w:rPr/>
            </w:pPr>
            <w:r>
              <w:rPr/>
              <w:t>100 · 1.5 m/s</w:t>
            </w:r>
          </w:p>
        </w:tc>
      </w:tr>
      <w:tr>
        <w:trPr/>
        <w:tc>
          <w:tcPr>
            <w:tcW w:w="1636" w:type="dxa"/>
            <w:tcBorders/>
            <w:vAlign w:val="center"/>
          </w:tcPr>
          <w:p>
            <w:pPr>
              <w:pStyle w:val="TableContents"/>
              <w:widowControl w:val="false"/>
              <w:suppressLineNumbers/>
              <w:bidi w:val="0"/>
              <w:jc w:val="left"/>
              <w:rPr/>
            </w:pPr>
            <w:r>
              <w:rPr/>
              <w:t>Cores · SAP</w:t>
            </w:r>
          </w:p>
        </w:tc>
        <w:tc>
          <w:tcPr>
            <w:tcW w:w="3361" w:type="dxa"/>
            <w:tcBorders/>
            <w:vAlign w:val="center"/>
          </w:tcPr>
          <w:p>
            <w:pPr>
              <w:pStyle w:val="TableContents"/>
              <w:widowControl w:val="false"/>
              <w:suppressLineNumbers/>
              <w:bidi w:val="0"/>
              <w:jc w:val="left"/>
              <w:rPr/>
            </w:pPr>
            <w:r>
              <w:rPr>
                <w:rStyle w:val="Strong"/>
              </w:rPr>
              <w:t>0 cores, 15 SAP</w:t>
            </w:r>
            <w:r>
              <w:rPr/>
              <w:t xml:space="preserve"> each (Verdant: 20 SAP)</w:t>
            </w:r>
          </w:p>
        </w:tc>
      </w:tr>
    </w:tbl>
    <w:p>
      <w:pPr>
        <w:pStyle w:val="BodyText"/>
        <w:bidi w:val="0"/>
        <w:jc w:val="left"/>
        <w:rPr/>
      </w:pPr>
      <w:r>
        <w:rPr>
          <w:rStyle w:val="Strong"/>
        </w:rPr>
        <w:t>Look:</w:t>
      </w:r>
      <w:r>
        <w:rPr/>
        <w:t xml:space="preserve"> a single glowing bead of amber SAP on the back. </w:t>
      </w:r>
      <w:r>
        <w:rPr>
          <w:rStyle w:val="Strong"/>
        </w:rPr>
        <w:t>Blighted — Glow Beetles (Spec):</w:t>
      </w:r>
      <w:r>
        <w:rPr/>
        <w:t xml:space="preserve"> 15 SAP to the Blightborn only.</w:t>
      </w:r>
      <w:r>
        <w:br w:type="page"/>
      </w:r>
    </w:p>
    <w:p>
      <w:pPr>
        <w:pStyle w:val="Heading1"/>
        <w:bidi w:val="0"/>
        <w:ind w:hanging="0" w:left="0" w:right="0"/>
        <w:jc w:val="left"/>
        <w:rPr/>
      </w:pPr>
      <w:r>
        <w:rPr/>
        <w:t>Part 6 — Variants, Invaders and Bosses</w:t>
      </w:r>
    </w:p>
    <w:p>
      <w:pPr>
        <w:pStyle w:val="BodyText"/>
        <w:bidi w:val="0"/>
        <w:jc w:val="left"/>
        <w:rPr/>
      </w:pPr>
      <w:r>
        <w:rPr/>
        <w:t>Regional variants, the full Blighted set, infection and rallying, sea creatures, the Clamor (Season 3) and the six Hushed Answers. Labels as in Part 1.</w:t>
      </w:r>
    </w:p>
    <w:p>
      <w:pPr>
        <w:pStyle w:val="Heading2"/>
        <w:bidi w:val="0"/>
        <w:jc w:val="left"/>
        <w:rPr/>
      </w:pPr>
      <w:r>
        <w:rPr/>
        <w:t>6.1 Regional variants (Spec numbers)</w:t>
      </w:r>
    </w:p>
    <w:p>
      <w:pPr>
        <w:pStyle w:val="BodyText"/>
        <w:bidi w:val="0"/>
        <w:jc w:val="left"/>
        <w:rPr/>
      </w:pPr>
      <w:r>
        <w:rPr/>
        <w:t>Same as the base creature, plus one twist. Art reuses the base rig with a new material set and one silhouette change, so each costs about 30% of a new creature.</w:t>
      </w:r>
    </w:p>
    <w:tbl>
      <w:tblPr>
        <w:tblW w:w="10205" w:type="dxa"/>
        <w:jc w:val="left"/>
        <w:tblInd w:w="0" w:type="dxa"/>
        <w:tblLayout w:type="fixed"/>
        <w:tblCellMar>
          <w:top w:w="28" w:type="dxa"/>
          <w:left w:w="28" w:type="dxa"/>
          <w:bottom w:w="28" w:type="dxa"/>
          <w:right w:w="28" w:type="dxa"/>
        </w:tblCellMar>
      </w:tblPr>
      <w:tblGrid>
        <w:gridCol w:w="1226"/>
        <w:gridCol w:w="1340"/>
        <w:gridCol w:w="2110"/>
        <w:gridCol w:w="2881"/>
        <w:gridCol w:w="2648"/>
      </w:tblGrid>
      <w:tr>
        <w:trPr>
          <w:tblHeader w:val="true"/>
        </w:trPr>
        <w:tc>
          <w:tcPr>
            <w:tcW w:w="1226" w:type="dxa"/>
            <w:tcBorders/>
            <w:vAlign w:val="center"/>
          </w:tcPr>
          <w:p>
            <w:pPr>
              <w:pStyle w:val="TableHeading"/>
              <w:suppressLineNumbers/>
              <w:shd w:fill="0F2A30" w:val="clear"/>
              <w:bidi w:val="0"/>
              <w:jc w:val="left"/>
              <w:rPr/>
            </w:pPr>
            <w:r>
              <w:rPr/>
              <w:t>Variant</w:t>
            </w:r>
          </w:p>
        </w:tc>
        <w:tc>
          <w:tcPr>
            <w:tcW w:w="1340" w:type="dxa"/>
            <w:tcBorders/>
            <w:vAlign w:val="center"/>
          </w:tcPr>
          <w:p>
            <w:pPr>
              <w:pStyle w:val="TableHeading"/>
              <w:suppressLineNumbers/>
              <w:shd w:fill="0F2A30" w:val="clear"/>
              <w:bidi w:val="0"/>
              <w:jc w:val="left"/>
              <w:rPr/>
            </w:pPr>
            <w:r>
              <w:rPr/>
              <w:t>Base</w:t>
            </w:r>
          </w:p>
        </w:tc>
        <w:tc>
          <w:tcPr>
            <w:tcW w:w="2110" w:type="dxa"/>
            <w:tcBorders/>
            <w:vAlign w:val="center"/>
          </w:tcPr>
          <w:p>
            <w:pPr>
              <w:pStyle w:val="TableHeading"/>
              <w:suppressLineNumbers/>
              <w:shd w:fill="0F2A30" w:val="clear"/>
              <w:bidi w:val="0"/>
              <w:jc w:val="left"/>
              <w:rPr/>
            </w:pPr>
            <w:r>
              <w:rPr/>
              <w:t>Region · maps</w:t>
            </w:r>
          </w:p>
        </w:tc>
        <w:tc>
          <w:tcPr>
            <w:tcW w:w="2881" w:type="dxa"/>
            <w:tcBorders/>
            <w:vAlign w:val="center"/>
          </w:tcPr>
          <w:p>
            <w:pPr>
              <w:pStyle w:val="TableHeading"/>
              <w:suppressLineNumbers/>
              <w:shd w:fill="0F2A30" w:val="clear"/>
              <w:bidi w:val="0"/>
              <w:jc w:val="left"/>
              <w:rPr/>
            </w:pPr>
            <w:r>
              <w:rPr/>
              <w:t>Twist</w:t>
            </w:r>
          </w:p>
        </w:tc>
        <w:tc>
          <w:tcPr>
            <w:tcW w:w="2648" w:type="dxa"/>
            <w:tcBorders/>
            <w:vAlign w:val="center"/>
          </w:tcPr>
          <w:p>
            <w:pPr>
              <w:pStyle w:val="TableHeading"/>
              <w:suppressLineNumbers/>
              <w:shd w:fill="0F2A30" w:val="clear"/>
              <w:bidi w:val="0"/>
              <w:jc w:val="left"/>
              <w:rPr/>
            </w:pPr>
            <w:r>
              <w:rPr/>
              <w:t>Art change</w:t>
            </w:r>
          </w:p>
        </w:tc>
      </w:tr>
      <w:tr>
        <w:trPr/>
        <w:tc>
          <w:tcPr>
            <w:tcW w:w="1226" w:type="dxa"/>
            <w:tcBorders/>
            <w:vAlign w:val="center"/>
          </w:tcPr>
          <w:p>
            <w:pPr>
              <w:pStyle w:val="TableContents"/>
              <w:widowControl w:val="false"/>
              <w:suppressLineNumbers/>
              <w:bidi w:val="0"/>
              <w:jc w:val="left"/>
              <w:rPr/>
            </w:pPr>
            <w:r>
              <w:rPr/>
              <w:t>Frostfang</w:t>
            </w:r>
          </w:p>
        </w:tc>
        <w:tc>
          <w:tcPr>
            <w:tcW w:w="1340" w:type="dxa"/>
            <w:tcBorders/>
            <w:vAlign w:val="center"/>
          </w:tcPr>
          <w:p>
            <w:pPr>
              <w:pStyle w:val="TableContents"/>
              <w:widowControl w:val="false"/>
              <w:suppressLineNumbers/>
              <w:bidi w:val="0"/>
              <w:jc w:val="left"/>
              <w:rPr/>
            </w:pPr>
            <w:r>
              <w:rPr/>
              <w:t>Ashfang</w:t>
            </w:r>
          </w:p>
        </w:tc>
        <w:tc>
          <w:tcPr>
            <w:tcW w:w="2110" w:type="dxa"/>
            <w:tcBorders/>
            <w:vAlign w:val="center"/>
          </w:tcPr>
          <w:p>
            <w:pPr>
              <w:pStyle w:val="TableContents"/>
              <w:widowControl w:val="false"/>
              <w:suppressLineNumbers/>
              <w:bidi w:val="0"/>
              <w:jc w:val="left"/>
              <w:rPr/>
            </w:pPr>
            <w:r>
              <w:rPr/>
              <w:t>Rimewastes · The Sleeper</w:t>
            </w:r>
          </w:p>
        </w:tc>
        <w:tc>
          <w:tcPr>
            <w:tcW w:w="2881" w:type="dxa"/>
            <w:tcBorders/>
            <w:vAlign w:val="center"/>
          </w:tcPr>
          <w:p>
            <w:pPr>
              <w:pStyle w:val="TableContents"/>
              <w:widowControl w:val="false"/>
              <w:suppressLineNumbers/>
              <w:bidi w:val="0"/>
              <w:jc w:val="left"/>
              <w:rPr/>
            </w:pPr>
            <w:r>
              <w:rPr/>
              <w:t>Bites slow 25% for 2 s</w:t>
            </w:r>
          </w:p>
        </w:tc>
        <w:tc>
          <w:tcPr>
            <w:tcW w:w="2648" w:type="dxa"/>
            <w:tcBorders/>
            <w:vAlign w:val="center"/>
          </w:tcPr>
          <w:p>
            <w:pPr>
              <w:pStyle w:val="TableContents"/>
              <w:widowControl w:val="false"/>
              <w:suppressLineNumbers/>
              <w:bidi w:val="0"/>
              <w:jc w:val="left"/>
              <w:rPr/>
            </w:pPr>
            <w:r>
              <w:rPr/>
              <w:t>White winter coat; frost on the muzzle; breath visible</w:t>
            </w:r>
          </w:p>
        </w:tc>
      </w:tr>
      <w:tr>
        <w:trPr/>
        <w:tc>
          <w:tcPr>
            <w:tcW w:w="1226" w:type="dxa"/>
            <w:tcBorders/>
            <w:vAlign w:val="center"/>
          </w:tcPr>
          <w:p>
            <w:pPr>
              <w:pStyle w:val="TableContents"/>
              <w:widowControl w:val="false"/>
              <w:suppressLineNumbers/>
              <w:bidi w:val="0"/>
              <w:jc w:val="left"/>
              <w:rPr/>
            </w:pPr>
            <w:r>
              <w:rPr/>
              <w:t>Snowback Grazer</w:t>
            </w:r>
          </w:p>
        </w:tc>
        <w:tc>
          <w:tcPr>
            <w:tcW w:w="1340" w:type="dxa"/>
            <w:tcBorders/>
            <w:vAlign w:val="center"/>
          </w:tcPr>
          <w:p>
            <w:pPr>
              <w:pStyle w:val="TableContents"/>
              <w:widowControl w:val="false"/>
              <w:suppressLineNumbers/>
              <w:bidi w:val="0"/>
              <w:jc w:val="left"/>
              <w:rPr/>
            </w:pPr>
            <w:r>
              <w:rPr/>
              <w:t>Mossback Grazer</w:t>
            </w:r>
          </w:p>
        </w:tc>
        <w:tc>
          <w:tcPr>
            <w:tcW w:w="2110" w:type="dxa"/>
            <w:tcBorders/>
            <w:vAlign w:val="center"/>
          </w:tcPr>
          <w:p>
            <w:pPr>
              <w:pStyle w:val="TableContents"/>
              <w:widowControl w:val="false"/>
              <w:suppressLineNumbers/>
              <w:bidi w:val="0"/>
              <w:jc w:val="left"/>
              <w:rPr/>
            </w:pPr>
            <w:r>
              <w:rPr/>
              <w:t>Rimewastes · The Sleeper</w:t>
            </w:r>
          </w:p>
        </w:tc>
        <w:tc>
          <w:tcPr>
            <w:tcW w:w="2881" w:type="dxa"/>
            <w:tcBorders/>
            <w:vAlign w:val="center"/>
          </w:tcPr>
          <w:p>
            <w:pPr>
              <w:pStyle w:val="TableContents"/>
              <w:widowControl w:val="false"/>
              <w:suppressLineNumbers/>
              <w:bidi w:val="0"/>
              <w:jc w:val="left"/>
              <w:rPr/>
            </w:pPr>
            <w:r>
              <w:rPr/>
              <w:t>Grazed cells: capture channels +25% longer</w:t>
            </w:r>
          </w:p>
        </w:tc>
        <w:tc>
          <w:tcPr>
            <w:tcW w:w="2648" w:type="dxa"/>
            <w:tcBorders/>
            <w:vAlign w:val="center"/>
          </w:tcPr>
          <w:p>
            <w:pPr>
              <w:pStyle w:val="TableContents"/>
              <w:widowControl w:val="false"/>
              <w:suppressLineNumbers/>
              <w:bidi w:val="0"/>
              <w:jc w:val="left"/>
              <w:rPr/>
            </w:pPr>
            <w:r>
              <w:rPr/>
              <w:t>Snow instead of moss on the back; icicles on the horns</w:t>
            </w:r>
          </w:p>
        </w:tc>
      </w:tr>
      <w:tr>
        <w:trPr/>
        <w:tc>
          <w:tcPr>
            <w:tcW w:w="1226" w:type="dxa"/>
            <w:tcBorders/>
            <w:vAlign w:val="center"/>
          </w:tcPr>
          <w:p>
            <w:pPr>
              <w:pStyle w:val="TableContents"/>
              <w:widowControl w:val="false"/>
              <w:suppressLineNumbers/>
              <w:bidi w:val="0"/>
              <w:jc w:val="left"/>
              <w:rPr/>
            </w:pPr>
            <w:r>
              <w:rPr/>
              <w:t>Rime Weaver</w:t>
            </w:r>
          </w:p>
        </w:tc>
        <w:tc>
          <w:tcPr>
            <w:tcW w:w="1340" w:type="dxa"/>
            <w:tcBorders/>
            <w:vAlign w:val="center"/>
          </w:tcPr>
          <w:p>
            <w:pPr>
              <w:pStyle w:val="TableContents"/>
              <w:widowControl w:val="false"/>
              <w:suppressLineNumbers/>
              <w:bidi w:val="0"/>
              <w:jc w:val="left"/>
              <w:rPr/>
            </w:pPr>
            <w:r>
              <w:rPr/>
              <w:t>Weavemother</w:t>
            </w:r>
          </w:p>
        </w:tc>
        <w:tc>
          <w:tcPr>
            <w:tcW w:w="2110" w:type="dxa"/>
            <w:tcBorders/>
            <w:vAlign w:val="center"/>
          </w:tcPr>
          <w:p>
            <w:pPr>
              <w:pStyle w:val="TableContents"/>
              <w:widowControl w:val="false"/>
              <w:suppressLineNumbers/>
              <w:bidi w:val="0"/>
              <w:jc w:val="left"/>
              <w:rPr/>
            </w:pPr>
            <w:r>
              <w:rPr/>
              <w:t>Rimewastes · The Sleeper, Frozen Falls</w:t>
            </w:r>
          </w:p>
        </w:tc>
        <w:tc>
          <w:tcPr>
            <w:tcW w:w="2881" w:type="dxa"/>
            <w:tcBorders/>
            <w:vAlign w:val="center"/>
          </w:tcPr>
          <w:p>
            <w:pPr>
              <w:pStyle w:val="TableContents"/>
              <w:widowControl w:val="false"/>
              <w:suppressLineNumbers/>
              <w:bidi w:val="0"/>
              <w:jc w:val="left"/>
              <w:rPr/>
            </w:pPr>
            <w:r>
              <w:rPr/>
              <w:t>Webs break on any hit ≥ 150; anyone caught inside is rooted 1.0 s</w:t>
            </w:r>
          </w:p>
        </w:tc>
        <w:tc>
          <w:tcPr>
            <w:tcW w:w="2648" w:type="dxa"/>
            <w:tcBorders/>
            <w:vAlign w:val="center"/>
          </w:tcPr>
          <w:p>
            <w:pPr>
              <w:pStyle w:val="TableContents"/>
              <w:widowControl w:val="false"/>
              <w:suppressLineNumbers/>
              <w:bidi w:val="0"/>
              <w:jc w:val="left"/>
              <w:rPr/>
            </w:pPr>
            <w:r>
              <w:rPr/>
              <w:t>Webs of ice lace that glint blue</w:t>
            </w:r>
          </w:p>
        </w:tc>
      </w:tr>
      <w:tr>
        <w:trPr/>
        <w:tc>
          <w:tcPr>
            <w:tcW w:w="1226" w:type="dxa"/>
            <w:tcBorders/>
            <w:vAlign w:val="center"/>
          </w:tcPr>
          <w:p>
            <w:pPr>
              <w:pStyle w:val="TableContents"/>
              <w:widowControl w:val="false"/>
              <w:suppressLineNumbers/>
              <w:bidi w:val="0"/>
              <w:jc w:val="left"/>
              <w:rPr/>
            </w:pPr>
            <w:r>
              <w:rPr/>
              <w:t>Cinderfang</w:t>
            </w:r>
          </w:p>
        </w:tc>
        <w:tc>
          <w:tcPr>
            <w:tcW w:w="1340" w:type="dxa"/>
            <w:tcBorders/>
            <w:vAlign w:val="center"/>
          </w:tcPr>
          <w:p>
            <w:pPr>
              <w:pStyle w:val="TableContents"/>
              <w:widowControl w:val="false"/>
              <w:suppressLineNumbers/>
              <w:bidi w:val="0"/>
              <w:jc w:val="left"/>
              <w:rPr/>
            </w:pPr>
            <w:r>
              <w:rPr/>
              <w:t>Ashfang</w:t>
            </w:r>
          </w:p>
        </w:tc>
        <w:tc>
          <w:tcPr>
            <w:tcW w:w="2110" w:type="dxa"/>
            <w:tcBorders/>
            <w:vAlign w:val="center"/>
          </w:tcPr>
          <w:p>
            <w:pPr>
              <w:pStyle w:val="TableContents"/>
              <w:widowControl w:val="false"/>
              <w:suppressLineNumbers/>
              <w:bidi w:val="0"/>
              <w:jc w:val="left"/>
              <w:rPr/>
            </w:pPr>
            <w:r>
              <w:rPr/>
              <w:t>Cinderveil · Fevermouth, Glass Forest</w:t>
            </w:r>
          </w:p>
        </w:tc>
        <w:tc>
          <w:tcPr>
            <w:tcW w:w="2881" w:type="dxa"/>
            <w:tcBorders/>
            <w:vAlign w:val="center"/>
          </w:tcPr>
          <w:p>
            <w:pPr>
              <w:pStyle w:val="TableContents"/>
              <w:widowControl w:val="false"/>
              <w:suppressLineNumbers/>
              <w:bidi w:val="0"/>
              <w:jc w:val="left"/>
              <w:rPr/>
            </w:pPr>
            <w:r>
              <w:rPr/>
              <w:t>Pawprints burn: 15/s for 3 s</w:t>
            </w:r>
          </w:p>
        </w:tc>
        <w:tc>
          <w:tcPr>
            <w:tcW w:w="2648" w:type="dxa"/>
            <w:tcBorders/>
            <w:vAlign w:val="center"/>
          </w:tcPr>
          <w:p>
            <w:pPr>
              <w:pStyle w:val="TableContents"/>
              <w:widowControl w:val="false"/>
              <w:suppressLineNumbers/>
              <w:bidi w:val="0"/>
              <w:jc w:val="left"/>
              <w:rPr/>
            </w:pPr>
            <w:r>
              <w:rPr/>
              <w:t>Black fur with ember-orange cracks; glowing prints</w:t>
            </w:r>
          </w:p>
        </w:tc>
      </w:tr>
      <w:tr>
        <w:trPr/>
        <w:tc>
          <w:tcPr>
            <w:tcW w:w="1226" w:type="dxa"/>
            <w:tcBorders/>
            <w:vAlign w:val="center"/>
          </w:tcPr>
          <w:p>
            <w:pPr>
              <w:pStyle w:val="TableContents"/>
              <w:widowControl w:val="false"/>
              <w:suppressLineNumbers/>
              <w:bidi w:val="0"/>
              <w:jc w:val="left"/>
              <w:rPr/>
            </w:pPr>
            <w:r>
              <w:rPr/>
              <w:t>Magma Beetle</w:t>
            </w:r>
          </w:p>
        </w:tc>
        <w:tc>
          <w:tcPr>
            <w:tcW w:w="1340" w:type="dxa"/>
            <w:tcBorders/>
            <w:vAlign w:val="center"/>
          </w:tcPr>
          <w:p>
            <w:pPr>
              <w:pStyle w:val="TableContents"/>
              <w:widowControl w:val="false"/>
              <w:suppressLineNumbers/>
              <w:bidi w:val="0"/>
              <w:jc w:val="left"/>
              <w:rPr/>
            </w:pPr>
            <w:r>
              <w:rPr/>
              <w:t>Siege Beetle</w:t>
            </w:r>
          </w:p>
        </w:tc>
        <w:tc>
          <w:tcPr>
            <w:tcW w:w="2110" w:type="dxa"/>
            <w:tcBorders/>
            <w:vAlign w:val="center"/>
          </w:tcPr>
          <w:p>
            <w:pPr>
              <w:pStyle w:val="TableContents"/>
              <w:widowControl w:val="false"/>
              <w:suppressLineNumbers/>
              <w:bidi w:val="0"/>
              <w:jc w:val="left"/>
              <w:rPr/>
            </w:pPr>
            <w:r>
              <w:rPr/>
              <w:t>Cinderveil · Fevermouth</w:t>
            </w:r>
          </w:p>
        </w:tc>
        <w:tc>
          <w:tcPr>
            <w:tcW w:w="2881" w:type="dxa"/>
            <w:tcBorders/>
            <w:vAlign w:val="center"/>
          </w:tcPr>
          <w:p>
            <w:pPr>
              <w:pStyle w:val="TableContents"/>
              <w:widowControl w:val="false"/>
              <w:suppressLineNumbers/>
              <w:bidi w:val="0"/>
              <w:jc w:val="left"/>
              <w:rPr/>
            </w:pPr>
            <w:r>
              <w:rPr/>
              <w:t>Lava trail: 30/s for 4 s, structures included</w:t>
            </w:r>
          </w:p>
        </w:tc>
        <w:tc>
          <w:tcPr>
            <w:tcW w:w="2648" w:type="dxa"/>
            <w:tcBorders/>
            <w:vAlign w:val="center"/>
          </w:tcPr>
          <w:p>
            <w:pPr>
              <w:pStyle w:val="TableContents"/>
              <w:widowControl w:val="false"/>
              <w:suppressLineNumbers/>
              <w:bidi w:val="0"/>
              <w:jc w:val="left"/>
              <w:rPr/>
            </w:pPr>
            <w:r>
              <w:rPr/>
              <w:t>Shell cracked with lava light; drips</w:t>
            </w:r>
          </w:p>
        </w:tc>
      </w:tr>
      <w:tr>
        <w:trPr/>
        <w:tc>
          <w:tcPr>
            <w:tcW w:w="1226" w:type="dxa"/>
            <w:tcBorders/>
            <w:vAlign w:val="center"/>
          </w:tcPr>
          <w:p>
            <w:pPr>
              <w:pStyle w:val="TableContents"/>
              <w:widowControl w:val="false"/>
              <w:suppressLineNumbers/>
              <w:bidi w:val="0"/>
              <w:jc w:val="left"/>
              <w:rPr/>
            </w:pPr>
            <w:r>
              <w:rPr/>
              <w:t>Ashwing Moths</w:t>
            </w:r>
          </w:p>
        </w:tc>
        <w:tc>
          <w:tcPr>
            <w:tcW w:w="1340" w:type="dxa"/>
            <w:tcBorders/>
            <w:vAlign w:val="center"/>
          </w:tcPr>
          <w:p>
            <w:pPr>
              <w:pStyle w:val="TableContents"/>
              <w:widowControl w:val="false"/>
              <w:suppressLineNumbers/>
              <w:bidi w:val="0"/>
              <w:jc w:val="left"/>
              <w:rPr/>
            </w:pPr>
            <w:r>
              <w:rPr/>
              <w:t>Ember Moth</w:t>
            </w:r>
          </w:p>
        </w:tc>
        <w:tc>
          <w:tcPr>
            <w:tcW w:w="2110" w:type="dxa"/>
            <w:tcBorders/>
            <w:vAlign w:val="center"/>
          </w:tcPr>
          <w:p>
            <w:pPr>
              <w:pStyle w:val="TableContents"/>
              <w:widowControl w:val="false"/>
              <w:suppressLineNumbers/>
              <w:bidi w:val="0"/>
              <w:jc w:val="left"/>
              <w:rPr/>
            </w:pPr>
            <w:r>
              <w:rPr/>
              <w:t>Cinderveil · Fevermouth</w:t>
            </w:r>
          </w:p>
        </w:tc>
        <w:tc>
          <w:tcPr>
            <w:tcW w:w="2881" w:type="dxa"/>
            <w:tcBorders/>
            <w:vAlign w:val="center"/>
          </w:tcPr>
          <w:p>
            <w:pPr>
              <w:pStyle w:val="TableContents"/>
              <w:widowControl w:val="false"/>
              <w:suppressLineNumbers/>
              <w:bidi w:val="0"/>
              <w:jc w:val="left"/>
              <w:rPr/>
            </w:pPr>
            <w:r>
              <w:rPr/>
              <w:t>Ignite Embergrass on touch (fire spreads 1 m/s for 10 s)</w:t>
            </w:r>
          </w:p>
        </w:tc>
        <w:tc>
          <w:tcPr>
            <w:tcW w:w="2648" w:type="dxa"/>
            <w:tcBorders/>
            <w:vAlign w:val="center"/>
          </w:tcPr>
          <w:p>
            <w:pPr>
              <w:pStyle w:val="TableContents"/>
              <w:widowControl w:val="false"/>
              <w:suppressLineNumbers/>
              <w:bidi w:val="0"/>
              <w:jc w:val="left"/>
              <w:rPr/>
            </w:pPr>
            <w:r>
              <w:rPr/>
              <w:t>Larger, darker wings with burning edges</w:t>
            </w:r>
          </w:p>
        </w:tc>
      </w:tr>
      <w:tr>
        <w:trPr/>
        <w:tc>
          <w:tcPr>
            <w:tcW w:w="1226" w:type="dxa"/>
            <w:tcBorders/>
            <w:vAlign w:val="center"/>
          </w:tcPr>
          <w:p>
            <w:pPr>
              <w:pStyle w:val="TableContents"/>
              <w:widowControl w:val="false"/>
              <w:suppressLineNumbers/>
              <w:bidi w:val="0"/>
              <w:jc w:val="left"/>
              <w:rPr/>
            </w:pPr>
            <w:r>
              <w:rPr/>
              <w:t>Tide Scuttler</w:t>
            </w:r>
          </w:p>
        </w:tc>
        <w:tc>
          <w:tcPr>
            <w:tcW w:w="1340" w:type="dxa"/>
            <w:tcBorders/>
            <w:vAlign w:val="center"/>
          </w:tcPr>
          <w:p>
            <w:pPr>
              <w:pStyle w:val="TableContents"/>
              <w:widowControl w:val="false"/>
              <w:suppressLineNumbers/>
              <w:bidi w:val="0"/>
              <w:jc w:val="left"/>
              <w:rPr/>
            </w:pPr>
            <w:r>
              <w:rPr/>
              <w:t>Mire Scuttler</w:t>
            </w:r>
          </w:p>
        </w:tc>
        <w:tc>
          <w:tcPr>
            <w:tcW w:w="2110" w:type="dxa"/>
            <w:tcBorders/>
            <w:vAlign w:val="center"/>
          </w:tcPr>
          <w:p>
            <w:pPr>
              <w:pStyle w:val="TableContents"/>
              <w:widowControl w:val="false"/>
              <w:suppressLineNumbers/>
              <w:bidi w:val="0"/>
              <w:jc w:val="left"/>
              <w:rPr/>
            </w:pPr>
            <w:r>
              <w:rPr/>
              <w:t>Shattered Coast · Shard Reef</w:t>
            </w:r>
          </w:p>
        </w:tc>
        <w:tc>
          <w:tcPr>
            <w:tcW w:w="2881" w:type="dxa"/>
            <w:tcBorders/>
            <w:vAlign w:val="center"/>
          </w:tcPr>
          <w:p>
            <w:pPr>
              <w:pStyle w:val="TableContents"/>
              <w:widowControl w:val="false"/>
              <w:suppressLineNumbers/>
              <w:bidi w:val="0"/>
              <w:jc w:val="left"/>
              <w:rPr/>
            </w:pPr>
            <w:r>
              <w:rPr/>
              <w:t>Heals 5% max Health/s in surf</w:t>
            </w:r>
          </w:p>
        </w:tc>
        <w:tc>
          <w:tcPr>
            <w:tcW w:w="2648" w:type="dxa"/>
            <w:tcBorders/>
            <w:vAlign w:val="center"/>
          </w:tcPr>
          <w:p>
            <w:pPr>
              <w:pStyle w:val="TableContents"/>
              <w:widowControl w:val="false"/>
              <w:suppressLineNumbers/>
              <w:bidi w:val="0"/>
              <w:jc w:val="left"/>
              <w:rPr/>
            </w:pPr>
            <w:r>
              <w:rPr/>
              <w:t>Barnacles; sea-green shell</w:t>
            </w:r>
          </w:p>
        </w:tc>
      </w:tr>
      <w:tr>
        <w:trPr/>
        <w:tc>
          <w:tcPr>
            <w:tcW w:w="1226" w:type="dxa"/>
            <w:tcBorders/>
            <w:vAlign w:val="center"/>
          </w:tcPr>
          <w:p>
            <w:pPr>
              <w:pStyle w:val="TableContents"/>
              <w:widowControl w:val="false"/>
              <w:suppressLineNumbers/>
              <w:bidi w:val="0"/>
              <w:jc w:val="left"/>
              <w:rPr/>
            </w:pPr>
            <w:r>
              <w:rPr/>
              <w:t>Glow Lizard</w:t>
            </w:r>
          </w:p>
        </w:tc>
        <w:tc>
          <w:tcPr>
            <w:tcW w:w="1340" w:type="dxa"/>
            <w:tcBorders/>
            <w:vAlign w:val="center"/>
          </w:tcPr>
          <w:p>
            <w:pPr>
              <w:pStyle w:val="TableContents"/>
              <w:widowControl w:val="false"/>
              <w:suppressLineNumbers/>
              <w:bidi w:val="0"/>
              <w:jc w:val="left"/>
              <w:rPr/>
            </w:pPr>
            <w:r>
              <w:rPr/>
              <w:t>Lantern Lizard</w:t>
            </w:r>
          </w:p>
        </w:tc>
        <w:tc>
          <w:tcPr>
            <w:tcW w:w="2110" w:type="dxa"/>
            <w:tcBorders/>
            <w:vAlign w:val="center"/>
          </w:tcPr>
          <w:p>
            <w:pPr>
              <w:pStyle w:val="TableContents"/>
              <w:widowControl w:val="false"/>
              <w:suppressLineNumbers/>
              <w:bidi w:val="0"/>
              <w:jc w:val="left"/>
              <w:rPr/>
            </w:pPr>
            <w:r>
              <w:rPr/>
              <w:t>Underroot deep caves · The Nerve</w:t>
            </w:r>
          </w:p>
        </w:tc>
        <w:tc>
          <w:tcPr>
            <w:tcW w:w="2881" w:type="dxa"/>
            <w:tcBorders/>
            <w:vAlign w:val="center"/>
          </w:tcPr>
          <w:p>
            <w:pPr>
              <w:pStyle w:val="TableContents"/>
              <w:widowControl w:val="false"/>
              <w:suppressLineNumbers/>
              <w:bidi w:val="0"/>
              <w:jc w:val="left"/>
              <w:rPr/>
            </w:pPr>
            <w:r>
              <w:rPr/>
              <w:t>Reveal radius 14 m</w:t>
            </w:r>
          </w:p>
        </w:tc>
        <w:tc>
          <w:tcPr>
            <w:tcW w:w="2648" w:type="dxa"/>
            <w:tcBorders/>
            <w:vAlign w:val="center"/>
          </w:tcPr>
          <w:p>
            <w:pPr>
              <w:pStyle w:val="TableContents"/>
              <w:widowControl w:val="false"/>
              <w:suppressLineNumbers/>
              <w:bidi w:val="0"/>
              <w:jc w:val="left"/>
              <w:rPr/>
            </w:pPr>
            <w:r>
              <w:rPr/>
              <w:t>Larger throat sac; white-amber light</w:t>
            </w:r>
          </w:p>
        </w:tc>
      </w:tr>
    </w:tbl>
    <w:p>
      <w:pPr>
        <w:pStyle w:val="Heading2"/>
        <w:bidi w:val="0"/>
        <w:jc w:val="left"/>
        <w:rPr/>
      </w:pPr>
      <w:r>
        <w:rPr/>
        <w:t>6.2 Blighted forms</w:t>
      </w:r>
    </w:p>
    <w:p>
      <w:pPr>
        <w:pStyle w:val="BodyText"/>
        <w:bidi w:val="0"/>
        <w:jc w:val="left"/>
        <w:rPr/>
      </w:pPr>
      <w:r>
        <w:rPr/>
        <w:t>Every native except the Heartwood Elk has a Blighted form: the same body and rig, remade in black glass and cyan light. Blighted creatures appear in three ways:</w:t>
      </w:r>
    </w:p>
    <w:tbl>
      <w:tblPr>
        <w:tblW w:w="10205" w:type="dxa"/>
        <w:jc w:val="left"/>
        <w:tblInd w:w="0" w:type="dxa"/>
        <w:tblLayout w:type="fixed"/>
        <w:tblCellMar>
          <w:top w:w="28" w:type="dxa"/>
          <w:left w:w="28" w:type="dxa"/>
          <w:bottom w:w="28" w:type="dxa"/>
          <w:right w:w="28" w:type="dxa"/>
        </w:tblCellMar>
      </w:tblPr>
      <w:tblGrid>
        <w:gridCol w:w="1502"/>
        <w:gridCol w:w="8703"/>
      </w:tblGrid>
      <w:tr>
        <w:trPr>
          <w:tblHeader w:val="true"/>
        </w:trPr>
        <w:tc>
          <w:tcPr>
            <w:tcW w:w="1502" w:type="dxa"/>
            <w:tcBorders/>
            <w:vAlign w:val="center"/>
          </w:tcPr>
          <w:p>
            <w:pPr>
              <w:pStyle w:val="TableHeading"/>
              <w:suppressLineNumbers/>
              <w:shd w:fill="0F2A30" w:val="clear"/>
              <w:bidi w:val="0"/>
              <w:jc w:val="left"/>
              <w:rPr/>
            </w:pPr>
            <w:r>
              <w:rPr/>
              <w:t>How</w:t>
            </w:r>
          </w:p>
        </w:tc>
        <w:tc>
          <w:tcPr>
            <w:tcW w:w="8703" w:type="dxa"/>
            <w:tcBorders/>
            <w:vAlign w:val="center"/>
          </w:tcPr>
          <w:p>
            <w:pPr>
              <w:pStyle w:val="TableHeading"/>
              <w:suppressLineNumbers/>
              <w:shd w:fill="0F2A30" w:val="clear"/>
              <w:bidi w:val="0"/>
              <w:jc w:val="left"/>
              <w:rPr/>
            </w:pPr>
            <w:r>
              <w:rPr/>
              <w:t>Rule (Spec)</w:t>
            </w:r>
          </w:p>
        </w:tc>
      </w:tr>
      <w:tr>
        <w:trPr/>
        <w:tc>
          <w:tcPr>
            <w:tcW w:w="1502" w:type="dxa"/>
            <w:tcBorders/>
            <w:vAlign w:val="center"/>
          </w:tcPr>
          <w:p>
            <w:pPr>
              <w:pStyle w:val="TableContents"/>
              <w:widowControl w:val="false"/>
              <w:suppressLineNumbers/>
              <w:bidi w:val="0"/>
              <w:jc w:val="left"/>
              <w:rPr/>
            </w:pPr>
            <w:r>
              <w:rPr>
                <w:rStyle w:val="Strong"/>
              </w:rPr>
              <w:t>Infect</w:t>
            </w:r>
            <w:r>
              <w:rPr/>
              <w:t xml:space="preserve"> (Blightborn player)</w:t>
            </w:r>
          </w:p>
        </w:tc>
        <w:tc>
          <w:tcPr>
            <w:tcW w:w="8703" w:type="dxa"/>
            <w:tcBorders/>
            <w:vAlign w:val="center"/>
          </w:tcPr>
          <w:p>
            <w:pPr>
              <w:pStyle w:val="TableContents"/>
              <w:widowControl w:val="false"/>
              <w:suppressLineNumbers/>
              <w:bidi w:val="0"/>
              <w:jc w:val="left"/>
              <w:rPr/>
            </w:pPr>
            <w:r>
              <w:rPr/>
              <w:t>3 s channel, range 3 m, on a Tier I–III creature below 50% Health. It fights for the Blightborn for 90 s at 60% Health and +15% damage, follows within 25 m, then dies and its cores go to the infector. One per player</w:t>
            </w:r>
          </w:p>
        </w:tc>
      </w:tr>
      <w:tr>
        <w:trPr/>
        <w:tc>
          <w:tcPr>
            <w:tcW w:w="1502" w:type="dxa"/>
            <w:tcBorders/>
            <w:vAlign w:val="center"/>
          </w:tcPr>
          <w:p>
            <w:pPr>
              <w:pStyle w:val="TableContents"/>
              <w:widowControl w:val="false"/>
              <w:suppressLineNumbers/>
              <w:bidi w:val="0"/>
              <w:jc w:val="left"/>
              <w:rPr/>
            </w:pPr>
            <w:r>
              <w:rPr>
                <w:rStyle w:val="Strong"/>
              </w:rPr>
              <w:t>Territory</w:t>
            </w:r>
          </w:p>
        </w:tc>
        <w:tc>
          <w:tcPr>
            <w:tcW w:w="8703" w:type="dxa"/>
            <w:tcBorders/>
            <w:vAlign w:val="center"/>
          </w:tcPr>
          <w:p>
            <w:pPr>
              <w:pStyle w:val="TableContents"/>
              <w:widowControl w:val="false"/>
              <w:suppressLineNumbers/>
              <w:bidi w:val="0"/>
              <w:jc w:val="left"/>
              <w:rPr/>
            </w:pPr>
            <w:r>
              <w:rPr/>
              <w:t>A neutral creature standing on Blight for 30 s turns hostile to Wildborn only, until it leaves</w:t>
            </w:r>
          </w:p>
        </w:tc>
      </w:tr>
      <w:tr>
        <w:trPr/>
        <w:tc>
          <w:tcPr>
            <w:tcW w:w="1502" w:type="dxa"/>
            <w:tcBorders/>
            <w:vAlign w:val="center"/>
          </w:tcPr>
          <w:p>
            <w:pPr>
              <w:pStyle w:val="TableContents"/>
              <w:widowControl w:val="false"/>
              <w:suppressLineNumbers/>
              <w:bidi w:val="0"/>
              <w:jc w:val="left"/>
              <w:rPr/>
            </w:pPr>
            <w:r>
              <w:rPr>
                <w:rStyle w:val="Strong"/>
              </w:rPr>
              <w:t>Native</w:t>
            </w:r>
          </w:p>
        </w:tc>
        <w:tc>
          <w:tcPr>
            <w:tcW w:w="8703" w:type="dxa"/>
            <w:tcBorders/>
            <w:vAlign w:val="center"/>
          </w:tcPr>
          <w:p>
            <w:pPr>
              <w:pStyle w:val="TableContents"/>
              <w:widowControl w:val="false"/>
              <w:suppressLineNumbers/>
              <w:bidi w:val="0"/>
              <w:jc w:val="left"/>
              <w:rPr/>
            </w:pPr>
            <w:r>
              <w:rPr/>
              <w:t>Glasswaste-adjacent maps and Murmur Surge events spawn Blighted forms directly</w:t>
            </w:r>
          </w:p>
        </w:tc>
      </w:tr>
    </w:tbl>
    <w:p>
      <w:pPr>
        <w:pStyle w:val="BodyText"/>
        <w:bidi w:val="0"/>
        <w:jc w:val="left"/>
        <w:rPr/>
      </w:pPr>
      <w:r>
        <w:rPr>
          <w:rStyle w:val="Strong"/>
        </w:rPr>
        <w:t>Rally</w:t>
      </w:r>
      <w:r>
        <w:rPr/>
        <w:t xml:space="preserve"> is the Wildborn mirror: the same channel and limits; the creature becomes </w:t>
      </w:r>
      <w:r>
        <w:rPr>
          <w:rStyle w:val="Strong"/>
        </w:rPr>
        <w:t>Kin</w:t>
      </w:r>
      <w:r>
        <w:rPr/>
        <w:t xml:space="preserve"> (moss-flecked, amber-eyed) and fights for the Wildborn for 90 s, then leaves healed and its cores go to the rallier. </w:t>
      </w:r>
      <w:r>
        <w:rPr>
          <w:rStyle w:val="Strong"/>
        </w:rPr>
        <w:t>Never converted:</w:t>
      </w:r>
      <w:r>
        <w:rPr/>
        <w:t xml:space="preserve"> Heartwood Elk, Old Ones, Clamor creatures, Tier IV Apex (except the event-spawned Starbacked and Blighted Wyrm), Hushed Answers.</w:t>
      </w:r>
    </w:p>
    <w:p>
      <w:pPr>
        <w:pStyle w:val="Heading3"/>
        <w:bidi w:val="0"/>
        <w:jc w:val="left"/>
        <w:rPr/>
      </w:pPr>
      <w:r>
        <w:rPr/>
        <w:t>Converted creature visuals (Proposal)</w:t>
      </w:r>
    </w:p>
    <w:tbl>
      <w:tblPr>
        <w:tblW w:w="10173" w:type="dxa"/>
        <w:jc w:val="left"/>
        <w:tblInd w:w="0" w:type="dxa"/>
        <w:tblLayout w:type="fixed"/>
        <w:tblCellMar>
          <w:top w:w="28" w:type="dxa"/>
          <w:left w:w="28" w:type="dxa"/>
          <w:bottom w:w="28" w:type="dxa"/>
          <w:right w:w="28" w:type="dxa"/>
        </w:tblCellMar>
      </w:tblPr>
      <w:tblGrid>
        <w:gridCol w:w="901"/>
        <w:gridCol w:w="4036"/>
        <w:gridCol w:w="5236"/>
      </w:tblGrid>
      <w:tr>
        <w:trPr>
          <w:tblHeader w:val="true"/>
        </w:trPr>
        <w:tc>
          <w:tcPr>
            <w:tcW w:w="901" w:type="dxa"/>
            <w:tcBorders/>
            <w:vAlign w:val="center"/>
          </w:tcPr>
          <w:p>
            <w:pPr>
              <w:pStyle w:val="TableHeading"/>
              <w:suppressLineNumbers/>
              <w:shd w:fill="0F2A30" w:val="clear"/>
              <w:bidi w:val="0"/>
              <w:jc w:val="left"/>
              <w:rPr/>
            </w:pPr>
            <w:r>
              <w:rPr/>
              <w:t>Look</w:t>
            </w:r>
          </w:p>
        </w:tc>
        <w:tc>
          <w:tcPr>
            <w:tcW w:w="4036" w:type="dxa"/>
            <w:tcBorders/>
            <w:vAlign w:val="center"/>
          </w:tcPr>
          <w:p>
            <w:pPr>
              <w:pStyle w:val="TableHeading"/>
              <w:suppressLineNumbers/>
              <w:shd w:fill="0F2A30" w:val="clear"/>
              <w:bidi w:val="0"/>
              <w:jc w:val="left"/>
              <w:rPr/>
            </w:pPr>
            <w:r>
              <w:rPr/>
              <w:t>Infected</w:t>
            </w:r>
          </w:p>
        </w:tc>
        <w:tc>
          <w:tcPr>
            <w:tcW w:w="5236" w:type="dxa"/>
            <w:tcBorders/>
            <w:vAlign w:val="center"/>
          </w:tcPr>
          <w:p>
            <w:pPr>
              <w:pStyle w:val="TableHeading"/>
              <w:suppressLineNumbers/>
              <w:shd w:fill="0F2A30" w:val="clear"/>
              <w:bidi w:val="0"/>
              <w:jc w:val="left"/>
              <w:rPr/>
            </w:pPr>
            <w:r>
              <w:rPr/>
              <w:t>Rallied (Kin)</w:t>
            </w:r>
          </w:p>
        </w:tc>
      </w:tr>
      <w:tr>
        <w:trPr/>
        <w:tc>
          <w:tcPr>
            <w:tcW w:w="901" w:type="dxa"/>
            <w:tcBorders/>
            <w:vAlign w:val="center"/>
          </w:tcPr>
          <w:p>
            <w:pPr>
              <w:pStyle w:val="TableContents"/>
              <w:widowControl w:val="false"/>
              <w:suppressLineNumbers/>
              <w:bidi w:val="0"/>
              <w:jc w:val="left"/>
              <w:rPr/>
            </w:pPr>
            <w:r>
              <w:rPr/>
              <w:t>Transition</w:t>
            </w:r>
          </w:p>
        </w:tc>
        <w:tc>
          <w:tcPr>
            <w:tcW w:w="4036" w:type="dxa"/>
            <w:tcBorders/>
            <w:vAlign w:val="center"/>
          </w:tcPr>
          <w:p>
            <w:pPr>
              <w:pStyle w:val="TableContents"/>
              <w:widowControl w:val="false"/>
              <w:suppressLineNumbers/>
              <w:bidi w:val="0"/>
              <w:jc w:val="left"/>
              <w:rPr/>
            </w:pPr>
            <w:r>
              <w:rPr/>
              <w:t>Glass creeps up from the feet over the 3 s channel</w:t>
            </w:r>
          </w:p>
        </w:tc>
        <w:tc>
          <w:tcPr>
            <w:tcW w:w="5236" w:type="dxa"/>
            <w:tcBorders/>
            <w:vAlign w:val="center"/>
          </w:tcPr>
          <w:p>
            <w:pPr>
              <w:pStyle w:val="TableContents"/>
              <w:widowControl w:val="false"/>
              <w:suppressLineNumbers/>
              <w:bidi w:val="0"/>
              <w:jc w:val="left"/>
              <w:rPr/>
            </w:pPr>
            <w:r>
              <w:rPr/>
              <w:t>Moss and small flowers spread from the feet over the 3 s channel</w:t>
            </w:r>
          </w:p>
        </w:tc>
      </w:tr>
      <w:tr>
        <w:trPr/>
        <w:tc>
          <w:tcPr>
            <w:tcW w:w="901" w:type="dxa"/>
            <w:tcBorders/>
            <w:vAlign w:val="center"/>
          </w:tcPr>
          <w:p>
            <w:pPr>
              <w:pStyle w:val="TableContents"/>
              <w:widowControl w:val="false"/>
              <w:suppressLineNumbers/>
              <w:bidi w:val="0"/>
              <w:jc w:val="left"/>
              <w:rPr/>
            </w:pPr>
            <w:r>
              <w:rPr/>
              <w:t>Outline</w:t>
            </w:r>
          </w:p>
        </w:tc>
        <w:tc>
          <w:tcPr>
            <w:tcW w:w="4036" w:type="dxa"/>
            <w:tcBorders/>
            <w:vAlign w:val="center"/>
          </w:tcPr>
          <w:p>
            <w:pPr>
              <w:pStyle w:val="TableContents"/>
              <w:widowControl w:val="false"/>
              <w:suppressLineNumbers/>
              <w:bidi w:val="0"/>
              <w:jc w:val="left"/>
              <w:rPr/>
            </w:pPr>
            <w:r>
              <w:rPr/>
              <w:t>The converter's team colour</w:t>
            </w:r>
          </w:p>
        </w:tc>
        <w:tc>
          <w:tcPr>
            <w:tcW w:w="5236" w:type="dxa"/>
            <w:tcBorders/>
            <w:vAlign w:val="center"/>
          </w:tcPr>
          <w:p>
            <w:pPr>
              <w:pStyle w:val="TableContents"/>
              <w:widowControl w:val="false"/>
              <w:suppressLineNumbers/>
              <w:bidi w:val="0"/>
              <w:jc w:val="left"/>
              <w:rPr/>
            </w:pPr>
            <w:r>
              <w:rPr/>
              <w:t>Same</w:t>
            </w:r>
          </w:p>
        </w:tc>
      </w:tr>
      <w:tr>
        <w:trPr/>
        <w:tc>
          <w:tcPr>
            <w:tcW w:w="901" w:type="dxa"/>
            <w:tcBorders/>
            <w:vAlign w:val="center"/>
          </w:tcPr>
          <w:p>
            <w:pPr>
              <w:pStyle w:val="TableContents"/>
              <w:widowControl w:val="false"/>
              <w:suppressLineNumbers/>
              <w:bidi w:val="0"/>
              <w:jc w:val="left"/>
              <w:rPr/>
            </w:pPr>
            <w:r>
              <w:rPr/>
              <w:t>Eyes</w:t>
            </w:r>
          </w:p>
        </w:tc>
        <w:tc>
          <w:tcPr>
            <w:tcW w:w="4036" w:type="dxa"/>
            <w:tcBorders/>
            <w:vAlign w:val="center"/>
          </w:tcPr>
          <w:p>
            <w:pPr>
              <w:pStyle w:val="TableContents"/>
              <w:widowControl w:val="false"/>
              <w:suppressLineNumbers/>
              <w:bidi w:val="0"/>
              <w:jc w:val="left"/>
              <w:rPr/>
            </w:pPr>
            <w:r>
              <w:rPr/>
              <w:t>Violet</w:t>
            </w:r>
          </w:p>
        </w:tc>
        <w:tc>
          <w:tcPr>
            <w:tcW w:w="5236" w:type="dxa"/>
            <w:tcBorders/>
            <w:vAlign w:val="center"/>
          </w:tcPr>
          <w:p>
            <w:pPr>
              <w:pStyle w:val="TableContents"/>
              <w:widowControl w:val="false"/>
              <w:suppressLineNumbers/>
              <w:bidi w:val="0"/>
              <w:jc w:val="left"/>
              <w:rPr/>
            </w:pPr>
            <w:r>
              <w:rPr/>
              <w:t>Amber</w:t>
            </w:r>
          </w:p>
        </w:tc>
      </w:tr>
      <w:tr>
        <w:trPr/>
        <w:tc>
          <w:tcPr>
            <w:tcW w:w="901" w:type="dxa"/>
            <w:tcBorders/>
            <w:vAlign w:val="center"/>
          </w:tcPr>
          <w:p>
            <w:pPr>
              <w:pStyle w:val="TableContents"/>
              <w:widowControl w:val="false"/>
              <w:suppressLineNumbers/>
              <w:bidi w:val="0"/>
              <w:jc w:val="left"/>
              <w:rPr/>
            </w:pPr>
            <w:r>
              <w:rPr/>
              <w:t>End</w:t>
            </w:r>
          </w:p>
        </w:tc>
        <w:tc>
          <w:tcPr>
            <w:tcW w:w="4036" w:type="dxa"/>
            <w:tcBorders/>
            <w:vAlign w:val="center"/>
          </w:tcPr>
          <w:p>
            <w:pPr>
              <w:pStyle w:val="TableContents"/>
              <w:widowControl w:val="false"/>
              <w:suppressLineNumbers/>
              <w:bidi w:val="0"/>
              <w:jc w:val="left"/>
              <w:rPr/>
            </w:pPr>
            <w:r>
              <w:rPr/>
              <w:t>Shatters to dust</w:t>
            </w:r>
          </w:p>
        </w:tc>
        <w:tc>
          <w:tcPr>
            <w:tcW w:w="5236" w:type="dxa"/>
            <w:tcBorders/>
            <w:vAlign w:val="center"/>
          </w:tcPr>
          <w:p>
            <w:pPr>
              <w:pStyle w:val="TableContents"/>
              <w:widowControl w:val="false"/>
              <w:suppressLineNumbers/>
              <w:bidi w:val="0"/>
              <w:jc w:val="left"/>
              <w:rPr/>
            </w:pPr>
            <w:r>
              <w:rPr/>
              <w:t>Shakes itself, the moss falls away, and it walks off</w:t>
            </w:r>
          </w:p>
        </w:tc>
      </w:tr>
    </w:tbl>
    <w:p>
      <w:pPr>
        <w:pStyle w:val="Heading3"/>
        <w:bidi w:val="0"/>
        <w:jc w:val="left"/>
        <w:rPr/>
      </w:pPr>
      <w:r>
        <w:rPr/>
        <w:t>Full Blighted list</w:t>
      </w:r>
    </w:p>
    <w:p>
      <w:pPr>
        <w:pStyle w:val="BodyText"/>
        <w:bidi w:val="0"/>
        <w:jc w:val="left"/>
        <w:rPr/>
      </w:pPr>
      <w:r>
        <w:rPr/>
        <w:t xml:space="preserve">Twists marked Spec come from </w:t>
      </w:r>
      <w:r>
        <w:rPr>
          <w:rStyle w:val="SourceText"/>
        </w:rPr>
        <w:t>spec/04</w:t>
      </w:r>
      <w:r>
        <w:rPr/>
        <w:t xml:space="preserve">; the rest from </w:t>
      </w:r>
      <w:r>
        <w:rPr>
          <w:rStyle w:val="SourceText"/>
        </w:rPr>
        <w:t>gdd/09</w:t>
      </w:r>
      <w:r>
        <w:rPr/>
        <w:t xml:space="preserve"> and </w:t>
      </w:r>
      <w:r>
        <w:rPr>
          <w:rStyle w:val="SourceText"/>
        </w:rPr>
        <w:t>gdd/34</w:t>
      </w:r>
      <w:r>
        <w:rPr/>
        <w:t xml:space="preserve">. Rows marked </w:t>
      </w:r>
      <w:r>
        <w:rPr>
          <w:rStyle w:val="Strong"/>
        </w:rPr>
        <w:t>new</w:t>
      </w:r>
      <w:r>
        <w:rPr/>
        <w:t xml:space="preserve"> are Proposals added here to complete the set.</w:t>
      </w:r>
    </w:p>
    <w:tbl>
      <w:tblPr>
        <w:tblW w:w="9649" w:type="dxa"/>
        <w:jc w:val="left"/>
        <w:tblInd w:w="0" w:type="dxa"/>
        <w:tblLayout w:type="fixed"/>
        <w:tblCellMar>
          <w:top w:w="28" w:type="dxa"/>
          <w:left w:w="28" w:type="dxa"/>
          <w:bottom w:w="28" w:type="dxa"/>
          <w:right w:w="28" w:type="dxa"/>
        </w:tblCellMar>
      </w:tblPr>
      <w:tblGrid>
        <w:gridCol w:w="316"/>
        <w:gridCol w:w="1651"/>
        <w:gridCol w:w="1816"/>
        <w:gridCol w:w="5866"/>
      </w:tblGrid>
      <w:tr>
        <w:trPr>
          <w:tblHeader w:val="true"/>
        </w:trPr>
        <w:tc>
          <w:tcPr>
            <w:tcW w:w="316" w:type="dxa"/>
            <w:tcBorders/>
            <w:vAlign w:val="center"/>
          </w:tcPr>
          <w:p>
            <w:pPr>
              <w:pStyle w:val="TableHeading"/>
              <w:suppressLineNumbers/>
              <w:shd w:fill="0F2A30" w:val="clear"/>
              <w:bidi w:val="0"/>
              <w:jc w:val="left"/>
              <w:rPr/>
            </w:pPr>
            <w:r>
              <w:rPr/>
              <w:t>#</w:t>
            </w:r>
          </w:p>
        </w:tc>
        <w:tc>
          <w:tcPr>
            <w:tcW w:w="1651" w:type="dxa"/>
            <w:tcBorders/>
            <w:vAlign w:val="center"/>
          </w:tcPr>
          <w:p>
            <w:pPr>
              <w:pStyle w:val="TableHeading"/>
              <w:suppressLineNumbers/>
              <w:shd w:fill="0F2A30" w:val="clear"/>
              <w:bidi w:val="0"/>
              <w:jc w:val="left"/>
              <w:rPr/>
            </w:pPr>
            <w:r>
              <w:rPr/>
              <w:t>Native</w:t>
            </w:r>
          </w:p>
        </w:tc>
        <w:tc>
          <w:tcPr>
            <w:tcW w:w="1816" w:type="dxa"/>
            <w:tcBorders/>
            <w:vAlign w:val="center"/>
          </w:tcPr>
          <w:p>
            <w:pPr>
              <w:pStyle w:val="TableHeading"/>
              <w:suppressLineNumbers/>
              <w:shd w:fill="0F2A30" w:val="clear"/>
              <w:bidi w:val="0"/>
              <w:jc w:val="left"/>
              <w:rPr/>
            </w:pPr>
            <w:r>
              <w:rPr/>
              <w:t>Blighted form</w:t>
            </w:r>
          </w:p>
        </w:tc>
        <w:tc>
          <w:tcPr>
            <w:tcW w:w="5866" w:type="dxa"/>
            <w:tcBorders/>
            <w:vAlign w:val="center"/>
          </w:tcPr>
          <w:p>
            <w:pPr>
              <w:pStyle w:val="TableHeading"/>
              <w:suppressLineNumbers/>
              <w:shd w:fill="0F2A30" w:val="clear"/>
              <w:bidi w:val="0"/>
              <w:jc w:val="left"/>
              <w:rPr/>
            </w:pPr>
            <w:r>
              <w:rPr/>
              <w:t>Twist</w:t>
            </w:r>
          </w:p>
        </w:tc>
      </w:tr>
      <w:tr>
        <w:trPr/>
        <w:tc>
          <w:tcPr>
            <w:tcW w:w="316" w:type="dxa"/>
            <w:tcBorders/>
            <w:vAlign w:val="center"/>
          </w:tcPr>
          <w:p>
            <w:pPr>
              <w:pStyle w:val="TableContents"/>
              <w:widowControl w:val="false"/>
              <w:suppressLineNumbers/>
              <w:bidi w:val="0"/>
              <w:jc w:val="left"/>
              <w:rPr/>
            </w:pPr>
            <w:r>
              <w:rPr/>
              <w:t>1</w:t>
            </w:r>
          </w:p>
        </w:tc>
        <w:tc>
          <w:tcPr>
            <w:tcW w:w="1651" w:type="dxa"/>
            <w:tcBorders/>
            <w:vAlign w:val="center"/>
          </w:tcPr>
          <w:p>
            <w:pPr>
              <w:pStyle w:val="TableContents"/>
              <w:widowControl w:val="false"/>
              <w:suppressLineNumbers/>
              <w:bidi w:val="0"/>
              <w:jc w:val="left"/>
              <w:rPr/>
            </w:pPr>
            <w:r>
              <w:rPr/>
              <w:t>Mossback Grazer</w:t>
            </w:r>
          </w:p>
        </w:tc>
        <w:tc>
          <w:tcPr>
            <w:tcW w:w="1816" w:type="dxa"/>
            <w:tcBorders/>
            <w:vAlign w:val="center"/>
          </w:tcPr>
          <w:p>
            <w:pPr>
              <w:pStyle w:val="TableContents"/>
              <w:widowControl w:val="false"/>
              <w:suppressLineNumbers/>
              <w:bidi w:val="0"/>
              <w:jc w:val="left"/>
              <w:rPr/>
            </w:pPr>
            <w:r>
              <w:rPr/>
              <w:t>Glassback Grazer</w:t>
            </w:r>
          </w:p>
        </w:tc>
        <w:tc>
          <w:tcPr>
            <w:tcW w:w="5866" w:type="dxa"/>
            <w:tcBorders/>
            <w:vAlign w:val="center"/>
          </w:tcPr>
          <w:p>
            <w:pPr>
              <w:pStyle w:val="TableContents"/>
              <w:widowControl w:val="false"/>
              <w:suppressLineNumbers/>
              <w:bidi w:val="0"/>
              <w:jc w:val="left"/>
              <w:rPr/>
            </w:pPr>
            <w:r>
              <w:rPr/>
              <w:t>Grazing adds Blight progress 5%/s on neutral or Wildborn cells (Spec)</w:t>
            </w:r>
          </w:p>
        </w:tc>
      </w:tr>
      <w:tr>
        <w:trPr/>
        <w:tc>
          <w:tcPr>
            <w:tcW w:w="316" w:type="dxa"/>
            <w:tcBorders/>
            <w:vAlign w:val="center"/>
          </w:tcPr>
          <w:p>
            <w:pPr>
              <w:pStyle w:val="TableContents"/>
              <w:widowControl w:val="false"/>
              <w:suppressLineNumbers/>
              <w:bidi w:val="0"/>
              <w:jc w:val="left"/>
              <w:rPr/>
            </w:pPr>
            <w:r>
              <w:rPr/>
              <w:t>2</w:t>
            </w:r>
          </w:p>
        </w:tc>
        <w:tc>
          <w:tcPr>
            <w:tcW w:w="1651" w:type="dxa"/>
            <w:tcBorders/>
            <w:vAlign w:val="center"/>
          </w:tcPr>
          <w:p>
            <w:pPr>
              <w:pStyle w:val="TableContents"/>
              <w:widowControl w:val="false"/>
              <w:suppressLineNumbers/>
              <w:bidi w:val="0"/>
              <w:jc w:val="left"/>
              <w:rPr/>
            </w:pPr>
            <w:r>
              <w:rPr/>
              <w:t>Ashfang</w:t>
            </w:r>
          </w:p>
        </w:tc>
        <w:tc>
          <w:tcPr>
            <w:tcW w:w="1816" w:type="dxa"/>
            <w:tcBorders/>
            <w:vAlign w:val="center"/>
          </w:tcPr>
          <w:p>
            <w:pPr>
              <w:pStyle w:val="TableContents"/>
              <w:widowControl w:val="false"/>
              <w:suppressLineNumbers/>
              <w:bidi w:val="0"/>
              <w:jc w:val="left"/>
              <w:rPr/>
            </w:pPr>
            <w:r>
              <w:rPr/>
              <w:t>Shardfang</w:t>
            </w:r>
          </w:p>
        </w:tc>
        <w:tc>
          <w:tcPr>
            <w:tcW w:w="5866" w:type="dxa"/>
            <w:tcBorders/>
            <w:vAlign w:val="center"/>
          </w:tcPr>
          <w:p>
            <w:pPr>
              <w:pStyle w:val="TableContents"/>
              <w:widowControl w:val="false"/>
              <w:suppressLineNumbers/>
              <w:bidi w:val="0"/>
              <w:jc w:val="left"/>
              <w:rPr/>
            </w:pPr>
            <w:r>
              <w:rPr/>
              <w:t>When one is hit, the whole pack aggroes (Spec)</w:t>
            </w:r>
          </w:p>
        </w:tc>
      </w:tr>
      <w:tr>
        <w:trPr/>
        <w:tc>
          <w:tcPr>
            <w:tcW w:w="316" w:type="dxa"/>
            <w:tcBorders/>
            <w:vAlign w:val="center"/>
          </w:tcPr>
          <w:p>
            <w:pPr>
              <w:pStyle w:val="TableContents"/>
              <w:widowControl w:val="false"/>
              <w:suppressLineNumbers/>
              <w:bidi w:val="0"/>
              <w:jc w:val="left"/>
              <w:rPr/>
            </w:pPr>
            <w:r>
              <w:rPr/>
              <w:t>3</w:t>
            </w:r>
          </w:p>
        </w:tc>
        <w:tc>
          <w:tcPr>
            <w:tcW w:w="1651" w:type="dxa"/>
            <w:tcBorders/>
            <w:vAlign w:val="center"/>
          </w:tcPr>
          <w:p>
            <w:pPr>
              <w:pStyle w:val="TableContents"/>
              <w:widowControl w:val="false"/>
              <w:suppressLineNumbers/>
              <w:bidi w:val="0"/>
              <w:jc w:val="left"/>
              <w:rPr/>
            </w:pPr>
            <w:r>
              <w:rPr/>
              <w:t>Stonehide Ox</w:t>
            </w:r>
          </w:p>
        </w:tc>
        <w:tc>
          <w:tcPr>
            <w:tcW w:w="1816" w:type="dxa"/>
            <w:tcBorders/>
            <w:vAlign w:val="center"/>
          </w:tcPr>
          <w:p>
            <w:pPr>
              <w:pStyle w:val="TableContents"/>
              <w:widowControl w:val="false"/>
              <w:suppressLineNumbers/>
              <w:bidi w:val="0"/>
              <w:jc w:val="left"/>
              <w:rPr/>
            </w:pPr>
            <w:r>
              <w:rPr/>
              <w:t>Obsidian Ox</w:t>
            </w:r>
          </w:p>
        </w:tc>
        <w:tc>
          <w:tcPr>
            <w:tcW w:w="5866" w:type="dxa"/>
            <w:tcBorders/>
            <w:vAlign w:val="center"/>
          </w:tcPr>
          <w:p>
            <w:pPr>
              <w:pStyle w:val="TableContents"/>
              <w:widowControl w:val="false"/>
              <w:suppressLineNumbers/>
              <w:bidi w:val="0"/>
              <w:jc w:val="left"/>
              <w:rPr/>
            </w:pPr>
            <w:r>
              <w:rPr/>
              <w:t>Charge leaves Glaze: −20% speed for Wildborn, 10 s (Spec)</w:t>
            </w:r>
          </w:p>
        </w:tc>
      </w:tr>
      <w:tr>
        <w:trPr/>
        <w:tc>
          <w:tcPr>
            <w:tcW w:w="316" w:type="dxa"/>
            <w:tcBorders/>
            <w:vAlign w:val="center"/>
          </w:tcPr>
          <w:p>
            <w:pPr>
              <w:pStyle w:val="TableContents"/>
              <w:widowControl w:val="false"/>
              <w:suppressLineNumbers/>
              <w:bidi w:val="0"/>
              <w:jc w:val="left"/>
              <w:rPr/>
            </w:pPr>
            <w:r>
              <w:rPr/>
              <w:t>4</w:t>
            </w:r>
          </w:p>
        </w:tc>
        <w:tc>
          <w:tcPr>
            <w:tcW w:w="1651" w:type="dxa"/>
            <w:tcBorders/>
            <w:vAlign w:val="center"/>
          </w:tcPr>
          <w:p>
            <w:pPr>
              <w:pStyle w:val="TableContents"/>
              <w:widowControl w:val="false"/>
              <w:suppressLineNumbers/>
              <w:bidi w:val="0"/>
              <w:jc w:val="left"/>
              <w:rPr/>
            </w:pPr>
            <w:r>
              <w:rPr/>
              <w:t>Glimmerfox</w:t>
            </w:r>
          </w:p>
        </w:tc>
        <w:tc>
          <w:tcPr>
            <w:tcW w:w="1816" w:type="dxa"/>
            <w:tcBorders/>
            <w:vAlign w:val="center"/>
          </w:tcPr>
          <w:p>
            <w:pPr>
              <w:pStyle w:val="TableContents"/>
              <w:widowControl w:val="false"/>
              <w:suppressLineNumbers/>
              <w:bidi w:val="0"/>
              <w:jc w:val="left"/>
              <w:rPr/>
            </w:pPr>
            <w:r>
              <w:rPr/>
              <w:t>Glintfox</w:t>
            </w:r>
          </w:p>
        </w:tc>
        <w:tc>
          <w:tcPr>
            <w:tcW w:w="5866" w:type="dxa"/>
            <w:tcBorders/>
            <w:vAlign w:val="center"/>
          </w:tcPr>
          <w:p>
            <w:pPr>
              <w:pStyle w:val="TableContents"/>
              <w:widowControl w:val="false"/>
              <w:suppressLineNumbers/>
              <w:bidi w:val="0"/>
              <w:jc w:val="left"/>
              <w:rPr/>
            </w:pPr>
            <w:r>
              <w:rPr/>
              <w:t>Reveal shows Wildborn only (Spec)</w:t>
            </w:r>
          </w:p>
        </w:tc>
      </w:tr>
      <w:tr>
        <w:trPr/>
        <w:tc>
          <w:tcPr>
            <w:tcW w:w="316" w:type="dxa"/>
            <w:tcBorders/>
            <w:vAlign w:val="center"/>
          </w:tcPr>
          <w:p>
            <w:pPr>
              <w:pStyle w:val="TableContents"/>
              <w:widowControl w:val="false"/>
              <w:suppressLineNumbers/>
              <w:bidi w:val="0"/>
              <w:jc w:val="left"/>
              <w:rPr/>
            </w:pPr>
            <w:r>
              <w:rPr/>
              <w:t>5</w:t>
            </w:r>
          </w:p>
        </w:tc>
        <w:tc>
          <w:tcPr>
            <w:tcW w:w="1651" w:type="dxa"/>
            <w:tcBorders/>
            <w:vAlign w:val="center"/>
          </w:tcPr>
          <w:p>
            <w:pPr>
              <w:pStyle w:val="TableContents"/>
              <w:widowControl w:val="false"/>
              <w:suppressLineNumbers/>
              <w:bidi w:val="0"/>
              <w:jc w:val="left"/>
              <w:rPr/>
            </w:pPr>
            <w:r>
              <w:rPr/>
              <w:t>Marrowhound</w:t>
            </w:r>
          </w:p>
        </w:tc>
        <w:tc>
          <w:tcPr>
            <w:tcW w:w="1816" w:type="dxa"/>
            <w:tcBorders/>
            <w:vAlign w:val="center"/>
          </w:tcPr>
          <w:p>
            <w:pPr>
              <w:pStyle w:val="TableContents"/>
              <w:widowControl w:val="false"/>
              <w:suppressLineNumbers/>
              <w:bidi w:val="0"/>
              <w:jc w:val="left"/>
              <w:rPr/>
            </w:pPr>
            <w:r>
              <w:rPr/>
              <w:t>Murmurhound</w:t>
            </w:r>
          </w:p>
        </w:tc>
        <w:tc>
          <w:tcPr>
            <w:tcW w:w="5866" w:type="dxa"/>
            <w:tcBorders/>
            <w:vAlign w:val="center"/>
          </w:tcPr>
          <w:p>
            <w:pPr>
              <w:pStyle w:val="TableContents"/>
              <w:widowControl w:val="false"/>
              <w:suppressLineNumbers/>
              <w:bidi w:val="0"/>
              <w:jc w:val="left"/>
              <w:rPr/>
            </w:pPr>
            <w:r>
              <w:rPr/>
              <w:t>Delivers eaten cores to the nearest Blightborn within 60 m at 8 m/s (Spec)</w:t>
            </w:r>
          </w:p>
        </w:tc>
      </w:tr>
      <w:tr>
        <w:trPr/>
        <w:tc>
          <w:tcPr>
            <w:tcW w:w="316" w:type="dxa"/>
            <w:tcBorders/>
            <w:vAlign w:val="center"/>
          </w:tcPr>
          <w:p>
            <w:pPr>
              <w:pStyle w:val="TableContents"/>
              <w:widowControl w:val="false"/>
              <w:suppressLineNumbers/>
              <w:bidi w:val="0"/>
              <w:jc w:val="left"/>
              <w:rPr/>
            </w:pPr>
            <w:r>
              <w:rPr/>
              <w:t>6</w:t>
            </w:r>
          </w:p>
        </w:tc>
        <w:tc>
          <w:tcPr>
            <w:tcW w:w="1651" w:type="dxa"/>
            <w:tcBorders/>
            <w:vAlign w:val="center"/>
          </w:tcPr>
          <w:p>
            <w:pPr>
              <w:pStyle w:val="TableContents"/>
              <w:widowControl w:val="false"/>
              <w:suppressLineNumbers/>
              <w:bidi w:val="0"/>
              <w:jc w:val="left"/>
              <w:rPr/>
            </w:pPr>
            <w:r>
              <w:rPr/>
              <w:t>Duskmane</w:t>
            </w:r>
          </w:p>
        </w:tc>
        <w:tc>
          <w:tcPr>
            <w:tcW w:w="1816" w:type="dxa"/>
            <w:tcBorders/>
            <w:vAlign w:val="center"/>
          </w:tcPr>
          <w:p>
            <w:pPr>
              <w:pStyle w:val="TableContents"/>
              <w:widowControl w:val="false"/>
              <w:suppressLineNumbers/>
              <w:bidi w:val="0"/>
              <w:jc w:val="left"/>
              <w:rPr/>
            </w:pPr>
            <w:r>
              <w:rPr/>
              <w:t>Hushmane</w:t>
            </w:r>
          </w:p>
        </w:tc>
        <w:tc>
          <w:tcPr>
            <w:tcW w:w="5866" w:type="dxa"/>
            <w:tcBorders/>
            <w:vAlign w:val="center"/>
          </w:tcPr>
          <w:p>
            <w:pPr>
              <w:pStyle w:val="TableContents"/>
              <w:widowControl w:val="false"/>
              <w:suppressLineNumbers/>
              <w:bidi w:val="0"/>
              <w:jc w:val="left"/>
              <w:rPr/>
            </w:pPr>
            <w:r>
              <w:rPr/>
              <w:t>Cloaks in whispers instead of fog</w:t>
            </w:r>
          </w:p>
        </w:tc>
      </w:tr>
      <w:tr>
        <w:trPr/>
        <w:tc>
          <w:tcPr>
            <w:tcW w:w="316" w:type="dxa"/>
            <w:tcBorders/>
            <w:vAlign w:val="center"/>
          </w:tcPr>
          <w:p>
            <w:pPr>
              <w:pStyle w:val="TableContents"/>
              <w:widowControl w:val="false"/>
              <w:suppressLineNumbers/>
              <w:bidi w:val="0"/>
              <w:jc w:val="left"/>
              <w:rPr/>
            </w:pPr>
            <w:r>
              <w:rPr/>
              <w:t>7</w:t>
            </w:r>
          </w:p>
        </w:tc>
        <w:tc>
          <w:tcPr>
            <w:tcW w:w="1651" w:type="dxa"/>
            <w:tcBorders/>
            <w:vAlign w:val="center"/>
          </w:tcPr>
          <w:p>
            <w:pPr>
              <w:pStyle w:val="TableContents"/>
              <w:widowControl w:val="false"/>
              <w:suppressLineNumbers/>
              <w:bidi w:val="0"/>
              <w:jc w:val="left"/>
              <w:rPr/>
            </w:pPr>
            <w:r>
              <w:rPr/>
              <w:t>Burrowtusk</w:t>
            </w:r>
          </w:p>
        </w:tc>
        <w:tc>
          <w:tcPr>
            <w:tcW w:w="1816" w:type="dxa"/>
            <w:tcBorders/>
            <w:vAlign w:val="center"/>
          </w:tcPr>
          <w:p>
            <w:pPr>
              <w:pStyle w:val="TableContents"/>
              <w:widowControl w:val="false"/>
              <w:suppressLineNumbers/>
              <w:bidi w:val="0"/>
              <w:jc w:val="left"/>
              <w:rPr/>
            </w:pPr>
            <w:r>
              <w:rPr/>
              <w:t>Glassdigger</w:t>
            </w:r>
          </w:p>
        </w:tc>
        <w:tc>
          <w:tcPr>
            <w:tcW w:w="5866" w:type="dxa"/>
            <w:tcBorders/>
            <w:vAlign w:val="center"/>
          </w:tcPr>
          <w:p>
            <w:pPr>
              <w:pStyle w:val="TableContents"/>
              <w:widowControl w:val="false"/>
              <w:suppressLineNumbers/>
              <w:bidi w:val="0"/>
              <w:jc w:val="left"/>
              <w:rPr/>
            </w:pPr>
            <w:r>
              <w:rPr/>
              <w:t>Tunnels lined with Blight</w:t>
            </w:r>
          </w:p>
        </w:tc>
      </w:tr>
      <w:tr>
        <w:trPr/>
        <w:tc>
          <w:tcPr>
            <w:tcW w:w="316" w:type="dxa"/>
            <w:tcBorders/>
            <w:vAlign w:val="center"/>
          </w:tcPr>
          <w:p>
            <w:pPr>
              <w:pStyle w:val="TableContents"/>
              <w:widowControl w:val="false"/>
              <w:suppressLineNumbers/>
              <w:bidi w:val="0"/>
              <w:jc w:val="left"/>
              <w:rPr/>
            </w:pPr>
            <w:r>
              <w:rPr/>
              <w:t>8</w:t>
            </w:r>
          </w:p>
        </w:tc>
        <w:tc>
          <w:tcPr>
            <w:tcW w:w="1651" w:type="dxa"/>
            <w:tcBorders/>
            <w:vAlign w:val="center"/>
          </w:tcPr>
          <w:p>
            <w:pPr>
              <w:pStyle w:val="TableContents"/>
              <w:widowControl w:val="false"/>
              <w:suppressLineNumbers/>
              <w:bidi w:val="0"/>
              <w:jc w:val="left"/>
              <w:rPr/>
            </w:pPr>
            <w:r>
              <w:rPr/>
              <w:t>Greyback Colossus</w:t>
            </w:r>
          </w:p>
        </w:tc>
        <w:tc>
          <w:tcPr>
            <w:tcW w:w="1816" w:type="dxa"/>
            <w:tcBorders/>
            <w:vAlign w:val="center"/>
          </w:tcPr>
          <w:p>
            <w:pPr>
              <w:pStyle w:val="TableContents"/>
              <w:widowControl w:val="false"/>
              <w:suppressLineNumbers/>
              <w:bidi w:val="0"/>
              <w:jc w:val="left"/>
              <w:rPr/>
            </w:pPr>
            <w:r>
              <w:rPr/>
              <w:t>The Starbacked</w:t>
            </w:r>
          </w:p>
        </w:tc>
        <w:tc>
          <w:tcPr>
            <w:tcW w:w="5866" w:type="dxa"/>
            <w:tcBorders/>
            <w:vAlign w:val="center"/>
          </w:tcPr>
          <w:p>
            <w:pPr>
              <w:pStyle w:val="TableContents"/>
              <w:widowControl w:val="false"/>
              <w:suppressLineNumbers/>
              <w:bidi w:val="0"/>
              <w:jc w:val="left"/>
              <w:rPr/>
            </w:pPr>
            <w:r>
              <w:rPr/>
              <w:t>Back node starts blighted (Spec)</w:t>
            </w:r>
          </w:p>
        </w:tc>
      </w:tr>
      <w:tr>
        <w:trPr/>
        <w:tc>
          <w:tcPr>
            <w:tcW w:w="316" w:type="dxa"/>
            <w:tcBorders/>
            <w:vAlign w:val="center"/>
          </w:tcPr>
          <w:p>
            <w:pPr>
              <w:pStyle w:val="TableContents"/>
              <w:widowControl w:val="false"/>
              <w:suppressLineNumbers/>
              <w:bidi w:val="0"/>
              <w:jc w:val="left"/>
              <w:rPr/>
            </w:pPr>
            <w:r>
              <w:rPr/>
              <w:t>9</w:t>
            </w:r>
          </w:p>
        </w:tc>
        <w:tc>
          <w:tcPr>
            <w:tcW w:w="1651" w:type="dxa"/>
            <w:tcBorders/>
            <w:vAlign w:val="center"/>
          </w:tcPr>
          <w:p>
            <w:pPr>
              <w:pStyle w:val="TableContents"/>
              <w:widowControl w:val="false"/>
              <w:suppressLineNumbers/>
              <w:bidi w:val="0"/>
              <w:jc w:val="left"/>
              <w:rPr/>
            </w:pPr>
            <w:r>
              <w:rPr/>
              <w:t>Strays</w:t>
            </w:r>
          </w:p>
        </w:tc>
        <w:tc>
          <w:tcPr>
            <w:tcW w:w="1816" w:type="dxa"/>
            <w:tcBorders/>
            <w:vAlign w:val="center"/>
          </w:tcPr>
          <w:p>
            <w:pPr>
              <w:pStyle w:val="TableContents"/>
              <w:widowControl w:val="false"/>
              <w:suppressLineNumbers/>
              <w:bidi w:val="0"/>
              <w:jc w:val="left"/>
              <w:rPr/>
            </w:pPr>
            <w:r>
              <w:rPr/>
              <w:t>Hushed Strays</w:t>
            </w:r>
          </w:p>
        </w:tc>
        <w:tc>
          <w:tcPr>
            <w:tcW w:w="5866" w:type="dxa"/>
            <w:tcBorders/>
            <w:vAlign w:val="center"/>
          </w:tcPr>
          <w:p>
            <w:pPr>
              <w:pStyle w:val="TableContents"/>
              <w:widowControl w:val="false"/>
              <w:suppressLineNumbers/>
              <w:bidi w:val="0"/>
              <w:jc w:val="left"/>
              <w:rPr/>
            </w:pPr>
            <w:r>
              <w:rPr/>
              <w:t>Evolve after 180 s (Spec)</w:t>
            </w:r>
          </w:p>
        </w:tc>
      </w:tr>
      <w:tr>
        <w:trPr/>
        <w:tc>
          <w:tcPr>
            <w:tcW w:w="316" w:type="dxa"/>
            <w:tcBorders/>
            <w:vAlign w:val="center"/>
          </w:tcPr>
          <w:p>
            <w:pPr>
              <w:pStyle w:val="TableContents"/>
              <w:widowControl w:val="false"/>
              <w:suppressLineNumbers/>
              <w:bidi w:val="0"/>
              <w:jc w:val="left"/>
              <w:rPr/>
            </w:pPr>
            <w:r>
              <w:rPr/>
              <w:t>10</w:t>
            </w:r>
          </w:p>
        </w:tc>
        <w:tc>
          <w:tcPr>
            <w:tcW w:w="1651" w:type="dxa"/>
            <w:tcBorders/>
            <w:vAlign w:val="center"/>
          </w:tcPr>
          <w:p>
            <w:pPr>
              <w:pStyle w:val="TableContents"/>
              <w:widowControl w:val="false"/>
              <w:suppressLineNumbers/>
              <w:bidi w:val="0"/>
              <w:jc w:val="left"/>
              <w:rPr/>
            </w:pPr>
            <w:r>
              <w:rPr/>
              <w:t>Strider Crane</w:t>
            </w:r>
          </w:p>
        </w:tc>
        <w:tc>
          <w:tcPr>
            <w:tcW w:w="1816" w:type="dxa"/>
            <w:tcBorders/>
            <w:vAlign w:val="center"/>
          </w:tcPr>
          <w:p>
            <w:pPr>
              <w:pStyle w:val="TableContents"/>
              <w:widowControl w:val="false"/>
              <w:suppressLineNumbers/>
              <w:bidi w:val="0"/>
              <w:jc w:val="left"/>
              <w:rPr/>
            </w:pPr>
            <w:r>
              <w:rPr/>
              <w:t>Shard Crane</w:t>
            </w:r>
          </w:p>
        </w:tc>
        <w:tc>
          <w:tcPr>
            <w:tcW w:w="5866" w:type="dxa"/>
            <w:tcBorders/>
            <w:vAlign w:val="center"/>
          </w:tcPr>
          <w:p>
            <w:pPr>
              <w:pStyle w:val="TableContents"/>
              <w:widowControl w:val="false"/>
              <w:suppressLineNumbers/>
              <w:bidi w:val="0"/>
              <w:jc w:val="left"/>
              <w:rPr/>
            </w:pPr>
            <w:r>
              <w:rPr/>
              <w:t>Alarm is a ringing chime</w:t>
            </w:r>
          </w:p>
        </w:tc>
      </w:tr>
      <w:tr>
        <w:trPr/>
        <w:tc>
          <w:tcPr>
            <w:tcW w:w="316" w:type="dxa"/>
            <w:tcBorders/>
            <w:vAlign w:val="center"/>
          </w:tcPr>
          <w:p>
            <w:pPr>
              <w:pStyle w:val="TableContents"/>
              <w:widowControl w:val="false"/>
              <w:suppressLineNumbers/>
              <w:bidi w:val="0"/>
              <w:jc w:val="left"/>
              <w:rPr/>
            </w:pPr>
            <w:r>
              <w:rPr/>
              <w:t>11</w:t>
            </w:r>
          </w:p>
        </w:tc>
        <w:tc>
          <w:tcPr>
            <w:tcW w:w="1651" w:type="dxa"/>
            <w:tcBorders/>
            <w:vAlign w:val="center"/>
          </w:tcPr>
          <w:p>
            <w:pPr>
              <w:pStyle w:val="TableContents"/>
              <w:widowControl w:val="false"/>
              <w:suppressLineNumbers/>
              <w:bidi w:val="0"/>
              <w:jc w:val="left"/>
              <w:rPr/>
            </w:pPr>
            <w:r>
              <w:rPr/>
              <w:t>Rootwalker</w:t>
            </w:r>
          </w:p>
        </w:tc>
        <w:tc>
          <w:tcPr>
            <w:tcW w:w="1816" w:type="dxa"/>
            <w:tcBorders/>
            <w:vAlign w:val="center"/>
          </w:tcPr>
          <w:p>
            <w:pPr>
              <w:pStyle w:val="TableContents"/>
              <w:widowControl w:val="false"/>
              <w:suppressLineNumbers/>
              <w:bidi w:val="0"/>
              <w:jc w:val="left"/>
              <w:rPr/>
            </w:pPr>
            <w:r>
              <w:rPr/>
              <w:t>Lattice Walker</w:t>
            </w:r>
          </w:p>
        </w:tc>
        <w:tc>
          <w:tcPr>
            <w:tcW w:w="5866" w:type="dxa"/>
            <w:tcBorders/>
            <w:vAlign w:val="center"/>
          </w:tcPr>
          <w:p>
            <w:pPr>
              <w:pStyle w:val="TableContents"/>
              <w:widowControl w:val="false"/>
              <w:suppressLineNumbers/>
              <w:bidi w:val="0"/>
              <w:jc w:val="left"/>
              <w:rPr/>
            </w:pPr>
            <w:r>
              <w:rPr/>
              <w:t>Guards Blightborn nodes</w:t>
            </w:r>
          </w:p>
        </w:tc>
      </w:tr>
      <w:tr>
        <w:trPr/>
        <w:tc>
          <w:tcPr>
            <w:tcW w:w="316" w:type="dxa"/>
            <w:tcBorders/>
            <w:vAlign w:val="center"/>
          </w:tcPr>
          <w:p>
            <w:pPr>
              <w:pStyle w:val="TableContents"/>
              <w:widowControl w:val="false"/>
              <w:suppressLineNumbers/>
              <w:bidi w:val="0"/>
              <w:jc w:val="left"/>
              <w:rPr/>
            </w:pPr>
            <w:r>
              <w:rPr/>
              <w:t>12</w:t>
            </w:r>
          </w:p>
        </w:tc>
        <w:tc>
          <w:tcPr>
            <w:tcW w:w="1651" w:type="dxa"/>
            <w:tcBorders/>
            <w:vAlign w:val="center"/>
          </w:tcPr>
          <w:p>
            <w:pPr>
              <w:pStyle w:val="TableContents"/>
              <w:widowControl w:val="false"/>
              <w:suppressLineNumbers/>
              <w:bidi w:val="0"/>
              <w:jc w:val="left"/>
              <w:rPr/>
            </w:pPr>
            <w:r>
              <w:rPr/>
              <w:t>Knucklebrute</w:t>
            </w:r>
          </w:p>
        </w:tc>
        <w:tc>
          <w:tcPr>
            <w:tcW w:w="1816" w:type="dxa"/>
            <w:tcBorders/>
            <w:vAlign w:val="center"/>
          </w:tcPr>
          <w:p>
            <w:pPr>
              <w:pStyle w:val="TableContents"/>
              <w:widowControl w:val="false"/>
              <w:suppressLineNumbers/>
              <w:bidi w:val="0"/>
              <w:jc w:val="left"/>
              <w:rPr/>
            </w:pPr>
            <w:r>
              <w:rPr/>
              <w:t>Geode Brute</w:t>
            </w:r>
          </w:p>
        </w:tc>
        <w:tc>
          <w:tcPr>
            <w:tcW w:w="5866" w:type="dxa"/>
            <w:tcBorders/>
            <w:vAlign w:val="center"/>
          </w:tcPr>
          <w:p>
            <w:pPr>
              <w:pStyle w:val="TableContents"/>
              <w:widowControl w:val="false"/>
              <w:suppressLineNumbers/>
              <w:bidi w:val="0"/>
              <w:jc w:val="left"/>
              <w:rPr/>
            </w:pPr>
            <w:r>
              <w:rPr/>
              <w:t>Weak point moves to its back (Spec)</w:t>
            </w:r>
          </w:p>
        </w:tc>
      </w:tr>
      <w:tr>
        <w:trPr/>
        <w:tc>
          <w:tcPr>
            <w:tcW w:w="316" w:type="dxa"/>
            <w:tcBorders/>
            <w:vAlign w:val="center"/>
          </w:tcPr>
          <w:p>
            <w:pPr>
              <w:pStyle w:val="TableContents"/>
              <w:widowControl w:val="false"/>
              <w:suppressLineNumbers/>
              <w:bidi w:val="0"/>
              <w:jc w:val="left"/>
              <w:rPr/>
            </w:pPr>
            <w:r>
              <w:rPr/>
              <w:t>13</w:t>
            </w:r>
          </w:p>
        </w:tc>
        <w:tc>
          <w:tcPr>
            <w:tcW w:w="1651" w:type="dxa"/>
            <w:tcBorders/>
            <w:vAlign w:val="center"/>
          </w:tcPr>
          <w:p>
            <w:pPr>
              <w:pStyle w:val="TableContents"/>
              <w:widowControl w:val="false"/>
              <w:suppressLineNumbers/>
              <w:bidi w:val="0"/>
              <w:jc w:val="left"/>
              <w:rPr/>
            </w:pPr>
            <w:r>
              <w:rPr/>
              <w:t>Hollowmonk</w:t>
            </w:r>
          </w:p>
        </w:tc>
        <w:tc>
          <w:tcPr>
            <w:tcW w:w="1816" w:type="dxa"/>
            <w:tcBorders/>
            <w:vAlign w:val="center"/>
          </w:tcPr>
          <w:p>
            <w:pPr>
              <w:pStyle w:val="TableContents"/>
              <w:widowControl w:val="false"/>
              <w:suppressLineNumbers/>
              <w:bidi w:val="0"/>
              <w:jc w:val="left"/>
              <w:rPr/>
            </w:pPr>
            <w:r>
              <w:rPr/>
              <w:t>Whisper Monk</w:t>
            </w:r>
          </w:p>
        </w:tc>
        <w:tc>
          <w:tcPr>
            <w:tcW w:w="5866" w:type="dxa"/>
            <w:tcBorders/>
            <w:vAlign w:val="center"/>
          </w:tcPr>
          <w:p>
            <w:pPr>
              <w:pStyle w:val="TableContents"/>
              <w:widowControl w:val="false"/>
              <w:suppressLineNumbers/>
              <w:bidi w:val="0"/>
              <w:jc w:val="left"/>
              <w:rPr/>
            </w:pPr>
            <w:r>
              <w:rPr/>
              <w:t>Pauses Wildborn progress only (Spec)</w:t>
            </w:r>
          </w:p>
        </w:tc>
      </w:tr>
      <w:tr>
        <w:trPr/>
        <w:tc>
          <w:tcPr>
            <w:tcW w:w="316" w:type="dxa"/>
            <w:tcBorders/>
            <w:vAlign w:val="center"/>
          </w:tcPr>
          <w:p>
            <w:pPr>
              <w:pStyle w:val="TableContents"/>
              <w:widowControl w:val="false"/>
              <w:suppressLineNumbers/>
              <w:bidi w:val="0"/>
              <w:jc w:val="left"/>
              <w:rPr/>
            </w:pPr>
            <w:r>
              <w:rPr/>
              <w:t>14</w:t>
            </w:r>
          </w:p>
        </w:tc>
        <w:tc>
          <w:tcPr>
            <w:tcW w:w="1651" w:type="dxa"/>
            <w:tcBorders/>
            <w:vAlign w:val="center"/>
          </w:tcPr>
          <w:p>
            <w:pPr>
              <w:pStyle w:val="TableContents"/>
              <w:widowControl w:val="false"/>
              <w:suppressLineNumbers/>
              <w:bidi w:val="0"/>
              <w:jc w:val="left"/>
              <w:rPr/>
            </w:pPr>
            <w:r>
              <w:rPr/>
              <w:t>Spurlark</w:t>
            </w:r>
          </w:p>
        </w:tc>
        <w:tc>
          <w:tcPr>
            <w:tcW w:w="1816" w:type="dxa"/>
            <w:tcBorders/>
            <w:vAlign w:val="center"/>
          </w:tcPr>
          <w:p>
            <w:pPr>
              <w:pStyle w:val="TableContents"/>
              <w:widowControl w:val="false"/>
              <w:suppressLineNumbers/>
              <w:bidi w:val="0"/>
              <w:jc w:val="left"/>
              <w:rPr/>
            </w:pPr>
            <w:r>
              <w:rPr/>
              <w:t>Glass Lark</w:t>
            </w:r>
          </w:p>
        </w:tc>
        <w:tc>
          <w:tcPr>
            <w:tcW w:w="5866" w:type="dxa"/>
            <w:tcBorders/>
            <w:vAlign w:val="center"/>
          </w:tcPr>
          <w:p>
            <w:pPr>
              <w:pStyle w:val="TableContents"/>
              <w:widowControl w:val="false"/>
              <w:suppressLineNumbers/>
              <w:bidi w:val="0"/>
              <w:jc w:val="left"/>
              <w:rPr/>
            </w:pPr>
            <w:r>
              <w:rPr/>
              <w:t>Glittering trails reveal its path</w:t>
            </w:r>
          </w:p>
        </w:tc>
      </w:tr>
      <w:tr>
        <w:trPr/>
        <w:tc>
          <w:tcPr>
            <w:tcW w:w="316" w:type="dxa"/>
            <w:tcBorders/>
            <w:vAlign w:val="center"/>
          </w:tcPr>
          <w:p>
            <w:pPr>
              <w:pStyle w:val="TableContents"/>
              <w:widowControl w:val="false"/>
              <w:suppressLineNumbers/>
              <w:bidi w:val="0"/>
              <w:jc w:val="left"/>
              <w:rPr/>
            </w:pPr>
            <w:r>
              <w:rPr/>
              <w:t>15</w:t>
            </w:r>
          </w:p>
        </w:tc>
        <w:tc>
          <w:tcPr>
            <w:tcW w:w="1651" w:type="dxa"/>
            <w:tcBorders/>
            <w:vAlign w:val="center"/>
          </w:tcPr>
          <w:p>
            <w:pPr>
              <w:pStyle w:val="TableContents"/>
              <w:widowControl w:val="false"/>
              <w:suppressLineNumbers/>
              <w:bidi w:val="0"/>
              <w:jc w:val="left"/>
              <w:rPr/>
            </w:pPr>
            <w:r>
              <w:rPr/>
              <w:t>Bonewright</w:t>
            </w:r>
          </w:p>
        </w:tc>
        <w:tc>
          <w:tcPr>
            <w:tcW w:w="1816" w:type="dxa"/>
            <w:tcBorders/>
            <w:vAlign w:val="center"/>
          </w:tcPr>
          <w:p>
            <w:pPr>
              <w:pStyle w:val="TableContents"/>
              <w:widowControl w:val="false"/>
              <w:suppressLineNumbers/>
              <w:bidi w:val="0"/>
              <w:jc w:val="left"/>
              <w:rPr/>
            </w:pPr>
            <w:r>
              <w:rPr/>
              <w:t>Glasswright</w:t>
            </w:r>
          </w:p>
        </w:tc>
        <w:tc>
          <w:tcPr>
            <w:tcW w:w="5866" w:type="dxa"/>
            <w:tcBorders/>
            <w:vAlign w:val="center"/>
          </w:tcPr>
          <w:p>
            <w:pPr>
              <w:pStyle w:val="TableContents"/>
              <w:widowControl w:val="false"/>
              <w:suppressLineNumbers/>
              <w:bidi w:val="0"/>
              <w:jc w:val="left"/>
              <w:rPr/>
            </w:pPr>
            <w:r>
              <w:rPr/>
              <w:t>Crystal totems buff Blighted creatures</w:t>
            </w:r>
          </w:p>
        </w:tc>
      </w:tr>
      <w:tr>
        <w:trPr/>
        <w:tc>
          <w:tcPr>
            <w:tcW w:w="316" w:type="dxa"/>
            <w:tcBorders/>
            <w:vAlign w:val="center"/>
          </w:tcPr>
          <w:p>
            <w:pPr>
              <w:pStyle w:val="TableContents"/>
              <w:widowControl w:val="false"/>
              <w:suppressLineNumbers/>
              <w:bidi w:val="0"/>
              <w:jc w:val="left"/>
              <w:rPr/>
            </w:pPr>
            <w:r>
              <w:rPr/>
              <w:t>16</w:t>
            </w:r>
          </w:p>
        </w:tc>
        <w:tc>
          <w:tcPr>
            <w:tcW w:w="1651" w:type="dxa"/>
            <w:tcBorders/>
            <w:vAlign w:val="center"/>
          </w:tcPr>
          <w:p>
            <w:pPr>
              <w:pStyle w:val="TableContents"/>
              <w:widowControl w:val="false"/>
              <w:suppressLineNumbers/>
              <w:bidi w:val="0"/>
              <w:jc w:val="left"/>
              <w:rPr/>
            </w:pPr>
            <w:r>
              <w:rPr/>
              <w:t>The Old Tall</w:t>
            </w:r>
          </w:p>
        </w:tc>
        <w:tc>
          <w:tcPr>
            <w:tcW w:w="1816" w:type="dxa"/>
            <w:tcBorders/>
            <w:vAlign w:val="center"/>
          </w:tcPr>
          <w:p>
            <w:pPr>
              <w:pStyle w:val="TableContents"/>
              <w:widowControl w:val="false"/>
              <w:suppressLineNumbers/>
              <w:bidi w:val="0"/>
              <w:jc w:val="left"/>
              <w:rPr/>
            </w:pPr>
            <w:r>
              <w:rPr/>
              <w:t>The Tall Hush</w:t>
            </w:r>
          </w:p>
        </w:tc>
        <w:tc>
          <w:tcPr>
            <w:tcW w:w="5866" w:type="dxa"/>
            <w:tcBorders/>
            <w:vAlign w:val="center"/>
          </w:tcPr>
          <w:p>
            <w:pPr>
              <w:pStyle w:val="TableContents"/>
              <w:widowControl w:val="false"/>
              <w:suppressLineNumbers/>
              <w:bidi w:val="0"/>
              <w:jc w:val="left"/>
              <w:rPr/>
            </w:pPr>
            <w:r>
              <w:rPr/>
              <w:t>Raises Tension only on Wildborn borders</w:t>
            </w:r>
          </w:p>
        </w:tc>
      </w:tr>
      <w:tr>
        <w:trPr/>
        <w:tc>
          <w:tcPr>
            <w:tcW w:w="316" w:type="dxa"/>
            <w:tcBorders/>
            <w:vAlign w:val="center"/>
          </w:tcPr>
          <w:p>
            <w:pPr>
              <w:pStyle w:val="TableContents"/>
              <w:widowControl w:val="false"/>
              <w:suppressLineNumbers/>
              <w:bidi w:val="0"/>
              <w:jc w:val="left"/>
              <w:rPr/>
            </w:pPr>
            <w:r>
              <w:rPr/>
              <w:t>17</w:t>
            </w:r>
          </w:p>
        </w:tc>
        <w:tc>
          <w:tcPr>
            <w:tcW w:w="1651" w:type="dxa"/>
            <w:tcBorders/>
            <w:vAlign w:val="center"/>
          </w:tcPr>
          <w:p>
            <w:pPr>
              <w:pStyle w:val="TableContents"/>
              <w:widowControl w:val="false"/>
              <w:suppressLineNumbers/>
              <w:bidi w:val="0"/>
              <w:jc w:val="left"/>
              <w:rPr/>
            </w:pPr>
            <w:r>
              <w:rPr/>
              <w:t>Sixhorn Ram</w:t>
            </w:r>
          </w:p>
        </w:tc>
        <w:tc>
          <w:tcPr>
            <w:tcW w:w="1816" w:type="dxa"/>
            <w:tcBorders/>
            <w:vAlign w:val="center"/>
          </w:tcPr>
          <w:p>
            <w:pPr>
              <w:pStyle w:val="TableContents"/>
              <w:widowControl w:val="false"/>
              <w:suppressLineNumbers/>
              <w:bidi w:val="0"/>
              <w:jc w:val="left"/>
              <w:rPr/>
            </w:pPr>
            <w:r>
              <w:rPr/>
              <w:t>Shardhorn Ram</w:t>
            </w:r>
          </w:p>
        </w:tc>
        <w:tc>
          <w:tcPr>
            <w:tcW w:w="5866" w:type="dxa"/>
            <w:tcBorders/>
            <w:vAlign w:val="center"/>
          </w:tcPr>
          <w:p>
            <w:pPr>
              <w:pStyle w:val="TableContents"/>
              <w:widowControl w:val="false"/>
              <w:suppressLineNumbers/>
              <w:bidi w:val="0"/>
              <w:jc w:val="left"/>
              <w:rPr/>
            </w:pPr>
            <w:r>
              <w:rPr/>
              <w:t>Longer knockback</w:t>
            </w:r>
          </w:p>
        </w:tc>
      </w:tr>
      <w:tr>
        <w:trPr/>
        <w:tc>
          <w:tcPr>
            <w:tcW w:w="316" w:type="dxa"/>
            <w:tcBorders/>
            <w:vAlign w:val="center"/>
          </w:tcPr>
          <w:p>
            <w:pPr>
              <w:pStyle w:val="TableContents"/>
              <w:widowControl w:val="false"/>
              <w:suppressLineNumbers/>
              <w:bidi w:val="0"/>
              <w:jc w:val="left"/>
              <w:rPr/>
            </w:pPr>
            <w:r>
              <w:rPr/>
              <w:t>18</w:t>
            </w:r>
          </w:p>
        </w:tc>
        <w:tc>
          <w:tcPr>
            <w:tcW w:w="1651" w:type="dxa"/>
            <w:tcBorders/>
            <w:vAlign w:val="center"/>
          </w:tcPr>
          <w:p>
            <w:pPr>
              <w:pStyle w:val="TableContents"/>
              <w:widowControl w:val="false"/>
              <w:suppressLineNumbers/>
              <w:bidi w:val="0"/>
              <w:jc w:val="left"/>
              <w:rPr/>
            </w:pPr>
            <w:r>
              <w:rPr/>
              <w:t>Trundleback</w:t>
            </w:r>
          </w:p>
        </w:tc>
        <w:tc>
          <w:tcPr>
            <w:tcW w:w="1816" w:type="dxa"/>
            <w:tcBorders/>
            <w:vAlign w:val="center"/>
          </w:tcPr>
          <w:p>
            <w:pPr>
              <w:pStyle w:val="TableContents"/>
              <w:widowControl w:val="false"/>
              <w:suppressLineNumbers/>
              <w:bidi w:val="0"/>
              <w:jc w:val="left"/>
              <w:rPr/>
            </w:pPr>
            <w:r>
              <w:rPr/>
              <w:t>Geode Shell</w:t>
            </w:r>
          </w:p>
        </w:tc>
        <w:tc>
          <w:tcPr>
            <w:tcW w:w="5866" w:type="dxa"/>
            <w:tcBorders/>
            <w:vAlign w:val="center"/>
          </w:tcPr>
          <w:p>
            <w:pPr>
              <w:pStyle w:val="TableContents"/>
              <w:widowControl w:val="false"/>
              <w:suppressLineNumbers/>
              <w:bidi w:val="0"/>
              <w:jc w:val="left"/>
              <w:rPr/>
            </w:pPr>
            <w:r>
              <w:rPr/>
              <w:t>Underside visible from 15 m (Spec)</w:t>
            </w:r>
          </w:p>
        </w:tc>
      </w:tr>
      <w:tr>
        <w:trPr/>
        <w:tc>
          <w:tcPr>
            <w:tcW w:w="316" w:type="dxa"/>
            <w:tcBorders/>
            <w:vAlign w:val="center"/>
          </w:tcPr>
          <w:p>
            <w:pPr>
              <w:pStyle w:val="TableContents"/>
              <w:widowControl w:val="false"/>
              <w:suppressLineNumbers/>
              <w:bidi w:val="0"/>
              <w:jc w:val="left"/>
              <w:rPr/>
            </w:pPr>
            <w:r>
              <w:rPr/>
              <w:t>19</w:t>
            </w:r>
          </w:p>
        </w:tc>
        <w:tc>
          <w:tcPr>
            <w:tcW w:w="1651" w:type="dxa"/>
            <w:tcBorders/>
            <w:vAlign w:val="center"/>
          </w:tcPr>
          <w:p>
            <w:pPr>
              <w:pStyle w:val="TableContents"/>
              <w:widowControl w:val="false"/>
              <w:suppressLineNumbers/>
              <w:bidi w:val="0"/>
              <w:jc w:val="left"/>
              <w:rPr/>
            </w:pPr>
            <w:r>
              <w:rPr/>
              <w:t>Lantern Lizard</w:t>
            </w:r>
          </w:p>
        </w:tc>
        <w:tc>
          <w:tcPr>
            <w:tcW w:w="1816" w:type="dxa"/>
            <w:tcBorders/>
            <w:vAlign w:val="center"/>
          </w:tcPr>
          <w:p>
            <w:pPr>
              <w:pStyle w:val="TableContents"/>
              <w:widowControl w:val="false"/>
              <w:suppressLineNumbers/>
              <w:bidi w:val="0"/>
              <w:jc w:val="left"/>
              <w:rPr/>
            </w:pPr>
            <w:r>
              <w:rPr/>
              <w:t>Coldlight Lizard</w:t>
            </w:r>
          </w:p>
        </w:tc>
        <w:tc>
          <w:tcPr>
            <w:tcW w:w="5866" w:type="dxa"/>
            <w:tcBorders/>
            <w:vAlign w:val="center"/>
          </w:tcPr>
          <w:p>
            <w:pPr>
              <w:pStyle w:val="TableContents"/>
              <w:widowControl w:val="false"/>
              <w:suppressLineNumbers/>
              <w:bidi w:val="0"/>
              <w:jc w:val="left"/>
              <w:rPr/>
            </w:pPr>
            <w:r>
              <w:rPr/>
              <w:t>Reveals Wildborn only (Spec)</w:t>
            </w:r>
          </w:p>
        </w:tc>
      </w:tr>
      <w:tr>
        <w:trPr/>
        <w:tc>
          <w:tcPr>
            <w:tcW w:w="316" w:type="dxa"/>
            <w:tcBorders/>
            <w:vAlign w:val="center"/>
          </w:tcPr>
          <w:p>
            <w:pPr>
              <w:pStyle w:val="TableContents"/>
              <w:widowControl w:val="false"/>
              <w:suppressLineNumbers/>
              <w:bidi w:val="0"/>
              <w:jc w:val="left"/>
              <w:rPr/>
            </w:pPr>
            <w:r>
              <w:rPr/>
              <w:t>20</w:t>
            </w:r>
          </w:p>
        </w:tc>
        <w:tc>
          <w:tcPr>
            <w:tcW w:w="1651" w:type="dxa"/>
            <w:tcBorders/>
            <w:vAlign w:val="center"/>
          </w:tcPr>
          <w:p>
            <w:pPr>
              <w:pStyle w:val="TableContents"/>
              <w:widowControl w:val="false"/>
              <w:suppressLineNumbers/>
              <w:bidi w:val="0"/>
              <w:jc w:val="left"/>
              <w:rPr/>
            </w:pPr>
            <w:r>
              <w:rPr/>
              <w:t>Gravel Skink</w:t>
            </w:r>
          </w:p>
        </w:tc>
        <w:tc>
          <w:tcPr>
            <w:tcW w:w="1816" w:type="dxa"/>
            <w:tcBorders/>
            <w:vAlign w:val="center"/>
          </w:tcPr>
          <w:p>
            <w:pPr>
              <w:pStyle w:val="TableContents"/>
              <w:widowControl w:val="false"/>
              <w:suppressLineNumbers/>
              <w:bidi w:val="0"/>
              <w:jc w:val="left"/>
              <w:rPr/>
            </w:pPr>
            <w:r>
              <w:rPr/>
              <w:t>Glass Skink</w:t>
            </w:r>
          </w:p>
        </w:tc>
        <w:tc>
          <w:tcPr>
            <w:tcW w:w="5866" w:type="dxa"/>
            <w:tcBorders/>
            <w:vAlign w:val="center"/>
          </w:tcPr>
          <w:p>
            <w:pPr>
              <w:pStyle w:val="TableContents"/>
              <w:widowControl w:val="false"/>
              <w:suppressLineNumbers/>
              <w:bidi w:val="0"/>
              <w:jc w:val="left"/>
              <w:rPr/>
            </w:pPr>
            <w:r>
              <w:rPr/>
              <w:t>Burrows into Blight, leaving a trail</w:t>
            </w:r>
          </w:p>
        </w:tc>
      </w:tr>
      <w:tr>
        <w:trPr/>
        <w:tc>
          <w:tcPr>
            <w:tcW w:w="316" w:type="dxa"/>
            <w:tcBorders/>
            <w:vAlign w:val="center"/>
          </w:tcPr>
          <w:p>
            <w:pPr>
              <w:pStyle w:val="TableContents"/>
              <w:widowControl w:val="false"/>
              <w:suppressLineNumbers/>
              <w:bidi w:val="0"/>
              <w:jc w:val="left"/>
              <w:rPr/>
            </w:pPr>
            <w:r>
              <w:rPr/>
              <w:t>21</w:t>
            </w:r>
          </w:p>
        </w:tc>
        <w:tc>
          <w:tcPr>
            <w:tcW w:w="1651" w:type="dxa"/>
            <w:tcBorders/>
            <w:vAlign w:val="center"/>
          </w:tcPr>
          <w:p>
            <w:pPr>
              <w:pStyle w:val="TableContents"/>
              <w:widowControl w:val="false"/>
              <w:suppressLineNumbers/>
              <w:bidi w:val="0"/>
              <w:jc w:val="left"/>
              <w:rPr/>
            </w:pPr>
            <w:r>
              <w:rPr/>
              <w:t>Hexmaw</w:t>
            </w:r>
          </w:p>
        </w:tc>
        <w:tc>
          <w:tcPr>
            <w:tcW w:w="1816" w:type="dxa"/>
            <w:tcBorders/>
            <w:vAlign w:val="center"/>
          </w:tcPr>
          <w:p>
            <w:pPr>
              <w:pStyle w:val="TableContents"/>
              <w:widowControl w:val="false"/>
              <w:suppressLineNumbers/>
              <w:bidi w:val="0"/>
              <w:jc w:val="left"/>
              <w:rPr/>
            </w:pPr>
            <w:r>
              <w:rPr/>
              <w:t>Glassmaw</w:t>
            </w:r>
          </w:p>
        </w:tc>
        <w:tc>
          <w:tcPr>
            <w:tcW w:w="5866" w:type="dxa"/>
            <w:tcBorders/>
            <w:vAlign w:val="center"/>
          </w:tcPr>
          <w:p>
            <w:pPr>
              <w:pStyle w:val="TableContents"/>
              <w:widowControl w:val="false"/>
              <w:suppressLineNumbers/>
              <w:bidi w:val="0"/>
              <w:jc w:val="left"/>
              <w:rPr/>
            </w:pPr>
            <w:r>
              <w:rPr/>
              <w:t>Hides under Glaze</w:t>
            </w:r>
          </w:p>
        </w:tc>
      </w:tr>
      <w:tr>
        <w:trPr/>
        <w:tc>
          <w:tcPr>
            <w:tcW w:w="316" w:type="dxa"/>
            <w:tcBorders/>
            <w:vAlign w:val="center"/>
          </w:tcPr>
          <w:p>
            <w:pPr>
              <w:pStyle w:val="TableContents"/>
              <w:widowControl w:val="false"/>
              <w:suppressLineNumbers/>
              <w:bidi w:val="0"/>
              <w:jc w:val="left"/>
              <w:rPr/>
            </w:pPr>
            <w:r>
              <w:rPr/>
              <w:t>22</w:t>
            </w:r>
          </w:p>
        </w:tc>
        <w:tc>
          <w:tcPr>
            <w:tcW w:w="1651" w:type="dxa"/>
            <w:tcBorders/>
            <w:vAlign w:val="center"/>
          </w:tcPr>
          <w:p>
            <w:pPr>
              <w:pStyle w:val="TableContents"/>
              <w:widowControl w:val="false"/>
              <w:suppressLineNumbers/>
              <w:bidi w:val="0"/>
              <w:jc w:val="left"/>
              <w:rPr/>
            </w:pPr>
            <w:r>
              <w:rPr/>
              <w:t>Sapdrinker</w:t>
            </w:r>
          </w:p>
        </w:tc>
        <w:tc>
          <w:tcPr>
            <w:tcW w:w="1816" w:type="dxa"/>
            <w:tcBorders/>
            <w:vAlign w:val="center"/>
          </w:tcPr>
          <w:p>
            <w:pPr>
              <w:pStyle w:val="TableContents"/>
              <w:widowControl w:val="false"/>
              <w:suppressLineNumbers/>
              <w:bidi w:val="0"/>
              <w:jc w:val="left"/>
              <w:rPr/>
            </w:pPr>
            <w:r>
              <w:rPr/>
              <w:t>Glowdrinker</w:t>
            </w:r>
          </w:p>
        </w:tc>
        <w:tc>
          <w:tcPr>
            <w:tcW w:w="5866" w:type="dxa"/>
            <w:tcBorders/>
            <w:vAlign w:val="center"/>
          </w:tcPr>
          <w:p>
            <w:pPr>
              <w:pStyle w:val="TableContents"/>
              <w:widowControl w:val="false"/>
              <w:suppressLineNumbers/>
              <w:bidi w:val="0"/>
              <w:jc w:val="left"/>
              <w:rPr/>
            </w:pPr>
            <w:r>
              <w:rPr/>
              <w:t>Drains Wildborn SAP and adds it to the Blightborn (Spec)</w:t>
            </w:r>
          </w:p>
        </w:tc>
      </w:tr>
      <w:tr>
        <w:trPr/>
        <w:tc>
          <w:tcPr>
            <w:tcW w:w="316" w:type="dxa"/>
            <w:tcBorders/>
            <w:vAlign w:val="center"/>
          </w:tcPr>
          <w:p>
            <w:pPr>
              <w:pStyle w:val="TableContents"/>
              <w:widowControl w:val="false"/>
              <w:suppressLineNumbers/>
              <w:bidi w:val="0"/>
              <w:jc w:val="left"/>
              <w:rPr/>
            </w:pPr>
            <w:r>
              <w:rPr/>
              <w:t>23</w:t>
            </w:r>
          </w:p>
        </w:tc>
        <w:tc>
          <w:tcPr>
            <w:tcW w:w="1651" w:type="dxa"/>
            <w:tcBorders/>
            <w:vAlign w:val="center"/>
          </w:tcPr>
          <w:p>
            <w:pPr>
              <w:pStyle w:val="TableContents"/>
              <w:widowControl w:val="false"/>
              <w:suppressLineNumbers/>
              <w:bidi w:val="0"/>
              <w:jc w:val="left"/>
              <w:rPr/>
            </w:pPr>
            <w:r>
              <w:rPr/>
              <w:t>Rimeback Stag</w:t>
            </w:r>
          </w:p>
        </w:tc>
        <w:tc>
          <w:tcPr>
            <w:tcW w:w="1816" w:type="dxa"/>
            <w:tcBorders/>
            <w:vAlign w:val="center"/>
          </w:tcPr>
          <w:p>
            <w:pPr>
              <w:pStyle w:val="TableContents"/>
              <w:widowControl w:val="false"/>
              <w:suppressLineNumbers/>
              <w:bidi w:val="0"/>
              <w:jc w:val="left"/>
              <w:rPr/>
            </w:pPr>
            <w:r>
              <w:rPr/>
              <w:t>Glassback Stag</w:t>
            </w:r>
          </w:p>
        </w:tc>
        <w:tc>
          <w:tcPr>
            <w:tcW w:w="5866" w:type="dxa"/>
            <w:tcBorders/>
            <w:vAlign w:val="center"/>
          </w:tcPr>
          <w:p>
            <w:pPr>
              <w:pStyle w:val="TableContents"/>
              <w:widowControl w:val="false"/>
              <w:suppressLineNumbers/>
              <w:bidi w:val="0"/>
              <w:jc w:val="left"/>
              <w:rPr/>
            </w:pPr>
            <w:r>
              <w:rPr/>
              <w:t>Stampede leaves Glaze</w:t>
            </w:r>
          </w:p>
        </w:tc>
      </w:tr>
      <w:tr>
        <w:trPr/>
        <w:tc>
          <w:tcPr>
            <w:tcW w:w="316" w:type="dxa"/>
            <w:tcBorders/>
            <w:vAlign w:val="center"/>
          </w:tcPr>
          <w:p>
            <w:pPr>
              <w:pStyle w:val="TableContents"/>
              <w:widowControl w:val="false"/>
              <w:suppressLineNumbers/>
              <w:bidi w:val="0"/>
              <w:jc w:val="left"/>
              <w:rPr/>
            </w:pPr>
            <w:r>
              <w:rPr/>
              <w:t>24</w:t>
            </w:r>
          </w:p>
        </w:tc>
        <w:tc>
          <w:tcPr>
            <w:tcW w:w="1651" w:type="dxa"/>
            <w:tcBorders/>
            <w:vAlign w:val="center"/>
          </w:tcPr>
          <w:p>
            <w:pPr>
              <w:pStyle w:val="TableContents"/>
              <w:widowControl w:val="false"/>
              <w:suppressLineNumbers/>
              <w:bidi w:val="0"/>
              <w:jc w:val="left"/>
              <w:rPr/>
            </w:pPr>
            <w:r>
              <w:rPr/>
              <w:t>Sixfold Wyrm</w:t>
            </w:r>
          </w:p>
        </w:tc>
        <w:tc>
          <w:tcPr>
            <w:tcW w:w="1816" w:type="dxa"/>
            <w:tcBorders/>
            <w:vAlign w:val="center"/>
          </w:tcPr>
          <w:p>
            <w:pPr>
              <w:pStyle w:val="TableContents"/>
              <w:widowControl w:val="false"/>
              <w:suppressLineNumbers/>
              <w:bidi w:val="0"/>
              <w:jc w:val="left"/>
              <w:rPr/>
            </w:pPr>
            <w:r>
              <w:rPr/>
              <w:t>Blighted Wyrm</w:t>
            </w:r>
          </w:p>
        </w:tc>
        <w:tc>
          <w:tcPr>
            <w:tcW w:w="5866" w:type="dxa"/>
            <w:tcBorders/>
            <w:vAlign w:val="center"/>
          </w:tcPr>
          <w:p>
            <w:pPr>
              <w:pStyle w:val="TableContents"/>
              <w:widowControl w:val="false"/>
              <w:suppressLineNumbers/>
              <w:bidi w:val="0"/>
              <w:jc w:val="left"/>
              <w:rPr/>
            </w:pPr>
            <w:r>
              <w:rPr/>
              <w:t>Patron-event version, hunts Wildborn 45 s (Spec)</w:t>
            </w:r>
          </w:p>
        </w:tc>
      </w:tr>
      <w:tr>
        <w:trPr/>
        <w:tc>
          <w:tcPr>
            <w:tcW w:w="316" w:type="dxa"/>
            <w:tcBorders/>
            <w:vAlign w:val="center"/>
          </w:tcPr>
          <w:p>
            <w:pPr>
              <w:pStyle w:val="TableContents"/>
              <w:widowControl w:val="false"/>
              <w:suppressLineNumbers/>
              <w:bidi w:val="0"/>
              <w:jc w:val="left"/>
              <w:rPr/>
            </w:pPr>
            <w:r>
              <w:rPr/>
              <w:t>25</w:t>
            </w:r>
          </w:p>
        </w:tc>
        <w:tc>
          <w:tcPr>
            <w:tcW w:w="1651" w:type="dxa"/>
            <w:tcBorders/>
            <w:vAlign w:val="center"/>
          </w:tcPr>
          <w:p>
            <w:pPr>
              <w:pStyle w:val="TableContents"/>
              <w:widowControl w:val="false"/>
              <w:suppressLineNumbers/>
              <w:bidi w:val="0"/>
              <w:jc w:val="left"/>
              <w:rPr/>
            </w:pPr>
            <w:r>
              <w:rPr/>
              <w:t>Weavemother</w:t>
            </w:r>
          </w:p>
        </w:tc>
        <w:tc>
          <w:tcPr>
            <w:tcW w:w="1816" w:type="dxa"/>
            <w:tcBorders/>
            <w:vAlign w:val="center"/>
          </w:tcPr>
          <w:p>
            <w:pPr>
              <w:pStyle w:val="TableContents"/>
              <w:widowControl w:val="false"/>
              <w:suppressLineNumbers/>
              <w:bidi w:val="0"/>
              <w:jc w:val="left"/>
              <w:rPr/>
            </w:pPr>
            <w:r>
              <w:rPr/>
              <w:t>Glass Weaver</w:t>
            </w:r>
          </w:p>
        </w:tc>
        <w:tc>
          <w:tcPr>
            <w:tcW w:w="5866" w:type="dxa"/>
            <w:tcBorders/>
            <w:vAlign w:val="center"/>
          </w:tcPr>
          <w:p>
            <w:pPr>
              <w:pStyle w:val="TableContents"/>
              <w:widowControl w:val="false"/>
              <w:suppressLineNumbers/>
              <w:bidi w:val="0"/>
              <w:jc w:val="left"/>
              <w:rPr/>
            </w:pPr>
            <w:r>
              <w:rPr/>
              <w:t>Webs can't be burned; shattered by 600 damage (Spec)</w:t>
            </w:r>
          </w:p>
        </w:tc>
      </w:tr>
      <w:tr>
        <w:trPr/>
        <w:tc>
          <w:tcPr>
            <w:tcW w:w="316" w:type="dxa"/>
            <w:tcBorders/>
            <w:vAlign w:val="center"/>
          </w:tcPr>
          <w:p>
            <w:pPr>
              <w:pStyle w:val="TableContents"/>
              <w:widowControl w:val="false"/>
              <w:suppressLineNumbers/>
              <w:bidi w:val="0"/>
              <w:jc w:val="left"/>
              <w:rPr/>
            </w:pPr>
            <w:r>
              <w:rPr/>
              <w:t>26</w:t>
            </w:r>
          </w:p>
        </w:tc>
        <w:tc>
          <w:tcPr>
            <w:tcW w:w="1651" w:type="dxa"/>
            <w:tcBorders/>
            <w:vAlign w:val="center"/>
          </w:tcPr>
          <w:p>
            <w:pPr>
              <w:pStyle w:val="TableContents"/>
              <w:widowControl w:val="false"/>
              <w:suppressLineNumbers/>
              <w:bidi w:val="0"/>
              <w:jc w:val="left"/>
              <w:rPr/>
            </w:pPr>
            <w:r>
              <w:rPr/>
              <w:t>Threadlings</w:t>
            </w:r>
          </w:p>
        </w:tc>
        <w:tc>
          <w:tcPr>
            <w:tcW w:w="1816" w:type="dxa"/>
            <w:tcBorders/>
            <w:vAlign w:val="center"/>
          </w:tcPr>
          <w:p>
            <w:pPr>
              <w:pStyle w:val="TableContents"/>
              <w:widowControl w:val="false"/>
              <w:suppressLineNumbers/>
              <w:bidi w:val="0"/>
              <w:jc w:val="left"/>
              <w:rPr/>
            </w:pPr>
            <w:r>
              <w:rPr/>
              <w:t>Glassthreads</w:t>
            </w:r>
          </w:p>
        </w:tc>
        <w:tc>
          <w:tcPr>
            <w:tcW w:w="5866" w:type="dxa"/>
            <w:tcBorders/>
            <w:vAlign w:val="center"/>
          </w:tcPr>
          <w:p>
            <w:pPr>
              <w:pStyle w:val="TableContents"/>
              <w:widowControl w:val="false"/>
              <w:suppressLineNumbers/>
              <w:bidi w:val="0"/>
              <w:jc w:val="left"/>
              <w:rPr/>
            </w:pPr>
            <w:r>
              <w:rPr/>
              <w:t>60 Health each; visible from 30 m (Spec)</w:t>
            </w:r>
          </w:p>
        </w:tc>
      </w:tr>
      <w:tr>
        <w:trPr/>
        <w:tc>
          <w:tcPr>
            <w:tcW w:w="316" w:type="dxa"/>
            <w:tcBorders/>
            <w:vAlign w:val="center"/>
          </w:tcPr>
          <w:p>
            <w:pPr>
              <w:pStyle w:val="TableContents"/>
              <w:widowControl w:val="false"/>
              <w:suppressLineNumbers/>
              <w:bidi w:val="0"/>
              <w:jc w:val="left"/>
              <w:rPr/>
            </w:pPr>
            <w:r>
              <w:rPr/>
              <w:t>27</w:t>
            </w:r>
          </w:p>
        </w:tc>
        <w:tc>
          <w:tcPr>
            <w:tcW w:w="1651" w:type="dxa"/>
            <w:tcBorders/>
            <w:vAlign w:val="center"/>
          </w:tcPr>
          <w:p>
            <w:pPr>
              <w:pStyle w:val="TableContents"/>
              <w:widowControl w:val="false"/>
              <w:suppressLineNumbers/>
              <w:bidi w:val="0"/>
              <w:jc w:val="left"/>
              <w:rPr/>
            </w:pPr>
            <w:r>
              <w:rPr/>
              <w:t>Stiltwalker</w:t>
            </w:r>
          </w:p>
        </w:tc>
        <w:tc>
          <w:tcPr>
            <w:tcW w:w="1816" w:type="dxa"/>
            <w:tcBorders/>
            <w:vAlign w:val="center"/>
          </w:tcPr>
          <w:p>
            <w:pPr>
              <w:pStyle w:val="TableContents"/>
              <w:widowControl w:val="false"/>
              <w:suppressLineNumbers/>
              <w:bidi w:val="0"/>
              <w:jc w:val="left"/>
              <w:rPr/>
            </w:pPr>
            <w:r>
              <w:rPr/>
              <w:t>Shardstilt</w:t>
            </w:r>
          </w:p>
        </w:tc>
        <w:tc>
          <w:tcPr>
            <w:tcW w:w="5866" w:type="dxa"/>
            <w:tcBorders/>
            <w:vAlign w:val="center"/>
          </w:tcPr>
          <w:p>
            <w:pPr>
              <w:pStyle w:val="TableContents"/>
              <w:widowControl w:val="false"/>
              <w:suppressLineNumbers/>
              <w:bidi w:val="0"/>
              <w:jc w:val="left"/>
              <w:rPr/>
            </w:pPr>
            <w:r>
              <w:rPr/>
              <w:t>Hides Blightborn (Spec)</w:t>
            </w:r>
          </w:p>
        </w:tc>
      </w:tr>
      <w:tr>
        <w:trPr/>
        <w:tc>
          <w:tcPr>
            <w:tcW w:w="316" w:type="dxa"/>
            <w:tcBorders/>
            <w:vAlign w:val="center"/>
          </w:tcPr>
          <w:p>
            <w:pPr>
              <w:pStyle w:val="TableContents"/>
              <w:widowControl w:val="false"/>
              <w:suppressLineNumbers/>
              <w:bidi w:val="0"/>
              <w:jc w:val="left"/>
              <w:rPr/>
            </w:pPr>
            <w:r>
              <w:rPr/>
              <w:t>28</w:t>
            </w:r>
          </w:p>
        </w:tc>
        <w:tc>
          <w:tcPr>
            <w:tcW w:w="1651" w:type="dxa"/>
            <w:tcBorders/>
            <w:vAlign w:val="center"/>
          </w:tcPr>
          <w:p>
            <w:pPr>
              <w:pStyle w:val="TableContents"/>
              <w:widowControl w:val="false"/>
              <w:suppressLineNumbers/>
              <w:bidi w:val="0"/>
              <w:jc w:val="left"/>
              <w:rPr/>
            </w:pPr>
            <w:r>
              <w:rPr/>
              <w:t>Mire Scuttler</w:t>
            </w:r>
          </w:p>
        </w:tc>
        <w:tc>
          <w:tcPr>
            <w:tcW w:w="1816" w:type="dxa"/>
            <w:tcBorders/>
            <w:vAlign w:val="center"/>
          </w:tcPr>
          <w:p>
            <w:pPr>
              <w:pStyle w:val="TableContents"/>
              <w:widowControl w:val="false"/>
              <w:suppressLineNumbers/>
              <w:bidi w:val="0"/>
              <w:jc w:val="left"/>
              <w:rPr/>
            </w:pPr>
            <w:r>
              <w:rPr/>
              <w:t>Shard Scuttler</w:t>
            </w:r>
          </w:p>
        </w:tc>
        <w:tc>
          <w:tcPr>
            <w:tcW w:w="5866" w:type="dxa"/>
            <w:tcBorders/>
            <w:vAlign w:val="center"/>
          </w:tcPr>
          <w:p>
            <w:pPr>
              <w:pStyle w:val="TableContents"/>
              <w:widowControl w:val="false"/>
              <w:suppressLineNumbers/>
              <w:bidi w:val="0"/>
              <w:jc w:val="left"/>
              <w:rPr/>
            </w:pPr>
            <w:r>
              <w:rPr/>
              <w:t>Weak-point hit breaks a claw: front reduction −45% (Spec)</w:t>
            </w:r>
          </w:p>
        </w:tc>
      </w:tr>
      <w:tr>
        <w:trPr/>
        <w:tc>
          <w:tcPr>
            <w:tcW w:w="316" w:type="dxa"/>
            <w:tcBorders/>
            <w:vAlign w:val="center"/>
          </w:tcPr>
          <w:p>
            <w:pPr>
              <w:pStyle w:val="TableContents"/>
              <w:widowControl w:val="false"/>
              <w:suppressLineNumbers/>
              <w:bidi w:val="0"/>
              <w:jc w:val="left"/>
              <w:rPr/>
            </w:pPr>
            <w:r>
              <w:rPr/>
              <w:t>29</w:t>
            </w:r>
          </w:p>
        </w:tc>
        <w:tc>
          <w:tcPr>
            <w:tcW w:w="1651" w:type="dxa"/>
            <w:tcBorders/>
            <w:vAlign w:val="center"/>
          </w:tcPr>
          <w:p>
            <w:pPr>
              <w:pStyle w:val="TableContents"/>
              <w:widowControl w:val="false"/>
              <w:suppressLineNumbers/>
              <w:bidi w:val="0"/>
              <w:jc w:val="left"/>
              <w:rPr/>
            </w:pPr>
            <w:r>
              <w:rPr/>
              <w:t>Glasslegs</w:t>
            </w:r>
          </w:p>
        </w:tc>
        <w:tc>
          <w:tcPr>
            <w:tcW w:w="1816" w:type="dxa"/>
            <w:tcBorders/>
            <w:vAlign w:val="center"/>
          </w:tcPr>
          <w:p>
            <w:pPr>
              <w:pStyle w:val="TableContents"/>
              <w:widowControl w:val="false"/>
              <w:suppressLineNumbers/>
              <w:bidi w:val="0"/>
              <w:jc w:val="left"/>
              <w:rPr/>
            </w:pPr>
            <w:r>
              <w:rPr/>
              <w:t>Truly Glass</w:t>
            </w:r>
          </w:p>
        </w:tc>
        <w:tc>
          <w:tcPr>
            <w:tcW w:w="5866" w:type="dxa"/>
            <w:tcBorders/>
            <w:vAlign w:val="center"/>
          </w:tcPr>
          <w:p>
            <w:pPr>
              <w:pStyle w:val="TableContents"/>
              <w:widowControl w:val="false"/>
              <w:suppressLineNumbers/>
              <w:bidi w:val="0"/>
              <w:jc w:val="left"/>
              <w:rPr/>
            </w:pPr>
            <w:r>
              <w:rPr/>
              <w:t>Silent (Spec)</w:t>
            </w:r>
          </w:p>
        </w:tc>
      </w:tr>
      <w:tr>
        <w:trPr/>
        <w:tc>
          <w:tcPr>
            <w:tcW w:w="316" w:type="dxa"/>
            <w:tcBorders/>
            <w:vAlign w:val="center"/>
          </w:tcPr>
          <w:p>
            <w:pPr>
              <w:pStyle w:val="TableContents"/>
              <w:widowControl w:val="false"/>
              <w:suppressLineNumbers/>
              <w:bidi w:val="0"/>
              <w:jc w:val="left"/>
              <w:rPr/>
            </w:pPr>
            <w:r>
              <w:rPr/>
              <w:t>30</w:t>
            </w:r>
          </w:p>
        </w:tc>
        <w:tc>
          <w:tcPr>
            <w:tcW w:w="1651" w:type="dxa"/>
            <w:tcBorders/>
            <w:vAlign w:val="center"/>
          </w:tcPr>
          <w:p>
            <w:pPr>
              <w:pStyle w:val="TableContents"/>
              <w:widowControl w:val="false"/>
              <w:suppressLineNumbers/>
              <w:bidi w:val="0"/>
              <w:jc w:val="left"/>
              <w:rPr/>
            </w:pPr>
            <w:r>
              <w:rPr/>
              <w:t>Tendril Crawler</w:t>
            </w:r>
          </w:p>
        </w:tc>
        <w:tc>
          <w:tcPr>
            <w:tcW w:w="1816" w:type="dxa"/>
            <w:tcBorders/>
            <w:vAlign w:val="center"/>
          </w:tcPr>
          <w:p>
            <w:pPr>
              <w:pStyle w:val="TableContents"/>
              <w:widowControl w:val="false"/>
              <w:suppressLineNumbers/>
              <w:bidi w:val="0"/>
              <w:jc w:val="left"/>
              <w:rPr/>
            </w:pPr>
            <w:r>
              <w:rPr/>
              <w:t>Lattice Crawler</w:t>
            </w:r>
          </w:p>
        </w:tc>
        <w:tc>
          <w:tcPr>
            <w:tcW w:w="5866" w:type="dxa"/>
            <w:tcBorders/>
            <w:vAlign w:val="center"/>
          </w:tcPr>
          <w:p>
            <w:pPr>
              <w:pStyle w:val="TableContents"/>
              <w:widowControl w:val="false"/>
              <w:suppressLineNumbers/>
              <w:bidi w:val="0"/>
              <w:jc w:val="left"/>
              <w:rPr/>
            </w:pPr>
            <w:r>
              <w:rPr/>
              <w:t>Grabbed players −10% healing for 8 s (Spec)</w:t>
            </w:r>
          </w:p>
        </w:tc>
      </w:tr>
      <w:tr>
        <w:trPr/>
        <w:tc>
          <w:tcPr>
            <w:tcW w:w="316" w:type="dxa"/>
            <w:tcBorders/>
            <w:vAlign w:val="center"/>
          </w:tcPr>
          <w:p>
            <w:pPr>
              <w:pStyle w:val="TableContents"/>
              <w:widowControl w:val="false"/>
              <w:suppressLineNumbers/>
              <w:bidi w:val="0"/>
              <w:jc w:val="left"/>
              <w:rPr/>
            </w:pPr>
            <w:r>
              <w:rPr/>
              <w:t>31</w:t>
            </w:r>
          </w:p>
        </w:tc>
        <w:tc>
          <w:tcPr>
            <w:tcW w:w="1651" w:type="dxa"/>
            <w:tcBorders/>
            <w:vAlign w:val="center"/>
          </w:tcPr>
          <w:p>
            <w:pPr>
              <w:pStyle w:val="TableContents"/>
              <w:widowControl w:val="false"/>
              <w:suppressLineNumbers/>
              <w:bidi w:val="0"/>
              <w:jc w:val="left"/>
              <w:rPr/>
            </w:pPr>
            <w:r>
              <w:rPr/>
              <w:t>Bone Harvestman</w:t>
            </w:r>
          </w:p>
        </w:tc>
        <w:tc>
          <w:tcPr>
            <w:tcW w:w="1816" w:type="dxa"/>
            <w:tcBorders/>
            <w:vAlign w:val="center"/>
          </w:tcPr>
          <w:p>
            <w:pPr>
              <w:pStyle w:val="TableContents"/>
              <w:widowControl w:val="false"/>
              <w:suppressLineNumbers/>
              <w:bidi w:val="0"/>
              <w:jc w:val="left"/>
              <w:rPr/>
            </w:pPr>
            <w:r>
              <w:rPr/>
              <w:t>Shard Harvestman</w:t>
            </w:r>
          </w:p>
        </w:tc>
        <w:tc>
          <w:tcPr>
            <w:tcW w:w="5866" w:type="dxa"/>
            <w:tcBorders/>
            <w:vAlign w:val="center"/>
          </w:tcPr>
          <w:p>
            <w:pPr>
              <w:pStyle w:val="TableContents"/>
              <w:widowControl w:val="false"/>
              <w:suppressLineNumbers/>
              <w:bidi w:val="0"/>
              <w:jc w:val="left"/>
              <w:rPr/>
            </w:pPr>
            <w:r>
              <w:rPr/>
              <w:t>Nest holds Starshards: 100 cores (Spec)</w:t>
            </w:r>
          </w:p>
        </w:tc>
      </w:tr>
      <w:tr>
        <w:trPr/>
        <w:tc>
          <w:tcPr>
            <w:tcW w:w="316" w:type="dxa"/>
            <w:tcBorders/>
            <w:vAlign w:val="center"/>
          </w:tcPr>
          <w:p>
            <w:pPr>
              <w:pStyle w:val="TableContents"/>
              <w:widowControl w:val="false"/>
              <w:suppressLineNumbers/>
              <w:bidi w:val="0"/>
              <w:jc w:val="left"/>
              <w:rPr/>
            </w:pPr>
            <w:r>
              <w:rPr/>
              <w:t>32</w:t>
            </w:r>
          </w:p>
        </w:tc>
        <w:tc>
          <w:tcPr>
            <w:tcW w:w="1651" w:type="dxa"/>
            <w:tcBorders/>
            <w:vAlign w:val="center"/>
          </w:tcPr>
          <w:p>
            <w:pPr>
              <w:pStyle w:val="TableContents"/>
              <w:widowControl w:val="false"/>
              <w:suppressLineNumbers/>
              <w:bidi w:val="0"/>
              <w:jc w:val="left"/>
              <w:rPr/>
            </w:pPr>
            <w:r>
              <w:rPr/>
              <w:t>Eightfold Matron</w:t>
            </w:r>
          </w:p>
        </w:tc>
        <w:tc>
          <w:tcPr>
            <w:tcW w:w="1816" w:type="dxa"/>
            <w:tcBorders/>
            <w:vAlign w:val="center"/>
          </w:tcPr>
          <w:p>
            <w:pPr>
              <w:pStyle w:val="TableContents"/>
              <w:widowControl w:val="false"/>
              <w:suppressLineNumbers/>
              <w:bidi w:val="0"/>
              <w:jc w:val="left"/>
              <w:rPr/>
            </w:pPr>
            <w:r>
              <w:rPr/>
              <w:t>Glass Matron</w:t>
            </w:r>
          </w:p>
        </w:tc>
        <w:tc>
          <w:tcPr>
            <w:tcW w:w="5866" w:type="dxa"/>
            <w:tcBorders/>
            <w:vAlign w:val="center"/>
          </w:tcPr>
          <w:p>
            <w:pPr>
              <w:pStyle w:val="TableContents"/>
              <w:widowControl w:val="false"/>
              <w:suppressLineNumbers/>
              <w:bidi w:val="0"/>
              <w:jc w:val="left"/>
              <w:rPr/>
            </w:pPr>
            <w:r>
              <w:rPr/>
              <w:t>Spawns Glassthreads</w:t>
            </w:r>
          </w:p>
        </w:tc>
      </w:tr>
      <w:tr>
        <w:trPr/>
        <w:tc>
          <w:tcPr>
            <w:tcW w:w="316" w:type="dxa"/>
            <w:tcBorders/>
            <w:vAlign w:val="center"/>
          </w:tcPr>
          <w:p>
            <w:pPr>
              <w:pStyle w:val="TableContents"/>
              <w:widowControl w:val="false"/>
              <w:suppressLineNumbers/>
              <w:bidi w:val="0"/>
              <w:jc w:val="left"/>
              <w:rPr/>
            </w:pPr>
            <w:r>
              <w:rPr/>
              <w:t>33</w:t>
            </w:r>
          </w:p>
        </w:tc>
        <w:tc>
          <w:tcPr>
            <w:tcW w:w="1651" w:type="dxa"/>
            <w:tcBorders/>
            <w:vAlign w:val="center"/>
          </w:tcPr>
          <w:p>
            <w:pPr>
              <w:pStyle w:val="TableContents"/>
              <w:widowControl w:val="false"/>
              <w:suppressLineNumbers/>
              <w:bidi w:val="0"/>
              <w:jc w:val="left"/>
              <w:rPr/>
            </w:pPr>
            <w:r>
              <w:rPr/>
              <w:t>Ember Moth</w:t>
            </w:r>
          </w:p>
        </w:tc>
        <w:tc>
          <w:tcPr>
            <w:tcW w:w="1816" w:type="dxa"/>
            <w:tcBorders/>
            <w:vAlign w:val="center"/>
          </w:tcPr>
          <w:p>
            <w:pPr>
              <w:pStyle w:val="TableContents"/>
              <w:widowControl w:val="false"/>
              <w:suppressLineNumbers/>
              <w:bidi w:val="0"/>
              <w:jc w:val="left"/>
              <w:rPr/>
            </w:pPr>
            <w:r>
              <w:rPr/>
              <w:t>Glimmer Moth</w:t>
            </w:r>
          </w:p>
        </w:tc>
        <w:tc>
          <w:tcPr>
            <w:tcW w:w="5866" w:type="dxa"/>
            <w:tcBorders/>
            <w:vAlign w:val="center"/>
          </w:tcPr>
          <w:p>
            <w:pPr>
              <w:pStyle w:val="TableContents"/>
              <w:widowControl w:val="false"/>
              <w:suppressLineNumbers/>
              <w:bidi w:val="0"/>
              <w:jc w:val="left"/>
              <w:rPr/>
            </w:pPr>
            <w:r>
              <w:rPr/>
              <w:t>Drawn to Blightborn transformations</w:t>
            </w:r>
          </w:p>
        </w:tc>
      </w:tr>
      <w:tr>
        <w:trPr/>
        <w:tc>
          <w:tcPr>
            <w:tcW w:w="316" w:type="dxa"/>
            <w:tcBorders/>
            <w:vAlign w:val="center"/>
          </w:tcPr>
          <w:p>
            <w:pPr>
              <w:pStyle w:val="TableContents"/>
              <w:widowControl w:val="false"/>
              <w:suppressLineNumbers/>
              <w:bidi w:val="0"/>
              <w:jc w:val="left"/>
              <w:rPr/>
            </w:pPr>
            <w:r>
              <w:rPr/>
              <w:t>34</w:t>
            </w:r>
          </w:p>
        </w:tc>
        <w:tc>
          <w:tcPr>
            <w:tcW w:w="1651" w:type="dxa"/>
            <w:tcBorders/>
            <w:vAlign w:val="center"/>
          </w:tcPr>
          <w:p>
            <w:pPr>
              <w:pStyle w:val="TableContents"/>
              <w:widowControl w:val="false"/>
              <w:suppressLineNumbers/>
              <w:bidi w:val="0"/>
              <w:jc w:val="left"/>
              <w:rPr/>
            </w:pPr>
            <w:r>
              <w:rPr/>
              <w:t>Siege Beetle</w:t>
            </w:r>
          </w:p>
        </w:tc>
        <w:tc>
          <w:tcPr>
            <w:tcW w:w="1816" w:type="dxa"/>
            <w:tcBorders/>
            <w:vAlign w:val="center"/>
          </w:tcPr>
          <w:p>
            <w:pPr>
              <w:pStyle w:val="TableContents"/>
              <w:widowControl w:val="false"/>
              <w:suppressLineNumbers/>
              <w:bidi w:val="0"/>
              <w:jc w:val="left"/>
              <w:rPr/>
            </w:pPr>
            <w:r>
              <w:rPr/>
              <w:t>Shard Beetle</w:t>
            </w:r>
          </w:p>
        </w:tc>
        <w:tc>
          <w:tcPr>
            <w:tcW w:w="5866" w:type="dxa"/>
            <w:tcBorders/>
            <w:vAlign w:val="center"/>
          </w:tcPr>
          <w:p>
            <w:pPr>
              <w:pStyle w:val="TableContents"/>
              <w:widowControl w:val="false"/>
              <w:suppressLineNumbers/>
              <w:bidi w:val="0"/>
              <w:jc w:val="left"/>
              <w:rPr/>
            </w:pPr>
            <w:r>
              <w:rPr/>
              <w:t>Damages Wildborn structures only</w:t>
            </w:r>
          </w:p>
        </w:tc>
      </w:tr>
      <w:tr>
        <w:trPr/>
        <w:tc>
          <w:tcPr>
            <w:tcW w:w="316" w:type="dxa"/>
            <w:tcBorders/>
            <w:vAlign w:val="center"/>
          </w:tcPr>
          <w:p>
            <w:pPr>
              <w:pStyle w:val="TableContents"/>
              <w:widowControl w:val="false"/>
              <w:suppressLineNumbers/>
              <w:bidi w:val="0"/>
              <w:jc w:val="left"/>
              <w:rPr/>
            </w:pPr>
            <w:r>
              <w:rPr/>
              <w:t>35</w:t>
            </w:r>
          </w:p>
        </w:tc>
        <w:tc>
          <w:tcPr>
            <w:tcW w:w="1651" w:type="dxa"/>
            <w:tcBorders/>
            <w:vAlign w:val="center"/>
          </w:tcPr>
          <w:p>
            <w:pPr>
              <w:pStyle w:val="TableContents"/>
              <w:widowControl w:val="false"/>
              <w:suppressLineNumbers/>
              <w:bidi w:val="0"/>
              <w:jc w:val="left"/>
              <w:rPr/>
            </w:pPr>
            <w:r>
              <w:rPr/>
              <w:t>Rootworm</w:t>
            </w:r>
          </w:p>
        </w:tc>
        <w:tc>
          <w:tcPr>
            <w:tcW w:w="1816" w:type="dxa"/>
            <w:tcBorders/>
            <w:vAlign w:val="center"/>
          </w:tcPr>
          <w:p>
            <w:pPr>
              <w:pStyle w:val="TableContents"/>
              <w:widowControl w:val="false"/>
              <w:suppressLineNumbers/>
              <w:bidi w:val="0"/>
              <w:jc w:val="left"/>
              <w:rPr/>
            </w:pPr>
            <w:r>
              <w:rPr/>
              <w:t>Shardworm</w:t>
            </w:r>
          </w:p>
        </w:tc>
        <w:tc>
          <w:tcPr>
            <w:tcW w:w="5866" w:type="dxa"/>
            <w:tcBorders/>
            <w:vAlign w:val="center"/>
          </w:tcPr>
          <w:p>
            <w:pPr>
              <w:pStyle w:val="TableContents"/>
              <w:widowControl w:val="false"/>
              <w:suppressLineNumbers/>
              <w:bidi w:val="0"/>
              <w:jc w:val="left"/>
              <w:rPr/>
            </w:pPr>
            <w:r>
              <w:rPr/>
              <w:t>Emerges from fresh Blight</w:t>
            </w:r>
          </w:p>
        </w:tc>
      </w:tr>
      <w:tr>
        <w:trPr/>
        <w:tc>
          <w:tcPr>
            <w:tcW w:w="316" w:type="dxa"/>
            <w:tcBorders/>
            <w:vAlign w:val="center"/>
          </w:tcPr>
          <w:p>
            <w:pPr>
              <w:pStyle w:val="TableContents"/>
              <w:widowControl w:val="false"/>
              <w:suppressLineNumbers/>
              <w:bidi w:val="0"/>
              <w:jc w:val="left"/>
              <w:rPr/>
            </w:pPr>
            <w:r>
              <w:rPr/>
              <w:t>36</w:t>
            </w:r>
          </w:p>
        </w:tc>
        <w:tc>
          <w:tcPr>
            <w:tcW w:w="1651" w:type="dxa"/>
            <w:tcBorders/>
            <w:vAlign w:val="center"/>
          </w:tcPr>
          <w:p>
            <w:pPr>
              <w:pStyle w:val="TableContents"/>
              <w:widowControl w:val="false"/>
              <w:suppressLineNumbers/>
              <w:bidi w:val="0"/>
              <w:jc w:val="left"/>
              <w:rPr/>
            </w:pPr>
            <w:r>
              <w:rPr/>
              <w:t>Thornwasp</w:t>
            </w:r>
          </w:p>
        </w:tc>
        <w:tc>
          <w:tcPr>
            <w:tcW w:w="1816" w:type="dxa"/>
            <w:tcBorders/>
            <w:vAlign w:val="center"/>
          </w:tcPr>
          <w:p>
            <w:pPr>
              <w:pStyle w:val="TableContents"/>
              <w:widowControl w:val="false"/>
              <w:suppressLineNumbers/>
              <w:bidi w:val="0"/>
              <w:jc w:val="left"/>
              <w:rPr/>
            </w:pPr>
            <w:r>
              <w:rPr/>
              <w:t>Glasswasp</w:t>
            </w:r>
          </w:p>
        </w:tc>
        <w:tc>
          <w:tcPr>
            <w:tcW w:w="5866" w:type="dxa"/>
            <w:tcBorders/>
            <w:vAlign w:val="center"/>
          </w:tcPr>
          <w:p>
            <w:pPr>
              <w:pStyle w:val="TableContents"/>
              <w:widowControl w:val="false"/>
              <w:suppressLineNumbers/>
              <w:bidi w:val="0"/>
              <w:jc w:val="left"/>
              <w:rPr/>
            </w:pPr>
            <w:r>
              <w:rPr/>
              <w:t>Chases Wildborn only</w:t>
            </w:r>
          </w:p>
        </w:tc>
      </w:tr>
      <w:tr>
        <w:trPr/>
        <w:tc>
          <w:tcPr>
            <w:tcW w:w="316" w:type="dxa"/>
            <w:tcBorders/>
            <w:vAlign w:val="center"/>
          </w:tcPr>
          <w:p>
            <w:pPr>
              <w:pStyle w:val="TableContents"/>
              <w:widowControl w:val="false"/>
              <w:suppressLineNumbers/>
              <w:bidi w:val="0"/>
              <w:jc w:val="left"/>
              <w:rPr/>
            </w:pPr>
            <w:r>
              <w:rPr/>
              <w:t>37</w:t>
            </w:r>
          </w:p>
        </w:tc>
        <w:tc>
          <w:tcPr>
            <w:tcW w:w="1651" w:type="dxa"/>
            <w:tcBorders/>
            <w:vAlign w:val="center"/>
          </w:tcPr>
          <w:p>
            <w:pPr>
              <w:pStyle w:val="TableContents"/>
              <w:widowControl w:val="false"/>
              <w:suppressLineNumbers/>
              <w:bidi w:val="0"/>
              <w:jc w:val="left"/>
              <w:rPr/>
            </w:pPr>
            <w:r>
              <w:rPr/>
              <w:t>Hush Cicada</w:t>
            </w:r>
          </w:p>
        </w:tc>
        <w:tc>
          <w:tcPr>
            <w:tcW w:w="1816" w:type="dxa"/>
            <w:tcBorders/>
            <w:vAlign w:val="center"/>
          </w:tcPr>
          <w:p>
            <w:pPr>
              <w:pStyle w:val="TableContents"/>
              <w:widowControl w:val="false"/>
              <w:suppressLineNumbers/>
              <w:bidi w:val="0"/>
              <w:jc w:val="left"/>
              <w:rPr/>
            </w:pPr>
            <w:r>
              <w:rPr/>
              <w:t>Murmur Cicada</w:t>
            </w:r>
          </w:p>
        </w:tc>
        <w:tc>
          <w:tcPr>
            <w:tcW w:w="5866" w:type="dxa"/>
            <w:tcBorders/>
            <w:vAlign w:val="center"/>
          </w:tcPr>
          <w:p>
            <w:pPr>
              <w:pStyle w:val="TableContents"/>
              <w:widowControl w:val="false"/>
              <w:suppressLineNumbers/>
              <w:bidi w:val="0"/>
              <w:jc w:val="left"/>
              <w:rPr/>
            </w:pPr>
            <w:r>
              <w:rPr/>
              <w:t>Whisper hides Blightborn sound</w:t>
            </w:r>
          </w:p>
        </w:tc>
      </w:tr>
      <w:tr>
        <w:trPr/>
        <w:tc>
          <w:tcPr>
            <w:tcW w:w="316" w:type="dxa"/>
            <w:tcBorders/>
            <w:vAlign w:val="center"/>
          </w:tcPr>
          <w:p>
            <w:pPr>
              <w:pStyle w:val="TableContents"/>
              <w:widowControl w:val="false"/>
              <w:suppressLineNumbers/>
              <w:bidi w:val="0"/>
              <w:jc w:val="left"/>
              <w:rPr/>
            </w:pPr>
            <w:r>
              <w:rPr/>
              <w:t>38</w:t>
            </w:r>
          </w:p>
        </w:tc>
        <w:tc>
          <w:tcPr>
            <w:tcW w:w="1651" w:type="dxa"/>
            <w:tcBorders/>
            <w:vAlign w:val="center"/>
          </w:tcPr>
          <w:p>
            <w:pPr>
              <w:pStyle w:val="TableContents"/>
              <w:widowControl w:val="false"/>
              <w:suppressLineNumbers/>
              <w:bidi w:val="0"/>
              <w:jc w:val="left"/>
              <w:rPr/>
            </w:pPr>
            <w:r>
              <w:rPr/>
              <w:t>Marrow Mantis</w:t>
            </w:r>
          </w:p>
        </w:tc>
        <w:tc>
          <w:tcPr>
            <w:tcW w:w="1816" w:type="dxa"/>
            <w:tcBorders/>
            <w:vAlign w:val="center"/>
          </w:tcPr>
          <w:p>
            <w:pPr>
              <w:pStyle w:val="TableContents"/>
              <w:widowControl w:val="false"/>
              <w:suppressLineNumbers/>
              <w:bidi w:val="0"/>
              <w:jc w:val="left"/>
              <w:rPr/>
            </w:pPr>
            <w:r>
              <w:rPr/>
              <w:t>Glass Mantis</w:t>
            </w:r>
          </w:p>
        </w:tc>
        <w:tc>
          <w:tcPr>
            <w:tcW w:w="5866" w:type="dxa"/>
            <w:tcBorders/>
            <w:vAlign w:val="center"/>
          </w:tcPr>
          <w:p>
            <w:pPr>
              <w:pStyle w:val="TableContents"/>
              <w:widowControl w:val="false"/>
              <w:suppressLineNumbers/>
              <w:bidi w:val="0"/>
              <w:jc w:val="left"/>
              <w:rPr/>
            </w:pPr>
            <w:r>
              <w:rPr/>
              <w:t>Leaves Glaze on the weak point it hits</w:t>
            </w:r>
          </w:p>
        </w:tc>
      </w:tr>
      <w:tr>
        <w:trPr/>
        <w:tc>
          <w:tcPr>
            <w:tcW w:w="316" w:type="dxa"/>
            <w:tcBorders/>
            <w:vAlign w:val="center"/>
          </w:tcPr>
          <w:p>
            <w:pPr>
              <w:pStyle w:val="TableContents"/>
              <w:widowControl w:val="false"/>
              <w:suppressLineNumbers/>
              <w:bidi w:val="0"/>
              <w:jc w:val="left"/>
              <w:rPr/>
            </w:pPr>
            <w:r>
              <w:rPr/>
              <w:t>39</w:t>
            </w:r>
          </w:p>
        </w:tc>
        <w:tc>
          <w:tcPr>
            <w:tcW w:w="1651" w:type="dxa"/>
            <w:tcBorders/>
            <w:vAlign w:val="center"/>
          </w:tcPr>
          <w:p>
            <w:pPr>
              <w:pStyle w:val="TableContents"/>
              <w:widowControl w:val="false"/>
              <w:suppressLineNumbers/>
              <w:bidi w:val="0"/>
              <w:jc w:val="left"/>
              <w:rPr/>
            </w:pPr>
            <w:r>
              <w:rPr/>
              <w:t>Sapback Aphids</w:t>
            </w:r>
          </w:p>
        </w:tc>
        <w:tc>
          <w:tcPr>
            <w:tcW w:w="1816" w:type="dxa"/>
            <w:tcBorders/>
            <w:vAlign w:val="center"/>
          </w:tcPr>
          <w:p>
            <w:pPr>
              <w:pStyle w:val="TableContents"/>
              <w:widowControl w:val="false"/>
              <w:suppressLineNumbers/>
              <w:bidi w:val="0"/>
              <w:jc w:val="left"/>
              <w:rPr/>
            </w:pPr>
            <w:r>
              <w:rPr/>
              <w:t>Shard Aphids</w:t>
            </w:r>
          </w:p>
        </w:tc>
        <w:tc>
          <w:tcPr>
            <w:tcW w:w="5866" w:type="dxa"/>
            <w:tcBorders/>
            <w:vAlign w:val="center"/>
          </w:tcPr>
          <w:p>
            <w:pPr>
              <w:pStyle w:val="TableContents"/>
              <w:widowControl w:val="false"/>
              <w:suppressLineNumbers/>
              <w:bidi w:val="0"/>
              <w:jc w:val="left"/>
              <w:rPr/>
            </w:pPr>
            <w:r>
              <w:rPr/>
              <w:t>+2 SAP/s to the Blightborn; 70 Health (Spec)</w:t>
            </w:r>
          </w:p>
        </w:tc>
      </w:tr>
      <w:tr>
        <w:trPr/>
        <w:tc>
          <w:tcPr>
            <w:tcW w:w="316" w:type="dxa"/>
            <w:tcBorders/>
            <w:vAlign w:val="center"/>
          </w:tcPr>
          <w:p>
            <w:pPr>
              <w:pStyle w:val="TableContents"/>
              <w:widowControl w:val="false"/>
              <w:suppressLineNumbers/>
              <w:bidi w:val="0"/>
              <w:jc w:val="left"/>
              <w:rPr/>
            </w:pPr>
            <w:r>
              <w:rPr/>
              <w:t>40</w:t>
            </w:r>
          </w:p>
        </w:tc>
        <w:tc>
          <w:tcPr>
            <w:tcW w:w="1651" w:type="dxa"/>
            <w:tcBorders/>
            <w:vAlign w:val="center"/>
          </w:tcPr>
          <w:p>
            <w:pPr>
              <w:pStyle w:val="TableContents"/>
              <w:widowControl w:val="false"/>
              <w:suppressLineNumbers/>
              <w:bidi w:val="0"/>
              <w:jc w:val="left"/>
              <w:rPr/>
            </w:pPr>
            <w:r>
              <w:rPr/>
              <w:t>Hive Colossus</w:t>
            </w:r>
          </w:p>
        </w:tc>
        <w:tc>
          <w:tcPr>
            <w:tcW w:w="1816" w:type="dxa"/>
            <w:tcBorders/>
            <w:vAlign w:val="center"/>
          </w:tcPr>
          <w:p>
            <w:pPr>
              <w:pStyle w:val="TableContents"/>
              <w:widowControl w:val="false"/>
              <w:suppressLineNumbers/>
              <w:bidi w:val="0"/>
              <w:jc w:val="left"/>
              <w:rPr/>
            </w:pPr>
            <w:r>
              <w:rPr/>
              <w:t>Hive of Glass</w:t>
            </w:r>
          </w:p>
        </w:tc>
        <w:tc>
          <w:tcPr>
            <w:tcW w:w="5866" w:type="dxa"/>
            <w:tcBorders/>
            <w:vAlign w:val="center"/>
          </w:tcPr>
          <w:p>
            <w:pPr>
              <w:pStyle w:val="TableContents"/>
              <w:widowControl w:val="false"/>
              <w:suppressLineNumbers/>
              <w:bidi w:val="0"/>
              <w:jc w:val="left"/>
              <w:rPr/>
            </w:pPr>
            <w:r>
              <w:rPr/>
              <w:t>Releases Glassthreads</w:t>
            </w:r>
          </w:p>
        </w:tc>
      </w:tr>
      <w:tr>
        <w:trPr/>
        <w:tc>
          <w:tcPr>
            <w:tcW w:w="316" w:type="dxa"/>
            <w:tcBorders/>
            <w:vAlign w:val="center"/>
          </w:tcPr>
          <w:p>
            <w:pPr>
              <w:pStyle w:val="TableContents"/>
              <w:widowControl w:val="false"/>
              <w:suppressLineNumbers/>
              <w:bidi w:val="0"/>
              <w:jc w:val="left"/>
              <w:rPr/>
            </w:pPr>
            <w:r>
              <w:rPr/>
              <w:t>41</w:t>
            </w:r>
          </w:p>
        </w:tc>
        <w:tc>
          <w:tcPr>
            <w:tcW w:w="1651" w:type="dxa"/>
            <w:tcBorders/>
            <w:vAlign w:val="center"/>
          </w:tcPr>
          <w:p>
            <w:pPr>
              <w:pStyle w:val="TableContents"/>
              <w:widowControl w:val="false"/>
              <w:suppressLineNumbers/>
              <w:bidi w:val="0"/>
              <w:jc w:val="left"/>
              <w:rPr/>
            </w:pPr>
            <w:r>
              <w:rPr/>
              <w:t>Cairnshell</w:t>
            </w:r>
          </w:p>
        </w:tc>
        <w:tc>
          <w:tcPr>
            <w:tcW w:w="1816" w:type="dxa"/>
            <w:tcBorders/>
            <w:vAlign w:val="center"/>
          </w:tcPr>
          <w:p>
            <w:pPr>
              <w:pStyle w:val="TableContents"/>
              <w:widowControl w:val="false"/>
              <w:suppressLineNumbers/>
              <w:bidi w:val="0"/>
              <w:jc w:val="left"/>
              <w:rPr/>
            </w:pPr>
            <w:r>
              <w:rPr/>
              <w:t>Geode Hermit</w:t>
            </w:r>
          </w:p>
        </w:tc>
        <w:tc>
          <w:tcPr>
            <w:tcW w:w="5866" w:type="dxa"/>
            <w:tcBorders/>
            <w:vAlign w:val="center"/>
          </w:tcPr>
          <w:p>
            <w:pPr>
              <w:pStyle w:val="TableContents"/>
              <w:widowControl w:val="false"/>
              <w:suppressLineNumbers/>
              <w:bidi w:val="0"/>
              <w:jc w:val="left"/>
              <w:rPr/>
            </w:pPr>
            <w:r>
              <w:rPr/>
              <w:t>Wears a meteor shard</w:t>
            </w:r>
          </w:p>
        </w:tc>
      </w:tr>
      <w:tr>
        <w:trPr/>
        <w:tc>
          <w:tcPr>
            <w:tcW w:w="316" w:type="dxa"/>
            <w:tcBorders/>
            <w:vAlign w:val="center"/>
          </w:tcPr>
          <w:p>
            <w:pPr>
              <w:pStyle w:val="TableContents"/>
              <w:widowControl w:val="false"/>
              <w:suppressLineNumbers/>
              <w:bidi w:val="0"/>
              <w:jc w:val="left"/>
              <w:rPr/>
            </w:pPr>
            <w:r>
              <w:rPr/>
              <w:t>42</w:t>
            </w:r>
          </w:p>
        </w:tc>
        <w:tc>
          <w:tcPr>
            <w:tcW w:w="1651" w:type="dxa"/>
            <w:tcBorders/>
            <w:vAlign w:val="center"/>
          </w:tcPr>
          <w:p>
            <w:pPr>
              <w:pStyle w:val="TableContents"/>
              <w:widowControl w:val="false"/>
              <w:suppressLineNumbers/>
              <w:bidi w:val="0"/>
              <w:jc w:val="left"/>
              <w:rPr/>
            </w:pPr>
            <w:r>
              <w:rPr/>
              <w:t>Clashhorn Beetles</w:t>
            </w:r>
          </w:p>
        </w:tc>
        <w:tc>
          <w:tcPr>
            <w:tcW w:w="1816" w:type="dxa"/>
            <w:tcBorders/>
            <w:vAlign w:val="center"/>
          </w:tcPr>
          <w:p>
            <w:pPr>
              <w:pStyle w:val="TableContents"/>
              <w:widowControl w:val="false"/>
              <w:suppressLineNumbers/>
              <w:bidi w:val="0"/>
              <w:jc w:val="left"/>
              <w:rPr/>
            </w:pPr>
            <w:r>
              <w:rPr/>
              <w:t>Glasshorn Beetles</w:t>
            </w:r>
          </w:p>
        </w:tc>
        <w:tc>
          <w:tcPr>
            <w:tcW w:w="5866" w:type="dxa"/>
            <w:tcBorders/>
            <w:vAlign w:val="center"/>
          </w:tcPr>
          <w:p>
            <w:pPr>
              <w:pStyle w:val="TableContents"/>
              <w:widowControl w:val="false"/>
              <w:suppressLineNumbers/>
              <w:bidi w:val="0"/>
              <w:jc w:val="left"/>
              <w:rPr/>
            </w:pPr>
            <w:r>
              <w:rPr/>
              <w:t>One mind; never fight each other</w:t>
            </w:r>
          </w:p>
        </w:tc>
      </w:tr>
      <w:tr>
        <w:trPr/>
        <w:tc>
          <w:tcPr>
            <w:tcW w:w="316" w:type="dxa"/>
            <w:tcBorders/>
            <w:vAlign w:val="center"/>
          </w:tcPr>
          <w:p>
            <w:pPr>
              <w:pStyle w:val="TableContents"/>
              <w:widowControl w:val="false"/>
              <w:suppressLineNumbers/>
              <w:bidi w:val="0"/>
              <w:jc w:val="left"/>
              <w:rPr/>
            </w:pPr>
            <w:r>
              <w:rPr/>
              <w:t>43</w:t>
            </w:r>
          </w:p>
        </w:tc>
        <w:tc>
          <w:tcPr>
            <w:tcW w:w="1651" w:type="dxa"/>
            <w:tcBorders/>
            <w:vAlign w:val="center"/>
          </w:tcPr>
          <w:p>
            <w:pPr>
              <w:pStyle w:val="TableContents"/>
              <w:widowControl w:val="false"/>
              <w:suppressLineNumbers/>
              <w:bidi w:val="0"/>
              <w:jc w:val="left"/>
              <w:rPr/>
            </w:pPr>
            <w:r>
              <w:rPr/>
              <w:t>Lumen Bees</w:t>
            </w:r>
          </w:p>
        </w:tc>
        <w:tc>
          <w:tcPr>
            <w:tcW w:w="1816" w:type="dxa"/>
            <w:tcBorders/>
            <w:vAlign w:val="center"/>
          </w:tcPr>
          <w:p>
            <w:pPr>
              <w:pStyle w:val="TableContents"/>
              <w:widowControl w:val="false"/>
              <w:suppressLineNumbers/>
              <w:bidi w:val="0"/>
              <w:jc w:val="left"/>
              <w:rPr/>
            </w:pPr>
            <w:r>
              <w:rPr/>
              <w:t>Glow Bees (</w:t>
            </w:r>
            <w:r>
              <w:rPr>
                <w:rStyle w:val="Strong"/>
              </w:rPr>
              <w:t>new</w:t>
            </w:r>
            <w:r>
              <w:rPr/>
              <w:t>)</w:t>
            </w:r>
          </w:p>
        </w:tc>
        <w:tc>
          <w:tcPr>
            <w:tcW w:w="5866" w:type="dxa"/>
            <w:tcBorders/>
            <w:vAlign w:val="center"/>
          </w:tcPr>
          <w:p>
            <w:pPr>
              <w:pStyle w:val="TableContents"/>
              <w:widowControl w:val="false"/>
              <w:suppressLineNumbers/>
              <w:bidi w:val="0"/>
              <w:jc w:val="left"/>
              <w:rPr/>
            </w:pPr>
            <w:r>
              <w:rPr/>
              <w:t>Boosts Blightborn nodes; drains 10% SAP from Wildborn nodes they visit</w:t>
            </w:r>
          </w:p>
        </w:tc>
      </w:tr>
      <w:tr>
        <w:trPr/>
        <w:tc>
          <w:tcPr>
            <w:tcW w:w="316" w:type="dxa"/>
            <w:tcBorders/>
            <w:vAlign w:val="center"/>
          </w:tcPr>
          <w:p>
            <w:pPr>
              <w:pStyle w:val="TableContents"/>
              <w:widowControl w:val="false"/>
              <w:suppressLineNumbers/>
              <w:bidi w:val="0"/>
              <w:jc w:val="left"/>
              <w:rPr/>
            </w:pPr>
            <w:r>
              <w:rPr/>
              <w:t>44</w:t>
            </w:r>
          </w:p>
        </w:tc>
        <w:tc>
          <w:tcPr>
            <w:tcW w:w="1651" w:type="dxa"/>
            <w:tcBorders/>
            <w:vAlign w:val="center"/>
          </w:tcPr>
          <w:p>
            <w:pPr>
              <w:pStyle w:val="TableContents"/>
              <w:widowControl w:val="false"/>
              <w:suppressLineNumbers/>
              <w:bidi w:val="0"/>
              <w:jc w:val="left"/>
              <w:rPr/>
            </w:pPr>
            <w:r>
              <w:rPr/>
              <w:t>Seedcaller</w:t>
            </w:r>
          </w:p>
        </w:tc>
        <w:tc>
          <w:tcPr>
            <w:tcW w:w="1816" w:type="dxa"/>
            <w:tcBorders/>
            <w:vAlign w:val="center"/>
          </w:tcPr>
          <w:p>
            <w:pPr>
              <w:pStyle w:val="TableContents"/>
              <w:widowControl w:val="false"/>
              <w:suppressLineNumbers/>
              <w:bidi w:val="0"/>
              <w:jc w:val="left"/>
              <w:rPr/>
            </w:pPr>
            <w:r>
              <w:rPr/>
              <w:t>Shardcaller (</w:t>
            </w:r>
            <w:r>
              <w:rPr>
                <w:rStyle w:val="Strong"/>
              </w:rPr>
              <w:t>new</w:t>
            </w:r>
            <w:r>
              <w:rPr/>
              <w:t>)</w:t>
            </w:r>
          </w:p>
        </w:tc>
        <w:tc>
          <w:tcPr>
            <w:tcW w:w="5866" w:type="dxa"/>
            <w:tcBorders/>
            <w:vAlign w:val="center"/>
          </w:tcPr>
          <w:p>
            <w:pPr>
              <w:pStyle w:val="TableContents"/>
              <w:widowControl w:val="false"/>
              <w:suppressLineNumbers/>
              <w:bidi w:val="0"/>
              <w:jc w:val="left"/>
              <w:rPr/>
            </w:pPr>
            <w:r>
              <w:rPr/>
              <w:t>Cells it crosses become neutral and can't be rooted for 30 s</w:t>
            </w:r>
          </w:p>
        </w:tc>
      </w:tr>
      <w:tr>
        <w:trPr/>
        <w:tc>
          <w:tcPr>
            <w:tcW w:w="316" w:type="dxa"/>
            <w:tcBorders/>
            <w:vAlign w:val="center"/>
          </w:tcPr>
          <w:p>
            <w:pPr>
              <w:pStyle w:val="TableContents"/>
              <w:widowControl w:val="false"/>
              <w:suppressLineNumbers/>
              <w:bidi w:val="0"/>
              <w:jc w:val="left"/>
              <w:rPr/>
            </w:pPr>
            <w:r>
              <w:rPr/>
              <w:t>45</w:t>
            </w:r>
          </w:p>
        </w:tc>
        <w:tc>
          <w:tcPr>
            <w:tcW w:w="1651" w:type="dxa"/>
            <w:tcBorders/>
            <w:vAlign w:val="center"/>
          </w:tcPr>
          <w:p>
            <w:pPr>
              <w:pStyle w:val="TableContents"/>
              <w:widowControl w:val="false"/>
              <w:suppressLineNumbers/>
              <w:bidi w:val="0"/>
              <w:jc w:val="left"/>
              <w:rPr/>
            </w:pPr>
            <w:r>
              <w:rPr/>
              <w:t>Mossback Calves</w:t>
            </w:r>
          </w:p>
        </w:tc>
        <w:tc>
          <w:tcPr>
            <w:tcW w:w="1816" w:type="dxa"/>
            <w:tcBorders/>
            <w:vAlign w:val="center"/>
          </w:tcPr>
          <w:p>
            <w:pPr>
              <w:pStyle w:val="TableContents"/>
              <w:widowControl w:val="false"/>
              <w:suppressLineNumbers/>
              <w:bidi w:val="0"/>
              <w:jc w:val="left"/>
              <w:rPr/>
            </w:pPr>
            <w:r>
              <w:rPr/>
              <w:t>Glass Calves (</w:t>
            </w:r>
            <w:r>
              <w:rPr>
                <w:rStyle w:val="Strong"/>
              </w:rPr>
              <w:t>new</w:t>
            </w:r>
            <w:r>
              <w:rPr/>
              <w:t>)</w:t>
            </w:r>
          </w:p>
        </w:tc>
        <w:tc>
          <w:tcPr>
            <w:tcW w:w="5866" w:type="dxa"/>
            <w:tcBorders/>
            <w:vAlign w:val="center"/>
          </w:tcPr>
          <w:p>
            <w:pPr>
              <w:pStyle w:val="TableContents"/>
              <w:widowControl w:val="false"/>
              <w:suppressLineNumbers/>
              <w:bidi w:val="0"/>
              <w:jc w:val="left"/>
              <w:rPr/>
            </w:pPr>
            <w:r>
              <w:rPr/>
              <w:t>Harming one makes a Glassback herd territorial toward Wildborn</w:t>
            </w:r>
          </w:p>
        </w:tc>
      </w:tr>
      <w:tr>
        <w:trPr/>
        <w:tc>
          <w:tcPr>
            <w:tcW w:w="316" w:type="dxa"/>
            <w:tcBorders/>
            <w:vAlign w:val="center"/>
          </w:tcPr>
          <w:p>
            <w:pPr>
              <w:pStyle w:val="TableContents"/>
              <w:widowControl w:val="false"/>
              <w:suppressLineNumbers/>
              <w:bidi w:val="0"/>
              <w:jc w:val="left"/>
              <w:rPr/>
            </w:pPr>
            <w:r>
              <w:rPr/>
              <w:t>46</w:t>
            </w:r>
          </w:p>
        </w:tc>
        <w:tc>
          <w:tcPr>
            <w:tcW w:w="1651" w:type="dxa"/>
            <w:tcBorders/>
            <w:vAlign w:val="center"/>
          </w:tcPr>
          <w:p>
            <w:pPr>
              <w:pStyle w:val="TableContents"/>
              <w:widowControl w:val="false"/>
              <w:suppressLineNumbers/>
              <w:bidi w:val="0"/>
              <w:jc w:val="left"/>
              <w:rPr/>
            </w:pPr>
            <w:r>
              <w:rPr/>
              <w:t>Emberbark</w:t>
            </w:r>
          </w:p>
        </w:tc>
        <w:tc>
          <w:tcPr>
            <w:tcW w:w="1816" w:type="dxa"/>
            <w:tcBorders/>
            <w:vAlign w:val="center"/>
          </w:tcPr>
          <w:p>
            <w:pPr>
              <w:pStyle w:val="TableContents"/>
              <w:widowControl w:val="false"/>
              <w:suppressLineNumbers/>
              <w:bidi w:val="0"/>
              <w:jc w:val="left"/>
              <w:rPr/>
            </w:pPr>
            <w:r>
              <w:rPr/>
              <w:t>Glassbark (</w:t>
            </w:r>
            <w:r>
              <w:rPr>
                <w:rStyle w:val="Strong"/>
              </w:rPr>
              <w:t>new</w:t>
            </w:r>
            <w:r>
              <w:rPr/>
              <w:t>)</w:t>
            </w:r>
          </w:p>
        </w:tc>
        <w:tc>
          <w:tcPr>
            <w:tcW w:w="5866" w:type="dxa"/>
            <w:tcBorders/>
            <w:vAlign w:val="center"/>
          </w:tcPr>
          <w:p>
            <w:pPr>
              <w:pStyle w:val="TableContents"/>
              <w:widowControl w:val="false"/>
              <w:suppressLineNumbers/>
              <w:bidi w:val="0"/>
              <w:jc w:val="left"/>
              <w:rPr/>
            </w:pPr>
            <w:r>
              <w:rPr/>
              <w:t>Attacks Clamor creatures and Wildborn</w:t>
            </w:r>
          </w:p>
        </w:tc>
      </w:tr>
      <w:tr>
        <w:trPr/>
        <w:tc>
          <w:tcPr>
            <w:tcW w:w="316" w:type="dxa"/>
            <w:tcBorders/>
            <w:vAlign w:val="center"/>
          </w:tcPr>
          <w:p>
            <w:pPr>
              <w:pStyle w:val="TableContents"/>
              <w:widowControl w:val="false"/>
              <w:suppressLineNumbers/>
              <w:bidi w:val="0"/>
              <w:jc w:val="left"/>
              <w:rPr/>
            </w:pPr>
            <w:r>
              <w:rPr/>
              <w:t>47</w:t>
            </w:r>
          </w:p>
        </w:tc>
        <w:tc>
          <w:tcPr>
            <w:tcW w:w="1651" w:type="dxa"/>
            <w:tcBorders/>
            <w:vAlign w:val="center"/>
          </w:tcPr>
          <w:p>
            <w:pPr>
              <w:pStyle w:val="TableContents"/>
              <w:widowControl w:val="false"/>
              <w:suppressLineNumbers/>
              <w:bidi w:val="0"/>
              <w:jc w:val="left"/>
              <w:rPr/>
            </w:pPr>
            <w:r>
              <w:rPr/>
              <w:t>Drift Owlbear</w:t>
            </w:r>
          </w:p>
        </w:tc>
        <w:tc>
          <w:tcPr>
            <w:tcW w:w="1816" w:type="dxa"/>
            <w:tcBorders/>
            <w:vAlign w:val="center"/>
          </w:tcPr>
          <w:p>
            <w:pPr>
              <w:pStyle w:val="TableContents"/>
              <w:widowControl w:val="false"/>
              <w:suppressLineNumbers/>
              <w:bidi w:val="0"/>
              <w:jc w:val="left"/>
              <w:rPr/>
            </w:pPr>
            <w:r>
              <w:rPr/>
              <w:t>Glass-furred Owlbear</w:t>
            </w:r>
          </w:p>
        </w:tc>
        <w:tc>
          <w:tcPr>
            <w:tcW w:w="5866" w:type="dxa"/>
            <w:tcBorders/>
            <w:vAlign w:val="center"/>
          </w:tcPr>
          <w:p>
            <w:pPr>
              <w:pStyle w:val="TableContents"/>
              <w:widowControl w:val="false"/>
              <w:suppressLineNumbers/>
              <w:bidi w:val="0"/>
              <w:jc w:val="left"/>
              <w:rPr/>
            </w:pPr>
            <w:r>
              <w:rPr/>
              <w:t>Drift is Glaze; wakes only for Wildborn</w:t>
            </w:r>
          </w:p>
        </w:tc>
      </w:tr>
      <w:tr>
        <w:trPr/>
        <w:tc>
          <w:tcPr>
            <w:tcW w:w="316" w:type="dxa"/>
            <w:tcBorders/>
            <w:vAlign w:val="center"/>
          </w:tcPr>
          <w:p>
            <w:pPr>
              <w:pStyle w:val="TableContents"/>
              <w:widowControl w:val="false"/>
              <w:suppressLineNumbers/>
              <w:bidi w:val="0"/>
              <w:jc w:val="left"/>
              <w:rPr/>
            </w:pPr>
            <w:r>
              <w:rPr/>
              <w:t>48</w:t>
            </w:r>
          </w:p>
        </w:tc>
        <w:tc>
          <w:tcPr>
            <w:tcW w:w="1651" w:type="dxa"/>
            <w:tcBorders/>
            <w:vAlign w:val="center"/>
          </w:tcPr>
          <w:p>
            <w:pPr>
              <w:pStyle w:val="TableContents"/>
              <w:widowControl w:val="false"/>
              <w:suppressLineNumbers/>
              <w:bidi w:val="0"/>
              <w:jc w:val="left"/>
              <w:rPr/>
            </w:pPr>
            <w:r>
              <w:rPr/>
              <w:t>Hoarfrost Mites</w:t>
            </w:r>
          </w:p>
        </w:tc>
        <w:tc>
          <w:tcPr>
            <w:tcW w:w="1816" w:type="dxa"/>
            <w:tcBorders/>
            <w:vAlign w:val="center"/>
          </w:tcPr>
          <w:p>
            <w:pPr>
              <w:pStyle w:val="TableContents"/>
              <w:widowControl w:val="false"/>
              <w:suppressLineNumbers/>
              <w:bidi w:val="0"/>
              <w:jc w:val="left"/>
              <w:rPr/>
            </w:pPr>
            <w:r>
              <w:rPr/>
              <w:t>Shard Mites</w:t>
            </w:r>
          </w:p>
        </w:tc>
        <w:tc>
          <w:tcPr>
            <w:tcW w:w="5866" w:type="dxa"/>
            <w:tcBorders/>
            <w:vAlign w:val="center"/>
          </w:tcPr>
          <w:p>
            <w:pPr>
              <w:pStyle w:val="TableContents"/>
              <w:widowControl w:val="false"/>
              <w:suppressLineNumbers/>
              <w:bidi w:val="0"/>
              <w:jc w:val="left"/>
              <w:rPr/>
            </w:pPr>
            <w:r>
              <w:rPr/>
              <w:t>Patches whisper; Blightborn don't slip</w:t>
            </w:r>
          </w:p>
        </w:tc>
      </w:tr>
      <w:tr>
        <w:trPr/>
        <w:tc>
          <w:tcPr>
            <w:tcW w:w="316" w:type="dxa"/>
            <w:tcBorders/>
            <w:vAlign w:val="center"/>
          </w:tcPr>
          <w:p>
            <w:pPr>
              <w:pStyle w:val="TableContents"/>
              <w:widowControl w:val="false"/>
              <w:suppressLineNumbers/>
              <w:bidi w:val="0"/>
              <w:jc w:val="left"/>
              <w:rPr/>
            </w:pPr>
            <w:r>
              <w:rPr/>
              <w:t>49</w:t>
            </w:r>
          </w:p>
        </w:tc>
        <w:tc>
          <w:tcPr>
            <w:tcW w:w="1651" w:type="dxa"/>
            <w:tcBorders/>
            <w:vAlign w:val="center"/>
          </w:tcPr>
          <w:p>
            <w:pPr>
              <w:pStyle w:val="TableContents"/>
              <w:widowControl w:val="false"/>
              <w:suppressLineNumbers/>
              <w:bidi w:val="0"/>
              <w:jc w:val="left"/>
              <w:rPr/>
            </w:pPr>
            <w:r>
              <w:rPr/>
              <w:t>Cinder Salamander</w:t>
            </w:r>
          </w:p>
        </w:tc>
        <w:tc>
          <w:tcPr>
            <w:tcW w:w="1816" w:type="dxa"/>
            <w:tcBorders/>
            <w:vAlign w:val="center"/>
          </w:tcPr>
          <w:p>
            <w:pPr>
              <w:pStyle w:val="TableContents"/>
              <w:widowControl w:val="false"/>
              <w:suppressLineNumbers/>
              <w:bidi w:val="0"/>
              <w:jc w:val="left"/>
              <w:rPr/>
            </w:pPr>
            <w:r>
              <w:rPr/>
              <w:t>Obsidian Salamander</w:t>
            </w:r>
          </w:p>
        </w:tc>
        <w:tc>
          <w:tcPr>
            <w:tcW w:w="5866" w:type="dxa"/>
            <w:tcBorders/>
            <w:vAlign w:val="center"/>
          </w:tcPr>
          <w:p>
            <w:pPr>
              <w:pStyle w:val="TableContents"/>
              <w:widowControl w:val="false"/>
              <w:suppressLineNumbers/>
              <w:bidi w:val="0"/>
              <w:jc w:val="left"/>
              <w:rPr/>
            </w:pPr>
            <w:r>
              <w:rPr/>
              <w:t>Glass stepping stone, Blightborn only</w:t>
            </w:r>
          </w:p>
        </w:tc>
      </w:tr>
      <w:tr>
        <w:trPr/>
        <w:tc>
          <w:tcPr>
            <w:tcW w:w="316" w:type="dxa"/>
            <w:tcBorders/>
            <w:vAlign w:val="center"/>
          </w:tcPr>
          <w:p>
            <w:pPr>
              <w:pStyle w:val="TableContents"/>
              <w:widowControl w:val="false"/>
              <w:suppressLineNumbers/>
              <w:bidi w:val="0"/>
              <w:jc w:val="left"/>
              <w:rPr/>
            </w:pPr>
            <w:r>
              <w:rPr/>
              <w:t>50</w:t>
            </w:r>
          </w:p>
        </w:tc>
        <w:tc>
          <w:tcPr>
            <w:tcW w:w="1651" w:type="dxa"/>
            <w:tcBorders/>
            <w:vAlign w:val="center"/>
          </w:tcPr>
          <w:p>
            <w:pPr>
              <w:pStyle w:val="TableContents"/>
              <w:widowControl w:val="false"/>
              <w:suppressLineNumbers/>
              <w:bidi w:val="0"/>
              <w:jc w:val="left"/>
              <w:rPr/>
            </w:pPr>
            <w:r>
              <w:rPr/>
              <w:t>Ash Vulture</w:t>
            </w:r>
          </w:p>
        </w:tc>
        <w:tc>
          <w:tcPr>
            <w:tcW w:w="1816" w:type="dxa"/>
            <w:tcBorders/>
            <w:vAlign w:val="center"/>
          </w:tcPr>
          <w:p>
            <w:pPr>
              <w:pStyle w:val="TableContents"/>
              <w:widowControl w:val="false"/>
              <w:suppressLineNumbers/>
              <w:bidi w:val="0"/>
              <w:jc w:val="left"/>
              <w:rPr/>
            </w:pPr>
            <w:r>
              <w:rPr/>
              <w:t>Glass Vulture</w:t>
            </w:r>
          </w:p>
        </w:tc>
        <w:tc>
          <w:tcPr>
            <w:tcW w:w="5866" w:type="dxa"/>
            <w:tcBorders/>
            <w:vAlign w:val="center"/>
          </w:tcPr>
          <w:p>
            <w:pPr>
              <w:pStyle w:val="TableContents"/>
              <w:widowControl w:val="false"/>
              <w:suppressLineNumbers/>
              <w:bidi w:val="0"/>
              <w:jc w:val="left"/>
              <w:rPr/>
            </w:pPr>
            <w:r>
              <w:rPr/>
              <w:t>Circles only above Wildborn about to die</w:t>
            </w:r>
          </w:p>
        </w:tc>
      </w:tr>
      <w:tr>
        <w:trPr/>
        <w:tc>
          <w:tcPr>
            <w:tcW w:w="316" w:type="dxa"/>
            <w:tcBorders/>
            <w:vAlign w:val="center"/>
          </w:tcPr>
          <w:p>
            <w:pPr>
              <w:pStyle w:val="TableContents"/>
              <w:widowControl w:val="false"/>
              <w:suppressLineNumbers/>
              <w:bidi w:val="0"/>
              <w:jc w:val="left"/>
              <w:rPr/>
            </w:pPr>
            <w:r>
              <w:rPr/>
              <w:t>51</w:t>
            </w:r>
          </w:p>
        </w:tc>
        <w:tc>
          <w:tcPr>
            <w:tcW w:w="1651" w:type="dxa"/>
            <w:tcBorders/>
            <w:vAlign w:val="center"/>
          </w:tcPr>
          <w:p>
            <w:pPr>
              <w:pStyle w:val="TableContents"/>
              <w:widowControl w:val="false"/>
              <w:suppressLineNumbers/>
              <w:bidi w:val="0"/>
              <w:jc w:val="left"/>
              <w:rPr/>
            </w:pPr>
            <w:r>
              <w:rPr/>
              <w:t>Tidal Strider</w:t>
            </w:r>
          </w:p>
        </w:tc>
        <w:tc>
          <w:tcPr>
            <w:tcW w:w="1816" w:type="dxa"/>
            <w:tcBorders/>
            <w:vAlign w:val="center"/>
          </w:tcPr>
          <w:p>
            <w:pPr>
              <w:pStyle w:val="TableContents"/>
              <w:widowControl w:val="false"/>
              <w:suppressLineNumbers/>
              <w:bidi w:val="0"/>
              <w:jc w:val="left"/>
              <w:rPr/>
            </w:pPr>
            <w:r>
              <w:rPr/>
              <w:t>Shard Strider</w:t>
            </w:r>
          </w:p>
        </w:tc>
        <w:tc>
          <w:tcPr>
            <w:tcW w:w="5866" w:type="dxa"/>
            <w:tcBorders/>
            <w:vAlign w:val="center"/>
          </w:tcPr>
          <w:p>
            <w:pPr>
              <w:pStyle w:val="TableContents"/>
              <w:widowControl w:val="false"/>
              <w:suppressLineNumbers/>
              <w:bidi w:val="0"/>
              <w:jc w:val="left"/>
              <w:rPr/>
            </w:pPr>
            <w:r>
              <w:rPr/>
              <w:t>Hides Blightborn (Spec)</w:t>
            </w:r>
          </w:p>
        </w:tc>
      </w:tr>
      <w:tr>
        <w:trPr/>
        <w:tc>
          <w:tcPr>
            <w:tcW w:w="316" w:type="dxa"/>
            <w:tcBorders/>
            <w:vAlign w:val="center"/>
          </w:tcPr>
          <w:p>
            <w:pPr>
              <w:pStyle w:val="TableContents"/>
              <w:widowControl w:val="false"/>
              <w:suppressLineNumbers/>
              <w:bidi w:val="0"/>
              <w:jc w:val="left"/>
              <w:rPr/>
            </w:pPr>
            <w:r>
              <w:rPr/>
              <w:t>52</w:t>
            </w:r>
          </w:p>
        </w:tc>
        <w:tc>
          <w:tcPr>
            <w:tcW w:w="1651" w:type="dxa"/>
            <w:tcBorders/>
            <w:vAlign w:val="center"/>
          </w:tcPr>
          <w:p>
            <w:pPr>
              <w:pStyle w:val="TableContents"/>
              <w:widowControl w:val="false"/>
              <w:suppressLineNumbers/>
              <w:bidi w:val="0"/>
              <w:jc w:val="left"/>
              <w:rPr/>
            </w:pPr>
            <w:r>
              <w:rPr/>
              <w:t>Shard Gull</w:t>
            </w:r>
          </w:p>
        </w:tc>
        <w:tc>
          <w:tcPr>
            <w:tcW w:w="1816" w:type="dxa"/>
            <w:tcBorders/>
            <w:vAlign w:val="center"/>
          </w:tcPr>
          <w:p>
            <w:pPr>
              <w:pStyle w:val="TableContents"/>
              <w:widowControl w:val="false"/>
              <w:suppressLineNumbers/>
              <w:bidi w:val="0"/>
              <w:jc w:val="left"/>
              <w:rPr/>
            </w:pPr>
            <w:r>
              <w:rPr/>
              <w:t>Hush Gull</w:t>
            </w:r>
          </w:p>
        </w:tc>
        <w:tc>
          <w:tcPr>
            <w:tcW w:w="5866" w:type="dxa"/>
            <w:tcBorders/>
            <w:vAlign w:val="center"/>
          </w:tcPr>
          <w:p>
            <w:pPr>
              <w:pStyle w:val="TableContents"/>
              <w:widowControl w:val="false"/>
              <w:suppressLineNumbers/>
              <w:bidi w:val="0"/>
              <w:jc w:val="left"/>
              <w:rPr/>
            </w:pPr>
            <w:r>
              <w:rPr/>
              <w:t>Silent; larger shards</w:t>
            </w:r>
          </w:p>
        </w:tc>
      </w:tr>
      <w:tr>
        <w:trPr/>
        <w:tc>
          <w:tcPr>
            <w:tcW w:w="316" w:type="dxa"/>
            <w:tcBorders/>
            <w:vAlign w:val="center"/>
          </w:tcPr>
          <w:p>
            <w:pPr>
              <w:pStyle w:val="TableContents"/>
              <w:widowControl w:val="false"/>
              <w:suppressLineNumbers/>
              <w:bidi w:val="0"/>
              <w:jc w:val="left"/>
              <w:rPr/>
            </w:pPr>
            <w:r>
              <w:rPr/>
              <w:t>53</w:t>
            </w:r>
          </w:p>
        </w:tc>
        <w:tc>
          <w:tcPr>
            <w:tcW w:w="1651" w:type="dxa"/>
            <w:tcBorders/>
            <w:vAlign w:val="center"/>
          </w:tcPr>
          <w:p>
            <w:pPr>
              <w:pStyle w:val="TableContents"/>
              <w:widowControl w:val="false"/>
              <w:suppressLineNumbers/>
              <w:bidi w:val="0"/>
              <w:jc w:val="left"/>
              <w:rPr/>
            </w:pPr>
            <w:r>
              <w:rPr/>
              <w:t>Heartwood Elk</w:t>
            </w:r>
          </w:p>
        </w:tc>
        <w:tc>
          <w:tcPr>
            <w:tcW w:w="1816" w:type="dxa"/>
            <w:tcBorders/>
            <w:vAlign w:val="center"/>
          </w:tcPr>
          <w:p>
            <w:pPr>
              <w:pStyle w:val="TableContents"/>
              <w:widowControl w:val="false"/>
              <w:suppressLineNumbers/>
              <w:bidi w:val="0"/>
              <w:jc w:val="left"/>
              <w:rPr/>
            </w:pPr>
            <w:r>
              <w:rPr>
                <w:rStyle w:val="Strong"/>
              </w:rPr>
              <w:t>None</w:t>
            </w:r>
          </w:p>
        </w:tc>
        <w:tc>
          <w:tcPr>
            <w:tcW w:w="5866" w:type="dxa"/>
            <w:tcBorders/>
            <w:vAlign w:val="center"/>
          </w:tcPr>
          <w:p>
            <w:pPr>
              <w:pStyle w:val="TableContents"/>
              <w:widowControl w:val="false"/>
              <w:suppressLineNumbers/>
              <w:bidi w:val="0"/>
              <w:jc w:val="left"/>
              <w:rPr/>
            </w:pPr>
            <w:r>
              <w:rPr/>
              <w:t>The Murmur can't touch it</w:t>
            </w:r>
          </w:p>
        </w:tc>
      </w:tr>
      <w:tr>
        <w:trPr/>
        <w:tc>
          <w:tcPr>
            <w:tcW w:w="316" w:type="dxa"/>
            <w:tcBorders/>
            <w:vAlign w:val="center"/>
          </w:tcPr>
          <w:p>
            <w:pPr>
              <w:pStyle w:val="TableContents"/>
              <w:widowControl w:val="false"/>
              <w:suppressLineNumbers/>
              <w:bidi w:val="0"/>
              <w:jc w:val="left"/>
              <w:rPr/>
            </w:pPr>
            <w:r>
              <w:rPr/>
              <w:t>54</w:t>
            </w:r>
          </w:p>
        </w:tc>
        <w:tc>
          <w:tcPr>
            <w:tcW w:w="1651" w:type="dxa"/>
            <w:tcBorders/>
            <w:vAlign w:val="center"/>
          </w:tcPr>
          <w:p>
            <w:pPr>
              <w:pStyle w:val="TableContents"/>
              <w:widowControl w:val="false"/>
              <w:suppressLineNumbers/>
              <w:bidi w:val="0"/>
              <w:jc w:val="left"/>
              <w:rPr/>
            </w:pPr>
            <w:r>
              <w:rPr/>
              <w:t>Amber Beetles</w:t>
            </w:r>
          </w:p>
        </w:tc>
        <w:tc>
          <w:tcPr>
            <w:tcW w:w="1816" w:type="dxa"/>
            <w:tcBorders/>
            <w:vAlign w:val="center"/>
          </w:tcPr>
          <w:p>
            <w:pPr>
              <w:pStyle w:val="TableContents"/>
              <w:widowControl w:val="false"/>
              <w:suppressLineNumbers/>
              <w:bidi w:val="0"/>
              <w:jc w:val="left"/>
              <w:rPr/>
            </w:pPr>
            <w:r>
              <w:rPr/>
              <w:t>Glow Beetles</w:t>
            </w:r>
          </w:p>
        </w:tc>
        <w:tc>
          <w:tcPr>
            <w:tcW w:w="5866" w:type="dxa"/>
            <w:tcBorders/>
            <w:vAlign w:val="center"/>
          </w:tcPr>
          <w:p>
            <w:pPr>
              <w:pStyle w:val="TableContents"/>
              <w:widowControl w:val="false"/>
              <w:suppressLineNumbers/>
              <w:bidi w:val="0"/>
              <w:jc w:val="left"/>
              <w:rPr/>
            </w:pPr>
            <w:r>
              <w:rPr/>
              <w:t>15 SAP to the Blightborn only (Spec)</w:t>
            </w:r>
          </w:p>
        </w:tc>
      </w:tr>
    </w:tbl>
    <w:p>
      <w:pPr>
        <w:pStyle w:val="BodyText"/>
        <w:bidi w:val="0"/>
        <w:jc w:val="left"/>
        <w:rPr/>
      </w:pPr>
      <w:r>
        <w:rPr>
          <w:rStyle w:val="Strong"/>
        </w:rPr>
        <w:t>Material recipe for any Blighted form (Proposal):</w:t>
      </w:r>
      <w:r>
        <w:rPr/>
        <w:t xml:space="preserve"> replace fur, bark and hide with black glass (</w:t>
      </w:r>
      <w:r>
        <w:rPr>
          <w:rStyle w:val="SourceText"/>
        </w:rPr>
        <w:t>#141821</w:t>
      </w:r>
      <w:r>
        <w:rPr/>
        <w:t>, roughness 0.08) in the same shapes; keep 20–30% of the original organic material showing at joints so the original creature is recognisable; cyan-violet veins run toward the weak point; the eyes become violet. Movement is identical, but groups of Blighted creatures move in sync (§1.9).</w:t>
      </w:r>
    </w:p>
    <w:p>
      <w:pPr>
        <w:pStyle w:val="Heading2"/>
        <w:bidi w:val="0"/>
        <w:jc w:val="left"/>
        <w:rPr/>
      </w:pPr>
      <w:r>
        <w:rPr/>
        <w:t>6.3 Sea creatures (coastal maps)</w:t>
      </w:r>
    </w:p>
    <w:tbl>
      <w:tblPr>
        <w:tblW w:w="10205" w:type="dxa"/>
        <w:jc w:val="left"/>
        <w:tblInd w:w="0" w:type="dxa"/>
        <w:tblLayout w:type="fixed"/>
        <w:tblCellMar>
          <w:top w:w="28" w:type="dxa"/>
          <w:left w:w="28" w:type="dxa"/>
          <w:bottom w:w="28" w:type="dxa"/>
          <w:right w:w="28" w:type="dxa"/>
        </w:tblCellMar>
      </w:tblPr>
      <w:tblGrid>
        <w:gridCol w:w="1303"/>
        <w:gridCol w:w="766"/>
        <w:gridCol w:w="646"/>
        <w:gridCol w:w="3506"/>
        <w:gridCol w:w="3984"/>
      </w:tblGrid>
      <w:tr>
        <w:trPr>
          <w:tblHeader w:val="true"/>
        </w:trPr>
        <w:tc>
          <w:tcPr>
            <w:tcW w:w="1303" w:type="dxa"/>
            <w:tcBorders/>
            <w:vAlign w:val="center"/>
          </w:tcPr>
          <w:p>
            <w:pPr>
              <w:pStyle w:val="TableHeading"/>
              <w:suppressLineNumbers/>
              <w:shd w:fill="0F2A30" w:val="clear"/>
              <w:bidi w:val="0"/>
              <w:jc w:val="left"/>
              <w:rPr/>
            </w:pPr>
            <w:r>
              <w:rPr/>
              <w:t>Creature</w:t>
            </w:r>
          </w:p>
        </w:tc>
        <w:tc>
          <w:tcPr>
            <w:tcW w:w="766" w:type="dxa"/>
            <w:tcBorders/>
            <w:vAlign w:val="center"/>
          </w:tcPr>
          <w:p>
            <w:pPr>
              <w:pStyle w:val="TableHeading"/>
              <w:suppressLineNumbers/>
              <w:shd w:fill="0F2A30" w:val="clear"/>
              <w:bidi w:val="0"/>
              <w:jc w:val="left"/>
              <w:rPr/>
            </w:pPr>
            <w:r>
              <w:rPr/>
              <w:t>Tier</w:t>
            </w:r>
          </w:p>
        </w:tc>
        <w:tc>
          <w:tcPr>
            <w:tcW w:w="646" w:type="dxa"/>
            <w:tcBorders/>
            <w:vAlign w:val="center"/>
          </w:tcPr>
          <w:p>
            <w:pPr>
              <w:pStyle w:val="TableHeading"/>
              <w:suppressLineNumbers/>
              <w:shd w:fill="0F2A30" w:val="clear"/>
              <w:bidi w:val="0"/>
              <w:jc w:val="left"/>
              <w:rPr/>
            </w:pPr>
            <w:r>
              <w:rPr/>
              <w:t>Health</w:t>
            </w:r>
          </w:p>
        </w:tc>
        <w:tc>
          <w:tcPr>
            <w:tcW w:w="3506" w:type="dxa"/>
            <w:tcBorders/>
            <w:vAlign w:val="center"/>
          </w:tcPr>
          <w:p>
            <w:pPr>
              <w:pStyle w:val="TableHeading"/>
              <w:suppressLineNumbers/>
              <w:shd w:fill="0F2A30" w:val="clear"/>
              <w:bidi w:val="0"/>
              <w:jc w:val="left"/>
              <w:rPr/>
            </w:pPr>
            <w:r>
              <w:rPr/>
              <w:t>Role (Spec)</w:t>
            </w:r>
          </w:p>
        </w:tc>
        <w:tc>
          <w:tcPr>
            <w:tcW w:w="3984" w:type="dxa"/>
            <w:tcBorders/>
            <w:vAlign w:val="center"/>
          </w:tcPr>
          <w:p>
            <w:pPr>
              <w:pStyle w:val="TableHeading"/>
              <w:suppressLineNumbers/>
              <w:shd w:fill="0F2A30" w:val="clear"/>
              <w:bidi w:val="0"/>
              <w:jc w:val="left"/>
              <w:rPr/>
            </w:pPr>
            <w:r>
              <w:rPr/>
              <w:t>Look and sound (Proposal)</w:t>
            </w:r>
          </w:p>
        </w:tc>
      </w:tr>
      <w:tr>
        <w:trPr/>
        <w:tc>
          <w:tcPr>
            <w:tcW w:w="1303" w:type="dxa"/>
            <w:tcBorders/>
            <w:vAlign w:val="center"/>
          </w:tcPr>
          <w:p>
            <w:pPr>
              <w:pStyle w:val="TableContents"/>
              <w:widowControl w:val="false"/>
              <w:suppressLineNumbers/>
              <w:bidi w:val="0"/>
              <w:jc w:val="left"/>
              <w:rPr/>
            </w:pPr>
            <w:r>
              <w:rPr/>
              <w:t>Shoal-lights</w:t>
            </w:r>
          </w:p>
        </w:tc>
        <w:tc>
          <w:tcPr>
            <w:tcW w:w="766" w:type="dxa"/>
            <w:tcBorders/>
            <w:vAlign w:val="center"/>
          </w:tcPr>
          <w:p>
            <w:pPr>
              <w:pStyle w:val="TableContents"/>
              <w:widowControl w:val="false"/>
              <w:suppressLineNumbers/>
              <w:bidi w:val="0"/>
              <w:jc w:val="left"/>
              <w:rPr/>
            </w:pPr>
            <w:r>
              <w:rPr/>
              <w:t>Ambient</w:t>
            </w:r>
          </w:p>
        </w:tc>
        <w:tc>
          <w:tcPr>
            <w:tcW w:w="646" w:type="dxa"/>
            <w:tcBorders/>
            <w:vAlign w:val="center"/>
          </w:tcPr>
          <w:p>
            <w:pPr>
              <w:pStyle w:val="TableContents"/>
              <w:widowControl w:val="false"/>
              <w:suppressLineNumbers/>
              <w:bidi w:val="0"/>
              <w:jc w:val="left"/>
              <w:rPr/>
            </w:pPr>
            <w:r>
              <w:rPr/>
              <w:t>—</w:t>
            </w:r>
          </w:p>
        </w:tc>
        <w:tc>
          <w:tcPr>
            <w:tcW w:w="3506" w:type="dxa"/>
            <w:tcBorders/>
            <w:vAlign w:val="center"/>
          </w:tcPr>
          <w:p>
            <w:pPr>
              <w:pStyle w:val="TableContents"/>
              <w:widowControl w:val="false"/>
              <w:suppressLineNumbers/>
              <w:bidi w:val="0"/>
              <w:jc w:val="left"/>
              <w:rPr/>
            </w:pPr>
            <w:r>
              <w:rPr/>
              <w:t>Scatter from shore within 20 m of a fight</w:t>
            </w:r>
          </w:p>
        </w:tc>
        <w:tc>
          <w:tcPr>
            <w:tcW w:w="3984" w:type="dxa"/>
            <w:tcBorders/>
            <w:vAlign w:val="center"/>
          </w:tcPr>
          <w:p>
            <w:pPr>
              <w:pStyle w:val="TableContents"/>
              <w:widowControl w:val="false"/>
              <w:suppressLineNumbers/>
              <w:bidi w:val="0"/>
              <w:jc w:val="left"/>
              <w:rPr/>
            </w:pPr>
            <w:r>
              <w:rPr/>
              <w:t>Thousands of tiny glowing fish; their scatter is a fight tell at night</w:t>
            </w:r>
          </w:p>
        </w:tc>
      </w:tr>
      <w:tr>
        <w:trPr/>
        <w:tc>
          <w:tcPr>
            <w:tcW w:w="1303" w:type="dxa"/>
            <w:tcBorders/>
            <w:vAlign w:val="center"/>
          </w:tcPr>
          <w:p>
            <w:pPr>
              <w:pStyle w:val="TableContents"/>
              <w:widowControl w:val="false"/>
              <w:suppressLineNumbers/>
              <w:bidi w:val="0"/>
              <w:jc w:val="left"/>
              <w:rPr/>
            </w:pPr>
            <w:r>
              <w:rPr/>
              <w:t>Tidecrawlers</w:t>
            </w:r>
          </w:p>
        </w:tc>
        <w:tc>
          <w:tcPr>
            <w:tcW w:w="766" w:type="dxa"/>
            <w:tcBorders/>
            <w:vAlign w:val="center"/>
          </w:tcPr>
          <w:p>
            <w:pPr>
              <w:pStyle w:val="TableContents"/>
              <w:widowControl w:val="false"/>
              <w:suppressLineNumbers/>
              <w:bidi w:val="0"/>
              <w:jc w:val="left"/>
              <w:rPr/>
            </w:pPr>
            <w:r>
              <w:rPr/>
              <w:t>I</w:t>
            </w:r>
          </w:p>
        </w:tc>
        <w:tc>
          <w:tcPr>
            <w:tcW w:w="646" w:type="dxa"/>
            <w:tcBorders/>
            <w:vAlign w:val="center"/>
          </w:tcPr>
          <w:p>
            <w:pPr>
              <w:pStyle w:val="TableContents"/>
              <w:widowControl w:val="false"/>
              <w:suppressLineNumbers/>
              <w:bidi w:val="0"/>
              <w:jc w:val="left"/>
              <w:rPr/>
            </w:pPr>
            <w:r>
              <w:rPr/>
              <w:t>150</w:t>
            </w:r>
          </w:p>
        </w:tc>
        <w:tc>
          <w:tcPr>
            <w:tcW w:w="3506" w:type="dxa"/>
            <w:tcBorders/>
            <w:vAlign w:val="center"/>
          </w:tcPr>
          <w:p>
            <w:pPr>
              <w:pStyle w:val="TableContents"/>
              <w:widowControl w:val="false"/>
              <w:suppressLineNumbers/>
              <w:bidi w:val="0"/>
              <w:jc w:val="left"/>
              <w:rPr/>
            </w:pPr>
            <w:r>
              <w:rPr/>
              <w:t>15 cores; groups of 3–5 on beaches</w:t>
            </w:r>
          </w:p>
        </w:tc>
        <w:tc>
          <w:tcPr>
            <w:tcW w:w="3984" w:type="dxa"/>
            <w:tcBorders/>
            <w:vAlign w:val="center"/>
          </w:tcPr>
          <w:p>
            <w:pPr>
              <w:pStyle w:val="TableContents"/>
              <w:widowControl w:val="false"/>
              <w:suppressLineNumbers/>
              <w:bidi w:val="0"/>
              <w:jc w:val="left"/>
              <w:rPr/>
            </w:pPr>
            <w:r>
              <w:rPr/>
              <w:t>Palm-sized crabs; clicks</w:t>
            </w:r>
          </w:p>
        </w:tc>
      </w:tr>
      <w:tr>
        <w:trPr/>
        <w:tc>
          <w:tcPr>
            <w:tcW w:w="1303" w:type="dxa"/>
            <w:tcBorders/>
            <w:vAlign w:val="center"/>
          </w:tcPr>
          <w:p>
            <w:pPr>
              <w:pStyle w:val="TableContents"/>
              <w:widowControl w:val="false"/>
              <w:suppressLineNumbers/>
              <w:bidi w:val="0"/>
              <w:jc w:val="left"/>
              <w:rPr/>
            </w:pPr>
            <w:r>
              <w:rPr/>
              <w:t>Stillsong Whales</w:t>
            </w:r>
          </w:p>
        </w:tc>
        <w:tc>
          <w:tcPr>
            <w:tcW w:w="766" w:type="dxa"/>
            <w:tcBorders/>
            <w:vAlign w:val="center"/>
          </w:tcPr>
          <w:p>
            <w:pPr>
              <w:pStyle w:val="TableContents"/>
              <w:widowControl w:val="false"/>
              <w:suppressLineNumbers/>
              <w:bidi w:val="0"/>
              <w:jc w:val="left"/>
              <w:rPr/>
            </w:pPr>
            <w:r>
              <w:rPr/>
              <w:t>Ambient</w:t>
            </w:r>
          </w:p>
        </w:tc>
        <w:tc>
          <w:tcPr>
            <w:tcW w:w="646" w:type="dxa"/>
            <w:tcBorders/>
            <w:vAlign w:val="center"/>
          </w:tcPr>
          <w:p>
            <w:pPr>
              <w:pStyle w:val="TableContents"/>
              <w:widowControl w:val="false"/>
              <w:suppressLineNumbers/>
              <w:bidi w:val="0"/>
              <w:jc w:val="left"/>
              <w:rPr/>
            </w:pPr>
            <w:r>
              <w:rPr/>
              <w:t>—</w:t>
            </w:r>
          </w:p>
        </w:tc>
        <w:tc>
          <w:tcPr>
            <w:tcW w:w="3506" w:type="dxa"/>
            <w:tcBorders/>
            <w:vAlign w:val="center"/>
          </w:tcPr>
          <w:p>
            <w:pPr>
              <w:pStyle w:val="TableContents"/>
              <w:widowControl w:val="false"/>
              <w:suppressLineNumbers/>
              <w:bidi w:val="0"/>
              <w:jc w:val="left"/>
              <w:rPr/>
            </w:pPr>
            <w:r>
              <w:rPr/>
              <w:t>Song (Planet Pulse, coastal): Blight stops spreading within 60 m for 20 s</w:t>
            </w:r>
          </w:p>
        </w:tc>
        <w:tc>
          <w:tcPr>
            <w:tcW w:w="3984" w:type="dxa"/>
            <w:tcBorders/>
            <w:vAlign w:val="center"/>
          </w:tcPr>
          <w:p>
            <w:pPr>
              <w:pStyle w:val="TableContents"/>
              <w:widowControl w:val="false"/>
              <w:suppressLineNumbers/>
              <w:bidi w:val="0"/>
              <w:jc w:val="left"/>
              <w:rPr/>
            </w:pPr>
            <w:r>
              <w:rPr/>
              <w:t>Only backs and spouts visible far out; low song through the rock</w:t>
            </w:r>
          </w:p>
        </w:tc>
      </w:tr>
      <w:tr>
        <w:trPr/>
        <w:tc>
          <w:tcPr>
            <w:tcW w:w="1303" w:type="dxa"/>
            <w:tcBorders/>
            <w:vAlign w:val="center"/>
          </w:tcPr>
          <w:p>
            <w:pPr>
              <w:pStyle w:val="TableContents"/>
              <w:widowControl w:val="false"/>
              <w:suppressLineNumbers/>
              <w:bidi w:val="0"/>
              <w:jc w:val="left"/>
              <w:rPr/>
            </w:pPr>
            <w:r>
              <w:rPr/>
              <w:t>The Deepmaw</w:t>
            </w:r>
          </w:p>
        </w:tc>
        <w:tc>
          <w:tcPr>
            <w:tcW w:w="766" w:type="dxa"/>
            <w:tcBorders/>
            <w:vAlign w:val="center"/>
          </w:tcPr>
          <w:p>
            <w:pPr>
              <w:pStyle w:val="TableContents"/>
              <w:widowControl w:val="false"/>
              <w:suppressLineNumbers/>
              <w:bidi w:val="0"/>
              <w:jc w:val="left"/>
              <w:rPr/>
            </w:pPr>
            <w:r>
              <w:rPr/>
              <w:t>Ambient</w:t>
            </w:r>
          </w:p>
        </w:tc>
        <w:tc>
          <w:tcPr>
            <w:tcW w:w="646" w:type="dxa"/>
            <w:tcBorders/>
            <w:vAlign w:val="center"/>
          </w:tcPr>
          <w:p>
            <w:pPr>
              <w:pStyle w:val="TableContents"/>
              <w:widowControl w:val="false"/>
              <w:suppressLineNumbers/>
              <w:bidi w:val="0"/>
              <w:jc w:val="left"/>
              <w:rPr/>
            </w:pPr>
            <w:r>
              <w:rPr/>
              <w:t>—</w:t>
            </w:r>
          </w:p>
        </w:tc>
        <w:tc>
          <w:tcPr>
            <w:tcW w:w="3506" w:type="dxa"/>
            <w:tcBorders/>
            <w:vAlign w:val="center"/>
          </w:tcPr>
          <w:p>
            <w:pPr>
              <w:pStyle w:val="TableContents"/>
              <w:widowControl w:val="false"/>
              <w:suppressLineNumbers/>
              <w:bidi w:val="0"/>
              <w:jc w:val="left"/>
              <w:rPr/>
            </w:pPr>
            <w:r>
              <w:rPr/>
              <w:t>Never fought</w:t>
            </w:r>
          </w:p>
        </w:tc>
        <w:tc>
          <w:tcPr>
            <w:tcW w:w="3984" w:type="dxa"/>
            <w:tcBorders/>
            <w:vAlign w:val="center"/>
          </w:tcPr>
          <w:p>
            <w:pPr>
              <w:pStyle w:val="TableContents"/>
              <w:widowControl w:val="false"/>
              <w:suppressLineNumbers/>
              <w:bidi w:val="0"/>
              <w:jc w:val="left"/>
              <w:rPr/>
            </w:pPr>
            <w:r>
              <w:rPr/>
              <w:t>A shadow under the reef at night; rises to swallow meteor fragments in a Memory</w:t>
            </w:r>
          </w:p>
        </w:tc>
      </w:tr>
    </w:tbl>
    <w:p>
      <w:pPr>
        <w:pStyle w:val="Heading2"/>
        <w:bidi w:val="0"/>
        <w:jc w:val="left"/>
        <w:rPr/>
      </w:pPr>
      <w:r>
        <w:rPr/>
        <w:t>6.4 The Clamor (Season 3 onward)</w:t>
      </w:r>
    </w:p>
    <w:p>
      <w:pPr>
        <w:pStyle w:val="BodyText"/>
        <w:bidi w:val="0"/>
        <w:jc w:val="left"/>
        <w:rPr/>
      </w:pPr>
      <w:r>
        <w:rPr/>
        <w:t xml:space="preserve">A third force that attacks </w:t>
      </w:r>
      <w:r>
        <w:rPr>
          <w:rStyle w:val="Strong"/>
        </w:rPr>
        <w:t>both</w:t>
      </w:r>
      <w:r>
        <w:rPr/>
        <w:t xml:space="preserve"> teams. Shared rules (Spec): Clamor creatures </w:t>
      </w:r>
      <w:r>
        <w:rPr>
          <w:rStyle w:val="Strong"/>
        </w:rPr>
        <w:t>can't be rallied or infected</w:t>
      </w:r>
      <w:r>
        <w:rPr/>
        <w:t xml:space="preserve">, attack both teams, and are drawn to the </w:t>
      </w:r>
      <w:r>
        <w:rPr>
          <w:rStyle w:val="Strong"/>
        </w:rPr>
        <w:t>loudest sound signature within 40 m</w:t>
      </w:r>
      <w:r>
        <w:rPr/>
        <w:t>. Art: crude, lumpy, asymmetrical; coal glow in cracks; steam; rust-red and ash-black only; frantic movement.</w:t>
      </w:r>
    </w:p>
    <w:p>
      <w:pPr>
        <w:pStyle w:val="Heading3"/>
        <w:bidi w:val="0"/>
        <w:jc w:val="left"/>
        <w:rPr/>
      </w:pPr>
      <w:r>
        <w:rPr/>
        <w:t xml:space="preserve">Landfall timeline (Proposal on </w:t>
      </w:r>
      <w:r>
        <w:rPr>
          <w:rStyle w:val="SourceText"/>
        </w:rPr>
        <w:t>gdd/37</w:t>
      </w:r>
      <w:r>
        <w:rPr/>
        <w:t>)</w:t>
      </w:r>
    </w:p>
    <w:tbl>
      <w:tblPr>
        <w:tblW w:w="9677" w:type="dxa"/>
        <w:jc w:val="left"/>
        <w:tblInd w:w="0" w:type="dxa"/>
        <w:tblLayout w:type="fixed"/>
        <w:tblCellMar>
          <w:top w:w="28" w:type="dxa"/>
          <w:left w:w="28" w:type="dxa"/>
          <w:bottom w:w="28" w:type="dxa"/>
          <w:right w:w="28" w:type="dxa"/>
        </w:tblCellMar>
      </w:tblPr>
      <w:tblGrid>
        <w:gridCol w:w="1336"/>
        <w:gridCol w:w="8341"/>
      </w:tblGrid>
      <w:tr>
        <w:trPr>
          <w:tblHeader w:val="true"/>
        </w:trPr>
        <w:tc>
          <w:tcPr>
            <w:tcW w:w="1336" w:type="dxa"/>
            <w:tcBorders/>
            <w:vAlign w:val="center"/>
          </w:tcPr>
          <w:p>
            <w:pPr>
              <w:pStyle w:val="TableHeading"/>
              <w:suppressLineNumbers/>
              <w:shd w:fill="0F2A30" w:val="clear"/>
              <w:bidi w:val="0"/>
              <w:jc w:val="left"/>
              <w:rPr/>
            </w:pPr>
            <w:r>
              <w:rPr/>
              <w:t>Time</w:t>
            </w:r>
          </w:p>
        </w:tc>
        <w:tc>
          <w:tcPr>
            <w:tcW w:w="8341" w:type="dxa"/>
            <w:tcBorders/>
            <w:vAlign w:val="center"/>
          </w:tcPr>
          <w:p>
            <w:pPr>
              <w:pStyle w:val="TableHeading"/>
              <w:suppressLineNumbers/>
              <w:shd w:fill="0F2A30" w:val="clear"/>
              <w:bidi w:val="0"/>
              <w:jc w:val="left"/>
              <w:rPr/>
            </w:pPr>
            <w:r>
              <w:rPr/>
              <w:t>Event</w:t>
            </w:r>
          </w:p>
        </w:tc>
      </w:tr>
      <w:tr>
        <w:trPr/>
        <w:tc>
          <w:tcPr>
            <w:tcW w:w="1336" w:type="dxa"/>
            <w:tcBorders/>
            <w:vAlign w:val="center"/>
          </w:tcPr>
          <w:p>
            <w:pPr>
              <w:pStyle w:val="TableContents"/>
              <w:widowControl w:val="false"/>
              <w:suppressLineNumbers/>
              <w:bidi w:val="0"/>
              <w:jc w:val="left"/>
              <w:rPr/>
            </w:pPr>
            <w:r>
              <w:rPr/>
              <w:t>−</w:t>
            </w:r>
            <w:r>
              <w:rPr/>
              <w:t>30 s</w:t>
            </w:r>
          </w:p>
        </w:tc>
        <w:tc>
          <w:tcPr>
            <w:tcW w:w="8341" w:type="dxa"/>
            <w:tcBorders/>
            <w:vAlign w:val="center"/>
          </w:tcPr>
          <w:p>
            <w:pPr>
              <w:pStyle w:val="TableContents"/>
              <w:widowControl w:val="false"/>
              <w:suppressLineNumbers/>
              <w:bidi w:val="0"/>
              <w:jc w:val="left"/>
              <w:rPr/>
            </w:pPr>
            <w:r>
              <w:rPr/>
              <w:t>Red streak in the sky beside the Fall-line; low distant roar; the HUD marks the impact flank</w:t>
            </w:r>
          </w:p>
        </w:tc>
      </w:tr>
      <w:tr>
        <w:trPr/>
        <w:tc>
          <w:tcPr>
            <w:tcW w:w="1336" w:type="dxa"/>
            <w:tcBorders/>
            <w:vAlign w:val="center"/>
          </w:tcPr>
          <w:p>
            <w:pPr>
              <w:pStyle w:val="TableContents"/>
              <w:widowControl w:val="false"/>
              <w:suppressLineNumbers/>
              <w:bidi w:val="0"/>
              <w:jc w:val="left"/>
              <w:rPr/>
            </w:pPr>
            <w:r>
              <w:rPr/>
              <w:t>−</w:t>
            </w:r>
            <w:r>
              <w:rPr/>
              <w:t>15 s</w:t>
            </w:r>
          </w:p>
        </w:tc>
        <w:tc>
          <w:tcPr>
            <w:tcW w:w="8341" w:type="dxa"/>
            <w:tcBorders/>
            <w:vAlign w:val="center"/>
          </w:tcPr>
          <w:p>
            <w:pPr>
              <w:pStyle w:val="TableContents"/>
              <w:widowControl w:val="false"/>
              <w:suppressLineNumbers/>
              <w:bidi w:val="0"/>
              <w:jc w:val="left"/>
              <w:rPr/>
            </w:pPr>
            <w:r>
              <w:rPr/>
              <w:t>Wildlife on that flank stampedes toward the other side</w:t>
            </w:r>
          </w:p>
        </w:tc>
      </w:tr>
      <w:tr>
        <w:trPr/>
        <w:tc>
          <w:tcPr>
            <w:tcW w:w="1336" w:type="dxa"/>
            <w:tcBorders/>
            <w:vAlign w:val="center"/>
          </w:tcPr>
          <w:p>
            <w:pPr>
              <w:pStyle w:val="TableContents"/>
              <w:widowControl w:val="false"/>
              <w:suppressLineNumbers/>
              <w:bidi w:val="0"/>
              <w:jc w:val="left"/>
              <w:rPr/>
            </w:pPr>
            <w:r>
              <w:rPr/>
              <w:t>−</w:t>
            </w:r>
            <w:r>
              <w:rPr/>
              <w:t>5 s</w:t>
            </w:r>
          </w:p>
        </w:tc>
        <w:tc>
          <w:tcPr>
            <w:tcW w:w="8341" w:type="dxa"/>
            <w:tcBorders/>
            <w:vAlign w:val="center"/>
          </w:tcPr>
          <w:p>
            <w:pPr>
              <w:pStyle w:val="TableContents"/>
              <w:widowControl w:val="false"/>
              <w:suppressLineNumbers/>
              <w:bidi w:val="0"/>
              <w:jc w:val="left"/>
              <w:rPr/>
            </w:pPr>
            <w:r>
              <w:rPr/>
              <w:t>Sky on the impact flank turns red</w:t>
            </w:r>
          </w:p>
        </w:tc>
      </w:tr>
      <w:tr>
        <w:trPr/>
        <w:tc>
          <w:tcPr>
            <w:tcW w:w="1336" w:type="dxa"/>
            <w:tcBorders/>
            <w:vAlign w:val="center"/>
          </w:tcPr>
          <w:p>
            <w:pPr>
              <w:pStyle w:val="TableContents"/>
              <w:widowControl w:val="false"/>
              <w:suppressLineNumbers/>
              <w:bidi w:val="0"/>
              <w:jc w:val="left"/>
              <w:rPr/>
            </w:pPr>
            <w:r>
              <w:rPr/>
              <w:t>0 s</w:t>
            </w:r>
          </w:p>
        </w:tc>
        <w:tc>
          <w:tcPr>
            <w:tcW w:w="8341" w:type="dxa"/>
            <w:tcBorders/>
            <w:vAlign w:val="center"/>
          </w:tcPr>
          <w:p>
            <w:pPr>
              <w:pStyle w:val="TableContents"/>
              <w:widowControl w:val="false"/>
              <w:suppressLineNumbers/>
              <w:bidi w:val="0"/>
              <w:jc w:val="left"/>
              <w:rPr/>
            </w:pPr>
            <w:r>
              <w:rPr/>
              <w:t xml:space="preserve">Impact: knockback within 20 m; a smoking crater with the burning </w:t>
            </w:r>
            <w:r>
              <w:rPr>
                <w:rStyle w:val="Strong"/>
              </w:rPr>
              <w:t>Landfall core</w:t>
            </w:r>
            <w:r>
              <w:rPr/>
              <w:t xml:space="preserve"> (Proposal: 6,000 Health)</w:t>
            </w:r>
          </w:p>
        </w:tc>
      </w:tr>
      <w:tr>
        <w:trPr/>
        <w:tc>
          <w:tcPr>
            <w:tcW w:w="1336" w:type="dxa"/>
            <w:tcBorders/>
            <w:vAlign w:val="center"/>
          </w:tcPr>
          <w:p>
            <w:pPr>
              <w:pStyle w:val="TableContents"/>
              <w:widowControl w:val="false"/>
              <w:suppressLineNumbers/>
              <w:bidi w:val="0"/>
              <w:jc w:val="left"/>
              <w:rPr/>
            </w:pPr>
            <w:r>
              <w:rPr/>
              <w:t>+5 s</w:t>
            </w:r>
          </w:p>
        </w:tc>
        <w:tc>
          <w:tcPr>
            <w:tcW w:w="8341" w:type="dxa"/>
            <w:tcBorders/>
            <w:vAlign w:val="center"/>
          </w:tcPr>
          <w:p>
            <w:pPr>
              <w:pStyle w:val="TableContents"/>
              <w:widowControl w:val="false"/>
              <w:suppressLineNumbers/>
              <w:bidi w:val="0"/>
              <w:jc w:val="left"/>
              <w:rPr/>
            </w:pPr>
            <w:r>
              <w:rPr/>
              <w:t>Spotting spreads across roots and Blight alike</w:t>
            </w:r>
          </w:p>
        </w:tc>
      </w:tr>
      <w:tr>
        <w:trPr/>
        <w:tc>
          <w:tcPr>
            <w:tcW w:w="1336" w:type="dxa"/>
            <w:tcBorders/>
            <w:vAlign w:val="center"/>
          </w:tcPr>
          <w:p>
            <w:pPr>
              <w:pStyle w:val="TableContents"/>
              <w:widowControl w:val="false"/>
              <w:suppressLineNumbers/>
              <w:bidi w:val="0"/>
              <w:jc w:val="left"/>
              <w:rPr/>
            </w:pPr>
            <w:r>
              <w:rPr/>
              <w:t>+15 s</w:t>
            </w:r>
          </w:p>
        </w:tc>
        <w:tc>
          <w:tcPr>
            <w:tcW w:w="8341" w:type="dxa"/>
            <w:tcBorders/>
            <w:vAlign w:val="center"/>
          </w:tcPr>
          <w:p>
            <w:pPr>
              <w:pStyle w:val="TableContents"/>
              <w:widowControl w:val="false"/>
              <w:suppressLineNumbers/>
              <w:bidi w:val="0"/>
              <w:jc w:val="left"/>
              <w:rPr/>
            </w:pPr>
            <w:r>
              <w:rPr/>
              <w:t>Shriekers pour out</w:t>
            </w:r>
          </w:p>
        </w:tc>
      </w:tr>
      <w:tr>
        <w:trPr/>
        <w:tc>
          <w:tcPr>
            <w:tcW w:w="1336" w:type="dxa"/>
            <w:tcBorders/>
            <w:vAlign w:val="center"/>
          </w:tcPr>
          <w:p>
            <w:pPr>
              <w:pStyle w:val="TableContents"/>
              <w:widowControl w:val="false"/>
              <w:suppressLineNumbers/>
              <w:bidi w:val="0"/>
              <w:jc w:val="left"/>
              <w:rPr/>
            </w:pPr>
            <w:r>
              <w:rPr/>
              <w:t>+30 s</w:t>
            </w:r>
          </w:p>
        </w:tc>
        <w:tc>
          <w:tcPr>
            <w:tcW w:w="8341" w:type="dxa"/>
            <w:tcBorders/>
            <w:vAlign w:val="center"/>
          </w:tcPr>
          <w:p>
            <w:pPr>
              <w:pStyle w:val="TableContents"/>
              <w:widowControl w:val="false"/>
              <w:suppressLineNumbers/>
              <w:bidi w:val="0"/>
              <w:jc w:val="left"/>
              <w:rPr/>
            </w:pPr>
            <w:r>
              <w:rPr/>
              <w:t>Spotting hardens into Crust (cells turn neutral and uncapturable); Spore Kites rise</w:t>
            </w:r>
          </w:p>
        </w:tc>
      </w:tr>
      <w:tr>
        <w:trPr/>
        <w:tc>
          <w:tcPr>
            <w:tcW w:w="1336" w:type="dxa"/>
            <w:tcBorders/>
            <w:vAlign w:val="center"/>
          </w:tcPr>
          <w:p>
            <w:pPr>
              <w:pStyle w:val="TableContents"/>
              <w:widowControl w:val="false"/>
              <w:suppressLineNumbers/>
              <w:bidi w:val="0"/>
              <w:jc w:val="left"/>
              <w:rPr/>
            </w:pPr>
            <w:r>
              <w:rPr/>
              <w:t>+60 s</w:t>
            </w:r>
          </w:p>
        </w:tc>
        <w:tc>
          <w:tcPr>
            <w:tcW w:w="8341" w:type="dxa"/>
            <w:tcBorders/>
            <w:vAlign w:val="center"/>
          </w:tcPr>
          <w:p>
            <w:pPr>
              <w:pStyle w:val="TableContents"/>
              <w:widowControl w:val="false"/>
              <w:suppressLineNumbers/>
              <w:bidi w:val="0"/>
              <w:jc w:val="left"/>
              <w:rPr/>
            </w:pPr>
            <w:r>
              <w:rPr/>
              <w:t>A Roar-vent bursts through if the core still stands; Ventborn defend it</w:t>
            </w:r>
          </w:p>
        </w:tc>
      </w:tr>
      <w:tr>
        <w:trPr/>
        <w:tc>
          <w:tcPr>
            <w:tcW w:w="1336" w:type="dxa"/>
            <w:tcBorders/>
            <w:vAlign w:val="center"/>
          </w:tcPr>
          <w:p>
            <w:pPr>
              <w:pStyle w:val="TableContents"/>
              <w:widowControl w:val="false"/>
              <w:suppressLineNumbers/>
              <w:bidi w:val="0"/>
              <w:jc w:val="left"/>
              <w:rPr/>
            </w:pPr>
            <w:r>
              <w:rPr/>
              <w:t>Core destroyed</w:t>
            </w:r>
          </w:p>
        </w:tc>
        <w:tc>
          <w:tcPr>
            <w:tcW w:w="8341" w:type="dxa"/>
            <w:tcBorders/>
            <w:vAlign w:val="center"/>
          </w:tcPr>
          <w:p>
            <w:pPr>
              <w:pStyle w:val="TableContents"/>
              <w:widowControl w:val="false"/>
              <w:suppressLineNumbers/>
              <w:bidi w:val="0"/>
              <w:jc w:val="left"/>
              <w:rPr/>
            </w:pPr>
            <w:r>
              <w:rPr/>
              <w:t>Scald stops spreading and burns out to grey ash over 60 s</w:t>
            </w:r>
          </w:p>
        </w:tc>
      </w:tr>
    </w:tbl>
    <w:p>
      <w:pPr>
        <w:pStyle w:val="Heading3"/>
        <w:bidi w:val="0"/>
        <w:jc w:val="left"/>
        <w:rPr/>
      </w:pPr>
      <w:r>
        <w:rPr/>
        <w:t>Clamor stat blocks (Spec numbers)</w:t>
      </w:r>
    </w:p>
    <w:tbl>
      <w:tblPr>
        <w:tblW w:w="10205" w:type="dxa"/>
        <w:jc w:val="left"/>
        <w:tblInd w:w="0" w:type="dxa"/>
        <w:tblLayout w:type="fixed"/>
        <w:tblCellMar>
          <w:top w:w="28" w:type="dxa"/>
          <w:left w:w="28" w:type="dxa"/>
          <w:bottom w:w="28" w:type="dxa"/>
          <w:right w:w="28" w:type="dxa"/>
        </w:tblCellMar>
      </w:tblPr>
      <w:tblGrid>
        <w:gridCol w:w="1120"/>
        <w:gridCol w:w="436"/>
        <w:gridCol w:w="766"/>
        <w:gridCol w:w="796"/>
        <w:gridCol w:w="748"/>
        <w:gridCol w:w="865"/>
        <w:gridCol w:w="984"/>
        <w:gridCol w:w="4490"/>
      </w:tblGrid>
      <w:tr>
        <w:trPr>
          <w:tblHeader w:val="true"/>
        </w:trPr>
        <w:tc>
          <w:tcPr>
            <w:tcW w:w="1120" w:type="dxa"/>
            <w:tcBorders/>
            <w:vAlign w:val="center"/>
          </w:tcPr>
          <w:p>
            <w:pPr>
              <w:pStyle w:val="TableHeading"/>
              <w:suppressLineNumbers/>
              <w:shd w:fill="0F2A30" w:val="clear"/>
              <w:bidi w:val="0"/>
              <w:jc w:val="left"/>
              <w:rPr/>
            </w:pPr>
            <w:r>
              <w:rPr/>
              <w:t>Creature</w:t>
            </w:r>
          </w:p>
        </w:tc>
        <w:tc>
          <w:tcPr>
            <w:tcW w:w="436" w:type="dxa"/>
            <w:tcBorders/>
            <w:vAlign w:val="center"/>
          </w:tcPr>
          <w:p>
            <w:pPr>
              <w:pStyle w:val="TableHeading"/>
              <w:suppressLineNumbers/>
              <w:shd w:fill="0F2A30" w:val="clear"/>
              <w:bidi w:val="0"/>
              <w:jc w:val="left"/>
              <w:rPr/>
            </w:pPr>
            <w:r>
              <w:rPr/>
              <w:t>Tier</w:t>
            </w:r>
          </w:p>
        </w:tc>
        <w:tc>
          <w:tcPr>
            <w:tcW w:w="766" w:type="dxa"/>
            <w:tcBorders/>
            <w:vAlign w:val="center"/>
          </w:tcPr>
          <w:p>
            <w:pPr>
              <w:pStyle w:val="TableHeading"/>
              <w:suppressLineNumbers/>
              <w:shd w:fill="0F2A30" w:val="clear"/>
              <w:bidi w:val="0"/>
              <w:jc w:val="left"/>
              <w:rPr/>
            </w:pPr>
            <w:r>
              <w:rPr/>
              <w:t>Health</w:t>
            </w:r>
          </w:p>
        </w:tc>
        <w:tc>
          <w:tcPr>
            <w:tcW w:w="796" w:type="dxa"/>
            <w:tcBorders/>
            <w:vAlign w:val="center"/>
          </w:tcPr>
          <w:p>
            <w:pPr>
              <w:pStyle w:val="TableHeading"/>
              <w:suppressLineNumbers/>
              <w:shd w:fill="0F2A30" w:val="clear"/>
              <w:bidi w:val="0"/>
              <w:jc w:val="left"/>
              <w:rPr/>
            </w:pPr>
            <w:r>
              <w:rPr/>
              <w:t>Damage</w:t>
            </w:r>
          </w:p>
        </w:tc>
        <w:tc>
          <w:tcPr>
            <w:tcW w:w="748" w:type="dxa"/>
            <w:tcBorders/>
            <w:vAlign w:val="center"/>
          </w:tcPr>
          <w:p>
            <w:pPr>
              <w:pStyle w:val="TableHeading"/>
              <w:suppressLineNumbers/>
              <w:shd w:fill="0F2A30" w:val="clear"/>
              <w:bidi w:val="0"/>
              <w:jc w:val="left"/>
              <w:rPr/>
            </w:pPr>
            <w:r>
              <w:rPr/>
              <w:t>Speed</w:t>
            </w:r>
          </w:p>
        </w:tc>
        <w:tc>
          <w:tcPr>
            <w:tcW w:w="865" w:type="dxa"/>
            <w:tcBorders/>
            <w:vAlign w:val="center"/>
          </w:tcPr>
          <w:p>
            <w:pPr>
              <w:pStyle w:val="TableHeading"/>
              <w:suppressLineNumbers/>
              <w:shd w:fill="0F2A30" w:val="clear"/>
              <w:bidi w:val="0"/>
              <w:jc w:val="left"/>
              <w:rPr/>
            </w:pPr>
            <w:r>
              <w:rPr/>
              <w:t>Group</w:t>
            </w:r>
          </w:p>
        </w:tc>
        <w:tc>
          <w:tcPr>
            <w:tcW w:w="984" w:type="dxa"/>
            <w:tcBorders/>
            <w:vAlign w:val="center"/>
          </w:tcPr>
          <w:p>
            <w:pPr>
              <w:pStyle w:val="TableHeading"/>
              <w:suppressLineNumbers/>
              <w:shd w:fill="0F2A30" w:val="clear"/>
              <w:bidi w:val="0"/>
              <w:jc w:val="left"/>
              <w:rPr/>
            </w:pPr>
            <w:r>
              <w:rPr/>
              <w:t>Cores</w:t>
            </w:r>
          </w:p>
        </w:tc>
        <w:tc>
          <w:tcPr>
            <w:tcW w:w="4490" w:type="dxa"/>
            <w:tcBorders/>
            <w:vAlign w:val="center"/>
          </w:tcPr>
          <w:p>
            <w:pPr>
              <w:pStyle w:val="TableHeading"/>
              <w:suppressLineNumbers/>
              <w:shd w:fill="0F2A30" w:val="clear"/>
              <w:bidi w:val="0"/>
              <w:jc w:val="left"/>
              <w:rPr/>
            </w:pPr>
            <w:r>
              <w:rPr/>
              <w:t>Key numbers</w:t>
            </w:r>
          </w:p>
        </w:tc>
      </w:tr>
      <w:tr>
        <w:trPr/>
        <w:tc>
          <w:tcPr>
            <w:tcW w:w="1120" w:type="dxa"/>
            <w:tcBorders/>
            <w:vAlign w:val="center"/>
          </w:tcPr>
          <w:p>
            <w:pPr>
              <w:pStyle w:val="TableContents"/>
              <w:widowControl w:val="false"/>
              <w:suppressLineNumbers/>
              <w:bidi w:val="0"/>
              <w:jc w:val="left"/>
              <w:rPr/>
            </w:pPr>
            <w:r>
              <w:rPr>
                <w:rStyle w:val="Strong"/>
              </w:rPr>
              <w:t>Shriekers</w:t>
            </w:r>
          </w:p>
        </w:tc>
        <w:tc>
          <w:tcPr>
            <w:tcW w:w="436" w:type="dxa"/>
            <w:tcBorders/>
            <w:vAlign w:val="center"/>
          </w:tcPr>
          <w:p>
            <w:pPr>
              <w:pStyle w:val="TableContents"/>
              <w:widowControl w:val="false"/>
              <w:suppressLineNumbers/>
              <w:bidi w:val="0"/>
              <w:jc w:val="left"/>
              <w:rPr/>
            </w:pPr>
            <w:r>
              <w:rPr/>
              <w:t>I</w:t>
            </w:r>
          </w:p>
        </w:tc>
        <w:tc>
          <w:tcPr>
            <w:tcW w:w="766" w:type="dxa"/>
            <w:tcBorders/>
            <w:vAlign w:val="center"/>
          </w:tcPr>
          <w:p>
            <w:pPr>
              <w:pStyle w:val="TableContents"/>
              <w:widowControl w:val="false"/>
              <w:suppressLineNumbers/>
              <w:bidi w:val="0"/>
              <w:jc w:val="left"/>
              <w:rPr/>
            </w:pPr>
            <w:r>
              <w:rPr/>
              <w:t>100 each</w:t>
            </w:r>
          </w:p>
        </w:tc>
        <w:tc>
          <w:tcPr>
            <w:tcW w:w="796" w:type="dxa"/>
            <w:tcBorders/>
            <w:vAlign w:val="center"/>
          </w:tcPr>
          <w:p>
            <w:pPr>
              <w:pStyle w:val="TableContents"/>
              <w:widowControl w:val="false"/>
              <w:suppressLineNumbers/>
              <w:bidi w:val="0"/>
              <w:jc w:val="left"/>
              <w:rPr/>
            </w:pPr>
            <w:r>
              <w:rPr/>
              <w:t>10</w:t>
            </w:r>
          </w:p>
        </w:tc>
        <w:tc>
          <w:tcPr>
            <w:tcW w:w="748" w:type="dxa"/>
            <w:tcBorders/>
            <w:vAlign w:val="center"/>
          </w:tcPr>
          <w:p>
            <w:pPr>
              <w:pStyle w:val="TableContents"/>
              <w:widowControl w:val="false"/>
              <w:suppressLineNumbers/>
              <w:bidi w:val="0"/>
              <w:jc w:val="left"/>
              <w:rPr/>
            </w:pPr>
            <w:r>
              <w:rPr/>
              <w:t>9.0</w:t>
            </w:r>
          </w:p>
        </w:tc>
        <w:tc>
          <w:tcPr>
            <w:tcW w:w="865" w:type="dxa"/>
            <w:tcBorders/>
            <w:vAlign w:val="center"/>
          </w:tcPr>
          <w:p>
            <w:pPr>
              <w:pStyle w:val="TableContents"/>
              <w:widowControl w:val="false"/>
              <w:suppressLineNumbers/>
              <w:bidi w:val="0"/>
              <w:jc w:val="left"/>
              <w:rPr/>
            </w:pPr>
            <w:r>
              <w:rPr/>
              <w:t>Swarm of 6</w:t>
            </w:r>
          </w:p>
        </w:tc>
        <w:tc>
          <w:tcPr>
            <w:tcW w:w="984" w:type="dxa"/>
            <w:tcBorders/>
            <w:vAlign w:val="center"/>
          </w:tcPr>
          <w:p>
            <w:pPr>
              <w:pStyle w:val="TableContents"/>
              <w:widowControl w:val="false"/>
              <w:suppressLineNumbers/>
              <w:bidi w:val="0"/>
              <w:jc w:val="left"/>
              <w:rPr/>
            </w:pPr>
            <w:r>
              <w:rPr/>
              <w:t>30 per swarm</w:t>
            </w:r>
          </w:p>
        </w:tc>
        <w:tc>
          <w:tcPr>
            <w:tcW w:w="4490" w:type="dxa"/>
            <w:tcBorders/>
            <w:vAlign w:val="center"/>
          </w:tcPr>
          <w:p>
            <w:pPr>
              <w:pStyle w:val="TableContents"/>
              <w:widowControl w:val="false"/>
              <w:suppressLineNumbers/>
              <w:bidi w:val="0"/>
              <w:jc w:val="left"/>
              <w:rPr/>
            </w:pPr>
            <w:r>
              <w:rPr/>
              <w:t xml:space="preserve">While any live: </w:t>
            </w:r>
            <w:r>
              <w:rPr>
                <w:rStyle w:val="Strong"/>
              </w:rPr>
              <w:t>all players within 20 m are revealed</w:t>
            </w:r>
          </w:p>
        </w:tc>
      </w:tr>
      <w:tr>
        <w:trPr/>
        <w:tc>
          <w:tcPr>
            <w:tcW w:w="1120" w:type="dxa"/>
            <w:tcBorders/>
            <w:vAlign w:val="center"/>
          </w:tcPr>
          <w:p>
            <w:pPr>
              <w:pStyle w:val="TableContents"/>
              <w:widowControl w:val="false"/>
              <w:suppressLineNumbers/>
              <w:bidi w:val="0"/>
              <w:jc w:val="left"/>
              <w:rPr/>
            </w:pPr>
            <w:r>
              <w:rPr>
                <w:rStyle w:val="Strong"/>
              </w:rPr>
              <w:t>Spore Kites</w:t>
            </w:r>
          </w:p>
        </w:tc>
        <w:tc>
          <w:tcPr>
            <w:tcW w:w="436" w:type="dxa"/>
            <w:tcBorders/>
            <w:vAlign w:val="center"/>
          </w:tcPr>
          <w:p>
            <w:pPr>
              <w:pStyle w:val="TableContents"/>
              <w:widowControl w:val="false"/>
              <w:suppressLineNumbers/>
              <w:bidi w:val="0"/>
              <w:jc w:val="left"/>
              <w:rPr/>
            </w:pPr>
            <w:r>
              <w:rPr/>
              <w:t>I</w:t>
            </w:r>
          </w:p>
        </w:tc>
        <w:tc>
          <w:tcPr>
            <w:tcW w:w="766" w:type="dxa"/>
            <w:tcBorders/>
            <w:vAlign w:val="center"/>
          </w:tcPr>
          <w:p>
            <w:pPr>
              <w:pStyle w:val="TableContents"/>
              <w:widowControl w:val="false"/>
              <w:suppressLineNumbers/>
              <w:bidi w:val="0"/>
              <w:jc w:val="left"/>
              <w:rPr/>
            </w:pPr>
            <w:r>
              <w:rPr/>
              <w:t>120</w:t>
            </w:r>
          </w:p>
        </w:tc>
        <w:tc>
          <w:tcPr>
            <w:tcW w:w="796" w:type="dxa"/>
            <w:tcBorders/>
            <w:vAlign w:val="center"/>
          </w:tcPr>
          <w:p>
            <w:pPr>
              <w:pStyle w:val="TableContents"/>
              <w:widowControl w:val="false"/>
              <w:suppressLineNumbers/>
              <w:bidi w:val="0"/>
              <w:jc w:val="left"/>
              <w:rPr/>
            </w:pPr>
            <w:r>
              <w:rPr/>
              <w:t>—</w:t>
            </w:r>
          </w:p>
        </w:tc>
        <w:tc>
          <w:tcPr>
            <w:tcW w:w="748" w:type="dxa"/>
            <w:tcBorders/>
            <w:vAlign w:val="center"/>
          </w:tcPr>
          <w:p>
            <w:pPr>
              <w:pStyle w:val="TableContents"/>
              <w:widowControl w:val="false"/>
              <w:suppressLineNumbers/>
              <w:bidi w:val="0"/>
              <w:jc w:val="left"/>
              <w:rPr/>
            </w:pPr>
            <w:r>
              <w:rPr/>
              <w:t>6.0 (flies)</w:t>
            </w:r>
          </w:p>
        </w:tc>
        <w:tc>
          <w:tcPr>
            <w:tcW w:w="865" w:type="dxa"/>
            <w:tcBorders/>
            <w:vAlign w:val="center"/>
          </w:tcPr>
          <w:p>
            <w:pPr>
              <w:pStyle w:val="TableContents"/>
              <w:widowControl w:val="false"/>
              <w:suppressLineNumbers/>
              <w:bidi w:val="0"/>
              <w:jc w:val="left"/>
              <w:rPr/>
            </w:pPr>
            <w:r>
              <w:rPr/>
              <w:t>2–4</w:t>
            </w:r>
          </w:p>
        </w:tc>
        <w:tc>
          <w:tcPr>
            <w:tcW w:w="984" w:type="dxa"/>
            <w:tcBorders/>
            <w:vAlign w:val="center"/>
          </w:tcPr>
          <w:p>
            <w:pPr>
              <w:pStyle w:val="TableContents"/>
              <w:widowControl w:val="false"/>
              <w:suppressLineNumbers/>
              <w:bidi w:val="0"/>
              <w:jc w:val="left"/>
              <w:rPr/>
            </w:pPr>
            <w:r>
              <w:rPr/>
              <w:t>15 each</w:t>
            </w:r>
          </w:p>
        </w:tc>
        <w:tc>
          <w:tcPr>
            <w:tcW w:w="4490" w:type="dxa"/>
            <w:tcBorders/>
            <w:vAlign w:val="center"/>
          </w:tcPr>
          <w:p>
            <w:pPr>
              <w:pStyle w:val="TableContents"/>
              <w:widowControl w:val="false"/>
              <w:suppressLineNumbers/>
              <w:bidi w:val="0"/>
              <w:jc w:val="left"/>
              <w:rPr/>
            </w:pPr>
            <w:r>
              <w:rPr/>
              <w:t xml:space="preserve">Land after 8 s aloft: a </w:t>
            </w:r>
            <w:r>
              <w:rPr>
                <w:rStyle w:val="Strong"/>
              </w:rPr>
              <w:t>Scald patch</w:t>
            </w:r>
            <w:r>
              <w:rPr/>
              <w:t>, r 6 m (node goes neutral, uncapturable for 60 s)</w:t>
            </w:r>
          </w:p>
        </w:tc>
      </w:tr>
      <w:tr>
        <w:trPr/>
        <w:tc>
          <w:tcPr>
            <w:tcW w:w="1120" w:type="dxa"/>
            <w:tcBorders/>
            <w:vAlign w:val="center"/>
          </w:tcPr>
          <w:p>
            <w:pPr>
              <w:pStyle w:val="TableContents"/>
              <w:widowControl w:val="false"/>
              <w:suppressLineNumbers/>
              <w:bidi w:val="0"/>
              <w:jc w:val="left"/>
              <w:rPr/>
            </w:pPr>
            <w:r>
              <w:rPr>
                <w:rStyle w:val="Strong"/>
              </w:rPr>
              <w:t>Ashmouths</w:t>
            </w:r>
          </w:p>
        </w:tc>
        <w:tc>
          <w:tcPr>
            <w:tcW w:w="436" w:type="dxa"/>
            <w:tcBorders/>
            <w:vAlign w:val="center"/>
          </w:tcPr>
          <w:p>
            <w:pPr>
              <w:pStyle w:val="TableContents"/>
              <w:widowControl w:val="false"/>
              <w:suppressLineNumbers/>
              <w:bidi w:val="0"/>
              <w:jc w:val="left"/>
              <w:rPr/>
            </w:pPr>
            <w:r>
              <w:rPr/>
              <w:t>II</w:t>
            </w:r>
          </w:p>
        </w:tc>
        <w:tc>
          <w:tcPr>
            <w:tcW w:w="766" w:type="dxa"/>
            <w:tcBorders/>
            <w:vAlign w:val="center"/>
          </w:tcPr>
          <w:p>
            <w:pPr>
              <w:pStyle w:val="TableContents"/>
              <w:widowControl w:val="false"/>
              <w:suppressLineNumbers/>
              <w:bidi w:val="0"/>
              <w:jc w:val="left"/>
              <w:rPr/>
            </w:pPr>
            <w:r>
              <w:rPr/>
              <w:t>900</w:t>
            </w:r>
          </w:p>
        </w:tc>
        <w:tc>
          <w:tcPr>
            <w:tcW w:w="796" w:type="dxa"/>
            <w:tcBorders/>
            <w:vAlign w:val="center"/>
          </w:tcPr>
          <w:p>
            <w:pPr>
              <w:pStyle w:val="TableContents"/>
              <w:widowControl w:val="false"/>
              <w:suppressLineNumbers/>
              <w:bidi w:val="0"/>
              <w:jc w:val="left"/>
              <w:rPr/>
            </w:pPr>
            <w:r>
              <w:rPr/>
              <w:t>60</w:t>
            </w:r>
          </w:p>
        </w:tc>
        <w:tc>
          <w:tcPr>
            <w:tcW w:w="748" w:type="dxa"/>
            <w:tcBorders/>
            <w:vAlign w:val="center"/>
          </w:tcPr>
          <w:p>
            <w:pPr>
              <w:pStyle w:val="TableContents"/>
              <w:widowControl w:val="false"/>
              <w:suppressLineNumbers/>
              <w:bidi w:val="0"/>
              <w:jc w:val="left"/>
              <w:rPr/>
            </w:pPr>
            <w:r>
              <w:rPr/>
              <w:t>5.0</w:t>
            </w:r>
          </w:p>
        </w:tc>
        <w:tc>
          <w:tcPr>
            <w:tcW w:w="865" w:type="dxa"/>
            <w:tcBorders/>
            <w:vAlign w:val="center"/>
          </w:tcPr>
          <w:p>
            <w:pPr>
              <w:pStyle w:val="TableContents"/>
              <w:widowControl w:val="false"/>
              <w:suppressLineNumbers/>
              <w:bidi w:val="0"/>
              <w:jc w:val="left"/>
              <w:rPr/>
            </w:pPr>
            <w:r>
              <w:rPr/>
              <w:t>1–3</w:t>
            </w:r>
          </w:p>
        </w:tc>
        <w:tc>
          <w:tcPr>
            <w:tcW w:w="984" w:type="dxa"/>
            <w:tcBorders/>
            <w:vAlign w:val="center"/>
          </w:tcPr>
          <w:p>
            <w:pPr>
              <w:pStyle w:val="TableContents"/>
              <w:widowControl w:val="false"/>
              <w:suppressLineNumbers/>
              <w:bidi w:val="0"/>
              <w:jc w:val="left"/>
              <w:rPr/>
            </w:pPr>
            <w:r>
              <w:rPr/>
              <w:t>60</w:t>
            </w:r>
          </w:p>
        </w:tc>
        <w:tc>
          <w:tcPr>
            <w:tcW w:w="4490" w:type="dxa"/>
            <w:tcBorders/>
            <w:vAlign w:val="center"/>
          </w:tcPr>
          <w:p>
            <w:pPr>
              <w:pStyle w:val="TableContents"/>
              <w:widowControl w:val="false"/>
              <w:suppressLineNumbers/>
              <w:bidi w:val="0"/>
              <w:jc w:val="left"/>
              <w:rPr/>
            </w:pPr>
            <w:r>
              <w:rPr/>
              <w:t xml:space="preserve">Eats a body in 3 s: </w:t>
            </w:r>
            <w:r>
              <w:rPr>
                <w:rStyle w:val="Strong"/>
              </w:rPr>
              <w:t>+10% Health and damage</w:t>
            </w:r>
            <w:r>
              <w:rPr/>
              <w:t xml:space="preserve"> per body (max 5)</w:t>
            </w:r>
          </w:p>
        </w:tc>
      </w:tr>
      <w:tr>
        <w:trPr/>
        <w:tc>
          <w:tcPr>
            <w:tcW w:w="1120" w:type="dxa"/>
            <w:tcBorders/>
            <w:vAlign w:val="center"/>
          </w:tcPr>
          <w:p>
            <w:pPr>
              <w:pStyle w:val="TableContents"/>
              <w:widowControl w:val="false"/>
              <w:suppressLineNumbers/>
              <w:bidi w:val="0"/>
              <w:jc w:val="left"/>
              <w:rPr/>
            </w:pPr>
            <w:r>
              <w:rPr>
                <w:rStyle w:val="Strong"/>
              </w:rPr>
              <w:t>Kindlers</w:t>
            </w:r>
          </w:p>
        </w:tc>
        <w:tc>
          <w:tcPr>
            <w:tcW w:w="436" w:type="dxa"/>
            <w:tcBorders/>
            <w:vAlign w:val="center"/>
          </w:tcPr>
          <w:p>
            <w:pPr>
              <w:pStyle w:val="TableContents"/>
              <w:widowControl w:val="false"/>
              <w:suppressLineNumbers/>
              <w:bidi w:val="0"/>
              <w:jc w:val="left"/>
              <w:rPr/>
            </w:pPr>
            <w:r>
              <w:rPr/>
              <w:t>II</w:t>
            </w:r>
          </w:p>
        </w:tc>
        <w:tc>
          <w:tcPr>
            <w:tcW w:w="766" w:type="dxa"/>
            <w:tcBorders/>
            <w:vAlign w:val="center"/>
          </w:tcPr>
          <w:p>
            <w:pPr>
              <w:pStyle w:val="TableContents"/>
              <w:widowControl w:val="false"/>
              <w:suppressLineNumbers/>
              <w:bidi w:val="0"/>
              <w:jc w:val="left"/>
              <w:rPr/>
            </w:pPr>
            <w:r>
              <w:rPr/>
              <w:t>700</w:t>
            </w:r>
          </w:p>
        </w:tc>
        <w:tc>
          <w:tcPr>
            <w:tcW w:w="796" w:type="dxa"/>
            <w:tcBorders/>
            <w:vAlign w:val="center"/>
          </w:tcPr>
          <w:p>
            <w:pPr>
              <w:pStyle w:val="TableContents"/>
              <w:widowControl w:val="false"/>
              <w:suppressLineNumbers/>
              <w:bidi w:val="0"/>
              <w:jc w:val="left"/>
              <w:rPr/>
            </w:pPr>
            <w:r>
              <w:rPr/>
              <w:t>45</w:t>
            </w:r>
          </w:p>
        </w:tc>
        <w:tc>
          <w:tcPr>
            <w:tcW w:w="748" w:type="dxa"/>
            <w:tcBorders/>
            <w:vAlign w:val="center"/>
          </w:tcPr>
          <w:p>
            <w:pPr>
              <w:pStyle w:val="TableContents"/>
              <w:widowControl w:val="false"/>
              <w:suppressLineNumbers/>
              <w:bidi w:val="0"/>
              <w:jc w:val="left"/>
              <w:rPr/>
            </w:pPr>
            <w:r>
              <w:rPr/>
              <w:t>6.5</w:t>
            </w:r>
          </w:p>
        </w:tc>
        <w:tc>
          <w:tcPr>
            <w:tcW w:w="865" w:type="dxa"/>
            <w:tcBorders/>
            <w:vAlign w:val="center"/>
          </w:tcPr>
          <w:p>
            <w:pPr>
              <w:pStyle w:val="TableContents"/>
              <w:widowControl w:val="false"/>
              <w:suppressLineNumbers/>
              <w:bidi w:val="0"/>
              <w:jc w:val="left"/>
              <w:rPr/>
            </w:pPr>
            <w:r>
              <w:rPr/>
              <w:t>1–2</w:t>
            </w:r>
          </w:p>
        </w:tc>
        <w:tc>
          <w:tcPr>
            <w:tcW w:w="984" w:type="dxa"/>
            <w:tcBorders/>
            <w:vAlign w:val="center"/>
          </w:tcPr>
          <w:p>
            <w:pPr>
              <w:pStyle w:val="TableContents"/>
              <w:widowControl w:val="false"/>
              <w:suppressLineNumbers/>
              <w:bidi w:val="0"/>
              <w:jc w:val="left"/>
              <w:rPr/>
            </w:pPr>
            <w:r>
              <w:rPr/>
              <w:t>50</w:t>
            </w:r>
          </w:p>
        </w:tc>
        <w:tc>
          <w:tcPr>
            <w:tcW w:w="4490" w:type="dxa"/>
            <w:tcBorders/>
            <w:vAlign w:val="center"/>
          </w:tcPr>
          <w:p>
            <w:pPr>
              <w:pStyle w:val="TableContents"/>
              <w:widowControl w:val="false"/>
              <w:suppressLineNumbers/>
              <w:bidi w:val="0"/>
              <w:jc w:val="left"/>
              <w:rPr/>
            </w:pPr>
            <w:r>
              <w:rPr/>
              <w:t>Sets wildlife within 6 m burning: it panics and stampedes 6 s (20/s burn)</w:t>
            </w:r>
          </w:p>
        </w:tc>
      </w:tr>
      <w:tr>
        <w:trPr/>
        <w:tc>
          <w:tcPr>
            <w:tcW w:w="1120" w:type="dxa"/>
            <w:tcBorders/>
            <w:vAlign w:val="center"/>
          </w:tcPr>
          <w:p>
            <w:pPr>
              <w:pStyle w:val="TableContents"/>
              <w:widowControl w:val="false"/>
              <w:suppressLineNumbers/>
              <w:bidi w:val="0"/>
              <w:jc w:val="left"/>
              <w:rPr/>
            </w:pPr>
            <w:r>
              <w:rPr>
                <w:rStyle w:val="Strong"/>
              </w:rPr>
              <w:t>Scald Hulks</w:t>
            </w:r>
          </w:p>
        </w:tc>
        <w:tc>
          <w:tcPr>
            <w:tcW w:w="436" w:type="dxa"/>
            <w:tcBorders/>
            <w:vAlign w:val="center"/>
          </w:tcPr>
          <w:p>
            <w:pPr>
              <w:pStyle w:val="TableContents"/>
              <w:widowControl w:val="false"/>
              <w:suppressLineNumbers/>
              <w:bidi w:val="0"/>
              <w:jc w:val="left"/>
              <w:rPr/>
            </w:pPr>
            <w:r>
              <w:rPr/>
              <w:t>III</w:t>
            </w:r>
          </w:p>
        </w:tc>
        <w:tc>
          <w:tcPr>
            <w:tcW w:w="766" w:type="dxa"/>
            <w:tcBorders/>
            <w:vAlign w:val="center"/>
          </w:tcPr>
          <w:p>
            <w:pPr>
              <w:pStyle w:val="TableContents"/>
              <w:widowControl w:val="false"/>
              <w:suppressLineNumbers/>
              <w:bidi w:val="0"/>
              <w:jc w:val="left"/>
              <w:rPr/>
            </w:pPr>
            <w:r>
              <w:rPr/>
              <w:t>3,800</w:t>
            </w:r>
          </w:p>
        </w:tc>
        <w:tc>
          <w:tcPr>
            <w:tcW w:w="796" w:type="dxa"/>
            <w:tcBorders/>
            <w:vAlign w:val="center"/>
          </w:tcPr>
          <w:p>
            <w:pPr>
              <w:pStyle w:val="TableContents"/>
              <w:widowControl w:val="false"/>
              <w:suppressLineNumbers/>
              <w:bidi w:val="0"/>
              <w:jc w:val="left"/>
              <w:rPr/>
            </w:pPr>
            <w:r>
              <w:rPr/>
              <w:t>130</w:t>
            </w:r>
          </w:p>
        </w:tc>
        <w:tc>
          <w:tcPr>
            <w:tcW w:w="748" w:type="dxa"/>
            <w:tcBorders/>
            <w:vAlign w:val="center"/>
          </w:tcPr>
          <w:p>
            <w:pPr>
              <w:pStyle w:val="TableContents"/>
              <w:widowControl w:val="false"/>
              <w:suppressLineNumbers/>
              <w:bidi w:val="0"/>
              <w:jc w:val="left"/>
              <w:rPr/>
            </w:pPr>
            <w:r>
              <w:rPr/>
              <w:t>3.0</w:t>
            </w:r>
          </w:p>
        </w:tc>
        <w:tc>
          <w:tcPr>
            <w:tcW w:w="865" w:type="dxa"/>
            <w:tcBorders/>
            <w:vAlign w:val="center"/>
          </w:tcPr>
          <w:p>
            <w:pPr>
              <w:pStyle w:val="TableContents"/>
              <w:widowControl w:val="false"/>
              <w:suppressLineNumbers/>
              <w:bidi w:val="0"/>
              <w:jc w:val="left"/>
              <w:rPr/>
            </w:pPr>
            <w:r>
              <w:rPr/>
              <w:t>Solo</w:t>
            </w:r>
          </w:p>
        </w:tc>
        <w:tc>
          <w:tcPr>
            <w:tcW w:w="984" w:type="dxa"/>
            <w:tcBorders/>
            <w:vAlign w:val="center"/>
          </w:tcPr>
          <w:p>
            <w:pPr>
              <w:pStyle w:val="TableContents"/>
              <w:widowControl w:val="false"/>
              <w:suppressLineNumbers/>
              <w:bidi w:val="0"/>
              <w:jc w:val="left"/>
              <w:rPr/>
            </w:pPr>
            <w:r>
              <w:rPr/>
              <w:t>180 + 20 SAP</w:t>
            </w:r>
          </w:p>
        </w:tc>
        <w:tc>
          <w:tcPr>
            <w:tcW w:w="4490" w:type="dxa"/>
            <w:tcBorders/>
            <w:vAlign w:val="center"/>
          </w:tcPr>
          <w:p>
            <w:pPr>
              <w:pStyle w:val="TableContents"/>
              <w:widowControl w:val="false"/>
              <w:suppressLineNumbers/>
              <w:bidi w:val="0"/>
              <w:jc w:val="left"/>
              <w:rPr/>
            </w:pPr>
            <w:r>
              <w:rPr/>
              <w:t>40% damage reduction; burning trail 20/s for 5 s</w:t>
            </w:r>
          </w:p>
        </w:tc>
      </w:tr>
      <w:tr>
        <w:trPr/>
        <w:tc>
          <w:tcPr>
            <w:tcW w:w="1120" w:type="dxa"/>
            <w:tcBorders/>
            <w:vAlign w:val="center"/>
          </w:tcPr>
          <w:p>
            <w:pPr>
              <w:pStyle w:val="TableContents"/>
              <w:widowControl w:val="false"/>
              <w:suppressLineNumbers/>
              <w:bidi w:val="0"/>
              <w:jc w:val="left"/>
              <w:rPr/>
            </w:pPr>
            <w:r>
              <w:rPr>
                <w:rStyle w:val="Strong"/>
              </w:rPr>
              <w:t>Ventborn</w:t>
            </w:r>
          </w:p>
        </w:tc>
        <w:tc>
          <w:tcPr>
            <w:tcW w:w="436" w:type="dxa"/>
            <w:tcBorders/>
            <w:vAlign w:val="center"/>
          </w:tcPr>
          <w:p>
            <w:pPr>
              <w:pStyle w:val="TableContents"/>
              <w:widowControl w:val="false"/>
              <w:suppressLineNumbers/>
              <w:bidi w:val="0"/>
              <w:jc w:val="left"/>
              <w:rPr/>
            </w:pPr>
            <w:r>
              <w:rPr/>
              <w:t>III</w:t>
            </w:r>
          </w:p>
        </w:tc>
        <w:tc>
          <w:tcPr>
            <w:tcW w:w="766" w:type="dxa"/>
            <w:tcBorders/>
            <w:vAlign w:val="center"/>
          </w:tcPr>
          <w:p>
            <w:pPr>
              <w:pStyle w:val="TableContents"/>
              <w:widowControl w:val="false"/>
              <w:suppressLineNumbers/>
              <w:bidi w:val="0"/>
              <w:jc w:val="left"/>
              <w:rPr/>
            </w:pPr>
            <w:r>
              <w:rPr/>
              <w:t>3,000</w:t>
            </w:r>
          </w:p>
        </w:tc>
        <w:tc>
          <w:tcPr>
            <w:tcW w:w="796" w:type="dxa"/>
            <w:tcBorders/>
            <w:vAlign w:val="center"/>
          </w:tcPr>
          <w:p>
            <w:pPr>
              <w:pStyle w:val="TableContents"/>
              <w:widowControl w:val="false"/>
              <w:suppressLineNumbers/>
              <w:bidi w:val="0"/>
              <w:jc w:val="left"/>
              <w:rPr/>
            </w:pPr>
            <w:r>
              <w:rPr/>
              <w:t>150</w:t>
            </w:r>
          </w:p>
        </w:tc>
        <w:tc>
          <w:tcPr>
            <w:tcW w:w="748" w:type="dxa"/>
            <w:tcBorders/>
            <w:vAlign w:val="center"/>
          </w:tcPr>
          <w:p>
            <w:pPr>
              <w:pStyle w:val="TableContents"/>
              <w:widowControl w:val="false"/>
              <w:suppressLineNumbers/>
              <w:bidi w:val="0"/>
              <w:jc w:val="left"/>
              <w:rPr/>
            </w:pPr>
            <w:r>
              <w:rPr/>
              <w:t>4.5</w:t>
            </w:r>
          </w:p>
        </w:tc>
        <w:tc>
          <w:tcPr>
            <w:tcW w:w="865" w:type="dxa"/>
            <w:tcBorders/>
            <w:vAlign w:val="center"/>
          </w:tcPr>
          <w:p>
            <w:pPr>
              <w:pStyle w:val="TableContents"/>
              <w:widowControl w:val="false"/>
              <w:suppressLineNumbers/>
              <w:bidi w:val="0"/>
              <w:jc w:val="left"/>
              <w:rPr/>
            </w:pPr>
            <w:r>
              <w:rPr/>
              <w:t>2 per vent</w:t>
            </w:r>
          </w:p>
        </w:tc>
        <w:tc>
          <w:tcPr>
            <w:tcW w:w="984" w:type="dxa"/>
            <w:tcBorders/>
            <w:vAlign w:val="center"/>
          </w:tcPr>
          <w:p>
            <w:pPr>
              <w:pStyle w:val="TableContents"/>
              <w:widowControl w:val="false"/>
              <w:suppressLineNumbers/>
              <w:bidi w:val="0"/>
              <w:jc w:val="left"/>
              <w:rPr/>
            </w:pPr>
            <w:r>
              <w:rPr/>
              <w:t>160 + 20 SAP</w:t>
            </w:r>
          </w:p>
        </w:tc>
        <w:tc>
          <w:tcPr>
            <w:tcW w:w="4490" w:type="dxa"/>
            <w:tcBorders/>
            <w:vAlign w:val="center"/>
          </w:tcPr>
          <w:p>
            <w:pPr>
              <w:pStyle w:val="TableContents"/>
              <w:widowControl w:val="false"/>
              <w:suppressLineNumbers/>
              <w:bidi w:val="0"/>
              <w:jc w:val="left"/>
              <w:rPr/>
            </w:pPr>
            <w:r>
              <w:rPr/>
              <w:t>Leash 15 m to its Roar-vent; respawn only while the vent stands</w:t>
            </w:r>
          </w:p>
        </w:tc>
      </w:tr>
    </w:tbl>
    <w:tbl>
      <w:tblPr>
        <w:tblW w:w="10205" w:type="dxa"/>
        <w:jc w:val="left"/>
        <w:tblInd w:w="0" w:type="dxa"/>
        <w:tblLayout w:type="fixed"/>
        <w:tblCellMar>
          <w:top w:w="28" w:type="dxa"/>
          <w:left w:w="28" w:type="dxa"/>
          <w:bottom w:w="28" w:type="dxa"/>
          <w:right w:w="28" w:type="dxa"/>
        </w:tblCellMar>
      </w:tblPr>
      <w:tblGrid>
        <w:gridCol w:w="1044"/>
        <w:gridCol w:w="1285"/>
        <w:gridCol w:w="2218"/>
        <w:gridCol w:w="1686"/>
        <w:gridCol w:w="3972"/>
      </w:tblGrid>
      <w:tr>
        <w:trPr>
          <w:tblHeader w:val="true"/>
        </w:trPr>
        <w:tc>
          <w:tcPr>
            <w:tcW w:w="1044" w:type="dxa"/>
            <w:tcBorders/>
            <w:vAlign w:val="center"/>
          </w:tcPr>
          <w:p>
            <w:pPr>
              <w:pStyle w:val="TableHeading"/>
              <w:suppressLineNumbers/>
              <w:shd w:fill="0F2A30" w:val="clear"/>
              <w:bidi w:val="0"/>
              <w:jc w:val="left"/>
              <w:rPr/>
            </w:pPr>
            <w:r>
              <w:rPr/>
              <w:t>Creature</w:t>
            </w:r>
          </w:p>
        </w:tc>
        <w:tc>
          <w:tcPr>
            <w:tcW w:w="1285" w:type="dxa"/>
            <w:tcBorders/>
            <w:vAlign w:val="center"/>
          </w:tcPr>
          <w:p>
            <w:pPr>
              <w:pStyle w:val="TableHeading"/>
              <w:suppressLineNumbers/>
              <w:shd w:fill="0F2A30" w:val="clear"/>
              <w:bidi w:val="0"/>
              <w:jc w:val="left"/>
              <w:rPr/>
            </w:pPr>
            <w:r>
              <w:rPr/>
              <w:t>Size (Proposal)</w:t>
            </w:r>
          </w:p>
        </w:tc>
        <w:tc>
          <w:tcPr>
            <w:tcW w:w="2218" w:type="dxa"/>
            <w:tcBorders/>
            <w:vAlign w:val="center"/>
          </w:tcPr>
          <w:p>
            <w:pPr>
              <w:pStyle w:val="TableHeading"/>
              <w:suppressLineNumbers/>
              <w:shd w:fill="0F2A30" w:val="clear"/>
              <w:bidi w:val="0"/>
              <w:jc w:val="left"/>
              <w:rPr/>
            </w:pPr>
            <w:r>
              <w:rPr/>
              <w:t>Look</w:t>
            </w:r>
          </w:p>
        </w:tc>
        <w:tc>
          <w:tcPr>
            <w:tcW w:w="1686" w:type="dxa"/>
            <w:tcBorders/>
            <w:vAlign w:val="center"/>
          </w:tcPr>
          <w:p>
            <w:pPr>
              <w:pStyle w:val="TableHeading"/>
              <w:suppressLineNumbers/>
              <w:shd w:fill="0F2A30" w:val="clear"/>
              <w:bidi w:val="0"/>
              <w:jc w:val="left"/>
              <w:rPr/>
            </w:pPr>
            <w:r>
              <w:rPr/>
              <w:t>Sound</w:t>
            </w:r>
          </w:p>
        </w:tc>
        <w:tc>
          <w:tcPr>
            <w:tcW w:w="3972" w:type="dxa"/>
            <w:tcBorders/>
            <w:vAlign w:val="center"/>
          </w:tcPr>
          <w:p>
            <w:pPr>
              <w:pStyle w:val="TableHeading"/>
              <w:suppressLineNumbers/>
              <w:shd w:fill="0F2A30" w:val="clear"/>
              <w:bidi w:val="0"/>
              <w:jc w:val="left"/>
              <w:rPr/>
            </w:pPr>
            <w:r>
              <w:rPr/>
              <w:t>Telegraphs</w:t>
            </w:r>
          </w:p>
        </w:tc>
      </w:tr>
      <w:tr>
        <w:trPr/>
        <w:tc>
          <w:tcPr>
            <w:tcW w:w="1044" w:type="dxa"/>
            <w:tcBorders/>
            <w:vAlign w:val="center"/>
          </w:tcPr>
          <w:p>
            <w:pPr>
              <w:pStyle w:val="TableContents"/>
              <w:widowControl w:val="false"/>
              <w:suppressLineNumbers/>
              <w:bidi w:val="0"/>
              <w:jc w:val="left"/>
              <w:rPr/>
            </w:pPr>
            <w:r>
              <w:rPr/>
              <w:t>Shriekers</w:t>
            </w:r>
          </w:p>
        </w:tc>
        <w:tc>
          <w:tcPr>
            <w:tcW w:w="1285" w:type="dxa"/>
            <w:tcBorders/>
            <w:vAlign w:val="center"/>
          </w:tcPr>
          <w:p>
            <w:pPr>
              <w:pStyle w:val="TableContents"/>
              <w:widowControl w:val="false"/>
              <w:suppressLineNumbers/>
              <w:bidi w:val="0"/>
              <w:jc w:val="left"/>
              <w:rPr/>
            </w:pPr>
            <w:r>
              <w:rPr/>
              <w:t>0.6 m, six-legged</w:t>
            </w:r>
          </w:p>
        </w:tc>
        <w:tc>
          <w:tcPr>
            <w:tcW w:w="2218" w:type="dxa"/>
            <w:tcBorders/>
            <w:vAlign w:val="center"/>
          </w:tcPr>
          <w:p>
            <w:pPr>
              <w:pStyle w:val="TableContents"/>
              <w:widowControl w:val="false"/>
              <w:suppressLineNumbers/>
              <w:bidi w:val="0"/>
              <w:jc w:val="left"/>
              <w:rPr/>
            </w:pPr>
            <w:r>
              <w:rPr/>
              <w:t>Eyeless, all mouth</w:t>
            </w:r>
          </w:p>
        </w:tc>
        <w:tc>
          <w:tcPr>
            <w:tcW w:w="1686" w:type="dxa"/>
            <w:tcBorders/>
            <w:vAlign w:val="center"/>
          </w:tcPr>
          <w:p>
            <w:pPr>
              <w:pStyle w:val="TableContents"/>
              <w:widowControl w:val="false"/>
              <w:suppressLineNumbers/>
              <w:bidi w:val="0"/>
              <w:jc w:val="left"/>
              <w:rPr/>
            </w:pPr>
            <w:r>
              <w:rPr/>
              <w:t>Constant screaming</w:t>
            </w:r>
          </w:p>
        </w:tc>
        <w:tc>
          <w:tcPr>
            <w:tcW w:w="3972" w:type="dxa"/>
            <w:tcBorders/>
            <w:vAlign w:val="center"/>
          </w:tcPr>
          <w:p>
            <w:pPr>
              <w:pStyle w:val="TableContents"/>
              <w:widowControl w:val="false"/>
              <w:suppressLineNumbers/>
              <w:bidi w:val="0"/>
              <w:jc w:val="left"/>
              <w:rPr/>
            </w:pPr>
            <w:r>
              <w:rPr/>
              <w:t>None needed (Tier I); their scream radius is shown as a red pulse ring</w:t>
            </w:r>
          </w:p>
        </w:tc>
      </w:tr>
      <w:tr>
        <w:trPr/>
        <w:tc>
          <w:tcPr>
            <w:tcW w:w="1044" w:type="dxa"/>
            <w:tcBorders/>
            <w:vAlign w:val="center"/>
          </w:tcPr>
          <w:p>
            <w:pPr>
              <w:pStyle w:val="TableContents"/>
              <w:widowControl w:val="false"/>
              <w:suppressLineNumbers/>
              <w:bidi w:val="0"/>
              <w:jc w:val="left"/>
              <w:rPr/>
            </w:pPr>
            <w:r>
              <w:rPr/>
              <w:t>Spore Kites</w:t>
            </w:r>
          </w:p>
        </w:tc>
        <w:tc>
          <w:tcPr>
            <w:tcW w:w="1285" w:type="dxa"/>
            <w:tcBorders/>
            <w:vAlign w:val="center"/>
          </w:tcPr>
          <w:p>
            <w:pPr>
              <w:pStyle w:val="TableContents"/>
              <w:widowControl w:val="false"/>
              <w:suppressLineNumbers/>
              <w:bidi w:val="0"/>
              <w:jc w:val="left"/>
              <w:rPr/>
            </w:pPr>
            <w:r>
              <w:rPr/>
              <w:t>2 m wingspan</w:t>
            </w:r>
          </w:p>
        </w:tc>
        <w:tc>
          <w:tcPr>
            <w:tcW w:w="2218" w:type="dxa"/>
            <w:tcBorders/>
            <w:vAlign w:val="center"/>
          </w:tcPr>
          <w:p>
            <w:pPr>
              <w:pStyle w:val="TableContents"/>
              <w:widowControl w:val="false"/>
              <w:suppressLineNumbers/>
              <w:bidi w:val="0"/>
              <w:jc w:val="left"/>
              <w:rPr/>
            </w:pPr>
            <w:r>
              <w:rPr/>
              <w:t>Flat membranous insects riding heat</w:t>
            </w:r>
          </w:p>
        </w:tc>
        <w:tc>
          <w:tcPr>
            <w:tcW w:w="1686" w:type="dxa"/>
            <w:tcBorders/>
            <w:vAlign w:val="center"/>
          </w:tcPr>
          <w:p>
            <w:pPr>
              <w:pStyle w:val="TableContents"/>
              <w:widowControl w:val="false"/>
              <w:suppressLineNumbers/>
              <w:bidi w:val="0"/>
              <w:jc w:val="left"/>
              <w:rPr/>
            </w:pPr>
            <w:r>
              <w:rPr/>
              <w:t>A papery flutter</w:t>
            </w:r>
          </w:p>
        </w:tc>
        <w:tc>
          <w:tcPr>
            <w:tcW w:w="3972" w:type="dxa"/>
            <w:tcBorders/>
            <w:vAlign w:val="center"/>
          </w:tcPr>
          <w:p>
            <w:pPr>
              <w:pStyle w:val="TableContents"/>
              <w:widowControl w:val="false"/>
              <w:suppressLineNumbers/>
              <w:bidi w:val="0"/>
              <w:jc w:val="left"/>
              <w:rPr/>
            </w:pPr>
            <w:r>
              <w:rPr/>
              <w:t>A spore cloud trails them; the landing spot shows a rust decal 2 s before they land</w:t>
            </w:r>
          </w:p>
        </w:tc>
      </w:tr>
      <w:tr>
        <w:trPr/>
        <w:tc>
          <w:tcPr>
            <w:tcW w:w="1044" w:type="dxa"/>
            <w:tcBorders/>
            <w:vAlign w:val="center"/>
          </w:tcPr>
          <w:p>
            <w:pPr>
              <w:pStyle w:val="TableContents"/>
              <w:widowControl w:val="false"/>
              <w:suppressLineNumbers/>
              <w:bidi w:val="0"/>
              <w:jc w:val="left"/>
              <w:rPr/>
            </w:pPr>
            <w:r>
              <w:rPr/>
              <w:t>Ashmouths</w:t>
            </w:r>
          </w:p>
        </w:tc>
        <w:tc>
          <w:tcPr>
            <w:tcW w:w="1285" w:type="dxa"/>
            <w:tcBorders/>
            <w:vAlign w:val="center"/>
          </w:tcPr>
          <w:p>
            <w:pPr>
              <w:pStyle w:val="TableContents"/>
              <w:widowControl w:val="false"/>
              <w:suppressLineNumbers/>
              <w:bidi w:val="0"/>
              <w:jc w:val="left"/>
              <w:rPr/>
            </w:pPr>
            <w:r>
              <w:rPr/>
              <w:t>2.4 m, two-legged</w:t>
            </w:r>
          </w:p>
        </w:tc>
        <w:tc>
          <w:tcPr>
            <w:tcW w:w="2218" w:type="dxa"/>
            <w:tcBorders/>
            <w:vAlign w:val="center"/>
          </w:tcPr>
          <w:p>
            <w:pPr>
              <w:pStyle w:val="TableContents"/>
              <w:widowControl w:val="false"/>
              <w:suppressLineNumbers/>
              <w:bidi w:val="0"/>
              <w:jc w:val="left"/>
              <w:rPr/>
            </w:pPr>
            <w:r>
              <w:rPr/>
              <w:t>Gaunt; jaws that open far too wide</w:t>
            </w:r>
          </w:p>
        </w:tc>
        <w:tc>
          <w:tcPr>
            <w:tcW w:w="1686" w:type="dxa"/>
            <w:tcBorders/>
            <w:vAlign w:val="center"/>
          </w:tcPr>
          <w:p>
            <w:pPr>
              <w:pStyle w:val="TableContents"/>
              <w:widowControl w:val="false"/>
              <w:suppressLineNumbers/>
              <w:bidi w:val="0"/>
              <w:jc w:val="left"/>
              <w:rPr/>
            </w:pPr>
            <w:r>
              <w:rPr/>
              <w:t>Wet chewing, shrieks</w:t>
            </w:r>
          </w:p>
        </w:tc>
        <w:tc>
          <w:tcPr>
            <w:tcW w:w="3972" w:type="dxa"/>
            <w:tcBorders/>
            <w:vAlign w:val="center"/>
          </w:tcPr>
          <w:p>
            <w:pPr>
              <w:pStyle w:val="TableContents"/>
              <w:widowControl w:val="false"/>
              <w:suppressLineNumbers/>
              <w:bidi w:val="0"/>
              <w:jc w:val="left"/>
              <w:rPr/>
            </w:pPr>
            <w:r>
              <w:rPr/>
              <w:t>Feeding is a 3 s kneel (interruptible); each body eaten adds a visible crust lump</w:t>
            </w:r>
          </w:p>
        </w:tc>
      </w:tr>
      <w:tr>
        <w:trPr/>
        <w:tc>
          <w:tcPr>
            <w:tcW w:w="1044" w:type="dxa"/>
            <w:tcBorders/>
            <w:vAlign w:val="center"/>
          </w:tcPr>
          <w:p>
            <w:pPr>
              <w:pStyle w:val="TableContents"/>
              <w:widowControl w:val="false"/>
              <w:suppressLineNumbers/>
              <w:bidi w:val="0"/>
              <w:jc w:val="left"/>
              <w:rPr/>
            </w:pPr>
            <w:r>
              <w:rPr/>
              <w:t>Kindlers</w:t>
            </w:r>
          </w:p>
        </w:tc>
        <w:tc>
          <w:tcPr>
            <w:tcW w:w="1285" w:type="dxa"/>
            <w:tcBorders/>
            <w:vAlign w:val="center"/>
          </w:tcPr>
          <w:p>
            <w:pPr>
              <w:pStyle w:val="TableContents"/>
              <w:widowControl w:val="false"/>
              <w:suppressLineNumbers/>
              <w:bidi w:val="0"/>
              <w:jc w:val="left"/>
              <w:rPr/>
            </w:pPr>
            <w:r>
              <w:rPr/>
              <w:t>1.2 m, eight-legged</w:t>
            </w:r>
          </w:p>
        </w:tc>
        <w:tc>
          <w:tcPr>
            <w:tcW w:w="2218" w:type="dxa"/>
            <w:tcBorders/>
            <w:vAlign w:val="center"/>
          </w:tcPr>
          <w:p>
            <w:pPr>
              <w:pStyle w:val="TableContents"/>
              <w:widowControl w:val="false"/>
              <w:suppressLineNumbers/>
              <w:bidi w:val="0"/>
              <w:jc w:val="left"/>
              <w:rPr/>
            </w:pPr>
            <w:r>
              <w:rPr/>
              <w:t>Quick, spider-like, glowing abdomens</w:t>
            </w:r>
          </w:p>
        </w:tc>
        <w:tc>
          <w:tcPr>
            <w:tcW w:w="1686" w:type="dxa"/>
            <w:tcBorders/>
            <w:vAlign w:val="center"/>
          </w:tcPr>
          <w:p>
            <w:pPr>
              <w:pStyle w:val="TableContents"/>
              <w:widowControl w:val="false"/>
              <w:suppressLineNumbers/>
              <w:bidi w:val="0"/>
              <w:jc w:val="left"/>
              <w:rPr/>
            </w:pPr>
            <w:r>
              <w:rPr/>
              <w:t>Crackle and hiss</w:t>
            </w:r>
          </w:p>
        </w:tc>
        <w:tc>
          <w:tcPr>
            <w:tcW w:w="3972" w:type="dxa"/>
            <w:tcBorders/>
            <w:vAlign w:val="center"/>
          </w:tcPr>
          <w:p>
            <w:pPr>
              <w:pStyle w:val="TableContents"/>
              <w:widowControl w:val="false"/>
              <w:suppressLineNumbers/>
              <w:bidi w:val="0"/>
              <w:jc w:val="left"/>
              <w:rPr/>
            </w:pPr>
            <w:r>
              <w:rPr/>
              <w:t>A 0.4 s abdomen flare before igniting wildlife</w:t>
            </w:r>
          </w:p>
        </w:tc>
      </w:tr>
      <w:tr>
        <w:trPr/>
        <w:tc>
          <w:tcPr>
            <w:tcW w:w="1044" w:type="dxa"/>
            <w:tcBorders/>
            <w:vAlign w:val="center"/>
          </w:tcPr>
          <w:p>
            <w:pPr>
              <w:pStyle w:val="TableContents"/>
              <w:widowControl w:val="false"/>
              <w:suppressLineNumbers/>
              <w:bidi w:val="0"/>
              <w:jc w:val="left"/>
              <w:rPr/>
            </w:pPr>
            <w:r>
              <w:rPr/>
              <w:t>Scald Hulks</w:t>
            </w:r>
          </w:p>
        </w:tc>
        <w:tc>
          <w:tcPr>
            <w:tcW w:w="1285" w:type="dxa"/>
            <w:tcBorders/>
            <w:vAlign w:val="center"/>
          </w:tcPr>
          <w:p>
            <w:pPr>
              <w:pStyle w:val="TableContents"/>
              <w:widowControl w:val="false"/>
              <w:suppressLineNumbers/>
              <w:bidi w:val="0"/>
              <w:jc w:val="left"/>
              <w:rPr/>
            </w:pPr>
            <w:r>
              <w:rPr/>
              <w:t>3.6 m, four-legged</w:t>
            </w:r>
          </w:p>
        </w:tc>
        <w:tc>
          <w:tcPr>
            <w:tcW w:w="2218" w:type="dxa"/>
            <w:tcBorders/>
            <w:vAlign w:val="center"/>
          </w:tcPr>
          <w:p>
            <w:pPr>
              <w:pStyle w:val="TableContents"/>
              <w:widowControl w:val="false"/>
              <w:suppressLineNumbers/>
              <w:bidi w:val="0"/>
              <w:jc w:val="left"/>
              <w:rPr/>
            </w:pPr>
            <w:r>
              <w:rPr/>
              <w:t>Thick crust, coal-glow cracks</w:t>
            </w:r>
          </w:p>
        </w:tc>
        <w:tc>
          <w:tcPr>
            <w:tcW w:w="1686" w:type="dxa"/>
            <w:tcBorders/>
            <w:vAlign w:val="center"/>
          </w:tcPr>
          <w:p>
            <w:pPr>
              <w:pStyle w:val="TableContents"/>
              <w:widowControl w:val="false"/>
              <w:suppressLineNumbers/>
              <w:bidi w:val="0"/>
              <w:jc w:val="left"/>
              <w:rPr/>
            </w:pPr>
            <w:r>
              <w:rPr/>
              <w:t>Grinding, hissing steam</w:t>
            </w:r>
          </w:p>
        </w:tc>
        <w:tc>
          <w:tcPr>
            <w:tcW w:w="3972" w:type="dxa"/>
            <w:tcBorders/>
            <w:vAlign w:val="center"/>
          </w:tcPr>
          <w:p>
            <w:pPr>
              <w:pStyle w:val="TableContents"/>
              <w:widowControl w:val="false"/>
              <w:suppressLineNumbers/>
              <w:bidi w:val="0"/>
              <w:jc w:val="left"/>
              <w:rPr/>
            </w:pPr>
            <w:r>
              <w:rPr/>
              <w:t>Slam 0.7 s with a ring decal; the burning trail is always visible</w:t>
            </w:r>
          </w:p>
        </w:tc>
      </w:tr>
      <w:tr>
        <w:trPr/>
        <w:tc>
          <w:tcPr>
            <w:tcW w:w="1044" w:type="dxa"/>
            <w:tcBorders/>
            <w:vAlign w:val="center"/>
          </w:tcPr>
          <w:p>
            <w:pPr>
              <w:pStyle w:val="TableContents"/>
              <w:widowControl w:val="false"/>
              <w:suppressLineNumbers/>
              <w:bidi w:val="0"/>
              <w:jc w:val="left"/>
              <w:rPr/>
            </w:pPr>
            <w:r>
              <w:rPr/>
              <w:t>Ventborn</w:t>
            </w:r>
          </w:p>
        </w:tc>
        <w:tc>
          <w:tcPr>
            <w:tcW w:w="1285" w:type="dxa"/>
            <w:tcBorders/>
            <w:vAlign w:val="center"/>
          </w:tcPr>
          <w:p>
            <w:pPr>
              <w:pStyle w:val="TableContents"/>
              <w:widowControl w:val="false"/>
              <w:suppressLineNumbers/>
              <w:bidi w:val="0"/>
              <w:jc w:val="left"/>
              <w:rPr/>
            </w:pPr>
            <w:r>
              <w:rPr/>
              <w:t>3.0 m, two-legged</w:t>
            </w:r>
          </w:p>
        </w:tc>
        <w:tc>
          <w:tcPr>
            <w:tcW w:w="2218" w:type="dxa"/>
            <w:tcBorders/>
            <w:vAlign w:val="center"/>
          </w:tcPr>
          <w:p>
            <w:pPr>
              <w:pStyle w:val="TableContents"/>
              <w:widowControl w:val="false"/>
              <w:suppressLineNumbers/>
              <w:bidi w:val="0"/>
              <w:jc w:val="left"/>
              <w:rPr/>
            </w:pPr>
            <w:r>
              <w:rPr/>
              <w:t>Fully armoured crust; crawl out of vents</w:t>
            </w:r>
          </w:p>
        </w:tc>
        <w:tc>
          <w:tcPr>
            <w:tcW w:w="1686" w:type="dxa"/>
            <w:tcBorders/>
            <w:vAlign w:val="center"/>
          </w:tcPr>
          <w:p>
            <w:pPr>
              <w:pStyle w:val="TableContents"/>
              <w:widowControl w:val="false"/>
              <w:suppressLineNumbers/>
              <w:bidi w:val="0"/>
              <w:jc w:val="left"/>
              <w:rPr/>
            </w:pPr>
            <w:r>
              <w:rPr/>
              <w:t>A roar in rhythm with the vent</w:t>
            </w:r>
          </w:p>
        </w:tc>
        <w:tc>
          <w:tcPr>
            <w:tcW w:w="3972" w:type="dxa"/>
            <w:tcBorders/>
            <w:vAlign w:val="center"/>
          </w:tcPr>
          <w:p>
            <w:pPr>
              <w:pStyle w:val="TableContents"/>
              <w:widowControl w:val="false"/>
              <w:suppressLineNumbers/>
              <w:bidi w:val="0"/>
              <w:jc w:val="left"/>
              <w:rPr/>
            </w:pPr>
            <w:r>
              <w:rPr/>
              <w:t>Shield bash 0.6 s, line decal 5 m</w:t>
            </w:r>
          </w:p>
        </w:tc>
      </w:tr>
    </w:tbl>
    <w:p>
      <w:pPr>
        <w:pStyle w:val="Heading3"/>
        <w:bidi w:val="0"/>
        <w:jc w:val="left"/>
        <w:rPr/>
      </w:pPr>
      <w:r>
        <w:rPr/>
        <w:t>The Roar (Clamor apex)</w:t>
      </w:r>
    </w:p>
    <w:tbl>
      <w:tblPr>
        <w:tblW w:w="10205" w:type="dxa"/>
        <w:jc w:val="left"/>
        <w:tblInd w:w="0" w:type="dxa"/>
        <w:tblLayout w:type="fixed"/>
        <w:tblCellMar>
          <w:top w:w="28" w:type="dxa"/>
          <w:left w:w="28" w:type="dxa"/>
          <w:bottom w:w="28" w:type="dxa"/>
          <w:right w:w="28" w:type="dxa"/>
        </w:tblCellMar>
      </w:tblPr>
      <w:tblGrid>
        <w:gridCol w:w="1268"/>
        <w:gridCol w:w="8937"/>
      </w:tblGrid>
      <w:tr>
        <w:trPr>
          <w:tblHeader w:val="true"/>
        </w:trPr>
        <w:tc>
          <w:tcPr>
            <w:tcW w:w="1268" w:type="dxa"/>
            <w:tcBorders/>
            <w:vAlign w:val="center"/>
          </w:tcPr>
          <w:p>
            <w:pPr>
              <w:pStyle w:val="TableHeading"/>
              <w:suppressLineNumbers/>
              <w:shd w:fill="0F2A30" w:val="clear"/>
              <w:bidi w:val="0"/>
              <w:jc w:val="left"/>
              <w:rPr/>
            </w:pPr>
            <w:r>
              <w:rPr/>
              <w:t>Field</w:t>
            </w:r>
          </w:p>
        </w:tc>
        <w:tc>
          <w:tcPr>
            <w:tcW w:w="8937" w:type="dxa"/>
            <w:tcBorders/>
            <w:vAlign w:val="center"/>
          </w:tcPr>
          <w:p>
            <w:pPr>
              <w:pStyle w:val="TableHeading"/>
              <w:suppressLineNumbers/>
              <w:shd w:fill="0F2A30" w:val="clear"/>
              <w:bidi w:val="0"/>
              <w:jc w:val="left"/>
              <w:rPr/>
            </w:pPr>
            <w:r>
              <w:rPr/>
              <w:t>Value</w:t>
            </w:r>
          </w:p>
        </w:tc>
      </w:tr>
      <w:tr>
        <w:trPr/>
        <w:tc>
          <w:tcPr>
            <w:tcW w:w="1268" w:type="dxa"/>
            <w:tcBorders/>
            <w:vAlign w:val="center"/>
          </w:tcPr>
          <w:p>
            <w:pPr>
              <w:pStyle w:val="TableContents"/>
              <w:widowControl w:val="false"/>
              <w:suppressLineNumbers/>
              <w:bidi w:val="0"/>
              <w:jc w:val="left"/>
              <w:rPr/>
            </w:pPr>
            <w:r>
              <w:rPr/>
              <w:t>Tier</w:t>
            </w:r>
          </w:p>
        </w:tc>
        <w:tc>
          <w:tcPr>
            <w:tcW w:w="8937" w:type="dxa"/>
            <w:tcBorders/>
            <w:vAlign w:val="center"/>
          </w:tcPr>
          <w:p>
            <w:pPr>
              <w:pStyle w:val="TableContents"/>
              <w:widowControl w:val="false"/>
              <w:suppressLineNumbers/>
              <w:bidi w:val="0"/>
              <w:jc w:val="left"/>
              <w:rPr/>
            </w:pPr>
            <w:r>
              <w:rPr/>
              <w:t>IV boss</w:t>
            </w:r>
          </w:p>
        </w:tc>
      </w:tr>
      <w:tr>
        <w:trPr/>
        <w:tc>
          <w:tcPr>
            <w:tcW w:w="1268" w:type="dxa"/>
            <w:tcBorders/>
            <w:vAlign w:val="center"/>
          </w:tcPr>
          <w:p>
            <w:pPr>
              <w:pStyle w:val="TableContents"/>
              <w:widowControl w:val="false"/>
              <w:suppressLineNumbers/>
              <w:bidi w:val="0"/>
              <w:jc w:val="left"/>
              <w:rPr/>
            </w:pPr>
            <w:r>
              <w:rPr/>
              <w:t>Size (Proposal)</w:t>
            </w:r>
          </w:p>
        </w:tc>
        <w:tc>
          <w:tcPr>
            <w:tcW w:w="8937" w:type="dxa"/>
            <w:tcBorders/>
            <w:vAlign w:val="center"/>
          </w:tcPr>
          <w:p>
            <w:pPr>
              <w:pStyle w:val="TableContents"/>
              <w:widowControl w:val="false"/>
              <w:suppressLineNumbers/>
              <w:bidi w:val="0"/>
              <w:jc w:val="left"/>
              <w:rPr/>
            </w:pPr>
            <w:r>
              <w:rPr>
                <w:rStyle w:val="Strong"/>
              </w:rPr>
              <w:t>20 m tall, 45 m long</w:t>
            </w:r>
            <w:r>
              <w:rPr/>
              <w:t>, four crusted legs; a ridge of six vents along its back</w:t>
            </w:r>
          </w:p>
        </w:tc>
      </w:tr>
      <w:tr>
        <w:trPr/>
        <w:tc>
          <w:tcPr>
            <w:tcW w:w="1268" w:type="dxa"/>
            <w:tcBorders/>
            <w:vAlign w:val="center"/>
          </w:tcPr>
          <w:p>
            <w:pPr>
              <w:pStyle w:val="TableContents"/>
              <w:widowControl w:val="false"/>
              <w:suppressLineNumbers/>
              <w:bidi w:val="0"/>
              <w:jc w:val="left"/>
              <w:rPr/>
            </w:pPr>
            <w:r>
              <w:rPr/>
              <w:t>Body</w:t>
            </w:r>
          </w:p>
        </w:tc>
        <w:tc>
          <w:tcPr>
            <w:tcW w:w="8937" w:type="dxa"/>
            <w:tcBorders/>
            <w:vAlign w:val="center"/>
          </w:tcPr>
          <w:p>
            <w:pPr>
              <w:pStyle w:val="TableContents"/>
              <w:widowControl w:val="false"/>
              <w:suppressLineNumbers/>
              <w:bidi w:val="0"/>
              <w:jc w:val="left"/>
              <w:rPr/>
            </w:pPr>
            <w:r>
              <w:rPr/>
              <w:t xml:space="preserve">Dies when </w:t>
            </w:r>
            <w:r>
              <w:rPr>
                <w:rStyle w:val="Strong"/>
              </w:rPr>
              <w:t>all vents break</w:t>
            </w:r>
            <w:r>
              <w:rPr/>
              <w:t xml:space="preserve">; body takes </w:t>
            </w:r>
            <w:r>
              <w:rPr>
                <w:rStyle w:val="Strong"/>
              </w:rPr>
              <w:t>−90% damage</w:t>
            </w:r>
            <w:r>
              <w:rPr/>
              <w:t xml:space="preserve"> (Spec)</w:t>
            </w:r>
          </w:p>
        </w:tc>
      </w:tr>
      <w:tr>
        <w:trPr/>
        <w:tc>
          <w:tcPr>
            <w:tcW w:w="1268" w:type="dxa"/>
            <w:tcBorders/>
            <w:vAlign w:val="center"/>
          </w:tcPr>
          <w:p>
            <w:pPr>
              <w:pStyle w:val="TableContents"/>
              <w:widowControl w:val="false"/>
              <w:suppressLineNumbers/>
              <w:bidi w:val="0"/>
              <w:jc w:val="left"/>
              <w:rPr/>
            </w:pPr>
            <w:r>
              <w:rPr/>
              <w:t>Vents</w:t>
            </w:r>
          </w:p>
        </w:tc>
        <w:tc>
          <w:tcPr>
            <w:tcW w:w="8937" w:type="dxa"/>
            <w:tcBorders/>
            <w:vAlign w:val="center"/>
          </w:tcPr>
          <w:p>
            <w:pPr>
              <w:pStyle w:val="TableContents"/>
              <w:widowControl w:val="false"/>
              <w:suppressLineNumbers/>
              <w:bidi w:val="0"/>
              <w:jc w:val="left"/>
              <w:rPr/>
            </w:pPr>
            <w:r>
              <w:rPr>
                <w:rStyle w:val="Strong"/>
              </w:rPr>
              <w:t>6 Roar-vents, 6,000 Health each</w:t>
            </w:r>
            <w:r>
              <w:rPr/>
              <w:t xml:space="preserve"> (Truce: 9,000), weak points (Spec)</w:t>
            </w:r>
          </w:p>
        </w:tc>
      </w:tr>
      <w:tr>
        <w:trPr/>
        <w:tc>
          <w:tcPr>
            <w:tcW w:w="1268" w:type="dxa"/>
            <w:tcBorders/>
            <w:vAlign w:val="center"/>
          </w:tcPr>
          <w:p>
            <w:pPr>
              <w:pStyle w:val="TableContents"/>
              <w:widowControl w:val="false"/>
              <w:suppressLineNumbers/>
              <w:bidi w:val="0"/>
              <w:jc w:val="left"/>
              <w:rPr/>
            </w:pPr>
            <w:r>
              <w:rPr/>
              <w:t>Speed</w:t>
            </w:r>
          </w:p>
        </w:tc>
        <w:tc>
          <w:tcPr>
            <w:tcW w:w="8937" w:type="dxa"/>
            <w:tcBorders/>
            <w:vAlign w:val="center"/>
          </w:tcPr>
          <w:p>
            <w:pPr>
              <w:pStyle w:val="TableContents"/>
              <w:widowControl w:val="false"/>
              <w:suppressLineNumbers/>
              <w:bidi w:val="0"/>
              <w:jc w:val="left"/>
              <w:rPr/>
            </w:pPr>
            <w:r>
              <w:rPr/>
              <w:t>3.0 m/s; each broken vent −10% speed</w:t>
            </w:r>
          </w:p>
        </w:tc>
      </w:tr>
      <w:tr>
        <w:trPr/>
        <w:tc>
          <w:tcPr>
            <w:tcW w:w="1268" w:type="dxa"/>
            <w:tcBorders/>
            <w:vAlign w:val="center"/>
          </w:tcPr>
          <w:p>
            <w:pPr>
              <w:pStyle w:val="TableContents"/>
              <w:widowControl w:val="false"/>
              <w:suppressLineNumbers/>
              <w:bidi w:val="0"/>
              <w:jc w:val="left"/>
              <w:rPr/>
            </w:pPr>
            <w:r>
              <w:rPr/>
              <w:t>Stomp</w:t>
            </w:r>
          </w:p>
        </w:tc>
        <w:tc>
          <w:tcPr>
            <w:tcW w:w="8937" w:type="dxa"/>
            <w:tcBorders/>
            <w:vAlign w:val="center"/>
          </w:tcPr>
          <w:p>
            <w:pPr>
              <w:pStyle w:val="TableContents"/>
              <w:widowControl w:val="false"/>
              <w:suppressLineNumbers/>
              <w:bidi w:val="0"/>
              <w:jc w:val="left"/>
              <w:rPr/>
            </w:pPr>
            <w:r>
              <w:rPr>
                <w:rStyle w:val="Strong"/>
              </w:rPr>
              <w:t>400, radius 8 m, every 5 s</w:t>
            </w:r>
            <w:r>
              <w:rPr/>
              <w:t xml:space="preserve"> (Spec); 1.0 s foot-lift telegraph with a ring decal</w:t>
            </w:r>
          </w:p>
        </w:tc>
      </w:tr>
      <w:tr>
        <w:trPr/>
        <w:tc>
          <w:tcPr>
            <w:tcW w:w="1268" w:type="dxa"/>
            <w:tcBorders/>
            <w:vAlign w:val="center"/>
          </w:tcPr>
          <w:p>
            <w:pPr>
              <w:pStyle w:val="TableContents"/>
              <w:widowControl w:val="false"/>
              <w:suppressLineNumbers/>
              <w:bidi w:val="0"/>
              <w:jc w:val="left"/>
              <w:rPr/>
            </w:pPr>
            <w:r>
              <w:rPr/>
              <w:t>Chorus</w:t>
            </w:r>
          </w:p>
        </w:tc>
        <w:tc>
          <w:tcPr>
            <w:tcW w:w="8937" w:type="dxa"/>
            <w:tcBorders/>
            <w:vAlign w:val="center"/>
          </w:tcPr>
          <w:p>
            <w:pPr>
              <w:pStyle w:val="TableContents"/>
              <w:widowControl w:val="false"/>
              <w:suppressLineNumbers/>
              <w:bidi w:val="0"/>
              <w:jc w:val="left"/>
              <w:rPr/>
            </w:pPr>
            <w:r>
              <w:rPr>
                <w:rStyle w:val="Strong"/>
              </w:rPr>
              <w:t>Cone 90°, 25 m: 250 + silence 1.5 s, every 12 s</w:t>
            </w:r>
            <w:r>
              <w:rPr/>
              <w:t xml:space="preserve"> (Spec); each broken vent narrows it 15°; 1.2 s wind-up as the vents inhale (they glow brighter), cone decal</w:t>
            </w:r>
          </w:p>
        </w:tc>
      </w:tr>
      <w:tr>
        <w:trPr/>
        <w:tc>
          <w:tcPr>
            <w:tcW w:w="1268" w:type="dxa"/>
            <w:tcBorders/>
            <w:vAlign w:val="center"/>
          </w:tcPr>
          <w:p>
            <w:pPr>
              <w:pStyle w:val="TableContents"/>
              <w:widowControl w:val="false"/>
              <w:suppressLineNumbers/>
              <w:bidi w:val="0"/>
              <w:jc w:val="left"/>
              <w:rPr/>
            </w:pPr>
            <w:r>
              <w:rPr/>
              <w:t>Aura</w:t>
            </w:r>
          </w:p>
        </w:tc>
        <w:tc>
          <w:tcPr>
            <w:tcW w:w="8937" w:type="dxa"/>
            <w:tcBorders/>
            <w:vAlign w:val="center"/>
          </w:tcPr>
          <w:p>
            <w:pPr>
              <w:pStyle w:val="TableContents"/>
              <w:widowControl w:val="false"/>
              <w:suppressLineNumbers/>
              <w:bidi w:val="0"/>
              <w:jc w:val="left"/>
              <w:rPr/>
            </w:pPr>
            <w:r>
              <w:rPr/>
              <w:t>Within 30 m: all sound signatures maxed; calls disabled (Spec)</w:t>
            </w:r>
          </w:p>
        </w:tc>
      </w:tr>
      <w:tr>
        <w:trPr/>
        <w:tc>
          <w:tcPr>
            <w:tcW w:w="1268" w:type="dxa"/>
            <w:tcBorders/>
            <w:vAlign w:val="center"/>
          </w:tcPr>
          <w:p>
            <w:pPr>
              <w:pStyle w:val="TableContents"/>
              <w:widowControl w:val="false"/>
              <w:suppressLineNumbers/>
              <w:bidi w:val="0"/>
              <w:jc w:val="left"/>
              <w:rPr/>
            </w:pPr>
            <w:r>
              <w:rPr/>
              <w:t>Ground</w:t>
            </w:r>
          </w:p>
        </w:tc>
        <w:tc>
          <w:tcPr>
            <w:tcW w:w="8937" w:type="dxa"/>
            <w:tcBorders/>
            <w:vAlign w:val="center"/>
          </w:tcPr>
          <w:p>
            <w:pPr>
              <w:pStyle w:val="TableContents"/>
              <w:widowControl w:val="false"/>
              <w:suppressLineNumbers/>
              <w:bidi w:val="0"/>
              <w:jc w:val="left"/>
              <w:rPr/>
            </w:pPr>
            <w:r>
              <w:rPr/>
              <w:t>Eats roots and Blight: cells it crosses become burned-out neutral for 120 s (Spec)</w:t>
            </w:r>
          </w:p>
        </w:tc>
      </w:tr>
      <w:tr>
        <w:trPr/>
        <w:tc>
          <w:tcPr>
            <w:tcW w:w="1268" w:type="dxa"/>
            <w:tcBorders/>
            <w:vAlign w:val="center"/>
          </w:tcPr>
          <w:p>
            <w:pPr>
              <w:pStyle w:val="TableContents"/>
              <w:widowControl w:val="false"/>
              <w:suppressLineNumbers/>
              <w:bidi w:val="0"/>
              <w:jc w:val="left"/>
              <w:rPr/>
            </w:pPr>
            <w:r>
              <w:rPr/>
              <w:t>Reward</w:t>
            </w:r>
          </w:p>
        </w:tc>
        <w:tc>
          <w:tcPr>
            <w:tcW w:w="8937" w:type="dxa"/>
            <w:tcBorders/>
            <w:vAlign w:val="center"/>
          </w:tcPr>
          <w:p>
            <w:pPr>
              <w:pStyle w:val="TableContents"/>
              <w:widowControl w:val="false"/>
              <w:suppressLineNumbers/>
              <w:bidi w:val="0"/>
              <w:jc w:val="left"/>
              <w:rPr/>
            </w:pPr>
            <w:r>
              <w:rPr/>
              <w:t>800 cores split + 200 SAP per team (Spec)</w:t>
            </w:r>
          </w:p>
        </w:tc>
      </w:tr>
      <w:tr>
        <w:trPr/>
        <w:tc>
          <w:tcPr>
            <w:tcW w:w="1268" w:type="dxa"/>
            <w:tcBorders/>
            <w:vAlign w:val="center"/>
          </w:tcPr>
          <w:p>
            <w:pPr>
              <w:pStyle w:val="TableContents"/>
              <w:widowControl w:val="false"/>
              <w:suppressLineNumbers/>
              <w:bidi w:val="0"/>
              <w:jc w:val="left"/>
              <w:rPr/>
            </w:pPr>
            <w:r>
              <w:rPr/>
              <w:t>Where</w:t>
            </w:r>
          </w:p>
        </w:tc>
        <w:tc>
          <w:tcPr>
            <w:tcW w:w="8937" w:type="dxa"/>
            <w:tcBorders/>
            <w:vAlign w:val="center"/>
          </w:tcPr>
          <w:p>
            <w:pPr>
              <w:pStyle w:val="TableContents"/>
              <w:widowControl w:val="false"/>
              <w:suppressLineNumbers/>
              <w:bidi w:val="0"/>
              <w:jc w:val="left"/>
              <w:rPr/>
            </w:pPr>
            <w:r>
              <w:rPr/>
              <w:t>Clamor Landfall finales; the Truce; Phase 4 Landfalls from Season 6</w:t>
            </w:r>
          </w:p>
        </w:tc>
      </w:tr>
      <w:tr>
        <w:trPr/>
        <w:tc>
          <w:tcPr>
            <w:tcW w:w="1268" w:type="dxa"/>
            <w:tcBorders/>
            <w:vAlign w:val="center"/>
          </w:tcPr>
          <w:p>
            <w:pPr>
              <w:pStyle w:val="TableContents"/>
              <w:widowControl w:val="false"/>
              <w:suppressLineNumbers/>
              <w:bidi w:val="0"/>
              <w:jc w:val="left"/>
              <w:rPr/>
            </w:pPr>
            <w:r>
              <w:rPr/>
              <w:t>Counter-play</w:t>
            </w:r>
          </w:p>
        </w:tc>
        <w:tc>
          <w:tcPr>
            <w:tcW w:w="8937" w:type="dxa"/>
            <w:tcBorders/>
            <w:vAlign w:val="center"/>
          </w:tcPr>
          <w:p>
            <w:pPr>
              <w:pStyle w:val="TableContents"/>
              <w:widowControl w:val="false"/>
              <w:suppressLineNumbers/>
              <w:bidi w:val="0"/>
              <w:jc w:val="left"/>
              <w:rPr/>
            </w:pPr>
            <w:r>
              <w:rPr/>
              <w:t>One player makes noise to pull it while the others break vents; Stillheart slows it (co-op passive)</w:t>
            </w:r>
          </w:p>
        </w:tc>
      </w:tr>
      <w:tr>
        <w:trPr/>
        <w:tc>
          <w:tcPr>
            <w:tcW w:w="1268" w:type="dxa"/>
            <w:tcBorders/>
            <w:vAlign w:val="center"/>
          </w:tcPr>
          <w:p>
            <w:pPr>
              <w:pStyle w:val="TableContents"/>
              <w:widowControl w:val="false"/>
              <w:suppressLineNumbers/>
              <w:bidi w:val="0"/>
              <w:jc w:val="left"/>
              <w:rPr/>
            </w:pPr>
            <w:r>
              <w:rPr/>
              <w:t>Animation</w:t>
            </w:r>
          </w:p>
        </w:tc>
        <w:tc>
          <w:tcPr>
            <w:tcW w:w="8937" w:type="dxa"/>
            <w:tcBorders/>
            <w:vAlign w:val="center"/>
          </w:tcPr>
          <w:p>
            <w:pPr>
              <w:pStyle w:val="TableContents"/>
              <w:widowControl w:val="false"/>
              <w:suppressLineNumbers/>
              <w:bidi w:val="0"/>
              <w:jc w:val="left"/>
              <w:rPr/>
            </w:pPr>
            <w:r>
              <w:rPr/>
              <w:t>Walk, stomp, chorus inhale and blast, vent-break flinch (per vent), collapse into ash</w:t>
            </w:r>
          </w:p>
        </w:tc>
      </w:tr>
      <w:tr>
        <w:trPr/>
        <w:tc>
          <w:tcPr>
            <w:tcW w:w="1268" w:type="dxa"/>
            <w:tcBorders/>
            <w:vAlign w:val="center"/>
          </w:tcPr>
          <w:p>
            <w:pPr>
              <w:pStyle w:val="TableContents"/>
              <w:widowControl w:val="false"/>
              <w:suppressLineNumbers/>
              <w:bidi w:val="0"/>
              <w:jc w:val="left"/>
              <w:rPr/>
            </w:pPr>
            <w:r>
              <w:rPr/>
              <w:t>Audio</w:t>
            </w:r>
          </w:p>
        </w:tc>
        <w:tc>
          <w:tcPr>
            <w:tcW w:w="8937" w:type="dxa"/>
            <w:tcBorders/>
            <w:vAlign w:val="center"/>
          </w:tcPr>
          <w:p>
            <w:pPr>
              <w:pStyle w:val="TableContents"/>
              <w:widowControl w:val="false"/>
              <w:suppressLineNumbers/>
              <w:bidi w:val="0"/>
              <w:jc w:val="left"/>
              <w:rPr/>
            </w:pPr>
            <w:r>
              <w:rPr/>
              <w:t>Every Clamor sound at once; each broken vent removes one voice from the chorus</w:t>
            </w:r>
          </w:p>
        </w:tc>
      </w:tr>
    </w:tbl>
    <w:p>
      <w:pPr>
        <w:pStyle w:val="Heading2"/>
        <w:bidi w:val="0"/>
        <w:jc w:val="left"/>
        <w:rPr/>
      </w:pPr>
      <w:r>
        <w:rPr/>
        <w:t>6.5 The Hushed Answers (bosses)</w:t>
      </w:r>
    </w:p>
    <w:p>
      <w:pPr>
        <w:pStyle w:val="BodyText"/>
        <w:bidi w:val="0"/>
        <w:jc w:val="left"/>
        <w:rPr/>
      </w:pPr>
      <w:r>
        <w:rPr/>
        <w:t>The Murmur's glass copies of the six First Answers, used in season finales, the Truce and a future Starwound mode. Shared rules (Spec):</w:t>
      </w:r>
    </w:p>
    <w:tbl>
      <w:tblPr>
        <w:tblW w:w="10205" w:type="dxa"/>
        <w:jc w:val="left"/>
        <w:tblInd w:w="0" w:type="dxa"/>
        <w:tblLayout w:type="fixed"/>
        <w:tblCellMar>
          <w:top w:w="28" w:type="dxa"/>
          <w:left w:w="28" w:type="dxa"/>
          <w:bottom w:w="28" w:type="dxa"/>
          <w:right w:w="28" w:type="dxa"/>
        </w:tblCellMar>
      </w:tblPr>
      <w:tblGrid>
        <w:gridCol w:w="1586"/>
        <w:gridCol w:w="8619"/>
      </w:tblGrid>
      <w:tr>
        <w:trPr>
          <w:tblHeader w:val="true"/>
        </w:trPr>
        <w:tc>
          <w:tcPr>
            <w:tcW w:w="1586" w:type="dxa"/>
            <w:tcBorders/>
            <w:vAlign w:val="center"/>
          </w:tcPr>
          <w:p>
            <w:pPr>
              <w:pStyle w:val="TableHeading"/>
              <w:suppressLineNumbers/>
              <w:shd w:fill="0F2A30" w:val="clear"/>
              <w:bidi w:val="0"/>
              <w:jc w:val="left"/>
              <w:rPr/>
            </w:pPr>
            <w:r>
              <w:rPr/>
              <w:t>Rule</w:t>
            </w:r>
          </w:p>
        </w:tc>
        <w:tc>
          <w:tcPr>
            <w:tcW w:w="8619" w:type="dxa"/>
            <w:tcBorders/>
            <w:vAlign w:val="center"/>
          </w:tcPr>
          <w:p>
            <w:pPr>
              <w:pStyle w:val="TableHeading"/>
              <w:suppressLineNumbers/>
              <w:shd w:fill="0F2A30" w:val="clear"/>
              <w:bidi w:val="0"/>
              <w:jc w:val="left"/>
              <w:rPr/>
            </w:pPr>
            <w:r>
              <w:rPr/>
              <w:t>Value</w:t>
            </w:r>
          </w:p>
        </w:tc>
      </w:tr>
      <w:tr>
        <w:trPr/>
        <w:tc>
          <w:tcPr>
            <w:tcW w:w="1586" w:type="dxa"/>
            <w:tcBorders/>
            <w:vAlign w:val="center"/>
          </w:tcPr>
          <w:p>
            <w:pPr>
              <w:pStyle w:val="TableContents"/>
              <w:widowControl w:val="false"/>
              <w:suppressLineNumbers/>
              <w:bidi w:val="0"/>
              <w:jc w:val="left"/>
              <w:rPr/>
            </w:pPr>
            <w:r>
              <w:rPr/>
              <w:t>Size</w:t>
            </w:r>
          </w:p>
        </w:tc>
        <w:tc>
          <w:tcPr>
            <w:tcW w:w="8619" w:type="dxa"/>
            <w:tcBorders/>
            <w:vAlign w:val="center"/>
          </w:tcPr>
          <w:p>
            <w:pPr>
              <w:pStyle w:val="TableContents"/>
              <w:widowControl w:val="false"/>
              <w:suppressLineNumbers/>
              <w:bidi w:val="0"/>
              <w:jc w:val="left"/>
              <w:rPr/>
            </w:pPr>
            <w:r>
              <w:rPr/>
              <w:t>12–20 m tall</w:t>
            </w:r>
          </w:p>
        </w:tc>
      </w:tr>
      <w:tr>
        <w:trPr/>
        <w:tc>
          <w:tcPr>
            <w:tcW w:w="1586" w:type="dxa"/>
            <w:tcBorders/>
            <w:vAlign w:val="center"/>
          </w:tcPr>
          <w:p>
            <w:pPr>
              <w:pStyle w:val="TableContents"/>
              <w:widowControl w:val="false"/>
              <w:suppressLineNumbers/>
              <w:bidi w:val="0"/>
              <w:jc w:val="left"/>
              <w:rPr/>
            </w:pPr>
            <w:r>
              <w:rPr/>
              <w:t>Weak points</w:t>
            </w:r>
          </w:p>
        </w:tc>
        <w:tc>
          <w:tcPr>
            <w:tcW w:w="8619" w:type="dxa"/>
            <w:tcBorders/>
            <w:vAlign w:val="center"/>
          </w:tcPr>
          <w:p>
            <w:pPr>
              <w:pStyle w:val="TableContents"/>
              <w:widowControl w:val="false"/>
              <w:suppressLineNumbers/>
              <w:bidi w:val="0"/>
              <w:jc w:val="left"/>
              <w:rPr/>
            </w:pPr>
            <w:r>
              <w:rPr>
                <w:rStyle w:val="Strong"/>
              </w:rPr>
              <w:t>3 crystal hearts</w:t>
            </w:r>
            <w:r>
              <w:rPr/>
              <w:t>; it dies when all three break</w:t>
            </w:r>
          </w:p>
        </w:tc>
      </w:tr>
      <w:tr>
        <w:trPr/>
        <w:tc>
          <w:tcPr>
            <w:tcW w:w="1586" w:type="dxa"/>
            <w:tcBorders/>
            <w:vAlign w:val="center"/>
          </w:tcPr>
          <w:p>
            <w:pPr>
              <w:pStyle w:val="TableContents"/>
              <w:widowControl w:val="false"/>
              <w:suppressLineNumbers/>
              <w:bidi w:val="0"/>
              <w:jc w:val="left"/>
              <w:rPr/>
            </w:pPr>
            <w:r>
              <w:rPr/>
              <w:t>Body</w:t>
            </w:r>
          </w:p>
        </w:tc>
        <w:tc>
          <w:tcPr>
            <w:tcW w:w="8619" w:type="dxa"/>
            <w:tcBorders/>
            <w:vAlign w:val="center"/>
          </w:tcPr>
          <w:p>
            <w:pPr>
              <w:pStyle w:val="TableContents"/>
              <w:widowControl w:val="false"/>
              <w:suppressLineNumbers/>
              <w:bidi w:val="0"/>
              <w:jc w:val="left"/>
              <w:rPr/>
            </w:pPr>
            <w:r>
              <w:rPr>
                <w:rStyle w:val="Strong"/>
              </w:rPr>
              <w:t>−</w:t>
            </w:r>
            <w:r>
              <w:rPr>
                <w:rStyle w:val="Strong"/>
              </w:rPr>
              <w:t>90% damage</w:t>
            </w:r>
          </w:p>
        </w:tc>
      </w:tr>
      <w:tr>
        <w:trPr/>
        <w:tc>
          <w:tcPr>
            <w:tcW w:w="1586" w:type="dxa"/>
            <w:tcBorders/>
            <w:vAlign w:val="center"/>
          </w:tcPr>
          <w:p>
            <w:pPr>
              <w:pStyle w:val="TableContents"/>
              <w:widowControl w:val="false"/>
              <w:suppressLineNumbers/>
              <w:bidi w:val="0"/>
              <w:jc w:val="left"/>
              <w:rPr/>
            </w:pPr>
            <w:r>
              <w:rPr/>
              <w:t>Heart Health</w:t>
            </w:r>
          </w:p>
        </w:tc>
        <w:tc>
          <w:tcPr>
            <w:tcW w:w="8619" w:type="dxa"/>
            <w:tcBorders/>
            <w:vAlign w:val="center"/>
          </w:tcPr>
          <w:p>
            <w:pPr>
              <w:pStyle w:val="TableContents"/>
              <w:widowControl w:val="false"/>
              <w:suppressLineNumbers/>
              <w:bidi w:val="0"/>
              <w:jc w:val="left"/>
              <w:rPr/>
            </w:pPr>
            <w:r>
              <w:rPr/>
              <w:t xml:space="preserve">PvP finale (4 Wildborn): </w:t>
            </w:r>
            <w:r>
              <w:rPr>
                <w:rStyle w:val="Strong"/>
              </w:rPr>
              <w:t>5,000 each</w:t>
            </w:r>
            <w:r>
              <w:rPr/>
              <w:t xml:space="preserve">, phase-scaled · co-op (8 players): </w:t>
            </w:r>
            <w:r>
              <w:rPr>
                <w:rStyle w:val="Strong"/>
              </w:rPr>
              <w:t>8,000 each</w:t>
            </w:r>
          </w:p>
        </w:tc>
      </w:tr>
      <w:tr>
        <w:trPr/>
        <w:tc>
          <w:tcPr>
            <w:tcW w:w="1586" w:type="dxa"/>
            <w:tcBorders/>
            <w:vAlign w:val="center"/>
          </w:tcPr>
          <w:p>
            <w:pPr>
              <w:pStyle w:val="TableContents"/>
              <w:widowControl w:val="false"/>
              <w:suppressLineNumbers/>
              <w:bidi w:val="0"/>
              <w:jc w:val="left"/>
              <w:rPr/>
            </w:pPr>
            <w:r>
              <w:rPr/>
              <w:t>Targets</w:t>
            </w:r>
          </w:p>
        </w:tc>
        <w:tc>
          <w:tcPr>
            <w:tcW w:w="8619" w:type="dxa"/>
            <w:tcBorders/>
            <w:vAlign w:val="center"/>
          </w:tcPr>
          <w:p>
            <w:pPr>
              <w:pStyle w:val="TableContents"/>
              <w:widowControl w:val="false"/>
              <w:suppressLineNumbers/>
              <w:bidi w:val="0"/>
              <w:jc w:val="left"/>
              <w:rPr/>
            </w:pPr>
            <w:r>
              <w:rPr/>
              <w:t>Wildborn only (PvP finales) or everyone (co-op)</w:t>
            </w:r>
          </w:p>
        </w:tc>
      </w:tr>
      <w:tr>
        <w:trPr/>
        <w:tc>
          <w:tcPr>
            <w:tcW w:w="1586" w:type="dxa"/>
            <w:tcBorders/>
            <w:vAlign w:val="center"/>
          </w:tcPr>
          <w:p>
            <w:pPr>
              <w:pStyle w:val="TableContents"/>
              <w:widowControl w:val="false"/>
              <w:suppressLineNumbers/>
              <w:bidi w:val="0"/>
              <w:jc w:val="left"/>
              <w:rPr/>
            </w:pPr>
            <w:r>
              <w:rPr/>
              <w:t>Phases</w:t>
            </w:r>
          </w:p>
        </w:tc>
        <w:tc>
          <w:tcPr>
            <w:tcW w:w="8619" w:type="dxa"/>
            <w:tcBorders/>
            <w:vAlign w:val="center"/>
          </w:tcPr>
          <w:p>
            <w:pPr>
              <w:pStyle w:val="TableContents"/>
              <w:widowControl w:val="false"/>
              <w:suppressLineNumbers/>
              <w:bidi w:val="0"/>
              <w:jc w:val="left"/>
              <w:rPr/>
            </w:pPr>
            <w:r>
              <w:rPr/>
              <w:t>Phase 2 after the first heart, Phase 3 after the second: each adds the next attack and −15% to cooldowns</w:t>
            </w:r>
          </w:p>
        </w:tc>
      </w:tr>
      <w:tr>
        <w:trPr/>
        <w:tc>
          <w:tcPr>
            <w:tcW w:w="1586" w:type="dxa"/>
            <w:tcBorders/>
            <w:vAlign w:val="center"/>
          </w:tcPr>
          <w:p>
            <w:pPr>
              <w:pStyle w:val="TableContents"/>
              <w:widowControl w:val="false"/>
              <w:suppressLineNumbers/>
              <w:bidi w:val="0"/>
              <w:jc w:val="left"/>
              <w:rPr/>
            </w:pPr>
            <w:r>
              <w:rPr/>
              <w:t>Enrage</w:t>
            </w:r>
          </w:p>
        </w:tc>
        <w:tc>
          <w:tcPr>
            <w:tcW w:w="8619" w:type="dxa"/>
            <w:tcBorders/>
            <w:vAlign w:val="center"/>
          </w:tcPr>
          <w:p>
            <w:pPr>
              <w:pStyle w:val="TableContents"/>
              <w:widowControl w:val="false"/>
              <w:suppressLineNumbers/>
              <w:bidi w:val="0"/>
              <w:jc w:val="left"/>
              <w:rPr/>
            </w:pPr>
            <w:r>
              <w:rPr/>
              <w:t>6 min after it appears: +50% damage</w:t>
            </w:r>
          </w:p>
        </w:tc>
      </w:tr>
      <w:tr>
        <w:trPr/>
        <w:tc>
          <w:tcPr>
            <w:tcW w:w="1586" w:type="dxa"/>
            <w:tcBorders/>
            <w:vAlign w:val="center"/>
          </w:tcPr>
          <w:p>
            <w:pPr>
              <w:pStyle w:val="TableContents"/>
              <w:widowControl w:val="false"/>
              <w:suppressLineNumbers/>
              <w:bidi w:val="0"/>
              <w:jc w:val="left"/>
              <w:rPr/>
            </w:pPr>
            <w:r>
              <w:rPr/>
              <w:t>Reward</w:t>
            </w:r>
          </w:p>
        </w:tc>
        <w:tc>
          <w:tcPr>
            <w:tcW w:w="8619" w:type="dxa"/>
            <w:tcBorders/>
            <w:vAlign w:val="center"/>
          </w:tcPr>
          <w:p>
            <w:pPr>
              <w:pStyle w:val="TableContents"/>
              <w:widowControl w:val="false"/>
              <w:suppressLineNumbers/>
              <w:bidi w:val="0"/>
              <w:jc w:val="left"/>
              <w:rPr/>
            </w:pPr>
            <w:r>
              <w:rPr/>
              <w:t>First-defeat Memory and cosmetic; 200 cores per player who dealt ≥ 3% of heart damage</w:t>
            </w:r>
          </w:p>
        </w:tc>
      </w:tr>
      <w:tr>
        <w:trPr/>
        <w:tc>
          <w:tcPr>
            <w:tcW w:w="1586" w:type="dxa"/>
            <w:tcBorders/>
            <w:vAlign w:val="center"/>
          </w:tcPr>
          <w:p>
            <w:pPr>
              <w:pStyle w:val="TableContents"/>
              <w:widowControl w:val="false"/>
              <w:suppressLineNumbers/>
              <w:bidi w:val="0"/>
              <w:jc w:val="left"/>
              <w:rPr/>
            </w:pPr>
            <w:r>
              <w:rPr/>
              <w:t>Difficulty tiers (co-op)</w:t>
            </w:r>
          </w:p>
        </w:tc>
        <w:tc>
          <w:tcPr>
            <w:tcW w:w="8619" w:type="dxa"/>
            <w:tcBorders/>
            <w:vAlign w:val="center"/>
          </w:tcPr>
          <w:p>
            <w:pPr>
              <w:pStyle w:val="TableContents"/>
              <w:widowControl w:val="false"/>
              <w:suppressLineNumbers/>
              <w:bidi w:val="0"/>
              <w:jc w:val="left"/>
              <w:rPr/>
            </w:pPr>
            <w:r>
              <w:rPr/>
              <w:t>Hushed (normal) · Ringing (+50% heart Health, faster attacks) · Shattering (+100%, an extra phase, no respawns in the final phase)</w:t>
            </w:r>
          </w:p>
        </w:tc>
      </w:tr>
    </w:tbl>
    <w:p>
      <w:pPr>
        <w:pStyle w:val="BodyText"/>
        <w:bidi w:val="0"/>
        <w:jc w:val="left"/>
        <w:rPr/>
      </w:pPr>
      <w:r>
        <w:rPr>
          <w:rStyle w:val="Strong"/>
        </w:rPr>
        <w:t>Look rules for all six (Proposal):</w:t>
      </w:r>
      <w:r>
        <w:rPr/>
        <w:t xml:space="preserve"> no Kith traces; no team outline; slow, perfect, mechanical movement; a single deep tone per creature; hearts glow cyan through the glass and pulse faster as the fight goes on.</w:t>
      </w:r>
    </w:p>
    <w:p>
      <w:pPr>
        <w:pStyle w:val="Heading3"/>
        <w:bidi w:val="0"/>
        <w:jc w:val="left"/>
        <w:rPr/>
      </w:pPr>
      <w:r>
        <w:rPr/>
        <w:t>The Glass Range (copy of the Mountain That Walked, Titan) — Season 1 finale</w:t>
      </w:r>
    </w:p>
    <w:tbl>
      <w:tblPr>
        <w:tblW w:w="10205" w:type="dxa"/>
        <w:jc w:val="left"/>
        <w:tblInd w:w="0" w:type="dxa"/>
        <w:tblLayout w:type="fixed"/>
        <w:tblCellMar>
          <w:top w:w="28" w:type="dxa"/>
          <w:left w:w="28" w:type="dxa"/>
          <w:bottom w:w="28" w:type="dxa"/>
          <w:right w:w="28" w:type="dxa"/>
        </w:tblCellMar>
      </w:tblPr>
      <w:tblGrid>
        <w:gridCol w:w="1498"/>
        <w:gridCol w:w="8707"/>
      </w:tblGrid>
      <w:tr>
        <w:trPr>
          <w:tblHeader w:val="true"/>
        </w:trPr>
        <w:tc>
          <w:tcPr>
            <w:tcW w:w="1498" w:type="dxa"/>
            <w:tcBorders/>
            <w:vAlign w:val="center"/>
          </w:tcPr>
          <w:p>
            <w:pPr>
              <w:pStyle w:val="TableHeading"/>
              <w:suppressLineNumbers/>
              <w:shd w:fill="0F2A30" w:val="clear"/>
              <w:bidi w:val="0"/>
              <w:jc w:val="left"/>
              <w:rPr/>
            </w:pPr>
            <w:r>
              <w:rPr/>
              <w:t>Field</w:t>
            </w:r>
          </w:p>
        </w:tc>
        <w:tc>
          <w:tcPr>
            <w:tcW w:w="8707" w:type="dxa"/>
            <w:tcBorders/>
            <w:vAlign w:val="center"/>
          </w:tcPr>
          <w:p>
            <w:pPr>
              <w:pStyle w:val="TableHeading"/>
              <w:suppressLineNumbers/>
              <w:shd w:fill="0F2A30" w:val="clear"/>
              <w:bidi w:val="0"/>
              <w:jc w:val="left"/>
              <w:rPr/>
            </w:pPr>
            <w:r>
              <w:rPr/>
              <w:t>Value</w:t>
            </w:r>
          </w:p>
        </w:tc>
      </w:tr>
      <w:tr>
        <w:trPr/>
        <w:tc>
          <w:tcPr>
            <w:tcW w:w="1498" w:type="dxa"/>
            <w:tcBorders/>
            <w:vAlign w:val="center"/>
          </w:tcPr>
          <w:p>
            <w:pPr>
              <w:pStyle w:val="TableContents"/>
              <w:widowControl w:val="false"/>
              <w:suppressLineNumbers/>
              <w:bidi w:val="0"/>
              <w:jc w:val="left"/>
              <w:rPr/>
            </w:pPr>
            <w:r>
              <w:rPr/>
              <w:t>Height</w:t>
            </w:r>
          </w:p>
        </w:tc>
        <w:tc>
          <w:tcPr>
            <w:tcW w:w="8707" w:type="dxa"/>
            <w:tcBorders/>
            <w:vAlign w:val="center"/>
          </w:tcPr>
          <w:p>
            <w:pPr>
              <w:pStyle w:val="TableContents"/>
              <w:widowControl w:val="false"/>
              <w:suppressLineNumbers/>
              <w:bidi w:val="0"/>
              <w:jc w:val="left"/>
              <w:rPr/>
            </w:pPr>
            <w:r>
              <w:rPr/>
              <w:t>20 m (Proposal)</w:t>
            </w:r>
          </w:p>
        </w:tc>
      </w:tr>
      <w:tr>
        <w:trPr/>
        <w:tc>
          <w:tcPr>
            <w:tcW w:w="1498" w:type="dxa"/>
            <w:tcBorders/>
            <w:vAlign w:val="center"/>
          </w:tcPr>
          <w:p>
            <w:pPr>
              <w:pStyle w:val="TableContents"/>
              <w:widowControl w:val="false"/>
              <w:suppressLineNumbers/>
              <w:bidi w:val="0"/>
              <w:jc w:val="left"/>
              <w:rPr/>
            </w:pPr>
            <w:r>
              <w:rPr/>
              <w:t>Speed</w:t>
            </w:r>
          </w:p>
        </w:tc>
        <w:tc>
          <w:tcPr>
            <w:tcW w:w="8707" w:type="dxa"/>
            <w:tcBorders/>
            <w:vAlign w:val="center"/>
          </w:tcPr>
          <w:p>
            <w:pPr>
              <w:pStyle w:val="TableContents"/>
              <w:widowControl w:val="false"/>
              <w:suppressLineNumbers/>
              <w:bidi w:val="0"/>
              <w:jc w:val="left"/>
              <w:rPr/>
            </w:pPr>
            <w:r>
              <w:rPr/>
              <w:t>2.0 m/s; walks a fixed path</w:t>
            </w:r>
          </w:p>
        </w:tc>
      </w:tr>
      <w:tr>
        <w:trPr/>
        <w:tc>
          <w:tcPr>
            <w:tcW w:w="1498" w:type="dxa"/>
            <w:tcBorders/>
            <w:vAlign w:val="center"/>
          </w:tcPr>
          <w:p>
            <w:pPr>
              <w:pStyle w:val="TableContents"/>
              <w:widowControl w:val="false"/>
              <w:suppressLineNumbers/>
              <w:bidi w:val="0"/>
              <w:jc w:val="left"/>
              <w:rPr/>
            </w:pPr>
            <w:r>
              <w:rPr/>
              <w:t>Attack 1 (from start)</w:t>
            </w:r>
          </w:p>
        </w:tc>
        <w:tc>
          <w:tcPr>
            <w:tcW w:w="8707" w:type="dxa"/>
            <w:tcBorders/>
            <w:vAlign w:val="center"/>
          </w:tcPr>
          <w:p>
            <w:pPr>
              <w:pStyle w:val="TableContents"/>
              <w:widowControl w:val="false"/>
              <w:suppressLineNumbers/>
              <w:bidi w:val="0"/>
              <w:jc w:val="left"/>
              <w:rPr/>
            </w:pPr>
            <w:r>
              <w:rPr>
                <w:rStyle w:val="Strong"/>
              </w:rPr>
              <w:t>Glass Quake:</w:t>
            </w:r>
            <w:r>
              <w:rPr/>
              <w:t xml:space="preserve"> radius 10 m, 300, stagger 1.0 s, every 8 s (Spec). Telegraph: 1.0 s, both fists raised, ring decal</w:t>
            </w:r>
          </w:p>
        </w:tc>
      </w:tr>
      <w:tr>
        <w:trPr/>
        <w:tc>
          <w:tcPr>
            <w:tcW w:w="1498" w:type="dxa"/>
            <w:tcBorders/>
            <w:vAlign w:val="center"/>
          </w:tcPr>
          <w:p>
            <w:pPr>
              <w:pStyle w:val="TableContents"/>
              <w:widowControl w:val="false"/>
              <w:suppressLineNumbers/>
              <w:bidi w:val="0"/>
              <w:jc w:val="left"/>
              <w:rPr/>
            </w:pPr>
            <w:r>
              <w:rPr/>
              <w:t>Attack 2 (Phase 2)</w:t>
            </w:r>
          </w:p>
        </w:tc>
        <w:tc>
          <w:tcPr>
            <w:tcW w:w="8707" w:type="dxa"/>
            <w:tcBorders/>
            <w:vAlign w:val="center"/>
          </w:tcPr>
          <w:p>
            <w:pPr>
              <w:pStyle w:val="TableContents"/>
              <w:widowControl w:val="false"/>
              <w:suppressLineNumbers/>
              <w:bidi w:val="0"/>
              <w:jc w:val="left"/>
              <w:rPr/>
            </w:pPr>
            <w:r>
              <w:rPr>
                <w:rStyle w:val="Strong"/>
              </w:rPr>
              <w:t>Ridge Line:</w:t>
            </w:r>
            <w:r>
              <w:rPr/>
              <w:t xml:space="preserve"> 40 m line of rising glass, 350, knock-up 1.0 s, every 14 s (Spec). Telegraph: 1.2 s, a crack runs along the line decal</w:t>
            </w:r>
          </w:p>
        </w:tc>
      </w:tr>
      <w:tr>
        <w:trPr/>
        <w:tc>
          <w:tcPr>
            <w:tcW w:w="1498" w:type="dxa"/>
            <w:tcBorders/>
            <w:vAlign w:val="center"/>
          </w:tcPr>
          <w:p>
            <w:pPr>
              <w:pStyle w:val="TableContents"/>
              <w:widowControl w:val="false"/>
              <w:suppressLineNumbers/>
              <w:bidi w:val="0"/>
              <w:jc w:val="left"/>
              <w:rPr/>
            </w:pPr>
            <w:r>
              <w:rPr/>
              <w:t>Attack 3 (Phase 3)</w:t>
            </w:r>
          </w:p>
        </w:tc>
        <w:tc>
          <w:tcPr>
            <w:tcW w:w="8707" w:type="dxa"/>
            <w:tcBorders/>
            <w:vAlign w:val="center"/>
          </w:tcPr>
          <w:p>
            <w:pPr>
              <w:pStyle w:val="TableContents"/>
              <w:widowControl w:val="false"/>
              <w:suppressLineNumbers/>
              <w:bidi w:val="0"/>
              <w:jc w:val="left"/>
              <w:rPr/>
            </w:pPr>
            <w:r>
              <w:rPr>
                <w:rStyle w:val="Strong"/>
              </w:rPr>
              <w:t>Kneel:</w:t>
            </w:r>
            <w:r>
              <w:rPr/>
              <w:t xml:space="preserve"> 3 s wind-up, radius 20 m, 600 (Spec). </w:t>
            </w:r>
            <w:r>
              <w:rPr>
                <w:rStyle w:val="Strong"/>
              </w:rPr>
              <w:t>Stand behind a pillar</w:t>
            </w:r>
            <w:r>
              <w:rPr/>
              <w:t xml:space="preserve"> (safe zones are the glass pillars raised by Ridge Line)</w:t>
            </w:r>
          </w:p>
        </w:tc>
      </w:tr>
      <w:tr>
        <w:trPr/>
        <w:tc>
          <w:tcPr>
            <w:tcW w:w="1498" w:type="dxa"/>
            <w:tcBorders/>
            <w:vAlign w:val="center"/>
          </w:tcPr>
          <w:p>
            <w:pPr>
              <w:pStyle w:val="TableContents"/>
              <w:widowControl w:val="false"/>
              <w:suppressLineNumbers/>
              <w:bidi w:val="0"/>
              <w:jc w:val="left"/>
              <w:rPr/>
            </w:pPr>
            <w:r>
              <w:rPr/>
              <w:t>Hearts</w:t>
            </w:r>
          </w:p>
        </w:tc>
        <w:tc>
          <w:tcPr>
            <w:tcW w:w="8707" w:type="dxa"/>
            <w:tcBorders/>
            <w:vAlign w:val="center"/>
          </w:tcPr>
          <w:p>
            <w:pPr>
              <w:pStyle w:val="TableContents"/>
              <w:widowControl w:val="false"/>
              <w:suppressLineNumbers/>
              <w:bidi w:val="0"/>
              <w:jc w:val="left"/>
              <w:rPr/>
            </w:pPr>
            <w:r>
              <w:rPr/>
              <w:t>Chest, back, crown (Spec). The back is reachable by flanking; the crown by standing on a Ridge Line pillar</w:t>
            </w:r>
          </w:p>
        </w:tc>
      </w:tr>
      <w:tr>
        <w:trPr/>
        <w:tc>
          <w:tcPr>
            <w:tcW w:w="1498" w:type="dxa"/>
            <w:tcBorders/>
            <w:vAlign w:val="center"/>
          </w:tcPr>
          <w:p>
            <w:pPr>
              <w:pStyle w:val="TableContents"/>
              <w:widowControl w:val="false"/>
              <w:suppressLineNumbers/>
              <w:bidi w:val="0"/>
              <w:jc w:val="left"/>
              <w:rPr/>
            </w:pPr>
            <w:r>
              <w:rPr/>
              <w:t>Skill tested</w:t>
            </w:r>
          </w:p>
        </w:tc>
        <w:tc>
          <w:tcPr>
            <w:tcW w:w="8707" w:type="dxa"/>
            <w:tcBorders/>
            <w:vAlign w:val="center"/>
          </w:tcPr>
          <w:p>
            <w:pPr>
              <w:pStyle w:val="TableContents"/>
              <w:widowControl w:val="false"/>
              <w:suppressLineNumbers/>
              <w:bidi w:val="0"/>
              <w:jc w:val="left"/>
              <w:rPr/>
            </w:pPr>
            <w:r>
              <w:rPr/>
              <w:t>Positioning and flanking</w:t>
            </w:r>
          </w:p>
        </w:tc>
      </w:tr>
      <w:tr>
        <w:trPr/>
        <w:tc>
          <w:tcPr>
            <w:tcW w:w="1498" w:type="dxa"/>
            <w:tcBorders/>
            <w:vAlign w:val="center"/>
          </w:tcPr>
          <w:p>
            <w:pPr>
              <w:pStyle w:val="TableContents"/>
              <w:widowControl w:val="false"/>
              <w:suppressLineNumbers/>
              <w:bidi w:val="0"/>
              <w:jc w:val="left"/>
              <w:rPr/>
            </w:pPr>
            <w:r>
              <w:rPr/>
              <w:t>Sound</w:t>
            </w:r>
          </w:p>
        </w:tc>
        <w:tc>
          <w:tcPr>
            <w:tcW w:w="8707" w:type="dxa"/>
            <w:tcBorders/>
            <w:vAlign w:val="center"/>
          </w:tcPr>
          <w:p>
            <w:pPr>
              <w:pStyle w:val="TableContents"/>
              <w:widowControl w:val="false"/>
              <w:suppressLineNumbers/>
              <w:bidi w:val="0"/>
              <w:jc w:val="left"/>
              <w:rPr/>
            </w:pPr>
            <w:r>
              <w:rPr/>
              <w:t>A struck glass bowl the size of a hill, every step</w:t>
            </w:r>
          </w:p>
        </w:tc>
      </w:tr>
    </w:tbl>
    <w:p>
      <w:pPr>
        <w:pStyle w:val="Heading3"/>
        <w:bidi w:val="0"/>
        <w:jc w:val="left"/>
        <w:rPr/>
      </w:pPr>
      <w:r>
        <w:rPr/>
        <w:t>The Shatterer (copy of the Breaker, Brawler)</w:t>
      </w:r>
    </w:p>
    <w:tbl>
      <w:tblPr>
        <w:tblW w:w="10205" w:type="dxa"/>
        <w:jc w:val="left"/>
        <w:tblInd w:w="0" w:type="dxa"/>
        <w:tblLayout w:type="fixed"/>
        <w:tblCellMar>
          <w:top w:w="28" w:type="dxa"/>
          <w:left w:w="28" w:type="dxa"/>
          <w:bottom w:w="28" w:type="dxa"/>
          <w:right w:w="28" w:type="dxa"/>
        </w:tblCellMar>
      </w:tblPr>
      <w:tblGrid>
        <w:gridCol w:w="1362"/>
        <w:gridCol w:w="8843"/>
      </w:tblGrid>
      <w:tr>
        <w:trPr>
          <w:tblHeader w:val="true"/>
        </w:trPr>
        <w:tc>
          <w:tcPr>
            <w:tcW w:w="1362" w:type="dxa"/>
            <w:tcBorders/>
            <w:vAlign w:val="center"/>
          </w:tcPr>
          <w:p>
            <w:pPr>
              <w:pStyle w:val="TableHeading"/>
              <w:suppressLineNumbers/>
              <w:shd w:fill="0F2A30" w:val="clear"/>
              <w:bidi w:val="0"/>
              <w:jc w:val="left"/>
              <w:rPr/>
            </w:pPr>
            <w:r>
              <w:rPr/>
              <w:t>Field</w:t>
            </w:r>
          </w:p>
        </w:tc>
        <w:tc>
          <w:tcPr>
            <w:tcW w:w="8843" w:type="dxa"/>
            <w:tcBorders/>
            <w:vAlign w:val="center"/>
          </w:tcPr>
          <w:p>
            <w:pPr>
              <w:pStyle w:val="TableHeading"/>
              <w:suppressLineNumbers/>
              <w:shd w:fill="0F2A30" w:val="clear"/>
              <w:bidi w:val="0"/>
              <w:jc w:val="left"/>
              <w:rPr/>
            </w:pPr>
            <w:r>
              <w:rPr/>
              <w:t>Value</w:t>
            </w:r>
          </w:p>
        </w:tc>
      </w:tr>
      <w:tr>
        <w:trPr/>
        <w:tc>
          <w:tcPr>
            <w:tcW w:w="1362" w:type="dxa"/>
            <w:tcBorders/>
            <w:vAlign w:val="center"/>
          </w:tcPr>
          <w:p>
            <w:pPr>
              <w:pStyle w:val="TableContents"/>
              <w:widowControl w:val="false"/>
              <w:suppressLineNumbers/>
              <w:bidi w:val="0"/>
              <w:jc w:val="left"/>
              <w:rPr/>
            </w:pPr>
            <w:r>
              <w:rPr/>
              <w:t>Height</w:t>
            </w:r>
          </w:p>
        </w:tc>
        <w:tc>
          <w:tcPr>
            <w:tcW w:w="8843" w:type="dxa"/>
            <w:tcBorders/>
            <w:vAlign w:val="center"/>
          </w:tcPr>
          <w:p>
            <w:pPr>
              <w:pStyle w:val="TableContents"/>
              <w:widowControl w:val="false"/>
              <w:suppressLineNumbers/>
              <w:bidi w:val="0"/>
              <w:jc w:val="left"/>
              <w:rPr/>
            </w:pPr>
            <w:r>
              <w:rPr/>
              <w:t>14 m, knuckle-walking</w:t>
            </w:r>
          </w:p>
        </w:tc>
      </w:tr>
      <w:tr>
        <w:trPr/>
        <w:tc>
          <w:tcPr>
            <w:tcW w:w="1362" w:type="dxa"/>
            <w:tcBorders/>
            <w:vAlign w:val="center"/>
          </w:tcPr>
          <w:p>
            <w:pPr>
              <w:pStyle w:val="TableContents"/>
              <w:widowControl w:val="false"/>
              <w:suppressLineNumbers/>
              <w:bidi w:val="0"/>
              <w:jc w:val="left"/>
              <w:rPr/>
            </w:pPr>
            <w:r>
              <w:rPr/>
              <w:t>Speed</w:t>
            </w:r>
          </w:p>
        </w:tc>
        <w:tc>
          <w:tcPr>
            <w:tcW w:w="8843" w:type="dxa"/>
            <w:tcBorders/>
            <w:vAlign w:val="center"/>
          </w:tcPr>
          <w:p>
            <w:pPr>
              <w:pStyle w:val="TableContents"/>
              <w:widowControl w:val="false"/>
              <w:suppressLineNumbers/>
              <w:bidi w:val="0"/>
              <w:jc w:val="left"/>
              <w:rPr/>
            </w:pPr>
            <w:r>
              <w:rPr/>
              <w:t>4.0 m/s</w:t>
            </w:r>
          </w:p>
        </w:tc>
      </w:tr>
      <w:tr>
        <w:trPr/>
        <w:tc>
          <w:tcPr>
            <w:tcW w:w="1362" w:type="dxa"/>
            <w:tcBorders/>
            <w:vAlign w:val="center"/>
          </w:tcPr>
          <w:p>
            <w:pPr>
              <w:pStyle w:val="TableContents"/>
              <w:widowControl w:val="false"/>
              <w:suppressLineNumbers/>
              <w:bidi w:val="0"/>
              <w:jc w:val="left"/>
              <w:rPr/>
            </w:pPr>
            <w:r>
              <w:rPr/>
              <w:t>Attack 1</w:t>
            </w:r>
          </w:p>
        </w:tc>
        <w:tc>
          <w:tcPr>
            <w:tcW w:w="8843" w:type="dxa"/>
            <w:tcBorders/>
            <w:vAlign w:val="center"/>
          </w:tcPr>
          <w:p>
            <w:pPr>
              <w:pStyle w:val="TableContents"/>
              <w:widowControl w:val="false"/>
              <w:suppressLineNumbers/>
              <w:bidi w:val="0"/>
              <w:jc w:val="left"/>
              <w:rPr/>
            </w:pPr>
            <w:r>
              <w:rPr>
                <w:rStyle w:val="Strong"/>
              </w:rPr>
              <w:t>Geode Fists:</w:t>
            </w:r>
            <w:r>
              <w:rPr/>
              <w:t xml:space="preserve"> 2-hit combo, 250 each, every 4 s (Spec). Telegraph: 0.8 s fist raise per hit</w:t>
            </w:r>
          </w:p>
        </w:tc>
      </w:tr>
      <w:tr>
        <w:trPr/>
        <w:tc>
          <w:tcPr>
            <w:tcW w:w="1362" w:type="dxa"/>
            <w:tcBorders/>
            <w:vAlign w:val="center"/>
          </w:tcPr>
          <w:p>
            <w:pPr>
              <w:pStyle w:val="TableContents"/>
              <w:widowControl w:val="false"/>
              <w:suppressLineNumbers/>
              <w:bidi w:val="0"/>
              <w:jc w:val="left"/>
              <w:rPr/>
            </w:pPr>
            <w:r>
              <w:rPr/>
              <w:t>Attack 2 (Phase 2)</w:t>
            </w:r>
          </w:p>
        </w:tc>
        <w:tc>
          <w:tcPr>
            <w:tcW w:w="8843" w:type="dxa"/>
            <w:tcBorders/>
            <w:vAlign w:val="center"/>
          </w:tcPr>
          <w:p>
            <w:pPr>
              <w:pStyle w:val="TableContents"/>
              <w:widowControl w:val="false"/>
              <w:suppressLineNumbers/>
              <w:bidi w:val="0"/>
              <w:jc w:val="left"/>
              <w:rPr/>
            </w:pPr>
            <w:r>
              <w:rPr>
                <w:rStyle w:val="Strong"/>
              </w:rPr>
              <w:t>Leap:</w:t>
            </w:r>
            <w:r>
              <w:rPr/>
              <w:t xml:space="preserve"> lands at the farthest player, radius 6 m, 350, every 15 s (Spec). Telegraph: a 1.0 s crouch; the landing decal appears under the target</w:t>
            </w:r>
          </w:p>
        </w:tc>
      </w:tr>
      <w:tr>
        <w:trPr/>
        <w:tc>
          <w:tcPr>
            <w:tcW w:w="1362" w:type="dxa"/>
            <w:tcBorders/>
            <w:vAlign w:val="center"/>
          </w:tcPr>
          <w:p>
            <w:pPr>
              <w:pStyle w:val="TableContents"/>
              <w:widowControl w:val="false"/>
              <w:suppressLineNumbers/>
              <w:bidi w:val="0"/>
              <w:jc w:val="left"/>
              <w:rPr/>
            </w:pPr>
            <w:r>
              <w:rPr/>
              <w:t>Attack 3 (Phase 3)</w:t>
            </w:r>
          </w:p>
        </w:tc>
        <w:tc>
          <w:tcPr>
            <w:tcW w:w="8843" w:type="dxa"/>
            <w:tcBorders/>
            <w:vAlign w:val="center"/>
          </w:tcPr>
          <w:p>
            <w:pPr>
              <w:pStyle w:val="TableContents"/>
              <w:widowControl w:val="false"/>
              <w:suppressLineNumbers/>
              <w:bidi w:val="0"/>
              <w:jc w:val="left"/>
              <w:rPr/>
            </w:pPr>
            <w:r>
              <w:rPr>
                <w:rStyle w:val="Strong"/>
              </w:rPr>
              <w:t>Shard Halo:</w:t>
            </w:r>
            <w:r>
              <w:rPr/>
              <w:t xml:space="preserve"> shards orbit 8 m, 60/s to anyone inside, 10 s (Spec). Telegraph: shards rise around it for 1.0 s</w:t>
            </w:r>
          </w:p>
        </w:tc>
      </w:tr>
      <w:tr>
        <w:trPr/>
        <w:tc>
          <w:tcPr>
            <w:tcW w:w="1362" w:type="dxa"/>
            <w:tcBorders/>
            <w:vAlign w:val="center"/>
          </w:tcPr>
          <w:p>
            <w:pPr>
              <w:pStyle w:val="TableContents"/>
              <w:widowControl w:val="false"/>
              <w:suppressLineNumbers/>
              <w:bidi w:val="0"/>
              <w:jc w:val="left"/>
              <w:rPr/>
            </w:pPr>
            <w:r>
              <w:rPr/>
              <w:t>Hearts</w:t>
            </w:r>
          </w:p>
        </w:tc>
        <w:tc>
          <w:tcPr>
            <w:tcW w:w="8843" w:type="dxa"/>
            <w:tcBorders/>
            <w:vAlign w:val="center"/>
          </w:tcPr>
          <w:p>
            <w:pPr>
              <w:pStyle w:val="TableContents"/>
              <w:widowControl w:val="false"/>
              <w:suppressLineNumbers/>
              <w:bidi w:val="0"/>
              <w:jc w:val="left"/>
              <w:rPr/>
            </w:pPr>
            <w:r>
              <w:rPr/>
              <w:t>Both fists and the spine (Spec). Fist hearts glow for 1 s after each combo</w:t>
            </w:r>
          </w:p>
        </w:tc>
      </w:tr>
      <w:tr>
        <w:trPr/>
        <w:tc>
          <w:tcPr>
            <w:tcW w:w="1362" w:type="dxa"/>
            <w:tcBorders/>
            <w:vAlign w:val="center"/>
          </w:tcPr>
          <w:p>
            <w:pPr>
              <w:pStyle w:val="TableContents"/>
              <w:widowControl w:val="false"/>
              <w:suppressLineNumbers/>
              <w:bidi w:val="0"/>
              <w:jc w:val="left"/>
              <w:rPr/>
            </w:pPr>
            <w:r>
              <w:rPr/>
              <w:t>Skill tested</w:t>
            </w:r>
          </w:p>
        </w:tc>
        <w:tc>
          <w:tcPr>
            <w:tcW w:w="8843" w:type="dxa"/>
            <w:tcBorders/>
            <w:vAlign w:val="center"/>
          </w:tcPr>
          <w:p>
            <w:pPr>
              <w:pStyle w:val="TableContents"/>
              <w:widowControl w:val="false"/>
              <w:suppressLineNumbers/>
              <w:bidi w:val="0"/>
              <w:jc w:val="left"/>
              <w:rPr/>
            </w:pPr>
            <w:r>
              <w:rPr/>
              <w:t>Timing and punishing</w:t>
            </w:r>
          </w:p>
        </w:tc>
      </w:tr>
    </w:tbl>
    <w:p>
      <w:pPr>
        <w:pStyle w:val="Heading3"/>
        <w:bidi w:val="0"/>
        <w:jc w:val="left"/>
        <w:rPr/>
      </w:pPr>
      <w:r>
        <w:rPr/>
        <w:t>The Lattice Grove (copy of the Breath, Verdant)</w:t>
      </w:r>
    </w:p>
    <w:tbl>
      <w:tblPr>
        <w:tblW w:w="10205" w:type="dxa"/>
        <w:jc w:val="left"/>
        <w:tblInd w:w="0" w:type="dxa"/>
        <w:tblLayout w:type="fixed"/>
        <w:tblCellMar>
          <w:top w:w="28" w:type="dxa"/>
          <w:left w:w="28" w:type="dxa"/>
          <w:bottom w:w="28" w:type="dxa"/>
          <w:right w:w="28" w:type="dxa"/>
        </w:tblCellMar>
      </w:tblPr>
      <w:tblGrid>
        <w:gridCol w:w="1360"/>
        <w:gridCol w:w="8845"/>
      </w:tblGrid>
      <w:tr>
        <w:trPr>
          <w:tblHeader w:val="true"/>
        </w:trPr>
        <w:tc>
          <w:tcPr>
            <w:tcW w:w="1360" w:type="dxa"/>
            <w:tcBorders/>
            <w:vAlign w:val="center"/>
          </w:tcPr>
          <w:p>
            <w:pPr>
              <w:pStyle w:val="TableHeading"/>
              <w:suppressLineNumbers/>
              <w:shd w:fill="0F2A30" w:val="clear"/>
              <w:bidi w:val="0"/>
              <w:jc w:val="left"/>
              <w:rPr/>
            </w:pPr>
            <w:r>
              <w:rPr/>
              <w:t>Field</w:t>
            </w:r>
          </w:p>
        </w:tc>
        <w:tc>
          <w:tcPr>
            <w:tcW w:w="8845" w:type="dxa"/>
            <w:tcBorders/>
            <w:vAlign w:val="center"/>
          </w:tcPr>
          <w:p>
            <w:pPr>
              <w:pStyle w:val="TableHeading"/>
              <w:suppressLineNumbers/>
              <w:shd w:fill="0F2A30" w:val="clear"/>
              <w:bidi w:val="0"/>
              <w:jc w:val="left"/>
              <w:rPr/>
            </w:pPr>
            <w:r>
              <w:rPr/>
              <w:t>Value</w:t>
            </w:r>
          </w:p>
        </w:tc>
      </w:tr>
      <w:tr>
        <w:trPr/>
        <w:tc>
          <w:tcPr>
            <w:tcW w:w="1360" w:type="dxa"/>
            <w:tcBorders/>
            <w:vAlign w:val="center"/>
          </w:tcPr>
          <w:p>
            <w:pPr>
              <w:pStyle w:val="TableContents"/>
              <w:widowControl w:val="false"/>
              <w:suppressLineNumbers/>
              <w:bidi w:val="0"/>
              <w:jc w:val="left"/>
              <w:rPr/>
            </w:pPr>
            <w:r>
              <w:rPr/>
              <w:t>Form</w:t>
            </w:r>
          </w:p>
        </w:tc>
        <w:tc>
          <w:tcPr>
            <w:tcW w:w="8845" w:type="dxa"/>
            <w:tcBorders/>
            <w:vAlign w:val="center"/>
          </w:tcPr>
          <w:p>
            <w:pPr>
              <w:pStyle w:val="TableContents"/>
              <w:widowControl w:val="false"/>
              <w:suppressLineNumbers/>
              <w:bidi w:val="0"/>
              <w:jc w:val="left"/>
              <w:rPr/>
            </w:pPr>
            <w:r>
              <w:rPr/>
              <w:t>A walking forest of crystal trees, 12–16 m each</w:t>
            </w:r>
          </w:p>
        </w:tc>
      </w:tr>
      <w:tr>
        <w:trPr/>
        <w:tc>
          <w:tcPr>
            <w:tcW w:w="1360" w:type="dxa"/>
            <w:tcBorders/>
            <w:vAlign w:val="center"/>
          </w:tcPr>
          <w:p>
            <w:pPr>
              <w:pStyle w:val="TableContents"/>
              <w:widowControl w:val="false"/>
              <w:suppressLineNumbers/>
              <w:bidi w:val="0"/>
              <w:jc w:val="left"/>
              <w:rPr/>
            </w:pPr>
            <w:r>
              <w:rPr/>
              <w:t>Speed</w:t>
            </w:r>
          </w:p>
        </w:tc>
        <w:tc>
          <w:tcPr>
            <w:tcW w:w="8845" w:type="dxa"/>
            <w:tcBorders/>
            <w:vAlign w:val="center"/>
          </w:tcPr>
          <w:p>
            <w:pPr>
              <w:pStyle w:val="TableContents"/>
              <w:widowControl w:val="false"/>
              <w:suppressLineNumbers/>
              <w:bidi w:val="0"/>
              <w:jc w:val="left"/>
              <w:rPr/>
            </w:pPr>
            <w:r>
              <w:rPr/>
              <w:t>1.0 m/s</w:t>
            </w:r>
          </w:p>
        </w:tc>
      </w:tr>
      <w:tr>
        <w:trPr/>
        <w:tc>
          <w:tcPr>
            <w:tcW w:w="1360" w:type="dxa"/>
            <w:tcBorders/>
            <w:vAlign w:val="center"/>
          </w:tcPr>
          <w:p>
            <w:pPr>
              <w:pStyle w:val="TableContents"/>
              <w:widowControl w:val="false"/>
              <w:suppressLineNumbers/>
              <w:bidi w:val="0"/>
              <w:jc w:val="left"/>
              <w:rPr/>
            </w:pPr>
            <w:r>
              <w:rPr/>
              <w:t>Attack 1</w:t>
            </w:r>
          </w:p>
        </w:tc>
        <w:tc>
          <w:tcPr>
            <w:tcW w:w="8845" w:type="dxa"/>
            <w:tcBorders/>
            <w:vAlign w:val="center"/>
          </w:tcPr>
          <w:p>
            <w:pPr>
              <w:pStyle w:val="TableContents"/>
              <w:widowControl w:val="false"/>
              <w:suppressLineNumbers/>
              <w:bidi w:val="0"/>
              <w:jc w:val="left"/>
              <w:rPr/>
            </w:pPr>
            <w:r>
              <w:rPr>
                <w:rStyle w:val="Strong"/>
              </w:rPr>
              <w:t>Glass Roots:</w:t>
            </w:r>
            <w:r>
              <w:rPr/>
              <w:t xml:space="preserve"> 3 patches r 4 m, root 1.0 s + 150, every 10 s (Spec). Telegraph: glass cracks on the ground 1.0 s ahead</w:t>
            </w:r>
          </w:p>
        </w:tc>
      </w:tr>
      <w:tr>
        <w:trPr/>
        <w:tc>
          <w:tcPr>
            <w:tcW w:w="1360" w:type="dxa"/>
            <w:tcBorders/>
            <w:vAlign w:val="center"/>
          </w:tcPr>
          <w:p>
            <w:pPr>
              <w:pStyle w:val="TableContents"/>
              <w:widowControl w:val="false"/>
              <w:suppressLineNumbers/>
              <w:bidi w:val="0"/>
              <w:jc w:val="left"/>
              <w:rPr/>
            </w:pPr>
            <w:r>
              <w:rPr/>
              <w:t>Attack 2 (Phase 2)</w:t>
            </w:r>
          </w:p>
        </w:tc>
        <w:tc>
          <w:tcPr>
            <w:tcW w:w="8845" w:type="dxa"/>
            <w:tcBorders/>
            <w:vAlign w:val="center"/>
          </w:tcPr>
          <w:p>
            <w:pPr>
              <w:pStyle w:val="TableContents"/>
              <w:widowControl w:val="false"/>
              <w:suppressLineNumbers/>
              <w:bidi w:val="0"/>
              <w:jc w:val="left"/>
              <w:rPr/>
            </w:pPr>
            <w:r>
              <w:rPr>
                <w:rStyle w:val="Strong"/>
              </w:rPr>
              <w:t>Grow:</w:t>
            </w:r>
            <w:r>
              <w:rPr/>
              <w:t xml:space="preserve"> blights 2 cells/s around it (Spec). The team must uproot behind it</w:t>
            </w:r>
          </w:p>
        </w:tc>
      </w:tr>
      <w:tr>
        <w:trPr/>
        <w:tc>
          <w:tcPr>
            <w:tcW w:w="1360" w:type="dxa"/>
            <w:tcBorders/>
            <w:vAlign w:val="center"/>
          </w:tcPr>
          <w:p>
            <w:pPr>
              <w:pStyle w:val="TableContents"/>
              <w:widowControl w:val="false"/>
              <w:suppressLineNumbers/>
              <w:bidi w:val="0"/>
              <w:jc w:val="left"/>
              <w:rPr/>
            </w:pPr>
            <w:r>
              <w:rPr/>
              <w:t>Attack 3 (Phase 3)</w:t>
            </w:r>
          </w:p>
        </w:tc>
        <w:tc>
          <w:tcPr>
            <w:tcW w:w="8845" w:type="dxa"/>
            <w:tcBorders/>
            <w:vAlign w:val="center"/>
          </w:tcPr>
          <w:p>
            <w:pPr>
              <w:pStyle w:val="TableContents"/>
              <w:widowControl w:val="false"/>
              <w:suppressLineNumbers/>
              <w:bidi w:val="0"/>
              <w:jc w:val="left"/>
              <w:rPr/>
            </w:pPr>
            <w:r>
              <w:rPr>
                <w:rStyle w:val="Strong"/>
              </w:rPr>
              <w:t>Chime Heal:</w:t>
            </w:r>
            <w:r>
              <w:rPr/>
              <w:t xml:space="preserve"> heals 3% max Health/s for 6 s unless interrupted by 2,000 damage to the singing tree (Spec). The singing tree glows and rings</w:t>
            </w:r>
          </w:p>
        </w:tc>
      </w:tr>
      <w:tr>
        <w:trPr/>
        <w:tc>
          <w:tcPr>
            <w:tcW w:w="1360" w:type="dxa"/>
            <w:tcBorders/>
            <w:vAlign w:val="center"/>
          </w:tcPr>
          <w:p>
            <w:pPr>
              <w:pStyle w:val="TableContents"/>
              <w:widowControl w:val="false"/>
              <w:suppressLineNumbers/>
              <w:bidi w:val="0"/>
              <w:jc w:val="left"/>
              <w:rPr/>
            </w:pPr>
            <w:r>
              <w:rPr/>
              <w:t>Hearts</w:t>
            </w:r>
          </w:p>
        </w:tc>
        <w:tc>
          <w:tcPr>
            <w:tcW w:w="8845" w:type="dxa"/>
            <w:tcBorders/>
            <w:vAlign w:val="center"/>
          </w:tcPr>
          <w:p>
            <w:pPr>
              <w:pStyle w:val="TableContents"/>
              <w:widowControl w:val="false"/>
              <w:suppressLineNumbers/>
              <w:bidi w:val="0"/>
              <w:jc w:val="left"/>
              <w:rPr/>
            </w:pPr>
            <w:r>
              <w:rPr/>
              <w:t>Three trees within its grove (Spec); which three changes after each break</w:t>
            </w:r>
          </w:p>
        </w:tc>
      </w:tr>
      <w:tr>
        <w:trPr/>
        <w:tc>
          <w:tcPr>
            <w:tcW w:w="1360" w:type="dxa"/>
            <w:tcBorders/>
            <w:vAlign w:val="center"/>
          </w:tcPr>
          <w:p>
            <w:pPr>
              <w:pStyle w:val="TableContents"/>
              <w:widowControl w:val="false"/>
              <w:suppressLineNumbers/>
              <w:bidi w:val="0"/>
              <w:jc w:val="left"/>
              <w:rPr/>
            </w:pPr>
            <w:r>
              <w:rPr/>
              <w:t>Skill tested</w:t>
            </w:r>
          </w:p>
        </w:tc>
        <w:tc>
          <w:tcPr>
            <w:tcW w:w="8845" w:type="dxa"/>
            <w:tcBorders/>
            <w:vAlign w:val="center"/>
          </w:tcPr>
          <w:p>
            <w:pPr>
              <w:pStyle w:val="TableContents"/>
              <w:widowControl w:val="false"/>
              <w:suppressLineNumbers/>
              <w:bidi w:val="0"/>
              <w:jc w:val="left"/>
              <w:rPr/>
            </w:pPr>
            <w:r>
              <w:rPr/>
              <w:t>Territory control under pressure</w:t>
            </w:r>
          </w:p>
        </w:tc>
      </w:tr>
    </w:tbl>
    <w:p>
      <w:pPr>
        <w:pStyle w:val="Heading3"/>
        <w:bidi w:val="0"/>
        <w:jc w:val="left"/>
        <w:rPr/>
      </w:pPr>
      <w:r>
        <w:rPr/>
        <w:t>The Unspoken (copy of the Quiet, Hollow)</w:t>
      </w:r>
    </w:p>
    <w:tbl>
      <w:tblPr>
        <w:tblW w:w="10205" w:type="dxa"/>
        <w:jc w:val="left"/>
        <w:tblInd w:w="0" w:type="dxa"/>
        <w:tblLayout w:type="fixed"/>
        <w:tblCellMar>
          <w:top w:w="28" w:type="dxa"/>
          <w:left w:w="28" w:type="dxa"/>
          <w:bottom w:w="28" w:type="dxa"/>
          <w:right w:w="28" w:type="dxa"/>
        </w:tblCellMar>
      </w:tblPr>
      <w:tblGrid>
        <w:gridCol w:w="1538"/>
        <w:gridCol w:w="8667"/>
      </w:tblGrid>
      <w:tr>
        <w:trPr>
          <w:tblHeader w:val="true"/>
        </w:trPr>
        <w:tc>
          <w:tcPr>
            <w:tcW w:w="1538" w:type="dxa"/>
            <w:tcBorders/>
            <w:vAlign w:val="center"/>
          </w:tcPr>
          <w:p>
            <w:pPr>
              <w:pStyle w:val="TableHeading"/>
              <w:suppressLineNumbers/>
              <w:shd w:fill="0F2A30" w:val="clear"/>
              <w:bidi w:val="0"/>
              <w:jc w:val="left"/>
              <w:rPr/>
            </w:pPr>
            <w:r>
              <w:rPr/>
              <w:t>Field</w:t>
            </w:r>
          </w:p>
        </w:tc>
        <w:tc>
          <w:tcPr>
            <w:tcW w:w="8667" w:type="dxa"/>
            <w:tcBorders/>
            <w:vAlign w:val="center"/>
          </w:tcPr>
          <w:p>
            <w:pPr>
              <w:pStyle w:val="TableHeading"/>
              <w:suppressLineNumbers/>
              <w:shd w:fill="0F2A30" w:val="clear"/>
              <w:bidi w:val="0"/>
              <w:jc w:val="left"/>
              <w:rPr/>
            </w:pPr>
            <w:r>
              <w:rPr/>
              <w:t>Value</w:t>
            </w:r>
          </w:p>
        </w:tc>
      </w:tr>
      <w:tr>
        <w:trPr/>
        <w:tc>
          <w:tcPr>
            <w:tcW w:w="1538" w:type="dxa"/>
            <w:tcBorders/>
            <w:vAlign w:val="center"/>
          </w:tcPr>
          <w:p>
            <w:pPr>
              <w:pStyle w:val="TableContents"/>
              <w:widowControl w:val="false"/>
              <w:suppressLineNumbers/>
              <w:bidi w:val="0"/>
              <w:jc w:val="left"/>
              <w:rPr/>
            </w:pPr>
            <w:r>
              <w:rPr/>
              <w:t>Form</w:t>
            </w:r>
          </w:p>
        </w:tc>
        <w:tc>
          <w:tcPr>
            <w:tcW w:w="8667" w:type="dxa"/>
            <w:tcBorders/>
            <w:vAlign w:val="center"/>
          </w:tcPr>
          <w:p>
            <w:pPr>
              <w:pStyle w:val="TableContents"/>
              <w:widowControl w:val="false"/>
              <w:suppressLineNumbers/>
              <w:bidi w:val="0"/>
              <w:jc w:val="left"/>
              <w:rPr/>
            </w:pPr>
            <w:r>
              <w:rPr/>
              <w:t>Invisible; a faint violet outline flickers when it attacks</w:t>
            </w:r>
          </w:p>
        </w:tc>
      </w:tr>
      <w:tr>
        <w:trPr/>
        <w:tc>
          <w:tcPr>
            <w:tcW w:w="1538" w:type="dxa"/>
            <w:tcBorders/>
            <w:vAlign w:val="center"/>
          </w:tcPr>
          <w:p>
            <w:pPr>
              <w:pStyle w:val="TableContents"/>
              <w:widowControl w:val="false"/>
              <w:suppressLineNumbers/>
              <w:bidi w:val="0"/>
              <w:jc w:val="left"/>
              <w:rPr/>
            </w:pPr>
            <w:r>
              <w:rPr/>
              <w:t>Speed</w:t>
            </w:r>
          </w:p>
        </w:tc>
        <w:tc>
          <w:tcPr>
            <w:tcW w:w="8667" w:type="dxa"/>
            <w:tcBorders/>
            <w:vAlign w:val="center"/>
          </w:tcPr>
          <w:p>
            <w:pPr>
              <w:pStyle w:val="TableContents"/>
              <w:widowControl w:val="false"/>
              <w:suppressLineNumbers/>
              <w:bidi w:val="0"/>
              <w:jc w:val="left"/>
              <w:rPr/>
            </w:pPr>
            <w:r>
              <w:rPr/>
              <w:t>5.0 m/s</w:t>
            </w:r>
          </w:p>
        </w:tc>
      </w:tr>
      <w:tr>
        <w:trPr/>
        <w:tc>
          <w:tcPr>
            <w:tcW w:w="1538" w:type="dxa"/>
            <w:tcBorders/>
            <w:vAlign w:val="center"/>
          </w:tcPr>
          <w:p>
            <w:pPr>
              <w:pStyle w:val="TableContents"/>
              <w:widowControl w:val="false"/>
              <w:suppressLineNumbers/>
              <w:bidi w:val="0"/>
              <w:jc w:val="left"/>
              <w:rPr/>
            </w:pPr>
            <w:r>
              <w:rPr/>
              <w:t>Attack 1</w:t>
            </w:r>
          </w:p>
        </w:tc>
        <w:tc>
          <w:tcPr>
            <w:tcW w:w="8667" w:type="dxa"/>
            <w:tcBorders/>
            <w:vAlign w:val="center"/>
          </w:tcPr>
          <w:p>
            <w:pPr>
              <w:pStyle w:val="TableContents"/>
              <w:widowControl w:val="false"/>
              <w:suppressLineNumbers/>
              <w:bidi w:val="0"/>
              <w:jc w:val="left"/>
              <w:rPr/>
            </w:pPr>
            <w:r>
              <w:rPr/>
              <w:t xml:space="preserve">Invisible; </w:t>
            </w:r>
            <w:r>
              <w:rPr>
                <w:rStyle w:val="Strong"/>
              </w:rPr>
              <w:t>strikes for 280 from behind, every 6 s</w:t>
            </w:r>
            <w:r>
              <w:rPr/>
              <w:t xml:space="preserve"> (Spec). Tell: a rising whisper from the direction it approaches</w:t>
            </w:r>
          </w:p>
        </w:tc>
      </w:tr>
      <w:tr>
        <w:trPr/>
        <w:tc>
          <w:tcPr>
            <w:tcW w:w="1538" w:type="dxa"/>
            <w:tcBorders/>
            <w:vAlign w:val="center"/>
          </w:tcPr>
          <w:p>
            <w:pPr>
              <w:pStyle w:val="TableContents"/>
              <w:widowControl w:val="false"/>
              <w:suppressLineNumbers/>
              <w:bidi w:val="0"/>
              <w:jc w:val="left"/>
              <w:rPr/>
            </w:pPr>
            <w:r>
              <w:rPr/>
              <w:t>Attack 2 (Phase 2)</w:t>
            </w:r>
          </w:p>
        </w:tc>
        <w:tc>
          <w:tcPr>
            <w:tcW w:w="8667" w:type="dxa"/>
            <w:tcBorders/>
            <w:vAlign w:val="center"/>
          </w:tcPr>
          <w:p>
            <w:pPr>
              <w:pStyle w:val="TableContents"/>
              <w:widowControl w:val="false"/>
              <w:suppressLineNumbers/>
              <w:bidi w:val="0"/>
              <w:jc w:val="left"/>
              <w:rPr/>
            </w:pPr>
            <w:r>
              <w:rPr>
                <w:rStyle w:val="Strong"/>
              </w:rPr>
              <w:t>Silence Field:</w:t>
            </w:r>
            <w:r>
              <w:rPr/>
              <w:t xml:space="preserve"> r 15 m, no abilities 3 s, every 18 s (Spec). Telegraph: all sound fades over 1.0 s</w:t>
            </w:r>
          </w:p>
        </w:tc>
      </w:tr>
      <w:tr>
        <w:trPr/>
        <w:tc>
          <w:tcPr>
            <w:tcW w:w="1538" w:type="dxa"/>
            <w:tcBorders/>
            <w:vAlign w:val="center"/>
          </w:tcPr>
          <w:p>
            <w:pPr>
              <w:pStyle w:val="TableContents"/>
              <w:widowControl w:val="false"/>
              <w:suppressLineNumbers/>
              <w:bidi w:val="0"/>
              <w:jc w:val="left"/>
              <w:rPr/>
            </w:pPr>
            <w:r>
              <w:rPr/>
              <w:t>Attack 3 (Phase 3)</w:t>
            </w:r>
          </w:p>
        </w:tc>
        <w:tc>
          <w:tcPr>
            <w:tcW w:w="8667" w:type="dxa"/>
            <w:tcBorders/>
            <w:vAlign w:val="center"/>
          </w:tcPr>
          <w:p>
            <w:pPr>
              <w:pStyle w:val="TableContents"/>
              <w:widowControl w:val="false"/>
              <w:suppressLineNumbers/>
              <w:bidi w:val="0"/>
              <w:jc w:val="left"/>
              <w:rPr/>
            </w:pPr>
            <w:r>
              <w:rPr>
                <w:rStyle w:val="Strong"/>
              </w:rPr>
              <w:t>Pull:</w:t>
            </w:r>
            <w:r>
              <w:rPr/>
              <w:t xml:space="preserve"> draws all players to it, 200, then a 300 pulse 1 s later (Spec). Escape the pulse with Evade</w:t>
            </w:r>
          </w:p>
        </w:tc>
      </w:tr>
      <w:tr>
        <w:trPr/>
        <w:tc>
          <w:tcPr>
            <w:tcW w:w="1538" w:type="dxa"/>
            <w:tcBorders/>
            <w:vAlign w:val="center"/>
          </w:tcPr>
          <w:p>
            <w:pPr>
              <w:pStyle w:val="TableContents"/>
              <w:widowControl w:val="false"/>
              <w:suppressLineNumbers/>
              <w:bidi w:val="0"/>
              <w:jc w:val="left"/>
              <w:rPr/>
            </w:pPr>
            <w:r>
              <w:rPr/>
              <w:t>Hearts</w:t>
            </w:r>
          </w:p>
        </w:tc>
        <w:tc>
          <w:tcPr>
            <w:tcW w:w="8667" w:type="dxa"/>
            <w:tcBorders/>
            <w:vAlign w:val="center"/>
          </w:tcPr>
          <w:p>
            <w:pPr>
              <w:pStyle w:val="TableContents"/>
              <w:widowControl w:val="false"/>
              <w:suppressLineNumbers/>
              <w:bidi w:val="0"/>
              <w:jc w:val="left"/>
              <w:rPr/>
            </w:pPr>
            <w:r>
              <w:rPr/>
              <w:t>Visible only for 2 s after each strike (Spec)</w:t>
            </w:r>
          </w:p>
        </w:tc>
      </w:tr>
      <w:tr>
        <w:trPr/>
        <w:tc>
          <w:tcPr>
            <w:tcW w:w="1538" w:type="dxa"/>
            <w:tcBorders/>
            <w:vAlign w:val="center"/>
          </w:tcPr>
          <w:p>
            <w:pPr>
              <w:pStyle w:val="TableContents"/>
              <w:widowControl w:val="false"/>
              <w:suppressLineNumbers/>
              <w:bidi w:val="0"/>
              <w:jc w:val="left"/>
              <w:rPr/>
            </w:pPr>
            <w:r>
              <w:rPr/>
              <w:t>Skill tested</w:t>
            </w:r>
          </w:p>
        </w:tc>
        <w:tc>
          <w:tcPr>
            <w:tcW w:w="8667" w:type="dxa"/>
            <w:tcBorders/>
            <w:vAlign w:val="center"/>
          </w:tcPr>
          <w:p>
            <w:pPr>
              <w:pStyle w:val="TableContents"/>
              <w:widowControl w:val="false"/>
              <w:suppressLineNumbers/>
              <w:bidi w:val="0"/>
              <w:jc w:val="left"/>
              <w:rPr/>
            </w:pPr>
            <w:r>
              <w:rPr/>
              <w:t>Listening; must ship with on-screen sound indicators for accessibility</w:t>
            </w:r>
          </w:p>
        </w:tc>
      </w:tr>
    </w:tbl>
    <w:p>
      <w:pPr>
        <w:pStyle w:val="Heading3"/>
        <w:bidi w:val="0"/>
        <w:jc w:val="left"/>
        <w:rPr/>
      </w:pPr>
      <w:r>
        <w:rPr/>
        <w:t>The Endless Pursuit (copy of the Hunt That Never Ended, Thornrunner)</w:t>
      </w:r>
    </w:p>
    <w:tbl>
      <w:tblPr>
        <w:tblW w:w="8537" w:type="dxa"/>
        <w:jc w:val="left"/>
        <w:tblInd w:w="0" w:type="dxa"/>
        <w:tblLayout w:type="fixed"/>
        <w:tblCellMar>
          <w:top w:w="28" w:type="dxa"/>
          <w:left w:w="28" w:type="dxa"/>
          <w:bottom w:w="28" w:type="dxa"/>
          <w:right w:w="28" w:type="dxa"/>
        </w:tblCellMar>
      </w:tblPr>
      <w:tblGrid>
        <w:gridCol w:w="1546"/>
        <w:gridCol w:w="6991"/>
      </w:tblGrid>
      <w:tr>
        <w:trPr>
          <w:tblHeader w:val="true"/>
        </w:trPr>
        <w:tc>
          <w:tcPr>
            <w:tcW w:w="1546" w:type="dxa"/>
            <w:tcBorders/>
            <w:vAlign w:val="center"/>
          </w:tcPr>
          <w:p>
            <w:pPr>
              <w:pStyle w:val="TableHeading"/>
              <w:suppressLineNumbers/>
              <w:shd w:fill="0F2A30" w:val="clear"/>
              <w:bidi w:val="0"/>
              <w:jc w:val="left"/>
              <w:rPr/>
            </w:pPr>
            <w:r>
              <w:rPr/>
              <w:t>Field</w:t>
            </w:r>
          </w:p>
        </w:tc>
        <w:tc>
          <w:tcPr>
            <w:tcW w:w="6991" w:type="dxa"/>
            <w:tcBorders/>
            <w:vAlign w:val="center"/>
          </w:tcPr>
          <w:p>
            <w:pPr>
              <w:pStyle w:val="TableHeading"/>
              <w:suppressLineNumbers/>
              <w:shd w:fill="0F2A30" w:val="clear"/>
              <w:bidi w:val="0"/>
              <w:jc w:val="left"/>
              <w:rPr/>
            </w:pPr>
            <w:r>
              <w:rPr/>
              <w:t>Value</w:t>
            </w:r>
          </w:p>
        </w:tc>
      </w:tr>
      <w:tr>
        <w:trPr/>
        <w:tc>
          <w:tcPr>
            <w:tcW w:w="1546" w:type="dxa"/>
            <w:tcBorders/>
            <w:vAlign w:val="center"/>
          </w:tcPr>
          <w:p>
            <w:pPr>
              <w:pStyle w:val="TableContents"/>
              <w:widowControl w:val="false"/>
              <w:suppressLineNumbers/>
              <w:bidi w:val="0"/>
              <w:jc w:val="left"/>
              <w:rPr/>
            </w:pPr>
            <w:r>
              <w:rPr/>
              <w:t>Form</w:t>
            </w:r>
          </w:p>
        </w:tc>
        <w:tc>
          <w:tcPr>
            <w:tcW w:w="6991" w:type="dxa"/>
            <w:tcBorders/>
            <w:vAlign w:val="center"/>
          </w:tcPr>
          <w:p>
            <w:pPr>
              <w:pStyle w:val="TableContents"/>
              <w:widowControl w:val="false"/>
              <w:suppressLineNumbers/>
              <w:bidi w:val="0"/>
              <w:jc w:val="left"/>
              <w:rPr/>
            </w:pPr>
            <w:r>
              <w:rPr/>
              <w:t>A long glittering insect-like runner, 12 m tall, 30 m long</w:t>
            </w:r>
          </w:p>
        </w:tc>
      </w:tr>
      <w:tr>
        <w:trPr/>
        <w:tc>
          <w:tcPr>
            <w:tcW w:w="1546" w:type="dxa"/>
            <w:tcBorders/>
            <w:vAlign w:val="center"/>
          </w:tcPr>
          <w:p>
            <w:pPr>
              <w:pStyle w:val="TableContents"/>
              <w:widowControl w:val="false"/>
              <w:suppressLineNumbers/>
              <w:bidi w:val="0"/>
              <w:jc w:val="left"/>
              <w:rPr/>
            </w:pPr>
            <w:r>
              <w:rPr/>
              <w:t>Speed</w:t>
            </w:r>
          </w:p>
        </w:tc>
        <w:tc>
          <w:tcPr>
            <w:tcW w:w="6991" w:type="dxa"/>
            <w:tcBorders/>
            <w:vAlign w:val="center"/>
          </w:tcPr>
          <w:p>
            <w:pPr>
              <w:pStyle w:val="TableContents"/>
              <w:widowControl w:val="false"/>
              <w:suppressLineNumbers/>
              <w:bidi w:val="0"/>
              <w:jc w:val="left"/>
              <w:rPr/>
            </w:pPr>
            <w:r>
              <w:rPr>
                <w:rStyle w:val="Strong"/>
              </w:rPr>
              <w:t>9.0 m/s</w:t>
            </w:r>
            <w:r>
              <w:rPr/>
              <w:t>; circles the map</w:t>
            </w:r>
          </w:p>
        </w:tc>
      </w:tr>
      <w:tr>
        <w:trPr/>
        <w:tc>
          <w:tcPr>
            <w:tcW w:w="1546" w:type="dxa"/>
            <w:tcBorders/>
            <w:vAlign w:val="center"/>
          </w:tcPr>
          <w:p>
            <w:pPr>
              <w:pStyle w:val="TableContents"/>
              <w:widowControl w:val="false"/>
              <w:suppressLineNumbers/>
              <w:bidi w:val="0"/>
              <w:jc w:val="left"/>
              <w:rPr/>
            </w:pPr>
            <w:r>
              <w:rPr/>
              <w:t>Attack 1</w:t>
            </w:r>
          </w:p>
        </w:tc>
        <w:tc>
          <w:tcPr>
            <w:tcW w:w="6991" w:type="dxa"/>
            <w:tcBorders/>
            <w:vAlign w:val="center"/>
          </w:tcPr>
          <w:p>
            <w:pPr>
              <w:pStyle w:val="TableContents"/>
              <w:widowControl w:val="false"/>
              <w:suppressLineNumbers/>
              <w:bidi w:val="0"/>
              <w:jc w:val="left"/>
              <w:rPr/>
            </w:pPr>
            <w:r>
              <w:rPr>
                <w:rStyle w:val="Strong"/>
              </w:rPr>
              <w:t>Marks one player:</w:t>
            </w:r>
            <w:r>
              <w:rPr/>
              <w:t xml:space="preserve"> +30% damage to them for 10 s, every 15 s (Spec)</w:t>
            </w:r>
          </w:p>
        </w:tc>
      </w:tr>
      <w:tr>
        <w:trPr/>
        <w:tc>
          <w:tcPr>
            <w:tcW w:w="1546" w:type="dxa"/>
            <w:tcBorders/>
            <w:vAlign w:val="center"/>
          </w:tcPr>
          <w:p>
            <w:pPr>
              <w:pStyle w:val="TableContents"/>
              <w:widowControl w:val="false"/>
              <w:suppressLineNumbers/>
              <w:bidi w:val="0"/>
              <w:jc w:val="left"/>
              <w:rPr/>
            </w:pPr>
            <w:r>
              <w:rPr/>
              <w:t>Attack 2 (Phase 2)</w:t>
            </w:r>
          </w:p>
        </w:tc>
        <w:tc>
          <w:tcPr>
            <w:tcW w:w="6991" w:type="dxa"/>
            <w:tcBorders/>
            <w:vAlign w:val="center"/>
          </w:tcPr>
          <w:p>
            <w:pPr>
              <w:pStyle w:val="TableContents"/>
              <w:widowControl w:val="false"/>
              <w:suppressLineNumbers/>
              <w:bidi w:val="0"/>
              <w:jc w:val="left"/>
              <w:rPr/>
            </w:pPr>
            <w:r>
              <w:rPr>
                <w:rStyle w:val="Strong"/>
              </w:rPr>
              <w:t>Glass-dust trail:</w:t>
            </w:r>
            <w:r>
              <w:rPr/>
              <w:t xml:space="preserve"> 40/s for 4 s, −20% sight (Spec)</w:t>
            </w:r>
          </w:p>
        </w:tc>
      </w:tr>
      <w:tr>
        <w:trPr/>
        <w:tc>
          <w:tcPr>
            <w:tcW w:w="1546" w:type="dxa"/>
            <w:tcBorders/>
            <w:vAlign w:val="center"/>
          </w:tcPr>
          <w:p>
            <w:pPr>
              <w:pStyle w:val="TableContents"/>
              <w:widowControl w:val="false"/>
              <w:suppressLineNumbers/>
              <w:bidi w:val="0"/>
              <w:jc w:val="left"/>
              <w:rPr/>
            </w:pPr>
            <w:r>
              <w:rPr/>
              <w:t>Attack 3 (Phase 3)</w:t>
            </w:r>
          </w:p>
        </w:tc>
        <w:tc>
          <w:tcPr>
            <w:tcW w:w="6991" w:type="dxa"/>
            <w:tcBorders/>
            <w:vAlign w:val="center"/>
          </w:tcPr>
          <w:p>
            <w:pPr>
              <w:pStyle w:val="TableContents"/>
              <w:widowControl w:val="false"/>
              <w:suppressLineNumbers/>
              <w:bidi w:val="0"/>
              <w:jc w:val="left"/>
              <w:rPr/>
            </w:pPr>
            <w:r>
              <w:rPr>
                <w:rStyle w:val="Strong"/>
              </w:rPr>
              <w:t>Run-through:</w:t>
            </w:r>
            <w:r>
              <w:rPr/>
              <w:t xml:space="preserve"> 3 dashes of 25 m, 300 each (Spec). Telegraph: 0.8 s per dash, line decal</w:t>
            </w:r>
          </w:p>
        </w:tc>
      </w:tr>
      <w:tr>
        <w:trPr/>
        <w:tc>
          <w:tcPr>
            <w:tcW w:w="1546" w:type="dxa"/>
            <w:tcBorders/>
            <w:vAlign w:val="center"/>
          </w:tcPr>
          <w:p>
            <w:pPr>
              <w:pStyle w:val="TableContents"/>
              <w:widowControl w:val="false"/>
              <w:suppressLineNumbers/>
              <w:bidi w:val="0"/>
              <w:jc w:val="left"/>
              <w:rPr/>
            </w:pPr>
            <w:r>
              <w:rPr/>
              <w:t>Hearts</w:t>
            </w:r>
          </w:p>
        </w:tc>
        <w:tc>
          <w:tcPr>
            <w:tcW w:w="6991" w:type="dxa"/>
            <w:tcBorders/>
            <w:vAlign w:val="center"/>
          </w:tcPr>
          <w:p>
            <w:pPr>
              <w:pStyle w:val="TableContents"/>
              <w:widowControl w:val="false"/>
              <w:suppressLineNumbers/>
              <w:bidi w:val="0"/>
              <w:jc w:val="left"/>
              <w:rPr/>
            </w:pPr>
            <w:r>
              <w:rPr/>
              <w:t>Head, thorax, tail (Spec); exposed when Marked by a Thornrunner or stunned</w:t>
            </w:r>
          </w:p>
        </w:tc>
      </w:tr>
      <w:tr>
        <w:trPr/>
        <w:tc>
          <w:tcPr>
            <w:tcW w:w="1546" w:type="dxa"/>
            <w:tcBorders/>
            <w:vAlign w:val="center"/>
          </w:tcPr>
          <w:p>
            <w:pPr>
              <w:pStyle w:val="TableContents"/>
              <w:widowControl w:val="false"/>
              <w:suppressLineNumbers/>
              <w:bidi w:val="0"/>
              <w:jc w:val="left"/>
              <w:rPr/>
            </w:pPr>
            <w:r>
              <w:rPr/>
              <w:t>Skill tested</w:t>
            </w:r>
          </w:p>
        </w:tc>
        <w:tc>
          <w:tcPr>
            <w:tcW w:w="6991" w:type="dxa"/>
            <w:tcBorders/>
            <w:vAlign w:val="center"/>
          </w:tcPr>
          <w:p>
            <w:pPr>
              <w:pStyle w:val="TableContents"/>
              <w:widowControl w:val="false"/>
              <w:suppressLineNumbers/>
              <w:bidi w:val="0"/>
              <w:jc w:val="left"/>
              <w:rPr/>
            </w:pPr>
            <w:r>
              <w:rPr/>
              <w:t>Prediction and interception</w:t>
            </w:r>
          </w:p>
        </w:tc>
      </w:tr>
    </w:tbl>
    <w:p>
      <w:pPr>
        <w:pStyle w:val="Heading3"/>
        <w:bidi w:val="0"/>
        <w:jc w:val="left"/>
        <w:rPr/>
      </w:pPr>
      <w:r>
        <w:rPr/>
        <w:t>The Archive (copy of the Rememberer, Bonespire)</w:t>
      </w:r>
    </w:p>
    <w:tbl>
      <w:tblPr>
        <w:tblW w:w="10205" w:type="dxa"/>
        <w:jc w:val="left"/>
        <w:tblInd w:w="0" w:type="dxa"/>
        <w:tblLayout w:type="fixed"/>
        <w:tblCellMar>
          <w:top w:w="28" w:type="dxa"/>
          <w:left w:w="28" w:type="dxa"/>
          <w:bottom w:w="28" w:type="dxa"/>
          <w:right w:w="28" w:type="dxa"/>
        </w:tblCellMar>
      </w:tblPr>
      <w:tblGrid>
        <w:gridCol w:w="1372"/>
        <w:gridCol w:w="8833"/>
      </w:tblGrid>
      <w:tr>
        <w:trPr>
          <w:tblHeader w:val="true"/>
        </w:trPr>
        <w:tc>
          <w:tcPr>
            <w:tcW w:w="1372" w:type="dxa"/>
            <w:tcBorders/>
            <w:vAlign w:val="center"/>
          </w:tcPr>
          <w:p>
            <w:pPr>
              <w:pStyle w:val="TableHeading"/>
              <w:suppressLineNumbers/>
              <w:shd w:fill="0F2A30" w:val="clear"/>
              <w:bidi w:val="0"/>
              <w:jc w:val="left"/>
              <w:rPr/>
            </w:pPr>
            <w:r>
              <w:rPr/>
              <w:t>Field</w:t>
            </w:r>
          </w:p>
        </w:tc>
        <w:tc>
          <w:tcPr>
            <w:tcW w:w="8833" w:type="dxa"/>
            <w:tcBorders/>
            <w:vAlign w:val="center"/>
          </w:tcPr>
          <w:p>
            <w:pPr>
              <w:pStyle w:val="TableHeading"/>
              <w:suppressLineNumbers/>
              <w:shd w:fill="0F2A30" w:val="clear"/>
              <w:bidi w:val="0"/>
              <w:jc w:val="left"/>
              <w:rPr/>
            </w:pPr>
            <w:r>
              <w:rPr/>
              <w:t>Value</w:t>
            </w:r>
          </w:p>
        </w:tc>
      </w:tr>
      <w:tr>
        <w:trPr/>
        <w:tc>
          <w:tcPr>
            <w:tcW w:w="1372" w:type="dxa"/>
            <w:tcBorders/>
            <w:vAlign w:val="center"/>
          </w:tcPr>
          <w:p>
            <w:pPr>
              <w:pStyle w:val="TableContents"/>
              <w:widowControl w:val="false"/>
              <w:suppressLineNumbers/>
              <w:bidi w:val="0"/>
              <w:jc w:val="left"/>
              <w:rPr/>
            </w:pPr>
            <w:r>
              <w:rPr/>
              <w:t>Form</w:t>
            </w:r>
          </w:p>
        </w:tc>
        <w:tc>
          <w:tcPr>
            <w:tcW w:w="8833" w:type="dxa"/>
            <w:tcBorders/>
            <w:vAlign w:val="center"/>
          </w:tcPr>
          <w:p>
            <w:pPr>
              <w:pStyle w:val="TableContents"/>
              <w:widowControl w:val="false"/>
              <w:suppressLineNumbers/>
              <w:bidi w:val="0"/>
              <w:jc w:val="left"/>
              <w:rPr/>
            </w:pPr>
            <w:r>
              <w:rPr/>
              <w:t>A stationary cathedral of glass bones, 18 m</w:t>
            </w:r>
          </w:p>
        </w:tc>
      </w:tr>
      <w:tr>
        <w:trPr/>
        <w:tc>
          <w:tcPr>
            <w:tcW w:w="1372" w:type="dxa"/>
            <w:tcBorders/>
            <w:vAlign w:val="center"/>
          </w:tcPr>
          <w:p>
            <w:pPr>
              <w:pStyle w:val="TableContents"/>
              <w:widowControl w:val="false"/>
              <w:suppressLineNumbers/>
              <w:bidi w:val="0"/>
              <w:jc w:val="left"/>
              <w:rPr/>
            </w:pPr>
            <w:r>
              <w:rPr/>
              <w:t>Speed</w:t>
            </w:r>
          </w:p>
        </w:tc>
        <w:tc>
          <w:tcPr>
            <w:tcW w:w="8833" w:type="dxa"/>
            <w:tcBorders/>
            <w:vAlign w:val="center"/>
          </w:tcPr>
          <w:p>
            <w:pPr>
              <w:pStyle w:val="TableContents"/>
              <w:widowControl w:val="false"/>
              <w:suppressLineNumbers/>
              <w:bidi w:val="0"/>
              <w:jc w:val="left"/>
              <w:rPr/>
            </w:pPr>
            <w:r>
              <w:rPr/>
              <w:t>1.5 m/s (slow turning)</w:t>
            </w:r>
          </w:p>
        </w:tc>
      </w:tr>
      <w:tr>
        <w:trPr/>
        <w:tc>
          <w:tcPr>
            <w:tcW w:w="1372" w:type="dxa"/>
            <w:tcBorders/>
            <w:vAlign w:val="center"/>
          </w:tcPr>
          <w:p>
            <w:pPr>
              <w:pStyle w:val="TableContents"/>
              <w:widowControl w:val="false"/>
              <w:suppressLineNumbers/>
              <w:bidi w:val="0"/>
              <w:jc w:val="left"/>
              <w:rPr/>
            </w:pPr>
            <w:r>
              <w:rPr/>
              <w:t>Attack 1</w:t>
            </w:r>
          </w:p>
        </w:tc>
        <w:tc>
          <w:tcPr>
            <w:tcW w:w="8833" w:type="dxa"/>
            <w:tcBorders/>
            <w:vAlign w:val="center"/>
          </w:tcPr>
          <w:p>
            <w:pPr>
              <w:pStyle w:val="TableContents"/>
              <w:widowControl w:val="false"/>
              <w:suppressLineNumbers/>
              <w:bidi w:val="0"/>
              <w:jc w:val="left"/>
              <w:rPr/>
            </w:pPr>
            <w:r>
              <w:rPr>
                <w:rStyle w:val="Strong"/>
              </w:rPr>
              <w:t>Glass Lances:</w:t>
            </w:r>
            <w:r>
              <w:rPr/>
              <w:t xml:space="preserve"> 3 lances, 50 m, 220 each, every 6 s; ×1.5 on weak points (Spec). Telegraph: 0.8 s, a thin line from each lance to its target</w:t>
            </w:r>
          </w:p>
        </w:tc>
      </w:tr>
      <w:tr>
        <w:trPr/>
        <w:tc>
          <w:tcPr>
            <w:tcW w:w="1372" w:type="dxa"/>
            <w:tcBorders/>
            <w:vAlign w:val="center"/>
          </w:tcPr>
          <w:p>
            <w:pPr>
              <w:pStyle w:val="TableContents"/>
              <w:widowControl w:val="false"/>
              <w:suppressLineNumbers/>
              <w:bidi w:val="0"/>
              <w:jc w:val="left"/>
              <w:rPr/>
            </w:pPr>
            <w:r>
              <w:rPr/>
              <w:t>Attack 2 (Phase 2)</w:t>
            </w:r>
          </w:p>
        </w:tc>
        <w:tc>
          <w:tcPr>
            <w:tcW w:w="8833" w:type="dxa"/>
            <w:tcBorders/>
            <w:vAlign w:val="center"/>
          </w:tcPr>
          <w:p>
            <w:pPr>
              <w:pStyle w:val="TableContents"/>
              <w:widowControl w:val="false"/>
              <w:suppressLineNumbers/>
              <w:bidi w:val="0"/>
              <w:jc w:val="left"/>
              <w:rPr/>
            </w:pPr>
            <w:r>
              <w:rPr>
                <w:rStyle w:val="Strong"/>
              </w:rPr>
              <w:t>Reliquary:</w:t>
            </w:r>
            <w:r>
              <w:rPr/>
              <w:t xml:space="preserve"> releases 4 frozen creatures (Tier II stats), every 30 s (Spec)</w:t>
            </w:r>
          </w:p>
        </w:tc>
      </w:tr>
      <w:tr>
        <w:trPr/>
        <w:tc>
          <w:tcPr>
            <w:tcW w:w="1372" w:type="dxa"/>
            <w:tcBorders/>
            <w:vAlign w:val="center"/>
          </w:tcPr>
          <w:p>
            <w:pPr>
              <w:pStyle w:val="TableContents"/>
              <w:widowControl w:val="false"/>
              <w:suppressLineNumbers/>
              <w:bidi w:val="0"/>
              <w:jc w:val="left"/>
              <w:rPr/>
            </w:pPr>
            <w:r>
              <w:rPr/>
              <w:t>Attack 3 (Phase 3)</w:t>
            </w:r>
          </w:p>
        </w:tc>
        <w:tc>
          <w:tcPr>
            <w:tcW w:w="8833" w:type="dxa"/>
            <w:tcBorders/>
            <w:vAlign w:val="center"/>
          </w:tcPr>
          <w:p>
            <w:pPr>
              <w:pStyle w:val="TableContents"/>
              <w:widowControl w:val="false"/>
              <w:suppressLineNumbers/>
              <w:bidi w:val="0"/>
              <w:jc w:val="left"/>
              <w:rPr/>
            </w:pPr>
            <w:r>
              <w:rPr>
                <w:rStyle w:val="Strong"/>
              </w:rPr>
              <w:t>Remember:</w:t>
            </w:r>
            <w:r>
              <w:rPr/>
              <w:t xml:space="preserve"> repeats the last 3 player abilities used against it (Spec)</w:t>
            </w:r>
          </w:p>
        </w:tc>
      </w:tr>
      <w:tr>
        <w:trPr/>
        <w:tc>
          <w:tcPr>
            <w:tcW w:w="1372" w:type="dxa"/>
            <w:tcBorders/>
            <w:vAlign w:val="center"/>
          </w:tcPr>
          <w:p>
            <w:pPr>
              <w:pStyle w:val="TableContents"/>
              <w:widowControl w:val="false"/>
              <w:suppressLineNumbers/>
              <w:bidi w:val="0"/>
              <w:jc w:val="left"/>
              <w:rPr/>
            </w:pPr>
            <w:r>
              <w:rPr/>
              <w:t>Hearts</w:t>
            </w:r>
          </w:p>
        </w:tc>
        <w:tc>
          <w:tcPr>
            <w:tcW w:w="8833" w:type="dxa"/>
            <w:tcBorders/>
            <w:vAlign w:val="center"/>
          </w:tcPr>
          <w:p>
            <w:pPr>
              <w:pStyle w:val="TableContents"/>
              <w:widowControl w:val="false"/>
              <w:suppressLineNumbers/>
              <w:bidi w:val="0"/>
              <w:jc w:val="left"/>
              <w:rPr/>
            </w:pPr>
            <w:r>
              <w:rPr/>
              <w:t>Three reliquaries on its back (Spec)</w:t>
            </w:r>
          </w:p>
        </w:tc>
      </w:tr>
      <w:tr>
        <w:trPr/>
        <w:tc>
          <w:tcPr>
            <w:tcW w:w="1372" w:type="dxa"/>
            <w:tcBorders/>
            <w:vAlign w:val="center"/>
          </w:tcPr>
          <w:p>
            <w:pPr>
              <w:pStyle w:val="TableContents"/>
              <w:widowControl w:val="false"/>
              <w:suppressLineNumbers/>
              <w:bidi w:val="0"/>
              <w:jc w:val="left"/>
              <w:rPr/>
            </w:pPr>
            <w:r>
              <w:rPr/>
              <w:t>Skill tested</w:t>
            </w:r>
          </w:p>
        </w:tc>
        <w:tc>
          <w:tcPr>
            <w:tcW w:w="8833" w:type="dxa"/>
            <w:tcBorders/>
            <w:vAlign w:val="center"/>
          </w:tcPr>
          <w:p>
            <w:pPr>
              <w:pStyle w:val="TableContents"/>
              <w:widowControl w:val="false"/>
              <w:suppressLineNumbers/>
              <w:bidi w:val="0"/>
              <w:jc w:val="left"/>
              <w:rPr/>
            </w:pPr>
            <w:r>
              <w:rPr/>
              <w:t>Managing adds while focusing one target</w:t>
            </w:r>
          </w:p>
        </w:tc>
      </w:tr>
    </w:tbl>
    <w:p>
      <w:pPr>
        <w:pStyle w:val="Heading3"/>
        <w:bidi w:val="0"/>
        <w:jc w:val="left"/>
        <w:rPr/>
      </w:pPr>
      <w:r>
        <w:rPr/>
        <w:t>Where each appears</w:t>
      </w:r>
    </w:p>
    <w:tbl>
      <w:tblPr>
        <w:tblW w:w="7503" w:type="dxa"/>
        <w:jc w:val="left"/>
        <w:tblInd w:w="0" w:type="dxa"/>
        <w:tblLayout w:type="fixed"/>
        <w:tblCellMar>
          <w:top w:w="28" w:type="dxa"/>
          <w:left w:w="28" w:type="dxa"/>
          <w:bottom w:w="28" w:type="dxa"/>
          <w:right w:w="28" w:type="dxa"/>
        </w:tblCellMar>
      </w:tblPr>
      <w:tblGrid>
        <w:gridCol w:w="1696"/>
        <w:gridCol w:w="3016"/>
        <w:gridCol w:w="2791"/>
      </w:tblGrid>
      <w:tr>
        <w:trPr>
          <w:tblHeader w:val="true"/>
        </w:trPr>
        <w:tc>
          <w:tcPr>
            <w:tcW w:w="1696" w:type="dxa"/>
            <w:tcBorders/>
            <w:vAlign w:val="center"/>
          </w:tcPr>
          <w:p>
            <w:pPr>
              <w:pStyle w:val="TableHeading"/>
              <w:suppressLineNumbers/>
              <w:shd w:fill="0F2A30" w:val="clear"/>
              <w:bidi w:val="0"/>
              <w:jc w:val="left"/>
              <w:rPr/>
            </w:pPr>
            <w:r>
              <w:rPr/>
              <w:t>Hushed Answer</w:t>
            </w:r>
          </w:p>
        </w:tc>
        <w:tc>
          <w:tcPr>
            <w:tcW w:w="3016" w:type="dxa"/>
            <w:tcBorders/>
            <w:vAlign w:val="center"/>
          </w:tcPr>
          <w:p>
            <w:pPr>
              <w:pStyle w:val="TableHeading"/>
              <w:suppressLineNumbers/>
              <w:shd w:fill="0F2A30" w:val="clear"/>
              <w:bidi w:val="0"/>
              <w:jc w:val="left"/>
              <w:rPr/>
            </w:pPr>
            <w:r>
              <w:rPr/>
              <w:t>Map</w:t>
            </w:r>
          </w:p>
        </w:tc>
        <w:tc>
          <w:tcPr>
            <w:tcW w:w="2791" w:type="dxa"/>
            <w:tcBorders/>
            <w:vAlign w:val="center"/>
          </w:tcPr>
          <w:p>
            <w:pPr>
              <w:pStyle w:val="TableHeading"/>
              <w:suppressLineNumbers/>
              <w:shd w:fill="0F2A30" w:val="clear"/>
              <w:bidi w:val="0"/>
              <w:jc w:val="left"/>
              <w:rPr/>
            </w:pPr>
            <w:r>
              <w:rPr/>
              <w:t>Season or mode</w:t>
            </w:r>
          </w:p>
        </w:tc>
      </w:tr>
      <w:tr>
        <w:trPr/>
        <w:tc>
          <w:tcPr>
            <w:tcW w:w="1696" w:type="dxa"/>
            <w:tcBorders/>
            <w:vAlign w:val="center"/>
          </w:tcPr>
          <w:p>
            <w:pPr>
              <w:pStyle w:val="TableContents"/>
              <w:widowControl w:val="false"/>
              <w:suppressLineNumbers/>
              <w:bidi w:val="0"/>
              <w:jc w:val="left"/>
              <w:rPr/>
            </w:pPr>
            <w:r>
              <w:rPr/>
              <w:t>The Glass Range</w:t>
            </w:r>
          </w:p>
        </w:tc>
        <w:tc>
          <w:tcPr>
            <w:tcW w:w="3016" w:type="dxa"/>
            <w:tcBorders/>
            <w:vAlign w:val="center"/>
          </w:tcPr>
          <w:p>
            <w:pPr>
              <w:pStyle w:val="TableContents"/>
              <w:widowControl w:val="false"/>
              <w:suppressLineNumbers/>
              <w:bidi w:val="0"/>
              <w:jc w:val="left"/>
              <w:rPr/>
            </w:pPr>
            <w:r>
              <w:rPr/>
              <w:t>Ashfall Crossing</w:t>
            </w:r>
          </w:p>
        </w:tc>
        <w:tc>
          <w:tcPr>
            <w:tcW w:w="2791" w:type="dxa"/>
            <w:tcBorders/>
            <w:vAlign w:val="center"/>
          </w:tcPr>
          <w:p>
            <w:pPr>
              <w:pStyle w:val="TableContents"/>
              <w:widowControl w:val="false"/>
              <w:suppressLineNumbers/>
              <w:bidi w:val="0"/>
              <w:jc w:val="left"/>
              <w:rPr/>
            </w:pPr>
            <w:r>
              <w:rPr/>
              <w:t>Season 1 finale</w:t>
            </w:r>
          </w:p>
        </w:tc>
      </w:tr>
      <w:tr>
        <w:trPr/>
        <w:tc>
          <w:tcPr>
            <w:tcW w:w="1696" w:type="dxa"/>
            <w:tcBorders/>
            <w:vAlign w:val="center"/>
          </w:tcPr>
          <w:p>
            <w:pPr>
              <w:pStyle w:val="TableContents"/>
              <w:widowControl w:val="false"/>
              <w:suppressLineNumbers/>
              <w:bidi w:val="0"/>
              <w:jc w:val="left"/>
              <w:rPr/>
            </w:pPr>
            <w:r>
              <w:rPr/>
              <w:t>The Shatterer</w:t>
            </w:r>
          </w:p>
        </w:tc>
        <w:tc>
          <w:tcPr>
            <w:tcW w:w="3016" w:type="dxa"/>
            <w:tcBorders/>
            <w:vAlign w:val="center"/>
          </w:tcPr>
          <w:p>
            <w:pPr>
              <w:pStyle w:val="TableContents"/>
              <w:widowControl w:val="false"/>
              <w:suppressLineNumbers/>
              <w:bidi w:val="0"/>
              <w:jc w:val="left"/>
              <w:rPr/>
            </w:pPr>
            <w:r>
              <w:rPr/>
              <w:t>Shard Reef</w:t>
            </w:r>
          </w:p>
        </w:tc>
        <w:tc>
          <w:tcPr>
            <w:tcW w:w="2791" w:type="dxa"/>
            <w:tcBorders/>
            <w:vAlign w:val="center"/>
          </w:tcPr>
          <w:p>
            <w:pPr>
              <w:pStyle w:val="TableContents"/>
              <w:widowControl w:val="false"/>
              <w:suppressLineNumbers/>
              <w:bidi w:val="0"/>
              <w:jc w:val="left"/>
              <w:rPr/>
            </w:pPr>
            <w:r>
              <w:rPr/>
              <w:t>Coastal finale or Truce wave boss</w:t>
            </w:r>
          </w:p>
        </w:tc>
      </w:tr>
      <w:tr>
        <w:trPr/>
        <w:tc>
          <w:tcPr>
            <w:tcW w:w="1696" w:type="dxa"/>
            <w:tcBorders/>
            <w:vAlign w:val="center"/>
          </w:tcPr>
          <w:p>
            <w:pPr>
              <w:pStyle w:val="TableContents"/>
              <w:widowControl w:val="false"/>
              <w:suppressLineNumbers/>
              <w:bidi w:val="0"/>
              <w:jc w:val="left"/>
              <w:rPr/>
            </w:pPr>
            <w:r>
              <w:rPr/>
              <w:t>The Lattice Grove</w:t>
            </w:r>
          </w:p>
        </w:tc>
        <w:tc>
          <w:tcPr>
            <w:tcW w:w="3016" w:type="dxa"/>
            <w:tcBorders/>
            <w:vAlign w:val="center"/>
          </w:tcPr>
          <w:p>
            <w:pPr>
              <w:pStyle w:val="TableContents"/>
              <w:widowControl w:val="false"/>
              <w:suppressLineNumbers/>
              <w:bidi w:val="0"/>
              <w:jc w:val="left"/>
              <w:rPr/>
            </w:pPr>
            <w:r>
              <w:rPr/>
              <w:t>Breathing Canopy</w:t>
            </w:r>
          </w:p>
        </w:tc>
        <w:tc>
          <w:tcPr>
            <w:tcW w:w="2791" w:type="dxa"/>
            <w:tcBorders/>
            <w:vAlign w:val="center"/>
          </w:tcPr>
          <w:p>
            <w:pPr>
              <w:pStyle w:val="TableContents"/>
              <w:widowControl w:val="false"/>
              <w:suppressLineNumbers/>
              <w:bidi w:val="0"/>
              <w:jc w:val="left"/>
              <w:rPr/>
            </w:pPr>
            <w:r>
              <w:rPr/>
              <w:t>Bloom-season event</w:t>
            </w:r>
          </w:p>
        </w:tc>
      </w:tr>
      <w:tr>
        <w:trPr/>
        <w:tc>
          <w:tcPr>
            <w:tcW w:w="1696" w:type="dxa"/>
            <w:tcBorders/>
            <w:vAlign w:val="center"/>
          </w:tcPr>
          <w:p>
            <w:pPr>
              <w:pStyle w:val="TableContents"/>
              <w:widowControl w:val="false"/>
              <w:suppressLineNumbers/>
              <w:bidi w:val="0"/>
              <w:jc w:val="left"/>
              <w:rPr/>
            </w:pPr>
            <w:r>
              <w:rPr/>
              <w:t>The Unspoken</w:t>
            </w:r>
          </w:p>
        </w:tc>
        <w:tc>
          <w:tcPr>
            <w:tcW w:w="3016" w:type="dxa"/>
            <w:tcBorders/>
            <w:vAlign w:val="center"/>
          </w:tcPr>
          <w:p>
            <w:pPr>
              <w:pStyle w:val="TableContents"/>
              <w:widowControl w:val="false"/>
              <w:suppressLineNumbers/>
              <w:bidi w:val="0"/>
              <w:jc w:val="left"/>
              <w:rPr/>
            </w:pPr>
            <w:r>
              <w:rPr/>
              <w:t>The Nerve</w:t>
            </w:r>
          </w:p>
        </w:tc>
        <w:tc>
          <w:tcPr>
            <w:tcW w:w="2791" w:type="dxa"/>
            <w:tcBorders/>
            <w:vAlign w:val="center"/>
          </w:tcPr>
          <w:p>
            <w:pPr>
              <w:pStyle w:val="TableContents"/>
              <w:widowControl w:val="false"/>
              <w:suppressLineNumbers/>
              <w:bidi w:val="0"/>
              <w:jc w:val="left"/>
              <w:rPr/>
            </w:pPr>
            <w:r>
              <w:rPr/>
              <w:t>Rime-season event</w:t>
            </w:r>
          </w:p>
        </w:tc>
      </w:tr>
      <w:tr>
        <w:trPr/>
        <w:tc>
          <w:tcPr>
            <w:tcW w:w="1696" w:type="dxa"/>
            <w:tcBorders/>
            <w:vAlign w:val="center"/>
          </w:tcPr>
          <w:p>
            <w:pPr>
              <w:pStyle w:val="TableContents"/>
              <w:widowControl w:val="false"/>
              <w:suppressLineNumbers/>
              <w:bidi w:val="0"/>
              <w:jc w:val="left"/>
              <w:rPr/>
            </w:pPr>
            <w:r>
              <w:rPr/>
              <w:t>The Endless Pursuit</w:t>
            </w:r>
          </w:p>
        </w:tc>
        <w:tc>
          <w:tcPr>
            <w:tcW w:w="3016" w:type="dxa"/>
            <w:tcBorders/>
            <w:vAlign w:val="center"/>
          </w:tcPr>
          <w:p>
            <w:pPr>
              <w:pStyle w:val="TableContents"/>
              <w:widowControl w:val="false"/>
              <w:suppressLineNumbers/>
              <w:bidi w:val="0"/>
              <w:jc w:val="left"/>
              <w:rPr/>
            </w:pPr>
            <w:r>
              <w:rPr/>
              <w:t>Any large map</w:t>
            </w:r>
          </w:p>
        </w:tc>
        <w:tc>
          <w:tcPr>
            <w:tcW w:w="2791" w:type="dxa"/>
            <w:tcBorders/>
            <w:vAlign w:val="center"/>
          </w:tcPr>
          <w:p>
            <w:pPr>
              <w:pStyle w:val="TableContents"/>
              <w:widowControl w:val="false"/>
              <w:suppressLineNumbers/>
              <w:bidi w:val="0"/>
              <w:jc w:val="left"/>
              <w:rPr/>
            </w:pPr>
            <w:r>
              <w:rPr/>
              <w:t>Hunt Weekend special</w:t>
            </w:r>
          </w:p>
        </w:tc>
      </w:tr>
      <w:tr>
        <w:trPr/>
        <w:tc>
          <w:tcPr>
            <w:tcW w:w="1696" w:type="dxa"/>
            <w:tcBorders/>
            <w:vAlign w:val="center"/>
          </w:tcPr>
          <w:p>
            <w:pPr>
              <w:pStyle w:val="TableContents"/>
              <w:widowControl w:val="false"/>
              <w:suppressLineNumbers/>
              <w:bidi w:val="0"/>
              <w:jc w:val="left"/>
              <w:rPr/>
            </w:pPr>
            <w:r>
              <w:rPr/>
              <w:t>The Archive</w:t>
            </w:r>
          </w:p>
        </w:tc>
        <w:tc>
          <w:tcPr>
            <w:tcW w:w="3016" w:type="dxa"/>
            <w:tcBorders/>
            <w:vAlign w:val="center"/>
          </w:tcPr>
          <w:p>
            <w:pPr>
              <w:pStyle w:val="TableContents"/>
              <w:widowControl w:val="false"/>
              <w:suppressLineNumbers/>
              <w:bidi w:val="0"/>
              <w:jc w:val="left"/>
              <w:rPr/>
            </w:pPr>
            <w:r>
              <w:rPr/>
              <w:t>The Elder Ribs</w:t>
            </w:r>
          </w:p>
        </w:tc>
        <w:tc>
          <w:tcPr>
            <w:tcW w:w="2791" w:type="dxa"/>
            <w:tcBorders/>
            <w:vAlign w:val="center"/>
          </w:tcPr>
          <w:p>
            <w:pPr>
              <w:pStyle w:val="TableContents"/>
              <w:widowControl w:val="false"/>
              <w:suppressLineNumbers/>
              <w:bidi w:val="0"/>
              <w:jc w:val="left"/>
              <w:rPr/>
            </w:pPr>
            <w:r>
              <w:rPr/>
              <w:t>A finale about memory</w:t>
            </w:r>
          </w:p>
        </w:tc>
      </w:tr>
      <w:tr>
        <w:trPr/>
        <w:tc>
          <w:tcPr>
            <w:tcW w:w="1696" w:type="dxa"/>
            <w:tcBorders/>
            <w:vAlign w:val="center"/>
          </w:tcPr>
          <w:p>
            <w:pPr>
              <w:pStyle w:val="TableContents"/>
              <w:widowControl w:val="false"/>
              <w:suppressLineNumbers/>
              <w:bidi w:val="0"/>
              <w:jc w:val="left"/>
              <w:rPr/>
            </w:pPr>
            <w:r>
              <w:rPr/>
              <w:t>All six</w:t>
            </w:r>
          </w:p>
        </w:tc>
        <w:tc>
          <w:tcPr>
            <w:tcW w:w="3016" w:type="dxa"/>
            <w:tcBorders/>
            <w:vAlign w:val="center"/>
          </w:tcPr>
          <w:p>
            <w:pPr>
              <w:pStyle w:val="TableContents"/>
              <w:widowControl w:val="false"/>
              <w:suppressLineNumbers/>
              <w:bidi w:val="0"/>
              <w:jc w:val="left"/>
              <w:rPr/>
            </w:pPr>
            <w:r>
              <w:rPr/>
              <w:t>The Hushed Watch (Starwound floor)</w:t>
            </w:r>
          </w:p>
        </w:tc>
        <w:tc>
          <w:tcPr>
            <w:tcW w:w="2791" w:type="dxa"/>
            <w:tcBorders/>
            <w:vAlign w:val="center"/>
          </w:tcPr>
          <w:p>
            <w:pPr>
              <w:pStyle w:val="TableContents"/>
              <w:widowControl w:val="false"/>
              <w:suppressLineNumbers/>
              <w:bidi w:val="0"/>
              <w:jc w:val="left"/>
              <w:rPr/>
            </w:pPr>
            <w:r>
              <w:rPr/>
              <w:t>Endgame co-op</w:t>
            </w:r>
          </w:p>
        </w:tc>
      </w:tr>
    </w:tbl>
    <w:p>
      <w:pPr>
        <w:pStyle w:val="Heading1"/>
        <w:bidi w:val="0"/>
        <w:ind w:hanging="0" w:left="0" w:right="0"/>
        <w:jc w:val="left"/>
        <w:rPr/>
      </w:pPr>
      <w:r>
        <w:br w:type="page"/>
      </w:r>
      <w:r>
        <w:rPr/>
        <w:t>Part 7 — Structures</w:t>
      </w:r>
    </w:p>
    <w:p>
      <w:pPr>
        <w:pStyle w:val="BodyText"/>
        <w:bidi w:val="0"/>
        <w:jc w:val="left"/>
        <w:rPr/>
      </w:pPr>
      <w:r>
        <w:rPr/>
        <w:t xml:space="preserve">Bases, Enemy Cores, Resource Hubs and nodes. Rules and Health are </w:t>
      </w:r>
      <w:r>
        <w:rPr>
          <w:rStyle w:val="Strong"/>
        </w:rPr>
        <w:t>Spec</w:t>
      </w:r>
      <w:r>
        <w:rPr/>
        <w:t xml:space="preserve"> (</w:t>
      </w:r>
      <w:r>
        <w:rPr>
          <w:rStyle w:val="SourceText"/>
        </w:rPr>
        <w:t>spec/05</w:t>
      </w:r>
      <w:r>
        <w:rPr/>
        <w:t xml:space="preserve"> §7). Dimensions, layouts and state visuals are </w:t>
      </w:r>
      <w:r>
        <w:rPr>
          <w:rStyle w:val="Strong"/>
        </w:rPr>
        <w:t>Proposal</w:t>
      </w:r>
      <w:r>
        <w:rPr/>
        <w:t xml:space="preserve">. The </w:t>
      </w:r>
      <w:r>
        <w:rPr>
          <w:rStyle w:val="Strong"/>
        </w:rPr>
        <w:t>Built</w:t>
      </w:r>
      <w:r>
        <w:rPr/>
        <w:t xml:space="preserve"> column shows what the playable build uses today.</w:t>
      </w:r>
    </w:p>
    <w:p>
      <w:pPr>
        <w:pStyle w:val="Heading2"/>
        <w:bidi w:val="0"/>
        <w:jc w:val="left"/>
        <w:rPr/>
      </w:pPr>
      <w:r>
        <w:rPr/>
        <w:t>7.1 Names on each side</w:t>
      </w:r>
    </w:p>
    <w:tbl>
      <w:tblPr>
        <w:tblW w:w="6709" w:type="dxa"/>
        <w:jc w:val="left"/>
        <w:tblInd w:w="0" w:type="dxa"/>
        <w:tblLayout w:type="fixed"/>
        <w:tblCellMar>
          <w:top w:w="28" w:type="dxa"/>
          <w:left w:w="28" w:type="dxa"/>
          <w:bottom w:w="28" w:type="dxa"/>
          <w:right w:w="28" w:type="dxa"/>
        </w:tblCellMar>
      </w:tblPr>
      <w:tblGrid>
        <w:gridCol w:w="1261"/>
        <w:gridCol w:w="1306"/>
        <w:gridCol w:w="1981"/>
        <w:gridCol w:w="2161"/>
      </w:tblGrid>
      <w:tr>
        <w:trPr>
          <w:tblHeader w:val="true"/>
        </w:trPr>
        <w:tc>
          <w:tcPr>
            <w:tcW w:w="1261" w:type="dxa"/>
            <w:tcBorders/>
            <w:vAlign w:val="center"/>
          </w:tcPr>
          <w:p>
            <w:pPr>
              <w:pStyle w:val="TableHeading"/>
              <w:suppressLineNumbers/>
              <w:shd w:fill="0F2A30" w:val="clear"/>
              <w:bidi w:val="0"/>
              <w:jc w:val="left"/>
              <w:rPr/>
            </w:pPr>
            <w:r>
              <w:rPr/>
              <w:t>Game term</w:t>
            </w:r>
          </w:p>
        </w:tc>
        <w:tc>
          <w:tcPr>
            <w:tcW w:w="1306" w:type="dxa"/>
            <w:tcBorders/>
            <w:vAlign w:val="center"/>
          </w:tcPr>
          <w:p>
            <w:pPr>
              <w:pStyle w:val="TableHeading"/>
              <w:suppressLineNumbers/>
              <w:shd w:fill="0F2A30" w:val="clear"/>
              <w:bidi w:val="0"/>
              <w:jc w:val="left"/>
              <w:rPr/>
            </w:pPr>
            <w:r>
              <w:rPr/>
              <w:t>Wildborn</w:t>
            </w:r>
          </w:p>
        </w:tc>
        <w:tc>
          <w:tcPr>
            <w:tcW w:w="1981" w:type="dxa"/>
            <w:tcBorders/>
            <w:vAlign w:val="center"/>
          </w:tcPr>
          <w:p>
            <w:pPr>
              <w:pStyle w:val="TableHeading"/>
              <w:suppressLineNumbers/>
              <w:shd w:fill="0F2A30" w:val="clear"/>
              <w:bidi w:val="0"/>
              <w:jc w:val="left"/>
              <w:rPr/>
            </w:pPr>
            <w:r>
              <w:rPr/>
              <w:t>Blightborn</w:t>
            </w:r>
          </w:p>
        </w:tc>
        <w:tc>
          <w:tcPr>
            <w:tcW w:w="2161" w:type="dxa"/>
            <w:tcBorders/>
            <w:vAlign w:val="center"/>
          </w:tcPr>
          <w:p>
            <w:pPr>
              <w:pStyle w:val="TableHeading"/>
              <w:suppressLineNumbers/>
              <w:shd w:fill="0F2A30" w:val="clear"/>
              <w:bidi w:val="0"/>
              <w:jc w:val="left"/>
              <w:rPr/>
            </w:pPr>
            <w:r>
              <w:rPr/>
              <w:t>Count</w:t>
            </w:r>
          </w:p>
        </w:tc>
      </w:tr>
      <w:tr>
        <w:trPr/>
        <w:tc>
          <w:tcPr>
            <w:tcW w:w="1261" w:type="dxa"/>
            <w:tcBorders/>
            <w:vAlign w:val="center"/>
          </w:tcPr>
          <w:p>
            <w:pPr>
              <w:pStyle w:val="TableContents"/>
              <w:widowControl w:val="false"/>
              <w:suppressLineNumbers/>
              <w:bidi w:val="0"/>
              <w:jc w:val="left"/>
              <w:rPr/>
            </w:pPr>
            <w:r>
              <w:rPr/>
              <w:t>Base</w:t>
            </w:r>
          </w:p>
        </w:tc>
        <w:tc>
          <w:tcPr>
            <w:tcW w:w="1306" w:type="dxa"/>
            <w:tcBorders/>
            <w:vAlign w:val="center"/>
          </w:tcPr>
          <w:p>
            <w:pPr>
              <w:pStyle w:val="TableContents"/>
              <w:widowControl w:val="false"/>
              <w:suppressLineNumbers/>
              <w:bidi w:val="0"/>
              <w:jc w:val="left"/>
              <w:rPr/>
            </w:pPr>
            <w:r>
              <w:rPr/>
              <w:t>The Cradle</w:t>
            </w:r>
          </w:p>
        </w:tc>
        <w:tc>
          <w:tcPr>
            <w:tcW w:w="1981" w:type="dxa"/>
            <w:tcBorders/>
            <w:vAlign w:val="center"/>
          </w:tcPr>
          <w:p>
            <w:pPr>
              <w:pStyle w:val="TableContents"/>
              <w:widowControl w:val="false"/>
              <w:suppressLineNumbers/>
              <w:bidi w:val="0"/>
              <w:jc w:val="left"/>
              <w:rPr/>
            </w:pPr>
            <w:r>
              <w:rPr/>
              <w:t>The Clutch</w:t>
            </w:r>
          </w:p>
        </w:tc>
        <w:tc>
          <w:tcPr>
            <w:tcW w:w="2161" w:type="dxa"/>
            <w:tcBorders/>
            <w:vAlign w:val="center"/>
          </w:tcPr>
          <w:p>
            <w:pPr>
              <w:pStyle w:val="TableContents"/>
              <w:widowControl w:val="false"/>
              <w:suppressLineNumbers/>
              <w:bidi w:val="0"/>
              <w:jc w:val="left"/>
              <w:rPr/>
            </w:pPr>
            <w:r>
              <w:rPr/>
              <w:t>1 per team</w:t>
            </w:r>
          </w:p>
        </w:tc>
      </w:tr>
      <w:tr>
        <w:trPr/>
        <w:tc>
          <w:tcPr>
            <w:tcW w:w="1261" w:type="dxa"/>
            <w:tcBorders/>
            <w:vAlign w:val="center"/>
          </w:tcPr>
          <w:p>
            <w:pPr>
              <w:pStyle w:val="TableContents"/>
              <w:widowControl w:val="false"/>
              <w:suppressLineNumbers/>
              <w:bidi w:val="0"/>
              <w:jc w:val="left"/>
              <w:rPr/>
            </w:pPr>
            <w:r>
              <w:rPr/>
              <w:t>Base Heart</w:t>
            </w:r>
          </w:p>
        </w:tc>
        <w:tc>
          <w:tcPr>
            <w:tcW w:w="1306" w:type="dxa"/>
            <w:tcBorders/>
            <w:vAlign w:val="center"/>
          </w:tcPr>
          <w:p>
            <w:pPr>
              <w:pStyle w:val="TableContents"/>
              <w:widowControl w:val="false"/>
              <w:suppressLineNumbers/>
              <w:bidi w:val="0"/>
              <w:jc w:val="left"/>
              <w:rPr/>
            </w:pPr>
            <w:r>
              <w:rPr/>
              <w:t>The oldest knot</w:t>
            </w:r>
          </w:p>
        </w:tc>
        <w:tc>
          <w:tcPr>
            <w:tcW w:w="1981" w:type="dxa"/>
            <w:tcBorders/>
            <w:vAlign w:val="center"/>
          </w:tcPr>
          <w:p>
            <w:pPr>
              <w:pStyle w:val="TableContents"/>
              <w:widowControl w:val="false"/>
              <w:suppressLineNumbers/>
              <w:bidi w:val="0"/>
              <w:jc w:val="left"/>
              <w:rPr/>
            </w:pPr>
            <w:r>
              <w:rPr/>
              <w:t>The oldest knot (glazed)</w:t>
            </w:r>
          </w:p>
        </w:tc>
        <w:tc>
          <w:tcPr>
            <w:tcW w:w="2161" w:type="dxa"/>
            <w:tcBorders/>
            <w:vAlign w:val="center"/>
          </w:tcPr>
          <w:p>
            <w:pPr>
              <w:pStyle w:val="TableContents"/>
              <w:widowControl w:val="false"/>
              <w:suppressLineNumbers/>
              <w:bidi w:val="0"/>
              <w:jc w:val="left"/>
              <w:rPr/>
            </w:pPr>
            <w:r>
              <w:rPr/>
              <w:t>1 per base</w:t>
            </w:r>
          </w:p>
        </w:tc>
      </w:tr>
      <w:tr>
        <w:trPr/>
        <w:tc>
          <w:tcPr>
            <w:tcW w:w="1261" w:type="dxa"/>
            <w:tcBorders/>
            <w:vAlign w:val="center"/>
          </w:tcPr>
          <w:p>
            <w:pPr>
              <w:pStyle w:val="TableContents"/>
              <w:widowControl w:val="false"/>
              <w:suppressLineNumbers/>
              <w:bidi w:val="0"/>
              <w:jc w:val="left"/>
              <w:rPr/>
            </w:pPr>
            <w:r>
              <w:rPr/>
              <w:t>Enemy Core</w:t>
            </w:r>
          </w:p>
        </w:tc>
        <w:tc>
          <w:tcPr>
            <w:tcW w:w="1306" w:type="dxa"/>
            <w:tcBorders/>
            <w:vAlign w:val="center"/>
          </w:tcPr>
          <w:p>
            <w:pPr>
              <w:pStyle w:val="TableContents"/>
              <w:widowControl w:val="false"/>
              <w:suppressLineNumbers/>
              <w:bidi w:val="0"/>
              <w:jc w:val="left"/>
              <w:rPr/>
            </w:pPr>
            <w:r>
              <w:rPr/>
              <w:t>Heartseed</w:t>
            </w:r>
          </w:p>
        </w:tc>
        <w:tc>
          <w:tcPr>
            <w:tcW w:w="1981" w:type="dxa"/>
            <w:tcBorders/>
            <w:vAlign w:val="center"/>
          </w:tcPr>
          <w:p>
            <w:pPr>
              <w:pStyle w:val="TableContents"/>
              <w:widowControl w:val="false"/>
              <w:suppressLineNumbers/>
              <w:bidi w:val="0"/>
              <w:jc w:val="left"/>
              <w:rPr/>
            </w:pPr>
            <w:r>
              <w:rPr/>
              <w:t>Shard Heart</w:t>
            </w:r>
          </w:p>
        </w:tc>
        <w:tc>
          <w:tcPr>
            <w:tcW w:w="2161" w:type="dxa"/>
            <w:tcBorders/>
            <w:vAlign w:val="center"/>
          </w:tcPr>
          <w:p>
            <w:pPr>
              <w:pStyle w:val="TableContents"/>
              <w:widowControl w:val="false"/>
              <w:suppressLineNumbers/>
              <w:bidi w:val="0"/>
              <w:jc w:val="left"/>
              <w:rPr/>
            </w:pPr>
            <w:r>
              <w:rPr/>
              <w:t>3 per team</w:t>
            </w:r>
          </w:p>
        </w:tc>
      </w:tr>
      <w:tr>
        <w:trPr/>
        <w:tc>
          <w:tcPr>
            <w:tcW w:w="1261" w:type="dxa"/>
            <w:tcBorders/>
            <w:vAlign w:val="center"/>
          </w:tcPr>
          <w:p>
            <w:pPr>
              <w:pStyle w:val="TableContents"/>
              <w:widowControl w:val="false"/>
              <w:suppressLineNumbers/>
              <w:bidi w:val="0"/>
              <w:jc w:val="left"/>
              <w:rPr/>
            </w:pPr>
            <w:r>
              <w:rPr/>
              <w:t>Resource Hub</w:t>
            </w:r>
          </w:p>
        </w:tc>
        <w:tc>
          <w:tcPr>
            <w:tcW w:w="1306" w:type="dxa"/>
            <w:tcBorders/>
            <w:vAlign w:val="center"/>
          </w:tcPr>
          <w:p>
            <w:pPr>
              <w:pStyle w:val="TableContents"/>
              <w:widowControl w:val="false"/>
              <w:suppressLineNumbers/>
              <w:bidi w:val="0"/>
              <w:jc w:val="left"/>
              <w:rPr/>
            </w:pPr>
            <w:r>
              <w:rPr/>
              <w:t>Sap Well</w:t>
            </w:r>
          </w:p>
        </w:tc>
        <w:tc>
          <w:tcPr>
            <w:tcW w:w="1981" w:type="dxa"/>
            <w:tcBorders/>
            <w:vAlign w:val="center"/>
          </w:tcPr>
          <w:p>
            <w:pPr>
              <w:pStyle w:val="TableContents"/>
              <w:widowControl w:val="false"/>
              <w:suppressLineNumbers/>
              <w:bidi w:val="0"/>
              <w:jc w:val="left"/>
              <w:rPr/>
            </w:pPr>
            <w:r>
              <w:rPr/>
              <w:t>Glow Well</w:t>
            </w:r>
          </w:p>
        </w:tc>
        <w:tc>
          <w:tcPr>
            <w:tcW w:w="2161" w:type="dxa"/>
            <w:tcBorders/>
            <w:vAlign w:val="center"/>
          </w:tcPr>
          <w:p>
            <w:pPr>
              <w:pStyle w:val="TableContents"/>
              <w:widowControl w:val="false"/>
              <w:suppressLineNumbers/>
              <w:bidi w:val="0"/>
              <w:jc w:val="left"/>
              <w:rPr/>
            </w:pPr>
            <w:r>
              <w:rPr/>
              <w:t>5 per map, neutral at start</w:t>
            </w:r>
          </w:p>
        </w:tc>
      </w:tr>
      <w:tr>
        <w:trPr/>
        <w:tc>
          <w:tcPr>
            <w:tcW w:w="1261" w:type="dxa"/>
            <w:tcBorders/>
            <w:vAlign w:val="center"/>
          </w:tcPr>
          <w:p>
            <w:pPr>
              <w:pStyle w:val="TableContents"/>
              <w:widowControl w:val="false"/>
              <w:suppressLineNumbers/>
              <w:bidi w:val="0"/>
              <w:jc w:val="left"/>
              <w:rPr/>
            </w:pPr>
            <w:r>
              <w:rPr/>
              <w:t>Node</w:t>
            </w:r>
          </w:p>
        </w:tc>
        <w:tc>
          <w:tcPr>
            <w:tcW w:w="1306" w:type="dxa"/>
            <w:tcBorders/>
            <w:vAlign w:val="center"/>
          </w:tcPr>
          <w:p>
            <w:pPr>
              <w:pStyle w:val="TableContents"/>
              <w:widowControl w:val="false"/>
              <w:suppressLineNumbers/>
              <w:bidi w:val="0"/>
              <w:jc w:val="left"/>
              <w:rPr/>
            </w:pPr>
            <w:r>
              <w:rPr/>
              <w:t>Root-knot</w:t>
            </w:r>
          </w:p>
        </w:tc>
        <w:tc>
          <w:tcPr>
            <w:tcW w:w="1981" w:type="dxa"/>
            <w:tcBorders/>
            <w:vAlign w:val="center"/>
          </w:tcPr>
          <w:p>
            <w:pPr>
              <w:pStyle w:val="TableContents"/>
              <w:widowControl w:val="false"/>
              <w:suppressLineNumbers/>
              <w:bidi w:val="0"/>
              <w:jc w:val="left"/>
              <w:rPr/>
            </w:pPr>
            <w:r>
              <w:rPr/>
              <w:t>Whisper-node</w:t>
            </w:r>
          </w:p>
        </w:tc>
        <w:tc>
          <w:tcPr>
            <w:tcW w:w="2161" w:type="dxa"/>
            <w:tcBorders/>
            <w:vAlign w:val="center"/>
          </w:tcPr>
          <w:p>
            <w:pPr>
              <w:pStyle w:val="TableContents"/>
              <w:widowControl w:val="false"/>
              <w:suppressLineNumbers/>
              <w:bidi w:val="0"/>
              <w:jc w:val="left"/>
              <w:rPr/>
            </w:pPr>
            <w:r>
              <w:rPr/>
              <w:t>~30 per map</w:t>
            </w:r>
          </w:p>
        </w:tc>
      </w:tr>
    </w:tbl>
    <w:p>
      <w:pPr>
        <w:pStyle w:val="BodyText"/>
        <w:bidi w:val="0"/>
        <w:jc w:val="left"/>
        <w:rPr/>
      </w:pPr>
      <w:r>
        <w:rPr>
          <w:rStyle w:val="Strong"/>
        </w:rPr>
        <w:t>Mirror rule:</w:t>
      </w:r>
      <w:r>
        <w:rPr/>
        <w:t xml:space="preserve"> rules, stats, sizes and positions are identical for both sides. Only material and sound change. Hubs regrow in the new owner's material when captured; bases and Enemy Cores are destroyed, never taken.</w:t>
      </w:r>
    </w:p>
    <w:p>
      <w:pPr>
        <w:pStyle w:val="Heading2"/>
        <w:bidi w:val="0"/>
        <w:jc w:val="left"/>
        <w:rPr/>
      </w:pPr>
      <w:r>
        <w:rPr/>
        <w:t>7.2 Damage rules (Spec)</w:t>
      </w:r>
    </w:p>
    <w:tbl>
      <w:tblPr>
        <w:tblW w:w="7307" w:type="dxa"/>
        <w:jc w:val="left"/>
        <w:tblInd w:w="0" w:type="dxa"/>
        <w:tblLayout w:type="fixed"/>
        <w:tblCellMar>
          <w:top w:w="28" w:type="dxa"/>
          <w:left w:w="28" w:type="dxa"/>
          <w:bottom w:w="28" w:type="dxa"/>
          <w:right w:w="28" w:type="dxa"/>
        </w:tblCellMar>
      </w:tblPr>
      <w:tblGrid>
        <w:gridCol w:w="2476"/>
        <w:gridCol w:w="4831"/>
      </w:tblGrid>
      <w:tr>
        <w:trPr>
          <w:tblHeader w:val="true"/>
        </w:trPr>
        <w:tc>
          <w:tcPr>
            <w:tcW w:w="2476" w:type="dxa"/>
            <w:tcBorders/>
            <w:vAlign w:val="center"/>
          </w:tcPr>
          <w:p>
            <w:pPr>
              <w:pStyle w:val="TableHeading"/>
              <w:suppressLineNumbers/>
              <w:shd w:fill="0F2A30" w:val="clear"/>
              <w:bidi w:val="0"/>
              <w:jc w:val="left"/>
              <w:rPr/>
            </w:pPr>
            <w:r>
              <w:rPr/>
              <w:t>Rule</w:t>
            </w:r>
          </w:p>
        </w:tc>
        <w:tc>
          <w:tcPr>
            <w:tcW w:w="4831" w:type="dxa"/>
            <w:tcBorders/>
            <w:vAlign w:val="center"/>
          </w:tcPr>
          <w:p>
            <w:pPr>
              <w:pStyle w:val="TableHeading"/>
              <w:suppressLineNumbers/>
              <w:shd w:fill="0F2A30" w:val="clear"/>
              <w:bidi w:val="0"/>
              <w:jc w:val="left"/>
              <w:rPr/>
            </w:pPr>
            <w:r>
              <w:rPr/>
              <w:t>Value</w:t>
            </w:r>
          </w:p>
        </w:tc>
      </w:tr>
      <w:tr>
        <w:trPr/>
        <w:tc>
          <w:tcPr>
            <w:tcW w:w="2476" w:type="dxa"/>
            <w:tcBorders/>
            <w:vAlign w:val="center"/>
          </w:tcPr>
          <w:p>
            <w:pPr>
              <w:pStyle w:val="TableContents"/>
              <w:widowControl w:val="false"/>
              <w:suppressLineNumbers/>
              <w:bidi w:val="0"/>
              <w:jc w:val="left"/>
              <w:rPr/>
            </w:pPr>
            <w:r>
              <w:rPr/>
              <w:t>Player damage to structures</w:t>
            </w:r>
          </w:p>
        </w:tc>
        <w:tc>
          <w:tcPr>
            <w:tcW w:w="4831" w:type="dxa"/>
            <w:tcBorders/>
            <w:vAlign w:val="center"/>
          </w:tcPr>
          <w:p>
            <w:pPr>
              <w:pStyle w:val="TableContents"/>
              <w:widowControl w:val="false"/>
              <w:suppressLineNumbers/>
              <w:bidi w:val="0"/>
              <w:jc w:val="left"/>
              <w:rPr/>
            </w:pPr>
            <w:r>
              <w:rPr>
                <w:rStyle w:val="Strong"/>
              </w:rPr>
              <w:t>50%</w:t>
            </w:r>
            <w:r>
              <w:rPr/>
              <w:t xml:space="preserve"> with basics and ordinary abilities</w:t>
            </w:r>
          </w:p>
        </w:tc>
      </w:tr>
      <w:tr>
        <w:trPr/>
        <w:tc>
          <w:tcPr>
            <w:tcW w:w="2476" w:type="dxa"/>
            <w:tcBorders/>
            <w:vAlign w:val="center"/>
          </w:tcPr>
          <w:p>
            <w:pPr>
              <w:pStyle w:val="TableContents"/>
              <w:widowControl w:val="false"/>
              <w:suppressLineNumbers/>
              <w:bidi w:val="0"/>
              <w:jc w:val="left"/>
              <w:rPr/>
            </w:pPr>
            <w:r>
              <w:rPr/>
              <w:t>Siege Ultimates, Siege Beetle</w:t>
            </w:r>
          </w:p>
        </w:tc>
        <w:tc>
          <w:tcPr>
            <w:tcW w:w="4831" w:type="dxa"/>
            <w:tcBorders/>
            <w:vAlign w:val="center"/>
          </w:tcPr>
          <w:p>
            <w:pPr>
              <w:pStyle w:val="TableContents"/>
              <w:widowControl w:val="false"/>
              <w:suppressLineNumbers/>
              <w:bidi w:val="0"/>
              <w:jc w:val="left"/>
              <w:rPr/>
            </w:pPr>
            <w:r>
              <w:rPr/>
              <w:t xml:space="preserve">Listed structure damage is </w:t>
            </w:r>
            <w:r>
              <w:rPr>
                <w:rStyle w:val="Strong"/>
              </w:rPr>
              <w:t>final</w:t>
            </w:r>
            <w:r>
              <w:rPr/>
              <w:t xml:space="preserve"> (not halved)</w:t>
            </w:r>
          </w:p>
        </w:tc>
      </w:tr>
      <w:tr>
        <w:trPr/>
        <w:tc>
          <w:tcPr>
            <w:tcW w:w="2476" w:type="dxa"/>
            <w:tcBorders/>
            <w:vAlign w:val="center"/>
          </w:tcPr>
          <w:p>
            <w:pPr>
              <w:pStyle w:val="TableContents"/>
              <w:widowControl w:val="false"/>
              <w:suppressLineNumbers/>
              <w:bidi w:val="0"/>
              <w:jc w:val="left"/>
              <w:rPr/>
            </w:pPr>
            <w:r>
              <w:rPr/>
              <w:t>Stage 1</w:t>
            </w:r>
          </w:p>
        </w:tc>
        <w:tc>
          <w:tcPr>
            <w:tcW w:w="4831" w:type="dxa"/>
            <w:tcBorders/>
            <w:vAlign w:val="center"/>
          </w:tcPr>
          <w:p>
            <w:pPr>
              <w:pStyle w:val="TableContents"/>
              <w:widowControl w:val="false"/>
              <w:suppressLineNumbers/>
              <w:bidi w:val="0"/>
              <w:jc w:val="left"/>
              <w:rPr/>
            </w:pPr>
            <w:r>
              <w:rPr/>
              <w:t>Can't damage Shielded Hubs, Enemy Cores or Base Hearts</w:t>
            </w:r>
          </w:p>
        </w:tc>
      </w:tr>
    </w:tbl>
    <w:p>
      <w:pPr>
        <w:pStyle w:val="BodyText"/>
        <w:bidi w:val="0"/>
        <w:jc w:val="left"/>
        <w:rPr/>
      </w:pPr>
      <w:r>
        <w:rPr>
          <w:rStyle w:val="Strong"/>
        </w:rPr>
        <w:t>Siege check (Spec):</w:t>
      </w:r>
      <w:r>
        <w:rPr/>
        <w:t xml:space="preserve"> four Stage 3 attackers (~260 damage/s each, halved) break a Level 0 Hub's Shield in ~4 s, a Level 10 Hub's Shield in ~6 s, an Enemy Core in ~10 s, and a Base Heart in ~38 s without Ultimates (~25 s with two siege Ultimates).</w:t>
      </w:r>
    </w:p>
    <w:p>
      <w:pPr>
        <w:pStyle w:val="HorizontalLine"/>
        <w:bidi w:val="0"/>
        <w:jc w:val="left"/>
        <w:rPr/>
      </w:pPr>
      <w:r>
        <w:rPr/>
      </w:r>
    </w:p>
    <w:p>
      <w:pPr>
        <w:pStyle w:val="Heading2"/>
        <w:bidi w:val="0"/>
        <w:jc w:val="left"/>
        <w:rPr/>
      </w:pPr>
      <w:r>
        <w:rPr/>
        <w:t>7.3 The base: the Cradle / the Clutch</w:t>
      </w:r>
    </w:p>
    <w:p>
      <w:pPr>
        <w:pStyle w:val="Heading3"/>
        <w:bidi w:val="0"/>
        <w:jc w:val="left"/>
        <w:rPr/>
      </w:pPr>
      <w:r>
        <w:rPr/>
        <w:t>Layout (Proposal)</w:t>
      </w:r>
    </w:p>
    <w:p>
      <w:pPr>
        <w:pStyle w:val="BodyText"/>
        <w:bidi w:val="0"/>
        <w:jc w:val="left"/>
        <w:rPr/>
      </w:pPr>
      <w:r>
        <w:rPr/>
        <w:t xml:space="preserve">The base is a ring of birth-node knots around a pool. Diameter of the playable base: </w:t>
      </w:r>
      <w:r>
        <w:rPr>
          <w:rStyle w:val="Strong"/>
        </w:rPr>
        <w:t>36 m</w:t>
      </w:r>
      <w:r>
        <w:rPr/>
        <w:t>.</w:t>
      </w:r>
    </w:p>
    <w:tbl>
      <w:tblPr>
        <w:tblW w:w="10205" w:type="dxa"/>
        <w:jc w:val="left"/>
        <w:tblInd w:w="0" w:type="dxa"/>
        <w:tblLayout w:type="fixed"/>
        <w:tblCellMar>
          <w:top w:w="28" w:type="dxa"/>
          <w:left w:w="28" w:type="dxa"/>
          <w:bottom w:w="28" w:type="dxa"/>
          <w:right w:w="28" w:type="dxa"/>
        </w:tblCellMar>
      </w:tblPr>
      <w:tblGrid>
        <w:gridCol w:w="1594"/>
        <w:gridCol w:w="3008"/>
        <w:gridCol w:w="2893"/>
        <w:gridCol w:w="2710"/>
      </w:tblGrid>
      <w:tr>
        <w:trPr>
          <w:tblHeader w:val="true"/>
        </w:trPr>
        <w:tc>
          <w:tcPr>
            <w:tcW w:w="1594" w:type="dxa"/>
            <w:tcBorders/>
            <w:vAlign w:val="center"/>
          </w:tcPr>
          <w:p>
            <w:pPr>
              <w:pStyle w:val="TableHeading"/>
              <w:suppressLineNumbers/>
              <w:shd w:fill="0F2A30" w:val="clear"/>
              <w:bidi w:val="0"/>
              <w:jc w:val="left"/>
              <w:rPr/>
            </w:pPr>
            <w:r>
              <w:rPr/>
              <w:t>Element</w:t>
            </w:r>
          </w:p>
        </w:tc>
        <w:tc>
          <w:tcPr>
            <w:tcW w:w="3008" w:type="dxa"/>
            <w:tcBorders/>
            <w:vAlign w:val="center"/>
          </w:tcPr>
          <w:p>
            <w:pPr>
              <w:pStyle w:val="TableHeading"/>
              <w:suppressLineNumbers/>
              <w:shd w:fill="0F2A30" w:val="clear"/>
              <w:bidi w:val="0"/>
              <w:jc w:val="left"/>
              <w:rPr/>
            </w:pPr>
            <w:r>
              <w:rPr/>
              <w:t>Position (relative to the base centre)</w:t>
            </w:r>
          </w:p>
        </w:tc>
        <w:tc>
          <w:tcPr>
            <w:tcW w:w="2893" w:type="dxa"/>
            <w:tcBorders/>
            <w:vAlign w:val="center"/>
          </w:tcPr>
          <w:p>
            <w:pPr>
              <w:pStyle w:val="TableHeading"/>
              <w:suppressLineNumbers/>
              <w:shd w:fill="0F2A30" w:val="clear"/>
              <w:bidi w:val="0"/>
              <w:jc w:val="left"/>
              <w:rPr/>
            </w:pPr>
            <w:r>
              <w:rPr/>
              <w:t>Size</w:t>
            </w:r>
          </w:p>
        </w:tc>
        <w:tc>
          <w:tcPr>
            <w:tcW w:w="2710" w:type="dxa"/>
            <w:tcBorders/>
            <w:vAlign w:val="center"/>
          </w:tcPr>
          <w:p>
            <w:pPr>
              <w:pStyle w:val="TableHeading"/>
              <w:suppressLineNumbers/>
              <w:shd w:fill="0F2A30" w:val="clear"/>
              <w:bidi w:val="0"/>
              <w:jc w:val="left"/>
              <w:rPr/>
            </w:pPr>
            <w:r>
              <w:rPr/>
              <w:t>Function</w:t>
            </w:r>
          </w:p>
        </w:tc>
      </w:tr>
      <w:tr>
        <w:trPr/>
        <w:tc>
          <w:tcPr>
            <w:tcW w:w="1594" w:type="dxa"/>
            <w:tcBorders/>
            <w:vAlign w:val="center"/>
          </w:tcPr>
          <w:p>
            <w:pPr>
              <w:pStyle w:val="TableContents"/>
              <w:widowControl w:val="false"/>
              <w:suppressLineNumbers/>
              <w:bidi w:val="0"/>
              <w:jc w:val="left"/>
              <w:rPr/>
            </w:pPr>
            <w:r>
              <w:rPr/>
              <w:t>Birth-pool</w:t>
            </w:r>
          </w:p>
        </w:tc>
        <w:tc>
          <w:tcPr>
            <w:tcW w:w="3008" w:type="dxa"/>
            <w:tcBorders/>
            <w:vAlign w:val="center"/>
          </w:tcPr>
          <w:p>
            <w:pPr>
              <w:pStyle w:val="TableContents"/>
              <w:widowControl w:val="false"/>
              <w:suppressLineNumbers/>
              <w:bidi w:val="0"/>
              <w:jc w:val="left"/>
              <w:rPr/>
            </w:pPr>
            <w:r>
              <w:rPr/>
              <w:t>Centre</w:t>
            </w:r>
          </w:p>
        </w:tc>
        <w:tc>
          <w:tcPr>
            <w:tcW w:w="2893" w:type="dxa"/>
            <w:tcBorders/>
            <w:vAlign w:val="center"/>
          </w:tcPr>
          <w:p>
            <w:pPr>
              <w:pStyle w:val="TableContents"/>
              <w:widowControl w:val="false"/>
              <w:suppressLineNumbers/>
              <w:bidi w:val="0"/>
              <w:jc w:val="left"/>
              <w:rPr/>
            </w:pPr>
            <w:r>
              <w:rPr/>
              <w:t>10 m diameter, 0.6 m deep</w:t>
            </w:r>
          </w:p>
        </w:tc>
        <w:tc>
          <w:tcPr>
            <w:tcW w:w="2710" w:type="dxa"/>
            <w:tcBorders/>
            <w:vAlign w:val="center"/>
          </w:tcPr>
          <w:p>
            <w:pPr>
              <w:pStyle w:val="TableContents"/>
              <w:widowControl w:val="false"/>
              <w:suppressLineNumbers/>
              <w:bidi w:val="0"/>
              <w:jc w:val="left"/>
              <w:rPr/>
            </w:pPr>
            <w:r>
              <w:rPr/>
              <w:t>Conversion point (kneel at the edge)</w:t>
            </w:r>
          </w:p>
        </w:tc>
      </w:tr>
      <w:tr>
        <w:trPr/>
        <w:tc>
          <w:tcPr>
            <w:tcW w:w="1594" w:type="dxa"/>
            <w:tcBorders/>
            <w:vAlign w:val="center"/>
          </w:tcPr>
          <w:p>
            <w:pPr>
              <w:pStyle w:val="TableContents"/>
              <w:widowControl w:val="false"/>
              <w:suppressLineNumbers/>
              <w:bidi w:val="0"/>
              <w:jc w:val="left"/>
              <w:rPr/>
            </w:pPr>
            <w:r>
              <w:rPr/>
              <w:t>Base Heart (oldest knot)</w:t>
            </w:r>
          </w:p>
        </w:tc>
        <w:tc>
          <w:tcPr>
            <w:tcW w:w="3008" w:type="dxa"/>
            <w:tcBorders/>
            <w:vAlign w:val="center"/>
          </w:tcPr>
          <w:p>
            <w:pPr>
              <w:pStyle w:val="TableContents"/>
              <w:widowControl w:val="false"/>
              <w:suppressLineNumbers/>
              <w:bidi w:val="0"/>
              <w:jc w:val="left"/>
              <w:rPr/>
            </w:pPr>
            <w:r>
              <w:rPr/>
              <w:t>Behind the pool, toward the map edge, 8 m from centre</w:t>
            </w:r>
          </w:p>
        </w:tc>
        <w:tc>
          <w:tcPr>
            <w:tcW w:w="2893" w:type="dxa"/>
            <w:tcBorders/>
            <w:vAlign w:val="center"/>
          </w:tcPr>
          <w:p>
            <w:pPr>
              <w:pStyle w:val="TableContents"/>
              <w:widowControl w:val="false"/>
              <w:suppressLineNumbers/>
              <w:bidi w:val="0"/>
              <w:jc w:val="left"/>
              <w:rPr/>
            </w:pPr>
            <w:r>
              <w:rPr/>
              <w:t>7 m tall, 6 m wide knot</w:t>
            </w:r>
          </w:p>
        </w:tc>
        <w:tc>
          <w:tcPr>
            <w:tcW w:w="2710" w:type="dxa"/>
            <w:tcBorders/>
            <w:vAlign w:val="center"/>
          </w:tcPr>
          <w:p>
            <w:pPr>
              <w:pStyle w:val="TableContents"/>
              <w:widowControl w:val="false"/>
              <w:suppressLineNumbers/>
              <w:bidi w:val="0"/>
              <w:jc w:val="left"/>
              <w:rPr/>
            </w:pPr>
            <w:r>
              <w:rPr/>
              <w:t>Win condition target</w:t>
            </w:r>
          </w:p>
        </w:tc>
      </w:tr>
      <w:tr>
        <w:trPr/>
        <w:tc>
          <w:tcPr>
            <w:tcW w:w="1594" w:type="dxa"/>
            <w:tcBorders/>
            <w:vAlign w:val="center"/>
          </w:tcPr>
          <w:p>
            <w:pPr>
              <w:pStyle w:val="TableContents"/>
              <w:widowControl w:val="false"/>
              <w:suppressLineNumbers/>
              <w:bidi w:val="0"/>
              <w:jc w:val="left"/>
              <w:rPr/>
            </w:pPr>
            <w:r>
              <w:rPr/>
              <w:t>Respawn knots</w:t>
            </w:r>
          </w:p>
        </w:tc>
        <w:tc>
          <w:tcPr>
            <w:tcW w:w="3008" w:type="dxa"/>
            <w:tcBorders/>
            <w:vAlign w:val="center"/>
          </w:tcPr>
          <w:p>
            <w:pPr>
              <w:pStyle w:val="TableContents"/>
              <w:widowControl w:val="false"/>
              <w:suppressLineNumbers/>
              <w:bidi w:val="0"/>
              <w:jc w:val="left"/>
              <w:rPr/>
            </w:pPr>
            <w:r>
              <w:rPr/>
              <w:t>8 knots on a ring of radius 14 m</w:t>
            </w:r>
          </w:p>
        </w:tc>
        <w:tc>
          <w:tcPr>
            <w:tcW w:w="2893" w:type="dxa"/>
            <w:tcBorders/>
            <w:vAlign w:val="center"/>
          </w:tcPr>
          <w:p>
            <w:pPr>
              <w:pStyle w:val="TableContents"/>
              <w:widowControl w:val="false"/>
              <w:suppressLineNumbers/>
              <w:bidi w:val="0"/>
              <w:jc w:val="left"/>
              <w:rPr/>
            </w:pPr>
            <w:r>
              <w:rPr/>
              <w:t>2.5 m each</w:t>
            </w:r>
          </w:p>
        </w:tc>
        <w:tc>
          <w:tcPr>
            <w:tcW w:w="2710" w:type="dxa"/>
            <w:tcBorders/>
            <w:vAlign w:val="center"/>
          </w:tcPr>
          <w:p>
            <w:pPr>
              <w:pStyle w:val="TableContents"/>
              <w:widowControl w:val="false"/>
              <w:suppressLineNumbers/>
              <w:bidi w:val="0"/>
              <w:jc w:val="left"/>
              <w:rPr/>
            </w:pPr>
            <w:r>
              <w:rPr/>
              <w:t>One per player slot; players bud here</w:t>
            </w:r>
          </w:p>
        </w:tc>
      </w:tr>
      <w:tr>
        <w:trPr/>
        <w:tc>
          <w:tcPr>
            <w:tcW w:w="1594" w:type="dxa"/>
            <w:tcBorders/>
            <w:vAlign w:val="center"/>
          </w:tcPr>
          <w:p>
            <w:pPr>
              <w:pStyle w:val="TableContents"/>
              <w:widowControl w:val="false"/>
              <w:suppressLineNumbers/>
              <w:bidi w:val="0"/>
              <w:jc w:val="left"/>
              <w:rPr/>
            </w:pPr>
            <w:r>
              <w:rPr/>
              <w:t>Base radius (Built)</w:t>
            </w:r>
          </w:p>
        </w:tc>
        <w:tc>
          <w:tcPr>
            <w:tcW w:w="3008" w:type="dxa"/>
            <w:tcBorders/>
            <w:vAlign w:val="center"/>
          </w:tcPr>
          <w:p>
            <w:pPr>
              <w:pStyle w:val="TableContents"/>
              <w:widowControl w:val="false"/>
              <w:suppressLineNumbers/>
              <w:bidi w:val="0"/>
              <w:jc w:val="left"/>
              <w:rPr/>
            </w:pPr>
            <w:r>
              <w:rPr/>
              <w:t>—</w:t>
            </w:r>
          </w:p>
        </w:tc>
        <w:tc>
          <w:tcPr>
            <w:tcW w:w="2893" w:type="dxa"/>
            <w:tcBorders/>
            <w:vAlign w:val="center"/>
          </w:tcPr>
          <w:p>
            <w:pPr>
              <w:pStyle w:val="TableContents"/>
              <w:widowControl w:val="false"/>
              <w:suppressLineNumbers/>
              <w:bidi w:val="0"/>
              <w:jc w:val="left"/>
              <w:rPr/>
            </w:pPr>
            <w:r>
              <w:rPr/>
              <w:t>Conversion works anywhere within the base radius</w:t>
            </w:r>
          </w:p>
        </w:tc>
        <w:tc>
          <w:tcPr>
            <w:tcW w:w="2710" w:type="dxa"/>
            <w:tcBorders/>
            <w:vAlign w:val="center"/>
          </w:tcPr>
          <w:p>
            <w:pPr>
              <w:pStyle w:val="TableContents"/>
              <w:widowControl w:val="false"/>
              <w:suppressLineNumbers/>
              <w:bidi w:val="0"/>
              <w:jc w:val="left"/>
              <w:rPr/>
            </w:pPr>
            <w:r>
              <w:rPr/>
              <w:t>Built: convert anywhere inside the base radius</w:t>
            </w:r>
          </w:p>
        </w:tc>
      </w:tr>
      <w:tr>
        <w:trPr/>
        <w:tc>
          <w:tcPr>
            <w:tcW w:w="1594" w:type="dxa"/>
            <w:tcBorders/>
            <w:vAlign w:val="center"/>
          </w:tcPr>
          <w:p>
            <w:pPr>
              <w:pStyle w:val="TableContents"/>
              <w:widowControl w:val="false"/>
              <w:suppressLineNumbers/>
              <w:bidi w:val="0"/>
              <w:jc w:val="left"/>
              <w:rPr/>
            </w:pPr>
            <w:r>
              <w:rPr/>
              <w:t>Entrances</w:t>
            </w:r>
          </w:p>
        </w:tc>
        <w:tc>
          <w:tcPr>
            <w:tcW w:w="3008" w:type="dxa"/>
            <w:tcBorders/>
            <w:vAlign w:val="center"/>
          </w:tcPr>
          <w:p>
            <w:pPr>
              <w:pStyle w:val="TableContents"/>
              <w:widowControl w:val="false"/>
              <w:suppressLineNumbers/>
              <w:bidi w:val="0"/>
              <w:jc w:val="left"/>
              <w:rPr/>
            </w:pPr>
            <w:r>
              <w:rPr/>
              <w:t>3 openings in the knot ring (front, two flanks)</w:t>
            </w:r>
          </w:p>
        </w:tc>
        <w:tc>
          <w:tcPr>
            <w:tcW w:w="2893" w:type="dxa"/>
            <w:tcBorders/>
            <w:vAlign w:val="center"/>
          </w:tcPr>
          <w:p>
            <w:pPr>
              <w:pStyle w:val="TableContents"/>
              <w:widowControl w:val="false"/>
              <w:suppressLineNumbers/>
              <w:bidi w:val="0"/>
              <w:jc w:val="left"/>
              <w:rPr/>
            </w:pPr>
            <w:r>
              <w:rPr/>
              <w:t>Each ≥ 8 m wide</w:t>
            </w:r>
          </w:p>
        </w:tc>
        <w:tc>
          <w:tcPr>
            <w:tcW w:w="2710" w:type="dxa"/>
            <w:tcBorders/>
            <w:vAlign w:val="center"/>
          </w:tcPr>
          <w:p>
            <w:pPr>
              <w:pStyle w:val="TableContents"/>
              <w:widowControl w:val="false"/>
              <w:suppressLineNumbers/>
              <w:bidi w:val="0"/>
              <w:jc w:val="left"/>
              <w:rPr/>
            </w:pPr>
            <w:r>
              <w:rPr/>
              <w:t>Defensible but never single-file</w:t>
            </w:r>
          </w:p>
        </w:tc>
      </w:tr>
      <w:tr>
        <w:trPr/>
        <w:tc>
          <w:tcPr>
            <w:tcW w:w="1594" w:type="dxa"/>
            <w:tcBorders/>
            <w:vAlign w:val="center"/>
          </w:tcPr>
          <w:p>
            <w:pPr>
              <w:pStyle w:val="TableContents"/>
              <w:widowControl w:val="false"/>
              <w:suppressLineNumbers/>
              <w:bidi w:val="0"/>
              <w:jc w:val="left"/>
              <w:rPr/>
            </w:pPr>
            <w:r>
              <w:rPr/>
              <w:t>Edge nodes</w:t>
            </w:r>
          </w:p>
        </w:tc>
        <w:tc>
          <w:tcPr>
            <w:tcW w:w="3008" w:type="dxa"/>
            <w:tcBorders/>
            <w:vAlign w:val="center"/>
          </w:tcPr>
          <w:p>
            <w:pPr>
              <w:pStyle w:val="TableContents"/>
              <w:widowControl w:val="false"/>
              <w:suppressLineNumbers/>
              <w:bidi w:val="0"/>
              <w:jc w:val="left"/>
              <w:rPr/>
            </w:pPr>
            <w:r>
              <w:rPr/>
              <w:t>2–3 nodes touching the base</w:t>
            </w:r>
          </w:p>
        </w:tc>
        <w:tc>
          <w:tcPr>
            <w:tcW w:w="2893" w:type="dxa"/>
            <w:tcBorders/>
            <w:vAlign w:val="center"/>
          </w:tcPr>
          <w:p>
            <w:pPr>
              <w:pStyle w:val="TableContents"/>
              <w:widowControl w:val="false"/>
              <w:suppressLineNumbers/>
              <w:bidi w:val="0"/>
              <w:jc w:val="left"/>
              <w:rPr/>
            </w:pPr>
            <w:r>
              <w:rPr/>
              <w:t>—</w:t>
            </w:r>
          </w:p>
        </w:tc>
        <w:tc>
          <w:tcPr>
            <w:tcW w:w="2710" w:type="dxa"/>
            <w:tcBorders/>
            <w:vAlign w:val="center"/>
          </w:tcPr>
          <w:p>
            <w:pPr>
              <w:pStyle w:val="TableContents"/>
              <w:widowControl w:val="false"/>
              <w:suppressLineNumbers/>
              <w:bidi w:val="0"/>
              <w:jc w:val="left"/>
              <w:rPr/>
            </w:pPr>
            <w:r>
              <w:rPr/>
              <w:t>Become Vulnerable in Phase 4 (Spec)</w:t>
            </w:r>
          </w:p>
        </w:tc>
      </w:tr>
    </w:tbl>
    <w:p>
      <w:pPr>
        <w:pStyle w:val="Heading3"/>
        <w:bidi w:val="0"/>
        <w:jc w:val="left"/>
        <w:rPr/>
      </w:pPr>
      <w:r>
        <w:rPr/>
        <w:t>Base Heart (Spec)</w:t>
      </w:r>
    </w:p>
    <w:tbl>
      <w:tblPr>
        <w:tblW w:w="7997" w:type="dxa"/>
        <w:jc w:val="left"/>
        <w:tblInd w:w="0" w:type="dxa"/>
        <w:tblLayout w:type="fixed"/>
        <w:tblCellMar>
          <w:top w:w="28" w:type="dxa"/>
          <w:left w:w="28" w:type="dxa"/>
          <w:bottom w:w="28" w:type="dxa"/>
          <w:right w:w="28" w:type="dxa"/>
        </w:tblCellMar>
      </w:tblPr>
      <w:tblGrid>
        <w:gridCol w:w="1276"/>
        <w:gridCol w:w="6721"/>
      </w:tblGrid>
      <w:tr>
        <w:trPr>
          <w:tblHeader w:val="true"/>
        </w:trPr>
        <w:tc>
          <w:tcPr>
            <w:tcW w:w="1276" w:type="dxa"/>
            <w:tcBorders/>
            <w:vAlign w:val="center"/>
          </w:tcPr>
          <w:p>
            <w:pPr>
              <w:pStyle w:val="TableHeading"/>
              <w:suppressLineNumbers/>
              <w:shd w:fill="0F2A30" w:val="clear"/>
              <w:bidi w:val="0"/>
              <w:jc w:val="left"/>
              <w:rPr/>
            </w:pPr>
            <w:r>
              <w:rPr/>
              <w:t>Rule</w:t>
            </w:r>
          </w:p>
        </w:tc>
        <w:tc>
          <w:tcPr>
            <w:tcW w:w="6721" w:type="dxa"/>
            <w:tcBorders/>
            <w:vAlign w:val="center"/>
          </w:tcPr>
          <w:p>
            <w:pPr>
              <w:pStyle w:val="TableHeading"/>
              <w:suppressLineNumbers/>
              <w:shd w:fill="0F2A30" w:val="clear"/>
              <w:bidi w:val="0"/>
              <w:jc w:val="left"/>
              <w:rPr/>
            </w:pPr>
            <w:r>
              <w:rPr/>
              <w:t>Value</w:t>
            </w:r>
          </w:p>
        </w:tc>
      </w:tr>
      <w:tr>
        <w:trPr/>
        <w:tc>
          <w:tcPr>
            <w:tcW w:w="1276" w:type="dxa"/>
            <w:tcBorders/>
            <w:vAlign w:val="center"/>
          </w:tcPr>
          <w:p>
            <w:pPr>
              <w:pStyle w:val="TableContents"/>
              <w:widowControl w:val="false"/>
              <w:suppressLineNumbers/>
              <w:bidi w:val="0"/>
              <w:jc w:val="left"/>
              <w:rPr/>
            </w:pPr>
            <w:r>
              <w:rPr/>
              <w:t>Health</w:t>
            </w:r>
          </w:p>
        </w:tc>
        <w:tc>
          <w:tcPr>
            <w:tcW w:w="6721" w:type="dxa"/>
            <w:tcBorders/>
            <w:vAlign w:val="center"/>
          </w:tcPr>
          <w:p>
            <w:pPr>
              <w:pStyle w:val="TableContents"/>
              <w:widowControl w:val="false"/>
              <w:suppressLineNumbers/>
              <w:bidi w:val="0"/>
              <w:jc w:val="left"/>
              <w:rPr/>
            </w:pPr>
            <w:r>
              <w:rPr>
                <w:rStyle w:val="Strong"/>
              </w:rPr>
              <w:t>20,000</w:t>
            </w:r>
            <w:r>
              <w:rPr/>
              <w:t xml:space="preserve"> (Built: 12,000, a playtest override, see </w:t>
            </w:r>
            <w:r>
              <w:rPr>
                <w:rStyle w:val="SourceText"/>
              </w:rPr>
              <w:t>game/KNOWN_ISSUES.md</w:t>
            </w:r>
            <w:r>
              <w:rPr/>
              <w:t xml:space="preserve"> #11)</w:t>
            </w:r>
          </w:p>
        </w:tc>
      </w:tr>
      <w:tr>
        <w:trPr/>
        <w:tc>
          <w:tcPr>
            <w:tcW w:w="1276" w:type="dxa"/>
            <w:tcBorders/>
            <w:vAlign w:val="center"/>
          </w:tcPr>
          <w:p>
            <w:pPr>
              <w:pStyle w:val="TableContents"/>
              <w:widowControl w:val="false"/>
              <w:suppressLineNumbers/>
              <w:bidi w:val="0"/>
              <w:jc w:val="left"/>
              <w:rPr/>
            </w:pPr>
            <w:r>
              <w:rPr/>
              <w:t>Attackable</w:t>
            </w:r>
          </w:p>
        </w:tc>
        <w:tc>
          <w:tcPr>
            <w:tcW w:w="6721" w:type="dxa"/>
            <w:tcBorders/>
            <w:vAlign w:val="center"/>
          </w:tcPr>
          <w:p>
            <w:pPr>
              <w:pStyle w:val="TableContents"/>
              <w:widowControl w:val="false"/>
              <w:suppressLineNumbers/>
              <w:bidi w:val="0"/>
              <w:jc w:val="left"/>
              <w:rPr/>
            </w:pPr>
            <w:r>
              <w:rPr/>
              <w:t>Phase 4, or earlier if all three of that team's Enemy Cores are down at the same time</w:t>
            </w:r>
          </w:p>
        </w:tc>
      </w:tr>
      <w:tr>
        <w:trPr/>
        <w:tc>
          <w:tcPr>
            <w:tcW w:w="1276" w:type="dxa"/>
            <w:tcBorders/>
            <w:vAlign w:val="center"/>
          </w:tcPr>
          <w:p>
            <w:pPr>
              <w:pStyle w:val="TableContents"/>
              <w:widowControl w:val="false"/>
              <w:suppressLineNumbers/>
              <w:bidi w:val="0"/>
              <w:jc w:val="left"/>
              <w:rPr/>
            </w:pPr>
            <w:r>
              <w:rPr/>
              <w:t>Damage taken</w:t>
            </w:r>
          </w:p>
        </w:tc>
        <w:tc>
          <w:tcPr>
            <w:tcW w:w="6721" w:type="dxa"/>
            <w:tcBorders/>
            <w:vAlign w:val="center"/>
          </w:tcPr>
          <w:p>
            <w:pPr>
              <w:pStyle w:val="TableContents"/>
              <w:widowControl w:val="false"/>
              <w:suppressLineNumbers/>
              <w:bidi w:val="0"/>
              <w:jc w:val="left"/>
              <w:rPr/>
            </w:pPr>
            <w:r>
              <w:rPr/>
              <w:t>Only Stage 2+ damage counts</w:t>
            </w:r>
          </w:p>
        </w:tc>
      </w:tr>
      <w:tr>
        <w:trPr/>
        <w:tc>
          <w:tcPr>
            <w:tcW w:w="1276" w:type="dxa"/>
            <w:tcBorders/>
            <w:vAlign w:val="center"/>
          </w:tcPr>
          <w:p>
            <w:pPr>
              <w:pStyle w:val="TableContents"/>
              <w:widowControl w:val="false"/>
              <w:suppressLineNumbers/>
              <w:bidi w:val="0"/>
              <w:jc w:val="left"/>
              <w:rPr/>
            </w:pPr>
            <w:r>
              <w:rPr/>
              <w:t>Regeneration</w:t>
            </w:r>
          </w:p>
        </w:tc>
        <w:tc>
          <w:tcPr>
            <w:tcW w:w="6721" w:type="dxa"/>
            <w:tcBorders/>
            <w:vAlign w:val="center"/>
          </w:tcPr>
          <w:p>
            <w:pPr>
              <w:pStyle w:val="TableContents"/>
              <w:widowControl w:val="false"/>
              <w:suppressLineNumbers/>
              <w:bidi w:val="0"/>
              <w:jc w:val="left"/>
              <w:rPr/>
            </w:pPr>
            <w:r>
              <w:rPr/>
              <w:t>1% max Health/s after 15 s without damage</w:t>
            </w:r>
          </w:p>
        </w:tc>
      </w:tr>
      <w:tr>
        <w:trPr/>
        <w:tc>
          <w:tcPr>
            <w:tcW w:w="1276" w:type="dxa"/>
            <w:tcBorders/>
            <w:vAlign w:val="center"/>
          </w:tcPr>
          <w:p>
            <w:pPr>
              <w:pStyle w:val="TableContents"/>
              <w:widowControl w:val="false"/>
              <w:suppressLineNumbers/>
              <w:bidi w:val="0"/>
              <w:jc w:val="left"/>
              <w:rPr/>
            </w:pPr>
            <w:r>
              <w:rPr/>
              <w:t>Destroyed</w:t>
            </w:r>
          </w:p>
        </w:tc>
        <w:tc>
          <w:tcPr>
            <w:tcW w:w="6721" w:type="dxa"/>
            <w:tcBorders/>
            <w:vAlign w:val="center"/>
          </w:tcPr>
          <w:p>
            <w:pPr>
              <w:pStyle w:val="TableContents"/>
              <w:widowControl w:val="false"/>
              <w:suppressLineNumbers/>
              <w:bidi w:val="0"/>
              <w:jc w:val="left"/>
              <w:rPr/>
            </w:pPr>
            <w:r>
              <w:rPr/>
              <w:t>Instant win</w:t>
            </w:r>
          </w:p>
        </w:tc>
      </w:tr>
    </w:tbl>
    <w:p>
      <w:pPr>
        <w:pStyle w:val="Heading3"/>
        <w:bidi w:val="0"/>
        <w:jc w:val="left"/>
        <w:rPr/>
      </w:pPr>
      <w:r>
        <w:rPr/>
        <w:t>Base visuals</w:t>
      </w:r>
    </w:p>
    <w:tbl>
      <w:tblPr>
        <w:tblW w:w="10205" w:type="dxa"/>
        <w:jc w:val="left"/>
        <w:tblInd w:w="0" w:type="dxa"/>
        <w:tblLayout w:type="fixed"/>
        <w:tblCellMar>
          <w:top w:w="28" w:type="dxa"/>
          <w:left w:w="28" w:type="dxa"/>
          <w:bottom w:w="28" w:type="dxa"/>
          <w:right w:w="28" w:type="dxa"/>
        </w:tblCellMar>
      </w:tblPr>
      <w:tblGrid>
        <w:gridCol w:w="1090"/>
        <w:gridCol w:w="4712"/>
        <w:gridCol w:w="4403"/>
      </w:tblGrid>
      <w:tr>
        <w:trPr>
          <w:tblHeader w:val="true"/>
        </w:trPr>
        <w:tc>
          <w:tcPr>
            <w:tcW w:w="1090" w:type="dxa"/>
            <w:tcBorders/>
            <w:vAlign w:val="center"/>
          </w:tcPr>
          <w:p>
            <w:pPr>
              <w:pStyle w:val="TableHeading"/>
              <w:suppressLineNumbers/>
              <w:shd w:fill="0F2A30" w:val="clear"/>
              <w:bidi w:val="0"/>
              <w:jc w:val="left"/>
              <w:rPr/>
            </w:pPr>
            <w:r>
              <w:rPr/>
              <w:t>State</w:t>
            </w:r>
          </w:p>
        </w:tc>
        <w:tc>
          <w:tcPr>
            <w:tcW w:w="4712" w:type="dxa"/>
            <w:tcBorders/>
            <w:vAlign w:val="center"/>
          </w:tcPr>
          <w:p>
            <w:pPr>
              <w:pStyle w:val="TableHeading"/>
              <w:suppressLineNumbers/>
              <w:shd w:fill="0F2A30" w:val="clear"/>
              <w:bidi w:val="0"/>
              <w:jc w:val="left"/>
              <w:rPr/>
            </w:pPr>
            <w:r>
              <w:rPr/>
              <w:t>Cradle</w:t>
            </w:r>
          </w:p>
        </w:tc>
        <w:tc>
          <w:tcPr>
            <w:tcW w:w="4403" w:type="dxa"/>
            <w:tcBorders/>
            <w:vAlign w:val="center"/>
          </w:tcPr>
          <w:p>
            <w:pPr>
              <w:pStyle w:val="TableHeading"/>
              <w:suppressLineNumbers/>
              <w:shd w:fill="0F2A30" w:val="clear"/>
              <w:bidi w:val="0"/>
              <w:jc w:val="left"/>
              <w:rPr/>
            </w:pPr>
            <w:r>
              <w:rPr/>
              <w:t>Clutch</w:t>
            </w:r>
          </w:p>
        </w:tc>
      </w:tr>
      <w:tr>
        <w:trPr/>
        <w:tc>
          <w:tcPr>
            <w:tcW w:w="1090" w:type="dxa"/>
            <w:tcBorders/>
            <w:vAlign w:val="center"/>
          </w:tcPr>
          <w:p>
            <w:pPr>
              <w:pStyle w:val="TableContents"/>
              <w:widowControl w:val="false"/>
              <w:suppressLineNumbers/>
              <w:bidi w:val="0"/>
              <w:jc w:val="left"/>
              <w:rPr/>
            </w:pPr>
            <w:r>
              <w:rPr/>
              <w:t>Phase 1</w:t>
            </w:r>
          </w:p>
        </w:tc>
        <w:tc>
          <w:tcPr>
            <w:tcW w:w="4712" w:type="dxa"/>
            <w:tcBorders/>
            <w:vAlign w:val="center"/>
          </w:tcPr>
          <w:p>
            <w:pPr>
              <w:pStyle w:val="TableContents"/>
              <w:widowControl w:val="false"/>
              <w:suppressLineNumbers/>
              <w:bidi w:val="0"/>
              <w:jc w:val="left"/>
              <w:rPr/>
            </w:pPr>
            <w:r>
              <w:rPr/>
              <w:t>Freshly split knots, glistening; fireflies and Lumen Bees</w:t>
            </w:r>
          </w:p>
        </w:tc>
        <w:tc>
          <w:tcPr>
            <w:tcW w:w="4403" w:type="dxa"/>
            <w:tcBorders/>
            <w:vAlign w:val="center"/>
          </w:tcPr>
          <w:p>
            <w:pPr>
              <w:pStyle w:val="TableContents"/>
              <w:widowControl w:val="false"/>
              <w:suppressLineNumbers/>
              <w:bidi w:val="0"/>
              <w:jc w:val="left"/>
              <w:rPr/>
            </w:pPr>
            <w:r>
              <w:rPr/>
              <w:t>Knots glazed in glass; cyan light pulsing inside; constant whisper</w:t>
            </w:r>
          </w:p>
        </w:tc>
      </w:tr>
      <w:tr>
        <w:trPr/>
        <w:tc>
          <w:tcPr>
            <w:tcW w:w="1090" w:type="dxa"/>
            <w:tcBorders/>
            <w:vAlign w:val="center"/>
          </w:tcPr>
          <w:p>
            <w:pPr>
              <w:pStyle w:val="TableContents"/>
              <w:widowControl w:val="false"/>
              <w:suppressLineNumbers/>
              <w:bidi w:val="0"/>
              <w:jc w:val="left"/>
              <w:rPr/>
            </w:pPr>
            <w:r>
              <w:rPr/>
              <w:t>Phase 2</w:t>
            </w:r>
          </w:p>
        </w:tc>
        <w:tc>
          <w:tcPr>
            <w:tcW w:w="4712" w:type="dxa"/>
            <w:tcBorders/>
            <w:vAlign w:val="center"/>
          </w:tcPr>
          <w:p>
            <w:pPr>
              <w:pStyle w:val="TableContents"/>
              <w:widowControl w:val="false"/>
              <w:suppressLineNumbers/>
              <w:bidi w:val="0"/>
              <w:jc w:val="left"/>
              <w:rPr/>
            </w:pPr>
            <w:r>
              <w:rPr/>
              <w:t>The pool brightens with every conversion</w:t>
            </w:r>
          </w:p>
        </w:tc>
        <w:tc>
          <w:tcPr>
            <w:tcW w:w="4403" w:type="dxa"/>
            <w:tcBorders/>
            <w:vAlign w:val="center"/>
          </w:tcPr>
          <w:p>
            <w:pPr>
              <w:pStyle w:val="TableContents"/>
              <w:widowControl w:val="false"/>
              <w:suppressLineNumbers/>
              <w:bidi w:val="0"/>
              <w:jc w:val="left"/>
              <w:rPr/>
            </w:pPr>
            <w:r>
              <w:rPr/>
              <w:t>Same, cyan</w:t>
            </w:r>
          </w:p>
        </w:tc>
      </w:tr>
      <w:tr>
        <w:trPr/>
        <w:tc>
          <w:tcPr>
            <w:tcW w:w="1090" w:type="dxa"/>
            <w:tcBorders/>
            <w:vAlign w:val="center"/>
          </w:tcPr>
          <w:p>
            <w:pPr>
              <w:pStyle w:val="TableContents"/>
              <w:widowControl w:val="false"/>
              <w:suppressLineNumbers/>
              <w:bidi w:val="0"/>
              <w:jc w:val="left"/>
              <w:rPr/>
            </w:pPr>
            <w:r>
              <w:rPr/>
              <w:t>Phase 3</w:t>
            </w:r>
          </w:p>
        </w:tc>
        <w:tc>
          <w:tcPr>
            <w:tcW w:w="4712" w:type="dxa"/>
            <w:tcBorders/>
            <w:vAlign w:val="center"/>
          </w:tcPr>
          <w:p>
            <w:pPr>
              <w:pStyle w:val="TableContents"/>
              <w:widowControl w:val="false"/>
              <w:suppressLineNumbers/>
              <w:bidi w:val="0"/>
              <w:jc w:val="left"/>
              <w:rPr/>
            </w:pPr>
            <w:r>
              <w:rPr/>
              <w:t>Roots spread outward from the ring</w:t>
            </w:r>
          </w:p>
        </w:tc>
        <w:tc>
          <w:tcPr>
            <w:tcW w:w="4403" w:type="dxa"/>
            <w:tcBorders/>
            <w:vAlign w:val="center"/>
          </w:tcPr>
          <w:p>
            <w:pPr>
              <w:pStyle w:val="TableContents"/>
              <w:widowControl w:val="false"/>
              <w:suppressLineNumbers/>
              <w:bidi w:val="0"/>
              <w:jc w:val="left"/>
              <w:rPr/>
            </w:pPr>
            <w:r>
              <w:rPr/>
              <w:t>Crystal spreads outward</w:t>
            </w:r>
          </w:p>
        </w:tc>
      </w:tr>
      <w:tr>
        <w:trPr/>
        <w:tc>
          <w:tcPr>
            <w:tcW w:w="1090" w:type="dxa"/>
            <w:tcBorders/>
            <w:vAlign w:val="center"/>
          </w:tcPr>
          <w:p>
            <w:pPr>
              <w:pStyle w:val="TableContents"/>
              <w:widowControl w:val="false"/>
              <w:suppressLineNumbers/>
              <w:bidi w:val="0"/>
              <w:jc w:val="left"/>
              <w:rPr/>
            </w:pPr>
            <w:r>
              <w:rPr/>
              <w:t>Phase 4</w:t>
            </w:r>
          </w:p>
        </w:tc>
        <w:tc>
          <w:tcPr>
            <w:tcW w:w="4712" w:type="dxa"/>
            <w:tcBorders/>
            <w:vAlign w:val="center"/>
          </w:tcPr>
          <w:p>
            <w:pPr>
              <w:pStyle w:val="TableContents"/>
              <w:widowControl w:val="false"/>
              <w:suppressLineNumbers/>
              <w:bidi w:val="0"/>
              <w:jc w:val="left"/>
              <w:rPr/>
            </w:pPr>
            <w:r>
              <w:rPr/>
              <w:t>Edge nodes open; the Base Heart's bark splits to show its amber core</w:t>
            </w:r>
          </w:p>
        </w:tc>
        <w:tc>
          <w:tcPr>
            <w:tcW w:w="4403" w:type="dxa"/>
            <w:tcBorders/>
            <w:vAlign w:val="center"/>
          </w:tcPr>
          <w:p>
            <w:pPr>
              <w:pStyle w:val="TableContents"/>
              <w:widowControl w:val="false"/>
              <w:suppressLineNumbers/>
              <w:bidi w:val="0"/>
              <w:jc w:val="left"/>
              <w:rPr/>
            </w:pPr>
            <w:r>
              <w:rPr/>
              <w:t>Its glass cracks to show the cyan core</w:t>
            </w:r>
          </w:p>
        </w:tc>
      </w:tr>
      <w:tr>
        <w:trPr/>
        <w:tc>
          <w:tcPr>
            <w:tcW w:w="1090" w:type="dxa"/>
            <w:tcBorders/>
            <w:vAlign w:val="center"/>
          </w:tcPr>
          <w:p>
            <w:pPr>
              <w:pStyle w:val="TableContents"/>
              <w:widowControl w:val="false"/>
              <w:suppressLineNumbers/>
              <w:bidi w:val="0"/>
              <w:jc w:val="left"/>
              <w:rPr/>
            </w:pPr>
            <w:r>
              <w:rPr/>
              <w:t>Under attack</w:t>
            </w:r>
          </w:p>
        </w:tc>
        <w:tc>
          <w:tcPr>
            <w:tcW w:w="4712" w:type="dxa"/>
            <w:tcBorders/>
            <w:vAlign w:val="center"/>
          </w:tcPr>
          <w:p>
            <w:pPr>
              <w:pStyle w:val="TableContents"/>
              <w:widowControl w:val="false"/>
              <w:suppressLineNumbers/>
              <w:bidi w:val="0"/>
              <w:jc w:val="left"/>
              <w:rPr/>
            </w:pPr>
            <w:r>
              <w:rPr/>
              <w:t>The Heart's pulse quickens; roots tremble</w:t>
            </w:r>
          </w:p>
        </w:tc>
        <w:tc>
          <w:tcPr>
            <w:tcW w:w="4403" w:type="dxa"/>
            <w:tcBorders/>
            <w:vAlign w:val="center"/>
          </w:tcPr>
          <w:p>
            <w:pPr>
              <w:pStyle w:val="TableContents"/>
              <w:widowControl w:val="false"/>
              <w:suppressLineNumbers/>
              <w:bidi w:val="0"/>
              <w:jc w:val="left"/>
              <w:rPr/>
            </w:pPr>
            <w:r>
              <w:rPr/>
              <w:t>The hum rises in pitch</w:t>
            </w:r>
          </w:p>
        </w:tc>
      </w:tr>
      <w:tr>
        <w:trPr/>
        <w:tc>
          <w:tcPr>
            <w:tcW w:w="1090" w:type="dxa"/>
            <w:tcBorders/>
            <w:vAlign w:val="center"/>
          </w:tcPr>
          <w:p>
            <w:pPr>
              <w:pStyle w:val="TableContents"/>
              <w:widowControl w:val="false"/>
              <w:suppressLineNumbers/>
              <w:bidi w:val="0"/>
              <w:jc w:val="left"/>
              <w:rPr/>
            </w:pPr>
            <w:r>
              <w:rPr/>
              <w:t>Destroyed</w:t>
            </w:r>
          </w:p>
        </w:tc>
        <w:tc>
          <w:tcPr>
            <w:tcW w:w="4712" w:type="dxa"/>
            <w:tcBorders/>
            <w:vAlign w:val="center"/>
          </w:tcPr>
          <w:p>
            <w:pPr>
              <w:pStyle w:val="TableContents"/>
              <w:widowControl w:val="false"/>
              <w:suppressLineNumbers/>
              <w:bidi w:val="0"/>
              <w:jc w:val="left"/>
              <w:rPr/>
            </w:pPr>
            <w:r>
              <w:rPr/>
              <w:t>The knot splits, the pool drains, the brood's lights go out</w:t>
            </w:r>
          </w:p>
        </w:tc>
        <w:tc>
          <w:tcPr>
            <w:tcW w:w="4403" w:type="dxa"/>
            <w:tcBorders/>
            <w:vAlign w:val="center"/>
          </w:tcPr>
          <w:p>
            <w:pPr>
              <w:pStyle w:val="TableContents"/>
              <w:widowControl w:val="false"/>
              <w:suppressLineNumbers/>
              <w:bidi w:val="0"/>
              <w:jc w:val="left"/>
              <w:rPr/>
            </w:pPr>
            <w:r>
              <w:rPr/>
              <w:t>The geode shatters; the pool goes dark</w:t>
            </w:r>
          </w:p>
        </w:tc>
      </w:tr>
    </w:tbl>
    <w:p>
      <w:pPr>
        <w:pStyle w:val="Heading3"/>
        <w:bidi w:val="0"/>
        <w:jc w:val="left"/>
        <w:rPr/>
      </w:pPr>
      <w:r>
        <w:rPr/>
        <w:t>Conversion sequence (Spec timings)</w:t>
      </w:r>
    </w:p>
    <w:tbl>
      <w:tblPr>
        <w:tblW w:w="10205" w:type="dxa"/>
        <w:jc w:val="left"/>
        <w:tblInd w:w="0" w:type="dxa"/>
        <w:tblLayout w:type="fixed"/>
        <w:tblCellMar>
          <w:top w:w="28" w:type="dxa"/>
          <w:left w:w="28" w:type="dxa"/>
          <w:bottom w:w="28" w:type="dxa"/>
          <w:right w:w="28" w:type="dxa"/>
        </w:tblCellMar>
      </w:tblPr>
      <w:tblGrid>
        <w:gridCol w:w="1169"/>
        <w:gridCol w:w="3811"/>
        <w:gridCol w:w="5225"/>
      </w:tblGrid>
      <w:tr>
        <w:trPr>
          <w:tblHeader w:val="true"/>
        </w:trPr>
        <w:tc>
          <w:tcPr>
            <w:tcW w:w="1169" w:type="dxa"/>
            <w:tcBorders/>
            <w:vAlign w:val="center"/>
          </w:tcPr>
          <w:p>
            <w:pPr>
              <w:pStyle w:val="TableHeading"/>
              <w:suppressLineNumbers/>
              <w:shd w:fill="0F2A30" w:val="clear"/>
              <w:bidi w:val="0"/>
              <w:jc w:val="left"/>
              <w:rPr/>
            </w:pPr>
            <w:r>
              <w:rPr/>
              <w:t>Step</w:t>
            </w:r>
          </w:p>
        </w:tc>
        <w:tc>
          <w:tcPr>
            <w:tcW w:w="3811" w:type="dxa"/>
            <w:tcBorders/>
            <w:vAlign w:val="center"/>
          </w:tcPr>
          <w:p>
            <w:pPr>
              <w:pStyle w:val="TableHeading"/>
              <w:suppressLineNumbers/>
              <w:shd w:fill="0F2A30" w:val="clear"/>
              <w:bidi w:val="0"/>
              <w:jc w:val="left"/>
              <w:rPr/>
            </w:pPr>
            <w:r>
              <w:rPr/>
              <w:t>Visual</w:t>
            </w:r>
          </w:p>
        </w:tc>
        <w:tc>
          <w:tcPr>
            <w:tcW w:w="5225" w:type="dxa"/>
            <w:tcBorders/>
            <w:vAlign w:val="center"/>
          </w:tcPr>
          <w:p>
            <w:pPr>
              <w:pStyle w:val="TableHeading"/>
              <w:suppressLineNumbers/>
              <w:shd w:fill="0F2A30" w:val="clear"/>
              <w:bidi w:val="0"/>
              <w:jc w:val="left"/>
              <w:rPr/>
            </w:pPr>
            <w:r>
              <w:rPr/>
              <w:t>Time</w:t>
            </w:r>
          </w:p>
        </w:tc>
      </w:tr>
      <w:tr>
        <w:trPr/>
        <w:tc>
          <w:tcPr>
            <w:tcW w:w="1169" w:type="dxa"/>
            <w:tcBorders/>
            <w:vAlign w:val="center"/>
          </w:tcPr>
          <w:p>
            <w:pPr>
              <w:pStyle w:val="TableContents"/>
              <w:widowControl w:val="false"/>
              <w:suppressLineNumbers/>
              <w:bidi w:val="0"/>
              <w:jc w:val="left"/>
              <w:rPr/>
            </w:pPr>
            <w:r>
              <w:rPr/>
              <w:t>Arrive</w:t>
            </w:r>
          </w:p>
        </w:tc>
        <w:tc>
          <w:tcPr>
            <w:tcW w:w="3811" w:type="dxa"/>
            <w:tcBorders/>
            <w:vAlign w:val="center"/>
          </w:tcPr>
          <w:p>
            <w:pPr>
              <w:pStyle w:val="TableContents"/>
              <w:widowControl w:val="false"/>
              <w:suppressLineNumbers/>
              <w:bidi w:val="0"/>
              <w:jc w:val="left"/>
              <w:rPr/>
            </w:pPr>
            <w:r>
              <w:rPr/>
              <w:t>Carry aura still humming</w:t>
            </w:r>
          </w:p>
        </w:tc>
        <w:tc>
          <w:tcPr>
            <w:tcW w:w="5225" w:type="dxa"/>
            <w:tcBorders/>
            <w:vAlign w:val="center"/>
          </w:tcPr>
          <w:p>
            <w:pPr>
              <w:pStyle w:val="TableContents"/>
              <w:widowControl w:val="false"/>
              <w:suppressLineNumbers/>
              <w:bidi w:val="0"/>
              <w:jc w:val="left"/>
              <w:rPr/>
            </w:pPr>
            <w:r>
              <w:rPr/>
              <w:t>—</w:t>
            </w:r>
          </w:p>
        </w:tc>
      </w:tr>
      <w:tr>
        <w:trPr/>
        <w:tc>
          <w:tcPr>
            <w:tcW w:w="1169" w:type="dxa"/>
            <w:tcBorders/>
            <w:vAlign w:val="center"/>
          </w:tcPr>
          <w:p>
            <w:pPr>
              <w:pStyle w:val="TableContents"/>
              <w:widowControl w:val="false"/>
              <w:suppressLineNumbers/>
              <w:bidi w:val="0"/>
              <w:jc w:val="left"/>
              <w:rPr/>
            </w:pPr>
            <w:r>
              <w:rPr/>
              <w:t>Kneel</w:t>
            </w:r>
          </w:p>
        </w:tc>
        <w:tc>
          <w:tcPr>
            <w:tcW w:w="3811" w:type="dxa"/>
            <w:tcBorders/>
            <w:vAlign w:val="center"/>
          </w:tcPr>
          <w:p>
            <w:pPr>
              <w:pStyle w:val="TableContents"/>
              <w:widowControl w:val="false"/>
              <w:suppressLineNumbers/>
              <w:bidi w:val="0"/>
              <w:jc w:val="left"/>
              <w:rPr/>
            </w:pPr>
            <w:r>
              <w:rPr/>
              <w:t>Channel starts</w:t>
            </w:r>
          </w:p>
        </w:tc>
        <w:tc>
          <w:tcPr>
            <w:tcW w:w="5225" w:type="dxa"/>
            <w:tcBorders/>
            <w:vAlign w:val="center"/>
          </w:tcPr>
          <w:p>
            <w:pPr>
              <w:pStyle w:val="TableContents"/>
              <w:widowControl w:val="false"/>
              <w:suppressLineNumbers/>
              <w:bidi w:val="0"/>
              <w:jc w:val="left"/>
              <w:rPr/>
            </w:pPr>
            <w:r>
              <w:rPr/>
              <w:t>C1 15 s · C2 12 s · C3 9 s (by Hubs held); +1 tier per Enemy Core lost (min 18 s)</w:t>
            </w:r>
          </w:p>
        </w:tc>
      </w:tr>
      <w:tr>
        <w:trPr/>
        <w:tc>
          <w:tcPr>
            <w:tcW w:w="1169" w:type="dxa"/>
            <w:tcBorders/>
            <w:vAlign w:val="center"/>
          </w:tcPr>
          <w:p>
            <w:pPr>
              <w:pStyle w:val="TableContents"/>
              <w:widowControl w:val="false"/>
              <w:suppressLineNumbers/>
              <w:bidi w:val="0"/>
              <w:jc w:val="left"/>
              <w:rPr/>
            </w:pPr>
            <w:r>
              <w:rPr/>
              <w:t>Pour</w:t>
            </w:r>
          </w:p>
        </w:tc>
        <w:tc>
          <w:tcPr>
            <w:tcW w:w="3811" w:type="dxa"/>
            <w:tcBorders/>
            <w:vAlign w:val="center"/>
          </w:tcPr>
          <w:p>
            <w:pPr>
              <w:pStyle w:val="TableContents"/>
              <w:widowControl w:val="false"/>
              <w:suppressLineNumbers/>
              <w:bidi w:val="0"/>
              <w:jc w:val="left"/>
              <w:rPr/>
            </w:pPr>
            <w:r>
              <w:rPr/>
              <w:t>Cores flow out as streams of light into the pool</w:t>
            </w:r>
          </w:p>
        </w:tc>
        <w:tc>
          <w:tcPr>
            <w:tcW w:w="5225" w:type="dxa"/>
            <w:tcBorders/>
            <w:vAlign w:val="center"/>
          </w:tcPr>
          <w:p>
            <w:pPr>
              <w:pStyle w:val="TableContents"/>
              <w:widowControl w:val="false"/>
              <w:suppressLineNumbers/>
              <w:bidi w:val="0"/>
              <w:jc w:val="left"/>
              <w:rPr/>
            </w:pPr>
            <w:r>
              <w:rPr/>
              <w:t>During the channel</w:t>
            </w:r>
          </w:p>
        </w:tc>
      </w:tr>
      <w:tr>
        <w:trPr/>
        <w:tc>
          <w:tcPr>
            <w:tcW w:w="1169" w:type="dxa"/>
            <w:tcBorders/>
            <w:vAlign w:val="center"/>
          </w:tcPr>
          <w:p>
            <w:pPr>
              <w:pStyle w:val="TableContents"/>
              <w:widowControl w:val="false"/>
              <w:suppressLineNumbers/>
              <w:bidi w:val="0"/>
              <w:jc w:val="left"/>
              <w:rPr/>
            </w:pPr>
            <w:r>
              <w:rPr/>
              <w:t>Grow</w:t>
            </w:r>
          </w:p>
        </w:tc>
        <w:tc>
          <w:tcPr>
            <w:tcW w:w="3811" w:type="dxa"/>
            <w:tcBorders/>
            <w:vAlign w:val="center"/>
          </w:tcPr>
          <w:p>
            <w:pPr>
              <w:pStyle w:val="TableContents"/>
              <w:widowControl w:val="false"/>
              <w:suppressLineNumbers/>
              <w:bidi w:val="0"/>
              <w:jc w:val="left"/>
              <w:rPr/>
            </w:pPr>
            <w:r>
              <w:rPr/>
              <w:t>The pool's light climbs the body; a flash per level gained</w:t>
            </w:r>
          </w:p>
        </w:tc>
        <w:tc>
          <w:tcPr>
            <w:tcW w:w="5225" w:type="dxa"/>
            <w:tcBorders/>
            <w:vAlign w:val="center"/>
          </w:tcPr>
          <w:p>
            <w:pPr>
              <w:pStyle w:val="TableContents"/>
              <w:widowControl w:val="false"/>
              <w:suppressLineNumbers/>
              <w:bidi w:val="0"/>
              <w:jc w:val="left"/>
              <w:rPr/>
            </w:pPr>
            <w:r>
              <w:rPr/>
              <w:t>End of channel</w:t>
            </w:r>
          </w:p>
        </w:tc>
      </w:tr>
      <w:tr>
        <w:trPr/>
        <w:tc>
          <w:tcPr>
            <w:tcW w:w="1169" w:type="dxa"/>
            <w:tcBorders/>
            <w:vAlign w:val="center"/>
          </w:tcPr>
          <w:p>
            <w:pPr>
              <w:pStyle w:val="TableContents"/>
              <w:widowControl w:val="false"/>
              <w:suppressLineNumbers/>
              <w:bidi w:val="0"/>
              <w:jc w:val="left"/>
              <w:rPr/>
            </w:pPr>
            <w:r>
              <w:rPr/>
              <w:t>Stage change</w:t>
            </w:r>
          </w:p>
        </w:tc>
        <w:tc>
          <w:tcPr>
            <w:tcW w:w="3811" w:type="dxa"/>
            <w:tcBorders/>
            <w:vAlign w:val="center"/>
          </w:tcPr>
          <w:p>
            <w:pPr>
              <w:pStyle w:val="TableContents"/>
              <w:widowControl w:val="false"/>
              <w:suppressLineNumbers/>
              <w:bidi w:val="0"/>
              <w:jc w:val="left"/>
              <w:rPr/>
            </w:pPr>
            <w:r>
              <w:rPr/>
              <w:t>Transformation plays at the pool</w:t>
            </w:r>
          </w:p>
        </w:tc>
        <w:tc>
          <w:tcPr>
            <w:tcW w:w="5225" w:type="dxa"/>
            <w:tcBorders/>
            <w:vAlign w:val="center"/>
          </w:tcPr>
          <w:p>
            <w:pPr>
              <w:pStyle w:val="TableContents"/>
              <w:widowControl w:val="false"/>
              <w:suppressLineNumbers/>
              <w:bidi w:val="0"/>
              <w:jc w:val="left"/>
              <w:rPr/>
            </w:pPr>
            <w:r>
              <w:rPr/>
              <w:t>If reached</w:t>
            </w:r>
          </w:p>
        </w:tc>
      </w:tr>
      <w:tr>
        <w:trPr/>
        <w:tc>
          <w:tcPr>
            <w:tcW w:w="1169" w:type="dxa"/>
            <w:tcBorders/>
            <w:vAlign w:val="center"/>
          </w:tcPr>
          <w:p>
            <w:pPr>
              <w:pStyle w:val="TableContents"/>
              <w:widowControl w:val="false"/>
              <w:suppressLineNumbers/>
              <w:bidi w:val="0"/>
              <w:jc w:val="left"/>
              <w:rPr/>
            </w:pPr>
            <w:r>
              <w:rPr/>
              <w:t>Interrupted</w:t>
            </w:r>
          </w:p>
        </w:tc>
        <w:tc>
          <w:tcPr>
            <w:tcW w:w="3811" w:type="dxa"/>
            <w:tcBorders/>
            <w:vAlign w:val="center"/>
          </w:tcPr>
          <w:p>
            <w:pPr>
              <w:pStyle w:val="TableContents"/>
              <w:widowControl w:val="false"/>
              <w:suppressLineNumbers/>
              <w:bidi w:val="0"/>
              <w:jc w:val="left"/>
              <w:rPr/>
            </w:pPr>
            <w:r>
              <w:rPr/>
              <w:t>Streams snap back into the body; cores kept, time lost</w:t>
            </w:r>
          </w:p>
        </w:tc>
        <w:tc>
          <w:tcPr>
            <w:tcW w:w="5225" w:type="dxa"/>
            <w:tcBorders/>
            <w:vAlign w:val="center"/>
          </w:tcPr>
          <w:p>
            <w:pPr>
              <w:pStyle w:val="TableContents"/>
              <w:widowControl w:val="false"/>
              <w:suppressLineNumbers/>
              <w:bidi w:val="0"/>
              <w:jc w:val="left"/>
              <w:rPr/>
            </w:pPr>
            <w:r>
              <w:rPr/>
              <w:t>On damage</w:t>
            </w:r>
          </w:p>
        </w:tc>
      </w:tr>
    </w:tbl>
    <w:p>
      <w:pPr>
        <w:pStyle w:val="BodyText"/>
        <w:bidi w:val="0"/>
        <w:jc w:val="left"/>
        <w:rPr/>
      </w:pPr>
      <w:r>
        <w:rPr>
          <w:rStyle w:val="Strong"/>
        </w:rPr>
        <w:t>Built:</w:t>
      </w:r>
      <w:r>
        <w:rPr/>
        <w:t xml:space="preserve"> the base radius allows conversion anywhere inside the base, and bots convert anywhere inside it (a fix for bots cancelling conversion).</w:t>
      </w:r>
    </w:p>
    <w:p>
      <w:pPr>
        <w:pStyle w:val="HorizontalLine"/>
        <w:bidi w:val="0"/>
        <w:jc w:val="left"/>
        <w:rPr/>
      </w:pPr>
      <w:r>
        <w:rPr/>
      </w:r>
    </w:p>
    <w:p>
      <w:pPr>
        <w:pStyle w:val="Heading2"/>
        <w:bidi w:val="0"/>
        <w:jc w:val="left"/>
        <w:rPr/>
      </w:pPr>
      <w:r>
        <w:rPr/>
        <w:t>7.4 Enemy Cores: Heartseeds / Shard Hearts</w:t>
      </w:r>
    </w:p>
    <w:tbl>
      <w:tblPr>
        <w:tblW w:w="8567" w:type="dxa"/>
        <w:jc w:val="left"/>
        <w:tblInd w:w="0" w:type="dxa"/>
        <w:tblLayout w:type="fixed"/>
        <w:tblCellMar>
          <w:top w:w="28" w:type="dxa"/>
          <w:left w:w="28" w:type="dxa"/>
          <w:bottom w:w="28" w:type="dxa"/>
          <w:right w:w="28" w:type="dxa"/>
        </w:tblCellMar>
      </w:tblPr>
      <w:tblGrid>
        <w:gridCol w:w="961"/>
        <w:gridCol w:w="7606"/>
      </w:tblGrid>
      <w:tr>
        <w:trPr>
          <w:tblHeader w:val="true"/>
        </w:trPr>
        <w:tc>
          <w:tcPr>
            <w:tcW w:w="961" w:type="dxa"/>
            <w:tcBorders/>
            <w:vAlign w:val="center"/>
          </w:tcPr>
          <w:p>
            <w:pPr>
              <w:pStyle w:val="TableHeading"/>
              <w:suppressLineNumbers/>
              <w:shd w:fill="0F2A30" w:val="clear"/>
              <w:bidi w:val="0"/>
              <w:jc w:val="left"/>
              <w:rPr/>
            </w:pPr>
            <w:r>
              <w:rPr/>
              <w:t>Rule</w:t>
            </w:r>
          </w:p>
        </w:tc>
        <w:tc>
          <w:tcPr>
            <w:tcW w:w="7606" w:type="dxa"/>
            <w:tcBorders/>
            <w:vAlign w:val="center"/>
          </w:tcPr>
          <w:p>
            <w:pPr>
              <w:pStyle w:val="TableHeading"/>
              <w:suppressLineNumbers/>
              <w:shd w:fill="0F2A30" w:val="clear"/>
              <w:bidi w:val="0"/>
              <w:jc w:val="left"/>
              <w:rPr/>
            </w:pPr>
            <w:r>
              <w:rPr/>
              <w:t>Value (Spec)</w:t>
            </w:r>
          </w:p>
        </w:tc>
      </w:tr>
      <w:tr>
        <w:trPr/>
        <w:tc>
          <w:tcPr>
            <w:tcW w:w="961" w:type="dxa"/>
            <w:tcBorders/>
            <w:vAlign w:val="center"/>
          </w:tcPr>
          <w:p>
            <w:pPr>
              <w:pStyle w:val="TableContents"/>
              <w:widowControl w:val="false"/>
              <w:suppressLineNumbers/>
              <w:bidi w:val="0"/>
              <w:jc w:val="left"/>
              <w:rPr/>
            </w:pPr>
            <w:r>
              <w:rPr/>
              <w:t>Count</w:t>
            </w:r>
          </w:p>
        </w:tc>
        <w:tc>
          <w:tcPr>
            <w:tcW w:w="7606" w:type="dxa"/>
            <w:tcBorders/>
            <w:vAlign w:val="center"/>
          </w:tcPr>
          <w:p>
            <w:pPr>
              <w:pStyle w:val="TableContents"/>
              <w:widowControl w:val="false"/>
              <w:suppressLineNumbers/>
              <w:bidi w:val="0"/>
              <w:jc w:val="left"/>
              <w:rPr/>
            </w:pPr>
            <w:r>
              <w:rPr/>
              <w:t>3 per team, in that team's half</w:t>
            </w:r>
          </w:p>
        </w:tc>
      </w:tr>
      <w:tr>
        <w:trPr/>
        <w:tc>
          <w:tcPr>
            <w:tcW w:w="961" w:type="dxa"/>
            <w:tcBorders/>
            <w:vAlign w:val="center"/>
          </w:tcPr>
          <w:p>
            <w:pPr>
              <w:pStyle w:val="TableContents"/>
              <w:widowControl w:val="false"/>
              <w:suppressLineNumbers/>
              <w:bidi w:val="0"/>
              <w:jc w:val="left"/>
              <w:rPr/>
            </w:pPr>
            <w:r>
              <w:rPr/>
              <w:t>Health</w:t>
            </w:r>
          </w:p>
        </w:tc>
        <w:tc>
          <w:tcPr>
            <w:tcW w:w="7606" w:type="dxa"/>
            <w:tcBorders/>
            <w:vAlign w:val="center"/>
          </w:tcPr>
          <w:p>
            <w:pPr>
              <w:pStyle w:val="TableContents"/>
              <w:widowControl w:val="false"/>
              <w:suppressLineNumbers/>
              <w:bidi w:val="0"/>
              <w:jc w:val="left"/>
              <w:rPr/>
            </w:pPr>
            <w:r>
              <w:rPr>
                <w:rStyle w:val="Strong"/>
              </w:rPr>
              <w:t>5,000</w:t>
            </w:r>
            <w:r>
              <w:rPr/>
              <w:t xml:space="preserve"> (regrown: 2,500)</w:t>
            </w:r>
          </w:p>
        </w:tc>
      </w:tr>
      <w:tr>
        <w:trPr/>
        <w:tc>
          <w:tcPr>
            <w:tcW w:w="961" w:type="dxa"/>
            <w:tcBorders/>
            <w:vAlign w:val="center"/>
          </w:tcPr>
          <w:p>
            <w:pPr>
              <w:pStyle w:val="TableContents"/>
              <w:widowControl w:val="false"/>
              <w:suppressLineNumbers/>
              <w:bidi w:val="0"/>
              <w:jc w:val="left"/>
              <w:rPr/>
            </w:pPr>
            <w:r>
              <w:rPr/>
              <w:t>Attackable</w:t>
            </w:r>
          </w:p>
        </w:tc>
        <w:tc>
          <w:tcPr>
            <w:tcW w:w="7606" w:type="dxa"/>
            <w:tcBorders/>
            <w:vAlign w:val="center"/>
          </w:tcPr>
          <w:p>
            <w:pPr>
              <w:pStyle w:val="TableContents"/>
              <w:widowControl w:val="false"/>
              <w:suppressLineNumbers/>
              <w:bidi w:val="0"/>
              <w:jc w:val="left"/>
              <w:rPr/>
            </w:pPr>
            <w:r>
              <w:rPr/>
              <w:t>From Phase 2</w:t>
            </w:r>
          </w:p>
        </w:tc>
      </w:tr>
      <w:tr>
        <w:trPr/>
        <w:tc>
          <w:tcPr>
            <w:tcW w:w="961" w:type="dxa"/>
            <w:tcBorders/>
            <w:vAlign w:val="center"/>
          </w:tcPr>
          <w:p>
            <w:pPr>
              <w:pStyle w:val="TableContents"/>
              <w:widowControl w:val="false"/>
              <w:suppressLineNumbers/>
              <w:bidi w:val="0"/>
              <w:jc w:val="left"/>
              <w:rPr/>
            </w:pPr>
            <w:r>
              <w:rPr/>
              <w:t>Reward</w:t>
            </w:r>
          </w:p>
        </w:tc>
        <w:tc>
          <w:tcPr>
            <w:tcW w:w="7606" w:type="dxa"/>
            <w:tcBorders/>
            <w:vAlign w:val="center"/>
          </w:tcPr>
          <w:p>
            <w:pPr>
              <w:pStyle w:val="TableContents"/>
              <w:widowControl w:val="false"/>
              <w:suppressLineNumbers/>
              <w:bidi w:val="0"/>
              <w:jc w:val="left"/>
              <w:rPr/>
            </w:pPr>
            <w:r>
              <w:rPr>
                <w:rStyle w:val="Strong"/>
              </w:rPr>
              <w:t>300 cores</w:t>
            </w:r>
            <w:r>
              <w:rPr/>
              <w:t>, split equally among attackers within 20 m (regrown Core: 150)</w:t>
            </w:r>
          </w:p>
        </w:tc>
      </w:tr>
      <w:tr>
        <w:trPr/>
        <w:tc>
          <w:tcPr>
            <w:tcW w:w="961" w:type="dxa"/>
            <w:tcBorders/>
            <w:vAlign w:val="center"/>
          </w:tcPr>
          <w:p>
            <w:pPr>
              <w:pStyle w:val="TableContents"/>
              <w:widowControl w:val="false"/>
              <w:suppressLineNumbers/>
              <w:bidi w:val="0"/>
              <w:jc w:val="left"/>
              <w:rPr/>
            </w:pPr>
            <w:r>
              <w:rPr/>
              <w:t>Denial</w:t>
            </w:r>
          </w:p>
        </w:tc>
        <w:tc>
          <w:tcPr>
            <w:tcW w:w="7606" w:type="dxa"/>
            <w:tcBorders/>
            <w:vAlign w:val="center"/>
          </w:tcPr>
          <w:p>
            <w:pPr>
              <w:pStyle w:val="TableContents"/>
              <w:widowControl w:val="false"/>
              <w:suppressLineNumbers/>
              <w:bidi w:val="0"/>
              <w:jc w:val="left"/>
              <w:rPr/>
            </w:pPr>
            <w:r>
              <w:rPr/>
              <w:t>−</w:t>
            </w:r>
            <w:r>
              <w:rPr/>
              <w:t>15% victim passive income per Core lost; conversion one C-tier slower per Core lost (min 18 s)</w:t>
            </w:r>
          </w:p>
        </w:tc>
      </w:tr>
      <w:tr>
        <w:trPr/>
        <w:tc>
          <w:tcPr>
            <w:tcW w:w="961" w:type="dxa"/>
            <w:tcBorders/>
            <w:vAlign w:val="center"/>
          </w:tcPr>
          <w:p>
            <w:pPr>
              <w:pStyle w:val="TableContents"/>
              <w:widowControl w:val="false"/>
              <w:suppressLineNumbers/>
              <w:bidi w:val="0"/>
              <w:jc w:val="left"/>
              <w:rPr/>
            </w:pPr>
            <w:r>
              <w:rPr/>
              <w:t>Regrowth</w:t>
            </w:r>
          </w:p>
        </w:tc>
        <w:tc>
          <w:tcPr>
            <w:tcW w:w="7606" w:type="dxa"/>
            <w:tcBorders/>
            <w:vAlign w:val="center"/>
          </w:tcPr>
          <w:p>
            <w:pPr>
              <w:pStyle w:val="TableContents"/>
              <w:widowControl w:val="false"/>
              <w:suppressLineNumbers/>
              <w:bidi w:val="0"/>
              <w:jc w:val="left"/>
              <w:rPr/>
            </w:pPr>
            <w:r>
              <w:rPr/>
              <w:t>4 min after destruction, 30 s growth, only if the team holds a node adjacent to the site</w:t>
            </w:r>
          </w:p>
        </w:tc>
      </w:tr>
      <w:tr>
        <w:trPr/>
        <w:tc>
          <w:tcPr>
            <w:tcW w:w="961" w:type="dxa"/>
            <w:tcBorders/>
            <w:vAlign w:val="center"/>
          </w:tcPr>
          <w:p>
            <w:pPr>
              <w:pStyle w:val="TableContents"/>
              <w:widowControl w:val="false"/>
              <w:suppressLineNumbers/>
              <w:bidi w:val="0"/>
              <w:jc w:val="left"/>
              <w:rPr/>
            </w:pPr>
            <w:r>
              <w:rPr/>
              <w:t>Built</w:t>
            </w:r>
          </w:p>
        </w:tc>
        <w:tc>
          <w:tcPr>
            <w:tcW w:w="7606" w:type="dxa"/>
            <w:tcBorders/>
            <w:vAlign w:val="center"/>
          </w:tcPr>
          <w:p>
            <w:pPr>
              <w:pStyle w:val="TableContents"/>
              <w:widowControl w:val="false"/>
              <w:suppressLineNumbers/>
              <w:bidi w:val="0"/>
              <w:jc w:val="left"/>
              <w:rPr/>
            </w:pPr>
            <w:r>
              <w:rPr/>
              <w:t xml:space="preserve">Enemy Core reward </w:t>
            </w:r>
            <w:r>
              <w:rPr>
                <w:rStyle w:val="Strong"/>
              </w:rPr>
              <w:t>900</w:t>
            </w:r>
            <w:r>
              <w:rPr/>
              <w:t xml:space="preserve"> (playtest override)</w:t>
            </w:r>
          </w:p>
        </w:tc>
      </w:tr>
    </w:tbl>
    <w:p>
      <w:pPr>
        <w:pStyle w:val="Heading3"/>
        <w:bidi w:val="0"/>
        <w:jc w:val="left"/>
        <w:rPr/>
      </w:pPr>
      <w:r>
        <w:rPr/>
        <w:t>Dimensions and placement (Proposal)</w:t>
      </w:r>
    </w:p>
    <w:tbl>
      <w:tblPr>
        <w:tblW w:w="8327" w:type="dxa"/>
        <w:jc w:val="left"/>
        <w:tblInd w:w="0" w:type="dxa"/>
        <w:tblLayout w:type="fixed"/>
        <w:tblCellMar>
          <w:top w:w="28" w:type="dxa"/>
          <w:left w:w="28" w:type="dxa"/>
          <w:bottom w:w="28" w:type="dxa"/>
          <w:right w:w="28" w:type="dxa"/>
        </w:tblCellMar>
      </w:tblPr>
      <w:tblGrid>
        <w:gridCol w:w="2026"/>
        <w:gridCol w:w="6301"/>
      </w:tblGrid>
      <w:tr>
        <w:trPr>
          <w:tblHeader w:val="true"/>
        </w:trPr>
        <w:tc>
          <w:tcPr>
            <w:tcW w:w="2026" w:type="dxa"/>
            <w:tcBorders/>
            <w:vAlign w:val="center"/>
          </w:tcPr>
          <w:p>
            <w:pPr>
              <w:pStyle w:val="TableHeading"/>
              <w:suppressLineNumbers/>
              <w:shd w:fill="0F2A30" w:val="clear"/>
              <w:bidi w:val="0"/>
              <w:jc w:val="left"/>
              <w:rPr/>
            </w:pPr>
            <w:r>
              <w:rPr/>
              <w:t>Element</w:t>
            </w:r>
          </w:p>
        </w:tc>
        <w:tc>
          <w:tcPr>
            <w:tcW w:w="6301" w:type="dxa"/>
            <w:tcBorders/>
            <w:vAlign w:val="center"/>
          </w:tcPr>
          <w:p>
            <w:pPr>
              <w:pStyle w:val="TableHeading"/>
              <w:suppressLineNumbers/>
              <w:shd w:fill="0F2A30" w:val="clear"/>
              <w:bidi w:val="0"/>
              <w:jc w:val="left"/>
              <w:rPr/>
            </w:pPr>
            <w:r>
              <w:rPr/>
              <w:t>Value</w:t>
            </w:r>
          </w:p>
        </w:tc>
      </w:tr>
      <w:tr>
        <w:trPr/>
        <w:tc>
          <w:tcPr>
            <w:tcW w:w="2026" w:type="dxa"/>
            <w:tcBorders/>
            <w:vAlign w:val="center"/>
          </w:tcPr>
          <w:p>
            <w:pPr>
              <w:pStyle w:val="TableContents"/>
              <w:widowControl w:val="false"/>
              <w:suppressLineNumbers/>
              <w:bidi w:val="0"/>
              <w:jc w:val="left"/>
              <w:rPr/>
            </w:pPr>
            <w:r>
              <w:rPr/>
              <w:t>Heartseed</w:t>
            </w:r>
          </w:p>
        </w:tc>
        <w:tc>
          <w:tcPr>
            <w:tcW w:w="6301" w:type="dxa"/>
            <w:tcBorders/>
            <w:vAlign w:val="center"/>
          </w:tcPr>
          <w:p>
            <w:pPr>
              <w:pStyle w:val="TableContents"/>
              <w:widowControl w:val="false"/>
              <w:suppressLineNumbers/>
              <w:bidi w:val="0"/>
              <w:jc w:val="left"/>
              <w:rPr/>
            </w:pPr>
            <w:r>
              <w:rPr/>
              <w:t>A 5 m seed half-buried, husk split to show a beating heart; 4 m hitbox radius</w:t>
            </w:r>
          </w:p>
        </w:tc>
      </w:tr>
      <w:tr>
        <w:trPr/>
        <w:tc>
          <w:tcPr>
            <w:tcW w:w="2026" w:type="dxa"/>
            <w:tcBorders/>
            <w:vAlign w:val="center"/>
          </w:tcPr>
          <w:p>
            <w:pPr>
              <w:pStyle w:val="TableContents"/>
              <w:widowControl w:val="false"/>
              <w:suppressLineNumbers/>
              <w:bidi w:val="0"/>
              <w:jc w:val="left"/>
              <w:rPr/>
            </w:pPr>
            <w:r>
              <w:rPr/>
              <w:t>Shard Heart</w:t>
            </w:r>
          </w:p>
        </w:tc>
        <w:tc>
          <w:tcPr>
            <w:tcW w:w="6301" w:type="dxa"/>
            <w:tcBorders/>
            <w:vAlign w:val="center"/>
          </w:tcPr>
          <w:p>
            <w:pPr>
              <w:pStyle w:val="TableContents"/>
              <w:widowControl w:val="false"/>
              <w:suppressLineNumbers/>
              <w:bidi w:val="0"/>
              <w:jc w:val="left"/>
              <w:rPr/>
            </w:pPr>
            <w:r>
              <w:rPr/>
              <w:t>A house-sized geode, 5 m tall; same hitbox</w:t>
            </w:r>
          </w:p>
        </w:tc>
      </w:tr>
      <w:tr>
        <w:trPr/>
        <w:tc>
          <w:tcPr>
            <w:tcW w:w="2026" w:type="dxa"/>
            <w:tcBorders/>
            <w:vAlign w:val="center"/>
          </w:tcPr>
          <w:p>
            <w:pPr>
              <w:pStyle w:val="TableContents"/>
              <w:widowControl w:val="false"/>
              <w:suppressLineNumbers/>
              <w:bidi w:val="0"/>
              <w:jc w:val="left"/>
              <w:rPr/>
            </w:pPr>
            <w:r>
              <w:rPr/>
              <w:t>Clear ring</w:t>
            </w:r>
          </w:p>
        </w:tc>
        <w:tc>
          <w:tcPr>
            <w:tcW w:w="6301" w:type="dxa"/>
            <w:tcBorders/>
            <w:vAlign w:val="center"/>
          </w:tcPr>
          <w:p>
            <w:pPr>
              <w:pStyle w:val="TableContents"/>
              <w:widowControl w:val="false"/>
              <w:suppressLineNumbers/>
              <w:bidi w:val="0"/>
              <w:jc w:val="left"/>
              <w:rPr/>
            </w:pPr>
            <w:r>
              <w:rPr/>
              <w:t>No obstacles within 10 m (so attackers and defenders can both stand around it)</w:t>
            </w:r>
          </w:p>
        </w:tc>
      </w:tr>
      <w:tr>
        <w:trPr/>
        <w:tc>
          <w:tcPr>
            <w:tcW w:w="2026" w:type="dxa"/>
            <w:tcBorders/>
            <w:vAlign w:val="center"/>
          </w:tcPr>
          <w:p>
            <w:pPr>
              <w:pStyle w:val="TableContents"/>
              <w:widowControl w:val="false"/>
              <w:suppressLineNumbers/>
              <w:bidi w:val="0"/>
              <w:jc w:val="left"/>
              <w:rPr/>
            </w:pPr>
            <w:r>
              <w:rPr/>
              <w:t>Distance from own base</w:t>
            </w:r>
          </w:p>
        </w:tc>
        <w:tc>
          <w:tcPr>
            <w:tcW w:w="6301" w:type="dxa"/>
            <w:tcBorders/>
            <w:vAlign w:val="center"/>
          </w:tcPr>
          <w:p>
            <w:pPr>
              <w:pStyle w:val="TableContents"/>
              <w:widowControl w:val="false"/>
              <w:suppressLineNumbers/>
              <w:bidi w:val="0"/>
              <w:jc w:val="left"/>
              <w:rPr/>
            </w:pPr>
            <w:r>
              <w:rPr/>
              <w:t>25–70 m</w:t>
            </w:r>
          </w:p>
        </w:tc>
      </w:tr>
      <w:tr>
        <w:trPr/>
        <w:tc>
          <w:tcPr>
            <w:tcW w:w="2026" w:type="dxa"/>
            <w:tcBorders/>
            <w:vAlign w:val="center"/>
          </w:tcPr>
          <w:p>
            <w:pPr>
              <w:pStyle w:val="TableContents"/>
              <w:widowControl w:val="false"/>
              <w:suppressLineNumbers/>
              <w:bidi w:val="0"/>
              <w:jc w:val="left"/>
              <w:rPr/>
            </w:pPr>
            <w:r>
              <w:rPr/>
              <w:t>Adjacent nodes</w:t>
            </w:r>
          </w:p>
        </w:tc>
        <w:tc>
          <w:tcPr>
            <w:tcW w:w="6301" w:type="dxa"/>
            <w:tcBorders/>
            <w:vAlign w:val="center"/>
          </w:tcPr>
          <w:p>
            <w:pPr>
              <w:pStyle w:val="TableContents"/>
              <w:widowControl w:val="false"/>
              <w:suppressLineNumbers/>
              <w:bidi w:val="0"/>
              <w:jc w:val="left"/>
              <w:rPr/>
            </w:pPr>
            <w:r>
              <w:rPr/>
              <w:t>Each site touches at least 2 nodes, so regrowth can be fought over</w:t>
            </w:r>
          </w:p>
        </w:tc>
      </w:tr>
      <w:tr>
        <w:trPr/>
        <w:tc>
          <w:tcPr>
            <w:tcW w:w="2026" w:type="dxa"/>
            <w:tcBorders/>
            <w:vAlign w:val="center"/>
          </w:tcPr>
          <w:p>
            <w:pPr>
              <w:pStyle w:val="TableContents"/>
              <w:widowControl w:val="false"/>
              <w:suppressLineNumbers/>
              <w:bidi w:val="0"/>
              <w:jc w:val="left"/>
              <w:rPr/>
            </w:pPr>
            <w:r>
              <w:rPr/>
              <w:t>Sightline rule</w:t>
            </w:r>
          </w:p>
        </w:tc>
        <w:tc>
          <w:tcPr>
            <w:tcW w:w="6301" w:type="dxa"/>
            <w:tcBorders/>
            <w:vAlign w:val="center"/>
          </w:tcPr>
          <w:p>
            <w:pPr>
              <w:pStyle w:val="TableContents"/>
              <w:widowControl w:val="false"/>
              <w:suppressLineNumbers/>
              <w:bidi w:val="0"/>
              <w:jc w:val="left"/>
              <w:rPr/>
            </w:pPr>
            <w:r>
              <w:rPr/>
              <w:t>Visible from at least one Hub of its own team</w:t>
            </w:r>
          </w:p>
        </w:tc>
      </w:tr>
    </w:tbl>
    <w:tbl>
      <w:tblPr>
        <w:tblW w:w="10205" w:type="dxa"/>
        <w:jc w:val="left"/>
        <w:tblInd w:w="0" w:type="dxa"/>
        <w:tblLayout w:type="fixed"/>
        <w:tblCellMar>
          <w:top w:w="28" w:type="dxa"/>
          <w:left w:w="28" w:type="dxa"/>
          <w:bottom w:w="28" w:type="dxa"/>
          <w:right w:w="28" w:type="dxa"/>
        </w:tblCellMar>
      </w:tblPr>
      <w:tblGrid>
        <w:gridCol w:w="1194"/>
        <w:gridCol w:w="3867"/>
        <w:gridCol w:w="2542"/>
        <w:gridCol w:w="2602"/>
      </w:tblGrid>
      <w:tr>
        <w:trPr>
          <w:tblHeader w:val="true"/>
        </w:trPr>
        <w:tc>
          <w:tcPr>
            <w:tcW w:w="1194" w:type="dxa"/>
            <w:tcBorders/>
            <w:vAlign w:val="center"/>
          </w:tcPr>
          <w:p>
            <w:pPr>
              <w:pStyle w:val="TableHeading"/>
              <w:suppressLineNumbers/>
              <w:shd w:fill="0F2A30" w:val="clear"/>
              <w:bidi w:val="0"/>
              <w:jc w:val="left"/>
              <w:rPr/>
            </w:pPr>
            <w:r>
              <w:rPr/>
              <w:t>State</w:t>
            </w:r>
          </w:p>
        </w:tc>
        <w:tc>
          <w:tcPr>
            <w:tcW w:w="3867" w:type="dxa"/>
            <w:tcBorders/>
            <w:vAlign w:val="center"/>
          </w:tcPr>
          <w:p>
            <w:pPr>
              <w:pStyle w:val="TableHeading"/>
              <w:suppressLineNumbers/>
              <w:shd w:fill="0F2A30" w:val="clear"/>
              <w:bidi w:val="0"/>
              <w:jc w:val="left"/>
              <w:rPr/>
            </w:pPr>
            <w:r>
              <w:rPr/>
              <w:t>Heartseed</w:t>
            </w:r>
          </w:p>
        </w:tc>
        <w:tc>
          <w:tcPr>
            <w:tcW w:w="2542" w:type="dxa"/>
            <w:tcBorders/>
            <w:vAlign w:val="center"/>
          </w:tcPr>
          <w:p>
            <w:pPr>
              <w:pStyle w:val="TableHeading"/>
              <w:suppressLineNumbers/>
              <w:shd w:fill="0F2A30" w:val="clear"/>
              <w:bidi w:val="0"/>
              <w:jc w:val="left"/>
              <w:rPr/>
            </w:pPr>
            <w:r>
              <w:rPr/>
              <w:t>Shard Heart</w:t>
            </w:r>
          </w:p>
        </w:tc>
        <w:tc>
          <w:tcPr>
            <w:tcW w:w="2602" w:type="dxa"/>
            <w:tcBorders/>
            <w:vAlign w:val="center"/>
          </w:tcPr>
          <w:p>
            <w:pPr>
              <w:pStyle w:val="TableHeading"/>
              <w:suppressLineNumbers/>
              <w:shd w:fill="0F2A30" w:val="clear"/>
              <w:bidi w:val="0"/>
              <w:jc w:val="left"/>
              <w:rPr/>
            </w:pPr>
            <w:r>
              <w:rPr/>
              <w:t>Sound</w:t>
            </w:r>
          </w:p>
        </w:tc>
      </w:tr>
      <w:tr>
        <w:trPr/>
        <w:tc>
          <w:tcPr>
            <w:tcW w:w="1194" w:type="dxa"/>
            <w:tcBorders/>
            <w:vAlign w:val="center"/>
          </w:tcPr>
          <w:p>
            <w:pPr>
              <w:pStyle w:val="TableContents"/>
              <w:widowControl w:val="false"/>
              <w:suppressLineNumbers/>
              <w:bidi w:val="0"/>
              <w:jc w:val="left"/>
              <w:rPr/>
            </w:pPr>
            <w:r>
              <w:rPr/>
              <w:t>Young (Phase 1)</w:t>
            </w:r>
          </w:p>
        </w:tc>
        <w:tc>
          <w:tcPr>
            <w:tcW w:w="3867" w:type="dxa"/>
            <w:tcBorders/>
            <w:vAlign w:val="center"/>
          </w:tcPr>
          <w:p>
            <w:pPr>
              <w:pStyle w:val="TableContents"/>
              <w:widowControl w:val="false"/>
              <w:suppressLineNumbers/>
              <w:bidi w:val="0"/>
              <w:jc w:val="left"/>
              <w:rPr/>
            </w:pPr>
            <w:r>
              <w:rPr/>
              <w:t>A seedling</w:t>
            </w:r>
          </w:p>
        </w:tc>
        <w:tc>
          <w:tcPr>
            <w:tcW w:w="2542" w:type="dxa"/>
            <w:tcBorders/>
            <w:vAlign w:val="center"/>
          </w:tcPr>
          <w:p>
            <w:pPr>
              <w:pStyle w:val="TableContents"/>
              <w:widowControl w:val="false"/>
              <w:suppressLineNumbers/>
              <w:bidi w:val="0"/>
              <w:jc w:val="left"/>
              <w:rPr/>
            </w:pPr>
            <w:r>
              <w:rPr/>
              <w:t>A crystal bud</w:t>
            </w:r>
          </w:p>
        </w:tc>
        <w:tc>
          <w:tcPr>
            <w:tcW w:w="2602" w:type="dxa"/>
            <w:tcBorders/>
            <w:vAlign w:val="center"/>
          </w:tcPr>
          <w:p>
            <w:pPr>
              <w:pStyle w:val="TableContents"/>
              <w:widowControl w:val="false"/>
              <w:suppressLineNumbers/>
              <w:bidi w:val="0"/>
              <w:jc w:val="left"/>
              <w:rPr/>
            </w:pPr>
            <w:r>
              <w:rPr/>
              <w:t>Faint pulse</w:t>
            </w:r>
          </w:p>
        </w:tc>
      </w:tr>
      <w:tr>
        <w:trPr/>
        <w:tc>
          <w:tcPr>
            <w:tcW w:w="1194" w:type="dxa"/>
            <w:tcBorders/>
            <w:vAlign w:val="center"/>
          </w:tcPr>
          <w:p>
            <w:pPr>
              <w:pStyle w:val="TableContents"/>
              <w:widowControl w:val="false"/>
              <w:suppressLineNumbers/>
              <w:bidi w:val="0"/>
              <w:jc w:val="left"/>
              <w:rPr/>
            </w:pPr>
            <w:r>
              <w:rPr/>
              <w:t>Grown</w:t>
            </w:r>
          </w:p>
        </w:tc>
        <w:tc>
          <w:tcPr>
            <w:tcW w:w="3867" w:type="dxa"/>
            <w:tcBorders/>
            <w:vAlign w:val="center"/>
          </w:tcPr>
          <w:p>
            <w:pPr>
              <w:pStyle w:val="TableContents"/>
              <w:widowControl w:val="false"/>
              <w:suppressLineNumbers/>
              <w:bidi w:val="0"/>
              <w:jc w:val="left"/>
              <w:rPr/>
            </w:pPr>
            <w:r>
              <w:rPr/>
              <w:t>A full seed, heartbeat visible</w:t>
            </w:r>
          </w:p>
        </w:tc>
        <w:tc>
          <w:tcPr>
            <w:tcW w:w="2542" w:type="dxa"/>
            <w:tcBorders/>
            <w:vAlign w:val="center"/>
          </w:tcPr>
          <w:p>
            <w:pPr>
              <w:pStyle w:val="TableContents"/>
              <w:widowControl w:val="false"/>
              <w:suppressLineNumbers/>
              <w:bidi w:val="0"/>
              <w:jc w:val="left"/>
              <w:rPr/>
            </w:pPr>
            <w:r>
              <w:rPr/>
              <w:t>A full geode, humming</w:t>
            </w:r>
          </w:p>
        </w:tc>
        <w:tc>
          <w:tcPr>
            <w:tcW w:w="2602" w:type="dxa"/>
            <w:tcBorders/>
            <w:vAlign w:val="center"/>
          </w:tcPr>
          <w:p>
            <w:pPr>
              <w:pStyle w:val="TableContents"/>
              <w:widowControl w:val="false"/>
              <w:suppressLineNumbers/>
              <w:bidi w:val="0"/>
              <w:jc w:val="left"/>
              <w:rPr/>
            </w:pPr>
            <w:r>
              <w:rPr/>
              <w:t>Muffled pulse / humming</w:t>
            </w:r>
          </w:p>
        </w:tc>
      </w:tr>
      <w:tr>
        <w:trPr/>
        <w:tc>
          <w:tcPr>
            <w:tcW w:w="1194" w:type="dxa"/>
            <w:tcBorders/>
            <w:vAlign w:val="center"/>
          </w:tcPr>
          <w:p>
            <w:pPr>
              <w:pStyle w:val="TableContents"/>
              <w:widowControl w:val="false"/>
              <w:suppressLineNumbers/>
              <w:bidi w:val="0"/>
              <w:jc w:val="left"/>
              <w:rPr/>
            </w:pPr>
            <w:r>
              <w:rPr/>
              <w:t>Under attack</w:t>
            </w:r>
          </w:p>
        </w:tc>
        <w:tc>
          <w:tcPr>
            <w:tcW w:w="3867" w:type="dxa"/>
            <w:tcBorders/>
            <w:vAlign w:val="center"/>
          </w:tcPr>
          <w:p>
            <w:pPr>
              <w:pStyle w:val="TableContents"/>
              <w:widowControl w:val="false"/>
              <w:suppressLineNumbers/>
              <w:bidi w:val="0"/>
              <w:jc w:val="left"/>
              <w:rPr/>
            </w:pPr>
            <w:r>
              <w:rPr/>
              <w:t>The pulse quickens; husk cracks spread</w:t>
            </w:r>
          </w:p>
        </w:tc>
        <w:tc>
          <w:tcPr>
            <w:tcW w:w="2542" w:type="dxa"/>
            <w:tcBorders/>
            <w:vAlign w:val="center"/>
          </w:tcPr>
          <w:p>
            <w:pPr>
              <w:pStyle w:val="TableContents"/>
              <w:widowControl w:val="false"/>
              <w:suppressLineNumbers/>
              <w:bidi w:val="0"/>
              <w:jc w:val="left"/>
              <w:rPr/>
            </w:pPr>
            <w:r>
              <w:rPr/>
              <w:t>Hum rises in pitch; cracks spread</w:t>
            </w:r>
          </w:p>
        </w:tc>
        <w:tc>
          <w:tcPr>
            <w:tcW w:w="2602" w:type="dxa"/>
            <w:tcBorders/>
            <w:vAlign w:val="center"/>
          </w:tcPr>
          <w:p>
            <w:pPr>
              <w:pStyle w:val="TableContents"/>
              <w:widowControl w:val="false"/>
              <w:suppressLineNumbers/>
              <w:bidi w:val="0"/>
              <w:jc w:val="left"/>
              <w:rPr/>
            </w:pPr>
            <w:r>
              <w:rPr/>
              <w:t>Audible to the owning team map-wide (quiet)</w:t>
            </w:r>
          </w:p>
        </w:tc>
      </w:tr>
      <w:tr>
        <w:trPr/>
        <w:tc>
          <w:tcPr>
            <w:tcW w:w="1194" w:type="dxa"/>
            <w:tcBorders/>
            <w:vAlign w:val="center"/>
          </w:tcPr>
          <w:p>
            <w:pPr>
              <w:pStyle w:val="TableContents"/>
              <w:widowControl w:val="false"/>
              <w:suppressLineNumbers/>
              <w:bidi w:val="0"/>
              <w:jc w:val="left"/>
              <w:rPr/>
            </w:pPr>
            <w:r>
              <w:rPr/>
              <w:t>Destroyed</w:t>
            </w:r>
          </w:p>
        </w:tc>
        <w:tc>
          <w:tcPr>
            <w:tcW w:w="3867" w:type="dxa"/>
            <w:tcBorders/>
            <w:vAlign w:val="center"/>
          </w:tcPr>
          <w:p>
            <w:pPr>
              <w:pStyle w:val="TableContents"/>
              <w:widowControl w:val="false"/>
              <w:suppressLineNumbers/>
              <w:bidi w:val="0"/>
              <w:jc w:val="left"/>
              <w:rPr/>
            </w:pPr>
            <w:r>
              <w:rPr/>
              <w:t>The husk splits; the heart dims to grey; roots toward the Cradle wither one after another</w:t>
            </w:r>
          </w:p>
        </w:tc>
        <w:tc>
          <w:tcPr>
            <w:tcW w:w="2542" w:type="dxa"/>
            <w:tcBorders/>
            <w:vAlign w:val="center"/>
          </w:tcPr>
          <w:p>
            <w:pPr>
              <w:pStyle w:val="TableContents"/>
              <w:widowControl w:val="false"/>
              <w:suppressLineNumbers/>
              <w:bidi w:val="0"/>
              <w:jc w:val="left"/>
              <w:rPr/>
            </w:pPr>
            <w:r>
              <w:rPr/>
              <w:t>Shatters outward in a ring of dust that drifts for a minute</w:t>
            </w:r>
          </w:p>
        </w:tc>
        <w:tc>
          <w:tcPr>
            <w:tcW w:w="2602" w:type="dxa"/>
            <w:tcBorders/>
            <w:vAlign w:val="center"/>
          </w:tcPr>
          <w:p>
            <w:pPr>
              <w:pStyle w:val="TableContents"/>
              <w:widowControl w:val="false"/>
              <w:suppressLineNumbers/>
              <w:bidi w:val="0"/>
              <w:jc w:val="left"/>
              <w:rPr/>
            </w:pPr>
            <w:r>
              <w:rPr/>
              <w:t>A dry crack and a long exhale / a shatter, then silence</w:t>
            </w:r>
          </w:p>
        </w:tc>
      </w:tr>
      <w:tr>
        <w:trPr/>
        <w:tc>
          <w:tcPr>
            <w:tcW w:w="1194" w:type="dxa"/>
            <w:tcBorders/>
            <w:vAlign w:val="center"/>
          </w:tcPr>
          <w:p>
            <w:pPr>
              <w:pStyle w:val="TableContents"/>
              <w:widowControl w:val="false"/>
              <w:suppressLineNumbers/>
              <w:bidi w:val="0"/>
              <w:jc w:val="left"/>
              <w:rPr/>
            </w:pPr>
            <w:r>
              <w:rPr/>
              <w:t>Regrowing</w:t>
            </w:r>
          </w:p>
        </w:tc>
        <w:tc>
          <w:tcPr>
            <w:tcW w:w="3867" w:type="dxa"/>
            <w:tcBorders/>
            <w:vAlign w:val="center"/>
          </w:tcPr>
          <w:p>
            <w:pPr>
              <w:pStyle w:val="TableContents"/>
              <w:widowControl w:val="false"/>
              <w:suppressLineNumbers/>
              <w:bidi w:val="0"/>
              <w:jc w:val="left"/>
              <w:rPr/>
            </w:pPr>
            <w:r>
              <w:rPr/>
              <w:t>A shoot through the husk, 30 s</w:t>
            </w:r>
          </w:p>
        </w:tc>
        <w:tc>
          <w:tcPr>
            <w:tcW w:w="2542" w:type="dxa"/>
            <w:tcBorders/>
            <w:vAlign w:val="center"/>
          </w:tcPr>
          <w:p>
            <w:pPr>
              <w:pStyle w:val="TableContents"/>
              <w:widowControl w:val="false"/>
              <w:suppressLineNumbers/>
              <w:bidi w:val="0"/>
              <w:jc w:val="left"/>
              <w:rPr/>
            </w:pPr>
            <w:r>
              <w:rPr/>
              <w:t>Needles fuse into a small geode, 30 s</w:t>
            </w:r>
          </w:p>
        </w:tc>
        <w:tc>
          <w:tcPr>
            <w:tcW w:w="2602" w:type="dxa"/>
            <w:tcBorders/>
            <w:vAlign w:val="center"/>
          </w:tcPr>
          <w:p>
            <w:pPr>
              <w:pStyle w:val="TableContents"/>
              <w:widowControl w:val="false"/>
              <w:suppressLineNumbers/>
              <w:bidi w:val="0"/>
              <w:jc w:val="left"/>
              <w:rPr/>
            </w:pPr>
            <w:r>
              <w:rPr/>
              <w:t>—</w:t>
            </w:r>
          </w:p>
        </w:tc>
      </w:tr>
      <w:tr>
        <w:trPr/>
        <w:tc>
          <w:tcPr>
            <w:tcW w:w="1194" w:type="dxa"/>
            <w:tcBorders/>
            <w:vAlign w:val="center"/>
          </w:tcPr>
          <w:p>
            <w:pPr>
              <w:pStyle w:val="TableContents"/>
              <w:widowControl w:val="false"/>
              <w:suppressLineNumbers/>
              <w:bidi w:val="0"/>
              <w:jc w:val="left"/>
              <w:rPr/>
            </w:pPr>
            <w:r>
              <w:rPr/>
              <w:t>Blocked</w:t>
            </w:r>
          </w:p>
        </w:tc>
        <w:tc>
          <w:tcPr>
            <w:tcW w:w="3867" w:type="dxa"/>
            <w:tcBorders/>
            <w:vAlign w:val="center"/>
          </w:tcPr>
          <w:p>
            <w:pPr>
              <w:pStyle w:val="TableContents"/>
              <w:widowControl w:val="false"/>
              <w:suppressLineNumbers/>
              <w:bidi w:val="0"/>
              <w:jc w:val="left"/>
              <w:rPr/>
            </w:pPr>
            <w:r>
              <w:rPr/>
              <w:t>A withered husk</w:t>
            </w:r>
          </w:p>
        </w:tc>
        <w:tc>
          <w:tcPr>
            <w:tcW w:w="2542" w:type="dxa"/>
            <w:tcBorders/>
            <w:vAlign w:val="center"/>
          </w:tcPr>
          <w:p>
            <w:pPr>
              <w:pStyle w:val="TableContents"/>
              <w:widowControl w:val="false"/>
              <w:suppressLineNumbers/>
              <w:bidi w:val="0"/>
              <w:jc w:val="left"/>
              <w:rPr/>
            </w:pPr>
            <w:r>
              <w:rPr/>
              <w:t>A pile of glass dust</w:t>
            </w:r>
          </w:p>
        </w:tc>
        <w:tc>
          <w:tcPr>
            <w:tcW w:w="2602" w:type="dxa"/>
            <w:tcBorders/>
            <w:vAlign w:val="center"/>
          </w:tcPr>
          <w:p>
            <w:pPr>
              <w:pStyle w:val="TableContents"/>
              <w:widowControl w:val="false"/>
              <w:suppressLineNumbers/>
              <w:bidi w:val="0"/>
              <w:jc w:val="left"/>
              <w:rPr/>
            </w:pPr>
            <w:r>
              <w:rPr/>
              <w:t>—</w:t>
            </w:r>
          </w:p>
        </w:tc>
      </w:tr>
    </w:tbl>
    <w:p>
      <w:pPr>
        <w:pStyle w:val="HorizontalLine"/>
        <w:bidi w:val="0"/>
        <w:jc w:val="left"/>
        <w:rPr/>
      </w:pPr>
      <w:r>
        <w:rPr/>
      </w:r>
    </w:p>
    <w:p>
      <w:pPr>
        <w:pStyle w:val="Heading2"/>
        <w:bidi w:val="0"/>
        <w:jc w:val="left"/>
        <w:rPr/>
      </w:pPr>
      <w:r>
        <w:rPr/>
        <w:t>7.5 Resource Hubs: Sap Wells / Glow Wells</w:t>
      </w:r>
    </w:p>
    <w:tbl>
      <w:tblPr>
        <w:tblW w:w="8312" w:type="dxa"/>
        <w:jc w:val="left"/>
        <w:tblInd w:w="0" w:type="dxa"/>
        <w:tblLayout w:type="fixed"/>
        <w:tblCellMar>
          <w:top w:w="28" w:type="dxa"/>
          <w:left w:w="28" w:type="dxa"/>
          <w:bottom w:w="28" w:type="dxa"/>
          <w:right w:w="28" w:type="dxa"/>
        </w:tblCellMar>
      </w:tblPr>
      <w:tblGrid>
        <w:gridCol w:w="1711"/>
        <w:gridCol w:w="6601"/>
      </w:tblGrid>
      <w:tr>
        <w:trPr>
          <w:tblHeader w:val="true"/>
        </w:trPr>
        <w:tc>
          <w:tcPr>
            <w:tcW w:w="1711" w:type="dxa"/>
            <w:tcBorders/>
            <w:vAlign w:val="center"/>
          </w:tcPr>
          <w:p>
            <w:pPr>
              <w:pStyle w:val="TableHeading"/>
              <w:suppressLineNumbers/>
              <w:shd w:fill="0F2A30" w:val="clear"/>
              <w:bidi w:val="0"/>
              <w:jc w:val="left"/>
              <w:rPr/>
            </w:pPr>
            <w:r>
              <w:rPr/>
              <w:t>Rule</w:t>
            </w:r>
          </w:p>
        </w:tc>
        <w:tc>
          <w:tcPr>
            <w:tcW w:w="6601" w:type="dxa"/>
            <w:tcBorders/>
            <w:vAlign w:val="center"/>
          </w:tcPr>
          <w:p>
            <w:pPr>
              <w:pStyle w:val="TableHeading"/>
              <w:suppressLineNumbers/>
              <w:shd w:fill="0F2A30" w:val="clear"/>
              <w:bidi w:val="0"/>
              <w:jc w:val="left"/>
              <w:rPr/>
            </w:pPr>
            <w:r>
              <w:rPr/>
              <w:t>Value (Spec)</w:t>
            </w:r>
          </w:p>
        </w:tc>
      </w:tr>
      <w:tr>
        <w:trPr/>
        <w:tc>
          <w:tcPr>
            <w:tcW w:w="1711" w:type="dxa"/>
            <w:tcBorders/>
            <w:vAlign w:val="center"/>
          </w:tcPr>
          <w:p>
            <w:pPr>
              <w:pStyle w:val="TableContents"/>
              <w:widowControl w:val="false"/>
              <w:suppressLineNumbers/>
              <w:bidi w:val="0"/>
              <w:jc w:val="left"/>
              <w:rPr/>
            </w:pPr>
            <w:r>
              <w:rPr/>
              <w:t>Base Health</w:t>
            </w:r>
          </w:p>
        </w:tc>
        <w:tc>
          <w:tcPr>
            <w:tcW w:w="6601" w:type="dxa"/>
            <w:tcBorders/>
            <w:vAlign w:val="center"/>
          </w:tcPr>
          <w:p>
            <w:pPr>
              <w:pStyle w:val="TableContents"/>
              <w:widowControl w:val="false"/>
              <w:suppressLineNumbers/>
              <w:bidi w:val="0"/>
              <w:jc w:val="left"/>
              <w:rPr/>
            </w:pPr>
            <w:r>
              <w:rPr>
                <w:rStyle w:val="Strong"/>
              </w:rPr>
              <w:t>6,000</w:t>
            </w:r>
          </w:p>
        </w:tc>
      </w:tr>
      <w:tr>
        <w:trPr/>
        <w:tc>
          <w:tcPr>
            <w:tcW w:w="1711" w:type="dxa"/>
            <w:tcBorders/>
            <w:vAlign w:val="center"/>
          </w:tcPr>
          <w:p>
            <w:pPr>
              <w:pStyle w:val="TableContents"/>
              <w:widowControl w:val="false"/>
              <w:suppressLineNumbers/>
              <w:bidi w:val="0"/>
              <w:jc w:val="left"/>
              <w:rPr/>
            </w:pPr>
            <w:r>
              <w:rPr/>
              <w:t>Defense Levels</w:t>
            </w:r>
          </w:p>
        </w:tc>
        <w:tc>
          <w:tcPr>
            <w:tcW w:w="6601" w:type="dxa"/>
            <w:tcBorders/>
            <w:vAlign w:val="center"/>
          </w:tcPr>
          <w:p>
            <w:pPr>
              <w:pStyle w:val="TableContents"/>
              <w:widowControl w:val="false"/>
              <w:suppressLineNumbers/>
              <w:bidi w:val="0"/>
              <w:jc w:val="left"/>
              <w:rPr/>
            </w:pPr>
            <w:r>
              <w:rPr/>
              <w:t>0 (bare, on capture) to 10; cost 100 × next level SAP</w:t>
            </w:r>
          </w:p>
        </w:tc>
      </w:tr>
      <w:tr>
        <w:trPr/>
        <w:tc>
          <w:tcPr>
            <w:tcW w:w="1711" w:type="dxa"/>
            <w:tcBorders/>
            <w:vAlign w:val="center"/>
          </w:tcPr>
          <w:p>
            <w:pPr>
              <w:pStyle w:val="TableContents"/>
              <w:widowControl w:val="false"/>
              <w:suppressLineNumbers/>
              <w:bidi w:val="0"/>
              <w:jc w:val="left"/>
              <w:rPr/>
            </w:pPr>
            <w:r>
              <w:rPr/>
              <w:t>Per level</w:t>
            </w:r>
          </w:p>
        </w:tc>
        <w:tc>
          <w:tcPr>
            <w:tcW w:w="6601" w:type="dxa"/>
            <w:tcBorders/>
            <w:vAlign w:val="center"/>
          </w:tcPr>
          <w:p>
            <w:pPr>
              <w:pStyle w:val="TableContents"/>
              <w:widowControl w:val="false"/>
              <w:suppressLineNumbers/>
              <w:bidi w:val="0"/>
              <w:jc w:val="left"/>
              <w:rPr/>
            </w:pPr>
            <w:r>
              <w:rPr/>
              <w:t xml:space="preserve">+400 Health; +5% damage reduction for </w:t>
            </w:r>
            <w:r>
              <w:rPr>
                <w:rStyle w:val="Strong"/>
              </w:rPr>
              <w:t>allies inside</w:t>
            </w:r>
            <w:r>
              <w:rPr/>
              <w:t xml:space="preserve"> (radius 12 m), max 75% total</w:t>
            </w:r>
          </w:p>
        </w:tc>
      </w:tr>
      <w:tr>
        <w:trPr/>
        <w:tc>
          <w:tcPr>
            <w:tcW w:w="1711" w:type="dxa"/>
            <w:tcBorders/>
            <w:vAlign w:val="center"/>
          </w:tcPr>
          <w:p>
            <w:pPr>
              <w:pStyle w:val="TableContents"/>
              <w:widowControl w:val="false"/>
              <w:suppressLineNumbers/>
              <w:bidi w:val="0"/>
              <w:jc w:val="left"/>
              <w:rPr/>
            </w:pPr>
            <w:r>
              <w:rPr/>
              <w:t>Level 10 Health</w:t>
            </w:r>
          </w:p>
        </w:tc>
        <w:tc>
          <w:tcPr>
            <w:tcW w:w="6601" w:type="dxa"/>
            <w:tcBorders/>
            <w:vAlign w:val="center"/>
          </w:tcPr>
          <w:p>
            <w:pPr>
              <w:pStyle w:val="TableContents"/>
              <w:widowControl w:val="false"/>
              <w:suppressLineNumbers/>
              <w:bidi w:val="0"/>
              <w:jc w:val="left"/>
              <w:rPr/>
            </w:pPr>
            <w:r>
              <w:rPr/>
              <w:t>10,000</w:t>
            </w:r>
          </w:p>
        </w:tc>
      </w:tr>
      <w:tr>
        <w:trPr/>
        <w:tc>
          <w:tcPr>
            <w:tcW w:w="1711" w:type="dxa"/>
            <w:tcBorders/>
            <w:vAlign w:val="center"/>
          </w:tcPr>
          <w:p>
            <w:pPr>
              <w:pStyle w:val="TableContents"/>
              <w:widowControl w:val="false"/>
              <w:suppressLineNumbers/>
              <w:bidi w:val="0"/>
              <w:jc w:val="left"/>
              <w:rPr/>
            </w:pPr>
            <w:r>
              <w:rPr/>
              <w:t>Shielded (100–66%)</w:t>
            </w:r>
          </w:p>
        </w:tc>
        <w:tc>
          <w:tcPr>
            <w:tcW w:w="6601" w:type="dxa"/>
            <w:tcBorders/>
            <w:vAlign w:val="center"/>
          </w:tcPr>
          <w:p>
            <w:pPr>
              <w:pStyle w:val="TableContents"/>
              <w:widowControl w:val="false"/>
              <w:suppressLineNumbers/>
              <w:bidi w:val="0"/>
              <w:jc w:val="left"/>
              <w:rPr/>
            </w:pPr>
            <w:r>
              <w:rPr/>
              <w:t>Only Stage 2+ damage counts; can't be uprooted</w:t>
            </w:r>
          </w:p>
        </w:tc>
      </w:tr>
      <w:tr>
        <w:trPr/>
        <w:tc>
          <w:tcPr>
            <w:tcW w:w="1711" w:type="dxa"/>
            <w:tcBorders/>
            <w:vAlign w:val="center"/>
          </w:tcPr>
          <w:p>
            <w:pPr>
              <w:pStyle w:val="TableContents"/>
              <w:widowControl w:val="false"/>
              <w:suppressLineNumbers/>
              <w:bidi w:val="0"/>
              <w:jc w:val="left"/>
              <w:rPr/>
            </w:pPr>
            <w:r>
              <w:rPr/>
              <w:t>Exposed (66–33%)</w:t>
            </w:r>
          </w:p>
        </w:tc>
        <w:tc>
          <w:tcPr>
            <w:tcW w:w="6601" w:type="dxa"/>
            <w:tcBorders/>
            <w:vAlign w:val="center"/>
          </w:tcPr>
          <w:p>
            <w:pPr>
              <w:pStyle w:val="TableContents"/>
              <w:widowControl w:val="false"/>
              <w:suppressLineNumbers/>
              <w:bidi w:val="0"/>
              <w:jc w:val="left"/>
              <w:rPr/>
            </w:pPr>
            <w:r>
              <w:rPr/>
              <w:t>Cells can be uprooted</w:t>
            </w:r>
          </w:p>
        </w:tc>
      </w:tr>
      <w:tr>
        <w:trPr/>
        <w:tc>
          <w:tcPr>
            <w:tcW w:w="1711" w:type="dxa"/>
            <w:tcBorders/>
            <w:vAlign w:val="center"/>
          </w:tcPr>
          <w:p>
            <w:pPr>
              <w:pStyle w:val="TableContents"/>
              <w:widowControl w:val="false"/>
              <w:suppressLineNumbers/>
              <w:bidi w:val="0"/>
              <w:jc w:val="left"/>
              <w:rPr/>
            </w:pPr>
            <w:r>
              <w:rPr/>
              <w:t>Collapsing (&lt; 33%)</w:t>
            </w:r>
          </w:p>
        </w:tc>
        <w:tc>
          <w:tcPr>
            <w:tcW w:w="6601" w:type="dxa"/>
            <w:tcBorders/>
            <w:vAlign w:val="center"/>
          </w:tcPr>
          <w:p>
            <w:pPr>
              <w:pStyle w:val="TableContents"/>
              <w:widowControl w:val="false"/>
              <w:suppressLineNumbers/>
              <w:bidi w:val="0"/>
              <w:jc w:val="left"/>
              <w:rPr/>
            </w:pPr>
            <w:r>
              <w:rPr/>
              <w:t>Uproot at half time; defenders warned</w:t>
            </w:r>
          </w:p>
        </w:tc>
      </w:tr>
      <w:tr>
        <w:trPr/>
        <w:tc>
          <w:tcPr>
            <w:tcW w:w="1711" w:type="dxa"/>
            <w:tcBorders/>
            <w:vAlign w:val="center"/>
          </w:tcPr>
          <w:p>
            <w:pPr>
              <w:pStyle w:val="TableContents"/>
              <w:widowControl w:val="false"/>
              <w:suppressLineNumbers/>
              <w:bidi w:val="0"/>
              <w:jc w:val="left"/>
              <w:rPr/>
            </w:pPr>
            <w:r>
              <w:rPr/>
              <w:t>Health floor</w:t>
            </w:r>
          </w:p>
        </w:tc>
        <w:tc>
          <w:tcPr>
            <w:tcW w:w="6601" w:type="dxa"/>
            <w:tcBorders/>
            <w:vAlign w:val="center"/>
          </w:tcPr>
          <w:p>
            <w:pPr>
              <w:pStyle w:val="TableContents"/>
              <w:widowControl w:val="false"/>
              <w:suppressLineNumbers/>
              <w:bidi w:val="0"/>
              <w:jc w:val="left"/>
              <w:rPr/>
            </w:pPr>
            <w:r>
              <w:rPr/>
              <w:t xml:space="preserve">Can't go below 1; falls only when </w:t>
            </w:r>
            <w:r>
              <w:rPr>
                <w:rStyle w:val="Strong"/>
              </w:rPr>
              <w:t>all 6 cells</w:t>
            </w:r>
            <w:r>
              <w:rPr/>
              <w:t xml:space="preserve"> are uprooted</w:t>
            </w:r>
          </w:p>
        </w:tc>
      </w:tr>
      <w:tr>
        <w:trPr/>
        <w:tc>
          <w:tcPr>
            <w:tcW w:w="1711" w:type="dxa"/>
            <w:tcBorders/>
            <w:vAlign w:val="center"/>
          </w:tcPr>
          <w:p>
            <w:pPr>
              <w:pStyle w:val="TableContents"/>
              <w:widowControl w:val="false"/>
              <w:suppressLineNumbers/>
              <w:bidi w:val="0"/>
              <w:jc w:val="left"/>
              <w:rPr/>
            </w:pPr>
            <w:r>
              <w:rPr/>
              <w:t>Regeneration</w:t>
            </w:r>
          </w:p>
        </w:tc>
        <w:tc>
          <w:tcPr>
            <w:tcW w:w="6601" w:type="dxa"/>
            <w:tcBorders/>
            <w:vAlign w:val="center"/>
          </w:tcPr>
          <w:p>
            <w:pPr>
              <w:pStyle w:val="TableContents"/>
              <w:widowControl w:val="false"/>
              <w:suppressLineNumbers/>
              <w:bidi w:val="0"/>
              <w:jc w:val="left"/>
              <w:rPr/>
            </w:pPr>
            <w:r>
              <w:rPr/>
              <w:t>2% max Health/s after 10 s without damage</w:t>
            </w:r>
          </w:p>
        </w:tc>
      </w:tr>
      <w:tr>
        <w:trPr/>
        <w:tc>
          <w:tcPr>
            <w:tcW w:w="1711" w:type="dxa"/>
            <w:tcBorders/>
            <w:vAlign w:val="center"/>
          </w:tcPr>
          <w:p>
            <w:pPr>
              <w:pStyle w:val="TableContents"/>
              <w:widowControl w:val="false"/>
              <w:suppressLineNumbers/>
              <w:bidi w:val="0"/>
              <w:jc w:val="left"/>
              <w:rPr/>
            </w:pPr>
            <w:r>
              <w:rPr/>
              <w:t>On capture</w:t>
            </w:r>
          </w:p>
        </w:tc>
        <w:tc>
          <w:tcPr>
            <w:tcW w:w="6601" w:type="dxa"/>
            <w:tcBorders/>
            <w:vAlign w:val="center"/>
          </w:tcPr>
          <w:p>
            <w:pPr>
              <w:pStyle w:val="TableContents"/>
              <w:widowControl w:val="false"/>
              <w:suppressLineNumbers/>
              <w:bidi w:val="0"/>
              <w:jc w:val="left"/>
              <w:rPr/>
            </w:pPr>
            <w:r>
              <w:rPr/>
              <w:t>New team's at Level 0, full base Health; old levels lost</w:t>
            </w:r>
          </w:p>
        </w:tc>
      </w:tr>
      <w:tr>
        <w:trPr/>
        <w:tc>
          <w:tcPr>
            <w:tcW w:w="1711" w:type="dxa"/>
            <w:tcBorders/>
            <w:vAlign w:val="center"/>
          </w:tcPr>
          <w:p>
            <w:pPr>
              <w:pStyle w:val="TableContents"/>
              <w:widowControl w:val="false"/>
              <w:suppressLineNumbers/>
              <w:bidi w:val="0"/>
              <w:jc w:val="left"/>
              <w:rPr/>
            </w:pPr>
            <w:r>
              <w:rPr/>
              <w:t>Field conversion</w:t>
            </w:r>
          </w:p>
        </w:tc>
        <w:tc>
          <w:tcPr>
            <w:tcW w:w="6601" w:type="dxa"/>
            <w:tcBorders/>
            <w:vAlign w:val="center"/>
          </w:tcPr>
          <w:p>
            <w:pPr>
              <w:pStyle w:val="TableContents"/>
              <w:widowControl w:val="false"/>
              <w:suppressLineNumbers/>
              <w:bidi w:val="0"/>
              <w:jc w:val="left"/>
              <w:rPr/>
            </w:pPr>
            <w:r>
              <w:rPr/>
              <w:t>70% efficiency, no aggression bonus</w:t>
            </w:r>
          </w:p>
        </w:tc>
      </w:tr>
      <w:tr>
        <w:trPr/>
        <w:tc>
          <w:tcPr>
            <w:tcW w:w="1711" w:type="dxa"/>
            <w:tcBorders/>
            <w:vAlign w:val="center"/>
          </w:tcPr>
          <w:p>
            <w:pPr>
              <w:pStyle w:val="TableContents"/>
              <w:widowControl w:val="false"/>
              <w:suppressLineNumbers/>
              <w:bidi w:val="0"/>
              <w:jc w:val="left"/>
              <w:rPr/>
            </w:pPr>
            <w:r>
              <w:rPr/>
              <w:t>Holding</w:t>
            </w:r>
          </w:p>
        </w:tc>
        <w:tc>
          <w:tcPr>
            <w:tcW w:w="6601" w:type="dxa"/>
            <w:tcBorders/>
            <w:vAlign w:val="center"/>
          </w:tcPr>
          <w:p>
            <w:pPr>
              <w:pStyle w:val="TableContents"/>
              <w:widowControl w:val="false"/>
              <w:suppressLineNumbers/>
              <w:bidi w:val="0"/>
              <w:jc w:val="left"/>
              <w:rPr/>
            </w:pPr>
            <w:r>
              <w:rPr/>
              <w:t>+15% SAP and +10% TI weight each</w:t>
            </w:r>
          </w:p>
        </w:tc>
      </w:tr>
      <w:tr>
        <w:trPr/>
        <w:tc>
          <w:tcPr>
            <w:tcW w:w="1711" w:type="dxa"/>
            <w:tcBorders/>
            <w:vAlign w:val="center"/>
          </w:tcPr>
          <w:p>
            <w:pPr>
              <w:pStyle w:val="TableContents"/>
              <w:widowControl w:val="false"/>
              <w:suppressLineNumbers/>
              <w:bidi w:val="0"/>
              <w:jc w:val="left"/>
              <w:rPr/>
            </w:pPr>
            <w:r>
              <w:rPr/>
              <w:t>Neutral at start</w:t>
            </w:r>
          </w:p>
        </w:tc>
        <w:tc>
          <w:tcPr>
            <w:tcW w:w="6601" w:type="dxa"/>
            <w:tcBorders/>
            <w:vAlign w:val="center"/>
          </w:tcPr>
          <w:p>
            <w:pPr>
              <w:pStyle w:val="TableContents"/>
              <w:widowControl w:val="false"/>
              <w:suppressLineNumbers/>
              <w:bidi w:val="0"/>
              <w:jc w:val="left"/>
              <w:rPr/>
            </w:pPr>
            <w:r>
              <w:rPr/>
              <w:t>All five; captured like a large node (one 4 s channel, then spread)</w:t>
            </w:r>
          </w:p>
        </w:tc>
      </w:tr>
      <w:tr>
        <w:trPr/>
        <w:tc>
          <w:tcPr>
            <w:tcW w:w="1711" w:type="dxa"/>
            <w:tcBorders/>
            <w:vAlign w:val="center"/>
          </w:tcPr>
          <w:p>
            <w:pPr>
              <w:pStyle w:val="TableContents"/>
              <w:widowControl w:val="false"/>
              <w:suppressLineNumbers/>
              <w:bidi w:val="0"/>
              <w:jc w:val="left"/>
              <w:rPr/>
            </w:pPr>
            <w:r>
              <w:rPr/>
              <w:t>Built</w:t>
            </w:r>
          </w:p>
        </w:tc>
        <w:tc>
          <w:tcPr>
            <w:tcW w:w="6601" w:type="dxa"/>
            <w:tcBorders/>
            <w:vAlign w:val="center"/>
          </w:tcPr>
          <w:p>
            <w:pPr>
              <w:pStyle w:val="TableContents"/>
              <w:widowControl w:val="false"/>
              <w:suppressLineNumbers/>
              <w:bidi w:val="0"/>
              <w:jc w:val="left"/>
              <w:rPr/>
            </w:pPr>
            <w:r>
              <w:rPr/>
              <w:t>Hub Defense bought automatically by the team AI</w:t>
            </w:r>
          </w:p>
        </w:tc>
      </w:tr>
    </w:tbl>
    <w:p>
      <w:pPr>
        <w:pStyle w:val="Heading3"/>
        <w:bidi w:val="0"/>
        <w:jc w:val="left"/>
        <w:rPr/>
      </w:pPr>
      <w:r>
        <w:rPr/>
        <w:t>Dimensions (Proposal)</w:t>
      </w:r>
    </w:p>
    <w:tbl>
      <w:tblPr>
        <w:tblW w:w="8147" w:type="dxa"/>
        <w:jc w:val="left"/>
        <w:tblInd w:w="0" w:type="dxa"/>
        <w:tblLayout w:type="fixed"/>
        <w:tblCellMar>
          <w:top w:w="28" w:type="dxa"/>
          <w:left w:w="28" w:type="dxa"/>
          <w:bottom w:w="28" w:type="dxa"/>
          <w:right w:w="28" w:type="dxa"/>
        </w:tblCellMar>
      </w:tblPr>
      <w:tblGrid>
        <w:gridCol w:w="1186"/>
        <w:gridCol w:w="6961"/>
      </w:tblGrid>
      <w:tr>
        <w:trPr>
          <w:tblHeader w:val="true"/>
        </w:trPr>
        <w:tc>
          <w:tcPr>
            <w:tcW w:w="1186" w:type="dxa"/>
            <w:tcBorders/>
            <w:vAlign w:val="center"/>
          </w:tcPr>
          <w:p>
            <w:pPr>
              <w:pStyle w:val="TableHeading"/>
              <w:suppressLineNumbers/>
              <w:shd w:fill="0F2A30" w:val="clear"/>
              <w:bidi w:val="0"/>
              <w:jc w:val="left"/>
              <w:rPr/>
            </w:pPr>
            <w:r>
              <w:rPr/>
              <w:t>Element</w:t>
            </w:r>
          </w:p>
        </w:tc>
        <w:tc>
          <w:tcPr>
            <w:tcW w:w="6961" w:type="dxa"/>
            <w:tcBorders/>
            <w:vAlign w:val="center"/>
          </w:tcPr>
          <w:p>
            <w:pPr>
              <w:pStyle w:val="TableHeading"/>
              <w:suppressLineNumbers/>
              <w:shd w:fill="0F2A30" w:val="clear"/>
              <w:bidi w:val="0"/>
              <w:jc w:val="left"/>
              <w:rPr/>
            </w:pPr>
            <w:r>
              <w:rPr/>
              <w:t>Value</w:t>
            </w:r>
          </w:p>
        </w:tc>
      </w:tr>
      <w:tr>
        <w:trPr/>
        <w:tc>
          <w:tcPr>
            <w:tcW w:w="1186" w:type="dxa"/>
            <w:tcBorders/>
            <w:vAlign w:val="center"/>
          </w:tcPr>
          <w:p>
            <w:pPr>
              <w:pStyle w:val="TableContents"/>
              <w:widowControl w:val="false"/>
              <w:suppressLineNumbers/>
              <w:bidi w:val="0"/>
              <w:jc w:val="left"/>
              <w:rPr/>
            </w:pPr>
            <w:r>
              <w:rPr/>
              <w:t>Hub footprint</w:t>
            </w:r>
          </w:p>
        </w:tc>
        <w:tc>
          <w:tcPr>
            <w:tcW w:w="6961" w:type="dxa"/>
            <w:tcBorders/>
            <w:vAlign w:val="center"/>
          </w:tcPr>
          <w:p>
            <w:pPr>
              <w:pStyle w:val="TableContents"/>
              <w:widowControl w:val="false"/>
              <w:suppressLineNumbers/>
              <w:bidi w:val="0"/>
              <w:jc w:val="left"/>
              <w:rPr/>
            </w:pPr>
            <w:r>
              <w:rPr/>
              <w:t>6 cells (Built: the 6 nearest cells to the Hub centre)</w:t>
            </w:r>
          </w:p>
        </w:tc>
      </w:tr>
      <w:tr>
        <w:trPr/>
        <w:tc>
          <w:tcPr>
            <w:tcW w:w="1186" w:type="dxa"/>
            <w:tcBorders/>
            <w:vAlign w:val="center"/>
          </w:tcPr>
          <w:p>
            <w:pPr>
              <w:pStyle w:val="TableContents"/>
              <w:widowControl w:val="false"/>
              <w:suppressLineNumbers/>
              <w:bidi w:val="0"/>
              <w:jc w:val="left"/>
              <w:rPr/>
            </w:pPr>
            <w:r>
              <w:rPr/>
              <w:t>Pool</w:t>
            </w:r>
          </w:p>
        </w:tc>
        <w:tc>
          <w:tcPr>
            <w:tcW w:w="6961" w:type="dxa"/>
            <w:tcBorders/>
            <w:vAlign w:val="center"/>
          </w:tcPr>
          <w:p>
            <w:pPr>
              <w:pStyle w:val="TableContents"/>
              <w:widowControl w:val="false"/>
              <w:suppressLineNumbers/>
              <w:bidi w:val="0"/>
              <w:jc w:val="left"/>
              <w:rPr/>
            </w:pPr>
            <w:r>
              <w:rPr/>
              <w:t>8 m diameter, centred on the Hub point</w:t>
            </w:r>
          </w:p>
        </w:tc>
      </w:tr>
      <w:tr>
        <w:trPr/>
        <w:tc>
          <w:tcPr>
            <w:tcW w:w="1186" w:type="dxa"/>
            <w:tcBorders/>
            <w:vAlign w:val="center"/>
          </w:tcPr>
          <w:p>
            <w:pPr>
              <w:pStyle w:val="TableContents"/>
              <w:widowControl w:val="false"/>
              <w:suppressLineNumbers/>
              <w:bidi w:val="0"/>
              <w:jc w:val="left"/>
              <w:rPr/>
            </w:pPr>
            <w:r>
              <w:rPr/>
              <w:t>Defense ring</w:t>
            </w:r>
          </w:p>
        </w:tc>
        <w:tc>
          <w:tcPr>
            <w:tcW w:w="6961" w:type="dxa"/>
            <w:tcBorders/>
            <w:vAlign w:val="center"/>
          </w:tcPr>
          <w:p>
            <w:pPr>
              <w:pStyle w:val="TableContents"/>
              <w:widowControl w:val="false"/>
              <w:suppressLineNumbers/>
              <w:bidi w:val="0"/>
              <w:jc w:val="left"/>
              <w:rPr/>
            </w:pPr>
            <w:r>
              <w:rPr/>
              <w:t>Radius 12 m (matches the damage-reduction radius), with 3 openings each ≥ 8 m wide</w:t>
            </w:r>
          </w:p>
        </w:tc>
      </w:tr>
      <w:tr>
        <w:trPr/>
        <w:tc>
          <w:tcPr>
            <w:tcW w:w="1186" w:type="dxa"/>
            <w:tcBorders/>
            <w:vAlign w:val="center"/>
          </w:tcPr>
          <w:p>
            <w:pPr>
              <w:pStyle w:val="TableContents"/>
              <w:widowControl w:val="false"/>
              <w:suppressLineNumbers/>
              <w:bidi w:val="0"/>
              <w:jc w:val="left"/>
              <w:rPr/>
            </w:pPr>
            <w:r>
              <w:rPr/>
              <w:t>Capture point</w:t>
            </w:r>
          </w:p>
        </w:tc>
        <w:tc>
          <w:tcPr>
            <w:tcW w:w="6961" w:type="dxa"/>
            <w:tcBorders/>
            <w:vAlign w:val="center"/>
          </w:tcPr>
          <w:p>
            <w:pPr>
              <w:pStyle w:val="TableContents"/>
              <w:widowControl w:val="false"/>
              <w:suppressLineNumbers/>
              <w:bidi w:val="0"/>
              <w:jc w:val="left"/>
              <w:rPr/>
            </w:pPr>
            <w:r>
              <w:rPr/>
              <w:t>The pool's edge (2 m from the rim)</w:t>
            </w:r>
          </w:p>
        </w:tc>
      </w:tr>
      <w:tr>
        <w:trPr/>
        <w:tc>
          <w:tcPr>
            <w:tcW w:w="1186" w:type="dxa"/>
            <w:tcBorders/>
            <w:vAlign w:val="center"/>
          </w:tcPr>
          <w:p>
            <w:pPr>
              <w:pStyle w:val="TableContents"/>
              <w:widowControl w:val="false"/>
              <w:suppressLineNumbers/>
              <w:bidi w:val="0"/>
              <w:jc w:val="left"/>
              <w:rPr/>
            </w:pPr>
            <w:r>
              <w:rPr/>
              <w:t>High ground</w:t>
            </w:r>
          </w:p>
        </w:tc>
        <w:tc>
          <w:tcPr>
            <w:tcW w:w="6961" w:type="dxa"/>
            <w:tcBorders/>
            <w:vAlign w:val="center"/>
          </w:tcPr>
          <w:p>
            <w:pPr>
              <w:pStyle w:val="TableContents"/>
              <w:widowControl w:val="false"/>
              <w:suppressLineNumbers/>
              <w:bidi w:val="0"/>
              <w:jc w:val="left"/>
              <w:rPr/>
            </w:pPr>
            <w:r>
              <w:rPr/>
              <w:t>Each Hub has one nearby rise or rock from which its dome can be seen across the map</w:t>
            </w:r>
          </w:p>
        </w:tc>
      </w:tr>
    </w:tbl>
    <w:p>
      <w:pPr>
        <w:pStyle w:val="Heading3"/>
        <w:bidi w:val="0"/>
        <w:jc w:val="left"/>
        <w:rPr/>
      </w:pPr>
      <w:r>
        <w:rPr/>
        <w:t xml:space="preserve">Defense levels in the world (Spec visuals, </w:t>
      </w:r>
      <w:r>
        <w:rPr>
          <w:rStyle w:val="SourceText"/>
        </w:rPr>
        <w:t>gdd/33</w:t>
      </w:r>
      <w:r>
        <w:rPr/>
        <w:t>)</w:t>
      </w:r>
    </w:p>
    <w:tbl>
      <w:tblPr>
        <w:tblW w:w="9334" w:type="dxa"/>
        <w:jc w:val="left"/>
        <w:tblInd w:w="0" w:type="dxa"/>
        <w:tblLayout w:type="fixed"/>
        <w:tblCellMar>
          <w:top w:w="28" w:type="dxa"/>
          <w:left w:w="28" w:type="dxa"/>
          <w:bottom w:w="28" w:type="dxa"/>
          <w:right w:w="28" w:type="dxa"/>
        </w:tblCellMar>
      </w:tblPr>
      <w:tblGrid>
        <w:gridCol w:w="571"/>
        <w:gridCol w:w="3271"/>
        <w:gridCol w:w="2971"/>
        <w:gridCol w:w="2521"/>
      </w:tblGrid>
      <w:tr>
        <w:trPr>
          <w:tblHeader w:val="true"/>
        </w:trPr>
        <w:tc>
          <w:tcPr>
            <w:tcW w:w="571" w:type="dxa"/>
            <w:tcBorders/>
            <w:vAlign w:val="center"/>
          </w:tcPr>
          <w:p>
            <w:pPr>
              <w:pStyle w:val="TableHeading"/>
              <w:suppressLineNumbers/>
              <w:shd w:fill="0F2A30" w:val="clear"/>
              <w:bidi w:val="0"/>
              <w:jc w:val="left"/>
              <w:rPr/>
            </w:pPr>
            <w:r>
              <w:rPr/>
              <w:t>Level</w:t>
            </w:r>
          </w:p>
        </w:tc>
        <w:tc>
          <w:tcPr>
            <w:tcW w:w="3271" w:type="dxa"/>
            <w:tcBorders/>
            <w:vAlign w:val="center"/>
          </w:tcPr>
          <w:p>
            <w:pPr>
              <w:pStyle w:val="TableHeading"/>
              <w:suppressLineNumbers/>
              <w:shd w:fill="0F2A30" w:val="clear"/>
              <w:bidi w:val="0"/>
              <w:jc w:val="left"/>
              <w:rPr/>
            </w:pPr>
            <w:r>
              <w:rPr/>
              <w:t>Sap Well</w:t>
            </w:r>
          </w:p>
        </w:tc>
        <w:tc>
          <w:tcPr>
            <w:tcW w:w="2971" w:type="dxa"/>
            <w:tcBorders/>
            <w:vAlign w:val="center"/>
          </w:tcPr>
          <w:p>
            <w:pPr>
              <w:pStyle w:val="TableHeading"/>
              <w:suppressLineNumbers/>
              <w:shd w:fill="0F2A30" w:val="clear"/>
              <w:bidi w:val="0"/>
              <w:jc w:val="left"/>
              <w:rPr/>
            </w:pPr>
            <w:r>
              <w:rPr/>
              <w:t>Glow Well</w:t>
            </w:r>
          </w:p>
        </w:tc>
        <w:tc>
          <w:tcPr>
            <w:tcW w:w="2521" w:type="dxa"/>
            <w:tcBorders/>
            <w:vAlign w:val="center"/>
          </w:tcPr>
          <w:p>
            <w:pPr>
              <w:pStyle w:val="TableHeading"/>
              <w:suppressLineNumbers/>
              <w:shd w:fill="0F2A30" w:val="clear"/>
              <w:bidi w:val="0"/>
              <w:jc w:val="left"/>
              <w:rPr/>
            </w:pPr>
            <w:r>
              <w:rPr/>
              <w:t>Height of the ring (Proposal)</w:t>
            </w:r>
          </w:p>
        </w:tc>
      </w:tr>
      <w:tr>
        <w:trPr/>
        <w:tc>
          <w:tcPr>
            <w:tcW w:w="571" w:type="dxa"/>
            <w:tcBorders/>
            <w:vAlign w:val="center"/>
          </w:tcPr>
          <w:p>
            <w:pPr>
              <w:pStyle w:val="TableContents"/>
              <w:widowControl w:val="false"/>
              <w:suppressLineNumbers/>
              <w:bidi w:val="0"/>
              <w:jc w:val="left"/>
              <w:rPr/>
            </w:pPr>
            <w:r>
              <w:rPr/>
              <w:t>0</w:t>
            </w:r>
          </w:p>
        </w:tc>
        <w:tc>
          <w:tcPr>
            <w:tcW w:w="3271" w:type="dxa"/>
            <w:tcBorders/>
            <w:vAlign w:val="center"/>
          </w:tcPr>
          <w:p>
            <w:pPr>
              <w:pStyle w:val="TableContents"/>
              <w:widowControl w:val="false"/>
              <w:suppressLineNumbers/>
              <w:bidi w:val="0"/>
              <w:jc w:val="left"/>
              <w:rPr/>
            </w:pPr>
            <w:r>
              <w:rPr/>
              <w:t>Bare pool</w:t>
            </w:r>
          </w:p>
        </w:tc>
        <w:tc>
          <w:tcPr>
            <w:tcW w:w="2971" w:type="dxa"/>
            <w:tcBorders/>
            <w:vAlign w:val="center"/>
          </w:tcPr>
          <w:p>
            <w:pPr>
              <w:pStyle w:val="TableContents"/>
              <w:widowControl w:val="false"/>
              <w:suppressLineNumbers/>
              <w:bidi w:val="0"/>
              <w:jc w:val="left"/>
              <w:rPr/>
            </w:pPr>
            <w:r>
              <w:rPr/>
              <w:t>Bare pool</w:t>
            </w:r>
          </w:p>
        </w:tc>
        <w:tc>
          <w:tcPr>
            <w:tcW w:w="2521" w:type="dxa"/>
            <w:tcBorders/>
            <w:vAlign w:val="center"/>
          </w:tcPr>
          <w:p>
            <w:pPr>
              <w:pStyle w:val="TableContents"/>
              <w:widowControl w:val="false"/>
              <w:suppressLineNumbers/>
              <w:bidi w:val="0"/>
              <w:jc w:val="left"/>
              <w:rPr/>
            </w:pPr>
            <w:r>
              <w:rPr/>
              <w:t>—</w:t>
            </w:r>
          </w:p>
        </w:tc>
      </w:tr>
      <w:tr>
        <w:trPr/>
        <w:tc>
          <w:tcPr>
            <w:tcW w:w="571" w:type="dxa"/>
            <w:tcBorders/>
            <w:vAlign w:val="center"/>
          </w:tcPr>
          <w:p>
            <w:pPr>
              <w:pStyle w:val="TableContents"/>
              <w:widowControl w:val="false"/>
              <w:suppressLineNumbers/>
              <w:bidi w:val="0"/>
              <w:jc w:val="left"/>
              <w:rPr/>
            </w:pPr>
            <w:r>
              <w:rPr/>
              <w:t>1</w:t>
            </w:r>
          </w:p>
        </w:tc>
        <w:tc>
          <w:tcPr>
            <w:tcW w:w="3271" w:type="dxa"/>
            <w:tcBorders/>
            <w:vAlign w:val="center"/>
          </w:tcPr>
          <w:p>
            <w:pPr>
              <w:pStyle w:val="TableContents"/>
              <w:widowControl w:val="false"/>
              <w:suppressLineNumbers/>
              <w:bidi w:val="0"/>
              <w:jc w:val="left"/>
              <w:rPr/>
            </w:pPr>
            <w:r>
              <w:rPr/>
              <w:t>Low ring of roots</w:t>
            </w:r>
          </w:p>
        </w:tc>
        <w:tc>
          <w:tcPr>
            <w:tcW w:w="2971" w:type="dxa"/>
            <w:tcBorders/>
            <w:vAlign w:val="center"/>
          </w:tcPr>
          <w:p>
            <w:pPr>
              <w:pStyle w:val="TableContents"/>
              <w:widowControl w:val="false"/>
              <w:suppressLineNumbers/>
              <w:bidi w:val="0"/>
              <w:jc w:val="left"/>
              <w:rPr/>
            </w:pPr>
            <w:r>
              <w:rPr/>
              <w:t>Short crystal stubs</w:t>
            </w:r>
          </w:p>
        </w:tc>
        <w:tc>
          <w:tcPr>
            <w:tcW w:w="2521" w:type="dxa"/>
            <w:tcBorders/>
            <w:vAlign w:val="center"/>
          </w:tcPr>
          <w:p>
            <w:pPr>
              <w:pStyle w:val="TableContents"/>
              <w:widowControl w:val="false"/>
              <w:suppressLineNumbers/>
              <w:bidi w:val="0"/>
              <w:jc w:val="left"/>
              <w:rPr/>
            </w:pPr>
            <w:r>
              <w:rPr/>
              <w:t>0.5 m</w:t>
            </w:r>
          </w:p>
        </w:tc>
      </w:tr>
      <w:tr>
        <w:trPr/>
        <w:tc>
          <w:tcPr>
            <w:tcW w:w="571" w:type="dxa"/>
            <w:tcBorders/>
            <w:vAlign w:val="center"/>
          </w:tcPr>
          <w:p>
            <w:pPr>
              <w:pStyle w:val="TableContents"/>
              <w:widowControl w:val="false"/>
              <w:suppressLineNumbers/>
              <w:bidi w:val="0"/>
              <w:jc w:val="left"/>
              <w:rPr/>
            </w:pPr>
            <w:r>
              <w:rPr/>
              <w:t>2–3</w:t>
            </w:r>
          </w:p>
        </w:tc>
        <w:tc>
          <w:tcPr>
            <w:tcW w:w="3271" w:type="dxa"/>
            <w:tcBorders/>
            <w:vAlign w:val="center"/>
          </w:tcPr>
          <w:p>
            <w:pPr>
              <w:pStyle w:val="TableContents"/>
              <w:widowControl w:val="false"/>
              <w:suppressLineNumbers/>
              <w:bidi w:val="0"/>
              <w:jc w:val="left"/>
              <w:rPr/>
            </w:pPr>
            <w:r>
              <w:rPr/>
              <w:t>Knee-high root walls</w:t>
            </w:r>
          </w:p>
        </w:tc>
        <w:tc>
          <w:tcPr>
            <w:tcW w:w="2971" w:type="dxa"/>
            <w:tcBorders/>
            <w:vAlign w:val="center"/>
          </w:tcPr>
          <w:p>
            <w:pPr>
              <w:pStyle w:val="TableContents"/>
              <w:widowControl w:val="false"/>
              <w:suppressLineNumbers/>
              <w:bidi w:val="0"/>
              <w:jc w:val="left"/>
              <w:rPr/>
            </w:pPr>
            <w:r>
              <w:rPr/>
              <w:t>Waist-high pillars</w:t>
            </w:r>
          </w:p>
        </w:tc>
        <w:tc>
          <w:tcPr>
            <w:tcW w:w="2521" w:type="dxa"/>
            <w:tcBorders/>
            <w:vAlign w:val="center"/>
          </w:tcPr>
          <w:p>
            <w:pPr>
              <w:pStyle w:val="TableContents"/>
              <w:widowControl w:val="false"/>
              <w:suppressLineNumbers/>
              <w:bidi w:val="0"/>
              <w:jc w:val="left"/>
              <w:rPr/>
            </w:pPr>
            <w:r>
              <w:rPr/>
              <w:t>1.0–1.5 m</w:t>
            </w:r>
          </w:p>
        </w:tc>
      </w:tr>
      <w:tr>
        <w:trPr/>
        <w:tc>
          <w:tcPr>
            <w:tcW w:w="571" w:type="dxa"/>
            <w:tcBorders/>
            <w:vAlign w:val="center"/>
          </w:tcPr>
          <w:p>
            <w:pPr>
              <w:pStyle w:val="TableContents"/>
              <w:widowControl w:val="false"/>
              <w:suppressLineNumbers/>
              <w:bidi w:val="0"/>
              <w:jc w:val="left"/>
              <w:rPr/>
            </w:pPr>
            <w:r>
              <w:rPr/>
              <w:t>4–5</w:t>
            </w:r>
          </w:p>
        </w:tc>
        <w:tc>
          <w:tcPr>
            <w:tcW w:w="3271" w:type="dxa"/>
            <w:tcBorders/>
            <w:vAlign w:val="center"/>
          </w:tcPr>
          <w:p>
            <w:pPr>
              <w:pStyle w:val="TableContents"/>
              <w:widowControl w:val="false"/>
              <w:suppressLineNumbers/>
              <w:bidi w:val="0"/>
              <w:jc w:val="left"/>
              <w:rPr/>
            </w:pPr>
            <w:r>
              <w:rPr/>
              <w:t>Shoulder-high walls, moss</w:t>
            </w:r>
          </w:p>
        </w:tc>
        <w:tc>
          <w:tcPr>
            <w:tcW w:w="2971" w:type="dxa"/>
            <w:tcBorders/>
            <w:vAlign w:val="center"/>
          </w:tcPr>
          <w:p>
            <w:pPr>
              <w:pStyle w:val="TableContents"/>
              <w:widowControl w:val="false"/>
              <w:suppressLineNumbers/>
              <w:bidi w:val="0"/>
              <w:jc w:val="left"/>
              <w:rPr/>
            </w:pPr>
            <w:r>
              <w:rPr/>
              <w:t>Shoulder-high pillars, glowing</w:t>
            </w:r>
          </w:p>
        </w:tc>
        <w:tc>
          <w:tcPr>
            <w:tcW w:w="2521" w:type="dxa"/>
            <w:tcBorders/>
            <w:vAlign w:val="center"/>
          </w:tcPr>
          <w:p>
            <w:pPr>
              <w:pStyle w:val="TableContents"/>
              <w:widowControl w:val="false"/>
              <w:suppressLineNumbers/>
              <w:bidi w:val="0"/>
              <w:jc w:val="left"/>
              <w:rPr/>
            </w:pPr>
            <w:r>
              <w:rPr/>
              <w:t>2.5–3 m</w:t>
            </w:r>
          </w:p>
        </w:tc>
      </w:tr>
      <w:tr>
        <w:trPr/>
        <w:tc>
          <w:tcPr>
            <w:tcW w:w="571" w:type="dxa"/>
            <w:tcBorders/>
            <w:vAlign w:val="center"/>
          </w:tcPr>
          <w:p>
            <w:pPr>
              <w:pStyle w:val="TableContents"/>
              <w:widowControl w:val="false"/>
              <w:suppressLineNumbers/>
              <w:bidi w:val="0"/>
              <w:jc w:val="left"/>
              <w:rPr/>
            </w:pPr>
            <w:r>
              <w:rPr/>
              <w:t>6–7</w:t>
            </w:r>
          </w:p>
        </w:tc>
        <w:tc>
          <w:tcPr>
            <w:tcW w:w="3271" w:type="dxa"/>
            <w:tcBorders/>
            <w:vAlign w:val="center"/>
          </w:tcPr>
          <w:p>
            <w:pPr>
              <w:pStyle w:val="TableContents"/>
              <w:widowControl w:val="false"/>
              <w:suppressLineNumbers/>
              <w:bidi w:val="0"/>
              <w:jc w:val="left"/>
              <w:rPr/>
            </w:pPr>
            <w:r>
              <w:rPr/>
              <w:t>Walls arch over parts of the pool; flowers</w:t>
            </w:r>
          </w:p>
        </w:tc>
        <w:tc>
          <w:tcPr>
            <w:tcW w:w="2971" w:type="dxa"/>
            <w:tcBorders/>
            <w:vAlign w:val="center"/>
          </w:tcPr>
          <w:p>
            <w:pPr>
              <w:pStyle w:val="TableContents"/>
              <w:widowControl w:val="false"/>
              <w:suppressLineNumbers/>
              <w:bidi w:val="0"/>
              <w:jc w:val="left"/>
              <w:rPr/>
            </w:pPr>
            <w:r>
              <w:rPr/>
              <w:t>Pillars lean inward into partial arches</w:t>
            </w:r>
          </w:p>
        </w:tc>
        <w:tc>
          <w:tcPr>
            <w:tcW w:w="2521" w:type="dxa"/>
            <w:tcBorders/>
            <w:vAlign w:val="center"/>
          </w:tcPr>
          <w:p>
            <w:pPr>
              <w:pStyle w:val="TableContents"/>
              <w:widowControl w:val="false"/>
              <w:suppressLineNumbers/>
              <w:bidi w:val="0"/>
              <w:jc w:val="left"/>
              <w:rPr/>
            </w:pPr>
            <w:r>
              <w:rPr/>
              <w:t>5–6 m</w:t>
            </w:r>
          </w:p>
        </w:tc>
      </w:tr>
      <w:tr>
        <w:trPr/>
        <w:tc>
          <w:tcPr>
            <w:tcW w:w="571" w:type="dxa"/>
            <w:tcBorders/>
            <w:vAlign w:val="center"/>
          </w:tcPr>
          <w:p>
            <w:pPr>
              <w:pStyle w:val="TableContents"/>
              <w:widowControl w:val="false"/>
              <w:suppressLineNumbers/>
              <w:bidi w:val="0"/>
              <w:jc w:val="left"/>
              <w:rPr/>
            </w:pPr>
            <w:r>
              <w:rPr/>
              <w:t>8–9</w:t>
            </w:r>
          </w:p>
        </w:tc>
        <w:tc>
          <w:tcPr>
            <w:tcW w:w="3271" w:type="dxa"/>
            <w:tcBorders/>
            <w:vAlign w:val="center"/>
          </w:tcPr>
          <w:p>
            <w:pPr>
              <w:pStyle w:val="TableContents"/>
              <w:widowControl w:val="false"/>
              <w:suppressLineNumbers/>
              <w:bidi w:val="0"/>
              <w:jc w:val="left"/>
              <w:rPr/>
            </w:pPr>
            <w:r>
              <w:rPr/>
              <w:t>Near-complete dome of living wood</w:t>
            </w:r>
          </w:p>
        </w:tc>
        <w:tc>
          <w:tcPr>
            <w:tcW w:w="2971" w:type="dxa"/>
            <w:tcBorders/>
            <w:vAlign w:val="center"/>
          </w:tcPr>
          <w:p>
            <w:pPr>
              <w:pStyle w:val="TableContents"/>
              <w:widowControl w:val="false"/>
              <w:suppressLineNumbers/>
              <w:bidi w:val="0"/>
              <w:jc w:val="left"/>
              <w:rPr/>
            </w:pPr>
            <w:r>
              <w:rPr/>
              <w:t>Near-complete crystal cage</w:t>
            </w:r>
          </w:p>
        </w:tc>
        <w:tc>
          <w:tcPr>
            <w:tcW w:w="2521" w:type="dxa"/>
            <w:tcBorders/>
            <w:vAlign w:val="center"/>
          </w:tcPr>
          <w:p>
            <w:pPr>
              <w:pStyle w:val="TableContents"/>
              <w:widowControl w:val="false"/>
              <w:suppressLineNumbers/>
              <w:bidi w:val="0"/>
              <w:jc w:val="left"/>
              <w:rPr/>
            </w:pPr>
            <w:r>
              <w:rPr/>
              <w:t>8–10 m</w:t>
            </w:r>
          </w:p>
        </w:tc>
      </w:tr>
      <w:tr>
        <w:trPr/>
        <w:tc>
          <w:tcPr>
            <w:tcW w:w="571" w:type="dxa"/>
            <w:tcBorders/>
            <w:vAlign w:val="center"/>
          </w:tcPr>
          <w:p>
            <w:pPr>
              <w:pStyle w:val="TableContents"/>
              <w:widowControl w:val="false"/>
              <w:suppressLineNumbers/>
              <w:bidi w:val="0"/>
              <w:jc w:val="left"/>
              <w:rPr/>
            </w:pPr>
            <w:r>
              <w:rPr/>
              <w:t>10</w:t>
            </w:r>
          </w:p>
        </w:tc>
        <w:tc>
          <w:tcPr>
            <w:tcW w:w="3271" w:type="dxa"/>
            <w:tcBorders/>
            <w:vAlign w:val="center"/>
          </w:tcPr>
          <w:p>
            <w:pPr>
              <w:pStyle w:val="TableContents"/>
              <w:widowControl w:val="false"/>
              <w:suppressLineNumbers/>
              <w:bidi w:val="0"/>
              <w:jc w:val="left"/>
              <w:rPr/>
            </w:pPr>
            <w:r>
              <w:rPr/>
              <w:t>Full living dome, one opening, humming</w:t>
            </w:r>
          </w:p>
        </w:tc>
        <w:tc>
          <w:tcPr>
            <w:tcW w:w="2971" w:type="dxa"/>
            <w:tcBorders/>
            <w:vAlign w:val="center"/>
          </w:tcPr>
          <w:p>
            <w:pPr>
              <w:pStyle w:val="TableContents"/>
              <w:widowControl w:val="false"/>
              <w:suppressLineNumbers/>
              <w:bidi w:val="0"/>
              <w:jc w:val="left"/>
              <w:rPr/>
            </w:pPr>
            <w:r>
              <w:rPr/>
              <w:t>Full crystal cage, ringing softly</w:t>
            </w:r>
          </w:p>
        </w:tc>
        <w:tc>
          <w:tcPr>
            <w:tcW w:w="2521" w:type="dxa"/>
            <w:tcBorders/>
            <w:vAlign w:val="center"/>
          </w:tcPr>
          <w:p>
            <w:pPr>
              <w:pStyle w:val="TableContents"/>
              <w:widowControl w:val="false"/>
              <w:suppressLineNumbers/>
              <w:bidi w:val="0"/>
              <w:jc w:val="left"/>
              <w:rPr/>
            </w:pPr>
            <w:r>
              <w:rPr/>
              <w:t>12 m</w:t>
            </w:r>
          </w:p>
        </w:tc>
      </w:tr>
    </w:tbl>
    <w:p>
      <w:pPr>
        <w:pStyle w:val="BodyText"/>
        <w:bidi w:val="0"/>
        <w:jc w:val="left"/>
        <w:rPr/>
      </w:pPr>
      <w:r>
        <w:rPr>
          <w:rStyle w:val="Strong"/>
        </w:rPr>
        <w:t>Openings:</w:t>
      </w:r>
      <w:r>
        <w:rPr/>
        <w:t xml:space="preserve"> at every level the ring keeps three openings at least 8 m wide and 10.5 m tall (doorway rule, §1.2). At Level 10 the "single opening" is the visual roof opening; the ground openings remain.</w:t>
      </w:r>
    </w:p>
    <w:p>
      <w:pPr>
        <w:pStyle w:val="Heading3"/>
        <w:bidi w:val="0"/>
        <w:jc w:val="left"/>
        <w:rPr/>
      </w:pPr>
      <w:r>
        <w:rPr/>
        <w:t>Attack-stage silhouettes</w:t>
      </w:r>
    </w:p>
    <w:tbl>
      <w:tblPr>
        <w:tblW w:w="9663" w:type="dxa"/>
        <w:jc w:val="left"/>
        <w:tblInd w:w="0" w:type="dxa"/>
        <w:tblLayout w:type="fixed"/>
        <w:tblCellMar>
          <w:top w:w="28" w:type="dxa"/>
          <w:left w:w="28" w:type="dxa"/>
          <w:bottom w:w="28" w:type="dxa"/>
          <w:right w:w="28" w:type="dxa"/>
        </w:tblCellMar>
      </w:tblPr>
      <w:tblGrid>
        <w:gridCol w:w="961"/>
        <w:gridCol w:w="3976"/>
        <w:gridCol w:w="4726"/>
      </w:tblGrid>
      <w:tr>
        <w:trPr>
          <w:tblHeader w:val="true"/>
        </w:trPr>
        <w:tc>
          <w:tcPr>
            <w:tcW w:w="961" w:type="dxa"/>
            <w:tcBorders/>
            <w:vAlign w:val="center"/>
          </w:tcPr>
          <w:p>
            <w:pPr>
              <w:pStyle w:val="TableHeading"/>
              <w:suppressLineNumbers/>
              <w:shd w:fill="0F2A30" w:val="clear"/>
              <w:bidi w:val="0"/>
              <w:jc w:val="left"/>
              <w:rPr/>
            </w:pPr>
            <w:r>
              <w:rPr/>
              <w:t>Stage</w:t>
            </w:r>
          </w:p>
        </w:tc>
        <w:tc>
          <w:tcPr>
            <w:tcW w:w="3976" w:type="dxa"/>
            <w:tcBorders/>
            <w:vAlign w:val="center"/>
          </w:tcPr>
          <w:p>
            <w:pPr>
              <w:pStyle w:val="TableHeading"/>
              <w:suppressLineNumbers/>
              <w:shd w:fill="0F2A30" w:val="clear"/>
              <w:bidi w:val="0"/>
              <w:jc w:val="left"/>
              <w:rPr/>
            </w:pPr>
            <w:r>
              <w:rPr/>
              <w:t>Visual</w:t>
            </w:r>
          </w:p>
        </w:tc>
        <w:tc>
          <w:tcPr>
            <w:tcW w:w="4726" w:type="dxa"/>
            <w:tcBorders/>
            <w:vAlign w:val="center"/>
          </w:tcPr>
          <w:p>
            <w:pPr>
              <w:pStyle w:val="TableHeading"/>
              <w:suppressLineNumbers/>
              <w:shd w:fill="0F2A30" w:val="clear"/>
              <w:bidi w:val="0"/>
              <w:jc w:val="left"/>
              <w:rPr/>
            </w:pPr>
            <w:r>
              <w:rPr/>
              <w:t>Sound</w:t>
            </w:r>
          </w:p>
        </w:tc>
      </w:tr>
      <w:tr>
        <w:trPr/>
        <w:tc>
          <w:tcPr>
            <w:tcW w:w="961" w:type="dxa"/>
            <w:tcBorders/>
            <w:vAlign w:val="center"/>
          </w:tcPr>
          <w:p>
            <w:pPr>
              <w:pStyle w:val="TableContents"/>
              <w:widowControl w:val="false"/>
              <w:suppressLineNumbers/>
              <w:bidi w:val="0"/>
              <w:jc w:val="left"/>
              <w:rPr/>
            </w:pPr>
            <w:r>
              <w:rPr/>
              <w:t>Shielded</w:t>
            </w:r>
          </w:p>
        </w:tc>
        <w:tc>
          <w:tcPr>
            <w:tcW w:w="3976" w:type="dxa"/>
            <w:tcBorders/>
            <w:vAlign w:val="center"/>
          </w:tcPr>
          <w:p>
            <w:pPr>
              <w:pStyle w:val="TableContents"/>
              <w:widowControl w:val="false"/>
              <w:suppressLineNumbers/>
              <w:bidi w:val="0"/>
              <w:jc w:val="left"/>
              <w:rPr/>
            </w:pPr>
            <w:r>
              <w:rPr/>
              <w:t>Walls or pillars whole</w:t>
            </w:r>
          </w:p>
        </w:tc>
        <w:tc>
          <w:tcPr>
            <w:tcW w:w="4726" w:type="dxa"/>
            <w:tcBorders/>
            <w:vAlign w:val="center"/>
          </w:tcPr>
          <w:p>
            <w:pPr>
              <w:pStyle w:val="TableContents"/>
              <w:widowControl w:val="false"/>
              <w:suppressLineNumbers/>
              <w:bidi w:val="0"/>
              <w:jc w:val="left"/>
              <w:rPr/>
            </w:pPr>
            <w:r>
              <w:rPr/>
              <w:t>Steady</w:t>
            </w:r>
          </w:p>
        </w:tc>
      </w:tr>
      <w:tr>
        <w:trPr/>
        <w:tc>
          <w:tcPr>
            <w:tcW w:w="961" w:type="dxa"/>
            <w:tcBorders/>
            <w:vAlign w:val="center"/>
          </w:tcPr>
          <w:p>
            <w:pPr>
              <w:pStyle w:val="TableContents"/>
              <w:widowControl w:val="false"/>
              <w:suppressLineNumbers/>
              <w:bidi w:val="0"/>
              <w:jc w:val="left"/>
              <w:rPr/>
            </w:pPr>
            <w:r>
              <w:rPr/>
              <w:t>Exposed</w:t>
            </w:r>
          </w:p>
        </w:tc>
        <w:tc>
          <w:tcPr>
            <w:tcW w:w="3976" w:type="dxa"/>
            <w:tcBorders/>
            <w:vAlign w:val="center"/>
          </w:tcPr>
          <w:p>
            <w:pPr>
              <w:pStyle w:val="TableContents"/>
              <w:widowControl w:val="false"/>
              <w:suppressLineNumbers/>
              <w:bidi w:val="0"/>
              <w:jc w:val="left"/>
              <w:rPr/>
            </w:pPr>
            <w:r>
              <w:rPr/>
              <w:t>Cracks; roots or lattice show underneath</w:t>
            </w:r>
          </w:p>
        </w:tc>
        <w:tc>
          <w:tcPr>
            <w:tcW w:w="4726" w:type="dxa"/>
            <w:tcBorders/>
            <w:vAlign w:val="center"/>
          </w:tcPr>
          <w:p>
            <w:pPr>
              <w:pStyle w:val="TableContents"/>
              <w:widowControl w:val="false"/>
              <w:suppressLineNumbers/>
              <w:bidi w:val="0"/>
              <w:jc w:val="left"/>
              <w:rPr/>
            </w:pPr>
            <w:r>
              <w:rPr/>
              <w:t>Groaning / cracking glass</w:t>
            </w:r>
          </w:p>
        </w:tc>
      </w:tr>
      <w:tr>
        <w:trPr/>
        <w:tc>
          <w:tcPr>
            <w:tcW w:w="961" w:type="dxa"/>
            <w:tcBorders/>
            <w:vAlign w:val="center"/>
          </w:tcPr>
          <w:p>
            <w:pPr>
              <w:pStyle w:val="TableContents"/>
              <w:widowControl w:val="false"/>
              <w:suppressLineNumbers/>
              <w:bidi w:val="0"/>
              <w:jc w:val="left"/>
              <w:rPr/>
            </w:pPr>
            <w:r>
              <w:rPr/>
              <w:t>Collapsing</w:t>
            </w:r>
          </w:p>
        </w:tc>
        <w:tc>
          <w:tcPr>
            <w:tcW w:w="3976" w:type="dxa"/>
            <w:tcBorders/>
            <w:vAlign w:val="center"/>
          </w:tcPr>
          <w:p>
            <w:pPr>
              <w:pStyle w:val="TableContents"/>
              <w:widowControl w:val="false"/>
              <w:suppressLineNumbers/>
              <w:bidi w:val="0"/>
              <w:jc w:val="left"/>
              <w:rPr/>
            </w:pPr>
            <w:r>
              <w:rPr/>
              <w:t>The pool drains in a spiral; its glow flickers</w:t>
            </w:r>
          </w:p>
        </w:tc>
        <w:tc>
          <w:tcPr>
            <w:tcW w:w="4726" w:type="dxa"/>
            <w:tcBorders/>
            <w:vAlign w:val="center"/>
          </w:tcPr>
          <w:p>
            <w:pPr>
              <w:pStyle w:val="TableContents"/>
              <w:widowControl w:val="false"/>
              <w:suppressLineNumbers/>
              <w:bidi w:val="0"/>
              <w:jc w:val="left"/>
              <w:rPr/>
            </w:pPr>
            <w:r>
              <w:rPr/>
              <w:t>A falling tone; defenders get a HUD warning</w:t>
            </w:r>
          </w:p>
        </w:tc>
      </w:tr>
      <w:tr>
        <w:trPr/>
        <w:tc>
          <w:tcPr>
            <w:tcW w:w="961" w:type="dxa"/>
            <w:tcBorders/>
            <w:vAlign w:val="center"/>
          </w:tcPr>
          <w:p>
            <w:pPr>
              <w:pStyle w:val="TableContents"/>
              <w:widowControl w:val="false"/>
              <w:suppressLineNumbers/>
              <w:bidi w:val="0"/>
              <w:jc w:val="left"/>
              <w:rPr/>
            </w:pPr>
            <w:r>
              <w:rPr/>
              <w:t>Captured</w:t>
            </w:r>
          </w:p>
        </w:tc>
        <w:tc>
          <w:tcPr>
            <w:tcW w:w="3976" w:type="dxa"/>
            <w:tcBorders/>
            <w:vAlign w:val="center"/>
          </w:tcPr>
          <w:p>
            <w:pPr>
              <w:pStyle w:val="TableContents"/>
              <w:widowControl w:val="false"/>
              <w:suppressLineNumbers/>
              <w:bidi w:val="0"/>
              <w:jc w:val="left"/>
              <w:rPr/>
            </w:pPr>
            <w:r>
              <w:rPr/>
              <w:t>Pool drains and refills in the new material over 3 s</w:t>
            </w:r>
          </w:p>
        </w:tc>
        <w:tc>
          <w:tcPr>
            <w:tcW w:w="4726" w:type="dxa"/>
            <w:tcBorders/>
            <w:vAlign w:val="center"/>
          </w:tcPr>
          <w:p>
            <w:pPr>
              <w:pStyle w:val="TableContents"/>
              <w:widowControl w:val="false"/>
              <w:suppressLineNumbers/>
              <w:bidi w:val="0"/>
              <w:jc w:val="left"/>
              <w:rPr/>
            </w:pPr>
            <w:r>
              <w:rPr/>
              <w:t>Roots groaning as they thicken / crystal singing as it grows</w:t>
            </w:r>
          </w:p>
        </w:tc>
      </w:tr>
    </w:tbl>
    <w:p>
      <w:pPr>
        <w:pStyle w:val="BodyText"/>
        <w:bidi w:val="0"/>
        <w:jc w:val="left"/>
        <w:rPr/>
      </w:pPr>
      <w:r>
        <w:rPr>
          <w:rStyle w:val="Strong"/>
        </w:rPr>
        <w:t>Scars:</w:t>
      </w:r>
      <w:r>
        <w:rPr/>
        <w:t xml:space="preserve"> a Hub that changes hands keeps traces of its previous owner (half-overgrown crystal, glazed root tips), so by the end of a long match every Well shows its history.</w:t>
      </w:r>
    </w:p>
    <w:p>
      <w:pPr>
        <w:pStyle w:val="HorizontalLine"/>
        <w:bidi w:val="0"/>
        <w:jc w:val="left"/>
        <w:rPr/>
      </w:pPr>
      <w:r>
        <w:rPr/>
      </w:r>
    </w:p>
    <w:p>
      <w:pPr>
        <w:pStyle w:val="Heading2"/>
        <w:bidi w:val="0"/>
        <w:jc w:val="left"/>
        <w:rPr/>
      </w:pPr>
      <w:r>
        <w:rPr/>
        <w:t>7.6 Nodes and cells</w:t>
      </w:r>
    </w:p>
    <w:tbl>
      <w:tblPr>
        <w:tblW w:w="10205" w:type="dxa"/>
        <w:jc w:val="left"/>
        <w:tblInd w:w="0" w:type="dxa"/>
        <w:tblLayout w:type="fixed"/>
        <w:tblCellMar>
          <w:top w:w="28" w:type="dxa"/>
          <w:left w:w="28" w:type="dxa"/>
          <w:bottom w:w="28" w:type="dxa"/>
          <w:right w:w="28" w:type="dxa"/>
        </w:tblCellMar>
      </w:tblPr>
      <w:tblGrid>
        <w:gridCol w:w="1242"/>
        <w:gridCol w:w="8963"/>
      </w:tblGrid>
      <w:tr>
        <w:trPr>
          <w:tblHeader w:val="true"/>
        </w:trPr>
        <w:tc>
          <w:tcPr>
            <w:tcW w:w="1242" w:type="dxa"/>
            <w:tcBorders/>
            <w:vAlign w:val="center"/>
          </w:tcPr>
          <w:p>
            <w:pPr>
              <w:pStyle w:val="TableHeading"/>
              <w:suppressLineNumbers/>
              <w:shd w:fill="0F2A30" w:val="clear"/>
              <w:bidi w:val="0"/>
              <w:jc w:val="left"/>
              <w:rPr/>
            </w:pPr>
            <w:r>
              <w:rPr/>
              <w:t>Rule</w:t>
            </w:r>
          </w:p>
        </w:tc>
        <w:tc>
          <w:tcPr>
            <w:tcW w:w="8963" w:type="dxa"/>
            <w:tcBorders/>
            <w:vAlign w:val="center"/>
          </w:tcPr>
          <w:p>
            <w:pPr>
              <w:pStyle w:val="TableHeading"/>
              <w:suppressLineNumbers/>
              <w:shd w:fill="0F2A30" w:val="clear"/>
              <w:bidi w:val="0"/>
              <w:jc w:val="left"/>
              <w:rPr/>
            </w:pPr>
            <w:r>
              <w:rPr/>
              <w:t>Value (Spec unless noted)</w:t>
            </w:r>
          </w:p>
        </w:tc>
      </w:tr>
      <w:tr>
        <w:trPr/>
        <w:tc>
          <w:tcPr>
            <w:tcW w:w="1242" w:type="dxa"/>
            <w:tcBorders/>
            <w:vAlign w:val="center"/>
          </w:tcPr>
          <w:p>
            <w:pPr>
              <w:pStyle w:val="TableContents"/>
              <w:widowControl w:val="false"/>
              <w:suppressLineNumbers/>
              <w:bidi w:val="0"/>
              <w:jc w:val="left"/>
              <w:rPr/>
            </w:pPr>
            <w:r>
              <w:rPr/>
              <w:t>Nodes per map</w:t>
            </w:r>
          </w:p>
        </w:tc>
        <w:tc>
          <w:tcPr>
            <w:tcW w:w="8963" w:type="dxa"/>
            <w:tcBorders/>
            <w:vAlign w:val="center"/>
          </w:tcPr>
          <w:p>
            <w:pPr>
              <w:pStyle w:val="TableContents"/>
              <w:widowControl w:val="false"/>
              <w:suppressLineNumbers/>
              <w:bidi w:val="0"/>
              <w:jc w:val="left"/>
              <w:rPr/>
            </w:pPr>
            <w:r>
              <w:rPr/>
              <w:t>About 30, each 1–6 cells</w:t>
            </w:r>
          </w:p>
        </w:tc>
      </w:tr>
      <w:tr>
        <w:trPr/>
        <w:tc>
          <w:tcPr>
            <w:tcW w:w="1242" w:type="dxa"/>
            <w:tcBorders/>
            <w:vAlign w:val="center"/>
          </w:tcPr>
          <w:p>
            <w:pPr>
              <w:pStyle w:val="TableContents"/>
              <w:widowControl w:val="false"/>
              <w:suppressLineNumbers/>
              <w:bidi w:val="0"/>
              <w:jc w:val="left"/>
              <w:rPr/>
            </w:pPr>
            <w:r>
              <w:rPr/>
              <w:t>Cells per map</w:t>
            </w:r>
          </w:p>
        </w:tc>
        <w:tc>
          <w:tcPr>
            <w:tcW w:w="8963" w:type="dxa"/>
            <w:tcBorders/>
            <w:vAlign w:val="center"/>
          </w:tcPr>
          <w:p>
            <w:pPr>
              <w:pStyle w:val="TableContents"/>
              <w:widowControl w:val="false"/>
              <w:suppressLineNumbers/>
              <w:bidi w:val="0"/>
              <w:jc w:val="left"/>
              <w:rPr/>
            </w:pPr>
            <w:r>
              <w:rPr/>
              <w:t>About 110 (Built: a 20 × 12 grid, 240 cells of 14 × 15 m)</w:t>
            </w:r>
          </w:p>
        </w:tc>
      </w:tr>
      <w:tr>
        <w:trPr/>
        <w:tc>
          <w:tcPr>
            <w:tcW w:w="1242" w:type="dxa"/>
            <w:tcBorders/>
            <w:vAlign w:val="center"/>
          </w:tcPr>
          <w:p>
            <w:pPr>
              <w:pStyle w:val="TableContents"/>
              <w:widowControl w:val="false"/>
              <w:suppressLineNumbers/>
              <w:bidi w:val="0"/>
              <w:jc w:val="left"/>
              <w:rPr/>
            </w:pPr>
            <w:r>
              <w:rPr/>
              <w:t>Capture</w:t>
            </w:r>
          </w:p>
        </w:tc>
        <w:tc>
          <w:tcPr>
            <w:tcW w:w="8963" w:type="dxa"/>
            <w:tcBorders/>
            <w:vAlign w:val="center"/>
          </w:tcPr>
          <w:p>
            <w:pPr>
              <w:pStyle w:val="TableContents"/>
              <w:widowControl w:val="false"/>
              <w:suppressLineNumbers/>
              <w:bidi w:val="0"/>
              <w:jc w:val="left"/>
              <w:rPr/>
            </w:pPr>
            <w:r>
              <w:rPr/>
              <w:t>4 s channel within 2 m of the node core (Verdant 2 s); −1% time per 2 Control, max −50%; interrupted by damage</w:t>
            </w:r>
          </w:p>
        </w:tc>
      </w:tr>
      <w:tr>
        <w:trPr/>
        <w:tc>
          <w:tcPr>
            <w:tcW w:w="1242" w:type="dxa"/>
            <w:tcBorders/>
            <w:vAlign w:val="center"/>
          </w:tcPr>
          <w:p>
            <w:pPr>
              <w:pStyle w:val="TableContents"/>
              <w:widowControl w:val="false"/>
              <w:suppressLineNumbers/>
              <w:bidi w:val="0"/>
              <w:jc w:val="left"/>
              <w:rPr/>
            </w:pPr>
            <w:r>
              <w:rPr/>
              <w:t>Uproot</w:t>
            </w:r>
          </w:p>
        </w:tc>
        <w:tc>
          <w:tcPr>
            <w:tcW w:w="8963" w:type="dxa"/>
            <w:tcBorders/>
            <w:vAlign w:val="center"/>
          </w:tcPr>
          <w:p>
            <w:pPr>
              <w:pStyle w:val="TableContents"/>
              <w:widowControl w:val="false"/>
              <w:suppressLineNumbers/>
              <w:bidi w:val="0"/>
              <w:jc w:val="left"/>
              <w:rPr/>
            </w:pPr>
            <w:r>
              <w:rPr/>
              <w:t>Per cell 5 / 4 / 3 s by the attacker's highest Synergy tier present</w:t>
            </w:r>
          </w:p>
        </w:tc>
      </w:tr>
      <w:tr>
        <w:trPr/>
        <w:tc>
          <w:tcPr>
            <w:tcW w:w="1242" w:type="dxa"/>
            <w:tcBorders/>
            <w:vAlign w:val="center"/>
          </w:tcPr>
          <w:p>
            <w:pPr>
              <w:pStyle w:val="TableContents"/>
              <w:widowControl w:val="false"/>
              <w:suppressLineNumbers/>
              <w:bidi w:val="0"/>
              <w:jc w:val="left"/>
              <w:rPr/>
            </w:pPr>
            <w:r>
              <w:rPr/>
              <w:t>SAP</w:t>
            </w:r>
          </w:p>
        </w:tc>
        <w:tc>
          <w:tcPr>
            <w:tcW w:w="8963" w:type="dxa"/>
            <w:tcBorders/>
            <w:vAlign w:val="center"/>
          </w:tcPr>
          <w:p>
            <w:pPr>
              <w:pStyle w:val="TableContents"/>
              <w:widowControl w:val="false"/>
              <w:suppressLineNumbers/>
              <w:bidi w:val="0"/>
              <w:jc w:val="left"/>
              <w:rPr/>
            </w:pPr>
            <w:r>
              <w:rPr/>
              <w:t>1 SAP/s per cell (Built: 0.1 per cell, playtest override)</w:t>
            </w:r>
          </w:p>
        </w:tc>
      </w:tr>
      <w:tr>
        <w:trPr/>
        <w:tc>
          <w:tcPr>
            <w:tcW w:w="1242" w:type="dxa"/>
            <w:tcBorders/>
            <w:vAlign w:val="center"/>
          </w:tcPr>
          <w:p>
            <w:pPr>
              <w:pStyle w:val="TableContents"/>
              <w:widowControl w:val="false"/>
              <w:suppressLineNumbers/>
              <w:bidi w:val="0"/>
              <w:jc w:val="left"/>
              <w:rPr/>
            </w:pPr>
            <w:r>
              <w:rPr/>
              <w:t>Spread</w:t>
            </w:r>
          </w:p>
        </w:tc>
        <w:tc>
          <w:tcPr>
            <w:tcW w:w="8963" w:type="dxa"/>
            <w:tcBorders/>
            <w:vAlign w:val="center"/>
          </w:tcPr>
          <w:p>
            <w:pPr>
              <w:pStyle w:val="TableContents"/>
              <w:widowControl w:val="false"/>
              <w:suppressLineNumbers/>
              <w:bidi w:val="0"/>
              <w:jc w:val="left"/>
              <w:rPr/>
            </w:pPr>
            <w:r>
              <w:rPr/>
              <w:t>Rooted territory spreads into adjacent neutral cells, ~1 cell per 20 s per border node</w:t>
            </w:r>
          </w:p>
        </w:tc>
      </w:tr>
      <w:tr>
        <w:trPr/>
        <w:tc>
          <w:tcPr>
            <w:tcW w:w="1242" w:type="dxa"/>
            <w:tcBorders/>
            <w:vAlign w:val="center"/>
          </w:tcPr>
          <w:p>
            <w:pPr>
              <w:pStyle w:val="TableContents"/>
              <w:widowControl w:val="false"/>
              <w:suppressLineNumbers/>
              <w:bidi w:val="0"/>
              <w:jc w:val="left"/>
              <w:rPr/>
            </w:pPr>
            <w:r>
              <w:rPr/>
              <w:t>States</w:t>
            </w:r>
          </w:p>
        </w:tc>
        <w:tc>
          <w:tcPr>
            <w:tcW w:w="8963" w:type="dxa"/>
            <w:tcBorders/>
            <w:vAlign w:val="center"/>
          </w:tcPr>
          <w:p>
            <w:pPr>
              <w:pStyle w:val="TableContents"/>
              <w:widowControl w:val="false"/>
              <w:suppressLineNumbers/>
              <w:bidi w:val="0"/>
              <w:jc w:val="left"/>
              <w:rPr/>
            </w:pPr>
            <w:r>
              <w:rPr>
                <w:rStyle w:val="Strong"/>
              </w:rPr>
              <w:t>Captured</w:t>
            </w:r>
            <w:r>
              <w:rPr/>
              <w:t xml:space="preserve"> · </w:t>
            </w:r>
            <w:r>
              <w:rPr>
                <w:rStyle w:val="Strong"/>
              </w:rPr>
              <w:t>Vulnerable</w:t>
            </w:r>
            <w:r>
              <w:rPr/>
              <w:t xml:space="preserve"> (neutral, or enemy-held and connected to your territory) · </w:t>
            </w:r>
            <w:r>
              <w:rPr>
                <w:rStyle w:val="Strong"/>
              </w:rPr>
              <w:t>Inaccessible</w:t>
            </w:r>
            <w:r>
              <w:rPr/>
              <w:t xml:space="preserve"> (not connected, or phase-locked)</w:t>
            </w:r>
          </w:p>
        </w:tc>
      </w:tr>
    </w:tbl>
    <w:p>
      <w:pPr>
        <w:pStyle w:val="Heading3"/>
        <w:bidi w:val="0"/>
        <w:jc w:val="left"/>
        <w:rPr/>
      </w:pPr>
      <w:r>
        <w:rPr/>
        <w:t xml:space="preserve">Node visuals (Proposal on </w:t>
      </w:r>
      <w:r>
        <w:rPr>
          <w:rStyle w:val="SourceText"/>
        </w:rPr>
        <w:t>gdd/33</w:t>
      </w:r>
      <w:r>
        <w:rPr/>
        <w:t>)</w:t>
      </w:r>
    </w:p>
    <w:tbl>
      <w:tblPr>
        <w:tblW w:w="8388" w:type="dxa"/>
        <w:jc w:val="left"/>
        <w:tblInd w:w="0" w:type="dxa"/>
        <w:tblLayout w:type="fixed"/>
        <w:tblCellMar>
          <w:top w:w="28" w:type="dxa"/>
          <w:left w:w="28" w:type="dxa"/>
          <w:bottom w:w="28" w:type="dxa"/>
          <w:right w:w="28" w:type="dxa"/>
        </w:tblCellMar>
      </w:tblPr>
      <w:tblGrid>
        <w:gridCol w:w="1816"/>
        <w:gridCol w:w="5446"/>
        <w:gridCol w:w="1126"/>
      </w:tblGrid>
      <w:tr>
        <w:trPr>
          <w:tblHeader w:val="true"/>
        </w:trPr>
        <w:tc>
          <w:tcPr>
            <w:tcW w:w="1816" w:type="dxa"/>
            <w:tcBorders/>
            <w:vAlign w:val="center"/>
          </w:tcPr>
          <w:p>
            <w:pPr>
              <w:pStyle w:val="TableHeading"/>
              <w:suppressLineNumbers/>
              <w:shd w:fill="0F2A30" w:val="clear"/>
              <w:bidi w:val="0"/>
              <w:jc w:val="left"/>
              <w:rPr/>
            </w:pPr>
            <w:r>
              <w:rPr/>
              <w:t>State</w:t>
            </w:r>
          </w:p>
        </w:tc>
        <w:tc>
          <w:tcPr>
            <w:tcW w:w="5446" w:type="dxa"/>
            <w:tcBorders/>
            <w:vAlign w:val="center"/>
          </w:tcPr>
          <w:p>
            <w:pPr>
              <w:pStyle w:val="TableHeading"/>
              <w:suppressLineNumbers/>
              <w:shd w:fill="0F2A30" w:val="clear"/>
              <w:bidi w:val="0"/>
              <w:jc w:val="left"/>
              <w:rPr/>
            </w:pPr>
            <w:r>
              <w:rPr/>
              <w:t>Root-knot / Whisper-node</w:t>
            </w:r>
          </w:p>
        </w:tc>
        <w:tc>
          <w:tcPr>
            <w:tcW w:w="1126" w:type="dxa"/>
            <w:tcBorders/>
            <w:vAlign w:val="center"/>
          </w:tcPr>
          <w:p>
            <w:pPr>
              <w:pStyle w:val="TableHeading"/>
              <w:suppressLineNumbers/>
              <w:shd w:fill="0F2A30" w:val="clear"/>
              <w:bidi w:val="0"/>
              <w:jc w:val="left"/>
              <w:rPr/>
            </w:pPr>
            <w:r>
              <w:rPr/>
              <w:t>Height</w:t>
            </w:r>
          </w:p>
        </w:tc>
      </w:tr>
      <w:tr>
        <w:trPr/>
        <w:tc>
          <w:tcPr>
            <w:tcW w:w="1816" w:type="dxa"/>
            <w:tcBorders/>
            <w:vAlign w:val="center"/>
          </w:tcPr>
          <w:p>
            <w:pPr>
              <w:pStyle w:val="TableContents"/>
              <w:widowControl w:val="false"/>
              <w:suppressLineNumbers/>
              <w:bidi w:val="0"/>
              <w:jc w:val="left"/>
              <w:rPr/>
            </w:pPr>
            <w:r>
              <w:rPr/>
              <w:t>Neutral</w:t>
            </w:r>
          </w:p>
        </w:tc>
        <w:tc>
          <w:tcPr>
            <w:tcW w:w="5446" w:type="dxa"/>
            <w:tcBorders/>
            <w:vAlign w:val="center"/>
          </w:tcPr>
          <w:p>
            <w:pPr>
              <w:pStyle w:val="TableContents"/>
              <w:widowControl w:val="false"/>
              <w:suppressLineNumbers/>
              <w:bidi w:val="0"/>
              <w:jc w:val="left"/>
              <w:rPr/>
            </w:pPr>
            <w:r>
              <w:rPr/>
              <w:t>Grey roots breaking the surface, pulsing faintly</w:t>
            </w:r>
          </w:p>
        </w:tc>
        <w:tc>
          <w:tcPr>
            <w:tcW w:w="1126" w:type="dxa"/>
            <w:tcBorders/>
            <w:vAlign w:val="center"/>
          </w:tcPr>
          <w:p>
            <w:pPr>
              <w:pStyle w:val="TableContents"/>
              <w:widowControl w:val="false"/>
              <w:suppressLineNumbers/>
              <w:bidi w:val="0"/>
              <w:jc w:val="left"/>
              <w:rPr/>
            </w:pPr>
            <w:r>
              <w:rPr/>
              <w:t>1.2 m knot</w:t>
            </w:r>
          </w:p>
        </w:tc>
      </w:tr>
      <w:tr>
        <w:trPr/>
        <w:tc>
          <w:tcPr>
            <w:tcW w:w="1816" w:type="dxa"/>
            <w:tcBorders/>
            <w:vAlign w:val="center"/>
          </w:tcPr>
          <w:p>
            <w:pPr>
              <w:pStyle w:val="TableContents"/>
              <w:widowControl w:val="false"/>
              <w:suppressLineNumbers/>
              <w:bidi w:val="0"/>
              <w:jc w:val="left"/>
              <w:rPr/>
            </w:pPr>
            <w:r>
              <w:rPr/>
              <w:t>Captured (Wildborn)</w:t>
            </w:r>
          </w:p>
        </w:tc>
        <w:tc>
          <w:tcPr>
            <w:tcW w:w="5446" w:type="dxa"/>
            <w:tcBorders/>
            <w:vAlign w:val="center"/>
          </w:tcPr>
          <w:p>
            <w:pPr>
              <w:pStyle w:val="TableContents"/>
              <w:widowControl w:val="false"/>
              <w:suppressLineNumbers/>
              <w:bidi w:val="0"/>
              <w:jc w:val="left"/>
              <w:rPr/>
            </w:pPr>
            <w:r>
              <w:rPr/>
              <w:t>Green shoots and moss spread from the knot</w:t>
            </w:r>
          </w:p>
        </w:tc>
        <w:tc>
          <w:tcPr>
            <w:tcW w:w="1126" w:type="dxa"/>
            <w:tcBorders/>
            <w:vAlign w:val="center"/>
          </w:tcPr>
          <w:p>
            <w:pPr>
              <w:pStyle w:val="TableContents"/>
              <w:widowControl w:val="false"/>
              <w:suppressLineNumbers/>
              <w:bidi w:val="0"/>
              <w:jc w:val="left"/>
              <w:rPr/>
            </w:pPr>
            <w:r>
              <w:rPr/>
              <w:t>1.8 m</w:t>
            </w:r>
          </w:p>
        </w:tc>
      </w:tr>
      <w:tr>
        <w:trPr/>
        <w:tc>
          <w:tcPr>
            <w:tcW w:w="1816" w:type="dxa"/>
            <w:tcBorders/>
            <w:vAlign w:val="center"/>
          </w:tcPr>
          <w:p>
            <w:pPr>
              <w:pStyle w:val="TableContents"/>
              <w:widowControl w:val="false"/>
              <w:suppressLineNumbers/>
              <w:bidi w:val="0"/>
              <w:jc w:val="left"/>
              <w:rPr/>
            </w:pPr>
            <w:r>
              <w:rPr/>
              <w:t>Captured (Blightborn)</w:t>
            </w:r>
          </w:p>
        </w:tc>
        <w:tc>
          <w:tcPr>
            <w:tcW w:w="5446" w:type="dxa"/>
            <w:tcBorders/>
            <w:vAlign w:val="center"/>
          </w:tcPr>
          <w:p>
            <w:pPr>
              <w:pStyle w:val="TableContents"/>
              <w:widowControl w:val="false"/>
              <w:suppressLineNumbers/>
              <w:bidi w:val="0"/>
              <w:jc w:val="left"/>
              <w:rPr/>
            </w:pPr>
            <w:r>
              <w:rPr/>
              <w:t>Glass from the centre outward; a whisper crystal rises</w:t>
            </w:r>
          </w:p>
        </w:tc>
        <w:tc>
          <w:tcPr>
            <w:tcW w:w="1126" w:type="dxa"/>
            <w:tcBorders/>
            <w:vAlign w:val="center"/>
          </w:tcPr>
          <w:p>
            <w:pPr>
              <w:pStyle w:val="TableContents"/>
              <w:widowControl w:val="false"/>
              <w:suppressLineNumbers/>
              <w:bidi w:val="0"/>
              <w:jc w:val="left"/>
              <w:rPr/>
            </w:pPr>
            <w:r>
              <w:rPr/>
              <w:t>2.2 m crystal</w:t>
            </w:r>
          </w:p>
        </w:tc>
      </w:tr>
      <w:tr>
        <w:trPr/>
        <w:tc>
          <w:tcPr>
            <w:tcW w:w="1816" w:type="dxa"/>
            <w:tcBorders/>
            <w:vAlign w:val="center"/>
          </w:tcPr>
          <w:p>
            <w:pPr>
              <w:pStyle w:val="TableContents"/>
              <w:widowControl w:val="false"/>
              <w:suppressLineNumbers/>
              <w:bidi w:val="0"/>
              <w:jc w:val="left"/>
              <w:rPr/>
            </w:pPr>
            <w:r>
              <w:rPr/>
              <w:t>Vulnerable</w:t>
            </w:r>
          </w:p>
        </w:tc>
        <w:tc>
          <w:tcPr>
            <w:tcW w:w="5446" w:type="dxa"/>
            <w:tcBorders/>
            <w:vAlign w:val="center"/>
          </w:tcPr>
          <w:p>
            <w:pPr>
              <w:pStyle w:val="TableContents"/>
              <w:widowControl w:val="false"/>
              <w:suppressLineNumbers/>
              <w:bidi w:val="0"/>
              <w:jc w:val="left"/>
              <w:rPr/>
            </w:pPr>
            <w:r>
              <w:rPr/>
              <w:t>Flickers; roots or crystals tremble (every 1.5 s)</w:t>
            </w:r>
          </w:p>
        </w:tc>
        <w:tc>
          <w:tcPr>
            <w:tcW w:w="1126" w:type="dxa"/>
            <w:tcBorders/>
            <w:vAlign w:val="center"/>
          </w:tcPr>
          <w:p>
            <w:pPr>
              <w:pStyle w:val="TableContents"/>
              <w:widowControl w:val="false"/>
              <w:suppressLineNumbers/>
              <w:bidi w:val="0"/>
              <w:jc w:val="left"/>
              <w:rPr/>
            </w:pPr>
            <w:r>
              <w:rPr/>
              <w:t>—</w:t>
            </w:r>
          </w:p>
        </w:tc>
      </w:tr>
      <w:tr>
        <w:trPr/>
        <w:tc>
          <w:tcPr>
            <w:tcW w:w="1816" w:type="dxa"/>
            <w:tcBorders/>
            <w:vAlign w:val="center"/>
          </w:tcPr>
          <w:p>
            <w:pPr>
              <w:pStyle w:val="TableContents"/>
              <w:widowControl w:val="false"/>
              <w:suppressLineNumbers/>
              <w:bidi w:val="0"/>
              <w:jc w:val="left"/>
              <w:rPr/>
            </w:pPr>
            <w:r>
              <w:rPr/>
              <w:t>Inaccessible</w:t>
            </w:r>
          </w:p>
        </w:tc>
        <w:tc>
          <w:tcPr>
            <w:tcW w:w="5446" w:type="dxa"/>
            <w:tcBorders/>
            <w:vAlign w:val="center"/>
          </w:tcPr>
          <w:p>
            <w:pPr>
              <w:pStyle w:val="TableContents"/>
              <w:widowControl w:val="false"/>
              <w:suppressLineNumbers/>
              <w:bidi w:val="0"/>
              <w:jc w:val="left"/>
              <w:rPr/>
            </w:pPr>
            <w:r>
              <w:rPr/>
              <w:t>Dim and still</w:t>
            </w:r>
          </w:p>
        </w:tc>
        <w:tc>
          <w:tcPr>
            <w:tcW w:w="1126" w:type="dxa"/>
            <w:tcBorders/>
            <w:vAlign w:val="center"/>
          </w:tcPr>
          <w:p>
            <w:pPr>
              <w:pStyle w:val="TableContents"/>
              <w:widowControl w:val="false"/>
              <w:suppressLineNumbers/>
              <w:bidi w:val="0"/>
              <w:jc w:val="left"/>
              <w:rPr/>
            </w:pPr>
            <w:r>
              <w:rPr/>
              <w:t>—</w:t>
            </w:r>
          </w:p>
        </w:tc>
      </w:tr>
      <w:tr>
        <w:trPr/>
        <w:tc>
          <w:tcPr>
            <w:tcW w:w="1816" w:type="dxa"/>
            <w:tcBorders/>
            <w:vAlign w:val="center"/>
          </w:tcPr>
          <w:p>
            <w:pPr>
              <w:pStyle w:val="TableContents"/>
              <w:widowControl w:val="false"/>
              <w:suppressLineNumbers/>
              <w:bidi w:val="0"/>
              <w:jc w:val="left"/>
              <w:rPr/>
            </w:pPr>
            <w:r>
              <w:rPr/>
              <w:t>Being captured</w:t>
            </w:r>
          </w:p>
        </w:tc>
        <w:tc>
          <w:tcPr>
            <w:tcW w:w="5446" w:type="dxa"/>
            <w:tcBorders/>
            <w:vAlign w:val="center"/>
          </w:tcPr>
          <w:p>
            <w:pPr>
              <w:pStyle w:val="TableContents"/>
              <w:widowControl w:val="false"/>
              <w:suppressLineNumbers/>
              <w:bidi w:val="0"/>
              <w:jc w:val="left"/>
              <w:rPr/>
            </w:pPr>
            <w:r>
              <w:rPr/>
              <w:t>Roots (or Glaze lines) race outward from the channeller to the knot</w:t>
            </w:r>
          </w:p>
        </w:tc>
        <w:tc>
          <w:tcPr>
            <w:tcW w:w="1126" w:type="dxa"/>
            <w:tcBorders/>
            <w:vAlign w:val="center"/>
          </w:tcPr>
          <w:p>
            <w:pPr>
              <w:pStyle w:val="TableContents"/>
              <w:widowControl w:val="false"/>
              <w:suppressLineNumbers/>
              <w:bidi w:val="0"/>
              <w:jc w:val="left"/>
              <w:rPr/>
            </w:pPr>
            <w:r>
              <w:rPr/>
              <w:t>—</w:t>
            </w:r>
          </w:p>
        </w:tc>
      </w:tr>
      <w:tr>
        <w:trPr/>
        <w:tc>
          <w:tcPr>
            <w:tcW w:w="1816" w:type="dxa"/>
            <w:tcBorders/>
            <w:vAlign w:val="center"/>
          </w:tcPr>
          <w:p>
            <w:pPr>
              <w:pStyle w:val="TableContents"/>
              <w:widowControl w:val="false"/>
              <w:suppressLineNumbers/>
              <w:bidi w:val="0"/>
              <w:jc w:val="left"/>
              <w:rPr/>
            </w:pPr>
            <w:r>
              <w:rPr/>
              <w:t>Cells</w:t>
            </w:r>
          </w:p>
        </w:tc>
        <w:tc>
          <w:tcPr>
            <w:tcW w:w="5446" w:type="dxa"/>
            <w:tcBorders/>
            <w:vAlign w:val="center"/>
          </w:tcPr>
          <w:p>
            <w:pPr>
              <w:pStyle w:val="TableContents"/>
              <w:widowControl w:val="false"/>
              <w:suppressLineNumbers/>
              <w:bidi w:val="0"/>
              <w:jc w:val="left"/>
              <w:rPr/>
            </w:pPr>
            <w:r>
              <w:rPr/>
              <w:t>Ground material changes per cell: matte roots or glossy Glaze (§1.6)</w:t>
            </w:r>
          </w:p>
        </w:tc>
        <w:tc>
          <w:tcPr>
            <w:tcW w:w="1126" w:type="dxa"/>
            <w:tcBorders/>
            <w:vAlign w:val="center"/>
          </w:tcPr>
          <w:p>
            <w:pPr>
              <w:pStyle w:val="TableContents"/>
              <w:widowControl w:val="false"/>
              <w:suppressLineNumbers/>
              <w:bidi w:val="0"/>
              <w:jc w:val="left"/>
              <w:rPr/>
            </w:pPr>
            <w:r>
              <w:rPr/>
              <w:t>—</w:t>
            </w:r>
          </w:p>
        </w:tc>
      </w:tr>
    </w:tbl>
    <w:p>
      <w:pPr>
        <w:pStyle w:val="BodyText"/>
        <w:bidi w:val="0"/>
        <w:jc w:val="left"/>
        <w:rPr/>
      </w:pPr>
      <w:r>
        <w:rPr>
          <w:rStyle w:val="Strong"/>
        </w:rPr>
        <w:t>Built:</w:t>
      </w:r>
      <w:r>
        <w:rPr/>
        <w:t xml:space="preserve"> a live territory overlay on the terrain shader; a slope mask keeps territory veins off cliffs.</w:t>
      </w:r>
    </w:p>
    <w:p>
      <w:pPr>
        <w:pStyle w:val="BodyText"/>
        <w:bidi w:val="0"/>
        <w:jc w:val="left"/>
        <w:rPr/>
      </w:pPr>
      <w:r>
        <w:rPr>
          <w:rStyle w:val="Strong"/>
        </w:rPr>
        <w:t>UI rule:</w:t>
      </w:r>
      <w:r>
        <w:rPr/>
        <w:t xml:space="preserve"> minimap and HUD show ownership in </w:t>
      </w:r>
      <w:r>
        <w:rPr>
          <w:rStyle w:val="Strong"/>
        </w:rPr>
        <w:t>team colours</w:t>
      </w:r>
      <w:r>
        <w:rPr/>
        <w:t xml:space="preserve"> (gold / red), never side colours, so a Blightborn player never confuses their own cyan with an enemy.</w:t>
      </w:r>
    </w:p>
    <w:p>
      <w:pPr>
        <w:pStyle w:val="Heading2"/>
        <w:bidi w:val="0"/>
        <w:jc w:val="left"/>
        <w:rPr/>
      </w:pPr>
      <w:r>
        <w:rPr/>
        <w:t>7.7 Structure checklist for a new map</w:t>
      </w:r>
    </w:p>
    <w:p>
      <w:pPr>
        <w:pStyle w:val="BodyText"/>
        <w:numPr>
          <w:ilvl w:val="0"/>
          <w:numId w:val="2"/>
        </w:numPr>
        <w:tabs>
          <w:tab w:val="clear" w:pos="709"/>
          <w:tab w:val="left" w:pos="709" w:leader="none"/>
        </w:tabs>
        <w:bidi w:val="0"/>
        <w:spacing w:before="0" w:after="0"/>
        <w:ind w:hanging="283" w:left="709"/>
        <w:jc w:val="left"/>
        <w:rPr/>
      </w:pPr>
      <w:r>
        <w:rPr/>
        <w:t xml:space="preserve">Two bases in mirrored positions. </w:t>
      </w:r>
    </w:p>
    <w:p>
      <w:pPr>
        <w:pStyle w:val="BodyText"/>
        <w:numPr>
          <w:ilvl w:val="0"/>
          <w:numId w:val="2"/>
        </w:numPr>
        <w:tabs>
          <w:tab w:val="clear" w:pos="709"/>
          <w:tab w:val="left" w:pos="709" w:leader="none"/>
        </w:tabs>
        <w:bidi w:val="0"/>
        <w:spacing w:before="0" w:after="0"/>
        <w:ind w:hanging="283" w:left="709"/>
        <w:jc w:val="left"/>
        <w:rPr/>
      </w:pPr>
      <w:r>
        <w:rPr/>
        <w:t xml:space="preserve">Five Hubs: two near each base and one central, equidistant in total from both bases. </w:t>
      </w:r>
    </w:p>
    <w:p>
      <w:pPr>
        <w:pStyle w:val="BodyText"/>
        <w:numPr>
          <w:ilvl w:val="0"/>
          <w:numId w:val="2"/>
        </w:numPr>
        <w:tabs>
          <w:tab w:val="clear" w:pos="709"/>
          <w:tab w:val="left" w:pos="709" w:leader="none"/>
        </w:tabs>
        <w:bidi w:val="0"/>
        <w:spacing w:before="0" w:after="0"/>
        <w:ind w:hanging="283" w:left="709"/>
        <w:jc w:val="left"/>
        <w:rPr/>
      </w:pPr>
      <w:r>
        <w:rPr/>
        <w:t xml:space="preserve">Three Enemy Core sites per team, each touching at least two nodes. </w:t>
      </w:r>
    </w:p>
    <w:p>
      <w:pPr>
        <w:pStyle w:val="BodyText"/>
        <w:numPr>
          <w:ilvl w:val="0"/>
          <w:numId w:val="2"/>
        </w:numPr>
        <w:tabs>
          <w:tab w:val="clear" w:pos="709"/>
          <w:tab w:val="left" w:pos="709" w:leader="none"/>
        </w:tabs>
        <w:bidi w:val="0"/>
        <w:spacing w:before="0" w:after="0"/>
        <w:ind w:hanging="283" w:left="709"/>
        <w:jc w:val="left"/>
        <w:rPr/>
      </w:pPr>
      <w:r>
        <w:rPr/>
        <w:t xml:space="preserve">Every Hub's dome visible from at least one high point. </w:t>
      </w:r>
    </w:p>
    <w:p>
      <w:pPr>
        <w:pStyle w:val="BodyText"/>
        <w:numPr>
          <w:ilvl w:val="0"/>
          <w:numId w:val="2"/>
        </w:numPr>
        <w:tabs>
          <w:tab w:val="clear" w:pos="709"/>
          <w:tab w:val="left" w:pos="709" w:leader="none"/>
        </w:tabs>
        <w:bidi w:val="0"/>
        <w:spacing w:before="0" w:after="0"/>
        <w:ind w:hanging="283" w:left="709"/>
        <w:jc w:val="left"/>
        <w:rPr/>
      </w:pPr>
      <w:r>
        <w:rPr/>
        <w:t xml:space="preserve">No structure placed where a hazard (lava, tide, ice) could destroy it without player action. </w:t>
      </w:r>
    </w:p>
    <w:p>
      <w:pPr>
        <w:pStyle w:val="BodyText"/>
        <w:numPr>
          <w:ilvl w:val="0"/>
          <w:numId w:val="2"/>
        </w:numPr>
        <w:tabs>
          <w:tab w:val="clear" w:pos="709"/>
          <w:tab w:val="left" w:pos="709" w:leader="none"/>
        </w:tabs>
        <w:bidi w:val="0"/>
        <w:ind w:hanging="283" w:left="709"/>
        <w:jc w:val="left"/>
        <w:rPr/>
      </w:pPr>
      <w:r>
        <w:rPr/>
        <w:t xml:space="preserve">Return trip to base ≤ 20 s from any Hub on foot at Speed 100% (≤ 100 m of path). </w:t>
      </w:r>
      <w:r>
        <w:br w:type="page"/>
      </w:r>
    </w:p>
    <w:p>
      <w:pPr>
        <w:pStyle w:val="Heading1"/>
        <w:bidi w:val="0"/>
        <w:ind w:hanging="0" w:left="0" w:right="0"/>
        <w:jc w:val="left"/>
        <w:rPr/>
      </w:pPr>
      <w:r>
        <w:rPr/>
        <w:t>Part 8 — Map Rules and Ashfall Crossing</w:t>
      </w:r>
    </w:p>
    <w:p>
      <w:pPr>
        <w:pStyle w:val="Heading2"/>
        <w:bidi w:val="0"/>
        <w:jc w:val="left"/>
        <w:rPr/>
      </w:pPr>
      <w:r>
        <w:rPr/>
        <w:t>8.1 Rules every 4v4 map follows</w:t>
      </w:r>
    </w:p>
    <w:tbl>
      <w:tblPr>
        <w:tblW w:w="9198" w:type="dxa"/>
        <w:jc w:val="left"/>
        <w:tblInd w:w="0" w:type="dxa"/>
        <w:tblLayout w:type="fixed"/>
        <w:tblCellMar>
          <w:top w:w="28" w:type="dxa"/>
          <w:left w:w="28" w:type="dxa"/>
          <w:bottom w:w="28" w:type="dxa"/>
          <w:right w:w="28" w:type="dxa"/>
        </w:tblCellMar>
      </w:tblPr>
      <w:tblGrid>
        <w:gridCol w:w="2806"/>
        <w:gridCol w:w="4831"/>
        <w:gridCol w:w="1561"/>
      </w:tblGrid>
      <w:tr>
        <w:trPr>
          <w:tblHeader w:val="true"/>
        </w:trPr>
        <w:tc>
          <w:tcPr>
            <w:tcW w:w="2806" w:type="dxa"/>
            <w:tcBorders/>
            <w:vAlign w:val="center"/>
          </w:tcPr>
          <w:p>
            <w:pPr>
              <w:pStyle w:val="TableHeading"/>
              <w:suppressLineNumbers/>
              <w:shd w:fill="0F2A30" w:val="clear"/>
              <w:bidi w:val="0"/>
              <w:jc w:val="left"/>
              <w:rPr/>
            </w:pPr>
            <w:r>
              <w:rPr/>
              <w:t>Rule</w:t>
            </w:r>
          </w:p>
        </w:tc>
        <w:tc>
          <w:tcPr>
            <w:tcW w:w="4831" w:type="dxa"/>
            <w:tcBorders/>
            <w:vAlign w:val="center"/>
          </w:tcPr>
          <w:p>
            <w:pPr>
              <w:pStyle w:val="TableHeading"/>
              <w:suppressLineNumbers/>
              <w:shd w:fill="0F2A30" w:val="clear"/>
              <w:bidi w:val="0"/>
              <w:jc w:val="left"/>
              <w:rPr/>
            </w:pPr>
            <w:r>
              <w:rPr/>
              <w:t>Value</w:t>
            </w:r>
          </w:p>
        </w:tc>
        <w:tc>
          <w:tcPr>
            <w:tcW w:w="1561" w:type="dxa"/>
            <w:tcBorders/>
            <w:vAlign w:val="center"/>
          </w:tcPr>
          <w:p>
            <w:pPr>
              <w:pStyle w:val="TableHeading"/>
              <w:suppressLineNumbers/>
              <w:shd w:fill="0F2A30" w:val="clear"/>
              <w:bidi w:val="0"/>
              <w:jc w:val="left"/>
              <w:rPr/>
            </w:pPr>
            <w:r>
              <w:rPr/>
              <w:t>Source</w:t>
            </w:r>
          </w:p>
        </w:tc>
      </w:tr>
      <w:tr>
        <w:trPr/>
        <w:tc>
          <w:tcPr>
            <w:tcW w:w="2806" w:type="dxa"/>
            <w:tcBorders/>
            <w:vAlign w:val="center"/>
          </w:tcPr>
          <w:p>
            <w:pPr>
              <w:pStyle w:val="TableContents"/>
              <w:widowControl w:val="false"/>
              <w:suppressLineNumbers/>
              <w:bidi w:val="0"/>
              <w:jc w:val="left"/>
              <w:rPr/>
            </w:pPr>
            <w:r>
              <w:rPr/>
              <w:t>Playable size</w:t>
            </w:r>
          </w:p>
        </w:tc>
        <w:tc>
          <w:tcPr>
            <w:tcW w:w="4831" w:type="dxa"/>
            <w:tcBorders/>
            <w:vAlign w:val="center"/>
          </w:tcPr>
          <w:p>
            <w:pPr>
              <w:pStyle w:val="TableContents"/>
              <w:widowControl w:val="false"/>
              <w:suppressLineNumbers/>
              <w:bidi w:val="0"/>
              <w:jc w:val="left"/>
              <w:rPr/>
            </w:pPr>
            <w:r>
              <w:rPr/>
              <w:t>About 320 × 320 m</w:t>
            </w:r>
          </w:p>
        </w:tc>
        <w:tc>
          <w:tcPr>
            <w:tcW w:w="1561" w:type="dxa"/>
            <w:tcBorders/>
            <w:vAlign w:val="center"/>
          </w:tcPr>
          <w:p>
            <w:pPr>
              <w:pStyle w:val="TableContents"/>
              <w:widowControl w:val="false"/>
              <w:suppressLineNumbers/>
              <w:bidi w:val="0"/>
              <w:jc w:val="left"/>
              <w:rPr/>
            </w:pPr>
            <w:r>
              <w:rPr/>
              <w:t>Spec (</w:t>
            </w:r>
            <w:r>
              <w:rPr>
                <w:rStyle w:val="SourceText"/>
              </w:rPr>
              <w:t>gdd/16</w:t>
            </w:r>
            <w:r>
              <w:rPr/>
              <w:t>)</w:t>
            </w:r>
          </w:p>
        </w:tc>
      </w:tr>
      <w:tr>
        <w:trPr/>
        <w:tc>
          <w:tcPr>
            <w:tcW w:w="2806" w:type="dxa"/>
            <w:tcBorders/>
            <w:vAlign w:val="center"/>
          </w:tcPr>
          <w:p>
            <w:pPr>
              <w:pStyle w:val="TableContents"/>
              <w:widowControl w:val="false"/>
              <w:suppressLineNumbers/>
              <w:bidi w:val="0"/>
              <w:jc w:val="left"/>
              <w:rPr/>
            </w:pPr>
            <w:r>
              <w:rPr/>
              <w:t>Nodes</w:t>
            </w:r>
          </w:p>
        </w:tc>
        <w:tc>
          <w:tcPr>
            <w:tcW w:w="4831" w:type="dxa"/>
            <w:tcBorders/>
            <w:vAlign w:val="center"/>
          </w:tcPr>
          <w:p>
            <w:pPr>
              <w:pStyle w:val="TableContents"/>
              <w:widowControl w:val="false"/>
              <w:suppressLineNumbers/>
              <w:bidi w:val="0"/>
              <w:jc w:val="left"/>
              <w:rPr/>
            </w:pPr>
            <w:r>
              <w:rPr/>
              <w:t>About 30, ~110 cells (1–6 cells per node)</w:t>
            </w:r>
          </w:p>
        </w:tc>
        <w:tc>
          <w:tcPr>
            <w:tcW w:w="1561" w:type="dxa"/>
            <w:tcBorders/>
            <w:vAlign w:val="center"/>
          </w:tcPr>
          <w:p>
            <w:pPr>
              <w:pStyle w:val="TableContents"/>
              <w:widowControl w:val="false"/>
              <w:suppressLineNumbers/>
              <w:bidi w:val="0"/>
              <w:jc w:val="left"/>
              <w:rPr/>
            </w:pPr>
            <w:r>
              <w:rPr/>
              <w:t>Spec</w:t>
            </w:r>
          </w:p>
        </w:tc>
      </w:tr>
      <w:tr>
        <w:trPr/>
        <w:tc>
          <w:tcPr>
            <w:tcW w:w="2806" w:type="dxa"/>
            <w:tcBorders/>
            <w:vAlign w:val="center"/>
          </w:tcPr>
          <w:p>
            <w:pPr>
              <w:pStyle w:val="TableContents"/>
              <w:widowControl w:val="false"/>
              <w:suppressLineNumbers/>
              <w:bidi w:val="0"/>
              <w:jc w:val="left"/>
              <w:rPr/>
            </w:pPr>
            <w:r>
              <w:rPr/>
              <w:t>Resource Hubs</w:t>
            </w:r>
          </w:p>
        </w:tc>
        <w:tc>
          <w:tcPr>
            <w:tcW w:w="4831" w:type="dxa"/>
            <w:tcBorders/>
            <w:vAlign w:val="center"/>
          </w:tcPr>
          <w:p>
            <w:pPr>
              <w:pStyle w:val="TableContents"/>
              <w:widowControl w:val="false"/>
              <w:suppressLineNumbers/>
              <w:bidi w:val="0"/>
              <w:jc w:val="left"/>
              <w:rPr/>
            </w:pPr>
            <w:r>
              <w:rPr/>
              <w:t>5: two near each base, one central</w:t>
            </w:r>
          </w:p>
        </w:tc>
        <w:tc>
          <w:tcPr>
            <w:tcW w:w="1561" w:type="dxa"/>
            <w:tcBorders/>
            <w:vAlign w:val="center"/>
          </w:tcPr>
          <w:p>
            <w:pPr>
              <w:pStyle w:val="TableContents"/>
              <w:widowControl w:val="false"/>
              <w:suppressLineNumbers/>
              <w:bidi w:val="0"/>
              <w:jc w:val="left"/>
              <w:rPr/>
            </w:pPr>
            <w:r>
              <w:rPr/>
              <w:t>Spec</w:t>
            </w:r>
          </w:p>
        </w:tc>
      </w:tr>
      <w:tr>
        <w:trPr/>
        <w:tc>
          <w:tcPr>
            <w:tcW w:w="2806" w:type="dxa"/>
            <w:tcBorders/>
            <w:vAlign w:val="center"/>
          </w:tcPr>
          <w:p>
            <w:pPr>
              <w:pStyle w:val="TableContents"/>
              <w:widowControl w:val="false"/>
              <w:suppressLineNumbers/>
              <w:bidi w:val="0"/>
              <w:jc w:val="left"/>
              <w:rPr/>
            </w:pPr>
            <w:r>
              <w:rPr/>
              <w:t>Enemy Core sites</w:t>
            </w:r>
          </w:p>
        </w:tc>
        <w:tc>
          <w:tcPr>
            <w:tcW w:w="4831" w:type="dxa"/>
            <w:tcBorders/>
            <w:vAlign w:val="center"/>
          </w:tcPr>
          <w:p>
            <w:pPr>
              <w:pStyle w:val="TableContents"/>
              <w:widowControl w:val="false"/>
              <w:suppressLineNumbers/>
              <w:bidi w:val="0"/>
              <w:jc w:val="left"/>
              <w:rPr/>
            </w:pPr>
            <w:r>
              <w:rPr/>
              <w:t>3 per team, in its own half</w:t>
            </w:r>
          </w:p>
        </w:tc>
        <w:tc>
          <w:tcPr>
            <w:tcW w:w="1561" w:type="dxa"/>
            <w:tcBorders/>
            <w:vAlign w:val="center"/>
          </w:tcPr>
          <w:p>
            <w:pPr>
              <w:pStyle w:val="TableContents"/>
              <w:widowControl w:val="false"/>
              <w:suppressLineNumbers/>
              <w:bidi w:val="0"/>
              <w:jc w:val="left"/>
              <w:rPr/>
            </w:pPr>
            <w:r>
              <w:rPr/>
              <w:t>Spec</w:t>
            </w:r>
          </w:p>
        </w:tc>
      </w:tr>
      <w:tr>
        <w:trPr/>
        <w:tc>
          <w:tcPr>
            <w:tcW w:w="2806" w:type="dxa"/>
            <w:tcBorders/>
            <w:vAlign w:val="center"/>
          </w:tcPr>
          <w:p>
            <w:pPr>
              <w:pStyle w:val="TableContents"/>
              <w:widowControl w:val="false"/>
              <w:suppressLineNumbers/>
              <w:bidi w:val="0"/>
              <w:jc w:val="left"/>
              <w:rPr/>
            </w:pPr>
            <w:r>
              <w:rPr/>
              <w:t>Bases</w:t>
            </w:r>
          </w:p>
        </w:tc>
        <w:tc>
          <w:tcPr>
            <w:tcW w:w="4831" w:type="dxa"/>
            <w:tcBorders/>
            <w:vAlign w:val="center"/>
          </w:tcPr>
          <w:p>
            <w:pPr>
              <w:pStyle w:val="TableContents"/>
              <w:widowControl w:val="false"/>
              <w:suppressLineNumbers/>
              <w:bidi w:val="0"/>
              <w:jc w:val="left"/>
              <w:rPr/>
            </w:pPr>
            <w:r>
              <w:rPr/>
              <w:t>1 per team, a birth-node cluster</w:t>
            </w:r>
          </w:p>
        </w:tc>
        <w:tc>
          <w:tcPr>
            <w:tcW w:w="1561" w:type="dxa"/>
            <w:tcBorders/>
            <w:vAlign w:val="center"/>
          </w:tcPr>
          <w:p>
            <w:pPr>
              <w:pStyle w:val="TableContents"/>
              <w:widowControl w:val="false"/>
              <w:suppressLineNumbers/>
              <w:bidi w:val="0"/>
              <w:jc w:val="left"/>
              <w:rPr/>
            </w:pPr>
            <w:r>
              <w:rPr/>
              <w:t>Spec</w:t>
            </w:r>
          </w:p>
        </w:tc>
      </w:tr>
      <w:tr>
        <w:trPr/>
        <w:tc>
          <w:tcPr>
            <w:tcW w:w="2806" w:type="dxa"/>
            <w:tcBorders/>
            <w:vAlign w:val="center"/>
          </w:tcPr>
          <w:p>
            <w:pPr>
              <w:pStyle w:val="TableContents"/>
              <w:widowControl w:val="false"/>
              <w:suppressLineNumbers/>
              <w:bidi w:val="0"/>
              <w:jc w:val="left"/>
              <w:rPr/>
            </w:pPr>
            <w:r>
              <w:rPr/>
              <w:t>Symmetry</w:t>
            </w:r>
          </w:p>
        </w:tc>
        <w:tc>
          <w:tcPr>
            <w:tcW w:w="4831" w:type="dxa"/>
            <w:tcBorders/>
            <w:vAlign w:val="center"/>
          </w:tcPr>
          <w:p>
            <w:pPr>
              <w:pStyle w:val="TableContents"/>
              <w:widowControl w:val="false"/>
              <w:suppressLineNumbers/>
              <w:bidi w:val="0"/>
              <w:jc w:val="left"/>
              <w:rPr/>
            </w:pPr>
            <w:r>
              <w:rPr/>
              <w:t>Neither base may have better routes, distances or resources</w:t>
            </w:r>
          </w:p>
        </w:tc>
        <w:tc>
          <w:tcPr>
            <w:tcW w:w="1561" w:type="dxa"/>
            <w:tcBorders/>
            <w:vAlign w:val="center"/>
          </w:tcPr>
          <w:p>
            <w:pPr>
              <w:pStyle w:val="TableContents"/>
              <w:widowControl w:val="false"/>
              <w:suppressLineNumbers/>
              <w:bidi w:val="0"/>
              <w:jc w:val="left"/>
              <w:rPr/>
            </w:pPr>
            <w:r>
              <w:rPr/>
              <w:t>Spec</w:t>
            </w:r>
          </w:p>
        </w:tc>
      </w:tr>
      <w:tr>
        <w:trPr/>
        <w:tc>
          <w:tcPr>
            <w:tcW w:w="2806" w:type="dxa"/>
            <w:tcBorders/>
            <w:vAlign w:val="center"/>
          </w:tcPr>
          <w:p>
            <w:pPr>
              <w:pStyle w:val="TableContents"/>
              <w:widowControl w:val="false"/>
              <w:suppressLineNumbers/>
              <w:bidi w:val="0"/>
              <w:jc w:val="left"/>
              <w:rPr/>
            </w:pPr>
            <w:r>
              <w:rPr/>
              <w:t>Crater zone and Heartwood grove</w:t>
            </w:r>
          </w:p>
        </w:tc>
        <w:tc>
          <w:tcPr>
            <w:tcW w:w="4831" w:type="dxa"/>
            <w:tcBorders/>
            <w:vAlign w:val="center"/>
          </w:tcPr>
          <w:p>
            <w:pPr>
              <w:pStyle w:val="TableContents"/>
              <w:widowControl w:val="false"/>
              <w:suppressLineNumbers/>
              <w:bidi w:val="0"/>
              <w:jc w:val="left"/>
              <w:rPr/>
            </w:pPr>
            <w:r>
              <w:rPr/>
              <w:t>On the two flanks, each equidistant from both bases</w:t>
            </w:r>
          </w:p>
        </w:tc>
        <w:tc>
          <w:tcPr>
            <w:tcW w:w="1561" w:type="dxa"/>
            <w:tcBorders/>
            <w:vAlign w:val="center"/>
          </w:tcPr>
          <w:p>
            <w:pPr>
              <w:pStyle w:val="TableContents"/>
              <w:widowControl w:val="false"/>
              <w:suppressLineNumbers/>
              <w:bidi w:val="0"/>
              <w:jc w:val="left"/>
              <w:rPr/>
            </w:pPr>
            <w:r>
              <w:rPr/>
              <w:t>Spec</w:t>
            </w:r>
          </w:p>
        </w:tc>
      </w:tr>
      <w:tr>
        <w:trPr/>
        <w:tc>
          <w:tcPr>
            <w:tcW w:w="2806" w:type="dxa"/>
            <w:tcBorders/>
            <w:vAlign w:val="center"/>
          </w:tcPr>
          <w:p>
            <w:pPr>
              <w:pStyle w:val="TableContents"/>
              <w:widowControl w:val="false"/>
              <w:suppressLineNumbers/>
              <w:bidi w:val="0"/>
              <w:jc w:val="left"/>
              <w:rPr/>
            </w:pPr>
            <w:r>
              <w:rPr/>
              <w:t>Memory sites</w:t>
            </w:r>
          </w:p>
        </w:tc>
        <w:tc>
          <w:tcPr>
            <w:tcW w:w="4831" w:type="dxa"/>
            <w:tcBorders/>
            <w:vAlign w:val="center"/>
          </w:tcPr>
          <w:p>
            <w:pPr>
              <w:pStyle w:val="TableContents"/>
              <w:widowControl w:val="false"/>
              <w:suppressLineNumbers/>
              <w:bidi w:val="0"/>
              <w:jc w:val="left"/>
              <w:rPr/>
            </w:pPr>
            <w:r>
              <w:rPr/>
              <w:t>2–3 per map</w:t>
            </w:r>
          </w:p>
        </w:tc>
        <w:tc>
          <w:tcPr>
            <w:tcW w:w="1561" w:type="dxa"/>
            <w:tcBorders/>
            <w:vAlign w:val="center"/>
          </w:tcPr>
          <w:p>
            <w:pPr>
              <w:pStyle w:val="TableContents"/>
              <w:widowControl w:val="false"/>
              <w:suppressLineNumbers/>
              <w:bidi w:val="0"/>
              <w:jc w:val="left"/>
              <w:rPr/>
            </w:pPr>
            <w:r>
              <w:rPr/>
              <w:t>Spec</w:t>
            </w:r>
          </w:p>
        </w:tc>
      </w:tr>
      <w:tr>
        <w:trPr/>
        <w:tc>
          <w:tcPr>
            <w:tcW w:w="2806" w:type="dxa"/>
            <w:tcBorders/>
            <w:vAlign w:val="center"/>
          </w:tcPr>
          <w:p>
            <w:pPr>
              <w:pStyle w:val="TableContents"/>
              <w:widowControl w:val="false"/>
              <w:suppressLineNumbers/>
              <w:bidi w:val="0"/>
              <w:jc w:val="left"/>
              <w:rPr/>
            </w:pPr>
            <w:r>
              <w:rPr/>
              <w:t>Return trip</w:t>
            </w:r>
          </w:p>
        </w:tc>
        <w:tc>
          <w:tcPr>
            <w:tcW w:w="4831" w:type="dxa"/>
            <w:tcBorders/>
            <w:vAlign w:val="center"/>
          </w:tcPr>
          <w:p>
            <w:pPr>
              <w:pStyle w:val="TableContents"/>
              <w:widowControl w:val="false"/>
              <w:suppressLineNumbers/>
              <w:bidi w:val="0"/>
              <w:jc w:val="left"/>
              <w:rPr/>
            </w:pPr>
            <w:r>
              <w:rPr/>
              <w:t xml:space="preserve">≤ </w:t>
            </w:r>
            <w:r>
              <w:rPr/>
              <w:t>20 s from any Hub to base</w:t>
            </w:r>
          </w:p>
        </w:tc>
        <w:tc>
          <w:tcPr>
            <w:tcW w:w="1561" w:type="dxa"/>
            <w:tcBorders/>
            <w:vAlign w:val="center"/>
          </w:tcPr>
          <w:p>
            <w:pPr>
              <w:pStyle w:val="TableContents"/>
              <w:widowControl w:val="false"/>
              <w:suppressLineNumbers/>
              <w:bidi w:val="0"/>
              <w:jc w:val="left"/>
              <w:rPr/>
            </w:pPr>
            <w:r>
              <w:rPr/>
              <w:t>Spec</w:t>
            </w:r>
          </w:p>
        </w:tc>
      </w:tr>
      <w:tr>
        <w:trPr/>
        <w:tc>
          <w:tcPr>
            <w:tcW w:w="2806" w:type="dxa"/>
            <w:tcBorders/>
            <w:vAlign w:val="center"/>
          </w:tcPr>
          <w:p>
            <w:pPr>
              <w:pStyle w:val="TableContents"/>
              <w:widowControl w:val="false"/>
              <w:suppressLineNumbers/>
              <w:bidi w:val="0"/>
              <w:jc w:val="left"/>
              <w:rPr/>
            </w:pPr>
            <w:r>
              <w:rPr/>
              <w:t>Tension regions</w:t>
            </w:r>
          </w:p>
        </w:tc>
        <w:tc>
          <w:tcPr>
            <w:tcW w:w="4831" w:type="dxa"/>
            <w:tcBorders/>
            <w:vAlign w:val="center"/>
          </w:tcPr>
          <w:p>
            <w:pPr>
              <w:pStyle w:val="TableContents"/>
              <w:widowControl w:val="false"/>
              <w:suppressLineNumbers/>
              <w:bidi w:val="0"/>
              <w:jc w:val="left"/>
              <w:rPr/>
            </w:pPr>
            <w:r>
              <w:rPr/>
              <w:t>5 per map, one per Hub</w:t>
            </w:r>
          </w:p>
        </w:tc>
        <w:tc>
          <w:tcPr>
            <w:tcW w:w="1561" w:type="dxa"/>
            <w:tcBorders/>
            <w:vAlign w:val="center"/>
          </w:tcPr>
          <w:p>
            <w:pPr>
              <w:pStyle w:val="TableContents"/>
              <w:widowControl w:val="false"/>
              <w:suppressLineNumbers/>
              <w:bidi w:val="0"/>
              <w:jc w:val="left"/>
              <w:rPr/>
            </w:pPr>
            <w:r>
              <w:rPr/>
              <w:t>Spec (</w:t>
            </w:r>
            <w:r>
              <w:rPr>
                <w:rStyle w:val="SourceText"/>
              </w:rPr>
              <w:t>spec/05</w:t>
            </w:r>
            <w:r>
              <w:rPr/>
              <w:t xml:space="preserve"> §8)</w:t>
            </w:r>
          </w:p>
        </w:tc>
      </w:tr>
    </w:tbl>
    <w:p>
      <w:pPr>
        <w:pStyle w:val="Heading3"/>
        <w:bidi w:val="0"/>
        <w:jc w:val="left"/>
        <w:rPr/>
      </w:pPr>
      <w:r>
        <w:rPr/>
        <w:t>Symmetry: mirror, not rotation</w:t>
      </w:r>
    </w:p>
    <w:p>
      <w:pPr>
        <w:pStyle w:val="BodyText"/>
        <w:bidi w:val="0"/>
        <w:jc w:val="left"/>
        <w:rPr/>
      </w:pPr>
      <w:r>
        <w:rPr>
          <w:rStyle w:val="SourceText"/>
        </w:rPr>
        <w:t>gdd/16</w:t>
      </w:r>
      <w:r>
        <w:rPr/>
        <w:t xml:space="preserve"> asks for rotational symmetry. On a map whose crater zone is on one flank and whose grove is on the other, a 180° rotation would carry the crater onto the grove's side, so the two zones could not both be equidistant from both bases. </w:t>
      </w:r>
      <w:r>
        <w:rPr>
          <w:rStyle w:val="Strong"/>
        </w:rPr>
        <w:t>Proposal:</w:t>
      </w:r>
      <w:r>
        <w:rPr/>
        <w:t xml:space="preserve"> use </w:t>
      </w:r>
      <w:r>
        <w:rPr>
          <w:rStyle w:val="Strong"/>
        </w:rPr>
        <w:t>mirror symmetry across the centre line between the bases</w:t>
      </w:r>
      <w:r>
        <w:rPr/>
        <w:t xml:space="preserve"> (x = 0 for an east–west map). The flank zones sit on that line, so each is exactly equidistant from both bases. The playable build already does this (Built: </w:t>
      </w:r>
      <w:r>
        <w:rPr>
          <w:rStyle w:val="SourceText"/>
        </w:rPr>
        <w:t>game/src/sim/map.ts</w:t>
      </w:r>
      <w:r>
        <w:rPr/>
        <w:t>). Maps without flank zones on the centre line (The Skull Basin) may use rotation.</w:t>
      </w:r>
    </w:p>
    <w:p>
      <w:pPr>
        <w:pStyle w:val="Heading3"/>
        <w:bidi w:val="0"/>
        <w:jc w:val="left"/>
        <w:rPr/>
      </w:pPr>
      <w:r>
        <w:rPr/>
        <w:t>Metrics for greybox (Proposal)</w:t>
      </w:r>
    </w:p>
    <w:tbl>
      <w:tblPr>
        <w:tblW w:w="10205" w:type="dxa"/>
        <w:jc w:val="left"/>
        <w:tblInd w:w="0" w:type="dxa"/>
        <w:tblLayout w:type="fixed"/>
        <w:tblCellMar>
          <w:top w:w="28" w:type="dxa"/>
          <w:left w:w="28" w:type="dxa"/>
          <w:bottom w:w="28" w:type="dxa"/>
          <w:right w:w="28" w:type="dxa"/>
        </w:tblCellMar>
      </w:tblPr>
      <w:tblGrid>
        <w:gridCol w:w="2362"/>
        <w:gridCol w:w="3485"/>
        <w:gridCol w:w="4358"/>
      </w:tblGrid>
      <w:tr>
        <w:trPr>
          <w:tblHeader w:val="true"/>
        </w:trPr>
        <w:tc>
          <w:tcPr>
            <w:tcW w:w="2362" w:type="dxa"/>
            <w:tcBorders/>
            <w:vAlign w:val="center"/>
          </w:tcPr>
          <w:p>
            <w:pPr>
              <w:pStyle w:val="TableHeading"/>
              <w:suppressLineNumbers/>
              <w:shd w:fill="0F2A30" w:val="clear"/>
              <w:bidi w:val="0"/>
              <w:jc w:val="left"/>
              <w:rPr/>
            </w:pPr>
            <w:r>
              <w:rPr/>
              <w:t>Metric</w:t>
            </w:r>
          </w:p>
        </w:tc>
        <w:tc>
          <w:tcPr>
            <w:tcW w:w="3485" w:type="dxa"/>
            <w:tcBorders/>
            <w:vAlign w:val="center"/>
          </w:tcPr>
          <w:p>
            <w:pPr>
              <w:pStyle w:val="TableHeading"/>
              <w:suppressLineNumbers/>
              <w:shd w:fill="0F2A30" w:val="clear"/>
              <w:bidi w:val="0"/>
              <w:jc w:val="left"/>
              <w:rPr/>
            </w:pPr>
            <w:r>
              <w:rPr/>
              <w:t>Value</w:t>
            </w:r>
          </w:p>
        </w:tc>
        <w:tc>
          <w:tcPr>
            <w:tcW w:w="4358" w:type="dxa"/>
            <w:tcBorders/>
            <w:vAlign w:val="center"/>
          </w:tcPr>
          <w:p>
            <w:pPr>
              <w:pStyle w:val="TableHeading"/>
              <w:suppressLineNumbers/>
              <w:shd w:fill="0F2A30" w:val="clear"/>
              <w:bidi w:val="0"/>
              <w:jc w:val="left"/>
              <w:rPr/>
            </w:pPr>
            <w:r>
              <w:rPr/>
              <w:t>Why</w:t>
            </w:r>
          </w:p>
        </w:tc>
      </w:tr>
      <w:tr>
        <w:trPr/>
        <w:tc>
          <w:tcPr>
            <w:tcW w:w="2362" w:type="dxa"/>
            <w:tcBorders/>
            <w:vAlign w:val="center"/>
          </w:tcPr>
          <w:p>
            <w:pPr>
              <w:pStyle w:val="TableContents"/>
              <w:widowControl w:val="false"/>
              <w:suppressLineNumbers/>
              <w:bidi w:val="0"/>
              <w:jc w:val="left"/>
              <w:rPr/>
            </w:pPr>
            <w:r>
              <w:rPr/>
              <w:t>Base speed</w:t>
            </w:r>
          </w:p>
        </w:tc>
        <w:tc>
          <w:tcPr>
            <w:tcW w:w="3485" w:type="dxa"/>
            <w:tcBorders/>
            <w:vAlign w:val="center"/>
          </w:tcPr>
          <w:p>
            <w:pPr>
              <w:pStyle w:val="TableContents"/>
              <w:widowControl w:val="false"/>
              <w:suppressLineNumbers/>
              <w:bidi w:val="0"/>
              <w:jc w:val="left"/>
              <w:rPr/>
            </w:pPr>
            <w:r>
              <w:rPr/>
              <w:t>5.0 m/s; sprint 6.5 m/s out of combat after 4 s</w:t>
            </w:r>
          </w:p>
        </w:tc>
        <w:tc>
          <w:tcPr>
            <w:tcW w:w="4358" w:type="dxa"/>
            <w:tcBorders/>
            <w:vAlign w:val="center"/>
          </w:tcPr>
          <w:p>
            <w:pPr>
              <w:pStyle w:val="TableContents"/>
              <w:widowControl w:val="false"/>
              <w:suppressLineNumbers/>
              <w:bidi w:val="0"/>
              <w:jc w:val="left"/>
              <w:rPr/>
            </w:pPr>
            <w:r>
              <w:rPr/>
              <w:t>Spec</w:t>
            </w:r>
          </w:p>
        </w:tc>
      </w:tr>
      <w:tr>
        <w:trPr/>
        <w:tc>
          <w:tcPr>
            <w:tcW w:w="2362" w:type="dxa"/>
            <w:tcBorders/>
            <w:vAlign w:val="center"/>
          </w:tcPr>
          <w:p>
            <w:pPr>
              <w:pStyle w:val="TableContents"/>
              <w:widowControl w:val="false"/>
              <w:suppressLineNumbers/>
              <w:bidi w:val="0"/>
              <w:jc w:val="left"/>
              <w:rPr/>
            </w:pPr>
            <w:r>
              <w:rPr/>
              <w:t>Base → nearest own Hub</w:t>
            </w:r>
          </w:p>
        </w:tc>
        <w:tc>
          <w:tcPr>
            <w:tcW w:w="3485" w:type="dxa"/>
            <w:tcBorders/>
            <w:vAlign w:val="center"/>
          </w:tcPr>
          <w:p>
            <w:pPr>
              <w:pStyle w:val="TableContents"/>
              <w:widowControl w:val="false"/>
              <w:suppressLineNumbers/>
              <w:bidi w:val="0"/>
              <w:jc w:val="left"/>
              <w:rPr/>
            </w:pPr>
            <w:r>
              <w:rPr/>
              <w:t>50–70 m path (10–14 s)</w:t>
            </w:r>
          </w:p>
        </w:tc>
        <w:tc>
          <w:tcPr>
            <w:tcW w:w="4358" w:type="dxa"/>
            <w:tcBorders/>
            <w:vAlign w:val="center"/>
          </w:tcPr>
          <w:p>
            <w:pPr>
              <w:pStyle w:val="TableContents"/>
              <w:widowControl w:val="false"/>
              <w:suppressLineNumbers/>
              <w:bidi w:val="0"/>
              <w:jc w:val="left"/>
              <w:rPr/>
            </w:pPr>
            <w:r>
              <w:rPr/>
              <w:t>Early Hub fights near home</w:t>
            </w:r>
          </w:p>
        </w:tc>
      </w:tr>
      <w:tr>
        <w:trPr/>
        <w:tc>
          <w:tcPr>
            <w:tcW w:w="2362" w:type="dxa"/>
            <w:tcBorders/>
            <w:vAlign w:val="center"/>
          </w:tcPr>
          <w:p>
            <w:pPr>
              <w:pStyle w:val="TableContents"/>
              <w:widowControl w:val="false"/>
              <w:suppressLineNumbers/>
              <w:bidi w:val="0"/>
              <w:jc w:val="left"/>
              <w:rPr/>
            </w:pPr>
            <w:r>
              <w:rPr/>
              <w:t>Base → central Hub</w:t>
            </w:r>
          </w:p>
        </w:tc>
        <w:tc>
          <w:tcPr>
            <w:tcW w:w="3485" w:type="dxa"/>
            <w:tcBorders/>
            <w:vAlign w:val="center"/>
          </w:tcPr>
          <w:p>
            <w:pPr>
              <w:pStyle w:val="TableContents"/>
              <w:widowControl w:val="false"/>
              <w:suppressLineNumbers/>
              <w:bidi w:val="0"/>
              <w:jc w:val="left"/>
              <w:rPr/>
            </w:pPr>
            <w:r>
              <w:rPr/>
              <w:t xml:space="preserve">≤ </w:t>
            </w:r>
            <w:r>
              <w:rPr/>
              <w:t>130 m path (≤ 20 s at sprint)</w:t>
            </w:r>
          </w:p>
        </w:tc>
        <w:tc>
          <w:tcPr>
            <w:tcW w:w="4358" w:type="dxa"/>
            <w:tcBorders/>
            <w:vAlign w:val="center"/>
          </w:tcPr>
          <w:p>
            <w:pPr>
              <w:pStyle w:val="TableContents"/>
              <w:widowControl w:val="false"/>
              <w:suppressLineNumbers/>
              <w:bidi w:val="0"/>
              <w:jc w:val="left"/>
              <w:rPr/>
            </w:pPr>
            <w:r>
              <w:rPr/>
              <w:t>Return rule; the central Hub also allows field conversion</w:t>
            </w:r>
          </w:p>
        </w:tc>
      </w:tr>
      <w:tr>
        <w:trPr/>
        <w:tc>
          <w:tcPr>
            <w:tcW w:w="2362" w:type="dxa"/>
            <w:tcBorders/>
            <w:vAlign w:val="center"/>
          </w:tcPr>
          <w:p>
            <w:pPr>
              <w:pStyle w:val="TableContents"/>
              <w:widowControl w:val="false"/>
              <w:suppressLineNumbers/>
              <w:bidi w:val="0"/>
              <w:jc w:val="left"/>
              <w:rPr/>
            </w:pPr>
            <w:r>
              <w:rPr/>
              <w:t>Base → own Enemy Cores</w:t>
            </w:r>
          </w:p>
        </w:tc>
        <w:tc>
          <w:tcPr>
            <w:tcW w:w="3485" w:type="dxa"/>
            <w:tcBorders/>
            <w:vAlign w:val="center"/>
          </w:tcPr>
          <w:p>
            <w:pPr>
              <w:pStyle w:val="TableContents"/>
              <w:widowControl w:val="false"/>
              <w:suppressLineNumbers/>
              <w:bidi w:val="0"/>
              <w:jc w:val="left"/>
              <w:rPr/>
            </w:pPr>
            <w:r>
              <w:rPr/>
              <w:t>25–70 m</w:t>
            </w:r>
          </w:p>
        </w:tc>
        <w:tc>
          <w:tcPr>
            <w:tcW w:w="4358" w:type="dxa"/>
            <w:tcBorders/>
            <w:vAlign w:val="center"/>
          </w:tcPr>
          <w:p>
            <w:pPr>
              <w:pStyle w:val="TableContents"/>
              <w:widowControl w:val="false"/>
              <w:suppressLineNumbers/>
              <w:bidi w:val="0"/>
              <w:jc w:val="left"/>
              <w:rPr/>
            </w:pPr>
            <w:r>
              <w:rPr/>
              <w:t>Defensible in time</w:t>
            </w:r>
          </w:p>
        </w:tc>
      </w:tr>
      <w:tr>
        <w:trPr/>
        <w:tc>
          <w:tcPr>
            <w:tcW w:w="2362" w:type="dxa"/>
            <w:tcBorders/>
            <w:vAlign w:val="center"/>
          </w:tcPr>
          <w:p>
            <w:pPr>
              <w:pStyle w:val="TableContents"/>
              <w:widowControl w:val="false"/>
              <w:suppressLineNumbers/>
              <w:bidi w:val="0"/>
              <w:jc w:val="left"/>
              <w:rPr/>
            </w:pPr>
            <w:r>
              <w:rPr/>
              <w:t>Base → enemy base</w:t>
            </w:r>
          </w:p>
        </w:tc>
        <w:tc>
          <w:tcPr>
            <w:tcW w:w="3485" w:type="dxa"/>
            <w:tcBorders/>
            <w:vAlign w:val="center"/>
          </w:tcPr>
          <w:p>
            <w:pPr>
              <w:pStyle w:val="TableContents"/>
              <w:widowControl w:val="false"/>
              <w:suppressLineNumbers/>
              <w:bidi w:val="0"/>
              <w:jc w:val="left"/>
              <w:rPr/>
            </w:pPr>
            <w:r>
              <w:rPr/>
              <w:t>240–280 m path</w:t>
            </w:r>
          </w:p>
        </w:tc>
        <w:tc>
          <w:tcPr>
            <w:tcW w:w="4358" w:type="dxa"/>
            <w:tcBorders/>
            <w:vAlign w:val="center"/>
          </w:tcPr>
          <w:p>
            <w:pPr>
              <w:pStyle w:val="TableContents"/>
              <w:widowControl w:val="false"/>
              <w:suppressLineNumbers/>
              <w:bidi w:val="0"/>
              <w:jc w:val="left"/>
              <w:rPr/>
            </w:pPr>
            <w:r>
              <w:rPr/>
              <w:t>~45–55 s at sprint, so a push is a commitment</w:t>
            </w:r>
          </w:p>
        </w:tc>
      </w:tr>
      <w:tr>
        <w:trPr/>
        <w:tc>
          <w:tcPr>
            <w:tcW w:w="2362" w:type="dxa"/>
            <w:tcBorders/>
            <w:vAlign w:val="center"/>
          </w:tcPr>
          <w:p>
            <w:pPr>
              <w:pStyle w:val="TableContents"/>
              <w:widowControl w:val="false"/>
              <w:suppressLineNumbers/>
              <w:bidi w:val="0"/>
              <w:jc w:val="left"/>
              <w:rPr/>
            </w:pPr>
            <w:r>
              <w:rPr/>
              <w:t>Max open sightline at ground level</w:t>
            </w:r>
          </w:p>
        </w:tc>
        <w:tc>
          <w:tcPr>
            <w:tcW w:w="3485" w:type="dxa"/>
            <w:tcBorders/>
            <w:vAlign w:val="center"/>
          </w:tcPr>
          <w:p>
            <w:pPr>
              <w:pStyle w:val="TableContents"/>
              <w:widowControl w:val="false"/>
              <w:suppressLineNumbers/>
              <w:bidi w:val="0"/>
              <w:jc w:val="left"/>
              <w:rPr/>
            </w:pPr>
            <w:r>
              <w:rPr/>
              <w:t>120 m</w:t>
            </w:r>
          </w:p>
        </w:tc>
        <w:tc>
          <w:tcPr>
            <w:tcW w:w="4358" w:type="dxa"/>
            <w:tcBorders/>
            <w:vAlign w:val="center"/>
          </w:tcPr>
          <w:p>
            <w:pPr>
              <w:pStyle w:val="TableContents"/>
              <w:widowControl w:val="false"/>
              <w:suppressLineNumbers/>
              <w:bidi w:val="0"/>
              <w:jc w:val="left"/>
              <w:rPr/>
            </w:pPr>
            <w:r>
              <w:rPr/>
              <w:t>Longer than Spire Lance (50 m) but short enough that cover matters</w:t>
            </w:r>
          </w:p>
        </w:tc>
      </w:tr>
      <w:tr>
        <w:trPr/>
        <w:tc>
          <w:tcPr>
            <w:tcW w:w="2362" w:type="dxa"/>
            <w:tcBorders/>
            <w:vAlign w:val="center"/>
          </w:tcPr>
          <w:p>
            <w:pPr>
              <w:pStyle w:val="TableContents"/>
              <w:widowControl w:val="false"/>
              <w:suppressLineNumbers/>
              <w:bidi w:val="0"/>
              <w:jc w:val="left"/>
              <w:rPr/>
            </w:pPr>
            <w:r>
              <w:rPr/>
              <w:t>Cover spacing on open ground</w:t>
            </w:r>
          </w:p>
        </w:tc>
        <w:tc>
          <w:tcPr>
            <w:tcW w:w="3485" w:type="dxa"/>
            <w:tcBorders/>
            <w:vAlign w:val="center"/>
          </w:tcPr>
          <w:p>
            <w:pPr>
              <w:pStyle w:val="TableContents"/>
              <w:widowControl w:val="false"/>
              <w:suppressLineNumbers/>
              <w:bidi w:val="0"/>
              <w:jc w:val="left"/>
              <w:rPr/>
            </w:pPr>
            <w:r>
              <w:rPr/>
              <w:t>A Stage 2-hiding object (≥ 4 m tall) every 25–35 m</w:t>
            </w:r>
          </w:p>
        </w:tc>
        <w:tc>
          <w:tcPr>
            <w:tcW w:w="4358" w:type="dxa"/>
            <w:tcBorders/>
            <w:vAlign w:val="center"/>
          </w:tcPr>
          <w:p>
            <w:pPr>
              <w:pStyle w:val="TableContents"/>
              <w:widowControl w:val="false"/>
              <w:suppressLineNumbers/>
              <w:bidi w:val="0"/>
              <w:jc w:val="left"/>
              <w:rPr/>
            </w:pPr>
            <w:r>
              <w:rPr/>
              <w:t>Room to move between fights</w:t>
            </w:r>
          </w:p>
        </w:tc>
      </w:tr>
      <w:tr>
        <w:trPr/>
        <w:tc>
          <w:tcPr>
            <w:tcW w:w="2362" w:type="dxa"/>
            <w:tcBorders/>
            <w:vAlign w:val="center"/>
          </w:tcPr>
          <w:p>
            <w:pPr>
              <w:pStyle w:val="TableContents"/>
              <w:widowControl w:val="false"/>
              <w:suppressLineNumbers/>
              <w:bidi w:val="0"/>
              <w:jc w:val="left"/>
              <w:rPr/>
            </w:pPr>
            <w:r>
              <w:rPr/>
              <w:t>Chokepoints</w:t>
            </w:r>
          </w:p>
        </w:tc>
        <w:tc>
          <w:tcPr>
            <w:tcW w:w="3485" w:type="dxa"/>
            <w:tcBorders/>
            <w:vAlign w:val="center"/>
          </w:tcPr>
          <w:p>
            <w:pPr>
              <w:pStyle w:val="TableContents"/>
              <w:widowControl w:val="false"/>
              <w:suppressLineNumbers/>
              <w:bidi w:val="0"/>
              <w:jc w:val="left"/>
              <w:rPr/>
            </w:pPr>
            <w:r>
              <w:rPr/>
              <w:t xml:space="preserve">≥ </w:t>
            </w:r>
            <w:r>
              <w:rPr/>
              <w:t>8 m wide; ≤ 2 per route between bases</w:t>
            </w:r>
          </w:p>
        </w:tc>
        <w:tc>
          <w:tcPr>
            <w:tcW w:w="4358" w:type="dxa"/>
            <w:tcBorders/>
            <w:vAlign w:val="center"/>
          </w:tcPr>
          <w:p>
            <w:pPr>
              <w:pStyle w:val="TableContents"/>
              <w:widowControl w:val="false"/>
              <w:suppressLineNumbers/>
              <w:bidi w:val="0"/>
              <w:jc w:val="left"/>
              <w:rPr/>
            </w:pPr>
            <w:r>
              <w:rPr/>
              <w:t>No single-file traps</w:t>
            </w:r>
          </w:p>
        </w:tc>
      </w:tr>
      <w:tr>
        <w:trPr/>
        <w:tc>
          <w:tcPr>
            <w:tcW w:w="2362" w:type="dxa"/>
            <w:tcBorders/>
            <w:vAlign w:val="center"/>
          </w:tcPr>
          <w:p>
            <w:pPr>
              <w:pStyle w:val="TableContents"/>
              <w:widowControl w:val="false"/>
              <w:suppressLineNumbers/>
              <w:bidi w:val="0"/>
              <w:jc w:val="left"/>
              <w:rPr/>
            </w:pPr>
            <w:r>
              <w:rPr/>
              <w:t>Elevation</w:t>
            </w:r>
          </w:p>
        </w:tc>
        <w:tc>
          <w:tcPr>
            <w:tcW w:w="3485" w:type="dxa"/>
            <w:tcBorders/>
            <w:vAlign w:val="center"/>
          </w:tcPr>
          <w:p>
            <w:pPr>
              <w:pStyle w:val="TableContents"/>
              <w:widowControl w:val="false"/>
              <w:suppressLineNumbers/>
              <w:bidi w:val="0"/>
              <w:jc w:val="left"/>
              <w:rPr/>
            </w:pPr>
            <w:r>
              <w:rPr/>
              <w:t>3 layers: low ground, rises (2–6 m), high points (8–15 m)</w:t>
            </w:r>
          </w:p>
        </w:tc>
        <w:tc>
          <w:tcPr>
            <w:tcW w:w="4358" w:type="dxa"/>
            <w:tcBorders/>
            <w:vAlign w:val="center"/>
          </w:tcPr>
          <w:p>
            <w:pPr>
              <w:pStyle w:val="TableContents"/>
              <w:widowControl w:val="false"/>
              <w:suppressLineNumbers/>
              <w:bidi w:val="0"/>
              <w:jc w:val="left"/>
              <w:rPr/>
            </w:pPr>
            <w:r>
              <w:rPr/>
              <w:t>Every lineage has a place</w:t>
            </w:r>
          </w:p>
        </w:tc>
      </w:tr>
      <w:tr>
        <w:trPr/>
        <w:tc>
          <w:tcPr>
            <w:tcW w:w="2362" w:type="dxa"/>
            <w:tcBorders/>
            <w:vAlign w:val="center"/>
          </w:tcPr>
          <w:p>
            <w:pPr>
              <w:pStyle w:val="TableContents"/>
              <w:widowControl w:val="false"/>
              <w:suppressLineNumbers/>
              <w:bidi w:val="0"/>
              <w:jc w:val="left"/>
              <w:rPr/>
            </w:pPr>
            <w:r>
              <w:rPr/>
              <w:t>Ramps</w:t>
            </w:r>
          </w:p>
        </w:tc>
        <w:tc>
          <w:tcPr>
            <w:tcW w:w="3485" w:type="dxa"/>
            <w:tcBorders/>
            <w:vAlign w:val="center"/>
          </w:tcPr>
          <w:p>
            <w:pPr>
              <w:pStyle w:val="TableContents"/>
              <w:widowControl w:val="false"/>
              <w:suppressLineNumbers/>
              <w:bidi w:val="0"/>
              <w:jc w:val="left"/>
              <w:rPr/>
            </w:pPr>
            <w:r>
              <w:rPr/>
              <w:t xml:space="preserve">≤ </w:t>
            </w:r>
            <w:r>
              <w:rPr/>
              <w:t>30° slope for walking; steeper is a cliff</w:t>
            </w:r>
          </w:p>
        </w:tc>
        <w:tc>
          <w:tcPr>
            <w:tcW w:w="4358" w:type="dxa"/>
            <w:tcBorders/>
            <w:vAlign w:val="center"/>
          </w:tcPr>
          <w:p>
            <w:pPr>
              <w:pStyle w:val="TableContents"/>
              <w:widowControl w:val="false"/>
              <w:suppressLineNumbers/>
              <w:bidi w:val="0"/>
              <w:jc w:val="left"/>
              <w:rPr/>
            </w:pPr>
            <w:r>
              <w:rPr/>
              <w:t>Built: slope mask stops territory veins on cliffs</w:t>
            </w:r>
          </w:p>
        </w:tc>
      </w:tr>
      <w:tr>
        <w:trPr/>
        <w:tc>
          <w:tcPr>
            <w:tcW w:w="2362" w:type="dxa"/>
            <w:tcBorders/>
            <w:vAlign w:val="center"/>
          </w:tcPr>
          <w:p>
            <w:pPr>
              <w:pStyle w:val="TableContents"/>
              <w:widowControl w:val="false"/>
              <w:suppressLineNumbers/>
              <w:bidi w:val="0"/>
              <w:jc w:val="left"/>
              <w:rPr/>
            </w:pPr>
            <w:r>
              <w:rPr/>
              <w:t>Fall damage</w:t>
            </w:r>
          </w:p>
        </w:tc>
        <w:tc>
          <w:tcPr>
            <w:tcW w:w="3485" w:type="dxa"/>
            <w:tcBorders/>
            <w:vAlign w:val="center"/>
          </w:tcPr>
          <w:p>
            <w:pPr>
              <w:pStyle w:val="TableContents"/>
              <w:widowControl w:val="false"/>
              <w:suppressLineNumbers/>
              <w:bidi w:val="0"/>
              <w:jc w:val="left"/>
              <w:rPr/>
            </w:pPr>
            <w:r>
              <w:rPr/>
              <w:t>None; dropping a level costs time only</w:t>
            </w:r>
          </w:p>
        </w:tc>
        <w:tc>
          <w:tcPr>
            <w:tcW w:w="4358" w:type="dxa"/>
            <w:tcBorders/>
            <w:vAlign w:val="center"/>
          </w:tcPr>
          <w:p>
            <w:pPr>
              <w:pStyle w:val="TableContents"/>
              <w:widowControl w:val="false"/>
              <w:suppressLineNumbers/>
              <w:bidi w:val="0"/>
              <w:jc w:val="left"/>
              <w:rPr/>
            </w:pPr>
            <w:r>
              <w:rPr>
                <w:rStyle w:val="SourceText"/>
              </w:rPr>
              <w:t>gdd/42</w:t>
            </w:r>
            <w:r>
              <w:rPr/>
              <w:t xml:space="preserve"> vertical rules</w:t>
            </w:r>
          </w:p>
        </w:tc>
      </w:tr>
    </w:tbl>
    <w:p>
      <w:pPr>
        <w:pStyle w:val="Heading3"/>
        <w:bidi w:val="0"/>
        <w:jc w:val="left"/>
        <w:rPr/>
      </w:pPr>
      <w:r>
        <w:rPr/>
        <w:t>Every map document includes</w:t>
      </w:r>
    </w:p>
    <w:p>
      <w:pPr>
        <w:pStyle w:val="BodyText"/>
        <w:numPr>
          <w:ilvl w:val="0"/>
          <w:numId w:val="3"/>
        </w:numPr>
        <w:tabs>
          <w:tab w:val="clear" w:pos="709"/>
          <w:tab w:val="left" w:pos="709" w:leader="none"/>
        </w:tabs>
        <w:bidi w:val="0"/>
        <w:spacing w:before="0" w:after="0"/>
        <w:ind w:hanging="283" w:left="709"/>
        <w:jc w:val="left"/>
        <w:rPr/>
      </w:pPr>
      <w:r>
        <w:rPr/>
        <w:t xml:space="preserve">Identity and the fight style it rewards. </w:t>
      </w:r>
    </w:p>
    <w:p>
      <w:pPr>
        <w:pStyle w:val="BodyText"/>
        <w:numPr>
          <w:ilvl w:val="0"/>
          <w:numId w:val="3"/>
        </w:numPr>
        <w:tabs>
          <w:tab w:val="clear" w:pos="709"/>
          <w:tab w:val="left" w:pos="709" w:leader="none"/>
        </w:tabs>
        <w:bidi w:val="0"/>
        <w:spacing w:before="0" w:after="0"/>
        <w:ind w:hanging="283" w:left="709"/>
        <w:jc w:val="left"/>
        <w:rPr/>
      </w:pPr>
      <w:r>
        <w:rPr/>
        <w:t xml:space="preserve">A layout with coordinates for bases, Hubs, Cores, nodes, flank zones and routes. </w:t>
      </w:r>
    </w:p>
    <w:p>
      <w:pPr>
        <w:pStyle w:val="BodyText"/>
        <w:numPr>
          <w:ilvl w:val="0"/>
          <w:numId w:val="3"/>
        </w:numPr>
        <w:tabs>
          <w:tab w:val="clear" w:pos="709"/>
          <w:tab w:val="left" w:pos="709" w:leader="none"/>
        </w:tabs>
        <w:bidi w:val="0"/>
        <w:spacing w:before="0" w:after="0"/>
        <w:ind w:hanging="283" w:left="709"/>
        <w:jc w:val="left"/>
        <w:rPr/>
      </w:pPr>
      <w:r>
        <w:rPr/>
        <w:t xml:space="preserve">The signature mechanic with exact timings and telegraphs. </w:t>
      </w:r>
    </w:p>
    <w:p>
      <w:pPr>
        <w:pStyle w:val="BodyText"/>
        <w:numPr>
          <w:ilvl w:val="0"/>
          <w:numId w:val="3"/>
        </w:numPr>
        <w:tabs>
          <w:tab w:val="clear" w:pos="709"/>
          <w:tab w:val="left" w:pos="709" w:leader="none"/>
        </w:tabs>
        <w:bidi w:val="0"/>
        <w:spacing w:before="0" w:after="0"/>
        <w:ind w:hanging="283" w:left="709"/>
        <w:jc w:val="left"/>
        <w:rPr/>
      </w:pPr>
      <w:r>
        <w:rPr/>
        <w:t xml:space="preserve">Wildlife camps with positions and respawn. </w:t>
      </w:r>
    </w:p>
    <w:p>
      <w:pPr>
        <w:pStyle w:val="BodyText"/>
        <w:numPr>
          <w:ilvl w:val="0"/>
          <w:numId w:val="3"/>
        </w:numPr>
        <w:tabs>
          <w:tab w:val="clear" w:pos="709"/>
          <w:tab w:val="left" w:pos="709" w:leader="none"/>
        </w:tabs>
        <w:bidi w:val="0"/>
        <w:spacing w:before="0" w:after="0"/>
        <w:ind w:hanging="283" w:left="709"/>
        <w:jc w:val="left"/>
        <w:rPr/>
      </w:pPr>
      <w:r>
        <w:rPr/>
        <w:t xml:space="preserve">Apex spawn and route. </w:t>
      </w:r>
    </w:p>
    <w:p>
      <w:pPr>
        <w:pStyle w:val="BodyText"/>
        <w:numPr>
          <w:ilvl w:val="0"/>
          <w:numId w:val="3"/>
        </w:numPr>
        <w:tabs>
          <w:tab w:val="clear" w:pos="709"/>
          <w:tab w:val="left" w:pos="709" w:leader="none"/>
        </w:tabs>
        <w:bidi w:val="0"/>
        <w:spacing w:before="0" w:after="0"/>
        <w:ind w:hanging="283" w:left="709"/>
        <w:jc w:val="left"/>
        <w:rPr/>
      </w:pPr>
      <w:r>
        <w:rPr/>
        <w:t xml:space="preserve">Memory sites and callout names. </w:t>
      </w:r>
    </w:p>
    <w:p>
      <w:pPr>
        <w:pStyle w:val="BodyText"/>
        <w:numPr>
          <w:ilvl w:val="0"/>
          <w:numId w:val="3"/>
        </w:numPr>
        <w:tabs>
          <w:tab w:val="clear" w:pos="709"/>
          <w:tab w:val="left" w:pos="709" w:leader="none"/>
        </w:tabs>
        <w:bidi w:val="0"/>
        <w:spacing w:before="0" w:after="0"/>
        <w:ind w:hanging="283" w:left="709"/>
        <w:jc w:val="left"/>
        <w:rPr/>
      </w:pPr>
      <w:r>
        <w:rPr/>
        <w:t xml:space="preserve">Weather pool, time-of-day moods and lighting. </w:t>
      </w:r>
    </w:p>
    <w:p>
      <w:pPr>
        <w:pStyle w:val="BodyText"/>
        <w:numPr>
          <w:ilvl w:val="0"/>
          <w:numId w:val="3"/>
        </w:numPr>
        <w:tabs>
          <w:tab w:val="clear" w:pos="709"/>
          <w:tab w:val="left" w:pos="709" w:leader="none"/>
        </w:tabs>
        <w:bidi w:val="0"/>
        <w:spacing w:before="0" w:after="0"/>
        <w:ind w:hanging="283" w:left="709"/>
        <w:jc w:val="left"/>
        <w:rPr/>
      </w:pPr>
      <w:r>
        <w:rPr/>
        <w:t xml:space="preserve">Audio zones. </w:t>
      </w:r>
    </w:p>
    <w:p>
      <w:pPr>
        <w:pStyle w:val="BodyText"/>
        <w:numPr>
          <w:ilvl w:val="0"/>
          <w:numId w:val="3"/>
        </w:numPr>
        <w:tabs>
          <w:tab w:val="clear" w:pos="709"/>
          <w:tab w:val="left" w:pos="709" w:leader="none"/>
        </w:tabs>
        <w:bidi w:val="0"/>
        <w:spacing w:before="0" w:after="0"/>
        <w:ind w:hanging="283" w:left="709"/>
        <w:jc w:val="left"/>
        <w:rPr/>
      </w:pPr>
      <w:r>
        <w:rPr/>
        <w:t xml:space="preserve">Lineages it favours, and a balance check. </w:t>
      </w:r>
    </w:p>
    <w:p>
      <w:pPr>
        <w:pStyle w:val="BodyText"/>
        <w:numPr>
          <w:ilvl w:val="0"/>
          <w:numId w:val="3"/>
        </w:numPr>
        <w:tabs>
          <w:tab w:val="clear" w:pos="709"/>
          <w:tab w:val="left" w:pos="709" w:leader="none"/>
        </w:tabs>
        <w:bidi w:val="0"/>
        <w:ind w:hanging="283" w:left="709"/>
        <w:jc w:val="left"/>
        <w:rPr/>
      </w:pPr>
      <w:r>
        <w:rPr/>
        <w:t xml:space="preserve">A greybox checklist. </w:t>
      </w:r>
    </w:p>
    <w:p>
      <w:pPr>
        <w:pStyle w:val="HorizontalLine"/>
        <w:bidi w:val="0"/>
        <w:jc w:val="left"/>
        <w:rPr/>
      </w:pPr>
      <w:r>
        <w:rPr/>
      </w:r>
    </w:p>
    <w:p>
      <w:pPr>
        <w:pStyle w:val="Heading2"/>
        <w:bidi w:val="0"/>
        <w:jc w:val="left"/>
        <w:rPr/>
      </w:pPr>
      <w:r>
        <w:rPr/>
        <w:t>8.2 Ashfall Crossing (launch map 1)</w:t>
      </w:r>
    </w:p>
    <w:p>
      <w:pPr>
        <w:pStyle w:val="BodyText"/>
        <w:bidi w:val="0"/>
        <w:jc w:val="left"/>
        <w:rPr/>
      </w:pPr>
      <w:r>
        <w:rPr>
          <w:rStyle w:val="Strong"/>
        </w:rPr>
        <w:t>Regions:</w:t>
      </w:r>
      <w:r>
        <w:rPr/>
        <w:t xml:space="preserve"> Ashen Steppe above, Underroot below. </w:t>
      </w:r>
      <w:r>
        <w:rPr>
          <w:rStyle w:val="Strong"/>
        </w:rPr>
        <w:t>Identity:</w:t>
      </w:r>
      <w:r>
        <w:rPr/>
        <w:t xml:space="preserve"> open teamfights across grassland, flanks through tunnels, and the Grey Migration splitting the map in two. </w:t>
      </w:r>
      <w:r>
        <w:rPr>
          <w:rStyle w:val="Strong"/>
        </w:rPr>
        <w:t>Favours:</w:t>
      </w:r>
      <w:r>
        <w:rPr/>
        <w:t xml:space="preserve"> Bonespire (long sightlines), Thornrunner (tunnel flanks), the Commit pair (open teamfights). </w:t>
      </w:r>
      <w:r>
        <w:rPr>
          <w:rStyle w:val="Strong"/>
        </w:rPr>
        <w:t>Teaches:</w:t>
      </w:r>
      <w:r>
        <w:rPr/>
        <w:t xml:space="preserve"> timing (the Migration), open fights, the tunnels.</w:t>
      </w:r>
    </w:p>
    <w:p>
      <w:pPr>
        <w:pStyle w:val="Heading3"/>
        <w:bidi w:val="0"/>
        <w:jc w:val="left"/>
        <w:rPr/>
      </w:pPr>
      <w:r>
        <w:rPr/>
        <w:t>Status</w:t>
      </w:r>
    </w:p>
    <w:tbl>
      <w:tblPr>
        <w:tblW w:w="10205" w:type="dxa"/>
        <w:jc w:val="left"/>
        <w:tblInd w:w="0" w:type="dxa"/>
        <w:tblLayout w:type="fixed"/>
        <w:tblCellMar>
          <w:top w:w="28" w:type="dxa"/>
          <w:left w:w="28" w:type="dxa"/>
          <w:bottom w:w="28" w:type="dxa"/>
          <w:right w:w="28" w:type="dxa"/>
        </w:tblCellMar>
      </w:tblPr>
      <w:tblGrid>
        <w:gridCol w:w="1466"/>
        <w:gridCol w:w="1837"/>
        <w:gridCol w:w="6902"/>
      </w:tblGrid>
      <w:tr>
        <w:trPr>
          <w:tblHeader w:val="true"/>
        </w:trPr>
        <w:tc>
          <w:tcPr>
            <w:tcW w:w="1466" w:type="dxa"/>
            <w:tcBorders/>
            <w:vAlign w:val="center"/>
          </w:tcPr>
          <w:p>
            <w:pPr>
              <w:pStyle w:val="TableHeading"/>
              <w:suppressLineNumbers/>
              <w:shd w:fill="0F2A30" w:val="clear"/>
              <w:bidi w:val="0"/>
              <w:jc w:val="left"/>
              <w:rPr/>
            </w:pPr>
            <w:r>
              <w:rPr/>
              <w:t>Version</w:t>
            </w:r>
          </w:p>
        </w:tc>
        <w:tc>
          <w:tcPr>
            <w:tcW w:w="1837" w:type="dxa"/>
            <w:tcBorders/>
            <w:vAlign w:val="center"/>
          </w:tcPr>
          <w:p>
            <w:pPr>
              <w:pStyle w:val="TableHeading"/>
              <w:suppressLineNumbers/>
              <w:shd w:fill="0F2A30" w:val="clear"/>
              <w:bidi w:val="0"/>
              <w:jc w:val="left"/>
              <w:rPr/>
            </w:pPr>
            <w:r>
              <w:rPr/>
              <w:t>Size</w:t>
            </w:r>
          </w:p>
        </w:tc>
        <w:tc>
          <w:tcPr>
            <w:tcW w:w="6902" w:type="dxa"/>
            <w:tcBorders/>
            <w:vAlign w:val="center"/>
          </w:tcPr>
          <w:p>
            <w:pPr>
              <w:pStyle w:val="TableHeading"/>
              <w:suppressLineNumbers/>
              <w:shd w:fill="0F2A30" w:val="clear"/>
              <w:bidi w:val="0"/>
              <w:jc w:val="left"/>
              <w:rPr/>
            </w:pPr>
            <w:r>
              <w:rPr/>
              <w:t>What exists</w:t>
            </w:r>
          </w:p>
        </w:tc>
      </w:tr>
      <w:tr>
        <w:trPr/>
        <w:tc>
          <w:tcPr>
            <w:tcW w:w="1466" w:type="dxa"/>
            <w:tcBorders/>
            <w:vAlign w:val="center"/>
          </w:tcPr>
          <w:p>
            <w:pPr>
              <w:pStyle w:val="TableContents"/>
              <w:widowControl w:val="false"/>
              <w:suppressLineNumbers/>
              <w:bidi w:val="0"/>
              <w:jc w:val="left"/>
              <w:rPr/>
            </w:pPr>
            <w:r>
              <w:rPr>
                <w:rStyle w:val="Strong"/>
              </w:rPr>
              <w:t>Built</w:t>
            </w:r>
            <w:r>
              <w:rPr/>
              <w:t xml:space="preserve"> (vertical slice)</w:t>
            </w:r>
          </w:p>
        </w:tc>
        <w:tc>
          <w:tcPr>
            <w:tcW w:w="1837" w:type="dxa"/>
            <w:tcBorders/>
            <w:vAlign w:val="center"/>
          </w:tcPr>
          <w:p>
            <w:pPr>
              <w:pStyle w:val="TableContents"/>
              <w:widowControl w:val="false"/>
              <w:suppressLineNumbers/>
              <w:bidi w:val="0"/>
              <w:jc w:val="left"/>
              <w:rPr/>
            </w:pPr>
            <w:r>
              <w:rPr/>
              <w:t>280 × 180 m (x −140…140, z −90…90)</w:t>
            </w:r>
          </w:p>
        </w:tc>
        <w:tc>
          <w:tcPr>
            <w:tcW w:w="6902" w:type="dxa"/>
            <w:tcBorders/>
            <w:vAlign w:val="center"/>
          </w:tcPr>
          <w:p>
            <w:pPr>
              <w:pStyle w:val="TableContents"/>
              <w:widowControl w:val="false"/>
              <w:suppressLineNumbers/>
              <w:bidi w:val="0"/>
              <w:jc w:val="left"/>
              <w:rPr/>
            </w:pPr>
            <w:r>
              <w:rPr/>
              <w:t>Heightfield, 240-cell grid (20 × 12 cells of 14 × 15 m), Voronoi nodes, 5 Hubs, 6 Enemy Cores, 20 wildlife camps, Shardfall Hollow crater, Old Root Knot hill, mirror symmetry</w:t>
            </w:r>
          </w:p>
        </w:tc>
      </w:tr>
      <w:tr>
        <w:trPr/>
        <w:tc>
          <w:tcPr>
            <w:tcW w:w="1466" w:type="dxa"/>
            <w:tcBorders/>
            <w:vAlign w:val="center"/>
          </w:tcPr>
          <w:p>
            <w:pPr>
              <w:pStyle w:val="TableContents"/>
              <w:widowControl w:val="false"/>
              <w:suppressLineNumbers/>
              <w:bidi w:val="0"/>
              <w:jc w:val="left"/>
              <w:rPr/>
            </w:pPr>
            <w:r>
              <w:rPr>
                <w:rStyle w:val="Strong"/>
              </w:rPr>
              <w:t>Production</w:t>
            </w:r>
            <w:r>
              <w:rPr/>
              <w:t xml:space="preserve"> (Proposal)</w:t>
            </w:r>
          </w:p>
        </w:tc>
        <w:tc>
          <w:tcPr>
            <w:tcW w:w="1837" w:type="dxa"/>
            <w:tcBorders/>
            <w:vAlign w:val="center"/>
          </w:tcPr>
          <w:p>
            <w:pPr>
              <w:pStyle w:val="TableContents"/>
              <w:widowControl w:val="false"/>
              <w:suppressLineNumbers/>
              <w:bidi w:val="0"/>
              <w:jc w:val="left"/>
              <w:rPr/>
            </w:pPr>
            <w:r>
              <w:rPr/>
              <w:t>320 × 240 m</w:t>
            </w:r>
          </w:p>
        </w:tc>
        <w:tc>
          <w:tcPr>
            <w:tcW w:w="6902" w:type="dxa"/>
            <w:tcBorders/>
            <w:vAlign w:val="center"/>
          </w:tcPr>
          <w:p>
            <w:pPr>
              <w:pStyle w:val="TableContents"/>
              <w:widowControl w:val="false"/>
              <w:suppressLineNumbers/>
              <w:bidi w:val="0"/>
              <w:jc w:val="left"/>
              <w:rPr/>
            </w:pPr>
            <w:r>
              <w:rPr/>
              <w:t>The same layout, with the flank zones pushed out to become real places (below) and the Migration road and tunnels added</w:t>
            </w:r>
          </w:p>
        </w:tc>
      </w:tr>
    </w:tbl>
    <w:p>
      <w:pPr>
        <w:pStyle w:val="BodyText"/>
        <w:bidi w:val="0"/>
        <w:jc w:val="left"/>
        <w:rPr/>
      </w:pPr>
      <w:r>
        <w:rPr/>
        <w:t xml:space="preserve">The coordinates below are the </w:t>
      </w:r>
      <w:r>
        <w:rPr>
          <w:rStyle w:val="Strong"/>
        </w:rPr>
        <w:t>Built</w:t>
      </w:r>
      <w:r>
        <w:rPr/>
        <w:t xml:space="preserve"> layout (they are the greybox reference). The production version keeps every x position and scales z by 1.33 for the flanks only (|z| &gt; 50), so the core fighting space stays as tested.</w:t>
      </w:r>
    </w:p>
    <w:p>
      <w:pPr>
        <w:pStyle w:val="Heading3"/>
        <w:bidi w:val="0"/>
        <w:jc w:val="left"/>
        <w:rPr/>
      </w:pPr>
      <w:r>
        <w:rPr/>
        <w:t>Layout overview</w:t>
      </w:r>
    </w:p>
    <w:p>
      <w:pPr>
        <w:pStyle w:val="BodyText"/>
        <w:bidi w:val="0"/>
        <w:jc w:val="left"/>
        <w:rPr/>
      </w:pPr>
      <w:r>
        <w:rPr/>
        <w:drawing>
          <wp:inline distT="0" distB="0" distL="0" distR="0">
            <wp:extent cx="6096000" cy="4562475"/>
            <wp:effectExtent l="0" t="0" r="0" b="0"/>
            <wp:docPr id="1" name="Image1" descr="Ashfall Crossing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shfall Crossing layout"/>
                    <pic:cNvPicPr>
                      <a:picLocks noChangeAspect="1" noChangeArrowheads="1"/>
                    </pic:cNvPicPr>
                  </pic:nvPicPr>
                  <pic:blipFill>
                    <a:blip r:embed="rId2"/>
                    <a:stretch>
                      <a:fillRect/>
                    </a:stretch>
                  </pic:blipFill>
                  <pic:spPr bwMode="auto">
                    <a:xfrm>
                      <a:off x="0" y="0"/>
                      <a:ext cx="6096000" cy="4562475"/>
                    </a:xfrm>
                    <a:prstGeom prst="rect">
                      <a:avLst/>
                    </a:prstGeom>
                  </pic:spPr>
                </pic:pic>
              </a:graphicData>
            </a:graphic>
          </wp:inline>
        </w:drawing>
      </w:r>
    </w:p>
    <w:p>
      <w:pPr>
        <w:pStyle w:val="BodyText"/>
        <w:bidi w:val="0"/>
        <w:jc w:val="left"/>
        <w:rPr/>
      </w:pPr>
      <w:r>
        <w:rPr>
          <w:rStyle w:val="Emphasis"/>
        </w:rPr>
        <w:t xml:space="preserve">Diagram generated by </w:t>
      </w:r>
      <w:r>
        <w:rPr>
          <w:rStyle w:val="SourceText"/>
        </w:rPr>
        <w:t>design-bible/tools/draw_maps.py</w:t>
      </w:r>
      <w:r>
        <w:rPr>
          <w:rStyle w:val="Emphasis"/>
        </w:rPr>
        <w:t xml:space="preserve"> from the coordinates in this part.</w:t>
      </w:r>
    </w:p>
    <w:p>
      <w:pPr>
        <w:pStyle w:val="Heading3"/>
        <w:bidi w:val="0"/>
        <w:jc w:val="left"/>
        <w:rPr/>
      </w:pPr>
      <w:r>
        <w:rPr/>
        <w:t>Bases, Hubs and Enemy Cores (Built coordinates)</w:t>
      </w:r>
    </w:p>
    <w:tbl>
      <w:tblPr>
        <w:tblW w:w="9019" w:type="dxa"/>
        <w:jc w:val="left"/>
        <w:tblInd w:w="0" w:type="dxa"/>
        <w:tblLayout w:type="fixed"/>
        <w:tblCellMar>
          <w:top w:w="28" w:type="dxa"/>
          <w:left w:w="28" w:type="dxa"/>
          <w:bottom w:w="28" w:type="dxa"/>
          <w:right w:w="28" w:type="dxa"/>
        </w:tblCellMar>
      </w:tblPr>
      <w:tblGrid>
        <w:gridCol w:w="1801"/>
        <w:gridCol w:w="1141"/>
        <w:gridCol w:w="1621"/>
        <w:gridCol w:w="4456"/>
      </w:tblGrid>
      <w:tr>
        <w:trPr>
          <w:tblHeader w:val="true"/>
        </w:trPr>
        <w:tc>
          <w:tcPr>
            <w:tcW w:w="1801" w:type="dxa"/>
            <w:tcBorders/>
            <w:vAlign w:val="center"/>
          </w:tcPr>
          <w:p>
            <w:pPr>
              <w:pStyle w:val="TableHeading"/>
              <w:suppressLineNumbers/>
              <w:shd w:fill="0F2A30" w:val="clear"/>
              <w:bidi w:val="0"/>
              <w:jc w:val="left"/>
              <w:rPr/>
            </w:pPr>
            <w:r>
              <w:rPr/>
              <w:t>Structure</w:t>
            </w:r>
          </w:p>
        </w:tc>
        <w:tc>
          <w:tcPr>
            <w:tcW w:w="1141" w:type="dxa"/>
            <w:tcBorders/>
            <w:vAlign w:val="center"/>
          </w:tcPr>
          <w:p>
            <w:pPr>
              <w:pStyle w:val="TableHeading"/>
              <w:suppressLineNumbers/>
              <w:shd w:fill="0F2A30" w:val="clear"/>
              <w:bidi w:val="0"/>
              <w:jc w:val="left"/>
              <w:rPr/>
            </w:pPr>
            <w:r>
              <w:rPr/>
              <w:t>West team</w:t>
            </w:r>
          </w:p>
        </w:tc>
        <w:tc>
          <w:tcPr>
            <w:tcW w:w="1621" w:type="dxa"/>
            <w:tcBorders/>
            <w:vAlign w:val="center"/>
          </w:tcPr>
          <w:p>
            <w:pPr>
              <w:pStyle w:val="TableHeading"/>
              <w:suppressLineNumbers/>
              <w:shd w:fill="0F2A30" w:val="clear"/>
              <w:bidi w:val="0"/>
              <w:jc w:val="left"/>
              <w:rPr/>
            </w:pPr>
            <w:r>
              <w:rPr/>
              <w:t>East team (mirror)</w:t>
            </w:r>
          </w:p>
        </w:tc>
        <w:tc>
          <w:tcPr>
            <w:tcW w:w="4456" w:type="dxa"/>
            <w:tcBorders/>
            <w:vAlign w:val="center"/>
          </w:tcPr>
          <w:p>
            <w:pPr>
              <w:pStyle w:val="TableHeading"/>
              <w:suppressLineNumbers/>
              <w:shd w:fill="0F2A30" w:val="clear"/>
              <w:bidi w:val="0"/>
              <w:jc w:val="left"/>
              <w:rPr/>
            </w:pPr>
            <w:r>
              <w:rPr/>
              <w:t>Callout name</w:t>
            </w:r>
          </w:p>
        </w:tc>
      </w:tr>
      <w:tr>
        <w:trPr/>
        <w:tc>
          <w:tcPr>
            <w:tcW w:w="1801" w:type="dxa"/>
            <w:tcBorders/>
            <w:vAlign w:val="center"/>
          </w:tcPr>
          <w:p>
            <w:pPr>
              <w:pStyle w:val="TableContents"/>
              <w:widowControl w:val="false"/>
              <w:suppressLineNumbers/>
              <w:bidi w:val="0"/>
              <w:jc w:val="left"/>
              <w:rPr/>
            </w:pPr>
            <w:r>
              <w:rPr/>
              <w:t>Base</w:t>
            </w:r>
          </w:p>
        </w:tc>
        <w:tc>
          <w:tcPr>
            <w:tcW w:w="1141" w:type="dxa"/>
            <w:tcBorders/>
            <w:vAlign w:val="center"/>
          </w:tcPr>
          <w:p>
            <w:pPr>
              <w:pStyle w:val="TableContents"/>
              <w:widowControl w:val="false"/>
              <w:suppressLineNumbers/>
              <w:bidi w:val="0"/>
              <w:jc w:val="left"/>
              <w:rPr/>
            </w:pPr>
            <w:r>
              <w:rPr/>
              <w:t>(−122, 0)</w:t>
            </w:r>
          </w:p>
        </w:tc>
        <w:tc>
          <w:tcPr>
            <w:tcW w:w="1621" w:type="dxa"/>
            <w:tcBorders/>
            <w:vAlign w:val="center"/>
          </w:tcPr>
          <w:p>
            <w:pPr>
              <w:pStyle w:val="TableContents"/>
              <w:widowControl w:val="false"/>
              <w:suppressLineNumbers/>
              <w:bidi w:val="0"/>
              <w:jc w:val="left"/>
              <w:rPr/>
            </w:pPr>
            <w:r>
              <w:rPr/>
              <w:t>(122, 0)</w:t>
            </w:r>
          </w:p>
        </w:tc>
        <w:tc>
          <w:tcPr>
            <w:tcW w:w="4456" w:type="dxa"/>
            <w:tcBorders/>
            <w:vAlign w:val="center"/>
          </w:tcPr>
          <w:p>
            <w:pPr>
              <w:pStyle w:val="TableContents"/>
              <w:widowControl w:val="false"/>
              <w:suppressLineNumbers/>
              <w:bidi w:val="0"/>
              <w:jc w:val="left"/>
              <w:rPr/>
            </w:pPr>
            <w:r>
              <w:rPr/>
              <w:t>West Cradle / East Cradle (the Clutch when Blightborn)</w:t>
            </w:r>
          </w:p>
        </w:tc>
      </w:tr>
      <w:tr>
        <w:trPr/>
        <w:tc>
          <w:tcPr>
            <w:tcW w:w="1801" w:type="dxa"/>
            <w:tcBorders/>
            <w:vAlign w:val="center"/>
          </w:tcPr>
          <w:p>
            <w:pPr>
              <w:pStyle w:val="TableContents"/>
              <w:widowControl w:val="false"/>
              <w:suppressLineNumbers/>
              <w:bidi w:val="0"/>
              <w:jc w:val="left"/>
              <w:rPr/>
            </w:pPr>
            <w:r>
              <w:rPr/>
              <w:t>North Hub</w:t>
            </w:r>
          </w:p>
        </w:tc>
        <w:tc>
          <w:tcPr>
            <w:tcW w:w="1141" w:type="dxa"/>
            <w:tcBorders/>
            <w:vAlign w:val="center"/>
          </w:tcPr>
          <w:p>
            <w:pPr>
              <w:pStyle w:val="TableContents"/>
              <w:widowControl w:val="false"/>
              <w:suppressLineNumbers/>
              <w:bidi w:val="0"/>
              <w:jc w:val="left"/>
              <w:rPr/>
            </w:pPr>
            <w:r>
              <w:rPr/>
              <w:t>(−82, −46)</w:t>
            </w:r>
          </w:p>
        </w:tc>
        <w:tc>
          <w:tcPr>
            <w:tcW w:w="1621" w:type="dxa"/>
            <w:tcBorders/>
            <w:vAlign w:val="center"/>
          </w:tcPr>
          <w:p>
            <w:pPr>
              <w:pStyle w:val="TableContents"/>
              <w:widowControl w:val="false"/>
              <w:suppressLineNumbers/>
              <w:bidi w:val="0"/>
              <w:jc w:val="left"/>
              <w:rPr/>
            </w:pPr>
            <w:r>
              <w:rPr/>
              <w:t>(82, −46)</w:t>
            </w:r>
          </w:p>
        </w:tc>
        <w:tc>
          <w:tcPr>
            <w:tcW w:w="4456" w:type="dxa"/>
            <w:tcBorders/>
            <w:vAlign w:val="center"/>
          </w:tcPr>
          <w:p>
            <w:pPr>
              <w:pStyle w:val="TableContents"/>
              <w:widowControl w:val="false"/>
              <w:suppressLineNumbers/>
              <w:bidi w:val="0"/>
              <w:jc w:val="left"/>
              <w:rPr/>
            </w:pPr>
            <w:r>
              <w:rPr>
                <w:rStyle w:val="Strong"/>
              </w:rPr>
              <w:t>Stonefoot</w:t>
            </w:r>
            <w:r>
              <w:rPr/>
              <w:t xml:space="preserve"> (W), </w:t>
            </w:r>
            <w:r>
              <w:rPr>
                <w:rStyle w:val="Strong"/>
              </w:rPr>
              <w:t>Herdwater</w:t>
            </w:r>
            <w:r>
              <w:rPr/>
              <w:t xml:space="preserve"> (E)</w:t>
            </w:r>
          </w:p>
        </w:tc>
      </w:tr>
      <w:tr>
        <w:trPr/>
        <w:tc>
          <w:tcPr>
            <w:tcW w:w="1801" w:type="dxa"/>
            <w:tcBorders/>
            <w:vAlign w:val="center"/>
          </w:tcPr>
          <w:p>
            <w:pPr>
              <w:pStyle w:val="TableContents"/>
              <w:widowControl w:val="false"/>
              <w:suppressLineNumbers/>
              <w:bidi w:val="0"/>
              <w:jc w:val="left"/>
              <w:rPr/>
            </w:pPr>
            <w:r>
              <w:rPr/>
              <w:t>South Hub</w:t>
            </w:r>
          </w:p>
        </w:tc>
        <w:tc>
          <w:tcPr>
            <w:tcW w:w="1141" w:type="dxa"/>
            <w:tcBorders/>
            <w:vAlign w:val="center"/>
          </w:tcPr>
          <w:p>
            <w:pPr>
              <w:pStyle w:val="TableContents"/>
              <w:widowControl w:val="false"/>
              <w:suppressLineNumbers/>
              <w:bidi w:val="0"/>
              <w:jc w:val="left"/>
              <w:rPr/>
            </w:pPr>
            <w:r>
              <w:rPr/>
              <w:t>(−82, 46)</w:t>
            </w:r>
          </w:p>
        </w:tc>
        <w:tc>
          <w:tcPr>
            <w:tcW w:w="1621" w:type="dxa"/>
            <w:tcBorders/>
            <w:vAlign w:val="center"/>
          </w:tcPr>
          <w:p>
            <w:pPr>
              <w:pStyle w:val="TableContents"/>
              <w:widowControl w:val="false"/>
              <w:suppressLineNumbers/>
              <w:bidi w:val="0"/>
              <w:jc w:val="left"/>
              <w:rPr/>
            </w:pPr>
            <w:r>
              <w:rPr/>
              <w:t>(82, 46)</w:t>
            </w:r>
          </w:p>
        </w:tc>
        <w:tc>
          <w:tcPr>
            <w:tcW w:w="4456" w:type="dxa"/>
            <w:tcBorders/>
            <w:vAlign w:val="center"/>
          </w:tcPr>
          <w:p>
            <w:pPr>
              <w:pStyle w:val="TableContents"/>
              <w:widowControl w:val="false"/>
              <w:suppressLineNumbers/>
              <w:bidi w:val="0"/>
              <w:jc w:val="left"/>
              <w:rPr/>
            </w:pPr>
            <w:r>
              <w:rPr>
                <w:rStyle w:val="Strong"/>
              </w:rPr>
              <w:t>Grassdeep</w:t>
            </w:r>
            <w:r>
              <w:rPr/>
              <w:t xml:space="preserve"> (W), </w:t>
            </w:r>
            <w:r>
              <w:rPr>
                <w:rStyle w:val="Strong"/>
              </w:rPr>
              <w:t>The Dry Ford</w:t>
            </w:r>
            <w:r>
              <w:rPr/>
              <w:t xml:space="preserve"> (E)</w:t>
            </w:r>
          </w:p>
        </w:tc>
      </w:tr>
      <w:tr>
        <w:trPr/>
        <w:tc>
          <w:tcPr>
            <w:tcW w:w="1801" w:type="dxa"/>
            <w:tcBorders/>
            <w:vAlign w:val="center"/>
          </w:tcPr>
          <w:p>
            <w:pPr>
              <w:pStyle w:val="TableContents"/>
              <w:widowControl w:val="false"/>
              <w:suppressLineNumbers/>
              <w:bidi w:val="0"/>
              <w:jc w:val="left"/>
              <w:rPr/>
            </w:pPr>
            <w:r>
              <w:rPr/>
              <w:t>Central Hub</w:t>
            </w:r>
          </w:p>
        </w:tc>
        <w:tc>
          <w:tcPr>
            <w:tcW w:w="1141" w:type="dxa"/>
            <w:tcBorders/>
            <w:vAlign w:val="center"/>
          </w:tcPr>
          <w:p>
            <w:pPr>
              <w:pStyle w:val="TableContents"/>
              <w:widowControl w:val="false"/>
              <w:suppressLineNumbers/>
              <w:bidi w:val="0"/>
              <w:jc w:val="left"/>
              <w:rPr/>
            </w:pPr>
            <w:r>
              <w:rPr/>
              <w:t>(0, 0), shared</w:t>
            </w:r>
          </w:p>
        </w:tc>
        <w:tc>
          <w:tcPr>
            <w:tcW w:w="1621" w:type="dxa"/>
            <w:tcBorders/>
            <w:vAlign w:val="center"/>
          </w:tcPr>
          <w:p>
            <w:pPr>
              <w:pStyle w:val="TableContents"/>
              <w:widowControl w:val="false"/>
              <w:suppressLineNumbers/>
              <w:bidi w:val="0"/>
              <w:jc w:val="left"/>
              <w:rPr/>
            </w:pPr>
            <w:r>
              <w:rPr/>
              <w:t>—</w:t>
            </w:r>
          </w:p>
        </w:tc>
        <w:tc>
          <w:tcPr>
            <w:tcW w:w="4456" w:type="dxa"/>
            <w:tcBorders/>
            <w:vAlign w:val="center"/>
          </w:tcPr>
          <w:p>
            <w:pPr>
              <w:pStyle w:val="TableContents"/>
              <w:widowControl w:val="false"/>
              <w:suppressLineNumbers/>
              <w:bidi w:val="0"/>
              <w:jc w:val="left"/>
              <w:rPr/>
            </w:pPr>
            <w:r>
              <w:rPr>
                <w:rStyle w:val="Strong"/>
              </w:rPr>
              <w:t>The Ash Knoll</w:t>
            </w:r>
          </w:p>
        </w:tc>
      </w:tr>
      <w:tr>
        <w:trPr/>
        <w:tc>
          <w:tcPr>
            <w:tcW w:w="1801" w:type="dxa"/>
            <w:tcBorders/>
            <w:vAlign w:val="center"/>
          </w:tcPr>
          <w:p>
            <w:pPr>
              <w:pStyle w:val="TableContents"/>
              <w:widowControl w:val="false"/>
              <w:suppressLineNumbers/>
              <w:bidi w:val="0"/>
              <w:jc w:val="left"/>
              <w:rPr/>
            </w:pPr>
            <w:r>
              <w:rPr/>
              <w:t>Enemy Core, north</w:t>
            </w:r>
          </w:p>
        </w:tc>
        <w:tc>
          <w:tcPr>
            <w:tcW w:w="1141" w:type="dxa"/>
            <w:tcBorders/>
            <w:vAlign w:val="center"/>
          </w:tcPr>
          <w:p>
            <w:pPr>
              <w:pStyle w:val="TableContents"/>
              <w:widowControl w:val="false"/>
              <w:suppressLineNumbers/>
              <w:bidi w:val="0"/>
              <w:jc w:val="left"/>
              <w:rPr/>
            </w:pPr>
            <w:r>
              <w:rPr/>
              <w:t>(−104, −30)</w:t>
            </w:r>
          </w:p>
        </w:tc>
        <w:tc>
          <w:tcPr>
            <w:tcW w:w="1621" w:type="dxa"/>
            <w:tcBorders/>
            <w:vAlign w:val="center"/>
          </w:tcPr>
          <w:p>
            <w:pPr>
              <w:pStyle w:val="TableContents"/>
              <w:widowControl w:val="false"/>
              <w:suppressLineNumbers/>
              <w:bidi w:val="0"/>
              <w:jc w:val="left"/>
              <w:rPr/>
            </w:pPr>
            <w:r>
              <w:rPr/>
              <w:t>(104, −30)</w:t>
            </w:r>
          </w:p>
        </w:tc>
        <w:tc>
          <w:tcPr>
            <w:tcW w:w="4456" w:type="dxa"/>
            <w:tcBorders/>
            <w:vAlign w:val="center"/>
          </w:tcPr>
          <w:p>
            <w:pPr>
              <w:pStyle w:val="TableContents"/>
              <w:widowControl w:val="false"/>
              <w:suppressLineNumbers/>
              <w:bidi w:val="0"/>
              <w:jc w:val="left"/>
              <w:rPr/>
            </w:pPr>
            <w:r>
              <w:rPr>
                <w:rStyle w:val="Strong"/>
              </w:rPr>
              <w:t>Cinder Hollow</w:t>
            </w:r>
          </w:p>
        </w:tc>
      </w:tr>
      <w:tr>
        <w:trPr/>
        <w:tc>
          <w:tcPr>
            <w:tcW w:w="1801" w:type="dxa"/>
            <w:tcBorders/>
            <w:vAlign w:val="center"/>
          </w:tcPr>
          <w:p>
            <w:pPr>
              <w:pStyle w:val="TableContents"/>
              <w:widowControl w:val="false"/>
              <w:suppressLineNumbers/>
              <w:bidi w:val="0"/>
              <w:jc w:val="left"/>
              <w:rPr/>
            </w:pPr>
            <w:r>
              <w:rPr/>
              <w:t>Enemy Core, south</w:t>
            </w:r>
          </w:p>
        </w:tc>
        <w:tc>
          <w:tcPr>
            <w:tcW w:w="1141" w:type="dxa"/>
            <w:tcBorders/>
            <w:vAlign w:val="center"/>
          </w:tcPr>
          <w:p>
            <w:pPr>
              <w:pStyle w:val="TableContents"/>
              <w:widowControl w:val="false"/>
              <w:suppressLineNumbers/>
              <w:bidi w:val="0"/>
              <w:jc w:val="left"/>
              <w:rPr/>
            </w:pPr>
            <w:r>
              <w:rPr/>
              <w:t>(−100, 34)</w:t>
            </w:r>
          </w:p>
        </w:tc>
        <w:tc>
          <w:tcPr>
            <w:tcW w:w="1621" w:type="dxa"/>
            <w:tcBorders/>
            <w:vAlign w:val="center"/>
          </w:tcPr>
          <w:p>
            <w:pPr>
              <w:pStyle w:val="TableContents"/>
              <w:widowControl w:val="false"/>
              <w:suppressLineNumbers/>
              <w:bidi w:val="0"/>
              <w:jc w:val="left"/>
              <w:rPr/>
            </w:pPr>
            <w:r>
              <w:rPr/>
              <w:t>(100, 34)</w:t>
            </w:r>
          </w:p>
        </w:tc>
        <w:tc>
          <w:tcPr>
            <w:tcW w:w="4456" w:type="dxa"/>
            <w:tcBorders/>
            <w:vAlign w:val="center"/>
          </w:tcPr>
          <w:p>
            <w:pPr>
              <w:pStyle w:val="TableContents"/>
              <w:widowControl w:val="false"/>
              <w:suppressLineNumbers/>
              <w:bidi w:val="0"/>
              <w:jc w:val="left"/>
              <w:rPr/>
            </w:pPr>
            <w:r>
              <w:rPr>
                <w:rStyle w:val="Strong"/>
              </w:rPr>
              <w:t>Low Hollow</w:t>
            </w:r>
          </w:p>
        </w:tc>
      </w:tr>
      <w:tr>
        <w:trPr/>
        <w:tc>
          <w:tcPr>
            <w:tcW w:w="1801" w:type="dxa"/>
            <w:tcBorders/>
            <w:vAlign w:val="center"/>
          </w:tcPr>
          <w:p>
            <w:pPr>
              <w:pStyle w:val="TableContents"/>
              <w:widowControl w:val="false"/>
              <w:suppressLineNumbers/>
              <w:bidi w:val="0"/>
              <w:jc w:val="left"/>
              <w:rPr/>
            </w:pPr>
            <w:r>
              <w:rPr/>
              <w:t>Enemy Core, forward</w:t>
            </w:r>
          </w:p>
        </w:tc>
        <w:tc>
          <w:tcPr>
            <w:tcW w:w="1141" w:type="dxa"/>
            <w:tcBorders/>
            <w:vAlign w:val="center"/>
          </w:tcPr>
          <w:p>
            <w:pPr>
              <w:pStyle w:val="TableContents"/>
              <w:widowControl w:val="false"/>
              <w:suppressLineNumbers/>
              <w:bidi w:val="0"/>
              <w:jc w:val="left"/>
              <w:rPr/>
            </w:pPr>
            <w:r>
              <w:rPr/>
              <w:t>(−64, −8)</w:t>
            </w:r>
          </w:p>
        </w:tc>
        <w:tc>
          <w:tcPr>
            <w:tcW w:w="1621" w:type="dxa"/>
            <w:tcBorders/>
            <w:vAlign w:val="center"/>
          </w:tcPr>
          <w:p>
            <w:pPr>
              <w:pStyle w:val="TableContents"/>
              <w:widowControl w:val="false"/>
              <w:suppressLineNumbers/>
              <w:bidi w:val="0"/>
              <w:jc w:val="left"/>
              <w:rPr/>
            </w:pPr>
            <w:r>
              <w:rPr/>
              <w:t>(64, −8)</w:t>
            </w:r>
          </w:p>
        </w:tc>
        <w:tc>
          <w:tcPr>
            <w:tcW w:w="4456" w:type="dxa"/>
            <w:tcBorders/>
            <w:vAlign w:val="center"/>
          </w:tcPr>
          <w:p>
            <w:pPr>
              <w:pStyle w:val="TableContents"/>
              <w:widowControl w:val="false"/>
              <w:suppressLineNumbers/>
              <w:bidi w:val="0"/>
              <w:jc w:val="left"/>
              <w:rPr/>
            </w:pPr>
            <w:r>
              <w:rPr>
                <w:rStyle w:val="Strong"/>
              </w:rPr>
              <w:t>Forward Seed</w:t>
            </w:r>
          </w:p>
        </w:tc>
      </w:tr>
    </w:tbl>
    <w:p>
      <w:pPr>
        <w:pStyle w:val="BodyText"/>
        <w:bidi w:val="0"/>
        <w:jc w:val="left"/>
        <w:rPr/>
      </w:pPr>
      <w:r>
        <w:rPr>
          <w:rStyle w:val="SourceText"/>
        </w:rPr>
        <w:t>gdd/16</w:t>
      </w:r>
      <w:r>
        <w:rPr/>
        <w:t xml:space="preserve"> gives the east Hubs their own names (Herdwater by a watering hole, The Dry Ford at a dry river crossing); because the map is mirrored, each east Hub's set dressing mirrors its west twin's layout with a different landmark, so callouts stay unique.</w:t>
      </w:r>
    </w:p>
    <w:p>
      <w:pPr>
        <w:pStyle w:val="Heading3"/>
        <w:bidi w:val="0"/>
        <w:jc w:val="left"/>
        <w:rPr/>
      </w:pPr>
      <w:r>
        <w:rPr/>
        <w:t>Distances (Built layout, straight line)</w:t>
      </w:r>
    </w:p>
    <w:tbl>
      <w:tblPr>
        <w:tblW w:w="6439" w:type="dxa"/>
        <w:jc w:val="left"/>
        <w:tblInd w:w="0" w:type="dxa"/>
        <w:tblLayout w:type="fixed"/>
        <w:tblCellMar>
          <w:top w:w="28" w:type="dxa"/>
          <w:left w:w="28" w:type="dxa"/>
          <w:bottom w:w="28" w:type="dxa"/>
          <w:right w:w="28" w:type="dxa"/>
        </w:tblCellMar>
      </w:tblPr>
      <w:tblGrid>
        <w:gridCol w:w="2956"/>
        <w:gridCol w:w="1006"/>
        <w:gridCol w:w="1096"/>
        <w:gridCol w:w="1381"/>
      </w:tblGrid>
      <w:tr>
        <w:trPr>
          <w:tblHeader w:val="true"/>
        </w:trPr>
        <w:tc>
          <w:tcPr>
            <w:tcW w:w="2956" w:type="dxa"/>
            <w:tcBorders/>
            <w:vAlign w:val="center"/>
          </w:tcPr>
          <w:p>
            <w:pPr>
              <w:pStyle w:val="TableHeading"/>
              <w:suppressLineNumbers/>
              <w:shd w:fill="0F2A30" w:val="clear"/>
              <w:bidi w:val="0"/>
              <w:jc w:val="left"/>
              <w:rPr/>
            </w:pPr>
            <w:r>
              <w:rPr/>
              <w:t>From → to</w:t>
            </w:r>
          </w:p>
        </w:tc>
        <w:tc>
          <w:tcPr>
            <w:tcW w:w="1006" w:type="dxa"/>
            <w:tcBorders/>
            <w:vAlign w:val="center"/>
          </w:tcPr>
          <w:p>
            <w:pPr>
              <w:pStyle w:val="TableHeading"/>
              <w:suppressLineNumbers/>
              <w:shd w:fill="0F2A30" w:val="clear"/>
              <w:bidi w:val="0"/>
              <w:jc w:val="left"/>
              <w:rPr/>
            </w:pPr>
            <w:r>
              <w:rPr/>
              <w:t>Distance</w:t>
            </w:r>
          </w:p>
        </w:tc>
        <w:tc>
          <w:tcPr>
            <w:tcW w:w="1096" w:type="dxa"/>
            <w:tcBorders/>
            <w:vAlign w:val="center"/>
          </w:tcPr>
          <w:p>
            <w:pPr>
              <w:pStyle w:val="TableHeading"/>
              <w:suppressLineNumbers/>
              <w:shd w:fill="0F2A30" w:val="clear"/>
              <w:bidi w:val="0"/>
              <w:jc w:val="left"/>
              <w:rPr/>
            </w:pPr>
            <w:r>
              <w:rPr/>
              <w:t>Walk (5 m/s)</w:t>
            </w:r>
          </w:p>
        </w:tc>
        <w:tc>
          <w:tcPr>
            <w:tcW w:w="1381" w:type="dxa"/>
            <w:tcBorders/>
            <w:vAlign w:val="center"/>
          </w:tcPr>
          <w:p>
            <w:pPr>
              <w:pStyle w:val="TableHeading"/>
              <w:suppressLineNumbers/>
              <w:shd w:fill="0F2A30" w:val="clear"/>
              <w:bidi w:val="0"/>
              <w:jc w:val="left"/>
              <w:rPr/>
            </w:pPr>
            <w:r>
              <w:rPr/>
              <w:t>Sprint (6.5 m/s)</w:t>
            </w:r>
          </w:p>
        </w:tc>
      </w:tr>
      <w:tr>
        <w:trPr/>
        <w:tc>
          <w:tcPr>
            <w:tcW w:w="2956" w:type="dxa"/>
            <w:tcBorders/>
            <w:vAlign w:val="center"/>
          </w:tcPr>
          <w:p>
            <w:pPr>
              <w:pStyle w:val="TableContents"/>
              <w:widowControl w:val="false"/>
              <w:suppressLineNumbers/>
              <w:bidi w:val="0"/>
              <w:jc w:val="left"/>
              <w:rPr/>
            </w:pPr>
            <w:r>
              <w:rPr/>
              <w:t>Base → own north or south Hub</w:t>
            </w:r>
          </w:p>
        </w:tc>
        <w:tc>
          <w:tcPr>
            <w:tcW w:w="1006" w:type="dxa"/>
            <w:tcBorders/>
            <w:vAlign w:val="center"/>
          </w:tcPr>
          <w:p>
            <w:pPr>
              <w:pStyle w:val="TableContents"/>
              <w:widowControl w:val="false"/>
              <w:suppressLineNumbers/>
              <w:bidi w:val="0"/>
              <w:jc w:val="left"/>
              <w:rPr/>
            </w:pPr>
            <w:r>
              <w:rPr/>
              <w:t>61 m</w:t>
            </w:r>
          </w:p>
        </w:tc>
        <w:tc>
          <w:tcPr>
            <w:tcW w:w="1096" w:type="dxa"/>
            <w:tcBorders/>
            <w:vAlign w:val="center"/>
          </w:tcPr>
          <w:p>
            <w:pPr>
              <w:pStyle w:val="TableContents"/>
              <w:widowControl w:val="false"/>
              <w:suppressLineNumbers/>
              <w:bidi w:val="0"/>
              <w:jc w:val="left"/>
              <w:rPr/>
            </w:pPr>
            <w:r>
              <w:rPr/>
              <w:t>12 s</w:t>
            </w:r>
          </w:p>
        </w:tc>
        <w:tc>
          <w:tcPr>
            <w:tcW w:w="1381" w:type="dxa"/>
            <w:tcBorders/>
            <w:vAlign w:val="center"/>
          </w:tcPr>
          <w:p>
            <w:pPr>
              <w:pStyle w:val="TableContents"/>
              <w:widowControl w:val="false"/>
              <w:suppressLineNumbers/>
              <w:bidi w:val="0"/>
              <w:jc w:val="left"/>
              <w:rPr/>
            </w:pPr>
            <w:r>
              <w:rPr/>
              <w:t>9 s</w:t>
            </w:r>
          </w:p>
        </w:tc>
      </w:tr>
      <w:tr>
        <w:trPr/>
        <w:tc>
          <w:tcPr>
            <w:tcW w:w="2956" w:type="dxa"/>
            <w:tcBorders/>
            <w:vAlign w:val="center"/>
          </w:tcPr>
          <w:p>
            <w:pPr>
              <w:pStyle w:val="TableContents"/>
              <w:widowControl w:val="false"/>
              <w:suppressLineNumbers/>
              <w:bidi w:val="0"/>
              <w:jc w:val="left"/>
              <w:rPr/>
            </w:pPr>
            <w:r>
              <w:rPr/>
              <w:t>Base → The Ash Knoll</w:t>
            </w:r>
          </w:p>
        </w:tc>
        <w:tc>
          <w:tcPr>
            <w:tcW w:w="1006" w:type="dxa"/>
            <w:tcBorders/>
            <w:vAlign w:val="center"/>
          </w:tcPr>
          <w:p>
            <w:pPr>
              <w:pStyle w:val="TableContents"/>
              <w:widowControl w:val="false"/>
              <w:suppressLineNumbers/>
              <w:bidi w:val="0"/>
              <w:jc w:val="left"/>
              <w:rPr/>
            </w:pPr>
            <w:r>
              <w:rPr/>
              <w:t>122 m</w:t>
            </w:r>
          </w:p>
        </w:tc>
        <w:tc>
          <w:tcPr>
            <w:tcW w:w="1096" w:type="dxa"/>
            <w:tcBorders/>
            <w:vAlign w:val="center"/>
          </w:tcPr>
          <w:p>
            <w:pPr>
              <w:pStyle w:val="TableContents"/>
              <w:widowControl w:val="false"/>
              <w:suppressLineNumbers/>
              <w:bidi w:val="0"/>
              <w:jc w:val="left"/>
              <w:rPr/>
            </w:pPr>
            <w:r>
              <w:rPr/>
              <w:t>24 s</w:t>
            </w:r>
          </w:p>
        </w:tc>
        <w:tc>
          <w:tcPr>
            <w:tcW w:w="1381" w:type="dxa"/>
            <w:tcBorders/>
            <w:vAlign w:val="center"/>
          </w:tcPr>
          <w:p>
            <w:pPr>
              <w:pStyle w:val="TableContents"/>
              <w:widowControl w:val="false"/>
              <w:suppressLineNumbers/>
              <w:bidi w:val="0"/>
              <w:jc w:val="left"/>
              <w:rPr/>
            </w:pPr>
            <w:r>
              <w:rPr/>
              <w:t>19 s</w:t>
            </w:r>
          </w:p>
        </w:tc>
      </w:tr>
      <w:tr>
        <w:trPr/>
        <w:tc>
          <w:tcPr>
            <w:tcW w:w="2956" w:type="dxa"/>
            <w:tcBorders/>
            <w:vAlign w:val="center"/>
          </w:tcPr>
          <w:p>
            <w:pPr>
              <w:pStyle w:val="TableContents"/>
              <w:widowControl w:val="false"/>
              <w:suppressLineNumbers/>
              <w:bidi w:val="0"/>
              <w:jc w:val="left"/>
              <w:rPr/>
            </w:pPr>
            <w:r>
              <w:rPr/>
              <w:t>Base → Forward Seed</w:t>
            </w:r>
          </w:p>
        </w:tc>
        <w:tc>
          <w:tcPr>
            <w:tcW w:w="1006" w:type="dxa"/>
            <w:tcBorders/>
            <w:vAlign w:val="center"/>
          </w:tcPr>
          <w:p>
            <w:pPr>
              <w:pStyle w:val="TableContents"/>
              <w:widowControl w:val="false"/>
              <w:suppressLineNumbers/>
              <w:bidi w:val="0"/>
              <w:jc w:val="left"/>
              <w:rPr/>
            </w:pPr>
            <w:r>
              <w:rPr/>
              <w:t>59 m</w:t>
            </w:r>
          </w:p>
        </w:tc>
        <w:tc>
          <w:tcPr>
            <w:tcW w:w="1096" w:type="dxa"/>
            <w:tcBorders/>
            <w:vAlign w:val="center"/>
          </w:tcPr>
          <w:p>
            <w:pPr>
              <w:pStyle w:val="TableContents"/>
              <w:widowControl w:val="false"/>
              <w:suppressLineNumbers/>
              <w:bidi w:val="0"/>
              <w:jc w:val="left"/>
              <w:rPr/>
            </w:pPr>
            <w:r>
              <w:rPr/>
              <w:t>12 s</w:t>
            </w:r>
          </w:p>
        </w:tc>
        <w:tc>
          <w:tcPr>
            <w:tcW w:w="1381" w:type="dxa"/>
            <w:tcBorders/>
            <w:vAlign w:val="center"/>
          </w:tcPr>
          <w:p>
            <w:pPr>
              <w:pStyle w:val="TableContents"/>
              <w:widowControl w:val="false"/>
              <w:suppressLineNumbers/>
              <w:bidi w:val="0"/>
              <w:jc w:val="left"/>
              <w:rPr/>
            </w:pPr>
            <w:r>
              <w:rPr/>
              <w:t>9 s</w:t>
            </w:r>
          </w:p>
        </w:tc>
      </w:tr>
      <w:tr>
        <w:trPr/>
        <w:tc>
          <w:tcPr>
            <w:tcW w:w="2956" w:type="dxa"/>
            <w:tcBorders/>
            <w:vAlign w:val="center"/>
          </w:tcPr>
          <w:p>
            <w:pPr>
              <w:pStyle w:val="TableContents"/>
              <w:widowControl w:val="false"/>
              <w:suppressLineNumbers/>
              <w:bidi w:val="0"/>
              <w:jc w:val="left"/>
              <w:rPr/>
            </w:pPr>
            <w:r>
              <w:rPr/>
              <w:t>Base → Cinder Hollow / Low Hollow</w:t>
            </w:r>
          </w:p>
        </w:tc>
        <w:tc>
          <w:tcPr>
            <w:tcW w:w="1006" w:type="dxa"/>
            <w:tcBorders/>
            <w:vAlign w:val="center"/>
          </w:tcPr>
          <w:p>
            <w:pPr>
              <w:pStyle w:val="TableContents"/>
              <w:widowControl w:val="false"/>
              <w:suppressLineNumbers/>
              <w:bidi w:val="0"/>
              <w:jc w:val="left"/>
              <w:rPr/>
            </w:pPr>
            <w:r>
              <w:rPr/>
              <w:t>35 m / 40 m</w:t>
            </w:r>
          </w:p>
        </w:tc>
        <w:tc>
          <w:tcPr>
            <w:tcW w:w="1096" w:type="dxa"/>
            <w:tcBorders/>
            <w:vAlign w:val="center"/>
          </w:tcPr>
          <w:p>
            <w:pPr>
              <w:pStyle w:val="TableContents"/>
              <w:widowControl w:val="false"/>
              <w:suppressLineNumbers/>
              <w:bidi w:val="0"/>
              <w:jc w:val="left"/>
              <w:rPr/>
            </w:pPr>
            <w:r>
              <w:rPr/>
              <w:t>7–8 s</w:t>
            </w:r>
          </w:p>
        </w:tc>
        <w:tc>
          <w:tcPr>
            <w:tcW w:w="1381" w:type="dxa"/>
            <w:tcBorders/>
            <w:vAlign w:val="center"/>
          </w:tcPr>
          <w:p>
            <w:pPr>
              <w:pStyle w:val="TableContents"/>
              <w:widowControl w:val="false"/>
              <w:suppressLineNumbers/>
              <w:bidi w:val="0"/>
              <w:jc w:val="left"/>
              <w:rPr/>
            </w:pPr>
            <w:r>
              <w:rPr/>
              <w:t>6 s</w:t>
            </w:r>
          </w:p>
        </w:tc>
      </w:tr>
      <w:tr>
        <w:trPr/>
        <w:tc>
          <w:tcPr>
            <w:tcW w:w="2956" w:type="dxa"/>
            <w:tcBorders/>
            <w:vAlign w:val="center"/>
          </w:tcPr>
          <w:p>
            <w:pPr>
              <w:pStyle w:val="TableContents"/>
              <w:widowControl w:val="false"/>
              <w:suppressLineNumbers/>
              <w:bidi w:val="0"/>
              <w:jc w:val="left"/>
              <w:rPr/>
            </w:pPr>
            <w:r>
              <w:rPr/>
              <w:t>Own north Hub → enemy north Hub</w:t>
            </w:r>
          </w:p>
        </w:tc>
        <w:tc>
          <w:tcPr>
            <w:tcW w:w="1006" w:type="dxa"/>
            <w:tcBorders/>
            <w:vAlign w:val="center"/>
          </w:tcPr>
          <w:p>
            <w:pPr>
              <w:pStyle w:val="TableContents"/>
              <w:widowControl w:val="false"/>
              <w:suppressLineNumbers/>
              <w:bidi w:val="0"/>
              <w:jc w:val="left"/>
              <w:rPr/>
            </w:pPr>
            <w:r>
              <w:rPr/>
              <w:t>164 m</w:t>
            </w:r>
          </w:p>
        </w:tc>
        <w:tc>
          <w:tcPr>
            <w:tcW w:w="1096" w:type="dxa"/>
            <w:tcBorders/>
            <w:vAlign w:val="center"/>
          </w:tcPr>
          <w:p>
            <w:pPr>
              <w:pStyle w:val="TableContents"/>
              <w:widowControl w:val="false"/>
              <w:suppressLineNumbers/>
              <w:bidi w:val="0"/>
              <w:jc w:val="left"/>
              <w:rPr/>
            </w:pPr>
            <w:r>
              <w:rPr/>
              <w:t>33 s</w:t>
            </w:r>
          </w:p>
        </w:tc>
        <w:tc>
          <w:tcPr>
            <w:tcW w:w="1381" w:type="dxa"/>
            <w:tcBorders/>
            <w:vAlign w:val="center"/>
          </w:tcPr>
          <w:p>
            <w:pPr>
              <w:pStyle w:val="TableContents"/>
              <w:widowControl w:val="false"/>
              <w:suppressLineNumbers/>
              <w:bidi w:val="0"/>
              <w:jc w:val="left"/>
              <w:rPr/>
            </w:pPr>
            <w:r>
              <w:rPr/>
              <w:t>25 s</w:t>
            </w:r>
          </w:p>
        </w:tc>
      </w:tr>
      <w:tr>
        <w:trPr/>
        <w:tc>
          <w:tcPr>
            <w:tcW w:w="2956" w:type="dxa"/>
            <w:tcBorders/>
            <w:vAlign w:val="center"/>
          </w:tcPr>
          <w:p>
            <w:pPr>
              <w:pStyle w:val="TableContents"/>
              <w:widowControl w:val="false"/>
              <w:suppressLineNumbers/>
              <w:bidi w:val="0"/>
              <w:jc w:val="left"/>
              <w:rPr/>
            </w:pPr>
            <w:r>
              <w:rPr/>
              <w:t>Ash Knoll → Shardfall Hollow centre</w:t>
            </w:r>
          </w:p>
        </w:tc>
        <w:tc>
          <w:tcPr>
            <w:tcW w:w="1006" w:type="dxa"/>
            <w:tcBorders/>
            <w:vAlign w:val="center"/>
          </w:tcPr>
          <w:p>
            <w:pPr>
              <w:pStyle w:val="TableContents"/>
              <w:widowControl w:val="false"/>
              <w:suppressLineNumbers/>
              <w:bidi w:val="0"/>
              <w:jc w:val="left"/>
              <w:rPr/>
            </w:pPr>
            <w:r>
              <w:rPr/>
              <w:t>62 m</w:t>
            </w:r>
          </w:p>
        </w:tc>
        <w:tc>
          <w:tcPr>
            <w:tcW w:w="1096" w:type="dxa"/>
            <w:tcBorders/>
            <w:vAlign w:val="center"/>
          </w:tcPr>
          <w:p>
            <w:pPr>
              <w:pStyle w:val="TableContents"/>
              <w:widowControl w:val="false"/>
              <w:suppressLineNumbers/>
              <w:bidi w:val="0"/>
              <w:jc w:val="left"/>
              <w:rPr/>
            </w:pPr>
            <w:r>
              <w:rPr/>
              <w:t>12 s</w:t>
            </w:r>
          </w:p>
        </w:tc>
        <w:tc>
          <w:tcPr>
            <w:tcW w:w="1381" w:type="dxa"/>
            <w:tcBorders/>
            <w:vAlign w:val="center"/>
          </w:tcPr>
          <w:p>
            <w:pPr>
              <w:pStyle w:val="TableContents"/>
              <w:widowControl w:val="false"/>
              <w:suppressLineNumbers/>
              <w:bidi w:val="0"/>
              <w:jc w:val="left"/>
              <w:rPr/>
            </w:pPr>
            <w:r>
              <w:rPr/>
              <w:t>10 s</w:t>
            </w:r>
          </w:p>
        </w:tc>
      </w:tr>
      <w:tr>
        <w:trPr/>
        <w:tc>
          <w:tcPr>
            <w:tcW w:w="2956" w:type="dxa"/>
            <w:tcBorders/>
            <w:vAlign w:val="center"/>
          </w:tcPr>
          <w:p>
            <w:pPr>
              <w:pStyle w:val="TableContents"/>
              <w:widowControl w:val="false"/>
              <w:suppressLineNumbers/>
              <w:bidi w:val="0"/>
              <w:jc w:val="left"/>
              <w:rPr/>
            </w:pPr>
            <w:r>
              <w:rPr/>
              <w:t>Ash Knoll → Old Root Knot centre</w:t>
            </w:r>
          </w:p>
        </w:tc>
        <w:tc>
          <w:tcPr>
            <w:tcW w:w="1006" w:type="dxa"/>
            <w:tcBorders/>
            <w:vAlign w:val="center"/>
          </w:tcPr>
          <w:p>
            <w:pPr>
              <w:pStyle w:val="TableContents"/>
              <w:widowControl w:val="false"/>
              <w:suppressLineNumbers/>
              <w:bidi w:val="0"/>
              <w:jc w:val="left"/>
              <w:rPr/>
            </w:pPr>
            <w:r>
              <w:rPr/>
              <w:t>66 m</w:t>
            </w:r>
          </w:p>
        </w:tc>
        <w:tc>
          <w:tcPr>
            <w:tcW w:w="1096" w:type="dxa"/>
            <w:tcBorders/>
            <w:vAlign w:val="center"/>
          </w:tcPr>
          <w:p>
            <w:pPr>
              <w:pStyle w:val="TableContents"/>
              <w:widowControl w:val="false"/>
              <w:suppressLineNumbers/>
              <w:bidi w:val="0"/>
              <w:jc w:val="left"/>
              <w:rPr/>
            </w:pPr>
            <w:r>
              <w:rPr/>
              <w:t>13 s</w:t>
            </w:r>
          </w:p>
        </w:tc>
        <w:tc>
          <w:tcPr>
            <w:tcW w:w="1381" w:type="dxa"/>
            <w:tcBorders/>
            <w:vAlign w:val="center"/>
          </w:tcPr>
          <w:p>
            <w:pPr>
              <w:pStyle w:val="TableContents"/>
              <w:widowControl w:val="false"/>
              <w:suppressLineNumbers/>
              <w:bidi w:val="0"/>
              <w:jc w:val="left"/>
              <w:rPr/>
            </w:pPr>
            <w:r>
              <w:rPr/>
              <w:t>10 s</w:t>
            </w:r>
          </w:p>
        </w:tc>
      </w:tr>
      <w:tr>
        <w:trPr/>
        <w:tc>
          <w:tcPr>
            <w:tcW w:w="2956" w:type="dxa"/>
            <w:tcBorders/>
            <w:vAlign w:val="center"/>
          </w:tcPr>
          <w:p>
            <w:pPr>
              <w:pStyle w:val="TableContents"/>
              <w:widowControl w:val="false"/>
              <w:suppressLineNumbers/>
              <w:bidi w:val="0"/>
              <w:jc w:val="left"/>
              <w:rPr/>
            </w:pPr>
            <w:r>
              <w:rPr/>
              <w:t>Base → enemy base</w:t>
            </w:r>
          </w:p>
        </w:tc>
        <w:tc>
          <w:tcPr>
            <w:tcW w:w="1006" w:type="dxa"/>
            <w:tcBorders/>
            <w:vAlign w:val="center"/>
          </w:tcPr>
          <w:p>
            <w:pPr>
              <w:pStyle w:val="TableContents"/>
              <w:widowControl w:val="false"/>
              <w:suppressLineNumbers/>
              <w:bidi w:val="0"/>
              <w:jc w:val="left"/>
              <w:rPr/>
            </w:pPr>
            <w:r>
              <w:rPr/>
              <w:t>244 m</w:t>
            </w:r>
          </w:p>
        </w:tc>
        <w:tc>
          <w:tcPr>
            <w:tcW w:w="1096" w:type="dxa"/>
            <w:tcBorders/>
            <w:vAlign w:val="center"/>
          </w:tcPr>
          <w:p>
            <w:pPr>
              <w:pStyle w:val="TableContents"/>
              <w:widowControl w:val="false"/>
              <w:suppressLineNumbers/>
              <w:bidi w:val="0"/>
              <w:jc w:val="left"/>
              <w:rPr/>
            </w:pPr>
            <w:r>
              <w:rPr/>
              <w:t>49 s</w:t>
            </w:r>
          </w:p>
        </w:tc>
        <w:tc>
          <w:tcPr>
            <w:tcW w:w="1381" w:type="dxa"/>
            <w:tcBorders/>
            <w:vAlign w:val="center"/>
          </w:tcPr>
          <w:p>
            <w:pPr>
              <w:pStyle w:val="TableContents"/>
              <w:widowControl w:val="false"/>
              <w:suppressLineNumbers/>
              <w:bidi w:val="0"/>
              <w:jc w:val="left"/>
              <w:rPr/>
            </w:pPr>
            <w:r>
              <w:rPr/>
              <w:t>38 s</w:t>
            </w:r>
          </w:p>
        </w:tc>
      </w:tr>
    </w:tbl>
    <w:p>
      <w:pPr>
        <w:pStyle w:val="BodyText"/>
        <w:bidi w:val="0"/>
        <w:jc w:val="left"/>
        <w:rPr/>
      </w:pPr>
      <w:r>
        <w:rPr/>
        <w:t>All Hubs meet the 20 s return rule at sprint speed. The Ash Knoll is the edge case (19 s), which is intended: it's the riskiest Hub to convert from, so field conversion there matters.</w:t>
      </w:r>
    </w:p>
    <w:p>
      <w:pPr>
        <w:pStyle w:val="Heading3"/>
        <w:bidi w:val="0"/>
        <w:jc w:val="left"/>
        <w:rPr/>
      </w:pPr>
      <w:r>
        <w:rPr/>
        <w:t>Node list (production layout, Proposal)</w:t>
      </w:r>
    </w:p>
    <w:p>
      <w:pPr>
        <w:pStyle w:val="BodyText"/>
        <w:bidi w:val="0"/>
        <w:jc w:val="left"/>
        <w:rPr/>
      </w:pPr>
      <w:r>
        <w:rPr/>
        <w:t>The Built map generates nodes automatically (Voronoi from mirrored seeds, Hubs take their 6 nearest cells). For production, the nodes are hand-placed and named. West side listed; each east node mirrors it at (−x, z) with the same name and an E prefix.</w:t>
      </w:r>
    </w:p>
    <w:tbl>
      <w:tblPr>
        <w:tblW w:w="10205" w:type="dxa"/>
        <w:jc w:val="left"/>
        <w:tblInd w:w="0" w:type="dxa"/>
        <w:tblLayout w:type="fixed"/>
        <w:tblCellMar>
          <w:top w:w="28" w:type="dxa"/>
          <w:left w:w="28" w:type="dxa"/>
          <w:bottom w:w="28" w:type="dxa"/>
          <w:right w:w="28" w:type="dxa"/>
        </w:tblCellMar>
      </w:tblPr>
      <w:tblGrid>
        <w:gridCol w:w="1840"/>
        <w:gridCol w:w="958"/>
        <w:gridCol w:w="605"/>
        <w:gridCol w:w="2437"/>
        <w:gridCol w:w="4365"/>
      </w:tblGrid>
      <w:tr>
        <w:trPr>
          <w:tblHeader w:val="true"/>
        </w:trPr>
        <w:tc>
          <w:tcPr>
            <w:tcW w:w="1840" w:type="dxa"/>
            <w:tcBorders/>
            <w:vAlign w:val="center"/>
          </w:tcPr>
          <w:p>
            <w:pPr>
              <w:pStyle w:val="TableHeading"/>
              <w:suppressLineNumbers/>
              <w:shd w:fill="0F2A30" w:val="clear"/>
              <w:bidi w:val="0"/>
              <w:jc w:val="left"/>
              <w:rPr/>
            </w:pPr>
            <w:r>
              <w:rPr/>
              <w:t>Node</w:t>
            </w:r>
          </w:p>
        </w:tc>
        <w:tc>
          <w:tcPr>
            <w:tcW w:w="958" w:type="dxa"/>
            <w:tcBorders/>
            <w:vAlign w:val="center"/>
          </w:tcPr>
          <w:p>
            <w:pPr>
              <w:pStyle w:val="TableHeading"/>
              <w:suppressLineNumbers/>
              <w:shd w:fill="0F2A30" w:val="clear"/>
              <w:bidi w:val="0"/>
              <w:jc w:val="left"/>
              <w:rPr/>
            </w:pPr>
            <w:r>
              <w:rPr/>
              <w:t>Position</w:t>
            </w:r>
          </w:p>
        </w:tc>
        <w:tc>
          <w:tcPr>
            <w:tcW w:w="605" w:type="dxa"/>
            <w:tcBorders/>
            <w:vAlign w:val="center"/>
          </w:tcPr>
          <w:p>
            <w:pPr>
              <w:pStyle w:val="TableHeading"/>
              <w:suppressLineNumbers/>
              <w:shd w:fill="0F2A30" w:val="clear"/>
              <w:bidi w:val="0"/>
              <w:jc w:val="left"/>
              <w:rPr/>
            </w:pPr>
            <w:r>
              <w:rPr/>
              <w:t>Cells</w:t>
            </w:r>
          </w:p>
        </w:tc>
        <w:tc>
          <w:tcPr>
            <w:tcW w:w="2437" w:type="dxa"/>
            <w:tcBorders/>
            <w:vAlign w:val="center"/>
          </w:tcPr>
          <w:p>
            <w:pPr>
              <w:pStyle w:val="TableHeading"/>
              <w:suppressLineNumbers/>
              <w:shd w:fill="0F2A30" w:val="clear"/>
              <w:bidi w:val="0"/>
              <w:jc w:val="left"/>
              <w:rPr/>
            </w:pPr>
            <w:r>
              <w:rPr/>
              <w:t>Terrain</w:t>
            </w:r>
          </w:p>
        </w:tc>
        <w:tc>
          <w:tcPr>
            <w:tcW w:w="4365" w:type="dxa"/>
            <w:tcBorders/>
            <w:vAlign w:val="center"/>
          </w:tcPr>
          <w:p>
            <w:pPr>
              <w:pStyle w:val="TableHeading"/>
              <w:suppressLineNumbers/>
              <w:shd w:fill="0F2A30" w:val="clear"/>
              <w:bidi w:val="0"/>
              <w:jc w:val="left"/>
              <w:rPr/>
            </w:pPr>
            <w:r>
              <w:rPr/>
              <w:t>Notes</w:t>
            </w:r>
          </w:p>
        </w:tc>
      </w:tr>
      <w:tr>
        <w:trPr/>
        <w:tc>
          <w:tcPr>
            <w:tcW w:w="1840" w:type="dxa"/>
            <w:tcBorders/>
            <w:vAlign w:val="center"/>
          </w:tcPr>
          <w:p>
            <w:pPr>
              <w:pStyle w:val="TableContents"/>
              <w:widowControl w:val="false"/>
              <w:suppressLineNumbers/>
              <w:bidi w:val="0"/>
              <w:jc w:val="left"/>
              <w:rPr/>
            </w:pPr>
            <w:r>
              <w:rPr/>
              <w:t>W1 Cradle Gate</w:t>
            </w:r>
          </w:p>
        </w:tc>
        <w:tc>
          <w:tcPr>
            <w:tcW w:w="958" w:type="dxa"/>
            <w:tcBorders/>
            <w:vAlign w:val="center"/>
          </w:tcPr>
          <w:p>
            <w:pPr>
              <w:pStyle w:val="TableContents"/>
              <w:widowControl w:val="false"/>
              <w:suppressLineNumbers/>
              <w:bidi w:val="0"/>
              <w:jc w:val="left"/>
              <w:rPr/>
            </w:pPr>
            <w:r>
              <w:rPr/>
              <w:t>(−108, 0)</w:t>
            </w:r>
          </w:p>
        </w:tc>
        <w:tc>
          <w:tcPr>
            <w:tcW w:w="605" w:type="dxa"/>
            <w:tcBorders/>
            <w:vAlign w:val="center"/>
          </w:tcPr>
          <w:p>
            <w:pPr>
              <w:pStyle w:val="TableContents"/>
              <w:widowControl w:val="false"/>
              <w:suppressLineNumbers/>
              <w:bidi w:val="0"/>
              <w:jc w:val="left"/>
              <w:rPr/>
            </w:pPr>
            <w:r>
              <w:rPr/>
              <w:t>3</w:t>
            </w:r>
          </w:p>
        </w:tc>
        <w:tc>
          <w:tcPr>
            <w:tcW w:w="2437" w:type="dxa"/>
            <w:tcBorders/>
            <w:vAlign w:val="center"/>
          </w:tcPr>
          <w:p>
            <w:pPr>
              <w:pStyle w:val="TableContents"/>
              <w:widowControl w:val="false"/>
              <w:suppressLineNumbers/>
              <w:bidi w:val="0"/>
              <w:jc w:val="left"/>
              <w:rPr/>
            </w:pPr>
            <w:r>
              <w:rPr/>
              <w:t>Flat ash in front of the base</w:t>
            </w:r>
          </w:p>
        </w:tc>
        <w:tc>
          <w:tcPr>
            <w:tcW w:w="4365" w:type="dxa"/>
            <w:tcBorders/>
            <w:vAlign w:val="center"/>
          </w:tcPr>
          <w:p>
            <w:pPr>
              <w:pStyle w:val="TableContents"/>
              <w:widowControl w:val="false"/>
              <w:suppressLineNumbers/>
              <w:bidi w:val="0"/>
              <w:jc w:val="left"/>
              <w:rPr/>
            </w:pPr>
            <w:r>
              <w:rPr/>
              <w:t>Base edge node: Vulnerable in Phase 4</w:t>
            </w:r>
          </w:p>
        </w:tc>
      </w:tr>
      <w:tr>
        <w:trPr/>
        <w:tc>
          <w:tcPr>
            <w:tcW w:w="1840" w:type="dxa"/>
            <w:tcBorders/>
            <w:vAlign w:val="center"/>
          </w:tcPr>
          <w:p>
            <w:pPr>
              <w:pStyle w:val="TableContents"/>
              <w:widowControl w:val="false"/>
              <w:suppressLineNumbers/>
              <w:bidi w:val="0"/>
              <w:jc w:val="left"/>
              <w:rPr/>
            </w:pPr>
            <w:r>
              <w:rPr/>
              <w:t>W2 North Stones</w:t>
            </w:r>
          </w:p>
        </w:tc>
        <w:tc>
          <w:tcPr>
            <w:tcW w:w="958" w:type="dxa"/>
            <w:tcBorders/>
            <w:vAlign w:val="center"/>
          </w:tcPr>
          <w:p>
            <w:pPr>
              <w:pStyle w:val="TableContents"/>
              <w:widowControl w:val="false"/>
              <w:suppressLineNumbers/>
              <w:bidi w:val="0"/>
              <w:jc w:val="left"/>
              <w:rPr/>
            </w:pPr>
            <w:r>
              <w:rPr/>
              <w:t>(−112, −52)</w:t>
            </w:r>
          </w:p>
        </w:tc>
        <w:tc>
          <w:tcPr>
            <w:tcW w:w="605" w:type="dxa"/>
            <w:tcBorders/>
            <w:vAlign w:val="center"/>
          </w:tcPr>
          <w:p>
            <w:pPr>
              <w:pStyle w:val="TableContents"/>
              <w:widowControl w:val="false"/>
              <w:suppressLineNumbers/>
              <w:bidi w:val="0"/>
              <w:jc w:val="left"/>
              <w:rPr/>
            </w:pPr>
            <w:r>
              <w:rPr/>
              <w:t>4</w:t>
            </w:r>
          </w:p>
        </w:tc>
        <w:tc>
          <w:tcPr>
            <w:tcW w:w="2437" w:type="dxa"/>
            <w:tcBorders/>
            <w:vAlign w:val="center"/>
          </w:tcPr>
          <w:p>
            <w:pPr>
              <w:pStyle w:val="TableContents"/>
              <w:widowControl w:val="false"/>
              <w:suppressLineNumbers/>
              <w:bidi w:val="0"/>
              <w:jc w:val="left"/>
              <w:rPr/>
            </w:pPr>
            <w:r>
              <w:rPr/>
              <w:t>Two Standing Stones</w:t>
            </w:r>
          </w:p>
        </w:tc>
        <w:tc>
          <w:tcPr>
            <w:tcW w:w="4365" w:type="dxa"/>
            <w:tcBorders/>
            <w:vAlign w:val="center"/>
          </w:tcPr>
          <w:p>
            <w:pPr>
              <w:pStyle w:val="TableContents"/>
              <w:widowControl w:val="false"/>
              <w:suppressLineNumbers/>
              <w:bidi w:val="0"/>
              <w:jc w:val="left"/>
              <w:rPr/>
            </w:pPr>
            <w:r>
              <w:rPr/>
              <w:t>Base edge node; Stones hide a Stage 2</w:t>
            </w:r>
          </w:p>
        </w:tc>
      </w:tr>
      <w:tr>
        <w:trPr/>
        <w:tc>
          <w:tcPr>
            <w:tcW w:w="1840" w:type="dxa"/>
            <w:tcBorders/>
            <w:vAlign w:val="center"/>
          </w:tcPr>
          <w:p>
            <w:pPr>
              <w:pStyle w:val="TableContents"/>
              <w:widowControl w:val="false"/>
              <w:suppressLineNumbers/>
              <w:bidi w:val="0"/>
              <w:jc w:val="left"/>
              <w:rPr/>
            </w:pPr>
            <w:r>
              <w:rPr/>
              <w:t>W3 South Grass</w:t>
            </w:r>
          </w:p>
        </w:tc>
        <w:tc>
          <w:tcPr>
            <w:tcW w:w="958" w:type="dxa"/>
            <w:tcBorders/>
            <w:vAlign w:val="center"/>
          </w:tcPr>
          <w:p>
            <w:pPr>
              <w:pStyle w:val="TableContents"/>
              <w:widowControl w:val="false"/>
              <w:suppressLineNumbers/>
              <w:bidi w:val="0"/>
              <w:jc w:val="left"/>
              <w:rPr/>
            </w:pPr>
            <w:r>
              <w:rPr/>
              <w:t>(−112, 52)</w:t>
            </w:r>
          </w:p>
        </w:tc>
        <w:tc>
          <w:tcPr>
            <w:tcW w:w="605" w:type="dxa"/>
            <w:tcBorders/>
            <w:vAlign w:val="center"/>
          </w:tcPr>
          <w:p>
            <w:pPr>
              <w:pStyle w:val="TableContents"/>
              <w:widowControl w:val="false"/>
              <w:suppressLineNumbers/>
              <w:bidi w:val="0"/>
              <w:jc w:val="left"/>
              <w:rPr/>
            </w:pPr>
            <w:r>
              <w:rPr/>
              <w:t>4</w:t>
            </w:r>
          </w:p>
        </w:tc>
        <w:tc>
          <w:tcPr>
            <w:tcW w:w="2437" w:type="dxa"/>
            <w:tcBorders/>
            <w:vAlign w:val="center"/>
          </w:tcPr>
          <w:p>
            <w:pPr>
              <w:pStyle w:val="TableContents"/>
              <w:widowControl w:val="false"/>
              <w:suppressLineNumbers/>
              <w:bidi w:val="0"/>
              <w:jc w:val="left"/>
              <w:rPr/>
            </w:pPr>
            <w:r>
              <w:rPr/>
              <w:t>Tall Ashgrass</w:t>
            </w:r>
          </w:p>
        </w:tc>
        <w:tc>
          <w:tcPr>
            <w:tcW w:w="4365" w:type="dxa"/>
            <w:tcBorders/>
            <w:vAlign w:val="center"/>
          </w:tcPr>
          <w:p>
            <w:pPr>
              <w:pStyle w:val="TableContents"/>
              <w:widowControl w:val="false"/>
              <w:suppressLineNumbers/>
              <w:bidi w:val="0"/>
              <w:jc w:val="left"/>
              <w:rPr/>
            </w:pPr>
            <w:r>
              <w:rPr/>
              <w:t>Base edge node; Glimmerfox camp nearby</w:t>
            </w:r>
          </w:p>
        </w:tc>
      </w:tr>
      <w:tr>
        <w:trPr/>
        <w:tc>
          <w:tcPr>
            <w:tcW w:w="1840" w:type="dxa"/>
            <w:tcBorders/>
            <w:vAlign w:val="center"/>
          </w:tcPr>
          <w:p>
            <w:pPr>
              <w:pStyle w:val="TableContents"/>
              <w:widowControl w:val="false"/>
              <w:suppressLineNumbers/>
              <w:bidi w:val="0"/>
              <w:jc w:val="left"/>
              <w:rPr/>
            </w:pPr>
            <w:r>
              <w:rPr/>
              <w:t>W4 Ash Flat</w:t>
            </w:r>
          </w:p>
        </w:tc>
        <w:tc>
          <w:tcPr>
            <w:tcW w:w="958" w:type="dxa"/>
            <w:tcBorders/>
            <w:vAlign w:val="center"/>
          </w:tcPr>
          <w:p>
            <w:pPr>
              <w:pStyle w:val="TableContents"/>
              <w:widowControl w:val="false"/>
              <w:suppressLineNumbers/>
              <w:bidi w:val="0"/>
              <w:jc w:val="left"/>
              <w:rPr/>
            </w:pPr>
            <w:r>
              <w:rPr/>
              <w:t>(−86, −14)</w:t>
            </w:r>
          </w:p>
        </w:tc>
        <w:tc>
          <w:tcPr>
            <w:tcW w:w="605" w:type="dxa"/>
            <w:tcBorders/>
            <w:vAlign w:val="center"/>
          </w:tcPr>
          <w:p>
            <w:pPr>
              <w:pStyle w:val="TableContents"/>
              <w:widowControl w:val="false"/>
              <w:suppressLineNumbers/>
              <w:bidi w:val="0"/>
              <w:jc w:val="left"/>
              <w:rPr/>
            </w:pPr>
            <w:r>
              <w:rPr/>
              <w:t>4</w:t>
            </w:r>
          </w:p>
        </w:tc>
        <w:tc>
          <w:tcPr>
            <w:tcW w:w="2437" w:type="dxa"/>
            <w:tcBorders/>
            <w:vAlign w:val="center"/>
          </w:tcPr>
          <w:p>
            <w:pPr>
              <w:pStyle w:val="TableContents"/>
              <w:widowControl w:val="false"/>
              <w:suppressLineNumbers/>
              <w:bidi w:val="0"/>
              <w:jc w:val="left"/>
              <w:rPr/>
            </w:pPr>
            <w:r>
              <w:rPr/>
              <w:t>Open, flat</w:t>
            </w:r>
          </w:p>
        </w:tc>
        <w:tc>
          <w:tcPr>
            <w:tcW w:w="4365" w:type="dxa"/>
            <w:tcBorders/>
            <w:vAlign w:val="center"/>
          </w:tcPr>
          <w:p>
            <w:pPr>
              <w:pStyle w:val="TableContents"/>
              <w:widowControl w:val="false"/>
              <w:suppressLineNumbers/>
              <w:bidi w:val="0"/>
              <w:jc w:val="left"/>
              <w:rPr/>
            </w:pPr>
            <w:r>
              <w:rPr/>
              <w:t>Links the base to the Forward Seed</w:t>
            </w:r>
          </w:p>
        </w:tc>
      </w:tr>
      <w:tr>
        <w:trPr/>
        <w:tc>
          <w:tcPr>
            <w:tcW w:w="1840" w:type="dxa"/>
            <w:tcBorders/>
            <w:vAlign w:val="center"/>
          </w:tcPr>
          <w:p>
            <w:pPr>
              <w:pStyle w:val="TableContents"/>
              <w:widowControl w:val="false"/>
              <w:suppressLineNumbers/>
              <w:bidi w:val="0"/>
              <w:jc w:val="left"/>
              <w:rPr/>
            </w:pPr>
            <w:r>
              <w:rPr/>
              <w:t>W5 Grassdeep Field</w:t>
            </w:r>
          </w:p>
        </w:tc>
        <w:tc>
          <w:tcPr>
            <w:tcW w:w="958" w:type="dxa"/>
            <w:tcBorders/>
            <w:vAlign w:val="center"/>
          </w:tcPr>
          <w:p>
            <w:pPr>
              <w:pStyle w:val="TableContents"/>
              <w:widowControl w:val="false"/>
              <w:suppressLineNumbers/>
              <w:bidi w:val="0"/>
              <w:jc w:val="left"/>
              <w:rPr/>
            </w:pPr>
            <w:r>
              <w:rPr/>
              <w:t>(−86, 18)</w:t>
            </w:r>
          </w:p>
        </w:tc>
        <w:tc>
          <w:tcPr>
            <w:tcW w:w="605" w:type="dxa"/>
            <w:tcBorders/>
            <w:vAlign w:val="center"/>
          </w:tcPr>
          <w:p>
            <w:pPr>
              <w:pStyle w:val="TableContents"/>
              <w:widowControl w:val="false"/>
              <w:suppressLineNumbers/>
              <w:bidi w:val="0"/>
              <w:jc w:val="left"/>
              <w:rPr/>
            </w:pPr>
            <w:r>
              <w:rPr/>
              <w:t>4</w:t>
            </w:r>
          </w:p>
        </w:tc>
        <w:tc>
          <w:tcPr>
            <w:tcW w:w="2437" w:type="dxa"/>
            <w:tcBorders/>
            <w:vAlign w:val="center"/>
          </w:tcPr>
          <w:p>
            <w:pPr>
              <w:pStyle w:val="TableContents"/>
              <w:widowControl w:val="false"/>
              <w:suppressLineNumbers/>
              <w:bidi w:val="0"/>
              <w:jc w:val="left"/>
              <w:rPr/>
            </w:pPr>
            <w:r>
              <w:rPr/>
              <w:t>Grass with scattered boulders</w:t>
            </w:r>
          </w:p>
        </w:tc>
        <w:tc>
          <w:tcPr>
            <w:tcW w:w="4365" w:type="dxa"/>
            <w:tcBorders/>
            <w:vAlign w:val="center"/>
          </w:tcPr>
          <w:p>
            <w:pPr>
              <w:pStyle w:val="TableContents"/>
              <w:widowControl w:val="false"/>
              <w:suppressLineNumbers/>
              <w:bidi w:val="0"/>
              <w:jc w:val="left"/>
              <w:rPr/>
            </w:pPr>
            <w:r>
              <w:rPr/>
              <w:t>Between Grassdeep and the base</w:t>
            </w:r>
          </w:p>
        </w:tc>
      </w:tr>
      <w:tr>
        <w:trPr/>
        <w:tc>
          <w:tcPr>
            <w:tcW w:w="1840" w:type="dxa"/>
            <w:tcBorders/>
            <w:vAlign w:val="center"/>
          </w:tcPr>
          <w:p>
            <w:pPr>
              <w:pStyle w:val="TableContents"/>
              <w:widowControl w:val="false"/>
              <w:suppressLineNumbers/>
              <w:bidi w:val="0"/>
              <w:jc w:val="left"/>
              <w:rPr/>
            </w:pPr>
            <w:r>
              <w:rPr/>
              <w:t>W6 Watch Rock</w:t>
            </w:r>
          </w:p>
        </w:tc>
        <w:tc>
          <w:tcPr>
            <w:tcW w:w="958" w:type="dxa"/>
            <w:tcBorders/>
            <w:vAlign w:val="center"/>
          </w:tcPr>
          <w:p>
            <w:pPr>
              <w:pStyle w:val="TableContents"/>
              <w:widowControl w:val="false"/>
              <w:suppressLineNumbers/>
              <w:bidi w:val="0"/>
              <w:jc w:val="left"/>
              <w:rPr/>
            </w:pPr>
            <w:r>
              <w:rPr/>
              <w:t>(−62, −34)</w:t>
            </w:r>
          </w:p>
        </w:tc>
        <w:tc>
          <w:tcPr>
            <w:tcW w:w="605" w:type="dxa"/>
            <w:tcBorders/>
            <w:vAlign w:val="center"/>
          </w:tcPr>
          <w:p>
            <w:pPr>
              <w:pStyle w:val="TableContents"/>
              <w:widowControl w:val="false"/>
              <w:suppressLineNumbers/>
              <w:bidi w:val="0"/>
              <w:jc w:val="left"/>
              <w:rPr/>
            </w:pPr>
            <w:r>
              <w:rPr/>
              <w:t>3</w:t>
            </w:r>
          </w:p>
        </w:tc>
        <w:tc>
          <w:tcPr>
            <w:tcW w:w="2437" w:type="dxa"/>
            <w:tcBorders/>
            <w:vAlign w:val="center"/>
          </w:tcPr>
          <w:p>
            <w:pPr>
              <w:pStyle w:val="TableContents"/>
              <w:widowControl w:val="false"/>
              <w:suppressLineNumbers/>
              <w:bidi w:val="0"/>
              <w:jc w:val="left"/>
              <w:rPr/>
            </w:pPr>
            <w:r>
              <w:rPr/>
              <w:t>An 8 m rock with a walkable top</w:t>
            </w:r>
          </w:p>
        </w:tc>
        <w:tc>
          <w:tcPr>
            <w:tcW w:w="4365" w:type="dxa"/>
            <w:tcBorders/>
            <w:vAlign w:val="center"/>
          </w:tcPr>
          <w:p>
            <w:pPr>
              <w:pStyle w:val="TableContents"/>
              <w:widowControl w:val="false"/>
              <w:suppressLineNumbers/>
              <w:bidi w:val="0"/>
              <w:jc w:val="left"/>
              <w:rPr/>
            </w:pPr>
            <w:r>
              <w:rPr>
                <w:rStyle w:val="Strong"/>
              </w:rPr>
              <w:t>Bonespire perch</w:t>
            </w:r>
            <w:r>
              <w:rPr/>
              <w:t>: sightline to the Ash Knoll</w:t>
            </w:r>
          </w:p>
        </w:tc>
      </w:tr>
      <w:tr>
        <w:trPr/>
        <w:tc>
          <w:tcPr>
            <w:tcW w:w="1840" w:type="dxa"/>
            <w:tcBorders/>
            <w:vAlign w:val="center"/>
          </w:tcPr>
          <w:p>
            <w:pPr>
              <w:pStyle w:val="TableContents"/>
              <w:widowControl w:val="false"/>
              <w:suppressLineNumbers/>
              <w:bidi w:val="0"/>
              <w:jc w:val="left"/>
              <w:rPr/>
            </w:pPr>
            <w:r>
              <w:rPr/>
              <w:t>W7 Herd Track</w:t>
            </w:r>
          </w:p>
        </w:tc>
        <w:tc>
          <w:tcPr>
            <w:tcW w:w="958" w:type="dxa"/>
            <w:tcBorders/>
            <w:vAlign w:val="center"/>
          </w:tcPr>
          <w:p>
            <w:pPr>
              <w:pStyle w:val="TableContents"/>
              <w:widowControl w:val="false"/>
              <w:suppressLineNumbers/>
              <w:bidi w:val="0"/>
              <w:jc w:val="left"/>
              <w:rPr/>
            </w:pPr>
            <w:r>
              <w:rPr/>
              <w:t>(−58, 24)</w:t>
            </w:r>
          </w:p>
        </w:tc>
        <w:tc>
          <w:tcPr>
            <w:tcW w:w="605" w:type="dxa"/>
            <w:tcBorders/>
            <w:vAlign w:val="center"/>
          </w:tcPr>
          <w:p>
            <w:pPr>
              <w:pStyle w:val="TableContents"/>
              <w:widowControl w:val="false"/>
              <w:suppressLineNumbers/>
              <w:bidi w:val="0"/>
              <w:jc w:val="left"/>
              <w:rPr/>
            </w:pPr>
            <w:r>
              <w:rPr/>
              <w:t>3</w:t>
            </w:r>
          </w:p>
        </w:tc>
        <w:tc>
          <w:tcPr>
            <w:tcW w:w="2437" w:type="dxa"/>
            <w:tcBorders/>
            <w:vAlign w:val="center"/>
          </w:tcPr>
          <w:p>
            <w:pPr>
              <w:pStyle w:val="TableContents"/>
              <w:widowControl w:val="false"/>
              <w:suppressLineNumbers/>
              <w:bidi w:val="0"/>
              <w:jc w:val="left"/>
              <w:rPr/>
            </w:pPr>
            <w:r>
              <w:rPr/>
              <w:t>A worn trench (the Herdpath)</w:t>
            </w:r>
          </w:p>
        </w:tc>
        <w:tc>
          <w:tcPr>
            <w:tcW w:w="4365" w:type="dxa"/>
            <w:tcBorders/>
            <w:vAlign w:val="center"/>
          </w:tcPr>
          <w:p>
            <w:pPr>
              <w:pStyle w:val="TableContents"/>
              <w:widowControl w:val="false"/>
              <w:suppressLineNumbers/>
              <w:bidi w:val="0"/>
              <w:jc w:val="left"/>
              <w:rPr/>
            </w:pPr>
            <w:r>
              <w:rPr/>
              <w:t>Spurlark camp; cover from the trench walls</w:t>
            </w:r>
          </w:p>
        </w:tc>
      </w:tr>
      <w:tr>
        <w:trPr/>
        <w:tc>
          <w:tcPr>
            <w:tcW w:w="1840" w:type="dxa"/>
            <w:tcBorders/>
            <w:vAlign w:val="center"/>
          </w:tcPr>
          <w:p>
            <w:pPr>
              <w:pStyle w:val="TableContents"/>
              <w:widowControl w:val="false"/>
              <w:suppressLineNumbers/>
              <w:bidi w:val="0"/>
              <w:jc w:val="left"/>
              <w:rPr/>
            </w:pPr>
            <w:r>
              <w:rPr/>
              <w:t>W8 Ridge Lip</w:t>
            </w:r>
          </w:p>
        </w:tc>
        <w:tc>
          <w:tcPr>
            <w:tcW w:w="958" w:type="dxa"/>
            <w:tcBorders/>
            <w:vAlign w:val="center"/>
          </w:tcPr>
          <w:p>
            <w:pPr>
              <w:pStyle w:val="TableContents"/>
              <w:widowControl w:val="false"/>
              <w:suppressLineNumbers/>
              <w:bidi w:val="0"/>
              <w:jc w:val="left"/>
              <w:rPr/>
            </w:pPr>
            <w:r>
              <w:rPr/>
              <w:t>(−44, −66)</w:t>
            </w:r>
          </w:p>
        </w:tc>
        <w:tc>
          <w:tcPr>
            <w:tcW w:w="605" w:type="dxa"/>
            <w:tcBorders/>
            <w:vAlign w:val="center"/>
          </w:tcPr>
          <w:p>
            <w:pPr>
              <w:pStyle w:val="TableContents"/>
              <w:widowControl w:val="false"/>
              <w:suppressLineNumbers/>
              <w:bidi w:val="0"/>
              <w:jc w:val="left"/>
              <w:rPr/>
            </w:pPr>
            <w:r>
              <w:rPr/>
              <w:t>2</w:t>
            </w:r>
          </w:p>
        </w:tc>
        <w:tc>
          <w:tcPr>
            <w:tcW w:w="2437" w:type="dxa"/>
            <w:tcBorders/>
            <w:vAlign w:val="center"/>
          </w:tcPr>
          <w:p>
            <w:pPr>
              <w:pStyle w:val="TableContents"/>
              <w:widowControl w:val="false"/>
              <w:suppressLineNumbers/>
              <w:bidi w:val="0"/>
              <w:jc w:val="left"/>
              <w:rPr/>
            </w:pPr>
            <w:r>
              <w:rPr/>
              <w:t>Rim of Shardfall Hollow</w:t>
            </w:r>
          </w:p>
        </w:tc>
        <w:tc>
          <w:tcPr>
            <w:tcW w:w="4365" w:type="dxa"/>
            <w:tcBorders/>
            <w:vAlign w:val="center"/>
          </w:tcPr>
          <w:p>
            <w:pPr>
              <w:pStyle w:val="TableContents"/>
              <w:widowControl w:val="false"/>
              <w:suppressLineNumbers/>
              <w:bidi w:val="0"/>
              <w:jc w:val="left"/>
              <w:rPr/>
            </w:pPr>
            <w:r>
              <w:rPr/>
              <w:t>Overlooks the crater</w:t>
            </w:r>
          </w:p>
        </w:tc>
      </w:tr>
      <w:tr>
        <w:trPr/>
        <w:tc>
          <w:tcPr>
            <w:tcW w:w="1840" w:type="dxa"/>
            <w:tcBorders/>
            <w:vAlign w:val="center"/>
          </w:tcPr>
          <w:p>
            <w:pPr>
              <w:pStyle w:val="TableContents"/>
              <w:widowControl w:val="false"/>
              <w:suppressLineNumbers/>
              <w:bidi w:val="0"/>
              <w:jc w:val="left"/>
              <w:rPr/>
            </w:pPr>
            <w:r>
              <w:rPr/>
              <w:t>W9 Root Edge</w:t>
            </w:r>
          </w:p>
        </w:tc>
        <w:tc>
          <w:tcPr>
            <w:tcW w:w="958" w:type="dxa"/>
            <w:tcBorders/>
            <w:vAlign w:val="center"/>
          </w:tcPr>
          <w:p>
            <w:pPr>
              <w:pStyle w:val="TableContents"/>
              <w:widowControl w:val="false"/>
              <w:suppressLineNumbers/>
              <w:bidi w:val="0"/>
              <w:jc w:val="left"/>
              <w:rPr/>
            </w:pPr>
            <w:r>
              <w:rPr/>
              <w:t>(−44, 64)</w:t>
            </w:r>
          </w:p>
        </w:tc>
        <w:tc>
          <w:tcPr>
            <w:tcW w:w="605" w:type="dxa"/>
            <w:tcBorders/>
            <w:vAlign w:val="center"/>
          </w:tcPr>
          <w:p>
            <w:pPr>
              <w:pStyle w:val="TableContents"/>
              <w:widowControl w:val="false"/>
              <w:suppressLineNumbers/>
              <w:bidi w:val="0"/>
              <w:jc w:val="left"/>
              <w:rPr/>
            </w:pPr>
            <w:r>
              <w:rPr/>
              <w:t>2</w:t>
            </w:r>
          </w:p>
        </w:tc>
        <w:tc>
          <w:tcPr>
            <w:tcW w:w="2437" w:type="dxa"/>
            <w:tcBorders/>
            <w:vAlign w:val="center"/>
          </w:tcPr>
          <w:p>
            <w:pPr>
              <w:pStyle w:val="TableContents"/>
              <w:widowControl w:val="false"/>
              <w:suppressLineNumbers/>
              <w:bidi w:val="0"/>
              <w:jc w:val="left"/>
              <w:rPr/>
            </w:pPr>
            <w:r>
              <w:rPr/>
              <w:t>Roots breaking the surface</w:t>
            </w:r>
          </w:p>
        </w:tc>
        <w:tc>
          <w:tcPr>
            <w:tcW w:w="4365" w:type="dxa"/>
            <w:tcBorders/>
            <w:vAlign w:val="center"/>
          </w:tcPr>
          <w:p>
            <w:pPr>
              <w:pStyle w:val="TableContents"/>
              <w:widowControl w:val="false"/>
              <w:suppressLineNumbers/>
              <w:bidi w:val="0"/>
              <w:jc w:val="left"/>
              <w:rPr/>
            </w:pPr>
            <w:r>
              <w:rPr/>
              <w:t>Approach to the Old Root Knot</w:t>
            </w:r>
          </w:p>
        </w:tc>
      </w:tr>
      <w:tr>
        <w:trPr/>
        <w:tc>
          <w:tcPr>
            <w:tcW w:w="1840" w:type="dxa"/>
            <w:tcBorders/>
            <w:vAlign w:val="center"/>
          </w:tcPr>
          <w:p>
            <w:pPr>
              <w:pStyle w:val="TableContents"/>
              <w:widowControl w:val="false"/>
              <w:suppressLineNumbers/>
              <w:bidi w:val="0"/>
              <w:jc w:val="left"/>
              <w:rPr/>
            </w:pPr>
            <w:r>
              <w:rPr/>
              <w:t>W10 North Tunnel Mouth</w:t>
            </w:r>
          </w:p>
        </w:tc>
        <w:tc>
          <w:tcPr>
            <w:tcW w:w="958" w:type="dxa"/>
            <w:tcBorders/>
            <w:vAlign w:val="center"/>
          </w:tcPr>
          <w:p>
            <w:pPr>
              <w:pStyle w:val="TableContents"/>
              <w:widowControl w:val="false"/>
              <w:suppressLineNumbers/>
              <w:bidi w:val="0"/>
              <w:jc w:val="left"/>
              <w:rPr/>
            </w:pPr>
            <w:r>
              <w:rPr/>
              <w:t>(−36, −28)</w:t>
            </w:r>
          </w:p>
        </w:tc>
        <w:tc>
          <w:tcPr>
            <w:tcW w:w="605" w:type="dxa"/>
            <w:tcBorders/>
            <w:vAlign w:val="center"/>
          </w:tcPr>
          <w:p>
            <w:pPr>
              <w:pStyle w:val="TableContents"/>
              <w:widowControl w:val="false"/>
              <w:suppressLineNumbers/>
              <w:bidi w:val="0"/>
              <w:jc w:val="left"/>
              <w:rPr/>
            </w:pPr>
            <w:r>
              <w:rPr/>
              <w:t>2</w:t>
            </w:r>
          </w:p>
        </w:tc>
        <w:tc>
          <w:tcPr>
            <w:tcW w:w="2437" w:type="dxa"/>
            <w:tcBorders/>
            <w:vAlign w:val="center"/>
          </w:tcPr>
          <w:p>
            <w:pPr>
              <w:pStyle w:val="TableContents"/>
              <w:widowControl w:val="false"/>
              <w:suppressLineNumbers/>
              <w:bidi w:val="0"/>
              <w:jc w:val="left"/>
              <w:rPr/>
            </w:pPr>
            <w:r>
              <w:rPr/>
              <w:t>A root-ringed hole</w:t>
            </w:r>
          </w:p>
        </w:tc>
        <w:tc>
          <w:tcPr>
            <w:tcW w:w="4365" w:type="dxa"/>
            <w:tcBorders/>
            <w:vAlign w:val="center"/>
          </w:tcPr>
          <w:p>
            <w:pPr>
              <w:pStyle w:val="TableContents"/>
              <w:widowControl w:val="false"/>
              <w:suppressLineNumbers/>
              <w:bidi w:val="0"/>
              <w:jc w:val="left"/>
              <w:rPr/>
            </w:pPr>
            <w:r>
              <w:rPr/>
              <w:t>Entrance to the north tunnel</w:t>
            </w:r>
          </w:p>
        </w:tc>
      </w:tr>
      <w:tr>
        <w:trPr/>
        <w:tc>
          <w:tcPr>
            <w:tcW w:w="1840" w:type="dxa"/>
            <w:tcBorders/>
            <w:vAlign w:val="center"/>
          </w:tcPr>
          <w:p>
            <w:pPr>
              <w:pStyle w:val="TableContents"/>
              <w:widowControl w:val="false"/>
              <w:suppressLineNumbers/>
              <w:bidi w:val="0"/>
              <w:jc w:val="left"/>
              <w:rPr/>
            </w:pPr>
            <w:r>
              <w:rPr/>
              <w:t>W11 South Tunnel Mouth</w:t>
            </w:r>
          </w:p>
        </w:tc>
        <w:tc>
          <w:tcPr>
            <w:tcW w:w="958" w:type="dxa"/>
            <w:tcBorders/>
            <w:vAlign w:val="center"/>
          </w:tcPr>
          <w:p>
            <w:pPr>
              <w:pStyle w:val="TableContents"/>
              <w:widowControl w:val="false"/>
              <w:suppressLineNumbers/>
              <w:bidi w:val="0"/>
              <w:jc w:val="left"/>
              <w:rPr/>
            </w:pPr>
            <w:r>
              <w:rPr/>
              <w:t>(−36, 30)</w:t>
            </w:r>
          </w:p>
        </w:tc>
        <w:tc>
          <w:tcPr>
            <w:tcW w:w="605" w:type="dxa"/>
            <w:tcBorders/>
            <w:vAlign w:val="center"/>
          </w:tcPr>
          <w:p>
            <w:pPr>
              <w:pStyle w:val="TableContents"/>
              <w:widowControl w:val="false"/>
              <w:suppressLineNumbers/>
              <w:bidi w:val="0"/>
              <w:jc w:val="left"/>
              <w:rPr/>
            </w:pPr>
            <w:r>
              <w:rPr/>
              <w:t>2</w:t>
            </w:r>
          </w:p>
        </w:tc>
        <w:tc>
          <w:tcPr>
            <w:tcW w:w="2437" w:type="dxa"/>
            <w:tcBorders/>
            <w:vAlign w:val="center"/>
          </w:tcPr>
          <w:p>
            <w:pPr>
              <w:pStyle w:val="TableContents"/>
              <w:widowControl w:val="false"/>
              <w:suppressLineNumbers/>
              <w:bidi w:val="0"/>
              <w:jc w:val="left"/>
              <w:rPr/>
            </w:pPr>
            <w:r>
              <w:rPr/>
              <w:t>A root-ringed hole</w:t>
            </w:r>
          </w:p>
        </w:tc>
        <w:tc>
          <w:tcPr>
            <w:tcW w:w="4365" w:type="dxa"/>
            <w:tcBorders/>
            <w:vAlign w:val="center"/>
          </w:tcPr>
          <w:p>
            <w:pPr>
              <w:pStyle w:val="TableContents"/>
              <w:widowControl w:val="false"/>
              <w:suppressLineNumbers/>
              <w:bidi w:val="0"/>
              <w:jc w:val="left"/>
              <w:rPr/>
            </w:pPr>
            <w:r>
              <w:rPr/>
              <w:t>Entrance to the south tunnel</w:t>
            </w:r>
          </w:p>
        </w:tc>
      </w:tr>
      <w:tr>
        <w:trPr/>
        <w:tc>
          <w:tcPr>
            <w:tcW w:w="1840" w:type="dxa"/>
            <w:tcBorders/>
            <w:vAlign w:val="center"/>
          </w:tcPr>
          <w:p>
            <w:pPr>
              <w:pStyle w:val="TableContents"/>
              <w:widowControl w:val="false"/>
              <w:suppressLineNumbers/>
              <w:bidi w:val="0"/>
              <w:jc w:val="left"/>
              <w:rPr/>
            </w:pPr>
            <w:r>
              <w:rPr/>
              <w:t>W12 Road Bank</w:t>
            </w:r>
          </w:p>
        </w:tc>
        <w:tc>
          <w:tcPr>
            <w:tcW w:w="958" w:type="dxa"/>
            <w:tcBorders/>
            <w:vAlign w:val="center"/>
          </w:tcPr>
          <w:p>
            <w:pPr>
              <w:pStyle w:val="TableContents"/>
              <w:widowControl w:val="false"/>
              <w:suppressLineNumbers/>
              <w:bidi w:val="0"/>
              <w:jc w:val="left"/>
              <w:rPr/>
            </w:pPr>
            <w:r>
              <w:rPr/>
              <w:t>(−20, 0)</w:t>
            </w:r>
          </w:p>
        </w:tc>
        <w:tc>
          <w:tcPr>
            <w:tcW w:w="605" w:type="dxa"/>
            <w:tcBorders/>
            <w:vAlign w:val="center"/>
          </w:tcPr>
          <w:p>
            <w:pPr>
              <w:pStyle w:val="TableContents"/>
              <w:widowControl w:val="false"/>
              <w:suppressLineNumbers/>
              <w:bidi w:val="0"/>
              <w:jc w:val="left"/>
              <w:rPr/>
            </w:pPr>
            <w:r>
              <w:rPr/>
              <w:t>3</w:t>
            </w:r>
          </w:p>
        </w:tc>
        <w:tc>
          <w:tcPr>
            <w:tcW w:w="2437" w:type="dxa"/>
            <w:tcBorders/>
            <w:vAlign w:val="center"/>
          </w:tcPr>
          <w:p>
            <w:pPr>
              <w:pStyle w:val="TableContents"/>
              <w:widowControl w:val="false"/>
              <w:suppressLineNumbers/>
              <w:bidi w:val="0"/>
              <w:jc w:val="left"/>
              <w:rPr/>
            </w:pPr>
            <w:r>
              <w:rPr/>
              <w:t>The west bank of the Migration road</w:t>
            </w:r>
          </w:p>
        </w:tc>
        <w:tc>
          <w:tcPr>
            <w:tcW w:w="4365" w:type="dxa"/>
            <w:tcBorders/>
            <w:vAlign w:val="center"/>
          </w:tcPr>
          <w:p>
            <w:pPr>
              <w:pStyle w:val="TableContents"/>
              <w:widowControl w:val="false"/>
              <w:suppressLineNumbers/>
              <w:bidi w:val="0"/>
              <w:jc w:val="left"/>
              <w:rPr/>
            </w:pPr>
            <w:r>
              <w:rPr/>
              <w:t>Closest node to the Ash Knoll; flooded by herds during the Migration</w:t>
            </w:r>
          </w:p>
        </w:tc>
      </w:tr>
      <w:tr>
        <w:trPr/>
        <w:tc>
          <w:tcPr>
            <w:tcW w:w="1840" w:type="dxa"/>
            <w:tcBorders/>
            <w:vAlign w:val="center"/>
          </w:tcPr>
          <w:p>
            <w:pPr>
              <w:pStyle w:val="TableContents"/>
              <w:widowControl w:val="false"/>
              <w:suppressLineNumbers/>
              <w:bidi w:val="0"/>
              <w:jc w:val="left"/>
              <w:rPr/>
            </w:pPr>
            <w:r>
              <w:rPr/>
              <w:t>Shardfall Hollow</w:t>
            </w:r>
          </w:p>
        </w:tc>
        <w:tc>
          <w:tcPr>
            <w:tcW w:w="958" w:type="dxa"/>
            <w:tcBorders/>
            <w:vAlign w:val="center"/>
          </w:tcPr>
          <w:p>
            <w:pPr>
              <w:pStyle w:val="TableContents"/>
              <w:widowControl w:val="false"/>
              <w:suppressLineNumbers/>
              <w:bidi w:val="0"/>
              <w:jc w:val="left"/>
              <w:rPr/>
            </w:pPr>
            <w:r>
              <w:rPr/>
              <w:t>(0, −62)</w:t>
            </w:r>
          </w:p>
        </w:tc>
        <w:tc>
          <w:tcPr>
            <w:tcW w:w="605" w:type="dxa"/>
            <w:tcBorders/>
            <w:vAlign w:val="center"/>
          </w:tcPr>
          <w:p>
            <w:pPr>
              <w:pStyle w:val="TableContents"/>
              <w:widowControl w:val="false"/>
              <w:suppressLineNumbers/>
              <w:bidi w:val="0"/>
              <w:jc w:val="left"/>
              <w:rPr/>
            </w:pPr>
            <w:r>
              <w:rPr/>
              <w:t>5</w:t>
            </w:r>
          </w:p>
        </w:tc>
        <w:tc>
          <w:tcPr>
            <w:tcW w:w="2437" w:type="dxa"/>
            <w:tcBorders/>
            <w:vAlign w:val="center"/>
          </w:tcPr>
          <w:p>
            <w:pPr>
              <w:pStyle w:val="TableContents"/>
              <w:widowControl w:val="false"/>
              <w:suppressLineNumbers/>
              <w:bidi w:val="0"/>
              <w:jc w:val="left"/>
              <w:rPr/>
            </w:pPr>
            <w:r>
              <w:rPr/>
              <w:t>Crater floor with Starshard veins</w:t>
            </w:r>
          </w:p>
        </w:tc>
        <w:tc>
          <w:tcPr>
            <w:tcW w:w="4365" w:type="dxa"/>
            <w:tcBorders/>
            <w:vAlign w:val="center"/>
          </w:tcPr>
          <w:p>
            <w:pPr>
              <w:pStyle w:val="TableContents"/>
              <w:widowControl w:val="false"/>
              <w:suppressLineNumbers/>
              <w:bidi w:val="0"/>
              <w:jc w:val="left"/>
              <w:rPr/>
            </w:pPr>
            <w:r>
              <w:rPr/>
              <w:t>Flank zone; Blight 2× faster, roots 50% slower</w:t>
            </w:r>
          </w:p>
        </w:tc>
      </w:tr>
      <w:tr>
        <w:trPr/>
        <w:tc>
          <w:tcPr>
            <w:tcW w:w="1840" w:type="dxa"/>
            <w:tcBorders/>
            <w:vAlign w:val="center"/>
          </w:tcPr>
          <w:p>
            <w:pPr>
              <w:pStyle w:val="TableContents"/>
              <w:widowControl w:val="false"/>
              <w:suppressLineNumbers/>
              <w:bidi w:val="0"/>
              <w:jc w:val="left"/>
              <w:rPr/>
            </w:pPr>
            <w:r>
              <w:rPr/>
              <w:t>Old Root Knot</w:t>
            </w:r>
          </w:p>
        </w:tc>
        <w:tc>
          <w:tcPr>
            <w:tcW w:w="958" w:type="dxa"/>
            <w:tcBorders/>
            <w:vAlign w:val="center"/>
          </w:tcPr>
          <w:p>
            <w:pPr>
              <w:pStyle w:val="TableContents"/>
              <w:widowControl w:val="false"/>
              <w:suppressLineNumbers/>
              <w:bidi w:val="0"/>
              <w:jc w:val="left"/>
              <w:rPr/>
            </w:pPr>
            <w:r>
              <w:rPr/>
              <w:t>(0, 66)</w:t>
            </w:r>
          </w:p>
        </w:tc>
        <w:tc>
          <w:tcPr>
            <w:tcW w:w="605" w:type="dxa"/>
            <w:tcBorders/>
            <w:vAlign w:val="center"/>
          </w:tcPr>
          <w:p>
            <w:pPr>
              <w:pStyle w:val="TableContents"/>
              <w:widowControl w:val="false"/>
              <w:suppressLineNumbers/>
              <w:bidi w:val="0"/>
              <w:jc w:val="left"/>
              <w:rPr/>
            </w:pPr>
            <w:r>
              <w:rPr/>
              <w:t>5</w:t>
            </w:r>
          </w:p>
        </w:tc>
        <w:tc>
          <w:tcPr>
            <w:tcW w:w="2437" w:type="dxa"/>
            <w:tcBorders/>
            <w:vAlign w:val="center"/>
          </w:tcPr>
          <w:p>
            <w:pPr>
              <w:pStyle w:val="TableContents"/>
              <w:widowControl w:val="false"/>
              <w:suppressLineNumbers/>
              <w:bidi w:val="0"/>
              <w:jc w:val="left"/>
              <w:rPr/>
            </w:pPr>
            <w:r>
              <w:rPr/>
              <w:t>Twisted root-hill</w:t>
            </w:r>
          </w:p>
        </w:tc>
        <w:tc>
          <w:tcPr>
            <w:tcW w:w="4365" w:type="dxa"/>
            <w:tcBorders/>
            <w:vAlign w:val="center"/>
          </w:tcPr>
          <w:p>
            <w:pPr>
              <w:pStyle w:val="TableContents"/>
              <w:widowControl w:val="false"/>
              <w:suppressLineNumbers/>
              <w:bidi w:val="0"/>
              <w:jc w:val="left"/>
              <w:rPr/>
            </w:pPr>
            <w:r>
              <w:rPr/>
              <w:t>Flank zone; roots 2× faster, Blight 50% slower</w:t>
            </w:r>
          </w:p>
        </w:tc>
      </w:tr>
      <w:tr>
        <w:trPr/>
        <w:tc>
          <w:tcPr>
            <w:tcW w:w="1840" w:type="dxa"/>
            <w:tcBorders/>
            <w:vAlign w:val="center"/>
          </w:tcPr>
          <w:p>
            <w:pPr>
              <w:pStyle w:val="TableContents"/>
              <w:widowControl w:val="false"/>
              <w:suppressLineNumbers/>
              <w:bidi w:val="0"/>
              <w:jc w:val="left"/>
              <w:rPr/>
            </w:pPr>
            <w:r>
              <w:rPr/>
              <w:t>Hubs (5)</w:t>
            </w:r>
          </w:p>
        </w:tc>
        <w:tc>
          <w:tcPr>
            <w:tcW w:w="958" w:type="dxa"/>
            <w:tcBorders/>
            <w:vAlign w:val="center"/>
          </w:tcPr>
          <w:p>
            <w:pPr>
              <w:pStyle w:val="TableContents"/>
              <w:widowControl w:val="false"/>
              <w:suppressLineNumbers/>
              <w:bidi w:val="0"/>
              <w:jc w:val="left"/>
              <w:rPr/>
            </w:pPr>
            <w:r>
              <w:rPr/>
              <w:t>See above</w:t>
            </w:r>
          </w:p>
        </w:tc>
        <w:tc>
          <w:tcPr>
            <w:tcW w:w="605" w:type="dxa"/>
            <w:tcBorders/>
            <w:vAlign w:val="center"/>
          </w:tcPr>
          <w:p>
            <w:pPr>
              <w:pStyle w:val="TableContents"/>
              <w:widowControl w:val="false"/>
              <w:suppressLineNumbers/>
              <w:bidi w:val="0"/>
              <w:jc w:val="left"/>
              <w:rPr/>
            </w:pPr>
            <w:r>
              <w:rPr/>
              <w:t>6 each</w:t>
            </w:r>
          </w:p>
        </w:tc>
        <w:tc>
          <w:tcPr>
            <w:tcW w:w="2437" w:type="dxa"/>
            <w:tcBorders/>
            <w:vAlign w:val="center"/>
          </w:tcPr>
          <w:p>
            <w:pPr>
              <w:pStyle w:val="TableContents"/>
              <w:widowControl w:val="false"/>
              <w:suppressLineNumbers/>
              <w:bidi w:val="0"/>
              <w:jc w:val="left"/>
              <w:rPr/>
            </w:pPr>
            <w:r>
              <w:rPr/>
              <w:t>—</w:t>
            </w:r>
          </w:p>
        </w:tc>
        <w:tc>
          <w:tcPr>
            <w:tcW w:w="4365" w:type="dxa"/>
            <w:tcBorders/>
            <w:vAlign w:val="center"/>
          </w:tcPr>
          <w:p>
            <w:pPr>
              <w:pStyle w:val="TableContents"/>
              <w:widowControl w:val="false"/>
              <w:suppressLineNumbers/>
              <w:bidi w:val="0"/>
              <w:jc w:val="left"/>
              <w:rPr/>
            </w:pPr>
            <w:r>
              <w:rPr/>
              <w:t>—</w:t>
            </w:r>
          </w:p>
        </w:tc>
      </w:tr>
    </w:tbl>
    <w:p>
      <w:pPr>
        <w:pStyle w:val="BodyText"/>
        <w:bidi w:val="0"/>
        <w:jc w:val="left"/>
        <w:rPr/>
      </w:pPr>
      <w:r>
        <w:rPr>
          <w:rStyle w:val="Strong"/>
        </w:rPr>
        <w:t>Totals:</w:t>
      </w:r>
      <w:r>
        <w:rPr/>
        <w:t xml:space="preserve"> 24 side nodes + 2 flank nodes + 5 Hubs = </w:t>
      </w:r>
      <w:r>
        <w:rPr>
          <w:rStyle w:val="Strong"/>
        </w:rPr>
        <w:t>31 nodes</w:t>
      </w:r>
      <w:r>
        <w:rPr/>
        <w:t xml:space="preserve">; 72 + 10 + 30 = </w:t>
      </w:r>
      <w:r>
        <w:rPr>
          <w:rStyle w:val="Strong"/>
        </w:rPr>
        <w:t>112 cells</w:t>
      </w:r>
      <w:r>
        <w:rPr/>
        <w:t>.</w:t>
      </w:r>
    </w:p>
    <w:p>
      <w:pPr>
        <w:pStyle w:val="Heading3"/>
        <w:bidi w:val="0"/>
        <w:jc w:val="left"/>
        <w:rPr/>
      </w:pPr>
      <w:r>
        <w:rPr/>
        <w:t>Terrain and height (Built)</w:t>
      </w:r>
    </w:p>
    <w:tbl>
      <w:tblPr>
        <w:tblW w:w="7158" w:type="dxa"/>
        <w:jc w:val="left"/>
        <w:tblInd w:w="0" w:type="dxa"/>
        <w:tblLayout w:type="fixed"/>
        <w:tblCellMar>
          <w:top w:w="28" w:type="dxa"/>
          <w:left w:w="28" w:type="dxa"/>
          <w:bottom w:w="28" w:type="dxa"/>
          <w:right w:w="28" w:type="dxa"/>
        </w:tblCellMar>
      </w:tblPr>
      <w:tblGrid>
        <w:gridCol w:w="1906"/>
        <w:gridCol w:w="1696"/>
        <w:gridCol w:w="3556"/>
      </w:tblGrid>
      <w:tr>
        <w:trPr>
          <w:tblHeader w:val="true"/>
        </w:trPr>
        <w:tc>
          <w:tcPr>
            <w:tcW w:w="1906" w:type="dxa"/>
            <w:tcBorders/>
            <w:vAlign w:val="center"/>
          </w:tcPr>
          <w:p>
            <w:pPr>
              <w:pStyle w:val="TableHeading"/>
              <w:suppressLineNumbers/>
              <w:shd w:fill="0F2A30" w:val="clear"/>
              <w:bidi w:val="0"/>
              <w:jc w:val="left"/>
              <w:rPr/>
            </w:pPr>
            <w:r>
              <w:rPr/>
              <w:t>Feature</w:t>
            </w:r>
          </w:p>
        </w:tc>
        <w:tc>
          <w:tcPr>
            <w:tcW w:w="1696" w:type="dxa"/>
            <w:tcBorders/>
            <w:vAlign w:val="center"/>
          </w:tcPr>
          <w:p>
            <w:pPr>
              <w:pStyle w:val="TableHeading"/>
              <w:suppressLineNumbers/>
              <w:shd w:fill="0F2A30" w:val="clear"/>
              <w:bidi w:val="0"/>
              <w:jc w:val="left"/>
              <w:rPr/>
            </w:pPr>
            <w:r>
              <w:rPr/>
              <w:t>Where</w:t>
            </w:r>
          </w:p>
        </w:tc>
        <w:tc>
          <w:tcPr>
            <w:tcW w:w="3556" w:type="dxa"/>
            <w:tcBorders/>
            <w:vAlign w:val="center"/>
          </w:tcPr>
          <w:p>
            <w:pPr>
              <w:pStyle w:val="TableHeading"/>
              <w:suppressLineNumbers/>
              <w:shd w:fill="0F2A30" w:val="clear"/>
              <w:bidi w:val="0"/>
              <w:jc w:val="left"/>
              <w:rPr/>
            </w:pPr>
            <w:r>
              <w:rPr/>
              <w:t>Height</w:t>
            </w:r>
          </w:p>
        </w:tc>
      </w:tr>
      <w:tr>
        <w:trPr/>
        <w:tc>
          <w:tcPr>
            <w:tcW w:w="1906" w:type="dxa"/>
            <w:tcBorders/>
            <w:vAlign w:val="center"/>
          </w:tcPr>
          <w:p>
            <w:pPr>
              <w:pStyle w:val="TableContents"/>
              <w:widowControl w:val="false"/>
              <w:suppressLineNumbers/>
              <w:bidi w:val="0"/>
              <w:jc w:val="left"/>
              <w:rPr/>
            </w:pPr>
            <w:r>
              <w:rPr/>
              <w:t>Rolling steppe</w:t>
            </w:r>
          </w:p>
        </w:tc>
        <w:tc>
          <w:tcPr>
            <w:tcW w:w="1696" w:type="dxa"/>
            <w:tcBorders/>
            <w:vAlign w:val="center"/>
          </w:tcPr>
          <w:p>
            <w:pPr>
              <w:pStyle w:val="TableContents"/>
              <w:widowControl w:val="false"/>
              <w:suppressLineNumbers/>
              <w:bidi w:val="0"/>
              <w:jc w:val="left"/>
              <w:rPr/>
            </w:pPr>
            <w:r>
              <w:rPr/>
              <w:t>Everywhere</w:t>
            </w:r>
          </w:p>
        </w:tc>
        <w:tc>
          <w:tcPr>
            <w:tcW w:w="3556" w:type="dxa"/>
            <w:tcBorders/>
            <w:vAlign w:val="center"/>
          </w:tcPr>
          <w:p>
            <w:pPr>
              <w:pStyle w:val="TableContents"/>
              <w:widowControl w:val="false"/>
              <w:suppressLineNumbers/>
              <w:bidi w:val="0"/>
              <w:jc w:val="left"/>
              <w:rPr/>
            </w:pPr>
            <w:r>
              <w:rPr/>
              <w:t>±3.5 m noise</w:t>
            </w:r>
          </w:p>
        </w:tc>
      </w:tr>
      <w:tr>
        <w:trPr/>
        <w:tc>
          <w:tcPr>
            <w:tcW w:w="1906" w:type="dxa"/>
            <w:tcBorders/>
            <w:vAlign w:val="center"/>
          </w:tcPr>
          <w:p>
            <w:pPr>
              <w:pStyle w:val="TableContents"/>
              <w:widowControl w:val="false"/>
              <w:suppressLineNumbers/>
              <w:bidi w:val="0"/>
              <w:jc w:val="left"/>
              <w:rPr/>
            </w:pPr>
            <w:r>
              <w:rPr/>
              <w:t>North and south ridges</w:t>
            </w:r>
          </w:p>
        </w:tc>
        <w:tc>
          <w:tcPr>
            <w:tcW w:w="1696" w:type="dxa"/>
            <w:tcBorders/>
            <w:vAlign w:val="center"/>
          </w:tcPr>
          <w:p>
            <w:pPr>
              <w:pStyle w:val="TableContents"/>
              <w:widowControl w:val="false"/>
              <w:suppressLineNumbers/>
              <w:bidi w:val="0"/>
              <w:jc w:val="left"/>
              <w:rPr/>
            </w:pPr>
            <w:r>
              <w:rPr/>
              <w:t>z beyond ±70</w:t>
            </w:r>
          </w:p>
        </w:tc>
        <w:tc>
          <w:tcPr>
            <w:tcW w:w="3556" w:type="dxa"/>
            <w:tcBorders/>
            <w:vAlign w:val="center"/>
          </w:tcPr>
          <w:p>
            <w:pPr>
              <w:pStyle w:val="TableContents"/>
              <w:widowControl w:val="false"/>
              <w:suppressLineNumbers/>
              <w:bidi w:val="0"/>
              <w:jc w:val="left"/>
              <w:rPr/>
            </w:pPr>
            <w:r>
              <w:rPr/>
              <w:t>Rise steeply (up to ~16 m); keep play inside</w:t>
            </w:r>
          </w:p>
        </w:tc>
      </w:tr>
      <w:tr>
        <w:trPr/>
        <w:tc>
          <w:tcPr>
            <w:tcW w:w="1906" w:type="dxa"/>
            <w:tcBorders/>
            <w:vAlign w:val="center"/>
          </w:tcPr>
          <w:p>
            <w:pPr>
              <w:pStyle w:val="TableContents"/>
              <w:widowControl w:val="false"/>
              <w:suppressLineNumbers/>
              <w:bidi w:val="0"/>
              <w:jc w:val="left"/>
              <w:rPr/>
            </w:pPr>
            <w:r>
              <w:rPr/>
              <w:t>East and west edges</w:t>
            </w:r>
          </w:p>
        </w:tc>
        <w:tc>
          <w:tcPr>
            <w:tcW w:w="1696" w:type="dxa"/>
            <w:tcBorders/>
            <w:vAlign w:val="center"/>
          </w:tcPr>
          <w:p>
            <w:pPr>
              <w:pStyle w:val="TableContents"/>
              <w:widowControl w:val="false"/>
              <w:suppressLineNumbers/>
              <w:bidi w:val="0"/>
              <w:jc w:val="left"/>
              <w:rPr/>
            </w:pPr>
            <w:r>
              <w:rPr/>
              <w:t>x beyond ±128</w:t>
            </w:r>
          </w:p>
        </w:tc>
        <w:tc>
          <w:tcPr>
            <w:tcW w:w="3556" w:type="dxa"/>
            <w:tcBorders/>
            <w:vAlign w:val="center"/>
          </w:tcPr>
          <w:p>
            <w:pPr>
              <w:pStyle w:val="TableContents"/>
              <w:widowControl w:val="false"/>
              <w:suppressLineNumbers/>
              <w:bidi w:val="0"/>
              <w:jc w:val="left"/>
              <w:rPr/>
            </w:pPr>
            <w:r>
              <w:rPr/>
              <w:t>Rise behind the bases</w:t>
            </w:r>
          </w:p>
        </w:tc>
      </w:tr>
      <w:tr>
        <w:trPr/>
        <w:tc>
          <w:tcPr>
            <w:tcW w:w="1906" w:type="dxa"/>
            <w:tcBorders/>
            <w:vAlign w:val="center"/>
          </w:tcPr>
          <w:p>
            <w:pPr>
              <w:pStyle w:val="TableContents"/>
              <w:widowControl w:val="false"/>
              <w:suppressLineNumbers/>
              <w:bidi w:val="0"/>
              <w:jc w:val="left"/>
              <w:rPr/>
            </w:pPr>
            <w:r>
              <w:rPr/>
              <w:t>The Ash Knoll</w:t>
            </w:r>
          </w:p>
        </w:tc>
        <w:tc>
          <w:tcPr>
            <w:tcW w:w="1696" w:type="dxa"/>
            <w:tcBorders/>
            <w:vAlign w:val="center"/>
          </w:tcPr>
          <w:p>
            <w:pPr>
              <w:pStyle w:val="TableContents"/>
              <w:widowControl w:val="false"/>
              <w:suppressLineNumbers/>
              <w:bidi w:val="0"/>
              <w:jc w:val="left"/>
              <w:rPr/>
            </w:pPr>
            <w:r>
              <w:rPr/>
              <w:t>Centre, radius 26 m</w:t>
            </w:r>
          </w:p>
        </w:tc>
        <w:tc>
          <w:tcPr>
            <w:tcW w:w="3556" w:type="dxa"/>
            <w:tcBorders/>
            <w:vAlign w:val="center"/>
          </w:tcPr>
          <w:p>
            <w:pPr>
              <w:pStyle w:val="TableContents"/>
              <w:widowControl w:val="false"/>
              <w:suppressLineNumbers/>
              <w:bidi w:val="0"/>
              <w:jc w:val="left"/>
              <w:rPr/>
            </w:pPr>
            <w:r>
              <w:rPr/>
              <w:t>+4.5 m</w:t>
            </w:r>
          </w:p>
        </w:tc>
      </w:tr>
      <w:tr>
        <w:trPr/>
        <w:tc>
          <w:tcPr>
            <w:tcW w:w="1906" w:type="dxa"/>
            <w:tcBorders/>
            <w:vAlign w:val="center"/>
          </w:tcPr>
          <w:p>
            <w:pPr>
              <w:pStyle w:val="TableContents"/>
              <w:widowControl w:val="false"/>
              <w:suppressLineNumbers/>
              <w:bidi w:val="0"/>
              <w:jc w:val="left"/>
              <w:rPr/>
            </w:pPr>
            <w:r>
              <w:rPr/>
              <w:t>Shardfall Hollow</w:t>
            </w:r>
          </w:p>
        </w:tc>
        <w:tc>
          <w:tcPr>
            <w:tcW w:w="1696" w:type="dxa"/>
            <w:tcBorders/>
            <w:vAlign w:val="center"/>
          </w:tcPr>
          <w:p>
            <w:pPr>
              <w:pStyle w:val="TableContents"/>
              <w:widowControl w:val="false"/>
              <w:suppressLineNumbers/>
              <w:bidi w:val="0"/>
              <w:jc w:val="left"/>
              <w:rPr/>
            </w:pPr>
            <w:r>
              <w:rPr/>
              <w:t>(0, −62), radius 22 m</w:t>
            </w:r>
          </w:p>
        </w:tc>
        <w:tc>
          <w:tcPr>
            <w:tcW w:w="3556" w:type="dxa"/>
            <w:tcBorders/>
            <w:vAlign w:val="center"/>
          </w:tcPr>
          <w:p>
            <w:pPr>
              <w:pStyle w:val="TableContents"/>
              <w:widowControl w:val="false"/>
              <w:suppressLineNumbers/>
              <w:bidi w:val="0"/>
              <w:jc w:val="left"/>
              <w:rPr/>
            </w:pPr>
            <w:r>
              <w:rPr/>
              <w:t>−</w:t>
            </w:r>
            <w:r>
              <w:rPr/>
              <w:t>7 m bowl with a +5 m rim</w:t>
            </w:r>
          </w:p>
        </w:tc>
      </w:tr>
      <w:tr>
        <w:trPr/>
        <w:tc>
          <w:tcPr>
            <w:tcW w:w="1906" w:type="dxa"/>
            <w:tcBorders/>
            <w:vAlign w:val="center"/>
          </w:tcPr>
          <w:p>
            <w:pPr>
              <w:pStyle w:val="TableContents"/>
              <w:widowControl w:val="false"/>
              <w:suppressLineNumbers/>
              <w:bidi w:val="0"/>
              <w:jc w:val="left"/>
              <w:rPr/>
            </w:pPr>
            <w:r>
              <w:rPr/>
              <w:t>Old Root Knot</w:t>
            </w:r>
          </w:p>
        </w:tc>
        <w:tc>
          <w:tcPr>
            <w:tcW w:w="1696" w:type="dxa"/>
            <w:tcBorders/>
            <w:vAlign w:val="center"/>
          </w:tcPr>
          <w:p>
            <w:pPr>
              <w:pStyle w:val="TableContents"/>
              <w:widowControl w:val="false"/>
              <w:suppressLineNumbers/>
              <w:bidi w:val="0"/>
              <w:jc w:val="left"/>
              <w:rPr/>
            </w:pPr>
            <w:r>
              <w:rPr/>
              <w:t>(0, 66)</w:t>
            </w:r>
          </w:p>
        </w:tc>
        <w:tc>
          <w:tcPr>
            <w:tcW w:w="3556" w:type="dxa"/>
            <w:tcBorders/>
            <w:vAlign w:val="center"/>
          </w:tcPr>
          <w:p>
            <w:pPr>
              <w:pStyle w:val="TableContents"/>
              <w:widowControl w:val="false"/>
              <w:suppressLineNumbers/>
              <w:bidi w:val="0"/>
              <w:jc w:val="left"/>
              <w:rPr/>
            </w:pPr>
            <w:r>
              <w:rPr/>
              <w:t>A raised, twisted root-hill</w:t>
            </w:r>
          </w:p>
        </w:tc>
      </w:tr>
    </w:tbl>
    <w:p>
      <w:pPr>
        <w:pStyle w:val="BodyText"/>
        <w:bidi w:val="0"/>
        <w:jc w:val="left"/>
        <w:rPr/>
      </w:pPr>
      <w:r>
        <w:rPr>
          <w:rStyle w:val="Strong"/>
        </w:rPr>
        <w:t>Obstacles (Built):</w:t>
      </w:r>
      <w:r>
        <w:rPr/>
        <w:t xml:space="preserve"> ~140 mirrored boulders (r 1.2–3.8 m) kept 18 m clear of every base, Hub and Core; meteor shards inside the crater (r 1.4 m), roots on the knot. Creature navigation uses a 2 m A* grid; the camera collides with rocks.</w:t>
      </w:r>
    </w:p>
    <w:p>
      <w:pPr>
        <w:pStyle w:val="Heading3"/>
        <w:bidi w:val="0"/>
        <w:jc w:val="left"/>
        <w:rPr/>
      </w:pPr>
      <w:r>
        <w:rPr/>
        <w:t>The Grey Migration (signature mechanic, Proposal timings on Spec rule)</w:t>
      </w:r>
    </w:p>
    <w:tbl>
      <w:tblPr>
        <w:tblW w:w="10205" w:type="dxa"/>
        <w:jc w:val="left"/>
        <w:tblInd w:w="0" w:type="dxa"/>
        <w:tblLayout w:type="fixed"/>
        <w:tblCellMar>
          <w:top w:w="28" w:type="dxa"/>
          <w:left w:w="28" w:type="dxa"/>
          <w:bottom w:w="28" w:type="dxa"/>
          <w:right w:w="28" w:type="dxa"/>
        </w:tblCellMar>
      </w:tblPr>
      <w:tblGrid>
        <w:gridCol w:w="840"/>
        <w:gridCol w:w="9365"/>
      </w:tblGrid>
      <w:tr>
        <w:trPr>
          <w:tblHeader w:val="true"/>
        </w:trPr>
        <w:tc>
          <w:tcPr>
            <w:tcW w:w="840" w:type="dxa"/>
            <w:tcBorders/>
            <w:vAlign w:val="center"/>
          </w:tcPr>
          <w:p>
            <w:pPr>
              <w:pStyle w:val="TableHeading"/>
              <w:suppressLineNumbers/>
              <w:shd w:fill="0F2A30" w:val="clear"/>
              <w:bidi w:val="0"/>
              <w:jc w:val="left"/>
              <w:rPr/>
            </w:pPr>
            <w:r>
              <w:rPr/>
              <w:t>Rule</w:t>
            </w:r>
          </w:p>
        </w:tc>
        <w:tc>
          <w:tcPr>
            <w:tcW w:w="9365" w:type="dxa"/>
            <w:tcBorders/>
            <w:vAlign w:val="center"/>
          </w:tcPr>
          <w:p>
            <w:pPr>
              <w:pStyle w:val="TableHeading"/>
              <w:suppressLineNumbers/>
              <w:shd w:fill="0F2A30" w:val="clear"/>
              <w:bidi w:val="0"/>
              <w:jc w:val="left"/>
              <w:rPr/>
            </w:pPr>
            <w:r>
              <w:rPr/>
              <w:t>Value</w:t>
            </w:r>
          </w:p>
        </w:tc>
      </w:tr>
      <w:tr>
        <w:trPr/>
        <w:tc>
          <w:tcPr>
            <w:tcW w:w="840" w:type="dxa"/>
            <w:tcBorders/>
            <w:vAlign w:val="center"/>
          </w:tcPr>
          <w:p>
            <w:pPr>
              <w:pStyle w:val="TableContents"/>
              <w:widowControl w:val="false"/>
              <w:suppressLineNumbers/>
              <w:bidi w:val="0"/>
              <w:jc w:val="left"/>
              <w:rPr/>
            </w:pPr>
            <w:r>
              <w:rPr/>
              <w:t>Timing</w:t>
            </w:r>
          </w:p>
        </w:tc>
        <w:tc>
          <w:tcPr>
            <w:tcW w:w="9365" w:type="dxa"/>
            <w:tcBorders/>
            <w:vAlign w:val="center"/>
          </w:tcPr>
          <w:p>
            <w:pPr>
              <w:pStyle w:val="TableContents"/>
              <w:widowControl w:val="false"/>
              <w:suppressLineNumbers/>
              <w:bidi w:val="0"/>
              <w:jc w:val="left"/>
              <w:rPr/>
            </w:pPr>
            <w:r>
              <w:rPr/>
              <w:t xml:space="preserve">Every </w:t>
            </w:r>
            <w:r>
              <w:rPr>
                <w:rStyle w:val="Strong"/>
              </w:rPr>
              <w:t>6 min</w:t>
            </w:r>
            <w:r>
              <w:rPr/>
              <w:t xml:space="preserve"> for </w:t>
            </w:r>
            <w:r>
              <w:rPr>
                <w:rStyle w:val="Strong"/>
              </w:rPr>
              <w:t>60 s</w:t>
            </w:r>
            <w:r>
              <w:rPr/>
              <w:t xml:space="preserve"> (</w:t>
            </w:r>
            <w:r>
              <w:rPr>
                <w:rStyle w:val="SourceText"/>
              </w:rPr>
              <w:t>gdd/16</w:t>
            </w:r>
            <w:r>
              <w:rPr/>
              <w:t>): at 6:00, 12:00, 18:00, 24:00 (Short match: every 3 min for 30 s)</w:t>
            </w:r>
          </w:p>
        </w:tc>
      </w:tr>
      <w:tr>
        <w:trPr/>
        <w:tc>
          <w:tcPr>
            <w:tcW w:w="840" w:type="dxa"/>
            <w:tcBorders/>
            <w:vAlign w:val="center"/>
          </w:tcPr>
          <w:p>
            <w:pPr>
              <w:pStyle w:val="TableContents"/>
              <w:widowControl w:val="false"/>
              <w:suppressLineNumbers/>
              <w:bidi w:val="0"/>
              <w:jc w:val="left"/>
              <w:rPr/>
            </w:pPr>
            <w:r>
              <w:rPr/>
              <w:t>Warning</w:t>
            </w:r>
          </w:p>
        </w:tc>
        <w:tc>
          <w:tcPr>
            <w:tcW w:w="9365" w:type="dxa"/>
            <w:tcBorders/>
            <w:vAlign w:val="center"/>
          </w:tcPr>
          <w:p>
            <w:pPr>
              <w:pStyle w:val="TableContents"/>
              <w:widowControl w:val="false"/>
              <w:suppressLineNumbers/>
              <w:bidi w:val="0"/>
              <w:jc w:val="left"/>
              <w:rPr/>
            </w:pPr>
            <w:r>
              <w:rPr>
                <w:rStyle w:val="Strong"/>
              </w:rPr>
              <w:t>20 s</w:t>
            </w:r>
            <w:r>
              <w:rPr/>
              <w:t xml:space="preserve"> before: a dust wall rises on the north horizon, the ground hums, Ember Moths and Gravel Skinks flee south; the HUD shows a 20 s timer and highlights the road</w:t>
            </w:r>
          </w:p>
        </w:tc>
      </w:tr>
      <w:tr>
        <w:trPr/>
        <w:tc>
          <w:tcPr>
            <w:tcW w:w="840" w:type="dxa"/>
            <w:tcBorders/>
            <w:vAlign w:val="center"/>
          </w:tcPr>
          <w:p>
            <w:pPr>
              <w:pStyle w:val="TableContents"/>
              <w:widowControl w:val="false"/>
              <w:suppressLineNumbers/>
              <w:bidi w:val="0"/>
              <w:jc w:val="left"/>
              <w:rPr/>
            </w:pPr>
            <w:r>
              <w:rPr/>
              <w:t>The road</w:t>
            </w:r>
          </w:p>
        </w:tc>
        <w:tc>
          <w:tcPr>
            <w:tcW w:w="9365" w:type="dxa"/>
            <w:tcBorders/>
            <w:vAlign w:val="center"/>
          </w:tcPr>
          <w:p>
            <w:pPr>
              <w:pStyle w:val="TableContents"/>
              <w:widowControl w:val="false"/>
              <w:suppressLineNumbers/>
              <w:bidi w:val="0"/>
              <w:jc w:val="left"/>
              <w:rPr/>
            </w:pPr>
            <w:r>
              <w:rPr/>
              <w:t xml:space="preserve">A band </w:t>
            </w:r>
            <w:r>
              <w:rPr>
                <w:rStyle w:val="Strong"/>
              </w:rPr>
              <w:t>20 m wide</w:t>
            </w:r>
            <w:r>
              <w:rPr/>
              <w:t xml:space="preserve"> along x = 0, from the north ridge to the south ridge, except the Ash Knoll itself</w:t>
            </w:r>
          </w:p>
        </w:tc>
      </w:tr>
      <w:tr>
        <w:trPr/>
        <w:tc>
          <w:tcPr>
            <w:tcW w:w="840" w:type="dxa"/>
            <w:tcBorders/>
            <w:vAlign w:val="center"/>
          </w:tcPr>
          <w:p>
            <w:pPr>
              <w:pStyle w:val="TableContents"/>
              <w:widowControl w:val="false"/>
              <w:suppressLineNumbers/>
              <w:bidi w:val="0"/>
              <w:jc w:val="left"/>
              <w:rPr/>
            </w:pPr>
            <w:r>
              <w:rPr/>
              <w:t>During</w:t>
            </w:r>
          </w:p>
        </w:tc>
        <w:tc>
          <w:tcPr>
            <w:tcW w:w="9365" w:type="dxa"/>
            <w:tcBorders/>
            <w:vAlign w:val="center"/>
          </w:tcPr>
          <w:p>
            <w:pPr>
              <w:pStyle w:val="TableContents"/>
              <w:widowControl w:val="false"/>
              <w:suppressLineNumbers/>
              <w:bidi w:val="0"/>
              <w:jc w:val="left"/>
              <w:rPr/>
            </w:pPr>
            <w:r>
              <w:rPr/>
              <w:t xml:space="preserve">Herds flow north → south along the road at 7 m/s. Anyone on the road takes </w:t>
            </w:r>
            <w:r>
              <w:rPr>
                <w:rStyle w:val="Strong"/>
              </w:rPr>
              <w:t>40 damage/s</w:t>
            </w:r>
            <w:r>
              <w:rPr/>
              <w:t xml:space="preserve"> and is pushed 6 m/s south-east or south-west off the road (Stage 3 Titans: pushed 3 m/s). Ground-targeted abilities can't be placed on the road</w:t>
            </w:r>
          </w:p>
        </w:tc>
      </w:tr>
      <w:tr>
        <w:trPr/>
        <w:tc>
          <w:tcPr>
            <w:tcW w:w="840" w:type="dxa"/>
            <w:tcBorders/>
            <w:vAlign w:val="center"/>
          </w:tcPr>
          <w:p>
            <w:pPr>
              <w:pStyle w:val="TableContents"/>
              <w:widowControl w:val="false"/>
              <w:suppressLineNumbers/>
              <w:bidi w:val="0"/>
              <w:jc w:val="left"/>
              <w:rPr/>
            </w:pPr>
            <w:r>
              <w:rPr/>
              <w:t>The Knoll</w:t>
            </w:r>
          </w:p>
        </w:tc>
        <w:tc>
          <w:tcPr>
            <w:tcW w:w="9365" w:type="dxa"/>
            <w:tcBorders/>
            <w:vAlign w:val="center"/>
          </w:tcPr>
          <w:p>
            <w:pPr>
              <w:pStyle w:val="TableContents"/>
              <w:widowControl w:val="false"/>
              <w:suppressLineNumbers/>
              <w:bidi w:val="0"/>
              <w:jc w:val="left"/>
              <w:rPr/>
            </w:pPr>
            <w:r>
              <w:rPr/>
              <w:t xml:space="preserve">The herds split around the Ash Knoll, which becomes an </w:t>
            </w:r>
            <w:r>
              <w:rPr>
                <w:rStyle w:val="Strong"/>
              </w:rPr>
              <w:t>island</w:t>
            </w:r>
            <w:r>
              <w:rPr/>
              <w:t xml:space="preserve">: whoever is on it is cut off for 60 s, reachable only through the </w:t>
            </w:r>
            <w:r>
              <w:rPr>
                <w:rStyle w:val="Strong"/>
              </w:rPr>
              <w:t>Knoll Shaft</w:t>
            </w:r>
            <w:r>
              <w:rPr/>
              <w:t xml:space="preserve"> from the tunnels</w:t>
            </w:r>
          </w:p>
        </w:tc>
      </w:tr>
      <w:tr>
        <w:trPr/>
        <w:tc>
          <w:tcPr>
            <w:tcW w:w="840" w:type="dxa"/>
            <w:tcBorders/>
            <w:vAlign w:val="center"/>
          </w:tcPr>
          <w:p>
            <w:pPr>
              <w:pStyle w:val="TableContents"/>
              <w:widowControl w:val="false"/>
              <w:suppressLineNumbers/>
              <w:bidi w:val="0"/>
              <w:jc w:val="left"/>
              <w:rPr/>
            </w:pPr>
            <w:r>
              <w:rPr/>
              <w:t>Crossing</w:t>
            </w:r>
          </w:p>
        </w:tc>
        <w:tc>
          <w:tcPr>
            <w:tcW w:w="9365" w:type="dxa"/>
            <w:tcBorders/>
            <w:vAlign w:val="center"/>
          </w:tcPr>
          <w:p>
            <w:pPr>
              <w:pStyle w:val="TableContents"/>
              <w:widowControl w:val="false"/>
              <w:suppressLineNumbers/>
              <w:bidi w:val="0"/>
              <w:jc w:val="left"/>
              <w:rPr/>
            </w:pPr>
            <w:r>
              <w:rPr/>
              <w:t>Only through the Underroot tunnels</w:t>
            </w:r>
          </w:p>
        </w:tc>
      </w:tr>
      <w:tr>
        <w:trPr/>
        <w:tc>
          <w:tcPr>
            <w:tcW w:w="840" w:type="dxa"/>
            <w:tcBorders/>
            <w:vAlign w:val="center"/>
          </w:tcPr>
          <w:p>
            <w:pPr>
              <w:pStyle w:val="TableContents"/>
              <w:widowControl w:val="false"/>
              <w:suppressLineNumbers/>
              <w:bidi w:val="0"/>
              <w:jc w:val="left"/>
              <w:rPr/>
            </w:pPr>
            <w:r>
              <w:rPr/>
              <w:t>After</w:t>
            </w:r>
          </w:p>
        </w:tc>
        <w:tc>
          <w:tcPr>
            <w:tcW w:w="9365" w:type="dxa"/>
            <w:tcBorders/>
            <w:vAlign w:val="center"/>
          </w:tcPr>
          <w:p>
            <w:pPr>
              <w:pStyle w:val="TableContents"/>
              <w:widowControl w:val="false"/>
              <w:suppressLineNumbers/>
              <w:bidi w:val="0"/>
              <w:jc w:val="left"/>
              <w:rPr/>
            </w:pPr>
            <w:r>
              <w:rPr/>
              <w:t>The herds' dust settles; the road shows trampled grass for 30 s (cosmetic); Ash Vultures arrive</w:t>
            </w:r>
          </w:p>
        </w:tc>
      </w:tr>
    </w:tbl>
    <w:p>
      <w:pPr>
        <w:pStyle w:val="BodyText"/>
        <w:bidi w:val="0"/>
        <w:jc w:val="left"/>
        <w:rPr/>
      </w:pPr>
      <w:r>
        <w:rPr>
          <w:rStyle w:val="Strong"/>
        </w:rPr>
        <w:t>Herd composition (cosmetic, not targetable):</w:t>
      </w:r>
      <w:r>
        <w:rPr/>
        <w:t xml:space="preserve"> Mossback-like grazers, Rimeback-like stags and Stiltwalkers, rendered as an instanced crowd of ~150 animals using 6 LOD'd models with vertex animation. They're scenery during the crossing: they can't be attacked and drop nothing, so the Migration never becomes a farm.</w:t>
      </w:r>
    </w:p>
    <w:p>
      <w:pPr>
        <w:pStyle w:val="BodyText"/>
        <w:bidi w:val="0"/>
        <w:jc w:val="left"/>
        <w:rPr/>
      </w:pPr>
      <w:r>
        <w:rPr>
          <w:rStyle w:val="Strong"/>
        </w:rPr>
        <w:t>Phase 3 onward:</w:t>
      </w:r>
      <w:r>
        <w:rPr/>
        <w:t xml:space="preserve"> the </w:t>
      </w:r>
      <w:r>
        <w:rPr>
          <w:rStyle w:val="Strong"/>
        </w:rPr>
        <w:t>Greyback Colossus</w:t>
      </w:r>
      <w:r>
        <w:rPr/>
        <w:t xml:space="preserve"> walks with the herd (it spawns at the north end at the start of a Migration and continues at 2.5 m/s after the herd has passed, so it crosses the map in ~70 s and then turns back north along the same road). Its back is a moving 3-cell node. It's the map's Tier IV.</w:t>
      </w:r>
    </w:p>
    <w:p>
      <w:pPr>
        <w:pStyle w:val="Heading3"/>
        <w:bidi w:val="0"/>
        <w:jc w:val="left"/>
        <w:rPr/>
      </w:pPr>
      <w:r>
        <w:rPr/>
        <w:t>The Underroot tunnels (Proposal)</w:t>
      </w:r>
    </w:p>
    <w:tbl>
      <w:tblPr>
        <w:tblW w:w="10205" w:type="dxa"/>
        <w:jc w:val="left"/>
        <w:tblInd w:w="0" w:type="dxa"/>
        <w:tblLayout w:type="fixed"/>
        <w:tblCellMar>
          <w:top w:w="28" w:type="dxa"/>
          <w:left w:w="28" w:type="dxa"/>
          <w:bottom w:w="28" w:type="dxa"/>
          <w:right w:w="28" w:type="dxa"/>
        </w:tblCellMar>
      </w:tblPr>
      <w:tblGrid>
        <w:gridCol w:w="1074"/>
        <w:gridCol w:w="2818"/>
        <w:gridCol w:w="790"/>
        <w:gridCol w:w="1083"/>
        <w:gridCol w:w="1067"/>
        <w:gridCol w:w="3373"/>
      </w:tblGrid>
      <w:tr>
        <w:trPr>
          <w:tblHeader w:val="true"/>
        </w:trPr>
        <w:tc>
          <w:tcPr>
            <w:tcW w:w="1074" w:type="dxa"/>
            <w:tcBorders/>
            <w:vAlign w:val="center"/>
          </w:tcPr>
          <w:p>
            <w:pPr>
              <w:pStyle w:val="TableHeading"/>
              <w:suppressLineNumbers/>
              <w:shd w:fill="0F2A30" w:val="clear"/>
              <w:bidi w:val="0"/>
              <w:jc w:val="left"/>
              <w:rPr/>
            </w:pPr>
            <w:r>
              <w:rPr/>
              <w:t>Tunnel</w:t>
            </w:r>
          </w:p>
        </w:tc>
        <w:tc>
          <w:tcPr>
            <w:tcW w:w="2818" w:type="dxa"/>
            <w:tcBorders/>
            <w:vAlign w:val="center"/>
          </w:tcPr>
          <w:p>
            <w:pPr>
              <w:pStyle w:val="TableHeading"/>
              <w:suppressLineNumbers/>
              <w:shd w:fill="0F2A30" w:val="clear"/>
              <w:bidi w:val="0"/>
              <w:jc w:val="left"/>
              <w:rPr/>
            </w:pPr>
            <w:r>
              <w:rPr/>
              <w:t>From</w:t>
            </w:r>
          </w:p>
        </w:tc>
        <w:tc>
          <w:tcPr>
            <w:tcW w:w="790" w:type="dxa"/>
            <w:tcBorders/>
            <w:vAlign w:val="center"/>
          </w:tcPr>
          <w:p>
            <w:pPr>
              <w:pStyle w:val="TableHeading"/>
              <w:suppressLineNumbers/>
              <w:shd w:fill="0F2A30" w:val="clear"/>
              <w:bidi w:val="0"/>
              <w:jc w:val="left"/>
              <w:rPr/>
            </w:pPr>
            <w:r>
              <w:rPr/>
              <w:t>To</w:t>
            </w:r>
          </w:p>
        </w:tc>
        <w:tc>
          <w:tcPr>
            <w:tcW w:w="1083" w:type="dxa"/>
            <w:tcBorders/>
            <w:vAlign w:val="center"/>
          </w:tcPr>
          <w:p>
            <w:pPr>
              <w:pStyle w:val="TableHeading"/>
              <w:suppressLineNumbers/>
              <w:shd w:fill="0F2A30" w:val="clear"/>
              <w:bidi w:val="0"/>
              <w:jc w:val="left"/>
              <w:rPr/>
            </w:pPr>
            <w:r>
              <w:rPr/>
              <w:t>Length</w:t>
            </w:r>
          </w:p>
        </w:tc>
        <w:tc>
          <w:tcPr>
            <w:tcW w:w="1067" w:type="dxa"/>
            <w:tcBorders/>
            <w:vAlign w:val="center"/>
          </w:tcPr>
          <w:p>
            <w:pPr>
              <w:pStyle w:val="TableHeading"/>
              <w:suppressLineNumbers/>
              <w:shd w:fill="0F2A30" w:val="clear"/>
              <w:bidi w:val="0"/>
              <w:jc w:val="left"/>
              <w:rPr/>
            </w:pPr>
            <w:r>
              <w:rPr/>
              <w:t>Width × height</w:t>
            </w:r>
          </w:p>
        </w:tc>
        <w:tc>
          <w:tcPr>
            <w:tcW w:w="3373" w:type="dxa"/>
            <w:tcBorders/>
            <w:vAlign w:val="center"/>
          </w:tcPr>
          <w:p>
            <w:pPr>
              <w:pStyle w:val="TableHeading"/>
              <w:suppressLineNumbers/>
              <w:shd w:fill="0F2A30" w:val="clear"/>
              <w:bidi w:val="0"/>
              <w:jc w:val="left"/>
              <w:rPr/>
            </w:pPr>
            <w:r>
              <w:rPr/>
              <w:t>Notes</w:t>
            </w:r>
          </w:p>
        </w:tc>
      </w:tr>
      <w:tr>
        <w:trPr/>
        <w:tc>
          <w:tcPr>
            <w:tcW w:w="1074" w:type="dxa"/>
            <w:tcBorders/>
            <w:vAlign w:val="center"/>
          </w:tcPr>
          <w:p>
            <w:pPr>
              <w:pStyle w:val="TableContents"/>
              <w:widowControl w:val="false"/>
              <w:suppressLineNumbers/>
              <w:bidi w:val="0"/>
              <w:jc w:val="left"/>
              <w:rPr/>
            </w:pPr>
            <w:r>
              <w:rPr/>
              <w:t>North tunnel</w:t>
            </w:r>
          </w:p>
        </w:tc>
        <w:tc>
          <w:tcPr>
            <w:tcW w:w="2818" w:type="dxa"/>
            <w:tcBorders/>
            <w:vAlign w:val="center"/>
          </w:tcPr>
          <w:p>
            <w:pPr>
              <w:pStyle w:val="TableContents"/>
              <w:widowControl w:val="false"/>
              <w:suppressLineNumbers/>
              <w:bidi w:val="0"/>
              <w:jc w:val="left"/>
              <w:rPr/>
            </w:pPr>
            <w:r>
              <w:rPr/>
              <w:t>W10 (−36, −28)</w:t>
            </w:r>
          </w:p>
        </w:tc>
        <w:tc>
          <w:tcPr>
            <w:tcW w:w="790" w:type="dxa"/>
            <w:tcBorders/>
            <w:vAlign w:val="center"/>
          </w:tcPr>
          <w:p>
            <w:pPr>
              <w:pStyle w:val="TableContents"/>
              <w:widowControl w:val="false"/>
              <w:suppressLineNumbers/>
              <w:bidi w:val="0"/>
              <w:jc w:val="left"/>
              <w:rPr/>
            </w:pPr>
            <w:r>
              <w:rPr/>
              <w:t>E10 (36, −28)</w:t>
            </w:r>
          </w:p>
        </w:tc>
        <w:tc>
          <w:tcPr>
            <w:tcW w:w="1083" w:type="dxa"/>
            <w:tcBorders/>
            <w:vAlign w:val="center"/>
          </w:tcPr>
          <w:p>
            <w:pPr>
              <w:pStyle w:val="TableContents"/>
              <w:widowControl w:val="false"/>
              <w:suppressLineNumbers/>
              <w:bidi w:val="0"/>
              <w:jc w:val="left"/>
              <w:rPr/>
            </w:pPr>
            <w:r>
              <w:rPr/>
              <w:t>~80 m with bends</w:t>
            </w:r>
          </w:p>
        </w:tc>
        <w:tc>
          <w:tcPr>
            <w:tcW w:w="1067" w:type="dxa"/>
            <w:tcBorders/>
            <w:vAlign w:val="center"/>
          </w:tcPr>
          <w:p>
            <w:pPr>
              <w:pStyle w:val="TableContents"/>
              <w:widowControl w:val="false"/>
              <w:suppressLineNumbers/>
              <w:bidi w:val="0"/>
              <w:jc w:val="left"/>
              <w:rPr/>
            </w:pPr>
            <w:r>
              <w:rPr/>
              <w:t>7 m × 11 m</w:t>
            </w:r>
          </w:p>
        </w:tc>
        <w:tc>
          <w:tcPr>
            <w:tcW w:w="3373" w:type="dxa"/>
            <w:tcBorders/>
            <w:vAlign w:val="center"/>
          </w:tcPr>
          <w:p>
            <w:pPr>
              <w:pStyle w:val="TableContents"/>
              <w:widowControl w:val="false"/>
              <w:suppressLineNumbers/>
              <w:bidi w:val="0"/>
              <w:jc w:val="left"/>
              <w:rPr/>
            </w:pPr>
            <w:r>
              <w:rPr/>
              <w:t>Two Lantern Lizards on the walls; one side alcove per half</w:t>
            </w:r>
          </w:p>
        </w:tc>
      </w:tr>
      <w:tr>
        <w:trPr/>
        <w:tc>
          <w:tcPr>
            <w:tcW w:w="1074" w:type="dxa"/>
            <w:tcBorders/>
            <w:vAlign w:val="center"/>
          </w:tcPr>
          <w:p>
            <w:pPr>
              <w:pStyle w:val="TableContents"/>
              <w:widowControl w:val="false"/>
              <w:suppressLineNumbers/>
              <w:bidi w:val="0"/>
              <w:jc w:val="left"/>
              <w:rPr/>
            </w:pPr>
            <w:r>
              <w:rPr/>
              <w:t>South tunnel</w:t>
            </w:r>
          </w:p>
        </w:tc>
        <w:tc>
          <w:tcPr>
            <w:tcW w:w="2818" w:type="dxa"/>
            <w:tcBorders/>
            <w:vAlign w:val="center"/>
          </w:tcPr>
          <w:p>
            <w:pPr>
              <w:pStyle w:val="TableContents"/>
              <w:widowControl w:val="false"/>
              <w:suppressLineNumbers/>
              <w:bidi w:val="0"/>
              <w:jc w:val="left"/>
              <w:rPr/>
            </w:pPr>
            <w:r>
              <w:rPr/>
              <w:t>W11 (−36, 30)</w:t>
            </w:r>
          </w:p>
        </w:tc>
        <w:tc>
          <w:tcPr>
            <w:tcW w:w="790" w:type="dxa"/>
            <w:tcBorders/>
            <w:vAlign w:val="center"/>
          </w:tcPr>
          <w:p>
            <w:pPr>
              <w:pStyle w:val="TableContents"/>
              <w:widowControl w:val="false"/>
              <w:suppressLineNumbers/>
              <w:bidi w:val="0"/>
              <w:jc w:val="left"/>
              <w:rPr/>
            </w:pPr>
            <w:r>
              <w:rPr/>
              <w:t>E11 (36, 30)</w:t>
            </w:r>
          </w:p>
        </w:tc>
        <w:tc>
          <w:tcPr>
            <w:tcW w:w="1083" w:type="dxa"/>
            <w:tcBorders/>
            <w:vAlign w:val="center"/>
          </w:tcPr>
          <w:p>
            <w:pPr>
              <w:pStyle w:val="TableContents"/>
              <w:widowControl w:val="false"/>
              <w:suppressLineNumbers/>
              <w:bidi w:val="0"/>
              <w:jc w:val="left"/>
              <w:rPr/>
            </w:pPr>
            <w:r>
              <w:rPr/>
              <w:t>~80 m</w:t>
            </w:r>
          </w:p>
        </w:tc>
        <w:tc>
          <w:tcPr>
            <w:tcW w:w="1067" w:type="dxa"/>
            <w:tcBorders/>
            <w:vAlign w:val="center"/>
          </w:tcPr>
          <w:p>
            <w:pPr>
              <w:pStyle w:val="TableContents"/>
              <w:widowControl w:val="false"/>
              <w:suppressLineNumbers/>
              <w:bidi w:val="0"/>
              <w:jc w:val="left"/>
              <w:rPr/>
            </w:pPr>
            <w:r>
              <w:rPr/>
              <w:t>7 m × 11 m</w:t>
            </w:r>
          </w:p>
        </w:tc>
        <w:tc>
          <w:tcPr>
            <w:tcW w:w="3373" w:type="dxa"/>
            <w:tcBorders/>
            <w:vAlign w:val="center"/>
          </w:tcPr>
          <w:p>
            <w:pPr>
              <w:pStyle w:val="TableContents"/>
              <w:widowControl w:val="false"/>
              <w:suppressLineNumbers/>
              <w:bidi w:val="0"/>
              <w:jc w:val="left"/>
              <w:rPr/>
            </w:pPr>
            <w:r>
              <w:rPr/>
              <w:t>Two Lantern Lizards; a Burrowtusk den in a side chamber</w:t>
            </w:r>
          </w:p>
        </w:tc>
      </w:tr>
      <w:tr>
        <w:trPr/>
        <w:tc>
          <w:tcPr>
            <w:tcW w:w="1074" w:type="dxa"/>
            <w:tcBorders/>
            <w:vAlign w:val="center"/>
          </w:tcPr>
          <w:p>
            <w:pPr>
              <w:pStyle w:val="TableContents"/>
              <w:widowControl w:val="false"/>
              <w:suppressLineNumbers/>
              <w:bidi w:val="0"/>
              <w:jc w:val="left"/>
              <w:rPr/>
            </w:pPr>
            <w:r>
              <w:rPr/>
              <w:t>Knoll Chamber</w:t>
            </w:r>
          </w:p>
        </w:tc>
        <w:tc>
          <w:tcPr>
            <w:tcW w:w="2818" w:type="dxa"/>
            <w:tcBorders/>
            <w:vAlign w:val="center"/>
          </w:tcPr>
          <w:p>
            <w:pPr>
              <w:pStyle w:val="TableContents"/>
              <w:widowControl w:val="false"/>
              <w:suppressLineNumbers/>
              <w:bidi w:val="0"/>
              <w:jc w:val="left"/>
              <w:rPr/>
            </w:pPr>
            <w:r>
              <w:rPr/>
              <w:t>Under the Ash Knoll, joining both tunnels by short passages</w:t>
            </w:r>
          </w:p>
        </w:tc>
        <w:tc>
          <w:tcPr>
            <w:tcW w:w="790" w:type="dxa"/>
            <w:tcBorders/>
            <w:vAlign w:val="center"/>
          </w:tcPr>
          <w:p>
            <w:pPr>
              <w:pStyle w:val="TableContents"/>
              <w:widowControl w:val="false"/>
              <w:suppressLineNumbers/>
              <w:bidi w:val="0"/>
              <w:jc w:val="left"/>
              <w:rPr/>
            </w:pPr>
            <w:r>
              <w:rPr/>
              <w:t>—</w:t>
            </w:r>
          </w:p>
        </w:tc>
        <w:tc>
          <w:tcPr>
            <w:tcW w:w="1083" w:type="dxa"/>
            <w:tcBorders/>
            <w:vAlign w:val="center"/>
          </w:tcPr>
          <w:p>
            <w:pPr>
              <w:pStyle w:val="TableContents"/>
              <w:widowControl w:val="false"/>
              <w:suppressLineNumbers/>
              <w:bidi w:val="0"/>
              <w:jc w:val="left"/>
              <w:rPr/>
            </w:pPr>
            <w:r>
              <w:rPr/>
              <w:t>24 m across</w:t>
            </w:r>
          </w:p>
        </w:tc>
        <w:tc>
          <w:tcPr>
            <w:tcW w:w="1067" w:type="dxa"/>
            <w:tcBorders/>
            <w:vAlign w:val="center"/>
          </w:tcPr>
          <w:p>
            <w:pPr>
              <w:pStyle w:val="TableContents"/>
              <w:widowControl w:val="false"/>
              <w:suppressLineNumbers/>
              <w:bidi w:val="0"/>
              <w:jc w:val="left"/>
              <w:rPr/>
            </w:pPr>
            <w:r>
              <w:rPr/>
              <w:t>11 m high</w:t>
            </w:r>
          </w:p>
        </w:tc>
        <w:tc>
          <w:tcPr>
            <w:tcW w:w="3373" w:type="dxa"/>
            <w:tcBorders/>
            <w:vAlign w:val="center"/>
          </w:tcPr>
          <w:p>
            <w:pPr>
              <w:pStyle w:val="TableContents"/>
              <w:widowControl w:val="false"/>
              <w:suppressLineNumbers/>
              <w:bidi w:val="0"/>
              <w:jc w:val="left"/>
              <w:rPr/>
            </w:pPr>
            <w:r>
              <w:rPr/>
              <w:t>Lit by nerve-roots; pulses every 20 s (cosmetic)</w:t>
            </w:r>
          </w:p>
        </w:tc>
      </w:tr>
      <w:tr>
        <w:trPr/>
        <w:tc>
          <w:tcPr>
            <w:tcW w:w="1074" w:type="dxa"/>
            <w:tcBorders/>
            <w:vAlign w:val="center"/>
          </w:tcPr>
          <w:p>
            <w:pPr>
              <w:pStyle w:val="TableContents"/>
              <w:widowControl w:val="false"/>
              <w:suppressLineNumbers/>
              <w:bidi w:val="0"/>
              <w:jc w:val="left"/>
              <w:rPr/>
            </w:pPr>
            <w:r>
              <w:rPr/>
              <w:t>Knoll Shaft</w:t>
            </w:r>
          </w:p>
        </w:tc>
        <w:tc>
          <w:tcPr>
            <w:tcW w:w="2818" w:type="dxa"/>
            <w:tcBorders/>
            <w:vAlign w:val="center"/>
          </w:tcPr>
          <w:p>
            <w:pPr>
              <w:pStyle w:val="TableContents"/>
              <w:widowControl w:val="false"/>
              <w:suppressLineNumbers/>
              <w:bidi w:val="0"/>
              <w:jc w:val="left"/>
              <w:rPr/>
            </w:pPr>
            <w:r>
              <w:rPr/>
              <w:t>Knoll Chamber → top of the Ash Knoll</w:t>
            </w:r>
          </w:p>
        </w:tc>
        <w:tc>
          <w:tcPr>
            <w:tcW w:w="790" w:type="dxa"/>
            <w:tcBorders/>
            <w:vAlign w:val="center"/>
          </w:tcPr>
          <w:p>
            <w:pPr>
              <w:pStyle w:val="TableContents"/>
              <w:widowControl w:val="false"/>
              <w:suppressLineNumbers/>
              <w:bidi w:val="0"/>
              <w:jc w:val="left"/>
              <w:rPr/>
            </w:pPr>
            <w:r>
              <w:rPr/>
              <w:t>—</w:t>
            </w:r>
          </w:p>
        </w:tc>
        <w:tc>
          <w:tcPr>
            <w:tcW w:w="1083" w:type="dxa"/>
            <w:tcBorders/>
            <w:vAlign w:val="center"/>
          </w:tcPr>
          <w:p>
            <w:pPr>
              <w:pStyle w:val="TableContents"/>
              <w:widowControl w:val="false"/>
              <w:suppressLineNumbers/>
              <w:bidi w:val="0"/>
              <w:jc w:val="left"/>
              <w:rPr/>
            </w:pPr>
            <w:r>
              <w:rPr/>
              <w:t>10 m vertical</w:t>
            </w:r>
          </w:p>
        </w:tc>
        <w:tc>
          <w:tcPr>
            <w:tcW w:w="1067" w:type="dxa"/>
            <w:tcBorders/>
            <w:vAlign w:val="center"/>
          </w:tcPr>
          <w:p>
            <w:pPr>
              <w:pStyle w:val="TableContents"/>
              <w:widowControl w:val="false"/>
              <w:suppressLineNumbers/>
              <w:bidi w:val="0"/>
              <w:jc w:val="left"/>
              <w:rPr/>
            </w:pPr>
            <w:r>
              <w:rPr/>
              <w:t>6 m wide</w:t>
            </w:r>
          </w:p>
        </w:tc>
        <w:tc>
          <w:tcPr>
            <w:tcW w:w="3373" w:type="dxa"/>
            <w:tcBorders/>
            <w:vAlign w:val="center"/>
          </w:tcPr>
          <w:p>
            <w:pPr>
              <w:pStyle w:val="TableContents"/>
              <w:widowControl w:val="false"/>
              <w:suppressLineNumbers/>
              <w:bidi w:val="0"/>
              <w:jc w:val="left"/>
              <w:rPr/>
            </w:pPr>
            <w:r>
              <w:rPr/>
              <w:t>Climbed on Bonevine at 2.5 m/s; one-way down is a drop (no damage)</w:t>
            </w:r>
          </w:p>
        </w:tc>
      </w:tr>
    </w:tbl>
    <w:p>
      <w:pPr>
        <w:pStyle w:val="BodyText"/>
        <w:bidi w:val="0"/>
        <w:jc w:val="left"/>
        <w:rPr/>
      </w:pPr>
      <w:r>
        <w:rPr>
          <w:rStyle w:val="Strong"/>
        </w:rPr>
        <w:t>Rules:</w:t>
      </w:r>
      <w:r>
        <w:rPr/>
        <w:t xml:space="preserve"> tunnels hold no nodes (territory is a surface system). Sight is 18 m inside. Sound carries ×1.5 (footsteps heard farther). The surface minimap shows tunnels as a dashed overlay and players in them only when revealed.</w:t>
      </w:r>
    </w:p>
    <w:p>
      <w:pPr>
        <w:pStyle w:val="Heading3"/>
        <w:bidi w:val="0"/>
        <w:jc w:val="left"/>
        <w:rPr/>
      </w:pPr>
      <w:r>
        <w:rPr/>
        <w:t>Flank zones</w:t>
      </w:r>
    </w:p>
    <w:p>
      <w:pPr>
        <w:pStyle w:val="BodyText"/>
        <w:bidi w:val="0"/>
        <w:jc w:val="left"/>
        <w:rPr/>
      </w:pPr>
      <w:r>
        <w:rPr>
          <w:rStyle w:val="Strong"/>
        </w:rPr>
        <w:t>Shardfall Hollow (north, crater zone).</w:t>
      </w:r>
      <w:r>
        <w:rPr/>
        <w:t xml:space="preserve"> A field of fallen meteor shards in a 22 m bowl. - Blight spreads 2× faster, roots 50% slower (Spec). - </w:t>
      </w:r>
      <w:r>
        <w:rPr>
          <w:rStyle w:val="Strong"/>
        </w:rPr>
        <w:t>Starshard veins:</w:t>
      </w:r>
      <w:r>
        <w:rPr/>
        <w:t xml:space="preserve"> 3 veins (500 Health each, Proposal) in the crater floor; breaking one releases </w:t>
      </w:r>
      <w:r>
        <w:rPr>
          <w:rStyle w:val="Strong"/>
        </w:rPr>
        <w:t>60 cores</w:t>
      </w:r>
      <w:r>
        <w:rPr/>
        <w:t xml:space="preserve"> in a burst (Proposal; Spec says "large core caches"). They regrow every 4 min. - </w:t>
      </w:r>
      <w:r>
        <w:rPr>
          <w:rStyle w:val="Strong"/>
        </w:rPr>
        <w:t>Shard storms</w:t>
      </w:r>
      <w:r>
        <w:rPr/>
        <w:t xml:space="preserve"> (hazard, Proposal): every 4 min from Phase 2, a 20 s storm inside the bowl; 12 damage/s to anyone not under a shard overhang; sight 15 m. Telegraphed 10 s ahead by glittering haze. - Memory site: </w:t>
      </w:r>
      <w:r>
        <w:rPr>
          <w:rStyle w:val="Emphasis"/>
        </w:rPr>
        <w:t>The Sky Breaks</w:t>
      </w:r>
      <w:r>
        <w:rPr/>
        <w:t>, an impact scar at the bowl's lowest point. - Built: 9 mirrored shard obstacles inside the bowl.</w:t>
      </w:r>
    </w:p>
    <w:p>
      <w:pPr>
        <w:pStyle w:val="BodyText"/>
        <w:bidi w:val="0"/>
        <w:jc w:val="left"/>
        <w:rPr/>
      </w:pPr>
      <w:r>
        <w:rPr>
          <w:rStyle w:val="Strong"/>
        </w:rPr>
        <w:t>Old Root Knot (south, Heartwood grove).</w:t>
      </w:r>
      <w:r>
        <w:rPr/>
        <w:t xml:space="preserve"> A twisted root-hill with SAP springs. - Roots spread 2× faster, Blight 50% slower (Spec). - </w:t>
      </w:r>
      <w:r>
        <w:rPr>
          <w:rStyle w:val="Strong"/>
        </w:rPr>
        <w:t>SAP springs:</w:t>
      </w:r>
      <w:r>
        <w:rPr/>
        <w:t xml:space="preserve"> 2 springs (Proposal); standing in one for 3 s gives your team </w:t>
      </w:r>
      <w:r>
        <w:rPr>
          <w:rStyle w:val="Strong"/>
        </w:rPr>
        <w:t>20 SAP</w:t>
      </w:r>
      <w:r>
        <w:rPr/>
        <w:t xml:space="preserve">; each refills in 60 s. - </w:t>
      </w:r>
      <w:r>
        <w:rPr>
          <w:rStyle w:val="Strong"/>
        </w:rPr>
        <w:t>Grasping ground</w:t>
      </w:r>
      <w:r>
        <w:rPr/>
        <w:t xml:space="preserve"> (hazard, Proposal): patches of moving roots; anyone standing still on one for 1.5 s is rooted 0.8 s (2 s cooldown per player). Visible as twitching roots. - The Heartwood Elk can appear here (rare).</w:t>
      </w:r>
    </w:p>
    <w:p>
      <w:pPr>
        <w:pStyle w:val="Heading3"/>
        <w:bidi w:val="0"/>
        <w:jc w:val="left"/>
        <w:rPr/>
      </w:pPr>
      <w:r>
        <w:rPr/>
        <w:t>Wildlife camps (Built)</w:t>
      </w:r>
    </w:p>
    <w:p>
      <w:pPr>
        <w:pStyle w:val="BodyText"/>
        <w:bidi w:val="0"/>
        <w:jc w:val="left"/>
        <w:rPr/>
      </w:pPr>
      <w:r>
        <w:rPr/>
        <w:t>West camps listed; each has a mirrored twin at (−x, z). Two extra camps sit on the centre line.</w:t>
      </w:r>
    </w:p>
    <w:tbl>
      <w:tblPr>
        <w:tblW w:w="7625" w:type="dxa"/>
        <w:jc w:val="left"/>
        <w:tblInd w:w="0" w:type="dxa"/>
        <w:tblLayout w:type="fixed"/>
        <w:tblCellMar>
          <w:top w:w="28" w:type="dxa"/>
          <w:left w:w="28" w:type="dxa"/>
          <w:bottom w:w="28" w:type="dxa"/>
          <w:right w:w="28" w:type="dxa"/>
        </w:tblCellMar>
      </w:tblPr>
      <w:tblGrid>
        <w:gridCol w:w="661"/>
        <w:gridCol w:w="1261"/>
        <w:gridCol w:w="1906"/>
        <w:gridCol w:w="436"/>
        <w:gridCol w:w="3361"/>
      </w:tblGrid>
      <w:tr>
        <w:trPr>
          <w:tblHeader w:val="true"/>
        </w:trPr>
        <w:tc>
          <w:tcPr>
            <w:tcW w:w="661" w:type="dxa"/>
            <w:tcBorders/>
            <w:vAlign w:val="center"/>
          </w:tcPr>
          <w:p>
            <w:pPr>
              <w:pStyle w:val="TableHeading"/>
              <w:suppressLineNumbers/>
              <w:shd w:fill="0F2A30" w:val="clear"/>
              <w:bidi w:val="0"/>
              <w:jc w:val="left"/>
              <w:rPr/>
            </w:pPr>
            <w:r>
              <w:rPr/>
              <w:t>Camp</w:t>
            </w:r>
          </w:p>
        </w:tc>
        <w:tc>
          <w:tcPr>
            <w:tcW w:w="1261" w:type="dxa"/>
            <w:tcBorders/>
            <w:vAlign w:val="center"/>
          </w:tcPr>
          <w:p>
            <w:pPr>
              <w:pStyle w:val="TableHeading"/>
              <w:suppressLineNumbers/>
              <w:shd w:fill="0F2A30" w:val="clear"/>
              <w:bidi w:val="0"/>
              <w:jc w:val="left"/>
              <w:rPr/>
            </w:pPr>
            <w:r>
              <w:rPr/>
              <w:t>West position</w:t>
            </w:r>
          </w:p>
        </w:tc>
        <w:tc>
          <w:tcPr>
            <w:tcW w:w="1906" w:type="dxa"/>
            <w:tcBorders/>
            <w:vAlign w:val="center"/>
          </w:tcPr>
          <w:p>
            <w:pPr>
              <w:pStyle w:val="TableHeading"/>
              <w:suppressLineNumbers/>
              <w:shd w:fill="0F2A30" w:val="clear"/>
              <w:bidi w:val="0"/>
              <w:jc w:val="left"/>
              <w:rPr/>
            </w:pPr>
            <w:r>
              <w:rPr/>
              <w:t>Species</w:t>
            </w:r>
          </w:p>
        </w:tc>
        <w:tc>
          <w:tcPr>
            <w:tcW w:w="436" w:type="dxa"/>
            <w:tcBorders/>
            <w:vAlign w:val="center"/>
          </w:tcPr>
          <w:p>
            <w:pPr>
              <w:pStyle w:val="TableHeading"/>
              <w:suppressLineNumbers/>
              <w:shd w:fill="0F2A30" w:val="clear"/>
              <w:bidi w:val="0"/>
              <w:jc w:val="left"/>
              <w:rPr/>
            </w:pPr>
            <w:r>
              <w:rPr/>
              <w:t>Tier</w:t>
            </w:r>
          </w:p>
        </w:tc>
        <w:tc>
          <w:tcPr>
            <w:tcW w:w="3361" w:type="dxa"/>
            <w:tcBorders/>
            <w:vAlign w:val="center"/>
          </w:tcPr>
          <w:p>
            <w:pPr>
              <w:pStyle w:val="TableHeading"/>
              <w:suppressLineNumbers/>
              <w:shd w:fill="0F2A30" w:val="clear"/>
              <w:bidi w:val="0"/>
              <w:jc w:val="left"/>
              <w:rPr/>
            </w:pPr>
            <w:r>
              <w:rPr/>
              <w:t>Notes</w:t>
            </w:r>
          </w:p>
        </w:tc>
      </w:tr>
      <w:tr>
        <w:trPr/>
        <w:tc>
          <w:tcPr>
            <w:tcW w:w="661" w:type="dxa"/>
            <w:tcBorders/>
            <w:vAlign w:val="center"/>
          </w:tcPr>
          <w:p>
            <w:pPr>
              <w:pStyle w:val="TableContents"/>
              <w:widowControl w:val="false"/>
              <w:suppressLineNumbers/>
              <w:bidi w:val="0"/>
              <w:jc w:val="left"/>
              <w:rPr/>
            </w:pPr>
            <w:r>
              <w:rPr/>
              <w:t>1</w:t>
            </w:r>
          </w:p>
        </w:tc>
        <w:tc>
          <w:tcPr>
            <w:tcW w:w="1261" w:type="dxa"/>
            <w:tcBorders/>
            <w:vAlign w:val="center"/>
          </w:tcPr>
          <w:p>
            <w:pPr>
              <w:pStyle w:val="TableContents"/>
              <w:widowControl w:val="false"/>
              <w:suppressLineNumbers/>
              <w:bidi w:val="0"/>
              <w:jc w:val="left"/>
              <w:rPr/>
            </w:pPr>
            <w:r>
              <w:rPr/>
              <w:t>(−108, −62)</w:t>
            </w:r>
          </w:p>
        </w:tc>
        <w:tc>
          <w:tcPr>
            <w:tcW w:w="1906" w:type="dxa"/>
            <w:tcBorders/>
            <w:vAlign w:val="center"/>
          </w:tcPr>
          <w:p>
            <w:pPr>
              <w:pStyle w:val="TableContents"/>
              <w:widowControl w:val="false"/>
              <w:suppressLineNumbers/>
              <w:bidi w:val="0"/>
              <w:jc w:val="left"/>
              <w:rPr/>
            </w:pPr>
            <w:r>
              <w:rPr/>
              <w:t>Gravel Skink</w:t>
            </w:r>
          </w:p>
        </w:tc>
        <w:tc>
          <w:tcPr>
            <w:tcW w:w="436" w:type="dxa"/>
            <w:tcBorders/>
            <w:vAlign w:val="center"/>
          </w:tcPr>
          <w:p>
            <w:pPr>
              <w:pStyle w:val="TableContents"/>
              <w:widowControl w:val="false"/>
              <w:suppressLineNumbers/>
              <w:bidi w:val="0"/>
              <w:jc w:val="left"/>
              <w:rPr/>
            </w:pPr>
            <w:r>
              <w:rPr/>
              <w:t>I</w:t>
            </w:r>
          </w:p>
        </w:tc>
        <w:tc>
          <w:tcPr>
            <w:tcW w:w="3361" w:type="dxa"/>
            <w:tcBorders/>
            <w:vAlign w:val="center"/>
          </w:tcPr>
          <w:p>
            <w:pPr>
              <w:pStyle w:val="TableContents"/>
              <w:widowControl w:val="false"/>
              <w:suppressLineNumbers/>
              <w:bidi w:val="0"/>
              <w:jc w:val="left"/>
              <w:rPr/>
            </w:pPr>
            <w:r>
              <w:rPr/>
              <w:t>Behind North Stones</w:t>
            </w:r>
          </w:p>
        </w:tc>
      </w:tr>
      <w:tr>
        <w:trPr/>
        <w:tc>
          <w:tcPr>
            <w:tcW w:w="661" w:type="dxa"/>
            <w:tcBorders/>
            <w:vAlign w:val="center"/>
          </w:tcPr>
          <w:p>
            <w:pPr>
              <w:pStyle w:val="TableContents"/>
              <w:widowControl w:val="false"/>
              <w:suppressLineNumbers/>
              <w:bidi w:val="0"/>
              <w:jc w:val="left"/>
              <w:rPr/>
            </w:pPr>
            <w:r>
              <w:rPr/>
              <w:t>2</w:t>
            </w:r>
          </w:p>
        </w:tc>
        <w:tc>
          <w:tcPr>
            <w:tcW w:w="1261" w:type="dxa"/>
            <w:tcBorders/>
            <w:vAlign w:val="center"/>
          </w:tcPr>
          <w:p>
            <w:pPr>
              <w:pStyle w:val="TableContents"/>
              <w:widowControl w:val="false"/>
              <w:suppressLineNumbers/>
              <w:bidi w:val="0"/>
              <w:jc w:val="left"/>
              <w:rPr/>
            </w:pPr>
            <w:r>
              <w:rPr/>
              <w:t>(−92, 62)</w:t>
            </w:r>
          </w:p>
        </w:tc>
        <w:tc>
          <w:tcPr>
            <w:tcW w:w="1906" w:type="dxa"/>
            <w:tcBorders/>
            <w:vAlign w:val="center"/>
          </w:tcPr>
          <w:p>
            <w:pPr>
              <w:pStyle w:val="TableContents"/>
              <w:widowControl w:val="false"/>
              <w:suppressLineNumbers/>
              <w:bidi w:val="0"/>
              <w:jc w:val="left"/>
              <w:rPr/>
            </w:pPr>
            <w:r>
              <w:rPr/>
              <w:t>Gravel Skink</w:t>
            </w:r>
          </w:p>
        </w:tc>
        <w:tc>
          <w:tcPr>
            <w:tcW w:w="436" w:type="dxa"/>
            <w:tcBorders/>
            <w:vAlign w:val="center"/>
          </w:tcPr>
          <w:p>
            <w:pPr>
              <w:pStyle w:val="TableContents"/>
              <w:widowControl w:val="false"/>
              <w:suppressLineNumbers/>
              <w:bidi w:val="0"/>
              <w:jc w:val="left"/>
              <w:rPr/>
            </w:pPr>
            <w:r>
              <w:rPr/>
              <w:t>I</w:t>
            </w:r>
          </w:p>
        </w:tc>
        <w:tc>
          <w:tcPr>
            <w:tcW w:w="3361" w:type="dxa"/>
            <w:tcBorders/>
            <w:vAlign w:val="center"/>
          </w:tcPr>
          <w:p>
            <w:pPr>
              <w:pStyle w:val="TableContents"/>
              <w:widowControl w:val="false"/>
              <w:suppressLineNumbers/>
              <w:bidi w:val="0"/>
              <w:jc w:val="left"/>
              <w:rPr/>
            </w:pPr>
            <w:r>
              <w:rPr/>
              <w:t>Behind South Grass</w:t>
            </w:r>
          </w:p>
        </w:tc>
      </w:tr>
      <w:tr>
        <w:trPr/>
        <w:tc>
          <w:tcPr>
            <w:tcW w:w="661" w:type="dxa"/>
            <w:tcBorders/>
            <w:vAlign w:val="center"/>
          </w:tcPr>
          <w:p>
            <w:pPr>
              <w:pStyle w:val="TableContents"/>
              <w:widowControl w:val="false"/>
              <w:suppressLineNumbers/>
              <w:bidi w:val="0"/>
              <w:jc w:val="left"/>
              <w:rPr/>
            </w:pPr>
            <w:r>
              <w:rPr/>
              <w:t>3</w:t>
            </w:r>
          </w:p>
        </w:tc>
        <w:tc>
          <w:tcPr>
            <w:tcW w:w="1261" w:type="dxa"/>
            <w:tcBorders/>
            <w:vAlign w:val="center"/>
          </w:tcPr>
          <w:p>
            <w:pPr>
              <w:pStyle w:val="TableContents"/>
              <w:widowControl w:val="false"/>
              <w:suppressLineNumbers/>
              <w:bidi w:val="0"/>
              <w:jc w:val="left"/>
              <w:rPr/>
            </w:pPr>
            <w:r>
              <w:rPr/>
              <w:t>(−58, 30)</w:t>
            </w:r>
          </w:p>
        </w:tc>
        <w:tc>
          <w:tcPr>
            <w:tcW w:w="1906" w:type="dxa"/>
            <w:tcBorders/>
            <w:vAlign w:val="center"/>
          </w:tcPr>
          <w:p>
            <w:pPr>
              <w:pStyle w:val="TableContents"/>
              <w:widowControl w:val="false"/>
              <w:suppressLineNumbers/>
              <w:bidi w:val="0"/>
              <w:jc w:val="left"/>
              <w:rPr/>
            </w:pPr>
            <w:r>
              <w:rPr/>
              <w:t>Spurlark</w:t>
            </w:r>
          </w:p>
        </w:tc>
        <w:tc>
          <w:tcPr>
            <w:tcW w:w="436" w:type="dxa"/>
            <w:tcBorders/>
            <w:vAlign w:val="center"/>
          </w:tcPr>
          <w:p>
            <w:pPr>
              <w:pStyle w:val="TableContents"/>
              <w:widowControl w:val="false"/>
              <w:suppressLineNumbers/>
              <w:bidi w:val="0"/>
              <w:jc w:val="left"/>
              <w:rPr/>
            </w:pPr>
            <w:r>
              <w:rPr/>
              <w:t>I</w:t>
            </w:r>
          </w:p>
        </w:tc>
        <w:tc>
          <w:tcPr>
            <w:tcW w:w="3361" w:type="dxa"/>
            <w:tcBorders/>
            <w:vAlign w:val="center"/>
          </w:tcPr>
          <w:p>
            <w:pPr>
              <w:pStyle w:val="TableContents"/>
              <w:widowControl w:val="false"/>
              <w:suppressLineNumbers/>
              <w:bidi w:val="0"/>
              <w:jc w:val="left"/>
              <w:rPr/>
            </w:pPr>
            <w:r>
              <w:rPr/>
              <w:t>On the Herd Track</w:t>
            </w:r>
          </w:p>
        </w:tc>
      </w:tr>
      <w:tr>
        <w:trPr/>
        <w:tc>
          <w:tcPr>
            <w:tcW w:w="661" w:type="dxa"/>
            <w:tcBorders/>
            <w:vAlign w:val="center"/>
          </w:tcPr>
          <w:p>
            <w:pPr>
              <w:pStyle w:val="TableContents"/>
              <w:widowControl w:val="false"/>
              <w:suppressLineNumbers/>
              <w:bidi w:val="0"/>
              <w:jc w:val="left"/>
              <w:rPr/>
            </w:pPr>
            <w:r>
              <w:rPr/>
              <w:t>4</w:t>
            </w:r>
          </w:p>
        </w:tc>
        <w:tc>
          <w:tcPr>
            <w:tcW w:w="1261" w:type="dxa"/>
            <w:tcBorders/>
            <w:vAlign w:val="center"/>
          </w:tcPr>
          <w:p>
            <w:pPr>
              <w:pStyle w:val="TableContents"/>
              <w:widowControl w:val="false"/>
              <w:suppressLineNumbers/>
              <w:bidi w:val="0"/>
              <w:jc w:val="left"/>
              <w:rPr/>
            </w:pPr>
            <w:r>
              <w:rPr/>
              <w:t>(−42, −40)</w:t>
            </w:r>
          </w:p>
        </w:tc>
        <w:tc>
          <w:tcPr>
            <w:tcW w:w="1906" w:type="dxa"/>
            <w:tcBorders/>
            <w:vAlign w:val="center"/>
          </w:tcPr>
          <w:p>
            <w:pPr>
              <w:pStyle w:val="TableContents"/>
              <w:widowControl w:val="false"/>
              <w:suppressLineNumbers/>
              <w:bidi w:val="0"/>
              <w:jc w:val="left"/>
              <w:rPr/>
            </w:pPr>
            <w:r>
              <w:rPr/>
              <w:t>Glimmerfox</w:t>
            </w:r>
          </w:p>
        </w:tc>
        <w:tc>
          <w:tcPr>
            <w:tcW w:w="436" w:type="dxa"/>
            <w:tcBorders/>
            <w:vAlign w:val="center"/>
          </w:tcPr>
          <w:p>
            <w:pPr>
              <w:pStyle w:val="TableContents"/>
              <w:widowControl w:val="false"/>
              <w:suppressLineNumbers/>
              <w:bidi w:val="0"/>
              <w:jc w:val="left"/>
              <w:rPr/>
            </w:pPr>
            <w:r>
              <w:rPr/>
              <w:t>I</w:t>
            </w:r>
          </w:p>
        </w:tc>
        <w:tc>
          <w:tcPr>
            <w:tcW w:w="3361" w:type="dxa"/>
            <w:tcBorders/>
            <w:vAlign w:val="center"/>
          </w:tcPr>
          <w:p>
            <w:pPr>
              <w:pStyle w:val="TableContents"/>
              <w:widowControl w:val="false"/>
              <w:suppressLineNumbers/>
              <w:bidi w:val="0"/>
              <w:jc w:val="left"/>
              <w:rPr/>
            </w:pPr>
            <w:r>
              <w:rPr/>
              <w:t>Near Watch Rock</w:t>
            </w:r>
          </w:p>
        </w:tc>
      </w:tr>
      <w:tr>
        <w:trPr/>
        <w:tc>
          <w:tcPr>
            <w:tcW w:w="661" w:type="dxa"/>
            <w:tcBorders/>
            <w:vAlign w:val="center"/>
          </w:tcPr>
          <w:p>
            <w:pPr>
              <w:pStyle w:val="TableContents"/>
              <w:widowControl w:val="false"/>
              <w:suppressLineNumbers/>
              <w:bidi w:val="0"/>
              <w:jc w:val="left"/>
              <w:rPr/>
            </w:pPr>
            <w:r>
              <w:rPr/>
              <w:t>5</w:t>
            </w:r>
          </w:p>
        </w:tc>
        <w:tc>
          <w:tcPr>
            <w:tcW w:w="1261" w:type="dxa"/>
            <w:tcBorders/>
            <w:vAlign w:val="center"/>
          </w:tcPr>
          <w:p>
            <w:pPr>
              <w:pStyle w:val="TableContents"/>
              <w:widowControl w:val="false"/>
              <w:suppressLineNumbers/>
              <w:bidi w:val="0"/>
              <w:jc w:val="left"/>
              <w:rPr/>
            </w:pPr>
            <w:r>
              <w:rPr/>
              <w:t>(−70, −70)</w:t>
            </w:r>
          </w:p>
        </w:tc>
        <w:tc>
          <w:tcPr>
            <w:tcW w:w="1906" w:type="dxa"/>
            <w:tcBorders/>
            <w:vAlign w:val="center"/>
          </w:tcPr>
          <w:p>
            <w:pPr>
              <w:pStyle w:val="TableContents"/>
              <w:widowControl w:val="false"/>
              <w:suppressLineNumbers/>
              <w:bidi w:val="0"/>
              <w:jc w:val="left"/>
              <w:rPr/>
            </w:pPr>
            <w:r>
              <w:rPr/>
              <w:t>Ashfang pack</w:t>
            </w:r>
          </w:p>
        </w:tc>
        <w:tc>
          <w:tcPr>
            <w:tcW w:w="436" w:type="dxa"/>
            <w:tcBorders/>
            <w:vAlign w:val="center"/>
          </w:tcPr>
          <w:p>
            <w:pPr>
              <w:pStyle w:val="TableContents"/>
              <w:widowControl w:val="false"/>
              <w:suppressLineNumbers/>
              <w:bidi w:val="0"/>
              <w:jc w:val="left"/>
              <w:rPr/>
            </w:pPr>
            <w:r>
              <w:rPr/>
              <w:t>II</w:t>
            </w:r>
          </w:p>
        </w:tc>
        <w:tc>
          <w:tcPr>
            <w:tcW w:w="3361" w:type="dxa"/>
            <w:tcBorders/>
            <w:vAlign w:val="center"/>
          </w:tcPr>
          <w:p>
            <w:pPr>
              <w:pStyle w:val="TableContents"/>
              <w:widowControl w:val="false"/>
              <w:suppressLineNumbers/>
              <w:bidi w:val="0"/>
              <w:jc w:val="left"/>
              <w:rPr/>
            </w:pPr>
            <w:r>
              <w:rPr/>
              <w:t>Below the north ridge</w:t>
            </w:r>
          </w:p>
        </w:tc>
      </w:tr>
      <w:tr>
        <w:trPr/>
        <w:tc>
          <w:tcPr>
            <w:tcW w:w="661" w:type="dxa"/>
            <w:tcBorders/>
            <w:vAlign w:val="center"/>
          </w:tcPr>
          <w:p>
            <w:pPr>
              <w:pStyle w:val="TableContents"/>
              <w:widowControl w:val="false"/>
              <w:suppressLineNumbers/>
              <w:bidi w:val="0"/>
              <w:jc w:val="left"/>
              <w:rPr/>
            </w:pPr>
            <w:r>
              <w:rPr/>
              <w:t>6</w:t>
            </w:r>
          </w:p>
        </w:tc>
        <w:tc>
          <w:tcPr>
            <w:tcW w:w="1261" w:type="dxa"/>
            <w:tcBorders/>
            <w:vAlign w:val="center"/>
          </w:tcPr>
          <w:p>
            <w:pPr>
              <w:pStyle w:val="TableContents"/>
              <w:widowControl w:val="false"/>
              <w:suppressLineNumbers/>
              <w:bidi w:val="0"/>
              <w:jc w:val="left"/>
              <w:rPr/>
            </w:pPr>
            <w:r>
              <w:rPr/>
              <w:t>(−50, 62)</w:t>
            </w:r>
          </w:p>
        </w:tc>
        <w:tc>
          <w:tcPr>
            <w:tcW w:w="1906" w:type="dxa"/>
            <w:tcBorders/>
            <w:vAlign w:val="center"/>
          </w:tcPr>
          <w:p>
            <w:pPr>
              <w:pStyle w:val="TableContents"/>
              <w:widowControl w:val="false"/>
              <w:suppressLineNumbers/>
              <w:bidi w:val="0"/>
              <w:jc w:val="left"/>
              <w:rPr/>
            </w:pPr>
            <w:r>
              <w:rPr/>
              <w:t>Mossback Grazer herd</w:t>
            </w:r>
          </w:p>
        </w:tc>
        <w:tc>
          <w:tcPr>
            <w:tcW w:w="436" w:type="dxa"/>
            <w:tcBorders/>
            <w:vAlign w:val="center"/>
          </w:tcPr>
          <w:p>
            <w:pPr>
              <w:pStyle w:val="TableContents"/>
              <w:widowControl w:val="false"/>
              <w:suppressLineNumbers/>
              <w:bidi w:val="0"/>
              <w:jc w:val="left"/>
              <w:rPr/>
            </w:pPr>
            <w:r>
              <w:rPr/>
              <w:t>II</w:t>
            </w:r>
          </w:p>
        </w:tc>
        <w:tc>
          <w:tcPr>
            <w:tcW w:w="3361" w:type="dxa"/>
            <w:tcBorders/>
            <w:vAlign w:val="center"/>
          </w:tcPr>
          <w:p>
            <w:pPr>
              <w:pStyle w:val="TableContents"/>
              <w:widowControl w:val="false"/>
              <w:suppressLineNumbers/>
              <w:bidi w:val="0"/>
              <w:jc w:val="left"/>
              <w:rPr/>
            </w:pPr>
            <w:r>
              <w:rPr/>
              <w:t>Toward the Old Root Knot</w:t>
            </w:r>
          </w:p>
        </w:tc>
      </w:tr>
      <w:tr>
        <w:trPr/>
        <w:tc>
          <w:tcPr>
            <w:tcW w:w="661" w:type="dxa"/>
            <w:tcBorders/>
            <w:vAlign w:val="center"/>
          </w:tcPr>
          <w:p>
            <w:pPr>
              <w:pStyle w:val="TableContents"/>
              <w:widowControl w:val="false"/>
              <w:suppressLineNumbers/>
              <w:bidi w:val="0"/>
              <w:jc w:val="left"/>
              <w:rPr/>
            </w:pPr>
            <w:r>
              <w:rPr/>
              <w:t>7</w:t>
            </w:r>
          </w:p>
        </w:tc>
        <w:tc>
          <w:tcPr>
            <w:tcW w:w="1261" w:type="dxa"/>
            <w:tcBorders/>
            <w:vAlign w:val="center"/>
          </w:tcPr>
          <w:p>
            <w:pPr>
              <w:pStyle w:val="TableContents"/>
              <w:widowControl w:val="false"/>
              <w:suppressLineNumbers/>
              <w:bidi w:val="0"/>
              <w:jc w:val="left"/>
              <w:rPr/>
            </w:pPr>
            <w:r>
              <w:rPr/>
              <w:t>(−30, 12)</w:t>
            </w:r>
          </w:p>
        </w:tc>
        <w:tc>
          <w:tcPr>
            <w:tcW w:w="1906" w:type="dxa"/>
            <w:tcBorders/>
            <w:vAlign w:val="center"/>
          </w:tcPr>
          <w:p>
            <w:pPr>
              <w:pStyle w:val="TableContents"/>
              <w:widowControl w:val="false"/>
              <w:suppressLineNumbers/>
              <w:bidi w:val="0"/>
              <w:jc w:val="left"/>
              <w:rPr/>
            </w:pPr>
            <w:r>
              <w:rPr/>
              <w:t>Clashhorn Beetles</w:t>
            </w:r>
          </w:p>
        </w:tc>
        <w:tc>
          <w:tcPr>
            <w:tcW w:w="436" w:type="dxa"/>
            <w:tcBorders/>
            <w:vAlign w:val="center"/>
          </w:tcPr>
          <w:p>
            <w:pPr>
              <w:pStyle w:val="TableContents"/>
              <w:widowControl w:val="false"/>
              <w:suppressLineNumbers/>
              <w:bidi w:val="0"/>
              <w:jc w:val="left"/>
              <w:rPr/>
            </w:pPr>
            <w:r>
              <w:rPr/>
              <w:t>II</w:t>
            </w:r>
          </w:p>
        </w:tc>
        <w:tc>
          <w:tcPr>
            <w:tcW w:w="3361" w:type="dxa"/>
            <w:tcBorders/>
            <w:vAlign w:val="center"/>
          </w:tcPr>
          <w:p>
            <w:pPr>
              <w:pStyle w:val="TableContents"/>
              <w:widowControl w:val="false"/>
              <w:suppressLineNumbers/>
              <w:bidi w:val="0"/>
              <w:jc w:val="left"/>
              <w:rPr/>
            </w:pPr>
            <w:r>
              <w:rPr/>
              <w:t>Near the Road Bank</w:t>
            </w:r>
          </w:p>
        </w:tc>
      </w:tr>
      <w:tr>
        <w:trPr/>
        <w:tc>
          <w:tcPr>
            <w:tcW w:w="661" w:type="dxa"/>
            <w:tcBorders/>
            <w:vAlign w:val="center"/>
          </w:tcPr>
          <w:p>
            <w:pPr>
              <w:pStyle w:val="TableContents"/>
              <w:widowControl w:val="false"/>
              <w:suppressLineNumbers/>
              <w:bidi w:val="0"/>
              <w:jc w:val="left"/>
              <w:rPr/>
            </w:pPr>
            <w:r>
              <w:rPr/>
              <w:t>8</w:t>
            </w:r>
          </w:p>
        </w:tc>
        <w:tc>
          <w:tcPr>
            <w:tcW w:w="1261" w:type="dxa"/>
            <w:tcBorders/>
            <w:vAlign w:val="center"/>
          </w:tcPr>
          <w:p>
            <w:pPr>
              <w:pStyle w:val="TableContents"/>
              <w:widowControl w:val="false"/>
              <w:suppressLineNumbers/>
              <w:bidi w:val="0"/>
              <w:jc w:val="left"/>
              <w:rPr/>
            </w:pPr>
            <w:r>
              <w:rPr/>
              <w:t>(−112, 50)</w:t>
            </w:r>
          </w:p>
        </w:tc>
        <w:tc>
          <w:tcPr>
            <w:tcW w:w="1906" w:type="dxa"/>
            <w:tcBorders/>
            <w:vAlign w:val="center"/>
          </w:tcPr>
          <w:p>
            <w:pPr>
              <w:pStyle w:val="TableContents"/>
              <w:widowControl w:val="false"/>
              <w:suppressLineNumbers/>
              <w:bidi w:val="0"/>
              <w:jc w:val="left"/>
              <w:rPr/>
            </w:pPr>
            <w:r>
              <w:rPr/>
              <w:t>Glimmerfox</w:t>
            </w:r>
          </w:p>
        </w:tc>
        <w:tc>
          <w:tcPr>
            <w:tcW w:w="436" w:type="dxa"/>
            <w:tcBorders/>
            <w:vAlign w:val="center"/>
          </w:tcPr>
          <w:p>
            <w:pPr>
              <w:pStyle w:val="TableContents"/>
              <w:widowControl w:val="false"/>
              <w:suppressLineNumbers/>
              <w:bidi w:val="0"/>
              <w:jc w:val="left"/>
              <w:rPr/>
            </w:pPr>
            <w:r>
              <w:rPr/>
              <w:t>I</w:t>
            </w:r>
          </w:p>
        </w:tc>
        <w:tc>
          <w:tcPr>
            <w:tcW w:w="3361" w:type="dxa"/>
            <w:tcBorders/>
            <w:vAlign w:val="center"/>
          </w:tcPr>
          <w:p>
            <w:pPr>
              <w:pStyle w:val="TableContents"/>
              <w:widowControl w:val="false"/>
              <w:suppressLineNumbers/>
              <w:bidi w:val="0"/>
              <w:jc w:val="left"/>
              <w:rPr/>
            </w:pPr>
            <w:r>
              <w:rPr/>
              <w:t>Base flank</w:t>
            </w:r>
          </w:p>
        </w:tc>
      </w:tr>
      <w:tr>
        <w:trPr/>
        <w:tc>
          <w:tcPr>
            <w:tcW w:w="661" w:type="dxa"/>
            <w:tcBorders/>
            <w:vAlign w:val="center"/>
          </w:tcPr>
          <w:p>
            <w:pPr>
              <w:pStyle w:val="TableContents"/>
              <w:widowControl w:val="false"/>
              <w:suppressLineNumbers/>
              <w:bidi w:val="0"/>
              <w:jc w:val="left"/>
              <w:rPr/>
            </w:pPr>
            <w:r>
              <w:rPr/>
              <w:t>9</w:t>
            </w:r>
          </w:p>
        </w:tc>
        <w:tc>
          <w:tcPr>
            <w:tcW w:w="1261" w:type="dxa"/>
            <w:tcBorders/>
            <w:vAlign w:val="center"/>
          </w:tcPr>
          <w:p>
            <w:pPr>
              <w:pStyle w:val="TableContents"/>
              <w:widowControl w:val="false"/>
              <w:suppressLineNumbers/>
              <w:bidi w:val="0"/>
              <w:jc w:val="left"/>
              <w:rPr/>
            </w:pPr>
            <w:r>
              <w:rPr/>
              <w:t>(−40, −12)</w:t>
            </w:r>
          </w:p>
        </w:tc>
        <w:tc>
          <w:tcPr>
            <w:tcW w:w="1906" w:type="dxa"/>
            <w:tcBorders/>
            <w:vAlign w:val="center"/>
          </w:tcPr>
          <w:p>
            <w:pPr>
              <w:pStyle w:val="TableContents"/>
              <w:widowControl w:val="false"/>
              <w:suppressLineNumbers/>
              <w:bidi w:val="0"/>
              <w:jc w:val="left"/>
              <w:rPr/>
            </w:pPr>
            <w:r>
              <w:rPr/>
              <w:t>Stonehide Ox</w:t>
            </w:r>
          </w:p>
        </w:tc>
        <w:tc>
          <w:tcPr>
            <w:tcW w:w="436" w:type="dxa"/>
            <w:tcBorders/>
            <w:vAlign w:val="center"/>
          </w:tcPr>
          <w:p>
            <w:pPr>
              <w:pStyle w:val="TableContents"/>
              <w:widowControl w:val="false"/>
              <w:suppressLineNumbers/>
              <w:bidi w:val="0"/>
              <w:jc w:val="left"/>
              <w:rPr/>
            </w:pPr>
            <w:r>
              <w:rPr/>
              <w:t>III</w:t>
            </w:r>
          </w:p>
        </w:tc>
        <w:tc>
          <w:tcPr>
            <w:tcW w:w="3361" w:type="dxa"/>
            <w:tcBorders/>
            <w:vAlign w:val="center"/>
          </w:tcPr>
          <w:p>
            <w:pPr>
              <w:pStyle w:val="TableContents"/>
              <w:widowControl w:val="false"/>
              <w:suppressLineNumbers/>
              <w:bidi w:val="0"/>
              <w:jc w:val="left"/>
              <w:rPr/>
            </w:pPr>
            <w:r>
              <w:rPr/>
              <w:t>Between the Forward Seed and the Knoll</w:t>
            </w:r>
          </w:p>
        </w:tc>
      </w:tr>
      <w:tr>
        <w:trPr/>
        <w:tc>
          <w:tcPr>
            <w:tcW w:w="661" w:type="dxa"/>
            <w:tcBorders/>
            <w:vAlign w:val="center"/>
          </w:tcPr>
          <w:p>
            <w:pPr>
              <w:pStyle w:val="TableContents"/>
              <w:widowControl w:val="false"/>
              <w:suppressLineNumbers/>
              <w:bidi w:val="0"/>
              <w:jc w:val="left"/>
              <w:rPr/>
            </w:pPr>
            <w:r>
              <w:rPr/>
              <w:t>Centre</w:t>
            </w:r>
          </w:p>
        </w:tc>
        <w:tc>
          <w:tcPr>
            <w:tcW w:w="1261" w:type="dxa"/>
            <w:tcBorders/>
            <w:vAlign w:val="center"/>
          </w:tcPr>
          <w:p>
            <w:pPr>
              <w:pStyle w:val="TableContents"/>
              <w:widowControl w:val="false"/>
              <w:suppressLineNumbers/>
              <w:bidi w:val="0"/>
              <w:jc w:val="left"/>
              <w:rPr/>
            </w:pPr>
            <w:r>
              <w:rPr/>
              <w:t>(0, −50)</w:t>
            </w:r>
          </w:p>
        </w:tc>
        <w:tc>
          <w:tcPr>
            <w:tcW w:w="1906" w:type="dxa"/>
            <w:tcBorders/>
            <w:vAlign w:val="center"/>
          </w:tcPr>
          <w:p>
            <w:pPr>
              <w:pStyle w:val="TableContents"/>
              <w:widowControl w:val="false"/>
              <w:suppressLineNumbers/>
              <w:bidi w:val="0"/>
              <w:jc w:val="left"/>
              <w:rPr/>
            </w:pPr>
            <w:r>
              <w:rPr/>
              <w:t>Gravel Skink</w:t>
            </w:r>
          </w:p>
        </w:tc>
        <w:tc>
          <w:tcPr>
            <w:tcW w:w="436" w:type="dxa"/>
            <w:tcBorders/>
            <w:vAlign w:val="center"/>
          </w:tcPr>
          <w:p>
            <w:pPr>
              <w:pStyle w:val="TableContents"/>
              <w:widowControl w:val="false"/>
              <w:suppressLineNumbers/>
              <w:bidi w:val="0"/>
              <w:jc w:val="left"/>
              <w:rPr/>
            </w:pPr>
            <w:r>
              <w:rPr/>
              <w:t>I</w:t>
            </w:r>
          </w:p>
        </w:tc>
        <w:tc>
          <w:tcPr>
            <w:tcW w:w="3361" w:type="dxa"/>
            <w:tcBorders/>
            <w:vAlign w:val="center"/>
          </w:tcPr>
          <w:p>
            <w:pPr>
              <w:pStyle w:val="TableContents"/>
              <w:widowControl w:val="false"/>
              <w:suppressLineNumbers/>
              <w:bidi w:val="0"/>
              <w:jc w:val="left"/>
              <w:rPr/>
            </w:pPr>
            <w:r>
              <w:rPr/>
              <w:t>Crater approach</w:t>
            </w:r>
          </w:p>
        </w:tc>
      </w:tr>
      <w:tr>
        <w:trPr/>
        <w:tc>
          <w:tcPr>
            <w:tcW w:w="661" w:type="dxa"/>
            <w:tcBorders/>
            <w:vAlign w:val="center"/>
          </w:tcPr>
          <w:p>
            <w:pPr>
              <w:pStyle w:val="TableContents"/>
              <w:widowControl w:val="false"/>
              <w:suppressLineNumbers/>
              <w:bidi w:val="0"/>
              <w:jc w:val="left"/>
              <w:rPr/>
            </w:pPr>
            <w:r>
              <w:rPr/>
              <w:t>Centre</w:t>
            </w:r>
          </w:p>
        </w:tc>
        <w:tc>
          <w:tcPr>
            <w:tcW w:w="1261" w:type="dxa"/>
            <w:tcBorders/>
            <w:vAlign w:val="center"/>
          </w:tcPr>
          <w:p>
            <w:pPr>
              <w:pStyle w:val="TableContents"/>
              <w:widowControl w:val="false"/>
              <w:suppressLineNumbers/>
              <w:bidi w:val="0"/>
              <w:jc w:val="left"/>
              <w:rPr/>
            </w:pPr>
            <w:r>
              <w:rPr/>
              <w:t>(0, 46)</w:t>
            </w:r>
          </w:p>
        </w:tc>
        <w:tc>
          <w:tcPr>
            <w:tcW w:w="1906" w:type="dxa"/>
            <w:tcBorders/>
            <w:vAlign w:val="center"/>
          </w:tcPr>
          <w:p>
            <w:pPr>
              <w:pStyle w:val="TableContents"/>
              <w:widowControl w:val="false"/>
              <w:suppressLineNumbers/>
              <w:bidi w:val="0"/>
              <w:jc w:val="left"/>
              <w:rPr/>
            </w:pPr>
            <w:r>
              <w:rPr/>
              <w:t>Mossback Grazer herd</w:t>
            </w:r>
          </w:p>
        </w:tc>
        <w:tc>
          <w:tcPr>
            <w:tcW w:w="436" w:type="dxa"/>
            <w:tcBorders/>
            <w:vAlign w:val="center"/>
          </w:tcPr>
          <w:p>
            <w:pPr>
              <w:pStyle w:val="TableContents"/>
              <w:widowControl w:val="false"/>
              <w:suppressLineNumbers/>
              <w:bidi w:val="0"/>
              <w:jc w:val="left"/>
              <w:rPr/>
            </w:pPr>
            <w:r>
              <w:rPr/>
              <w:t>II</w:t>
            </w:r>
          </w:p>
        </w:tc>
        <w:tc>
          <w:tcPr>
            <w:tcW w:w="3361" w:type="dxa"/>
            <w:tcBorders/>
            <w:vAlign w:val="center"/>
          </w:tcPr>
          <w:p>
            <w:pPr>
              <w:pStyle w:val="TableContents"/>
              <w:widowControl w:val="false"/>
              <w:suppressLineNumbers/>
              <w:bidi w:val="0"/>
              <w:jc w:val="left"/>
              <w:rPr/>
            </w:pPr>
            <w:r>
              <w:rPr/>
              <w:t>Grove approach</w:t>
            </w:r>
          </w:p>
        </w:tc>
      </w:tr>
    </w:tbl>
    <w:p>
      <w:pPr>
        <w:pStyle w:val="BodyText"/>
        <w:bidi w:val="0"/>
        <w:jc w:val="left"/>
        <w:rPr/>
      </w:pPr>
      <w:r>
        <w:rPr>
          <w:rStyle w:val="Strong"/>
        </w:rPr>
        <w:t>Placement check.</w:t>
      </w:r>
      <w:r>
        <w:rPr/>
        <w:t xml:space="preserve"> The Built camps give Tier I 11 groups · Tier II 7 · Tier III 2, which is </w:t>
      </w:r>
      <w:r>
        <w:rPr>
          <w:rStyle w:val="Strong"/>
        </w:rPr>
        <w:t>below</w:t>
      </w:r>
      <w:r>
        <w:rPr/>
        <w:t xml:space="preserve"> the Spec range for a standard map (Tier I 16–20 · II 10–12 · III 4–6).</w:t>
      </w:r>
    </w:p>
    <w:p>
      <w:pPr>
        <w:pStyle w:val="BodyText"/>
        <w:bidi w:val="0"/>
        <w:jc w:val="left"/>
        <w:rPr/>
      </w:pPr>
      <w:r>
        <w:rPr>
          <w:rStyle w:val="Strong"/>
        </w:rPr>
        <w:t>Production additions (Proposal) to reach the range:</w:t>
      </w:r>
    </w:p>
    <w:tbl>
      <w:tblPr>
        <w:tblW w:w="6648" w:type="dxa"/>
        <w:jc w:val="left"/>
        <w:tblInd w:w="0" w:type="dxa"/>
        <w:tblLayout w:type="fixed"/>
        <w:tblCellMar>
          <w:top w:w="28" w:type="dxa"/>
          <w:left w:w="28" w:type="dxa"/>
          <w:bottom w:w="28" w:type="dxa"/>
          <w:right w:w="28" w:type="dxa"/>
        </w:tblCellMar>
      </w:tblPr>
      <w:tblGrid>
        <w:gridCol w:w="5371"/>
        <w:gridCol w:w="796"/>
        <w:gridCol w:w="481"/>
      </w:tblGrid>
      <w:tr>
        <w:trPr>
          <w:tblHeader w:val="true"/>
        </w:trPr>
        <w:tc>
          <w:tcPr>
            <w:tcW w:w="5371" w:type="dxa"/>
            <w:tcBorders/>
            <w:vAlign w:val="center"/>
          </w:tcPr>
          <w:p>
            <w:pPr>
              <w:pStyle w:val="TableHeading"/>
              <w:suppressLineNumbers/>
              <w:shd w:fill="0F2A30" w:val="clear"/>
              <w:bidi w:val="0"/>
              <w:jc w:val="left"/>
              <w:rPr/>
            </w:pPr>
            <w:r>
              <w:rPr/>
              <w:t>Addition</w:t>
            </w:r>
          </w:p>
        </w:tc>
        <w:tc>
          <w:tcPr>
            <w:tcW w:w="796" w:type="dxa"/>
            <w:tcBorders/>
            <w:vAlign w:val="center"/>
          </w:tcPr>
          <w:p>
            <w:pPr>
              <w:pStyle w:val="TableHeading"/>
              <w:suppressLineNumbers/>
              <w:shd w:fill="0F2A30" w:val="clear"/>
              <w:bidi w:val="0"/>
              <w:jc w:val="left"/>
              <w:rPr/>
            </w:pPr>
            <w:r>
              <w:rPr/>
              <w:t>Per side</w:t>
            </w:r>
          </w:p>
        </w:tc>
        <w:tc>
          <w:tcPr>
            <w:tcW w:w="481" w:type="dxa"/>
            <w:tcBorders/>
            <w:vAlign w:val="center"/>
          </w:tcPr>
          <w:p>
            <w:pPr>
              <w:pStyle w:val="TableHeading"/>
              <w:suppressLineNumbers/>
              <w:shd w:fill="0F2A30" w:val="clear"/>
              <w:bidi w:val="0"/>
              <w:jc w:val="left"/>
              <w:rPr/>
            </w:pPr>
            <w:r>
              <w:rPr/>
              <w:t>Tier</w:t>
            </w:r>
          </w:p>
        </w:tc>
      </w:tr>
      <w:tr>
        <w:trPr/>
        <w:tc>
          <w:tcPr>
            <w:tcW w:w="5371" w:type="dxa"/>
            <w:tcBorders/>
            <w:vAlign w:val="center"/>
          </w:tcPr>
          <w:p>
            <w:pPr>
              <w:pStyle w:val="TableContents"/>
              <w:widowControl w:val="false"/>
              <w:suppressLineNumbers/>
              <w:bidi w:val="0"/>
              <w:jc w:val="left"/>
              <w:rPr/>
            </w:pPr>
            <w:r>
              <w:rPr>
                <w:rStyle w:val="Strong"/>
              </w:rPr>
              <w:t>Strays</w:t>
            </w:r>
            <w:r>
              <w:rPr/>
              <w:t>, near W4 and W5</w:t>
            </w:r>
          </w:p>
        </w:tc>
        <w:tc>
          <w:tcPr>
            <w:tcW w:w="796" w:type="dxa"/>
            <w:tcBorders/>
            <w:vAlign w:val="center"/>
          </w:tcPr>
          <w:p>
            <w:pPr>
              <w:pStyle w:val="TableContents"/>
              <w:widowControl w:val="false"/>
              <w:suppressLineNumbers/>
              <w:bidi w:val="0"/>
              <w:jc w:val="left"/>
              <w:rPr/>
            </w:pPr>
            <w:r>
              <w:rPr/>
              <w:t>2 groups</w:t>
            </w:r>
          </w:p>
        </w:tc>
        <w:tc>
          <w:tcPr>
            <w:tcW w:w="481" w:type="dxa"/>
            <w:tcBorders/>
            <w:vAlign w:val="center"/>
          </w:tcPr>
          <w:p>
            <w:pPr>
              <w:pStyle w:val="TableContents"/>
              <w:widowControl w:val="false"/>
              <w:suppressLineNumbers/>
              <w:bidi w:val="0"/>
              <w:jc w:val="left"/>
              <w:rPr/>
            </w:pPr>
            <w:r>
              <w:rPr/>
              <w:t>I</w:t>
            </w:r>
          </w:p>
        </w:tc>
      </w:tr>
      <w:tr>
        <w:trPr/>
        <w:tc>
          <w:tcPr>
            <w:tcW w:w="5371" w:type="dxa"/>
            <w:tcBorders/>
            <w:vAlign w:val="center"/>
          </w:tcPr>
          <w:p>
            <w:pPr>
              <w:pStyle w:val="TableContents"/>
              <w:widowControl w:val="false"/>
              <w:suppressLineNumbers/>
              <w:bidi w:val="0"/>
              <w:jc w:val="left"/>
              <w:rPr/>
            </w:pPr>
            <w:r>
              <w:rPr>
                <w:rStyle w:val="Strong"/>
              </w:rPr>
              <w:t>Ember Moths</w:t>
            </w:r>
            <w:r>
              <w:rPr/>
              <w:t xml:space="preserve"> over the Ashgrass (dusk and night)</w:t>
            </w:r>
          </w:p>
        </w:tc>
        <w:tc>
          <w:tcPr>
            <w:tcW w:w="796" w:type="dxa"/>
            <w:tcBorders/>
            <w:vAlign w:val="center"/>
          </w:tcPr>
          <w:p>
            <w:pPr>
              <w:pStyle w:val="TableContents"/>
              <w:widowControl w:val="false"/>
              <w:suppressLineNumbers/>
              <w:bidi w:val="0"/>
              <w:jc w:val="left"/>
              <w:rPr/>
            </w:pPr>
            <w:r>
              <w:rPr/>
              <w:t>1 swarm</w:t>
            </w:r>
          </w:p>
        </w:tc>
        <w:tc>
          <w:tcPr>
            <w:tcW w:w="481" w:type="dxa"/>
            <w:tcBorders/>
            <w:vAlign w:val="center"/>
          </w:tcPr>
          <w:p>
            <w:pPr>
              <w:pStyle w:val="TableContents"/>
              <w:widowControl w:val="false"/>
              <w:suppressLineNumbers/>
              <w:bidi w:val="0"/>
              <w:jc w:val="left"/>
              <w:rPr/>
            </w:pPr>
            <w:r>
              <w:rPr/>
              <w:t>I</w:t>
            </w:r>
          </w:p>
        </w:tc>
      </w:tr>
      <w:tr>
        <w:trPr/>
        <w:tc>
          <w:tcPr>
            <w:tcW w:w="5371" w:type="dxa"/>
            <w:tcBorders/>
            <w:vAlign w:val="center"/>
          </w:tcPr>
          <w:p>
            <w:pPr>
              <w:pStyle w:val="TableContents"/>
              <w:widowControl w:val="false"/>
              <w:suppressLineNumbers/>
              <w:bidi w:val="0"/>
              <w:jc w:val="left"/>
              <w:rPr/>
            </w:pPr>
            <w:r>
              <w:rPr>
                <w:rStyle w:val="Strong"/>
              </w:rPr>
              <w:t>Lantern Lizards</w:t>
            </w:r>
            <w:r>
              <w:rPr/>
              <w:t xml:space="preserve"> in the tunnels (shared, 4 total)</w:t>
            </w:r>
          </w:p>
        </w:tc>
        <w:tc>
          <w:tcPr>
            <w:tcW w:w="796" w:type="dxa"/>
            <w:tcBorders/>
            <w:vAlign w:val="center"/>
          </w:tcPr>
          <w:p>
            <w:pPr>
              <w:pStyle w:val="TableContents"/>
              <w:widowControl w:val="false"/>
              <w:suppressLineNumbers/>
              <w:bidi w:val="0"/>
              <w:jc w:val="left"/>
              <w:rPr/>
            </w:pPr>
            <w:r>
              <w:rPr/>
              <w:t>—</w:t>
            </w:r>
          </w:p>
        </w:tc>
        <w:tc>
          <w:tcPr>
            <w:tcW w:w="481" w:type="dxa"/>
            <w:tcBorders/>
            <w:vAlign w:val="center"/>
          </w:tcPr>
          <w:p>
            <w:pPr>
              <w:pStyle w:val="TableContents"/>
              <w:widowControl w:val="false"/>
              <w:suppressLineNumbers/>
              <w:bidi w:val="0"/>
              <w:jc w:val="left"/>
              <w:rPr/>
            </w:pPr>
            <w:r>
              <w:rPr/>
              <w:t>I</w:t>
            </w:r>
          </w:p>
        </w:tc>
      </w:tr>
      <w:tr>
        <w:trPr/>
        <w:tc>
          <w:tcPr>
            <w:tcW w:w="5371" w:type="dxa"/>
            <w:tcBorders/>
            <w:vAlign w:val="center"/>
          </w:tcPr>
          <w:p>
            <w:pPr>
              <w:pStyle w:val="TableContents"/>
              <w:widowControl w:val="false"/>
              <w:suppressLineNumbers/>
              <w:bidi w:val="0"/>
              <w:jc w:val="left"/>
              <w:rPr/>
            </w:pPr>
            <w:r>
              <w:rPr>
                <w:rStyle w:val="Strong"/>
              </w:rPr>
              <w:t>Stiltwalker</w:t>
            </w:r>
            <w:r>
              <w:rPr/>
              <w:t xml:space="preserve"> looping the north plain (cover for crossing open ground)</w:t>
            </w:r>
          </w:p>
        </w:tc>
        <w:tc>
          <w:tcPr>
            <w:tcW w:w="796" w:type="dxa"/>
            <w:tcBorders/>
            <w:vAlign w:val="center"/>
          </w:tcPr>
          <w:p>
            <w:pPr>
              <w:pStyle w:val="TableContents"/>
              <w:widowControl w:val="false"/>
              <w:suppressLineNumbers/>
              <w:bidi w:val="0"/>
              <w:jc w:val="left"/>
              <w:rPr/>
            </w:pPr>
            <w:r>
              <w:rPr/>
              <w:t>1</w:t>
            </w:r>
          </w:p>
        </w:tc>
        <w:tc>
          <w:tcPr>
            <w:tcW w:w="481" w:type="dxa"/>
            <w:tcBorders/>
            <w:vAlign w:val="center"/>
          </w:tcPr>
          <w:p>
            <w:pPr>
              <w:pStyle w:val="TableContents"/>
              <w:widowControl w:val="false"/>
              <w:suppressLineNumbers/>
              <w:bidi w:val="0"/>
              <w:jc w:val="left"/>
              <w:rPr/>
            </w:pPr>
            <w:r>
              <w:rPr/>
              <w:t>II</w:t>
            </w:r>
          </w:p>
        </w:tc>
      </w:tr>
      <w:tr>
        <w:trPr/>
        <w:tc>
          <w:tcPr>
            <w:tcW w:w="5371" w:type="dxa"/>
            <w:tcBorders/>
            <w:vAlign w:val="center"/>
          </w:tcPr>
          <w:p>
            <w:pPr>
              <w:pStyle w:val="TableContents"/>
              <w:widowControl w:val="false"/>
              <w:suppressLineNumbers/>
              <w:bidi w:val="0"/>
              <w:jc w:val="left"/>
              <w:rPr/>
            </w:pPr>
            <w:r>
              <w:rPr/>
              <w:t xml:space="preserve">A second </w:t>
            </w:r>
            <w:r>
              <w:rPr>
                <w:rStyle w:val="Strong"/>
              </w:rPr>
              <w:t>Ashfang</w:t>
            </w:r>
            <w:r>
              <w:rPr/>
              <w:t xml:space="preserve"> pack on the south plain, (−66, 70)</w:t>
            </w:r>
          </w:p>
        </w:tc>
        <w:tc>
          <w:tcPr>
            <w:tcW w:w="796" w:type="dxa"/>
            <w:tcBorders/>
            <w:vAlign w:val="center"/>
          </w:tcPr>
          <w:p>
            <w:pPr>
              <w:pStyle w:val="TableContents"/>
              <w:widowControl w:val="false"/>
              <w:suppressLineNumbers/>
              <w:bidi w:val="0"/>
              <w:jc w:val="left"/>
              <w:rPr/>
            </w:pPr>
            <w:r>
              <w:rPr/>
              <w:t>1</w:t>
            </w:r>
          </w:p>
        </w:tc>
        <w:tc>
          <w:tcPr>
            <w:tcW w:w="481" w:type="dxa"/>
            <w:tcBorders/>
            <w:vAlign w:val="center"/>
          </w:tcPr>
          <w:p>
            <w:pPr>
              <w:pStyle w:val="TableContents"/>
              <w:widowControl w:val="false"/>
              <w:suppressLineNumbers/>
              <w:bidi w:val="0"/>
              <w:jc w:val="left"/>
              <w:rPr/>
            </w:pPr>
            <w:r>
              <w:rPr/>
              <w:t>II</w:t>
            </w:r>
          </w:p>
        </w:tc>
      </w:tr>
      <w:tr>
        <w:trPr/>
        <w:tc>
          <w:tcPr>
            <w:tcW w:w="5371" w:type="dxa"/>
            <w:tcBorders/>
            <w:vAlign w:val="center"/>
          </w:tcPr>
          <w:p>
            <w:pPr>
              <w:pStyle w:val="TableContents"/>
              <w:widowControl w:val="false"/>
              <w:suppressLineNumbers/>
              <w:bidi w:val="0"/>
              <w:jc w:val="left"/>
              <w:rPr/>
            </w:pPr>
            <w:r>
              <w:rPr/>
              <w:t xml:space="preserve">A second </w:t>
            </w:r>
            <w:r>
              <w:rPr>
                <w:rStyle w:val="Strong"/>
              </w:rPr>
              <w:t>Stonehide Ox</w:t>
            </w:r>
            <w:r>
              <w:rPr/>
              <w:t>, (−64, 56)</w:t>
            </w:r>
          </w:p>
        </w:tc>
        <w:tc>
          <w:tcPr>
            <w:tcW w:w="796" w:type="dxa"/>
            <w:tcBorders/>
            <w:vAlign w:val="center"/>
          </w:tcPr>
          <w:p>
            <w:pPr>
              <w:pStyle w:val="TableContents"/>
              <w:widowControl w:val="false"/>
              <w:suppressLineNumbers/>
              <w:bidi w:val="0"/>
              <w:jc w:val="left"/>
              <w:rPr/>
            </w:pPr>
            <w:r>
              <w:rPr/>
              <w:t>1</w:t>
            </w:r>
          </w:p>
        </w:tc>
        <w:tc>
          <w:tcPr>
            <w:tcW w:w="481" w:type="dxa"/>
            <w:tcBorders/>
            <w:vAlign w:val="center"/>
          </w:tcPr>
          <w:p>
            <w:pPr>
              <w:pStyle w:val="TableContents"/>
              <w:widowControl w:val="false"/>
              <w:suppressLineNumbers/>
              <w:bidi w:val="0"/>
              <w:jc w:val="left"/>
              <w:rPr/>
            </w:pPr>
            <w:r>
              <w:rPr/>
              <w:t>III</w:t>
            </w:r>
          </w:p>
        </w:tc>
      </w:tr>
    </w:tbl>
    <w:p>
      <w:pPr>
        <w:pStyle w:val="BodyText"/>
        <w:bidi w:val="0"/>
        <w:jc w:val="left"/>
        <w:rPr/>
      </w:pPr>
      <w:r>
        <w:rPr>
          <w:rStyle w:val="Strong"/>
        </w:rPr>
        <w:t>Totals with additions:</w:t>
      </w:r>
      <w:r>
        <w:rPr/>
        <w:t xml:space="preserve"> Tier I 17 groups · Tier II 11 · Tier III 4 · Tier IV 1 (Greyback Colossus, Phase 3).</w:t>
      </w:r>
    </w:p>
    <w:p>
      <w:pPr>
        <w:pStyle w:val="Heading3"/>
        <w:bidi w:val="0"/>
        <w:jc w:val="left"/>
        <w:rPr/>
      </w:pPr>
      <w:r>
        <w:rPr/>
        <w:t>Memory sites</w:t>
      </w:r>
    </w:p>
    <w:tbl>
      <w:tblPr>
        <w:tblW w:w="10205" w:type="dxa"/>
        <w:jc w:val="left"/>
        <w:tblInd w:w="0" w:type="dxa"/>
        <w:tblLayout w:type="fixed"/>
        <w:tblCellMar>
          <w:top w:w="28" w:type="dxa"/>
          <w:left w:w="28" w:type="dxa"/>
          <w:bottom w:w="28" w:type="dxa"/>
          <w:right w:w="28" w:type="dxa"/>
        </w:tblCellMar>
      </w:tblPr>
      <w:tblGrid>
        <w:gridCol w:w="1400"/>
        <w:gridCol w:w="3569"/>
        <w:gridCol w:w="5236"/>
      </w:tblGrid>
      <w:tr>
        <w:trPr>
          <w:tblHeader w:val="true"/>
        </w:trPr>
        <w:tc>
          <w:tcPr>
            <w:tcW w:w="1400" w:type="dxa"/>
            <w:tcBorders/>
            <w:vAlign w:val="center"/>
          </w:tcPr>
          <w:p>
            <w:pPr>
              <w:pStyle w:val="TableHeading"/>
              <w:suppressLineNumbers/>
              <w:shd w:fill="0F2A30" w:val="clear"/>
              <w:bidi w:val="0"/>
              <w:jc w:val="left"/>
              <w:rPr/>
            </w:pPr>
            <w:r>
              <w:rPr/>
              <w:t>Memory</w:t>
            </w:r>
          </w:p>
        </w:tc>
        <w:tc>
          <w:tcPr>
            <w:tcW w:w="3569" w:type="dxa"/>
            <w:tcBorders/>
            <w:vAlign w:val="center"/>
          </w:tcPr>
          <w:p>
            <w:pPr>
              <w:pStyle w:val="TableHeading"/>
              <w:suppressLineNumbers/>
              <w:shd w:fill="0F2A30" w:val="clear"/>
              <w:bidi w:val="0"/>
              <w:jc w:val="left"/>
              <w:rPr/>
            </w:pPr>
            <w:r>
              <w:rPr/>
              <w:t>Where</w:t>
            </w:r>
          </w:p>
        </w:tc>
        <w:tc>
          <w:tcPr>
            <w:tcW w:w="5236" w:type="dxa"/>
            <w:tcBorders/>
            <w:vAlign w:val="center"/>
          </w:tcPr>
          <w:p>
            <w:pPr>
              <w:pStyle w:val="TableHeading"/>
              <w:suppressLineNumbers/>
              <w:shd w:fill="0F2A30" w:val="clear"/>
              <w:bidi w:val="0"/>
              <w:jc w:val="left"/>
              <w:rPr/>
            </w:pPr>
            <w:r>
              <w:rPr/>
              <w:t>Trigger</w:t>
            </w:r>
          </w:p>
        </w:tc>
      </w:tr>
      <w:tr>
        <w:trPr/>
        <w:tc>
          <w:tcPr>
            <w:tcW w:w="1400" w:type="dxa"/>
            <w:tcBorders/>
            <w:vAlign w:val="center"/>
          </w:tcPr>
          <w:p>
            <w:pPr>
              <w:pStyle w:val="TableContents"/>
              <w:widowControl w:val="false"/>
              <w:suppressLineNumbers/>
              <w:bidi w:val="0"/>
              <w:jc w:val="left"/>
              <w:rPr/>
            </w:pPr>
            <w:r>
              <w:rPr>
                <w:rStyle w:val="Emphasis"/>
              </w:rPr>
              <w:t>The Hunt Passes</w:t>
            </w:r>
          </w:p>
        </w:tc>
        <w:tc>
          <w:tcPr>
            <w:tcW w:w="3569" w:type="dxa"/>
            <w:tcBorders/>
            <w:vAlign w:val="center"/>
          </w:tcPr>
          <w:p>
            <w:pPr>
              <w:pStyle w:val="TableContents"/>
              <w:widowControl w:val="false"/>
              <w:suppressLineNumbers/>
              <w:bidi w:val="0"/>
              <w:jc w:val="left"/>
              <w:rPr/>
            </w:pPr>
            <w:r>
              <w:rPr/>
              <w:t>A rise on the north ridge, (−20, −80) and mirrored</w:t>
            </w:r>
          </w:p>
        </w:tc>
        <w:tc>
          <w:tcPr>
            <w:tcW w:w="5236" w:type="dxa"/>
            <w:tcBorders/>
            <w:vAlign w:val="center"/>
          </w:tcPr>
          <w:p>
            <w:pPr>
              <w:pStyle w:val="TableContents"/>
              <w:widowControl w:val="false"/>
              <w:suppressLineNumbers/>
              <w:bidi w:val="0"/>
              <w:jc w:val="left"/>
              <w:rPr/>
            </w:pPr>
            <w:r>
              <w:rPr/>
              <w:t>Stand there at dusk; the Hunt That Never Ended can be glimpsed far off</w:t>
            </w:r>
          </w:p>
        </w:tc>
      </w:tr>
      <w:tr>
        <w:trPr/>
        <w:tc>
          <w:tcPr>
            <w:tcW w:w="1400" w:type="dxa"/>
            <w:tcBorders/>
            <w:vAlign w:val="center"/>
          </w:tcPr>
          <w:p>
            <w:pPr>
              <w:pStyle w:val="TableContents"/>
              <w:widowControl w:val="false"/>
              <w:suppressLineNumbers/>
              <w:bidi w:val="0"/>
              <w:jc w:val="left"/>
              <w:rPr/>
            </w:pPr>
            <w:r>
              <w:rPr>
                <w:rStyle w:val="Emphasis"/>
              </w:rPr>
              <w:t>The Sky Breaks</w:t>
            </w:r>
          </w:p>
        </w:tc>
        <w:tc>
          <w:tcPr>
            <w:tcW w:w="3569" w:type="dxa"/>
            <w:tcBorders/>
            <w:vAlign w:val="center"/>
          </w:tcPr>
          <w:p>
            <w:pPr>
              <w:pStyle w:val="TableContents"/>
              <w:widowControl w:val="false"/>
              <w:suppressLineNumbers/>
              <w:bidi w:val="0"/>
              <w:jc w:val="left"/>
              <w:rPr/>
            </w:pPr>
            <w:r>
              <w:rPr/>
              <w:t>Shardfall Hollow's lowest point (0, −62)</w:t>
            </w:r>
          </w:p>
        </w:tc>
        <w:tc>
          <w:tcPr>
            <w:tcW w:w="5236" w:type="dxa"/>
            <w:tcBorders/>
            <w:vAlign w:val="center"/>
          </w:tcPr>
          <w:p>
            <w:pPr>
              <w:pStyle w:val="TableContents"/>
              <w:widowControl w:val="false"/>
              <w:suppressLineNumbers/>
              <w:bidi w:val="0"/>
              <w:jc w:val="left"/>
              <w:rPr/>
            </w:pPr>
            <w:r>
              <w:rPr/>
              <w:t>Touch the impact scar</w:t>
            </w:r>
          </w:p>
        </w:tc>
      </w:tr>
    </w:tbl>
    <w:p>
      <w:pPr>
        <w:pStyle w:val="Heading3"/>
        <w:bidi w:val="0"/>
        <w:jc w:val="left"/>
        <w:rPr/>
      </w:pPr>
      <w:r>
        <w:rPr/>
        <w:t>Horizon landmarks</w:t>
      </w:r>
    </w:p>
    <w:tbl>
      <w:tblPr>
        <w:tblW w:w="8162" w:type="dxa"/>
        <w:jc w:val="left"/>
        <w:tblInd w:w="0" w:type="dxa"/>
        <w:tblLayout w:type="fixed"/>
        <w:tblCellMar>
          <w:top w:w="28" w:type="dxa"/>
          <w:left w:w="28" w:type="dxa"/>
          <w:bottom w:w="28" w:type="dxa"/>
          <w:right w:w="28" w:type="dxa"/>
        </w:tblCellMar>
      </w:tblPr>
      <w:tblGrid>
        <w:gridCol w:w="1351"/>
        <w:gridCol w:w="6811"/>
      </w:tblGrid>
      <w:tr>
        <w:trPr>
          <w:tblHeader w:val="true"/>
        </w:trPr>
        <w:tc>
          <w:tcPr>
            <w:tcW w:w="1351" w:type="dxa"/>
            <w:tcBorders/>
            <w:vAlign w:val="center"/>
          </w:tcPr>
          <w:p>
            <w:pPr>
              <w:pStyle w:val="TableHeading"/>
              <w:suppressLineNumbers/>
              <w:shd w:fill="0F2A30" w:val="clear"/>
              <w:bidi w:val="0"/>
              <w:jc w:val="left"/>
              <w:rPr/>
            </w:pPr>
            <w:r>
              <w:rPr/>
              <w:t>Direction</w:t>
            </w:r>
          </w:p>
        </w:tc>
        <w:tc>
          <w:tcPr>
            <w:tcW w:w="6811" w:type="dxa"/>
            <w:tcBorders/>
            <w:vAlign w:val="center"/>
          </w:tcPr>
          <w:p>
            <w:pPr>
              <w:pStyle w:val="TableHeading"/>
              <w:suppressLineNumbers/>
              <w:shd w:fill="0F2A30" w:val="clear"/>
              <w:bidi w:val="0"/>
              <w:jc w:val="left"/>
              <w:rPr/>
            </w:pPr>
            <w:r>
              <w:rPr/>
              <w:t>What players see</w:t>
            </w:r>
          </w:p>
        </w:tc>
      </w:tr>
      <w:tr>
        <w:trPr/>
        <w:tc>
          <w:tcPr>
            <w:tcW w:w="1351" w:type="dxa"/>
            <w:tcBorders/>
            <w:vAlign w:val="center"/>
          </w:tcPr>
          <w:p>
            <w:pPr>
              <w:pStyle w:val="TableContents"/>
              <w:widowControl w:val="false"/>
              <w:suppressLineNumbers/>
              <w:bidi w:val="0"/>
              <w:jc w:val="left"/>
              <w:rPr/>
            </w:pPr>
            <w:r>
              <w:rPr/>
              <w:t>North</w:t>
            </w:r>
          </w:p>
        </w:tc>
        <w:tc>
          <w:tcPr>
            <w:tcW w:w="6811" w:type="dxa"/>
            <w:tcBorders/>
            <w:vAlign w:val="center"/>
          </w:tcPr>
          <w:p>
            <w:pPr>
              <w:pStyle w:val="TableContents"/>
              <w:widowControl w:val="false"/>
              <w:suppressLineNumbers/>
              <w:bidi w:val="0"/>
              <w:jc w:val="left"/>
              <w:rPr/>
            </w:pPr>
            <w:r>
              <w:rPr/>
              <w:t>The Standing Stones in a line; Shardfall Hollow's glitter; the Fall-line in the sky</w:t>
            </w:r>
          </w:p>
        </w:tc>
      </w:tr>
      <w:tr>
        <w:trPr/>
        <w:tc>
          <w:tcPr>
            <w:tcW w:w="1351" w:type="dxa"/>
            <w:tcBorders/>
            <w:vAlign w:val="center"/>
          </w:tcPr>
          <w:p>
            <w:pPr>
              <w:pStyle w:val="TableContents"/>
              <w:widowControl w:val="false"/>
              <w:suppressLineNumbers/>
              <w:bidi w:val="0"/>
              <w:jc w:val="left"/>
              <w:rPr/>
            </w:pPr>
            <w:r>
              <w:rPr/>
              <w:t>West</w:t>
            </w:r>
          </w:p>
        </w:tc>
        <w:tc>
          <w:tcPr>
            <w:tcW w:w="6811" w:type="dxa"/>
            <w:tcBorders/>
            <w:vAlign w:val="center"/>
          </w:tcPr>
          <w:p>
            <w:pPr>
              <w:pStyle w:val="TableContents"/>
              <w:widowControl w:val="false"/>
              <w:suppressLineNumbers/>
              <w:bidi w:val="0"/>
              <w:jc w:val="left"/>
              <w:rPr/>
            </w:pPr>
            <w:r>
              <w:rPr/>
              <w:t>The Vertebrae, far off</w:t>
            </w:r>
          </w:p>
        </w:tc>
      </w:tr>
      <w:tr>
        <w:trPr/>
        <w:tc>
          <w:tcPr>
            <w:tcW w:w="1351" w:type="dxa"/>
            <w:tcBorders/>
            <w:vAlign w:val="center"/>
          </w:tcPr>
          <w:p>
            <w:pPr>
              <w:pStyle w:val="TableContents"/>
              <w:widowControl w:val="false"/>
              <w:suppressLineNumbers/>
              <w:bidi w:val="0"/>
              <w:jc w:val="left"/>
              <w:rPr/>
            </w:pPr>
            <w:r>
              <w:rPr/>
              <w:t>South</w:t>
            </w:r>
          </w:p>
        </w:tc>
        <w:tc>
          <w:tcPr>
            <w:tcW w:w="6811" w:type="dxa"/>
            <w:tcBorders/>
            <w:vAlign w:val="center"/>
          </w:tcPr>
          <w:p>
            <w:pPr>
              <w:pStyle w:val="TableContents"/>
              <w:widowControl w:val="false"/>
              <w:suppressLineNumbers/>
              <w:bidi w:val="0"/>
              <w:jc w:val="left"/>
              <w:rPr/>
            </w:pPr>
            <w:r>
              <w:rPr/>
              <w:t>Greymother on the southern horizon (rare)</w:t>
            </w:r>
          </w:p>
        </w:tc>
      </w:tr>
      <w:tr>
        <w:trPr/>
        <w:tc>
          <w:tcPr>
            <w:tcW w:w="1351" w:type="dxa"/>
            <w:tcBorders/>
            <w:vAlign w:val="center"/>
          </w:tcPr>
          <w:p>
            <w:pPr>
              <w:pStyle w:val="TableContents"/>
              <w:widowControl w:val="false"/>
              <w:suppressLineNumbers/>
              <w:bidi w:val="0"/>
              <w:jc w:val="left"/>
              <w:rPr/>
            </w:pPr>
            <w:r>
              <w:rPr/>
              <w:t>Beside the road</w:t>
            </w:r>
          </w:p>
        </w:tc>
        <w:tc>
          <w:tcPr>
            <w:tcW w:w="6811" w:type="dxa"/>
            <w:tcBorders/>
            <w:vAlign w:val="center"/>
          </w:tcPr>
          <w:p>
            <w:pPr>
              <w:pStyle w:val="TableContents"/>
              <w:widowControl w:val="false"/>
              <w:suppressLineNumbers/>
              <w:bidi w:val="0"/>
              <w:jc w:val="left"/>
              <w:rPr/>
            </w:pPr>
            <w:r>
              <w:rPr>
                <w:rStyle w:val="Strong"/>
              </w:rPr>
              <w:t>The Scarred Runner</w:t>
            </w:r>
            <w:r>
              <w:rPr/>
              <w:t xml:space="preserve"> (Old One) walks beside every Migration, beyond the north ridge</w:t>
            </w:r>
          </w:p>
        </w:tc>
      </w:tr>
    </w:tbl>
    <w:p>
      <w:pPr>
        <w:pStyle w:val="Heading3"/>
        <w:bidi w:val="0"/>
        <w:jc w:val="left"/>
        <w:rPr/>
      </w:pPr>
      <w:r>
        <w:rPr/>
        <w:t>Weather, light and time of day</w:t>
      </w:r>
    </w:p>
    <w:tbl>
      <w:tblPr>
        <w:tblW w:w="5807" w:type="dxa"/>
        <w:jc w:val="left"/>
        <w:tblInd w:w="0" w:type="dxa"/>
        <w:tblLayout w:type="fixed"/>
        <w:tblCellMar>
          <w:top w:w="28" w:type="dxa"/>
          <w:left w:w="28" w:type="dxa"/>
          <w:bottom w:w="28" w:type="dxa"/>
          <w:right w:w="28" w:type="dxa"/>
        </w:tblCellMar>
      </w:tblPr>
      <w:tblGrid>
        <w:gridCol w:w="1171"/>
        <w:gridCol w:w="4636"/>
      </w:tblGrid>
      <w:tr>
        <w:trPr>
          <w:tblHeader w:val="true"/>
        </w:trPr>
        <w:tc>
          <w:tcPr>
            <w:tcW w:w="1171" w:type="dxa"/>
            <w:tcBorders/>
            <w:vAlign w:val="center"/>
          </w:tcPr>
          <w:p>
            <w:pPr>
              <w:pStyle w:val="TableHeading"/>
              <w:bidi w:val="0"/>
              <w:jc w:val="left"/>
              <w:rPr>
                <w:sz w:val="4"/>
                <w:szCs w:val="4"/>
              </w:rPr>
            </w:pPr>
            <w:r>
              <w:rPr>
                <w:sz w:val="4"/>
                <w:szCs w:val="4"/>
              </w:rPr>
            </w:r>
          </w:p>
        </w:tc>
        <w:tc>
          <w:tcPr>
            <w:tcW w:w="4636" w:type="dxa"/>
            <w:tcBorders/>
            <w:vAlign w:val="center"/>
          </w:tcPr>
          <w:p>
            <w:pPr>
              <w:pStyle w:val="TableHeading"/>
              <w:suppressLineNumbers/>
              <w:shd w:fill="0F2A30" w:val="clear"/>
              <w:bidi w:val="0"/>
              <w:jc w:val="left"/>
              <w:rPr/>
            </w:pPr>
            <w:r>
              <w:rPr/>
              <w:t>Value</w:t>
            </w:r>
          </w:p>
        </w:tc>
      </w:tr>
      <w:tr>
        <w:trPr/>
        <w:tc>
          <w:tcPr>
            <w:tcW w:w="1171" w:type="dxa"/>
            <w:tcBorders/>
            <w:vAlign w:val="center"/>
          </w:tcPr>
          <w:p>
            <w:pPr>
              <w:pStyle w:val="TableContents"/>
              <w:widowControl w:val="false"/>
              <w:suppressLineNumbers/>
              <w:bidi w:val="0"/>
              <w:jc w:val="left"/>
              <w:rPr/>
            </w:pPr>
            <w:r>
              <w:rPr/>
              <w:t>Weather pool</w:t>
            </w:r>
          </w:p>
        </w:tc>
        <w:tc>
          <w:tcPr>
            <w:tcW w:w="4636" w:type="dxa"/>
            <w:tcBorders/>
            <w:vAlign w:val="center"/>
          </w:tcPr>
          <w:p>
            <w:pPr>
              <w:pStyle w:val="TableContents"/>
              <w:widowControl w:val="false"/>
              <w:suppressLineNumbers/>
              <w:bidi w:val="0"/>
              <w:jc w:val="left"/>
              <w:rPr/>
            </w:pPr>
            <w:r>
              <w:rPr/>
              <w:t>Clear, Ashfall, Breathing Night (Spec)</w:t>
            </w:r>
          </w:p>
        </w:tc>
      </w:tr>
      <w:tr>
        <w:trPr/>
        <w:tc>
          <w:tcPr>
            <w:tcW w:w="1171" w:type="dxa"/>
            <w:tcBorders/>
            <w:vAlign w:val="center"/>
          </w:tcPr>
          <w:p>
            <w:pPr>
              <w:pStyle w:val="TableContents"/>
              <w:widowControl w:val="false"/>
              <w:suppressLineNumbers/>
              <w:bidi w:val="0"/>
              <w:jc w:val="left"/>
              <w:rPr/>
            </w:pPr>
            <w:r>
              <w:rPr/>
              <w:t>Dawn</w:t>
            </w:r>
          </w:p>
        </w:tc>
        <w:tc>
          <w:tcPr>
            <w:tcW w:w="4636" w:type="dxa"/>
            <w:tcBorders/>
            <w:vAlign w:val="center"/>
          </w:tcPr>
          <w:p>
            <w:pPr>
              <w:pStyle w:val="TableContents"/>
              <w:widowControl w:val="false"/>
              <w:suppressLineNumbers/>
              <w:bidi w:val="0"/>
              <w:jc w:val="left"/>
              <w:rPr/>
            </w:pPr>
            <w:r>
              <w:rPr/>
              <w:t>Mist over the grass</w:t>
            </w:r>
          </w:p>
        </w:tc>
      </w:tr>
      <w:tr>
        <w:trPr/>
        <w:tc>
          <w:tcPr>
            <w:tcW w:w="1171" w:type="dxa"/>
            <w:tcBorders/>
            <w:vAlign w:val="center"/>
          </w:tcPr>
          <w:p>
            <w:pPr>
              <w:pStyle w:val="TableContents"/>
              <w:widowControl w:val="false"/>
              <w:suppressLineNumbers/>
              <w:bidi w:val="0"/>
              <w:jc w:val="left"/>
              <w:rPr/>
            </w:pPr>
            <w:r>
              <w:rPr/>
              <w:t>Day</w:t>
            </w:r>
          </w:p>
        </w:tc>
        <w:tc>
          <w:tcPr>
            <w:tcW w:w="4636" w:type="dxa"/>
            <w:tcBorders/>
            <w:vAlign w:val="center"/>
          </w:tcPr>
          <w:p>
            <w:pPr>
              <w:pStyle w:val="TableContents"/>
              <w:widowControl w:val="false"/>
              <w:suppressLineNumbers/>
              <w:bidi w:val="0"/>
              <w:jc w:val="left"/>
              <w:rPr/>
            </w:pPr>
            <w:r>
              <w:rPr/>
              <w:t>Pale and open</w:t>
            </w:r>
          </w:p>
        </w:tc>
      </w:tr>
      <w:tr>
        <w:trPr/>
        <w:tc>
          <w:tcPr>
            <w:tcW w:w="1171" w:type="dxa"/>
            <w:tcBorders/>
            <w:vAlign w:val="center"/>
          </w:tcPr>
          <w:p>
            <w:pPr>
              <w:pStyle w:val="TableContents"/>
              <w:widowControl w:val="false"/>
              <w:suppressLineNumbers/>
              <w:bidi w:val="0"/>
              <w:jc w:val="left"/>
              <w:rPr/>
            </w:pPr>
            <w:r>
              <w:rPr/>
              <w:t>Dusk</w:t>
            </w:r>
          </w:p>
        </w:tc>
        <w:tc>
          <w:tcPr>
            <w:tcW w:w="4636" w:type="dxa"/>
            <w:tcBorders/>
            <w:vAlign w:val="center"/>
          </w:tcPr>
          <w:p>
            <w:pPr>
              <w:pStyle w:val="TableContents"/>
              <w:widowControl w:val="false"/>
              <w:suppressLineNumbers/>
              <w:bidi w:val="0"/>
              <w:jc w:val="left"/>
              <w:rPr/>
            </w:pPr>
            <w:r>
              <w:rPr/>
              <w:t>Gold light; long shadows of the Stones; Ember Moths rise</w:t>
            </w:r>
          </w:p>
        </w:tc>
      </w:tr>
      <w:tr>
        <w:trPr/>
        <w:tc>
          <w:tcPr>
            <w:tcW w:w="1171" w:type="dxa"/>
            <w:tcBorders/>
            <w:vAlign w:val="center"/>
          </w:tcPr>
          <w:p>
            <w:pPr>
              <w:pStyle w:val="TableContents"/>
              <w:widowControl w:val="false"/>
              <w:suppressLineNumbers/>
              <w:bidi w:val="0"/>
              <w:jc w:val="left"/>
              <w:rPr/>
            </w:pPr>
            <w:r>
              <w:rPr/>
              <w:t>Night</w:t>
            </w:r>
          </w:p>
        </w:tc>
        <w:tc>
          <w:tcPr>
            <w:tcW w:w="4636" w:type="dxa"/>
            <w:tcBorders/>
            <w:vAlign w:val="center"/>
          </w:tcPr>
          <w:p>
            <w:pPr>
              <w:pStyle w:val="TableContents"/>
              <w:widowControl w:val="false"/>
              <w:suppressLineNumbers/>
              <w:bidi w:val="0"/>
              <w:jc w:val="left"/>
              <w:rPr/>
            </w:pPr>
            <w:r>
              <w:rPr/>
              <w:t>The Fall-line overhead; the Migration's dust glowing</w:t>
            </w:r>
          </w:p>
        </w:tc>
      </w:tr>
      <w:tr>
        <w:trPr/>
        <w:tc>
          <w:tcPr>
            <w:tcW w:w="1171" w:type="dxa"/>
            <w:tcBorders/>
            <w:vAlign w:val="center"/>
          </w:tcPr>
          <w:p>
            <w:pPr>
              <w:pStyle w:val="TableContents"/>
              <w:widowControl w:val="false"/>
              <w:suppressLineNumbers/>
              <w:bidi w:val="0"/>
              <w:jc w:val="left"/>
              <w:rPr/>
            </w:pPr>
            <w:r>
              <w:rPr/>
              <w:t>Built lighting</w:t>
            </w:r>
          </w:p>
        </w:tc>
        <w:tc>
          <w:tcPr>
            <w:tcW w:w="4636" w:type="dxa"/>
            <w:tcBorders/>
            <w:vAlign w:val="center"/>
          </w:tcPr>
          <w:p>
            <w:pPr>
              <w:pStyle w:val="TableContents"/>
              <w:widowControl w:val="false"/>
              <w:suppressLineNumbers/>
              <w:bidi w:val="0"/>
              <w:jc w:val="left"/>
              <w:rPr/>
            </w:pPr>
            <w:r>
              <w:rPr/>
              <w:t>Sky, fog, shadows, environment map; grey-gold haze</w:t>
            </w:r>
          </w:p>
        </w:tc>
      </w:tr>
    </w:tbl>
    <w:p>
      <w:pPr>
        <w:pStyle w:val="Heading3"/>
        <w:bidi w:val="0"/>
        <w:jc w:val="left"/>
        <w:rPr/>
      </w:pPr>
      <w:r>
        <w:rPr/>
        <w:t>Audio zones (Proposal)</w:t>
      </w:r>
    </w:p>
    <w:tbl>
      <w:tblPr>
        <w:tblW w:w="9603" w:type="dxa"/>
        <w:jc w:val="left"/>
        <w:tblInd w:w="0" w:type="dxa"/>
        <w:tblLayout w:type="fixed"/>
        <w:tblCellMar>
          <w:top w:w="28" w:type="dxa"/>
          <w:left w:w="28" w:type="dxa"/>
          <w:bottom w:w="28" w:type="dxa"/>
          <w:right w:w="28" w:type="dxa"/>
        </w:tblCellMar>
      </w:tblPr>
      <w:tblGrid>
        <w:gridCol w:w="1411"/>
        <w:gridCol w:w="4081"/>
        <w:gridCol w:w="4111"/>
      </w:tblGrid>
      <w:tr>
        <w:trPr>
          <w:tblHeader w:val="true"/>
        </w:trPr>
        <w:tc>
          <w:tcPr>
            <w:tcW w:w="1411" w:type="dxa"/>
            <w:tcBorders/>
            <w:vAlign w:val="center"/>
          </w:tcPr>
          <w:p>
            <w:pPr>
              <w:pStyle w:val="TableHeading"/>
              <w:suppressLineNumbers/>
              <w:shd w:fill="0F2A30" w:val="clear"/>
              <w:bidi w:val="0"/>
              <w:jc w:val="left"/>
              <w:rPr/>
            </w:pPr>
            <w:r>
              <w:rPr/>
              <w:t>Zone</w:t>
            </w:r>
          </w:p>
        </w:tc>
        <w:tc>
          <w:tcPr>
            <w:tcW w:w="4081" w:type="dxa"/>
            <w:tcBorders/>
            <w:vAlign w:val="center"/>
          </w:tcPr>
          <w:p>
            <w:pPr>
              <w:pStyle w:val="TableHeading"/>
              <w:suppressLineNumbers/>
              <w:shd w:fill="0F2A30" w:val="clear"/>
              <w:bidi w:val="0"/>
              <w:jc w:val="left"/>
              <w:rPr/>
            </w:pPr>
            <w:r>
              <w:rPr/>
              <w:t>Bed</w:t>
            </w:r>
          </w:p>
        </w:tc>
        <w:tc>
          <w:tcPr>
            <w:tcW w:w="4111" w:type="dxa"/>
            <w:tcBorders/>
            <w:vAlign w:val="center"/>
          </w:tcPr>
          <w:p>
            <w:pPr>
              <w:pStyle w:val="TableHeading"/>
              <w:suppressLineNumbers/>
              <w:shd w:fill="0F2A30" w:val="clear"/>
              <w:bidi w:val="0"/>
              <w:jc w:val="left"/>
              <w:rPr/>
            </w:pPr>
            <w:r>
              <w:rPr/>
              <w:t>Spot sounds</w:t>
            </w:r>
          </w:p>
        </w:tc>
      </w:tr>
      <w:tr>
        <w:trPr/>
        <w:tc>
          <w:tcPr>
            <w:tcW w:w="1411" w:type="dxa"/>
            <w:tcBorders/>
            <w:vAlign w:val="center"/>
          </w:tcPr>
          <w:p>
            <w:pPr>
              <w:pStyle w:val="TableContents"/>
              <w:widowControl w:val="false"/>
              <w:suppressLineNumbers/>
              <w:bidi w:val="0"/>
              <w:jc w:val="left"/>
              <w:rPr/>
            </w:pPr>
            <w:r>
              <w:rPr/>
              <w:t>Open steppe</w:t>
            </w:r>
          </w:p>
        </w:tc>
        <w:tc>
          <w:tcPr>
            <w:tcW w:w="4081" w:type="dxa"/>
            <w:tcBorders/>
            <w:vAlign w:val="center"/>
          </w:tcPr>
          <w:p>
            <w:pPr>
              <w:pStyle w:val="TableContents"/>
              <w:widowControl w:val="false"/>
              <w:suppressLineNumbers/>
              <w:bidi w:val="0"/>
              <w:jc w:val="left"/>
              <w:rPr/>
            </w:pPr>
            <w:r>
              <w:rPr/>
              <w:t>Wind through grass, distant herds</w:t>
            </w:r>
          </w:p>
        </w:tc>
        <w:tc>
          <w:tcPr>
            <w:tcW w:w="4111" w:type="dxa"/>
            <w:tcBorders/>
            <w:vAlign w:val="center"/>
          </w:tcPr>
          <w:p>
            <w:pPr>
              <w:pStyle w:val="TableContents"/>
              <w:widowControl w:val="false"/>
              <w:suppressLineNumbers/>
              <w:bidi w:val="0"/>
              <w:jc w:val="left"/>
              <w:rPr/>
            </w:pPr>
            <w:r>
              <w:rPr/>
              <w:t>Skink rattles, Spurlark trills, Ashfang howls at night</w:t>
            </w:r>
          </w:p>
        </w:tc>
      </w:tr>
      <w:tr>
        <w:trPr/>
        <w:tc>
          <w:tcPr>
            <w:tcW w:w="1411" w:type="dxa"/>
            <w:tcBorders/>
            <w:vAlign w:val="center"/>
          </w:tcPr>
          <w:p>
            <w:pPr>
              <w:pStyle w:val="TableContents"/>
              <w:widowControl w:val="false"/>
              <w:suppressLineNumbers/>
              <w:bidi w:val="0"/>
              <w:jc w:val="left"/>
              <w:rPr/>
            </w:pPr>
            <w:r>
              <w:rPr/>
              <w:t>The Ash Knoll</w:t>
            </w:r>
          </w:p>
        </w:tc>
        <w:tc>
          <w:tcPr>
            <w:tcW w:w="4081" w:type="dxa"/>
            <w:tcBorders/>
            <w:vAlign w:val="center"/>
          </w:tcPr>
          <w:p>
            <w:pPr>
              <w:pStyle w:val="TableContents"/>
              <w:widowControl w:val="false"/>
              <w:suppressLineNumbers/>
              <w:bidi w:val="0"/>
              <w:jc w:val="left"/>
              <w:rPr/>
            </w:pPr>
            <w:r>
              <w:rPr/>
              <w:t>Wind stronger, ash hissing</w:t>
            </w:r>
          </w:p>
        </w:tc>
        <w:tc>
          <w:tcPr>
            <w:tcW w:w="4111" w:type="dxa"/>
            <w:tcBorders/>
            <w:vAlign w:val="center"/>
          </w:tcPr>
          <w:p>
            <w:pPr>
              <w:pStyle w:val="TableContents"/>
              <w:widowControl w:val="false"/>
              <w:suppressLineNumbers/>
              <w:bidi w:val="0"/>
              <w:jc w:val="left"/>
              <w:rPr/>
            </w:pPr>
            <w:r>
              <w:rPr/>
              <w:t>Hub sound (roots groaning / crystal singing)</w:t>
            </w:r>
          </w:p>
        </w:tc>
      </w:tr>
      <w:tr>
        <w:trPr/>
        <w:tc>
          <w:tcPr>
            <w:tcW w:w="1411" w:type="dxa"/>
            <w:tcBorders/>
            <w:vAlign w:val="center"/>
          </w:tcPr>
          <w:p>
            <w:pPr>
              <w:pStyle w:val="TableContents"/>
              <w:widowControl w:val="false"/>
              <w:suppressLineNumbers/>
              <w:bidi w:val="0"/>
              <w:jc w:val="left"/>
              <w:rPr/>
            </w:pPr>
            <w:r>
              <w:rPr/>
              <w:t>Shardfall Hollow</w:t>
            </w:r>
          </w:p>
        </w:tc>
        <w:tc>
          <w:tcPr>
            <w:tcW w:w="4081" w:type="dxa"/>
            <w:tcBorders/>
            <w:vAlign w:val="center"/>
          </w:tcPr>
          <w:p>
            <w:pPr>
              <w:pStyle w:val="TableContents"/>
              <w:widowControl w:val="false"/>
              <w:suppressLineNumbers/>
              <w:bidi w:val="0"/>
              <w:jc w:val="left"/>
              <w:rPr/>
            </w:pPr>
            <w:r>
              <w:rPr/>
              <w:t>Glass chiming in the wind, a low whisper</w:t>
            </w:r>
          </w:p>
        </w:tc>
        <w:tc>
          <w:tcPr>
            <w:tcW w:w="4111" w:type="dxa"/>
            <w:tcBorders/>
            <w:vAlign w:val="center"/>
          </w:tcPr>
          <w:p>
            <w:pPr>
              <w:pStyle w:val="TableContents"/>
              <w:widowControl w:val="false"/>
              <w:suppressLineNumbers/>
              <w:bidi w:val="0"/>
              <w:jc w:val="left"/>
              <w:rPr/>
            </w:pPr>
            <w:r>
              <w:rPr/>
              <w:t>Shard storm hiss; vein cracks</w:t>
            </w:r>
          </w:p>
        </w:tc>
      </w:tr>
      <w:tr>
        <w:trPr/>
        <w:tc>
          <w:tcPr>
            <w:tcW w:w="1411" w:type="dxa"/>
            <w:tcBorders/>
            <w:vAlign w:val="center"/>
          </w:tcPr>
          <w:p>
            <w:pPr>
              <w:pStyle w:val="TableContents"/>
              <w:widowControl w:val="false"/>
              <w:suppressLineNumbers/>
              <w:bidi w:val="0"/>
              <w:jc w:val="left"/>
              <w:rPr/>
            </w:pPr>
            <w:r>
              <w:rPr/>
              <w:t>Old Root Knot</w:t>
            </w:r>
          </w:p>
        </w:tc>
        <w:tc>
          <w:tcPr>
            <w:tcW w:w="4081" w:type="dxa"/>
            <w:tcBorders/>
            <w:vAlign w:val="center"/>
          </w:tcPr>
          <w:p>
            <w:pPr>
              <w:pStyle w:val="TableContents"/>
              <w:widowControl w:val="false"/>
              <w:suppressLineNumbers/>
              <w:bidi w:val="0"/>
              <w:jc w:val="left"/>
              <w:rPr/>
            </w:pPr>
            <w:r>
              <w:rPr/>
              <w:t>Creaking roots, a slow heartbeat</w:t>
            </w:r>
          </w:p>
        </w:tc>
        <w:tc>
          <w:tcPr>
            <w:tcW w:w="4111" w:type="dxa"/>
            <w:tcBorders/>
            <w:vAlign w:val="center"/>
          </w:tcPr>
          <w:p>
            <w:pPr>
              <w:pStyle w:val="TableContents"/>
              <w:widowControl w:val="false"/>
              <w:suppressLineNumbers/>
              <w:bidi w:val="0"/>
              <w:jc w:val="left"/>
              <w:rPr/>
            </w:pPr>
            <w:r>
              <w:rPr/>
              <w:t>SAP spring bubbling</w:t>
            </w:r>
          </w:p>
        </w:tc>
      </w:tr>
      <w:tr>
        <w:trPr/>
        <w:tc>
          <w:tcPr>
            <w:tcW w:w="1411" w:type="dxa"/>
            <w:tcBorders/>
            <w:vAlign w:val="center"/>
          </w:tcPr>
          <w:p>
            <w:pPr>
              <w:pStyle w:val="TableContents"/>
              <w:widowControl w:val="false"/>
              <w:suppressLineNumbers/>
              <w:bidi w:val="0"/>
              <w:jc w:val="left"/>
              <w:rPr/>
            </w:pPr>
            <w:r>
              <w:rPr/>
              <w:t>Tunnels</w:t>
            </w:r>
          </w:p>
        </w:tc>
        <w:tc>
          <w:tcPr>
            <w:tcW w:w="4081" w:type="dxa"/>
            <w:tcBorders/>
            <w:vAlign w:val="center"/>
          </w:tcPr>
          <w:p>
            <w:pPr>
              <w:pStyle w:val="TableContents"/>
              <w:widowControl w:val="false"/>
              <w:suppressLineNumbers/>
              <w:bidi w:val="0"/>
              <w:jc w:val="left"/>
              <w:rPr/>
            </w:pPr>
            <w:r>
              <w:rPr/>
              <w:t>Dripping water, nerve hum</w:t>
            </w:r>
          </w:p>
        </w:tc>
        <w:tc>
          <w:tcPr>
            <w:tcW w:w="4111" w:type="dxa"/>
            <w:tcBorders/>
            <w:vAlign w:val="center"/>
          </w:tcPr>
          <w:p>
            <w:pPr>
              <w:pStyle w:val="TableContents"/>
              <w:widowControl w:val="false"/>
              <w:suppressLineNumbers/>
              <w:bidi w:val="0"/>
              <w:jc w:val="left"/>
              <w:rPr/>
            </w:pPr>
            <w:r>
              <w:rPr/>
              <w:t>Lantern Lizard ticks; echoing footsteps</w:t>
            </w:r>
          </w:p>
        </w:tc>
      </w:tr>
      <w:tr>
        <w:trPr/>
        <w:tc>
          <w:tcPr>
            <w:tcW w:w="1411" w:type="dxa"/>
            <w:tcBorders/>
            <w:vAlign w:val="center"/>
          </w:tcPr>
          <w:p>
            <w:pPr>
              <w:pStyle w:val="TableContents"/>
              <w:widowControl w:val="false"/>
              <w:suppressLineNumbers/>
              <w:bidi w:val="0"/>
              <w:jc w:val="left"/>
              <w:rPr/>
            </w:pPr>
            <w:r>
              <w:rPr/>
              <w:t>Migration</w:t>
            </w:r>
          </w:p>
        </w:tc>
        <w:tc>
          <w:tcPr>
            <w:tcW w:w="4081" w:type="dxa"/>
            <w:tcBorders/>
            <w:vAlign w:val="center"/>
          </w:tcPr>
          <w:p>
            <w:pPr>
              <w:pStyle w:val="TableContents"/>
              <w:widowControl w:val="false"/>
              <w:suppressLineNumbers/>
              <w:bidi w:val="0"/>
              <w:jc w:val="left"/>
              <w:rPr/>
            </w:pPr>
            <w:r>
              <w:rPr/>
              <w:t>A rising rumble 20 s ahead; then thunder of hooves</w:t>
            </w:r>
          </w:p>
        </w:tc>
        <w:tc>
          <w:tcPr>
            <w:tcW w:w="4111" w:type="dxa"/>
            <w:tcBorders/>
            <w:vAlign w:val="center"/>
          </w:tcPr>
          <w:p>
            <w:pPr>
              <w:pStyle w:val="TableContents"/>
              <w:widowControl w:val="false"/>
              <w:suppressLineNumbers/>
              <w:bidi w:val="0"/>
              <w:jc w:val="left"/>
              <w:rPr/>
            </w:pPr>
            <w:r>
              <w:rPr/>
              <w:t>Bellows, dust</w:t>
            </w:r>
          </w:p>
        </w:tc>
      </w:tr>
    </w:tbl>
    <w:p>
      <w:pPr>
        <w:pStyle w:val="Heading3"/>
        <w:bidi w:val="0"/>
        <w:jc w:val="left"/>
        <w:rPr/>
      </w:pPr>
      <w:r>
        <w:rPr/>
        <w:t>Greybox checklist</w:t>
      </w:r>
    </w:p>
    <w:p>
      <w:pPr>
        <w:pStyle w:val="BodyText"/>
        <w:numPr>
          <w:ilvl w:val="0"/>
          <w:numId w:val="4"/>
        </w:numPr>
        <w:tabs>
          <w:tab w:val="clear" w:pos="709"/>
          <w:tab w:val="left" w:pos="709" w:leader="none"/>
        </w:tabs>
        <w:bidi w:val="0"/>
        <w:spacing w:before="0" w:after="0"/>
        <w:ind w:hanging="283" w:left="709"/>
        <w:jc w:val="left"/>
        <w:rPr/>
      </w:pPr>
      <w:r>
        <w:rPr/>
        <w:t xml:space="preserve">[x] Bases, Hubs, Cores at mirrored positions (Built) </w:t>
      </w:r>
    </w:p>
    <w:p>
      <w:pPr>
        <w:pStyle w:val="BodyText"/>
        <w:numPr>
          <w:ilvl w:val="0"/>
          <w:numId w:val="4"/>
        </w:numPr>
        <w:tabs>
          <w:tab w:val="clear" w:pos="709"/>
          <w:tab w:val="left" w:pos="709" w:leader="none"/>
        </w:tabs>
        <w:bidi w:val="0"/>
        <w:spacing w:before="0" w:after="0"/>
        <w:ind w:hanging="283" w:left="709"/>
        <w:jc w:val="left"/>
        <w:rPr/>
      </w:pPr>
      <w:r>
        <w:rPr/>
        <w:t xml:space="preserve">[x] Crater and grove on the centre line (Built) </w:t>
      </w:r>
    </w:p>
    <w:p>
      <w:pPr>
        <w:pStyle w:val="BodyText"/>
        <w:numPr>
          <w:ilvl w:val="0"/>
          <w:numId w:val="4"/>
        </w:numPr>
        <w:tabs>
          <w:tab w:val="clear" w:pos="709"/>
          <w:tab w:val="left" w:pos="709" w:leader="none"/>
        </w:tabs>
        <w:bidi w:val="0"/>
        <w:spacing w:before="0" w:after="0"/>
        <w:ind w:hanging="283" w:left="709"/>
        <w:jc w:val="left"/>
        <w:rPr/>
      </w:pPr>
      <w:r>
        <w:rPr/>
        <w:t xml:space="preserve">[x] Wildlife camps mirrored (Built) </w:t>
      </w:r>
    </w:p>
    <w:p>
      <w:pPr>
        <w:pStyle w:val="BodyText"/>
        <w:numPr>
          <w:ilvl w:val="0"/>
          <w:numId w:val="4"/>
        </w:numPr>
        <w:tabs>
          <w:tab w:val="clear" w:pos="709"/>
          <w:tab w:val="left" w:pos="709" w:leader="none"/>
        </w:tabs>
        <w:bidi w:val="0"/>
        <w:spacing w:before="0" w:after="0"/>
        <w:ind w:hanging="283" w:left="709"/>
        <w:jc w:val="left"/>
        <w:rPr/>
      </w:pPr>
      <w:r>
        <w:rPr/>
        <w:t xml:space="preserve">[ ] Migration road (20 m band) with the Knoll island </w:t>
      </w:r>
    </w:p>
    <w:p>
      <w:pPr>
        <w:pStyle w:val="BodyText"/>
        <w:numPr>
          <w:ilvl w:val="0"/>
          <w:numId w:val="4"/>
        </w:numPr>
        <w:tabs>
          <w:tab w:val="clear" w:pos="709"/>
          <w:tab w:val="left" w:pos="709" w:leader="none"/>
        </w:tabs>
        <w:bidi w:val="0"/>
        <w:spacing w:before="0" w:after="0"/>
        <w:ind w:hanging="283" w:left="709"/>
        <w:jc w:val="left"/>
        <w:rPr/>
      </w:pPr>
      <w:r>
        <w:rPr/>
        <w:t xml:space="preserve">[ ] Two tunnels, Knoll Chamber and Knoll Shaft </w:t>
      </w:r>
    </w:p>
    <w:p>
      <w:pPr>
        <w:pStyle w:val="BodyText"/>
        <w:numPr>
          <w:ilvl w:val="0"/>
          <w:numId w:val="4"/>
        </w:numPr>
        <w:tabs>
          <w:tab w:val="clear" w:pos="709"/>
          <w:tab w:val="left" w:pos="709" w:leader="none"/>
        </w:tabs>
        <w:bidi w:val="0"/>
        <w:spacing w:before="0" w:after="0"/>
        <w:ind w:hanging="283" w:left="709"/>
        <w:jc w:val="left"/>
        <w:rPr/>
      </w:pPr>
      <w:r>
        <w:rPr/>
        <w:t xml:space="preserve">[ ] Hand-placed named nodes (replacing Voronoi) </w:t>
      </w:r>
    </w:p>
    <w:p>
      <w:pPr>
        <w:pStyle w:val="BodyText"/>
        <w:numPr>
          <w:ilvl w:val="0"/>
          <w:numId w:val="4"/>
        </w:numPr>
        <w:tabs>
          <w:tab w:val="clear" w:pos="709"/>
          <w:tab w:val="left" w:pos="709" w:leader="none"/>
        </w:tabs>
        <w:bidi w:val="0"/>
        <w:spacing w:before="0" w:after="0"/>
        <w:ind w:hanging="283" w:left="709"/>
        <w:jc w:val="left"/>
        <w:rPr/>
      </w:pPr>
      <w:r>
        <w:rPr/>
        <w:t xml:space="preserve">[ ] Starshard veins, SAP springs, shard storms, grasping ground </w:t>
      </w:r>
    </w:p>
    <w:p>
      <w:pPr>
        <w:pStyle w:val="BodyText"/>
        <w:numPr>
          <w:ilvl w:val="0"/>
          <w:numId w:val="4"/>
        </w:numPr>
        <w:tabs>
          <w:tab w:val="clear" w:pos="709"/>
          <w:tab w:val="left" w:pos="709" w:leader="none"/>
        </w:tabs>
        <w:bidi w:val="0"/>
        <w:spacing w:before="0" w:after="0"/>
        <w:ind w:hanging="283" w:left="709"/>
        <w:jc w:val="left"/>
        <w:rPr/>
      </w:pPr>
      <w:r>
        <w:rPr/>
        <w:t xml:space="preserve">[ ] Watch Rock perches (8 m, walkable tops) </w:t>
      </w:r>
    </w:p>
    <w:p>
      <w:pPr>
        <w:pStyle w:val="BodyText"/>
        <w:numPr>
          <w:ilvl w:val="0"/>
          <w:numId w:val="4"/>
        </w:numPr>
        <w:tabs>
          <w:tab w:val="clear" w:pos="709"/>
          <w:tab w:val="left" w:pos="709" w:leader="none"/>
        </w:tabs>
        <w:bidi w:val="0"/>
        <w:spacing w:before="0" w:after="0"/>
        <w:ind w:hanging="283" w:left="709"/>
        <w:jc w:val="left"/>
        <w:rPr/>
      </w:pPr>
      <w:r>
        <w:rPr/>
        <w:t xml:space="preserve">[ ] Greyback Colossus route and back-node </w:t>
      </w:r>
    </w:p>
    <w:p>
      <w:pPr>
        <w:pStyle w:val="BodyText"/>
        <w:numPr>
          <w:ilvl w:val="0"/>
          <w:numId w:val="4"/>
        </w:numPr>
        <w:tabs>
          <w:tab w:val="clear" w:pos="709"/>
          <w:tab w:val="left" w:pos="709" w:leader="none"/>
        </w:tabs>
        <w:bidi w:val="0"/>
        <w:ind w:hanging="283" w:left="709"/>
        <w:jc w:val="left"/>
        <w:rPr/>
      </w:pPr>
      <w:r>
        <w:rPr/>
        <w:t xml:space="preserve">[ ] Production flank expansion (z ±120) </w:t>
      </w:r>
      <w:r>
        <w:br w:type="page"/>
      </w:r>
    </w:p>
    <w:p>
      <w:pPr>
        <w:pStyle w:val="Heading1"/>
        <w:bidi w:val="0"/>
        <w:ind w:hanging="0" w:left="0" w:right="0"/>
        <w:jc w:val="left"/>
        <w:rPr/>
      </w:pPr>
      <w:r>
        <w:rPr/>
        <w:t>Part 9 — The Elder Ribs and Breathing Canopy</w:t>
      </w:r>
    </w:p>
    <w:p>
      <w:pPr>
        <w:pStyle w:val="BodyText"/>
        <w:bidi w:val="0"/>
        <w:jc w:val="left"/>
        <w:rPr/>
      </w:pPr>
      <w:r>
        <w:rPr/>
        <w:t xml:space="preserve">Both launch maps follow the rules in §8.1. Identity, mechanics, wildlife, Memory sites, callouts and weather pools are </w:t>
      </w:r>
      <w:r>
        <w:rPr>
          <w:rStyle w:val="Strong"/>
        </w:rPr>
        <w:t>Spec</w:t>
      </w:r>
      <w:r>
        <w:rPr/>
        <w:t xml:space="preserve"> (</w:t>
      </w:r>
      <w:r>
        <w:rPr>
          <w:rStyle w:val="SourceText"/>
        </w:rPr>
        <w:t>gdd/16</w:t>
      </w:r>
      <w:r>
        <w:rPr/>
        <w:t xml:space="preserve">). Coordinates, node lists, dimensions and timings are </w:t>
      </w:r>
      <w:r>
        <w:rPr>
          <w:rStyle w:val="Strong"/>
        </w:rPr>
        <w:t>Proposal</w:t>
      </w:r>
      <w:r>
        <w:rPr/>
        <w:t xml:space="preserve"> for greybox. Neither map is built yet.</w:t>
      </w:r>
    </w:p>
    <w:p>
      <w:pPr>
        <w:pStyle w:val="HorizontalLine"/>
        <w:bidi w:val="0"/>
        <w:jc w:val="left"/>
        <w:rPr/>
      </w:pPr>
      <w:r>
        <w:rPr/>
      </w:r>
    </w:p>
    <w:p>
      <w:pPr>
        <w:pStyle w:val="Heading2"/>
        <w:bidi w:val="0"/>
        <w:jc w:val="left"/>
        <w:rPr/>
      </w:pPr>
      <w:r>
        <w:rPr/>
        <w:t>9.1 The Elder Ribs (launch map 2)</w:t>
      </w:r>
    </w:p>
    <w:p>
      <w:pPr>
        <w:pStyle w:val="BodyText"/>
        <w:bidi w:val="0"/>
        <w:jc w:val="left"/>
        <w:rPr/>
      </w:pPr>
      <w:r>
        <w:rPr>
          <w:rStyle w:val="Strong"/>
        </w:rPr>
        <w:t>Region:</w:t>
      </w:r>
      <w:r>
        <w:rPr/>
        <w:t xml:space="preserve"> Bone Flats. </w:t>
      </w:r>
      <w:r>
        <w:rPr>
          <w:rStyle w:val="Strong"/>
        </w:rPr>
        <w:t>Identity:</w:t>
      </w:r>
      <w:r>
        <w:rPr/>
        <w:t xml:space="preserve"> siege play around a central fortress made of the Rememberer's fossil ribcage. </w:t>
      </w:r>
      <w:r>
        <w:rPr>
          <w:rStyle w:val="Strong"/>
        </w:rPr>
        <w:t>Fight style:</w:t>
      </w:r>
      <w:r>
        <w:rPr/>
        <w:t xml:space="preserve"> siege and defence; chokepoints. </w:t>
      </w:r>
      <w:r>
        <w:rPr>
          <w:rStyle w:val="Strong"/>
        </w:rPr>
        <w:t>Favours:</w:t>
      </w:r>
      <w:r>
        <w:rPr/>
        <w:t xml:space="preserve"> Bonespire (rib-top vantage), Titan and Brawler (holding the entrances), anyone good at weak points. </w:t>
      </w:r>
      <w:r>
        <w:rPr>
          <w:rStyle w:val="Strong"/>
        </w:rPr>
        <w:t>Teaches:</w:t>
      </w:r>
      <w:r>
        <w:rPr/>
        <w:t xml:space="preserve"> sieges, chokepoints, weak points.</w:t>
      </w:r>
    </w:p>
    <w:p>
      <w:pPr>
        <w:pStyle w:val="Heading3"/>
        <w:bidi w:val="0"/>
        <w:jc w:val="left"/>
        <w:rPr/>
      </w:pPr>
      <w:r>
        <w:rPr/>
        <w:t>Orientation and symmetry</w:t>
      </w:r>
    </w:p>
    <w:p>
      <w:pPr>
        <w:pStyle w:val="BodyText"/>
        <w:bidi w:val="0"/>
        <w:jc w:val="left"/>
        <w:rPr/>
      </w:pPr>
      <w:r>
        <w:rPr/>
        <w:t xml:space="preserve">Bases are </w:t>
      </w:r>
      <w:r>
        <w:rPr>
          <w:rStyle w:val="Strong"/>
        </w:rPr>
        <w:t>north and south</w:t>
      </w:r>
      <w:r>
        <w:rPr/>
        <w:t xml:space="preserve">. The mirror line is </w:t>
      </w:r>
      <w:r>
        <w:rPr>
          <w:rStyle w:val="Strong"/>
        </w:rPr>
        <w:t>z = 0</w:t>
      </w:r>
      <w:r>
        <w:rPr/>
        <w:t xml:space="preserve">, running east–west along the ribcage's spine. The flank zones sit on that line: </w:t>
      </w:r>
      <w:r>
        <w:rPr>
          <w:rStyle w:val="Strong"/>
        </w:rPr>
        <w:t>Graveroot</w:t>
      </w:r>
      <w:r>
        <w:rPr/>
        <w:t xml:space="preserve"> (Heartwood grove) at the far west, the </w:t>
      </w:r>
      <w:r>
        <w:rPr>
          <w:rStyle w:val="Strong"/>
        </w:rPr>
        <w:t>Glass Fossil Field</w:t>
      </w:r>
      <w:r>
        <w:rPr/>
        <w:t xml:space="preserve"> (crater zone) at the far east.</w:t>
      </w:r>
    </w:p>
    <w:p>
      <w:pPr>
        <w:pStyle w:val="BodyText"/>
        <w:bidi w:val="0"/>
        <w:jc w:val="left"/>
        <w:rPr/>
      </w:pPr>
      <w:r>
        <w:rPr/>
        <w:drawing>
          <wp:inline distT="0" distB="0" distL="0" distR="0">
            <wp:extent cx="6096000" cy="7181850"/>
            <wp:effectExtent l="0" t="0" r="0" b="0"/>
            <wp:docPr id="2" name="Image2" descr="The Elder Ribs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The Elder Ribs layout"/>
                    <pic:cNvPicPr>
                      <a:picLocks noChangeAspect="1" noChangeArrowheads="1"/>
                    </pic:cNvPicPr>
                  </pic:nvPicPr>
                  <pic:blipFill>
                    <a:blip r:embed="rId3"/>
                    <a:stretch>
                      <a:fillRect/>
                    </a:stretch>
                  </pic:blipFill>
                  <pic:spPr bwMode="auto">
                    <a:xfrm>
                      <a:off x="0" y="0"/>
                      <a:ext cx="6096000" cy="7181850"/>
                    </a:xfrm>
                    <a:prstGeom prst="rect">
                      <a:avLst/>
                    </a:prstGeom>
                  </pic:spPr>
                </pic:pic>
              </a:graphicData>
            </a:graphic>
          </wp:inline>
        </w:drawing>
      </w:r>
    </w:p>
    <w:p>
      <w:pPr>
        <w:pStyle w:val="BodyText"/>
        <w:bidi w:val="0"/>
        <w:jc w:val="left"/>
        <w:rPr/>
      </w:pPr>
      <w:r>
        <w:rPr>
          <w:rStyle w:val="Emphasis"/>
        </w:rPr>
        <w:t xml:space="preserve">Diagram generated by </w:t>
      </w:r>
      <w:r>
        <w:rPr>
          <w:rStyle w:val="SourceText"/>
        </w:rPr>
        <w:t>design-bible/tools/draw_maps.py</w:t>
      </w:r>
      <w:r>
        <w:rPr>
          <w:rStyle w:val="Emphasis"/>
        </w:rPr>
        <w:t xml:space="preserve"> from the coordinates in this part.</w:t>
      </w:r>
    </w:p>
    <w:p>
      <w:pPr>
        <w:pStyle w:val="Heading3"/>
        <w:bidi w:val="0"/>
        <w:jc w:val="left"/>
        <w:rPr/>
      </w:pPr>
      <w:r>
        <w:rPr/>
        <w:t>Structures</w:t>
      </w:r>
    </w:p>
    <w:tbl>
      <w:tblPr>
        <w:tblW w:w="8719" w:type="dxa"/>
        <w:jc w:val="left"/>
        <w:tblInd w:w="0" w:type="dxa"/>
        <w:tblLayout w:type="fixed"/>
        <w:tblCellMar>
          <w:top w:w="28" w:type="dxa"/>
          <w:left w:w="28" w:type="dxa"/>
          <w:bottom w:w="28" w:type="dxa"/>
          <w:right w:w="28" w:type="dxa"/>
        </w:tblCellMar>
      </w:tblPr>
      <w:tblGrid>
        <w:gridCol w:w="1801"/>
        <w:gridCol w:w="1921"/>
        <w:gridCol w:w="1741"/>
        <w:gridCol w:w="3256"/>
      </w:tblGrid>
      <w:tr>
        <w:trPr>
          <w:tblHeader w:val="true"/>
        </w:trPr>
        <w:tc>
          <w:tcPr>
            <w:tcW w:w="1801" w:type="dxa"/>
            <w:tcBorders/>
            <w:vAlign w:val="center"/>
          </w:tcPr>
          <w:p>
            <w:pPr>
              <w:pStyle w:val="TableHeading"/>
              <w:suppressLineNumbers/>
              <w:shd w:fill="0F2A30" w:val="clear"/>
              <w:bidi w:val="0"/>
              <w:jc w:val="left"/>
              <w:rPr/>
            </w:pPr>
            <w:r>
              <w:rPr/>
              <w:t>Structure</w:t>
            </w:r>
          </w:p>
        </w:tc>
        <w:tc>
          <w:tcPr>
            <w:tcW w:w="1921" w:type="dxa"/>
            <w:tcBorders/>
            <w:vAlign w:val="center"/>
          </w:tcPr>
          <w:p>
            <w:pPr>
              <w:pStyle w:val="TableHeading"/>
              <w:suppressLineNumbers/>
              <w:shd w:fill="0F2A30" w:val="clear"/>
              <w:bidi w:val="0"/>
              <w:jc w:val="left"/>
              <w:rPr/>
            </w:pPr>
            <w:r>
              <w:rPr/>
              <w:t>North team</w:t>
            </w:r>
          </w:p>
        </w:tc>
        <w:tc>
          <w:tcPr>
            <w:tcW w:w="1741" w:type="dxa"/>
            <w:tcBorders/>
            <w:vAlign w:val="center"/>
          </w:tcPr>
          <w:p>
            <w:pPr>
              <w:pStyle w:val="TableHeading"/>
              <w:suppressLineNumbers/>
              <w:shd w:fill="0F2A30" w:val="clear"/>
              <w:bidi w:val="0"/>
              <w:jc w:val="left"/>
              <w:rPr/>
            </w:pPr>
            <w:r>
              <w:rPr/>
              <w:t>South team (mirror)</w:t>
            </w:r>
          </w:p>
        </w:tc>
        <w:tc>
          <w:tcPr>
            <w:tcW w:w="3256" w:type="dxa"/>
            <w:tcBorders/>
            <w:vAlign w:val="center"/>
          </w:tcPr>
          <w:p>
            <w:pPr>
              <w:pStyle w:val="TableHeading"/>
              <w:suppressLineNumbers/>
              <w:shd w:fill="0F2A30" w:val="clear"/>
              <w:bidi w:val="0"/>
              <w:jc w:val="left"/>
              <w:rPr/>
            </w:pPr>
            <w:r>
              <w:rPr/>
              <w:t>Callout</w:t>
            </w:r>
          </w:p>
        </w:tc>
      </w:tr>
      <w:tr>
        <w:trPr/>
        <w:tc>
          <w:tcPr>
            <w:tcW w:w="1801" w:type="dxa"/>
            <w:tcBorders/>
            <w:vAlign w:val="center"/>
          </w:tcPr>
          <w:p>
            <w:pPr>
              <w:pStyle w:val="TableContents"/>
              <w:widowControl w:val="false"/>
              <w:suppressLineNumbers/>
              <w:bidi w:val="0"/>
              <w:jc w:val="left"/>
              <w:rPr/>
            </w:pPr>
            <w:r>
              <w:rPr/>
              <w:t>Base</w:t>
            </w:r>
          </w:p>
        </w:tc>
        <w:tc>
          <w:tcPr>
            <w:tcW w:w="1921" w:type="dxa"/>
            <w:tcBorders/>
            <w:vAlign w:val="center"/>
          </w:tcPr>
          <w:p>
            <w:pPr>
              <w:pStyle w:val="TableContents"/>
              <w:widowControl w:val="false"/>
              <w:suppressLineNumbers/>
              <w:bidi w:val="0"/>
              <w:jc w:val="left"/>
              <w:rPr/>
            </w:pPr>
            <w:r>
              <w:rPr/>
              <w:t>(0, −122)</w:t>
            </w:r>
          </w:p>
        </w:tc>
        <w:tc>
          <w:tcPr>
            <w:tcW w:w="1741" w:type="dxa"/>
            <w:tcBorders/>
            <w:vAlign w:val="center"/>
          </w:tcPr>
          <w:p>
            <w:pPr>
              <w:pStyle w:val="TableContents"/>
              <w:widowControl w:val="false"/>
              <w:suppressLineNumbers/>
              <w:bidi w:val="0"/>
              <w:jc w:val="left"/>
              <w:rPr/>
            </w:pPr>
            <w:r>
              <w:rPr/>
              <w:t>(0, 122)</w:t>
            </w:r>
          </w:p>
        </w:tc>
        <w:tc>
          <w:tcPr>
            <w:tcW w:w="3256" w:type="dxa"/>
            <w:tcBorders/>
            <w:vAlign w:val="center"/>
          </w:tcPr>
          <w:p>
            <w:pPr>
              <w:pStyle w:val="TableContents"/>
              <w:widowControl w:val="false"/>
              <w:suppressLineNumbers/>
              <w:bidi w:val="0"/>
              <w:jc w:val="left"/>
              <w:rPr/>
            </w:pPr>
            <w:r>
              <w:rPr/>
              <w:t>North Cradle / South Cradle</w:t>
            </w:r>
          </w:p>
        </w:tc>
      </w:tr>
      <w:tr>
        <w:trPr/>
        <w:tc>
          <w:tcPr>
            <w:tcW w:w="1801" w:type="dxa"/>
            <w:tcBorders/>
            <w:vAlign w:val="center"/>
          </w:tcPr>
          <w:p>
            <w:pPr>
              <w:pStyle w:val="TableContents"/>
              <w:widowControl w:val="false"/>
              <w:suppressLineNumbers/>
              <w:bidi w:val="0"/>
              <w:jc w:val="left"/>
              <w:rPr/>
            </w:pPr>
            <w:r>
              <w:rPr/>
              <w:t>West Hub</w:t>
            </w:r>
          </w:p>
        </w:tc>
        <w:tc>
          <w:tcPr>
            <w:tcW w:w="1921" w:type="dxa"/>
            <w:tcBorders/>
            <w:vAlign w:val="center"/>
          </w:tcPr>
          <w:p>
            <w:pPr>
              <w:pStyle w:val="TableContents"/>
              <w:widowControl w:val="false"/>
              <w:suppressLineNumbers/>
              <w:bidi w:val="0"/>
              <w:jc w:val="left"/>
              <w:rPr/>
            </w:pPr>
            <w:r>
              <w:rPr/>
              <w:t>(−64, −78)</w:t>
            </w:r>
          </w:p>
        </w:tc>
        <w:tc>
          <w:tcPr>
            <w:tcW w:w="1741" w:type="dxa"/>
            <w:tcBorders/>
            <w:vAlign w:val="center"/>
          </w:tcPr>
          <w:p>
            <w:pPr>
              <w:pStyle w:val="TableContents"/>
              <w:widowControl w:val="false"/>
              <w:suppressLineNumbers/>
              <w:bidi w:val="0"/>
              <w:jc w:val="left"/>
              <w:rPr/>
            </w:pPr>
            <w:r>
              <w:rPr/>
              <w:t>(−64, 78)</w:t>
            </w:r>
          </w:p>
        </w:tc>
        <w:tc>
          <w:tcPr>
            <w:tcW w:w="3256" w:type="dxa"/>
            <w:tcBorders/>
            <w:vAlign w:val="center"/>
          </w:tcPr>
          <w:p>
            <w:pPr>
              <w:pStyle w:val="TableContents"/>
              <w:widowControl w:val="false"/>
              <w:suppressLineNumbers/>
              <w:bidi w:val="0"/>
              <w:jc w:val="left"/>
              <w:rPr/>
            </w:pPr>
            <w:r>
              <w:rPr>
                <w:rStyle w:val="Strong"/>
              </w:rPr>
              <w:t>The Collarbone</w:t>
            </w:r>
            <w:r>
              <w:rPr/>
              <w:t xml:space="preserve"> (N) · </w:t>
            </w:r>
            <w:r>
              <w:rPr>
                <w:rStyle w:val="Strong"/>
              </w:rPr>
              <w:t>The Tail Flats</w:t>
            </w:r>
            <w:r>
              <w:rPr/>
              <w:t xml:space="preserve"> (S)</w:t>
            </w:r>
          </w:p>
        </w:tc>
      </w:tr>
      <w:tr>
        <w:trPr/>
        <w:tc>
          <w:tcPr>
            <w:tcW w:w="1801" w:type="dxa"/>
            <w:tcBorders/>
            <w:vAlign w:val="center"/>
          </w:tcPr>
          <w:p>
            <w:pPr>
              <w:pStyle w:val="TableContents"/>
              <w:widowControl w:val="false"/>
              <w:suppressLineNumbers/>
              <w:bidi w:val="0"/>
              <w:jc w:val="left"/>
              <w:rPr/>
            </w:pPr>
            <w:r>
              <w:rPr/>
              <w:t>East Hub</w:t>
            </w:r>
          </w:p>
        </w:tc>
        <w:tc>
          <w:tcPr>
            <w:tcW w:w="1921" w:type="dxa"/>
            <w:tcBorders/>
            <w:vAlign w:val="center"/>
          </w:tcPr>
          <w:p>
            <w:pPr>
              <w:pStyle w:val="TableContents"/>
              <w:widowControl w:val="false"/>
              <w:suppressLineNumbers/>
              <w:bidi w:val="0"/>
              <w:jc w:val="left"/>
              <w:rPr/>
            </w:pPr>
            <w:r>
              <w:rPr/>
              <w:t>(64, −78)</w:t>
            </w:r>
          </w:p>
        </w:tc>
        <w:tc>
          <w:tcPr>
            <w:tcW w:w="1741" w:type="dxa"/>
            <w:tcBorders/>
            <w:vAlign w:val="center"/>
          </w:tcPr>
          <w:p>
            <w:pPr>
              <w:pStyle w:val="TableContents"/>
              <w:widowControl w:val="false"/>
              <w:suppressLineNumbers/>
              <w:bidi w:val="0"/>
              <w:jc w:val="left"/>
              <w:rPr/>
            </w:pPr>
            <w:r>
              <w:rPr/>
              <w:t>(64, 78)</w:t>
            </w:r>
          </w:p>
        </w:tc>
        <w:tc>
          <w:tcPr>
            <w:tcW w:w="3256" w:type="dxa"/>
            <w:tcBorders/>
            <w:vAlign w:val="center"/>
          </w:tcPr>
          <w:p>
            <w:pPr>
              <w:pStyle w:val="TableContents"/>
              <w:widowControl w:val="false"/>
              <w:suppressLineNumbers/>
              <w:bidi w:val="0"/>
              <w:jc w:val="left"/>
              <w:rPr/>
            </w:pPr>
            <w:r>
              <w:rPr>
                <w:rStyle w:val="Strong"/>
              </w:rPr>
              <w:t>Skullside</w:t>
            </w:r>
            <w:r>
              <w:rPr/>
              <w:t xml:space="preserve"> (N) · </w:t>
            </w:r>
            <w:r>
              <w:rPr>
                <w:rStyle w:val="Strong"/>
              </w:rPr>
              <w:t>The Salt Pans</w:t>
            </w:r>
            <w:r>
              <w:rPr/>
              <w:t xml:space="preserve"> (S)</w:t>
            </w:r>
          </w:p>
        </w:tc>
      </w:tr>
      <w:tr>
        <w:trPr/>
        <w:tc>
          <w:tcPr>
            <w:tcW w:w="1801" w:type="dxa"/>
            <w:tcBorders/>
            <w:vAlign w:val="center"/>
          </w:tcPr>
          <w:p>
            <w:pPr>
              <w:pStyle w:val="TableContents"/>
              <w:widowControl w:val="false"/>
              <w:suppressLineNumbers/>
              <w:bidi w:val="0"/>
              <w:jc w:val="left"/>
              <w:rPr/>
            </w:pPr>
            <w:r>
              <w:rPr/>
              <w:t>Central Hub</w:t>
            </w:r>
          </w:p>
        </w:tc>
        <w:tc>
          <w:tcPr>
            <w:tcW w:w="1921" w:type="dxa"/>
            <w:tcBorders/>
            <w:vAlign w:val="center"/>
          </w:tcPr>
          <w:p>
            <w:pPr>
              <w:pStyle w:val="TableContents"/>
              <w:widowControl w:val="false"/>
              <w:suppressLineNumbers/>
              <w:bidi w:val="0"/>
              <w:jc w:val="left"/>
              <w:rPr/>
            </w:pPr>
            <w:r>
              <w:rPr/>
              <w:t>(0, 0) inside the ribcage</w:t>
            </w:r>
          </w:p>
        </w:tc>
        <w:tc>
          <w:tcPr>
            <w:tcW w:w="1741" w:type="dxa"/>
            <w:tcBorders/>
            <w:vAlign w:val="center"/>
          </w:tcPr>
          <w:p>
            <w:pPr>
              <w:pStyle w:val="TableContents"/>
              <w:widowControl w:val="false"/>
              <w:suppressLineNumbers/>
              <w:bidi w:val="0"/>
              <w:jc w:val="left"/>
              <w:rPr/>
            </w:pPr>
            <w:r>
              <w:rPr/>
              <w:t>—</w:t>
            </w:r>
          </w:p>
        </w:tc>
        <w:tc>
          <w:tcPr>
            <w:tcW w:w="3256" w:type="dxa"/>
            <w:tcBorders/>
            <w:vAlign w:val="center"/>
          </w:tcPr>
          <w:p>
            <w:pPr>
              <w:pStyle w:val="TableContents"/>
              <w:widowControl w:val="false"/>
              <w:suppressLineNumbers/>
              <w:bidi w:val="0"/>
              <w:jc w:val="left"/>
              <w:rPr/>
            </w:pPr>
            <w:r>
              <w:rPr>
                <w:rStyle w:val="Strong"/>
              </w:rPr>
              <w:t>The Heart of the Ribs</w:t>
            </w:r>
          </w:p>
        </w:tc>
      </w:tr>
      <w:tr>
        <w:trPr/>
        <w:tc>
          <w:tcPr>
            <w:tcW w:w="1801" w:type="dxa"/>
            <w:tcBorders/>
            <w:vAlign w:val="center"/>
          </w:tcPr>
          <w:p>
            <w:pPr>
              <w:pStyle w:val="TableContents"/>
              <w:widowControl w:val="false"/>
              <w:suppressLineNumbers/>
              <w:bidi w:val="0"/>
              <w:jc w:val="left"/>
              <w:rPr/>
            </w:pPr>
            <w:r>
              <w:rPr/>
              <w:t>Enemy Core, west</w:t>
            </w:r>
          </w:p>
        </w:tc>
        <w:tc>
          <w:tcPr>
            <w:tcW w:w="1921" w:type="dxa"/>
            <w:tcBorders/>
            <w:vAlign w:val="center"/>
          </w:tcPr>
          <w:p>
            <w:pPr>
              <w:pStyle w:val="TableContents"/>
              <w:widowControl w:val="false"/>
              <w:suppressLineNumbers/>
              <w:bidi w:val="0"/>
              <w:jc w:val="left"/>
              <w:rPr/>
            </w:pPr>
            <w:r>
              <w:rPr/>
              <w:t>(−100, −104)</w:t>
            </w:r>
          </w:p>
        </w:tc>
        <w:tc>
          <w:tcPr>
            <w:tcW w:w="1741" w:type="dxa"/>
            <w:tcBorders/>
            <w:vAlign w:val="center"/>
          </w:tcPr>
          <w:p>
            <w:pPr>
              <w:pStyle w:val="TableContents"/>
              <w:widowControl w:val="false"/>
              <w:suppressLineNumbers/>
              <w:bidi w:val="0"/>
              <w:jc w:val="left"/>
              <w:rPr/>
            </w:pPr>
            <w:r>
              <w:rPr/>
              <w:t>(−100, 104)</w:t>
            </w:r>
          </w:p>
        </w:tc>
        <w:tc>
          <w:tcPr>
            <w:tcW w:w="3256" w:type="dxa"/>
            <w:tcBorders/>
            <w:vAlign w:val="center"/>
          </w:tcPr>
          <w:p>
            <w:pPr>
              <w:pStyle w:val="TableContents"/>
              <w:widowControl w:val="false"/>
              <w:suppressLineNumbers/>
              <w:bidi w:val="0"/>
              <w:jc w:val="left"/>
              <w:rPr/>
            </w:pPr>
            <w:r>
              <w:rPr/>
              <w:t>North-West / South-West Core</w:t>
            </w:r>
          </w:p>
        </w:tc>
      </w:tr>
      <w:tr>
        <w:trPr/>
        <w:tc>
          <w:tcPr>
            <w:tcW w:w="1801" w:type="dxa"/>
            <w:tcBorders/>
            <w:vAlign w:val="center"/>
          </w:tcPr>
          <w:p>
            <w:pPr>
              <w:pStyle w:val="TableContents"/>
              <w:widowControl w:val="false"/>
              <w:suppressLineNumbers/>
              <w:bidi w:val="0"/>
              <w:jc w:val="left"/>
              <w:rPr/>
            </w:pPr>
            <w:r>
              <w:rPr/>
              <w:t>Enemy Core, east</w:t>
            </w:r>
          </w:p>
        </w:tc>
        <w:tc>
          <w:tcPr>
            <w:tcW w:w="1921" w:type="dxa"/>
            <w:tcBorders/>
            <w:vAlign w:val="center"/>
          </w:tcPr>
          <w:p>
            <w:pPr>
              <w:pStyle w:val="TableContents"/>
              <w:widowControl w:val="false"/>
              <w:suppressLineNumbers/>
              <w:bidi w:val="0"/>
              <w:jc w:val="left"/>
              <w:rPr/>
            </w:pPr>
            <w:r>
              <w:rPr/>
              <w:t>(100, −104)</w:t>
            </w:r>
          </w:p>
        </w:tc>
        <w:tc>
          <w:tcPr>
            <w:tcW w:w="1741" w:type="dxa"/>
            <w:tcBorders/>
            <w:vAlign w:val="center"/>
          </w:tcPr>
          <w:p>
            <w:pPr>
              <w:pStyle w:val="TableContents"/>
              <w:widowControl w:val="false"/>
              <w:suppressLineNumbers/>
              <w:bidi w:val="0"/>
              <w:jc w:val="left"/>
              <w:rPr/>
            </w:pPr>
            <w:r>
              <w:rPr/>
              <w:t>(100, 104)</w:t>
            </w:r>
          </w:p>
        </w:tc>
        <w:tc>
          <w:tcPr>
            <w:tcW w:w="3256" w:type="dxa"/>
            <w:tcBorders/>
            <w:vAlign w:val="center"/>
          </w:tcPr>
          <w:p>
            <w:pPr>
              <w:pStyle w:val="TableContents"/>
              <w:widowControl w:val="false"/>
              <w:suppressLineNumbers/>
              <w:bidi w:val="0"/>
              <w:jc w:val="left"/>
              <w:rPr/>
            </w:pPr>
            <w:r>
              <w:rPr/>
              <w:t>North-East / South-East Core</w:t>
            </w:r>
          </w:p>
        </w:tc>
      </w:tr>
      <w:tr>
        <w:trPr/>
        <w:tc>
          <w:tcPr>
            <w:tcW w:w="1801" w:type="dxa"/>
            <w:tcBorders/>
            <w:vAlign w:val="center"/>
          </w:tcPr>
          <w:p>
            <w:pPr>
              <w:pStyle w:val="TableContents"/>
              <w:widowControl w:val="false"/>
              <w:suppressLineNumbers/>
              <w:bidi w:val="0"/>
              <w:jc w:val="left"/>
              <w:rPr/>
            </w:pPr>
            <w:r>
              <w:rPr/>
              <w:t>Enemy Core, forward</w:t>
            </w:r>
          </w:p>
        </w:tc>
        <w:tc>
          <w:tcPr>
            <w:tcW w:w="1921" w:type="dxa"/>
            <w:tcBorders/>
            <w:vAlign w:val="center"/>
          </w:tcPr>
          <w:p>
            <w:pPr>
              <w:pStyle w:val="TableContents"/>
              <w:widowControl w:val="false"/>
              <w:suppressLineNumbers/>
              <w:bidi w:val="0"/>
              <w:jc w:val="left"/>
              <w:rPr/>
            </w:pPr>
            <w:r>
              <w:rPr/>
              <w:t>(0, −70)</w:t>
            </w:r>
          </w:p>
        </w:tc>
        <w:tc>
          <w:tcPr>
            <w:tcW w:w="1741" w:type="dxa"/>
            <w:tcBorders/>
            <w:vAlign w:val="center"/>
          </w:tcPr>
          <w:p>
            <w:pPr>
              <w:pStyle w:val="TableContents"/>
              <w:widowControl w:val="false"/>
              <w:suppressLineNumbers/>
              <w:bidi w:val="0"/>
              <w:jc w:val="left"/>
              <w:rPr/>
            </w:pPr>
            <w:r>
              <w:rPr/>
              <w:t>(0, 70)</w:t>
            </w:r>
          </w:p>
        </w:tc>
        <w:tc>
          <w:tcPr>
            <w:tcW w:w="3256" w:type="dxa"/>
            <w:tcBorders/>
            <w:vAlign w:val="center"/>
          </w:tcPr>
          <w:p>
            <w:pPr>
              <w:pStyle w:val="TableContents"/>
              <w:widowControl w:val="false"/>
              <w:suppressLineNumbers/>
              <w:bidi w:val="0"/>
              <w:jc w:val="left"/>
              <w:rPr/>
            </w:pPr>
            <w:r>
              <w:rPr/>
              <w:t>Spine Core</w:t>
            </w:r>
          </w:p>
        </w:tc>
      </w:tr>
    </w:tbl>
    <w:p>
      <w:pPr>
        <w:pStyle w:val="BodyText"/>
        <w:bidi w:val="0"/>
        <w:jc w:val="left"/>
        <w:rPr/>
      </w:pPr>
      <w:r>
        <w:rPr>
          <w:rStyle w:val="Strong"/>
        </w:rPr>
        <w:t>Distances:</w:t>
      </w:r>
      <w:r>
        <w:rPr/>
        <w:t xml:space="preserve"> base → own Hubs 78 m (16 s walk, 12 s sprint); base → The Heart of the Ribs 122 m (19 s sprint); base → forward Core 52 m; base → enemy base 244 m.</w:t>
      </w:r>
    </w:p>
    <w:p>
      <w:pPr>
        <w:pStyle w:val="Heading3"/>
        <w:bidi w:val="0"/>
        <w:jc w:val="left"/>
        <w:rPr/>
      </w:pPr>
      <w:r>
        <w:rPr/>
        <w:t>The ribcage (centrepiece)</w:t>
      </w:r>
    </w:p>
    <w:tbl>
      <w:tblPr>
        <w:tblW w:w="10205" w:type="dxa"/>
        <w:jc w:val="left"/>
        <w:tblInd w:w="0" w:type="dxa"/>
        <w:tblLayout w:type="fixed"/>
        <w:tblCellMar>
          <w:top w:w="28" w:type="dxa"/>
          <w:left w:w="28" w:type="dxa"/>
          <w:bottom w:w="28" w:type="dxa"/>
          <w:right w:w="28" w:type="dxa"/>
        </w:tblCellMar>
      </w:tblPr>
      <w:tblGrid>
        <w:gridCol w:w="1208"/>
        <w:gridCol w:w="8997"/>
      </w:tblGrid>
      <w:tr>
        <w:trPr>
          <w:tblHeader w:val="true"/>
        </w:trPr>
        <w:tc>
          <w:tcPr>
            <w:tcW w:w="1208" w:type="dxa"/>
            <w:tcBorders/>
            <w:vAlign w:val="center"/>
          </w:tcPr>
          <w:p>
            <w:pPr>
              <w:pStyle w:val="TableHeading"/>
              <w:suppressLineNumbers/>
              <w:shd w:fill="0F2A30" w:val="clear"/>
              <w:bidi w:val="0"/>
              <w:jc w:val="left"/>
              <w:rPr/>
            </w:pPr>
            <w:r>
              <w:rPr/>
              <w:t>Element</w:t>
            </w:r>
          </w:p>
        </w:tc>
        <w:tc>
          <w:tcPr>
            <w:tcW w:w="8997" w:type="dxa"/>
            <w:tcBorders/>
            <w:vAlign w:val="center"/>
          </w:tcPr>
          <w:p>
            <w:pPr>
              <w:pStyle w:val="TableHeading"/>
              <w:suppressLineNumbers/>
              <w:shd w:fill="0F2A30" w:val="clear"/>
              <w:bidi w:val="0"/>
              <w:jc w:val="left"/>
              <w:rPr/>
            </w:pPr>
            <w:r>
              <w:rPr/>
              <w:t>Value</w:t>
            </w:r>
          </w:p>
        </w:tc>
      </w:tr>
      <w:tr>
        <w:trPr/>
        <w:tc>
          <w:tcPr>
            <w:tcW w:w="1208" w:type="dxa"/>
            <w:tcBorders/>
            <w:vAlign w:val="center"/>
          </w:tcPr>
          <w:p>
            <w:pPr>
              <w:pStyle w:val="TableContents"/>
              <w:widowControl w:val="false"/>
              <w:suppressLineNumbers/>
              <w:bidi w:val="0"/>
              <w:jc w:val="left"/>
              <w:rPr/>
            </w:pPr>
            <w:r>
              <w:rPr/>
              <w:t>Footprint</w:t>
            </w:r>
          </w:p>
        </w:tc>
        <w:tc>
          <w:tcPr>
            <w:tcW w:w="8997" w:type="dxa"/>
            <w:tcBorders/>
            <w:vAlign w:val="center"/>
          </w:tcPr>
          <w:p>
            <w:pPr>
              <w:pStyle w:val="TableContents"/>
              <w:widowControl w:val="false"/>
              <w:suppressLineNumbers/>
              <w:bidi w:val="0"/>
              <w:jc w:val="left"/>
              <w:rPr/>
            </w:pPr>
            <w:r>
              <w:rPr/>
              <w:t>110 m (east–west, along the spine) × 64 m (north–south)</w:t>
            </w:r>
          </w:p>
        </w:tc>
      </w:tr>
      <w:tr>
        <w:trPr/>
        <w:tc>
          <w:tcPr>
            <w:tcW w:w="1208" w:type="dxa"/>
            <w:tcBorders/>
            <w:vAlign w:val="center"/>
          </w:tcPr>
          <w:p>
            <w:pPr>
              <w:pStyle w:val="TableContents"/>
              <w:widowControl w:val="false"/>
              <w:suppressLineNumbers/>
              <w:bidi w:val="0"/>
              <w:jc w:val="left"/>
              <w:rPr/>
            </w:pPr>
            <w:r>
              <w:rPr/>
              <w:t>Spine</w:t>
            </w:r>
          </w:p>
        </w:tc>
        <w:tc>
          <w:tcPr>
            <w:tcW w:w="8997" w:type="dxa"/>
            <w:tcBorders/>
            <w:vAlign w:val="center"/>
          </w:tcPr>
          <w:p>
            <w:pPr>
              <w:pStyle w:val="TableContents"/>
              <w:widowControl w:val="false"/>
              <w:suppressLineNumbers/>
              <w:bidi w:val="0"/>
              <w:jc w:val="left"/>
              <w:rPr/>
            </w:pPr>
            <w:r>
              <w:rPr/>
              <w:t>A fossil backbone along z = 0, 6 m high, walkable on top from the tail end (west)</w:t>
            </w:r>
          </w:p>
        </w:tc>
      </w:tr>
      <w:tr>
        <w:trPr/>
        <w:tc>
          <w:tcPr>
            <w:tcW w:w="1208" w:type="dxa"/>
            <w:tcBorders/>
            <w:vAlign w:val="center"/>
          </w:tcPr>
          <w:p>
            <w:pPr>
              <w:pStyle w:val="TableContents"/>
              <w:widowControl w:val="false"/>
              <w:suppressLineNumbers/>
              <w:bidi w:val="0"/>
              <w:jc w:val="left"/>
              <w:rPr/>
            </w:pPr>
            <w:r>
              <w:rPr/>
              <w:t>Ribs</w:t>
            </w:r>
          </w:p>
        </w:tc>
        <w:tc>
          <w:tcPr>
            <w:tcW w:w="8997" w:type="dxa"/>
            <w:tcBorders/>
            <w:vAlign w:val="center"/>
          </w:tcPr>
          <w:p>
            <w:pPr>
              <w:pStyle w:val="TableContents"/>
              <w:widowControl w:val="false"/>
              <w:suppressLineNumbers/>
              <w:bidi w:val="0"/>
              <w:jc w:val="left"/>
              <w:rPr/>
            </w:pPr>
            <w:r>
              <w:rPr/>
              <w:t>6 ribs per side arch from the spine to the ground; each 40–60 m long, 4 m thick, peaking 18 m high</w:t>
            </w:r>
          </w:p>
        </w:tc>
      </w:tr>
      <w:tr>
        <w:trPr/>
        <w:tc>
          <w:tcPr>
            <w:tcW w:w="1208" w:type="dxa"/>
            <w:tcBorders/>
            <w:vAlign w:val="center"/>
          </w:tcPr>
          <w:p>
            <w:pPr>
              <w:pStyle w:val="TableContents"/>
              <w:widowControl w:val="false"/>
              <w:suppressLineNumbers/>
              <w:bidi w:val="0"/>
              <w:jc w:val="left"/>
              <w:rPr/>
            </w:pPr>
            <w:r>
              <w:rPr/>
              <w:t>Entrances</w:t>
            </w:r>
          </w:p>
        </w:tc>
        <w:tc>
          <w:tcPr>
            <w:tcW w:w="8997" w:type="dxa"/>
            <w:tcBorders/>
            <w:vAlign w:val="center"/>
          </w:tcPr>
          <w:p>
            <w:pPr>
              <w:pStyle w:val="TableContents"/>
              <w:widowControl w:val="false"/>
              <w:suppressLineNumbers/>
              <w:bidi w:val="0"/>
              <w:jc w:val="left"/>
              <w:rPr/>
            </w:pPr>
            <w:r>
              <w:rPr/>
              <w:t xml:space="preserve">The gaps between ribs that reach the ground: </w:t>
            </w:r>
            <w:r>
              <w:rPr>
                <w:rStyle w:val="Strong"/>
              </w:rPr>
              <w:t>3 on the north side, 3 on the south</w:t>
            </w:r>
            <w:r>
              <w:rPr/>
              <w:t xml:space="preserve"> (First–Third Rib north, Fourth–Sixth Rib south), each </w:t>
            </w:r>
            <w:r>
              <w:rPr>
                <w:rStyle w:val="Strong"/>
              </w:rPr>
              <w:t>10–14 m wide</w:t>
            </w:r>
            <w:r>
              <w:rPr/>
              <w:t>, 12 m tall</w:t>
            </w:r>
          </w:p>
        </w:tc>
      </w:tr>
      <w:tr>
        <w:trPr/>
        <w:tc>
          <w:tcPr>
            <w:tcW w:w="1208" w:type="dxa"/>
            <w:tcBorders/>
            <w:vAlign w:val="center"/>
          </w:tcPr>
          <w:p>
            <w:pPr>
              <w:pStyle w:val="TableContents"/>
              <w:widowControl w:val="false"/>
              <w:suppressLineNumbers/>
              <w:bidi w:val="0"/>
              <w:jc w:val="left"/>
              <w:rPr/>
            </w:pPr>
            <w:r>
              <w:rPr/>
              <w:t>Floor</w:t>
            </w:r>
          </w:p>
        </w:tc>
        <w:tc>
          <w:tcPr>
            <w:tcW w:w="8997" w:type="dxa"/>
            <w:tcBorders/>
            <w:vAlign w:val="center"/>
          </w:tcPr>
          <w:p>
            <w:pPr>
              <w:pStyle w:val="TableContents"/>
              <w:widowControl w:val="false"/>
              <w:suppressLineNumbers/>
              <w:bidi w:val="0"/>
              <w:jc w:val="left"/>
              <w:rPr/>
            </w:pPr>
            <w:r>
              <w:rPr/>
              <w:t>Salt-crusted, 80 × 44 m inside; the Hub pool sits in the centre</w:t>
            </w:r>
          </w:p>
        </w:tc>
      </w:tr>
      <w:tr>
        <w:trPr/>
        <w:tc>
          <w:tcPr>
            <w:tcW w:w="1208" w:type="dxa"/>
            <w:tcBorders/>
            <w:vAlign w:val="center"/>
          </w:tcPr>
          <w:p>
            <w:pPr>
              <w:pStyle w:val="TableContents"/>
              <w:widowControl w:val="false"/>
              <w:suppressLineNumbers/>
              <w:bidi w:val="0"/>
              <w:jc w:val="left"/>
              <w:rPr/>
            </w:pPr>
            <w:r>
              <w:rPr/>
              <w:t>Rib tops</w:t>
            </w:r>
          </w:p>
        </w:tc>
        <w:tc>
          <w:tcPr>
            <w:tcW w:w="8997" w:type="dxa"/>
            <w:tcBorders/>
            <w:vAlign w:val="center"/>
          </w:tcPr>
          <w:p>
            <w:pPr>
              <w:pStyle w:val="TableContents"/>
              <w:widowControl w:val="false"/>
              <w:suppressLineNumbers/>
              <w:bidi w:val="0"/>
              <w:jc w:val="left"/>
              <w:rPr/>
            </w:pPr>
            <w:r>
              <w:rPr/>
              <w:t xml:space="preserve">Reached by </w:t>
            </w:r>
            <w:r>
              <w:rPr>
                <w:rStyle w:val="Strong"/>
              </w:rPr>
              <w:t>Bonevine</w:t>
            </w:r>
            <w:r>
              <w:rPr/>
              <w:t xml:space="preserve"> at 4 points (two per side, outside the cage); climbing 2.5 m/s; each rib top is a 3 m-wide walkway</w:t>
            </w:r>
          </w:p>
        </w:tc>
      </w:tr>
      <w:tr>
        <w:trPr/>
        <w:tc>
          <w:tcPr>
            <w:tcW w:w="1208" w:type="dxa"/>
            <w:tcBorders/>
            <w:vAlign w:val="center"/>
          </w:tcPr>
          <w:p>
            <w:pPr>
              <w:pStyle w:val="TableContents"/>
              <w:widowControl w:val="false"/>
              <w:suppressLineNumbers/>
              <w:bidi w:val="0"/>
              <w:jc w:val="left"/>
              <w:rPr/>
            </w:pPr>
            <w:r>
              <w:rPr/>
              <w:t>Vantage</w:t>
            </w:r>
          </w:p>
        </w:tc>
        <w:tc>
          <w:tcPr>
            <w:tcW w:w="8997" w:type="dxa"/>
            <w:tcBorders/>
            <w:vAlign w:val="center"/>
          </w:tcPr>
          <w:p>
            <w:pPr>
              <w:pStyle w:val="TableContents"/>
              <w:widowControl w:val="false"/>
              <w:suppressLineNumbers/>
              <w:bidi w:val="0"/>
              <w:jc w:val="left"/>
              <w:rPr/>
            </w:pPr>
            <w:r>
              <w:rPr/>
              <w:t>Rib tops overlook the whole map; the best Bonespire perch in the launch set. They're exposed from both sides</w:t>
            </w:r>
          </w:p>
        </w:tc>
      </w:tr>
      <w:tr>
        <w:trPr/>
        <w:tc>
          <w:tcPr>
            <w:tcW w:w="1208" w:type="dxa"/>
            <w:tcBorders/>
            <w:vAlign w:val="center"/>
          </w:tcPr>
          <w:p>
            <w:pPr>
              <w:pStyle w:val="TableContents"/>
              <w:widowControl w:val="false"/>
              <w:suppressLineNumbers/>
              <w:bidi w:val="0"/>
              <w:jc w:val="left"/>
              <w:rPr/>
            </w:pPr>
            <w:r>
              <w:rPr/>
              <w:t>Skull end (east)</w:t>
            </w:r>
          </w:p>
        </w:tc>
        <w:tc>
          <w:tcPr>
            <w:tcW w:w="8997" w:type="dxa"/>
            <w:tcBorders/>
            <w:vAlign w:val="center"/>
          </w:tcPr>
          <w:p>
            <w:pPr>
              <w:pStyle w:val="TableContents"/>
              <w:widowControl w:val="false"/>
              <w:suppressLineNumbers/>
              <w:bidi w:val="0"/>
              <w:jc w:val="left"/>
              <w:rPr/>
            </w:pPr>
            <w:r>
              <w:rPr/>
              <w:t xml:space="preserve">The fossil skull, 25 m tall, half-buried; its eye socket is a cave with the </w:t>
            </w:r>
            <w:r>
              <w:rPr>
                <w:rStyle w:val="Emphasis"/>
              </w:rPr>
              <w:t>Not the Titan</w:t>
            </w:r>
            <w:r>
              <w:rPr/>
              <w:t xml:space="preserve"> Memory</w:t>
            </w:r>
          </w:p>
        </w:tc>
      </w:tr>
      <w:tr>
        <w:trPr/>
        <w:tc>
          <w:tcPr>
            <w:tcW w:w="1208" w:type="dxa"/>
            <w:tcBorders/>
            <w:vAlign w:val="center"/>
          </w:tcPr>
          <w:p>
            <w:pPr>
              <w:pStyle w:val="TableContents"/>
              <w:widowControl w:val="false"/>
              <w:suppressLineNumbers/>
              <w:bidi w:val="0"/>
              <w:jc w:val="left"/>
              <w:rPr/>
            </w:pPr>
            <w:r>
              <w:rPr/>
              <w:t>Tail end (west)</w:t>
            </w:r>
          </w:p>
        </w:tc>
        <w:tc>
          <w:tcPr>
            <w:tcW w:w="8997" w:type="dxa"/>
            <w:tcBorders/>
            <w:vAlign w:val="center"/>
          </w:tcPr>
          <w:p>
            <w:pPr>
              <w:pStyle w:val="TableContents"/>
              <w:widowControl w:val="false"/>
              <w:suppressLineNumbers/>
              <w:bidi w:val="0"/>
              <w:jc w:val="left"/>
              <w:rPr/>
            </w:pPr>
            <w:r>
              <w:rPr/>
              <w:t>Vertebrae trailing into the ground toward Graveroot</w:t>
            </w:r>
          </w:p>
        </w:tc>
      </w:tr>
      <w:tr>
        <w:trPr/>
        <w:tc>
          <w:tcPr>
            <w:tcW w:w="1208" w:type="dxa"/>
            <w:tcBorders/>
            <w:vAlign w:val="center"/>
          </w:tcPr>
          <w:p>
            <w:pPr>
              <w:pStyle w:val="TableContents"/>
              <w:widowControl w:val="false"/>
              <w:suppressLineNumbers/>
              <w:bidi w:val="0"/>
              <w:jc w:val="left"/>
              <w:rPr/>
            </w:pPr>
            <w:r>
              <w:rPr/>
              <w:t>Cover inside</w:t>
            </w:r>
          </w:p>
        </w:tc>
        <w:tc>
          <w:tcPr>
            <w:tcW w:w="8997" w:type="dxa"/>
            <w:tcBorders/>
            <w:vAlign w:val="center"/>
          </w:tcPr>
          <w:p>
            <w:pPr>
              <w:pStyle w:val="TableContents"/>
              <w:widowControl w:val="false"/>
              <w:suppressLineNumbers/>
              <w:bidi w:val="0"/>
              <w:jc w:val="left"/>
              <w:rPr/>
            </w:pPr>
            <w:r>
              <w:rPr/>
              <w:t>Fallen rib fragments (3–5 m tall) in a ring around the Hub, 15 m from the pool</w:t>
            </w:r>
          </w:p>
        </w:tc>
      </w:tr>
    </w:tbl>
    <w:p>
      <w:pPr>
        <w:pStyle w:val="BodyText"/>
        <w:bidi w:val="0"/>
        <w:jc w:val="left"/>
        <w:rPr/>
      </w:pPr>
      <w:r>
        <w:rPr>
          <w:rStyle w:val="Strong"/>
        </w:rPr>
        <w:t>Fight logic.</w:t>
      </w:r>
      <w:r>
        <w:rPr/>
        <w:t xml:space="preserve"> Holding the Heart of the Ribs means holding up to six entrances. A team inside can defend with Titans and Brawlers at the gaps while a Bonespire covers from the rib tops. Attackers split across entrances, or take the rib tops first. Each side's three entrances face its own base, so neither team starts closer to more entrances.</w:t>
      </w:r>
    </w:p>
    <w:p>
      <w:pPr>
        <w:pStyle w:val="Heading3"/>
        <w:bidi w:val="0"/>
        <w:jc w:val="left"/>
        <w:rPr/>
      </w:pPr>
      <w:r>
        <w:rPr/>
        <w:t>Node list (north side; south mirrors at (x, −z))</w:t>
      </w:r>
    </w:p>
    <w:tbl>
      <w:tblPr>
        <w:tblW w:w="10205" w:type="dxa"/>
        <w:jc w:val="left"/>
        <w:tblInd w:w="0" w:type="dxa"/>
        <w:tblLayout w:type="fixed"/>
        <w:tblCellMar>
          <w:top w:w="28" w:type="dxa"/>
          <w:left w:w="28" w:type="dxa"/>
          <w:bottom w:w="28" w:type="dxa"/>
          <w:right w:w="28" w:type="dxa"/>
        </w:tblCellMar>
      </w:tblPr>
      <w:tblGrid>
        <w:gridCol w:w="1519"/>
        <w:gridCol w:w="1747"/>
        <w:gridCol w:w="612"/>
        <w:gridCol w:w="2384"/>
        <w:gridCol w:w="3943"/>
      </w:tblGrid>
      <w:tr>
        <w:trPr>
          <w:tblHeader w:val="true"/>
        </w:trPr>
        <w:tc>
          <w:tcPr>
            <w:tcW w:w="1519" w:type="dxa"/>
            <w:tcBorders/>
            <w:vAlign w:val="center"/>
          </w:tcPr>
          <w:p>
            <w:pPr>
              <w:pStyle w:val="TableHeading"/>
              <w:suppressLineNumbers/>
              <w:shd w:fill="0F2A30" w:val="clear"/>
              <w:bidi w:val="0"/>
              <w:jc w:val="left"/>
              <w:rPr/>
            </w:pPr>
            <w:r>
              <w:rPr/>
              <w:t>Node</w:t>
            </w:r>
          </w:p>
        </w:tc>
        <w:tc>
          <w:tcPr>
            <w:tcW w:w="1747" w:type="dxa"/>
            <w:tcBorders/>
            <w:vAlign w:val="center"/>
          </w:tcPr>
          <w:p>
            <w:pPr>
              <w:pStyle w:val="TableHeading"/>
              <w:suppressLineNumbers/>
              <w:shd w:fill="0F2A30" w:val="clear"/>
              <w:bidi w:val="0"/>
              <w:jc w:val="left"/>
              <w:rPr/>
            </w:pPr>
            <w:r>
              <w:rPr/>
              <w:t>Position</w:t>
            </w:r>
          </w:p>
        </w:tc>
        <w:tc>
          <w:tcPr>
            <w:tcW w:w="612" w:type="dxa"/>
            <w:tcBorders/>
            <w:vAlign w:val="center"/>
          </w:tcPr>
          <w:p>
            <w:pPr>
              <w:pStyle w:val="TableHeading"/>
              <w:suppressLineNumbers/>
              <w:shd w:fill="0F2A30" w:val="clear"/>
              <w:bidi w:val="0"/>
              <w:jc w:val="left"/>
              <w:rPr/>
            </w:pPr>
            <w:r>
              <w:rPr/>
              <w:t>Cells</w:t>
            </w:r>
          </w:p>
        </w:tc>
        <w:tc>
          <w:tcPr>
            <w:tcW w:w="2384" w:type="dxa"/>
            <w:tcBorders/>
            <w:vAlign w:val="center"/>
          </w:tcPr>
          <w:p>
            <w:pPr>
              <w:pStyle w:val="TableHeading"/>
              <w:suppressLineNumbers/>
              <w:shd w:fill="0F2A30" w:val="clear"/>
              <w:bidi w:val="0"/>
              <w:jc w:val="left"/>
              <w:rPr/>
            </w:pPr>
            <w:r>
              <w:rPr/>
              <w:t>Terrain</w:t>
            </w:r>
          </w:p>
        </w:tc>
        <w:tc>
          <w:tcPr>
            <w:tcW w:w="3943" w:type="dxa"/>
            <w:tcBorders/>
            <w:vAlign w:val="center"/>
          </w:tcPr>
          <w:p>
            <w:pPr>
              <w:pStyle w:val="TableHeading"/>
              <w:suppressLineNumbers/>
              <w:shd w:fill="0F2A30" w:val="clear"/>
              <w:bidi w:val="0"/>
              <w:jc w:val="left"/>
              <w:rPr/>
            </w:pPr>
            <w:r>
              <w:rPr/>
              <w:t>Notes</w:t>
            </w:r>
          </w:p>
        </w:tc>
      </w:tr>
      <w:tr>
        <w:trPr/>
        <w:tc>
          <w:tcPr>
            <w:tcW w:w="1519" w:type="dxa"/>
            <w:tcBorders/>
            <w:vAlign w:val="center"/>
          </w:tcPr>
          <w:p>
            <w:pPr>
              <w:pStyle w:val="TableContents"/>
              <w:widowControl w:val="false"/>
              <w:suppressLineNumbers/>
              <w:bidi w:val="0"/>
              <w:jc w:val="left"/>
              <w:rPr/>
            </w:pPr>
            <w:r>
              <w:rPr/>
              <w:t>N1 North Gate</w:t>
            </w:r>
          </w:p>
        </w:tc>
        <w:tc>
          <w:tcPr>
            <w:tcW w:w="1747" w:type="dxa"/>
            <w:tcBorders/>
            <w:vAlign w:val="center"/>
          </w:tcPr>
          <w:p>
            <w:pPr>
              <w:pStyle w:val="TableContents"/>
              <w:widowControl w:val="false"/>
              <w:suppressLineNumbers/>
              <w:bidi w:val="0"/>
              <w:jc w:val="left"/>
              <w:rPr/>
            </w:pPr>
            <w:r>
              <w:rPr/>
              <w:t>(0, −104)</w:t>
            </w:r>
          </w:p>
        </w:tc>
        <w:tc>
          <w:tcPr>
            <w:tcW w:w="612" w:type="dxa"/>
            <w:tcBorders/>
            <w:vAlign w:val="center"/>
          </w:tcPr>
          <w:p>
            <w:pPr>
              <w:pStyle w:val="TableContents"/>
              <w:widowControl w:val="false"/>
              <w:suppressLineNumbers/>
              <w:bidi w:val="0"/>
              <w:jc w:val="left"/>
              <w:rPr/>
            </w:pPr>
            <w:r>
              <w:rPr/>
              <w:t>3</w:t>
            </w:r>
          </w:p>
        </w:tc>
        <w:tc>
          <w:tcPr>
            <w:tcW w:w="2384" w:type="dxa"/>
            <w:tcBorders/>
            <w:vAlign w:val="center"/>
          </w:tcPr>
          <w:p>
            <w:pPr>
              <w:pStyle w:val="TableContents"/>
              <w:widowControl w:val="false"/>
              <w:suppressLineNumbers/>
              <w:bidi w:val="0"/>
              <w:jc w:val="left"/>
              <w:rPr/>
            </w:pPr>
            <w:r>
              <w:rPr/>
              <w:t>Salt flat in front of the base</w:t>
            </w:r>
          </w:p>
        </w:tc>
        <w:tc>
          <w:tcPr>
            <w:tcW w:w="3943" w:type="dxa"/>
            <w:tcBorders/>
            <w:vAlign w:val="center"/>
          </w:tcPr>
          <w:p>
            <w:pPr>
              <w:pStyle w:val="TableContents"/>
              <w:widowControl w:val="false"/>
              <w:suppressLineNumbers/>
              <w:bidi w:val="0"/>
              <w:jc w:val="left"/>
              <w:rPr/>
            </w:pPr>
            <w:r>
              <w:rPr/>
              <w:t>Base edge node</w:t>
            </w:r>
          </w:p>
        </w:tc>
      </w:tr>
      <w:tr>
        <w:trPr/>
        <w:tc>
          <w:tcPr>
            <w:tcW w:w="1519" w:type="dxa"/>
            <w:tcBorders/>
            <w:vAlign w:val="center"/>
          </w:tcPr>
          <w:p>
            <w:pPr>
              <w:pStyle w:val="TableContents"/>
              <w:widowControl w:val="false"/>
              <w:suppressLineNumbers/>
              <w:bidi w:val="0"/>
              <w:jc w:val="left"/>
              <w:rPr/>
            </w:pPr>
            <w:r>
              <w:rPr/>
              <w:t>N2 West Bones</w:t>
            </w:r>
          </w:p>
        </w:tc>
        <w:tc>
          <w:tcPr>
            <w:tcW w:w="1747" w:type="dxa"/>
            <w:tcBorders/>
            <w:vAlign w:val="center"/>
          </w:tcPr>
          <w:p>
            <w:pPr>
              <w:pStyle w:val="TableContents"/>
              <w:widowControl w:val="false"/>
              <w:suppressLineNumbers/>
              <w:bidi w:val="0"/>
              <w:jc w:val="left"/>
              <w:rPr/>
            </w:pPr>
            <w:r>
              <w:rPr/>
              <w:t>(−36, −110)</w:t>
            </w:r>
          </w:p>
        </w:tc>
        <w:tc>
          <w:tcPr>
            <w:tcW w:w="612" w:type="dxa"/>
            <w:tcBorders/>
            <w:vAlign w:val="center"/>
          </w:tcPr>
          <w:p>
            <w:pPr>
              <w:pStyle w:val="TableContents"/>
              <w:widowControl w:val="false"/>
              <w:suppressLineNumbers/>
              <w:bidi w:val="0"/>
              <w:jc w:val="left"/>
              <w:rPr/>
            </w:pPr>
            <w:r>
              <w:rPr/>
              <w:t>3</w:t>
            </w:r>
          </w:p>
        </w:tc>
        <w:tc>
          <w:tcPr>
            <w:tcW w:w="2384" w:type="dxa"/>
            <w:tcBorders/>
            <w:vAlign w:val="center"/>
          </w:tcPr>
          <w:p>
            <w:pPr>
              <w:pStyle w:val="TableContents"/>
              <w:widowControl w:val="false"/>
              <w:suppressLineNumbers/>
              <w:bidi w:val="0"/>
              <w:jc w:val="left"/>
              <w:rPr/>
            </w:pPr>
            <w:r>
              <w:rPr/>
              <w:t>Bone field (slows 10%)</w:t>
            </w:r>
          </w:p>
        </w:tc>
        <w:tc>
          <w:tcPr>
            <w:tcW w:w="3943" w:type="dxa"/>
            <w:tcBorders/>
            <w:vAlign w:val="center"/>
          </w:tcPr>
          <w:p>
            <w:pPr>
              <w:pStyle w:val="TableContents"/>
              <w:widowControl w:val="false"/>
              <w:suppressLineNumbers/>
              <w:bidi w:val="0"/>
              <w:jc w:val="left"/>
              <w:rPr/>
            </w:pPr>
            <w:r>
              <w:rPr/>
              <w:t>Base edge node</w:t>
            </w:r>
          </w:p>
        </w:tc>
      </w:tr>
      <w:tr>
        <w:trPr/>
        <w:tc>
          <w:tcPr>
            <w:tcW w:w="1519" w:type="dxa"/>
            <w:tcBorders/>
            <w:vAlign w:val="center"/>
          </w:tcPr>
          <w:p>
            <w:pPr>
              <w:pStyle w:val="TableContents"/>
              <w:widowControl w:val="false"/>
              <w:suppressLineNumbers/>
              <w:bidi w:val="0"/>
              <w:jc w:val="left"/>
              <w:rPr/>
            </w:pPr>
            <w:r>
              <w:rPr/>
              <w:t>N3 East Bones</w:t>
            </w:r>
          </w:p>
        </w:tc>
        <w:tc>
          <w:tcPr>
            <w:tcW w:w="1747" w:type="dxa"/>
            <w:tcBorders/>
            <w:vAlign w:val="center"/>
          </w:tcPr>
          <w:p>
            <w:pPr>
              <w:pStyle w:val="TableContents"/>
              <w:widowControl w:val="false"/>
              <w:suppressLineNumbers/>
              <w:bidi w:val="0"/>
              <w:jc w:val="left"/>
              <w:rPr/>
            </w:pPr>
            <w:r>
              <w:rPr/>
              <w:t>(36, −110)</w:t>
            </w:r>
          </w:p>
        </w:tc>
        <w:tc>
          <w:tcPr>
            <w:tcW w:w="612" w:type="dxa"/>
            <w:tcBorders/>
            <w:vAlign w:val="center"/>
          </w:tcPr>
          <w:p>
            <w:pPr>
              <w:pStyle w:val="TableContents"/>
              <w:widowControl w:val="false"/>
              <w:suppressLineNumbers/>
              <w:bidi w:val="0"/>
              <w:jc w:val="left"/>
              <w:rPr/>
            </w:pPr>
            <w:r>
              <w:rPr/>
              <w:t>3</w:t>
            </w:r>
          </w:p>
        </w:tc>
        <w:tc>
          <w:tcPr>
            <w:tcW w:w="2384" w:type="dxa"/>
            <w:tcBorders/>
            <w:vAlign w:val="center"/>
          </w:tcPr>
          <w:p>
            <w:pPr>
              <w:pStyle w:val="TableContents"/>
              <w:widowControl w:val="false"/>
              <w:suppressLineNumbers/>
              <w:bidi w:val="0"/>
              <w:jc w:val="left"/>
              <w:rPr/>
            </w:pPr>
            <w:r>
              <w:rPr/>
              <w:t>Bone field</w:t>
            </w:r>
          </w:p>
        </w:tc>
        <w:tc>
          <w:tcPr>
            <w:tcW w:w="3943" w:type="dxa"/>
            <w:tcBorders/>
            <w:vAlign w:val="center"/>
          </w:tcPr>
          <w:p>
            <w:pPr>
              <w:pStyle w:val="TableContents"/>
              <w:widowControl w:val="false"/>
              <w:suppressLineNumbers/>
              <w:bidi w:val="0"/>
              <w:jc w:val="left"/>
              <w:rPr/>
            </w:pPr>
            <w:r>
              <w:rPr/>
              <w:t>Base edge node</w:t>
            </w:r>
          </w:p>
        </w:tc>
      </w:tr>
      <w:tr>
        <w:trPr/>
        <w:tc>
          <w:tcPr>
            <w:tcW w:w="1519" w:type="dxa"/>
            <w:tcBorders/>
            <w:vAlign w:val="center"/>
          </w:tcPr>
          <w:p>
            <w:pPr>
              <w:pStyle w:val="TableContents"/>
              <w:widowControl w:val="false"/>
              <w:suppressLineNumbers/>
              <w:bidi w:val="0"/>
              <w:jc w:val="left"/>
              <w:rPr/>
            </w:pPr>
            <w:r>
              <w:rPr/>
              <w:t>N4 Collar Field</w:t>
            </w:r>
          </w:p>
        </w:tc>
        <w:tc>
          <w:tcPr>
            <w:tcW w:w="1747" w:type="dxa"/>
            <w:tcBorders/>
            <w:vAlign w:val="center"/>
          </w:tcPr>
          <w:p>
            <w:pPr>
              <w:pStyle w:val="TableContents"/>
              <w:widowControl w:val="false"/>
              <w:suppressLineNumbers/>
              <w:bidi w:val="0"/>
              <w:jc w:val="left"/>
              <w:rPr/>
            </w:pPr>
            <w:r>
              <w:rPr/>
              <w:t>(−108, −60)</w:t>
            </w:r>
          </w:p>
        </w:tc>
        <w:tc>
          <w:tcPr>
            <w:tcW w:w="612" w:type="dxa"/>
            <w:tcBorders/>
            <w:vAlign w:val="center"/>
          </w:tcPr>
          <w:p>
            <w:pPr>
              <w:pStyle w:val="TableContents"/>
              <w:widowControl w:val="false"/>
              <w:suppressLineNumbers/>
              <w:bidi w:val="0"/>
              <w:jc w:val="left"/>
              <w:rPr/>
            </w:pPr>
            <w:r>
              <w:rPr/>
              <w:t>4</w:t>
            </w:r>
          </w:p>
        </w:tc>
        <w:tc>
          <w:tcPr>
            <w:tcW w:w="2384" w:type="dxa"/>
            <w:tcBorders/>
            <w:vAlign w:val="center"/>
          </w:tcPr>
          <w:p>
            <w:pPr>
              <w:pStyle w:val="TableContents"/>
              <w:widowControl w:val="false"/>
              <w:suppressLineNumbers/>
              <w:bidi w:val="0"/>
              <w:jc w:val="left"/>
              <w:rPr/>
            </w:pPr>
            <w:r>
              <w:rPr/>
              <w:t>Open salt</w:t>
            </w:r>
          </w:p>
        </w:tc>
        <w:tc>
          <w:tcPr>
            <w:tcW w:w="3943" w:type="dxa"/>
            <w:tcBorders/>
            <w:vAlign w:val="center"/>
          </w:tcPr>
          <w:p>
            <w:pPr>
              <w:pStyle w:val="TableContents"/>
              <w:widowControl w:val="false"/>
              <w:suppressLineNumbers/>
              <w:bidi w:val="0"/>
              <w:jc w:val="left"/>
              <w:rPr/>
            </w:pPr>
            <w:r>
              <w:rPr/>
              <w:t>Near the Collarbone</w:t>
            </w:r>
          </w:p>
        </w:tc>
      </w:tr>
      <w:tr>
        <w:trPr/>
        <w:tc>
          <w:tcPr>
            <w:tcW w:w="1519" w:type="dxa"/>
            <w:tcBorders/>
            <w:vAlign w:val="center"/>
          </w:tcPr>
          <w:p>
            <w:pPr>
              <w:pStyle w:val="TableContents"/>
              <w:widowControl w:val="false"/>
              <w:suppressLineNumbers/>
              <w:bidi w:val="0"/>
              <w:jc w:val="left"/>
              <w:rPr/>
            </w:pPr>
            <w:r>
              <w:rPr/>
              <w:t>N5 First Approach</w:t>
            </w:r>
          </w:p>
        </w:tc>
        <w:tc>
          <w:tcPr>
            <w:tcW w:w="1747" w:type="dxa"/>
            <w:tcBorders/>
            <w:vAlign w:val="center"/>
          </w:tcPr>
          <w:p>
            <w:pPr>
              <w:pStyle w:val="TableContents"/>
              <w:widowControl w:val="false"/>
              <w:suppressLineNumbers/>
              <w:bidi w:val="0"/>
              <w:jc w:val="left"/>
              <w:rPr/>
            </w:pPr>
            <w:r>
              <w:rPr/>
              <w:t>(−40, −50)</w:t>
            </w:r>
          </w:p>
        </w:tc>
        <w:tc>
          <w:tcPr>
            <w:tcW w:w="612" w:type="dxa"/>
            <w:tcBorders/>
            <w:vAlign w:val="center"/>
          </w:tcPr>
          <w:p>
            <w:pPr>
              <w:pStyle w:val="TableContents"/>
              <w:widowControl w:val="false"/>
              <w:suppressLineNumbers/>
              <w:bidi w:val="0"/>
              <w:jc w:val="left"/>
              <w:rPr/>
            </w:pPr>
            <w:r>
              <w:rPr/>
              <w:t>3</w:t>
            </w:r>
          </w:p>
        </w:tc>
        <w:tc>
          <w:tcPr>
            <w:tcW w:w="2384" w:type="dxa"/>
            <w:tcBorders/>
            <w:vAlign w:val="center"/>
          </w:tcPr>
          <w:p>
            <w:pPr>
              <w:pStyle w:val="TableContents"/>
              <w:widowControl w:val="false"/>
              <w:suppressLineNumbers/>
              <w:bidi w:val="0"/>
              <w:jc w:val="left"/>
              <w:rPr/>
            </w:pPr>
            <w:r>
              <w:rPr/>
              <w:t>Fossil cover</w:t>
            </w:r>
          </w:p>
        </w:tc>
        <w:tc>
          <w:tcPr>
            <w:tcW w:w="3943" w:type="dxa"/>
            <w:tcBorders/>
            <w:vAlign w:val="center"/>
          </w:tcPr>
          <w:p>
            <w:pPr>
              <w:pStyle w:val="TableContents"/>
              <w:widowControl w:val="false"/>
              <w:suppressLineNumbers/>
              <w:bidi w:val="0"/>
              <w:jc w:val="left"/>
              <w:rPr/>
            </w:pPr>
            <w:r>
              <w:rPr/>
              <w:t>Leads to First Rib</w:t>
            </w:r>
          </w:p>
        </w:tc>
      </w:tr>
      <w:tr>
        <w:trPr/>
        <w:tc>
          <w:tcPr>
            <w:tcW w:w="1519" w:type="dxa"/>
            <w:tcBorders/>
            <w:vAlign w:val="center"/>
          </w:tcPr>
          <w:p>
            <w:pPr>
              <w:pStyle w:val="TableContents"/>
              <w:widowControl w:val="false"/>
              <w:suppressLineNumbers/>
              <w:bidi w:val="0"/>
              <w:jc w:val="left"/>
              <w:rPr/>
            </w:pPr>
            <w:r>
              <w:rPr/>
              <w:t>N6 Spine Approach</w:t>
            </w:r>
          </w:p>
        </w:tc>
        <w:tc>
          <w:tcPr>
            <w:tcW w:w="1747" w:type="dxa"/>
            <w:tcBorders/>
            <w:vAlign w:val="center"/>
          </w:tcPr>
          <w:p>
            <w:pPr>
              <w:pStyle w:val="TableContents"/>
              <w:widowControl w:val="false"/>
              <w:suppressLineNumbers/>
              <w:bidi w:val="0"/>
              <w:jc w:val="left"/>
              <w:rPr/>
            </w:pPr>
            <w:r>
              <w:rPr/>
              <w:t>(0, −44)</w:t>
            </w:r>
          </w:p>
        </w:tc>
        <w:tc>
          <w:tcPr>
            <w:tcW w:w="612" w:type="dxa"/>
            <w:tcBorders/>
            <w:vAlign w:val="center"/>
          </w:tcPr>
          <w:p>
            <w:pPr>
              <w:pStyle w:val="TableContents"/>
              <w:widowControl w:val="false"/>
              <w:suppressLineNumbers/>
              <w:bidi w:val="0"/>
              <w:jc w:val="left"/>
              <w:rPr/>
            </w:pPr>
            <w:r>
              <w:rPr/>
              <w:t>3</w:t>
            </w:r>
          </w:p>
        </w:tc>
        <w:tc>
          <w:tcPr>
            <w:tcW w:w="2384" w:type="dxa"/>
            <w:tcBorders/>
            <w:vAlign w:val="center"/>
          </w:tcPr>
          <w:p>
            <w:pPr>
              <w:pStyle w:val="TableContents"/>
              <w:widowControl w:val="false"/>
              <w:suppressLineNumbers/>
              <w:bidi w:val="0"/>
              <w:jc w:val="left"/>
              <w:rPr/>
            </w:pPr>
            <w:r>
              <w:rPr/>
              <w:t>Open, exposed</w:t>
            </w:r>
          </w:p>
        </w:tc>
        <w:tc>
          <w:tcPr>
            <w:tcW w:w="3943" w:type="dxa"/>
            <w:tcBorders/>
            <w:vAlign w:val="center"/>
          </w:tcPr>
          <w:p>
            <w:pPr>
              <w:pStyle w:val="TableContents"/>
              <w:widowControl w:val="false"/>
              <w:suppressLineNumbers/>
              <w:bidi w:val="0"/>
              <w:jc w:val="left"/>
              <w:rPr/>
            </w:pPr>
            <w:r>
              <w:rPr/>
              <w:t>Leads to Second Rib; Spine Core nearby</w:t>
            </w:r>
          </w:p>
        </w:tc>
      </w:tr>
      <w:tr>
        <w:trPr/>
        <w:tc>
          <w:tcPr>
            <w:tcW w:w="1519" w:type="dxa"/>
            <w:tcBorders/>
            <w:vAlign w:val="center"/>
          </w:tcPr>
          <w:p>
            <w:pPr>
              <w:pStyle w:val="TableContents"/>
              <w:widowControl w:val="false"/>
              <w:suppressLineNumbers/>
              <w:bidi w:val="0"/>
              <w:jc w:val="left"/>
              <w:rPr/>
            </w:pPr>
            <w:r>
              <w:rPr/>
              <w:t>N7 Third Approach</w:t>
            </w:r>
          </w:p>
        </w:tc>
        <w:tc>
          <w:tcPr>
            <w:tcW w:w="1747" w:type="dxa"/>
            <w:tcBorders/>
            <w:vAlign w:val="center"/>
          </w:tcPr>
          <w:p>
            <w:pPr>
              <w:pStyle w:val="TableContents"/>
              <w:widowControl w:val="false"/>
              <w:suppressLineNumbers/>
              <w:bidi w:val="0"/>
              <w:jc w:val="left"/>
              <w:rPr/>
            </w:pPr>
            <w:r>
              <w:rPr/>
              <w:t>(40, −50)</w:t>
            </w:r>
          </w:p>
        </w:tc>
        <w:tc>
          <w:tcPr>
            <w:tcW w:w="612" w:type="dxa"/>
            <w:tcBorders/>
            <w:vAlign w:val="center"/>
          </w:tcPr>
          <w:p>
            <w:pPr>
              <w:pStyle w:val="TableContents"/>
              <w:widowControl w:val="false"/>
              <w:suppressLineNumbers/>
              <w:bidi w:val="0"/>
              <w:jc w:val="left"/>
              <w:rPr/>
            </w:pPr>
            <w:r>
              <w:rPr/>
              <w:t>3</w:t>
            </w:r>
          </w:p>
        </w:tc>
        <w:tc>
          <w:tcPr>
            <w:tcW w:w="2384" w:type="dxa"/>
            <w:tcBorders/>
            <w:vAlign w:val="center"/>
          </w:tcPr>
          <w:p>
            <w:pPr>
              <w:pStyle w:val="TableContents"/>
              <w:widowControl w:val="false"/>
              <w:suppressLineNumbers/>
              <w:bidi w:val="0"/>
              <w:jc w:val="left"/>
              <w:rPr/>
            </w:pPr>
            <w:r>
              <w:rPr/>
              <w:t>Fossil cover</w:t>
            </w:r>
          </w:p>
        </w:tc>
        <w:tc>
          <w:tcPr>
            <w:tcW w:w="3943" w:type="dxa"/>
            <w:tcBorders/>
            <w:vAlign w:val="center"/>
          </w:tcPr>
          <w:p>
            <w:pPr>
              <w:pStyle w:val="TableContents"/>
              <w:widowControl w:val="false"/>
              <w:suppressLineNumbers/>
              <w:bidi w:val="0"/>
              <w:jc w:val="left"/>
              <w:rPr/>
            </w:pPr>
            <w:r>
              <w:rPr/>
              <w:t>Leads to Third Rib</w:t>
            </w:r>
          </w:p>
        </w:tc>
      </w:tr>
      <w:tr>
        <w:trPr/>
        <w:tc>
          <w:tcPr>
            <w:tcW w:w="1519" w:type="dxa"/>
            <w:tcBorders/>
            <w:vAlign w:val="center"/>
          </w:tcPr>
          <w:p>
            <w:pPr>
              <w:pStyle w:val="TableContents"/>
              <w:widowControl w:val="false"/>
              <w:suppressLineNumbers/>
              <w:bidi w:val="0"/>
              <w:jc w:val="left"/>
              <w:rPr/>
            </w:pPr>
            <w:r>
              <w:rPr/>
              <w:t>N8 Skull Field</w:t>
            </w:r>
          </w:p>
        </w:tc>
        <w:tc>
          <w:tcPr>
            <w:tcW w:w="1747" w:type="dxa"/>
            <w:tcBorders/>
            <w:vAlign w:val="center"/>
          </w:tcPr>
          <w:p>
            <w:pPr>
              <w:pStyle w:val="TableContents"/>
              <w:widowControl w:val="false"/>
              <w:suppressLineNumbers/>
              <w:bidi w:val="0"/>
              <w:jc w:val="left"/>
              <w:rPr/>
            </w:pPr>
            <w:r>
              <w:rPr/>
              <w:t>(108, −60)</w:t>
            </w:r>
          </w:p>
        </w:tc>
        <w:tc>
          <w:tcPr>
            <w:tcW w:w="612" w:type="dxa"/>
            <w:tcBorders/>
            <w:vAlign w:val="center"/>
          </w:tcPr>
          <w:p>
            <w:pPr>
              <w:pStyle w:val="TableContents"/>
              <w:widowControl w:val="false"/>
              <w:suppressLineNumbers/>
              <w:bidi w:val="0"/>
              <w:jc w:val="left"/>
              <w:rPr/>
            </w:pPr>
            <w:r>
              <w:rPr/>
              <w:t>4</w:t>
            </w:r>
          </w:p>
        </w:tc>
        <w:tc>
          <w:tcPr>
            <w:tcW w:w="2384" w:type="dxa"/>
            <w:tcBorders/>
            <w:vAlign w:val="center"/>
          </w:tcPr>
          <w:p>
            <w:pPr>
              <w:pStyle w:val="TableContents"/>
              <w:widowControl w:val="false"/>
              <w:suppressLineNumbers/>
              <w:bidi w:val="0"/>
              <w:jc w:val="left"/>
              <w:rPr/>
            </w:pPr>
            <w:r>
              <w:rPr/>
              <w:t>Salt pans with Harvestman nests</w:t>
            </w:r>
          </w:p>
        </w:tc>
        <w:tc>
          <w:tcPr>
            <w:tcW w:w="3943" w:type="dxa"/>
            <w:tcBorders/>
            <w:vAlign w:val="center"/>
          </w:tcPr>
          <w:p>
            <w:pPr>
              <w:pStyle w:val="TableContents"/>
              <w:widowControl w:val="false"/>
              <w:suppressLineNumbers/>
              <w:bidi w:val="0"/>
              <w:jc w:val="left"/>
              <w:rPr/>
            </w:pPr>
            <w:r>
              <w:rPr/>
              <w:t>Near Skullside</w:t>
            </w:r>
          </w:p>
        </w:tc>
      </w:tr>
      <w:tr>
        <w:trPr/>
        <w:tc>
          <w:tcPr>
            <w:tcW w:w="1519" w:type="dxa"/>
            <w:tcBorders/>
            <w:vAlign w:val="center"/>
          </w:tcPr>
          <w:p>
            <w:pPr>
              <w:pStyle w:val="TableContents"/>
              <w:widowControl w:val="false"/>
              <w:suppressLineNumbers/>
              <w:bidi w:val="0"/>
              <w:jc w:val="left"/>
              <w:rPr/>
            </w:pPr>
            <w:r>
              <w:rPr/>
              <w:t>N9 Graveroot Edge</w:t>
            </w:r>
          </w:p>
        </w:tc>
        <w:tc>
          <w:tcPr>
            <w:tcW w:w="1747" w:type="dxa"/>
            <w:tcBorders/>
            <w:vAlign w:val="center"/>
          </w:tcPr>
          <w:p>
            <w:pPr>
              <w:pStyle w:val="TableContents"/>
              <w:widowControl w:val="false"/>
              <w:suppressLineNumbers/>
              <w:bidi w:val="0"/>
              <w:jc w:val="left"/>
              <w:rPr/>
            </w:pPr>
            <w:r>
              <w:rPr/>
              <w:t>(−112, −24)</w:t>
            </w:r>
          </w:p>
        </w:tc>
        <w:tc>
          <w:tcPr>
            <w:tcW w:w="612" w:type="dxa"/>
            <w:tcBorders/>
            <w:vAlign w:val="center"/>
          </w:tcPr>
          <w:p>
            <w:pPr>
              <w:pStyle w:val="TableContents"/>
              <w:widowControl w:val="false"/>
              <w:suppressLineNumbers/>
              <w:bidi w:val="0"/>
              <w:jc w:val="left"/>
              <w:rPr/>
            </w:pPr>
            <w:r>
              <w:rPr/>
              <w:t>2</w:t>
            </w:r>
          </w:p>
        </w:tc>
        <w:tc>
          <w:tcPr>
            <w:tcW w:w="2384" w:type="dxa"/>
            <w:tcBorders/>
            <w:vAlign w:val="center"/>
          </w:tcPr>
          <w:p>
            <w:pPr>
              <w:pStyle w:val="TableContents"/>
              <w:widowControl w:val="false"/>
              <w:suppressLineNumbers/>
              <w:bidi w:val="0"/>
              <w:jc w:val="left"/>
              <w:rPr/>
            </w:pPr>
            <w:r>
              <w:rPr/>
              <w:t>Roots wrapping bones</w:t>
            </w:r>
          </w:p>
        </w:tc>
        <w:tc>
          <w:tcPr>
            <w:tcW w:w="3943" w:type="dxa"/>
            <w:tcBorders/>
            <w:vAlign w:val="center"/>
          </w:tcPr>
          <w:p>
            <w:pPr>
              <w:pStyle w:val="TableContents"/>
              <w:widowControl w:val="false"/>
              <w:suppressLineNumbers/>
              <w:bidi w:val="0"/>
              <w:jc w:val="left"/>
              <w:rPr/>
            </w:pPr>
            <w:r>
              <w:rPr/>
              <w:t>Grove approach</w:t>
            </w:r>
          </w:p>
        </w:tc>
      </w:tr>
      <w:tr>
        <w:trPr/>
        <w:tc>
          <w:tcPr>
            <w:tcW w:w="1519" w:type="dxa"/>
            <w:tcBorders/>
            <w:vAlign w:val="center"/>
          </w:tcPr>
          <w:p>
            <w:pPr>
              <w:pStyle w:val="TableContents"/>
              <w:widowControl w:val="false"/>
              <w:suppressLineNumbers/>
              <w:bidi w:val="0"/>
              <w:jc w:val="left"/>
              <w:rPr/>
            </w:pPr>
            <w:r>
              <w:rPr/>
              <w:t>N10 Glass Edge</w:t>
            </w:r>
          </w:p>
        </w:tc>
        <w:tc>
          <w:tcPr>
            <w:tcW w:w="1747" w:type="dxa"/>
            <w:tcBorders/>
            <w:vAlign w:val="center"/>
          </w:tcPr>
          <w:p>
            <w:pPr>
              <w:pStyle w:val="TableContents"/>
              <w:widowControl w:val="false"/>
              <w:suppressLineNumbers/>
              <w:bidi w:val="0"/>
              <w:jc w:val="left"/>
              <w:rPr/>
            </w:pPr>
            <w:r>
              <w:rPr/>
              <w:t>(112, −24)</w:t>
            </w:r>
          </w:p>
        </w:tc>
        <w:tc>
          <w:tcPr>
            <w:tcW w:w="612" w:type="dxa"/>
            <w:tcBorders/>
            <w:vAlign w:val="center"/>
          </w:tcPr>
          <w:p>
            <w:pPr>
              <w:pStyle w:val="TableContents"/>
              <w:widowControl w:val="false"/>
              <w:suppressLineNumbers/>
              <w:bidi w:val="0"/>
              <w:jc w:val="left"/>
              <w:rPr/>
            </w:pPr>
            <w:r>
              <w:rPr/>
              <w:t>2</w:t>
            </w:r>
          </w:p>
        </w:tc>
        <w:tc>
          <w:tcPr>
            <w:tcW w:w="2384" w:type="dxa"/>
            <w:tcBorders/>
            <w:vAlign w:val="center"/>
          </w:tcPr>
          <w:p>
            <w:pPr>
              <w:pStyle w:val="TableContents"/>
              <w:widowControl w:val="false"/>
              <w:suppressLineNumbers/>
              <w:bidi w:val="0"/>
              <w:jc w:val="left"/>
              <w:rPr/>
            </w:pPr>
            <w:r>
              <w:rPr/>
              <w:t>Glazed fossils</w:t>
            </w:r>
          </w:p>
        </w:tc>
        <w:tc>
          <w:tcPr>
            <w:tcW w:w="3943" w:type="dxa"/>
            <w:tcBorders/>
            <w:vAlign w:val="center"/>
          </w:tcPr>
          <w:p>
            <w:pPr>
              <w:pStyle w:val="TableContents"/>
              <w:widowControl w:val="false"/>
              <w:suppressLineNumbers/>
              <w:bidi w:val="0"/>
              <w:jc w:val="left"/>
              <w:rPr/>
            </w:pPr>
            <w:r>
              <w:rPr/>
              <w:t>Crater approach</w:t>
            </w:r>
          </w:p>
        </w:tc>
      </w:tr>
      <w:tr>
        <w:trPr/>
        <w:tc>
          <w:tcPr>
            <w:tcW w:w="1519" w:type="dxa"/>
            <w:tcBorders/>
            <w:vAlign w:val="center"/>
          </w:tcPr>
          <w:p>
            <w:pPr>
              <w:pStyle w:val="TableContents"/>
              <w:widowControl w:val="false"/>
              <w:suppressLineNumbers/>
              <w:bidi w:val="0"/>
              <w:jc w:val="left"/>
              <w:rPr/>
            </w:pPr>
            <w:r>
              <w:rPr/>
              <w:t>N11 Rib Top North</w:t>
            </w:r>
          </w:p>
        </w:tc>
        <w:tc>
          <w:tcPr>
            <w:tcW w:w="1747" w:type="dxa"/>
            <w:tcBorders/>
            <w:vAlign w:val="center"/>
          </w:tcPr>
          <w:p>
            <w:pPr>
              <w:pStyle w:val="TableContents"/>
              <w:widowControl w:val="false"/>
              <w:suppressLineNumbers/>
              <w:bidi w:val="0"/>
              <w:jc w:val="left"/>
              <w:rPr/>
            </w:pPr>
            <w:r>
              <w:rPr/>
              <w:t>On the northern rib tops</w:t>
            </w:r>
          </w:p>
        </w:tc>
        <w:tc>
          <w:tcPr>
            <w:tcW w:w="612" w:type="dxa"/>
            <w:tcBorders/>
            <w:vAlign w:val="center"/>
          </w:tcPr>
          <w:p>
            <w:pPr>
              <w:pStyle w:val="TableContents"/>
              <w:widowControl w:val="false"/>
              <w:suppressLineNumbers/>
              <w:bidi w:val="0"/>
              <w:jc w:val="left"/>
              <w:rPr/>
            </w:pPr>
            <w:r>
              <w:rPr/>
              <w:t>2</w:t>
            </w:r>
          </w:p>
        </w:tc>
        <w:tc>
          <w:tcPr>
            <w:tcW w:w="2384" w:type="dxa"/>
            <w:tcBorders/>
            <w:vAlign w:val="center"/>
          </w:tcPr>
          <w:p>
            <w:pPr>
              <w:pStyle w:val="TableContents"/>
              <w:widowControl w:val="false"/>
              <w:suppressLineNumbers/>
              <w:bidi w:val="0"/>
              <w:jc w:val="left"/>
              <w:rPr/>
            </w:pPr>
            <w:r>
              <w:rPr/>
              <w:t>Bone walkway</w:t>
            </w:r>
          </w:p>
        </w:tc>
        <w:tc>
          <w:tcPr>
            <w:tcW w:w="3943" w:type="dxa"/>
            <w:tcBorders/>
            <w:vAlign w:val="center"/>
          </w:tcPr>
          <w:p>
            <w:pPr>
              <w:pStyle w:val="TableContents"/>
              <w:widowControl w:val="false"/>
              <w:suppressLineNumbers/>
              <w:bidi w:val="0"/>
              <w:jc w:val="left"/>
              <w:rPr/>
            </w:pPr>
            <w:r>
              <w:rPr/>
              <w:t>A high node: capture from the walkway</w:t>
            </w:r>
          </w:p>
        </w:tc>
      </w:tr>
      <w:tr>
        <w:trPr/>
        <w:tc>
          <w:tcPr>
            <w:tcW w:w="1519" w:type="dxa"/>
            <w:tcBorders/>
            <w:vAlign w:val="center"/>
          </w:tcPr>
          <w:p>
            <w:pPr>
              <w:pStyle w:val="TableContents"/>
              <w:widowControl w:val="false"/>
              <w:suppressLineNumbers/>
              <w:bidi w:val="0"/>
              <w:jc w:val="left"/>
              <w:rPr/>
            </w:pPr>
            <w:r>
              <w:rPr/>
              <w:t>Graveroot</w:t>
            </w:r>
          </w:p>
        </w:tc>
        <w:tc>
          <w:tcPr>
            <w:tcW w:w="1747" w:type="dxa"/>
            <w:tcBorders/>
            <w:vAlign w:val="center"/>
          </w:tcPr>
          <w:p>
            <w:pPr>
              <w:pStyle w:val="TableContents"/>
              <w:widowControl w:val="false"/>
              <w:suppressLineNumbers/>
              <w:bidi w:val="0"/>
              <w:jc w:val="left"/>
              <w:rPr/>
            </w:pPr>
            <w:r>
              <w:rPr/>
              <w:t>(−132, 0)</w:t>
            </w:r>
          </w:p>
        </w:tc>
        <w:tc>
          <w:tcPr>
            <w:tcW w:w="612" w:type="dxa"/>
            <w:tcBorders/>
            <w:vAlign w:val="center"/>
          </w:tcPr>
          <w:p>
            <w:pPr>
              <w:pStyle w:val="TableContents"/>
              <w:widowControl w:val="false"/>
              <w:suppressLineNumbers/>
              <w:bidi w:val="0"/>
              <w:jc w:val="left"/>
              <w:rPr/>
            </w:pPr>
            <w:r>
              <w:rPr/>
              <w:t>5</w:t>
            </w:r>
          </w:p>
        </w:tc>
        <w:tc>
          <w:tcPr>
            <w:tcW w:w="2384" w:type="dxa"/>
            <w:tcBorders/>
            <w:vAlign w:val="center"/>
          </w:tcPr>
          <w:p>
            <w:pPr>
              <w:pStyle w:val="TableContents"/>
              <w:widowControl w:val="false"/>
              <w:suppressLineNumbers/>
              <w:bidi w:val="0"/>
              <w:jc w:val="left"/>
              <w:rPr/>
            </w:pPr>
            <w:r>
              <w:rPr/>
              <w:t>Heartwood grove</w:t>
            </w:r>
          </w:p>
        </w:tc>
        <w:tc>
          <w:tcPr>
            <w:tcW w:w="3943" w:type="dxa"/>
            <w:tcBorders/>
            <w:vAlign w:val="center"/>
          </w:tcPr>
          <w:p>
            <w:pPr>
              <w:pStyle w:val="TableContents"/>
              <w:widowControl w:val="false"/>
              <w:suppressLineNumbers/>
              <w:bidi w:val="0"/>
              <w:jc w:val="left"/>
              <w:rPr/>
            </w:pPr>
            <w:r>
              <w:rPr/>
              <w:t>Roots ×2, Blight ×0.5; SAP springs; grasping ground</w:t>
            </w:r>
          </w:p>
        </w:tc>
      </w:tr>
      <w:tr>
        <w:trPr/>
        <w:tc>
          <w:tcPr>
            <w:tcW w:w="1519" w:type="dxa"/>
            <w:tcBorders/>
            <w:vAlign w:val="center"/>
          </w:tcPr>
          <w:p>
            <w:pPr>
              <w:pStyle w:val="TableContents"/>
              <w:widowControl w:val="false"/>
              <w:suppressLineNumbers/>
              <w:bidi w:val="0"/>
              <w:jc w:val="left"/>
              <w:rPr/>
            </w:pPr>
            <w:r>
              <w:rPr/>
              <w:t>Glass Fossil Field</w:t>
            </w:r>
          </w:p>
        </w:tc>
        <w:tc>
          <w:tcPr>
            <w:tcW w:w="1747" w:type="dxa"/>
            <w:tcBorders/>
            <w:vAlign w:val="center"/>
          </w:tcPr>
          <w:p>
            <w:pPr>
              <w:pStyle w:val="TableContents"/>
              <w:widowControl w:val="false"/>
              <w:suppressLineNumbers/>
              <w:bidi w:val="0"/>
              <w:jc w:val="left"/>
              <w:rPr/>
            </w:pPr>
            <w:r>
              <w:rPr/>
              <w:t>(132, 0)</w:t>
            </w:r>
          </w:p>
        </w:tc>
        <w:tc>
          <w:tcPr>
            <w:tcW w:w="612" w:type="dxa"/>
            <w:tcBorders/>
            <w:vAlign w:val="center"/>
          </w:tcPr>
          <w:p>
            <w:pPr>
              <w:pStyle w:val="TableContents"/>
              <w:widowControl w:val="false"/>
              <w:suppressLineNumbers/>
              <w:bidi w:val="0"/>
              <w:jc w:val="left"/>
              <w:rPr/>
            </w:pPr>
            <w:r>
              <w:rPr/>
              <w:t>5</w:t>
            </w:r>
          </w:p>
        </w:tc>
        <w:tc>
          <w:tcPr>
            <w:tcW w:w="2384" w:type="dxa"/>
            <w:tcBorders/>
            <w:vAlign w:val="center"/>
          </w:tcPr>
          <w:p>
            <w:pPr>
              <w:pStyle w:val="TableContents"/>
              <w:widowControl w:val="false"/>
              <w:suppressLineNumbers/>
              <w:bidi w:val="0"/>
              <w:jc w:val="left"/>
              <w:rPr/>
            </w:pPr>
            <w:r>
              <w:rPr/>
              <w:t>Crater zone</w:t>
            </w:r>
          </w:p>
        </w:tc>
        <w:tc>
          <w:tcPr>
            <w:tcW w:w="3943" w:type="dxa"/>
            <w:tcBorders/>
            <w:vAlign w:val="center"/>
          </w:tcPr>
          <w:p>
            <w:pPr>
              <w:pStyle w:val="TableContents"/>
              <w:widowControl w:val="false"/>
              <w:suppressLineNumbers/>
              <w:bidi w:val="0"/>
              <w:jc w:val="left"/>
              <w:rPr/>
            </w:pPr>
            <w:r>
              <w:rPr/>
              <w:t>Blight ×2, roots ×0.5; Starshard veins inside glass fossils</w:t>
            </w:r>
          </w:p>
        </w:tc>
      </w:tr>
      <w:tr>
        <w:trPr/>
        <w:tc>
          <w:tcPr>
            <w:tcW w:w="1519" w:type="dxa"/>
            <w:tcBorders/>
            <w:vAlign w:val="center"/>
          </w:tcPr>
          <w:p>
            <w:pPr>
              <w:pStyle w:val="TableContents"/>
              <w:widowControl w:val="false"/>
              <w:suppressLineNumbers/>
              <w:bidi w:val="0"/>
              <w:jc w:val="left"/>
              <w:rPr/>
            </w:pPr>
            <w:r>
              <w:rPr/>
              <w:t>Hubs (5)</w:t>
            </w:r>
          </w:p>
        </w:tc>
        <w:tc>
          <w:tcPr>
            <w:tcW w:w="1747" w:type="dxa"/>
            <w:tcBorders/>
            <w:vAlign w:val="center"/>
          </w:tcPr>
          <w:p>
            <w:pPr>
              <w:pStyle w:val="TableContents"/>
              <w:widowControl w:val="false"/>
              <w:suppressLineNumbers/>
              <w:bidi w:val="0"/>
              <w:jc w:val="left"/>
              <w:rPr/>
            </w:pPr>
            <w:r>
              <w:rPr/>
              <w:t>—</w:t>
            </w:r>
          </w:p>
        </w:tc>
        <w:tc>
          <w:tcPr>
            <w:tcW w:w="612" w:type="dxa"/>
            <w:tcBorders/>
            <w:vAlign w:val="center"/>
          </w:tcPr>
          <w:p>
            <w:pPr>
              <w:pStyle w:val="TableContents"/>
              <w:widowControl w:val="false"/>
              <w:suppressLineNumbers/>
              <w:bidi w:val="0"/>
              <w:jc w:val="left"/>
              <w:rPr/>
            </w:pPr>
            <w:r>
              <w:rPr/>
              <w:t>6 each</w:t>
            </w:r>
          </w:p>
        </w:tc>
        <w:tc>
          <w:tcPr>
            <w:tcW w:w="2384" w:type="dxa"/>
            <w:tcBorders/>
            <w:vAlign w:val="center"/>
          </w:tcPr>
          <w:p>
            <w:pPr>
              <w:pStyle w:val="TableContents"/>
              <w:widowControl w:val="false"/>
              <w:suppressLineNumbers/>
              <w:bidi w:val="0"/>
              <w:jc w:val="left"/>
              <w:rPr/>
            </w:pPr>
            <w:r>
              <w:rPr/>
              <w:t>—</w:t>
            </w:r>
          </w:p>
        </w:tc>
        <w:tc>
          <w:tcPr>
            <w:tcW w:w="3943" w:type="dxa"/>
            <w:tcBorders/>
            <w:vAlign w:val="center"/>
          </w:tcPr>
          <w:p>
            <w:pPr>
              <w:pStyle w:val="TableContents"/>
              <w:widowControl w:val="false"/>
              <w:suppressLineNumbers/>
              <w:bidi w:val="0"/>
              <w:jc w:val="left"/>
              <w:rPr/>
            </w:pPr>
            <w:r>
              <w:rPr/>
              <w:t>—</w:t>
            </w:r>
          </w:p>
        </w:tc>
      </w:tr>
    </w:tbl>
    <w:p>
      <w:pPr>
        <w:pStyle w:val="BodyText"/>
        <w:bidi w:val="0"/>
        <w:jc w:val="left"/>
        <w:rPr/>
      </w:pPr>
      <w:r>
        <w:rPr>
          <w:rStyle w:val="Strong"/>
        </w:rPr>
        <w:t>Totals:</w:t>
      </w:r>
      <w:r>
        <w:rPr/>
        <w:t xml:space="preserve"> 22 side nodes + 2 flank + 5 Hubs = </w:t>
      </w:r>
      <w:r>
        <w:rPr>
          <w:rStyle w:val="Strong"/>
        </w:rPr>
        <w:t>29 nodes</w:t>
      </w:r>
      <w:r>
        <w:rPr/>
        <w:t xml:space="preserve">, 64 + 10 + 30 = </w:t>
      </w:r>
      <w:r>
        <w:rPr>
          <w:rStyle w:val="Strong"/>
        </w:rPr>
        <w:t>104 cells</w:t>
      </w:r>
      <w:r>
        <w:rPr/>
        <w:t>.</w:t>
      </w:r>
    </w:p>
    <w:p>
      <w:pPr>
        <w:pStyle w:val="Heading3"/>
        <w:bidi w:val="0"/>
        <w:jc w:val="left"/>
        <w:rPr/>
      </w:pPr>
      <w:r>
        <w:rPr/>
        <w:t>Signature mechanics</w:t>
      </w:r>
    </w:p>
    <w:p>
      <w:pPr>
        <w:pStyle w:val="BodyText"/>
        <w:bidi w:val="0"/>
        <w:jc w:val="left"/>
        <w:rPr/>
      </w:pPr>
      <w:r>
        <w:rPr>
          <w:rStyle w:val="Strong"/>
        </w:rPr>
        <w:t>Bone nests (Spec rule, Proposal placement).</w:t>
      </w:r>
      <w:r>
        <w:rPr/>
        <w:t xml:space="preserve"> Six Bone Harvestman nests around the outside of the ribcage, three per side, mirrored: (−56, ±34), (0, ±40), (56, ±34). Each fills with 1 core per 3 s up to 80 (4 min). Both teams have a reason to patrol the outside of the Ribs. Harvestman bone-clicking is a constant background sound near the cage.</w:t>
      </w:r>
    </w:p>
    <w:p>
      <w:pPr>
        <w:pStyle w:val="BodyText"/>
        <w:bidi w:val="0"/>
        <w:jc w:val="left"/>
        <w:rPr/>
      </w:pPr>
      <w:r>
        <w:rPr>
          <w:rStyle w:val="Strong"/>
        </w:rPr>
        <w:t>Salt glare (Proposal).</w:t>
      </w:r>
      <w:r>
        <w:rPr/>
        <w:t xml:space="preserve"> In Clear weather at "noon" (the middle third of the day cycle), looking within 30° of the sun's direction across the salt reduces sight to 22 m and washes out colours; team outlines stay at full strength. Both sides face the sun equally because the sun path runs east–west along the mirror line.</w:t>
      </w:r>
    </w:p>
    <w:p>
      <w:pPr>
        <w:pStyle w:val="Heading3"/>
        <w:bidi w:val="0"/>
        <w:jc w:val="left"/>
        <w:rPr/>
      </w:pPr>
      <w:r>
        <w:rPr/>
        <w:t>Wildlife (Spec list, Proposal positions; north side, mirrored)</w:t>
      </w:r>
    </w:p>
    <w:tbl>
      <w:tblPr>
        <w:tblW w:w="8194" w:type="dxa"/>
        <w:jc w:val="left"/>
        <w:tblInd w:w="0" w:type="dxa"/>
        <w:tblLayout w:type="fixed"/>
        <w:tblCellMar>
          <w:top w:w="28" w:type="dxa"/>
          <w:left w:w="28" w:type="dxa"/>
          <w:bottom w:w="28" w:type="dxa"/>
          <w:right w:w="28" w:type="dxa"/>
        </w:tblCellMar>
      </w:tblPr>
      <w:tblGrid>
        <w:gridCol w:w="1906"/>
        <w:gridCol w:w="436"/>
        <w:gridCol w:w="2146"/>
        <w:gridCol w:w="3706"/>
      </w:tblGrid>
      <w:tr>
        <w:trPr>
          <w:tblHeader w:val="true"/>
        </w:trPr>
        <w:tc>
          <w:tcPr>
            <w:tcW w:w="1906" w:type="dxa"/>
            <w:tcBorders/>
            <w:vAlign w:val="center"/>
          </w:tcPr>
          <w:p>
            <w:pPr>
              <w:pStyle w:val="TableHeading"/>
              <w:suppressLineNumbers/>
              <w:shd w:fill="0F2A30" w:val="clear"/>
              <w:bidi w:val="0"/>
              <w:jc w:val="left"/>
              <w:rPr/>
            </w:pPr>
            <w:r>
              <w:rPr/>
              <w:t>Species</w:t>
            </w:r>
          </w:p>
        </w:tc>
        <w:tc>
          <w:tcPr>
            <w:tcW w:w="436" w:type="dxa"/>
            <w:tcBorders/>
            <w:vAlign w:val="center"/>
          </w:tcPr>
          <w:p>
            <w:pPr>
              <w:pStyle w:val="TableHeading"/>
              <w:suppressLineNumbers/>
              <w:shd w:fill="0F2A30" w:val="clear"/>
              <w:bidi w:val="0"/>
              <w:jc w:val="left"/>
              <w:rPr/>
            </w:pPr>
            <w:r>
              <w:rPr/>
              <w:t>Tier</w:t>
            </w:r>
          </w:p>
        </w:tc>
        <w:tc>
          <w:tcPr>
            <w:tcW w:w="2146" w:type="dxa"/>
            <w:tcBorders/>
            <w:vAlign w:val="center"/>
          </w:tcPr>
          <w:p>
            <w:pPr>
              <w:pStyle w:val="TableHeading"/>
              <w:suppressLineNumbers/>
              <w:shd w:fill="0F2A30" w:val="clear"/>
              <w:bidi w:val="0"/>
              <w:jc w:val="left"/>
              <w:rPr/>
            </w:pPr>
            <w:r>
              <w:rPr/>
              <w:t>Positions</w:t>
            </w:r>
          </w:p>
        </w:tc>
        <w:tc>
          <w:tcPr>
            <w:tcW w:w="3706" w:type="dxa"/>
            <w:tcBorders/>
            <w:vAlign w:val="center"/>
          </w:tcPr>
          <w:p>
            <w:pPr>
              <w:pStyle w:val="TableHeading"/>
              <w:suppressLineNumbers/>
              <w:shd w:fill="0F2A30" w:val="clear"/>
              <w:bidi w:val="0"/>
              <w:jc w:val="left"/>
              <w:rPr/>
            </w:pPr>
            <w:r>
              <w:rPr/>
              <w:t>Notes</w:t>
            </w:r>
          </w:p>
        </w:tc>
      </w:tr>
      <w:tr>
        <w:trPr/>
        <w:tc>
          <w:tcPr>
            <w:tcW w:w="1906" w:type="dxa"/>
            <w:tcBorders/>
            <w:vAlign w:val="center"/>
          </w:tcPr>
          <w:p>
            <w:pPr>
              <w:pStyle w:val="TableContents"/>
              <w:widowControl w:val="false"/>
              <w:suppressLineNumbers/>
              <w:bidi w:val="0"/>
              <w:jc w:val="left"/>
              <w:rPr/>
            </w:pPr>
            <w:r>
              <w:rPr/>
              <w:t>Bone Harvestman</w:t>
            </w:r>
          </w:p>
        </w:tc>
        <w:tc>
          <w:tcPr>
            <w:tcW w:w="436" w:type="dxa"/>
            <w:tcBorders/>
            <w:vAlign w:val="center"/>
          </w:tcPr>
          <w:p>
            <w:pPr>
              <w:pStyle w:val="TableContents"/>
              <w:widowControl w:val="false"/>
              <w:suppressLineNumbers/>
              <w:bidi w:val="0"/>
              <w:jc w:val="left"/>
              <w:rPr/>
            </w:pPr>
            <w:r>
              <w:rPr/>
              <w:t>II</w:t>
            </w:r>
          </w:p>
        </w:tc>
        <w:tc>
          <w:tcPr>
            <w:tcW w:w="2146" w:type="dxa"/>
            <w:tcBorders/>
            <w:vAlign w:val="center"/>
          </w:tcPr>
          <w:p>
            <w:pPr>
              <w:pStyle w:val="TableContents"/>
              <w:widowControl w:val="false"/>
              <w:suppressLineNumbers/>
              <w:bidi w:val="0"/>
              <w:jc w:val="left"/>
              <w:rPr/>
            </w:pPr>
            <w:r>
              <w:rPr/>
              <w:t>3 nests (above)</w:t>
            </w:r>
          </w:p>
        </w:tc>
        <w:tc>
          <w:tcPr>
            <w:tcW w:w="3706" w:type="dxa"/>
            <w:tcBorders/>
            <w:vAlign w:val="center"/>
          </w:tcPr>
          <w:p>
            <w:pPr>
              <w:pStyle w:val="TableContents"/>
              <w:widowControl w:val="false"/>
              <w:suppressLineNumbers/>
              <w:bidi w:val="0"/>
              <w:jc w:val="left"/>
              <w:rPr/>
            </w:pPr>
            <w:r>
              <w:rPr/>
              <w:t>Core caches</w:t>
            </w:r>
          </w:p>
        </w:tc>
      </w:tr>
      <w:tr>
        <w:trPr/>
        <w:tc>
          <w:tcPr>
            <w:tcW w:w="1906" w:type="dxa"/>
            <w:tcBorders/>
            <w:vAlign w:val="center"/>
          </w:tcPr>
          <w:p>
            <w:pPr>
              <w:pStyle w:val="TableContents"/>
              <w:widowControl w:val="false"/>
              <w:suppressLineNumbers/>
              <w:bidi w:val="0"/>
              <w:jc w:val="left"/>
              <w:rPr/>
            </w:pPr>
            <w:r>
              <w:rPr/>
              <w:t>Marrowhound pair</w:t>
            </w:r>
          </w:p>
        </w:tc>
        <w:tc>
          <w:tcPr>
            <w:tcW w:w="436" w:type="dxa"/>
            <w:tcBorders/>
            <w:vAlign w:val="center"/>
          </w:tcPr>
          <w:p>
            <w:pPr>
              <w:pStyle w:val="TableContents"/>
              <w:widowControl w:val="false"/>
              <w:suppressLineNumbers/>
              <w:bidi w:val="0"/>
              <w:jc w:val="left"/>
              <w:rPr/>
            </w:pPr>
            <w:r>
              <w:rPr/>
              <w:t>II</w:t>
            </w:r>
          </w:p>
        </w:tc>
        <w:tc>
          <w:tcPr>
            <w:tcW w:w="2146" w:type="dxa"/>
            <w:tcBorders/>
            <w:vAlign w:val="center"/>
          </w:tcPr>
          <w:p>
            <w:pPr>
              <w:pStyle w:val="TableContents"/>
              <w:widowControl w:val="false"/>
              <w:suppressLineNumbers/>
              <w:bidi w:val="0"/>
              <w:jc w:val="left"/>
              <w:rPr/>
            </w:pPr>
            <w:r>
              <w:rPr/>
              <w:t>(−80, −36)</w:t>
            </w:r>
          </w:p>
        </w:tc>
        <w:tc>
          <w:tcPr>
            <w:tcW w:w="3706" w:type="dxa"/>
            <w:tcBorders/>
            <w:vAlign w:val="center"/>
          </w:tcPr>
          <w:p>
            <w:pPr>
              <w:pStyle w:val="TableContents"/>
              <w:widowControl w:val="false"/>
              <w:suppressLineNumbers/>
              <w:bidi w:val="0"/>
              <w:jc w:val="left"/>
              <w:rPr/>
            </w:pPr>
            <w:r>
              <w:rPr/>
              <w:t>Scavenge every fight</w:t>
            </w:r>
          </w:p>
        </w:tc>
      </w:tr>
      <w:tr>
        <w:trPr/>
        <w:tc>
          <w:tcPr>
            <w:tcW w:w="1906" w:type="dxa"/>
            <w:tcBorders/>
            <w:vAlign w:val="center"/>
          </w:tcPr>
          <w:p>
            <w:pPr>
              <w:pStyle w:val="TableContents"/>
              <w:widowControl w:val="false"/>
              <w:suppressLineNumbers/>
              <w:bidi w:val="0"/>
              <w:jc w:val="left"/>
              <w:rPr/>
            </w:pPr>
            <w:r>
              <w:rPr/>
              <w:t>Bonewright + 3 totems</w:t>
            </w:r>
          </w:p>
        </w:tc>
        <w:tc>
          <w:tcPr>
            <w:tcW w:w="436" w:type="dxa"/>
            <w:tcBorders/>
            <w:vAlign w:val="center"/>
          </w:tcPr>
          <w:p>
            <w:pPr>
              <w:pStyle w:val="TableContents"/>
              <w:widowControl w:val="false"/>
              <w:suppressLineNumbers/>
              <w:bidi w:val="0"/>
              <w:jc w:val="left"/>
              <w:rPr/>
            </w:pPr>
            <w:r>
              <w:rPr/>
              <w:t>III</w:t>
            </w:r>
          </w:p>
        </w:tc>
        <w:tc>
          <w:tcPr>
            <w:tcW w:w="2146" w:type="dxa"/>
            <w:tcBorders/>
            <w:vAlign w:val="center"/>
          </w:tcPr>
          <w:p>
            <w:pPr>
              <w:pStyle w:val="TableContents"/>
              <w:widowControl w:val="false"/>
              <w:suppressLineNumbers/>
              <w:bidi w:val="0"/>
              <w:jc w:val="left"/>
              <w:rPr/>
            </w:pPr>
            <w:r>
              <w:rPr/>
              <w:t>(−100, −40)</w:t>
            </w:r>
          </w:p>
        </w:tc>
        <w:tc>
          <w:tcPr>
            <w:tcW w:w="3706" w:type="dxa"/>
            <w:tcBorders/>
            <w:vAlign w:val="center"/>
          </w:tcPr>
          <w:p>
            <w:pPr>
              <w:pStyle w:val="TableContents"/>
              <w:widowControl w:val="false"/>
              <w:suppressLineNumbers/>
              <w:bidi w:val="0"/>
              <w:jc w:val="left"/>
              <w:rPr/>
            </w:pPr>
            <w:r>
              <w:rPr/>
              <w:t>Buffs nearby wildlife</w:t>
            </w:r>
          </w:p>
        </w:tc>
      </w:tr>
      <w:tr>
        <w:trPr/>
        <w:tc>
          <w:tcPr>
            <w:tcW w:w="1906" w:type="dxa"/>
            <w:tcBorders/>
            <w:vAlign w:val="center"/>
          </w:tcPr>
          <w:p>
            <w:pPr>
              <w:pStyle w:val="TableContents"/>
              <w:widowControl w:val="false"/>
              <w:suppressLineNumbers/>
              <w:bidi w:val="0"/>
              <w:jc w:val="left"/>
              <w:rPr/>
            </w:pPr>
            <w:r>
              <w:rPr/>
              <w:t>Trundleback</w:t>
            </w:r>
          </w:p>
        </w:tc>
        <w:tc>
          <w:tcPr>
            <w:tcW w:w="436" w:type="dxa"/>
            <w:tcBorders/>
            <w:vAlign w:val="center"/>
          </w:tcPr>
          <w:p>
            <w:pPr>
              <w:pStyle w:val="TableContents"/>
              <w:widowControl w:val="false"/>
              <w:suppressLineNumbers/>
              <w:bidi w:val="0"/>
              <w:jc w:val="left"/>
              <w:rPr/>
            </w:pPr>
            <w:r>
              <w:rPr/>
              <w:t>III</w:t>
            </w:r>
          </w:p>
        </w:tc>
        <w:tc>
          <w:tcPr>
            <w:tcW w:w="2146" w:type="dxa"/>
            <w:tcBorders/>
            <w:vAlign w:val="center"/>
          </w:tcPr>
          <w:p>
            <w:pPr>
              <w:pStyle w:val="TableContents"/>
              <w:widowControl w:val="false"/>
              <w:suppressLineNumbers/>
              <w:bidi w:val="0"/>
              <w:jc w:val="left"/>
              <w:rPr/>
            </w:pPr>
            <w:r>
              <w:rPr/>
              <w:t>Loops (−30…30, −30)</w:t>
            </w:r>
          </w:p>
        </w:tc>
        <w:tc>
          <w:tcPr>
            <w:tcW w:w="3706" w:type="dxa"/>
            <w:tcBorders/>
            <w:vAlign w:val="center"/>
          </w:tcPr>
          <w:p>
            <w:pPr>
              <w:pStyle w:val="TableContents"/>
              <w:widowControl w:val="false"/>
              <w:suppressLineNumbers/>
              <w:bidi w:val="0"/>
              <w:jc w:val="left"/>
              <w:rPr/>
            </w:pPr>
            <w:r>
              <w:rPr/>
              <w:t>Climbable high ground; underside weak point</w:t>
            </w:r>
          </w:p>
        </w:tc>
      </w:tr>
      <w:tr>
        <w:trPr/>
        <w:tc>
          <w:tcPr>
            <w:tcW w:w="1906" w:type="dxa"/>
            <w:tcBorders/>
            <w:vAlign w:val="center"/>
          </w:tcPr>
          <w:p>
            <w:pPr>
              <w:pStyle w:val="TableContents"/>
              <w:widowControl w:val="false"/>
              <w:suppressLineNumbers/>
              <w:bidi w:val="0"/>
              <w:jc w:val="left"/>
              <w:rPr/>
            </w:pPr>
            <w:r>
              <w:rPr/>
              <w:t>Siege Beetle</w:t>
            </w:r>
          </w:p>
        </w:tc>
        <w:tc>
          <w:tcPr>
            <w:tcW w:w="436" w:type="dxa"/>
            <w:tcBorders/>
            <w:vAlign w:val="center"/>
          </w:tcPr>
          <w:p>
            <w:pPr>
              <w:pStyle w:val="TableContents"/>
              <w:widowControl w:val="false"/>
              <w:suppressLineNumbers/>
              <w:bidi w:val="0"/>
              <w:jc w:val="left"/>
              <w:rPr/>
            </w:pPr>
            <w:r>
              <w:rPr/>
              <w:t>III</w:t>
            </w:r>
          </w:p>
        </w:tc>
        <w:tc>
          <w:tcPr>
            <w:tcW w:w="2146" w:type="dxa"/>
            <w:tcBorders/>
            <w:vAlign w:val="center"/>
          </w:tcPr>
          <w:p>
            <w:pPr>
              <w:pStyle w:val="TableContents"/>
              <w:widowControl w:val="false"/>
              <w:suppressLineNumbers/>
              <w:bidi w:val="0"/>
              <w:jc w:val="left"/>
              <w:rPr/>
            </w:pPr>
            <w:r>
              <w:rPr/>
              <w:t>(80, −40)</w:t>
            </w:r>
          </w:p>
        </w:tc>
        <w:tc>
          <w:tcPr>
            <w:tcW w:w="3706" w:type="dxa"/>
            <w:tcBorders/>
            <w:vAlign w:val="center"/>
          </w:tcPr>
          <w:p>
            <w:pPr>
              <w:pStyle w:val="TableContents"/>
              <w:widowControl w:val="false"/>
              <w:suppressLineNumbers/>
              <w:bidi w:val="0"/>
              <w:jc w:val="left"/>
              <w:rPr/>
            </w:pPr>
            <w:r>
              <w:rPr/>
              <w:t>Lure it into enemy Cores</w:t>
            </w:r>
          </w:p>
        </w:tc>
      </w:tr>
      <w:tr>
        <w:trPr/>
        <w:tc>
          <w:tcPr>
            <w:tcW w:w="1906" w:type="dxa"/>
            <w:tcBorders/>
            <w:vAlign w:val="center"/>
          </w:tcPr>
          <w:p>
            <w:pPr>
              <w:pStyle w:val="TableContents"/>
              <w:widowControl w:val="false"/>
              <w:suppressLineNumbers/>
              <w:bidi w:val="0"/>
              <w:jc w:val="left"/>
              <w:rPr/>
            </w:pPr>
            <w:r>
              <w:rPr/>
              <w:t>Marrow Mantis</w:t>
            </w:r>
          </w:p>
        </w:tc>
        <w:tc>
          <w:tcPr>
            <w:tcW w:w="436" w:type="dxa"/>
            <w:tcBorders/>
            <w:vAlign w:val="center"/>
          </w:tcPr>
          <w:p>
            <w:pPr>
              <w:pStyle w:val="TableContents"/>
              <w:widowControl w:val="false"/>
              <w:suppressLineNumbers/>
              <w:bidi w:val="0"/>
              <w:jc w:val="left"/>
              <w:rPr/>
            </w:pPr>
            <w:r>
              <w:rPr/>
              <w:t>III</w:t>
            </w:r>
          </w:p>
        </w:tc>
        <w:tc>
          <w:tcPr>
            <w:tcW w:w="2146" w:type="dxa"/>
            <w:tcBorders/>
            <w:vAlign w:val="center"/>
          </w:tcPr>
          <w:p>
            <w:pPr>
              <w:pStyle w:val="TableContents"/>
              <w:widowControl w:val="false"/>
              <w:suppressLineNumbers/>
              <w:bidi w:val="0"/>
              <w:jc w:val="left"/>
              <w:rPr/>
            </w:pPr>
            <w:r>
              <w:rPr/>
              <w:t>Among fossils at (40, −32)</w:t>
            </w:r>
          </w:p>
        </w:tc>
        <w:tc>
          <w:tcPr>
            <w:tcW w:w="3706" w:type="dxa"/>
            <w:tcBorders/>
            <w:vAlign w:val="center"/>
          </w:tcPr>
          <w:p>
            <w:pPr>
              <w:pStyle w:val="TableContents"/>
              <w:widowControl w:val="false"/>
              <w:suppressLineNumbers/>
              <w:bidi w:val="0"/>
              <w:jc w:val="left"/>
              <w:rPr/>
            </w:pPr>
            <w:r>
              <w:rPr/>
              <w:t>Ambush from bones</w:t>
            </w:r>
          </w:p>
        </w:tc>
      </w:tr>
      <w:tr>
        <w:trPr/>
        <w:tc>
          <w:tcPr>
            <w:tcW w:w="1906" w:type="dxa"/>
            <w:tcBorders/>
            <w:vAlign w:val="center"/>
          </w:tcPr>
          <w:p>
            <w:pPr>
              <w:pStyle w:val="TableContents"/>
              <w:widowControl w:val="false"/>
              <w:suppressLineNumbers/>
              <w:bidi w:val="0"/>
              <w:jc w:val="left"/>
              <w:rPr/>
            </w:pPr>
            <w:r>
              <w:rPr/>
              <w:t>Strays</w:t>
            </w:r>
          </w:p>
        </w:tc>
        <w:tc>
          <w:tcPr>
            <w:tcW w:w="436" w:type="dxa"/>
            <w:tcBorders/>
            <w:vAlign w:val="center"/>
          </w:tcPr>
          <w:p>
            <w:pPr>
              <w:pStyle w:val="TableContents"/>
              <w:widowControl w:val="false"/>
              <w:suppressLineNumbers/>
              <w:bidi w:val="0"/>
              <w:jc w:val="left"/>
              <w:rPr/>
            </w:pPr>
            <w:r>
              <w:rPr/>
              <w:t>I</w:t>
            </w:r>
          </w:p>
        </w:tc>
        <w:tc>
          <w:tcPr>
            <w:tcW w:w="2146" w:type="dxa"/>
            <w:tcBorders/>
            <w:vAlign w:val="center"/>
          </w:tcPr>
          <w:p>
            <w:pPr>
              <w:pStyle w:val="TableContents"/>
              <w:widowControl w:val="false"/>
              <w:suppressLineNumbers/>
              <w:bidi w:val="0"/>
              <w:jc w:val="left"/>
              <w:rPr/>
            </w:pPr>
            <w:r>
              <w:rPr/>
              <w:t>2 groups at (±60, −100)</w:t>
            </w:r>
          </w:p>
        </w:tc>
        <w:tc>
          <w:tcPr>
            <w:tcW w:w="3706" w:type="dxa"/>
            <w:tcBorders/>
            <w:vAlign w:val="center"/>
          </w:tcPr>
          <w:p>
            <w:pPr>
              <w:pStyle w:val="TableContents"/>
              <w:widowControl w:val="false"/>
              <w:suppressLineNumbers/>
              <w:bidi w:val="0"/>
              <w:jc w:val="left"/>
              <w:rPr/>
            </w:pPr>
            <w:r>
              <w:rPr/>
              <w:t>Wild evolution</w:t>
            </w:r>
          </w:p>
        </w:tc>
      </w:tr>
      <w:tr>
        <w:trPr/>
        <w:tc>
          <w:tcPr>
            <w:tcW w:w="1906" w:type="dxa"/>
            <w:tcBorders/>
            <w:vAlign w:val="center"/>
          </w:tcPr>
          <w:p>
            <w:pPr>
              <w:pStyle w:val="TableContents"/>
              <w:widowControl w:val="false"/>
              <w:suppressLineNumbers/>
              <w:bidi w:val="0"/>
              <w:jc w:val="left"/>
              <w:rPr/>
            </w:pPr>
            <w:r>
              <w:rPr/>
              <w:t>Gravel Skinks</w:t>
            </w:r>
          </w:p>
        </w:tc>
        <w:tc>
          <w:tcPr>
            <w:tcW w:w="436" w:type="dxa"/>
            <w:tcBorders/>
            <w:vAlign w:val="center"/>
          </w:tcPr>
          <w:p>
            <w:pPr>
              <w:pStyle w:val="TableContents"/>
              <w:widowControl w:val="false"/>
              <w:suppressLineNumbers/>
              <w:bidi w:val="0"/>
              <w:jc w:val="left"/>
              <w:rPr/>
            </w:pPr>
            <w:r>
              <w:rPr/>
              <w:t>I</w:t>
            </w:r>
          </w:p>
        </w:tc>
        <w:tc>
          <w:tcPr>
            <w:tcW w:w="2146" w:type="dxa"/>
            <w:tcBorders/>
            <w:vAlign w:val="center"/>
          </w:tcPr>
          <w:p>
            <w:pPr>
              <w:pStyle w:val="TableContents"/>
              <w:widowControl w:val="false"/>
              <w:suppressLineNumbers/>
              <w:bidi w:val="0"/>
              <w:jc w:val="left"/>
              <w:rPr/>
            </w:pPr>
            <w:r>
              <w:rPr/>
              <w:t>(±24, −90), 2 groups</w:t>
            </w:r>
          </w:p>
        </w:tc>
        <w:tc>
          <w:tcPr>
            <w:tcW w:w="3706" w:type="dxa"/>
            <w:tcBorders/>
            <w:vAlign w:val="center"/>
          </w:tcPr>
          <w:p>
            <w:pPr>
              <w:pStyle w:val="TableContents"/>
              <w:widowControl w:val="false"/>
              <w:suppressLineNumbers/>
              <w:bidi w:val="0"/>
              <w:jc w:val="left"/>
              <w:rPr/>
            </w:pPr>
            <w:r>
              <w:rPr/>
              <w:t>Early income</w:t>
            </w:r>
          </w:p>
        </w:tc>
      </w:tr>
    </w:tbl>
    <w:p>
      <w:pPr>
        <w:pStyle w:val="BodyText"/>
        <w:bidi w:val="0"/>
        <w:jc w:val="left"/>
        <w:rPr/>
      </w:pPr>
      <w:r>
        <w:rPr>
          <w:rStyle w:val="Strong"/>
        </w:rPr>
        <w:t>Apex:</w:t>
      </w:r>
      <w:r>
        <w:rPr/>
        <w:t xml:space="preserve"> none native (Spec). Patron events wake the </w:t>
      </w:r>
      <w:r>
        <w:rPr>
          <w:rStyle w:val="Strong"/>
        </w:rPr>
        <w:t>Old Tall</w:t>
      </w:r>
      <w:r>
        <w:rPr/>
        <w:t xml:space="preserve"> (Planet Pulse) or a </w:t>
      </w:r>
      <w:r>
        <w:rPr>
          <w:rStyle w:val="Strong"/>
        </w:rPr>
        <w:t>Blighted Wyrm</w:t>
      </w:r>
      <w:r>
        <w:rPr/>
        <w:t xml:space="preserve"> (Murmur Surge). The Old Tall walks Hub to Hub: Collarbone → Heart → Salt Pans (or mirrored).</w:t>
      </w:r>
    </w:p>
    <w:p>
      <w:pPr>
        <w:pStyle w:val="Heading3"/>
        <w:bidi w:val="0"/>
        <w:jc w:val="left"/>
        <w:rPr/>
      </w:pPr>
      <w:r>
        <w:rPr/>
        <w:t>Memory sites</w:t>
      </w:r>
    </w:p>
    <w:tbl>
      <w:tblPr>
        <w:tblW w:w="7802" w:type="dxa"/>
        <w:jc w:val="left"/>
        <w:tblInd w:w="0" w:type="dxa"/>
        <w:tblLayout w:type="fixed"/>
        <w:tblCellMar>
          <w:top w:w="28" w:type="dxa"/>
          <w:left w:w="28" w:type="dxa"/>
          <w:bottom w:w="28" w:type="dxa"/>
          <w:right w:w="28" w:type="dxa"/>
        </w:tblCellMar>
      </w:tblPr>
      <w:tblGrid>
        <w:gridCol w:w="2011"/>
        <w:gridCol w:w="5791"/>
      </w:tblGrid>
      <w:tr>
        <w:trPr>
          <w:tblHeader w:val="true"/>
        </w:trPr>
        <w:tc>
          <w:tcPr>
            <w:tcW w:w="2011" w:type="dxa"/>
            <w:tcBorders/>
            <w:vAlign w:val="center"/>
          </w:tcPr>
          <w:p>
            <w:pPr>
              <w:pStyle w:val="TableHeading"/>
              <w:suppressLineNumbers/>
              <w:shd w:fill="0F2A30" w:val="clear"/>
              <w:bidi w:val="0"/>
              <w:jc w:val="left"/>
              <w:rPr/>
            </w:pPr>
            <w:r>
              <w:rPr/>
              <w:t>Memory</w:t>
            </w:r>
          </w:p>
        </w:tc>
        <w:tc>
          <w:tcPr>
            <w:tcW w:w="5791" w:type="dxa"/>
            <w:tcBorders/>
            <w:vAlign w:val="center"/>
          </w:tcPr>
          <w:p>
            <w:pPr>
              <w:pStyle w:val="TableHeading"/>
              <w:suppressLineNumbers/>
              <w:shd w:fill="0F2A30" w:val="clear"/>
              <w:bidi w:val="0"/>
              <w:jc w:val="left"/>
              <w:rPr/>
            </w:pPr>
            <w:r>
              <w:rPr/>
              <w:t>Where</w:t>
            </w:r>
          </w:p>
        </w:tc>
      </w:tr>
      <w:tr>
        <w:trPr/>
        <w:tc>
          <w:tcPr>
            <w:tcW w:w="2011" w:type="dxa"/>
            <w:tcBorders/>
            <w:vAlign w:val="center"/>
          </w:tcPr>
          <w:p>
            <w:pPr>
              <w:pStyle w:val="TableContents"/>
              <w:widowControl w:val="false"/>
              <w:suppressLineNumbers/>
              <w:bidi w:val="0"/>
              <w:jc w:val="left"/>
              <w:rPr/>
            </w:pPr>
            <w:r>
              <w:rPr>
                <w:rStyle w:val="Emphasis"/>
              </w:rPr>
              <w:t>The Rememberer's Vigil</w:t>
            </w:r>
          </w:p>
        </w:tc>
        <w:tc>
          <w:tcPr>
            <w:tcW w:w="5791" w:type="dxa"/>
            <w:tcBorders/>
            <w:vAlign w:val="center"/>
          </w:tcPr>
          <w:p>
            <w:pPr>
              <w:pStyle w:val="TableContents"/>
              <w:widowControl w:val="false"/>
              <w:suppressLineNumbers/>
              <w:bidi w:val="0"/>
              <w:jc w:val="left"/>
              <w:rPr/>
            </w:pPr>
            <w:r>
              <w:rPr/>
              <w:t>Inside the ribcage, at the base of the spine (−50, 0)</w:t>
            </w:r>
          </w:p>
        </w:tc>
      </w:tr>
      <w:tr>
        <w:trPr/>
        <w:tc>
          <w:tcPr>
            <w:tcW w:w="2011" w:type="dxa"/>
            <w:tcBorders/>
            <w:vAlign w:val="center"/>
          </w:tcPr>
          <w:p>
            <w:pPr>
              <w:pStyle w:val="TableContents"/>
              <w:widowControl w:val="false"/>
              <w:suppressLineNumbers/>
              <w:bidi w:val="0"/>
              <w:jc w:val="left"/>
              <w:rPr/>
            </w:pPr>
            <w:r>
              <w:rPr>
                <w:rStyle w:val="Emphasis"/>
              </w:rPr>
              <w:t>The Hushed</w:t>
            </w:r>
          </w:p>
        </w:tc>
        <w:tc>
          <w:tcPr>
            <w:tcW w:w="5791" w:type="dxa"/>
            <w:tcBorders/>
            <w:vAlign w:val="center"/>
          </w:tcPr>
          <w:p>
            <w:pPr>
              <w:pStyle w:val="TableContents"/>
              <w:widowControl w:val="false"/>
              <w:suppressLineNumbers/>
              <w:bidi w:val="0"/>
              <w:jc w:val="left"/>
              <w:rPr/>
            </w:pPr>
            <w:r>
              <w:rPr/>
              <w:t>A glass fossil in the Glass Fossil Field, showing the Murmur's first copies</w:t>
            </w:r>
          </w:p>
        </w:tc>
      </w:tr>
      <w:tr>
        <w:trPr/>
        <w:tc>
          <w:tcPr>
            <w:tcW w:w="2011" w:type="dxa"/>
            <w:tcBorders/>
            <w:vAlign w:val="center"/>
          </w:tcPr>
          <w:p>
            <w:pPr>
              <w:pStyle w:val="TableContents"/>
              <w:widowControl w:val="false"/>
              <w:suppressLineNumbers/>
              <w:bidi w:val="0"/>
              <w:jc w:val="left"/>
              <w:rPr/>
            </w:pPr>
            <w:r>
              <w:rPr>
                <w:rStyle w:val="Emphasis"/>
              </w:rPr>
              <w:t>Not the Titan</w:t>
            </w:r>
          </w:p>
        </w:tc>
        <w:tc>
          <w:tcPr>
            <w:tcW w:w="5791" w:type="dxa"/>
            <w:tcBorders/>
            <w:vAlign w:val="center"/>
          </w:tcPr>
          <w:p>
            <w:pPr>
              <w:pStyle w:val="TableContents"/>
              <w:widowControl w:val="false"/>
              <w:suppressLineNumbers/>
              <w:bidi w:val="0"/>
              <w:jc w:val="left"/>
              <w:rPr/>
            </w:pPr>
            <w:r>
              <w:rPr/>
              <w:t>Inside the skull's eye socket (east end)</w:t>
            </w:r>
          </w:p>
        </w:tc>
      </w:tr>
    </w:tbl>
    <w:p>
      <w:pPr>
        <w:pStyle w:val="Heading3"/>
        <w:bidi w:val="0"/>
        <w:jc w:val="left"/>
        <w:rPr/>
      </w:pPr>
      <w:r>
        <w:rPr/>
        <w:t>Horizon and mood</w:t>
      </w:r>
    </w:p>
    <w:tbl>
      <w:tblPr>
        <w:tblW w:w="9962" w:type="dxa"/>
        <w:jc w:val="left"/>
        <w:tblInd w:w="0" w:type="dxa"/>
        <w:tblLayout w:type="fixed"/>
        <w:tblCellMar>
          <w:top w:w="28" w:type="dxa"/>
          <w:left w:w="28" w:type="dxa"/>
          <w:bottom w:w="28" w:type="dxa"/>
          <w:right w:w="28" w:type="dxa"/>
        </w:tblCellMar>
      </w:tblPr>
      <w:tblGrid>
        <w:gridCol w:w="1171"/>
        <w:gridCol w:w="8791"/>
      </w:tblGrid>
      <w:tr>
        <w:trPr>
          <w:tblHeader w:val="true"/>
        </w:trPr>
        <w:tc>
          <w:tcPr>
            <w:tcW w:w="1171" w:type="dxa"/>
            <w:tcBorders/>
            <w:vAlign w:val="center"/>
          </w:tcPr>
          <w:p>
            <w:pPr>
              <w:pStyle w:val="TableHeading"/>
              <w:bidi w:val="0"/>
              <w:jc w:val="left"/>
              <w:rPr>
                <w:sz w:val="4"/>
                <w:szCs w:val="4"/>
              </w:rPr>
            </w:pPr>
            <w:r>
              <w:rPr>
                <w:sz w:val="4"/>
                <w:szCs w:val="4"/>
              </w:rPr>
            </w:r>
          </w:p>
        </w:tc>
        <w:tc>
          <w:tcPr>
            <w:tcW w:w="8791" w:type="dxa"/>
            <w:tcBorders/>
            <w:vAlign w:val="center"/>
          </w:tcPr>
          <w:p>
            <w:pPr>
              <w:pStyle w:val="TableHeading"/>
              <w:suppressLineNumbers/>
              <w:shd w:fill="0F2A30" w:val="clear"/>
              <w:bidi w:val="0"/>
              <w:jc w:val="left"/>
              <w:rPr/>
            </w:pPr>
            <w:r>
              <w:rPr/>
              <w:t>Value</w:t>
            </w:r>
          </w:p>
        </w:tc>
      </w:tr>
      <w:tr>
        <w:trPr/>
        <w:tc>
          <w:tcPr>
            <w:tcW w:w="1171" w:type="dxa"/>
            <w:tcBorders/>
            <w:vAlign w:val="center"/>
          </w:tcPr>
          <w:p>
            <w:pPr>
              <w:pStyle w:val="TableContents"/>
              <w:widowControl w:val="false"/>
              <w:suppressLineNumbers/>
              <w:bidi w:val="0"/>
              <w:jc w:val="left"/>
              <w:rPr/>
            </w:pPr>
            <w:r>
              <w:rPr/>
              <w:t>Horizon</w:t>
            </w:r>
          </w:p>
        </w:tc>
        <w:tc>
          <w:tcPr>
            <w:tcW w:w="8791" w:type="dxa"/>
            <w:tcBorders/>
            <w:vAlign w:val="center"/>
          </w:tcPr>
          <w:p>
            <w:pPr>
              <w:pStyle w:val="TableContents"/>
              <w:widowControl w:val="false"/>
              <w:suppressLineNumbers/>
              <w:bidi w:val="0"/>
              <w:jc w:val="left"/>
              <w:rPr/>
            </w:pPr>
            <w:r>
              <w:rPr/>
              <w:t>The Skull Basin's rim; the Cairnback on the western skyline; the Bone-Keeper far out on the flats</w:t>
            </w:r>
          </w:p>
        </w:tc>
      </w:tr>
      <w:tr>
        <w:trPr/>
        <w:tc>
          <w:tcPr>
            <w:tcW w:w="1171" w:type="dxa"/>
            <w:tcBorders/>
            <w:vAlign w:val="center"/>
          </w:tcPr>
          <w:p>
            <w:pPr>
              <w:pStyle w:val="TableContents"/>
              <w:widowControl w:val="false"/>
              <w:suppressLineNumbers/>
              <w:bidi w:val="0"/>
              <w:jc w:val="left"/>
              <w:rPr/>
            </w:pPr>
            <w:r>
              <w:rPr/>
              <w:t>Weather pool</w:t>
            </w:r>
          </w:p>
        </w:tc>
        <w:tc>
          <w:tcPr>
            <w:tcW w:w="8791" w:type="dxa"/>
            <w:tcBorders/>
            <w:vAlign w:val="center"/>
          </w:tcPr>
          <w:p>
            <w:pPr>
              <w:pStyle w:val="TableContents"/>
              <w:widowControl w:val="false"/>
              <w:suppressLineNumbers/>
              <w:bidi w:val="0"/>
              <w:jc w:val="left"/>
              <w:rPr/>
            </w:pPr>
            <w:r>
              <w:rPr/>
              <w:t>Clear (salt glare at noon), Shard Storm, Breathing Night (Spec)</w:t>
            </w:r>
          </w:p>
        </w:tc>
      </w:tr>
      <w:tr>
        <w:trPr/>
        <w:tc>
          <w:tcPr>
            <w:tcW w:w="1171" w:type="dxa"/>
            <w:tcBorders/>
            <w:vAlign w:val="center"/>
          </w:tcPr>
          <w:p>
            <w:pPr>
              <w:pStyle w:val="TableContents"/>
              <w:widowControl w:val="false"/>
              <w:suppressLineNumbers/>
              <w:bidi w:val="0"/>
              <w:jc w:val="left"/>
              <w:rPr/>
            </w:pPr>
            <w:r>
              <w:rPr/>
              <w:t>Dawn</w:t>
            </w:r>
          </w:p>
        </w:tc>
        <w:tc>
          <w:tcPr>
            <w:tcW w:w="8791" w:type="dxa"/>
            <w:tcBorders/>
            <w:vAlign w:val="center"/>
          </w:tcPr>
          <w:p>
            <w:pPr>
              <w:pStyle w:val="TableContents"/>
              <w:widowControl w:val="false"/>
              <w:suppressLineNumbers/>
              <w:bidi w:val="0"/>
              <w:jc w:val="left"/>
              <w:rPr/>
            </w:pPr>
            <w:r>
              <w:rPr/>
              <w:t>Salt glittering</w:t>
            </w:r>
          </w:p>
        </w:tc>
      </w:tr>
      <w:tr>
        <w:trPr/>
        <w:tc>
          <w:tcPr>
            <w:tcW w:w="1171" w:type="dxa"/>
            <w:tcBorders/>
            <w:vAlign w:val="center"/>
          </w:tcPr>
          <w:p>
            <w:pPr>
              <w:pStyle w:val="TableContents"/>
              <w:widowControl w:val="false"/>
              <w:suppressLineNumbers/>
              <w:bidi w:val="0"/>
              <w:jc w:val="left"/>
              <w:rPr/>
            </w:pPr>
            <w:r>
              <w:rPr/>
              <w:t>Day</w:t>
            </w:r>
          </w:p>
        </w:tc>
        <w:tc>
          <w:tcPr>
            <w:tcW w:w="8791" w:type="dxa"/>
            <w:tcBorders/>
            <w:vAlign w:val="center"/>
          </w:tcPr>
          <w:p>
            <w:pPr>
              <w:pStyle w:val="TableContents"/>
              <w:widowControl w:val="false"/>
              <w:suppressLineNumbers/>
              <w:bidi w:val="0"/>
              <w:jc w:val="left"/>
              <w:rPr/>
            </w:pPr>
            <w:r>
              <w:rPr/>
              <w:t>Harsh glare</w:t>
            </w:r>
          </w:p>
        </w:tc>
      </w:tr>
      <w:tr>
        <w:trPr/>
        <w:tc>
          <w:tcPr>
            <w:tcW w:w="1171" w:type="dxa"/>
            <w:tcBorders/>
            <w:vAlign w:val="center"/>
          </w:tcPr>
          <w:p>
            <w:pPr>
              <w:pStyle w:val="TableContents"/>
              <w:widowControl w:val="false"/>
              <w:suppressLineNumbers/>
              <w:bidi w:val="0"/>
              <w:jc w:val="left"/>
              <w:rPr/>
            </w:pPr>
            <w:r>
              <w:rPr/>
              <w:t>Dusk</w:t>
            </w:r>
          </w:p>
        </w:tc>
        <w:tc>
          <w:tcPr>
            <w:tcW w:w="8791" w:type="dxa"/>
            <w:tcBorders/>
            <w:vAlign w:val="center"/>
          </w:tcPr>
          <w:p>
            <w:pPr>
              <w:pStyle w:val="TableContents"/>
              <w:widowControl w:val="false"/>
              <w:suppressLineNumbers/>
              <w:bidi w:val="0"/>
              <w:jc w:val="left"/>
              <w:rPr/>
            </w:pPr>
            <w:r>
              <w:rPr/>
              <w:t>The Ribs glowing orange</w:t>
            </w:r>
          </w:p>
        </w:tc>
      </w:tr>
      <w:tr>
        <w:trPr/>
        <w:tc>
          <w:tcPr>
            <w:tcW w:w="1171" w:type="dxa"/>
            <w:tcBorders/>
            <w:vAlign w:val="center"/>
          </w:tcPr>
          <w:p>
            <w:pPr>
              <w:pStyle w:val="TableContents"/>
              <w:widowControl w:val="false"/>
              <w:suppressLineNumbers/>
              <w:bidi w:val="0"/>
              <w:jc w:val="left"/>
              <w:rPr/>
            </w:pPr>
            <w:r>
              <w:rPr/>
              <w:t>Night</w:t>
            </w:r>
          </w:p>
        </w:tc>
        <w:tc>
          <w:tcPr>
            <w:tcW w:w="8791" w:type="dxa"/>
            <w:tcBorders/>
            <w:vAlign w:val="center"/>
          </w:tcPr>
          <w:p>
            <w:pPr>
              <w:pStyle w:val="TableContents"/>
              <w:widowControl w:val="false"/>
              <w:suppressLineNumbers/>
              <w:bidi w:val="0"/>
              <w:jc w:val="left"/>
              <w:rPr/>
            </w:pPr>
            <w:r>
              <w:rPr/>
              <w:t>Moonlight through the ribs, striped shadows across the floor</w:t>
            </w:r>
          </w:p>
        </w:tc>
      </w:tr>
      <w:tr>
        <w:trPr/>
        <w:tc>
          <w:tcPr>
            <w:tcW w:w="1171" w:type="dxa"/>
            <w:tcBorders/>
            <w:vAlign w:val="center"/>
          </w:tcPr>
          <w:p>
            <w:pPr>
              <w:pStyle w:val="TableContents"/>
              <w:widowControl w:val="false"/>
              <w:suppressLineNumbers/>
              <w:bidi w:val="0"/>
              <w:jc w:val="left"/>
              <w:rPr/>
            </w:pPr>
            <w:r>
              <w:rPr/>
              <w:t>Audio</w:t>
            </w:r>
          </w:p>
        </w:tc>
        <w:tc>
          <w:tcPr>
            <w:tcW w:w="8791" w:type="dxa"/>
            <w:tcBorders/>
            <w:vAlign w:val="center"/>
          </w:tcPr>
          <w:p>
            <w:pPr>
              <w:pStyle w:val="TableContents"/>
              <w:widowControl w:val="false"/>
              <w:suppressLineNumbers/>
              <w:bidi w:val="0"/>
              <w:jc w:val="left"/>
              <w:rPr/>
            </w:pPr>
            <w:r>
              <w:rPr/>
              <w:t>Wind whistling through the ribs (a different note per gap, so a player can tell which entrance they're near by ear)</w:t>
            </w:r>
          </w:p>
        </w:tc>
      </w:tr>
    </w:tbl>
    <w:p>
      <w:pPr>
        <w:pStyle w:val="HorizontalLine"/>
        <w:bidi w:val="0"/>
        <w:jc w:val="left"/>
        <w:rPr/>
      </w:pPr>
      <w:r>
        <w:rPr/>
      </w:r>
    </w:p>
    <w:p>
      <w:pPr>
        <w:pStyle w:val="Heading2"/>
        <w:bidi w:val="0"/>
        <w:jc w:val="left"/>
        <w:rPr/>
      </w:pPr>
      <w:r>
        <w:rPr/>
        <w:t>9.2 Breathing Canopy (launch map 3)</w:t>
      </w:r>
    </w:p>
    <w:p>
      <w:pPr>
        <w:pStyle w:val="BodyText"/>
        <w:bidi w:val="0"/>
        <w:jc w:val="left"/>
        <w:rPr/>
      </w:pPr>
      <w:r>
        <w:rPr>
          <w:rStyle w:val="Strong"/>
        </w:rPr>
        <w:t>Regions:</w:t>
      </w:r>
      <w:r>
        <w:rPr/>
        <w:t xml:space="preserve"> Rootwilds and Hollow Mire. </w:t>
      </w:r>
      <w:r>
        <w:rPr>
          <w:rStyle w:val="Strong"/>
        </w:rPr>
        <w:t>Identity:</w:t>
      </w:r>
      <w:r>
        <w:rPr/>
        <w:t xml:space="preserve"> a tight ambush map where the forest itself changes the sightlines. </w:t>
      </w:r>
      <w:r>
        <w:rPr>
          <w:rStyle w:val="Strong"/>
        </w:rPr>
        <w:t>Fight style:</w:t>
      </w:r>
      <w:r>
        <w:rPr/>
        <w:t xml:space="preserve"> ambush and skirmish; many small nodes. </w:t>
      </w:r>
      <w:r>
        <w:rPr>
          <w:rStyle w:val="Strong"/>
        </w:rPr>
        <w:t>Favours:</w:t>
      </w:r>
      <w:r>
        <w:rPr/>
        <w:t xml:space="preserve"> Verdant and Hollow (nodes and stealth), Thornrunner (ambush). </w:t>
      </w:r>
      <w:r>
        <w:rPr>
          <w:rStyle w:val="Strong"/>
        </w:rPr>
        <w:t>Teaches:</w:t>
      </w:r>
      <w:r>
        <w:rPr/>
        <w:t xml:space="preserve"> territory, stealth, reading the world (cranes, the canopy cycle).</w:t>
      </w:r>
    </w:p>
    <w:p>
      <w:pPr>
        <w:pStyle w:val="Heading3"/>
        <w:bidi w:val="0"/>
        <w:jc w:val="left"/>
        <w:rPr/>
      </w:pPr>
      <w:r>
        <w:rPr/>
        <w:t>Orientation</w:t>
      </w:r>
    </w:p>
    <w:p>
      <w:pPr>
        <w:pStyle w:val="BodyText"/>
        <w:bidi w:val="0"/>
        <w:jc w:val="left"/>
        <w:rPr/>
      </w:pPr>
      <w:r>
        <w:rPr/>
        <w:t xml:space="preserve">Bases </w:t>
      </w:r>
      <w:r>
        <w:rPr>
          <w:rStyle w:val="Strong"/>
        </w:rPr>
        <w:t>west and east</w:t>
      </w:r>
      <w:r>
        <w:rPr/>
        <w:t xml:space="preserve">, mirror line </w:t>
      </w:r>
      <w:r>
        <w:rPr>
          <w:rStyle w:val="Strong"/>
        </w:rPr>
        <w:t>x = 0</w:t>
      </w:r>
      <w:r>
        <w:rPr/>
        <w:t xml:space="preserve">. </w:t>
      </w:r>
      <w:r>
        <w:rPr>
          <w:rStyle w:val="Strong"/>
        </w:rPr>
        <w:t>The Breathing Valley</w:t>
      </w:r>
      <w:r>
        <w:rPr/>
        <w:t xml:space="preserve"> (Heartwood grove) is north at (0, −84); </w:t>
      </w:r>
      <w:r>
        <w:rPr>
          <w:rStyle w:val="Strong"/>
        </w:rPr>
        <w:t>The Fallen Shard</w:t>
      </w:r>
      <w:r>
        <w:rPr/>
        <w:t xml:space="preserve"> (crater zone) is south, sunk in the mire at (0, 88).</w:t>
      </w:r>
    </w:p>
    <w:p>
      <w:pPr>
        <w:pStyle w:val="BodyText"/>
        <w:bidi w:val="0"/>
        <w:jc w:val="left"/>
        <w:rPr/>
      </w:pPr>
      <w:r>
        <w:rPr/>
        <w:drawing>
          <wp:inline distT="0" distB="0" distL="0" distR="0">
            <wp:extent cx="6096000" cy="4972050"/>
            <wp:effectExtent l="0" t="0" r="0" b="0"/>
            <wp:docPr id="3" name="Image3" descr="Breathing Canopy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Breathing Canopy layout"/>
                    <pic:cNvPicPr>
                      <a:picLocks noChangeAspect="1" noChangeArrowheads="1"/>
                    </pic:cNvPicPr>
                  </pic:nvPicPr>
                  <pic:blipFill>
                    <a:blip r:embed="rId4"/>
                    <a:stretch>
                      <a:fillRect/>
                    </a:stretch>
                  </pic:blipFill>
                  <pic:spPr bwMode="auto">
                    <a:xfrm>
                      <a:off x="0" y="0"/>
                      <a:ext cx="6096000" cy="4972050"/>
                    </a:xfrm>
                    <a:prstGeom prst="rect">
                      <a:avLst/>
                    </a:prstGeom>
                  </pic:spPr>
                </pic:pic>
              </a:graphicData>
            </a:graphic>
          </wp:inline>
        </w:drawing>
      </w:r>
    </w:p>
    <w:p>
      <w:pPr>
        <w:pStyle w:val="BodyText"/>
        <w:bidi w:val="0"/>
        <w:jc w:val="left"/>
        <w:rPr/>
      </w:pPr>
      <w:r>
        <w:rPr>
          <w:rStyle w:val="Emphasis"/>
        </w:rPr>
        <w:t xml:space="preserve">Diagram generated by </w:t>
      </w:r>
      <w:r>
        <w:rPr>
          <w:rStyle w:val="SourceText"/>
        </w:rPr>
        <w:t>design-bible/tools/draw_maps.py</w:t>
      </w:r>
      <w:r>
        <w:rPr>
          <w:rStyle w:val="Emphasis"/>
        </w:rPr>
        <w:t xml:space="preserve"> from the coordinates in this part.</w:t>
      </w:r>
    </w:p>
    <w:p>
      <w:pPr>
        <w:pStyle w:val="Heading3"/>
        <w:bidi w:val="0"/>
        <w:jc w:val="left"/>
        <w:rPr/>
      </w:pPr>
      <w:r>
        <w:rPr/>
        <w:t>Structures</w:t>
      </w:r>
    </w:p>
    <w:tbl>
      <w:tblPr>
        <w:tblW w:w="9829" w:type="dxa"/>
        <w:jc w:val="left"/>
        <w:tblInd w:w="0" w:type="dxa"/>
        <w:tblLayout w:type="fixed"/>
        <w:tblCellMar>
          <w:top w:w="28" w:type="dxa"/>
          <w:left w:w="28" w:type="dxa"/>
          <w:bottom w:w="28" w:type="dxa"/>
          <w:right w:w="28" w:type="dxa"/>
        </w:tblCellMar>
      </w:tblPr>
      <w:tblGrid>
        <w:gridCol w:w="1636"/>
        <w:gridCol w:w="3541"/>
        <w:gridCol w:w="1621"/>
        <w:gridCol w:w="3031"/>
      </w:tblGrid>
      <w:tr>
        <w:trPr>
          <w:tblHeader w:val="true"/>
        </w:trPr>
        <w:tc>
          <w:tcPr>
            <w:tcW w:w="1636" w:type="dxa"/>
            <w:tcBorders/>
            <w:vAlign w:val="center"/>
          </w:tcPr>
          <w:p>
            <w:pPr>
              <w:pStyle w:val="TableHeading"/>
              <w:suppressLineNumbers/>
              <w:shd w:fill="0F2A30" w:val="clear"/>
              <w:bidi w:val="0"/>
              <w:jc w:val="left"/>
              <w:rPr/>
            </w:pPr>
            <w:r>
              <w:rPr/>
              <w:t>Structure</w:t>
            </w:r>
          </w:p>
        </w:tc>
        <w:tc>
          <w:tcPr>
            <w:tcW w:w="3541" w:type="dxa"/>
            <w:tcBorders/>
            <w:vAlign w:val="center"/>
          </w:tcPr>
          <w:p>
            <w:pPr>
              <w:pStyle w:val="TableHeading"/>
              <w:suppressLineNumbers/>
              <w:shd w:fill="0F2A30" w:val="clear"/>
              <w:bidi w:val="0"/>
              <w:jc w:val="left"/>
              <w:rPr/>
            </w:pPr>
            <w:r>
              <w:rPr/>
              <w:t>West team</w:t>
            </w:r>
          </w:p>
        </w:tc>
        <w:tc>
          <w:tcPr>
            <w:tcW w:w="1621" w:type="dxa"/>
            <w:tcBorders/>
            <w:vAlign w:val="center"/>
          </w:tcPr>
          <w:p>
            <w:pPr>
              <w:pStyle w:val="TableHeading"/>
              <w:suppressLineNumbers/>
              <w:shd w:fill="0F2A30" w:val="clear"/>
              <w:bidi w:val="0"/>
              <w:jc w:val="left"/>
              <w:rPr/>
            </w:pPr>
            <w:r>
              <w:rPr/>
              <w:t>East team (mirror)</w:t>
            </w:r>
          </w:p>
        </w:tc>
        <w:tc>
          <w:tcPr>
            <w:tcW w:w="3031" w:type="dxa"/>
            <w:tcBorders/>
            <w:vAlign w:val="center"/>
          </w:tcPr>
          <w:p>
            <w:pPr>
              <w:pStyle w:val="TableHeading"/>
              <w:suppressLineNumbers/>
              <w:shd w:fill="0F2A30" w:val="clear"/>
              <w:bidi w:val="0"/>
              <w:jc w:val="left"/>
              <w:rPr/>
            </w:pPr>
            <w:r>
              <w:rPr/>
              <w:t>Callout</w:t>
            </w:r>
          </w:p>
        </w:tc>
      </w:tr>
      <w:tr>
        <w:trPr/>
        <w:tc>
          <w:tcPr>
            <w:tcW w:w="1636" w:type="dxa"/>
            <w:tcBorders/>
            <w:vAlign w:val="center"/>
          </w:tcPr>
          <w:p>
            <w:pPr>
              <w:pStyle w:val="TableContents"/>
              <w:widowControl w:val="false"/>
              <w:suppressLineNumbers/>
              <w:bidi w:val="0"/>
              <w:jc w:val="left"/>
              <w:rPr/>
            </w:pPr>
            <w:r>
              <w:rPr/>
              <w:t>Base</w:t>
            </w:r>
          </w:p>
        </w:tc>
        <w:tc>
          <w:tcPr>
            <w:tcW w:w="3541" w:type="dxa"/>
            <w:tcBorders/>
            <w:vAlign w:val="center"/>
          </w:tcPr>
          <w:p>
            <w:pPr>
              <w:pStyle w:val="TableContents"/>
              <w:widowControl w:val="false"/>
              <w:suppressLineNumbers/>
              <w:bidi w:val="0"/>
              <w:jc w:val="left"/>
              <w:rPr/>
            </w:pPr>
            <w:r>
              <w:rPr/>
              <w:t>(−130, 0) at the foot of a great breathing oak</w:t>
            </w:r>
          </w:p>
        </w:tc>
        <w:tc>
          <w:tcPr>
            <w:tcW w:w="1621" w:type="dxa"/>
            <w:tcBorders/>
            <w:vAlign w:val="center"/>
          </w:tcPr>
          <w:p>
            <w:pPr>
              <w:pStyle w:val="TableContents"/>
              <w:widowControl w:val="false"/>
              <w:suppressLineNumbers/>
              <w:bidi w:val="0"/>
              <w:jc w:val="left"/>
              <w:rPr/>
            </w:pPr>
            <w:r>
              <w:rPr/>
              <w:t>(130, 0)</w:t>
            </w:r>
          </w:p>
        </w:tc>
        <w:tc>
          <w:tcPr>
            <w:tcW w:w="3031" w:type="dxa"/>
            <w:tcBorders/>
            <w:vAlign w:val="center"/>
          </w:tcPr>
          <w:p>
            <w:pPr>
              <w:pStyle w:val="TableContents"/>
              <w:widowControl w:val="false"/>
              <w:suppressLineNumbers/>
              <w:bidi w:val="0"/>
              <w:jc w:val="left"/>
              <w:rPr/>
            </w:pPr>
            <w:r>
              <w:rPr/>
              <w:t>West / East Cradle</w:t>
            </w:r>
          </w:p>
        </w:tc>
      </w:tr>
      <w:tr>
        <w:trPr/>
        <w:tc>
          <w:tcPr>
            <w:tcW w:w="1636" w:type="dxa"/>
            <w:tcBorders/>
            <w:vAlign w:val="center"/>
          </w:tcPr>
          <w:p>
            <w:pPr>
              <w:pStyle w:val="TableContents"/>
              <w:widowControl w:val="false"/>
              <w:suppressLineNumbers/>
              <w:bidi w:val="0"/>
              <w:jc w:val="left"/>
              <w:rPr/>
            </w:pPr>
            <w:r>
              <w:rPr/>
              <w:t>North Hub</w:t>
            </w:r>
          </w:p>
        </w:tc>
        <w:tc>
          <w:tcPr>
            <w:tcW w:w="3541" w:type="dxa"/>
            <w:tcBorders/>
            <w:vAlign w:val="center"/>
          </w:tcPr>
          <w:p>
            <w:pPr>
              <w:pStyle w:val="TableContents"/>
              <w:widowControl w:val="false"/>
              <w:suppressLineNumbers/>
              <w:bidi w:val="0"/>
              <w:jc w:val="left"/>
              <w:rPr/>
            </w:pPr>
            <w:r>
              <w:rPr/>
              <w:t>(−84, −36)</w:t>
            </w:r>
          </w:p>
        </w:tc>
        <w:tc>
          <w:tcPr>
            <w:tcW w:w="1621" w:type="dxa"/>
            <w:tcBorders/>
            <w:vAlign w:val="center"/>
          </w:tcPr>
          <w:p>
            <w:pPr>
              <w:pStyle w:val="TableContents"/>
              <w:widowControl w:val="false"/>
              <w:suppressLineNumbers/>
              <w:bidi w:val="0"/>
              <w:jc w:val="left"/>
              <w:rPr/>
            </w:pPr>
            <w:r>
              <w:rPr/>
              <w:t>(84, −36)</w:t>
            </w:r>
          </w:p>
        </w:tc>
        <w:tc>
          <w:tcPr>
            <w:tcW w:w="3031" w:type="dxa"/>
            <w:tcBorders/>
            <w:vAlign w:val="center"/>
          </w:tcPr>
          <w:p>
            <w:pPr>
              <w:pStyle w:val="TableContents"/>
              <w:widowControl w:val="false"/>
              <w:suppressLineNumbers/>
              <w:bidi w:val="0"/>
              <w:jc w:val="left"/>
              <w:rPr/>
            </w:pPr>
            <w:r>
              <w:rPr>
                <w:rStyle w:val="Strong"/>
              </w:rPr>
              <w:t>Mother's Root</w:t>
            </w:r>
            <w:r>
              <w:rPr/>
              <w:t xml:space="preserve"> (W) · </w:t>
            </w:r>
            <w:r>
              <w:rPr>
                <w:rStyle w:val="Strong"/>
              </w:rPr>
              <w:t>Bee Hollow</w:t>
            </w:r>
            <w:r>
              <w:rPr/>
              <w:t xml:space="preserve"> (E)</w:t>
            </w:r>
          </w:p>
        </w:tc>
      </w:tr>
      <w:tr>
        <w:trPr/>
        <w:tc>
          <w:tcPr>
            <w:tcW w:w="1636" w:type="dxa"/>
            <w:tcBorders/>
            <w:vAlign w:val="center"/>
          </w:tcPr>
          <w:p>
            <w:pPr>
              <w:pStyle w:val="TableContents"/>
              <w:widowControl w:val="false"/>
              <w:suppressLineNumbers/>
              <w:bidi w:val="0"/>
              <w:jc w:val="left"/>
              <w:rPr/>
            </w:pPr>
            <w:r>
              <w:rPr/>
              <w:t>South Hub</w:t>
            </w:r>
          </w:p>
        </w:tc>
        <w:tc>
          <w:tcPr>
            <w:tcW w:w="3541" w:type="dxa"/>
            <w:tcBorders/>
            <w:vAlign w:val="center"/>
          </w:tcPr>
          <w:p>
            <w:pPr>
              <w:pStyle w:val="TableContents"/>
              <w:widowControl w:val="false"/>
              <w:suppressLineNumbers/>
              <w:bidi w:val="0"/>
              <w:jc w:val="left"/>
              <w:rPr/>
            </w:pPr>
            <w:r>
              <w:rPr/>
              <w:t>(−84, 36)</w:t>
            </w:r>
          </w:p>
        </w:tc>
        <w:tc>
          <w:tcPr>
            <w:tcW w:w="1621" w:type="dxa"/>
            <w:tcBorders/>
            <w:vAlign w:val="center"/>
          </w:tcPr>
          <w:p>
            <w:pPr>
              <w:pStyle w:val="TableContents"/>
              <w:widowControl w:val="false"/>
              <w:suppressLineNumbers/>
              <w:bidi w:val="0"/>
              <w:jc w:val="left"/>
              <w:rPr/>
            </w:pPr>
            <w:r>
              <w:rPr/>
              <w:t>(84, 36)</w:t>
            </w:r>
          </w:p>
        </w:tc>
        <w:tc>
          <w:tcPr>
            <w:tcW w:w="3031" w:type="dxa"/>
            <w:tcBorders/>
            <w:vAlign w:val="center"/>
          </w:tcPr>
          <w:p>
            <w:pPr>
              <w:pStyle w:val="TableContents"/>
              <w:widowControl w:val="false"/>
              <w:suppressLineNumbers/>
              <w:bidi w:val="0"/>
              <w:jc w:val="left"/>
              <w:rPr/>
            </w:pPr>
            <w:r>
              <w:rPr>
                <w:rStyle w:val="Strong"/>
              </w:rPr>
              <w:t>Fernhollow</w:t>
            </w:r>
            <w:r>
              <w:rPr/>
              <w:t xml:space="preserve"> (W) · </w:t>
            </w:r>
            <w:r>
              <w:rPr>
                <w:rStyle w:val="Strong"/>
              </w:rPr>
              <w:t>Moss Bank</w:t>
            </w:r>
            <w:r>
              <w:rPr/>
              <w:t xml:space="preserve"> (E)</w:t>
            </w:r>
          </w:p>
        </w:tc>
      </w:tr>
      <w:tr>
        <w:trPr/>
        <w:tc>
          <w:tcPr>
            <w:tcW w:w="1636" w:type="dxa"/>
            <w:tcBorders/>
            <w:vAlign w:val="center"/>
          </w:tcPr>
          <w:p>
            <w:pPr>
              <w:pStyle w:val="TableContents"/>
              <w:widowControl w:val="false"/>
              <w:suppressLineNumbers/>
              <w:bidi w:val="0"/>
              <w:jc w:val="left"/>
              <w:rPr/>
            </w:pPr>
            <w:r>
              <w:rPr/>
              <w:t>Central Hub</w:t>
            </w:r>
          </w:p>
        </w:tc>
        <w:tc>
          <w:tcPr>
            <w:tcW w:w="3541" w:type="dxa"/>
            <w:tcBorders/>
            <w:vAlign w:val="center"/>
          </w:tcPr>
          <w:p>
            <w:pPr>
              <w:pStyle w:val="TableContents"/>
              <w:widowControl w:val="false"/>
              <w:suppressLineNumbers/>
              <w:bidi w:val="0"/>
              <w:jc w:val="left"/>
              <w:rPr/>
            </w:pPr>
            <w:r>
              <w:rPr/>
              <w:t>(0, 0)</w:t>
            </w:r>
          </w:p>
        </w:tc>
        <w:tc>
          <w:tcPr>
            <w:tcW w:w="1621" w:type="dxa"/>
            <w:tcBorders/>
            <w:vAlign w:val="center"/>
          </w:tcPr>
          <w:p>
            <w:pPr>
              <w:pStyle w:val="TableContents"/>
              <w:widowControl w:val="false"/>
              <w:suppressLineNumbers/>
              <w:bidi w:val="0"/>
              <w:jc w:val="left"/>
              <w:rPr/>
            </w:pPr>
            <w:r>
              <w:rPr/>
              <w:t>—</w:t>
            </w:r>
          </w:p>
        </w:tc>
        <w:tc>
          <w:tcPr>
            <w:tcW w:w="3031" w:type="dxa"/>
            <w:tcBorders/>
            <w:vAlign w:val="center"/>
          </w:tcPr>
          <w:p>
            <w:pPr>
              <w:pStyle w:val="TableContents"/>
              <w:widowControl w:val="false"/>
              <w:suppressLineNumbers/>
              <w:bidi w:val="0"/>
              <w:jc w:val="left"/>
              <w:rPr/>
            </w:pPr>
            <w:r>
              <w:rPr>
                <w:rStyle w:val="Strong"/>
              </w:rPr>
              <w:t>The Glade</w:t>
            </w:r>
          </w:p>
        </w:tc>
      </w:tr>
      <w:tr>
        <w:trPr/>
        <w:tc>
          <w:tcPr>
            <w:tcW w:w="1636" w:type="dxa"/>
            <w:tcBorders/>
            <w:vAlign w:val="center"/>
          </w:tcPr>
          <w:p>
            <w:pPr>
              <w:pStyle w:val="TableContents"/>
              <w:widowControl w:val="false"/>
              <w:suppressLineNumbers/>
              <w:bidi w:val="0"/>
              <w:jc w:val="left"/>
              <w:rPr/>
            </w:pPr>
            <w:r>
              <w:rPr/>
              <w:t>Enemy Core, north</w:t>
            </w:r>
          </w:p>
        </w:tc>
        <w:tc>
          <w:tcPr>
            <w:tcW w:w="3541" w:type="dxa"/>
            <w:tcBorders/>
            <w:vAlign w:val="center"/>
          </w:tcPr>
          <w:p>
            <w:pPr>
              <w:pStyle w:val="TableContents"/>
              <w:widowControl w:val="false"/>
              <w:suppressLineNumbers/>
              <w:bidi w:val="0"/>
              <w:jc w:val="left"/>
              <w:rPr/>
            </w:pPr>
            <w:r>
              <w:rPr/>
              <w:t>(−60, −40)</w:t>
            </w:r>
          </w:p>
        </w:tc>
        <w:tc>
          <w:tcPr>
            <w:tcW w:w="1621" w:type="dxa"/>
            <w:tcBorders/>
            <w:vAlign w:val="center"/>
          </w:tcPr>
          <w:p>
            <w:pPr>
              <w:pStyle w:val="TableContents"/>
              <w:widowControl w:val="false"/>
              <w:suppressLineNumbers/>
              <w:bidi w:val="0"/>
              <w:jc w:val="left"/>
              <w:rPr/>
            </w:pPr>
            <w:r>
              <w:rPr/>
              <w:t>(60, −40)</w:t>
            </w:r>
          </w:p>
        </w:tc>
        <w:tc>
          <w:tcPr>
            <w:tcW w:w="3031" w:type="dxa"/>
            <w:tcBorders/>
            <w:vAlign w:val="center"/>
          </w:tcPr>
          <w:p>
            <w:pPr>
              <w:pStyle w:val="TableContents"/>
              <w:widowControl w:val="false"/>
              <w:suppressLineNumbers/>
              <w:bidi w:val="0"/>
              <w:jc w:val="left"/>
              <w:rPr/>
            </w:pPr>
            <w:r>
              <w:rPr/>
              <w:t>Oak Core</w:t>
            </w:r>
          </w:p>
        </w:tc>
      </w:tr>
      <w:tr>
        <w:trPr/>
        <w:tc>
          <w:tcPr>
            <w:tcW w:w="1636" w:type="dxa"/>
            <w:tcBorders/>
            <w:vAlign w:val="center"/>
          </w:tcPr>
          <w:p>
            <w:pPr>
              <w:pStyle w:val="TableContents"/>
              <w:widowControl w:val="false"/>
              <w:suppressLineNumbers/>
              <w:bidi w:val="0"/>
              <w:jc w:val="left"/>
              <w:rPr/>
            </w:pPr>
            <w:r>
              <w:rPr/>
              <w:t>Enemy Core, south</w:t>
            </w:r>
          </w:p>
        </w:tc>
        <w:tc>
          <w:tcPr>
            <w:tcW w:w="3541" w:type="dxa"/>
            <w:tcBorders/>
            <w:vAlign w:val="center"/>
          </w:tcPr>
          <w:p>
            <w:pPr>
              <w:pStyle w:val="TableContents"/>
              <w:widowControl w:val="false"/>
              <w:suppressLineNumbers/>
              <w:bidi w:val="0"/>
              <w:jc w:val="left"/>
              <w:rPr/>
            </w:pPr>
            <w:r>
              <w:rPr/>
              <w:t>(−66, 30)</w:t>
            </w:r>
          </w:p>
        </w:tc>
        <w:tc>
          <w:tcPr>
            <w:tcW w:w="1621" w:type="dxa"/>
            <w:tcBorders/>
            <w:vAlign w:val="center"/>
          </w:tcPr>
          <w:p>
            <w:pPr>
              <w:pStyle w:val="TableContents"/>
              <w:widowControl w:val="false"/>
              <w:suppressLineNumbers/>
              <w:bidi w:val="0"/>
              <w:jc w:val="left"/>
              <w:rPr/>
            </w:pPr>
            <w:r>
              <w:rPr/>
              <w:t>(66, 30)</w:t>
            </w:r>
          </w:p>
        </w:tc>
        <w:tc>
          <w:tcPr>
            <w:tcW w:w="3031" w:type="dxa"/>
            <w:tcBorders/>
            <w:vAlign w:val="center"/>
          </w:tcPr>
          <w:p>
            <w:pPr>
              <w:pStyle w:val="TableContents"/>
              <w:widowControl w:val="false"/>
              <w:suppressLineNumbers/>
              <w:bidi w:val="0"/>
              <w:jc w:val="left"/>
              <w:rPr/>
            </w:pPr>
            <w:r>
              <w:rPr/>
              <w:t>Fern Core</w:t>
            </w:r>
          </w:p>
        </w:tc>
      </w:tr>
      <w:tr>
        <w:trPr/>
        <w:tc>
          <w:tcPr>
            <w:tcW w:w="1636" w:type="dxa"/>
            <w:tcBorders/>
            <w:vAlign w:val="center"/>
          </w:tcPr>
          <w:p>
            <w:pPr>
              <w:pStyle w:val="TableContents"/>
              <w:widowControl w:val="false"/>
              <w:suppressLineNumbers/>
              <w:bidi w:val="0"/>
              <w:jc w:val="left"/>
              <w:rPr/>
            </w:pPr>
            <w:r>
              <w:rPr/>
              <w:t>Enemy Core, mire</w:t>
            </w:r>
          </w:p>
        </w:tc>
        <w:tc>
          <w:tcPr>
            <w:tcW w:w="3541" w:type="dxa"/>
            <w:tcBorders/>
            <w:vAlign w:val="center"/>
          </w:tcPr>
          <w:p>
            <w:pPr>
              <w:pStyle w:val="TableContents"/>
              <w:widowControl w:val="false"/>
              <w:suppressLineNumbers/>
              <w:bidi w:val="0"/>
              <w:jc w:val="left"/>
              <w:rPr/>
            </w:pPr>
            <w:r>
              <w:rPr/>
              <w:t>(−104, 60)</w:t>
            </w:r>
          </w:p>
        </w:tc>
        <w:tc>
          <w:tcPr>
            <w:tcW w:w="1621" w:type="dxa"/>
            <w:tcBorders/>
            <w:vAlign w:val="center"/>
          </w:tcPr>
          <w:p>
            <w:pPr>
              <w:pStyle w:val="TableContents"/>
              <w:widowControl w:val="false"/>
              <w:suppressLineNumbers/>
              <w:bidi w:val="0"/>
              <w:jc w:val="left"/>
              <w:rPr/>
            </w:pPr>
            <w:r>
              <w:rPr/>
              <w:t>(104, 60)</w:t>
            </w:r>
          </w:p>
        </w:tc>
        <w:tc>
          <w:tcPr>
            <w:tcW w:w="3031" w:type="dxa"/>
            <w:tcBorders/>
            <w:vAlign w:val="center"/>
          </w:tcPr>
          <w:p>
            <w:pPr>
              <w:pStyle w:val="TableContents"/>
              <w:widowControl w:val="false"/>
              <w:suppressLineNumbers/>
              <w:bidi w:val="0"/>
              <w:jc w:val="left"/>
              <w:rPr/>
            </w:pPr>
            <w:r>
              <w:rPr/>
              <w:t>Mire Core</w:t>
            </w:r>
          </w:p>
        </w:tc>
      </w:tr>
      <w:tr>
        <w:trPr/>
        <w:tc>
          <w:tcPr>
            <w:tcW w:w="1636" w:type="dxa"/>
            <w:tcBorders/>
            <w:vAlign w:val="center"/>
          </w:tcPr>
          <w:p>
            <w:pPr>
              <w:pStyle w:val="TableContents"/>
              <w:widowControl w:val="false"/>
              <w:suppressLineNumbers/>
              <w:bidi w:val="0"/>
              <w:jc w:val="left"/>
              <w:rPr/>
            </w:pPr>
            <w:r>
              <w:rPr/>
              <w:t>Mire route</w:t>
            </w:r>
          </w:p>
        </w:tc>
        <w:tc>
          <w:tcPr>
            <w:tcW w:w="3541" w:type="dxa"/>
            <w:tcBorders/>
            <w:vAlign w:val="center"/>
          </w:tcPr>
          <w:p>
            <w:pPr>
              <w:pStyle w:val="TableContents"/>
              <w:widowControl w:val="false"/>
              <w:suppressLineNumbers/>
              <w:bidi w:val="0"/>
              <w:jc w:val="left"/>
              <w:rPr/>
            </w:pPr>
            <w:r>
              <w:rPr/>
              <w:t>(−60…60, 66)</w:t>
            </w:r>
          </w:p>
        </w:tc>
        <w:tc>
          <w:tcPr>
            <w:tcW w:w="1621" w:type="dxa"/>
            <w:tcBorders/>
            <w:vAlign w:val="center"/>
          </w:tcPr>
          <w:p>
            <w:pPr>
              <w:pStyle w:val="TableContents"/>
              <w:widowControl w:val="false"/>
              <w:suppressLineNumbers/>
              <w:bidi w:val="0"/>
              <w:jc w:val="left"/>
              <w:rPr/>
            </w:pPr>
            <w:r>
              <w:rPr/>
              <w:t>—</w:t>
            </w:r>
          </w:p>
        </w:tc>
        <w:tc>
          <w:tcPr>
            <w:tcW w:w="3031" w:type="dxa"/>
            <w:tcBorders/>
            <w:vAlign w:val="center"/>
          </w:tcPr>
          <w:p>
            <w:pPr>
              <w:pStyle w:val="TableContents"/>
              <w:widowControl w:val="false"/>
              <w:suppressLineNumbers/>
              <w:bidi w:val="0"/>
              <w:jc w:val="left"/>
              <w:rPr/>
            </w:pPr>
            <w:r>
              <w:rPr>
                <w:rStyle w:val="Strong"/>
              </w:rPr>
              <w:t>The Swallowing Edge</w:t>
            </w:r>
          </w:p>
        </w:tc>
      </w:tr>
    </w:tbl>
    <w:p>
      <w:pPr>
        <w:pStyle w:val="BodyText"/>
        <w:bidi w:val="0"/>
        <w:jc w:val="left"/>
        <w:rPr/>
      </w:pPr>
      <w:r>
        <w:rPr>
          <w:rStyle w:val="Strong"/>
        </w:rPr>
        <w:t>Distances:</w:t>
      </w:r>
      <w:r>
        <w:rPr/>
        <w:t xml:space="preserve"> base → own Hubs 60 m; base → The Glade 130 m (20 s sprint, the limit); base → enemy base 260 m. Paths wind between trunks, so real path lengths are ~15% longer than straight lines; check the Glade return in greybox and move the bases 6 m inward if needed.</w:t>
      </w:r>
    </w:p>
    <w:p>
      <w:pPr>
        <w:pStyle w:val="Heading3"/>
        <w:bidi w:val="0"/>
        <w:jc w:val="left"/>
        <w:rPr/>
      </w:pPr>
      <w:r>
        <w:rPr/>
        <w:t>The breathing canopy (signature mechanic)</w:t>
      </w:r>
    </w:p>
    <w:tbl>
      <w:tblPr>
        <w:tblW w:w="10205" w:type="dxa"/>
        <w:jc w:val="left"/>
        <w:tblInd w:w="0" w:type="dxa"/>
        <w:tblLayout w:type="fixed"/>
        <w:tblCellMar>
          <w:top w:w="28" w:type="dxa"/>
          <w:left w:w="28" w:type="dxa"/>
          <w:bottom w:w="28" w:type="dxa"/>
          <w:right w:w="28" w:type="dxa"/>
        </w:tblCellMar>
      </w:tblPr>
      <w:tblGrid>
        <w:gridCol w:w="1878"/>
        <w:gridCol w:w="8327"/>
      </w:tblGrid>
      <w:tr>
        <w:trPr>
          <w:tblHeader w:val="true"/>
        </w:trPr>
        <w:tc>
          <w:tcPr>
            <w:tcW w:w="1878" w:type="dxa"/>
            <w:tcBorders/>
            <w:vAlign w:val="center"/>
          </w:tcPr>
          <w:p>
            <w:pPr>
              <w:pStyle w:val="TableHeading"/>
              <w:suppressLineNumbers/>
              <w:shd w:fill="0F2A30" w:val="clear"/>
              <w:bidi w:val="0"/>
              <w:jc w:val="left"/>
              <w:rPr/>
            </w:pPr>
            <w:r>
              <w:rPr/>
              <w:t>Rule</w:t>
            </w:r>
          </w:p>
        </w:tc>
        <w:tc>
          <w:tcPr>
            <w:tcW w:w="8327" w:type="dxa"/>
            <w:tcBorders/>
            <w:vAlign w:val="center"/>
          </w:tcPr>
          <w:p>
            <w:pPr>
              <w:pStyle w:val="TableHeading"/>
              <w:suppressLineNumbers/>
              <w:shd w:fill="0F2A30" w:val="clear"/>
              <w:bidi w:val="0"/>
              <w:jc w:val="left"/>
              <w:rPr/>
            </w:pPr>
            <w:r>
              <w:rPr/>
              <w:t>Value</w:t>
            </w:r>
          </w:p>
        </w:tc>
      </w:tr>
      <w:tr>
        <w:trPr/>
        <w:tc>
          <w:tcPr>
            <w:tcW w:w="1878" w:type="dxa"/>
            <w:tcBorders/>
            <w:vAlign w:val="center"/>
          </w:tcPr>
          <w:p>
            <w:pPr>
              <w:pStyle w:val="TableContents"/>
              <w:widowControl w:val="false"/>
              <w:suppressLineNumbers/>
              <w:bidi w:val="0"/>
              <w:jc w:val="left"/>
              <w:rPr/>
            </w:pPr>
            <w:r>
              <w:rPr/>
              <w:t>Cycle</w:t>
            </w:r>
          </w:p>
        </w:tc>
        <w:tc>
          <w:tcPr>
            <w:tcW w:w="8327" w:type="dxa"/>
            <w:tcBorders/>
            <w:vAlign w:val="center"/>
          </w:tcPr>
          <w:p>
            <w:pPr>
              <w:pStyle w:val="TableContents"/>
              <w:widowControl w:val="false"/>
              <w:suppressLineNumbers/>
              <w:bidi w:val="0"/>
              <w:jc w:val="left"/>
              <w:rPr/>
            </w:pPr>
            <w:r>
              <w:rPr>
                <w:rStyle w:val="Strong"/>
              </w:rPr>
              <w:t>90 s</w:t>
            </w:r>
            <w:r>
              <w:rPr/>
              <w:t xml:space="preserve"> (Spec)</w:t>
            </w:r>
          </w:p>
        </w:tc>
      </w:tr>
      <w:tr>
        <w:trPr/>
        <w:tc>
          <w:tcPr>
            <w:tcW w:w="1878" w:type="dxa"/>
            <w:tcBorders/>
            <w:vAlign w:val="center"/>
          </w:tcPr>
          <w:p>
            <w:pPr>
              <w:pStyle w:val="TableContents"/>
              <w:widowControl w:val="false"/>
              <w:suppressLineNumbers/>
              <w:bidi w:val="0"/>
              <w:jc w:val="left"/>
              <w:rPr/>
            </w:pPr>
            <w:r>
              <w:rPr/>
              <w:t>Rise</w:t>
            </w:r>
          </w:p>
        </w:tc>
        <w:tc>
          <w:tcPr>
            <w:tcW w:w="8327" w:type="dxa"/>
            <w:tcBorders/>
            <w:vAlign w:val="center"/>
          </w:tcPr>
          <w:p>
            <w:pPr>
              <w:pStyle w:val="TableContents"/>
              <w:widowControl w:val="false"/>
              <w:suppressLineNumbers/>
              <w:bidi w:val="0"/>
              <w:jc w:val="left"/>
              <w:rPr/>
            </w:pPr>
            <w:r>
              <w:rPr/>
              <w:t xml:space="preserve">The canopy lifts over 10 s, stays </w:t>
            </w:r>
            <w:r>
              <w:rPr>
                <w:rStyle w:val="Strong"/>
              </w:rPr>
              <w:t>open for 30 s</w:t>
            </w:r>
            <w:r>
              <w:rPr/>
              <w:t xml:space="preserve"> (Spec: rises for 30 s), then falls over 10 s</w:t>
            </w:r>
          </w:p>
        </w:tc>
      </w:tr>
      <w:tr>
        <w:trPr/>
        <w:tc>
          <w:tcPr>
            <w:tcW w:w="1878" w:type="dxa"/>
            <w:tcBorders/>
            <w:vAlign w:val="center"/>
          </w:tcPr>
          <w:p>
            <w:pPr>
              <w:pStyle w:val="TableContents"/>
              <w:widowControl w:val="false"/>
              <w:suppressLineNumbers/>
              <w:bidi w:val="0"/>
              <w:jc w:val="left"/>
              <w:rPr/>
            </w:pPr>
            <w:r>
              <w:rPr/>
              <w:t>Closed</w:t>
            </w:r>
          </w:p>
        </w:tc>
        <w:tc>
          <w:tcPr>
            <w:tcW w:w="8327" w:type="dxa"/>
            <w:tcBorders/>
            <w:vAlign w:val="center"/>
          </w:tcPr>
          <w:p>
            <w:pPr>
              <w:pStyle w:val="TableContents"/>
              <w:widowControl w:val="false"/>
              <w:suppressLineNumbers/>
              <w:bidi w:val="0"/>
              <w:jc w:val="left"/>
              <w:rPr/>
            </w:pPr>
            <w:r>
              <w:rPr/>
              <w:t>40 s of dense shade</w:t>
            </w:r>
          </w:p>
        </w:tc>
      </w:tr>
      <w:tr>
        <w:trPr/>
        <w:tc>
          <w:tcPr>
            <w:tcW w:w="1878" w:type="dxa"/>
            <w:tcBorders/>
            <w:vAlign w:val="center"/>
          </w:tcPr>
          <w:p>
            <w:pPr>
              <w:pStyle w:val="TableContents"/>
              <w:widowControl w:val="false"/>
              <w:suppressLineNumbers/>
              <w:bidi w:val="0"/>
              <w:jc w:val="left"/>
              <w:rPr/>
            </w:pPr>
            <w:r>
              <w:rPr/>
              <w:t>Open state</w:t>
            </w:r>
          </w:p>
        </w:tc>
        <w:tc>
          <w:tcPr>
            <w:tcW w:w="8327" w:type="dxa"/>
            <w:tcBorders/>
            <w:vAlign w:val="center"/>
          </w:tcPr>
          <w:p>
            <w:pPr>
              <w:pStyle w:val="TableContents"/>
              <w:widowControl w:val="false"/>
              <w:suppressLineNumbers/>
              <w:bidi w:val="0"/>
              <w:jc w:val="left"/>
              <w:rPr/>
            </w:pPr>
            <w:r>
              <w:rPr/>
              <w:t>Normal sight (30 m; Stage 3 40 m); light floods in; Bonespire ranges usable</w:t>
            </w:r>
          </w:p>
        </w:tc>
      </w:tr>
      <w:tr>
        <w:trPr/>
        <w:tc>
          <w:tcPr>
            <w:tcW w:w="1878" w:type="dxa"/>
            <w:tcBorders/>
            <w:vAlign w:val="center"/>
          </w:tcPr>
          <w:p>
            <w:pPr>
              <w:pStyle w:val="TableContents"/>
              <w:widowControl w:val="false"/>
              <w:suppressLineNumbers/>
              <w:bidi w:val="0"/>
              <w:jc w:val="left"/>
              <w:rPr/>
            </w:pPr>
            <w:r>
              <w:rPr/>
              <w:t>Closed state (Proposal)</w:t>
            </w:r>
          </w:p>
        </w:tc>
        <w:tc>
          <w:tcPr>
            <w:tcW w:w="8327" w:type="dxa"/>
            <w:tcBorders/>
            <w:vAlign w:val="center"/>
          </w:tcPr>
          <w:p>
            <w:pPr>
              <w:pStyle w:val="TableContents"/>
              <w:widowControl w:val="false"/>
              <w:suppressLineNumbers/>
              <w:bidi w:val="0"/>
              <w:jc w:val="left"/>
              <w:rPr/>
            </w:pPr>
            <w:r>
              <w:rPr/>
              <w:t xml:space="preserve">Sight under the canopy </w:t>
            </w:r>
            <w:r>
              <w:rPr>
                <w:rStyle w:val="Strong"/>
              </w:rPr>
              <w:t>18 m</w:t>
            </w:r>
            <w:r>
              <w:rPr/>
              <w:t>; minimap reveals from sight shrink to match; footsteps ×0.8 range</w:t>
            </w:r>
          </w:p>
        </w:tc>
      </w:tr>
      <w:tr>
        <w:trPr/>
        <w:tc>
          <w:tcPr>
            <w:tcW w:w="1878" w:type="dxa"/>
            <w:tcBorders/>
            <w:vAlign w:val="center"/>
          </w:tcPr>
          <w:p>
            <w:pPr>
              <w:pStyle w:val="TableContents"/>
              <w:widowControl w:val="false"/>
              <w:suppressLineNumbers/>
              <w:bidi w:val="0"/>
              <w:jc w:val="left"/>
              <w:rPr/>
            </w:pPr>
            <w:r>
              <w:rPr/>
              <w:t>Telegraph</w:t>
            </w:r>
          </w:p>
        </w:tc>
        <w:tc>
          <w:tcPr>
            <w:tcW w:w="8327" w:type="dxa"/>
            <w:tcBorders/>
            <w:vAlign w:val="center"/>
          </w:tcPr>
          <w:p>
            <w:pPr>
              <w:pStyle w:val="TableContents"/>
              <w:widowControl w:val="false"/>
              <w:suppressLineNumbers/>
              <w:bidi w:val="0"/>
              <w:jc w:val="left"/>
              <w:rPr/>
            </w:pPr>
            <w:r>
              <w:rPr/>
              <w:t>A deep inhale sound 5 s before rising; an exhale and a mist puff 5 s before falling; the HUD shows a breathing ring</w:t>
            </w:r>
          </w:p>
        </w:tc>
      </w:tr>
      <w:tr>
        <w:trPr/>
        <w:tc>
          <w:tcPr>
            <w:tcW w:w="1878" w:type="dxa"/>
            <w:tcBorders/>
            <w:vAlign w:val="center"/>
          </w:tcPr>
          <w:p>
            <w:pPr>
              <w:pStyle w:val="TableContents"/>
              <w:widowControl w:val="false"/>
              <w:suppressLineNumbers/>
              <w:bidi w:val="0"/>
              <w:jc w:val="left"/>
              <w:rPr/>
            </w:pPr>
            <w:r>
              <w:rPr/>
              <w:t>Clearings</w:t>
            </w:r>
          </w:p>
        </w:tc>
        <w:tc>
          <w:tcPr>
            <w:tcW w:w="8327" w:type="dxa"/>
            <w:tcBorders/>
            <w:vAlign w:val="center"/>
          </w:tcPr>
          <w:p>
            <w:pPr>
              <w:pStyle w:val="TableContents"/>
              <w:widowControl w:val="false"/>
              <w:suppressLineNumbers/>
              <w:bidi w:val="0"/>
              <w:jc w:val="left"/>
              <w:rPr/>
            </w:pPr>
            <w:r>
              <w:rPr/>
              <w:t>The Glade and the Hubs are open sky: sight never drops there</w:t>
            </w:r>
          </w:p>
        </w:tc>
      </w:tr>
      <w:tr>
        <w:trPr/>
        <w:tc>
          <w:tcPr>
            <w:tcW w:w="1878" w:type="dxa"/>
            <w:tcBorders/>
            <w:vAlign w:val="center"/>
          </w:tcPr>
          <w:p>
            <w:pPr>
              <w:pStyle w:val="TableContents"/>
              <w:widowControl w:val="false"/>
              <w:suppressLineNumbers/>
              <w:bidi w:val="0"/>
              <w:jc w:val="left"/>
              <w:rPr/>
            </w:pPr>
            <w:r>
              <w:rPr/>
              <w:t>Sync</w:t>
            </w:r>
          </w:p>
        </w:tc>
        <w:tc>
          <w:tcPr>
            <w:tcW w:w="8327" w:type="dxa"/>
            <w:tcBorders/>
            <w:vAlign w:val="center"/>
          </w:tcPr>
          <w:p>
            <w:pPr>
              <w:pStyle w:val="TableContents"/>
              <w:widowControl w:val="false"/>
              <w:suppressLineNumbers/>
              <w:bidi w:val="0"/>
              <w:jc w:val="left"/>
              <w:rPr/>
            </w:pPr>
            <w:r>
              <w:rPr/>
              <w:t>The whole map breathes together; both teams get the same cycle</w:t>
            </w:r>
          </w:p>
        </w:tc>
      </w:tr>
    </w:tbl>
    <w:p>
      <w:pPr>
        <w:pStyle w:val="BodyText"/>
        <w:bidi w:val="0"/>
        <w:jc w:val="left"/>
        <w:rPr/>
      </w:pPr>
      <w:r>
        <w:rPr>
          <w:rStyle w:val="Strong"/>
        </w:rPr>
        <w:t>Fight logic.</w:t>
      </w:r>
      <w:r>
        <w:rPr/>
        <w:t xml:space="preserve"> Open phases favour ranged pick-offs and rotations; closed phases favour ambushes and stealth captures. Good teams time pushes to the breath.</w:t>
      </w:r>
    </w:p>
    <w:p>
      <w:pPr>
        <w:pStyle w:val="Heading3"/>
        <w:bidi w:val="0"/>
        <w:jc w:val="left"/>
        <w:rPr/>
      </w:pPr>
      <w:r>
        <w:rPr/>
        <w:t>Node list (west side; east mirrors at (−x, z))</w:t>
      </w:r>
    </w:p>
    <w:p>
      <w:pPr>
        <w:pStyle w:val="BodyText"/>
        <w:bidi w:val="0"/>
        <w:jc w:val="left"/>
        <w:rPr/>
      </w:pPr>
      <w:r>
        <w:rPr/>
        <w:t>Many small nodes (Spec), so territory changes hands constantly.</w:t>
      </w:r>
    </w:p>
    <w:tbl>
      <w:tblPr>
        <w:tblW w:w="7084" w:type="dxa"/>
        <w:jc w:val="left"/>
        <w:tblInd w:w="0" w:type="dxa"/>
        <w:tblLayout w:type="fixed"/>
        <w:tblCellMar>
          <w:top w:w="28" w:type="dxa"/>
          <w:left w:w="28" w:type="dxa"/>
          <w:bottom w:w="28" w:type="dxa"/>
          <w:right w:w="28" w:type="dxa"/>
        </w:tblCellMar>
      </w:tblPr>
      <w:tblGrid>
        <w:gridCol w:w="1981"/>
        <w:gridCol w:w="1006"/>
        <w:gridCol w:w="631"/>
        <w:gridCol w:w="3466"/>
      </w:tblGrid>
      <w:tr>
        <w:trPr>
          <w:tblHeader w:val="true"/>
        </w:trPr>
        <w:tc>
          <w:tcPr>
            <w:tcW w:w="1981" w:type="dxa"/>
            <w:tcBorders/>
            <w:vAlign w:val="center"/>
          </w:tcPr>
          <w:p>
            <w:pPr>
              <w:pStyle w:val="TableHeading"/>
              <w:suppressLineNumbers/>
              <w:shd w:fill="0F2A30" w:val="clear"/>
              <w:bidi w:val="0"/>
              <w:jc w:val="left"/>
              <w:rPr/>
            </w:pPr>
            <w:r>
              <w:rPr/>
              <w:t>Node</w:t>
            </w:r>
          </w:p>
        </w:tc>
        <w:tc>
          <w:tcPr>
            <w:tcW w:w="1006" w:type="dxa"/>
            <w:tcBorders/>
            <w:vAlign w:val="center"/>
          </w:tcPr>
          <w:p>
            <w:pPr>
              <w:pStyle w:val="TableHeading"/>
              <w:suppressLineNumbers/>
              <w:shd w:fill="0F2A30" w:val="clear"/>
              <w:bidi w:val="0"/>
              <w:jc w:val="left"/>
              <w:rPr/>
            </w:pPr>
            <w:r>
              <w:rPr/>
              <w:t>Position</w:t>
            </w:r>
          </w:p>
        </w:tc>
        <w:tc>
          <w:tcPr>
            <w:tcW w:w="631" w:type="dxa"/>
            <w:tcBorders/>
            <w:vAlign w:val="center"/>
          </w:tcPr>
          <w:p>
            <w:pPr>
              <w:pStyle w:val="TableHeading"/>
              <w:suppressLineNumbers/>
              <w:shd w:fill="0F2A30" w:val="clear"/>
              <w:bidi w:val="0"/>
              <w:jc w:val="left"/>
              <w:rPr/>
            </w:pPr>
            <w:r>
              <w:rPr/>
              <w:t>Cells</w:t>
            </w:r>
          </w:p>
        </w:tc>
        <w:tc>
          <w:tcPr>
            <w:tcW w:w="3466" w:type="dxa"/>
            <w:tcBorders/>
            <w:vAlign w:val="center"/>
          </w:tcPr>
          <w:p>
            <w:pPr>
              <w:pStyle w:val="TableHeading"/>
              <w:suppressLineNumbers/>
              <w:shd w:fill="0F2A30" w:val="clear"/>
              <w:bidi w:val="0"/>
              <w:jc w:val="left"/>
              <w:rPr/>
            </w:pPr>
            <w:r>
              <w:rPr/>
              <w:t>Terrain</w:t>
            </w:r>
          </w:p>
        </w:tc>
      </w:tr>
      <w:tr>
        <w:trPr/>
        <w:tc>
          <w:tcPr>
            <w:tcW w:w="1981" w:type="dxa"/>
            <w:tcBorders/>
            <w:vAlign w:val="center"/>
          </w:tcPr>
          <w:p>
            <w:pPr>
              <w:pStyle w:val="TableContents"/>
              <w:widowControl w:val="false"/>
              <w:suppressLineNumbers/>
              <w:bidi w:val="0"/>
              <w:jc w:val="left"/>
              <w:rPr/>
            </w:pPr>
            <w:r>
              <w:rPr/>
              <w:t>W1 Oak Gate</w:t>
            </w:r>
          </w:p>
        </w:tc>
        <w:tc>
          <w:tcPr>
            <w:tcW w:w="1006" w:type="dxa"/>
            <w:tcBorders/>
            <w:vAlign w:val="center"/>
          </w:tcPr>
          <w:p>
            <w:pPr>
              <w:pStyle w:val="TableContents"/>
              <w:widowControl w:val="false"/>
              <w:suppressLineNumbers/>
              <w:bidi w:val="0"/>
              <w:jc w:val="left"/>
              <w:rPr/>
            </w:pPr>
            <w:r>
              <w:rPr/>
              <w:t>(−112, 0)</w:t>
            </w:r>
          </w:p>
        </w:tc>
        <w:tc>
          <w:tcPr>
            <w:tcW w:w="631" w:type="dxa"/>
            <w:tcBorders/>
            <w:vAlign w:val="center"/>
          </w:tcPr>
          <w:p>
            <w:pPr>
              <w:pStyle w:val="TableContents"/>
              <w:widowControl w:val="false"/>
              <w:suppressLineNumbers/>
              <w:bidi w:val="0"/>
              <w:jc w:val="left"/>
              <w:rPr/>
            </w:pPr>
            <w:r>
              <w:rPr/>
              <w:t>2</w:t>
            </w:r>
          </w:p>
        </w:tc>
        <w:tc>
          <w:tcPr>
            <w:tcW w:w="3466" w:type="dxa"/>
            <w:tcBorders/>
            <w:vAlign w:val="center"/>
          </w:tcPr>
          <w:p>
            <w:pPr>
              <w:pStyle w:val="TableContents"/>
              <w:widowControl w:val="false"/>
              <w:suppressLineNumbers/>
              <w:bidi w:val="0"/>
              <w:jc w:val="left"/>
              <w:rPr/>
            </w:pPr>
            <w:r>
              <w:rPr/>
              <w:t>Roots of the base oak (base edge)</w:t>
            </w:r>
          </w:p>
        </w:tc>
      </w:tr>
      <w:tr>
        <w:trPr/>
        <w:tc>
          <w:tcPr>
            <w:tcW w:w="1981" w:type="dxa"/>
            <w:tcBorders/>
            <w:vAlign w:val="center"/>
          </w:tcPr>
          <w:p>
            <w:pPr>
              <w:pStyle w:val="TableContents"/>
              <w:widowControl w:val="false"/>
              <w:suppressLineNumbers/>
              <w:bidi w:val="0"/>
              <w:jc w:val="left"/>
              <w:rPr/>
            </w:pPr>
            <w:r>
              <w:rPr/>
              <w:t>W2 North Ferns</w:t>
            </w:r>
          </w:p>
        </w:tc>
        <w:tc>
          <w:tcPr>
            <w:tcW w:w="1006" w:type="dxa"/>
            <w:tcBorders/>
            <w:vAlign w:val="center"/>
          </w:tcPr>
          <w:p>
            <w:pPr>
              <w:pStyle w:val="TableContents"/>
              <w:widowControl w:val="false"/>
              <w:suppressLineNumbers/>
              <w:bidi w:val="0"/>
              <w:jc w:val="left"/>
              <w:rPr/>
            </w:pPr>
            <w:r>
              <w:rPr/>
              <w:t>(−116, −34)</w:t>
            </w:r>
          </w:p>
        </w:tc>
        <w:tc>
          <w:tcPr>
            <w:tcW w:w="631" w:type="dxa"/>
            <w:tcBorders/>
            <w:vAlign w:val="center"/>
          </w:tcPr>
          <w:p>
            <w:pPr>
              <w:pStyle w:val="TableContents"/>
              <w:widowControl w:val="false"/>
              <w:suppressLineNumbers/>
              <w:bidi w:val="0"/>
              <w:jc w:val="left"/>
              <w:rPr/>
            </w:pPr>
            <w:r>
              <w:rPr/>
              <w:t>2</w:t>
            </w:r>
          </w:p>
        </w:tc>
        <w:tc>
          <w:tcPr>
            <w:tcW w:w="3466" w:type="dxa"/>
            <w:tcBorders/>
            <w:vAlign w:val="center"/>
          </w:tcPr>
          <w:p>
            <w:pPr>
              <w:pStyle w:val="TableContents"/>
              <w:widowControl w:val="false"/>
              <w:suppressLineNumbers/>
              <w:bidi w:val="0"/>
              <w:jc w:val="left"/>
              <w:rPr/>
            </w:pPr>
            <w:r>
              <w:rPr/>
              <w:t>Fern dell (base edge)</w:t>
            </w:r>
          </w:p>
        </w:tc>
      </w:tr>
      <w:tr>
        <w:trPr/>
        <w:tc>
          <w:tcPr>
            <w:tcW w:w="1981" w:type="dxa"/>
            <w:tcBorders/>
            <w:vAlign w:val="center"/>
          </w:tcPr>
          <w:p>
            <w:pPr>
              <w:pStyle w:val="TableContents"/>
              <w:widowControl w:val="false"/>
              <w:suppressLineNumbers/>
              <w:bidi w:val="0"/>
              <w:jc w:val="left"/>
              <w:rPr/>
            </w:pPr>
            <w:r>
              <w:rPr/>
              <w:t>W3 South Ferns</w:t>
            </w:r>
          </w:p>
        </w:tc>
        <w:tc>
          <w:tcPr>
            <w:tcW w:w="1006" w:type="dxa"/>
            <w:tcBorders/>
            <w:vAlign w:val="center"/>
          </w:tcPr>
          <w:p>
            <w:pPr>
              <w:pStyle w:val="TableContents"/>
              <w:widowControl w:val="false"/>
              <w:suppressLineNumbers/>
              <w:bidi w:val="0"/>
              <w:jc w:val="left"/>
              <w:rPr/>
            </w:pPr>
            <w:r>
              <w:rPr/>
              <w:t>(−116, 34)</w:t>
            </w:r>
          </w:p>
        </w:tc>
        <w:tc>
          <w:tcPr>
            <w:tcW w:w="631" w:type="dxa"/>
            <w:tcBorders/>
            <w:vAlign w:val="center"/>
          </w:tcPr>
          <w:p>
            <w:pPr>
              <w:pStyle w:val="TableContents"/>
              <w:widowControl w:val="false"/>
              <w:suppressLineNumbers/>
              <w:bidi w:val="0"/>
              <w:jc w:val="left"/>
              <w:rPr/>
            </w:pPr>
            <w:r>
              <w:rPr/>
              <w:t>2</w:t>
            </w:r>
          </w:p>
        </w:tc>
        <w:tc>
          <w:tcPr>
            <w:tcW w:w="3466" w:type="dxa"/>
            <w:tcBorders/>
            <w:vAlign w:val="center"/>
          </w:tcPr>
          <w:p>
            <w:pPr>
              <w:pStyle w:val="TableContents"/>
              <w:widowControl w:val="false"/>
              <w:suppressLineNumbers/>
              <w:bidi w:val="0"/>
              <w:jc w:val="left"/>
              <w:rPr/>
            </w:pPr>
            <w:r>
              <w:rPr/>
              <w:t>Fern dell (base edge)</w:t>
            </w:r>
          </w:p>
        </w:tc>
      </w:tr>
      <w:tr>
        <w:trPr/>
        <w:tc>
          <w:tcPr>
            <w:tcW w:w="1981" w:type="dxa"/>
            <w:tcBorders/>
            <w:vAlign w:val="center"/>
          </w:tcPr>
          <w:p>
            <w:pPr>
              <w:pStyle w:val="TableContents"/>
              <w:widowControl w:val="false"/>
              <w:suppressLineNumbers/>
              <w:bidi w:val="0"/>
              <w:jc w:val="left"/>
              <w:rPr/>
            </w:pPr>
            <w:r>
              <w:rPr/>
              <w:t>W4 Lantern Trees</w:t>
            </w:r>
          </w:p>
        </w:tc>
        <w:tc>
          <w:tcPr>
            <w:tcW w:w="1006" w:type="dxa"/>
            <w:tcBorders/>
            <w:vAlign w:val="center"/>
          </w:tcPr>
          <w:p>
            <w:pPr>
              <w:pStyle w:val="TableContents"/>
              <w:widowControl w:val="false"/>
              <w:suppressLineNumbers/>
              <w:bidi w:val="0"/>
              <w:jc w:val="left"/>
              <w:rPr/>
            </w:pPr>
            <w:r>
              <w:rPr/>
              <w:t>(−100, −62)</w:t>
            </w:r>
          </w:p>
        </w:tc>
        <w:tc>
          <w:tcPr>
            <w:tcW w:w="631" w:type="dxa"/>
            <w:tcBorders/>
            <w:vAlign w:val="center"/>
          </w:tcPr>
          <w:p>
            <w:pPr>
              <w:pStyle w:val="TableContents"/>
              <w:widowControl w:val="false"/>
              <w:suppressLineNumbers/>
              <w:bidi w:val="0"/>
              <w:jc w:val="left"/>
              <w:rPr/>
            </w:pPr>
            <w:r>
              <w:rPr/>
              <w:t>1</w:t>
            </w:r>
          </w:p>
        </w:tc>
        <w:tc>
          <w:tcPr>
            <w:tcW w:w="3466" w:type="dxa"/>
            <w:tcBorders/>
            <w:vAlign w:val="center"/>
          </w:tcPr>
          <w:p>
            <w:pPr>
              <w:pStyle w:val="TableContents"/>
              <w:widowControl w:val="false"/>
              <w:suppressLineNumbers/>
              <w:bidi w:val="0"/>
              <w:jc w:val="left"/>
              <w:rPr/>
            </w:pPr>
            <w:r>
              <w:rPr/>
              <w:t>Lanternmoss trees</w:t>
            </w:r>
          </w:p>
        </w:tc>
      </w:tr>
      <w:tr>
        <w:trPr/>
        <w:tc>
          <w:tcPr>
            <w:tcW w:w="1981" w:type="dxa"/>
            <w:tcBorders/>
            <w:vAlign w:val="center"/>
          </w:tcPr>
          <w:p>
            <w:pPr>
              <w:pStyle w:val="TableContents"/>
              <w:widowControl w:val="false"/>
              <w:suppressLineNumbers/>
              <w:bidi w:val="0"/>
              <w:jc w:val="left"/>
              <w:rPr/>
            </w:pPr>
            <w:r>
              <w:rPr/>
              <w:t>W5 Mire Bank</w:t>
            </w:r>
          </w:p>
        </w:tc>
        <w:tc>
          <w:tcPr>
            <w:tcW w:w="1006" w:type="dxa"/>
            <w:tcBorders/>
            <w:vAlign w:val="center"/>
          </w:tcPr>
          <w:p>
            <w:pPr>
              <w:pStyle w:val="TableContents"/>
              <w:widowControl w:val="false"/>
              <w:suppressLineNumbers/>
              <w:bidi w:val="0"/>
              <w:jc w:val="left"/>
              <w:rPr/>
            </w:pPr>
            <w:r>
              <w:rPr/>
              <w:t>(−100, 74)</w:t>
            </w:r>
          </w:p>
        </w:tc>
        <w:tc>
          <w:tcPr>
            <w:tcW w:w="631" w:type="dxa"/>
            <w:tcBorders/>
            <w:vAlign w:val="center"/>
          </w:tcPr>
          <w:p>
            <w:pPr>
              <w:pStyle w:val="TableContents"/>
              <w:widowControl w:val="false"/>
              <w:suppressLineNumbers/>
              <w:bidi w:val="0"/>
              <w:jc w:val="left"/>
              <w:rPr/>
            </w:pPr>
            <w:r>
              <w:rPr/>
              <w:t>2</w:t>
            </w:r>
          </w:p>
        </w:tc>
        <w:tc>
          <w:tcPr>
            <w:tcW w:w="3466" w:type="dxa"/>
            <w:tcBorders/>
            <w:vAlign w:val="center"/>
          </w:tcPr>
          <w:p>
            <w:pPr>
              <w:pStyle w:val="TableContents"/>
              <w:widowControl w:val="false"/>
              <w:suppressLineNumbers/>
              <w:bidi w:val="0"/>
              <w:jc w:val="left"/>
              <w:rPr/>
            </w:pPr>
            <w:r>
              <w:rPr/>
              <w:t>Mire edge (mud −20% speed)</w:t>
            </w:r>
          </w:p>
        </w:tc>
      </w:tr>
      <w:tr>
        <w:trPr/>
        <w:tc>
          <w:tcPr>
            <w:tcW w:w="1981" w:type="dxa"/>
            <w:tcBorders/>
            <w:vAlign w:val="center"/>
          </w:tcPr>
          <w:p>
            <w:pPr>
              <w:pStyle w:val="TableContents"/>
              <w:widowControl w:val="false"/>
              <w:suppressLineNumbers/>
              <w:bidi w:val="0"/>
              <w:jc w:val="left"/>
              <w:rPr/>
            </w:pPr>
            <w:r>
              <w:rPr/>
              <w:t>W6 Bramble Run</w:t>
            </w:r>
          </w:p>
        </w:tc>
        <w:tc>
          <w:tcPr>
            <w:tcW w:w="1006" w:type="dxa"/>
            <w:tcBorders/>
            <w:vAlign w:val="center"/>
          </w:tcPr>
          <w:p>
            <w:pPr>
              <w:pStyle w:val="TableContents"/>
              <w:widowControl w:val="false"/>
              <w:suppressLineNumbers/>
              <w:bidi w:val="0"/>
              <w:jc w:val="left"/>
              <w:rPr/>
            </w:pPr>
            <w:r>
              <w:rPr/>
              <w:t>(−66, −8)</w:t>
            </w:r>
          </w:p>
        </w:tc>
        <w:tc>
          <w:tcPr>
            <w:tcW w:w="631" w:type="dxa"/>
            <w:tcBorders/>
            <w:vAlign w:val="center"/>
          </w:tcPr>
          <w:p>
            <w:pPr>
              <w:pStyle w:val="TableContents"/>
              <w:widowControl w:val="false"/>
              <w:suppressLineNumbers/>
              <w:bidi w:val="0"/>
              <w:jc w:val="left"/>
              <w:rPr/>
            </w:pPr>
            <w:r>
              <w:rPr/>
              <w:t>2</w:t>
            </w:r>
          </w:p>
        </w:tc>
        <w:tc>
          <w:tcPr>
            <w:tcW w:w="3466" w:type="dxa"/>
            <w:tcBorders/>
            <w:vAlign w:val="center"/>
          </w:tcPr>
          <w:p>
            <w:pPr>
              <w:pStyle w:val="TableContents"/>
              <w:widowControl w:val="false"/>
              <w:suppressLineNumbers/>
              <w:bidi w:val="0"/>
              <w:jc w:val="left"/>
              <w:rPr/>
            </w:pPr>
            <w:r>
              <w:rPr/>
              <w:t>Dense undergrowth</w:t>
            </w:r>
          </w:p>
        </w:tc>
      </w:tr>
      <w:tr>
        <w:trPr/>
        <w:tc>
          <w:tcPr>
            <w:tcW w:w="1981" w:type="dxa"/>
            <w:tcBorders/>
            <w:vAlign w:val="center"/>
          </w:tcPr>
          <w:p>
            <w:pPr>
              <w:pStyle w:val="TableContents"/>
              <w:widowControl w:val="false"/>
              <w:suppressLineNumbers/>
              <w:bidi w:val="0"/>
              <w:jc w:val="left"/>
              <w:rPr/>
            </w:pPr>
            <w:r>
              <w:rPr/>
              <w:t>W7 Old Log</w:t>
            </w:r>
          </w:p>
        </w:tc>
        <w:tc>
          <w:tcPr>
            <w:tcW w:w="1006" w:type="dxa"/>
            <w:tcBorders/>
            <w:vAlign w:val="center"/>
          </w:tcPr>
          <w:p>
            <w:pPr>
              <w:pStyle w:val="TableContents"/>
              <w:widowControl w:val="false"/>
              <w:suppressLineNumbers/>
              <w:bidi w:val="0"/>
              <w:jc w:val="left"/>
              <w:rPr/>
            </w:pPr>
            <w:r>
              <w:rPr/>
              <w:t>(−56, −64)</w:t>
            </w:r>
          </w:p>
        </w:tc>
        <w:tc>
          <w:tcPr>
            <w:tcW w:w="631" w:type="dxa"/>
            <w:tcBorders/>
            <w:vAlign w:val="center"/>
          </w:tcPr>
          <w:p>
            <w:pPr>
              <w:pStyle w:val="TableContents"/>
              <w:widowControl w:val="false"/>
              <w:suppressLineNumbers/>
              <w:bidi w:val="0"/>
              <w:jc w:val="left"/>
              <w:rPr/>
            </w:pPr>
            <w:r>
              <w:rPr/>
              <w:t>1</w:t>
            </w:r>
          </w:p>
        </w:tc>
        <w:tc>
          <w:tcPr>
            <w:tcW w:w="3466" w:type="dxa"/>
            <w:tcBorders/>
            <w:vAlign w:val="center"/>
          </w:tcPr>
          <w:p>
            <w:pPr>
              <w:pStyle w:val="TableContents"/>
              <w:widowControl w:val="false"/>
              <w:suppressLineNumbers/>
              <w:bidi w:val="0"/>
              <w:jc w:val="left"/>
              <w:rPr/>
            </w:pPr>
            <w:r>
              <w:rPr/>
              <w:t>A fallen giant trunk (walk along the top)</w:t>
            </w:r>
          </w:p>
        </w:tc>
      </w:tr>
      <w:tr>
        <w:trPr/>
        <w:tc>
          <w:tcPr>
            <w:tcW w:w="1981" w:type="dxa"/>
            <w:tcBorders/>
            <w:vAlign w:val="center"/>
          </w:tcPr>
          <w:p>
            <w:pPr>
              <w:pStyle w:val="TableContents"/>
              <w:widowControl w:val="false"/>
              <w:suppressLineNumbers/>
              <w:bidi w:val="0"/>
              <w:jc w:val="left"/>
              <w:rPr/>
            </w:pPr>
            <w:r>
              <w:rPr/>
              <w:t>W8 Deer Path</w:t>
            </w:r>
          </w:p>
        </w:tc>
        <w:tc>
          <w:tcPr>
            <w:tcW w:w="1006" w:type="dxa"/>
            <w:tcBorders/>
            <w:vAlign w:val="center"/>
          </w:tcPr>
          <w:p>
            <w:pPr>
              <w:pStyle w:val="TableContents"/>
              <w:widowControl w:val="false"/>
              <w:suppressLineNumbers/>
              <w:bidi w:val="0"/>
              <w:jc w:val="left"/>
              <w:rPr/>
            </w:pPr>
            <w:r>
              <w:rPr/>
              <w:t>(−44, −26)</w:t>
            </w:r>
          </w:p>
        </w:tc>
        <w:tc>
          <w:tcPr>
            <w:tcW w:w="631" w:type="dxa"/>
            <w:tcBorders/>
            <w:vAlign w:val="center"/>
          </w:tcPr>
          <w:p>
            <w:pPr>
              <w:pStyle w:val="TableContents"/>
              <w:widowControl w:val="false"/>
              <w:suppressLineNumbers/>
              <w:bidi w:val="0"/>
              <w:jc w:val="left"/>
              <w:rPr/>
            </w:pPr>
            <w:r>
              <w:rPr/>
              <w:t>1</w:t>
            </w:r>
          </w:p>
        </w:tc>
        <w:tc>
          <w:tcPr>
            <w:tcW w:w="3466" w:type="dxa"/>
            <w:tcBorders/>
            <w:vAlign w:val="center"/>
          </w:tcPr>
          <w:p>
            <w:pPr>
              <w:pStyle w:val="TableContents"/>
              <w:widowControl w:val="false"/>
              <w:suppressLineNumbers/>
              <w:bidi w:val="0"/>
              <w:jc w:val="left"/>
              <w:rPr/>
            </w:pPr>
            <w:r>
              <w:rPr/>
              <w:t>Narrow trail</w:t>
            </w:r>
          </w:p>
        </w:tc>
      </w:tr>
      <w:tr>
        <w:trPr/>
        <w:tc>
          <w:tcPr>
            <w:tcW w:w="1981" w:type="dxa"/>
            <w:tcBorders/>
            <w:vAlign w:val="center"/>
          </w:tcPr>
          <w:p>
            <w:pPr>
              <w:pStyle w:val="TableContents"/>
              <w:widowControl w:val="false"/>
              <w:suppressLineNumbers/>
              <w:bidi w:val="0"/>
              <w:jc w:val="left"/>
              <w:rPr/>
            </w:pPr>
            <w:r>
              <w:rPr/>
              <w:t>W9 Sap Spring</w:t>
            </w:r>
          </w:p>
        </w:tc>
        <w:tc>
          <w:tcPr>
            <w:tcW w:w="1006" w:type="dxa"/>
            <w:tcBorders/>
            <w:vAlign w:val="center"/>
          </w:tcPr>
          <w:p>
            <w:pPr>
              <w:pStyle w:val="TableContents"/>
              <w:widowControl w:val="false"/>
              <w:suppressLineNumbers/>
              <w:bidi w:val="0"/>
              <w:jc w:val="left"/>
              <w:rPr/>
            </w:pPr>
            <w:r>
              <w:rPr/>
              <w:t>(−42, 22)</w:t>
            </w:r>
          </w:p>
        </w:tc>
        <w:tc>
          <w:tcPr>
            <w:tcW w:w="631" w:type="dxa"/>
            <w:tcBorders/>
            <w:vAlign w:val="center"/>
          </w:tcPr>
          <w:p>
            <w:pPr>
              <w:pStyle w:val="TableContents"/>
              <w:widowControl w:val="false"/>
              <w:suppressLineNumbers/>
              <w:bidi w:val="0"/>
              <w:jc w:val="left"/>
              <w:rPr/>
            </w:pPr>
            <w:r>
              <w:rPr/>
              <w:t>2</w:t>
            </w:r>
          </w:p>
        </w:tc>
        <w:tc>
          <w:tcPr>
            <w:tcW w:w="3466" w:type="dxa"/>
            <w:tcBorders/>
            <w:vAlign w:val="center"/>
          </w:tcPr>
          <w:p>
            <w:pPr>
              <w:pStyle w:val="TableContents"/>
              <w:widowControl w:val="false"/>
              <w:suppressLineNumbers/>
              <w:bidi w:val="0"/>
              <w:jc w:val="left"/>
              <w:rPr/>
            </w:pPr>
            <w:r>
              <w:rPr/>
              <w:t>A small SAP spring (Sapdrinker nest)</w:t>
            </w:r>
          </w:p>
        </w:tc>
      </w:tr>
      <w:tr>
        <w:trPr/>
        <w:tc>
          <w:tcPr>
            <w:tcW w:w="1981" w:type="dxa"/>
            <w:tcBorders/>
            <w:vAlign w:val="center"/>
          </w:tcPr>
          <w:p>
            <w:pPr>
              <w:pStyle w:val="TableContents"/>
              <w:widowControl w:val="false"/>
              <w:suppressLineNumbers/>
              <w:bidi w:val="0"/>
              <w:jc w:val="left"/>
              <w:rPr/>
            </w:pPr>
            <w:r>
              <w:rPr/>
              <w:t>W10 Aphid Bush</w:t>
            </w:r>
          </w:p>
        </w:tc>
        <w:tc>
          <w:tcPr>
            <w:tcW w:w="1006" w:type="dxa"/>
            <w:tcBorders/>
            <w:vAlign w:val="center"/>
          </w:tcPr>
          <w:p>
            <w:pPr>
              <w:pStyle w:val="TableContents"/>
              <w:widowControl w:val="false"/>
              <w:suppressLineNumbers/>
              <w:bidi w:val="0"/>
              <w:jc w:val="left"/>
              <w:rPr/>
            </w:pPr>
            <w:r>
              <w:rPr/>
              <w:t>(−28, −48)</w:t>
            </w:r>
          </w:p>
        </w:tc>
        <w:tc>
          <w:tcPr>
            <w:tcW w:w="631" w:type="dxa"/>
            <w:tcBorders/>
            <w:vAlign w:val="center"/>
          </w:tcPr>
          <w:p>
            <w:pPr>
              <w:pStyle w:val="TableContents"/>
              <w:widowControl w:val="false"/>
              <w:suppressLineNumbers/>
              <w:bidi w:val="0"/>
              <w:jc w:val="left"/>
              <w:rPr/>
            </w:pPr>
            <w:r>
              <w:rPr/>
              <w:t>1</w:t>
            </w:r>
          </w:p>
        </w:tc>
        <w:tc>
          <w:tcPr>
            <w:tcW w:w="3466" w:type="dxa"/>
            <w:tcBorders/>
            <w:vAlign w:val="center"/>
          </w:tcPr>
          <w:p>
            <w:pPr>
              <w:pStyle w:val="TableContents"/>
              <w:widowControl w:val="false"/>
              <w:suppressLineNumbers/>
              <w:bidi w:val="0"/>
              <w:jc w:val="left"/>
              <w:rPr/>
            </w:pPr>
            <w:r>
              <w:rPr/>
              <w:t>Sapback Aphid herd</w:t>
            </w:r>
          </w:p>
        </w:tc>
      </w:tr>
      <w:tr>
        <w:trPr/>
        <w:tc>
          <w:tcPr>
            <w:tcW w:w="1981" w:type="dxa"/>
            <w:tcBorders/>
            <w:vAlign w:val="center"/>
          </w:tcPr>
          <w:p>
            <w:pPr>
              <w:pStyle w:val="TableContents"/>
              <w:widowControl w:val="false"/>
              <w:suppressLineNumbers/>
              <w:bidi w:val="0"/>
              <w:jc w:val="left"/>
              <w:rPr/>
            </w:pPr>
            <w:r>
              <w:rPr/>
              <w:t>W11 Web Hollow</w:t>
            </w:r>
          </w:p>
        </w:tc>
        <w:tc>
          <w:tcPr>
            <w:tcW w:w="1006" w:type="dxa"/>
            <w:tcBorders/>
            <w:vAlign w:val="center"/>
          </w:tcPr>
          <w:p>
            <w:pPr>
              <w:pStyle w:val="TableContents"/>
              <w:widowControl w:val="false"/>
              <w:suppressLineNumbers/>
              <w:bidi w:val="0"/>
              <w:jc w:val="left"/>
              <w:rPr/>
            </w:pPr>
            <w:r>
              <w:rPr/>
              <w:t>(−26, 46)</w:t>
            </w:r>
          </w:p>
        </w:tc>
        <w:tc>
          <w:tcPr>
            <w:tcW w:w="631" w:type="dxa"/>
            <w:tcBorders/>
            <w:vAlign w:val="center"/>
          </w:tcPr>
          <w:p>
            <w:pPr>
              <w:pStyle w:val="TableContents"/>
              <w:widowControl w:val="false"/>
              <w:suppressLineNumbers/>
              <w:bidi w:val="0"/>
              <w:jc w:val="left"/>
              <w:rPr/>
            </w:pPr>
            <w:r>
              <w:rPr/>
              <w:t>2</w:t>
            </w:r>
          </w:p>
        </w:tc>
        <w:tc>
          <w:tcPr>
            <w:tcW w:w="3466" w:type="dxa"/>
            <w:tcBorders/>
            <w:vAlign w:val="center"/>
          </w:tcPr>
          <w:p>
            <w:pPr>
              <w:pStyle w:val="TableContents"/>
              <w:widowControl w:val="false"/>
              <w:suppressLineNumbers/>
              <w:bidi w:val="0"/>
              <w:jc w:val="left"/>
              <w:rPr/>
            </w:pPr>
            <w:r>
              <w:rPr/>
              <w:t>Weavemother's web (contested node)</w:t>
            </w:r>
          </w:p>
        </w:tc>
      </w:tr>
      <w:tr>
        <w:trPr/>
        <w:tc>
          <w:tcPr>
            <w:tcW w:w="1981" w:type="dxa"/>
            <w:tcBorders/>
            <w:vAlign w:val="center"/>
          </w:tcPr>
          <w:p>
            <w:pPr>
              <w:pStyle w:val="TableContents"/>
              <w:widowControl w:val="false"/>
              <w:suppressLineNumbers/>
              <w:bidi w:val="0"/>
              <w:jc w:val="left"/>
              <w:rPr/>
            </w:pPr>
            <w:r>
              <w:rPr/>
              <w:t>W12 Glade Edge North</w:t>
            </w:r>
          </w:p>
        </w:tc>
        <w:tc>
          <w:tcPr>
            <w:tcW w:w="1006" w:type="dxa"/>
            <w:tcBorders/>
            <w:vAlign w:val="center"/>
          </w:tcPr>
          <w:p>
            <w:pPr>
              <w:pStyle w:val="TableContents"/>
              <w:widowControl w:val="false"/>
              <w:suppressLineNumbers/>
              <w:bidi w:val="0"/>
              <w:jc w:val="left"/>
              <w:rPr/>
            </w:pPr>
            <w:r>
              <w:rPr/>
              <w:t>(−16, −20)</w:t>
            </w:r>
          </w:p>
        </w:tc>
        <w:tc>
          <w:tcPr>
            <w:tcW w:w="631" w:type="dxa"/>
            <w:tcBorders/>
            <w:vAlign w:val="center"/>
          </w:tcPr>
          <w:p>
            <w:pPr>
              <w:pStyle w:val="TableContents"/>
              <w:widowControl w:val="false"/>
              <w:suppressLineNumbers/>
              <w:bidi w:val="0"/>
              <w:jc w:val="left"/>
              <w:rPr/>
            </w:pPr>
            <w:r>
              <w:rPr/>
              <w:t>1</w:t>
            </w:r>
          </w:p>
        </w:tc>
        <w:tc>
          <w:tcPr>
            <w:tcW w:w="3466" w:type="dxa"/>
            <w:tcBorders/>
            <w:vAlign w:val="center"/>
          </w:tcPr>
          <w:p>
            <w:pPr>
              <w:pStyle w:val="TableContents"/>
              <w:widowControl w:val="false"/>
              <w:suppressLineNumbers/>
              <w:bidi w:val="0"/>
              <w:jc w:val="left"/>
              <w:rPr/>
            </w:pPr>
            <w:r>
              <w:rPr/>
              <w:t>Edge of the clearing</w:t>
            </w:r>
          </w:p>
        </w:tc>
      </w:tr>
      <w:tr>
        <w:trPr/>
        <w:tc>
          <w:tcPr>
            <w:tcW w:w="1981" w:type="dxa"/>
            <w:tcBorders/>
            <w:vAlign w:val="center"/>
          </w:tcPr>
          <w:p>
            <w:pPr>
              <w:pStyle w:val="TableContents"/>
              <w:widowControl w:val="false"/>
              <w:suppressLineNumbers/>
              <w:bidi w:val="0"/>
              <w:jc w:val="left"/>
              <w:rPr/>
            </w:pPr>
            <w:r>
              <w:rPr/>
              <w:t>W13 Glade Edge South</w:t>
            </w:r>
          </w:p>
        </w:tc>
        <w:tc>
          <w:tcPr>
            <w:tcW w:w="1006" w:type="dxa"/>
            <w:tcBorders/>
            <w:vAlign w:val="center"/>
          </w:tcPr>
          <w:p>
            <w:pPr>
              <w:pStyle w:val="TableContents"/>
              <w:widowControl w:val="false"/>
              <w:suppressLineNumbers/>
              <w:bidi w:val="0"/>
              <w:jc w:val="left"/>
              <w:rPr/>
            </w:pPr>
            <w:r>
              <w:rPr/>
              <w:t>(−16, 20)</w:t>
            </w:r>
          </w:p>
        </w:tc>
        <w:tc>
          <w:tcPr>
            <w:tcW w:w="631" w:type="dxa"/>
            <w:tcBorders/>
            <w:vAlign w:val="center"/>
          </w:tcPr>
          <w:p>
            <w:pPr>
              <w:pStyle w:val="TableContents"/>
              <w:widowControl w:val="false"/>
              <w:suppressLineNumbers/>
              <w:bidi w:val="0"/>
              <w:jc w:val="left"/>
              <w:rPr/>
            </w:pPr>
            <w:r>
              <w:rPr/>
              <w:t>1</w:t>
            </w:r>
          </w:p>
        </w:tc>
        <w:tc>
          <w:tcPr>
            <w:tcW w:w="3466" w:type="dxa"/>
            <w:tcBorders/>
            <w:vAlign w:val="center"/>
          </w:tcPr>
          <w:p>
            <w:pPr>
              <w:pStyle w:val="TableContents"/>
              <w:widowControl w:val="false"/>
              <w:suppressLineNumbers/>
              <w:bidi w:val="0"/>
              <w:jc w:val="left"/>
              <w:rPr/>
            </w:pPr>
            <w:r>
              <w:rPr/>
              <w:t>Edge of the clearing</w:t>
            </w:r>
          </w:p>
        </w:tc>
      </w:tr>
      <w:tr>
        <w:trPr/>
        <w:tc>
          <w:tcPr>
            <w:tcW w:w="1981" w:type="dxa"/>
            <w:tcBorders/>
            <w:vAlign w:val="center"/>
          </w:tcPr>
          <w:p>
            <w:pPr>
              <w:pStyle w:val="TableContents"/>
              <w:widowControl w:val="false"/>
              <w:suppressLineNumbers/>
              <w:bidi w:val="0"/>
              <w:jc w:val="left"/>
              <w:rPr/>
            </w:pPr>
            <w:r>
              <w:rPr/>
              <w:t>W14 Reed Bank</w:t>
            </w:r>
          </w:p>
        </w:tc>
        <w:tc>
          <w:tcPr>
            <w:tcW w:w="1006" w:type="dxa"/>
            <w:tcBorders/>
            <w:vAlign w:val="center"/>
          </w:tcPr>
          <w:p>
            <w:pPr>
              <w:pStyle w:val="TableContents"/>
              <w:widowControl w:val="false"/>
              <w:suppressLineNumbers/>
              <w:bidi w:val="0"/>
              <w:jc w:val="left"/>
              <w:rPr/>
            </w:pPr>
            <w:r>
              <w:rPr/>
              <w:t>(−36, 80)</w:t>
            </w:r>
          </w:p>
        </w:tc>
        <w:tc>
          <w:tcPr>
            <w:tcW w:w="631" w:type="dxa"/>
            <w:tcBorders/>
            <w:vAlign w:val="center"/>
          </w:tcPr>
          <w:p>
            <w:pPr>
              <w:pStyle w:val="TableContents"/>
              <w:widowControl w:val="false"/>
              <w:suppressLineNumbers/>
              <w:bidi w:val="0"/>
              <w:jc w:val="left"/>
              <w:rPr/>
            </w:pPr>
            <w:r>
              <w:rPr/>
              <w:t>1</w:t>
            </w:r>
          </w:p>
        </w:tc>
        <w:tc>
          <w:tcPr>
            <w:tcW w:w="3466" w:type="dxa"/>
            <w:tcBorders/>
            <w:vAlign w:val="center"/>
          </w:tcPr>
          <w:p>
            <w:pPr>
              <w:pStyle w:val="TableContents"/>
              <w:widowControl w:val="false"/>
              <w:suppressLineNumbers/>
              <w:bidi w:val="0"/>
              <w:jc w:val="left"/>
              <w:rPr/>
            </w:pPr>
            <w:r>
              <w:rPr/>
              <w:t>Whisperreed (Hush Cicadas)</w:t>
            </w:r>
          </w:p>
        </w:tc>
      </w:tr>
      <w:tr>
        <w:trPr/>
        <w:tc>
          <w:tcPr>
            <w:tcW w:w="1981" w:type="dxa"/>
            <w:tcBorders/>
            <w:vAlign w:val="center"/>
          </w:tcPr>
          <w:p>
            <w:pPr>
              <w:pStyle w:val="TableContents"/>
              <w:widowControl w:val="false"/>
              <w:suppressLineNumbers/>
              <w:bidi w:val="0"/>
              <w:jc w:val="left"/>
              <w:rPr/>
            </w:pPr>
            <w:r>
              <w:rPr/>
              <w:t>The Breathing Valley</w:t>
            </w:r>
          </w:p>
        </w:tc>
        <w:tc>
          <w:tcPr>
            <w:tcW w:w="1006" w:type="dxa"/>
            <w:tcBorders/>
            <w:vAlign w:val="center"/>
          </w:tcPr>
          <w:p>
            <w:pPr>
              <w:pStyle w:val="TableContents"/>
              <w:widowControl w:val="false"/>
              <w:suppressLineNumbers/>
              <w:bidi w:val="0"/>
              <w:jc w:val="left"/>
              <w:rPr/>
            </w:pPr>
            <w:r>
              <w:rPr/>
              <w:t>(0, −84)</w:t>
            </w:r>
          </w:p>
        </w:tc>
        <w:tc>
          <w:tcPr>
            <w:tcW w:w="631" w:type="dxa"/>
            <w:tcBorders/>
            <w:vAlign w:val="center"/>
          </w:tcPr>
          <w:p>
            <w:pPr>
              <w:pStyle w:val="TableContents"/>
              <w:widowControl w:val="false"/>
              <w:suppressLineNumbers/>
              <w:bidi w:val="0"/>
              <w:jc w:val="left"/>
              <w:rPr/>
            </w:pPr>
            <w:r>
              <w:rPr/>
              <w:t>4</w:t>
            </w:r>
          </w:p>
        </w:tc>
        <w:tc>
          <w:tcPr>
            <w:tcW w:w="3466" w:type="dxa"/>
            <w:tcBorders/>
            <w:vAlign w:val="center"/>
          </w:tcPr>
          <w:p>
            <w:pPr>
              <w:pStyle w:val="TableContents"/>
              <w:widowControl w:val="false"/>
              <w:suppressLineNumbers/>
              <w:bidi w:val="0"/>
              <w:jc w:val="left"/>
              <w:rPr/>
            </w:pPr>
            <w:r>
              <w:rPr/>
              <w:t>Heartwood grove; Heartbloom grows here</w:t>
            </w:r>
          </w:p>
        </w:tc>
      </w:tr>
      <w:tr>
        <w:trPr/>
        <w:tc>
          <w:tcPr>
            <w:tcW w:w="1981" w:type="dxa"/>
            <w:tcBorders/>
            <w:vAlign w:val="center"/>
          </w:tcPr>
          <w:p>
            <w:pPr>
              <w:pStyle w:val="TableContents"/>
              <w:widowControl w:val="false"/>
              <w:suppressLineNumbers/>
              <w:bidi w:val="0"/>
              <w:jc w:val="left"/>
              <w:rPr/>
            </w:pPr>
            <w:r>
              <w:rPr/>
              <w:t>The Fallen Shard</w:t>
            </w:r>
          </w:p>
        </w:tc>
        <w:tc>
          <w:tcPr>
            <w:tcW w:w="1006" w:type="dxa"/>
            <w:tcBorders/>
            <w:vAlign w:val="center"/>
          </w:tcPr>
          <w:p>
            <w:pPr>
              <w:pStyle w:val="TableContents"/>
              <w:widowControl w:val="false"/>
              <w:suppressLineNumbers/>
              <w:bidi w:val="0"/>
              <w:jc w:val="left"/>
              <w:rPr/>
            </w:pPr>
            <w:r>
              <w:rPr/>
              <w:t>(0, 88)</w:t>
            </w:r>
          </w:p>
        </w:tc>
        <w:tc>
          <w:tcPr>
            <w:tcW w:w="631" w:type="dxa"/>
            <w:tcBorders/>
            <w:vAlign w:val="center"/>
          </w:tcPr>
          <w:p>
            <w:pPr>
              <w:pStyle w:val="TableContents"/>
              <w:widowControl w:val="false"/>
              <w:suppressLineNumbers/>
              <w:bidi w:val="0"/>
              <w:jc w:val="left"/>
              <w:rPr/>
            </w:pPr>
            <w:r>
              <w:rPr/>
              <w:t>4</w:t>
            </w:r>
          </w:p>
        </w:tc>
        <w:tc>
          <w:tcPr>
            <w:tcW w:w="3466" w:type="dxa"/>
            <w:tcBorders/>
            <w:vAlign w:val="center"/>
          </w:tcPr>
          <w:p>
            <w:pPr>
              <w:pStyle w:val="TableContents"/>
              <w:widowControl w:val="false"/>
              <w:suppressLineNumbers/>
              <w:bidi w:val="0"/>
              <w:jc w:val="left"/>
              <w:rPr/>
            </w:pPr>
            <w:r>
              <w:rPr/>
              <w:t>Crater zone in the mire; Glasscap fungus</w:t>
            </w:r>
          </w:p>
        </w:tc>
      </w:tr>
      <w:tr>
        <w:trPr/>
        <w:tc>
          <w:tcPr>
            <w:tcW w:w="1981" w:type="dxa"/>
            <w:tcBorders/>
            <w:vAlign w:val="center"/>
          </w:tcPr>
          <w:p>
            <w:pPr>
              <w:pStyle w:val="TableContents"/>
              <w:widowControl w:val="false"/>
              <w:suppressLineNumbers/>
              <w:bidi w:val="0"/>
              <w:jc w:val="left"/>
              <w:rPr/>
            </w:pPr>
            <w:r>
              <w:rPr/>
              <w:t>Hubs (5)</w:t>
            </w:r>
          </w:p>
        </w:tc>
        <w:tc>
          <w:tcPr>
            <w:tcW w:w="1006" w:type="dxa"/>
            <w:tcBorders/>
            <w:vAlign w:val="center"/>
          </w:tcPr>
          <w:p>
            <w:pPr>
              <w:pStyle w:val="TableContents"/>
              <w:widowControl w:val="false"/>
              <w:suppressLineNumbers/>
              <w:bidi w:val="0"/>
              <w:jc w:val="left"/>
              <w:rPr/>
            </w:pPr>
            <w:r>
              <w:rPr/>
              <w:t>—</w:t>
            </w:r>
          </w:p>
        </w:tc>
        <w:tc>
          <w:tcPr>
            <w:tcW w:w="631" w:type="dxa"/>
            <w:tcBorders/>
            <w:vAlign w:val="center"/>
          </w:tcPr>
          <w:p>
            <w:pPr>
              <w:pStyle w:val="TableContents"/>
              <w:widowControl w:val="false"/>
              <w:suppressLineNumbers/>
              <w:bidi w:val="0"/>
              <w:jc w:val="left"/>
              <w:rPr/>
            </w:pPr>
            <w:r>
              <w:rPr/>
              <w:t>6 each</w:t>
            </w:r>
          </w:p>
        </w:tc>
        <w:tc>
          <w:tcPr>
            <w:tcW w:w="3466" w:type="dxa"/>
            <w:tcBorders/>
            <w:vAlign w:val="center"/>
          </w:tcPr>
          <w:p>
            <w:pPr>
              <w:pStyle w:val="TableContents"/>
              <w:widowControl w:val="false"/>
              <w:suppressLineNumbers/>
              <w:bidi w:val="0"/>
              <w:jc w:val="left"/>
              <w:rPr/>
            </w:pPr>
            <w:r>
              <w:rPr/>
              <w:t>—</w:t>
            </w:r>
          </w:p>
        </w:tc>
      </w:tr>
    </w:tbl>
    <w:p>
      <w:pPr>
        <w:pStyle w:val="BodyText"/>
        <w:bidi w:val="0"/>
        <w:jc w:val="left"/>
        <w:rPr/>
      </w:pPr>
      <w:r>
        <w:rPr>
          <w:rStyle w:val="Strong"/>
        </w:rPr>
        <w:t>Totals:</w:t>
      </w:r>
      <w:r>
        <w:rPr/>
        <w:t xml:space="preserve"> 28 side nodes + 2 flank + 5 Hubs = </w:t>
      </w:r>
      <w:r>
        <w:rPr>
          <w:rStyle w:val="Strong"/>
        </w:rPr>
        <w:t>35 nodes</w:t>
      </w:r>
      <w:r>
        <w:rPr/>
        <w:t xml:space="preserve">, 42 + 8 + 30 = </w:t>
      </w:r>
      <w:r>
        <w:rPr>
          <w:rStyle w:val="Strong"/>
        </w:rPr>
        <w:t>80 cells</w:t>
      </w:r>
      <w:r>
        <w:rPr/>
        <w:t>. Fewer cells than the 110 target is intended: smaller nodes flip faster. Verdant capture (2 s) dominates here.</w:t>
      </w:r>
    </w:p>
    <w:p>
      <w:pPr>
        <w:pStyle w:val="Heading3"/>
        <w:bidi w:val="0"/>
        <w:jc w:val="left"/>
        <w:rPr/>
      </w:pPr>
      <w:r>
        <w:rPr/>
        <w:t>The Hollow Mire (south)</w:t>
      </w:r>
    </w:p>
    <w:tbl>
      <w:tblPr>
        <w:tblW w:w="10205" w:type="dxa"/>
        <w:jc w:val="left"/>
        <w:tblInd w:w="0" w:type="dxa"/>
        <w:tblLayout w:type="fixed"/>
        <w:tblCellMar>
          <w:top w:w="28" w:type="dxa"/>
          <w:left w:w="28" w:type="dxa"/>
          <w:bottom w:w="28" w:type="dxa"/>
          <w:right w:w="28" w:type="dxa"/>
        </w:tblCellMar>
      </w:tblPr>
      <w:tblGrid>
        <w:gridCol w:w="1608"/>
        <w:gridCol w:w="8597"/>
      </w:tblGrid>
      <w:tr>
        <w:trPr>
          <w:tblHeader w:val="true"/>
        </w:trPr>
        <w:tc>
          <w:tcPr>
            <w:tcW w:w="1608" w:type="dxa"/>
            <w:tcBorders/>
            <w:vAlign w:val="center"/>
          </w:tcPr>
          <w:p>
            <w:pPr>
              <w:pStyle w:val="TableHeading"/>
              <w:suppressLineNumbers/>
              <w:shd w:fill="0F2A30" w:val="clear"/>
              <w:bidi w:val="0"/>
              <w:jc w:val="left"/>
              <w:rPr/>
            </w:pPr>
            <w:r>
              <w:rPr/>
              <w:t>Rule</w:t>
            </w:r>
          </w:p>
        </w:tc>
        <w:tc>
          <w:tcPr>
            <w:tcW w:w="8597" w:type="dxa"/>
            <w:tcBorders/>
            <w:vAlign w:val="center"/>
          </w:tcPr>
          <w:p>
            <w:pPr>
              <w:pStyle w:val="TableHeading"/>
              <w:suppressLineNumbers/>
              <w:shd w:fill="0F2A30" w:val="clear"/>
              <w:bidi w:val="0"/>
              <w:jc w:val="left"/>
              <w:rPr/>
            </w:pPr>
            <w:r>
              <w:rPr/>
              <w:t>Value</w:t>
            </w:r>
          </w:p>
        </w:tc>
      </w:tr>
      <w:tr>
        <w:trPr/>
        <w:tc>
          <w:tcPr>
            <w:tcW w:w="1608" w:type="dxa"/>
            <w:tcBorders/>
            <w:vAlign w:val="center"/>
          </w:tcPr>
          <w:p>
            <w:pPr>
              <w:pStyle w:val="TableContents"/>
              <w:widowControl w:val="false"/>
              <w:suppressLineNumbers/>
              <w:bidi w:val="0"/>
              <w:jc w:val="left"/>
              <w:rPr/>
            </w:pPr>
            <w:r>
              <w:rPr/>
              <w:t>Mud</w:t>
            </w:r>
          </w:p>
        </w:tc>
        <w:tc>
          <w:tcPr>
            <w:tcW w:w="8597" w:type="dxa"/>
            <w:tcBorders/>
            <w:vAlign w:val="center"/>
          </w:tcPr>
          <w:p>
            <w:pPr>
              <w:pStyle w:val="TableContents"/>
              <w:widowControl w:val="false"/>
              <w:suppressLineNumbers/>
              <w:bidi w:val="0"/>
              <w:jc w:val="left"/>
              <w:rPr/>
            </w:pPr>
            <w:r>
              <w:rPr/>
              <w:t>−</w:t>
            </w:r>
            <w:r>
              <w:rPr/>
              <w:t>20% speed (Spec)</w:t>
            </w:r>
          </w:p>
        </w:tc>
      </w:tr>
      <w:tr>
        <w:trPr/>
        <w:tc>
          <w:tcPr>
            <w:tcW w:w="1608" w:type="dxa"/>
            <w:tcBorders/>
            <w:vAlign w:val="center"/>
          </w:tcPr>
          <w:p>
            <w:pPr>
              <w:pStyle w:val="TableContents"/>
              <w:widowControl w:val="false"/>
              <w:suppressLineNumbers/>
              <w:bidi w:val="0"/>
              <w:jc w:val="left"/>
              <w:rPr/>
            </w:pPr>
            <w:r>
              <w:rPr/>
              <w:t>Sound</w:t>
            </w:r>
          </w:p>
        </w:tc>
        <w:tc>
          <w:tcPr>
            <w:tcW w:w="8597" w:type="dxa"/>
            <w:tcBorders/>
            <w:vAlign w:val="center"/>
          </w:tcPr>
          <w:p>
            <w:pPr>
              <w:pStyle w:val="TableContents"/>
              <w:widowControl w:val="false"/>
              <w:suppressLineNumbers/>
              <w:bidi w:val="0"/>
              <w:jc w:val="left"/>
              <w:rPr/>
            </w:pPr>
            <w:r>
              <w:rPr/>
              <w:t>Damped: footsteps ×0.6 range in the mire (Proposal)</w:t>
            </w:r>
          </w:p>
        </w:tc>
      </w:tr>
      <w:tr>
        <w:trPr/>
        <w:tc>
          <w:tcPr>
            <w:tcW w:w="1608" w:type="dxa"/>
            <w:tcBorders/>
            <w:vAlign w:val="center"/>
          </w:tcPr>
          <w:p>
            <w:pPr>
              <w:pStyle w:val="TableContents"/>
              <w:widowControl w:val="false"/>
              <w:suppressLineNumbers/>
              <w:bidi w:val="0"/>
              <w:jc w:val="left"/>
              <w:rPr/>
            </w:pPr>
            <w:r>
              <w:rPr/>
              <w:t>Hush Cicadas</w:t>
            </w:r>
          </w:p>
        </w:tc>
        <w:tc>
          <w:tcPr>
            <w:tcW w:w="8597" w:type="dxa"/>
            <w:tcBorders/>
            <w:vAlign w:val="center"/>
          </w:tcPr>
          <w:p>
            <w:pPr>
              <w:pStyle w:val="TableContents"/>
              <w:widowControl w:val="false"/>
              <w:suppressLineNumbers/>
              <w:bidi w:val="0"/>
              <w:jc w:val="left"/>
              <w:rPr/>
            </w:pPr>
            <w:r>
              <w:rPr/>
              <w:t>3 colonies along the Swallowing Edge: sound signatures within 15 m muted</w:t>
            </w:r>
          </w:p>
        </w:tc>
      </w:tr>
      <w:tr>
        <w:trPr/>
        <w:tc>
          <w:tcPr>
            <w:tcW w:w="1608" w:type="dxa"/>
            <w:tcBorders/>
            <w:vAlign w:val="center"/>
          </w:tcPr>
          <w:p>
            <w:pPr>
              <w:pStyle w:val="TableContents"/>
              <w:widowControl w:val="false"/>
              <w:suppressLineNumbers/>
              <w:bidi w:val="0"/>
              <w:jc w:val="left"/>
              <w:rPr/>
            </w:pPr>
            <w:r>
              <w:rPr/>
              <w:t>Strider Cranes</w:t>
            </w:r>
          </w:p>
        </w:tc>
        <w:tc>
          <w:tcPr>
            <w:tcW w:w="8597" w:type="dxa"/>
            <w:tcBorders/>
            <w:vAlign w:val="center"/>
          </w:tcPr>
          <w:p>
            <w:pPr>
              <w:pStyle w:val="TableContents"/>
              <w:widowControl w:val="false"/>
              <w:suppressLineNumbers/>
              <w:bidi w:val="0"/>
              <w:jc w:val="left"/>
              <w:rPr/>
            </w:pPr>
            <w:r>
              <w:rPr/>
              <w:t>2 flocks in the shallows: startling them reveals the startler for 4 s</w:t>
            </w:r>
          </w:p>
        </w:tc>
      </w:tr>
      <w:tr>
        <w:trPr/>
        <w:tc>
          <w:tcPr>
            <w:tcW w:w="1608" w:type="dxa"/>
            <w:tcBorders/>
            <w:vAlign w:val="center"/>
          </w:tcPr>
          <w:p>
            <w:pPr>
              <w:pStyle w:val="TableContents"/>
              <w:widowControl w:val="false"/>
              <w:suppressLineNumbers/>
              <w:bidi w:val="0"/>
              <w:jc w:val="left"/>
              <w:rPr/>
            </w:pPr>
            <w:r>
              <w:rPr/>
              <w:t>The Swallowing Pool</w:t>
            </w:r>
          </w:p>
        </w:tc>
        <w:tc>
          <w:tcPr>
            <w:tcW w:w="8597" w:type="dxa"/>
            <w:tcBorders/>
            <w:vAlign w:val="center"/>
          </w:tcPr>
          <w:p>
            <w:pPr>
              <w:pStyle w:val="TableContents"/>
              <w:widowControl w:val="false"/>
              <w:suppressLineNumbers/>
              <w:bidi w:val="0"/>
              <w:jc w:val="left"/>
              <w:rPr/>
            </w:pPr>
            <w:r>
              <w:rPr/>
              <w:t xml:space="preserve">Centre of the mire (0, 70). Anyone who dies within 10 m of it: their dropped cores </w:t>
            </w:r>
            <w:r>
              <w:rPr>
                <w:rStyle w:val="Strong"/>
              </w:rPr>
              <w:t>sink after 10 s</w:t>
            </w:r>
            <w:r>
              <w:rPr/>
              <w:t xml:space="preserve"> instead of 30 s (Proposal, from </w:t>
            </w:r>
            <w:r>
              <w:rPr>
                <w:rStyle w:val="SourceText"/>
              </w:rPr>
              <w:t>gdd/41</w:t>
            </w:r>
            <w:r>
              <w:rPr/>
              <w:t>)</w:t>
            </w:r>
          </w:p>
        </w:tc>
      </w:tr>
      <w:tr>
        <w:trPr/>
        <w:tc>
          <w:tcPr>
            <w:tcW w:w="1608" w:type="dxa"/>
            <w:tcBorders/>
            <w:vAlign w:val="center"/>
          </w:tcPr>
          <w:p>
            <w:pPr>
              <w:pStyle w:val="TableContents"/>
              <w:widowControl w:val="false"/>
              <w:suppressLineNumbers/>
              <w:bidi w:val="0"/>
              <w:jc w:val="left"/>
              <w:rPr/>
            </w:pPr>
            <w:r>
              <w:rPr/>
              <w:t>Fog</w:t>
            </w:r>
          </w:p>
        </w:tc>
        <w:tc>
          <w:tcPr>
            <w:tcW w:w="8597" w:type="dxa"/>
            <w:tcBorders/>
            <w:vAlign w:val="center"/>
          </w:tcPr>
          <w:p>
            <w:pPr>
              <w:pStyle w:val="TableContents"/>
              <w:widowControl w:val="false"/>
              <w:suppressLineNumbers/>
              <w:bidi w:val="0"/>
              <w:jc w:val="left"/>
              <w:rPr/>
            </w:pPr>
            <w:r>
              <w:rPr/>
              <w:t>Permanent low fog (1.5 m deep): Base Forms and Stage 1 are partly hidden</w:t>
            </w:r>
          </w:p>
        </w:tc>
      </w:tr>
    </w:tbl>
    <w:p>
      <w:pPr>
        <w:pStyle w:val="Heading3"/>
        <w:bidi w:val="0"/>
        <w:jc w:val="left"/>
        <w:rPr/>
      </w:pPr>
      <w:r>
        <w:rPr/>
        <w:t>The Matron's cave</w:t>
      </w:r>
    </w:p>
    <w:p>
      <w:pPr>
        <w:pStyle w:val="BodyText"/>
        <w:bidi w:val="0"/>
        <w:jc w:val="left"/>
        <w:rPr/>
      </w:pPr>
      <w:r>
        <w:rPr/>
        <w:t xml:space="preserve">The </w:t>
      </w:r>
      <w:r>
        <w:rPr>
          <w:rStyle w:val="Strong"/>
        </w:rPr>
        <w:t>Eightfold Matron</w:t>
      </w:r>
      <w:r>
        <w:rPr/>
        <w:t xml:space="preserve"> lives in a cave beneath the Glade. Entrances: two ramps, west (−22, 10) and east (22, 10), each 8 m wide, dropping 12 m. The cave is 40 m across with roots hanging from the ceiling. </w:t>
      </w:r>
      <w:r>
        <w:rPr>
          <w:rStyle w:val="Strong"/>
        </w:rPr>
        <w:t>Her nest wakes in Phase 3</w:t>
      </w:r>
      <w:r>
        <w:rPr/>
        <w:t xml:space="preserve"> (Spec): a map-wide warning, then she's fightable for 400 split cores and 100 SAP.</w:t>
      </w:r>
    </w:p>
    <w:p>
      <w:pPr>
        <w:pStyle w:val="Heading3"/>
        <w:bidi w:val="0"/>
        <w:jc w:val="left"/>
        <w:rPr/>
      </w:pPr>
      <w:r>
        <w:rPr/>
        <w:t>Wildlife (Spec list, Proposal positions; west side, mirrored)</w:t>
      </w:r>
    </w:p>
    <w:tbl>
      <w:tblPr>
        <w:tblW w:w="6288" w:type="dxa"/>
        <w:jc w:val="left"/>
        <w:tblInd w:w="0" w:type="dxa"/>
        <w:tblLayout w:type="fixed"/>
        <w:tblCellMar>
          <w:top w:w="28" w:type="dxa"/>
          <w:left w:w="28" w:type="dxa"/>
          <w:bottom w:w="28" w:type="dxa"/>
          <w:right w:w="28" w:type="dxa"/>
        </w:tblCellMar>
      </w:tblPr>
      <w:tblGrid>
        <w:gridCol w:w="1921"/>
        <w:gridCol w:w="436"/>
        <w:gridCol w:w="3931"/>
      </w:tblGrid>
      <w:tr>
        <w:trPr>
          <w:tblHeader w:val="true"/>
        </w:trPr>
        <w:tc>
          <w:tcPr>
            <w:tcW w:w="1921" w:type="dxa"/>
            <w:tcBorders/>
            <w:vAlign w:val="center"/>
          </w:tcPr>
          <w:p>
            <w:pPr>
              <w:pStyle w:val="TableHeading"/>
              <w:suppressLineNumbers/>
              <w:shd w:fill="0F2A30" w:val="clear"/>
              <w:bidi w:val="0"/>
              <w:jc w:val="left"/>
              <w:rPr/>
            </w:pPr>
            <w:r>
              <w:rPr/>
              <w:t>Species</w:t>
            </w:r>
          </w:p>
        </w:tc>
        <w:tc>
          <w:tcPr>
            <w:tcW w:w="436" w:type="dxa"/>
            <w:tcBorders/>
            <w:vAlign w:val="center"/>
          </w:tcPr>
          <w:p>
            <w:pPr>
              <w:pStyle w:val="TableHeading"/>
              <w:suppressLineNumbers/>
              <w:shd w:fill="0F2A30" w:val="clear"/>
              <w:bidi w:val="0"/>
              <w:jc w:val="left"/>
              <w:rPr/>
            </w:pPr>
            <w:r>
              <w:rPr/>
              <w:t>Tier</w:t>
            </w:r>
          </w:p>
        </w:tc>
        <w:tc>
          <w:tcPr>
            <w:tcW w:w="3931" w:type="dxa"/>
            <w:tcBorders/>
            <w:vAlign w:val="center"/>
          </w:tcPr>
          <w:p>
            <w:pPr>
              <w:pStyle w:val="TableHeading"/>
              <w:suppressLineNumbers/>
              <w:shd w:fill="0F2A30" w:val="clear"/>
              <w:bidi w:val="0"/>
              <w:jc w:val="left"/>
              <w:rPr/>
            </w:pPr>
            <w:r>
              <w:rPr/>
              <w:t>Position</w:t>
            </w:r>
          </w:p>
        </w:tc>
      </w:tr>
      <w:tr>
        <w:trPr/>
        <w:tc>
          <w:tcPr>
            <w:tcW w:w="1921" w:type="dxa"/>
            <w:tcBorders/>
            <w:vAlign w:val="center"/>
          </w:tcPr>
          <w:p>
            <w:pPr>
              <w:pStyle w:val="TableContents"/>
              <w:widowControl w:val="false"/>
              <w:suppressLineNumbers/>
              <w:bidi w:val="0"/>
              <w:jc w:val="left"/>
              <w:rPr/>
            </w:pPr>
            <w:r>
              <w:rPr/>
              <w:t>Glimmerfoxes</w:t>
            </w:r>
          </w:p>
        </w:tc>
        <w:tc>
          <w:tcPr>
            <w:tcW w:w="436" w:type="dxa"/>
            <w:tcBorders/>
            <w:vAlign w:val="center"/>
          </w:tcPr>
          <w:p>
            <w:pPr>
              <w:pStyle w:val="TableContents"/>
              <w:widowControl w:val="false"/>
              <w:suppressLineNumbers/>
              <w:bidi w:val="0"/>
              <w:jc w:val="left"/>
              <w:rPr/>
            </w:pPr>
            <w:r>
              <w:rPr/>
              <w:t>I</w:t>
            </w:r>
          </w:p>
        </w:tc>
        <w:tc>
          <w:tcPr>
            <w:tcW w:w="3931" w:type="dxa"/>
            <w:tcBorders/>
            <w:vAlign w:val="center"/>
          </w:tcPr>
          <w:p>
            <w:pPr>
              <w:pStyle w:val="TableContents"/>
              <w:widowControl w:val="false"/>
              <w:suppressLineNumbers/>
              <w:bidi w:val="0"/>
              <w:jc w:val="left"/>
              <w:rPr/>
            </w:pPr>
            <w:r>
              <w:rPr/>
              <w:t>(−90, −50), (−50, 4)</w:t>
            </w:r>
          </w:p>
        </w:tc>
      </w:tr>
      <w:tr>
        <w:trPr/>
        <w:tc>
          <w:tcPr>
            <w:tcW w:w="1921" w:type="dxa"/>
            <w:tcBorders/>
            <w:vAlign w:val="center"/>
          </w:tcPr>
          <w:p>
            <w:pPr>
              <w:pStyle w:val="TableContents"/>
              <w:widowControl w:val="false"/>
              <w:suppressLineNumbers/>
              <w:bidi w:val="0"/>
              <w:jc w:val="left"/>
              <w:rPr/>
            </w:pPr>
            <w:r>
              <w:rPr/>
              <w:t>Mossback Grazer herd</w:t>
            </w:r>
          </w:p>
        </w:tc>
        <w:tc>
          <w:tcPr>
            <w:tcW w:w="436" w:type="dxa"/>
            <w:tcBorders/>
            <w:vAlign w:val="center"/>
          </w:tcPr>
          <w:p>
            <w:pPr>
              <w:pStyle w:val="TableContents"/>
              <w:widowControl w:val="false"/>
              <w:suppressLineNumbers/>
              <w:bidi w:val="0"/>
              <w:jc w:val="left"/>
              <w:rPr/>
            </w:pPr>
            <w:r>
              <w:rPr/>
              <w:t>II</w:t>
            </w:r>
          </w:p>
        </w:tc>
        <w:tc>
          <w:tcPr>
            <w:tcW w:w="3931" w:type="dxa"/>
            <w:tcBorders/>
            <w:vAlign w:val="center"/>
          </w:tcPr>
          <w:p>
            <w:pPr>
              <w:pStyle w:val="TableContents"/>
              <w:widowControl w:val="false"/>
              <w:suppressLineNumbers/>
              <w:bidi w:val="0"/>
              <w:jc w:val="left"/>
              <w:rPr/>
            </w:pPr>
            <w:r>
              <w:rPr/>
              <w:t>(−70, −80) toward the Valley</w:t>
            </w:r>
          </w:p>
        </w:tc>
      </w:tr>
      <w:tr>
        <w:trPr/>
        <w:tc>
          <w:tcPr>
            <w:tcW w:w="1921" w:type="dxa"/>
            <w:tcBorders/>
            <w:vAlign w:val="center"/>
          </w:tcPr>
          <w:p>
            <w:pPr>
              <w:pStyle w:val="TableContents"/>
              <w:widowControl w:val="false"/>
              <w:suppressLineNumbers/>
              <w:bidi w:val="0"/>
              <w:jc w:val="left"/>
              <w:rPr/>
            </w:pPr>
            <w:r>
              <w:rPr/>
              <w:t>Threadling swarms</w:t>
            </w:r>
          </w:p>
        </w:tc>
        <w:tc>
          <w:tcPr>
            <w:tcW w:w="436" w:type="dxa"/>
            <w:tcBorders/>
            <w:vAlign w:val="center"/>
          </w:tcPr>
          <w:p>
            <w:pPr>
              <w:pStyle w:val="TableContents"/>
              <w:widowControl w:val="false"/>
              <w:suppressLineNumbers/>
              <w:bidi w:val="0"/>
              <w:jc w:val="left"/>
              <w:rPr/>
            </w:pPr>
            <w:r>
              <w:rPr/>
              <w:t>I</w:t>
            </w:r>
          </w:p>
        </w:tc>
        <w:tc>
          <w:tcPr>
            <w:tcW w:w="3931" w:type="dxa"/>
            <w:tcBorders/>
            <w:vAlign w:val="center"/>
          </w:tcPr>
          <w:p>
            <w:pPr>
              <w:pStyle w:val="TableContents"/>
              <w:widowControl w:val="false"/>
              <w:suppressLineNumbers/>
              <w:bidi w:val="0"/>
              <w:jc w:val="left"/>
              <w:rPr/>
            </w:pPr>
            <w:r>
              <w:rPr/>
              <w:t>(−80, 12), (−34, −36)</w:t>
            </w:r>
          </w:p>
        </w:tc>
      </w:tr>
      <w:tr>
        <w:trPr/>
        <w:tc>
          <w:tcPr>
            <w:tcW w:w="1921" w:type="dxa"/>
            <w:tcBorders/>
            <w:vAlign w:val="center"/>
          </w:tcPr>
          <w:p>
            <w:pPr>
              <w:pStyle w:val="TableContents"/>
              <w:widowControl w:val="false"/>
              <w:suppressLineNumbers/>
              <w:bidi w:val="0"/>
              <w:jc w:val="left"/>
              <w:rPr/>
            </w:pPr>
            <w:r>
              <w:rPr/>
              <w:t>Rootworms</w:t>
            </w:r>
          </w:p>
        </w:tc>
        <w:tc>
          <w:tcPr>
            <w:tcW w:w="436" w:type="dxa"/>
            <w:tcBorders/>
            <w:vAlign w:val="center"/>
          </w:tcPr>
          <w:p>
            <w:pPr>
              <w:pStyle w:val="TableContents"/>
              <w:widowControl w:val="false"/>
              <w:suppressLineNumbers/>
              <w:bidi w:val="0"/>
              <w:jc w:val="left"/>
              <w:rPr/>
            </w:pPr>
            <w:r>
              <w:rPr/>
              <w:t>I</w:t>
            </w:r>
          </w:p>
        </w:tc>
        <w:tc>
          <w:tcPr>
            <w:tcW w:w="3931" w:type="dxa"/>
            <w:tcBorders/>
            <w:vAlign w:val="center"/>
          </w:tcPr>
          <w:p>
            <w:pPr>
              <w:pStyle w:val="TableContents"/>
              <w:widowControl w:val="false"/>
              <w:suppressLineNumbers/>
              <w:bidi w:val="0"/>
              <w:jc w:val="left"/>
              <w:rPr/>
            </w:pPr>
            <w:r>
              <w:rPr/>
              <w:t>Spawn on freshly rooted nodes</w:t>
            </w:r>
          </w:p>
        </w:tc>
      </w:tr>
      <w:tr>
        <w:trPr/>
        <w:tc>
          <w:tcPr>
            <w:tcW w:w="1921" w:type="dxa"/>
            <w:tcBorders/>
            <w:vAlign w:val="center"/>
          </w:tcPr>
          <w:p>
            <w:pPr>
              <w:pStyle w:val="TableContents"/>
              <w:widowControl w:val="false"/>
              <w:suppressLineNumbers/>
              <w:bidi w:val="0"/>
              <w:jc w:val="left"/>
              <w:rPr/>
            </w:pPr>
            <w:r>
              <w:rPr/>
              <w:t>Sapdrinker</w:t>
            </w:r>
          </w:p>
        </w:tc>
        <w:tc>
          <w:tcPr>
            <w:tcW w:w="436" w:type="dxa"/>
            <w:tcBorders/>
            <w:vAlign w:val="center"/>
          </w:tcPr>
          <w:p>
            <w:pPr>
              <w:pStyle w:val="TableContents"/>
              <w:widowControl w:val="false"/>
              <w:suppressLineNumbers/>
              <w:bidi w:val="0"/>
              <w:jc w:val="left"/>
              <w:rPr/>
            </w:pPr>
            <w:r>
              <w:rPr/>
              <w:t>II</w:t>
            </w:r>
          </w:p>
        </w:tc>
        <w:tc>
          <w:tcPr>
            <w:tcW w:w="3931" w:type="dxa"/>
            <w:tcBorders/>
            <w:vAlign w:val="center"/>
          </w:tcPr>
          <w:p>
            <w:pPr>
              <w:pStyle w:val="TableContents"/>
              <w:widowControl w:val="false"/>
              <w:suppressLineNumbers/>
              <w:bidi w:val="0"/>
              <w:jc w:val="left"/>
              <w:rPr/>
            </w:pPr>
            <w:r>
              <w:rPr/>
              <w:t>On W9 Sap Spring</w:t>
            </w:r>
          </w:p>
        </w:tc>
      </w:tr>
      <w:tr>
        <w:trPr/>
        <w:tc>
          <w:tcPr>
            <w:tcW w:w="1921" w:type="dxa"/>
            <w:tcBorders/>
            <w:vAlign w:val="center"/>
          </w:tcPr>
          <w:p>
            <w:pPr>
              <w:pStyle w:val="TableContents"/>
              <w:widowControl w:val="false"/>
              <w:suppressLineNumbers/>
              <w:bidi w:val="0"/>
              <w:jc w:val="left"/>
              <w:rPr/>
            </w:pPr>
            <w:r>
              <w:rPr/>
              <w:t>Sapback Aphids</w:t>
            </w:r>
          </w:p>
        </w:tc>
        <w:tc>
          <w:tcPr>
            <w:tcW w:w="436" w:type="dxa"/>
            <w:tcBorders/>
            <w:vAlign w:val="center"/>
          </w:tcPr>
          <w:p>
            <w:pPr>
              <w:pStyle w:val="TableContents"/>
              <w:widowControl w:val="false"/>
              <w:suppressLineNumbers/>
              <w:bidi w:val="0"/>
              <w:jc w:val="left"/>
              <w:rPr/>
            </w:pPr>
            <w:r>
              <w:rPr/>
              <w:t>I</w:t>
            </w:r>
          </w:p>
        </w:tc>
        <w:tc>
          <w:tcPr>
            <w:tcW w:w="3931" w:type="dxa"/>
            <w:tcBorders/>
            <w:vAlign w:val="center"/>
          </w:tcPr>
          <w:p>
            <w:pPr>
              <w:pStyle w:val="TableContents"/>
              <w:widowControl w:val="false"/>
              <w:suppressLineNumbers/>
              <w:bidi w:val="0"/>
              <w:jc w:val="left"/>
              <w:rPr/>
            </w:pPr>
            <w:r>
              <w:rPr/>
              <w:t>On W10 Aphid Bush</w:t>
            </w:r>
          </w:p>
        </w:tc>
      </w:tr>
      <w:tr>
        <w:trPr/>
        <w:tc>
          <w:tcPr>
            <w:tcW w:w="1921" w:type="dxa"/>
            <w:tcBorders/>
            <w:vAlign w:val="center"/>
          </w:tcPr>
          <w:p>
            <w:pPr>
              <w:pStyle w:val="TableContents"/>
              <w:widowControl w:val="false"/>
              <w:suppressLineNumbers/>
              <w:bidi w:val="0"/>
              <w:jc w:val="left"/>
              <w:rPr/>
            </w:pPr>
            <w:r>
              <w:rPr/>
              <w:t>Weavemother</w:t>
            </w:r>
          </w:p>
        </w:tc>
        <w:tc>
          <w:tcPr>
            <w:tcW w:w="436" w:type="dxa"/>
            <w:tcBorders/>
            <w:vAlign w:val="center"/>
          </w:tcPr>
          <w:p>
            <w:pPr>
              <w:pStyle w:val="TableContents"/>
              <w:widowControl w:val="false"/>
              <w:suppressLineNumbers/>
              <w:bidi w:val="0"/>
              <w:jc w:val="left"/>
              <w:rPr/>
            </w:pPr>
            <w:r>
              <w:rPr/>
              <w:t>III</w:t>
            </w:r>
          </w:p>
        </w:tc>
        <w:tc>
          <w:tcPr>
            <w:tcW w:w="3931" w:type="dxa"/>
            <w:tcBorders/>
            <w:vAlign w:val="center"/>
          </w:tcPr>
          <w:p>
            <w:pPr>
              <w:pStyle w:val="TableContents"/>
              <w:widowControl w:val="false"/>
              <w:suppressLineNumbers/>
              <w:bidi w:val="0"/>
              <w:jc w:val="left"/>
              <w:rPr/>
            </w:pPr>
            <w:r>
              <w:rPr/>
              <w:t>Over W11 Web Hollow (webs a node every 60 s)</w:t>
            </w:r>
          </w:p>
        </w:tc>
      </w:tr>
      <w:tr>
        <w:trPr/>
        <w:tc>
          <w:tcPr>
            <w:tcW w:w="1921" w:type="dxa"/>
            <w:tcBorders/>
            <w:vAlign w:val="center"/>
          </w:tcPr>
          <w:p>
            <w:pPr>
              <w:pStyle w:val="TableContents"/>
              <w:widowControl w:val="false"/>
              <w:suppressLineNumbers/>
              <w:bidi w:val="0"/>
              <w:jc w:val="left"/>
              <w:rPr/>
            </w:pPr>
            <w:r>
              <w:rPr/>
              <w:t>Duskmane</w:t>
            </w:r>
          </w:p>
        </w:tc>
        <w:tc>
          <w:tcPr>
            <w:tcW w:w="436" w:type="dxa"/>
            <w:tcBorders/>
            <w:vAlign w:val="center"/>
          </w:tcPr>
          <w:p>
            <w:pPr>
              <w:pStyle w:val="TableContents"/>
              <w:widowControl w:val="false"/>
              <w:suppressLineNumbers/>
              <w:bidi w:val="0"/>
              <w:jc w:val="left"/>
              <w:rPr/>
            </w:pPr>
            <w:r>
              <w:rPr/>
              <w:t>III</w:t>
            </w:r>
          </w:p>
        </w:tc>
        <w:tc>
          <w:tcPr>
            <w:tcW w:w="3931" w:type="dxa"/>
            <w:tcBorders/>
            <w:vAlign w:val="center"/>
          </w:tcPr>
          <w:p>
            <w:pPr>
              <w:pStyle w:val="TableContents"/>
              <w:widowControl w:val="false"/>
              <w:suppressLineNumbers/>
              <w:bidi w:val="0"/>
              <w:jc w:val="left"/>
              <w:rPr/>
            </w:pPr>
            <w:r>
              <w:rPr/>
              <w:t>The mire, (−60, 78)</w:t>
            </w:r>
          </w:p>
        </w:tc>
      </w:tr>
      <w:tr>
        <w:trPr/>
        <w:tc>
          <w:tcPr>
            <w:tcW w:w="1921" w:type="dxa"/>
            <w:tcBorders/>
            <w:vAlign w:val="center"/>
          </w:tcPr>
          <w:p>
            <w:pPr>
              <w:pStyle w:val="TableContents"/>
              <w:widowControl w:val="false"/>
              <w:suppressLineNumbers/>
              <w:bidi w:val="0"/>
              <w:jc w:val="left"/>
              <w:rPr/>
            </w:pPr>
            <w:r>
              <w:rPr/>
              <w:t>Hexmaw</w:t>
            </w:r>
          </w:p>
        </w:tc>
        <w:tc>
          <w:tcPr>
            <w:tcW w:w="436" w:type="dxa"/>
            <w:tcBorders/>
            <w:vAlign w:val="center"/>
          </w:tcPr>
          <w:p>
            <w:pPr>
              <w:pStyle w:val="TableContents"/>
              <w:widowControl w:val="false"/>
              <w:suppressLineNumbers/>
              <w:bidi w:val="0"/>
              <w:jc w:val="left"/>
              <w:rPr/>
            </w:pPr>
            <w:r>
              <w:rPr/>
              <w:t>III</w:t>
            </w:r>
          </w:p>
        </w:tc>
        <w:tc>
          <w:tcPr>
            <w:tcW w:w="3931" w:type="dxa"/>
            <w:tcBorders/>
            <w:vAlign w:val="center"/>
          </w:tcPr>
          <w:p>
            <w:pPr>
              <w:pStyle w:val="TableContents"/>
              <w:widowControl w:val="false"/>
              <w:suppressLineNumbers/>
              <w:bidi w:val="0"/>
              <w:jc w:val="left"/>
              <w:rPr/>
            </w:pPr>
            <w:r>
              <w:rPr/>
              <w:t>Mire edge, (−30, 64)</w:t>
            </w:r>
          </w:p>
        </w:tc>
      </w:tr>
      <w:tr>
        <w:trPr/>
        <w:tc>
          <w:tcPr>
            <w:tcW w:w="1921" w:type="dxa"/>
            <w:tcBorders/>
            <w:vAlign w:val="center"/>
          </w:tcPr>
          <w:p>
            <w:pPr>
              <w:pStyle w:val="TableContents"/>
              <w:widowControl w:val="false"/>
              <w:suppressLineNumbers/>
              <w:bidi w:val="0"/>
              <w:jc w:val="left"/>
              <w:rPr/>
            </w:pPr>
            <w:r>
              <w:rPr/>
              <w:t>Strider Cranes</w:t>
            </w:r>
          </w:p>
        </w:tc>
        <w:tc>
          <w:tcPr>
            <w:tcW w:w="436" w:type="dxa"/>
            <w:tcBorders/>
            <w:vAlign w:val="center"/>
          </w:tcPr>
          <w:p>
            <w:pPr>
              <w:pStyle w:val="TableContents"/>
              <w:widowControl w:val="false"/>
              <w:suppressLineNumbers/>
              <w:bidi w:val="0"/>
              <w:jc w:val="left"/>
              <w:rPr/>
            </w:pPr>
            <w:r>
              <w:rPr/>
              <w:t>I</w:t>
            </w:r>
          </w:p>
        </w:tc>
        <w:tc>
          <w:tcPr>
            <w:tcW w:w="3931" w:type="dxa"/>
            <w:tcBorders/>
            <w:vAlign w:val="center"/>
          </w:tcPr>
          <w:p>
            <w:pPr>
              <w:pStyle w:val="TableContents"/>
              <w:widowControl w:val="false"/>
              <w:suppressLineNumbers/>
              <w:bidi w:val="0"/>
              <w:jc w:val="left"/>
              <w:rPr/>
            </w:pPr>
            <w:r>
              <w:rPr/>
              <w:t>The mire shallows</w:t>
            </w:r>
          </w:p>
        </w:tc>
      </w:tr>
      <w:tr>
        <w:trPr/>
        <w:tc>
          <w:tcPr>
            <w:tcW w:w="1921" w:type="dxa"/>
            <w:tcBorders/>
            <w:vAlign w:val="center"/>
          </w:tcPr>
          <w:p>
            <w:pPr>
              <w:pStyle w:val="TableContents"/>
              <w:widowControl w:val="false"/>
              <w:suppressLineNumbers/>
              <w:bidi w:val="0"/>
              <w:jc w:val="left"/>
              <w:rPr/>
            </w:pPr>
            <w:r>
              <w:rPr/>
              <w:t>Hollowmonk</w:t>
            </w:r>
          </w:p>
        </w:tc>
        <w:tc>
          <w:tcPr>
            <w:tcW w:w="436" w:type="dxa"/>
            <w:tcBorders/>
            <w:vAlign w:val="center"/>
          </w:tcPr>
          <w:p>
            <w:pPr>
              <w:pStyle w:val="TableContents"/>
              <w:widowControl w:val="false"/>
              <w:suppressLineNumbers/>
              <w:bidi w:val="0"/>
              <w:jc w:val="left"/>
              <w:rPr/>
            </w:pPr>
            <w:r>
              <w:rPr/>
              <w:t>II</w:t>
            </w:r>
          </w:p>
        </w:tc>
        <w:tc>
          <w:tcPr>
            <w:tcW w:w="3931" w:type="dxa"/>
            <w:tcBorders/>
            <w:vAlign w:val="center"/>
          </w:tcPr>
          <w:p>
            <w:pPr>
              <w:pStyle w:val="TableContents"/>
              <w:widowControl w:val="false"/>
              <w:suppressLineNumbers/>
              <w:bidi w:val="0"/>
              <w:jc w:val="left"/>
              <w:rPr/>
            </w:pPr>
            <w:r>
              <w:rPr/>
              <w:t>(−20, −70) near the Valley</w:t>
            </w:r>
          </w:p>
        </w:tc>
      </w:tr>
      <w:tr>
        <w:trPr/>
        <w:tc>
          <w:tcPr>
            <w:tcW w:w="1921" w:type="dxa"/>
            <w:tcBorders/>
            <w:vAlign w:val="center"/>
          </w:tcPr>
          <w:p>
            <w:pPr>
              <w:pStyle w:val="TableContents"/>
              <w:widowControl w:val="false"/>
              <w:suppressLineNumbers/>
              <w:bidi w:val="0"/>
              <w:jc w:val="left"/>
              <w:rPr/>
            </w:pPr>
            <w:r>
              <w:rPr/>
              <w:t>Amber Beetles</w:t>
            </w:r>
          </w:p>
        </w:tc>
        <w:tc>
          <w:tcPr>
            <w:tcW w:w="436" w:type="dxa"/>
            <w:tcBorders/>
            <w:vAlign w:val="center"/>
          </w:tcPr>
          <w:p>
            <w:pPr>
              <w:pStyle w:val="TableContents"/>
              <w:widowControl w:val="false"/>
              <w:suppressLineNumbers/>
              <w:bidi w:val="0"/>
              <w:jc w:val="left"/>
              <w:rPr/>
            </w:pPr>
            <w:r>
              <w:rPr/>
              <w:t>I</w:t>
            </w:r>
          </w:p>
        </w:tc>
        <w:tc>
          <w:tcPr>
            <w:tcW w:w="3931" w:type="dxa"/>
            <w:tcBorders/>
            <w:vAlign w:val="center"/>
          </w:tcPr>
          <w:p>
            <w:pPr>
              <w:pStyle w:val="TableContents"/>
              <w:widowControl w:val="false"/>
              <w:suppressLineNumbers/>
              <w:bidi w:val="0"/>
              <w:jc w:val="left"/>
              <w:rPr/>
            </w:pPr>
            <w:r>
              <w:rPr/>
              <w:t>In the Breathing Valley</w:t>
            </w:r>
          </w:p>
        </w:tc>
      </w:tr>
    </w:tbl>
    <w:p>
      <w:pPr>
        <w:pStyle w:val="BodyText"/>
        <w:bidi w:val="0"/>
        <w:jc w:val="left"/>
        <w:rPr/>
      </w:pPr>
      <w:r>
        <w:rPr>
          <w:rStyle w:val="Strong"/>
        </w:rPr>
        <w:t>Apex:</w:t>
      </w:r>
      <w:r>
        <w:rPr/>
        <w:t xml:space="preserve"> the Eightfold Matron (Phase 3).</w:t>
      </w:r>
    </w:p>
    <w:p>
      <w:pPr>
        <w:pStyle w:val="Heading3"/>
        <w:bidi w:val="0"/>
        <w:jc w:val="left"/>
        <w:rPr/>
      </w:pPr>
      <w:r>
        <w:rPr/>
        <w:t>Memory sites</w:t>
      </w:r>
    </w:p>
    <w:tbl>
      <w:tblPr>
        <w:tblW w:w="6887" w:type="dxa"/>
        <w:jc w:val="left"/>
        <w:tblInd w:w="0" w:type="dxa"/>
        <w:tblLayout w:type="fixed"/>
        <w:tblCellMar>
          <w:top w:w="28" w:type="dxa"/>
          <w:left w:w="28" w:type="dxa"/>
          <w:bottom w:w="28" w:type="dxa"/>
          <w:right w:w="28" w:type="dxa"/>
        </w:tblCellMar>
      </w:tblPr>
      <w:tblGrid>
        <w:gridCol w:w="1726"/>
        <w:gridCol w:w="5161"/>
      </w:tblGrid>
      <w:tr>
        <w:trPr>
          <w:tblHeader w:val="true"/>
        </w:trPr>
        <w:tc>
          <w:tcPr>
            <w:tcW w:w="1726" w:type="dxa"/>
            <w:tcBorders/>
            <w:vAlign w:val="center"/>
          </w:tcPr>
          <w:p>
            <w:pPr>
              <w:pStyle w:val="TableHeading"/>
              <w:suppressLineNumbers/>
              <w:shd w:fill="0F2A30" w:val="clear"/>
              <w:bidi w:val="0"/>
              <w:jc w:val="left"/>
              <w:rPr/>
            </w:pPr>
            <w:r>
              <w:rPr/>
              <w:t>Memory</w:t>
            </w:r>
          </w:p>
        </w:tc>
        <w:tc>
          <w:tcPr>
            <w:tcW w:w="5161" w:type="dxa"/>
            <w:tcBorders/>
            <w:vAlign w:val="center"/>
          </w:tcPr>
          <w:p>
            <w:pPr>
              <w:pStyle w:val="TableHeading"/>
              <w:suppressLineNumbers/>
              <w:shd w:fill="0F2A30" w:val="clear"/>
              <w:bidi w:val="0"/>
              <w:jc w:val="left"/>
              <w:rPr/>
            </w:pPr>
            <w:r>
              <w:rPr/>
              <w:t>Where</w:t>
            </w:r>
          </w:p>
        </w:tc>
      </w:tr>
      <w:tr>
        <w:trPr/>
        <w:tc>
          <w:tcPr>
            <w:tcW w:w="1726" w:type="dxa"/>
            <w:tcBorders/>
            <w:vAlign w:val="center"/>
          </w:tcPr>
          <w:p>
            <w:pPr>
              <w:pStyle w:val="TableContents"/>
              <w:widowControl w:val="false"/>
              <w:suppressLineNumbers/>
              <w:bidi w:val="0"/>
              <w:jc w:val="left"/>
              <w:rPr/>
            </w:pPr>
            <w:r>
              <w:rPr>
                <w:rStyle w:val="Emphasis"/>
              </w:rPr>
              <w:t>The Breath's Wall</w:t>
            </w:r>
          </w:p>
        </w:tc>
        <w:tc>
          <w:tcPr>
            <w:tcW w:w="5161" w:type="dxa"/>
            <w:tcBorders/>
            <w:vAlign w:val="center"/>
          </w:tcPr>
          <w:p>
            <w:pPr>
              <w:pStyle w:val="TableContents"/>
              <w:widowControl w:val="false"/>
              <w:suppressLineNumbers/>
              <w:bidi w:val="0"/>
              <w:jc w:val="left"/>
              <w:rPr/>
            </w:pPr>
            <w:r>
              <w:rPr/>
              <w:t>The first tree of the forest-wall, (0, −100) at the back of the Valley</w:t>
            </w:r>
          </w:p>
        </w:tc>
      </w:tr>
      <w:tr>
        <w:trPr/>
        <w:tc>
          <w:tcPr>
            <w:tcW w:w="1726" w:type="dxa"/>
            <w:tcBorders/>
            <w:vAlign w:val="center"/>
          </w:tcPr>
          <w:p>
            <w:pPr>
              <w:pStyle w:val="TableContents"/>
              <w:widowControl w:val="false"/>
              <w:suppressLineNumbers/>
              <w:bidi w:val="0"/>
              <w:jc w:val="left"/>
              <w:rPr/>
            </w:pPr>
            <w:r>
              <w:rPr>
                <w:rStyle w:val="Emphasis"/>
              </w:rPr>
              <w:t>The Quiet Descends</w:t>
            </w:r>
          </w:p>
        </w:tc>
        <w:tc>
          <w:tcPr>
            <w:tcW w:w="5161" w:type="dxa"/>
            <w:tcBorders/>
            <w:vAlign w:val="center"/>
          </w:tcPr>
          <w:p>
            <w:pPr>
              <w:pStyle w:val="TableContents"/>
              <w:widowControl w:val="false"/>
              <w:suppressLineNumbers/>
              <w:bidi w:val="0"/>
              <w:jc w:val="left"/>
              <w:rPr/>
            </w:pPr>
            <w:r>
              <w:rPr/>
              <w:t>The edge of the Swallowing Pool, (0, 70)</w:t>
            </w:r>
          </w:p>
        </w:tc>
      </w:tr>
    </w:tbl>
    <w:p>
      <w:pPr>
        <w:pStyle w:val="Heading3"/>
        <w:bidi w:val="0"/>
        <w:jc w:val="left"/>
        <w:rPr/>
      </w:pPr>
      <w:r>
        <w:rPr/>
        <w:t>Horizon and mood</w:t>
      </w:r>
    </w:p>
    <w:tbl>
      <w:tblPr>
        <w:tblW w:w="7847" w:type="dxa"/>
        <w:jc w:val="left"/>
        <w:tblInd w:w="0" w:type="dxa"/>
        <w:tblLayout w:type="fixed"/>
        <w:tblCellMar>
          <w:top w:w="28" w:type="dxa"/>
          <w:left w:w="28" w:type="dxa"/>
          <w:bottom w:w="28" w:type="dxa"/>
          <w:right w:w="28" w:type="dxa"/>
        </w:tblCellMar>
      </w:tblPr>
      <w:tblGrid>
        <w:gridCol w:w="1171"/>
        <w:gridCol w:w="6676"/>
      </w:tblGrid>
      <w:tr>
        <w:trPr>
          <w:tblHeader w:val="true"/>
        </w:trPr>
        <w:tc>
          <w:tcPr>
            <w:tcW w:w="1171" w:type="dxa"/>
            <w:tcBorders/>
            <w:vAlign w:val="center"/>
          </w:tcPr>
          <w:p>
            <w:pPr>
              <w:pStyle w:val="TableHeading"/>
              <w:bidi w:val="0"/>
              <w:jc w:val="left"/>
              <w:rPr>
                <w:sz w:val="4"/>
                <w:szCs w:val="4"/>
              </w:rPr>
            </w:pPr>
            <w:r>
              <w:rPr>
                <w:sz w:val="4"/>
                <w:szCs w:val="4"/>
              </w:rPr>
            </w:r>
          </w:p>
        </w:tc>
        <w:tc>
          <w:tcPr>
            <w:tcW w:w="6676" w:type="dxa"/>
            <w:tcBorders/>
            <w:vAlign w:val="center"/>
          </w:tcPr>
          <w:p>
            <w:pPr>
              <w:pStyle w:val="TableHeading"/>
              <w:suppressLineNumbers/>
              <w:shd w:fill="0F2A30" w:val="clear"/>
              <w:bidi w:val="0"/>
              <w:jc w:val="left"/>
              <w:rPr/>
            </w:pPr>
            <w:r>
              <w:rPr/>
              <w:t>Value</w:t>
            </w:r>
          </w:p>
        </w:tc>
      </w:tr>
      <w:tr>
        <w:trPr/>
        <w:tc>
          <w:tcPr>
            <w:tcW w:w="1171" w:type="dxa"/>
            <w:tcBorders/>
            <w:vAlign w:val="center"/>
          </w:tcPr>
          <w:p>
            <w:pPr>
              <w:pStyle w:val="TableContents"/>
              <w:widowControl w:val="false"/>
              <w:suppressLineNumbers/>
              <w:bidi w:val="0"/>
              <w:jc w:val="left"/>
              <w:rPr/>
            </w:pPr>
            <w:r>
              <w:rPr/>
              <w:t>Horizon</w:t>
            </w:r>
          </w:p>
        </w:tc>
        <w:tc>
          <w:tcPr>
            <w:tcW w:w="6676" w:type="dxa"/>
            <w:tcBorders/>
            <w:vAlign w:val="center"/>
          </w:tcPr>
          <w:p>
            <w:pPr>
              <w:pStyle w:val="TableContents"/>
              <w:widowControl w:val="false"/>
              <w:suppressLineNumbers/>
              <w:bidi w:val="0"/>
              <w:jc w:val="left"/>
              <w:rPr/>
            </w:pPr>
            <w:r>
              <w:rPr/>
              <w:t>The Weaver's Hollow glowing at dawn; Old Hush floating motionless above the mire</w:t>
            </w:r>
          </w:p>
        </w:tc>
      </w:tr>
      <w:tr>
        <w:trPr/>
        <w:tc>
          <w:tcPr>
            <w:tcW w:w="1171" w:type="dxa"/>
            <w:tcBorders/>
            <w:vAlign w:val="center"/>
          </w:tcPr>
          <w:p>
            <w:pPr>
              <w:pStyle w:val="TableContents"/>
              <w:widowControl w:val="false"/>
              <w:suppressLineNumbers/>
              <w:bidi w:val="0"/>
              <w:jc w:val="left"/>
              <w:rPr/>
            </w:pPr>
            <w:r>
              <w:rPr/>
              <w:t>Weather pool</w:t>
            </w:r>
          </w:p>
        </w:tc>
        <w:tc>
          <w:tcPr>
            <w:tcW w:w="6676" w:type="dxa"/>
            <w:tcBorders/>
            <w:vAlign w:val="center"/>
          </w:tcPr>
          <w:p>
            <w:pPr>
              <w:pStyle w:val="TableContents"/>
              <w:widowControl w:val="false"/>
              <w:suppressLineNumbers/>
              <w:bidi w:val="0"/>
              <w:jc w:val="left"/>
              <w:rPr/>
            </w:pPr>
            <w:r>
              <w:rPr/>
              <w:t>Clear, Sap Rain, Rime Fog, Breathing Night (Spec)</w:t>
            </w:r>
          </w:p>
        </w:tc>
      </w:tr>
      <w:tr>
        <w:trPr/>
        <w:tc>
          <w:tcPr>
            <w:tcW w:w="1171" w:type="dxa"/>
            <w:tcBorders/>
            <w:vAlign w:val="center"/>
          </w:tcPr>
          <w:p>
            <w:pPr>
              <w:pStyle w:val="TableContents"/>
              <w:widowControl w:val="false"/>
              <w:suppressLineNumbers/>
              <w:bidi w:val="0"/>
              <w:jc w:val="left"/>
              <w:rPr/>
            </w:pPr>
            <w:r>
              <w:rPr/>
              <w:t>Dawn</w:t>
            </w:r>
          </w:p>
        </w:tc>
        <w:tc>
          <w:tcPr>
            <w:tcW w:w="6676" w:type="dxa"/>
            <w:tcBorders/>
            <w:vAlign w:val="center"/>
          </w:tcPr>
          <w:p>
            <w:pPr>
              <w:pStyle w:val="TableContents"/>
              <w:widowControl w:val="false"/>
              <w:suppressLineNumbers/>
              <w:bidi w:val="0"/>
              <w:jc w:val="left"/>
              <w:rPr/>
            </w:pPr>
            <w:r>
              <w:rPr/>
              <w:t>The canopy exhales mist</w:t>
            </w:r>
          </w:p>
        </w:tc>
      </w:tr>
      <w:tr>
        <w:trPr/>
        <w:tc>
          <w:tcPr>
            <w:tcW w:w="1171" w:type="dxa"/>
            <w:tcBorders/>
            <w:vAlign w:val="center"/>
          </w:tcPr>
          <w:p>
            <w:pPr>
              <w:pStyle w:val="TableContents"/>
              <w:widowControl w:val="false"/>
              <w:suppressLineNumbers/>
              <w:bidi w:val="0"/>
              <w:jc w:val="left"/>
              <w:rPr/>
            </w:pPr>
            <w:r>
              <w:rPr/>
              <w:t>Day</w:t>
            </w:r>
          </w:p>
        </w:tc>
        <w:tc>
          <w:tcPr>
            <w:tcW w:w="6676" w:type="dxa"/>
            <w:tcBorders/>
            <w:vAlign w:val="center"/>
          </w:tcPr>
          <w:p>
            <w:pPr>
              <w:pStyle w:val="TableContents"/>
              <w:widowControl w:val="false"/>
              <w:suppressLineNumbers/>
              <w:bidi w:val="0"/>
              <w:jc w:val="left"/>
              <w:rPr/>
            </w:pPr>
            <w:r>
              <w:rPr/>
              <w:t>Dappled light</w:t>
            </w:r>
          </w:p>
        </w:tc>
      </w:tr>
      <w:tr>
        <w:trPr/>
        <w:tc>
          <w:tcPr>
            <w:tcW w:w="1171" w:type="dxa"/>
            <w:tcBorders/>
            <w:vAlign w:val="center"/>
          </w:tcPr>
          <w:p>
            <w:pPr>
              <w:pStyle w:val="TableContents"/>
              <w:widowControl w:val="false"/>
              <w:suppressLineNumbers/>
              <w:bidi w:val="0"/>
              <w:jc w:val="left"/>
              <w:rPr/>
            </w:pPr>
            <w:r>
              <w:rPr/>
              <w:t>Dusk</w:t>
            </w:r>
          </w:p>
        </w:tc>
        <w:tc>
          <w:tcPr>
            <w:tcW w:w="6676" w:type="dxa"/>
            <w:tcBorders/>
            <w:vAlign w:val="center"/>
          </w:tcPr>
          <w:p>
            <w:pPr>
              <w:pStyle w:val="TableContents"/>
              <w:widowControl w:val="false"/>
              <w:suppressLineNumbers/>
              <w:bidi w:val="0"/>
              <w:jc w:val="left"/>
              <w:rPr/>
            </w:pPr>
            <w:r>
              <w:rPr/>
              <w:t>Moth Bloom rising</w:t>
            </w:r>
          </w:p>
        </w:tc>
      </w:tr>
      <w:tr>
        <w:trPr/>
        <w:tc>
          <w:tcPr>
            <w:tcW w:w="1171" w:type="dxa"/>
            <w:tcBorders/>
            <w:vAlign w:val="center"/>
          </w:tcPr>
          <w:p>
            <w:pPr>
              <w:pStyle w:val="TableContents"/>
              <w:widowControl w:val="false"/>
              <w:suppressLineNumbers/>
              <w:bidi w:val="0"/>
              <w:jc w:val="left"/>
              <w:rPr/>
            </w:pPr>
            <w:r>
              <w:rPr/>
              <w:t>Night</w:t>
            </w:r>
          </w:p>
        </w:tc>
        <w:tc>
          <w:tcPr>
            <w:tcW w:w="6676" w:type="dxa"/>
            <w:tcBorders/>
            <w:vAlign w:val="center"/>
          </w:tcPr>
          <w:p>
            <w:pPr>
              <w:pStyle w:val="TableContents"/>
              <w:widowControl w:val="false"/>
              <w:suppressLineNumbers/>
              <w:bidi w:val="0"/>
              <w:jc w:val="left"/>
              <w:rPr/>
            </w:pPr>
            <w:r>
              <w:rPr/>
              <w:t>Lanternmoss, fireflies, Blight glow</w:t>
            </w:r>
          </w:p>
        </w:tc>
      </w:tr>
      <w:tr>
        <w:trPr/>
        <w:tc>
          <w:tcPr>
            <w:tcW w:w="1171" w:type="dxa"/>
            <w:tcBorders/>
            <w:vAlign w:val="center"/>
          </w:tcPr>
          <w:p>
            <w:pPr>
              <w:pStyle w:val="TableContents"/>
              <w:widowControl w:val="false"/>
              <w:suppressLineNumbers/>
              <w:bidi w:val="0"/>
              <w:jc w:val="left"/>
              <w:rPr/>
            </w:pPr>
            <w:r>
              <w:rPr/>
              <w:t>Audio</w:t>
            </w:r>
          </w:p>
        </w:tc>
        <w:tc>
          <w:tcPr>
            <w:tcW w:w="6676" w:type="dxa"/>
            <w:tcBorders/>
            <w:vAlign w:val="center"/>
          </w:tcPr>
          <w:p>
            <w:pPr>
              <w:pStyle w:val="TableContents"/>
              <w:widowControl w:val="false"/>
              <w:suppressLineNumbers/>
              <w:bidi w:val="0"/>
              <w:jc w:val="left"/>
              <w:rPr/>
            </w:pPr>
            <w:r>
              <w:rPr/>
              <w:t>Birdsong, rustling, the canopy's breath; silence in the mire</w:t>
            </w:r>
          </w:p>
        </w:tc>
      </w:tr>
    </w:tbl>
    <w:p>
      <w:pPr>
        <w:pStyle w:val="HorizontalLine"/>
        <w:bidi w:val="0"/>
        <w:jc w:val="left"/>
        <w:rPr/>
      </w:pPr>
      <w:r>
        <w:rPr/>
      </w:r>
    </w:p>
    <w:p>
      <w:pPr>
        <w:pStyle w:val="Heading2"/>
        <w:bidi w:val="0"/>
        <w:jc w:val="left"/>
        <w:rPr/>
      </w:pPr>
      <w:r>
        <w:rPr/>
        <w:t>9.3 The three launch maps compared</w:t>
      </w:r>
    </w:p>
    <w:tbl>
      <w:tblPr>
        <w:tblW w:w="9634" w:type="dxa"/>
        <w:jc w:val="left"/>
        <w:tblInd w:w="0" w:type="dxa"/>
        <w:tblLayout w:type="fixed"/>
        <w:tblCellMar>
          <w:top w:w="28" w:type="dxa"/>
          <w:left w:w="28" w:type="dxa"/>
          <w:bottom w:w="28" w:type="dxa"/>
          <w:right w:w="28" w:type="dxa"/>
        </w:tblCellMar>
      </w:tblPr>
      <w:tblGrid>
        <w:gridCol w:w="1696"/>
        <w:gridCol w:w="3046"/>
        <w:gridCol w:w="2401"/>
        <w:gridCol w:w="2491"/>
      </w:tblGrid>
      <w:tr>
        <w:trPr>
          <w:tblHeader w:val="true"/>
        </w:trPr>
        <w:tc>
          <w:tcPr>
            <w:tcW w:w="1696" w:type="dxa"/>
            <w:tcBorders/>
            <w:vAlign w:val="center"/>
          </w:tcPr>
          <w:p>
            <w:pPr>
              <w:pStyle w:val="TableHeading"/>
              <w:bidi w:val="0"/>
              <w:jc w:val="left"/>
              <w:rPr>
                <w:sz w:val="4"/>
                <w:szCs w:val="4"/>
              </w:rPr>
            </w:pPr>
            <w:r>
              <w:rPr>
                <w:sz w:val="4"/>
                <w:szCs w:val="4"/>
              </w:rPr>
            </w:r>
          </w:p>
        </w:tc>
        <w:tc>
          <w:tcPr>
            <w:tcW w:w="3046" w:type="dxa"/>
            <w:tcBorders/>
            <w:vAlign w:val="center"/>
          </w:tcPr>
          <w:p>
            <w:pPr>
              <w:pStyle w:val="TableHeading"/>
              <w:suppressLineNumbers/>
              <w:shd w:fill="0F2A30" w:val="clear"/>
              <w:bidi w:val="0"/>
              <w:jc w:val="left"/>
              <w:rPr/>
            </w:pPr>
            <w:r>
              <w:rPr/>
              <w:t>Ashfall Crossing</w:t>
            </w:r>
          </w:p>
        </w:tc>
        <w:tc>
          <w:tcPr>
            <w:tcW w:w="2401" w:type="dxa"/>
            <w:tcBorders/>
            <w:vAlign w:val="center"/>
          </w:tcPr>
          <w:p>
            <w:pPr>
              <w:pStyle w:val="TableHeading"/>
              <w:suppressLineNumbers/>
              <w:shd w:fill="0F2A30" w:val="clear"/>
              <w:bidi w:val="0"/>
              <w:jc w:val="left"/>
              <w:rPr/>
            </w:pPr>
            <w:r>
              <w:rPr/>
              <w:t>The Elder Ribs</w:t>
            </w:r>
          </w:p>
        </w:tc>
        <w:tc>
          <w:tcPr>
            <w:tcW w:w="2491" w:type="dxa"/>
            <w:tcBorders/>
            <w:vAlign w:val="center"/>
          </w:tcPr>
          <w:p>
            <w:pPr>
              <w:pStyle w:val="TableHeading"/>
              <w:suppressLineNumbers/>
              <w:shd w:fill="0F2A30" w:val="clear"/>
              <w:bidi w:val="0"/>
              <w:jc w:val="left"/>
              <w:rPr/>
            </w:pPr>
            <w:r>
              <w:rPr/>
              <w:t>Breathing Canopy</w:t>
            </w:r>
          </w:p>
        </w:tc>
      </w:tr>
      <w:tr>
        <w:trPr/>
        <w:tc>
          <w:tcPr>
            <w:tcW w:w="1696" w:type="dxa"/>
            <w:tcBorders/>
            <w:vAlign w:val="center"/>
          </w:tcPr>
          <w:p>
            <w:pPr>
              <w:pStyle w:val="TableContents"/>
              <w:widowControl w:val="false"/>
              <w:suppressLineNumbers/>
              <w:bidi w:val="0"/>
              <w:jc w:val="left"/>
              <w:rPr/>
            </w:pPr>
            <w:r>
              <w:rPr/>
              <w:t>Fight style</w:t>
            </w:r>
          </w:p>
        </w:tc>
        <w:tc>
          <w:tcPr>
            <w:tcW w:w="3046" w:type="dxa"/>
            <w:tcBorders/>
            <w:vAlign w:val="center"/>
          </w:tcPr>
          <w:p>
            <w:pPr>
              <w:pStyle w:val="TableContents"/>
              <w:widowControl w:val="false"/>
              <w:suppressLineNumbers/>
              <w:bidi w:val="0"/>
              <w:jc w:val="left"/>
              <w:rPr/>
            </w:pPr>
            <w:r>
              <w:rPr/>
              <w:t>Open teamfights</w:t>
            </w:r>
          </w:p>
        </w:tc>
        <w:tc>
          <w:tcPr>
            <w:tcW w:w="2401" w:type="dxa"/>
            <w:tcBorders/>
            <w:vAlign w:val="center"/>
          </w:tcPr>
          <w:p>
            <w:pPr>
              <w:pStyle w:val="TableContents"/>
              <w:widowControl w:val="false"/>
              <w:suppressLineNumbers/>
              <w:bidi w:val="0"/>
              <w:jc w:val="left"/>
              <w:rPr/>
            </w:pPr>
            <w:r>
              <w:rPr/>
              <w:t>Siege and defence</w:t>
            </w:r>
          </w:p>
        </w:tc>
        <w:tc>
          <w:tcPr>
            <w:tcW w:w="2491" w:type="dxa"/>
            <w:tcBorders/>
            <w:vAlign w:val="center"/>
          </w:tcPr>
          <w:p>
            <w:pPr>
              <w:pStyle w:val="TableContents"/>
              <w:widowControl w:val="false"/>
              <w:suppressLineNumbers/>
              <w:bidi w:val="0"/>
              <w:jc w:val="left"/>
              <w:rPr/>
            </w:pPr>
            <w:r>
              <w:rPr/>
              <w:t>Ambush and skirmish</w:t>
            </w:r>
          </w:p>
        </w:tc>
      </w:tr>
      <w:tr>
        <w:trPr/>
        <w:tc>
          <w:tcPr>
            <w:tcW w:w="1696" w:type="dxa"/>
            <w:tcBorders/>
            <w:vAlign w:val="center"/>
          </w:tcPr>
          <w:p>
            <w:pPr>
              <w:pStyle w:val="TableContents"/>
              <w:widowControl w:val="false"/>
              <w:suppressLineNumbers/>
              <w:bidi w:val="0"/>
              <w:jc w:val="left"/>
              <w:rPr/>
            </w:pPr>
            <w:r>
              <w:rPr/>
              <w:t>Nodes · cells</w:t>
            </w:r>
          </w:p>
        </w:tc>
        <w:tc>
          <w:tcPr>
            <w:tcW w:w="3046" w:type="dxa"/>
            <w:tcBorders/>
            <w:vAlign w:val="center"/>
          </w:tcPr>
          <w:p>
            <w:pPr>
              <w:pStyle w:val="TableContents"/>
              <w:widowControl w:val="false"/>
              <w:suppressLineNumbers/>
              <w:bidi w:val="0"/>
              <w:jc w:val="left"/>
              <w:rPr/>
            </w:pPr>
            <w:r>
              <w:rPr/>
              <w:t>31 · 112</w:t>
            </w:r>
          </w:p>
        </w:tc>
        <w:tc>
          <w:tcPr>
            <w:tcW w:w="2401" w:type="dxa"/>
            <w:tcBorders/>
            <w:vAlign w:val="center"/>
          </w:tcPr>
          <w:p>
            <w:pPr>
              <w:pStyle w:val="TableContents"/>
              <w:widowControl w:val="false"/>
              <w:suppressLineNumbers/>
              <w:bidi w:val="0"/>
              <w:jc w:val="left"/>
              <w:rPr/>
            </w:pPr>
            <w:r>
              <w:rPr/>
              <w:t>29 · 104</w:t>
            </w:r>
          </w:p>
        </w:tc>
        <w:tc>
          <w:tcPr>
            <w:tcW w:w="2491" w:type="dxa"/>
            <w:tcBorders/>
            <w:vAlign w:val="center"/>
          </w:tcPr>
          <w:p>
            <w:pPr>
              <w:pStyle w:val="TableContents"/>
              <w:widowControl w:val="false"/>
              <w:suppressLineNumbers/>
              <w:bidi w:val="0"/>
              <w:jc w:val="left"/>
              <w:rPr/>
            </w:pPr>
            <w:r>
              <w:rPr/>
              <w:t>35 · 80</w:t>
            </w:r>
          </w:p>
        </w:tc>
      </w:tr>
      <w:tr>
        <w:trPr/>
        <w:tc>
          <w:tcPr>
            <w:tcW w:w="1696" w:type="dxa"/>
            <w:tcBorders/>
            <w:vAlign w:val="center"/>
          </w:tcPr>
          <w:p>
            <w:pPr>
              <w:pStyle w:val="TableContents"/>
              <w:widowControl w:val="false"/>
              <w:suppressLineNumbers/>
              <w:bidi w:val="0"/>
              <w:jc w:val="left"/>
              <w:rPr/>
            </w:pPr>
            <w:r>
              <w:rPr/>
              <w:t>Node size</w:t>
            </w:r>
          </w:p>
        </w:tc>
        <w:tc>
          <w:tcPr>
            <w:tcW w:w="3046" w:type="dxa"/>
            <w:tcBorders/>
            <w:vAlign w:val="center"/>
          </w:tcPr>
          <w:p>
            <w:pPr>
              <w:pStyle w:val="TableContents"/>
              <w:widowControl w:val="false"/>
              <w:suppressLineNumbers/>
              <w:bidi w:val="0"/>
              <w:jc w:val="left"/>
              <w:rPr/>
            </w:pPr>
            <w:r>
              <w:rPr/>
              <w:t>Large, fewer</w:t>
            </w:r>
          </w:p>
        </w:tc>
        <w:tc>
          <w:tcPr>
            <w:tcW w:w="2401" w:type="dxa"/>
            <w:tcBorders/>
            <w:vAlign w:val="center"/>
          </w:tcPr>
          <w:p>
            <w:pPr>
              <w:pStyle w:val="TableContents"/>
              <w:widowControl w:val="false"/>
              <w:suppressLineNumbers/>
              <w:bidi w:val="0"/>
              <w:jc w:val="left"/>
              <w:rPr/>
            </w:pPr>
            <w:r>
              <w:rPr/>
              <w:t>Medium, around the Ribs</w:t>
            </w:r>
          </w:p>
        </w:tc>
        <w:tc>
          <w:tcPr>
            <w:tcW w:w="2491" w:type="dxa"/>
            <w:tcBorders/>
            <w:vAlign w:val="center"/>
          </w:tcPr>
          <w:p>
            <w:pPr>
              <w:pStyle w:val="TableContents"/>
              <w:widowControl w:val="false"/>
              <w:suppressLineNumbers/>
              <w:bidi w:val="0"/>
              <w:jc w:val="left"/>
              <w:rPr/>
            </w:pPr>
            <w:r>
              <w:rPr/>
              <w:t>Small, many</w:t>
            </w:r>
          </w:p>
        </w:tc>
      </w:tr>
      <w:tr>
        <w:trPr/>
        <w:tc>
          <w:tcPr>
            <w:tcW w:w="1696" w:type="dxa"/>
            <w:tcBorders/>
            <w:vAlign w:val="center"/>
          </w:tcPr>
          <w:p>
            <w:pPr>
              <w:pStyle w:val="TableContents"/>
              <w:widowControl w:val="false"/>
              <w:suppressLineNumbers/>
              <w:bidi w:val="0"/>
              <w:jc w:val="left"/>
              <w:rPr/>
            </w:pPr>
            <w:r>
              <w:rPr/>
              <w:t>Signature mechanic</w:t>
            </w:r>
          </w:p>
        </w:tc>
        <w:tc>
          <w:tcPr>
            <w:tcW w:w="3046" w:type="dxa"/>
            <w:tcBorders/>
            <w:vAlign w:val="center"/>
          </w:tcPr>
          <w:p>
            <w:pPr>
              <w:pStyle w:val="TableContents"/>
              <w:widowControl w:val="false"/>
              <w:suppressLineNumbers/>
              <w:bidi w:val="0"/>
              <w:jc w:val="left"/>
              <w:rPr/>
            </w:pPr>
            <w:r>
              <w:rPr/>
              <w:t>Grey Migration (6 min)</w:t>
            </w:r>
          </w:p>
        </w:tc>
        <w:tc>
          <w:tcPr>
            <w:tcW w:w="2401" w:type="dxa"/>
            <w:tcBorders/>
            <w:vAlign w:val="center"/>
          </w:tcPr>
          <w:p>
            <w:pPr>
              <w:pStyle w:val="TableContents"/>
              <w:widowControl w:val="false"/>
              <w:suppressLineNumbers/>
              <w:bidi w:val="0"/>
              <w:jc w:val="left"/>
              <w:rPr/>
            </w:pPr>
            <w:r>
              <w:rPr/>
              <w:t>Bone nests and rib entrances</w:t>
            </w:r>
          </w:p>
        </w:tc>
        <w:tc>
          <w:tcPr>
            <w:tcW w:w="2491" w:type="dxa"/>
            <w:tcBorders/>
            <w:vAlign w:val="center"/>
          </w:tcPr>
          <w:p>
            <w:pPr>
              <w:pStyle w:val="TableContents"/>
              <w:widowControl w:val="false"/>
              <w:suppressLineNumbers/>
              <w:bidi w:val="0"/>
              <w:jc w:val="left"/>
              <w:rPr/>
            </w:pPr>
            <w:r>
              <w:rPr/>
              <w:t>Canopy breathing (90 s)</w:t>
            </w:r>
          </w:p>
        </w:tc>
      </w:tr>
      <w:tr>
        <w:trPr/>
        <w:tc>
          <w:tcPr>
            <w:tcW w:w="1696" w:type="dxa"/>
            <w:tcBorders/>
            <w:vAlign w:val="center"/>
          </w:tcPr>
          <w:p>
            <w:pPr>
              <w:pStyle w:val="TableContents"/>
              <w:widowControl w:val="false"/>
              <w:suppressLineNumbers/>
              <w:bidi w:val="0"/>
              <w:jc w:val="left"/>
              <w:rPr/>
            </w:pPr>
            <w:r>
              <w:rPr/>
              <w:t>Native apex</w:t>
            </w:r>
          </w:p>
        </w:tc>
        <w:tc>
          <w:tcPr>
            <w:tcW w:w="3046" w:type="dxa"/>
            <w:tcBorders/>
            <w:vAlign w:val="center"/>
          </w:tcPr>
          <w:p>
            <w:pPr>
              <w:pStyle w:val="TableContents"/>
              <w:widowControl w:val="false"/>
              <w:suppressLineNumbers/>
              <w:bidi w:val="0"/>
              <w:jc w:val="left"/>
              <w:rPr/>
            </w:pPr>
            <w:r>
              <w:rPr/>
              <w:t>Greyback Colossus</w:t>
            </w:r>
          </w:p>
        </w:tc>
        <w:tc>
          <w:tcPr>
            <w:tcW w:w="2401" w:type="dxa"/>
            <w:tcBorders/>
            <w:vAlign w:val="center"/>
          </w:tcPr>
          <w:p>
            <w:pPr>
              <w:pStyle w:val="TableContents"/>
              <w:widowControl w:val="false"/>
              <w:suppressLineNumbers/>
              <w:bidi w:val="0"/>
              <w:jc w:val="left"/>
              <w:rPr/>
            </w:pPr>
            <w:r>
              <w:rPr/>
              <w:t>None (patron events)</w:t>
            </w:r>
          </w:p>
        </w:tc>
        <w:tc>
          <w:tcPr>
            <w:tcW w:w="2491" w:type="dxa"/>
            <w:tcBorders/>
            <w:vAlign w:val="center"/>
          </w:tcPr>
          <w:p>
            <w:pPr>
              <w:pStyle w:val="TableContents"/>
              <w:widowControl w:val="false"/>
              <w:suppressLineNumbers/>
              <w:bidi w:val="0"/>
              <w:jc w:val="left"/>
              <w:rPr/>
            </w:pPr>
            <w:r>
              <w:rPr/>
              <w:t>Eightfold Matron</w:t>
            </w:r>
          </w:p>
        </w:tc>
      </w:tr>
      <w:tr>
        <w:trPr/>
        <w:tc>
          <w:tcPr>
            <w:tcW w:w="1696" w:type="dxa"/>
            <w:tcBorders/>
            <w:vAlign w:val="center"/>
          </w:tcPr>
          <w:p>
            <w:pPr>
              <w:pStyle w:val="TableContents"/>
              <w:widowControl w:val="false"/>
              <w:suppressLineNumbers/>
              <w:bidi w:val="0"/>
              <w:jc w:val="left"/>
              <w:rPr/>
            </w:pPr>
            <w:r>
              <w:rPr/>
              <w:t>Lineages favoured</w:t>
            </w:r>
          </w:p>
        </w:tc>
        <w:tc>
          <w:tcPr>
            <w:tcW w:w="3046" w:type="dxa"/>
            <w:tcBorders/>
            <w:vAlign w:val="center"/>
          </w:tcPr>
          <w:p>
            <w:pPr>
              <w:pStyle w:val="TableContents"/>
              <w:widowControl w:val="false"/>
              <w:suppressLineNumbers/>
              <w:bidi w:val="0"/>
              <w:jc w:val="left"/>
              <w:rPr/>
            </w:pPr>
            <w:r>
              <w:rPr/>
              <w:t>Bonespire, Thornrunner, Commit pair</w:t>
            </w:r>
          </w:p>
        </w:tc>
        <w:tc>
          <w:tcPr>
            <w:tcW w:w="2401" w:type="dxa"/>
            <w:tcBorders/>
            <w:vAlign w:val="center"/>
          </w:tcPr>
          <w:p>
            <w:pPr>
              <w:pStyle w:val="TableContents"/>
              <w:widowControl w:val="false"/>
              <w:suppressLineNumbers/>
              <w:bidi w:val="0"/>
              <w:jc w:val="left"/>
              <w:rPr/>
            </w:pPr>
            <w:r>
              <w:rPr/>
              <w:t>Bonespire, Titan, Brawler</w:t>
            </w:r>
          </w:p>
        </w:tc>
        <w:tc>
          <w:tcPr>
            <w:tcW w:w="2491" w:type="dxa"/>
            <w:tcBorders/>
            <w:vAlign w:val="center"/>
          </w:tcPr>
          <w:p>
            <w:pPr>
              <w:pStyle w:val="TableContents"/>
              <w:widowControl w:val="false"/>
              <w:suppressLineNumbers/>
              <w:bidi w:val="0"/>
              <w:jc w:val="left"/>
              <w:rPr/>
            </w:pPr>
            <w:r>
              <w:rPr/>
              <w:t>Verdant, Hollow, Thornrunner</w:t>
            </w:r>
          </w:p>
        </w:tc>
      </w:tr>
      <w:tr>
        <w:trPr/>
        <w:tc>
          <w:tcPr>
            <w:tcW w:w="1696" w:type="dxa"/>
            <w:tcBorders/>
            <w:vAlign w:val="center"/>
          </w:tcPr>
          <w:p>
            <w:pPr>
              <w:pStyle w:val="TableContents"/>
              <w:widowControl w:val="false"/>
              <w:suppressLineNumbers/>
              <w:bidi w:val="0"/>
              <w:jc w:val="left"/>
              <w:rPr/>
            </w:pPr>
            <w:r>
              <w:rPr/>
              <w:t>Longest sightline</w:t>
            </w:r>
          </w:p>
        </w:tc>
        <w:tc>
          <w:tcPr>
            <w:tcW w:w="3046" w:type="dxa"/>
            <w:tcBorders/>
            <w:vAlign w:val="center"/>
          </w:tcPr>
          <w:p>
            <w:pPr>
              <w:pStyle w:val="TableContents"/>
              <w:widowControl w:val="false"/>
              <w:suppressLineNumbers/>
              <w:bidi w:val="0"/>
              <w:jc w:val="left"/>
              <w:rPr/>
            </w:pPr>
            <w:r>
              <w:rPr/>
              <w:t>~120 m across the plain</w:t>
            </w:r>
          </w:p>
        </w:tc>
        <w:tc>
          <w:tcPr>
            <w:tcW w:w="2401" w:type="dxa"/>
            <w:tcBorders/>
            <w:vAlign w:val="center"/>
          </w:tcPr>
          <w:p>
            <w:pPr>
              <w:pStyle w:val="TableContents"/>
              <w:widowControl w:val="false"/>
              <w:suppressLineNumbers/>
              <w:bidi w:val="0"/>
              <w:jc w:val="left"/>
              <w:rPr/>
            </w:pPr>
            <w:r>
              <w:rPr/>
              <w:t>Rib tops: the whole map</w:t>
            </w:r>
          </w:p>
        </w:tc>
        <w:tc>
          <w:tcPr>
            <w:tcW w:w="2491" w:type="dxa"/>
            <w:tcBorders/>
            <w:vAlign w:val="center"/>
          </w:tcPr>
          <w:p>
            <w:pPr>
              <w:pStyle w:val="TableContents"/>
              <w:widowControl w:val="false"/>
              <w:suppressLineNumbers/>
              <w:bidi w:val="0"/>
              <w:jc w:val="left"/>
              <w:rPr/>
            </w:pPr>
            <w:r>
              <w:rPr/>
              <w:t>30 m (open) / 18 m (closed)</w:t>
            </w:r>
          </w:p>
        </w:tc>
      </w:tr>
    </w:tbl>
    <w:p>
      <w:pPr>
        <w:pStyle w:val="Heading1"/>
        <w:bidi w:val="0"/>
        <w:ind w:hanging="0" w:left="0" w:right="0"/>
        <w:jc w:val="left"/>
        <w:rPr/>
      </w:pPr>
      <w:r>
        <w:br w:type="page"/>
      </w:r>
      <w:r>
        <w:rPr/>
        <w:t>Part 10 — Post-Launch Maps</w:t>
      </w:r>
    </w:p>
    <w:p>
      <w:pPr>
        <w:pStyle w:val="BodyText"/>
        <w:bidi w:val="0"/>
        <w:jc w:val="left"/>
        <w:rPr/>
      </w:pPr>
      <w:r>
        <w:rPr/>
        <w:t xml:space="preserve">Ten maps after launch: four seasonal 4v4 maps, two 2v2 arenas and four later or proposed 4v4 maps. Identities, signature mechanics, wildlife and favoured lineages are </w:t>
      </w:r>
      <w:r>
        <w:rPr>
          <w:rStyle w:val="Strong"/>
        </w:rPr>
        <w:t>Spec</w:t>
      </w:r>
      <w:r>
        <w:rPr/>
        <w:t xml:space="preserve"> (</w:t>
      </w:r>
      <w:r>
        <w:rPr>
          <w:rStyle w:val="SourceText"/>
        </w:rPr>
        <w:t>gdd/16</w:t>
      </w:r>
      <w:r>
        <w:rPr/>
        <w:t xml:space="preserve">, </w:t>
      </w:r>
      <w:r>
        <w:rPr>
          <w:rStyle w:val="SourceText"/>
        </w:rPr>
        <w:t>gdd/30</w:t>
      </w:r>
      <w:r>
        <w:rPr/>
        <w:t xml:space="preserve">, </w:t>
      </w:r>
      <w:r>
        <w:rPr>
          <w:rStyle w:val="SourceText"/>
        </w:rPr>
        <w:t>gdd/42</w:t>
      </w:r>
      <w:r>
        <w:rPr/>
        <w:t xml:space="preserve">). Coordinates, node counts and exact timings are </w:t>
      </w:r>
      <w:r>
        <w:rPr>
          <w:rStyle w:val="Strong"/>
        </w:rPr>
        <w:t>Proposal</w:t>
      </w:r>
      <w:r>
        <w:rPr/>
        <w:t>. All follow §8.1 unless noted.</w:t>
      </w:r>
    </w:p>
    <w:tbl>
      <w:tblPr>
        <w:tblW w:w="6395" w:type="dxa"/>
        <w:jc w:val="left"/>
        <w:tblInd w:w="0" w:type="dxa"/>
        <w:tblLayout w:type="fixed"/>
        <w:tblCellMar>
          <w:top w:w="28" w:type="dxa"/>
          <w:left w:w="28" w:type="dxa"/>
          <w:bottom w:w="28" w:type="dxa"/>
          <w:right w:w="28" w:type="dxa"/>
        </w:tblCellMar>
      </w:tblPr>
      <w:tblGrid>
        <w:gridCol w:w="316"/>
        <w:gridCol w:w="1771"/>
        <w:gridCol w:w="1966"/>
        <w:gridCol w:w="571"/>
        <w:gridCol w:w="1771"/>
      </w:tblGrid>
      <w:tr>
        <w:trPr>
          <w:tblHeader w:val="true"/>
        </w:trPr>
        <w:tc>
          <w:tcPr>
            <w:tcW w:w="316" w:type="dxa"/>
            <w:tcBorders/>
            <w:vAlign w:val="center"/>
          </w:tcPr>
          <w:p>
            <w:pPr>
              <w:pStyle w:val="TableHeading"/>
              <w:suppressLineNumbers/>
              <w:shd w:fill="0F2A30" w:val="clear"/>
              <w:bidi w:val="0"/>
              <w:jc w:val="left"/>
              <w:rPr/>
            </w:pPr>
            <w:r>
              <w:rPr/>
              <w:t>#</w:t>
            </w:r>
          </w:p>
        </w:tc>
        <w:tc>
          <w:tcPr>
            <w:tcW w:w="1771" w:type="dxa"/>
            <w:tcBorders/>
            <w:vAlign w:val="center"/>
          </w:tcPr>
          <w:p>
            <w:pPr>
              <w:pStyle w:val="TableHeading"/>
              <w:suppressLineNumbers/>
              <w:shd w:fill="0F2A30" w:val="clear"/>
              <w:bidi w:val="0"/>
              <w:jc w:val="left"/>
              <w:rPr/>
            </w:pPr>
            <w:r>
              <w:rPr/>
              <w:t>Map</w:t>
            </w:r>
          </w:p>
        </w:tc>
        <w:tc>
          <w:tcPr>
            <w:tcW w:w="1966" w:type="dxa"/>
            <w:tcBorders/>
            <w:vAlign w:val="center"/>
          </w:tcPr>
          <w:p>
            <w:pPr>
              <w:pStyle w:val="TableHeading"/>
              <w:suppressLineNumbers/>
              <w:shd w:fill="0F2A30" w:val="clear"/>
              <w:bidi w:val="0"/>
              <w:jc w:val="left"/>
              <w:rPr/>
            </w:pPr>
            <w:r>
              <w:rPr/>
              <w:t>Region</w:t>
            </w:r>
          </w:p>
        </w:tc>
        <w:tc>
          <w:tcPr>
            <w:tcW w:w="571" w:type="dxa"/>
            <w:tcBorders/>
            <w:vAlign w:val="center"/>
          </w:tcPr>
          <w:p>
            <w:pPr>
              <w:pStyle w:val="TableHeading"/>
              <w:suppressLineNumbers/>
              <w:shd w:fill="0F2A30" w:val="clear"/>
              <w:bidi w:val="0"/>
              <w:jc w:val="left"/>
              <w:rPr/>
            </w:pPr>
            <w:r>
              <w:rPr/>
              <w:t>Mode</w:t>
            </w:r>
          </w:p>
        </w:tc>
        <w:tc>
          <w:tcPr>
            <w:tcW w:w="1771" w:type="dxa"/>
            <w:tcBorders/>
            <w:vAlign w:val="center"/>
          </w:tcPr>
          <w:p>
            <w:pPr>
              <w:pStyle w:val="TableHeading"/>
              <w:suppressLineNumbers/>
              <w:shd w:fill="0F2A30" w:val="clear"/>
              <w:bidi w:val="0"/>
              <w:jc w:val="left"/>
              <w:rPr/>
            </w:pPr>
            <w:r>
              <w:rPr/>
              <w:t>Arrives</w:t>
            </w:r>
          </w:p>
        </w:tc>
      </w:tr>
      <w:tr>
        <w:trPr/>
        <w:tc>
          <w:tcPr>
            <w:tcW w:w="316" w:type="dxa"/>
            <w:tcBorders/>
            <w:vAlign w:val="center"/>
          </w:tcPr>
          <w:p>
            <w:pPr>
              <w:pStyle w:val="TableContents"/>
              <w:widowControl w:val="false"/>
              <w:suppressLineNumbers/>
              <w:bidi w:val="0"/>
              <w:jc w:val="left"/>
              <w:rPr/>
            </w:pPr>
            <w:r>
              <w:rPr/>
              <w:t>4</w:t>
            </w:r>
          </w:p>
        </w:tc>
        <w:tc>
          <w:tcPr>
            <w:tcW w:w="1771" w:type="dxa"/>
            <w:tcBorders/>
            <w:vAlign w:val="center"/>
          </w:tcPr>
          <w:p>
            <w:pPr>
              <w:pStyle w:val="TableContents"/>
              <w:widowControl w:val="false"/>
              <w:suppressLineNumbers/>
              <w:bidi w:val="0"/>
              <w:jc w:val="left"/>
              <w:rPr/>
            </w:pPr>
            <w:r>
              <w:rPr/>
              <w:t>Fevermouth</w:t>
            </w:r>
          </w:p>
        </w:tc>
        <w:tc>
          <w:tcPr>
            <w:tcW w:w="1966" w:type="dxa"/>
            <w:tcBorders/>
            <w:vAlign w:val="center"/>
          </w:tcPr>
          <w:p>
            <w:pPr>
              <w:pStyle w:val="TableContents"/>
              <w:widowControl w:val="false"/>
              <w:suppressLineNumbers/>
              <w:bidi w:val="0"/>
              <w:jc w:val="left"/>
              <w:rPr/>
            </w:pPr>
            <w:r>
              <w:rPr/>
              <w:t>Cinderveil</w:t>
            </w:r>
          </w:p>
        </w:tc>
        <w:tc>
          <w:tcPr>
            <w:tcW w:w="571" w:type="dxa"/>
            <w:tcBorders/>
            <w:vAlign w:val="center"/>
          </w:tcPr>
          <w:p>
            <w:pPr>
              <w:pStyle w:val="TableContents"/>
              <w:widowControl w:val="false"/>
              <w:suppressLineNumbers/>
              <w:bidi w:val="0"/>
              <w:jc w:val="left"/>
              <w:rPr/>
            </w:pPr>
            <w:r>
              <w:rPr/>
              <w:t>4v4</w:t>
            </w:r>
          </w:p>
        </w:tc>
        <w:tc>
          <w:tcPr>
            <w:tcW w:w="1771" w:type="dxa"/>
            <w:tcBorders/>
            <w:vAlign w:val="center"/>
          </w:tcPr>
          <w:p>
            <w:pPr>
              <w:pStyle w:val="TableContents"/>
              <w:widowControl w:val="false"/>
              <w:suppressLineNumbers/>
              <w:bidi w:val="0"/>
              <w:jc w:val="left"/>
              <w:rPr/>
            </w:pPr>
            <w:r>
              <w:rPr/>
              <w:t>Season 2</w:t>
            </w:r>
          </w:p>
        </w:tc>
      </w:tr>
      <w:tr>
        <w:trPr/>
        <w:tc>
          <w:tcPr>
            <w:tcW w:w="316" w:type="dxa"/>
            <w:tcBorders/>
            <w:vAlign w:val="center"/>
          </w:tcPr>
          <w:p>
            <w:pPr>
              <w:pStyle w:val="TableContents"/>
              <w:widowControl w:val="false"/>
              <w:suppressLineNumbers/>
              <w:bidi w:val="0"/>
              <w:jc w:val="left"/>
              <w:rPr/>
            </w:pPr>
            <w:r>
              <w:rPr/>
              <w:t>5</w:t>
            </w:r>
          </w:p>
        </w:tc>
        <w:tc>
          <w:tcPr>
            <w:tcW w:w="1771" w:type="dxa"/>
            <w:tcBorders/>
            <w:vAlign w:val="center"/>
          </w:tcPr>
          <w:p>
            <w:pPr>
              <w:pStyle w:val="TableContents"/>
              <w:widowControl w:val="false"/>
              <w:suppressLineNumbers/>
              <w:bidi w:val="0"/>
              <w:jc w:val="left"/>
              <w:rPr/>
            </w:pPr>
            <w:r>
              <w:rPr/>
              <w:t>The Sleeper</w:t>
            </w:r>
          </w:p>
        </w:tc>
        <w:tc>
          <w:tcPr>
            <w:tcW w:w="1966" w:type="dxa"/>
            <w:tcBorders/>
            <w:vAlign w:val="center"/>
          </w:tcPr>
          <w:p>
            <w:pPr>
              <w:pStyle w:val="TableContents"/>
              <w:widowControl w:val="false"/>
              <w:suppressLineNumbers/>
              <w:bidi w:val="0"/>
              <w:jc w:val="left"/>
              <w:rPr/>
            </w:pPr>
            <w:r>
              <w:rPr/>
              <w:t>Rimewastes</w:t>
            </w:r>
          </w:p>
        </w:tc>
        <w:tc>
          <w:tcPr>
            <w:tcW w:w="571" w:type="dxa"/>
            <w:tcBorders/>
            <w:vAlign w:val="center"/>
          </w:tcPr>
          <w:p>
            <w:pPr>
              <w:pStyle w:val="TableContents"/>
              <w:widowControl w:val="false"/>
              <w:suppressLineNumbers/>
              <w:bidi w:val="0"/>
              <w:jc w:val="left"/>
              <w:rPr/>
            </w:pPr>
            <w:r>
              <w:rPr/>
              <w:t>4v4</w:t>
            </w:r>
          </w:p>
        </w:tc>
        <w:tc>
          <w:tcPr>
            <w:tcW w:w="1771" w:type="dxa"/>
            <w:tcBorders/>
            <w:vAlign w:val="center"/>
          </w:tcPr>
          <w:p>
            <w:pPr>
              <w:pStyle w:val="TableContents"/>
              <w:widowControl w:val="false"/>
              <w:suppressLineNumbers/>
              <w:bidi w:val="0"/>
              <w:jc w:val="left"/>
              <w:rPr/>
            </w:pPr>
            <w:r>
              <w:rPr/>
              <w:t>Season 2</w:t>
            </w:r>
          </w:p>
        </w:tc>
      </w:tr>
      <w:tr>
        <w:trPr/>
        <w:tc>
          <w:tcPr>
            <w:tcW w:w="316" w:type="dxa"/>
            <w:tcBorders/>
            <w:vAlign w:val="center"/>
          </w:tcPr>
          <w:p>
            <w:pPr>
              <w:pStyle w:val="TableContents"/>
              <w:widowControl w:val="false"/>
              <w:suppressLineNumbers/>
              <w:bidi w:val="0"/>
              <w:jc w:val="left"/>
              <w:rPr/>
            </w:pPr>
            <w:r>
              <w:rPr/>
              <w:t>6</w:t>
            </w:r>
          </w:p>
        </w:tc>
        <w:tc>
          <w:tcPr>
            <w:tcW w:w="1771" w:type="dxa"/>
            <w:tcBorders/>
            <w:vAlign w:val="center"/>
          </w:tcPr>
          <w:p>
            <w:pPr>
              <w:pStyle w:val="TableContents"/>
              <w:widowControl w:val="false"/>
              <w:suppressLineNumbers/>
              <w:bidi w:val="0"/>
              <w:jc w:val="left"/>
              <w:rPr/>
            </w:pPr>
            <w:r>
              <w:rPr/>
              <w:t>Shard Reef</w:t>
            </w:r>
          </w:p>
        </w:tc>
        <w:tc>
          <w:tcPr>
            <w:tcW w:w="1966" w:type="dxa"/>
            <w:tcBorders/>
            <w:vAlign w:val="center"/>
          </w:tcPr>
          <w:p>
            <w:pPr>
              <w:pStyle w:val="TableContents"/>
              <w:widowControl w:val="false"/>
              <w:suppressLineNumbers/>
              <w:bidi w:val="0"/>
              <w:jc w:val="left"/>
              <w:rPr/>
            </w:pPr>
            <w:r>
              <w:rPr/>
              <w:t>Shattered Coast</w:t>
            </w:r>
          </w:p>
        </w:tc>
        <w:tc>
          <w:tcPr>
            <w:tcW w:w="571" w:type="dxa"/>
            <w:tcBorders/>
            <w:vAlign w:val="center"/>
          </w:tcPr>
          <w:p>
            <w:pPr>
              <w:pStyle w:val="TableContents"/>
              <w:widowControl w:val="false"/>
              <w:suppressLineNumbers/>
              <w:bidi w:val="0"/>
              <w:jc w:val="left"/>
              <w:rPr/>
            </w:pPr>
            <w:r>
              <w:rPr/>
              <w:t>4v4</w:t>
            </w:r>
          </w:p>
        </w:tc>
        <w:tc>
          <w:tcPr>
            <w:tcW w:w="1771" w:type="dxa"/>
            <w:tcBorders/>
            <w:vAlign w:val="center"/>
          </w:tcPr>
          <w:p>
            <w:pPr>
              <w:pStyle w:val="TableContents"/>
              <w:widowControl w:val="false"/>
              <w:suppressLineNumbers/>
              <w:bidi w:val="0"/>
              <w:jc w:val="left"/>
              <w:rPr/>
            </w:pPr>
            <w:r>
              <w:rPr/>
              <w:t>Season 3</w:t>
            </w:r>
          </w:p>
        </w:tc>
      </w:tr>
      <w:tr>
        <w:trPr/>
        <w:tc>
          <w:tcPr>
            <w:tcW w:w="316" w:type="dxa"/>
            <w:tcBorders/>
            <w:vAlign w:val="center"/>
          </w:tcPr>
          <w:p>
            <w:pPr>
              <w:pStyle w:val="TableContents"/>
              <w:widowControl w:val="false"/>
              <w:suppressLineNumbers/>
              <w:bidi w:val="0"/>
              <w:jc w:val="left"/>
              <w:rPr/>
            </w:pPr>
            <w:r>
              <w:rPr/>
              <w:t>7</w:t>
            </w:r>
          </w:p>
        </w:tc>
        <w:tc>
          <w:tcPr>
            <w:tcW w:w="1771" w:type="dxa"/>
            <w:tcBorders/>
            <w:vAlign w:val="center"/>
          </w:tcPr>
          <w:p>
            <w:pPr>
              <w:pStyle w:val="TableContents"/>
              <w:widowControl w:val="false"/>
              <w:suppressLineNumbers/>
              <w:bidi w:val="0"/>
              <w:jc w:val="left"/>
              <w:rPr/>
            </w:pPr>
            <w:r>
              <w:rPr/>
              <w:t>The Nerve</w:t>
            </w:r>
          </w:p>
        </w:tc>
        <w:tc>
          <w:tcPr>
            <w:tcW w:w="1966" w:type="dxa"/>
            <w:tcBorders/>
            <w:vAlign w:val="center"/>
          </w:tcPr>
          <w:p>
            <w:pPr>
              <w:pStyle w:val="TableContents"/>
              <w:widowControl w:val="false"/>
              <w:suppressLineNumbers/>
              <w:bidi w:val="0"/>
              <w:jc w:val="left"/>
              <w:rPr/>
            </w:pPr>
            <w:r>
              <w:rPr/>
              <w:t>Underroot</w:t>
            </w:r>
          </w:p>
        </w:tc>
        <w:tc>
          <w:tcPr>
            <w:tcW w:w="571" w:type="dxa"/>
            <w:tcBorders/>
            <w:vAlign w:val="center"/>
          </w:tcPr>
          <w:p>
            <w:pPr>
              <w:pStyle w:val="TableContents"/>
              <w:widowControl w:val="false"/>
              <w:suppressLineNumbers/>
              <w:bidi w:val="0"/>
              <w:jc w:val="left"/>
              <w:rPr/>
            </w:pPr>
            <w:r>
              <w:rPr/>
              <w:t>4v4</w:t>
            </w:r>
          </w:p>
        </w:tc>
        <w:tc>
          <w:tcPr>
            <w:tcW w:w="1771" w:type="dxa"/>
            <w:tcBorders/>
            <w:vAlign w:val="center"/>
          </w:tcPr>
          <w:p>
            <w:pPr>
              <w:pStyle w:val="TableContents"/>
              <w:widowControl w:val="false"/>
              <w:suppressLineNumbers/>
              <w:bidi w:val="0"/>
              <w:jc w:val="left"/>
              <w:rPr/>
            </w:pPr>
            <w:r>
              <w:rPr/>
              <w:t>Season 4</w:t>
            </w:r>
          </w:p>
        </w:tc>
      </w:tr>
      <w:tr>
        <w:trPr/>
        <w:tc>
          <w:tcPr>
            <w:tcW w:w="316" w:type="dxa"/>
            <w:tcBorders/>
            <w:vAlign w:val="center"/>
          </w:tcPr>
          <w:p>
            <w:pPr>
              <w:pStyle w:val="TableContents"/>
              <w:widowControl w:val="false"/>
              <w:suppressLineNumbers/>
              <w:bidi w:val="0"/>
              <w:jc w:val="left"/>
              <w:rPr/>
            </w:pPr>
            <w:r>
              <w:rPr/>
              <w:t>8</w:t>
            </w:r>
          </w:p>
        </w:tc>
        <w:tc>
          <w:tcPr>
            <w:tcW w:w="1771" w:type="dxa"/>
            <w:tcBorders/>
            <w:vAlign w:val="center"/>
          </w:tcPr>
          <w:p>
            <w:pPr>
              <w:pStyle w:val="TableContents"/>
              <w:widowControl w:val="false"/>
              <w:suppressLineNumbers/>
              <w:bidi w:val="0"/>
              <w:jc w:val="left"/>
              <w:rPr/>
            </w:pPr>
            <w:r>
              <w:rPr/>
              <w:t>The Skull Basin</w:t>
            </w:r>
          </w:p>
        </w:tc>
        <w:tc>
          <w:tcPr>
            <w:tcW w:w="1966" w:type="dxa"/>
            <w:tcBorders/>
            <w:vAlign w:val="center"/>
          </w:tcPr>
          <w:p>
            <w:pPr>
              <w:pStyle w:val="TableContents"/>
              <w:widowControl w:val="false"/>
              <w:suppressLineNumbers/>
              <w:bidi w:val="0"/>
              <w:jc w:val="left"/>
              <w:rPr/>
            </w:pPr>
            <w:r>
              <w:rPr/>
              <w:t>Bone Flats</w:t>
            </w:r>
          </w:p>
        </w:tc>
        <w:tc>
          <w:tcPr>
            <w:tcW w:w="571" w:type="dxa"/>
            <w:tcBorders/>
            <w:vAlign w:val="center"/>
          </w:tcPr>
          <w:p>
            <w:pPr>
              <w:pStyle w:val="TableContents"/>
              <w:widowControl w:val="false"/>
              <w:suppressLineNumbers/>
              <w:bidi w:val="0"/>
              <w:jc w:val="left"/>
              <w:rPr/>
            </w:pPr>
            <w:r>
              <w:rPr/>
              <w:t>2v2</w:t>
            </w:r>
          </w:p>
        </w:tc>
        <w:tc>
          <w:tcPr>
            <w:tcW w:w="1771" w:type="dxa"/>
            <w:tcBorders/>
            <w:vAlign w:val="center"/>
          </w:tcPr>
          <w:p>
            <w:pPr>
              <w:pStyle w:val="TableContents"/>
              <w:widowControl w:val="false"/>
              <w:suppressLineNumbers/>
              <w:bidi w:val="0"/>
              <w:jc w:val="left"/>
              <w:rPr/>
            </w:pPr>
            <w:r>
              <w:rPr/>
              <w:t>With Brood Skirmish</w:t>
            </w:r>
          </w:p>
        </w:tc>
      </w:tr>
      <w:tr>
        <w:trPr/>
        <w:tc>
          <w:tcPr>
            <w:tcW w:w="316" w:type="dxa"/>
            <w:tcBorders/>
            <w:vAlign w:val="center"/>
          </w:tcPr>
          <w:p>
            <w:pPr>
              <w:pStyle w:val="TableContents"/>
              <w:widowControl w:val="false"/>
              <w:suppressLineNumbers/>
              <w:bidi w:val="0"/>
              <w:jc w:val="left"/>
              <w:rPr/>
            </w:pPr>
            <w:r>
              <w:rPr/>
              <w:t>9</w:t>
            </w:r>
          </w:p>
        </w:tc>
        <w:tc>
          <w:tcPr>
            <w:tcW w:w="1771" w:type="dxa"/>
            <w:tcBorders/>
            <w:vAlign w:val="center"/>
          </w:tcPr>
          <w:p>
            <w:pPr>
              <w:pStyle w:val="TableContents"/>
              <w:widowControl w:val="false"/>
              <w:suppressLineNumbers/>
              <w:bidi w:val="0"/>
              <w:jc w:val="left"/>
              <w:rPr/>
            </w:pPr>
            <w:r>
              <w:rPr/>
              <w:t>The Ash Sea</w:t>
            </w:r>
          </w:p>
        </w:tc>
        <w:tc>
          <w:tcPr>
            <w:tcW w:w="1966" w:type="dxa"/>
            <w:tcBorders/>
            <w:vAlign w:val="center"/>
          </w:tcPr>
          <w:p>
            <w:pPr>
              <w:pStyle w:val="TableContents"/>
              <w:widowControl w:val="false"/>
              <w:suppressLineNumbers/>
              <w:bidi w:val="0"/>
              <w:jc w:val="left"/>
              <w:rPr/>
            </w:pPr>
            <w:r>
              <w:rPr/>
              <w:t>Ashen Steppe</w:t>
            </w:r>
          </w:p>
        </w:tc>
        <w:tc>
          <w:tcPr>
            <w:tcW w:w="571" w:type="dxa"/>
            <w:tcBorders/>
            <w:vAlign w:val="center"/>
          </w:tcPr>
          <w:p>
            <w:pPr>
              <w:pStyle w:val="TableContents"/>
              <w:widowControl w:val="false"/>
              <w:suppressLineNumbers/>
              <w:bidi w:val="0"/>
              <w:jc w:val="left"/>
              <w:rPr/>
            </w:pPr>
            <w:r>
              <w:rPr/>
              <w:t>4v4</w:t>
            </w:r>
          </w:p>
        </w:tc>
        <w:tc>
          <w:tcPr>
            <w:tcW w:w="1771" w:type="dxa"/>
            <w:tcBorders/>
            <w:vAlign w:val="center"/>
          </w:tcPr>
          <w:p>
            <w:pPr>
              <w:pStyle w:val="TableContents"/>
              <w:widowControl w:val="false"/>
              <w:suppressLineNumbers/>
              <w:bidi w:val="0"/>
              <w:jc w:val="left"/>
              <w:rPr/>
            </w:pPr>
            <w:r>
              <w:rPr/>
              <w:t>Season 5+</w:t>
            </w:r>
          </w:p>
        </w:tc>
      </w:tr>
      <w:tr>
        <w:trPr/>
        <w:tc>
          <w:tcPr>
            <w:tcW w:w="316" w:type="dxa"/>
            <w:tcBorders/>
            <w:vAlign w:val="center"/>
          </w:tcPr>
          <w:p>
            <w:pPr>
              <w:pStyle w:val="TableContents"/>
              <w:widowControl w:val="false"/>
              <w:suppressLineNumbers/>
              <w:bidi w:val="0"/>
              <w:jc w:val="left"/>
              <w:rPr/>
            </w:pPr>
            <w:r>
              <w:rPr/>
              <w:t>10</w:t>
            </w:r>
          </w:p>
        </w:tc>
        <w:tc>
          <w:tcPr>
            <w:tcW w:w="1771" w:type="dxa"/>
            <w:tcBorders/>
            <w:vAlign w:val="center"/>
          </w:tcPr>
          <w:p>
            <w:pPr>
              <w:pStyle w:val="TableContents"/>
              <w:widowControl w:val="false"/>
              <w:suppressLineNumbers/>
              <w:bidi w:val="0"/>
              <w:jc w:val="left"/>
              <w:rPr/>
            </w:pPr>
            <w:r>
              <w:rPr/>
              <w:t>The Glass Forest</w:t>
            </w:r>
          </w:p>
        </w:tc>
        <w:tc>
          <w:tcPr>
            <w:tcW w:w="1966" w:type="dxa"/>
            <w:tcBorders/>
            <w:vAlign w:val="center"/>
          </w:tcPr>
          <w:p>
            <w:pPr>
              <w:pStyle w:val="TableContents"/>
              <w:widowControl w:val="false"/>
              <w:suppressLineNumbers/>
              <w:bidi w:val="0"/>
              <w:jc w:val="left"/>
              <w:rPr/>
            </w:pPr>
            <w:r>
              <w:rPr/>
              <w:t>Cinderveil / Glasswaste</w:t>
            </w:r>
          </w:p>
        </w:tc>
        <w:tc>
          <w:tcPr>
            <w:tcW w:w="571" w:type="dxa"/>
            <w:tcBorders/>
            <w:vAlign w:val="center"/>
          </w:tcPr>
          <w:p>
            <w:pPr>
              <w:pStyle w:val="TableContents"/>
              <w:widowControl w:val="false"/>
              <w:suppressLineNumbers/>
              <w:bidi w:val="0"/>
              <w:jc w:val="left"/>
              <w:rPr/>
            </w:pPr>
            <w:r>
              <w:rPr/>
              <w:t>4v4</w:t>
            </w:r>
          </w:p>
        </w:tc>
        <w:tc>
          <w:tcPr>
            <w:tcW w:w="1771" w:type="dxa"/>
            <w:tcBorders/>
            <w:vAlign w:val="center"/>
          </w:tcPr>
          <w:p>
            <w:pPr>
              <w:pStyle w:val="TableContents"/>
              <w:widowControl w:val="false"/>
              <w:suppressLineNumbers/>
              <w:bidi w:val="0"/>
              <w:jc w:val="left"/>
              <w:rPr/>
            </w:pPr>
            <w:r>
              <w:rPr/>
              <w:t>Season 5+</w:t>
            </w:r>
          </w:p>
        </w:tc>
      </w:tr>
      <w:tr>
        <w:trPr/>
        <w:tc>
          <w:tcPr>
            <w:tcW w:w="316" w:type="dxa"/>
            <w:tcBorders/>
            <w:vAlign w:val="center"/>
          </w:tcPr>
          <w:p>
            <w:pPr>
              <w:pStyle w:val="TableContents"/>
              <w:widowControl w:val="false"/>
              <w:suppressLineNumbers/>
              <w:bidi w:val="0"/>
              <w:jc w:val="left"/>
              <w:rPr/>
            </w:pPr>
            <w:r>
              <w:rPr/>
              <w:t>11</w:t>
            </w:r>
          </w:p>
        </w:tc>
        <w:tc>
          <w:tcPr>
            <w:tcW w:w="1771" w:type="dxa"/>
            <w:tcBorders/>
            <w:vAlign w:val="center"/>
          </w:tcPr>
          <w:p>
            <w:pPr>
              <w:pStyle w:val="TableContents"/>
              <w:widowControl w:val="false"/>
              <w:suppressLineNumbers/>
              <w:bidi w:val="0"/>
              <w:jc w:val="left"/>
              <w:rPr/>
            </w:pPr>
            <w:r>
              <w:rPr/>
              <w:t>The Weaver's Hollow</w:t>
            </w:r>
          </w:p>
        </w:tc>
        <w:tc>
          <w:tcPr>
            <w:tcW w:w="1966" w:type="dxa"/>
            <w:tcBorders/>
            <w:vAlign w:val="center"/>
          </w:tcPr>
          <w:p>
            <w:pPr>
              <w:pStyle w:val="TableContents"/>
              <w:widowControl w:val="false"/>
              <w:suppressLineNumbers/>
              <w:bidi w:val="0"/>
              <w:jc w:val="left"/>
              <w:rPr/>
            </w:pPr>
            <w:r>
              <w:rPr/>
              <w:t>Rootwilds</w:t>
            </w:r>
          </w:p>
        </w:tc>
        <w:tc>
          <w:tcPr>
            <w:tcW w:w="571" w:type="dxa"/>
            <w:tcBorders/>
            <w:vAlign w:val="center"/>
          </w:tcPr>
          <w:p>
            <w:pPr>
              <w:pStyle w:val="TableContents"/>
              <w:widowControl w:val="false"/>
              <w:suppressLineNumbers/>
              <w:bidi w:val="0"/>
              <w:jc w:val="left"/>
              <w:rPr/>
            </w:pPr>
            <w:r>
              <w:rPr/>
              <w:t>4v4</w:t>
            </w:r>
          </w:p>
        </w:tc>
        <w:tc>
          <w:tcPr>
            <w:tcW w:w="1771" w:type="dxa"/>
            <w:tcBorders/>
            <w:vAlign w:val="center"/>
          </w:tcPr>
          <w:p>
            <w:pPr>
              <w:pStyle w:val="TableContents"/>
              <w:widowControl w:val="false"/>
              <w:suppressLineNumbers/>
              <w:bidi w:val="0"/>
              <w:jc w:val="left"/>
              <w:rPr/>
            </w:pPr>
            <w:r>
              <w:rPr/>
              <w:t>Proposal</w:t>
            </w:r>
          </w:p>
        </w:tc>
      </w:tr>
      <w:tr>
        <w:trPr/>
        <w:tc>
          <w:tcPr>
            <w:tcW w:w="316" w:type="dxa"/>
            <w:tcBorders/>
            <w:vAlign w:val="center"/>
          </w:tcPr>
          <w:p>
            <w:pPr>
              <w:pStyle w:val="TableContents"/>
              <w:widowControl w:val="false"/>
              <w:suppressLineNumbers/>
              <w:bidi w:val="0"/>
              <w:jc w:val="left"/>
              <w:rPr/>
            </w:pPr>
            <w:r>
              <w:rPr/>
              <w:t>12</w:t>
            </w:r>
          </w:p>
        </w:tc>
        <w:tc>
          <w:tcPr>
            <w:tcW w:w="1771" w:type="dxa"/>
            <w:tcBorders/>
            <w:vAlign w:val="center"/>
          </w:tcPr>
          <w:p>
            <w:pPr>
              <w:pStyle w:val="TableContents"/>
              <w:widowControl w:val="false"/>
              <w:suppressLineNumbers/>
              <w:bidi w:val="0"/>
              <w:jc w:val="left"/>
              <w:rPr/>
            </w:pPr>
            <w:r>
              <w:rPr/>
              <w:t>The Heron Reach</w:t>
            </w:r>
          </w:p>
        </w:tc>
        <w:tc>
          <w:tcPr>
            <w:tcW w:w="1966" w:type="dxa"/>
            <w:tcBorders/>
            <w:vAlign w:val="center"/>
          </w:tcPr>
          <w:p>
            <w:pPr>
              <w:pStyle w:val="TableContents"/>
              <w:widowControl w:val="false"/>
              <w:suppressLineNumbers/>
              <w:bidi w:val="0"/>
              <w:jc w:val="left"/>
              <w:rPr/>
            </w:pPr>
            <w:r>
              <w:rPr/>
              <w:t>Hollow Mire</w:t>
            </w:r>
          </w:p>
        </w:tc>
        <w:tc>
          <w:tcPr>
            <w:tcW w:w="571" w:type="dxa"/>
            <w:tcBorders/>
            <w:vAlign w:val="center"/>
          </w:tcPr>
          <w:p>
            <w:pPr>
              <w:pStyle w:val="TableContents"/>
              <w:widowControl w:val="false"/>
              <w:suppressLineNumbers/>
              <w:bidi w:val="0"/>
              <w:jc w:val="left"/>
              <w:rPr/>
            </w:pPr>
            <w:r>
              <w:rPr/>
              <w:t>2v2</w:t>
            </w:r>
          </w:p>
        </w:tc>
        <w:tc>
          <w:tcPr>
            <w:tcW w:w="1771" w:type="dxa"/>
            <w:tcBorders/>
            <w:vAlign w:val="center"/>
          </w:tcPr>
          <w:p>
            <w:pPr>
              <w:pStyle w:val="TableContents"/>
              <w:widowControl w:val="false"/>
              <w:suppressLineNumbers/>
              <w:bidi w:val="0"/>
              <w:jc w:val="left"/>
              <w:rPr/>
            </w:pPr>
            <w:r>
              <w:rPr/>
              <w:t>Proposal</w:t>
            </w:r>
          </w:p>
        </w:tc>
      </w:tr>
      <w:tr>
        <w:trPr/>
        <w:tc>
          <w:tcPr>
            <w:tcW w:w="316" w:type="dxa"/>
            <w:tcBorders/>
            <w:vAlign w:val="center"/>
          </w:tcPr>
          <w:p>
            <w:pPr>
              <w:pStyle w:val="TableContents"/>
              <w:widowControl w:val="false"/>
              <w:suppressLineNumbers/>
              <w:bidi w:val="0"/>
              <w:jc w:val="left"/>
              <w:rPr/>
            </w:pPr>
            <w:r>
              <w:rPr/>
              <w:t>13</w:t>
            </w:r>
          </w:p>
        </w:tc>
        <w:tc>
          <w:tcPr>
            <w:tcW w:w="1771" w:type="dxa"/>
            <w:tcBorders/>
            <w:vAlign w:val="center"/>
          </w:tcPr>
          <w:p>
            <w:pPr>
              <w:pStyle w:val="TableContents"/>
              <w:widowControl w:val="false"/>
              <w:suppressLineNumbers/>
              <w:bidi w:val="0"/>
              <w:jc w:val="left"/>
              <w:rPr/>
            </w:pPr>
            <w:r>
              <w:rPr/>
              <w:t>The Frozen Falls</w:t>
            </w:r>
          </w:p>
        </w:tc>
        <w:tc>
          <w:tcPr>
            <w:tcW w:w="1966" w:type="dxa"/>
            <w:tcBorders/>
            <w:vAlign w:val="center"/>
          </w:tcPr>
          <w:p>
            <w:pPr>
              <w:pStyle w:val="TableContents"/>
              <w:widowControl w:val="false"/>
              <w:suppressLineNumbers/>
              <w:bidi w:val="0"/>
              <w:jc w:val="left"/>
              <w:rPr/>
            </w:pPr>
            <w:r>
              <w:rPr/>
              <w:t>Rimewastes</w:t>
            </w:r>
          </w:p>
        </w:tc>
        <w:tc>
          <w:tcPr>
            <w:tcW w:w="571" w:type="dxa"/>
            <w:tcBorders/>
            <w:vAlign w:val="center"/>
          </w:tcPr>
          <w:p>
            <w:pPr>
              <w:pStyle w:val="TableContents"/>
              <w:widowControl w:val="false"/>
              <w:suppressLineNumbers/>
              <w:bidi w:val="0"/>
              <w:jc w:val="left"/>
              <w:rPr/>
            </w:pPr>
            <w:r>
              <w:rPr/>
              <w:t>4v4</w:t>
            </w:r>
          </w:p>
        </w:tc>
        <w:tc>
          <w:tcPr>
            <w:tcW w:w="1771" w:type="dxa"/>
            <w:tcBorders/>
            <w:vAlign w:val="center"/>
          </w:tcPr>
          <w:p>
            <w:pPr>
              <w:pStyle w:val="TableContents"/>
              <w:widowControl w:val="false"/>
              <w:suppressLineNumbers/>
              <w:bidi w:val="0"/>
              <w:jc w:val="left"/>
              <w:rPr/>
            </w:pPr>
            <w:r>
              <w:rPr/>
              <w:t>Proposal</w:t>
            </w:r>
          </w:p>
        </w:tc>
      </w:tr>
    </w:tbl>
    <w:p>
      <w:pPr>
        <w:pStyle w:val="HorizontalLine"/>
        <w:bidi w:val="0"/>
        <w:jc w:val="left"/>
        <w:rPr/>
      </w:pPr>
      <w:r>
        <w:rPr/>
      </w:r>
    </w:p>
    <w:p>
      <w:pPr>
        <w:pStyle w:val="Heading2"/>
        <w:bidi w:val="0"/>
        <w:jc w:val="left"/>
        <w:rPr/>
      </w:pPr>
      <w:r>
        <w:rPr/>
        <w:t>10.1 Fevermouth (Cinderveil)</w:t>
      </w:r>
    </w:p>
    <w:p>
      <w:pPr>
        <w:pStyle w:val="BodyText"/>
        <w:bidi w:val="0"/>
        <w:jc w:val="left"/>
        <w:rPr/>
      </w:pPr>
      <w:r>
        <w:rPr>
          <w:rStyle w:val="Strong"/>
        </w:rPr>
        <w:t>Identity:</w:t>
      </w:r>
      <w:r>
        <w:rPr/>
        <w:t xml:space="preserve"> fast, dangerous fights around a volcano that reshapes the map on a timer. </w:t>
      </w:r>
      <w:r>
        <w:rPr>
          <w:rStyle w:val="Strong"/>
        </w:rPr>
        <w:t>Favours:</w:t>
      </w:r>
      <w:r>
        <w:rPr/>
        <w:t xml:space="preserve"> Brawler and Titan (Embergrass charges), Thornrunner (fast rotations between eruptions).</w:t>
      </w:r>
    </w:p>
    <w:tbl>
      <w:tblPr>
        <w:tblW w:w="10205" w:type="dxa"/>
        <w:jc w:val="left"/>
        <w:tblInd w:w="0" w:type="dxa"/>
        <w:tblLayout w:type="fixed"/>
        <w:tblCellMar>
          <w:top w:w="28" w:type="dxa"/>
          <w:left w:w="28" w:type="dxa"/>
          <w:bottom w:w="28" w:type="dxa"/>
          <w:right w:w="28" w:type="dxa"/>
        </w:tblCellMar>
      </w:tblPr>
      <w:tblGrid>
        <w:gridCol w:w="1301"/>
        <w:gridCol w:w="8904"/>
      </w:tblGrid>
      <w:tr>
        <w:trPr>
          <w:tblHeader w:val="true"/>
        </w:trPr>
        <w:tc>
          <w:tcPr>
            <w:tcW w:w="1301" w:type="dxa"/>
            <w:tcBorders/>
            <w:vAlign w:val="center"/>
          </w:tcPr>
          <w:p>
            <w:pPr>
              <w:pStyle w:val="TableHeading"/>
              <w:suppressLineNumbers/>
              <w:shd w:fill="0F2A30" w:val="clear"/>
              <w:bidi w:val="0"/>
              <w:jc w:val="left"/>
              <w:rPr/>
            </w:pPr>
            <w:r>
              <w:rPr/>
              <w:t>Layout</w:t>
            </w:r>
          </w:p>
        </w:tc>
        <w:tc>
          <w:tcPr>
            <w:tcW w:w="8904" w:type="dxa"/>
            <w:tcBorders/>
            <w:vAlign w:val="center"/>
          </w:tcPr>
          <w:p>
            <w:pPr>
              <w:pStyle w:val="TableHeading"/>
              <w:suppressLineNumbers/>
              <w:shd w:fill="0F2A30" w:val="clear"/>
              <w:bidi w:val="0"/>
              <w:jc w:val="left"/>
              <w:rPr/>
            </w:pPr>
            <w:r>
              <w:rPr/>
              <w:t>Value</w:t>
            </w:r>
          </w:p>
        </w:tc>
      </w:tr>
      <w:tr>
        <w:trPr/>
        <w:tc>
          <w:tcPr>
            <w:tcW w:w="1301" w:type="dxa"/>
            <w:tcBorders/>
            <w:vAlign w:val="center"/>
          </w:tcPr>
          <w:p>
            <w:pPr>
              <w:pStyle w:val="TableContents"/>
              <w:widowControl w:val="false"/>
              <w:suppressLineNumbers/>
              <w:bidi w:val="0"/>
              <w:jc w:val="left"/>
              <w:rPr/>
            </w:pPr>
            <w:r>
              <w:rPr/>
              <w:t>Orientation</w:t>
            </w:r>
          </w:p>
        </w:tc>
        <w:tc>
          <w:tcPr>
            <w:tcW w:w="8904" w:type="dxa"/>
            <w:tcBorders/>
            <w:vAlign w:val="center"/>
          </w:tcPr>
          <w:p>
            <w:pPr>
              <w:pStyle w:val="TableContents"/>
              <w:widowControl w:val="false"/>
              <w:suppressLineNumbers/>
              <w:bidi w:val="0"/>
              <w:jc w:val="left"/>
              <w:rPr/>
            </w:pPr>
            <w:r>
              <w:rPr/>
              <w:t>Bases west and east; mirror x = 0</w:t>
            </w:r>
          </w:p>
        </w:tc>
      </w:tr>
      <w:tr>
        <w:trPr/>
        <w:tc>
          <w:tcPr>
            <w:tcW w:w="1301" w:type="dxa"/>
            <w:tcBorders/>
            <w:vAlign w:val="center"/>
          </w:tcPr>
          <w:p>
            <w:pPr>
              <w:pStyle w:val="TableContents"/>
              <w:widowControl w:val="false"/>
              <w:suppressLineNumbers/>
              <w:bidi w:val="0"/>
              <w:jc w:val="left"/>
              <w:rPr/>
            </w:pPr>
            <w:r>
              <w:rPr/>
              <w:t>The Fevermouth</w:t>
            </w:r>
          </w:p>
        </w:tc>
        <w:tc>
          <w:tcPr>
            <w:tcW w:w="8904" w:type="dxa"/>
            <w:tcBorders/>
            <w:vAlign w:val="center"/>
          </w:tcPr>
          <w:p>
            <w:pPr>
              <w:pStyle w:val="TableContents"/>
              <w:widowControl w:val="false"/>
              <w:suppressLineNumbers/>
              <w:bidi w:val="0"/>
              <w:jc w:val="left"/>
              <w:rPr/>
            </w:pPr>
            <w:r>
              <w:rPr/>
              <w:t>A volcano cone at (0, −30), 60 m tall, crater 40 m across (not walkable)</w:t>
            </w:r>
          </w:p>
        </w:tc>
      </w:tr>
      <w:tr>
        <w:trPr/>
        <w:tc>
          <w:tcPr>
            <w:tcW w:w="1301" w:type="dxa"/>
            <w:tcBorders/>
            <w:vAlign w:val="center"/>
          </w:tcPr>
          <w:p>
            <w:pPr>
              <w:pStyle w:val="TableContents"/>
              <w:widowControl w:val="false"/>
              <w:suppressLineNumbers/>
              <w:bidi w:val="0"/>
              <w:jc w:val="left"/>
              <w:rPr/>
            </w:pPr>
            <w:r>
              <w:rPr/>
              <w:t>Central Hub</w:t>
            </w:r>
          </w:p>
        </w:tc>
        <w:tc>
          <w:tcPr>
            <w:tcW w:w="8904" w:type="dxa"/>
            <w:tcBorders/>
            <w:vAlign w:val="center"/>
          </w:tcPr>
          <w:p>
            <w:pPr>
              <w:pStyle w:val="TableContents"/>
              <w:widowControl w:val="false"/>
              <w:suppressLineNumbers/>
              <w:bidi w:val="0"/>
              <w:jc w:val="left"/>
              <w:rPr/>
            </w:pPr>
            <w:r>
              <w:rPr>
                <w:rStyle w:val="Strong"/>
              </w:rPr>
              <w:t>The Mouth</w:t>
            </w:r>
            <w:r>
              <w:rPr/>
              <w:t>, on the lower slope at (0, 10)</w:t>
            </w:r>
          </w:p>
        </w:tc>
      </w:tr>
      <w:tr>
        <w:trPr/>
        <w:tc>
          <w:tcPr>
            <w:tcW w:w="1301" w:type="dxa"/>
            <w:tcBorders/>
            <w:vAlign w:val="center"/>
          </w:tcPr>
          <w:p>
            <w:pPr>
              <w:pStyle w:val="TableContents"/>
              <w:widowControl w:val="false"/>
              <w:suppressLineNumbers/>
              <w:bidi w:val="0"/>
              <w:jc w:val="left"/>
              <w:rPr/>
            </w:pPr>
            <w:r>
              <w:rPr/>
              <w:t>Lava channels</w:t>
            </w:r>
          </w:p>
        </w:tc>
        <w:tc>
          <w:tcPr>
            <w:tcW w:w="8904" w:type="dxa"/>
            <w:tcBorders/>
            <w:vAlign w:val="center"/>
          </w:tcPr>
          <w:p>
            <w:pPr>
              <w:pStyle w:val="TableContents"/>
              <w:widowControl w:val="false"/>
              <w:suppressLineNumbers/>
              <w:bidi w:val="0"/>
              <w:jc w:val="left"/>
              <w:rPr/>
            </w:pPr>
            <w:r>
              <w:rPr>
                <w:rStyle w:val="Strong"/>
              </w:rPr>
              <w:t>North, Middle, South</w:t>
            </w:r>
            <w:r>
              <w:rPr/>
              <w:t>: three channels from the crater down to the map edges, each 10–14 m wide, crossing both halves symmetrically (each channel forks at x = 0 into a west and an east branch)</w:t>
            </w:r>
          </w:p>
        </w:tc>
      </w:tr>
      <w:tr>
        <w:trPr/>
        <w:tc>
          <w:tcPr>
            <w:tcW w:w="1301" w:type="dxa"/>
            <w:tcBorders/>
            <w:vAlign w:val="center"/>
          </w:tcPr>
          <w:p>
            <w:pPr>
              <w:pStyle w:val="TableContents"/>
              <w:widowControl w:val="false"/>
              <w:suppressLineNumbers/>
              <w:bidi w:val="0"/>
              <w:jc w:val="left"/>
              <w:rPr/>
            </w:pPr>
            <w:r>
              <w:rPr/>
              <w:t>Crater zone</w:t>
            </w:r>
          </w:p>
        </w:tc>
        <w:tc>
          <w:tcPr>
            <w:tcW w:w="8904" w:type="dxa"/>
            <w:tcBorders/>
            <w:vAlign w:val="center"/>
          </w:tcPr>
          <w:p>
            <w:pPr>
              <w:pStyle w:val="TableContents"/>
              <w:widowControl w:val="false"/>
              <w:suppressLineNumbers/>
              <w:bidi w:val="0"/>
              <w:jc w:val="left"/>
              <w:rPr/>
            </w:pPr>
            <w:r>
              <w:rPr>
                <w:rStyle w:val="Strong"/>
              </w:rPr>
              <w:t>Ashglass Field</w:t>
            </w:r>
            <w:r>
              <w:rPr/>
              <w:t>, north flank (0, −100)</w:t>
            </w:r>
          </w:p>
        </w:tc>
      </w:tr>
      <w:tr>
        <w:trPr/>
        <w:tc>
          <w:tcPr>
            <w:tcW w:w="1301" w:type="dxa"/>
            <w:tcBorders/>
            <w:vAlign w:val="center"/>
          </w:tcPr>
          <w:p>
            <w:pPr>
              <w:pStyle w:val="TableContents"/>
              <w:widowControl w:val="false"/>
              <w:suppressLineNumbers/>
              <w:bidi w:val="0"/>
              <w:jc w:val="left"/>
              <w:rPr/>
            </w:pPr>
            <w:r>
              <w:rPr/>
              <w:t>Heartwood grove</w:t>
            </w:r>
          </w:p>
        </w:tc>
        <w:tc>
          <w:tcPr>
            <w:tcW w:w="8904" w:type="dxa"/>
            <w:tcBorders/>
            <w:vAlign w:val="center"/>
          </w:tcPr>
          <w:p>
            <w:pPr>
              <w:pStyle w:val="TableContents"/>
              <w:widowControl w:val="false"/>
              <w:suppressLineNumbers/>
              <w:bidi w:val="0"/>
              <w:jc w:val="left"/>
              <w:rPr/>
            </w:pPr>
            <w:r>
              <w:rPr>
                <w:rStyle w:val="Strong"/>
              </w:rPr>
              <w:t>Ember Root</w:t>
            </w:r>
            <w:r>
              <w:rPr/>
              <w:t>, south flank (0, 100)</w:t>
            </w:r>
          </w:p>
        </w:tc>
      </w:tr>
      <w:tr>
        <w:trPr/>
        <w:tc>
          <w:tcPr>
            <w:tcW w:w="1301" w:type="dxa"/>
            <w:tcBorders/>
            <w:vAlign w:val="center"/>
          </w:tcPr>
          <w:p>
            <w:pPr>
              <w:pStyle w:val="TableContents"/>
              <w:widowControl w:val="false"/>
              <w:suppressLineNumbers/>
              <w:bidi w:val="0"/>
              <w:jc w:val="left"/>
              <w:rPr/>
            </w:pPr>
            <w:r>
              <w:rPr/>
              <w:t>Bases</w:t>
            </w:r>
          </w:p>
        </w:tc>
        <w:tc>
          <w:tcPr>
            <w:tcW w:w="8904" w:type="dxa"/>
            <w:tcBorders/>
            <w:vAlign w:val="center"/>
          </w:tcPr>
          <w:p>
            <w:pPr>
              <w:pStyle w:val="TableContents"/>
              <w:widowControl w:val="false"/>
              <w:suppressLineNumbers/>
              <w:bidi w:val="0"/>
              <w:jc w:val="left"/>
              <w:rPr/>
            </w:pPr>
            <w:r>
              <w:rPr/>
              <w:t>Cooled lava basins ringed with Ember Root, at (±130, 20)</w:t>
            </w:r>
          </w:p>
        </w:tc>
      </w:tr>
    </w:tbl>
    <w:p>
      <w:pPr>
        <w:pStyle w:val="BodyText"/>
        <w:bidi w:val="0"/>
        <w:jc w:val="left"/>
        <w:rPr/>
      </w:pPr>
      <w:r>
        <w:rPr>
          <w:rStyle w:val="Strong"/>
        </w:rPr>
        <w:t>Eruption cycle (Spec rule, Proposal detail)</w:t>
      </w:r>
    </w:p>
    <w:tbl>
      <w:tblPr>
        <w:tblW w:w="10205" w:type="dxa"/>
        <w:jc w:val="left"/>
        <w:tblInd w:w="0" w:type="dxa"/>
        <w:tblLayout w:type="fixed"/>
        <w:tblCellMar>
          <w:top w:w="28" w:type="dxa"/>
          <w:left w:w="28" w:type="dxa"/>
          <w:bottom w:w="28" w:type="dxa"/>
          <w:right w:w="28" w:type="dxa"/>
        </w:tblCellMar>
      </w:tblPr>
      <w:tblGrid>
        <w:gridCol w:w="1655"/>
        <w:gridCol w:w="8550"/>
      </w:tblGrid>
      <w:tr>
        <w:trPr>
          <w:tblHeader w:val="true"/>
        </w:trPr>
        <w:tc>
          <w:tcPr>
            <w:tcW w:w="1655" w:type="dxa"/>
            <w:tcBorders/>
            <w:vAlign w:val="center"/>
          </w:tcPr>
          <w:p>
            <w:pPr>
              <w:pStyle w:val="TableHeading"/>
              <w:suppressLineNumbers/>
              <w:shd w:fill="0F2A30" w:val="clear"/>
              <w:bidi w:val="0"/>
              <w:jc w:val="left"/>
              <w:rPr/>
            </w:pPr>
            <w:r>
              <w:rPr/>
              <w:t>Rule</w:t>
            </w:r>
          </w:p>
        </w:tc>
        <w:tc>
          <w:tcPr>
            <w:tcW w:w="8550" w:type="dxa"/>
            <w:tcBorders/>
            <w:vAlign w:val="center"/>
          </w:tcPr>
          <w:p>
            <w:pPr>
              <w:pStyle w:val="TableHeading"/>
              <w:suppressLineNumbers/>
              <w:shd w:fill="0F2A30" w:val="clear"/>
              <w:bidi w:val="0"/>
              <w:jc w:val="left"/>
              <w:rPr/>
            </w:pPr>
            <w:r>
              <w:rPr/>
              <w:t>Value</w:t>
            </w:r>
          </w:p>
        </w:tc>
      </w:tr>
      <w:tr>
        <w:trPr/>
        <w:tc>
          <w:tcPr>
            <w:tcW w:w="1655" w:type="dxa"/>
            <w:tcBorders/>
            <w:vAlign w:val="center"/>
          </w:tcPr>
          <w:p>
            <w:pPr>
              <w:pStyle w:val="TableContents"/>
              <w:widowControl w:val="false"/>
              <w:suppressLineNumbers/>
              <w:bidi w:val="0"/>
              <w:jc w:val="left"/>
              <w:rPr/>
            </w:pPr>
            <w:r>
              <w:rPr/>
              <w:t>Interval</w:t>
            </w:r>
          </w:p>
        </w:tc>
        <w:tc>
          <w:tcPr>
            <w:tcW w:w="8550" w:type="dxa"/>
            <w:tcBorders/>
            <w:vAlign w:val="center"/>
          </w:tcPr>
          <w:p>
            <w:pPr>
              <w:pStyle w:val="TableContents"/>
              <w:widowControl w:val="false"/>
              <w:suppressLineNumbers/>
              <w:bidi w:val="0"/>
              <w:jc w:val="left"/>
              <w:rPr/>
            </w:pPr>
            <w:r>
              <w:rPr/>
              <w:t xml:space="preserve">Every </w:t>
            </w:r>
            <w:r>
              <w:rPr>
                <w:rStyle w:val="Strong"/>
              </w:rPr>
              <w:t>4 min</w:t>
            </w:r>
            <w:r>
              <w:rPr/>
              <w:t xml:space="preserve"> (Short match: 2 min)</w:t>
            </w:r>
          </w:p>
        </w:tc>
      </w:tr>
      <w:tr>
        <w:trPr/>
        <w:tc>
          <w:tcPr>
            <w:tcW w:w="1655" w:type="dxa"/>
            <w:tcBorders/>
            <w:vAlign w:val="center"/>
          </w:tcPr>
          <w:p>
            <w:pPr>
              <w:pStyle w:val="TableContents"/>
              <w:widowControl w:val="false"/>
              <w:suppressLineNumbers/>
              <w:bidi w:val="0"/>
              <w:jc w:val="left"/>
              <w:rPr/>
            </w:pPr>
            <w:r>
              <w:rPr/>
              <w:t>Channel choice</w:t>
            </w:r>
          </w:p>
        </w:tc>
        <w:tc>
          <w:tcPr>
            <w:tcW w:w="8550" w:type="dxa"/>
            <w:tcBorders/>
            <w:vAlign w:val="center"/>
          </w:tcPr>
          <w:p>
            <w:pPr>
              <w:pStyle w:val="TableContents"/>
              <w:widowControl w:val="false"/>
              <w:suppressLineNumbers/>
              <w:bidi w:val="0"/>
              <w:jc w:val="left"/>
              <w:rPr/>
            </w:pPr>
            <w:r>
              <w:rPr/>
              <w:t>One of the three, never the same twice in a row</w:t>
            </w:r>
          </w:p>
        </w:tc>
      </w:tr>
      <w:tr>
        <w:trPr/>
        <w:tc>
          <w:tcPr>
            <w:tcW w:w="1655" w:type="dxa"/>
            <w:tcBorders/>
            <w:vAlign w:val="center"/>
          </w:tcPr>
          <w:p>
            <w:pPr>
              <w:pStyle w:val="TableContents"/>
              <w:widowControl w:val="false"/>
              <w:suppressLineNumbers/>
              <w:bidi w:val="0"/>
              <w:jc w:val="left"/>
              <w:rPr/>
            </w:pPr>
            <w:r>
              <w:rPr/>
              <w:t>Warning</w:t>
            </w:r>
          </w:p>
        </w:tc>
        <w:tc>
          <w:tcPr>
            <w:tcW w:w="8550" w:type="dxa"/>
            <w:tcBorders/>
            <w:vAlign w:val="center"/>
          </w:tcPr>
          <w:p>
            <w:pPr>
              <w:pStyle w:val="TableContents"/>
              <w:widowControl w:val="false"/>
              <w:suppressLineNumbers/>
              <w:bidi w:val="0"/>
              <w:jc w:val="left"/>
              <w:rPr/>
            </w:pPr>
            <w:r>
              <w:rPr/>
              <w:t xml:space="preserve">The chosen channel </w:t>
            </w:r>
            <w:r>
              <w:rPr>
                <w:rStyle w:val="Strong"/>
              </w:rPr>
              <w:t>glows and rumbles 20 s ahead</w:t>
            </w:r>
            <w:r>
              <w:rPr/>
              <w:t xml:space="preserve"> (Spec); the HUD marks it</w:t>
            </w:r>
          </w:p>
        </w:tc>
      </w:tr>
      <w:tr>
        <w:trPr/>
        <w:tc>
          <w:tcPr>
            <w:tcW w:w="1655" w:type="dxa"/>
            <w:tcBorders/>
            <w:vAlign w:val="center"/>
          </w:tcPr>
          <w:p>
            <w:pPr>
              <w:pStyle w:val="TableContents"/>
              <w:widowControl w:val="false"/>
              <w:suppressLineNumbers/>
              <w:bidi w:val="0"/>
              <w:jc w:val="left"/>
              <w:rPr/>
            </w:pPr>
            <w:r>
              <w:rPr/>
              <w:t>Lava</w:t>
            </w:r>
          </w:p>
        </w:tc>
        <w:tc>
          <w:tcPr>
            <w:tcW w:w="8550" w:type="dxa"/>
            <w:tcBorders/>
            <w:vAlign w:val="center"/>
          </w:tcPr>
          <w:p>
            <w:pPr>
              <w:pStyle w:val="TableContents"/>
              <w:widowControl w:val="false"/>
              <w:suppressLineNumbers/>
              <w:bidi w:val="0"/>
              <w:jc w:val="left"/>
              <w:rPr/>
            </w:pPr>
            <w:r>
              <w:rPr/>
              <w:t xml:space="preserve">Flows down both branches of the channel at 8 m/s; burns </w:t>
            </w:r>
            <w:r>
              <w:rPr>
                <w:rStyle w:val="Strong"/>
              </w:rPr>
              <w:t>80 damage/s</w:t>
            </w:r>
            <w:r>
              <w:rPr/>
              <w:t xml:space="preserve"> while standing in it (Proposal); lasts 25 s, then crusts</w:t>
            </w:r>
          </w:p>
        </w:tc>
      </w:tr>
      <w:tr>
        <w:trPr/>
        <w:tc>
          <w:tcPr>
            <w:tcW w:w="1655" w:type="dxa"/>
            <w:tcBorders/>
            <w:vAlign w:val="center"/>
          </w:tcPr>
          <w:p>
            <w:pPr>
              <w:pStyle w:val="TableContents"/>
              <w:widowControl w:val="false"/>
              <w:suppressLineNumbers/>
              <w:bidi w:val="0"/>
              <w:jc w:val="left"/>
              <w:rPr/>
            </w:pPr>
            <w:r>
              <w:rPr/>
              <w:t>Cooling rock</w:t>
            </w:r>
          </w:p>
        </w:tc>
        <w:tc>
          <w:tcPr>
            <w:tcW w:w="8550" w:type="dxa"/>
            <w:tcBorders/>
            <w:vAlign w:val="center"/>
          </w:tcPr>
          <w:p>
            <w:pPr>
              <w:pStyle w:val="TableContents"/>
              <w:widowControl w:val="false"/>
              <w:suppressLineNumbers/>
              <w:bidi w:val="0"/>
              <w:jc w:val="left"/>
              <w:rPr/>
            </w:pPr>
            <w:r>
              <w:rPr/>
              <w:t xml:space="preserve">Cells the lava crossed become </w:t>
            </w:r>
            <w:r>
              <w:rPr>
                <w:rStyle w:val="Strong"/>
              </w:rPr>
              <w:t>neutral and uncapturable for 60 s</w:t>
            </w:r>
            <w:r>
              <w:rPr/>
              <w:t xml:space="preserve"> (Spec), cutting a strip through both teams' territory</w:t>
            </w:r>
          </w:p>
        </w:tc>
      </w:tr>
      <w:tr>
        <w:trPr/>
        <w:tc>
          <w:tcPr>
            <w:tcW w:w="1655" w:type="dxa"/>
            <w:tcBorders/>
            <w:vAlign w:val="center"/>
          </w:tcPr>
          <w:p>
            <w:pPr>
              <w:pStyle w:val="TableContents"/>
              <w:widowControl w:val="false"/>
              <w:suppressLineNumbers/>
              <w:bidi w:val="0"/>
              <w:jc w:val="left"/>
              <w:rPr/>
            </w:pPr>
            <w:r>
              <w:rPr/>
              <w:t>Structures</w:t>
            </w:r>
          </w:p>
        </w:tc>
        <w:tc>
          <w:tcPr>
            <w:tcW w:w="8550" w:type="dxa"/>
            <w:tcBorders/>
            <w:vAlign w:val="center"/>
          </w:tcPr>
          <w:p>
            <w:pPr>
              <w:pStyle w:val="TableContents"/>
              <w:widowControl w:val="false"/>
              <w:suppressLineNumbers/>
              <w:bidi w:val="0"/>
              <w:jc w:val="left"/>
              <w:rPr/>
            </w:pPr>
            <w:r>
              <w:rPr/>
              <w:t>No Hub, Core or base is inside a channel (§7.7)</w:t>
            </w:r>
          </w:p>
        </w:tc>
      </w:tr>
      <w:tr>
        <w:trPr/>
        <w:tc>
          <w:tcPr>
            <w:tcW w:w="1655" w:type="dxa"/>
            <w:tcBorders/>
            <w:vAlign w:val="center"/>
          </w:tcPr>
          <w:p>
            <w:pPr>
              <w:pStyle w:val="TableContents"/>
              <w:widowControl w:val="false"/>
              <w:suppressLineNumbers/>
              <w:bidi w:val="0"/>
              <w:jc w:val="left"/>
              <w:rPr/>
            </w:pPr>
            <w:r>
              <w:rPr/>
              <w:t>Cinder Salamanders</w:t>
            </w:r>
          </w:p>
        </w:tc>
        <w:tc>
          <w:tcPr>
            <w:tcW w:w="8550" w:type="dxa"/>
            <w:tcBorders/>
            <w:vAlign w:val="center"/>
          </w:tcPr>
          <w:p>
            <w:pPr>
              <w:pStyle w:val="TableContents"/>
              <w:widowControl w:val="false"/>
              <w:suppressLineNumbers/>
              <w:bidi w:val="0"/>
              <w:jc w:val="left"/>
              <w:rPr/>
            </w:pPr>
            <w:r>
              <w:rPr/>
              <w:t>Killing one in a channel leaves a stepping stone (45 s; Titan 90 s)</w:t>
            </w:r>
          </w:p>
        </w:tc>
      </w:tr>
    </w:tbl>
    <w:p>
      <w:pPr>
        <w:pStyle w:val="BodyText"/>
        <w:bidi w:val="0"/>
        <w:jc w:val="left"/>
        <w:rPr/>
      </w:pPr>
      <w:r>
        <w:rPr>
          <w:rStyle w:val="Strong"/>
        </w:rPr>
        <w:t>Embergrass:</w:t>
      </w:r>
      <w:r>
        <w:rPr/>
        <w:t xml:space="preserve"> fields that burn when a Titan or Brawler charges through (Rampart Charge, Roll Commit, Avalanche, Wrecking Rush). Fire spreads 1 m/s for 10 s, 20 damage/s; Ashwing Moths also ignite it. </w:t>
      </w:r>
      <w:r>
        <w:rPr>
          <w:rStyle w:val="Strong"/>
        </w:rPr>
        <w:t>Wildlife:</w:t>
      </w:r>
      <w:r>
        <w:rPr/>
        <w:t xml:space="preserve"> Cinderfangs, Magma Beetles (lava trails), Ashwing Moths, Cinder Salamanders, Ash Vultures. </w:t>
      </w:r>
      <w:r>
        <w:rPr>
          <w:rStyle w:val="Strong"/>
        </w:rPr>
        <w:t>Memory:</w:t>
      </w:r>
      <w:r>
        <w:rPr/>
        <w:t xml:space="preserve"> </w:t>
      </w:r>
      <w:r>
        <w:rPr>
          <w:rStyle w:val="Emphasis"/>
        </w:rPr>
        <w:t>The Fever</w:t>
      </w:r>
      <w:r>
        <w:rPr/>
        <w:t xml:space="preserve">: the planet waking its volcanoes to burn out the infection. </w:t>
      </w:r>
      <w:r>
        <w:rPr>
          <w:rStyle w:val="Strong"/>
        </w:rPr>
        <w:t>Callouts:</w:t>
      </w:r>
      <w:r>
        <w:rPr/>
        <w:t xml:space="preserve"> The Mouth · North / Middle / South Channel · Ashglass Field · Ember Root. </w:t>
      </w:r>
      <w:r>
        <w:rPr>
          <w:rStyle w:val="Strong"/>
        </w:rPr>
        <w:t>Weather:</w:t>
      </w:r>
      <w:r>
        <w:rPr/>
        <w:t xml:space="preserve"> Clear, Ashfall. </w:t>
      </w:r>
      <w:r>
        <w:rPr>
          <w:rStyle w:val="Strong"/>
        </w:rPr>
        <w:t>Horizon:</w:t>
      </w:r>
      <w:r>
        <w:rPr/>
        <w:t xml:space="preserve"> the Glass Forest's dark edge; the Cairnback in the west. </w:t>
      </w:r>
      <w:r>
        <w:rPr>
          <w:rStyle w:val="Strong"/>
        </w:rPr>
        <w:t>Risk:</w:t>
      </w:r>
      <w:r>
        <w:rPr/>
        <w:t xml:space="preserve"> random channel choice can decide a fight; the 20 s warning and the strict rotation (never twice in a row) keep it readable.</w:t>
      </w:r>
    </w:p>
    <w:p>
      <w:pPr>
        <w:pStyle w:val="HorizontalLine"/>
        <w:bidi w:val="0"/>
        <w:jc w:val="left"/>
        <w:rPr/>
      </w:pPr>
      <w:r>
        <w:rPr/>
      </w:r>
    </w:p>
    <w:p>
      <w:pPr>
        <w:pStyle w:val="Heading2"/>
        <w:bidi w:val="0"/>
        <w:jc w:val="left"/>
        <w:rPr/>
      </w:pPr>
      <w:r>
        <w:rPr/>
        <w:t>10.2 The Sleeper (Rimewastes)</w:t>
      </w:r>
    </w:p>
    <w:p>
      <w:pPr>
        <w:pStyle w:val="BodyText"/>
        <w:bidi w:val="0"/>
        <w:jc w:val="left"/>
        <w:rPr/>
      </w:pPr>
      <w:r>
        <w:rPr>
          <w:rStyle w:val="Strong"/>
        </w:rPr>
        <w:t>Identity:</w:t>
      </w:r>
      <w:r>
        <w:rPr/>
        <w:t xml:space="preserve"> slow, tense fights on a frozen lake above a giant that might be waking. </w:t>
      </w:r>
      <w:r>
        <w:rPr>
          <w:rStyle w:val="Strong"/>
        </w:rPr>
        <w:t>Favours:</w:t>
      </w:r>
      <w:r>
        <w:rPr/>
        <w:t xml:space="preserve"> Hollow and Verdant (dry land and shore nodes), Bonespire (long sightlines across the ice).</w:t>
      </w:r>
    </w:p>
    <w:tbl>
      <w:tblPr>
        <w:tblW w:w="8972" w:type="dxa"/>
        <w:jc w:val="left"/>
        <w:tblInd w:w="0" w:type="dxa"/>
        <w:tblLayout w:type="fixed"/>
        <w:tblCellMar>
          <w:top w:w="28" w:type="dxa"/>
          <w:left w:w="28" w:type="dxa"/>
          <w:bottom w:w="28" w:type="dxa"/>
          <w:right w:w="28" w:type="dxa"/>
        </w:tblCellMar>
      </w:tblPr>
      <w:tblGrid>
        <w:gridCol w:w="1486"/>
        <w:gridCol w:w="7486"/>
      </w:tblGrid>
      <w:tr>
        <w:trPr>
          <w:tblHeader w:val="true"/>
        </w:trPr>
        <w:tc>
          <w:tcPr>
            <w:tcW w:w="1486" w:type="dxa"/>
            <w:tcBorders/>
            <w:vAlign w:val="center"/>
          </w:tcPr>
          <w:p>
            <w:pPr>
              <w:pStyle w:val="TableHeading"/>
              <w:suppressLineNumbers/>
              <w:shd w:fill="0F2A30" w:val="clear"/>
              <w:bidi w:val="0"/>
              <w:jc w:val="left"/>
              <w:rPr/>
            </w:pPr>
            <w:r>
              <w:rPr/>
              <w:t>Layout</w:t>
            </w:r>
          </w:p>
        </w:tc>
        <w:tc>
          <w:tcPr>
            <w:tcW w:w="7486" w:type="dxa"/>
            <w:tcBorders/>
            <w:vAlign w:val="center"/>
          </w:tcPr>
          <w:p>
            <w:pPr>
              <w:pStyle w:val="TableHeading"/>
              <w:suppressLineNumbers/>
              <w:shd w:fill="0F2A30" w:val="clear"/>
              <w:bidi w:val="0"/>
              <w:jc w:val="left"/>
              <w:rPr/>
            </w:pPr>
            <w:r>
              <w:rPr/>
              <w:t>Value</w:t>
            </w:r>
          </w:p>
        </w:tc>
      </w:tr>
      <w:tr>
        <w:trPr/>
        <w:tc>
          <w:tcPr>
            <w:tcW w:w="1486" w:type="dxa"/>
            <w:tcBorders/>
            <w:vAlign w:val="center"/>
          </w:tcPr>
          <w:p>
            <w:pPr>
              <w:pStyle w:val="TableContents"/>
              <w:widowControl w:val="false"/>
              <w:suppressLineNumbers/>
              <w:bidi w:val="0"/>
              <w:jc w:val="left"/>
              <w:rPr/>
            </w:pPr>
            <w:r>
              <w:rPr/>
              <w:t>Orientation</w:t>
            </w:r>
          </w:p>
        </w:tc>
        <w:tc>
          <w:tcPr>
            <w:tcW w:w="7486" w:type="dxa"/>
            <w:tcBorders/>
            <w:vAlign w:val="center"/>
          </w:tcPr>
          <w:p>
            <w:pPr>
              <w:pStyle w:val="TableContents"/>
              <w:widowControl w:val="false"/>
              <w:suppressLineNumbers/>
              <w:bidi w:val="0"/>
              <w:jc w:val="left"/>
              <w:rPr/>
            </w:pPr>
            <w:r>
              <w:rPr/>
              <w:t>Bases west and east on the lake shores, half-buried in snow; mirror x = 0</w:t>
            </w:r>
          </w:p>
        </w:tc>
      </w:tr>
      <w:tr>
        <w:trPr/>
        <w:tc>
          <w:tcPr>
            <w:tcW w:w="1486" w:type="dxa"/>
            <w:tcBorders/>
            <w:vAlign w:val="center"/>
          </w:tcPr>
          <w:p>
            <w:pPr>
              <w:pStyle w:val="TableContents"/>
              <w:widowControl w:val="false"/>
              <w:suppressLineNumbers/>
              <w:bidi w:val="0"/>
              <w:jc w:val="left"/>
              <w:rPr/>
            </w:pPr>
            <w:r>
              <w:rPr/>
              <w:t>The lake</w:t>
            </w:r>
          </w:p>
        </w:tc>
        <w:tc>
          <w:tcPr>
            <w:tcW w:w="7486" w:type="dxa"/>
            <w:tcBorders/>
            <w:vAlign w:val="center"/>
          </w:tcPr>
          <w:p>
            <w:pPr>
              <w:pStyle w:val="TableContents"/>
              <w:widowControl w:val="false"/>
              <w:suppressLineNumbers/>
              <w:bidi w:val="0"/>
              <w:jc w:val="left"/>
              <w:rPr/>
            </w:pPr>
            <w:r>
              <w:rPr/>
              <w:t>An oval 200 × 140 m in the centre; the Sleeper visible deep beneath the ice</w:t>
            </w:r>
          </w:p>
        </w:tc>
      </w:tr>
      <w:tr>
        <w:trPr/>
        <w:tc>
          <w:tcPr>
            <w:tcW w:w="1486" w:type="dxa"/>
            <w:tcBorders/>
            <w:vAlign w:val="center"/>
          </w:tcPr>
          <w:p>
            <w:pPr>
              <w:pStyle w:val="TableContents"/>
              <w:widowControl w:val="false"/>
              <w:suppressLineNumbers/>
              <w:bidi w:val="0"/>
              <w:jc w:val="left"/>
              <w:rPr/>
            </w:pPr>
            <w:r>
              <w:rPr/>
              <w:t>Central Hub</w:t>
            </w:r>
          </w:p>
        </w:tc>
        <w:tc>
          <w:tcPr>
            <w:tcW w:w="7486" w:type="dxa"/>
            <w:tcBorders/>
            <w:vAlign w:val="center"/>
          </w:tcPr>
          <w:p>
            <w:pPr>
              <w:pStyle w:val="TableContents"/>
              <w:widowControl w:val="false"/>
              <w:suppressLineNumbers/>
              <w:bidi w:val="0"/>
              <w:jc w:val="left"/>
              <w:rPr/>
            </w:pPr>
            <w:r>
              <w:rPr>
                <w:rStyle w:val="Strong"/>
              </w:rPr>
              <w:t>The Eye</w:t>
            </w:r>
            <w:r>
              <w:rPr/>
              <w:t>, on a rock island in the lake's centre</w:t>
            </w:r>
          </w:p>
        </w:tc>
      </w:tr>
      <w:tr>
        <w:trPr/>
        <w:tc>
          <w:tcPr>
            <w:tcW w:w="1486" w:type="dxa"/>
            <w:tcBorders/>
            <w:vAlign w:val="center"/>
          </w:tcPr>
          <w:p>
            <w:pPr>
              <w:pStyle w:val="TableContents"/>
              <w:widowControl w:val="false"/>
              <w:suppressLineNumbers/>
              <w:bidi w:val="0"/>
              <w:jc w:val="left"/>
              <w:rPr/>
            </w:pPr>
            <w:r>
              <w:rPr/>
              <w:t>Shore Hubs</w:t>
            </w:r>
          </w:p>
        </w:tc>
        <w:tc>
          <w:tcPr>
            <w:tcW w:w="7486" w:type="dxa"/>
            <w:tcBorders/>
            <w:vAlign w:val="center"/>
          </w:tcPr>
          <w:p>
            <w:pPr>
              <w:pStyle w:val="TableContents"/>
              <w:widowControl w:val="false"/>
              <w:suppressLineNumbers/>
              <w:bidi w:val="0"/>
              <w:jc w:val="left"/>
              <w:rPr/>
            </w:pPr>
            <w:r>
              <w:rPr/>
              <w:t>Four, on the lakeshore (two per side)</w:t>
            </w:r>
          </w:p>
        </w:tc>
      </w:tr>
      <w:tr>
        <w:trPr/>
        <w:tc>
          <w:tcPr>
            <w:tcW w:w="1486" w:type="dxa"/>
            <w:tcBorders/>
            <w:vAlign w:val="center"/>
          </w:tcPr>
          <w:p>
            <w:pPr>
              <w:pStyle w:val="TableContents"/>
              <w:widowControl w:val="false"/>
              <w:suppressLineNumbers/>
              <w:bidi w:val="0"/>
              <w:jc w:val="left"/>
              <w:rPr/>
            </w:pPr>
            <w:r>
              <w:rPr/>
              <w:t>Crater zone</w:t>
            </w:r>
          </w:p>
        </w:tc>
        <w:tc>
          <w:tcPr>
            <w:tcW w:w="7486" w:type="dxa"/>
            <w:tcBorders/>
            <w:vAlign w:val="center"/>
          </w:tcPr>
          <w:p>
            <w:pPr>
              <w:pStyle w:val="TableContents"/>
              <w:widowControl w:val="false"/>
              <w:suppressLineNumbers/>
              <w:bidi w:val="0"/>
              <w:jc w:val="left"/>
              <w:rPr/>
            </w:pPr>
            <w:r>
              <w:rPr>
                <w:rStyle w:val="Strong"/>
              </w:rPr>
              <w:t>Rimeglass</w:t>
            </w:r>
            <w:r>
              <w:rPr/>
              <w:t xml:space="preserve">, west flank in </w:t>
            </w:r>
            <w:r>
              <w:rPr>
                <w:rStyle w:val="SourceText"/>
              </w:rPr>
              <w:t>gdd/16</w:t>
            </w:r>
            <w:r>
              <w:rPr/>
              <w:t>; with mirror symmetry it sits on the centre line, north (0, −110)</w:t>
            </w:r>
          </w:p>
        </w:tc>
      </w:tr>
      <w:tr>
        <w:trPr/>
        <w:tc>
          <w:tcPr>
            <w:tcW w:w="1486" w:type="dxa"/>
            <w:tcBorders/>
            <w:vAlign w:val="center"/>
          </w:tcPr>
          <w:p>
            <w:pPr>
              <w:pStyle w:val="TableContents"/>
              <w:widowControl w:val="false"/>
              <w:suppressLineNumbers/>
              <w:bidi w:val="0"/>
              <w:jc w:val="left"/>
              <w:rPr/>
            </w:pPr>
            <w:r>
              <w:rPr/>
              <w:t>Heartwood grove</w:t>
            </w:r>
          </w:p>
        </w:tc>
        <w:tc>
          <w:tcPr>
            <w:tcW w:w="7486" w:type="dxa"/>
            <w:tcBorders/>
            <w:vAlign w:val="center"/>
          </w:tcPr>
          <w:p>
            <w:pPr>
              <w:pStyle w:val="TableContents"/>
              <w:widowControl w:val="false"/>
              <w:suppressLineNumbers/>
              <w:bidi w:val="0"/>
              <w:jc w:val="left"/>
              <w:rPr/>
            </w:pPr>
            <w:r>
              <w:rPr>
                <w:rStyle w:val="Strong"/>
              </w:rPr>
              <w:t>The Warm Spring</w:t>
            </w:r>
            <w:r>
              <w:rPr/>
              <w:t>, south (0, 110): SAP keeps the ice open</w:t>
            </w:r>
          </w:p>
        </w:tc>
      </w:tr>
      <w:tr>
        <w:trPr/>
        <w:tc>
          <w:tcPr>
            <w:tcW w:w="1486" w:type="dxa"/>
            <w:tcBorders/>
            <w:vAlign w:val="center"/>
          </w:tcPr>
          <w:p>
            <w:pPr>
              <w:pStyle w:val="TableContents"/>
              <w:widowControl w:val="false"/>
              <w:suppressLineNumbers/>
              <w:bidi w:val="0"/>
              <w:jc w:val="left"/>
              <w:rPr/>
            </w:pPr>
            <w:r>
              <w:rPr/>
              <w:t>Snow Halls</w:t>
            </w:r>
          </w:p>
        </w:tc>
        <w:tc>
          <w:tcPr>
            <w:tcW w:w="7486" w:type="dxa"/>
            <w:tcBorders/>
            <w:vAlign w:val="center"/>
          </w:tcPr>
          <w:p>
            <w:pPr>
              <w:pStyle w:val="TableContents"/>
              <w:widowControl w:val="false"/>
              <w:suppressLineNumbers/>
              <w:bidi w:val="0"/>
              <w:jc w:val="left"/>
              <w:rPr/>
            </w:pPr>
            <w:r>
              <w:rPr/>
              <w:t>Caves in the north cliffs where Drift Owlbears sleep</w:t>
            </w:r>
          </w:p>
        </w:tc>
      </w:tr>
    </w:tbl>
    <w:p>
      <w:pPr>
        <w:pStyle w:val="BodyText"/>
        <w:bidi w:val="0"/>
        <w:jc w:val="left"/>
        <w:rPr/>
      </w:pPr>
      <w:r>
        <w:rPr>
          <w:rStyle w:val="Strong"/>
        </w:rPr>
        <w:t>Breakable ice (Spec rule, Proposal numbers)</w:t>
      </w:r>
    </w:p>
    <w:tbl>
      <w:tblPr>
        <w:tblW w:w="10205" w:type="dxa"/>
        <w:jc w:val="left"/>
        <w:tblInd w:w="0" w:type="dxa"/>
        <w:tblLayout w:type="fixed"/>
        <w:tblCellMar>
          <w:top w:w="28" w:type="dxa"/>
          <w:left w:w="28" w:type="dxa"/>
          <w:bottom w:w="28" w:type="dxa"/>
          <w:right w:w="28" w:type="dxa"/>
        </w:tblCellMar>
      </w:tblPr>
      <w:tblGrid>
        <w:gridCol w:w="1403"/>
        <w:gridCol w:w="8802"/>
      </w:tblGrid>
      <w:tr>
        <w:trPr>
          <w:tblHeader w:val="true"/>
        </w:trPr>
        <w:tc>
          <w:tcPr>
            <w:tcW w:w="1403" w:type="dxa"/>
            <w:tcBorders/>
            <w:vAlign w:val="center"/>
          </w:tcPr>
          <w:p>
            <w:pPr>
              <w:pStyle w:val="TableHeading"/>
              <w:suppressLineNumbers/>
              <w:shd w:fill="0F2A30" w:val="clear"/>
              <w:bidi w:val="0"/>
              <w:jc w:val="left"/>
              <w:rPr/>
            </w:pPr>
            <w:r>
              <w:rPr/>
              <w:t>Rule</w:t>
            </w:r>
          </w:p>
        </w:tc>
        <w:tc>
          <w:tcPr>
            <w:tcW w:w="8802" w:type="dxa"/>
            <w:tcBorders/>
            <w:vAlign w:val="center"/>
          </w:tcPr>
          <w:p>
            <w:pPr>
              <w:pStyle w:val="TableHeading"/>
              <w:suppressLineNumbers/>
              <w:shd w:fill="0F2A30" w:val="clear"/>
              <w:bidi w:val="0"/>
              <w:jc w:val="left"/>
              <w:rPr/>
            </w:pPr>
            <w:r>
              <w:rPr/>
              <w:t>Value</w:t>
            </w:r>
          </w:p>
        </w:tc>
      </w:tr>
      <w:tr>
        <w:trPr/>
        <w:tc>
          <w:tcPr>
            <w:tcW w:w="1403" w:type="dxa"/>
            <w:tcBorders/>
            <w:vAlign w:val="center"/>
          </w:tcPr>
          <w:p>
            <w:pPr>
              <w:pStyle w:val="TableContents"/>
              <w:widowControl w:val="false"/>
              <w:suppressLineNumbers/>
              <w:bidi w:val="0"/>
              <w:jc w:val="left"/>
              <w:rPr/>
            </w:pPr>
            <w:r>
              <w:rPr/>
              <w:t>Ice panels</w:t>
            </w:r>
          </w:p>
        </w:tc>
        <w:tc>
          <w:tcPr>
            <w:tcW w:w="8802" w:type="dxa"/>
            <w:tcBorders/>
            <w:vAlign w:val="center"/>
          </w:tcPr>
          <w:p>
            <w:pPr>
              <w:pStyle w:val="TableContents"/>
              <w:widowControl w:val="false"/>
              <w:suppressLineNumbers/>
              <w:bidi w:val="0"/>
              <w:jc w:val="left"/>
              <w:rPr/>
            </w:pPr>
            <w:r>
              <w:rPr/>
              <w:t>The lake is divided into hexagonal panels ~12 m across</w:t>
            </w:r>
          </w:p>
        </w:tc>
      </w:tr>
      <w:tr>
        <w:trPr/>
        <w:tc>
          <w:tcPr>
            <w:tcW w:w="1403" w:type="dxa"/>
            <w:tcBorders/>
            <w:vAlign w:val="center"/>
          </w:tcPr>
          <w:p>
            <w:pPr>
              <w:pStyle w:val="TableContents"/>
              <w:widowControl w:val="false"/>
              <w:suppressLineNumbers/>
              <w:bidi w:val="0"/>
              <w:jc w:val="left"/>
              <w:rPr/>
            </w:pPr>
            <w:r>
              <w:rPr/>
              <w:t>Crack</w:t>
            </w:r>
          </w:p>
        </w:tc>
        <w:tc>
          <w:tcPr>
            <w:tcW w:w="8802" w:type="dxa"/>
            <w:tcBorders/>
            <w:vAlign w:val="center"/>
          </w:tcPr>
          <w:p>
            <w:pPr>
              <w:pStyle w:val="TableContents"/>
              <w:widowControl w:val="false"/>
              <w:suppressLineNumbers/>
              <w:bidi w:val="0"/>
              <w:jc w:val="left"/>
              <w:rPr/>
            </w:pPr>
            <w:r>
              <w:rPr/>
              <w:t>A heavy impact cracks a panel: Titan slams, Brawler Roll Commit, any Stage 3 landing, Avalanche, Wrecking Rush</w:t>
            </w:r>
          </w:p>
        </w:tc>
      </w:tr>
      <w:tr>
        <w:trPr/>
        <w:tc>
          <w:tcPr>
            <w:tcW w:w="1403" w:type="dxa"/>
            <w:tcBorders/>
            <w:vAlign w:val="center"/>
          </w:tcPr>
          <w:p>
            <w:pPr>
              <w:pStyle w:val="TableContents"/>
              <w:widowControl w:val="false"/>
              <w:suppressLineNumbers/>
              <w:bidi w:val="0"/>
              <w:jc w:val="left"/>
              <w:rPr/>
            </w:pPr>
            <w:r>
              <w:rPr/>
              <w:t>Break</w:t>
            </w:r>
          </w:p>
        </w:tc>
        <w:tc>
          <w:tcPr>
            <w:tcW w:w="8802" w:type="dxa"/>
            <w:tcBorders/>
            <w:vAlign w:val="center"/>
          </w:tcPr>
          <w:p>
            <w:pPr>
              <w:pStyle w:val="TableContents"/>
              <w:widowControl w:val="false"/>
              <w:suppressLineNumbers/>
              <w:bidi w:val="0"/>
              <w:jc w:val="left"/>
              <w:rPr/>
            </w:pPr>
            <w:r>
              <w:rPr/>
              <w:t>A cracked panel gives way under the next heavy hit, or after 20 s with any Stage 2+ standing on it</w:t>
            </w:r>
          </w:p>
        </w:tc>
      </w:tr>
      <w:tr>
        <w:trPr/>
        <w:tc>
          <w:tcPr>
            <w:tcW w:w="1403" w:type="dxa"/>
            <w:tcBorders/>
            <w:vAlign w:val="center"/>
          </w:tcPr>
          <w:p>
            <w:pPr>
              <w:pStyle w:val="TableContents"/>
              <w:widowControl w:val="false"/>
              <w:suppressLineNumbers/>
              <w:bidi w:val="0"/>
              <w:jc w:val="left"/>
              <w:rPr/>
            </w:pPr>
            <w:r>
              <w:rPr/>
              <w:t>In the water</w:t>
            </w:r>
          </w:p>
        </w:tc>
        <w:tc>
          <w:tcPr>
            <w:tcW w:w="8802" w:type="dxa"/>
            <w:tcBorders/>
            <w:vAlign w:val="center"/>
          </w:tcPr>
          <w:p>
            <w:pPr>
              <w:pStyle w:val="TableContents"/>
              <w:widowControl w:val="false"/>
              <w:suppressLineNumbers/>
              <w:bidi w:val="0"/>
              <w:jc w:val="left"/>
              <w:rPr/>
            </w:pPr>
            <w:r>
              <w:rPr/>
              <w:t>−</w:t>
            </w:r>
            <w:r>
              <w:rPr/>
              <w:t xml:space="preserve">40% speed and </w:t>
            </w:r>
            <w:r>
              <w:rPr>
                <w:rStyle w:val="Strong"/>
              </w:rPr>
              <w:t>2% max Health/s</w:t>
            </w:r>
            <w:r>
              <w:rPr/>
              <w:t xml:space="preserve"> damage until they climb out (Spec) at any panel edge (1.0 s climb)</w:t>
            </w:r>
          </w:p>
        </w:tc>
      </w:tr>
      <w:tr>
        <w:trPr/>
        <w:tc>
          <w:tcPr>
            <w:tcW w:w="1403" w:type="dxa"/>
            <w:tcBorders/>
            <w:vAlign w:val="center"/>
          </w:tcPr>
          <w:p>
            <w:pPr>
              <w:pStyle w:val="TableContents"/>
              <w:widowControl w:val="false"/>
              <w:suppressLineNumbers/>
              <w:bidi w:val="0"/>
              <w:jc w:val="left"/>
              <w:rPr/>
            </w:pPr>
            <w:r>
              <w:rPr/>
              <w:t>Refreeze</w:t>
            </w:r>
          </w:p>
        </w:tc>
        <w:tc>
          <w:tcPr>
            <w:tcW w:w="8802" w:type="dxa"/>
            <w:tcBorders/>
            <w:vAlign w:val="center"/>
          </w:tcPr>
          <w:p>
            <w:pPr>
              <w:pStyle w:val="TableContents"/>
              <w:widowControl w:val="false"/>
              <w:suppressLineNumbers/>
              <w:bidi w:val="0"/>
              <w:jc w:val="left"/>
              <w:rPr/>
            </w:pPr>
            <w:r>
              <w:rPr/>
              <w:t>90 s (Spec)</w:t>
            </w:r>
          </w:p>
        </w:tc>
      </w:tr>
      <w:tr>
        <w:trPr/>
        <w:tc>
          <w:tcPr>
            <w:tcW w:w="1403" w:type="dxa"/>
            <w:tcBorders/>
            <w:vAlign w:val="center"/>
          </w:tcPr>
          <w:p>
            <w:pPr>
              <w:pStyle w:val="TableContents"/>
              <w:widowControl w:val="false"/>
              <w:suppressLineNumbers/>
              <w:bidi w:val="0"/>
              <w:jc w:val="left"/>
              <w:rPr/>
            </w:pPr>
            <w:r>
              <w:rPr/>
              <w:t>Nodes on the ice</w:t>
            </w:r>
          </w:p>
        </w:tc>
        <w:tc>
          <w:tcPr>
            <w:tcW w:w="8802" w:type="dxa"/>
            <w:tcBorders/>
            <w:vAlign w:val="center"/>
          </w:tcPr>
          <w:p>
            <w:pPr>
              <w:pStyle w:val="TableContents"/>
              <w:widowControl w:val="false"/>
              <w:suppressLineNumbers/>
              <w:bidi w:val="0"/>
              <w:jc w:val="left"/>
              <w:rPr/>
            </w:pPr>
            <w:r>
              <w:rPr/>
              <w:t>Ice nodes can't be captured while their core panel is broken</w:t>
            </w:r>
          </w:p>
        </w:tc>
      </w:tr>
    </w:tbl>
    <w:p>
      <w:pPr>
        <w:pStyle w:val="BodyText"/>
        <w:bidi w:val="0"/>
        <w:jc w:val="left"/>
        <w:rPr/>
      </w:pPr>
      <w:r>
        <w:rPr>
          <w:rStyle w:val="Strong"/>
        </w:rPr>
        <w:t>The Sleeper's pulse (Spec):</w:t>
      </w:r>
      <w:r>
        <w:rPr/>
        <w:t xml:space="preserve"> in Phase 4, a heartbeat shockwave every </w:t>
      </w:r>
      <w:r>
        <w:rPr>
          <w:rStyle w:val="Strong"/>
        </w:rPr>
        <w:t>60 s</w:t>
      </w:r>
      <w:r>
        <w:rPr/>
        <w:t xml:space="preserve"> cracks all lake ice at once. A deep thump 5 s ahead and a visible light pulse from beneath warn players. </w:t>
      </w:r>
      <w:r>
        <w:rPr>
          <w:rStyle w:val="Strong"/>
        </w:rPr>
        <w:t>Wildlife:</w:t>
      </w:r>
      <w:r>
        <w:rPr/>
        <w:t xml:space="preserve"> Frostfangs, Snowback Grazers, Rime Weavers, Rimeback Stags, Stiltwalkers, Drift Owlbears (2–3 drifts), Hoarfrost Mites (3–5 swarms). </w:t>
      </w:r>
      <w:r>
        <w:rPr>
          <w:rStyle w:val="Strong"/>
        </w:rPr>
        <w:t>Memory:</w:t>
      </w:r>
      <w:r>
        <w:rPr/>
        <w:t xml:space="preserve"> </w:t>
      </w:r>
      <w:r>
        <w:rPr>
          <w:rStyle w:val="Emphasis"/>
        </w:rPr>
        <w:t>The Seventh</w:t>
      </w:r>
      <w:r>
        <w:rPr/>
        <w:t xml:space="preserve">: the planet growing a seventh answer, then stopping. </w:t>
      </w:r>
      <w:r>
        <w:rPr>
          <w:rStyle w:val="Strong"/>
        </w:rPr>
        <w:t>Weather:</w:t>
      </w:r>
      <w:r>
        <w:rPr/>
        <w:t xml:space="preserve"> Clear, Rime Fog, Breathing Night. </w:t>
      </w:r>
      <w:r>
        <w:rPr>
          <w:rStyle w:val="Strong"/>
        </w:rPr>
        <w:t>Horizon:</w:t>
      </w:r>
      <w:r>
        <w:rPr/>
        <w:t xml:space="preserve"> the Frozen Falls; the Drowsing One in an ice cave. </w:t>
      </w:r>
      <w:r>
        <w:rPr>
          <w:rStyle w:val="Strong"/>
        </w:rPr>
        <w:t>Stillheart note:</w:t>
      </w:r>
      <w:r>
        <w:rPr/>
        <w:t xml:space="preserve"> Hoarfrost Mites and the cold suit it, but the map was designed before Stillheart; it isn't listed as favoured.</w:t>
      </w:r>
    </w:p>
    <w:p>
      <w:pPr>
        <w:pStyle w:val="HorizontalLine"/>
        <w:bidi w:val="0"/>
        <w:jc w:val="left"/>
        <w:rPr/>
      </w:pPr>
      <w:r>
        <w:rPr/>
      </w:r>
    </w:p>
    <w:p>
      <w:pPr>
        <w:pStyle w:val="Heading2"/>
        <w:bidi w:val="0"/>
        <w:jc w:val="left"/>
        <w:rPr/>
      </w:pPr>
      <w:r>
        <w:rPr/>
        <w:t>10.3 Shard Reef (Shattered Coast)</w:t>
      </w:r>
    </w:p>
    <w:p>
      <w:pPr>
        <w:pStyle w:val="BodyText"/>
        <w:bidi w:val="0"/>
        <w:jc w:val="left"/>
        <w:rPr/>
      </w:pPr>
      <w:r>
        <w:rPr>
          <w:rStyle w:val="Strong"/>
        </w:rPr>
        <w:t>Identity:</w:t>
      </w:r>
      <w:r>
        <w:rPr/>
        <w:t xml:space="preserve"> a coastal front where the tide opens and closes parts of the map. </w:t>
      </w:r>
      <w:r>
        <w:rPr>
          <w:rStyle w:val="Strong"/>
        </w:rPr>
        <w:t>Favours:</w:t>
      </w:r>
      <w:r>
        <w:rPr/>
        <w:t xml:space="preserve"> Thornrunner and Brawler (causeway fights), Hollow (blinking across flooded ground).</w:t>
      </w:r>
    </w:p>
    <w:tbl>
      <w:tblPr>
        <w:tblW w:w="9482" w:type="dxa"/>
        <w:jc w:val="left"/>
        <w:tblInd w:w="0" w:type="dxa"/>
        <w:tblLayout w:type="fixed"/>
        <w:tblCellMar>
          <w:top w:w="28" w:type="dxa"/>
          <w:left w:w="28" w:type="dxa"/>
          <w:bottom w:w="28" w:type="dxa"/>
          <w:right w:w="28" w:type="dxa"/>
        </w:tblCellMar>
      </w:tblPr>
      <w:tblGrid>
        <w:gridCol w:w="1486"/>
        <w:gridCol w:w="7996"/>
      </w:tblGrid>
      <w:tr>
        <w:trPr>
          <w:tblHeader w:val="true"/>
        </w:trPr>
        <w:tc>
          <w:tcPr>
            <w:tcW w:w="1486" w:type="dxa"/>
            <w:tcBorders/>
            <w:vAlign w:val="center"/>
          </w:tcPr>
          <w:p>
            <w:pPr>
              <w:pStyle w:val="TableHeading"/>
              <w:suppressLineNumbers/>
              <w:shd w:fill="0F2A30" w:val="clear"/>
              <w:bidi w:val="0"/>
              <w:jc w:val="left"/>
              <w:rPr/>
            </w:pPr>
            <w:r>
              <w:rPr/>
              <w:t>Layout</w:t>
            </w:r>
          </w:p>
        </w:tc>
        <w:tc>
          <w:tcPr>
            <w:tcW w:w="7996" w:type="dxa"/>
            <w:tcBorders/>
            <w:vAlign w:val="center"/>
          </w:tcPr>
          <w:p>
            <w:pPr>
              <w:pStyle w:val="TableHeading"/>
              <w:suppressLineNumbers/>
              <w:shd w:fill="0F2A30" w:val="clear"/>
              <w:bidi w:val="0"/>
              <w:jc w:val="left"/>
              <w:rPr/>
            </w:pPr>
            <w:r>
              <w:rPr/>
              <w:t>Value</w:t>
            </w:r>
          </w:p>
        </w:tc>
      </w:tr>
      <w:tr>
        <w:trPr/>
        <w:tc>
          <w:tcPr>
            <w:tcW w:w="1486" w:type="dxa"/>
            <w:tcBorders/>
            <w:vAlign w:val="center"/>
          </w:tcPr>
          <w:p>
            <w:pPr>
              <w:pStyle w:val="TableContents"/>
              <w:widowControl w:val="false"/>
              <w:suppressLineNumbers/>
              <w:bidi w:val="0"/>
              <w:jc w:val="left"/>
              <w:rPr/>
            </w:pPr>
            <w:r>
              <w:rPr/>
              <w:t>Orientation</w:t>
            </w:r>
          </w:p>
        </w:tc>
        <w:tc>
          <w:tcPr>
            <w:tcW w:w="7996" w:type="dxa"/>
            <w:tcBorders/>
            <w:vAlign w:val="center"/>
          </w:tcPr>
          <w:p>
            <w:pPr>
              <w:pStyle w:val="TableContents"/>
              <w:widowControl w:val="false"/>
              <w:suppressLineNumbers/>
              <w:bidi w:val="0"/>
              <w:jc w:val="left"/>
              <w:rPr/>
            </w:pPr>
            <w:r>
              <w:rPr/>
              <w:t>Bases north and south on the clifftops above the tide; mirror z = 0</w:t>
            </w:r>
          </w:p>
        </w:tc>
      </w:tr>
      <w:tr>
        <w:trPr/>
        <w:tc>
          <w:tcPr>
            <w:tcW w:w="1486" w:type="dxa"/>
            <w:tcBorders/>
            <w:vAlign w:val="center"/>
          </w:tcPr>
          <w:p>
            <w:pPr>
              <w:pStyle w:val="TableContents"/>
              <w:widowControl w:val="false"/>
              <w:suppressLineNumbers/>
              <w:bidi w:val="0"/>
              <w:jc w:val="left"/>
              <w:rPr/>
            </w:pPr>
            <w:r>
              <w:rPr/>
              <w:t>The Shard Reef</w:t>
            </w:r>
          </w:p>
        </w:tc>
        <w:tc>
          <w:tcPr>
            <w:tcW w:w="7996" w:type="dxa"/>
            <w:tcBorders/>
            <w:vAlign w:val="center"/>
          </w:tcPr>
          <w:p>
            <w:pPr>
              <w:pStyle w:val="TableContents"/>
              <w:widowControl w:val="false"/>
              <w:suppressLineNumbers/>
              <w:bidi w:val="0"/>
              <w:jc w:val="left"/>
              <w:rPr/>
            </w:pPr>
            <w:r>
              <w:rPr/>
              <w:t xml:space="preserve">A reef of singing meteor glass in the centre; </w:t>
            </w:r>
            <w:r>
              <w:rPr>
                <w:rStyle w:val="Strong"/>
              </w:rPr>
              <w:t>The Singing Reef</w:t>
            </w:r>
            <w:r>
              <w:rPr/>
              <w:t xml:space="preserve"> Hub on it</w:t>
            </w:r>
          </w:p>
        </w:tc>
      </w:tr>
      <w:tr>
        <w:trPr/>
        <w:tc>
          <w:tcPr>
            <w:tcW w:w="1486" w:type="dxa"/>
            <w:tcBorders/>
            <w:vAlign w:val="center"/>
          </w:tcPr>
          <w:p>
            <w:pPr>
              <w:pStyle w:val="TableContents"/>
              <w:widowControl w:val="false"/>
              <w:suppressLineNumbers/>
              <w:bidi w:val="0"/>
              <w:jc w:val="left"/>
              <w:rPr/>
            </w:pPr>
            <w:r>
              <w:rPr/>
              <w:t>Causeways</w:t>
            </w:r>
          </w:p>
        </w:tc>
        <w:tc>
          <w:tcPr>
            <w:tcW w:w="7996" w:type="dxa"/>
            <w:tcBorders/>
            <w:vAlign w:val="center"/>
          </w:tcPr>
          <w:p>
            <w:pPr>
              <w:pStyle w:val="TableContents"/>
              <w:widowControl w:val="false"/>
              <w:suppressLineNumbers/>
              <w:bidi w:val="0"/>
              <w:jc w:val="left"/>
              <w:rPr/>
            </w:pPr>
            <w:r>
              <w:rPr>
                <w:rStyle w:val="Strong"/>
              </w:rPr>
              <w:t>Three causeways</w:t>
            </w:r>
            <w:r>
              <w:rPr/>
              <w:t xml:space="preserve"> (west, centre, east) link the reef to the shore, each 12 m wide, flooding at high tide</w:t>
            </w:r>
          </w:p>
        </w:tc>
      </w:tr>
      <w:tr>
        <w:trPr/>
        <w:tc>
          <w:tcPr>
            <w:tcW w:w="1486" w:type="dxa"/>
            <w:tcBorders/>
            <w:vAlign w:val="center"/>
          </w:tcPr>
          <w:p>
            <w:pPr>
              <w:pStyle w:val="TableContents"/>
              <w:widowControl w:val="false"/>
              <w:suppressLineNumbers/>
              <w:bidi w:val="0"/>
              <w:jc w:val="left"/>
              <w:rPr/>
            </w:pPr>
            <w:r>
              <w:rPr/>
              <w:t>Crater zone</w:t>
            </w:r>
          </w:p>
        </w:tc>
        <w:tc>
          <w:tcPr>
            <w:tcW w:w="7996" w:type="dxa"/>
            <w:tcBorders/>
            <w:vAlign w:val="center"/>
          </w:tcPr>
          <w:p>
            <w:pPr>
              <w:pStyle w:val="TableContents"/>
              <w:widowControl w:val="false"/>
              <w:suppressLineNumbers/>
              <w:bidi w:val="0"/>
              <w:jc w:val="left"/>
              <w:rPr/>
            </w:pPr>
            <w:r>
              <w:rPr>
                <w:rStyle w:val="Strong"/>
              </w:rPr>
              <w:t>The Glittering Shallows</w:t>
            </w:r>
            <w:r>
              <w:rPr/>
              <w:t xml:space="preserve"> (east flank in </w:t>
            </w:r>
            <w:r>
              <w:rPr>
                <w:rStyle w:val="SourceText"/>
              </w:rPr>
              <w:t>gdd/16</w:t>
            </w:r>
            <w:r>
              <w:rPr/>
              <w:t>; on the mirror line at (140, 0))</w:t>
            </w:r>
          </w:p>
        </w:tc>
      </w:tr>
      <w:tr>
        <w:trPr/>
        <w:tc>
          <w:tcPr>
            <w:tcW w:w="1486" w:type="dxa"/>
            <w:tcBorders/>
            <w:vAlign w:val="center"/>
          </w:tcPr>
          <w:p>
            <w:pPr>
              <w:pStyle w:val="TableContents"/>
              <w:widowControl w:val="false"/>
              <w:suppressLineNumbers/>
              <w:bidi w:val="0"/>
              <w:jc w:val="left"/>
              <w:rPr/>
            </w:pPr>
            <w:r>
              <w:rPr/>
              <w:t>Heartwood grove</w:t>
            </w:r>
          </w:p>
        </w:tc>
        <w:tc>
          <w:tcPr>
            <w:tcW w:w="7996" w:type="dxa"/>
            <w:tcBorders/>
            <w:vAlign w:val="center"/>
          </w:tcPr>
          <w:p>
            <w:pPr>
              <w:pStyle w:val="TableContents"/>
              <w:widowControl w:val="false"/>
              <w:suppressLineNumbers/>
              <w:bidi w:val="0"/>
              <w:jc w:val="left"/>
              <w:rPr/>
            </w:pPr>
            <w:r>
              <w:rPr>
                <w:rStyle w:val="Strong"/>
              </w:rPr>
              <w:t>Kelp Root</w:t>
            </w:r>
            <w:r>
              <w:rPr/>
              <w:t xml:space="preserve"> (west, (−140, 0)), where the planet's roots reach the sea</w:t>
            </w:r>
          </w:p>
        </w:tc>
      </w:tr>
      <w:tr>
        <w:trPr/>
        <w:tc>
          <w:tcPr>
            <w:tcW w:w="1486" w:type="dxa"/>
            <w:tcBorders/>
            <w:vAlign w:val="center"/>
          </w:tcPr>
          <w:p>
            <w:pPr>
              <w:pStyle w:val="TableContents"/>
              <w:widowControl w:val="false"/>
              <w:suppressLineNumbers/>
              <w:bidi w:val="0"/>
              <w:jc w:val="left"/>
              <w:rPr/>
            </w:pPr>
            <w:r>
              <w:rPr/>
              <w:t>Breaker's Steps</w:t>
            </w:r>
          </w:p>
        </w:tc>
        <w:tc>
          <w:tcPr>
            <w:tcW w:w="7996" w:type="dxa"/>
            <w:tcBorders/>
            <w:vAlign w:val="center"/>
          </w:tcPr>
          <w:p>
            <w:pPr>
              <w:pStyle w:val="TableContents"/>
              <w:widowControl w:val="false"/>
              <w:suppressLineNumbers/>
              <w:bidi w:val="0"/>
              <w:jc w:val="left"/>
              <w:rPr/>
            </w:pPr>
            <w:r>
              <w:rPr/>
              <w:t>Fist-shaped craters down the cliffs; a vertical descent route on each side</w:t>
            </w:r>
          </w:p>
        </w:tc>
      </w:tr>
    </w:tbl>
    <w:p>
      <w:pPr>
        <w:pStyle w:val="BodyText"/>
        <w:bidi w:val="0"/>
        <w:jc w:val="left"/>
        <w:rPr/>
      </w:pPr>
      <w:r>
        <w:rPr>
          <w:rStyle w:val="Strong"/>
        </w:rPr>
        <w:t>The tide (Spec rule, Proposal detail)</w:t>
      </w:r>
    </w:p>
    <w:tbl>
      <w:tblPr>
        <w:tblW w:w="10205" w:type="dxa"/>
        <w:jc w:val="left"/>
        <w:tblInd w:w="0" w:type="dxa"/>
        <w:tblLayout w:type="fixed"/>
        <w:tblCellMar>
          <w:top w:w="28" w:type="dxa"/>
          <w:left w:w="28" w:type="dxa"/>
          <w:bottom w:w="28" w:type="dxa"/>
          <w:right w:w="28" w:type="dxa"/>
        </w:tblCellMar>
      </w:tblPr>
      <w:tblGrid>
        <w:gridCol w:w="1578"/>
        <w:gridCol w:w="8627"/>
      </w:tblGrid>
      <w:tr>
        <w:trPr>
          <w:tblHeader w:val="true"/>
        </w:trPr>
        <w:tc>
          <w:tcPr>
            <w:tcW w:w="1578" w:type="dxa"/>
            <w:tcBorders/>
            <w:vAlign w:val="center"/>
          </w:tcPr>
          <w:p>
            <w:pPr>
              <w:pStyle w:val="TableHeading"/>
              <w:suppressLineNumbers/>
              <w:shd w:fill="0F2A30" w:val="clear"/>
              <w:bidi w:val="0"/>
              <w:jc w:val="left"/>
              <w:rPr/>
            </w:pPr>
            <w:r>
              <w:rPr/>
              <w:t>Rule</w:t>
            </w:r>
          </w:p>
        </w:tc>
        <w:tc>
          <w:tcPr>
            <w:tcW w:w="8627" w:type="dxa"/>
            <w:tcBorders/>
            <w:vAlign w:val="center"/>
          </w:tcPr>
          <w:p>
            <w:pPr>
              <w:pStyle w:val="TableHeading"/>
              <w:suppressLineNumbers/>
              <w:shd w:fill="0F2A30" w:val="clear"/>
              <w:bidi w:val="0"/>
              <w:jc w:val="left"/>
              <w:rPr/>
            </w:pPr>
            <w:r>
              <w:rPr/>
              <w:t>Value</w:t>
            </w:r>
          </w:p>
        </w:tc>
      </w:tr>
      <w:tr>
        <w:trPr/>
        <w:tc>
          <w:tcPr>
            <w:tcW w:w="1578" w:type="dxa"/>
            <w:tcBorders/>
            <w:vAlign w:val="center"/>
          </w:tcPr>
          <w:p>
            <w:pPr>
              <w:pStyle w:val="TableContents"/>
              <w:widowControl w:val="false"/>
              <w:suppressLineNumbers/>
              <w:bidi w:val="0"/>
              <w:jc w:val="left"/>
              <w:rPr/>
            </w:pPr>
            <w:r>
              <w:rPr/>
              <w:t>Cycle</w:t>
            </w:r>
          </w:p>
        </w:tc>
        <w:tc>
          <w:tcPr>
            <w:tcW w:w="8627" w:type="dxa"/>
            <w:tcBorders/>
            <w:vAlign w:val="center"/>
          </w:tcPr>
          <w:p>
            <w:pPr>
              <w:pStyle w:val="TableContents"/>
              <w:widowControl w:val="false"/>
              <w:suppressLineNumbers/>
              <w:bidi w:val="0"/>
              <w:jc w:val="left"/>
              <w:rPr/>
            </w:pPr>
            <w:r>
              <w:rPr/>
              <w:t xml:space="preserve">Every </w:t>
            </w:r>
            <w:r>
              <w:rPr>
                <w:rStyle w:val="Strong"/>
              </w:rPr>
              <w:t>3 min</w:t>
            </w:r>
            <w:r>
              <w:rPr/>
              <w:t xml:space="preserve"> the tide comes in for </w:t>
            </w:r>
            <w:r>
              <w:rPr>
                <w:rStyle w:val="Strong"/>
              </w:rPr>
              <w:t>60 s</w:t>
            </w:r>
            <w:r>
              <w:rPr/>
              <w:t xml:space="preserve"> (Spec)</w:t>
            </w:r>
          </w:p>
        </w:tc>
      </w:tr>
      <w:tr>
        <w:trPr/>
        <w:tc>
          <w:tcPr>
            <w:tcW w:w="1578" w:type="dxa"/>
            <w:tcBorders/>
            <w:vAlign w:val="center"/>
          </w:tcPr>
          <w:p>
            <w:pPr>
              <w:pStyle w:val="TableContents"/>
              <w:widowControl w:val="false"/>
              <w:suppressLineNumbers/>
              <w:bidi w:val="0"/>
              <w:jc w:val="left"/>
              <w:rPr/>
            </w:pPr>
            <w:r>
              <w:rPr/>
              <w:t>Warning</w:t>
            </w:r>
          </w:p>
        </w:tc>
        <w:tc>
          <w:tcPr>
            <w:tcW w:w="8627" w:type="dxa"/>
            <w:tcBorders/>
            <w:vAlign w:val="center"/>
          </w:tcPr>
          <w:p>
            <w:pPr>
              <w:pStyle w:val="TableContents"/>
              <w:widowControl w:val="false"/>
              <w:suppressLineNumbers/>
              <w:bidi w:val="0"/>
              <w:jc w:val="left"/>
              <w:rPr/>
            </w:pPr>
            <w:r>
              <w:rPr/>
              <w:t>15 s: waves grow, Shoal-lights scatter, the HUD shows a tide timer</w:t>
            </w:r>
          </w:p>
        </w:tc>
      </w:tr>
      <w:tr>
        <w:trPr/>
        <w:tc>
          <w:tcPr>
            <w:tcW w:w="1578" w:type="dxa"/>
            <w:tcBorders/>
            <w:vAlign w:val="center"/>
          </w:tcPr>
          <w:p>
            <w:pPr>
              <w:pStyle w:val="TableContents"/>
              <w:widowControl w:val="false"/>
              <w:suppressLineNumbers/>
              <w:bidi w:val="0"/>
              <w:jc w:val="left"/>
              <w:rPr/>
            </w:pPr>
            <w:r>
              <w:rPr/>
              <w:t>Flooding</w:t>
            </w:r>
          </w:p>
        </w:tc>
        <w:tc>
          <w:tcPr>
            <w:tcW w:w="8627" w:type="dxa"/>
            <w:tcBorders/>
            <w:vAlign w:val="center"/>
          </w:tcPr>
          <w:p>
            <w:pPr>
              <w:pStyle w:val="TableContents"/>
              <w:widowControl w:val="false"/>
              <w:suppressLineNumbers/>
              <w:bidi w:val="0"/>
              <w:jc w:val="left"/>
              <w:rPr/>
            </w:pPr>
            <w:r>
              <w:rPr/>
              <w:t xml:space="preserve">Two low-lying nodes on each side and all three causeways become </w:t>
            </w:r>
            <w:r>
              <w:rPr>
                <w:rStyle w:val="Strong"/>
              </w:rPr>
              <w:t>Inaccessible</w:t>
            </w:r>
            <w:r>
              <w:rPr/>
              <w:t>; standing in flood water: −40% speed</w:t>
            </w:r>
          </w:p>
        </w:tc>
      </w:tr>
      <w:tr>
        <w:trPr/>
        <w:tc>
          <w:tcPr>
            <w:tcW w:w="1578" w:type="dxa"/>
            <w:tcBorders/>
            <w:vAlign w:val="center"/>
          </w:tcPr>
          <w:p>
            <w:pPr>
              <w:pStyle w:val="TableContents"/>
              <w:widowControl w:val="false"/>
              <w:suppressLineNumbers/>
              <w:bidi w:val="0"/>
              <w:jc w:val="left"/>
              <w:rPr/>
            </w:pPr>
            <w:r>
              <w:rPr/>
              <w:t>Tidal Striders</w:t>
            </w:r>
          </w:p>
        </w:tc>
        <w:tc>
          <w:tcPr>
            <w:tcW w:w="8627" w:type="dxa"/>
            <w:tcBorders/>
            <w:vAlign w:val="center"/>
          </w:tcPr>
          <w:p>
            <w:pPr>
              <w:pStyle w:val="TableContents"/>
              <w:widowControl w:val="false"/>
              <w:suppressLineNumbers/>
              <w:bidi w:val="0"/>
              <w:jc w:val="left"/>
              <w:rPr/>
            </w:pPr>
            <w:r>
              <w:rPr/>
              <w:t>2–3 walk the flooded causeways; players beneath are hidden (r 4 m)</w:t>
            </w:r>
          </w:p>
        </w:tc>
      </w:tr>
      <w:tr>
        <w:trPr/>
        <w:tc>
          <w:tcPr>
            <w:tcW w:w="1578" w:type="dxa"/>
            <w:tcBorders/>
            <w:vAlign w:val="center"/>
          </w:tcPr>
          <w:p>
            <w:pPr>
              <w:pStyle w:val="TableContents"/>
              <w:widowControl w:val="false"/>
              <w:suppressLineNumbers/>
              <w:bidi w:val="0"/>
              <w:jc w:val="left"/>
              <w:rPr/>
            </w:pPr>
            <w:r>
              <w:rPr/>
              <w:t>Low tide</w:t>
            </w:r>
          </w:p>
        </w:tc>
        <w:tc>
          <w:tcPr>
            <w:tcW w:w="8627" w:type="dxa"/>
            <w:tcBorders/>
            <w:vAlign w:val="center"/>
          </w:tcPr>
          <w:p>
            <w:pPr>
              <w:pStyle w:val="TableContents"/>
              <w:widowControl w:val="false"/>
              <w:suppressLineNumbers/>
              <w:bidi w:val="0"/>
              <w:jc w:val="left"/>
              <w:rPr/>
            </w:pPr>
            <w:r>
              <w:rPr>
                <w:rStyle w:val="Strong"/>
              </w:rPr>
              <w:t>Tide pools</w:t>
            </w:r>
            <w:r>
              <w:rPr/>
              <w:t xml:space="preserve"> appear with small core caches (Proposal: 4 pools per side, 30 cores each)</w:t>
            </w:r>
          </w:p>
        </w:tc>
      </w:tr>
      <w:tr>
        <w:trPr/>
        <w:tc>
          <w:tcPr>
            <w:tcW w:w="1578" w:type="dxa"/>
            <w:tcBorders/>
            <w:vAlign w:val="center"/>
          </w:tcPr>
          <w:p>
            <w:pPr>
              <w:pStyle w:val="TableContents"/>
              <w:widowControl w:val="false"/>
              <w:suppressLineNumbers/>
              <w:bidi w:val="0"/>
              <w:jc w:val="left"/>
              <w:rPr/>
            </w:pPr>
            <w:r>
              <w:rPr/>
              <w:t>The reef at high tide</w:t>
            </w:r>
          </w:p>
        </w:tc>
        <w:tc>
          <w:tcPr>
            <w:tcW w:w="8627" w:type="dxa"/>
            <w:tcBorders/>
            <w:vAlign w:val="center"/>
          </w:tcPr>
          <w:p>
            <w:pPr>
              <w:pStyle w:val="TableContents"/>
              <w:widowControl w:val="false"/>
              <w:suppressLineNumbers/>
              <w:bidi w:val="0"/>
              <w:jc w:val="left"/>
              <w:rPr/>
            </w:pPr>
            <w:r>
              <w:rPr/>
              <w:t>Reachable only by Hollow Step, Tidal Strider cover (wading) or by holding position when it floods</w:t>
            </w:r>
          </w:p>
        </w:tc>
      </w:tr>
    </w:tbl>
    <w:p>
      <w:pPr>
        <w:pStyle w:val="BodyText"/>
        <w:bidi w:val="0"/>
        <w:jc w:val="left"/>
        <w:rPr/>
      </w:pPr>
      <w:r>
        <w:rPr>
          <w:rStyle w:val="Strong"/>
        </w:rPr>
        <w:t>Stillsong Whales:</w:t>
      </w:r>
      <w:r>
        <w:rPr/>
        <w:t xml:space="preserve"> a Planet Pulse event unique to this map; whale song stops Blight spreading within 60 m for 20 s. </w:t>
      </w:r>
      <w:r>
        <w:rPr>
          <w:rStyle w:val="Strong"/>
        </w:rPr>
        <w:t>Wildlife:</w:t>
      </w:r>
      <w:r>
        <w:rPr/>
        <w:t xml:space="preserve"> Tide Scuttlers, Tidecrawlers, Strider Cranes, Shard Gulls (Gull Cliffs), Shoal-lights (ambient). </w:t>
      </w:r>
      <w:r>
        <w:rPr>
          <w:rStyle w:val="Strong"/>
        </w:rPr>
        <w:t>Memory sites:</w:t>
      </w:r>
      <w:r>
        <w:rPr/>
        <w:t xml:space="preserve"> </w:t>
      </w:r>
      <w:r>
        <w:rPr>
          <w:rStyle w:val="Emphasis"/>
        </w:rPr>
        <w:t>The Breaker's Stand</w:t>
      </w:r>
      <w:r>
        <w:rPr/>
        <w:t xml:space="preserve"> (the cracked cliffs) and </w:t>
      </w:r>
      <w:r>
        <w:rPr>
          <w:rStyle w:val="Emphasis"/>
        </w:rPr>
        <w:t>The Deep Swallows</w:t>
      </w:r>
      <w:r>
        <w:rPr/>
        <w:t xml:space="preserve"> (the Deepmaw rising). </w:t>
      </w:r>
      <w:r>
        <w:rPr>
          <w:rStyle w:val="Strong"/>
        </w:rPr>
        <w:t>Lore note (Spec):</w:t>
      </w:r>
      <w:r>
        <w:rPr/>
        <w:t xml:space="preserve"> the coast </w:t>
      </w:r>
      <w:r>
        <w:rPr>
          <w:rStyle w:val="Emphasis"/>
        </w:rPr>
        <w:t>looks</w:t>
      </w:r>
      <w:r>
        <w:rPr/>
        <w:t xml:space="preserve"> half-blighted (cyan-violet water, shard cliffs), but both teams start equal. </w:t>
      </w:r>
      <w:r>
        <w:rPr>
          <w:rStyle w:val="Strong"/>
        </w:rPr>
        <w:t>Weather:</w:t>
      </w:r>
      <w:r>
        <w:rPr/>
        <w:t xml:space="preserve"> Clear, Shard Storm, Rime Fog. </w:t>
      </w:r>
      <w:r>
        <w:rPr>
          <w:rStyle w:val="Strong"/>
        </w:rPr>
        <w:t>Horizon:</w:t>
      </w:r>
      <w:r>
        <w:rPr/>
        <w:t xml:space="preserve"> the Last Bellow on a distant cliff.</w:t>
      </w:r>
    </w:p>
    <w:p>
      <w:pPr>
        <w:pStyle w:val="HorizontalLine"/>
        <w:bidi w:val="0"/>
        <w:jc w:val="left"/>
        <w:rPr/>
      </w:pPr>
      <w:r>
        <w:rPr/>
      </w:r>
    </w:p>
    <w:p>
      <w:pPr>
        <w:pStyle w:val="Heading2"/>
        <w:bidi w:val="0"/>
        <w:jc w:val="left"/>
        <w:rPr/>
      </w:pPr>
      <w:r>
        <w:rPr/>
        <w:t>10.4 The Nerve (Underroot)</w:t>
      </w:r>
    </w:p>
    <w:p>
      <w:pPr>
        <w:pStyle w:val="BodyText"/>
        <w:bidi w:val="0"/>
        <w:jc w:val="left"/>
        <w:rPr/>
      </w:pPr>
      <w:r>
        <w:rPr>
          <w:rStyle w:val="Strong"/>
        </w:rPr>
        <w:t>Identity:</w:t>
      </w:r>
      <w:r>
        <w:rPr/>
        <w:t xml:space="preserve"> a three-level cave map along the planet's nerves, where light gives you away. </w:t>
      </w:r>
      <w:r>
        <w:rPr>
          <w:rStyle w:val="Strong"/>
        </w:rPr>
        <w:t>Favours:</w:t>
      </w:r>
      <w:r>
        <w:rPr/>
        <w:t xml:space="preserve"> Hollow (blink between levels), Thornrunner (ambush), Stillheart (holding chokepoints).</w:t>
      </w:r>
    </w:p>
    <w:tbl>
      <w:tblPr>
        <w:tblW w:w="8897" w:type="dxa"/>
        <w:jc w:val="left"/>
        <w:tblInd w:w="0" w:type="dxa"/>
        <w:tblLayout w:type="fixed"/>
        <w:tblCellMar>
          <w:top w:w="28" w:type="dxa"/>
          <w:left w:w="28" w:type="dxa"/>
          <w:bottom w:w="28" w:type="dxa"/>
          <w:right w:w="28" w:type="dxa"/>
        </w:tblCellMar>
      </w:tblPr>
      <w:tblGrid>
        <w:gridCol w:w="1486"/>
        <w:gridCol w:w="7411"/>
      </w:tblGrid>
      <w:tr>
        <w:trPr>
          <w:tblHeader w:val="true"/>
        </w:trPr>
        <w:tc>
          <w:tcPr>
            <w:tcW w:w="1486" w:type="dxa"/>
            <w:tcBorders/>
            <w:vAlign w:val="center"/>
          </w:tcPr>
          <w:p>
            <w:pPr>
              <w:pStyle w:val="TableHeading"/>
              <w:suppressLineNumbers/>
              <w:shd w:fill="0F2A30" w:val="clear"/>
              <w:bidi w:val="0"/>
              <w:jc w:val="left"/>
              <w:rPr/>
            </w:pPr>
            <w:r>
              <w:rPr/>
              <w:t>Layout</w:t>
            </w:r>
          </w:p>
        </w:tc>
        <w:tc>
          <w:tcPr>
            <w:tcW w:w="7411" w:type="dxa"/>
            <w:tcBorders/>
            <w:vAlign w:val="center"/>
          </w:tcPr>
          <w:p>
            <w:pPr>
              <w:pStyle w:val="TableHeading"/>
              <w:suppressLineNumbers/>
              <w:shd w:fill="0F2A30" w:val="clear"/>
              <w:bidi w:val="0"/>
              <w:jc w:val="left"/>
              <w:rPr/>
            </w:pPr>
            <w:r>
              <w:rPr/>
              <w:t>Value</w:t>
            </w:r>
          </w:p>
        </w:tc>
      </w:tr>
      <w:tr>
        <w:trPr/>
        <w:tc>
          <w:tcPr>
            <w:tcW w:w="1486" w:type="dxa"/>
            <w:tcBorders/>
            <w:vAlign w:val="center"/>
          </w:tcPr>
          <w:p>
            <w:pPr>
              <w:pStyle w:val="TableContents"/>
              <w:widowControl w:val="false"/>
              <w:suppressLineNumbers/>
              <w:bidi w:val="0"/>
              <w:jc w:val="left"/>
              <w:rPr/>
            </w:pPr>
            <w:r>
              <w:rPr/>
              <w:t>Levels</w:t>
            </w:r>
          </w:p>
        </w:tc>
        <w:tc>
          <w:tcPr>
            <w:tcW w:w="7411" w:type="dxa"/>
            <w:tcBorders/>
            <w:vAlign w:val="center"/>
          </w:tcPr>
          <w:p>
            <w:pPr>
              <w:pStyle w:val="TableContents"/>
              <w:widowControl w:val="false"/>
              <w:suppressLineNumbers/>
              <w:bidi w:val="0"/>
              <w:jc w:val="left"/>
              <w:rPr/>
            </w:pPr>
            <w:r>
              <w:rPr>
                <w:rStyle w:val="Strong"/>
              </w:rPr>
              <w:t>Upper, Middle, Deep</w:t>
            </w:r>
            <w:r>
              <w:rPr/>
              <w:t>, 14 m apart, linked by root-ramps (walkable) and drop-shafts (one-way)</w:t>
            </w:r>
          </w:p>
        </w:tc>
      </w:tr>
      <w:tr>
        <w:trPr/>
        <w:tc>
          <w:tcPr>
            <w:tcW w:w="1486" w:type="dxa"/>
            <w:tcBorders/>
            <w:vAlign w:val="center"/>
          </w:tcPr>
          <w:p>
            <w:pPr>
              <w:pStyle w:val="TableContents"/>
              <w:widowControl w:val="false"/>
              <w:suppressLineNumbers/>
              <w:bidi w:val="0"/>
              <w:jc w:val="left"/>
              <w:rPr/>
            </w:pPr>
            <w:r>
              <w:rPr/>
              <w:t>Central Hub</w:t>
            </w:r>
          </w:p>
        </w:tc>
        <w:tc>
          <w:tcPr>
            <w:tcW w:w="7411" w:type="dxa"/>
            <w:tcBorders/>
            <w:vAlign w:val="center"/>
          </w:tcPr>
          <w:p>
            <w:pPr>
              <w:pStyle w:val="TableContents"/>
              <w:widowControl w:val="false"/>
              <w:suppressLineNumbers/>
              <w:bidi w:val="0"/>
              <w:jc w:val="left"/>
              <w:rPr/>
            </w:pPr>
            <w:r>
              <w:rPr>
                <w:rStyle w:val="Strong"/>
              </w:rPr>
              <w:t>The Knot</w:t>
            </w:r>
            <w:r>
              <w:rPr/>
              <w:t xml:space="preserve"> on the Middle level, where nerve-roots meet</w:t>
            </w:r>
          </w:p>
        </w:tc>
      </w:tr>
      <w:tr>
        <w:trPr/>
        <w:tc>
          <w:tcPr>
            <w:tcW w:w="1486" w:type="dxa"/>
            <w:tcBorders/>
            <w:vAlign w:val="center"/>
          </w:tcPr>
          <w:p>
            <w:pPr>
              <w:pStyle w:val="TableContents"/>
              <w:widowControl w:val="false"/>
              <w:suppressLineNumbers/>
              <w:bidi w:val="0"/>
              <w:jc w:val="left"/>
              <w:rPr/>
            </w:pPr>
            <w:r>
              <w:rPr/>
              <w:t>Bases</w:t>
            </w:r>
          </w:p>
        </w:tc>
        <w:tc>
          <w:tcPr>
            <w:tcW w:w="7411" w:type="dxa"/>
            <w:tcBorders/>
            <w:vAlign w:val="center"/>
          </w:tcPr>
          <w:p>
            <w:pPr>
              <w:pStyle w:val="TableContents"/>
              <w:widowControl w:val="false"/>
              <w:suppressLineNumbers/>
              <w:bidi w:val="0"/>
              <w:jc w:val="left"/>
              <w:rPr/>
            </w:pPr>
            <w:r>
              <w:rPr/>
              <w:t>Deep caverns on the third (Deep) level, lit by nerve-light</w:t>
            </w:r>
          </w:p>
        </w:tc>
      </w:tr>
      <w:tr>
        <w:trPr/>
        <w:tc>
          <w:tcPr>
            <w:tcW w:w="1486" w:type="dxa"/>
            <w:tcBorders/>
            <w:vAlign w:val="center"/>
          </w:tcPr>
          <w:p>
            <w:pPr>
              <w:pStyle w:val="TableContents"/>
              <w:widowControl w:val="false"/>
              <w:suppressLineNumbers/>
              <w:bidi w:val="0"/>
              <w:jc w:val="left"/>
              <w:rPr/>
            </w:pPr>
            <w:r>
              <w:rPr/>
              <w:t>Crater zone</w:t>
            </w:r>
          </w:p>
        </w:tc>
        <w:tc>
          <w:tcPr>
            <w:tcW w:w="7411" w:type="dxa"/>
            <w:tcBorders/>
            <w:vAlign w:val="center"/>
          </w:tcPr>
          <w:p>
            <w:pPr>
              <w:pStyle w:val="TableContents"/>
              <w:widowControl w:val="false"/>
              <w:suppressLineNumbers/>
              <w:bidi w:val="0"/>
              <w:jc w:val="left"/>
              <w:rPr/>
            </w:pPr>
            <w:r>
              <w:rPr>
                <w:rStyle w:val="Strong"/>
              </w:rPr>
              <w:t>The Blight Pocket</w:t>
            </w:r>
            <w:r>
              <w:rPr/>
              <w:t xml:space="preserve"> (Murmur crept in through the tunnels)</w:t>
            </w:r>
          </w:p>
        </w:tc>
      </w:tr>
      <w:tr>
        <w:trPr/>
        <w:tc>
          <w:tcPr>
            <w:tcW w:w="1486" w:type="dxa"/>
            <w:tcBorders/>
            <w:vAlign w:val="center"/>
          </w:tcPr>
          <w:p>
            <w:pPr>
              <w:pStyle w:val="TableContents"/>
              <w:widowControl w:val="false"/>
              <w:suppressLineNumbers/>
              <w:bidi w:val="0"/>
              <w:jc w:val="left"/>
              <w:rPr/>
            </w:pPr>
            <w:r>
              <w:rPr/>
              <w:t>Heartwood grove</w:t>
            </w:r>
          </w:p>
        </w:tc>
        <w:tc>
          <w:tcPr>
            <w:tcW w:w="7411" w:type="dxa"/>
            <w:tcBorders/>
            <w:vAlign w:val="center"/>
          </w:tcPr>
          <w:p>
            <w:pPr>
              <w:pStyle w:val="TableContents"/>
              <w:widowControl w:val="false"/>
              <w:suppressLineNumbers/>
              <w:bidi w:val="0"/>
              <w:jc w:val="left"/>
              <w:rPr/>
            </w:pPr>
            <w:r>
              <w:rPr>
                <w:rStyle w:val="Strong"/>
              </w:rPr>
              <w:t>The Root Tendril</w:t>
            </w:r>
            <w:r>
              <w:rPr/>
              <w:t>, a strand of the First Root reaching up from below</w:t>
            </w:r>
          </w:p>
        </w:tc>
      </w:tr>
      <w:tr>
        <w:trPr/>
        <w:tc>
          <w:tcPr>
            <w:tcW w:w="1486" w:type="dxa"/>
            <w:tcBorders/>
            <w:vAlign w:val="center"/>
          </w:tcPr>
          <w:p>
            <w:pPr>
              <w:pStyle w:val="TableContents"/>
              <w:widowControl w:val="false"/>
              <w:suppressLineNumbers/>
              <w:bidi w:val="0"/>
              <w:jc w:val="left"/>
              <w:rPr/>
            </w:pPr>
            <w:r>
              <w:rPr/>
              <w:t>Nodes</w:t>
            </w:r>
          </w:p>
        </w:tc>
        <w:tc>
          <w:tcPr>
            <w:tcW w:w="7411" w:type="dxa"/>
            <w:tcBorders/>
            <w:vAlign w:val="center"/>
          </w:tcPr>
          <w:p>
            <w:pPr>
              <w:pStyle w:val="TableContents"/>
              <w:widowControl w:val="false"/>
              <w:suppressLineNumbers/>
              <w:bidi w:val="0"/>
              <w:jc w:val="left"/>
              <w:rPr/>
            </w:pPr>
            <w:r>
              <w:rPr/>
              <w:t>Every level has nodes (vertical-map rule): ~10 per level</w:t>
            </w:r>
          </w:p>
        </w:tc>
      </w:tr>
    </w:tbl>
    <w:p>
      <w:pPr>
        <w:pStyle w:val="BodyText"/>
        <w:bidi w:val="0"/>
        <w:jc w:val="left"/>
        <w:rPr/>
      </w:pPr>
      <w:r>
        <w:rPr>
          <w:rStyle w:val="Strong"/>
        </w:rPr>
        <w:t>Nerve pulses (Spec):</w:t>
      </w:r>
      <w:r>
        <w:rPr/>
        <w:t xml:space="preserve"> every </w:t>
      </w:r>
      <w:r>
        <w:rPr>
          <w:rStyle w:val="Strong"/>
        </w:rPr>
        <w:t>20 s</w:t>
      </w:r>
      <w:r>
        <w:rPr/>
        <w:t xml:space="preserve">, a wave of amber light runs along the nerve-roots; any player in a </w:t>
      </w:r>
      <w:r>
        <w:rPr>
          <w:rStyle w:val="Strong"/>
        </w:rPr>
        <w:t>corridor</w:t>
      </w:r>
      <w:r>
        <w:rPr/>
        <w:t xml:space="preserve"> when it passes is </w:t>
      </w:r>
      <w:r>
        <w:rPr>
          <w:rStyle w:val="Strong"/>
        </w:rPr>
        <w:t>revealed for 2 s</w:t>
      </w:r>
      <w:r>
        <w:rPr/>
        <w:t xml:space="preserve">. Chambers are safe. Telegraph: the roots brighten 2 s ahead with a rising hum. </w:t>
      </w:r>
      <w:r>
        <w:rPr>
          <w:rStyle w:val="Strong"/>
        </w:rPr>
        <w:t>Wildlife:</w:t>
      </w:r>
      <w:r>
        <w:rPr/>
        <w:t xml:space="preserve"> Lantern Lizards, Glow Lizards, Glasslegs, Burrowtusks (new tunnels mid-match), Lanternmoss. </w:t>
      </w:r>
      <w:r>
        <w:rPr>
          <w:rStyle w:val="Strong"/>
        </w:rPr>
        <w:t>Apex:</w:t>
      </w:r>
      <w:r>
        <w:rPr/>
        <w:t xml:space="preserve"> the </w:t>
      </w:r>
      <w:r>
        <w:rPr>
          <w:rStyle w:val="Strong"/>
        </w:rPr>
        <w:t>Sixfold Wyrm</w:t>
      </w:r>
      <w:r>
        <w:rPr/>
        <w:t xml:space="preserve">, which tunnels between levels. </w:t>
      </w:r>
      <w:r>
        <w:rPr>
          <w:rStyle w:val="Strong"/>
        </w:rPr>
        <w:t>Memory:</w:t>
      </w:r>
      <w:r>
        <w:rPr/>
        <w:t xml:space="preserve"> </w:t>
      </w:r>
      <w:r>
        <w:rPr>
          <w:rStyle w:val="Emphasis"/>
        </w:rPr>
        <w:t>The Quiet Descends</w:t>
      </w:r>
      <w:r>
        <w:rPr/>
        <w:t xml:space="preserve"> (the Hollow First Answer sealing the deep places). </w:t>
      </w:r>
      <w:r>
        <w:rPr>
          <w:rStyle w:val="Strong"/>
        </w:rPr>
        <w:t>Vertical rules (</w:t>
      </w:r>
      <w:r>
        <w:rPr>
          <w:rStyle w:val="SourceText"/>
        </w:rPr>
        <w:t>gdd/42</w:t>
      </w:r>
      <w:r>
        <w:rPr>
          <w:rStyle w:val="Strong"/>
        </w:rPr>
        <w:t>):</w:t>
      </w:r>
      <w:r>
        <w:rPr/>
        <w:t xml:space="preserve"> the minimap shows levels; falls cost time, not Health; Stage 3s can reach every level; footsteps above and below sound different.</w:t>
      </w:r>
    </w:p>
    <w:p>
      <w:pPr>
        <w:pStyle w:val="HorizontalLine"/>
        <w:bidi w:val="0"/>
        <w:jc w:val="left"/>
        <w:rPr/>
      </w:pPr>
      <w:r>
        <w:rPr/>
      </w:r>
    </w:p>
    <w:p>
      <w:pPr>
        <w:pStyle w:val="Heading2"/>
        <w:bidi w:val="0"/>
        <w:jc w:val="left"/>
        <w:rPr/>
      </w:pPr>
      <w:r>
        <w:rPr/>
        <w:t>10.5 The Skull Basin (2v2, Brood Skirmish)</w:t>
      </w:r>
    </w:p>
    <w:p>
      <w:pPr>
        <w:pStyle w:val="BodyText"/>
        <w:bidi w:val="0"/>
        <w:jc w:val="left"/>
        <w:rPr/>
      </w:pPr>
      <w:r>
        <w:rPr>
          <w:rStyle w:val="Strong"/>
        </w:rPr>
        <w:t>Identity:</w:t>
      </w:r>
      <w:r>
        <w:rPr/>
        <w:t xml:space="preserve"> a small circular arena inside the eye socket of a skull so large its rim is a cliff.</w:t>
      </w:r>
    </w:p>
    <w:tbl>
      <w:tblPr>
        <w:tblW w:w="7667" w:type="dxa"/>
        <w:jc w:val="left"/>
        <w:tblInd w:w="0" w:type="dxa"/>
        <w:tblLayout w:type="fixed"/>
        <w:tblCellMar>
          <w:top w:w="28" w:type="dxa"/>
          <w:left w:w="28" w:type="dxa"/>
          <w:bottom w:w="28" w:type="dxa"/>
          <w:right w:w="28" w:type="dxa"/>
        </w:tblCellMar>
      </w:tblPr>
      <w:tblGrid>
        <w:gridCol w:w="1201"/>
        <w:gridCol w:w="6466"/>
      </w:tblGrid>
      <w:tr>
        <w:trPr>
          <w:tblHeader w:val="true"/>
        </w:trPr>
        <w:tc>
          <w:tcPr>
            <w:tcW w:w="1201" w:type="dxa"/>
            <w:tcBorders/>
            <w:vAlign w:val="center"/>
          </w:tcPr>
          <w:p>
            <w:pPr>
              <w:pStyle w:val="TableHeading"/>
              <w:suppressLineNumbers/>
              <w:shd w:fill="0F2A30" w:val="clear"/>
              <w:bidi w:val="0"/>
              <w:jc w:val="left"/>
              <w:rPr/>
            </w:pPr>
            <w:r>
              <w:rPr/>
              <w:t>Rule</w:t>
            </w:r>
          </w:p>
        </w:tc>
        <w:tc>
          <w:tcPr>
            <w:tcW w:w="6466" w:type="dxa"/>
            <w:tcBorders/>
            <w:vAlign w:val="center"/>
          </w:tcPr>
          <w:p>
            <w:pPr>
              <w:pStyle w:val="TableHeading"/>
              <w:suppressLineNumbers/>
              <w:shd w:fill="0F2A30" w:val="clear"/>
              <w:bidi w:val="0"/>
              <w:jc w:val="left"/>
              <w:rPr/>
            </w:pPr>
            <w:r>
              <w:rPr/>
              <w:t>Value</w:t>
            </w:r>
          </w:p>
        </w:tc>
      </w:tr>
      <w:tr>
        <w:trPr/>
        <w:tc>
          <w:tcPr>
            <w:tcW w:w="1201" w:type="dxa"/>
            <w:tcBorders/>
            <w:vAlign w:val="center"/>
          </w:tcPr>
          <w:p>
            <w:pPr>
              <w:pStyle w:val="TableContents"/>
              <w:widowControl w:val="false"/>
              <w:suppressLineNumbers/>
              <w:bidi w:val="0"/>
              <w:jc w:val="left"/>
              <w:rPr/>
            </w:pPr>
            <w:r>
              <w:rPr/>
              <w:t>Size</w:t>
            </w:r>
          </w:p>
        </w:tc>
        <w:tc>
          <w:tcPr>
            <w:tcW w:w="6466" w:type="dxa"/>
            <w:tcBorders/>
            <w:vAlign w:val="center"/>
          </w:tcPr>
          <w:p>
            <w:pPr>
              <w:pStyle w:val="TableContents"/>
              <w:widowControl w:val="false"/>
              <w:suppressLineNumbers/>
              <w:bidi w:val="0"/>
              <w:jc w:val="left"/>
              <w:rPr/>
            </w:pPr>
            <w:r>
              <w:rPr/>
              <w:t xml:space="preserve">About </w:t>
            </w:r>
            <w:r>
              <w:rPr>
                <w:rStyle w:val="Strong"/>
              </w:rPr>
              <w:t>160 m</w:t>
            </w:r>
            <w:r>
              <w:rPr/>
              <w:t xml:space="preserve"> across</w:t>
            </w:r>
          </w:p>
        </w:tc>
      </w:tr>
      <w:tr>
        <w:trPr/>
        <w:tc>
          <w:tcPr>
            <w:tcW w:w="1201" w:type="dxa"/>
            <w:tcBorders/>
            <w:vAlign w:val="center"/>
          </w:tcPr>
          <w:p>
            <w:pPr>
              <w:pStyle w:val="TableContents"/>
              <w:widowControl w:val="false"/>
              <w:suppressLineNumbers/>
              <w:bidi w:val="0"/>
              <w:jc w:val="left"/>
              <w:rPr/>
            </w:pPr>
            <w:r>
              <w:rPr/>
              <w:t>Nodes</w:t>
            </w:r>
          </w:p>
        </w:tc>
        <w:tc>
          <w:tcPr>
            <w:tcW w:w="6466" w:type="dxa"/>
            <w:tcBorders/>
            <w:vAlign w:val="center"/>
          </w:tcPr>
          <w:p>
            <w:pPr>
              <w:pStyle w:val="TableContents"/>
              <w:widowControl w:val="false"/>
              <w:suppressLineNumbers/>
              <w:bidi w:val="0"/>
              <w:jc w:val="left"/>
              <w:rPr/>
            </w:pPr>
            <w:r>
              <w:rPr>
                <w:rStyle w:val="Strong"/>
              </w:rPr>
              <w:t>10</w:t>
            </w:r>
          </w:p>
        </w:tc>
      </w:tr>
      <w:tr>
        <w:trPr/>
        <w:tc>
          <w:tcPr>
            <w:tcW w:w="1201" w:type="dxa"/>
            <w:tcBorders/>
            <w:vAlign w:val="center"/>
          </w:tcPr>
          <w:p>
            <w:pPr>
              <w:pStyle w:val="TableContents"/>
              <w:widowControl w:val="false"/>
              <w:suppressLineNumbers/>
              <w:bidi w:val="0"/>
              <w:jc w:val="left"/>
              <w:rPr/>
            </w:pPr>
            <w:r>
              <w:rPr/>
              <w:t>Hubs</w:t>
            </w:r>
          </w:p>
        </w:tc>
        <w:tc>
          <w:tcPr>
            <w:tcW w:w="6466" w:type="dxa"/>
            <w:tcBorders/>
            <w:vAlign w:val="center"/>
          </w:tcPr>
          <w:p>
            <w:pPr>
              <w:pStyle w:val="TableContents"/>
              <w:widowControl w:val="false"/>
              <w:suppressLineNumbers/>
              <w:bidi w:val="0"/>
              <w:jc w:val="left"/>
              <w:rPr/>
            </w:pPr>
            <w:r>
              <w:rPr>
                <w:rStyle w:val="Strong"/>
              </w:rPr>
              <w:t>1</w:t>
            </w:r>
            <w:r>
              <w:rPr/>
              <w:t xml:space="preserve">: the </w:t>
            </w:r>
            <w:r>
              <w:rPr>
                <w:rStyle w:val="Strong"/>
              </w:rPr>
              <w:t>Iris</w:t>
            </w:r>
            <w:r>
              <w:rPr/>
              <w:t>, a raised bone disc in the centre that overlooks the whole basin</w:t>
            </w:r>
          </w:p>
        </w:tc>
      </w:tr>
      <w:tr>
        <w:trPr/>
        <w:tc>
          <w:tcPr>
            <w:tcW w:w="1201" w:type="dxa"/>
            <w:tcBorders/>
            <w:vAlign w:val="center"/>
          </w:tcPr>
          <w:p>
            <w:pPr>
              <w:pStyle w:val="TableContents"/>
              <w:widowControl w:val="false"/>
              <w:suppressLineNumbers/>
              <w:bidi w:val="0"/>
              <w:jc w:val="left"/>
              <w:rPr/>
            </w:pPr>
            <w:r>
              <w:rPr/>
              <w:t>Enemy Cores</w:t>
            </w:r>
          </w:p>
        </w:tc>
        <w:tc>
          <w:tcPr>
            <w:tcW w:w="6466" w:type="dxa"/>
            <w:tcBorders/>
            <w:vAlign w:val="center"/>
          </w:tcPr>
          <w:p>
            <w:pPr>
              <w:pStyle w:val="TableContents"/>
              <w:widowControl w:val="false"/>
              <w:suppressLineNumbers/>
              <w:bidi w:val="0"/>
              <w:jc w:val="left"/>
              <w:rPr/>
            </w:pPr>
            <w:r>
              <w:rPr/>
              <w:t>1 per team</w:t>
            </w:r>
          </w:p>
        </w:tc>
      </w:tr>
      <w:tr>
        <w:trPr/>
        <w:tc>
          <w:tcPr>
            <w:tcW w:w="1201" w:type="dxa"/>
            <w:tcBorders/>
            <w:vAlign w:val="center"/>
          </w:tcPr>
          <w:p>
            <w:pPr>
              <w:pStyle w:val="TableContents"/>
              <w:widowControl w:val="false"/>
              <w:suppressLineNumbers/>
              <w:bidi w:val="0"/>
              <w:jc w:val="left"/>
              <w:rPr/>
            </w:pPr>
            <w:r>
              <w:rPr/>
              <w:t>Flank zones</w:t>
            </w:r>
          </w:p>
        </w:tc>
        <w:tc>
          <w:tcPr>
            <w:tcW w:w="6466" w:type="dxa"/>
            <w:tcBorders/>
            <w:vAlign w:val="center"/>
          </w:tcPr>
          <w:p>
            <w:pPr>
              <w:pStyle w:val="TableContents"/>
              <w:widowControl w:val="false"/>
              <w:suppressLineNumbers/>
              <w:bidi w:val="0"/>
              <w:jc w:val="left"/>
              <w:rPr/>
            </w:pPr>
            <w:r>
              <w:rPr/>
              <w:t>Small patches either side of the Iris</w:t>
            </w:r>
          </w:p>
        </w:tc>
      </w:tr>
      <w:tr>
        <w:trPr/>
        <w:tc>
          <w:tcPr>
            <w:tcW w:w="1201" w:type="dxa"/>
            <w:tcBorders/>
            <w:vAlign w:val="center"/>
          </w:tcPr>
          <w:p>
            <w:pPr>
              <w:pStyle w:val="TableContents"/>
              <w:widowControl w:val="false"/>
              <w:suppressLineNumbers/>
              <w:bidi w:val="0"/>
              <w:jc w:val="left"/>
              <w:rPr/>
            </w:pPr>
            <w:r>
              <w:rPr/>
              <w:t>Symmetry</w:t>
            </w:r>
          </w:p>
        </w:tc>
        <w:tc>
          <w:tcPr>
            <w:tcW w:w="6466" w:type="dxa"/>
            <w:tcBorders/>
            <w:vAlign w:val="center"/>
          </w:tcPr>
          <w:p>
            <w:pPr>
              <w:pStyle w:val="TableContents"/>
              <w:widowControl w:val="false"/>
              <w:suppressLineNumbers/>
              <w:bidi w:val="0"/>
              <w:jc w:val="left"/>
              <w:rPr/>
            </w:pPr>
            <w:r>
              <w:rPr>
                <w:rStyle w:val="Strong"/>
              </w:rPr>
              <w:t>Rotational</w:t>
            </w:r>
            <w:r>
              <w:rPr/>
              <w:t xml:space="preserve"> (the flank patches sit either side of the centre, so rotation works here)</w:t>
            </w:r>
          </w:p>
        </w:tc>
      </w:tr>
      <w:tr>
        <w:trPr/>
        <w:tc>
          <w:tcPr>
            <w:tcW w:w="1201" w:type="dxa"/>
            <w:tcBorders/>
            <w:vAlign w:val="center"/>
          </w:tcPr>
          <w:p>
            <w:pPr>
              <w:pStyle w:val="TableContents"/>
              <w:widowControl w:val="false"/>
              <w:suppressLineNumbers/>
              <w:bidi w:val="0"/>
              <w:jc w:val="left"/>
              <w:rPr/>
            </w:pPr>
            <w:r>
              <w:rPr/>
              <w:t>The rim</w:t>
            </w:r>
          </w:p>
        </w:tc>
        <w:tc>
          <w:tcPr>
            <w:tcW w:w="6466" w:type="dxa"/>
            <w:tcBorders/>
            <w:vAlign w:val="center"/>
          </w:tcPr>
          <w:p>
            <w:pPr>
              <w:pStyle w:val="TableContents"/>
              <w:widowControl w:val="false"/>
              <w:suppressLineNumbers/>
              <w:bidi w:val="0"/>
              <w:jc w:val="left"/>
              <w:rPr/>
            </w:pPr>
            <w:r>
              <w:rPr/>
              <w:t xml:space="preserve">Climbable on Bonevine at </w:t>
            </w:r>
            <w:r>
              <w:rPr>
                <w:rStyle w:val="Strong"/>
              </w:rPr>
              <w:t>4 points</w:t>
            </w:r>
            <w:r>
              <w:rPr/>
              <w:t>; high ground exposed from both sides</w:t>
            </w:r>
          </w:p>
        </w:tc>
      </w:tr>
    </w:tbl>
    <w:p>
      <w:pPr>
        <w:pStyle w:val="BodyText"/>
        <w:bidi w:val="0"/>
        <w:jc w:val="left"/>
        <w:rPr/>
      </w:pPr>
      <w:r>
        <w:rPr>
          <w:rStyle w:val="Strong"/>
        </w:rPr>
        <w:t>Bone-fall (Spec):</w:t>
      </w:r>
      <w:r>
        <w:rPr/>
        <w:t xml:space="preserve"> every </w:t>
      </w:r>
      <w:r>
        <w:rPr>
          <w:rStyle w:val="Strong"/>
        </w:rPr>
        <w:t>2 min</w:t>
      </w:r>
      <w:r>
        <w:rPr/>
        <w:t xml:space="preserve">, a chunk of the rim breaks off and crashes into the basin at a </w:t>
      </w:r>
      <w:r>
        <w:rPr>
          <w:rStyle w:val="Strong"/>
        </w:rPr>
        <w:t>telegraphed</w:t>
      </w:r>
      <w:r>
        <w:rPr/>
        <w:t xml:space="preserve"> spot (a shadow and falling grit for 5 s, Proposal), dealing 300 damage in a 6 m radius and leaving permanent new cover. </w:t>
      </w:r>
      <w:r>
        <w:rPr>
          <w:rStyle w:val="Strong"/>
        </w:rPr>
        <w:t>Wildlife:</w:t>
      </w:r>
      <w:r>
        <w:rPr/>
        <w:t xml:space="preserve"> Marrowhounds, one Trundleback (climbable cover). </w:t>
      </w:r>
      <w:r>
        <w:rPr>
          <w:rStyle w:val="Strong"/>
        </w:rPr>
        <w:t>Mode rules:</w:t>
      </w:r>
      <w:r>
        <w:rPr/>
        <w:t xml:space="preserve"> EXP ×2; matches end around Level 15–18.</w:t>
      </w:r>
    </w:p>
    <w:p>
      <w:pPr>
        <w:pStyle w:val="HorizontalLine"/>
        <w:bidi w:val="0"/>
        <w:jc w:val="left"/>
        <w:rPr/>
      </w:pPr>
      <w:r>
        <w:rPr/>
      </w:r>
    </w:p>
    <w:p>
      <w:pPr>
        <w:pStyle w:val="Heading2"/>
        <w:bidi w:val="0"/>
        <w:jc w:val="left"/>
        <w:rPr/>
      </w:pPr>
      <w:r>
        <w:rPr/>
        <w:t>10.6 The Ash Sea (Ashen Steppe)</w:t>
      </w:r>
    </w:p>
    <w:p>
      <w:pPr>
        <w:pStyle w:val="BodyText"/>
        <w:bidi w:val="0"/>
        <w:jc w:val="left"/>
        <w:rPr/>
      </w:pPr>
      <w:r>
        <w:rPr>
          <w:rStyle w:val="Strong"/>
        </w:rPr>
        <w:t>Identity:</w:t>
      </w:r>
      <w:r>
        <w:rPr/>
        <w:t xml:space="preserve"> a dune field of grey ash where </w:t>
      </w:r>
      <w:r>
        <w:rPr>
          <w:rStyle w:val="Strong"/>
        </w:rPr>
        <w:t>the terrain changes every phase</w:t>
      </w:r>
      <w:r>
        <w:rPr/>
        <w:t xml:space="preserve">. </w:t>
      </w:r>
      <w:r>
        <w:rPr>
          <w:rStyle w:val="Strong"/>
        </w:rPr>
        <w:t>Favours:</w:t>
      </w:r>
      <w:r>
        <w:rPr/>
        <w:t xml:space="preserve"> Thornrunner and Hollow (dunes hide them), Bonespire (when the dunes open a sightline).</w:t>
      </w:r>
    </w:p>
    <w:tbl>
      <w:tblPr>
        <w:tblW w:w="8327" w:type="dxa"/>
        <w:jc w:val="left"/>
        <w:tblInd w:w="0" w:type="dxa"/>
        <w:tblLayout w:type="fixed"/>
        <w:tblCellMar>
          <w:top w:w="28" w:type="dxa"/>
          <w:left w:w="28" w:type="dxa"/>
          <w:bottom w:w="28" w:type="dxa"/>
          <w:right w:w="28" w:type="dxa"/>
        </w:tblCellMar>
      </w:tblPr>
      <w:tblGrid>
        <w:gridCol w:w="1486"/>
        <w:gridCol w:w="6841"/>
      </w:tblGrid>
      <w:tr>
        <w:trPr>
          <w:tblHeader w:val="true"/>
        </w:trPr>
        <w:tc>
          <w:tcPr>
            <w:tcW w:w="1486" w:type="dxa"/>
            <w:tcBorders/>
            <w:vAlign w:val="center"/>
          </w:tcPr>
          <w:p>
            <w:pPr>
              <w:pStyle w:val="TableHeading"/>
              <w:suppressLineNumbers/>
              <w:shd w:fill="0F2A30" w:val="clear"/>
              <w:bidi w:val="0"/>
              <w:jc w:val="left"/>
              <w:rPr/>
            </w:pPr>
            <w:r>
              <w:rPr/>
              <w:t>Rule</w:t>
            </w:r>
          </w:p>
        </w:tc>
        <w:tc>
          <w:tcPr>
            <w:tcW w:w="6841" w:type="dxa"/>
            <w:tcBorders/>
            <w:vAlign w:val="center"/>
          </w:tcPr>
          <w:p>
            <w:pPr>
              <w:pStyle w:val="TableHeading"/>
              <w:suppressLineNumbers/>
              <w:shd w:fill="0F2A30" w:val="clear"/>
              <w:bidi w:val="0"/>
              <w:jc w:val="left"/>
              <w:rPr/>
            </w:pPr>
            <w:r>
              <w:rPr/>
              <w:t>Value</w:t>
            </w:r>
          </w:p>
        </w:tc>
      </w:tr>
      <w:tr>
        <w:trPr/>
        <w:tc>
          <w:tcPr>
            <w:tcW w:w="1486" w:type="dxa"/>
            <w:tcBorders/>
            <w:vAlign w:val="center"/>
          </w:tcPr>
          <w:p>
            <w:pPr>
              <w:pStyle w:val="TableContents"/>
              <w:widowControl w:val="false"/>
              <w:suppressLineNumbers/>
              <w:bidi w:val="0"/>
              <w:jc w:val="left"/>
              <w:rPr/>
            </w:pPr>
            <w:r>
              <w:rPr/>
              <w:t>Dune shift</w:t>
            </w:r>
          </w:p>
        </w:tc>
        <w:tc>
          <w:tcPr>
            <w:tcW w:w="6841" w:type="dxa"/>
            <w:tcBorders/>
            <w:vAlign w:val="center"/>
          </w:tcPr>
          <w:p>
            <w:pPr>
              <w:pStyle w:val="TableContents"/>
              <w:widowControl w:val="false"/>
              <w:suppressLineNumbers/>
              <w:bidi w:val="0"/>
              <w:jc w:val="left"/>
              <w:rPr/>
            </w:pPr>
            <w:r>
              <w:rPr/>
              <w:t xml:space="preserve">At the start of each phase, the wind rises for </w:t>
            </w:r>
            <w:r>
              <w:rPr>
                <w:rStyle w:val="Strong"/>
              </w:rPr>
              <w:t>20 s</w:t>
            </w:r>
            <w:r>
              <w:rPr/>
              <w:t xml:space="preserve"> and the dunes </w:t>
            </w:r>
            <w:r>
              <w:rPr>
                <w:rStyle w:val="Strong"/>
              </w:rPr>
              <w:t>move</w:t>
            </w:r>
            <w:r>
              <w:rPr/>
              <w:t xml:space="preserve"> (Spec)</w:t>
            </w:r>
          </w:p>
        </w:tc>
      </w:tr>
      <w:tr>
        <w:trPr/>
        <w:tc>
          <w:tcPr>
            <w:tcW w:w="1486" w:type="dxa"/>
            <w:tcBorders/>
            <w:vAlign w:val="center"/>
          </w:tcPr>
          <w:p>
            <w:pPr>
              <w:pStyle w:val="TableContents"/>
              <w:widowControl w:val="false"/>
              <w:suppressLineNumbers/>
              <w:bidi w:val="0"/>
              <w:jc w:val="left"/>
              <w:rPr/>
            </w:pPr>
            <w:r>
              <w:rPr/>
              <w:t>What moves</w:t>
            </w:r>
          </w:p>
        </w:tc>
        <w:tc>
          <w:tcPr>
            <w:tcW w:w="6841" w:type="dxa"/>
            <w:tcBorders/>
            <w:vAlign w:val="center"/>
          </w:tcPr>
          <w:p>
            <w:pPr>
              <w:pStyle w:val="TableContents"/>
              <w:widowControl w:val="false"/>
              <w:suppressLineNumbers/>
              <w:bidi w:val="0"/>
              <w:jc w:val="left"/>
              <w:rPr/>
            </w:pPr>
            <w:r>
              <w:rPr/>
              <w:t xml:space="preserve">Dunes (5–12 m tall) shift 20–40 m; </w:t>
            </w:r>
            <w:r>
              <w:rPr>
                <w:rStyle w:val="Strong"/>
              </w:rPr>
              <w:t>nodes never move</w:t>
            </w:r>
            <w:r>
              <w:rPr/>
              <w:t>, paths between them do</w:t>
            </w:r>
          </w:p>
        </w:tc>
      </w:tr>
      <w:tr>
        <w:trPr/>
        <w:tc>
          <w:tcPr>
            <w:tcW w:w="1486" w:type="dxa"/>
            <w:tcBorders/>
            <w:vAlign w:val="center"/>
          </w:tcPr>
          <w:p>
            <w:pPr>
              <w:pStyle w:val="TableContents"/>
              <w:widowControl w:val="false"/>
              <w:suppressLineNumbers/>
              <w:bidi w:val="0"/>
              <w:jc w:val="left"/>
              <w:rPr/>
            </w:pPr>
            <w:r>
              <w:rPr/>
              <w:t>Fairness</w:t>
            </w:r>
          </w:p>
        </w:tc>
        <w:tc>
          <w:tcPr>
            <w:tcW w:w="6841" w:type="dxa"/>
            <w:tcBorders/>
            <w:vAlign w:val="center"/>
          </w:tcPr>
          <w:p>
            <w:pPr>
              <w:pStyle w:val="TableContents"/>
              <w:widowControl w:val="false"/>
              <w:suppressLineNumbers/>
              <w:bidi w:val="0"/>
              <w:jc w:val="left"/>
              <w:rPr/>
            </w:pPr>
            <w:r>
              <w:rPr/>
              <w:t>Each shift is mirrored across the map's symmetry; both teams get the same change</w:t>
            </w:r>
          </w:p>
        </w:tc>
      </w:tr>
      <w:tr>
        <w:trPr/>
        <w:tc>
          <w:tcPr>
            <w:tcW w:w="1486" w:type="dxa"/>
            <w:tcBorders/>
            <w:vAlign w:val="center"/>
          </w:tcPr>
          <w:p>
            <w:pPr>
              <w:pStyle w:val="TableContents"/>
              <w:widowControl w:val="false"/>
              <w:suppressLineNumbers/>
              <w:bidi w:val="0"/>
              <w:jc w:val="left"/>
              <w:rPr/>
            </w:pPr>
            <w:r>
              <w:rPr/>
              <w:t>Telegraph</w:t>
            </w:r>
          </w:p>
        </w:tc>
        <w:tc>
          <w:tcPr>
            <w:tcW w:w="6841" w:type="dxa"/>
            <w:tcBorders/>
            <w:vAlign w:val="center"/>
          </w:tcPr>
          <w:p>
            <w:pPr>
              <w:pStyle w:val="TableContents"/>
              <w:widowControl w:val="false"/>
              <w:suppressLineNumbers/>
              <w:bidi w:val="0"/>
              <w:jc w:val="left"/>
              <w:rPr/>
            </w:pPr>
            <w:r>
              <w:rPr/>
              <w:t>A visible storm front rolls across the map (a grey wall); visibility drops to 10 m inside it</w:t>
            </w:r>
          </w:p>
        </w:tc>
      </w:tr>
      <w:tr>
        <w:trPr/>
        <w:tc>
          <w:tcPr>
            <w:tcW w:w="1486" w:type="dxa"/>
            <w:tcBorders/>
            <w:vAlign w:val="center"/>
          </w:tcPr>
          <w:p>
            <w:pPr>
              <w:pStyle w:val="TableContents"/>
              <w:widowControl w:val="false"/>
              <w:suppressLineNumbers/>
              <w:bidi w:val="0"/>
              <w:jc w:val="left"/>
              <w:rPr/>
            </w:pPr>
            <w:r>
              <w:rPr/>
              <w:t>Buried things</w:t>
            </w:r>
          </w:p>
        </w:tc>
        <w:tc>
          <w:tcPr>
            <w:tcW w:w="6841" w:type="dxa"/>
            <w:tcBorders/>
            <w:vAlign w:val="center"/>
          </w:tcPr>
          <w:p>
            <w:pPr>
              <w:pStyle w:val="TableContents"/>
              <w:widowControl w:val="false"/>
              <w:suppressLineNumbers/>
              <w:bidi w:val="0"/>
              <w:jc w:val="left"/>
              <w:rPr/>
            </w:pPr>
            <w:r>
              <w:rPr/>
              <w:t>Shifts uncover Starshard veins and fossil caches and bury others</w:t>
            </w:r>
          </w:p>
        </w:tc>
      </w:tr>
      <w:tr>
        <w:trPr/>
        <w:tc>
          <w:tcPr>
            <w:tcW w:w="1486" w:type="dxa"/>
            <w:tcBorders/>
            <w:vAlign w:val="center"/>
          </w:tcPr>
          <w:p>
            <w:pPr>
              <w:pStyle w:val="TableContents"/>
              <w:widowControl w:val="false"/>
              <w:suppressLineNumbers/>
              <w:bidi w:val="0"/>
              <w:jc w:val="left"/>
              <w:rPr/>
            </w:pPr>
            <w:r>
              <w:rPr/>
              <w:t>Default weather</w:t>
            </w:r>
          </w:p>
        </w:tc>
        <w:tc>
          <w:tcPr>
            <w:tcW w:w="6841" w:type="dxa"/>
            <w:tcBorders/>
            <w:vAlign w:val="center"/>
          </w:tcPr>
          <w:p>
            <w:pPr>
              <w:pStyle w:val="TableContents"/>
              <w:widowControl w:val="false"/>
              <w:suppressLineNumbers/>
              <w:bidi w:val="0"/>
              <w:jc w:val="left"/>
              <w:rPr/>
            </w:pPr>
            <w:r>
              <w:rPr/>
              <w:t>Ashfall (sight 18 m; sound carries farther)</w:t>
            </w:r>
          </w:p>
        </w:tc>
      </w:tr>
      <w:tr>
        <w:trPr/>
        <w:tc>
          <w:tcPr>
            <w:tcW w:w="1486" w:type="dxa"/>
            <w:tcBorders/>
            <w:vAlign w:val="center"/>
          </w:tcPr>
          <w:p>
            <w:pPr>
              <w:pStyle w:val="TableContents"/>
              <w:widowControl w:val="false"/>
              <w:suppressLineNumbers/>
              <w:bidi w:val="0"/>
              <w:jc w:val="left"/>
              <w:rPr/>
            </w:pPr>
            <w:r>
              <w:rPr/>
              <w:t>Crater zone</w:t>
            </w:r>
          </w:p>
        </w:tc>
        <w:tc>
          <w:tcPr>
            <w:tcW w:w="6841" w:type="dxa"/>
            <w:tcBorders/>
            <w:vAlign w:val="center"/>
          </w:tcPr>
          <w:p>
            <w:pPr>
              <w:pStyle w:val="TableContents"/>
              <w:widowControl w:val="false"/>
              <w:suppressLineNumbers/>
              <w:bidi w:val="0"/>
              <w:jc w:val="left"/>
              <w:rPr/>
            </w:pPr>
            <w:r>
              <w:rPr/>
              <w:t>A half-buried meteor shard that rises out of the ash as the dunes move</w:t>
            </w:r>
          </w:p>
        </w:tc>
      </w:tr>
      <w:tr>
        <w:trPr/>
        <w:tc>
          <w:tcPr>
            <w:tcW w:w="1486" w:type="dxa"/>
            <w:tcBorders/>
            <w:vAlign w:val="center"/>
          </w:tcPr>
          <w:p>
            <w:pPr>
              <w:pStyle w:val="TableContents"/>
              <w:widowControl w:val="false"/>
              <w:suppressLineNumbers/>
              <w:bidi w:val="0"/>
              <w:jc w:val="left"/>
              <w:rPr/>
            </w:pPr>
            <w:r>
              <w:rPr/>
              <w:t>Heartwood grove</w:t>
            </w:r>
          </w:p>
        </w:tc>
        <w:tc>
          <w:tcPr>
            <w:tcW w:w="6841" w:type="dxa"/>
            <w:tcBorders/>
            <w:vAlign w:val="center"/>
          </w:tcPr>
          <w:p>
            <w:pPr>
              <w:pStyle w:val="TableContents"/>
              <w:widowControl w:val="false"/>
              <w:suppressLineNumbers/>
              <w:bidi w:val="0"/>
              <w:jc w:val="left"/>
              <w:rPr/>
            </w:pPr>
            <w:r>
              <w:rPr/>
              <w:t>An old root breaking through the ash</w:t>
            </w:r>
          </w:p>
        </w:tc>
      </w:tr>
      <w:tr>
        <w:trPr/>
        <w:tc>
          <w:tcPr>
            <w:tcW w:w="1486" w:type="dxa"/>
            <w:tcBorders/>
            <w:vAlign w:val="center"/>
          </w:tcPr>
          <w:p>
            <w:pPr>
              <w:pStyle w:val="TableContents"/>
              <w:widowControl w:val="false"/>
              <w:suppressLineNumbers/>
              <w:bidi w:val="0"/>
              <w:jc w:val="left"/>
              <w:rPr/>
            </w:pPr>
            <w:r>
              <w:rPr/>
              <w:t>Wildlife</w:t>
            </w:r>
          </w:p>
        </w:tc>
        <w:tc>
          <w:tcPr>
            <w:tcW w:w="6841" w:type="dxa"/>
            <w:tcBorders/>
            <w:vAlign w:val="center"/>
          </w:tcPr>
          <w:p>
            <w:pPr>
              <w:pStyle w:val="TableContents"/>
              <w:widowControl w:val="false"/>
              <w:suppressLineNumbers/>
              <w:bidi w:val="0"/>
              <w:jc w:val="left"/>
              <w:rPr/>
            </w:pPr>
            <w:r>
              <w:rPr/>
              <w:t>Gravel Skinks, Spurlarks, Ashfangs, Clashhorn Beetles, a Stiltwalker herd</w:t>
            </w:r>
          </w:p>
        </w:tc>
      </w:tr>
      <w:tr>
        <w:trPr/>
        <w:tc>
          <w:tcPr>
            <w:tcW w:w="1486" w:type="dxa"/>
            <w:tcBorders/>
            <w:vAlign w:val="center"/>
          </w:tcPr>
          <w:p>
            <w:pPr>
              <w:pStyle w:val="TableContents"/>
              <w:widowControl w:val="false"/>
              <w:suppressLineNumbers/>
              <w:bidi w:val="0"/>
              <w:jc w:val="left"/>
              <w:rPr/>
            </w:pPr>
            <w:r>
              <w:rPr/>
              <w:t>Apex</w:t>
            </w:r>
          </w:p>
        </w:tc>
        <w:tc>
          <w:tcPr>
            <w:tcW w:w="6841" w:type="dxa"/>
            <w:tcBorders/>
            <w:vAlign w:val="center"/>
          </w:tcPr>
          <w:p>
            <w:pPr>
              <w:pStyle w:val="TableContents"/>
              <w:widowControl w:val="false"/>
              <w:suppressLineNumbers/>
              <w:bidi w:val="0"/>
              <w:jc w:val="left"/>
              <w:rPr/>
            </w:pPr>
            <w:r>
              <w:rPr/>
              <w:t xml:space="preserve">The </w:t>
            </w:r>
            <w:r>
              <w:rPr>
                <w:rStyle w:val="Strong"/>
              </w:rPr>
              <w:t>Hive Colossus</w:t>
            </w:r>
            <w:r>
              <w:rPr/>
              <w:t>, crossing the dunes in Phase 3</w:t>
            </w:r>
          </w:p>
        </w:tc>
      </w:tr>
      <w:tr>
        <w:trPr/>
        <w:tc>
          <w:tcPr>
            <w:tcW w:w="1486" w:type="dxa"/>
            <w:tcBorders/>
            <w:vAlign w:val="center"/>
          </w:tcPr>
          <w:p>
            <w:pPr>
              <w:pStyle w:val="TableContents"/>
              <w:widowControl w:val="false"/>
              <w:suppressLineNumbers/>
              <w:bidi w:val="0"/>
              <w:jc w:val="left"/>
              <w:rPr/>
            </w:pPr>
            <w:r>
              <w:rPr/>
              <w:t>Risk</w:t>
            </w:r>
          </w:p>
        </w:tc>
        <w:tc>
          <w:tcPr>
            <w:tcW w:w="6841" w:type="dxa"/>
            <w:tcBorders/>
            <w:vAlign w:val="center"/>
          </w:tcPr>
          <w:p>
            <w:pPr>
              <w:pStyle w:val="TableContents"/>
              <w:widowControl w:val="false"/>
              <w:suppressLineNumbers/>
              <w:bidi w:val="0"/>
              <w:jc w:val="left"/>
              <w:rPr/>
            </w:pPr>
            <w:r>
              <w:rPr/>
              <w:t>Changing terrain can feel random; it must be telegraphed and identical for both teams</w:t>
            </w:r>
          </w:p>
        </w:tc>
      </w:tr>
    </w:tbl>
    <w:p>
      <w:pPr>
        <w:pStyle w:val="BodyText"/>
        <w:bidi w:val="0"/>
        <w:jc w:val="left"/>
        <w:rPr/>
      </w:pPr>
      <w:r>
        <w:rPr>
          <w:rStyle w:val="Strong"/>
        </w:rPr>
        <w:t>Production:</w:t>
      </w:r>
      <w:r>
        <w:rPr/>
        <w:t xml:space="preserve"> four pre-authored dune layouts (one per phase), blended during the 20 s storm, so navigation and sightlines are tested in advance; nothing is procedural at runtime.</w:t>
      </w:r>
    </w:p>
    <w:p>
      <w:pPr>
        <w:pStyle w:val="HorizontalLine"/>
        <w:bidi w:val="0"/>
        <w:jc w:val="left"/>
        <w:rPr/>
      </w:pPr>
      <w:r>
        <w:rPr/>
      </w:r>
    </w:p>
    <w:p>
      <w:pPr>
        <w:pStyle w:val="Heading2"/>
        <w:bidi w:val="0"/>
        <w:jc w:val="left"/>
        <w:rPr/>
      </w:pPr>
      <w:r>
        <w:rPr/>
        <w:t>10.7 The Glass Forest (Cinderveil / Glasswaste)</w:t>
      </w:r>
    </w:p>
    <w:p>
      <w:pPr>
        <w:pStyle w:val="BodyText"/>
        <w:bidi w:val="0"/>
        <w:jc w:val="left"/>
        <w:rPr/>
      </w:pPr>
      <w:r>
        <w:rPr>
          <w:rStyle w:val="Strong"/>
        </w:rPr>
        <w:t>Identity:</w:t>
      </w:r>
      <w:r>
        <w:rPr/>
        <w:t xml:space="preserve"> a burnt forest where natural obsidian and Murmur Blight stand side by side, and players have to read the difference. </w:t>
      </w:r>
      <w:r>
        <w:rPr>
          <w:rStyle w:val="Strong"/>
        </w:rPr>
        <w:t>Favours:</w:t>
      </w:r>
      <w:r>
        <w:rPr/>
        <w:t xml:space="preserve"> Thornrunner (trunks), Verdant (the living tree grove).</w:t>
      </w:r>
    </w:p>
    <w:tbl>
      <w:tblPr>
        <w:tblW w:w="10022" w:type="dxa"/>
        <w:jc w:val="left"/>
        <w:tblInd w:w="0" w:type="dxa"/>
        <w:tblLayout w:type="fixed"/>
        <w:tblCellMar>
          <w:top w:w="28" w:type="dxa"/>
          <w:left w:w="28" w:type="dxa"/>
          <w:bottom w:w="28" w:type="dxa"/>
          <w:right w:w="28" w:type="dxa"/>
        </w:tblCellMar>
      </w:tblPr>
      <w:tblGrid>
        <w:gridCol w:w="3346"/>
        <w:gridCol w:w="6676"/>
      </w:tblGrid>
      <w:tr>
        <w:trPr>
          <w:tblHeader w:val="true"/>
        </w:trPr>
        <w:tc>
          <w:tcPr>
            <w:tcW w:w="3346" w:type="dxa"/>
            <w:tcBorders/>
            <w:vAlign w:val="center"/>
          </w:tcPr>
          <w:p>
            <w:pPr>
              <w:pStyle w:val="TableHeading"/>
              <w:suppressLineNumbers/>
              <w:shd w:fill="0F2A30" w:val="clear"/>
              <w:bidi w:val="0"/>
              <w:jc w:val="left"/>
              <w:rPr/>
            </w:pPr>
            <w:r>
              <w:rPr/>
              <w:t>Safeguard (Spec)</w:t>
            </w:r>
          </w:p>
        </w:tc>
        <w:tc>
          <w:tcPr>
            <w:tcW w:w="6676" w:type="dxa"/>
            <w:tcBorders/>
            <w:vAlign w:val="center"/>
          </w:tcPr>
          <w:p>
            <w:pPr>
              <w:pStyle w:val="TableHeading"/>
              <w:suppressLineNumbers/>
              <w:shd w:fill="0F2A30" w:val="clear"/>
              <w:bidi w:val="0"/>
              <w:jc w:val="left"/>
              <w:rPr/>
            </w:pPr>
            <w:r>
              <w:rPr/>
              <w:t>Rule</w:t>
            </w:r>
          </w:p>
        </w:tc>
      </w:tr>
      <w:tr>
        <w:trPr/>
        <w:tc>
          <w:tcPr>
            <w:tcW w:w="3346" w:type="dxa"/>
            <w:tcBorders/>
            <w:vAlign w:val="center"/>
          </w:tcPr>
          <w:p>
            <w:pPr>
              <w:pStyle w:val="TableContents"/>
              <w:widowControl w:val="false"/>
              <w:suppressLineNumbers/>
              <w:bidi w:val="0"/>
              <w:jc w:val="left"/>
              <w:rPr/>
            </w:pPr>
            <w:r>
              <w:rPr/>
              <w:t>Obsidian is scenery; Blight is territory</w:t>
            </w:r>
          </w:p>
        </w:tc>
        <w:tc>
          <w:tcPr>
            <w:tcW w:w="6676" w:type="dxa"/>
            <w:tcBorders/>
            <w:vAlign w:val="center"/>
          </w:tcPr>
          <w:p>
            <w:pPr>
              <w:pStyle w:val="TableContents"/>
              <w:widowControl w:val="false"/>
              <w:suppressLineNumbers/>
              <w:bidi w:val="0"/>
              <w:jc w:val="left"/>
              <w:rPr/>
            </w:pPr>
            <w:r>
              <w:rPr/>
              <w:t>Obsidian is never capturable or part of the node system</w:t>
            </w:r>
          </w:p>
        </w:tc>
      </w:tr>
      <w:tr>
        <w:trPr/>
        <w:tc>
          <w:tcPr>
            <w:tcW w:w="3346" w:type="dxa"/>
            <w:tcBorders/>
            <w:vAlign w:val="center"/>
          </w:tcPr>
          <w:p>
            <w:pPr>
              <w:pStyle w:val="TableContents"/>
              <w:widowControl w:val="false"/>
              <w:suppressLineNumbers/>
              <w:bidi w:val="0"/>
              <w:jc w:val="left"/>
              <w:rPr/>
            </w:pPr>
            <w:r>
              <w:rPr/>
              <w:t>Blight always glows; obsidian never does</w:t>
            </w:r>
          </w:p>
        </w:tc>
        <w:tc>
          <w:tcPr>
            <w:tcW w:w="6676" w:type="dxa"/>
            <w:tcBorders/>
            <w:vAlign w:val="center"/>
          </w:tcPr>
          <w:p>
            <w:pPr>
              <w:pStyle w:val="TableContents"/>
              <w:widowControl w:val="false"/>
              <w:suppressLineNumbers/>
              <w:bidi w:val="0"/>
              <w:jc w:val="left"/>
              <w:rPr/>
            </w:pPr>
            <w:r>
              <w:rPr/>
              <w:t>Blight pulses cyan-violet; obsidian is dull black with a faint red heat-glow from below</w:t>
            </w:r>
          </w:p>
        </w:tc>
      </w:tr>
      <w:tr>
        <w:trPr/>
        <w:tc>
          <w:tcPr>
            <w:tcW w:w="3346" w:type="dxa"/>
            <w:tcBorders/>
            <w:vAlign w:val="center"/>
          </w:tcPr>
          <w:p>
            <w:pPr>
              <w:pStyle w:val="TableContents"/>
              <w:widowControl w:val="false"/>
              <w:suppressLineNumbers/>
              <w:bidi w:val="0"/>
              <w:jc w:val="left"/>
              <w:rPr/>
            </w:pPr>
            <w:r>
              <w:rPr/>
              <w:t>Sound differs</w:t>
            </w:r>
          </w:p>
        </w:tc>
        <w:tc>
          <w:tcPr>
            <w:tcW w:w="6676" w:type="dxa"/>
            <w:tcBorders/>
            <w:vAlign w:val="center"/>
          </w:tcPr>
          <w:p>
            <w:pPr>
              <w:pStyle w:val="TableContents"/>
              <w:widowControl w:val="false"/>
              <w:suppressLineNumbers/>
              <w:bidi w:val="0"/>
              <w:jc w:val="left"/>
              <w:rPr/>
            </w:pPr>
            <w:r>
              <w:rPr/>
              <w:t>Blight whispers; obsidian ticks and creaks as it cools</w:t>
            </w:r>
          </w:p>
        </w:tc>
      </w:tr>
      <w:tr>
        <w:trPr/>
        <w:tc>
          <w:tcPr>
            <w:tcW w:w="3346" w:type="dxa"/>
            <w:tcBorders/>
            <w:vAlign w:val="center"/>
          </w:tcPr>
          <w:p>
            <w:pPr>
              <w:pStyle w:val="TableContents"/>
              <w:widowControl w:val="false"/>
              <w:suppressLineNumbers/>
              <w:bidi w:val="0"/>
              <w:jc w:val="left"/>
              <w:rPr/>
            </w:pPr>
            <w:r>
              <w:rPr/>
              <w:t>UI never ambiguous</w:t>
            </w:r>
          </w:p>
        </w:tc>
        <w:tc>
          <w:tcPr>
            <w:tcW w:w="6676" w:type="dxa"/>
            <w:tcBorders/>
            <w:vAlign w:val="center"/>
          </w:tcPr>
          <w:p>
            <w:pPr>
              <w:pStyle w:val="TableContents"/>
              <w:widowControl w:val="false"/>
              <w:suppressLineNumbers/>
              <w:bidi w:val="0"/>
              <w:jc w:val="left"/>
              <w:rPr/>
            </w:pPr>
            <w:r>
              <w:rPr/>
              <w:t>Minimap and HUD always use team colours</w:t>
            </w:r>
          </w:p>
        </w:tc>
      </w:tr>
    </w:tbl>
    <w:p>
      <w:pPr>
        <w:pStyle w:val="BodyText"/>
        <w:bidi w:val="0"/>
        <w:jc w:val="left"/>
        <w:rPr/>
      </w:pPr>
      <w:r>
        <w:rPr>
          <w:rStyle w:val="Strong"/>
        </w:rPr>
        <w:t>Heat vents (Spec):</w:t>
      </w:r>
      <w:r>
        <w:rPr/>
        <w:t xml:space="preserve"> cracks that pulse heat every </w:t>
      </w:r>
      <w:r>
        <w:rPr>
          <w:rStyle w:val="Strong"/>
        </w:rPr>
        <w:t>30 s</w:t>
      </w:r>
      <w:r>
        <w:rPr/>
        <w:t xml:space="preserve">, damaging anyone on them (Proposal: 60 damage, 1 s), and briefly light the obsidian red, which makes everything easier to read. </w:t>
      </w:r>
      <w:r>
        <w:rPr>
          <w:rStyle w:val="Strong"/>
        </w:rPr>
        <w:t>Crater zone:</w:t>
      </w:r>
      <w:r>
        <w:rPr/>
        <w:t xml:space="preserve"> where the Glasswaste creeps into the forest. </w:t>
      </w:r>
      <w:r>
        <w:rPr>
          <w:rStyle w:val="Strong"/>
        </w:rPr>
        <w:t>Grove:</w:t>
      </w:r>
      <w:r>
        <w:rPr/>
        <w:t xml:space="preserve"> a single living tree with green shoots. </w:t>
      </w:r>
      <w:r>
        <w:rPr>
          <w:rStyle w:val="Strong"/>
        </w:rPr>
        <w:t>Memory:</w:t>
      </w:r>
      <w:r>
        <w:rPr/>
        <w:t xml:space="preserve"> </w:t>
      </w:r>
      <w:r>
        <w:rPr>
          <w:rStyle w:val="Emphasis"/>
        </w:rPr>
        <w:t>The Fever Meets the Glass</w:t>
      </w:r>
      <w:r>
        <w:rPr/>
        <w:t xml:space="preserve">. </w:t>
      </w:r>
      <w:r>
        <w:rPr>
          <w:rStyle w:val="Strong"/>
        </w:rPr>
        <w:t>Wildlife:</w:t>
      </w:r>
      <w:r>
        <w:rPr/>
        <w:t xml:space="preserve"> Cinderfangs, Cinder Salamanders, Ash Vultures, Glass Weavers. </w:t>
      </w:r>
      <w:r>
        <w:rPr>
          <w:rStyle w:val="Strong"/>
        </w:rPr>
        <w:t>Horizon:</w:t>
      </w:r>
      <w:r>
        <w:rPr/>
        <w:t xml:space="preserve"> the Rootless walking the edge.</w:t>
      </w:r>
    </w:p>
    <w:p>
      <w:pPr>
        <w:pStyle w:val="HorizontalLine"/>
        <w:bidi w:val="0"/>
        <w:jc w:val="left"/>
        <w:rPr/>
      </w:pPr>
      <w:r>
        <w:rPr/>
      </w:r>
    </w:p>
    <w:p>
      <w:pPr>
        <w:pStyle w:val="Heading2"/>
        <w:bidi w:val="0"/>
        <w:jc w:val="left"/>
        <w:rPr/>
      </w:pPr>
      <w:r>
        <w:rPr/>
        <w:t>10.8 The Weaver's Hollow (Rootwilds, proposal)</w:t>
      </w:r>
    </w:p>
    <w:p>
      <w:pPr>
        <w:pStyle w:val="BodyText"/>
        <w:bidi w:val="0"/>
        <w:jc w:val="left"/>
        <w:rPr/>
      </w:pPr>
      <w:r>
        <w:rPr>
          <w:rStyle w:val="Strong"/>
        </w:rPr>
        <w:t>Identity:</w:t>
      </w:r>
      <w:r>
        <w:rPr/>
        <w:t xml:space="preserve"> a vertical map fought on web-bridges strung across a deep forested valley. </w:t>
      </w:r>
      <w:r>
        <w:rPr>
          <w:rStyle w:val="Strong"/>
        </w:rPr>
        <w:t>Favours:</w:t>
      </w:r>
      <w:r>
        <w:rPr/>
        <w:t xml:space="preserve"> Thornrunner (fast on strands), Verdant (canopy nodes), Bonespire (long views).</w:t>
      </w:r>
    </w:p>
    <w:tbl>
      <w:tblPr>
        <w:tblW w:w="9392" w:type="dxa"/>
        <w:jc w:val="left"/>
        <w:tblInd w:w="0" w:type="dxa"/>
        <w:tblLayout w:type="fixed"/>
        <w:tblCellMar>
          <w:top w:w="28" w:type="dxa"/>
          <w:left w:w="28" w:type="dxa"/>
          <w:bottom w:w="28" w:type="dxa"/>
          <w:right w:w="28" w:type="dxa"/>
        </w:tblCellMar>
      </w:tblPr>
      <w:tblGrid>
        <w:gridCol w:w="1576"/>
        <w:gridCol w:w="7816"/>
      </w:tblGrid>
      <w:tr>
        <w:trPr>
          <w:tblHeader w:val="true"/>
        </w:trPr>
        <w:tc>
          <w:tcPr>
            <w:tcW w:w="1576" w:type="dxa"/>
            <w:tcBorders/>
            <w:vAlign w:val="center"/>
          </w:tcPr>
          <w:p>
            <w:pPr>
              <w:pStyle w:val="TableHeading"/>
              <w:suppressLineNumbers/>
              <w:shd w:fill="0F2A30" w:val="clear"/>
              <w:bidi w:val="0"/>
              <w:jc w:val="left"/>
              <w:rPr/>
            </w:pPr>
            <w:r>
              <w:rPr/>
              <w:t>Rule</w:t>
            </w:r>
          </w:p>
        </w:tc>
        <w:tc>
          <w:tcPr>
            <w:tcW w:w="7816" w:type="dxa"/>
            <w:tcBorders/>
            <w:vAlign w:val="center"/>
          </w:tcPr>
          <w:p>
            <w:pPr>
              <w:pStyle w:val="TableHeading"/>
              <w:suppressLineNumbers/>
              <w:shd w:fill="0F2A30" w:val="clear"/>
              <w:bidi w:val="0"/>
              <w:jc w:val="left"/>
              <w:rPr/>
            </w:pPr>
            <w:r>
              <w:rPr/>
              <w:t>Value</w:t>
            </w:r>
          </w:p>
        </w:tc>
      </w:tr>
      <w:tr>
        <w:trPr/>
        <w:tc>
          <w:tcPr>
            <w:tcW w:w="1576" w:type="dxa"/>
            <w:tcBorders/>
            <w:vAlign w:val="center"/>
          </w:tcPr>
          <w:p>
            <w:pPr>
              <w:pStyle w:val="TableContents"/>
              <w:widowControl w:val="false"/>
              <w:suppressLineNumbers/>
              <w:bidi w:val="0"/>
              <w:jc w:val="left"/>
              <w:rPr/>
            </w:pPr>
            <w:r>
              <w:rPr/>
              <w:t>Levels</w:t>
            </w:r>
          </w:p>
        </w:tc>
        <w:tc>
          <w:tcPr>
            <w:tcW w:w="7816" w:type="dxa"/>
            <w:tcBorders/>
            <w:vAlign w:val="center"/>
          </w:tcPr>
          <w:p>
            <w:pPr>
              <w:pStyle w:val="TableContents"/>
              <w:widowControl w:val="false"/>
              <w:suppressLineNumbers/>
              <w:bidi w:val="0"/>
              <w:jc w:val="left"/>
              <w:rPr/>
            </w:pPr>
            <w:r>
              <w:rPr/>
              <w:t>Forest floor, canopy, and the web itself</w:t>
            </w:r>
          </w:p>
        </w:tc>
      </w:tr>
      <w:tr>
        <w:trPr/>
        <w:tc>
          <w:tcPr>
            <w:tcW w:w="1576" w:type="dxa"/>
            <w:tcBorders/>
            <w:vAlign w:val="center"/>
          </w:tcPr>
          <w:p>
            <w:pPr>
              <w:pStyle w:val="TableContents"/>
              <w:widowControl w:val="false"/>
              <w:suppressLineNumbers/>
              <w:bidi w:val="0"/>
              <w:jc w:val="left"/>
              <w:rPr/>
            </w:pPr>
            <w:r>
              <w:rPr/>
              <w:t>Web-bridges</w:t>
            </w:r>
          </w:p>
        </w:tc>
        <w:tc>
          <w:tcPr>
            <w:tcW w:w="7816" w:type="dxa"/>
            <w:tcBorders/>
            <w:vAlign w:val="center"/>
          </w:tcPr>
          <w:p>
            <w:pPr>
              <w:pStyle w:val="TableContents"/>
              <w:widowControl w:val="false"/>
              <w:suppressLineNumbers/>
              <w:bidi w:val="0"/>
              <w:jc w:val="left"/>
              <w:rPr/>
            </w:pPr>
            <w:r>
              <w:rPr/>
              <w:t>Strands 3–5 m wide link the treetops; anyone can walk them</w:t>
            </w:r>
          </w:p>
        </w:tc>
      </w:tr>
      <w:tr>
        <w:trPr/>
        <w:tc>
          <w:tcPr>
            <w:tcW w:w="1576" w:type="dxa"/>
            <w:tcBorders/>
            <w:vAlign w:val="center"/>
          </w:tcPr>
          <w:p>
            <w:pPr>
              <w:pStyle w:val="TableContents"/>
              <w:widowControl w:val="false"/>
              <w:suppressLineNumbers/>
              <w:bidi w:val="0"/>
              <w:jc w:val="left"/>
              <w:rPr/>
            </w:pPr>
            <w:r>
              <w:rPr/>
              <w:t>Cutting</w:t>
            </w:r>
          </w:p>
        </w:tc>
        <w:tc>
          <w:tcPr>
            <w:tcW w:w="7816" w:type="dxa"/>
            <w:tcBorders/>
            <w:vAlign w:val="center"/>
          </w:tcPr>
          <w:p>
            <w:pPr>
              <w:pStyle w:val="TableContents"/>
              <w:widowControl w:val="false"/>
              <w:suppressLineNumbers/>
              <w:bidi w:val="0"/>
              <w:jc w:val="left"/>
              <w:rPr/>
            </w:pPr>
            <w:r>
              <w:rPr/>
              <w:t xml:space="preserve">Any strand can be </w:t>
            </w:r>
            <w:r>
              <w:rPr>
                <w:rStyle w:val="Strong"/>
              </w:rPr>
              <w:t>cut (8 s channel) or burned</w:t>
            </w:r>
            <w:r>
              <w:rPr/>
              <w:t>; anyone on it drops to the level below (no damage)</w:t>
            </w:r>
          </w:p>
        </w:tc>
      </w:tr>
      <w:tr>
        <w:trPr/>
        <w:tc>
          <w:tcPr>
            <w:tcW w:w="1576" w:type="dxa"/>
            <w:tcBorders/>
            <w:vAlign w:val="center"/>
          </w:tcPr>
          <w:p>
            <w:pPr>
              <w:pStyle w:val="TableContents"/>
              <w:widowControl w:val="false"/>
              <w:suppressLineNumbers/>
              <w:bidi w:val="0"/>
              <w:jc w:val="left"/>
              <w:rPr/>
            </w:pPr>
            <w:r>
              <w:rPr/>
              <w:t>Regrowth</w:t>
            </w:r>
          </w:p>
        </w:tc>
        <w:tc>
          <w:tcPr>
            <w:tcW w:w="7816" w:type="dxa"/>
            <w:tcBorders/>
            <w:vAlign w:val="center"/>
          </w:tcPr>
          <w:p>
            <w:pPr>
              <w:pStyle w:val="TableContents"/>
              <w:widowControl w:val="false"/>
              <w:suppressLineNumbers/>
              <w:bidi w:val="0"/>
              <w:jc w:val="left"/>
              <w:rPr/>
            </w:pPr>
            <w:r>
              <w:rPr/>
              <w:t xml:space="preserve">Cut strands regrow after </w:t>
            </w:r>
            <w:r>
              <w:rPr>
                <w:rStyle w:val="Strong"/>
              </w:rPr>
              <w:t>90 s</w:t>
            </w:r>
          </w:p>
        </w:tc>
      </w:tr>
      <w:tr>
        <w:trPr/>
        <w:tc>
          <w:tcPr>
            <w:tcW w:w="1576" w:type="dxa"/>
            <w:tcBorders/>
            <w:vAlign w:val="center"/>
          </w:tcPr>
          <w:p>
            <w:pPr>
              <w:pStyle w:val="TableContents"/>
              <w:widowControl w:val="false"/>
              <w:suppressLineNumbers/>
              <w:bidi w:val="0"/>
              <w:jc w:val="left"/>
              <w:rPr/>
            </w:pPr>
            <w:r>
              <w:rPr/>
              <w:t>The Weavemother</w:t>
            </w:r>
          </w:p>
        </w:tc>
        <w:tc>
          <w:tcPr>
            <w:tcW w:w="7816" w:type="dxa"/>
            <w:tcBorders/>
            <w:vAlign w:val="center"/>
          </w:tcPr>
          <w:p>
            <w:pPr>
              <w:pStyle w:val="TableContents"/>
              <w:widowControl w:val="false"/>
              <w:suppressLineNumbers/>
              <w:bidi w:val="0"/>
              <w:jc w:val="left"/>
              <w:rPr/>
            </w:pPr>
            <w:r>
              <w:rPr/>
              <w:t>Neutral Tier III at the web's centre; disturbing her makes her attack the closest player</w:t>
            </w:r>
          </w:p>
        </w:tc>
      </w:tr>
      <w:tr>
        <w:trPr/>
        <w:tc>
          <w:tcPr>
            <w:tcW w:w="1576" w:type="dxa"/>
            <w:tcBorders/>
            <w:vAlign w:val="center"/>
          </w:tcPr>
          <w:p>
            <w:pPr>
              <w:pStyle w:val="TableContents"/>
              <w:widowControl w:val="false"/>
              <w:suppressLineNumbers/>
              <w:bidi w:val="0"/>
              <w:jc w:val="left"/>
              <w:rPr/>
            </w:pPr>
            <w:r>
              <w:rPr/>
              <w:t>Crater zone</w:t>
            </w:r>
          </w:p>
        </w:tc>
        <w:tc>
          <w:tcPr>
            <w:tcW w:w="7816" w:type="dxa"/>
            <w:tcBorders/>
            <w:vAlign w:val="center"/>
          </w:tcPr>
          <w:p>
            <w:pPr>
              <w:pStyle w:val="TableContents"/>
              <w:widowControl w:val="false"/>
              <w:suppressLineNumbers/>
              <w:bidi w:val="0"/>
              <w:jc w:val="left"/>
              <w:rPr/>
            </w:pPr>
            <w:r>
              <w:rPr/>
              <w:t>East: a fallen shard caught in the web, glazing the strands</w:t>
            </w:r>
          </w:p>
        </w:tc>
      </w:tr>
      <w:tr>
        <w:trPr/>
        <w:tc>
          <w:tcPr>
            <w:tcW w:w="1576" w:type="dxa"/>
            <w:tcBorders/>
            <w:vAlign w:val="center"/>
          </w:tcPr>
          <w:p>
            <w:pPr>
              <w:pStyle w:val="TableContents"/>
              <w:widowControl w:val="false"/>
              <w:suppressLineNumbers/>
              <w:bidi w:val="0"/>
              <w:jc w:val="left"/>
              <w:rPr/>
            </w:pPr>
            <w:r>
              <w:rPr/>
              <w:t>Grove</w:t>
            </w:r>
          </w:p>
        </w:tc>
        <w:tc>
          <w:tcPr>
            <w:tcW w:w="7816" w:type="dxa"/>
            <w:tcBorders/>
            <w:vAlign w:val="center"/>
          </w:tcPr>
          <w:p>
            <w:pPr>
              <w:pStyle w:val="TableContents"/>
              <w:widowControl w:val="false"/>
              <w:suppressLineNumbers/>
              <w:bidi w:val="0"/>
              <w:jc w:val="left"/>
              <w:rPr/>
            </w:pPr>
            <w:r>
              <w:rPr/>
              <w:t>West: the Mother Oak, whose hollow is a sheltered node</w:t>
            </w:r>
          </w:p>
        </w:tc>
      </w:tr>
      <w:tr>
        <w:trPr/>
        <w:tc>
          <w:tcPr>
            <w:tcW w:w="1576" w:type="dxa"/>
            <w:tcBorders/>
            <w:vAlign w:val="center"/>
          </w:tcPr>
          <w:p>
            <w:pPr>
              <w:pStyle w:val="TableContents"/>
              <w:widowControl w:val="false"/>
              <w:suppressLineNumbers/>
              <w:bidi w:val="0"/>
              <w:jc w:val="left"/>
              <w:rPr/>
            </w:pPr>
            <w:r>
              <w:rPr/>
              <w:t>Dawn</w:t>
            </w:r>
          </w:p>
        </w:tc>
        <w:tc>
          <w:tcPr>
            <w:tcW w:w="7816" w:type="dxa"/>
            <w:tcBorders/>
            <w:vAlign w:val="center"/>
          </w:tcPr>
          <w:p>
            <w:pPr>
              <w:pStyle w:val="TableContents"/>
              <w:widowControl w:val="false"/>
              <w:suppressLineNumbers/>
              <w:bidi w:val="0"/>
              <w:jc w:val="left"/>
              <w:rPr/>
            </w:pPr>
            <w:r>
              <w:rPr/>
              <w:t>The web glows, lighting the valley</w:t>
            </w:r>
          </w:p>
        </w:tc>
      </w:tr>
    </w:tbl>
    <w:p>
      <w:pPr>
        <w:pStyle w:val="HorizontalLine"/>
        <w:bidi w:val="0"/>
        <w:jc w:val="left"/>
        <w:rPr/>
      </w:pPr>
      <w:r>
        <w:rPr/>
      </w:r>
    </w:p>
    <w:p>
      <w:pPr>
        <w:pStyle w:val="Heading2"/>
        <w:bidi w:val="0"/>
        <w:jc w:val="left"/>
        <w:rPr/>
      </w:pPr>
      <w:r>
        <w:rPr/>
        <w:t>10.9 The Heron Reach (Hollow Mire, 2v2 proposal)</w:t>
      </w:r>
    </w:p>
    <w:p>
      <w:pPr>
        <w:pStyle w:val="BodyText"/>
        <w:bidi w:val="0"/>
        <w:jc w:val="left"/>
        <w:rPr/>
      </w:pPr>
      <w:r>
        <w:rPr>
          <w:rStyle w:val="Strong"/>
        </w:rPr>
        <w:t>Identity:</w:t>
      </w:r>
      <w:r>
        <w:rPr/>
        <w:t xml:space="preserve"> a shallow lake where stealth is almost impossible. </w:t>
      </w:r>
      <w:r>
        <w:rPr>
          <w:rStyle w:val="Strong"/>
        </w:rPr>
        <w:t>Favours:</w:t>
      </w:r>
      <w:r>
        <w:rPr/>
        <w:t xml:space="preserve"> Hollow, Stillheart.</w:t>
      </w:r>
    </w:p>
    <w:tbl>
      <w:tblPr>
        <w:tblW w:w="10205" w:type="dxa"/>
        <w:jc w:val="left"/>
        <w:tblInd w:w="0" w:type="dxa"/>
        <w:tblLayout w:type="fixed"/>
        <w:tblCellMar>
          <w:top w:w="28" w:type="dxa"/>
          <w:left w:w="28" w:type="dxa"/>
          <w:bottom w:w="28" w:type="dxa"/>
          <w:right w:w="28" w:type="dxa"/>
        </w:tblCellMar>
      </w:tblPr>
      <w:tblGrid>
        <w:gridCol w:w="1103"/>
        <w:gridCol w:w="9102"/>
      </w:tblGrid>
      <w:tr>
        <w:trPr>
          <w:tblHeader w:val="true"/>
        </w:trPr>
        <w:tc>
          <w:tcPr>
            <w:tcW w:w="1103" w:type="dxa"/>
            <w:tcBorders/>
            <w:vAlign w:val="center"/>
          </w:tcPr>
          <w:p>
            <w:pPr>
              <w:pStyle w:val="TableHeading"/>
              <w:suppressLineNumbers/>
              <w:shd w:fill="0F2A30" w:val="clear"/>
              <w:bidi w:val="0"/>
              <w:jc w:val="left"/>
              <w:rPr/>
            </w:pPr>
            <w:r>
              <w:rPr/>
              <w:t>Rule</w:t>
            </w:r>
          </w:p>
        </w:tc>
        <w:tc>
          <w:tcPr>
            <w:tcW w:w="9102" w:type="dxa"/>
            <w:tcBorders/>
            <w:vAlign w:val="center"/>
          </w:tcPr>
          <w:p>
            <w:pPr>
              <w:pStyle w:val="TableHeading"/>
              <w:suppressLineNumbers/>
              <w:shd w:fill="0F2A30" w:val="clear"/>
              <w:bidi w:val="0"/>
              <w:jc w:val="left"/>
              <w:rPr/>
            </w:pPr>
            <w:r>
              <w:rPr/>
              <w:t>Value</w:t>
            </w:r>
          </w:p>
        </w:tc>
      </w:tr>
      <w:tr>
        <w:trPr/>
        <w:tc>
          <w:tcPr>
            <w:tcW w:w="1103" w:type="dxa"/>
            <w:tcBorders/>
            <w:vAlign w:val="center"/>
          </w:tcPr>
          <w:p>
            <w:pPr>
              <w:pStyle w:val="TableContents"/>
              <w:widowControl w:val="false"/>
              <w:suppressLineNumbers/>
              <w:bidi w:val="0"/>
              <w:jc w:val="left"/>
              <w:rPr/>
            </w:pPr>
            <w:r>
              <w:rPr/>
              <w:t>The flock</w:t>
            </w:r>
          </w:p>
        </w:tc>
        <w:tc>
          <w:tcPr>
            <w:tcW w:w="9102" w:type="dxa"/>
            <w:tcBorders/>
            <w:vAlign w:val="center"/>
          </w:tcPr>
          <w:p>
            <w:pPr>
              <w:pStyle w:val="TableContents"/>
              <w:widowControl w:val="false"/>
              <w:suppressLineNumbers/>
              <w:bidi w:val="0"/>
              <w:jc w:val="left"/>
              <w:rPr/>
            </w:pPr>
            <w:r>
              <w:rPr/>
              <w:t xml:space="preserve">Thousands of Strider Cranes; any fight or fast movement in the open startles a section, revealing the players beneath it for </w:t>
            </w:r>
            <w:r>
              <w:rPr>
                <w:rStyle w:val="Strong"/>
              </w:rPr>
              <w:t>5 s</w:t>
            </w:r>
          </w:p>
        </w:tc>
      </w:tr>
      <w:tr>
        <w:trPr/>
        <w:tc>
          <w:tcPr>
            <w:tcW w:w="1103" w:type="dxa"/>
            <w:tcBorders/>
            <w:vAlign w:val="center"/>
          </w:tcPr>
          <w:p>
            <w:pPr>
              <w:pStyle w:val="TableContents"/>
              <w:widowControl w:val="false"/>
              <w:suppressLineNumbers/>
              <w:bidi w:val="0"/>
              <w:jc w:val="left"/>
              <w:rPr/>
            </w:pPr>
            <w:r>
              <w:rPr/>
              <w:t>Reed islands</w:t>
            </w:r>
          </w:p>
        </w:tc>
        <w:tc>
          <w:tcPr>
            <w:tcW w:w="9102" w:type="dxa"/>
            <w:tcBorders/>
            <w:vAlign w:val="center"/>
          </w:tcPr>
          <w:p>
            <w:pPr>
              <w:pStyle w:val="TableContents"/>
              <w:widowControl w:val="false"/>
              <w:suppressLineNumbers/>
              <w:bidi w:val="0"/>
              <w:jc w:val="left"/>
              <w:rPr/>
            </w:pPr>
            <w:r>
              <w:rPr/>
              <w:t>Whisperreed islands give the only cover</w:t>
            </w:r>
          </w:p>
        </w:tc>
      </w:tr>
      <w:tr>
        <w:trPr/>
        <w:tc>
          <w:tcPr>
            <w:tcW w:w="1103" w:type="dxa"/>
            <w:tcBorders/>
            <w:vAlign w:val="center"/>
          </w:tcPr>
          <w:p>
            <w:pPr>
              <w:pStyle w:val="TableContents"/>
              <w:widowControl w:val="false"/>
              <w:suppressLineNumbers/>
              <w:bidi w:val="0"/>
              <w:jc w:val="left"/>
              <w:rPr/>
            </w:pPr>
            <w:r>
              <w:rPr/>
              <w:t>Fogwell</w:t>
            </w:r>
          </w:p>
        </w:tc>
        <w:tc>
          <w:tcPr>
            <w:tcW w:w="9102" w:type="dxa"/>
            <w:tcBorders/>
            <w:vAlign w:val="center"/>
          </w:tcPr>
          <w:p>
            <w:pPr>
              <w:pStyle w:val="TableContents"/>
              <w:widowControl w:val="false"/>
              <w:suppressLineNumbers/>
              <w:bidi w:val="0"/>
              <w:jc w:val="left"/>
              <w:rPr/>
            </w:pPr>
            <w:r>
              <w:rPr/>
              <w:t xml:space="preserve">A warm spring in the centre pours fog every </w:t>
            </w:r>
            <w:r>
              <w:rPr>
                <w:rStyle w:val="Strong"/>
              </w:rPr>
              <w:t>2 min</w:t>
            </w:r>
            <w:r>
              <w:rPr/>
              <w:t>, hiding everything for ~10 s: the only safe time to move fast</w:t>
            </w:r>
          </w:p>
        </w:tc>
      </w:tr>
    </w:tbl>
    <w:p>
      <w:pPr>
        <w:pStyle w:val="HorizontalLine"/>
        <w:bidi w:val="0"/>
        <w:jc w:val="left"/>
        <w:rPr/>
      </w:pPr>
      <w:r>
        <w:rPr/>
      </w:r>
    </w:p>
    <w:p>
      <w:pPr>
        <w:pStyle w:val="Heading2"/>
        <w:bidi w:val="0"/>
        <w:jc w:val="left"/>
        <w:rPr/>
      </w:pPr>
      <w:r>
        <w:rPr/>
        <w:t>10.10 The Frozen Falls (Rimewastes, proposal)</w:t>
      </w:r>
    </w:p>
    <w:p>
      <w:pPr>
        <w:pStyle w:val="BodyText"/>
        <w:bidi w:val="0"/>
        <w:jc w:val="left"/>
        <w:rPr/>
      </w:pPr>
      <w:r>
        <w:rPr>
          <w:rStyle w:val="Strong"/>
        </w:rPr>
        <w:t>Identity:</w:t>
      </w:r>
      <w:r>
        <w:rPr/>
        <w:t xml:space="preserve"> a cliff map around a waterfall frozen mid-fall. Built to fill the Stillheart gap. </w:t>
      </w:r>
      <w:r>
        <w:rPr>
          <w:rStyle w:val="Strong"/>
        </w:rPr>
        <w:t>Favours:</w:t>
      </w:r>
      <w:r>
        <w:rPr/>
        <w:t xml:space="preserve"> Stillheart (cold, chokepoints), Titan (breaking ice), Bonespire (high ground).</w:t>
      </w:r>
    </w:p>
    <w:tbl>
      <w:tblPr>
        <w:tblW w:w="7532" w:type="dxa"/>
        <w:jc w:val="left"/>
        <w:tblInd w:w="0" w:type="dxa"/>
        <w:tblLayout w:type="fixed"/>
        <w:tblCellMar>
          <w:top w:w="28" w:type="dxa"/>
          <w:left w:w="28" w:type="dxa"/>
          <w:bottom w:w="28" w:type="dxa"/>
          <w:right w:w="28" w:type="dxa"/>
        </w:tblCellMar>
      </w:tblPr>
      <w:tblGrid>
        <w:gridCol w:w="1306"/>
        <w:gridCol w:w="6226"/>
      </w:tblGrid>
      <w:tr>
        <w:trPr>
          <w:tblHeader w:val="true"/>
        </w:trPr>
        <w:tc>
          <w:tcPr>
            <w:tcW w:w="1306" w:type="dxa"/>
            <w:tcBorders/>
            <w:vAlign w:val="center"/>
          </w:tcPr>
          <w:p>
            <w:pPr>
              <w:pStyle w:val="TableHeading"/>
              <w:suppressLineNumbers/>
              <w:shd w:fill="0F2A30" w:val="clear"/>
              <w:bidi w:val="0"/>
              <w:jc w:val="left"/>
              <w:rPr/>
            </w:pPr>
            <w:r>
              <w:rPr/>
              <w:t>Rule</w:t>
            </w:r>
          </w:p>
        </w:tc>
        <w:tc>
          <w:tcPr>
            <w:tcW w:w="6226" w:type="dxa"/>
            <w:tcBorders/>
            <w:vAlign w:val="center"/>
          </w:tcPr>
          <w:p>
            <w:pPr>
              <w:pStyle w:val="TableHeading"/>
              <w:suppressLineNumbers/>
              <w:shd w:fill="0F2A30" w:val="clear"/>
              <w:bidi w:val="0"/>
              <w:jc w:val="left"/>
              <w:rPr/>
            </w:pPr>
            <w:r>
              <w:rPr/>
              <w:t>Value</w:t>
            </w:r>
          </w:p>
        </w:tc>
      </w:tr>
      <w:tr>
        <w:trPr/>
        <w:tc>
          <w:tcPr>
            <w:tcW w:w="1306" w:type="dxa"/>
            <w:tcBorders/>
            <w:vAlign w:val="center"/>
          </w:tcPr>
          <w:p>
            <w:pPr>
              <w:pStyle w:val="TableContents"/>
              <w:widowControl w:val="false"/>
              <w:suppressLineNumbers/>
              <w:bidi w:val="0"/>
              <w:jc w:val="left"/>
              <w:rPr/>
            </w:pPr>
            <w:r>
              <w:rPr/>
              <w:t>The falls</w:t>
            </w:r>
          </w:p>
        </w:tc>
        <w:tc>
          <w:tcPr>
            <w:tcW w:w="6226" w:type="dxa"/>
            <w:tcBorders/>
            <w:vAlign w:val="center"/>
          </w:tcPr>
          <w:p>
            <w:pPr>
              <w:pStyle w:val="TableContents"/>
              <w:widowControl w:val="false"/>
              <w:suppressLineNumbers/>
              <w:bidi w:val="0"/>
              <w:jc w:val="left"/>
              <w:rPr/>
            </w:pPr>
            <w:r>
              <w:rPr/>
              <w:t>Divide the map vertically; marked climbing routes give a fast, exposed path up</w:t>
            </w:r>
          </w:p>
        </w:tc>
      </w:tr>
      <w:tr>
        <w:trPr/>
        <w:tc>
          <w:tcPr>
            <w:tcW w:w="1306" w:type="dxa"/>
            <w:tcBorders/>
            <w:vAlign w:val="center"/>
          </w:tcPr>
          <w:p>
            <w:pPr>
              <w:pStyle w:val="TableContents"/>
              <w:widowControl w:val="false"/>
              <w:suppressLineNumbers/>
              <w:bidi w:val="0"/>
              <w:jc w:val="left"/>
              <w:rPr/>
            </w:pPr>
            <w:r>
              <w:rPr/>
              <w:t>Breakable ice</w:t>
            </w:r>
          </w:p>
        </w:tc>
        <w:tc>
          <w:tcPr>
            <w:tcW w:w="6226" w:type="dxa"/>
            <w:tcBorders/>
            <w:vAlign w:val="center"/>
          </w:tcPr>
          <w:p>
            <w:pPr>
              <w:pStyle w:val="TableContents"/>
              <w:widowControl w:val="false"/>
              <w:suppressLineNumbers/>
              <w:bidi w:val="0"/>
              <w:jc w:val="left"/>
              <w:rPr/>
            </w:pPr>
            <w:r>
              <w:rPr/>
              <w:t>Heavy hits crack the falls, opening shortcuts or dropping climbers</w:t>
            </w:r>
          </w:p>
        </w:tc>
      </w:tr>
      <w:tr>
        <w:trPr/>
        <w:tc>
          <w:tcPr>
            <w:tcW w:w="1306" w:type="dxa"/>
            <w:tcBorders/>
            <w:vAlign w:val="center"/>
          </w:tcPr>
          <w:p>
            <w:pPr>
              <w:pStyle w:val="TableContents"/>
              <w:widowControl w:val="false"/>
              <w:suppressLineNumbers/>
              <w:bidi w:val="0"/>
              <w:jc w:val="left"/>
              <w:rPr/>
            </w:pPr>
            <w:r>
              <w:rPr/>
              <w:t>The pool below</w:t>
            </w:r>
          </w:p>
        </w:tc>
        <w:tc>
          <w:tcPr>
            <w:tcW w:w="6226" w:type="dxa"/>
            <w:tcBorders/>
            <w:vAlign w:val="center"/>
          </w:tcPr>
          <w:p>
            <w:pPr>
              <w:pStyle w:val="TableContents"/>
              <w:widowControl w:val="false"/>
              <w:suppressLineNumbers/>
              <w:bidi w:val="0"/>
              <w:jc w:val="left"/>
              <w:rPr/>
            </w:pPr>
            <w:r>
              <w:rPr/>
              <w:t>Unfrozen: falling in slows and damages, as on The Sleeper</w:t>
            </w:r>
          </w:p>
        </w:tc>
      </w:tr>
      <w:tr>
        <w:trPr/>
        <w:tc>
          <w:tcPr>
            <w:tcW w:w="1306" w:type="dxa"/>
            <w:tcBorders/>
            <w:vAlign w:val="center"/>
          </w:tcPr>
          <w:p>
            <w:pPr>
              <w:pStyle w:val="TableContents"/>
              <w:widowControl w:val="false"/>
              <w:suppressLineNumbers/>
              <w:bidi w:val="0"/>
              <w:jc w:val="left"/>
              <w:rPr/>
            </w:pPr>
            <w:r>
              <w:rPr/>
              <w:t>Snow Halls</w:t>
            </w:r>
          </w:p>
        </w:tc>
        <w:tc>
          <w:tcPr>
            <w:tcW w:w="6226" w:type="dxa"/>
            <w:tcBorders/>
            <w:vAlign w:val="center"/>
          </w:tcPr>
          <w:p>
            <w:pPr>
              <w:pStyle w:val="TableContents"/>
              <w:widowControl w:val="false"/>
              <w:suppressLineNumbers/>
              <w:bidi w:val="0"/>
              <w:jc w:val="left"/>
              <w:rPr/>
            </w:pPr>
            <w:r>
              <w:rPr/>
              <w:t>Caves where Drift Owlbears sleep</w:t>
            </w:r>
          </w:p>
        </w:tc>
      </w:tr>
      <w:tr>
        <w:trPr/>
        <w:tc>
          <w:tcPr>
            <w:tcW w:w="1306" w:type="dxa"/>
            <w:tcBorders/>
            <w:vAlign w:val="center"/>
          </w:tcPr>
          <w:p>
            <w:pPr>
              <w:pStyle w:val="TableContents"/>
              <w:widowControl w:val="false"/>
              <w:suppressLineNumbers/>
              <w:bidi w:val="0"/>
              <w:jc w:val="left"/>
              <w:rPr/>
            </w:pPr>
            <w:r>
              <w:rPr/>
              <w:t>Crater zone</w:t>
            </w:r>
          </w:p>
        </w:tc>
        <w:tc>
          <w:tcPr>
            <w:tcW w:w="6226" w:type="dxa"/>
            <w:tcBorders/>
            <w:vAlign w:val="center"/>
          </w:tcPr>
          <w:p>
            <w:pPr>
              <w:pStyle w:val="TableContents"/>
              <w:widowControl w:val="false"/>
              <w:suppressLineNumbers/>
              <w:bidi w:val="0"/>
              <w:jc w:val="left"/>
              <w:rPr/>
            </w:pPr>
            <w:r>
              <w:rPr/>
              <w:t>Rimeglass on the upper plateau</w:t>
            </w:r>
          </w:p>
        </w:tc>
      </w:tr>
      <w:tr>
        <w:trPr/>
        <w:tc>
          <w:tcPr>
            <w:tcW w:w="1306" w:type="dxa"/>
            <w:tcBorders/>
            <w:vAlign w:val="center"/>
          </w:tcPr>
          <w:p>
            <w:pPr>
              <w:pStyle w:val="TableContents"/>
              <w:widowControl w:val="false"/>
              <w:suppressLineNumbers/>
              <w:bidi w:val="0"/>
              <w:jc w:val="left"/>
              <w:rPr/>
            </w:pPr>
            <w:r>
              <w:rPr/>
              <w:t>Grove</w:t>
            </w:r>
          </w:p>
        </w:tc>
        <w:tc>
          <w:tcPr>
            <w:tcW w:w="6226" w:type="dxa"/>
            <w:tcBorders/>
            <w:vAlign w:val="center"/>
          </w:tcPr>
          <w:p>
            <w:pPr>
              <w:pStyle w:val="TableContents"/>
              <w:widowControl w:val="false"/>
              <w:suppressLineNumbers/>
              <w:bidi w:val="0"/>
              <w:jc w:val="left"/>
              <w:rPr/>
            </w:pPr>
            <w:r>
              <w:rPr/>
              <w:t>A Warm Spring at the base</w:t>
            </w:r>
          </w:p>
        </w:tc>
      </w:tr>
    </w:tbl>
    <w:p>
      <w:pPr>
        <w:pStyle w:val="HorizontalLine"/>
        <w:bidi w:val="0"/>
        <w:jc w:val="left"/>
        <w:rPr/>
      </w:pPr>
      <w:r>
        <w:rPr/>
      </w:r>
    </w:p>
    <w:p>
      <w:pPr>
        <w:pStyle w:val="Heading2"/>
        <w:bidi w:val="0"/>
        <w:jc w:val="left"/>
        <w:rPr/>
      </w:pPr>
      <w:r>
        <w:rPr/>
        <w:t xml:space="preserve">10.11 Lineage balance across all 13 maps (Spec, </w:t>
      </w:r>
      <w:r>
        <w:rPr>
          <w:rStyle w:val="SourceText"/>
        </w:rPr>
        <w:t>gdd/42</w:t>
      </w:r>
      <w:r>
        <w:rPr/>
        <w:t>)</w:t>
      </w:r>
    </w:p>
    <w:tbl>
      <w:tblPr>
        <w:tblW w:w="9812" w:type="dxa"/>
        <w:jc w:val="left"/>
        <w:tblInd w:w="0" w:type="dxa"/>
        <w:tblLayout w:type="fixed"/>
        <w:tblCellMar>
          <w:top w:w="28" w:type="dxa"/>
          <w:left w:w="28" w:type="dxa"/>
          <w:bottom w:w="28" w:type="dxa"/>
          <w:right w:w="28" w:type="dxa"/>
        </w:tblCellMar>
      </w:tblPr>
      <w:tblGrid>
        <w:gridCol w:w="1111"/>
        <w:gridCol w:w="8701"/>
      </w:tblGrid>
      <w:tr>
        <w:trPr>
          <w:tblHeader w:val="true"/>
        </w:trPr>
        <w:tc>
          <w:tcPr>
            <w:tcW w:w="1111" w:type="dxa"/>
            <w:tcBorders/>
            <w:vAlign w:val="center"/>
          </w:tcPr>
          <w:p>
            <w:pPr>
              <w:pStyle w:val="TableHeading"/>
              <w:suppressLineNumbers/>
              <w:shd w:fill="0F2A30" w:val="clear"/>
              <w:bidi w:val="0"/>
              <w:jc w:val="left"/>
              <w:rPr/>
            </w:pPr>
            <w:r>
              <w:rPr/>
              <w:t>Lineage</w:t>
            </w:r>
          </w:p>
        </w:tc>
        <w:tc>
          <w:tcPr>
            <w:tcW w:w="8701" w:type="dxa"/>
            <w:tcBorders/>
            <w:vAlign w:val="center"/>
          </w:tcPr>
          <w:p>
            <w:pPr>
              <w:pStyle w:val="TableHeading"/>
              <w:suppressLineNumbers/>
              <w:shd w:fill="0F2A30" w:val="clear"/>
              <w:bidi w:val="0"/>
              <w:jc w:val="left"/>
              <w:rPr/>
            </w:pPr>
            <w:r>
              <w:rPr/>
              <w:t>Maps that favour it</w:t>
            </w:r>
          </w:p>
        </w:tc>
      </w:tr>
      <w:tr>
        <w:trPr/>
        <w:tc>
          <w:tcPr>
            <w:tcW w:w="1111" w:type="dxa"/>
            <w:tcBorders/>
            <w:vAlign w:val="center"/>
          </w:tcPr>
          <w:p>
            <w:pPr>
              <w:pStyle w:val="TableContents"/>
              <w:widowControl w:val="false"/>
              <w:suppressLineNumbers/>
              <w:bidi w:val="0"/>
              <w:jc w:val="left"/>
              <w:rPr/>
            </w:pPr>
            <w:r>
              <w:rPr/>
              <w:t>Titan</w:t>
            </w:r>
          </w:p>
        </w:tc>
        <w:tc>
          <w:tcPr>
            <w:tcW w:w="8701" w:type="dxa"/>
            <w:tcBorders/>
            <w:vAlign w:val="center"/>
          </w:tcPr>
          <w:p>
            <w:pPr>
              <w:pStyle w:val="TableContents"/>
              <w:widowControl w:val="false"/>
              <w:suppressLineNumbers/>
              <w:bidi w:val="0"/>
              <w:jc w:val="left"/>
              <w:rPr/>
            </w:pPr>
            <w:r>
              <w:rPr/>
              <w:t>Elder Ribs, Fevermouth, Skull Basin, Frozen Falls (4)</w:t>
            </w:r>
          </w:p>
        </w:tc>
      </w:tr>
      <w:tr>
        <w:trPr/>
        <w:tc>
          <w:tcPr>
            <w:tcW w:w="1111" w:type="dxa"/>
            <w:tcBorders/>
            <w:vAlign w:val="center"/>
          </w:tcPr>
          <w:p>
            <w:pPr>
              <w:pStyle w:val="TableContents"/>
              <w:widowControl w:val="false"/>
              <w:suppressLineNumbers/>
              <w:bidi w:val="0"/>
              <w:jc w:val="left"/>
              <w:rPr/>
            </w:pPr>
            <w:r>
              <w:rPr/>
              <w:t>Brawler</w:t>
            </w:r>
          </w:p>
        </w:tc>
        <w:tc>
          <w:tcPr>
            <w:tcW w:w="8701" w:type="dxa"/>
            <w:tcBorders/>
            <w:vAlign w:val="center"/>
          </w:tcPr>
          <w:p>
            <w:pPr>
              <w:pStyle w:val="TableContents"/>
              <w:widowControl w:val="false"/>
              <w:suppressLineNumbers/>
              <w:bidi w:val="0"/>
              <w:jc w:val="left"/>
              <w:rPr/>
            </w:pPr>
            <w:r>
              <w:rPr/>
              <w:t>Elder Ribs, Fevermouth, Shard Reef, Skull Basin (4)</w:t>
            </w:r>
          </w:p>
        </w:tc>
      </w:tr>
      <w:tr>
        <w:trPr/>
        <w:tc>
          <w:tcPr>
            <w:tcW w:w="1111" w:type="dxa"/>
            <w:tcBorders/>
            <w:vAlign w:val="center"/>
          </w:tcPr>
          <w:p>
            <w:pPr>
              <w:pStyle w:val="TableContents"/>
              <w:widowControl w:val="false"/>
              <w:suppressLineNumbers/>
              <w:bidi w:val="0"/>
              <w:jc w:val="left"/>
              <w:rPr/>
            </w:pPr>
            <w:r>
              <w:rPr/>
              <w:t>Verdant</w:t>
            </w:r>
          </w:p>
        </w:tc>
        <w:tc>
          <w:tcPr>
            <w:tcW w:w="8701" w:type="dxa"/>
            <w:tcBorders/>
            <w:vAlign w:val="center"/>
          </w:tcPr>
          <w:p>
            <w:pPr>
              <w:pStyle w:val="TableContents"/>
              <w:widowControl w:val="false"/>
              <w:suppressLineNumbers/>
              <w:bidi w:val="0"/>
              <w:jc w:val="left"/>
              <w:rPr/>
            </w:pPr>
            <w:r>
              <w:rPr/>
              <w:t>Breathing Canopy, The Sleeper, Glass Forest, Weaver's Hollow (4)</w:t>
            </w:r>
          </w:p>
        </w:tc>
      </w:tr>
      <w:tr>
        <w:trPr/>
        <w:tc>
          <w:tcPr>
            <w:tcW w:w="1111" w:type="dxa"/>
            <w:tcBorders/>
            <w:vAlign w:val="center"/>
          </w:tcPr>
          <w:p>
            <w:pPr>
              <w:pStyle w:val="TableContents"/>
              <w:widowControl w:val="false"/>
              <w:suppressLineNumbers/>
              <w:bidi w:val="0"/>
              <w:jc w:val="left"/>
              <w:rPr/>
            </w:pPr>
            <w:r>
              <w:rPr/>
              <w:t>Hollow</w:t>
            </w:r>
          </w:p>
        </w:tc>
        <w:tc>
          <w:tcPr>
            <w:tcW w:w="8701" w:type="dxa"/>
            <w:tcBorders/>
            <w:vAlign w:val="center"/>
          </w:tcPr>
          <w:p>
            <w:pPr>
              <w:pStyle w:val="TableContents"/>
              <w:widowControl w:val="false"/>
              <w:suppressLineNumbers/>
              <w:bidi w:val="0"/>
              <w:jc w:val="left"/>
              <w:rPr/>
            </w:pPr>
            <w:r>
              <w:rPr/>
              <w:t>Breathing Canopy, The Sleeper, Shard Reef, The Nerve, Ash Sea, Heron Reach (6)</w:t>
            </w:r>
          </w:p>
        </w:tc>
      </w:tr>
      <w:tr>
        <w:trPr/>
        <w:tc>
          <w:tcPr>
            <w:tcW w:w="1111" w:type="dxa"/>
            <w:tcBorders/>
            <w:vAlign w:val="center"/>
          </w:tcPr>
          <w:p>
            <w:pPr>
              <w:pStyle w:val="TableContents"/>
              <w:widowControl w:val="false"/>
              <w:suppressLineNumbers/>
              <w:bidi w:val="0"/>
              <w:jc w:val="left"/>
              <w:rPr/>
            </w:pPr>
            <w:r>
              <w:rPr/>
              <w:t>Thornrunner</w:t>
            </w:r>
          </w:p>
        </w:tc>
        <w:tc>
          <w:tcPr>
            <w:tcW w:w="8701" w:type="dxa"/>
            <w:tcBorders/>
            <w:vAlign w:val="center"/>
          </w:tcPr>
          <w:p>
            <w:pPr>
              <w:pStyle w:val="TableContents"/>
              <w:widowControl w:val="false"/>
              <w:suppressLineNumbers/>
              <w:bidi w:val="0"/>
              <w:jc w:val="left"/>
              <w:rPr/>
            </w:pPr>
            <w:r>
              <w:rPr/>
              <w:t>Ashfall, Breathing Canopy, Fevermouth, Shard Reef, The Nerve, Ash Sea, Glass Forest, Weaver's Hollow (8)</w:t>
            </w:r>
          </w:p>
        </w:tc>
      </w:tr>
      <w:tr>
        <w:trPr/>
        <w:tc>
          <w:tcPr>
            <w:tcW w:w="1111" w:type="dxa"/>
            <w:tcBorders/>
            <w:vAlign w:val="center"/>
          </w:tcPr>
          <w:p>
            <w:pPr>
              <w:pStyle w:val="TableContents"/>
              <w:widowControl w:val="false"/>
              <w:suppressLineNumbers/>
              <w:bidi w:val="0"/>
              <w:jc w:val="left"/>
              <w:rPr/>
            </w:pPr>
            <w:r>
              <w:rPr/>
              <w:t>Bonespire</w:t>
            </w:r>
          </w:p>
        </w:tc>
        <w:tc>
          <w:tcPr>
            <w:tcW w:w="8701" w:type="dxa"/>
            <w:tcBorders/>
            <w:vAlign w:val="center"/>
          </w:tcPr>
          <w:p>
            <w:pPr>
              <w:pStyle w:val="TableContents"/>
              <w:widowControl w:val="false"/>
              <w:suppressLineNumbers/>
              <w:bidi w:val="0"/>
              <w:jc w:val="left"/>
              <w:rPr/>
            </w:pPr>
            <w:r>
              <w:rPr/>
              <w:t>Ashfall, Elder Ribs, The Sleeper, Ash Sea, Weaver's Hollow, Frozen Falls (6)</w:t>
            </w:r>
          </w:p>
        </w:tc>
      </w:tr>
      <w:tr>
        <w:trPr/>
        <w:tc>
          <w:tcPr>
            <w:tcW w:w="1111" w:type="dxa"/>
            <w:tcBorders/>
            <w:vAlign w:val="center"/>
          </w:tcPr>
          <w:p>
            <w:pPr>
              <w:pStyle w:val="TableContents"/>
              <w:widowControl w:val="false"/>
              <w:suppressLineNumbers/>
              <w:bidi w:val="0"/>
              <w:jc w:val="left"/>
              <w:rPr/>
            </w:pPr>
            <w:r>
              <w:rPr/>
              <w:t>Stillheart</w:t>
            </w:r>
          </w:p>
        </w:tc>
        <w:tc>
          <w:tcPr>
            <w:tcW w:w="8701" w:type="dxa"/>
            <w:tcBorders/>
            <w:vAlign w:val="center"/>
          </w:tcPr>
          <w:p>
            <w:pPr>
              <w:pStyle w:val="TableContents"/>
              <w:widowControl w:val="false"/>
              <w:suppressLineNumbers/>
              <w:bidi w:val="0"/>
              <w:jc w:val="left"/>
              <w:rPr/>
            </w:pPr>
            <w:r>
              <w:rPr/>
              <w:t>The Nerve, Heron Reach, Frozen Falls (3)</w:t>
            </w:r>
          </w:p>
        </w:tc>
      </w:tr>
    </w:tbl>
    <w:p>
      <w:pPr>
        <w:pStyle w:val="BodyText"/>
        <w:bidi w:val="0"/>
        <w:jc w:val="left"/>
        <w:rPr/>
      </w:pPr>
      <w:r>
        <w:rPr>
          <w:rStyle w:val="Strong"/>
        </w:rPr>
        <w:t>Watch:</w:t>
      </w:r>
      <w:r>
        <w:rPr/>
        <w:t xml:space="preserve"> Thornrunner is favoured most often. New maps should avoid adding Thornrunner advantages and favour Titan, Brawler or Stillheart.</w:t>
      </w:r>
    </w:p>
    <w:p>
      <w:pPr>
        <w:pStyle w:val="Heading2"/>
        <w:bidi w:val="0"/>
        <w:jc w:val="left"/>
        <w:rPr/>
      </w:pPr>
      <w:r>
        <w:rPr/>
        <w:t xml:space="preserve">10.12 The map pipeline (Spec, </w:t>
      </w:r>
      <w:r>
        <w:rPr>
          <w:rStyle w:val="SourceText"/>
        </w:rPr>
        <w:t>gdd/42</w:t>
      </w:r>
      <w:r>
        <w:rPr/>
        <w:t>)</w:t>
      </w:r>
    </w:p>
    <w:p>
      <w:pPr>
        <w:pStyle w:val="BodyText"/>
        <w:numPr>
          <w:ilvl w:val="0"/>
          <w:numId w:val="5"/>
        </w:numPr>
        <w:tabs>
          <w:tab w:val="clear" w:pos="709"/>
          <w:tab w:val="left" w:pos="709" w:leader="none"/>
        </w:tabs>
        <w:bidi w:val="0"/>
        <w:spacing w:before="0" w:after="0"/>
        <w:ind w:hanging="283" w:left="709"/>
        <w:jc w:val="left"/>
        <w:rPr/>
      </w:pPr>
      <w:r>
        <w:rPr/>
        <w:t xml:space="preserve">Landmark chosen for its silhouette, story and gameplay idea. </w:t>
      </w:r>
    </w:p>
    <w:p>
      <w:pPr>
        <w:pStyle w:val="BodyText"/>
        <w:numPr>
          <w:ilvl w:val="0"/>
          <w:numId w:val="5"/>
        </w:numPr>
        <w:tabs>
          <w:tab w:val="clear" w:pos="709"/>
          <w:tab w:val="left" w:pos="709" w:leader="none"/>
        </w:tabs>
        <w:bidi w:val="0"/>
        <w:spacing w:before="0" w:after="0"/>
        <w:ind w:hanging="283" w:left="709"/>
        <w:jc w:val="left"/>
        <w:rPr/>
      </w:pPr>
      <w:r>
        <w:rPr/>
        <w:t xml:space="preserve">One-page concept: identity, signature mechanic, lineages favoured. </w:t>
      </w:r>
    </w:p>
    <w:p>
      <w:pPr>
        <w:pStyle w:val="BodyText"/>
        <w:numPr>
          <w:ilvl w:val="0"/>
          <w:numId w:val="5"/>
        </w:numPr>
        <w:tabs>
          <w:tab w:val="clear" w:pos="709"/>
          <w:tab w:val="left" w:pos="709" w:leader="none"/>
        </w:tabs>
        <w:bidi w:val="0"/>
        <w:spacing w:before="0" w:after="0"/>
        <w:ind w:hanging="283" w:left="709"/>
        <w:jc w:val="left"/>
        <w:rPr/>
      </w:pPr>
      <w:r>
        <w:rPr/>
        <w:t xml:space="preserve">Greybox following the map rules (§8.1). </w:t>
      </w:r>
    </w:p>
    <w:p>
      <w:pPr>
        <w:pStyle w:val="BodyText"/>
        <w:numPr>
          <w:ilvl w:val="0"/>
          <w:numId w:val="5"/>
        </w:numPr>
        <w:tabs>
          <w:tab w:val="clear" w:pos="709"/>
          <w:tab w:val="left" w:pos="709" w:leader="none"/>
        </w:tabs>
        <w:bidi w:val="0"/>
        <w:spacing w:before="0" w:after="0"/>
        <w:ind w:hanging="283" w:left="709"/>
        <w:jc w:val="left"/>
        <w:rPr/>
      </w:pPr>
      <w:r>
        <w:rPr/>
        <w:t xml:space="preserve">Balance check: both bases equal; flank zones equidistant; every lineage has somewhere to shine. </w:t>
      </w:r>
    </w:p>
    <w:p>
      <w:pPr>
        <w:pStyle w:val="BodyText"/>
        <w:numPr>
          <w:ilvl w:val="0"/>
          <w:numId w:val="5"/>
        </w:numPr>
        <w:tabs>
          <w:tab w:val="clear" w:pos="709"/>
          <w:tab w:val="left" w:pos="709" w:leader="none"/>
        </w:tabs>
        <w:bidi w:val="0"/>
        <w:spacing w:before="0" w:after="0"/>
        <w:ind w:hanging="283" w:left="709"/>
        <w:jc w:val="left"/>
        <w:rPr/>
      </w:pPr>
      <w:r>
        <w:rPr/>
        <w:t xml:space="preserve">Art pass: region palette, horizon landmarks, flora and wildlife. </w:t>
      </w:r>
    </w:p>
    <w:p>
      <w:pPr>
        <w:pStyle w:val="BodyText"/>
        <w:numPr>
          <w:ilvl w:val="0"/>
          <w:numId w:val="5"/>
        </w:numPr>
        <w:tabs>
          <w:tab w:val="clear" w:pos="709"/>
          <w:tab w:val="left" w:pos="709" w:leader="none"/>
        </w:tabs>
        <w:bidi w:val="0"/>
        <w:spacing w:before="0" w:after="0"/>
        <w:ind w:hanging="283" w:left="709"/>
        <w:jc w:val="left"/>
        <w:rPr/>
      </w:pPr>
      <w:r>
        <w:rPr/>
        <w:t xml:space="preserve">Audio pass: soundscape, signature sounds, the region motif. </w:t>
      </w:r>
    </w:p>
    <w:p>
      <w:pPr>
        <w:pStyle w:val="BodyText"/>
        <w:numPr>
          <w:ilvl w:val="0"/>
          <w:numId w:val="5"/>
        </w:numPr>
        <w:tabs>
          <w:tab w:val="clear" w:pos="709"/>
          <w:tab w:val="left" w:pos="709" w:leader="none"/>
        </w:tabs>
        <w:bidi w:val="0"/>
        <w:spacing w:before="0" w:after="0"/>
        <w:ind w:hanging="283" w:left="709"/>
        <w:jc w:val="left"/>
        <w:rPr/>
      </w:pPr>
      <w:r>
        <w:rPr/>
        <w:t xml:space="preserve">Memory sites placed. </w:t>
      </w:r>
    </w:p>
    <w:p>
      <w:pPr>
        <w:pStyle w:val="BodyText"/>
        <w:numPr>
          <w:ilvl w:val="0"/>
          <w:numId w:val="5"/>
        </w:numPr>
        <w:tabs>
          <w:tab w:val="clear" w:pos="709"/>
          <w:tab w:val="left" w:pos="709" w:leader="none"/>
        </w:tabs>
        <w:bidi w:val="0"/>
        <w:ind w:hanging="283" w:left="709"/>
        <w:jc w:val="left"/>
        <w:rPr/>
      </w:pPr>
      <w:r>
        <w:rPr/>
        <w:t xml:space="preserve">Season fit: which season and Turn it launches in. </w:t>
      </w:r>
      <w:r>
        <w:br w:type="page"/>
      </w:r>
    </w:p>
    <w:p>
      <w:pPr>
        <w:pStyle w:val="Heading1"/>
        <w:bidi w:val="0"/>
        <w:ind w:hanging="0" w:left="0" w:right="0"/>
        <w:jc w:val="left"/>
        <w:rPr/>
      </w:pPr>
      <w:r>
        <w:rPr/>
        <w:t>Part 11 — World Systems</w:t>
      </w:r>
    </w:p>
    <w:p>
      <w:pPr>
        <w:pStyle w:val="BodyText"/>
        <w:bidi w:val="0"/>
        <w:jc w:val="left"/>
        <w:rPr/>
      </w:pPr>
      <w:r>
        <w:rPr/>
        <w:t xml:space="preserve">The systems that change a map while a match is running: phases, weather, time of day, the Turns, Tension events, hazards and sound. Numbers are </w:t>
      </w:r>
      <w:r>
        <w:rPr>
          <w:rStyle w:val="Strong"/>
        </w:rPr>
        <w:t>Spec</w:t>
      </w:r>
      <w:r>
        <w:rPr/>
        <w:t xml:space="preserve"> unless marked.</w:t>
      </w:r>
    </w:p>
    <w:p>
      <w:pPr>
        <w:pStyle w:val="Heading2"/>
        <w:bidi w:val="0"/>
        <w:jc w:val="left"/>
        <w:rPr/>
      </w:pPr>
      <w:r>
        <w:rPr/>
        <w:t xml:space="preserve">11.1 Match phases (Spec, </w:t>
      </w:r>
      <w:r>
        <w:rPr>
          <w:rStyle w:val="SourceText"/>
        </w:rPr>
        <w:t>gdd/06</w:t>
      </w:r>
      <w:r>
        <w:rPr/>
        <w:t>)</w:t>
      </w:r>
    </w:p>
    <w:tbl>
      <w:tblPr>
        <w:tblW w:w="10205" w:type="dxa"/>
        <w:jc w:val="left"/>
        <w:tblInd w:w="0" w:type="dxa"/>
        <w:tblLayout w:type="fixed"/>
        <w:tblCellMar>
          <w:top w:w="28" w:type="dxa"/>
          <w:left w:w="28" w:type="dxa"/>
          <w:bottom w:w="28" w:type="dxa"/>
          <w:right w:w="28" w:type="dxa"/>
        </w:tblCellMar>
      </w:tblPr>
      <w:tblGrid>
        <w:gridCol w:w="211"/>
        <w:gridCol w:w="1594"/>
        <w:gridCol w:w="1188"/>
        <w:gridCol w:w="1699"/>
        <w:gridCol w:w="5513"/>
      </w:tblGrid>
      <w:tr>
        <w:trPr>
          <w:tblHeader w:val="true"/>
        </w:trPr>
        <w:tc>
          <w:tcPr>
            <w:tcW w:w="211" w:type="dxa"/>
            <w:tcBorders/>
            <w:vAlign w:val="center"/>
          </w:tcPr>
          <w:p>
            <w:pPr>
              <w:pStyle w:val="TableHeading"/>
              <w:suppressLineNumbers/>
              <w:shd w:fill="0F2A30" w:val="clear"/>
              <w:bidi w:val="0"/>
              <w:jc w:val="left"/>
              <w:rPr/>
            </w:pPr>
            <w:r>
              <w:rPr/>
              <w:t>#</w:t>
            </w:r>
          </w:p>
        </w:tc>
        <w:tc>
          <w:tcPr>
            <w:tcW w:w="1594" w:type="dxa"/>
            <w:tcBorders/>
            <w:vAlign w:val="center"/>
          </w:tcPr>
          <w:p>
            <w:pPr>
              <w:pStyle w:val="TableHeading"/>
              <w:suppressLineNumbers/>
              <w:shd w:fill="0F2A30" w:val="clear"/>
              <w:bidi w:val="0"/>
              <w:jc w:val="left"/>
              <w:rPr/>
            </w:pPr>
            <w:r>
              <w:rPr/>
              <w:t>Phase</w:t>
            </w:r>
          </w:p>
        </w:tc>
        <w:tc>
          <w:tcPr>
            <w:tcW w:w="1188" w:type="dxa"/>
            <w:tcBorders/>
            <w:vAlign w:val="center"/>
          </w:tcPr>
          <w:p>
            <w:pPr>
              <w:pStyle w:val="TableHeading"/>
              <w:suppressLineNumbers/>
              <w:shd w:fill="0F2A30" w:val="clear"/>
              <w:bidi w:val="0"/>
              <w:jc w:val="left"/>
              <w:rPr/>
            </w:pPr>
            <w:r>
              <w:rPr/>
              <w:t>Time (Standard)</w:t>
            </w:r>
          </w:p>
        </w:tc>
        <w:tc>
          <w:tcPr>
            <w:tcW w:w="1699" w:type="dxa"/>
            <w:tcBorders/>
            <w:vAlign w:val="center"/>
          </w:tcPr>
          <w:p>
            <w:pPr>
              <w:pStyle w:val="TableHeading"/>
              <w:suppressLineNumbers/>
              <w:shd w:fill="0F2A30" w:val="clear"/>
              <w:bidi w:val="0"/>
              <w:jc w:val="left"/>
              <w:rPr/>
            </w:pPr>
            <w:r>
              <w:rPr/>
              <w:t>Short match (Built default: ×0.5)</w:t>
            </w:r>
          </w:p>
        </w:tc>
        <w:tc>
          <w:tcPr>
            <w:tcW w:w="5513" w:type="dxa"/>
            <w:tcBorders/>
            <w:vAlign w:val="center"/>
          </w:tcPr>
          <w:p>
            <w:pPr>
              <w:pStyle w:val="TableHeading"/>
              <w:suppressLineNumbers/>
              <w:shd w:fill="0F2A30" w:val="clear"/>
              <w:bidi w:val="0"/>
              <w:jc w:val="left"/>
              <w:rPr/>
            </w:pPr>
            <w:r>
              <w:rPr/>
              <w:t>What switches on</w:t>
            </w:r>
          </w:p>
        </w:tc>
      </w:tr>
      <w:tr>
        <w:trPr/>
        <w:tc>
          <w:tcPr>
            <w:tcW w:w="211" w:type="dxa"/>
            <w:tcBorders/>
            <w:vAlign w:val="center"/>
          </w:tcPr>
          <w:p>
            <w:pPr>
              <w:pStyle w:val="TableContents"/>
              <w:widowControl w:val="false"/>
              <w:suppressLineNumbers/>
              <w:bidi w:val="0"/>
              <w:jc w:val="left"/>
              <w:rPr/>
            </w:pPr>
            <w:r>
              <w:rPr/>
              <w:t>1</w:t>
            </w:r>
          </w:p>
        </w:tc>
        <w:tc>
          <w:tcPr>
            <w:tcW w:w="1594" w:type="dxa"/>
            <w:tcBorders/>
            <w:vAlign w:val="center"/>
          </w:tcPr>
          <w:p>
            <w:pPr>
              <w:pStyle w:val="TableContents"/>
              <w:widowControl w:val="false"/>
              <w:suppressLineNumbers/>
              <w:bidi w:val="0"/>
              <w:jc w:val="left"/>
              <w:rPr/>
            </w:pPr>
            <w:r>
              <w:rPr/>
              <w:t>Stable Flow</w:t>
            </w:r>
          </w:p>
        </w:tc>
        <w:tc>
          <w:tcPr>
            <w:tcW w:w="1188" w:type="dxa"/>
            <w:tcBorders/>
            <w:vAlign w:val="center"/>
          </w:tcPr>
          <w:p>
            <w:pPr>
              <w:pStyle w:val="TableContents"/>
              <w:widowControl w:val="false"/>
              <w:suppressLineNumbers/>
              <w:bidi w:val="0"/>
              <w:jc w:val="left"/>
              <w:rPr/>
            </w:pPr>
            <w:r>
              <w:rPr/>
              <w:t>0:00–5:00</w:t>
            </w:r>
          </w:p>
        </w:tc>
        <w:tc>
          <w:tcPr>
            <w:tcW w:w="1699" w:type="dxa"/>
            <w:tcBorders/>
            <w:vAlign w:val="center"/>
          </w:tcPr>
          <w:p>
            <w:pPr>
              <w:pStyle w:val="TableContents"/>
              <w:widowControl w:val="false"/>
              <w:suppressLineNumbers/>
              <w:bidi w:val="0"/>
              <w:jc w:val="left"/>
              <w:rPr/>
            </w:pPr>
            <w:r>
              <w:rPr/>
              <w:t>0:00–2:30</w:t>
            </w:r>
          </w:p>
        </w:tc>
        <w:tc>
          <w:tcPr>
            <w:tcW w:w="5513" w:type="dxa"/>
            <w:tcBorders/>
            <w:vAlign w:val="center"/>
          </w:tcPr>
          <w:p>
            <w:pPr>
              <w:pStyle w:val="TableContents"/>
              <w:widowControl w:val="false"/>
              <w:suppressLineNumbers/>
              <w:bidi w:val="0"/>
              <w:jc w:val="left"/>
              <w:rPr/>
            </w:pPr>
            <w:r>
              <w:rPr/>
              <w:t>Spread out, root nearby nodes, lineages awaken</w:t>
            </w:r>
          </w:p>
        </w:tc>
      </w:tr>
      <w:tr>
        <w:trPr/>
        <w:tc>
          <w:tcPr>
            <w:tcW w:w="211" w:type="dxa"/>
            <w:tcBorders/>
            <w:vAlign w:val="center"/>
          </w:tcPr>
          <w:p>
            <w:pPr>
              <w:pStyle w:val="TableContents"/>
              <w:widowControl w:val="false"/>
              <w:suppressLineNumbers/>
              <w:bidi w:val="0"/>
              <w:jc w:val="left"/>
              <w:rPr/>
            </w:pPr>
            <w:r>
              <w:rPr/>
              <w:t>2</w:t>
            </w:r>
          </w:p>
        </w:tc>
        <w:tc>
          <w:tcPr>
            <w:tcW w:w="1594" w:type="dxa"/>
            <w:tcBorders/>
            <w:vAlign w:val="center"/>
          </w:tcPr>
          <w:p>
            <w:pPr>
              <w:pStyle w:val="TableContents"/>
              <w:widowControl w:val="false"/>
              <w:suppressLineNumbers/>
              <w:bidi w:val="0"/>
              <w:jc w:val="left"/>
              <w:rPr/>
            </w:pPr>
            <w:r>
              <w:rPr/>
              <w:t>Pre-Aggro Resource Control</w:t>
            </w:r>
          </w:p>
        </w:tc>
        <w:tc>
          <w:tcPr>
            <w:tcW w:w="1188" w:type="dxa"/>
            <w:tcBorders/>
            <w:vAlign w:val="center"/>
          </w:tcPr>
          <w:p>
            <w:pPr>
              <w:pStyle w:val="TableContents"/>
              <w:widowControl w:val="false"/>
              <w:suppressLineNumbers/>
              <w:bidi w:val="0"/>
              <w:jc w:val="left"/>
              <w:rPr/>
            </w:pPr>
            <w:r>
              <w:rPr/>
              <w:t>5:00–10:00</w:t>
            </w:r>
          </w:p>
        </w:tc>
        <w:tc>
          <w:tcPr>
            <w:tcW w:w="1699" w:type="dxa"/>
            <w:tcBorders/>
            <w:vAlign w:val="center"/>
          </w:tcPr>
          <w:p>
            <w:pPr>
              <w:pStyle w:val="TableContents"/>
              <w:widowControl w:val="false"/>
              <w:suppressLineNumbers/>
              <w:bidi w:val="0"/>
              <w:jc w:val="left"/>
              <w:rPr/>
            </w:pPr>
            <w:r>
              <w:rPr/>
              <w:t>2:30–5:00</w:t>
            </w:r>
          </w:p>
        </w:tc>
        <w:tc>
          <w:tcPr>
            <w:tcW w:w="5513" w:type="dxa"/>
            <w:tcBorders/>
            <w:vAlign w:val="center"/>
          </w:tcPr>
          <w:p>
            <w:pPr>
              <w:pStyle w:val="TableContents"/>
              <w:widowControl w:val="false"/>
              <w:suppressLineNumbers/>
              <w:bidi w:val="0"/>
              <w:jc w:val="left"/>
              <w:rPr/>
            </w:pPr>
            <w:r>
              <w:rPr/>
              <w:t>Hub fights; Enemy Cores attackable; Tension starts building</w:t>
            </w:r>
          </w:p>
        </w:tc>
      </w:tr>
      <w:tr>
        <w:trPr/>
        <w:tc>
          <w:tcPr>
            <w:tcW w:w="211" w:type="dxa"/>
            <w:tcBorders/>
            <w:vAlign w:val="center"/>
          </w:tcPr>
          <w:p>
            <w:pPr>
              <w:pStyle w:val="TableContents"/>
              <w:widowControl w:val="false"/>
              <w:suppressLineNumbers/>
              <w:bidi w:val="0"/>
              <w:jc w:val="left"/>
              <w:rPr/>
            </w:pPr>
            <w:r>
              <w:rPr/>
              <w:t>3</w:t>
            </w:r>
          </w:p>
        </w:tc>
        <w:tc>
          <w:tcPr>
            <w:tcW w:w="1594" w:type="dxa"/>
            <w:tcBorders/>
            <w:vAlign w:val="center"/>
          </w:tcPr>
          <w:p>
            <w:pPr>
              <w:pStyle w:val="TableContents"/>
              <w:widowControl w:val="false"/>
              <w:suppressLineNumbers/>
              <w:bidi w:val="0"/>
              <w:jc w:val="left"/>
              <w:rPr/>
            </w:pPr>
            <w:r>
              <w:rPr/>
              <w:t>Resource Stage</w:t>
            </w:r>
          </w:p>
        </w:tc>
        <w:tc>
          <w:tcPr>
            <w:tcW w:w="1188" w:type="dxa"/>
            <w:tcBorders/>
            <w:vAlign w:val="center"/>
          </w:tcPr>
          <w:p>
            <w:pPr>
              <w:pStyle w:val="TableContents"/>
              <w:widowControl w:val="false"/>
              <w:suppressLineNumbers/>
              <w:bidi w:val="0"/>
              <w:jc w:val="left"/>
              <w:rPr/>
            </w:pPr>
            <w:r>
              <w:rPr/>
              <w:t>10:00–16:00</w:t>
            </w:r>
          </w:p>
        </w:tc>
        <w:tc>
          <w:tcPr>
            <w:tcW w:w="1699" w:type="dxa"/>
            <w:tcBorders/>
            <w:vAlign w:val="center"/>
          </w:tcPr>
          <w:p>
            <w:pPr>
              <w:pStyle w:val="TableContents"/>
              <w:widowControl w:val="false"/>
              <w:suppressLineNumbers/>
              <w:bidi w:val="0"/>
              <w:jc w:val="left"/>
              <w:rPr/>
            </w:pPr>
            <w:r>
              <w:rPr/>
              <w:t>5:00–8:00</w:t>
            </w:r>
          </w:p>
        </w:tc>
        <w:tc>
          <w:tcPr>
            <w:tcW w:w="5513" w:type="dxa"/>
            <w:tcBorders/>
            <w:vAlign w:val="center"/>
          </w:tcPr>
          <w:p>
            <w:pPr>
              <w:pStyle w:val="TableContents"/>
              <w:widowControl w:val="false"/>
              <w:suppressLineNumbers/>
              <w:bidi w:val="0"/>
              <w:jc w:val="left"/>
              <w:rPr/>
            </w:pPr>
            <w:r>
              <w:rPr/>
              <w:t>Hub Defense race; events fire; Tier IV spawns; the central Hub's roots permanently Exposed. Synergy S1 locked, S2 31 s, S3 20 s</w:t>
            </w:r>
          </w:p>
        </w:tc>
      </w:tr>
      <w:tr>
        <w:trPr/>
        <w:tc>
          <w:tcPr>
            <w:tcW w:w="211" w:type="dxa"/>
            <w:tcBorders/>
            <w:vAlign w:val="center"/>
          </w:tcPr>
          <w:p>
            <w:pPr>
              <w:pStyle w:val="TableContents"/>
              <w:widowControl w:val="false"/>
              <w:suppressLineNumbers/>
              <w:bidi w:val="0"/>
              <w:jc w:val="left"/>
              <w:rPr/>
            </w:pPr>
            <w:r>
              <w:rPr/>
              <w:t>4</w:t>
            </w:r>
          </w:p>
        </w:tc>
        <w:tc>
          <w:tcPr>
            <w:tcW w:w="1594" w:type="dxa"/>
            <w:tcBorders/>
            <w:vAlign w:val="center"/>
          </w:tcPr>
          <w:p>
            <w:pPr>
              <w:pStyle w:val="TableContents"/>
              <w:widowControl w:val="false"/>
              <w:suppressLineNumbers/>
              <w:bidi w:val="0"/>
              <w:jc w:val="left"/>
              <w:rPr/>
            </w:pPr>
            <w:r>
              <w:rPr/>
              <w:t>Hunt</w:t>
            </w:r>
          </w:p>
        </w:tc>
        <w:tc>
          <w:tcPr>
            <w:tcW w:w="1188" w:type="dxa"/>
            <w:tcBorders/>
            <w:vAlign w:val="center"/>
          </w:tcPr>
          <w:p>
            <w:pPr>
              <w:pStyle w:val="TableContents"/>
              <w:widowControl w:val="false"/>
              <w:suppressLineNumbers/>
              <w:bidi w:val="0"/>
              <w:jc w:val="left"/>
              <w:rPr/>
            </w:pPr>
            <w:r>
              <w:rPr/>
              <w:t>16:00–end</w:t>
            </w:r>
          </w:p>
        </w:tc>
        <w:tc>
          <w:tcPr>
            <w:tcW w:w="1699" w:type="dxa"/>
            <w:tcBorders/>
            <w:vAlign w:val="center"/>
          </w:tcPr>
          <w:p>
            <w:pPr>
              <w:pStyle w:val="TableContents"/>
              <w:widowControl w:val="false"/>
              <w:suppressLineNumbers/>
              <w:bidi w:val="0"/>
              <w:jc w:val="left"/>
              <w:rPr/>
            </w:pPr>
            <w:r>
              <w:rPr/>
              <w:t>8:00–end</w:t>
            </w:r>
          </w:p>
        </w:tc>
        <w:tc>
          <w:tcPr>
            <w:tcW w:w="5513" w:type="dxa"/>
            <w:tcBorders/>
            <w:vAlign w:val="center"/>
          </w:tcPr>
          <w:p>
            <w:pPr>
              <w:pStyle w:val="TableContents"/>
              <w:widowControl w:val="false"/>
              <w:suppressLineNumbers/>
              <w:bidi w:val="0"/>
              <w:jc w:val="left"/>
              <w:rPr/>
            </w:pPr>
            <w:r>
              <w:rPr/>
              <w:t>Every node next to a base becomes Vulnerable; Base Hearts attackable; S1 and S2 locked, S3 9 s; respawn +5 s</w:t>
            </w:r>
          </w:p>
        </w:tc>
      </w:tr>
    </w:tbl>
    <w:p>
      <w:pPr>
        <w:pStyle w:val="BodyText"/>
        <w:bidi w:val="0"/>
        <w:jc w:val="left"/>
        <w:rPr/>
      </w:pPr>
      <w:r>
        <w:rPr>
          <w:rStyle w:val="Strong"/>
        </w:rPr>
        <w:t>Phase scaling for wildlife:</w:t>
      </w:r>
      <w:r>
        <w:rPr/>
        <w:t xml:space="preserve"> Health and damage ×1.00 / 1.15 / 1.30 / 1.45. </w:t>
      </w:r>
      <w:r>
        <w:rPr>
          <w:rStyle w:val="Strong"/>
        </w:rPr>
        <w:t>Announcements:</w:t>
      </w:r>
      <w:r>
        <w:rPr/>
        <w:t xml:space="preserve"> each phase change has a map-wide sound (a wooden horn for Wildborn, a glass chime for Blightborn; Built) and a HUD banner.</w:t>
      </w:r>
    </w:p>
    <w:p>
      <w:pPr>
        <w:pStyle w:val="Heading2"/>
        <w:bidi w:val="0"/>
        <w:jc w:val="left"/>
        <w:rPr/>
      </w:pPr>
      <w:r>
        <w:rPr/>
        <w:t xml:space="preserve">11.2 Visibility (Spec, </w:t>
      </w:r>
      <w:r>
        <w:rPr>
          <w:rStyle w:val="SourceText"/>
        </w:rPr>
        <w:t>spec/01</w:t>
      </w:r>
      <w:r>
        <w:rPr/>
        <w:t>)</w:t>
      </w:r>
    </w:p>
    <w:tbl>
      <w:tblPr>
        <w:tblW w:w="7292" w:type="dxa"/>
        <w:jc w:val="left"/>
        <w:tblInd w:w="0" w:type="dxa"/>
        <w:tblLayout w:type="fixed"/>
        <w:tblCellMar>
          <w:top w:w="28" w:type="dxa"/>
          <w:left w:w="28" w:type="dxa"/>
          <w:bottom w:w="28" w:type="dxa"/>
          <w:right w:w="28" w:type="dxa"/>
        </w:tblCellMar>
      </w:tblPr>
      <w:tblGrid>
        <w:gridCol w:w="1876"/>
        <w:gridCol w:w="5416"/>
      </w:tblGrid>
      <w:tr>
        <w:trPr>
          <w:tblHeader w:val="true"/>
        </w:trPr>
        <w:tc>
          <w:tcPr>
            <w:tcW w:w="1876" w:type="dxa"/>
            <w:tcBorders/>
            <w:vAlign w:val="center"/>
          </w:tcPr>
          <w:p>
            <w:pPr>
              <w:pStyle w:val="TableHeading"/>
              <w:suppressLineNumbers/>
              <w:shd w:fill="0F2A30" w:val="clear"/>
              <w:bidi w:val="0"/>
              <w:jc w:val="left"/>
              <w:rPr/>
            </w:pPr>
            <w:r>
              <w:rPr/>
              <w:t>Condition</w:t>
            </w:r>
          </w:p>
        </w:tc>
        <w:tc>
          <w:tcPr>
            <w:tcW w:w="5416" w:type="dxa"/>
            <w:tcBorders/>
            <w:vAlign w:val="center"/>
          </w:tcPr>
          <w:p>
            <w:pPr>
              <w:pStyle w:val="TableHeading"/>
              <w:suppressLineNumbers/>
              <w:shd w:fill="0F2A30" w:val="clear"/>
              <w:bidi w:val="0"/>
              <w:jc w:val="left"/>
              <w:rPr/>
            </w:pPr>
            <w:r>
              <w:rPr/>
              <w:t>Sight radius</w:t>
            </w:r>
          </w:p>
        </w:tc>
      </w:tr>
      <w:tr>
        <w:trPr/>
        <w:tc>
          <w:tcPr>
            <w:tcW w:w="1876" w:type="dxa"/>
            <w:tcBorders/>
            <w:vAlign w:val="center"/>
          </w:tcPr>
          <w:p>
            <w:pPr>
              <w:pStyle w:val="TableContents"/>
              <w:widowControl w:val="false"/>
              <w:suppressLineNumbers/>
              <w:bidi w:val="0"/>
              <w:jc w:val="left"/>
              <w:rPr/>
            </w:pPr>
            <w:r>
              <w:rPr/>
              <w:t>Base</w:t>
            </w:r>
          </w:p>
        </w:tc>
        <w:tc>
          <w:tcPr>
            <w:tcW w:w="5416" w:type="dxa"/>
            <w:tcBorders/>
            <w:vAlign w:val="center"/>
          </w:tcPr>
          <w:p>
            <w:pPr>
              <w:pStyle w:val="TableContents"/>
              <w:widowControl w:val="false"/>
              <w:suppressLineNumbers/>
              <w:bidi w:val="0"/>
              <w:jc w:val="left"/>
              <w:rPr/>
            </w:pPr>
            <w:r>
              <w:rPr/>
              <w:t>30 m (Stage 3: 40 m)</w:t>
            </w:r>
          </w:p>
        </w:tc>
      </w:tr>
      <w:tr>
        <w:trPr/>
        <w:tc>
          <w:tcPr>
            <w:tcW w:w="1876" w:type="dxa"/>
            <w:tcBorders/>
            <w:vAlign w:val="center"/>
          </w:tcPr>
          <w:p>
            <w:pPr>
              <w:pStyle w:val="TableContents"/>
              <w:widowControl w:val="false"/>
              <w:suppressLineNumbers/>
              <w:bidi w:val="0"/>
              <w:jc w:val="left"/>
              <w:rPr/>
            </w:pPr>
            <w:r>
              <w:rPr/>
              <w:t>Night</w:t>
            </w:r>
          </w:p>
        </w:tc>
        <w:tc>
          <w:tcPr>
            <w:tcW w:w="5416" w:type="dxa"/>
            <w:tcBorders/>
            <w:vAlign w:val="center"/>
          </w:tcPr>
          <w:p>
            <w:pPr>
              <w:pStyle w:val="TableContents"/>
              <w:widowControl w:val="false"/>
              <w:suppressLineNumbers/>
              <w:bidi w:val="0"/>
              <w:jc w:val="left"/>
              <w:rPr/>
            </w:pPr>
            <w:r>
              <w:rPr/>
              <w:t>22 m (Stage 3: 30 m)</w:t>
            </w:r>
          </w:p>
        </w:tc>
      </w:tr>
      <w:tr>
        <w:trPr/>
        <w:tc>
          <w:tcPr>
            <w:tcW w:w="1876" w:type="dxa"/>
            <w:tcBorders/>
            <w:vAlign w:val="center"/>
          </w:tcPr>
          <w:p>
            <w:pPr>
              <w:pStyle w:val="TableContents"/>
              <w:widowControl w:val="false"/>
              <w:suppressLineNumbers/>
              <w:bidi w:val="0"/>
              <w:jc w:val="left"/>
              <w:rPr/>
            </w:pPr>
            <w:r>
              <w:rPr/>
              <w:t>Ashfall</w:t>
            </w:r>
          </w:p>
        </w:tc>
        <w:tc>
          <w:tcPr>
            <w:tcW w:w="5416" w:type="dxa"/>
            <w:tcBorders/>
            <w:vAlign w:val="center"/>
          </w:tcPr>
          <w:p>
            <w:pPr>
              <w:pStyle w:val="TableContents"/>
              <w:widowControl w:val="false"/>
              <w:suppressLineNumbers/>
              <w:bidi w:val="0"/>
              <w:jc w:val="left"/>
              <w:rPr/>
            </w:pPr>
            <w:r>
              <w:rPr/>
              <w:t>18 m</w:t>
            </w:r>
          </w:p>
        </w:tc>
      </w:tr>
      <w:tr>
        <w:trPr/>
        <w:tc>
          <w:tcPr>
            <w:tcW w:w="1876" w:type="dxa"/>
            <w:tcBorders/>
            <w:vAlign w:val="center"/>
          </w:tcPr>
          <w:p>
            <w:pPr>
              <w:pStyle w:val="TableContents"/>
              <w:widowControl w:val="false"/>
              <w:suppressLineNumbers/>
              <w:bidi w:val="0"/>
              <w:jc w:val="left"/>
              <w:rPr/>
            </w:pPr>
            <w:r>
              <w:rPr/>
              <w:t>Rime Fog</w:t>
            </w:r>
          </w:p>
        </w:tc>
        <w:tc>
          <w:tcPr>
            <w:tcW w:w="5416" w:type="dxa"/>
            <w:tcBorders/>
            <w:vAlign w:val="center"/>
          </w:tcPr>
          <w:p>
            <w:pPr>
              <w:pStyle w:val="TableContents"/>
              <w:widowControl w:val="false"/>
              <w:suppressLineNumbers/>
              <w:bidi w:val="0"/>
              <w:jc w:val="left"/>
              <w:rPr/>
            </w:pPr>
            <w:r>
              <w:rPr/>
              <w:t>15 m</w:t>
            </w:r>
          </w:p>
        </w:tc>
      </w:tr>
      <w:tr>
        <w:trPr/>
        <w:tc>
          <w:tcPr>
            <w:tcW w:w="1876" w:type="dxa"/>
            <w:tcBorders/>
            <w:vAlign w:val="center"/>
          </w:tcPr>
          <w:p>
            <w:pPr>
              <w:pStyle w:val="TableContents"/>
              <w:widowControl w:val="false"/>
              <w:suppressLineNumbers/>
              <w:bidi w:val="0"/>
              <w:jc w:val="left"/>
              <w:rPr/>
            </w:pPr>
            <w:r>
              <w:rPr/>
              <w:t>Revealed</w:t>
            </w:r>
          </w:p>
        </w:tc>
        <w:tc>
          <w:tcPr>
            <w:tcW w:w="5416" w:type="dxa"/>
            <w:tcBorders/>
            <w:vAlign w:val="center"/>
          </w:tcPr>
          <w:p>
            <w:pPr>
              <w:pStyle w:val="TableContents"/>
              <w:widowControl w:val="false"/>
              <w:suppressLineNumbers/>
              <w:bidi w:val="0"/>
              <w:jc w:val="left"/>
              <w:rPr/>
            </w:pPr>
            <w:r>
              <w:rPr/>
              <w:t>Visible to the revealing team through fog and terrain for the duration</w:t>
            </w:r>
          </w:p>
        </w:tc>
      </w:tr>
      <w:tr>
        <w:trPr/>
        <w:tc>
          <w:tcPr>
            <w:tcW w:w="1876" w:type="dxa"/>
            <w:tcBorders/>
            <w:vAlign w:val="center"/>
          </w:tcPr>
          <w:p>
            <w:pPr>
              <w:pStyle w:val="TableContents"/>
              <w:widowControl w:val="false"/>
              <w:suppressLineNumbers/>
              <w:bidi w:val="0"/>
              <w:jc w:val="left"/>
              <w:rPr/>
            </w:pPr>
            <w:r>
              <w:rPr/>
              <w:t>Carriers of 300+ cores</w:t>
            </w:r>
          </w:p>
        </w:tc>
        <w:tc>
          <w:tcPr>
            <w:tcW w:w="5416" w:type="dxa"/>
            <w:tcBorders/>
            <w:vAlign w:val="center"/>
          </w:tcPr>
          <w:p>
            <w:pPr>
              <w:pStyle w:val="TableContents"/>
              <w:widowControl w:val="false"/>
              <w:suppressLineNumbers/>
              <w:bidi w:val="0"/>
              <w:jc w:val="left"/>
              <w:rPr/>
            </w:pPr>
            <w:r>
              <w:rPr/>
              <w:t>Shown on the enemy minimap every 5 s</w:t>
            </w:r>
          </w:p>
        </w:tc>
      </w:tr>
      <w:tr>
        <w:trPr/>
        <w:tc>
          <w:tcPr>
            <w:tcW w:w="1876" w:type="dxa"/>
            <w:tcBorders/>
            <w:vAlign w:val="center"/>
          </w:tcPr>
          <w:p>
            <w:pPr>
              <w:pStyle w:val="TableContents"/>
              <w:widowControl w:val="false"/>
              <w:suppressLineNumbers/>
              <w:bidi w:val="0"/>
              <w:jc w:val="left"/>
              <w:rPr/>
            </w:pPr>
            <w:r>
              <w:rPr/>
              <w:t>Minimap</w:t>
            </w:r>
          </w:p>
        </w:tc>
        <w:tc>
          <w:tcPr>
            <w:tcW w:w="5416" w:type="dxa"/>
            <w:tcBorders/>
            <w:vAlign w:val="center"/>
          </w:tcPr>
          <w:p>
            <w:pPr>
              <w:pStyle w:val="TableContents"/>
              <w:widowControl w:val="false"/>
              <w:suppressLineNumbers/>
              <w:bidi w:val="0"/>
              <w:jc w:val="left"/>
              <w:rPr/>
            </w:pPr>
            <w:r>
              <w:rPr/>
              <w:t>Teammates always; enemies only when visible or pinged</w:t>
            </w:r>
          </w:p>
        </w:tc>
      </w:tr>
    </w:tbl>
    <w:p>
      <w:pPr>
        <w:pStyle w:val="BodyText"/>
        <w:bidi w:val="0"/>
        <w:jc w:val="left"/>
        <w:rPr/>
      </w:pPr>
      <w:r>
        <w:rPr>
          <w:rStyle w:val="Strong"/>
        </w:rPr>
        <w:t>Built:</w:t>
      </w:r>
      <w:r>
        <w:rPr/>
        <w:t xml:space="preserve"> enemies outside the team's sight are hidden; 300+ carriers always shown.</w:t>
      </w:r>
    </w:p>
    <w:p>
      <w:pPr>
        <w:pStyle w:val="Heading2"/>
        <w:bidi w:val="0"/>
        <w:jc w:val="left"/>
        <w:rPr/>
      </w:pPr>
      <w:r>
        <w:rPr/>
        <w:t>11.3 Weather</w:t>
      </w:r>
    </w:p>
    <w:tbl>
      <w:tblPr>
        <w:tblW w:w="10205" w:type="dxa"/>
        <w:jc w:val="left"/>
        <w:tblInd w:w="0" w:type="dxa"/>
        <w:tblLayout w:type="fixed"/>
        <w:tblCellMar>
          <w:top w:w="28" w:type="dxa"/>
          <w:left w:w="28" w:type="dxa"/>
          <w:bottom w:w="28" w:type="dxa"/>
          <w:right w:w="28" w:type="dxa"/>
        </w:tblCellMar>
      </w:tblPr>
      <w:tblGrid>
        <w:gridCol w:w="1192"/>
        <w:gridCol w:w="3094"/>
        <w:gridCol w:w="3475"/>
        <w:gridCol w:w="2444"/>
      </w:tblGrid>
      <w:tr>
        <w:trPr>
          <w:tblHeader w:val="true"/>
        </w:trPr>
        <w:tc>
          <w:tcPr>
            <w:tcW w:w="1192" w:type="dxa"/>
            <w:tcBorders/>
            <w:vAlign w:val="center"/>
          </w:tcPr>
          <w:p>
            <w:pPr>
              <w:pStyle w:val="TableHeading"/>
              <w:suppressLineNumbers/>
              <w:shd w:fill="0F2A30" w:val="clear"/>
              <w:bidi w:val="0"/>
              <w:jc w:val="left"/>
              <w:rPr/>
            </w:pPr>
            <w:r>
              <w:rPr/>
              <w:t>Weather</w:t>
            </w:r>
          </w:p>
        </w:tc>
        <w:tc>
          <w:tcPr>
            <w:tcW w:w="3094" w:type="dxa"/>
            <w:tcBorders/>
            <w:vAlign w:val="center"/>
          </w:tcPr>
          <w:p>
            <w:pPr>
              <w:pStyle w:val="TableHeading"/>
              <w:suppressLineNumbers/>
              <w:shd w:fill="0F2A30" w:val="clear"/>
              <w:bidi w:val="0"/>
              <w:jc w:val="left"/>
              <w:rPr/>
            </w:pPr>
            <w:r>
              <w:rPr/>
              <w:t>Visual (</w:t>
            </w:r>
            <w:r>
              <w:rPr>
                <w:rStyle w:val="SourceText"/>
              </w:rPr>
              <w:t>gdd/23</w:t>
            </w:r>
            <w:r>
              <w:rPr/>
              <w:t>)</w:t>
            </w:r>
          </w:p>
        </w:tc>
        <w:tc>
          <w:tcPr>
            <w:tcW w:w="3475" w:type="dxa"/>
            <w:tcBorders/>
            <w:vAlign w:val="center"/>
          </w:tcPr>
          <w:p>
            <w:pPr>
              <w:pStyle w:val="TableHeading"/>
              <w:suppressLineNumbers/>
              <w:shd w:fill="0F2A30" w:val="clear"/>
              <w:bidi w:val="0"/>
              <w:jc w:val="left"/>
              <w:rPr/>
            </w:pPr>
            <w:r>
              <w:rPr/>
              <w:t>Gameplay (Proposal unless Spec)</w:t>
            </w:r>
          </w:p>
        </w:tc>
        <w:tc>
          <w:tcPr>
            <w:tcW w:w="2444" w:type="dxa"/>
            <w:tcBorders/>
            <w:vAlign w:val="center"/>
          </w:tcPr>
          <w:p>
            <w:pPr>
              <w:pStyle w:val="TableHeading"/>
              <w:suppressLineNumbers/>
              <w:shd w:fill="0F2A30" w:val="clear"/>
              <w:bidi w:val="0"/>
              <w:jc w:val="left"/>
              <w:rPr/>
            </w:pPr>
            <w:r>
              <w:rPr/>
              <w:t>Maps</w:t>
            </w:r>
          </w:p>
        </w:tc>
      </w:tr>
      <w:tr>
        <w:trPr/>
        <w:tc>
          <w:tcPr>
            <w:tcW w:w="1192" w:type="dxa"/>
            <w:tcBorders/>
            <w:vAlign w:val="center"/>
          </w:tcPr>
          <w:p>
            <w:pPr>
              <w:pStyle w:val="TableContents"/>
              <w:widowControl w:val="false"/>
              <w:suppressLineNumbers/>
              <w:bidi w:val="0"/>
              <w:jc w:val="left"/>
              <w:rPr/>
            </w:pPr>
            <w:r>
              <w:rPr>
                <w:rStyle w:val="Strong"/>
              </w:rPr>
              <w:t>Clear</w:t>
            </w:r>
          </w:p>
        </w:tc>
        <w:tc>
          <w:tcPr>
            <w:tcW w:w="3094" w:type="dxa"/>
            <w:tcBorders/>
            <w:vAlign w:val="center"/>
          </w:tcPr>
          <w:p>
            <w:pPr>
              <w:pStyle w:val="TableContents"/>
              <w:widowControl w:val="false"/>
              <w:suppressLineNumbers/>
              <w:bidi w:val="0"/>
              <w:jc w:val="left"/>
              <w:rPr/>
            </w:pPr>
            <w:r>
              <w:rPr/>
              <w:t>Soft daylight; full palette</w:t>
            </w:r>
          </w:p>
        </w:tc>
        <w:tc>
          <w:tcPr>
            <w:tcW w:w="3475" w:type="dxa"/>
            <w:tcBorders/>
            <w:vAlign w:val="center"/>
          </w:tcPr>
          <w:p>
            <w:pPr>
              <w:pStyle w:val="TableContents"/>
              <w:widowControl w:val="false"/>
              <w:suppressLineNumbers/>
              <w:bidi w:val="0"/>
              <w:jc w:val="left"/>
              <w:rPr/>
            </w:pPr>
            <w:r>
              <w:rPr/>
              <w:t>Normal sight. Elder Ribs: salt glare at noon</w:t>
            </w:r>
          </w:p>
        </w:tc>
        <w:tc>
          <w:tcPr>
            <w:tcW w:w="2444" w:type="dxa"/>
            <w:tcBorders/>
            <w:vAlign w:val="center"/>
          </w:tcPr>
          <w:p>
            <w:pPr>
              <w:pStyle w:val="TableContents"/>
              <w:widowControl w:val="false"/>
              <w:suppressLineNumbers/>
              <w:bidi w:val="0"/>
              <w:jc w:val="left"/>
              <w:rPr/>
            </w:pPr>
            <w:r>
              <w:rPr/>
              <w:t>All</w:t>
            </w:r>
          </w:p>
        </w:tc>
      </w:tr>
      <w:tr>
        <w:trPr/>
        <w:tc>
          <w:tcPr>
            <w:tcW w:w="1192" w:type="dxa"/>
            <w:tcBorders/>
            <w:vAlign w:val="center"/>
          </w:tcPr>
          <w:p>
            <w:pPr>
              <w:pStyle w:val="TableContents"/>
              <w:widowControl w:val="false"/>
              <w:suppressLineNumbers/>
              <w:bidi w:val="0"/>
              <w:jc w:val="left"/>
              <w:rPr/>
            </w:pPr>
            <w:r>
              <w:rPr>
                <w:rStyle w:val="Strong"/>
              </w:rPr>
              <w:t>Ashfall</w:t>
            </w:r>
          </w:p>
        </w:tc>
        <w:tc>
          <w:tcPr>
            <w:tcW w:w="3094" w:type="dxa"/>
            <w:tcBorders/>
            <w:vAlign w:val="center"/>
          </w:tcPr>
          <w:p>
            <w:pPr>
              <w:pStyle w:val="TableContents"/>
              <w:widowControl w:val="false"/>
              <w:suppressLineNumbers/>
              <w:bidi w:val="0"/>
              <w:jc w:val="left"/>
              <w:rPr/>
            </w:pPr>
            <w:r>
              <w:rPr/>
              <w:t>Grey particles drifting diagonally; distant shapes become silhouettes</w:t>
            </w:r>
          </w:p>
        </w:tc>
        <w:tc>
          <w:tcPr>
            <w:tcW w:w="3475" w:type="dxa"/>
            <w:tcBorders/>
            <w:vAlign w:val="center"/>
          </w:tcPr>
          <w:p>
            <w:pPr>
              <w:pStyle w:val="TableContents"/>
              <w:widowControl w:val="false"/>
              <w:suppressLineNumbers/>
              <w:bidi w:val="0"/>
              <w:jc w:val="left"/>
              <w:rPr/>
            </w:pPr>
            <w:r>
              <w:rPr/>
              <w:t>Sight 18 m (Spec); footsteps heard ×1.3 farther</w:t>
            </w:r>
          </w:p>
        </w:tc>
        <w:tc>
          <w:tcPr>
            <w:tcW w:w="2444" w:type="dxa"/>
            <w:tcBorders/>
            <w:vAlign w:val="center"/>
          </w:tcPr>
          <w:p>
            <w:pPr>
              <w:pStyle w:val="TableContents"/>
              <w:widowControl w:val="false"/>
              <w:suppressLineNumbers/>
              <w:bidi w:val="0"/>
              <w:jc w:val="left"/>
              <w:rPr/>
            </w:pPr>
            <w:r>
              <w:rPr/>
              <w:t>Ashfall Crossing, Fevermouth, Ash Sea</w:t>
            </w:r>
          </w:p>
        </w:tc>
      </w:tr>
      <w:tr>
        <w:trPr/>
        <w:tc>
          <w:tcPr>
            <w:tcW w:w="1192" w:type="dxa"/>
            <w:tcBorders/>
            <w:vAlign w:val="center"/>
          </w:tcPr>
          <w:p>
            <w:pPr>
              <w:pStyle w:val="TableContents"/>
              <w:widowControl w:val="false"/>
              <w:suppressLineNumbers/>
              <w:bidi w:val="0"/>
              <w:jc w:val="left"/>
              <w:rPr/>
            </w:pPr>
            <w:r>
              <w:rPr>
                <w:rStyle w:val="Strong"/>
              </w:rPr>
              <w:t>Rime Fog</w:t>
            </w:r>
          </w:p>
        </w:tc>
        <w:tc>
          <w:tcPr>
            <w:tcW w:w="3094" w:type="dxa"/>
            <w:tcBorders/>
            <w:vAlign w:val="center"/>
          </w:tcPr>
          <w:p>
            <w:pPr>
              <w:pStyle w:val="TableContents"/>
              <w:widowControl w:val="false"/>
              <w:suppressLineNumbers/>
              <w:bidi w:val="0"/>
              <w:jc w:val="left"/>
              <w:rPr/>
            </w:pPr>
            <w:r>
              <w:rPr/>
              <w:t>Low white fog; creature tops visible above it; frost everywhere</w:t>
            </w:r>
          </w:p>
        </w:tc>
        <w:tc>
          <w:tcPr>
            <w:tcW w:w="3475" w:type="dxa"/>
            <w:tcBorders/>
            <w:vAlign w:val="center"/>
          </w:tcPr>
          <w:p>
            <w:pPr>
              <w:pStyle w:val="TableContents"/>
              <w:widowControl w:val="false"/>
              <w:suppressLineNumbers/>
              <w:bidi w:val="0"/>
              <w:jc w:val="left"/>
              <w:rPr/>
            </w:pPr>
            <w:r>
              <w:rPr/>
              <w:t>Sight 15 m (Spec); Base Forms and Stage 1 hidden in the fog layer beyond 10 m</w:t>
            </w:r>
          </w:p>
        </w:tc>
        <w:tc>
          <w:tcPr>
            <w:tcW w:w="2444" w:type="dxa"/>
            <w:tcBorders/>
            <w:vAlign w:val="center"/>
          </w:tcPr>
          <w:p>
            <w:pPr>
              <w:pStyle w:val="TableContents"/>
              <w:widowControl w:val="false"/>
              <w:suppressLineNumbers/>
              <w:bidi w:val="0"/>
              <w:jc w:val="left"/>
              <w:rPr/>
            </w:pPr>
            <w:r>
              <w:rPr/>
              <w:t>Breathing Canopy, The Sleeper, Shard Reef</w:t>
            </w:r>
          </w:p>
        </w:tc>
      </w:tr>
      <w:tr>
        <w:trPr/>
        <w:tc>
          <w:tcPr>
            <w:tcW w:w="1192" w:type="dxa"/>
            <w:tcBorders/>
            <w:vAlign w:val="center"/>
          </w:tcPr>
          <w:p>
            <w:pPr>
              <w:pStyle w:val="TableContents"/>
              <w:widowControl w:val="false"/>
              <w:suppressLineNumbers/>
              <w:bidi w:val="0"/>
              <w:jc w:val="left"/>
              <w:rPr/>
            </w:pPr>
            <w:r>
              <w:rPr>
                <w:rStyle w:val="Strong"/>
              </w:rPr>
              <w:t>Sap Rain</w:t>
            </w:r>
          </w:p>
        </w:tc>
        <w:tc>
          <w:tcPr>
            <w:tcW w:w="3094" w:type="dxa"/>
            <w:tcBorders/>
            <w:vAlign w:val="center"/>
          </w:tcPr>
          <w:p>
            <w:pPr>
              <w:pStyle w:val="TableContents"/>
              <w:widowControl w:val="false"/>
              <w:suppressLineNumbers/>
              <w:bidi w:val="0"/>
              <w:jc w:val="left"/>
              <w:rPr/>
            </w:pPr>
            <w:r>
              <w:rPr/>
              <w:t>Warm amber droplets; glossy wet surfaces</w:t>
            </w:r>
          </w:p>
        </w:tc>
        <w:tc>
          <w:tcPr>
            <w:tcW w:w="3475" w:type="dxa"/>
            <w:tcBorders/>
            <w:vAlign w:val="center"/>
          </w:tcPr>
          <w:p>
            <w:pPr>
              <w:pStyle w:val="TableContents"/>
              <w:widowControl w:val="false"/>
              <w:suppressLineNumbers/>
              <w:bidi w:val="0"/>
              <w:jc w:val="left"/>
              <w:rPr/>
            </w:pPr>
            <w:r>
              <w:rPr/>
              <w:t>SAP income +10% for both teams; footsteps ×0.8</w:t>
            </w:r>
          </w:p>
        </w:tc>
        <w:tc>
          <w:tcPr>
            <w:tcW w:w="2444" w:type="dxa"/>
            <w:tcBorders/>
            <w:vAlign w:val="center"/>
          </w:tcPr>
          <w:p>
            <w:pPr>
              <w:pStyle w:val="TableContents"/>
              <w:widowControl w:val="false"/>
              <w:suppressLineNumbers/>
              <w:bidi w:val="0"/>
              <w:jc w:val="left"/>
              <w:rPr/>
            </w:pPr>
            <w:r>
              <w:rPr/>
              <w:t>Breathing Canopy</w:t>
            </w:r>
          </w:p>
        </w:tc>
      </w:tr>
      <w:tr>
        <w:trPr/>
        <w:tc>
          <w:tcPr>
            <w:tcW w:w="1192" w:type="dxa"/>
            <w:tcBorders/>
            <w:vAlign w:val="center"/>
          </w:tcPr>
          <w:p>
            <w:pPr>
              <w:pStyle w:val="TableContents"/>
              <w:widowControl w:val="false"/>
              <w:suppressLineNumbers/>
              <w:bidi w:val="0"/>
              <w:jc w:val="left"/>
              <w:rPr/>
            </w:pPr>
            <w:r>
              <w:rPr>
                <w:rStyle w:val="Strong"/>
              </w:rPr>
              <w:t>Shard Storm</w:t>
            </w:r>
          </w:p>
        </w:tc>
        <w:tc>
          <w:tcPr>
            <w:tcW w:w="3094" w:type="dxa"/>
            <w:tcBorders/>
            <w:vAlign w:val="center"/>
          </w:tcPr>
          <w:p>
            <w:pPr>
              <w:pStyle w:val="TableContents"/>
              <w:widowControl w:val="false"/>
              <w:suppressLineNumbers/>
              <w:bidi w:val="0"/>
              <w:jc w:val="left"/>
              <w:rPr/>
            </w:pPr>
            <w:r>
              <w:rPr/>
              <w:t>Glittering glass streaks; cyan flashes where shards land</w:t>
            </w:r>
          </w:p>
        </w:tc>
        <w:tc>
          <w:tcPr>
            <w:tcW w:w="3475" w:type="dxa"/>
            <w:tcBorders/>
            <w:vAlign w:val="center"/>
          </w:tcPr>
          <w:p>
            <w:pPr>
              <w:pStyle w:val="TableContents"/>
              <w:widowControl w:val="false"/>
              <w:suppressLineNumbers/>
              <w:bidi w:val="0"/>
              <w:jc w:val="left"/>
              <w:rPr/>
            </w:pPr>
            <w:r>
              <w:rPr/>
              <w:t>Random shard strikes: a 2 m decal 1.0 s ahead, 60 damage; sight 22 m</w:t>
            </w:r>
          </w:p>
        </w:tc>
        <w:tc>
          <w:tcPr>
            <w:tcW w:w="2444" w:type="dxa"/>
            <w:tcBorders/>
            <w:vAlign w:val="center"/>
          </w:tcPr>
          <w:p>
            <w:pPr>
              <w:pStyle w:val="TableContents"/>
              <w:widowControl w:val="false"/>
              <w:suppressLineNumbers/>
              <w:bidi w:val="0"/>
              <w:jc w:val="left"/>
              <w:rPr/>
            </w:pPr>
            <w:r>
              <w:rPr/>
              <w:t>Elder Ribs, Shard Reef</w:t>
            </w:r>
          </w:p>
        </w:tc>
      </w:tr>
      <w:tr>
        <w:trPr/>
        <w:tc>
          <w:tcPr>
            <w:tcW w:w="1192" w:type="dxa"/>
            <w:tcBorders/>
            <w:vAlign w:val="center"/>
          </w:tcPr>
          <w:p>
            <w:pPr>
              <w:pStyle w:val="TableContents"/>
              <w:widowControl w:val="false"/>
              <w:suppressLineNumbers/>
              <w:bidi w:val="0"/>
              <w:jc w:val="left"/>
              <w:rPr/>
            </w:pPr>
            <w:r>
              <w:rPr>
                <w:rStyle w:val="Strong"/>
              </w:rPr>
              <w:t>Breathing Night</w:t>
            </w:r>
          </w:p>
        </w:tc>
        <w:tc>
          <w:tcPr>
            <w:tcW w:w="3094" w:type="dxa"/>
            <w:tcBorders/>
            <w:vAlign w:val="center"/>
          </w:tcPr>
          <w:p>
            <w:pPr>
              <w:pStyle w:val="TableContents"/>
              <w:widowControl w:val="false"/>
              <w:suppressLineNumbers/>
              <w:bidi w:val="0"/>
              <w:jc w:val="left"/>
              <w:rPr/>
            </w:pPr>
            <w:r>
              <w:rPr/>
              <w:t>Darkness lit by the Lantern moon, the Fall-line and every living glow</w:t>
            </w:r>
          </w:p>
        </w:tc>
        <w:tc>
          <w:tcPr>
            <w:tcW w:w="3475" w:type="dxa"/>
            <w:tcBorders/>
            <w:vAlign w:val="center"/>
          </w:tcPr>
          <w:p>
            <w:pPr>
              <w:pStyle w:val="TableContents"/>
              <w:widowControl w:val="false"/>
              <w:suppressLineNumbers/>
              <w:bidi w:val="0"/>
              <w:jc w:val="left"/>
              <w:rPr/>
            </w:pPr>
            <w:r>
              <w:rPr/>
              <w:t>Night sight (22 m); glows (weak points, carriers) read from farther</w:t>
            </w:r>
          </w:p>
        </w:tc>
        <w:tc>
          <w:tcPr>
            <w:tcW w:w="2444" w:type="dxa"/>
            <w:tcBorders/>
            <w:vAlign w:val="center"/>
          </w:tcPr>
          <w:p>
            <w:pPr>
              <w:pStyle w:val="TableContents"/>
              <w:widowControl w:val="false"/>
              <w:suppressLineNumbers/>
              <w:bidi w:val="0"/>
              <w:jc w:val="left"/>
              <w:rPr/>
            </w:pPr>
            <w:r>
              <w:rPr/>
              <w:t>Ashfall, Elder Ribs, Breathing Canopy, The Sleeper</w:t>
            </w:r>
          </w:p>
        </w:tc>
      </w:tr>
    </w:tbl>
    <w:p>
      <w:pPr>
        <w:pStyle w:val="BodyText"/>
        <w:bidi w:val="0"/>
        <w:jc w:val="left"/>
        <w:rPr/>
      </w:pPr>
      <w:r>
        <w:rPr>
          <w:rStyle w:val="Strong"/>
        </w:rPr>
        <w:t>Rule:</w:t>
      </w:r>
      <w:r>
        <w:rPr/>
        <w:t xml:space="preserve"> weather never hides team outlines or weak points. One weather per match, chosen at random from the map's pool and shown on the loading screen.</w:t>
      </w:r>
    </w:p>
    <w:p>
      <w:pPr>
        <w:pStyle w:val="Heading2"/>
        <w:bidi w:val="0"/>
        <w:jc w:val="left"/>
        <w:rPr/>
      </w:pPr>
      <w:r>
        <w:rPr/>
        <w:t>11.4 Time of day (Proposal)</w:t>
      </w:r>
    </w:p>
    <w:p>
      <w:pPr>
        <w:pStyle w:val="BodyText"/>
        <w:bidi w:val="0"/>
        <w:jc w:val="left"/>
        <w:rPr/>
      </w:pPr>
      <w:r>
        <w:rPr/>
        <w:t>Each match plays one day-cycle segment, chosen per match: dawn → day, day → dusk, or dusk → night. The segment lasts the whole match, so light changes slowly and fairly for both sides.</w:t>
      </w:r>
    </w:p>
    <w:tbl>
      <w:tblPr>
        <w:tblW w:w="9288" w:type="dxa"/>
        <w:jc w:val="left"/>
        <w:tblInd w:w="0" w:type="dxa"/>
        <w:tblLayout w:type="fixed"/>
        <w:tblCellMar>
          <w:top w:w="28" w:type="dxa"/>
          <w:left w:w="28" w:type="dxa"/>
          <w:bottom w:w="28" w:type="dxa"/>
          <w:right w:w="28" w:type="dxa"/>
        </w:tblCellMar>
      </w:tblPr>
      <w:tblGrid>
        <w:gridCol w:w="571"/>
        <w:gridCol w:w="5971"/>
        <w:gridCol w:w="2746"/>
      </w:tblGrid>
      <w:tr>
        <w:trPr>
          <w:tblHeader w:val="true"/>
        </w:trPr>
        <w:tc>
          <w:tcPr>
            <w:tcW w:w="571" w:type="dxa"/>
            <w:tcBorders/>
            <w:vAlign w:val="center"/>
          </w:tcPr>
          <w:p>
            <w:pPr>
              <w:pStyle w:val="TableHeading"/>
              <w:suppressLineNumbers/>
              <w:shd w:fill="0F2A30" w:val="clear"/>
              <w:bidi w:val="0"/>
              <w:jc w:val="left"/>
              <w:rPr/>
            </w:pPr>
            <w:r>
              <w:rPr/>
              <w:t>Time</w:t>
            </w:r>
          </w:p>
        </w:tc>
        <w:tc>
          <w:tcPr>
            <w:tcW w:w="5971" w:type="dxa"/>
            <w:tcBorders/>
            <w:vAlign w:val="center"/>
          </w:tcPr>
          <w:p>
            <w:pPr>
              <w:pStyle w:val="TableHeading"/>
              <w:suppressLineNumbers/>
              <w:shd w:fill="0F2A30" w:val="clear"/>
              <w:bidi w:val="0"/>
              <w:jc w:val="left"/>
              <w:rPr/>
            </w:pPr>
            <w:r>
              <w:rPr/>
              <w:t>Light</w:t>
            </w:r>
          </w:p>
        </w:tc>
        <w:tc>
          <w:tcPr>
            <w:tcW w:w="2746" w:type="dxa"/>
            <w:tcBorders/>
            <w:vAlign w:val="center"/>
          </w:tcPr>
          <w:p>
            <w:pPr>
              <w:pStyle w:val="TableHeading"/>
              <w:suppressLineNumbers/>
              <w:shd w:fill="0F2A30" w:val="clear"/>
              <w:bidi w:val="0"/>
              <w:jc w:val="left"/>
              <w:rPr/>
            </w:pPr>
            <w:r>
              <w:rPr/>
              <w:t>Mood</w:t>
            </w:r>
          </w:p>
        </w:tc>
      </w:tr>
      <w:tr>
        <w:trPr/>
        <w:tc>
          <w:tcPr>
            <w:tcW w:w="571" w:type="dxa"/>
            <w:tcBorders/>
            <w:vAlign w:val="center"/>
          </w:tcPr>
          <w:p>
            <w:pPr>
              <w:pStyle w:val="TableContents"/>
              <w:widowControl w:val="false"/>
              <w:suppressLineNumbers/>
              <w:bidi w:val="0"/>
              <w:jc w:val="left"/>
              <w:rPr/>
            </w:pPr>
            <w:r>
              <w:rPr/>
              <w:t>Dawn</w:t>
            </w:r>
          </w:p>
        </w:tc>
        <w:tc>
          <w:tcPr>
            <w:tcW w:w="5971" w:type="dxa"/>
            <w:tcBorders/>
            <w:vAlign w:val="center"/>
          </w:tcPr>
          <w:p>
            <w:pPr>
              <w:pStyle w:val="TableContents"/>
              <w:widowControl w:val="false"/>
              <w:suppressLineNumbers/>
              <w:bidi w:val="0"/>
              <w:jc w:val="left"/>
              <w:rPr/>
            </w:pPr>
            <w:r>
              <w:rPr/>
              <w:t>Low, soft, grey-gold through mist</w:t>
            </w:r>
          </w:p>
        </w:tc>
        <w:tc>
          <w:tcPr>
            <w:tcW w:w="2746" w:type="dxa"/>
            <w:tcBorders/>
            <w:vAlign w:val="center"/>
          </w:tcPr>
          <w:p>
            <w:pPr>
              <w:pStyle w:val="TableContents"/>
              <w:widowControl w:val="false"/>
              <w:suppressLineNumbers/>
              <w:bidi w:val="0"/>
              <w:jc w:val="left"/>
              <w:rPr/>
            </w:pPr>
            <w:r>
              <w:rPr/>
              <w:t>Calm, waking</w:t>
            </w:r>
          </w:p>
        </w:tc>
      </w:tr>
      <w:tr>
        <w:trPr/>
        <w:tc>
          <w:tcPr>
            <w:tcW w:w="571" w:type="dxa"/>
            <w:tcBorders/>
            <w:vAlign w:val="center"/>
          </w:tcPr>
          <w:p>
            <w:pPr>
              <w:pStyle w:val="TableContents"/>
              <w:widowControl w:val="false"/>
              <w:suppressLineNumbers/>
              <w:bidi w:val="0"/>
              <w:jc w:val="left"/>
              <w:rPr/>
            </w:pPr>
            <w:r>
              <w:rPr/>
              <w:t>Day</w:t>
            </w:r>
          </w:p>
        </w:tc>
        <w:tc>
          <w:tcPr>
            <w:tcW w:w="5971" w:type="dxa"/>
            <w:tcBorders/>
            <w:vAlign w:val="center"/>
          </w:tcPr>
          <w:p>
            <w:pPr>
              <w:pStyle w:val="TableContents"/>
              <w:widowControl w:val="false"/>
              <w:suppressLineNumbers/>
              <w:bidi w:val="0"/>
              <w:jc w:val="left"/>
              <w:rPr/>
            </w:pPr>
            <w:r>
              <w:rPr/>
              <w:t>Diffuse light from the Grey Eye; soft shadows</w:t>
            </w:r>
          </w:p>
        </w:tc>
        <w:tc>
          <w:tcPr>
            <w:tcW w:w="2746" w:type="dxa"/>
            <w:tcBorders/>
            <w:vAlign w:val="center"/>
          </w:tcPr>
          <w:p>
            <w:pPr>
              <w:pStyle w:val="TableContents"/>
              <w:widowControl w:val="false"/>
              <w:suppressLineNumbers/>
              <w:bidi w:val="0"/>
              <w:jc w:val="left"/>
              <w:rPr/>
            </w:pPr>
            <w:r>
              <w:rPr/>
              <w:t>Clear, readable</w:t>
            </w:r>
          </w:p>
        </w:tc>
      </w:tr>
      <w:tr>
        <w:trPr/>
        <w:tc>
          <w:tcPr>
            <w:tcW w:w="571" w:type="dxa"/>
            <w:tcBorders/>
            <w:vAlign w:val="center"/>
          </w:tcPr>
          <w:p>
            <w:pPr>
              <w:pStyle w:val="TableContents"/>
              <w:widowControl w:val="false"/>
              <w:suppressLineNumbers/>
              <w:bidi w:val="0"/>
              <w:jc w:val="left"/>
              <w:rPr/>
            </w:pPr>
            <w:r>
              <w:rPr/>
              <w:t>Dusk</w:t>
            </w:r>
          </w:p>
        </w:tc>
        <w:tc>
          <w:tcPr>
            <w:tcW w:w="5971" w:type="dxa"/>
            <w:tcBorders/>
            <w:vAlign w:val="center"/>
          </w:tcPr>
          <w:p>
            <w:pPr>
              <w:pStyle w:val="TableContents"/>
              <w:widowControl w:val="false"/>
              <w:suppressLineNumbers/>
              <w:bidi w:val="0"/>
              <w:jc w:val="left"/>
              <w:rPr/>
            </w:pPr>
            <w:r>
              <w:rPr/>
              <w:t>Warm gold fading to violet; long shadows; the Fall-line starts to glow</w:t>
            </w:r>
          </w:p>
        </w:tc>
        <w:tc>
          <w:tcPr>
            <w:tcW w:w="2746" w:type="dxa"/>
            <w:tcBorders/>
            <w:vAlign w:val="center"/>
          </w:tcPr>
          <w:p>
            <w:pPr>
              <w:pStyle w:val="TableContents"/>
              <w:widowControl w:val="false"/>
              <w:suppressLineNumbers/>
              <w:bidi w:val="0"/>
              <w:jc w:val="left"/>
              <w:rPr/>
            </w:pPr>
            <w:r>
              <w:rPr/>
              <w:t>Most atmospheric</w:t>
            </w:r>
          </w:p>
        </w:tc>
      </w:tr>
      <w:tr>
        <w:trPr/>
        <w:tc>
          <w:tcPr>
            <w:tcW w:w="571" w:type="dxa"/>
            <w:tcBorders/>
            <w:vAlign w:val="center"/>
          </w:tcPr>
          <w:p>
            <w:pPr>
              <w:pStyle w:val="TableContents"/>
              <w:widowControl w:val="false"/>
              <w:suppressLineNumbers/>
              <w:bidi w:val="0"/>
              <w:jc w:val="left"/>
              <w:rPr/>
            </w:pPr>
            <w:r>
              <w:rPr/>
              <w:t>Night</w:t>
            </w:r>
          </w:p>
        </w:tc>
        <w:tc>
          <w:tcPr>
            <w:tcW w:w="5971" w:type="dxa"/>
            <w:tcBorders/>
            <w:vAlign w:val="center"/>
          </w:tcPr>
          <w:p>
            <w:pPr>
              <w:pStyle w:val="TableContents"/>
              <w:widowControl w:val="false"/>
              <w:suppressLineNumbers/>
              <w:bidi w:val="0"/>
              <w:jc w:val="left"/>
              <w:rPr/>
            </w:pPr>
            <w:r>
              <w:rPr/>
              <w:t>The Lantern moon's amber, the Fall-line's cyan-violet, and gameplay glows</w:t>
            </w:r>
          </w:p>
        </w:tc>
        <w:tc>
          <w:tcPr>
            <w:tcW w:w="2746" w:type="dxa"/>
            <w:tcBorders/>
            <w:vAlign w:val="center"/>
          </w:tcPr>
          <w:p>
            <w:pPr>
              <w:pStyle w:val="TableContents"/>
              <w:widowControl w:val="false"/>
              <w:suppressLineNumbers/>
              <w:bidi w:val="0"/>
              <w:jc w:val="left"/>
              <w:rPr/>
            </w:pPr>
            <w:r>
              <w:rPr/>
              <w:t>Mysterious; glow is the main light</w:t>
            </w:r>
          </w:p>
        </w:tc>
      </w:tr>
    </w:tbl>
    <w:p>
      <w:pPr>
        <w:pStyle w:val="BodyText"/>
        <w:bidi w:val="0"/>
        <w:jc w:val="left"/>
        <w:rPr/>
      </w:pPr>
      <w:r>
        <w:rPr>
          <w:rStyle w:val="Strong"/>
        </w:rPr>
        <w:t>Rule:</w:t>
      </w:r>
      <w:r>
        <w:rPr/>
        <w:t xml:space="preserve"> night must stay readable; ambient light never drops so low that silhouettes are lost.</w:t>
      </w:r>
    </w:p>
    <w:p>
      <w:pPr>
        <w:pStyle w:val="Heading2"/>
        <w:bidi w:val="0"/>
        <w:jc w:val="left"/>
        <w:rPr/>
      </w:pPr>
      <w:r>
        <w:rPr/>
        <w:t>11.5 The Turns (seasons of the planet's year)</w:t>
      </w:r>
    </w:p>
    <w:tbl>
      <w:tblPr>
        <w:tblW w:w="10205" w:type="dxa"/>
        <w:jc w:val="left"/>
        <w:tblInd w:w="0" w:type="dxa"/>
        <w:tblLayout w:type="fixed"/>
        <w:tblCellMar>
          <w:top w:w="28" w:type="dxa"/>
          <w:left w:w="28" w:type="dxa"/>
          <w:bottom w:w="28" w:type="dxa"/>
          <w:right w:w="28" w:type="dxa"/>
        </w:tblCellMar>
      </w:tblPr>
      <w:tblGrid>
        <w:gridCol w:w="676"/>
        <w:gridCol w:w="5783"/>
        <w:gridCol w:w="3746"/>
      </w:tblGrid>
      <w:tr>
        <w:trPr>
          <w:tblHeader w:val="true"/>
        </w:trPr>
        <w:tc>
          <w:tcPr>
            <w:tcW w:w="676" w:type="dxa"/>
            <w:tcBorders/>
            <w:vAlign w:val="center"/>
          </w:tcPr>
          <w:p>
            <w:pPr>
              <w:pStyle w:val="TableHeading"/>
              <w:suppressLineNumbers/>
              <w:shd w:fill="0F2A30" w:val="clear"/>
              <w:bidi w:val="0"/>
              <w:jc w:val="left"/>
              <w:rPr/>
            </w:pPr>
            <w:r>
              <w:rPr/>
              <w:t>Turn</w:t>
            </w:r>
          </w:p>
        </w:tc>
        <w:tc>
          <w:tcPr>
            <w:tcW w:w="5783" w:type="dxa"/>
            <w:tcBorders/>
            <w:vAlign w:val="center"/>
          </w:tcPr>
          <w:p>
            <w:pPr>
              <w:pStyle w:val="TableHeading"/>
              <w:suppressLineNumbers/>
              <w:shd w:fill="0F2A30" w:val="clear"/>
              <w:bidi w:val="0"/>
              <w:jc w:val="left"/>
              <w:rPr/>
            </w:pPr>
            <w:r>
              <w:rPr/>
              <w:t xml:space="preserve">Wildlife (Spec, </w:t>
            </w:r>
            <w:r>
              <w:rPr>
                <w:rStyle w:val="SourceText"/>
              </w:rPr>
              <w:t>spec/04</w:t>
            </w:r>
            <w:r>
              <w:rPr/>
              <w:t>)</w:t>
            </w:r>
          </w:p>
        </w:tc>
        <w:tc>
          <w:tcPr>
            <w:tcW w:w="3746" w:type="dxa"/>
            <w:tcBorders/>
            <w:vAlign w:val="center"/>
          </w:tcPr>
          <w:p>
            <w:pPr>
              <w:pStyle w:val="TableHeading"/>
              <w:suppressLineNumbers/>
              <w:shd w:fill="0F2A30" w:val="clear"/>
              <w:bidi w:val="0"/>
              <w:jc w:val="left"/>
              <w:rPr/>
            </w:pPr>
            <w:r>
              <w:rPr/>
              <w:t>World look</w:t>
            </w:r>
          </w:p>
        </w:tc>
      </w:tr>
      <w:tr>
        <w:trPr/>
        <w:tc>
          <w:tcPr>
            <w:tcW w:w="676" w:type="dxa"/>
            <w:tcBorders/>
            <w:vAlign w:val="center"/>
          </w:tcPr>
          <w:p>
            <w:pPr>
              <w:pStyle w:val="TableContents"/>
              <w:widowControl w:val="false"/>
              <w:suppressLineNumbers/>
              <w:bidi w:val="0"/>
              <w:jc w:val="left"/>
              <w:rPr/>
            </w:pPr>
            <w:r>
              <w:rPr>
                <w:rStyle w:val="Strong"/>
              </w:rPr>
              <w:t>Bloom</w:t>
            </w:r>
          </w:p>
        </w:tc>
        <w:tc>
          <w:tcPr>
            <w:tcW w:w="5783" w:type="dxa"/>
            <w:tcBorders/>
            <w:vAlign w:val="center"/>
          </w:tcPr>
          <w:p>
            <w:pPr>
              <w:pStyle w:val="TableContents"/>
              <w:widowControl w:val="false"/>
              <w:suppressLineNumbers/>
              <w:bidi w:val="0"/>
              <w:jc w:val="left"/>
              <w:rPr/>
            </w:pPr>
            <w:r>
              <w:rPr/>
              <w:t>+1 Tier I group per biome; Mossback Calves present; Lumen Bees active</w:t>
            </w:r>
          </w:p>
        </w:tc>
        <w:tc>
          <w:tcPr>
            <w:tcW w:w="3746" w:type="dxa"/>
            <w:tcBorders/>
            <w:vAlign w:val="center"/>
          </w:tcPr>
          <w:p>
            <w:pPr>
              <w:pStyle w:val="TableContents"/>
              <w:widowControl w:val="false"/>
              <w:suppressLineNumbers/>
              <w:bidi w:val="0"/>
              <w:jc w:val="left"/>
              <w:rPr/>
            </w:pPr>
            <w:r>
              <w:rPr/>
              <w:t>Flowers on Verdants and in Titans' moss; structures flower</w:t>
            </w:r>
          </w:p>
        </w:tc>
      </w:tr>
      <w:tr>
        <w:trPr/>
        <w:tc>
          <w:tcPr>
            <w:tcW w:w="676" w:type="dxa"/>
            <w:tcBorders/>
            <w:vAlign w:val="center"/>
          </w:tcPr>
          <w:p>
            <w:pPr>
              <w:pStyle w:val="TableContents"/>
              <w:widowControl w:val="false"/>
              <w:suppressLineNumbers/>
              <w:bidi w:val="0"/>
              <w:jc w:val="left"/>
              <w:rPr/>
            </w:pPr>
            <w:r>
              <w:rPr>
                <w:rStyle w:val="Strong"/>
              </w:rPr>
              <w:t>Ash</w:t>
            </w:r>
          </w:p>
        </w:tc>
        <w:tc>
          <w:tcPr>
            <w:tcW w:w="5783" w:type="dxa"/>
            <w:tcBorders/>
            <w:vAlign w:val="center"/>
          </w:tcPr>
          <w:p>
            <w:pPr>
              <w:pStyle w:val="TableContents"/>
              <w:widowControl w:val="false"/>
              <w:suppressLineNumbers/>
              <w:bidi w:val="0"/>
              <w:jc w:val="left"/>
              <w:rPr/>
            </w:pPr>
            <w:r>
              <w:rPr/>
              <w:t>Ash Vultures ×2; Ashfang packs of 4</w:t>
            </w:r>
          </w:p>
        </w:tc>
        <w:tc>
          <w:tcPr>
            <w:tcW w:w="3746" w:type="dxa"/>
            <w:tcBorders/>
            <w:vAlign w:val="center"/>
          </w:tcPr>
          <w:p>
            <w:pPr>
              <w:pStyle w:val="TableContents"/>
              <w:widowControl w:val="false"/>
              <w:suppressLineNumbers/>
              <w:bidi w:val="0"/>
              <w:jc w:val="left"/>
              <w:rPr/>
            </w:pPr>
            <w:r>
              <w:rPr/>
              <w:t>A coat of ash on every creature and surface</w:t>
            </w:r>
          </w:p>
        </w:tc>
      </w:tr>
      <w:tr>
        <w:trPr/>
        <w:tc>
          <w:tcPr>
            <w:tcW w:w="676" w:type="dxa"/>
            <w:tcBorders/>
            <w:vAlign w:val="center"/>
          </w:tcPr>
          <w:p>
            <w:pPr>
              <w:pStyle w:val="TableContents"/>
              <w:widowControl w:val="false"/>
              <w:suppressLineNumbers/>
              <w:bidi w:val="0"/>
              <w:jc w:val="left"/>
              <w:rPr/>
            </w:pPr>
            <w:r>
              <w:rPr>
                <w:rStyle w:val="Strong"/>
              </w:rPr>
              <w:t>Rime</w:t>
            </w:r>
          </w:p>
        </w:tc>
        <w:tc>
          <w:tcPr>
            <w:tcW w:w="5783" w:type="dxa"/>
            <w:tcBorders/>
            <w:vAlign w:val="center"/>
          </w:tcPr>
          <w:p>
            <w:pPr>
              <w:pStyle w:val="TableContents"/>
              <w:widowControl w:val="false"/>
              <w:suppressLineNumbers/>
              <w:bidi w:val="0"/>
              <w:jc w:val="left"/>
              <w:rPr/>
            </w:pPr>
            <w:r>
              <w:rPr/>
              <w:t>All wildlife −10% speed; Hoarfrost Mites swarm; Drift Owlbears in deep sleep (wake radius 1.5 m)</w:t>
            </w:r>
          </w:p>
        </w:tc>
        <w:tc>
          <w:tcPr>
            <w:tcW w:w="3746" w:type="dxa"/>
            <w:tcBorders/>
            <w:vAlign w:val="center"/>
          </w:tcPr>
          <w:p>
            <w:pPr>
              <w:pStyle w:val="TableContents"/>
              <w:widowControl w:val="false"/>
              <w:suppressLineNumbers/>
              <w:bidi w:val="0"/>
              <w:jc w:val="left"/>
              <w:rPr/>
            </w:pPr>
            <w:r>
              <w:rPr/>
              <w:t>Frost on fur, bark and glass; breath visible; birth-pools steam</w:t>
            </w:r>
          </w:p>
        </w:tc>
      </w:tr>
      <w:tr>
        <w:trPr/>
        <w:tc>
          <w:tcPr>
            <w:tcW w:w="676" w:type="dxa"/>
            <w:tcBorders/>
            <w:vAlign w:val="center"/>
          </w:tcPr>
          <w:p>
            <w:pPr>
              <w:pStyle w:val="TableContents"/>
              <w:widowControl w:val="false"/>
              <w:suppressLineNumbers/>
              <w:bidi w:val="0"/>
              <w:jc w:val="left"/>
              <w:rPr/>
            </w:pPr>
            <w:r>
              <w:rPr>
                <w:rStyle w:val="Strong"/>
              </w:rPr>
              <w:t>Fever</w:t>
            </w:r>
          </w:p>
        </w:tc>
        <w:tc>
          <w:tcPr>
            <w:tcW w:w="5783" w:type="dxa"/>
            <w:tcBorders/>
            <w:vAlign w:val="center"/>
          </w:tcPr>
          <w:p>
            <w:pPr>
              <w:pStyle w:val="TableContents"/>
              <w:widowControl w:val="false"/>
              <w:suppressLineNumbers/>
              <w:bidi w:val="0"/>
              <w:jc w:val="left"/>
              <w:rPr/>
            </w:pPr>
            <w:r>
              <w:rPr/>
              <w:t>Predators +10% damage; Cinder Salamanders on every lava map</w:t>
            </w:r>
          </w:p>
        </w:tc>
        <w:tc>
          <w:tcPr>
            <w:tcW w:w="3746" w:type="dxa"/>
            <w:tcBorders/>
            <w:vAlign w:val="center"/>
          </w:tcPr>
          <w:p>
            <w:pPr>
              <w:pStyle w:val="TableContents"/>
              <w:widowControl w:val="false"/>
              <w:suppressLineNumbers/>
              <w:bidi w:val="0"/>
              <w:jc w:val="left"/>
              <w:rPr/>
            </w:pPr>
            <w:r>
              <w:rPr/>
              <w:t>Heat shimmer; bark parched; glass glows warmer</w:t>
            </w:r>
          </w:p>
        </w:tc>
      </w:tr>
    </w:tbl>
    <w:p>
      <w:pPr>
        <w:pStyle w:val="BodyText"/>
        <w:bidi w:val="0"/>
        <w:jc w:val="left"/>
        <w:rPr/>
      </w:pPr>
      <w:r>
        <w:rPr/>
        <w:t>Turn overlays are cosmetic on creatures and never hide weak points or change silhouettes.</w:t>
      </w:r>
    </w:p>
    <w:p>
      <w:pPr>
        <w:pStyle w:val="Heading2"/>
        <w:bidi w:val="0"/>
        <w:jc w:val="left"/>
        <w:rPr/>
      </w:pPr>
      <w:r>
        <w:rPr/>
        <w:t xml:space="preserve">11.6 Tension and global events (Spec, </w:t>
      </w:r>
      <w:r>
        <w:rPr>
          <w:rStyle w:val="SourceText"/>
        </w:rPr>
        <w:t>spec/05</w:t>
      </w:r>
      <w:r>
        <w:rPr/>
        <w:t xml:space="preserve"> §8)</w:t>
      </w:r>
    </w:p>
    <w:tbl>
      <w:tblPr>
        <w:tblW w:w="6302" w:type="dxa"/>
        <w:jc w:val="left"/>
        <w:tblInd w:w="0" w:type="dxa"/>
        <w:tblLayout w:type="fixed"/>
        <w:tblCellMar>
          <w:top w:w="28" w:type="dxa"/>
          <w:left w:w="28" w:type="dxa"/>
          <w:bottom w:w="28" w:type="dxa"/>
          <w:right w:w="28" w:type="dxa"/>
        </w:tblCellMar>
      </w:tblPr>
      <w:tblGrid>
        <w:gridCol w:w="1006"/>
        <w:gridCol w:w="5296"/>
      </w:tblGrid>
      <w:tr>
        <w:trPr>
          <w:tblHeader w:val="true"/>
        </w:trPr>
        <w:tc>
          <w:tcPr>
            <w:tcW w:w="1006" w:type="dxa"/>
            <w:tcBorders/>
            <w:vAlign w:val="center"/>
          </w:tcPr>
          <w:p>
            <w:pPr>
              <w:pStyle w:val="TableHeading"/>
              <w:suppressLineNumbers/>
              <w:shd w:fill="0F2A30" w:val="clear"/>
              <w:bidi w:val="0"/>
              <w:jc w:val="left"/>
              <w:rPr/>
            </w:pPr>
            <w:r>
              <w:rPr/>
              <w:t>Rule</w:t>
            </w:r>
          </w:p>
        </w:tc>
        <w:tc>
          <w:tcPr>
            <w:tcW w:w="5296" w:type="dxa"/>
            <w:tcBorders/>
            <w:vAlign w:val="center"/>
          </w:tcPr>
          <w:p>
            <w:pPr>
              <w:pStyle w:val="TableHeading"/>
              <w:suppressLineNumbers/>
              <w:shd w:fill="0F2A30" w:val="clear"/>
              <w:bidi w:val="0"/>
              <w:jc w:val="left"/>
              <w:rPr/>
            </w:pPr>
            <w:r>
              <w:rPr/>
              <w:t>Value</w:t>
            </w:r>
          </w:p>
        </w:tc>
      </w:tr>
      <w:tr>
        <w:trPr/>
        <w:tc>
          <w:tcPr>
            <w:tcW w:w="1006" w:type="dxa"/>
            <w:tcBorders/>
            <w:vAlign w:val="center"/>
          </w:tcPr>
          <w:p>
            <w:pPr>
              <w:pStyle w:val="TableContents"/>
              <w:widowControl w:val="false"/>
              <w:suppressLineNumbers/>
              <w:bidi w:val="0"/>
              <w:jc w:val="left"/>
              <w:rPr/>
            </w:pPr>
            <w:r>
              <w:rPr/>
              <w:t>Regions</w:t>
            </w:r>
          </w:p>
        </w:tc>
        <w:tc>
          <w:tcPr>
            <w:tcW w:w="5296" w:type="dxa"/>
            <w:tcBorders/>
            <w:vAlign w:val="center"/>
          </w:tcPr>
          <w:p>
            <w:pPr>
              <w:pStyle w:val="TableContents"/>
              <w:widowControl w:val="false"/>
              <w:suppressLineNumbers/>
              <w:bidi w:val="0"/>
              <w:jc w:val="left"/>
              <w:rPr/>
            </w:pPr>
            <w:r>
              <w:rPr/>
              <w:t>5 per standard map (one per Hub)</w:t>
            </w:r>
          </w:p>
        </w:tc>
      </w:tr>
      <w:tr>
        <w:trPr/>
        <w:tc>
          <w:tcPr>
            <w:tcW w:w="1006" w:type="dxa"/>
            <w:tcBorders/>
            <w:vAlign w:val="center"/>
          </w:tcPr>
          <w:p>
            <w:pPr>
              <w:pStyle w:val="TableContents"/>
              <w:widowControl w:val="false"/>
              <w:suppressLineNumbers/>
              <w:bidi w:val="0"/>
              <w:jc w:val="left"/>
              <w:rPr/>
            </w:pPr>
            <w:r>
              <w:rPr/>
              <w:t>Range</w:t>
            </w:r>
          </w:p>
        </w:tc>
        <w:tc>
          <w:tcPr>
            <w:tcW w:w="5296" w:type="dxa"/>
            <w:tcBorders/>
            <w:vAlign w:val="center"/>
          </w:tcPr>
          <w:p>
            <w:pPr>
              <w:pStyle w:val="TableContents"/>
              <w:widowControl w:val="false"/>
              <w:suppressLineNumbers/>
              <w:bidi w:val="0"/>
              <w:jc w:val="left"/>
              <w:rPr/>
            </w:pPr>
            <w:r>
              <w:rPr/>
              <w:t>0–100 per region</w:t>
            </w:r>
          </w:p>
        </w:tc>
      </w:tr>
      <w:tr>
        <w:trPr/>
        <w:tc>
          <w:tcPr>
            <w:tcW w:w="1006" w:type="dxa"/>
            <w:tcBorders/>
            <w:vAlign w:val="center"/>
          </w:tcPr>
          <w:p>
            <w:pPr>
              <w:pStyle w:val="TableContents"/>
              <w:widowControl w:val="false"/>
              <w:suppressLineNumbers/>
              <w:bidi w:val="0"/>
              <w:jc w:val="left"/>
              <w:rPr/>
            </w:pPr>
            <w:r>
              <w:rPr/>
              <w:t>Builds from</w:t>
            </w:r>
          </w:p>
        </w:tc>
        <w:tc>
          <w:tcPr>
            <w:tcW w:w="5296" w:type="dxa"/>
            <w:tcBorders/>
            <w:vAlign w:val="center"/>
          </w:tcPr>
          <w:p>
            <w:pPr>
              <w:pStyle w:val="TableContents"/>
              <w:widowControl w:val="false"/>
              <w:suppressLineNumbers/>
              <w:bidi w:val="0"/>
              <w:jc w:val="left"/>
              <w:rPr/>
            </w:pPr>
            <w:r>
              <w:rPr/>
              <w:t>Phase 2; events fire from Phase 3</w:t>
            </w:r>
          </w:p>
        </w:tc>
      </w:tr>
      <w:tr>
        <w:trPr/>
        <w:tc>
          <w:tcPr>
            <w:tcW w:w="1006" w:type="dxa"/>
            <w:tcBorders/>
            <w:vAlign w:val="center"/>
          </w:tcPr>
          <w:p>
            <w:pPr>
              <w:pStyle w:val="TableContents"/>
              <w:widowControl w:val="false"/>
              <w:suppressLineNumbers/>
              <w:bidi w:val="0"/>
              <w:jc w:val="left"/>
              <w:rPr/>
            </w:pPr>
            <w:r>
              <w:rPr/>
              <w:t>At 100</w:t>
            </w:r>
          </w:p>
        </w:tc>
        <w:tc>
          <w:tcPr>
            <w:tcW w:w="5296" w:type="dxa"/>
            <w:tcBorders/>
            <w:vAlign w:val="center"/>
          </w:tcPr>
          <w:p>
            <w:pPr>
              <w:pStyle w:val="TableContents"/>
              <w:widowControl w:val="false"/>
              <w:suppressLineNumbers/>
              <w:bidi w:val="0"/>
              <w:jc w:val="left"/>
              <w:rPr/>
            </w:pPr>
            <w:r>
              <w:rPr/>
              <w:t>An event fires in that region; Tension resets; region cooldown 90 s</w:t>
            </w:r>
          </w:p>
        </w:tc>
      </w:tr>
      <w:tr>
        <w:trPr/>
        <w:tc>
          <w:tcPr>
            <w:tcW w:w="1006" w:type="dxa"/>
            <w:tcBorders/>
            <w:vAlign w:val="center"/>
          </w:tcPr>
          <w:p>
            <w:pPr>
              <w:pStyle w:val="TableContents"/>
              <w:widowControl w:val="false"/>
              <w:suppressLineNumbers/>
              <w:bidi w:val="0"/>
              <w:jc w:val="left"/>
              <w:rPr/>
            </w:pPr>
            <w:r>
              <w:rPr/>
              <w:t>Global limit</w:t>
            </w:r>
          </w:p>
        </w:tc>
        <w:tc>
          <w:tcPr>
            <w:tcW w:w="5296" w:type="dxa"/>
            <w:tcBorders/>
            <w:vAlign w:val="center"/>
          </w:tcPr>
          <w:p>
            <w:pPr>
              <w:pStyle w:val="TableContents"/>
              <w:widowControl w:val="false"/>
              <w:suppressLineNumbers/>
              <w:bidi w:val="0"/>
              <w:jc w:val="left"/>
              <w:rPr/>
            </w:pPr>
            <w:r>
              <w:rPr/>
              <w:t>One event at a time; at most one every 60 s</w:t>
            </w:r>
          </w:p>
        </w:tc>
      </w:tr>
    </w:tbl>
    <w:tbl>
      <w:tblPr>
        <w:tblW w:w="4532" w:type="dxa"/>
        <w:jc w:val="left"/>
        <w:tblInd w:w="0" w:type="dxa"/>
        <w:tblLayout w:type="fixed"/>
        <w:tblCellMar>
          <w:top w:w="28" w:type="dxa"/>
          <w:left w:w="28" w:type="dxa"/>
          <w:bottom w:w="28" w:type="dxa"/>
          <w:right w:w="28" w:type="dxa"/>
        </w:tblCellMar>
      </w:tblPr>
      <w:tblGrid>
        <w:gridCol w:w="2701"/>
        <w:gridCol w:w="1831"/>
      </w:tblGrid>
      <w:tr>
        <w:trPr>
          <w:tblHeader w:val="true"/>
        </w:trPr>
        <w:tc>
          <w:tcPr>
            <w:tcW w:w="2701" w:type="dxa"/>
            <w:tcBorders/>
            <w:vAlign w:val="center"/>
          </w:tcPr>
          <w:p>
            <w:pPr>
              <w:pStyle w:val="TableHeading"/>
              <w:suppressLineNumbers/>
              <w:shd w:fill="0F2A30" w:val="clear"/>
              <w:bidi w:val="0"/>
              <w:jc w:val="left"/>
              <w:rPr/>
            </w:pPr>
            <w:r>
              <w:rPr/>
              <w:t>Factor</w:t>
            </w:r>
          </w:p>
        </w:tc>
        <w:tc>
          <w:tcPr>
            <w:tcW w:w="1831" w:type="dxa"/>
            <w:tcBorders/>
            <w:vAlign w:val="center"/>
          </w:tcPr>
          <w:p>
            <w:pPr>
              <w:pStyle w:val="TableHeading"/>
              <w:suppressLineNumbers/>
              <w:shd w:fill="0F2A30" w:val="clear"/>
              <w:bidi w:val="0"/>
              <w:jc w:val="left"/>
              <w:rPr/>
            </w:pPr>
            <w:r>
              <w:rPr/>
              <w:t>Tension per second</w:t>
            </w:r>
          </w:p>
        </w:tc>
      </w:tr>
      <w:tr>
        <w:trPr/>
        <w:tc>
          <w:tcPr>
            <w:tcW w:w="2701" w:type="dxa"/>
            <w:tcBorders/>
            <w:vAlign w:val="center"/>
          </w:tcPr>
          <w:p>
            <w:pPr>
              <w:pStyle w:val="TableContents"/>
              <w:widowControl w:val="false"/>
              <w:suppressLineNumbers/>
              <w:bidi w:val="0"/>
              <w:jc w:val="left"/>
              <w:rPr/>
            </w:pPr>
            <w:r>
              <w:rPr/>
              <w:t>Borders touching in the region</w:t>
            </w:r>
          </w:p>
        </w:tc>
        <w:tc>
          <w:tcPr>
            <w:tcW w:w="1831" w:type="dxa"/>
            <w:tcBorders/>
            <w:vAlign w:val="center"/>
          </w:tcPr>
          <w:p>
            <w:pPr>
              <w:pStyle w:val="TableContents"/>
              <w:widowControl w:val="false"/>
              <w:suppressLineNumbers/>
              <w:bidi w:val="0"/>
              <w:jc w:val="left"/>
              <w:rPr/>
            </w:pPr>
            <w:r>
              <w:rPr/>
              <w:t>+0.2</w:t>
            </w:r>
          </w:p>
        </w:tc>
      </w:tr>
      <w:tr>
        <w:trPr/>
        <w:tc>
          <w:tcPr>
            <w:tcW w:w="2701" w:type="dxa"/>
            <w:tcBorders/>
            <w:vAlign w:val="center"/>
          </w:tcPr>
          <w:p>
            <w:pPr>
              <w:pStyle w:val="TableContents"/>
              <w:widowControl w:val="false"/>
              <w:suppressLineNumbers/>
              <w:bidi w:val="0"/>
              <w:jc w:val="left"/>
              <w:rPr/>
            </w:pPr>
            <w:r>
              <w:rPr/>
              <w:t>Each fight within 15 m of a border</w:t>
            </w:r>
          </w:p>
        </w:tc>
        <w:tc>
          <w:tcPr>
            <w:tcW w:w="1831" w:type="dxa"/>
            <w:tcBorders/>
            <w:vAlign w:val="center"/>
          </w:tcPr>
          <w:p>
            <w:pPr>
              <w:pStyle w:val="TableContents"/>
              <w:widowControl w:val="false"/>
              <w:suppressLineNumbers/>
              <w:bidi w:val="0"/>
              <w:jc w:val="left"/>
              <w:rPr/>
            </w:pPr>
            <w:r>
              <w:rPr/>
              <w:t>+1.0</w:t>
            </w:r>
          </w:p>
        </w:tc>
      </w:tr>
      <w:tr>
        <w:trPr/>
        <w:tc>
          <w:tcPr>
            <w:tcW w:w="2701" w:type="dxa"/>
            <w:tcBorders/>
            <w:vAlign w:val="center"/>
          </w:tcPr>
          <w:p>
            <w:pPr>
              <w:pStyle w:val="TableContents"/>
              <w:widowControl w:val="false"/>
              <w:suppressLineNumbers/>
              <w:bidi w:val="0"/>
              <w:jc w:val="left"/>
              <w:rPr/>
            </w:pPr>
            <w:r>
              <w:rPr/>
              <w:t>Stage 2 creature nearby</w:t>
            </w:r>
          </w:p>
        </w:tc>
        <w:tc>
          <w:tcPr>
            <w:tcW w:w="1831" w:type="dxa"/>
            <w:tcBorders/>
            <w:vAlign w:val="center"/>
          </w:tcPr>
          <w:p>
            <w:pPr>
              <w:pStyle w:val="TableContents"/>
              <w:widowControl w:val="false"/>
              <w:suppressLineNumbers/>
              <w:bidi w:val="0"/>
              <w:jc w:val="left"/>
              <w:rPr/>
            </w:pPr>
            <w:r>
              <w:rPr/>
              <w:t>×1.5 on its fight's rate</w:t>
            </w:r>
          </w:p>
        </w:tc>
      </w:tr>
      <w:tr>
        <w:trPr/>
        <w:tc>
          <w:tcPr>
            <w:tcW w:w="2701" w:type="dxa"/>
            <w:tcBorders/>
            <w:vAlign w:val="center"/>
          </w:tcPr>
          <w:p>
            <w:pPr>
              <w:pStyle w:val="TableContents"/>
              <w:widowControl w:val="false"/>
              <w:suppressLineNumbers/>
              <w:bidi w:val="0"/>
              <w:jc w:val="left"/>
              <w:rPr/>
            </w:pPr>
            <w:r>
              <w:rPr/>
              <w:t>Stage 3 creature nearby</w:t>
            </w:r>
          </w:p>
        </w:tc>
        <w:tc>
          <w:tcPr>
            <w:tcW w:w="1831" w:type="dxa"/>
            <w:tcBorders/>
            <w:vAlign w:val="center"/>
          </w:tcPr>
          <w:p>
            <w:pPr>
              <w:pStyle w:val="TableContents"/>
              <w:widowControl w:val="false"/>
              <w:suppressLineNumbers/>
              <w:bidi w:val="0"/>
              <w:jc w:val="left"/>
              <w:rPr/>
            </w:pPr>
            <w:r>
              <w:rPr/>
              <w:t>×2</w:t>
            </w:r>
          </w:p>
        </w:tc>
      </w:tr>
      <w:tr>
        <w:trPr/>
        <w:tc>
          <w:tcPr>
            <w:tcW w:w="2701" w:type="dxa"/>
            <w:tcBorders/>
            <w:vAlign w:val="center"/>
          </w:tcPr>
          <w:p>
            <w:pPr>
              <w:pStyle w:val="TableContents"/>
              <w:widowControl w:val="false"/>
              <w:suppressLineNumbers/>
              <w:bidi w:val="0"/>
              <w:jc w:val="left"/>
              <w:rPr/>
            </w:pPr>
            <w:r>
              <w:rPr/>
              <w:t>The Old Tall within 30 m</w:t>
            </w:r>
          </w:p>
        </w:tc>
        <w:tc>
          <w:tcPr>
            <w:tcW w:w="1831" w:type="dxa"/>
            <w:tcBorders/>
            <w:vAlign w:val="center"/>
          </w:tcPr>
          <w:p>
            <w:pPr>
              <w:pStyle w:val="TableContents"/>
              <w:widowControl w:val="false"/>
              <w:suppressLineNumbers/>
              <w:bidi w:val="0"/>
              <w:jc w:val="left"/>
              <w:rPr/>
            </w:pPr>
            <w:r>
              <w:rPr/>
              <w:t>×3 on everything</w:t>
            </w:r>
          </w:p>
        </w:tc>
      </w:tr>
      <w:tr>
        <w:trPr/>
        <w:tc>
          <w:tcPr>
            <w:tcW w:w="2701" w:type="dxa"/>
            <w:tcBorders/>
            <w:vAlign w:val="center"/>
          </w:tcPr>
          <w:p>
            <w:pPr>
              <w:pStyle w:val="TableContents"/>
              <w:widowControl w:val="false"/>
              <w:suppressLineNumbers/>
              <w:bidi w:val="0"/>
              <w:jc w:val="left"/>
              <w:rPr/>
            </w:pPr>
            <w:r>
              <w:rPr/>
              <w:t>No fighting for 30 s</w:t>
            </w:r>
          </w:p>
        </w:tc>
        <w:tc>
          <w:tcPr>
            <w:tcW w:w="1831" w:type="dxa"/>
            <w:tcBorders/>
            <w:vAlign w:val="center"/>
          </w:tcPr>
          <w:p>
            <w:pPr>
              <w:pStyle w:val="TableContents"/>
              <w:widowControl w:val="false"/>
              <w:suppressLineNumbers/>
              <w:bidi w:val="0"/>
              <w:jc w:val="left"/>
              <w:rPr/>
            </w:pPr>
            <w:r>
              <w:rPr/>
              <w:t>−</w:t>
            </w:r>
            <w:r>
              <w:rPr/>
              <w:t>0.5 (decay)</w:t>
            </w:r>
          </w:p>
        </w:tc>
      </w:tr>
    </w:tbl>
    <w:p>
      <w:pPr>
        <w:pStyle w:val="BodyText"/>
        <w:bidi w:val="0"/>
        <w:jc w:val="left"/>
        <w:rPr/>
      </w:pPr>
      <w:r>
        <w:rPr>
          <w:rStyle w:val="Strong"/>
        </w:rPr>
        <w:t>Audio cue (Spec):</w:t>
      </w:r>
      <w:r>
        <w:rPr/>
        <w:t xml:space="preserve"> a low drone begins at 75 Tension in that region.</w:t>
      </w:r>
    </w:p>
    <w:tbl>
      <w:tblPr>
        <w:tblW w:w="10205" w:type="dxa"/>
        <w:jc w:val="left"/>
        <w:tblInd w:w="0" w:type="dxa"/>
        <w:tblLayout w:type="fixed"/>
        <w:tblCellMar>
          <w:top w:w="28" w:type="dxa"/>
          <w:left w:w="28" w:type="dxa"/>
          <w:bottom w:w="28" w:type="dxa"/>
          <w:right w:w="28" w:type="dxa"/>
        </w:tblCellMar>
      </w:tblPr>
      <w:tblGrid>
        <w:gridCol w:w="880"/>
        <w:gridCol w:w="1675"/>
        <w:gridCol w:w="7650"/>
      </w:tblGrid>
      <w:tr>
        <w:trPr>
          <w:tblHeader w:val="true"/>
        </w:trPr>
        <w:tc>
          <w:tcPr>
            <w:tcW w:w="880" w:type="dxa"/>
            <w:tcBorders/>
            <w:vAlign w:val="center"/>
          </w:tcPr>
          <w:p>
            <w:pPr>
              <w:pStyle w:val="TableHeading"/>
              <w:suppressLineNumbers/>
              <w:shd w:fill="0F2A30" w:val="clear"/>
              <w:bidi w:val="0"/>
              <w:jc w:val="left"/>
              <w:rPr/>
            </w:pPr>
            <w:r>
              <w:rPr/>
              <w:t>Deck</w:t>
            </w:r>
          </w:p>
        </w:tc>
        <w:tc>
          <w:tcPr>
            <w:tcW w:w="1675" w:type="dxa"/>
            <w:tcBorders/>
            <w:vAlign w:val="center"/>
          </w:tcPr>
          <w:p>
            <w:pPr>
              <w:pStyle w:val="TableHeading"/>
              <w:suppressLineNumbers/>
              <w:shd w:fill="0F2A30" w:val="clear"/>
              <w:bidi w:val="0"/>
              <w:jc w:val="left"/>
              <w:rPr/>
            </w:pPr>
            <w:r>
              <w:rPr/>
              <w:t>When</w:t>
            </w:r>
          </w:p>
        </w:tc>
        <w:tc>
          <w:tcPr>
            <w:tcW w:w="7650" w:type="dxa"/>
            <w:tcBorders/>
            <w:vAlign w:val="center"/>
          </w:tcPr>
          <w:p>
            <w:pPr>
              <w:pStyle w:val="TableHeading"/>
              <w:suppressLineNumbers/>
              <w:shd w:fill="0F2A30" w:val="clear"/>
              <w:bidi w:val="0"/>
              <w:jc w:val="left"/>
              <w:rPr/>
            </w:pPr>
            <w:r>
              <w:rPr/>
              <w:t>Events (weight · duration · effect)</w:t>
            </w:r>
          </w:p>
        </w:tc>
      </w:tr>
      <w:tr>
        <w:trPr/>
        <w:tc>
          <w:tcPr>
            <w:tcW w:w="880" w:type="dxa"/>
            <w:tcBorders/>
            <w:vAlign w:val="center"/>
          </w:tcPr>
          <w:p>
            <w:pPr>
              <w:pStyle w:val="TableContents"/>
              <w:widowControl w:val="false"/>
              <w:suppressLineNumbers/>
              <w:bidi w:val="0"/>
              <w:jc w:val="left"/>
              <w:rPr/>
            </w:pPr>
            <w:r>
              <w:rPr/>
              <w:t>Neutral</w:t>
            </w:r>
          </w:p>
        </w:tc>
        <w:tc>
          <w:tcPr>
            <w:tcW w:w="1675" w:type="dxa"/>
            <w:tcBorders/>
            <w:vAlign w:val="center"/>
          </w:tcPr>
          <w:p>
            <w:pPr>
              <w:pStyle w:val="TableContents"/>
              <w:widowControl w:val="false"/>
              <w:suppressLineNumbers/>
              <w:bidi w:val="0"/>
              <w:jc w:val="left"/>
              <w:rPr/>
            </w:pPr>
            <w:r>
              <w:rPr/>
              <w:t>TI within 5%</w:t>
            </w:r>
          </w:p>
        </w:tc>
        <w:tc>
          <w:tcPr>
            <w:tcW w:w="7650" w:type="dxa"/>
            <w:tcBorders/>
            <w:vAlign w:val="center"/>
          </w:tcPr>
          <w:p>
            <w:pPr>
              <w:pStyle w:val="TableContents"/>
              <w:widowControl w:val="false"/>
              <w:suppressLineNumbers/>
              <w:bidi w:val="0"/>
              <w:jc w:val="left"/>
              <w:rPr/>
            </w:pPr>
            <w:r>
              <w:rPr/>
              <w:t>Rootquake (25% · 30 s · all nodes in the region Vulnerable) · Marrow Storm (20% · 20 s · weak points exposed from any angle) · Stampede (20% · 30 s · staggers +50%, Momentum ×2) · SAP Surge (20% · first team to spend 200 SAP gets ×3 SAP for 60 s) · Core Bloom (15% · 400 loose cores at the region's centre)</w:t>
            </w:r>
          </w:p>
        </w:tc>
      </w:tr>
      <w:tr>
        <w:trPr/>
        <w:tc>
          <w:tcPr>
            <w:tcW w:w="880" w:type="dxa"/>
            <w:tcBorders/>
            <w:vAlign w:val="center"/>
          </w:tcPr>
          <w:p>
            <w:pPr>
              <w:pStyle w:val="TableContents"/>
              <w:widowControl w:val="false"/>
              <w:suppressLineNumbers/>
              <w:bidi w:val="0"/>
              <w:jc w:val="left"/>
              <w:rPr/>
            </w:pPr>
            <w:r>
              <w:rPr/>
              <w:t>Planet Pulse</w:t>
            </w:r>
          </w:p>
        </w:tc>
        <w:tc>
          <w:tcPr>
            <w:tcW w:w="1675" w:type="dxa"/>
            <w:tcBorders/>
            <w:vAlign w:val="center"/>
          </w:tcPr>
          <w:p>
            <w:pPr>
              <w:pStyle w:val="TableContents"/>
              <w:widowControl w:val="false"/>
              <w:suppressLineNumbers/>
              <w:bidi w:val="0"/>
              <w:jc w:val="left"/>
              <w:rPr/>
            </w:pPr>
            <w:r>
              <w:rPr/>
              <w:t>Wildborn behind by &gt; 5% (60%, else neutral)</w:t>
            </w:r>
          </w:p>
        </w:tc>
        <w:tc>
          <w:tcPr>
            <w:tcW w:w="7650" w:type="dxa"/>
            <w:tcBorders/>
            <w:vAlign w:val="center"/>
          </w:tcPr>
          <w:p>
            <w:pPr>
              <w:pStyle w:val="TableContents"/>
              <w:widowControl w:val="false"/>
              <w:suppressLineNumbers/>
              <w:bidi w:val="0"/>
              <w:jc w:val="left"/>
              <w:rPr/>
            </w:pPr>
            <w:r>
              <w:rPr/>
              <w:t>Heartquake (40% · 20 s · Blightborn nodes Vulnerable, uproot at half time) · Healing Bloom (40% · 15 s · Wildborn regenerate 3%/s) · The Old Tall wakes (20% · 45 s · hunts Blightborn)</w:t>
            </w:r>
          </w:p>
        </w:tc>
      </w:tr>
      <w:tr>
        <w:trPr/>
        <w:tc>
          <w:tcPr>
            <w:tcW w:w="880" w:type="dxa"/>
            <w:tcBorders/>
            <w:vAlign w:val="center"/>
          </w:tcPr>
          <w:p>
            <w:pPr>
              <w:pStyle w:val="TableContents"/>
              <w:widowControl w:val="false"/>
              <w:suppressLineNumbers/>
              <w:bidi w:val="0"/>
              <w:jc w:val="left"/>
              <w:rPr/>
            </w:pPr>
            <w:r>
              <w:rPr/>
              <w:t>Murmur Surge</w:t>
            </w:r>
          </w:p>
        </w:tc>
        <w:tc>
          <w:tcPr>
            <w:tcW w:w="1675" w:type="dxa"/>
            <w:tcBorders/>
            <w:vAlign w:val="center"/>
          </w:tcPr>
          <w:p>
            <w:pPr>
              <w:pStyle w:val="TableContents"/>
              <w:widowControl w:val="false"/>
              <w:suppressLineNumbers/>
              <w:bidi w:val="0"/>
              <w:jc w:val="left"/>
              <w:rPr/>
            </w:pPr>
            <w:r>
              <w:rPr/>
              <w:t>Blightborn behind by &gt; 5% (60%, else neutral)</w:t>
            </w:r>
          </w:p>
        </w:tc>
        <w:tc>
          <w:tcPr>
            <w:tcW w:w="7650" w:type="dxa"/>
            <w:tcBorders/>
            <w:vAlign w:val="center"/>
          </w:tcPr>
          <w:p>
            <w:pPr>
              <w:pStyle w:val="TableContents"/>
              <w:widowControl w:val="false"/>
              <w:suppressLineNumbers/>
              <w:bidi w:val="0"/>
              <w:jc w:val="left"/>
              <w:rPr/>
            </w:pPr>
            <w:r>
              <w:rPr/>
              <w:t>Shard Rain (40% · 15 s · 150/s to Wildborn structures, final) · Thousand Whispers (40% · 10 s · all Wildborn revealed map-wide) · Blighted Wyrm (20% · 45 s · hunts Wildborn)</w:t>
            </w:r>
          </w:p>
        </w:tc>
      </w:tr>
    </w:tbl>
    <w:p>
      <w:pPr>
        <w:pStyle w:val="BodyText"/>
        <w:bidi w:val="0"/>
        <w:jc w:val="left"/>
        <w:rPr/>
      </w:pPr>
      <w:r>
        <w:rPr>
          <w:rStyle w:val="Strong"/>
        </w:rPr>
        <w:t>Event resource gain:</w:t>
      </w:r>
      <w:r>
        <w:rPr/>
        <w:t xml:space="preserve"> where an event pays out, each team's share is boosted +1% per cell it holds in that region, max +30%.</w:t>
      </w:r>
    </w:p>
    <w:p>
      <w:pPr>
        <w:pStyle w:val="Heading3"/>
        <w:bidi w:val="0"/>
        <w:jc w:val="left"/>
        <w:rPr/>
      </w:pPr>
      <w:r>
        <w:rPr/>
        <w:t>Event presentation (Proposal)</w:t>
      </w:r>
    </w:p>
    <w:tbl>
      <w:tblPr>
        <w:tblW w:w="10205" w:type="dxa"/>
        <w:jc w:val="left"/>
        <w:tblInd w:w="0" w:type="dxa"/>
        <w:tblLayout w:type="fixed"/>
        <w:tblCellMar>
          <w:top w:w="28" w:type="dxa"/>
          <w:left w:w="28" w:type="dxa"/>
          <w:bottom w:w="28" w:type="dxa"/>
          <w:right w:w="28" w:type="dxa"/>
        </w:tblCellMar>
      </w:tblPr>
      <w:tblGrid>
        <w:gridCol w:w="1594"/>
        <w:gridCol w:w="2077"/>
        <w:gridCol w:w="3853"/>
        <w:gridCol w:w="2681"/>
      </w:tblGrid>
      <w:tr>
        <w:trPr>
          <w:tblHeader w:val="true"/>
        </w:trPr>
        <w:tc>
          <w:tcPr>
            <w:tcW w:w="1594" w:type="dxa"/>
            <w:tcBorders/>
            <w:vAlign w:val="center"/>
          </w:tcPr>
          <w:p>
            <w:pPr>
              <w:pStyle w:val="TableHeading"/>
              <w:suppressLineNumbers/>
              <w:shd w:fill="0F2A30" w:val="clear"/>
              <w:bidi w:val="0"/>
              <w:jc w:val="left"/>
              <w:rPr/>
            </w:pPr>
            <w:r>
              <w:rPr/>
              <w:t>Event</w:t>
            </w:r>
          </w:p>
        </w:tc>
        <w:tc>
          <w:tcPr>
            <w:tcW w:w="2077" w:type="dxa"/>
            <w:tcBorders/>
            <w:vAlign w:val="center"/>
          </w:tcPr>
          <w:p>
            <w:pPr>
              <w:pStyle w:val="TableHeading"/>
              <w:suppressLineNumbers/>
              <w:shd w:fill="0F2A30" w:val="clear"/>
              <w:bidi w:val="0"/>
              <w:jc w:val="left"/>
              <w:rPr/>
            </w:pPr>
            <w:r>
              <w:rPr/>
              <w:t>Warning</w:t>
            </w:r>
          </w:p>
        </w:tc>
        <w:tc>
          <w:tcPr>
            <w:tcW w:w="3853" w:type="dxa"/>
            <w:tcBorders/>
            <w:vAlign w:val="center"/>
          </w:tcPr>
          <w:p>
            <w:pPr>
              <w:pStyle w:val="TableHeading"/>
              <w:suppressLineNumbers/>
              <w:shd w:fill="0F2A30" w:val="clear"/>
              <w:bidi w:val="0"/>
              <w:jc w:val="left"/>
              <w:rPr/>
            </w:pPr>
            <w:r>
              <w:rPr/>
              <w:t>Visual</w:t>
            </w:r>
          </w:p>
        </w:tc>
        <w:tc>
          <w:tcPr>
            <w:tcW w:w="2681" w:type="dxa"/>
            <w:tcBorders/>
            <w:vAlign w:val="center"/>
          </w:tcPr>
          <w:p>
            <w:pPr>
              <w:pStyle w:val="TableHeading"/>
              <w:suppressLineNumbers/>
              <w:shd w:fill="0F2A30" w:val="clear"/>
              <w:bidi w:val="0"/>
              <w:jc w:val="left"/>
              <w:rPr/>
            </w:pPr>
            <w:r>
              <w:rPr/>
              <w:t>Audio</w:t>
            </w:r>
          </w:p>
        </w:tc>
      </w:tr>
      <w:tr>
        <w:trPr/>
        <w:tc>
          <w:tcPr>
            <w:tcW w:w="1594" w:type="dxa"/>
            <w:tcBorders/>
            <w:vAlign w:val="center"/>
          </w:tcPr>
          <w:p>
            <w:pPr>
              <w:pStyle w:val="TableContents"/>
              <w:widowControl w:val="false"/>
              <w:suppressLineNumbers/>
              <w:bidi w:val="0"/>
              <w:jc w:val="left"/>
              <w:rPr/>
            </w:pPr>
            <w:r>
              <w:rPr/>
              <w:t>Rootquake</w:t>
            </w:r>
          </w:p>
        </w:tc>
        <w:tc>
          <w:tcPr>
            <w:tcW w:w="2077" w:type="dxa"/>
            <w:tcBorders/>
            <w:vAlign w:val="center"/>
          </w:tcPr>
          <w:p>
            <w:pPr>
              <w:pStyle w:val="TableContents"/>
              <w:widowControl w:val="false"/>
              <w:suppressLineNumbers/>
              <w:bidi w:val="0"/>
              <w:jc w:val="left"/>
              <w:rPr/>
            </w:pPr>
            <w:r>
              <w:rPr/>
              <w:t>3 s ground tremor</w:t>
            </w:r>
          </w:p>
        </w:tc>
        <w:tc>
          <w:tcPr>
            <w:tcW w:w="3853" w:type="dxa"/>
            <w:tcBorders/>
            <w:vAlign w:val="center"/>
          </w:tcPr>
          <w:p>
            <w:pPr>
              <w:pStyle w:val="TableContents"/>
              <w:widowControl w:val="false"/>
              <w:suppressLineNumbers/>
              <w:bidi w:val="0"/>
              <w:jc w:val="left"/>
              <w:rPr/>
            </w:pPr>
            <w:r>
              <w:rPr/>
              <w:t>Ground heaves; roots and Glaze tear loose</w:t>
            </w:r>
          </w:p>
        </w:tc>
        <w:tc>
          <w:tcPr>
            <w:tcW w:w="2681" w:type="dxa"/>
            <w:tcBorders/>
            <w:vAlign w:val="center"/>
          </w:tcPr>
          <w:p>
            <w:pPr>
              <w:pStyle w:val="TableContents"/>
              <w:widowControl w:val="false"/>
              <w:suppressLineNumbers/>
              <w:bidi w:val="0"/>
              <w:jc w:val="left"/>
              <w:rPr/>
            </w:pPr>
            <w:r>
              <w:rPr/>
              <w:t>Deep groan</w:t>
            </w:r>
          </w:p>
        </w:tc>
      </w:tr>
      <w:tr>
        <w:trPr/>
        <w:tc>
          <w:tcPr>
            <w:tcW w:w="1594" w:type="dxa"/>
            <w:tcBorders/>
            <w:vAlign w:val="center"/>
          </w:tcPr>
          <w:p>
            <w:pPr>
              <w:pStyle w:val="TableContents"/>
              <w:widowControl w:val="false"/>
              <w:suppressLineNumbers/>
              <w:bidi w:val="0"/>
              <w:jc w:val="left"/>
              <w:rPr/>
            </w:pPr>
            <w:r>
              <w:rPr/>
              <w:t>Marrow Storm</w:t>
            </w:r>
          </w:p>
        </w:tc>
        <w:tc>
          <w:tcPr>
            <w:tcW w:w="2077" w:type="dxa"/>
            <w:tcBorders/>
            <w:vAlign w:val="center"/>
          </w:tcPr>
          <w:p>
            <w:pPr>
              <w:pStyle w:val="TableContents"/>
              <w:widowControl w:val="false"/>
              <w:suppressLineNumbers/>
              <w:bidi w:val="0"/>
              <w:jc w:val="left"/>
              <w:rPr/>
            </w:pPr>
            <w:r>
              <w:rPr/>
              <w:t>Bone dust rises</w:t>
            </w:r>
          </w:p>
        </w:tc>
        <w:tc>
          <w:tcPr>
            <w:tcW w:w="3853" w:type="dxa"/>
            <w:tcBorders/>
            <w:vAlign w:val="center"/>
          </w:tcPr>
          <w:p>
            <w:pPr>
              <w:pStyle w:val="TableContents"/>
              <w:widowControl w:val="false"/>
              <w:suppressLineNumbers/>
              <w:bidi w:val="0"/>
              <w:jc w:val="left"/>
              <w:rPr/>
            </w:pPr>
            <w:r>
              <w:rPr/>
              <w:t>Wind full of bone dust; every weak point glows through it</w:t>
            </w:r>
          </w:p>
        </w:tc>
        <w:tc>
          <w:tcPr>
            <w:tcW w:w="2681" w:type="dxa"/>
            <w:tcBorders/>
            <w:vAlign w:val="center"/>
          </w:tcPr>
          <w:p>
            <w:pPr>
              <w:pStyle w:val="TableContents"/>
              <w:widowControl w:val="false"/>
              <w:suppressLineNumbers/>
              <w:bidi w:val="0"/>
              <w:jc w:val="left"/>
              <w:rPr/>
            </w:pPr>
            <w:r>
              <w:rPr/>
              <w:t>Howling wind, clicking bone</w:t>
            </w:r>
          </w:p>
        </w:tc>
      </w:tr>
      <w:tr>
        <w:trPr/>
        <w:tc>
          <w:tcPr>
            <w:tcW w:w="1594" w:type="dxa"/>
            <w:tcBorders/>
            <w:vAlign w:val="center"/>
          </w:tcPr>
          <w:p>
            <w:pPr>
              <w:pStyle w:val="TableContents"/>
              <w:widowControl w:val="false"/>
              <w:suppressLineNumbers/>
              <w:bidi w:val="0"/>
              <w:jc w:val="left"/>
              <w:rPr/>
            </w:pPr>
            <w:r>
              <w:rPr/>
              <w:t>Stampede</w:t>
            </w:r>
          </w:p>
        </w:tc>
        <w:tc>
          <w:tcPr>
            <w:tcW w:w="2077" w:type="dxa"/>
            <w:tcBorders/>
            <w:vAlign w:val="center"/>
          </w:tcPr>
          <w:p>
            <w:pPr>
              <w:pStyle w:val="TableContents"/>
              <w:widowControl w:val="false"/>
              <w:suppressLineNumbers/>
              <w:bidi w:val="0"/>
              <w:jc w:val="left"/>
              <w:rPr/>
            </w:pPr>
            <w:r>
              <w:rPr/>
              <w:t>Herds bellow</w:t>
            </w:r>
          </w:p>
        </w:tc>
        <w:tc>
          <w:tcPr>
            <w:tcW w:w="3853" w:type="dxa"/>
            <w:tcBorders/>
            <w:vAlign w:val="center"/>
          </w:tcPr>
          <w:p>
            <w:pPr>
              <w:pStyle w:val="TableContents"/>
              <w:widowControl w:val="false"/>
              <w:suppressLineNumbers/>
              <w:bidi w:val="0"/>
              <w:jc w:val="left"/>
              <w:rPr/>
            </w:pPr>
            <w:r>
              <w:rPr/>
              <w:t>Every herd in the region bolts</w:t>
            </w:r>
          </w:p>
        </w:tc>
        <w:tc>
          <w:tcPr>
            <w:tcW w:w="2681" w:type="dxa"/>
            <w:tcBorders/>
            <w:vAlign w:val="center"/>
          </w:tcPr>
          <w:p>
            <w:pPr>
              <w:pStyle w:val="TableContents"/>
              <w:widowControl w:val="false"/>
              <w:suppressLineNumbers/>
              <w:bidi w:val="0"/>
              <w:jc w:val="left"/>
              <w:rPr/>
            </w:pPr>
            <w:r>
              <w:rPr/>
              <w:t>Thundering hooves</w:t>
            </w:r>
          </w:p>
        </w:tc>
      </w:tr>
      <w:tr>
        <w:trPr/>
        <w:tc>
          <w:tcPr>
            <w:tcW w:w="1594" w:type="dxa"/>
            <w:tcBorders/>
            <w:vAlign w:val="center"/>
          </w:tcPr>
          <w:p>
            <w:pPr>
              <w:pStyle w:val="TableContents"/>
              <w:widowControl w:val="false"/>
              <w:suppressLineNumbers/>
              <w:bidi w:val="0"/>
              <w:jc w:val="left"/>
              <w:rPr/>
            </w:pPr>
            <w:r>
              <w:rPr/>
              <w:t>SAP Surge</w:t>
            </w:r>
          </w:p>
        </w:tc>
        <w:tc>
          <w:tcPr>
            <w:tcW w:w="2077" w:type="dxa"/>
            <w:tcBorders/>
            <w:vAlign w:val="center"/>
          </w:tcPr>
          <w:p>
            <w:pPr>
              <w:pStyle w:val="TableContents"/>
              <w:widowControl w:val="false"/>
              <w:suppressLineNumbers/>
              <w:bidi w:val="0"/>
              <w:jc w:val="left"/>
              <w:rPr/>
            </w:pPr>
            <w:r>
              <w:rPr/>
              <w:t>A geyser cracks open</w:t>
            </w:r>
          </w:p>
        </w:tc>
        <w:tc>
          <w:tcPr>
            <w:tcW w:w="3853" w:type="dxa"/>
            <w:tcBorders/>
            <w:vAlign w:val="center"/>
          </w:tcPr>
          <w:p>
            <w:pPr>
              <w:pStyle w:val="TableContents"/>
              <w:widowControl w:val="false"/>
              <w:suppressLineNumbers/>
              <w:bidi w:val="0"/>
              <w:jc w:val="left"/>
              <w:rPr/>
            </w:pPr>
            <w:r>
              <w:rPr/>
              <w:t>An amber geyser; the claiming team's colour rings it</w:t>
            </w:r>
          </w:p>
        </w:tc>
        <w:tc>
          <w:tcPr>
            <w:tcW w:w="2681" w:type="dxa"/>
            <w:tcBorders/>
            <w:vAlign w:val="center"/>
          </w:tcPr>
          <w:p>
            <w:pPr>
              <w:pStyle w:val="TableContents"/>
              <w:widowControl w:val="false"/>
              <w:suppressLineNumbers/>
              <w:bidi w:val="0"/>
              <w:jc w:val="left"/>
              <w:rPr/>
            </w:pPr>
            <w:r>
              <w:rPr/>
              <w:t>A rush like a fountain</w:t>
            </w:r>
          </w:p>
        </w:tc>
      </w:tr>
      <w:tr>
        <w:trPr/>
        <w:tc>
          <w:tcPr>
            <w:tcW w:w="1594" w:type="dxa"/>
            <w:tcBorders/>
            <w:vAlign w:val="center"/>
          </w:tcPr>
          <w:p>
            <w:pPr>
              <w:pStyle w:val="TableContents"/>
              <w:widowControl w:val="false"/>
              <w:suppressLineNumbers/>
              <w:bidi w:val="0"/>
              <w:jc w:val="left"/>
              <w:rPr/>
            </w:pPr>
            <w:r>
              <w:rPr/>
              <w:t>Core Bloom</w:t>
            </w:r>
          </w:p>
        </w:tc>
        <w:tc>
          <w:tcPr>
            <w:tcW w:w="2077" w:type="dxa"/>
            <w:tcBorders/>
            <w:vAlign w:val="center"/>
          </w:tcPr>
          <w:p>
            <w:pPr>
              <w:pStyle w:val="TableContents"/>
              <w:widowControl w:val="false"/>
              <w:suppressLineNumbers/>
              <w:bidi w:val="0"/>
              <w:jc w:val="left"/>
              <w:rPr/>
            </w:pPr>
            <w:r>
              <w:rPr/>
              <w:t>Light pulses from the ground</w:t>
            </w:r>
          </w:p>
        </w:tc>
        <w:tc>
          <w:tcPr>
            <w:tcW w:w="3853" w:type="dxa"/>
            <w:tcBorders/>
            <w:vAlign w:val="center"/>
          </w:tcPr>
          <w:p>
            <w:pPr>
              <w:pStyle w:val="TableContents"/>
              <w:widowControl w:val="false"/>
              <w:suppressLineNumbers/>
              <w:bidi w:val="0"/>
              <w:jc w:val="left"/>
              <w:rPr/>
            </w:pPr>
            <w:r>
              <w:rPr/>
              <w:t>400 cores burst up and scatter</w:t>
            </w:r>
          </w:p>
        </w:tc>
        <w:tc>
          <w:tcPr>
            <w:tcW w:w="2681" w:type="dxa"/>
            <w:tcBorders/>
            <w:vAlign w:val="center"/>
          </w:tcPr>
          <w:p>
            <w:pPr>
              <w:pStyle w:val="TableContents"/>
              <w:widowControl w:val="false"/>
              <w:suppressLineNumbers/>
              <w:bidi w:val="0"/>
              <w:jc w:val="left"/>
              <w:rPr/>
            </w:pPr>
            <w:r>
              <w:rPr/>
              <w:t>A rising chime</w:t>
            </w:r>
          </w:p>
        </w:tc>
      </w:tr>
      <w:tr>
        <w:trPr/>
        <w:tc>
          <w:tcPr>
            <w:tcW w:w="1594" w:type="dxa"/>
            <w:tcBorders/>
            <w:vAlign w:val="center"/>
          </w:tcPr>
          <w:p>
            <w:pPr>
              <w:pStyle w:val="TableContents"/>
              <w:widowControl w:val="false"/>
              <w:suppressLineNumbers/>
              <w:bidi w:val="0"/>
              <w:jc w:val="left"/>
              <w:rPr/>
            </w:pPr>
            <w:r>
              <w:rPr/>
              <w:t>Heartquake</w:t>
            </w:r>
          </w:p>
        </w:tc>
        <w:tc>
          <w:tcPr>
            <w:tcW w:w="2077" w:type="dxa"/>
            <w:tcBorders/>
            <w:vAlign w:val="center"/>
          </w:tcPr>
          <w:p>
            <w:pPr>
              <w:pStyle w:val="TableContents"/>
              <w:widowControl w:val="false"/>
              <w:suppressLineNumbers/>
              <w:bidi w:val="0"/>
              <w:jc w:val="left"/>
              <w:rPr/>
            </w:pPr>
            <w:r>
              <w:rPr/>
              <w:t>The planet's heartbeat</w:t>
            </w:r>
          </w:p>
        </w:tc>
        <w:tc>
          <w:tcPr>
            <w:tcW w:w="3853" w:type="dxa"/>
            <w:tcBorders/>
            <w:vAlign w:val="center"/>
          </w:tcPr>
          <w:p>
            <w:pPr>
              <w:pStyle w:val="TableContents"/>
              <w:widowControl w:val="false"/>
              <w:suppressLineNumbers/>
              <w:bidi w:val="0"/>
              <w:jc w:val="left"/>
              <w:rPr/>
            </w:pPr>
            <w:r>
              <w:rPr/>
              <w:t>Blight cracks open in the region</w:t>
            </w:r>
          </w:p>
        </w:tc>
        <w:tc>
          <w:tcPr>
            <w:tcW w:w="2681" w:type="dxa"/>
            <w:tcBorders/>
            <w:vAlign w:val="center"/>
          </w:tcPr>
          <w:p>
            <w:pPr>
              <w:pStyle w:val="TableContents"/>
              <w:widowControl w:val="false"/>
              <w:suppressLineNumbers/>
              <w:bidi w:val="0"/>
              <w:jc w:val="left"/>
              <w:rPr/>
            </w:pPr>
            <w:r>
              <w:rPr/>
              <w:t>A deep heartbeat felt in the controller</w:t>
            </w:r>
          </w:p>
        </w:tc>
      </w:tr>
      <w:tr>
        <w:trPr/>
        <w:tc>
          <w:tcPr>
            <w:tcW w:w="1594" w:type="dxa"/>
            <w:tcBorders/>
            <w:vAlign w:val="center"/>
          </w:tcPr>
          <w:p>
            <w:pPr>
              <w:pStyle w:val="TableContents"/>
              <w:widowControl w:val="false"/>
              <w:suppressLineNumbers/>
              <w:bidi w:val="0"/>
              <w:jc w:val="left"/>
              <w:rPr/>
            </w:pPr>
            <w:r>
              <w:rPr/>
              <w:t>Healing Bloom</w:t>
            </w:r>
          </w:p>
        </w:tc>
        <w:tc>
          <w:tcPr>
            <w:tcW w:w="2077" w:type="dxa"/>
            <w:tcBorders/>
            <w:vAlign w:val="center"/>
          </w:tcPr>
          <w:p>
            <w:pPr>
              <w:pStyle w:val="TableContents"/>
              <w:widowControl w:val="false"/>
              <w:suppressLineNumbers/>
              <w:bidi w:val="0"/>
              <w:jc w:val="left"/>
              <w:rPr/>
            </w:pPr>
            <w:r>
              <w:rPr/>
              <w:t>Petals fall</w:t>
            </w:r>
          </w:p>
        </w:tc>
        <w:tc>
          <w:tcPr>
            <w:tcW w:w="3853" w:type="dxa"/>
            <w:tcBorders/>
            <w:vAlign w:val="center"/>
          </w:tcPr>
          <w:p>
            <w:pPr>
              <w:pStyle w:val="TableContents"/>
              <w:widowControl w:val="false"/>
              <w:suppressLineNumbers/>
              <w:bidi w:val="0"/>
              <w:jc w:val="left"/>
              <w:rPr/>
            </w:pPr>
            <w:r>
              <w:rPr/>
              <w:t>Amber flowers bloom under Wildborn</w:t>
            </w:r>
          </w:p>
        </w:tc>
        <w:tc>
          <w:tcPr>
            <w:tcW w:w="2681" w:type="dxa"/>
            <w:tcBorders/>
            <w:vAlign w:val="center"/>
          </w:tcPr>
          <w:p>
            <w:pPr>
              <w:pStyle w:val="TableContents"/>
              <w:widowControl w:val="false"/>
              <w:suppressLineNumbers/>
              <w:bidi w:val="0"/>
              <w:jc w:val="left"/>
              <w:rPr/>
            </w:pPr>
            <w:r>
              <w:rPr/>
              <w:t>Soft choral swell</w:t>
            </w:r>
          </w:p>
        </w:tc>
      </w:tr>
      <w:tr>
        <w:trPr/>
        <w:tc>
          <w:tcPr>
            <w:tcW w:w="1594" w:type="dxa"/>
            <w:tcBorders/>
            <w:vAlign w:val="center"/>
          </w:tcPr>
          <w:p>
            <w:pPr>
              <w:pStyle w:val="TableContents"/>
              <w:widowControl w:val="false"/>
              <w:suppressLineNumbers/>
              <w:bidi w:val="0"/>
              <w:jc w:val="left"/>
              <w:rPr/>
            </w:pPr>
            <w:r>
              <w:rPr/>
              <w:t>Shard Rain</w:t>
            </w:r>
          </w:p>
        </w:tc>
        <w:tc>
          <w:tcPr>
            <w:tcW w:w="2077" w:type="dxa"/>
            <w:tcBorders/>
            <w:vAlign w:val="center"/>
          </w:tcPr>
          <w:p>
            <w:pPr>
              <w:pStyle w:val="TableContents"/>
              <w:widowControl w:val="false"/>
              <w:suppressLineNumbers/>
              <w:bidi w:val="0"/>
              <w:jc w:val="left"/>
              <w:rPr/>
            </w:pPr>
            <w:r>
              <w:rPr/>
              <w:t>Glitter in the sky</w:t>
            </w:r>
          </w:p>
        </w:tc>
        <w:tc>
          <w:tcPr>
            <w:tcW w:w="3853" w:type="dxa"/>
            <w:tcBorders/>
            <w:vAlign w:val="center"/>
          </w:tcPr>
          <w:p>
            <w:pPr>
              <w:pStyle w:val="TableContents"/>
              <w:widowControl w:val="false"/>
              <w:suppressLineNumbers/>
              <w:bidi w:val="0"/>
              <w:jc w:val="left"/>
              <w:rPr/>
            </w:pPr>
            <w:r>
              <w:rPr/>
              <w:t>Shards fall on Wildborn structures (decals 1.0 s ahead)</w:t>
            </w:r>
          </w:p>
        </w:tc>
        <w:tc>
          <w:tcPr>
            <w:tcW w:w="2681" w:type="dxa"/>
            <w:tcBorders/>
            <w:vAlign w:val="center"/>
          </w:tcPr>
          <w:p>
            <w:pPr>
              <w:pStyle w:val="TableContents"/>
              <w:widowControl w:val="false"/>
              <w:suppressLineNumbers/>
              <w:bidi w:val="0"/>
              <w:jc w:val="left"/>
              <w:rPr/>
            </w:pPr>
            <w:r>
              <w:rPr/>
              <w:t>Glass whistling, then shattering</w:t>
            </w:r>
          </w:p>
        </w:tc>
      </w:tr>
      <w:tr>
        <w:trPr/>
        <w:tc>
          <w:tcPr>
            <w:tcW w:w="1594" w:type="dxa"/>
            <w:tcBorders/>
            <w:vAlign w:val="center"/>
          </w:tcPr>
          <w:p>
            <w:pPr>
              <w:pStyle w:val="TableContents"/>
              <w:widowControl w:val="false"/>
              <w:suppressLineNumbers/>
              <w:bidi w:val="0"/>
              <w:jc w:val="left"/>
              <w:rPr/>
            </w:pPr>
            <w:r>
              <w:rPr/>
              <w:t>Thousand Whispers</w:t>
            </w:r>
          </w:p>
        </w:tc>
        <w:tc>
          <w:tcPr>
            <w:tcW w:w="2077" w:type="dxa"/>
            <w:tcBorders/>
            <w:vAlign w:val="center"/>
          </w:tcPr>
          <w:p>
            <w:pPr>
              <w:pStyle w:val="TableContents"/>
              <w:widowControl w:val="false"/>
              <w:suppressLineNumbers/>
              <w:bidi w:val="0"/>
              <w:jc w:val="left"/>
              <w:rPr/>
            </w:pPr>
            <w:r>
              <w:rPr/>
              <w:t>Whispers rise</w:t>
            </w:r>
          </w:p>
        </w:tc>
        <w:tc>
          <w:tcPr>
            <w:tcW w:w="3853" w:type="dxa"/>
            <w:tcBorders/>
            <w:vAlign w:val="center"/>
          </w:tcPr>
          <w:p>
            <w:pPr>
              <w:pStyle w:val="TableContents"/>
              <w:widowControl w:val="false"/>
              <w:suppressLineNumbers/>
              <w:bidi w:val="0"/>
              <w:jc w:val="left"/>
              <w:rPr/>
            </w:pPr>
            <w:r>
              <w:rPr/>
              <w:t>Every Wildborn outlined in violet for Blightborn</w:t>
            </w:r>
          </w:p>
        </w:tc>
        <w:tc>
          <w:tcPr>
            <w:tcW w:w="2681" w:type="dxa"/>
            <w:tcBorders/>
            <w:vAlign w:val="center"/>
          </w:tcPr>
          <w:p>
            <w:pPr>
              <w:pStyle w:val="TableContents"/>
              <w:widowControl w:val="false"/>
              <w:suppressLineNumbers/>
              <w:bidi w:val="0"/>
              <w:jc w:val="left"/>
              <w:rPr/>
            </w:pPr>
            <w:r>
              <w:rPr/>
              <w:t>A rising chorus of whispers</w:t>
            </w:r>
          </w:p>
        </w:tc>
      </w:tr>
    </w:tbl>
    <w:p>
      <w:pPr>
        <w:pStyle w:val="Heading2"/>
        <w:bidi w:val="0"/>
        <w:jc w:val="left"/>
        <w:rPr/>
      </w:pPr>
      <w:r>
        <w:rPr/>
        <w:t>11.7 Map hazards (summary)</w:t>
      </w:r>
    </w:p>
    <w:tbl>
      <w:tblPr>
        <w:tblW w:w="9319" w:type="dxa"/>
        <w:jc w:val="left"/>
        <w:tblInd w:w="0" w:type="dxa"/>
        <w:tblLayout w:type="fixed"/>
        <w:tblCellMar>
          <w:top w:w="28" w:type="dxa"/>
          <w:left w:w="28" w:type="dxa"/>
          <w:bottom w:w="28" w:type="dxa"/>
          <w:right w:w="28" w:type="dxa"/>
        </w:tblCellMar>
      </w:tblPr>
      <w:tblGrid>
        <w:gridCol w:w="1696"/>
        <w:gridCol w:w="2836"/>
        <w:gridCol w:w="3211"/>
        <w:gridCol w:w="1576"/>
      </w:tblGrid>
      <w:tr>
        <w:trPr>
          <w:tblHeader w:val="true"/>
        </w:trPr>
        <w:tc>
          <w:tcPr>
            <w:tcW w:w="1696" w:type="dxa"/>
            <w:tcBorders/>
            <w:vAlign w:val="center"/>
          </w:tcPr>
          <w:p>
            <w:pPr>
              <w:pStyle w:val="TableHeading"/>
              <w:suppressLineNumbers/>
              <w:shd w:fill="0F2A30" w:val="clear"/>
              <w:bidi w:val="0"/>
              <w:jc w:val="left"/>
              <w:rPr/>
            </w:pPr>
            <w:r>
              <w:rPr/>
              <w:t>Hazard</w:t>
            </w:r>
          </w:p>
        </w:tc>
        <w:tc>
          <w:tcPr>
            <w:tcW w:w="2836" w:type="dxa"/>
            <w:tcBorders/>
            <w:vAlign w:val="center"/>
          </w:tcPr>
          <w:p>
            <w:pPr>
              <w:pStyle w:val="TableHeading"/>
              <w:suppressLineNumbers/>
              <w:shd w:fill="0F2A30" w:val="clear"/>
              <w:bidi w:val="0"/>
              <w:jc w:val="left"/>
              <w:rPr/>
            </w:pPr>
            <w:r>
              <w:rPr/>
              <w:t>Map</w:t>
            </w:r>
          </w:p>
        </w:tc>
        <w:tc>
          <w:tcPr>
            <w:tcW w:w="3211" w:type="dxa"/>
            <w:tcBorders/>
            <w:vAlign w:val="center"/>
          </w:tcPr>
          <w:p>
            <w:pPr>
              <w:pStyle w:val="TableHeading"/>
              <w:suppressLineNumbers/>
              <w:shd w:fill="0F2A30" w:val="clear"/>
              <w:bidi w:val="0"/>
              <w:jc w:val="left"/>
              <w:rPr/>
            </w:pPr>
            <w:r>
              <w:rPr/>
              <w:t>Damage / effect</w:t>
            </w:r>
          </w:p>
        </w:tc>
        <w:tc>
          <w:tcPr>
            <w:tcW w:w="1576" w:type="dxa"/>
            <w:tcBorders/>
            <w:vAlign w:val="center"/>
          </w:tcPr>
          <w:p>
            <w:pPr>
              <w:pStyle w:val="TableHeading"/>
              <w:suppressLineNumbers/>
              <w:shd w:fill="0F2A30" w:val="clear"/>
              <w:bidi w:val="0"/>
              <w:jc w:val="left"/>
              <w:rPr/>
            </w:pPr>
            <w:r>
              <w:rPr/>
              <w:t>Warning</w:t>
            </w:r>
          </w:p>
        </w:tc>
      </w:tr>
      <w:tr>
        <w:trPr/>
        <w:tc>
          <w:tcPr>
            <w:tcW w:w="1696" w:type="dxa"/>
            <w:tcBorders/>
            <w:vAlign w:val="center"/>
          </w:tcPr>
          <w:p>
            <w:pPr>
              <w:pStyle w:val="TableContents"/>
              <w:widowControl w:val="false"/>
              <w:suppressLineNumbers/>
              <w:bidi w:val="0"/>
              <w:jc w:val="left"/>
              <w:rPr/>
            </w:pPr>
            <w:r>
              <w:rPr/>
              <w:t>Grey Migration</w:t>
            </w:r>
          </w:p>
        </w:tc>
        <w:tc>
          <w:tcPr>
            <w:tcW w:w="2836" w:type="dxa"/>
            <w:tcBorders/>
            <w:vAlign w:val="center"/>
          </w:tcPr>
          <w:p>
            <w:pPr>
              <w:pStyle w:val="TableContents"/>
              <w:widowControl w:val="false"/>
              <w:suppressLineNumbers/>
              <w:bidi w:val="0"/>
              <w:jc w:val="left"/>
              <w:rPr/>
            </w:pPr>
            <w:r>
              <w:rPr/>
              <w:t>Ashfall Crossing</w:t>
            </w:r>
          </w:p>
        </w:tc>
        <w:tc>
          <w:tcPr>
            <w:tcW w:w="3211" w:type="dxa"/>
            <w:tcBorders/>
            <w:vAlign w:val="center"/>
          </w:tcPr>
          <w:p>
            <w:pPr>
              <w:pStyle w:val="TableContents"/>
              <w:widowControl w:val="false"/>
              <w:suppressLineNumbers/>
              <w:bidi w:val="0"/>
              <w:jc w:val="left"/>
              <w:rPr/>
            </w:pPr>
            <w:r>
              <w:rPr/>
              <w:t>40/s on the road; pushed off</w:t>
            </w:r>
          </w:p>
        </w:tc>
        <w:tc>
          <w:tcPr>
            <w:tcW w:w="1576" w:type="dxa"/>
            <w:tcBorders/>
            <w:vAlign w:val="center"/>
          </w:tcPr>
          <w:p>
            <w:pPr>
              <w:pStyle w:val="TableContents"/>
              <w:widowControl w:val="false"/>
              <w:suppressLineNumbers/>
              <w:bidi w:val="0"/>
              <w:jc w:val="left"/>
              <w:rPr/>
            </w:pPr>
            <w:r>
              <w:rPr/>
              <w:t>20 s</w:t>
            </w:r>
          </w:p>
        </w:tc>
      </w:tr>
      <w:tr>
        <w:trPr/>
        <w:tc>
          <w:tcPr>
            <w:tcW w:w="1696" w:type="dxa"/>
            <w:tcBorders/>
            <w:vAlign w:val="center"/>
          </w:tcPr>
          <w:p>
            <w:pPr>
              <w:pStyle w:val="TableContents"/>
              <w:widowControl w:val="false"/>
              <w:suppressLineNumbers/>
              <w:bidi w:val="0"/>
              <w:jc w:val="left"/>
              <w:rPr/>
            </w:pPr>
            <w:r>
              <w:rPr/>
              <w:t>Shard storm (crater)</w:t>
            </w:r>
          </w:p>
        </w:tc>
        <w:tc>
          <w:tcPr>
            <w:tcW w:w="2836" w:type="dxa"/>
            <w:tcBorders/>
            <w:vAlign w:val="center"/>
          </w:tcPr>
          <w:p>
            <w:pPr>
              <w:pStyle w:val="TableContents"/>
              <w:widowControl w:val="false"/>
              <w:suppressLineNumbers/>
              <w:bidi w:val="0"/>
              <w:jc w:val="left"/>
              <w:rPr/>
            </w:pPr>
            <w:r>
              <w:rPr/>
              <w:t>Ashfall Crossing (Shardfall Hollow)</w:t>
            </w:r>
          </w:p>
        </w:tc>
        <w:tc>
          <w:tcPr>
            <w:tcW w:w="3211" w:type="dxa"/>
            <w:tcBorders/>
            <w:vAlign w:val="center"/>
          </w:tcPr>
          <w:p>
            <w:pPr>
              <w:pStyle w:val="TableContents"/>
              <w:widowControl w:val="false"/>
              <w:suppressLineNumbers/>
              <w:bidi w:val="0"/>
              <w:jc w:val="left"/>
              <w:rPr/>
            </w:pPr>
            <w:r>
              <w:rPr/>
              <w:t>12/s outside cover; sight 15 m</w:t>
            </w:r>
          </w:p>
        </w:tc>
        <w:tc>
          <w:tcPr>
            <w:tcW w:w="1576" w:type="dxa"/>
            <w:tcBorders/>
            <w:vAlign w:val="center"/>
          </w:tcPr>
          <w:p>
            <w:pPr>
              <w:pStyle w:val="TableContents"/>
              <w:widowControl w:val="false"/>
              <w:suppressLineNumbers/>
              <w:bidi w:val="0"/>
              <w:jc w:val="left"/>
              <w:rPr/>
            </w:pPr>
            <w:r>
              <w:rPr/>
              <w:t>10 s</w:t>
            </w:r>
          </w:p>
        </w:tc>
      </w:tr>
      <w:tr>
        <w:trPr/>
        <w:tc>
          <w:tcPr>
            <w:tcW w:w="1696" w:type="dxa"/>
            <w:tcBorders/>
            <w:vAlign w:val="center"/>
          </w:tcPr>
          <w:p>
            <w:pPr>
              <w:pStyle w:val="TableContents"/>
              <w:widowControl w:val="false"/>
              <w:suppressLineNumbers/>
              <w:bidi w:val="0"/>
              <w:jc w:val="left"/>
              <w:rPr/>
            </w:pPr>
            <w:r>
              <w:rPr/>
              <w:t>Grasping ground</w:t>
            </w:r>
          </w:p>
        </w:tc>
        <w:tc>
          <w:tcPr>
            <w:tcW w:w="2836" w:type="dxa"/>
            <w:tcBorders/>
            <w:vAlign w:val="center"/>
          </w:tcPr>
          <w:p>
            <w:pPr>
              <w:pStyle w:val="TableContents"/>
              <w:widowControl w:val="false"/>
              <w:suppressLineNumbers/>
              <w:bidi w:val="0"/>
              <w:jc w:val="left"/>
              <w:rPr/>
            </w:pPr>
            <w:r>
              <w:rPr/>
              <w:t>Heartwood groves</w:t>
            </w:r>
          </w:p>
        </w:tc>
        <w:tc>
          <w:tcPr>
            <w:tcW w:w="3211" w:type="dxa"/>
            <w:tcBorders/>
            <w:vAlign w:val="center"/>
          </w:tcPr>
          <w:p>
            <w:pPr>
              <w:pStyle w:val="TableContents"/>
              <w:widowControl w:val="false"/>
              <w:suppressLineNumbers/>
              <w:bidi w:val="0"/>
              <w:jc w:val="left"/>
              <w:rPr/>
            </w:pPr>
            <w:r>
              <w:rPr/>
              <w:t>Root 0.8 s after 1.5 s still</w:t>
            </w:r>
          </w:p>
        </w:tc>
        <w:tc>
          <w:tcPr>
            <w:tcW w:w="1576" w:type="dxa"/>
            <w:tcBorders/>
            <w:vAlign w:val="center"/>
          </w:tcPr>
          <w:p>
            <w:pPr>
              <w:pStyle w:val="TableContents"/>
              <w:widowControl w:val="false"/>
              <w:suppressLineNumbers/>
              <w:bidi w:val="0"/>
              <w:jc w:val="left"/>
              <w:rPr/>
            </w:pPr>
            <w:r>
              <w:rPr/>
              <w:t>Twitching roots</w:t>
            </w:r>
          </w:p>
        </w:tc>
      </w:tr>
      <w:tr>
        <w:trPr/>
        <w:tc>
          <w:tcPr>
            <w:tcW w:w="1696" w:type="dxa"/>
            <w:tcBorders/>
            <w:vAlign w:val="center"/>
          </w:tcPr>
          <w:p>
            <w:pPr>
              <w:pStyle w:val="TableContents"/>
              <w:widowControl w:val="false"/>
              <w:suppressLineNumbers/>
              <w:bidi w:val="0"/>
              <w:jc w:val="left"/>
              <w:rPr/>
            </w:pPr>
            <w:r>
              <w:rPr/>
              <w:t>Salt glare</w:t>
            </w:r>
          </w:p>
        </w:tc>
        <w:tc>
          <w:tcPr>
            <w:tcW w:w="2836" w:type="dxa"/>
            <w:tcBorders/>
            <w:vAlign w:val="center"/>
          </w:tcPr>
          <w:p>
            <w:pPr>
              <w:pStyle w:val="TableContents"/>
              <w:widowControl w:val="false"/>
              <w:suppressLineNumbers/>
              <w:bidi w:val="0"/>
              <w:jc w:val="left"/>
              <w:rPr/>
            </w:pPr>
            <w:r>
              <w:rPr/>
              <w:t>Elder Ribs</w:t>
            </w:r>
          </w:p>
        </w:tc>
        <w:tc>
          <w:tcPr>
            <w:tcW w:w="3211" w:type="dxa"/>
            <w:tcBorders/>
            <w:vAlign w:val="center"/>
          </w:tcPr>
          <w:p>
            <w:pPr>
              <w:pStyle w:val="TableContents"/>
              <w:widowControl w:val="false"/>
              <w:suppressLineNumbers/>
              <w:bidi w:val="0"/>
              <w:jc w:val="left"/>
              <w:rPr/>
            </w:pPr>
            <w:r>
              <w:rPr/>
              <w:t>Sight 22 m toward the sun at noon</w:t>
            </w:r>
          </w:p>
        </w:tc>
        <w:tc>
          <w:tcPr>
            <w:tcW w:w="1576" w:type="dxa"/>
            <w:tcBorders/>
            <w:vAlign w:val="center"/>
          </w:tcPr>
          <w:p>
            <w:pPr>
              <w:pStyle w:val="TableContents"/>
              <w:widowControl w:val="false"/>
              <w:suppressLineNumbers/>
              <w:bidi w:val="0"/>
              <w:jc w:val="left"/>
              <w:rPr/>
            </w:pPr>
            <w:r>
              <w:rPr/>
              <w:t>Always visible</w:t>
            </w:r>
          </w:p>
        </w:tc>
      </w:tr>
      <w:tr>
        <w:trPr/>
        <w:tc>
          <w:tcPr>
            <w:tcW w:w="1696" w:type="dxa"/>
            <w:tcBorders/>
            <w:vAlign w:val="center"/>
          </w:tcPr>
          <w:p>
            <w:pPr>
              <w:pStyle w:val="TableContents"/>
              <w:widowControl w:val="false"/>
              <w:suppressLineNumbers/>
              <w:bidi w:val="0"/>
              <w:jc w:val="left"/>
              <w:rPr/>
            </w:pPr>
            <w:r>
              <w:rPr/>
              <w:t>Canopy fall</w:t>
            </w:r>
          </w:p>
        </w:tc>
        <w:tc>
          <w:tcPr>
            <w:tcW w:w="2836" w:type="dxa"/>
            <w:tcBorders/>
            <w:vAlign w:val="center"/>
          </w:tcPr>
          <w:p>
            <w:pPr>
              <w:pStyle w:val="TableContents"/>
              <w:widowControl w:val="false"/>
              <w:suppressLineNumbers/>
              <w:bidi w:val="0"/>
              <w:jc w:val="left"/>
              <w:rPr/>
            </w:pPr>
            <w:r>
              <w:rPr/>
              <w:t>Breathing Canopy</w:t>
            </w:r>
          </w:p>
        </w:tc>
        <w:tc>
          <w:tcPr>
            <w:tcW w:w="3211" w:type="dxa"/>
            <w:tcBorders/>
            <w:vAlign w:val="center"/>
          </w:tcPr>
          <w:p>
            <w:pPr>
              <w:pStyle w:val="TableContents"/>
              <w:widowControl w:val="false"/>
              <w:suppressLineNumbers/>
              <w:bidi w:val="0"/>
              <w:jc w:val="left"/>
              <w:rPr/>
            </w:pPr>
            <w:r>
              <w:rPr/>
              <w:t>Sight 18 m under the canopy</w:t>
            </w:r>
          </w:p>
        </w:tc>
        <w:tc>
          <w:tcPr>
            <w:tcW w:w="1576" w:type="dxa"/>
            <w:tcBorders/>
            <w:vAlign w:val="center"/>
          </w:tcPr>
          <w:p>
            <w:pPr>
              <w:pStyle w:val="TableContents"/>
              <w:widowControl w:val="false"/>
              <w:suppressLineNumbers/>
              <w:bidi w:val="0"/>
              <w:jc w:val="left"/>
              <w:rPr/>
            </w:pPr>
            <w:r>
              <w:rPr/>
              <w:t>5 s exhale</w:t>
            </w:r>
          </w:p>
        </w:tc>
      </w:tr>
      <w:tr>
        <w:trPr/>
        <w:tc>
          <w:tcPr>
            <w:tcW w:w="1696" w:type="dxa"/>
            <w:tcBorders/>
            <w:vAlign w:val="center"/>
          </w:tcPr>
          <w:p>
            <w:pPr>
              <w:pStyle w:val="TableContents"/>
              <w:widowControl w:val="false"/>
              <w:suppressLineNumbers/>
              <w:bidi w:val="0"/>
              <w:jc w:val="left"/>
              <w:rPr/>
            </w:pPr>
            <w:r>
              <w:rPr/>
              <w:t>Mud</w:t>
            </w:r>
          </w:p>
        </w:tc>
        <w:tc>
          <w:tcPr>
            <w:tcW w:w="2836" w:type="dxa"/>
            <w:tcBorders/>
            <w:vAlign w:val="center"/>
          </w:tcPr>
          <w:p>
            <w:pPr>
              <w:pStyle w:val="TableContents"/>
              <w:widowControl w:val="false"/>
              <w:suppressLineNumbers/>
              <w:bidi w:val="0"/>
              <w:jc w:val="left"/>
              <w:rPr/>
            </w:pPr>
            <w:r>
              <w:rPr/>
              <w:t>Hollow Mire areas</w:t>
            </w:r>
          </w:p>
        </w:tc>
        <w:tc>
          <w:tcPr>
            <w:tcW w:w="3211" w:type="dxa"/>
            <w:tcBorders/>
            <w:vAlign w:val="center"/>
          </w:tcPr>
          <w:p>
            <w:pPr>
              <w:pStyle w:val="TableContents"/>
              <w:widowControl w:val="false"/>
              <w:suppressLineNumbers/>
              <w:bidi w:val="0"/>
              <w:jc w:val="left"/>
              <w:rPr/>
            </w:pPr>
            <w:r>
              <w:rPr/>
              <w:t>−</w:t>
            </w:r>
            <w:r>
              <w:rPr/>
              <w:t>20% speed (Spec)</w:t>
            </w:r>
          </w:p>
        </w:tc>
        <w:tc>
          <w:tcPr>
            <w:tcW w:w="1576" w:type="dxa"/>
            <w:tcBorders/>
            <w:vAlign w:val="center"/>
          </w:tcPr>
          <w:p>
            <w:pPr>
              <w:pStyle w:val="TableContents"/>
              <w:widowControl w:val="false"/>
              <w:suppressLineNumbers/>
              <w:bidi w:val="0"/>
              <w:jc w:val="left"/>
              <w:rPr/>
            </w:pPr>
            <w:r>
              <w:rPr/>
              <w:t>Visible</w:t>
            </w:r>
          </w:p>
        </w:tc>
      </w:tr>
      <w:tr>
        <w:trPr/>
        <w:tc>
          <w:tcPr>
            <w:tcW w:w="1696" w:type="dxa"/>
            <w:tcBorders/>
            <w:vAlign w:val="center"/>
          </w:tcPr>
          <w:p>
            <w:pPr>
              <w:pStyle w:val="TableContents"/>
              <w:widowControl w:val="false"/>
              <w:suppressLineNumbers/>
              <w:bidi w:val="0"/>
              <w:jc w:val="left"/>
              <w:rPr/>
            </w:pPr>
            <w:r>
              <w:rPr/>
              <w:t>Eruption</w:t>
            </w:r>
          </w:p>
        </w:tc>
        <w:tc>
          <w:tcPr>
            <w:tcW w:w="2836" w:type="dxa"/>
            <w:tcBorders/>
            <w:vAlign w:val="center"/>
          </w:tcPr>
          <w:p>
            <w:pPr>
              <w:pStyle w:val="TableContents"/>
              <w:widowControl w:val="false"/>
              <w:suppressLineNumbers/>
              <w:bidi w:val="0"/>
              <w:jc w:val="left"/>
              <w:rPr/>
            </w:pPr>
            <w:r>
              <w:rPr/>
              <w:t>Fevermouth</w:t>
            </w:r>
          </w:p>
        </w:tc>
        <w:tc>
          <w:tcPr>
            <w:tcW w:w="3211" w:type="dxa"/>
            <w:tcBorders/>
            <w:vAlign w:val="center"/>
          </w:tcPr>
          <w:p>
            <w:pPr>
              <w:pStyle w:val="TableContents"/>
              <w:widowControl w:val="false"/>
              <w:suppressLineNumbers/>
              <w:bidi w:val="0"/>
              <w:jc w:val="left"/>
              <w:rPr/>
            </w:pPr>
            <w:r>
              <w:rPr/>
              <w:t>80/s in lava; cells uncapturable 60 s</w:t>
            </w:r>
          </w:p>
        </w:tc>
        <w:tc>
          <w:tcPr>
            <w:tcW w:w="1576" w:type="dxa"/>
            <w:tcBorders/>
            <w:vAlign w:val="center"/>
          </w:tcPr>
          <w:p>
            <w:pPr>
              <w:pStyle w:val="TableContents"/>
              <w:widowControl w:val="false"/>
              <w:suppressLineNumbers/>
              <w:bidi w:val="0"/>
              <w:jc w:val="left"/>
              <w:rPr/>
            </w:pPr>
            <w:r>
              <w:rPr/>
              <w:t>20 s</w:t>
            </w:r>
          </w:p>
        </w:tc>
      </w:tr>
      <w:tr>
        <w:trPr/>
        <w:tc>
          <w:tcPr>
            <w:tcW w:w="1696" w:type="dxa"/>
            <w:tcBorders/>
            <w:vAlign w:val="center"/>
          </w:tcPr>
          <w:p>
            <w:pPr>
              <w:pStyle w:val="TableContents"/>
              <w:widowControl w:val="false"/>
              <w:suppressLineNumbers/>
              <w:bidi w:val="0"/>
              <w:jc w:val="left"/>
              <w:rPr/>
            </w:pPr>
            <w:r>
              <w:rPr/>
              <w:t>Embergrass fire</w:t>
            </w:r>
          </w:p>
        </w:tc>
        <w:tc>
          <w:tcPr>
            <w:tcW w:w="2836" w:type="dxa"/>
            <w:tcBorders/>
            <w:vAlign w:val="center"/>
          </w:tcPr>
          <w:p>
            <w:pPr>
              <w:pStyle w:val="TableContents"/>
              <w:widowControl w:val="false"/>
              <w:suppressLineNumbers/>
              <w:bidi w:val="0"/>
              <w:jc w:val="left"/>
              <w:rPr/>
            </w:pPr>
            <w:r>
              <w:rPr/>
              <w:t>Fevermouth</w:t>
            </w:r>
          </w:p>
        </w:tc>
        <w:tc>
          <w:tcPr>
            <w:tcW w:w="3211" w:type="dxa"/>
            <w:tcBorders/>
            <w:vAlign w:val="center"/>
          </w:tcPr>
          <w:p>
            <w:pPr>
              <w:pStyle w:val="TableContents"/>
              <w:widowControl w:val="false"/>
              <w:suppressLineNumbers/>
              <w:bidi w:val="0"/>
              <w:jc w:val="left"/>
              <w:rPr/>
            </w:pPr>
            <w:r>
              <w:rPr/>
              <w:t>20/s; spreads 1 m/s for 10 s</w:t>
            </w:r>
          </w:p>
        </w:tc>
        <w:tc>
          <w:tcPr>
            <w:tcW w:w="1576" w:type="dxa"/>
            <w:tcBorders/>
            <w:vAlign w:val="center"/>
          </w:tcPr>
          <w:p>
            <w:pPr>
              <w:pStyle w:val="TableContents"/>
              <w:widowControl w:val="false"/>
              <w:suppressLineNumbers/>
              <w:bidi w:val="0"/>
              <w:jc w:val="left"/>
              <w:rPr/>
            </w:pPr>
            <w:r>
              <w:rPr/>
              <w:t>Ignition visible</w:t>
            </w:r>
          </w:p>
        </w:tc>
      </w:tr>
      <w:tr>
        <w:trPr/>
        <w:tc>
          <w:tcPr>
            <w:tcW w:w="1696" w:type="dxa"/>
            <w:tcBorders/>
            <w:vAlign w:val="center"/>
          </w:tcPr>
          <w:p>
            <w:pPr>
              <w:pStyle w:val="TableContents"/>
              <w:widowControl w:val="false"/>
              <w:suppressLineNumbers/>
              <w:bidi w:val="0"/>
              <w:jc w:val="left"/>
              <w:rPr/>
            </w:pPr>
            <w:r>
              <w:rPr/>
              <w:t>Breaking ice</w:t>
            </w:r>
          </w:p>
        </w:tc>
        <w:tc>
          <w:tcPr>
            <w:tcW w:w="2836" w:type="dxa"/>
            <w:tcBorders/>
            <w:vAlign w:val="center"/>
          </w:tcPr>
          <w:p>
            <w:pPr>
              <w:pStyle w:val="TableContents"/>
              <w:widowControl w:val="false"/>
              <w:suppressLineNumbers/>
              <w:bidi w:val="0"/>
              <w:jc w:val="left"/>
              <w:rPr/>
            </w:pPr>
            <w:r>
              <w:rPr/>
              <w:t>The Sleeper, Frozen Falls</w:t>
            </w:r>
          </w:p>
        </w:tc>
        <w:tc>
          <w:tcPr>
            <w:tcW w:w="3211" w:type="dxa"/>
            <w:tcBorders/>
            <w:vAlign w:val="center"/>
          </w:tcPr>
          <w:p>
            <w:pPr>
              <w:pStyle w:val="TableContents"/>
              <w:widowControl w:val="false"/>
              <w:suppressLineNumbers/>
              <w:bidi w:val="0"/>
              <w:jc w:val="left"/>
              <w:rPr/>
            </w:pPr>
            <w:r>
              <w:rPr/>
              <w:t>Water: −40% speed, 2% max Health/s</w:t>
            </w:r>
          </w:p>
        </w:tc>
        <w:tc>
          <w:tcPr>
            <w:tcW w:w="1576" w:type="dxa"/>
            <w:tcBorders/>
            <w:vAlign w:val="center"/>
          </w:tcPr>
          <w:p>
            <w:pPr>
              <w:pStyle w:val="TableContents"/>
              <w:widowControl w:val="false"/>
              <w:suppressLineNumbers/>
              <w:bidi w:val="0"/>
              <w:jc w:val="left"/>
              <w:rPr/>
            </w:pPr>
            <w:r>
              <w:rPr/>
              <w:t>Cracks visible</w:t>
            </w:r>
          </w:p>
        </w:tc>
      </w:tr>
      <w:tr>
        <w:trPr/>
        <w:tc>
          <w:tcPr>
            <w:tcW w:w="1696" w:type="dxa"/>
            <w:tcBorders/>
            <w:vAlign w:val="center"/>
          </w:tcPr>
          <w:p>
            <w:pPr>
              <w:pStyle w:val="TableContents"/>
              <w:widowControl w:val="false"/>
              <w:suppressLineNumbers/>
              <w:bidi w:val="0"/>
              <w:jc w:val="left"/>
              <w:rPr/>
            </w:pPr>
            <w:r>
              <w:rPr/>
              <w:t>Sleeper's pulse</w:t>
            </w:r>
          </w:p>
        </w:tc>
        <w:tc>
          <w:tcPr>
            <w:tcW w:w="2836" w:type="dxa"/>
            <w:tcBorders/>
            <w:vAlign w:val="center"/>
          </w:tcPr>
          <w:p>
            <w:pPr>
              <w:pStyle w:val="TableContents"/>
              <w:widowControl w:val="false"/>
              <w:suppressLineNumbers/>
              <w:bidi w:val="0"/>
              <w:jc w:val="left"/>
              <w:rPr/>
            </w:pPr>
            <w:r>
              <w:rPr/>
              <w:t>The Sleeper (Phase 4)</w:t>
            </w:r>
          </w:p>
        </w:tc>
        <w:tc>
          <w:tcPr>
            <w:tcW w:w="3211" w:type="dxa"/>
            <w:tcBorders/>
            <w:vAlign w:val="center"/>
          </w:tcPr>
          <w:p>
            <w:pPr>
              <w:pStyle w:val="TableContents"/>
              <w:widowControl w:val="false"/>
              <w:suppressLineNumbers/>
              <w:bidi w:val="0"/>
              <w:jc w:val="left"/>
              <w:rPr/>
            </w:pPr>
            <w:r>
              <w:rPr/>
              <w:t>All lake ice cracks</w:t>
            </w:r>
          </w:p>
        </w:tc>
        <w:tc>
          <w:tcPr>
            <w:tcW w:w="1576" w:type="dxa"/>
            <w:tcBorders/>
            <w:vAlign w:val="center"/>
          </w:tcPr>
          <w:p>
            <w:pPr>
              <w:pStyle w:val="TableContents"/>
              <w:widowControl w:val="false"/>
              <w:suppressLineNumbers/>
              <w:bidi w:val="0"/>
              <w:jc w:val="left"/>
              <w:rPr/>
            </w:pPr>
            <w:r>
              <w:rPr/>
              <w:t>5 s thump</w:t>
            </w:r>
          </w:p>
        </w:tc>
      </w:tr>
      <w:tr>
        <w:trPr/>
        <w:tc>
          <w:tcPr>
            <w:tcW w:w="1696" w:type="dxa"/>
            <w:tcBorders/>
            <w:vAlign w:val="center"/>
          </w:tcPr>
          <w:p>
            <w:pPr>
              <w:pStyle w:val="TableContents"/>
              <w:widowControl w:val="false"/>
              <w:suppressLineNumbers/>
              <w:bidi w:val="0"/>
              <w:jc w:val="left"/>
              <w:rPr/>
            </w:pPr>
            <w:r>
              <w:rPr/>
              <w:t>Tide</w:t>
            </w:r>
          </w:p>
        </w:tc>
        <w:tc>
          <w:tcPr>
            <w:tcW w:w="2836" w:type="dxa"/>
            <w:tcBorders/>
            <w:vAlign w:val="center"/>
          </w:tcPr>
          <w:p>
            <w:pPr>
              <w:pStyle w:val="TableContents"/>
              <w:widowControl w:val="false"/>
              <w:suppressLineNumbers/>
              <w:bidi w:val="0"/>
              <w:jc w:val="left"/>
              <w:rPr/>
            </w:pPr>
            <w:r>
              <w:rPr/>
              <w:t>Shard Reef</w:t>
            </w:r>
          </w:p>
        </w:tc>
        <w:tc>
          <w:tcPr>
            <w:tcW w:w="3211" w:type="dxa"/>
            <w:tcBorders/>
            <w:vAlign w:val="center"/>
          </w:tcPr>
          <w:p>
            <w:pPr>
              <w:pStyle w:val="TableContents"/>
              <w:widowControl w:val="false"/>
              <w:suppressLineNumbers/>
              <w:bidi w:val="0"/>
              <w:jc w:val="left"/>
              <w:rPr/>
            </w:pPr>
            <w:r>
              <w:rPr/>
              <w:t>Nodes Inaccessible; water −40% speed</w:t>
            </w:r>
          </w:p>
        </w:tc>
        <w:tc>
          <w:tcPr>
            <w:tcW w:w="1576" w:type="dxa"/>
            <w:tcBorders/>
            <w:vAlign w:val="center"/>
          </w:tcPr>
          <w:p>
            <w:pPr>
              <w:pStyle w:val="TableContents"/>
              <w:widowControl w:val="false"/>
              <w:suppressLineNumbers/>
              <w:bidi w:val="0"/>
              <w:jc w:val="left"/>
              <w:rPr/>
            </w:pPr>
            <w:r>
              <w:rPr/>
              <w:t>15 s</w:t>
            </w:r>
          </w:p>
        </w:tc>
      </w:tr>
      <w:tr>
        <w:trPr/>
        <w:tc>
          <w:tcPr>
            <w:tcW w:w="1696" w:type="dxa"/>
            <w:tcBorders/>
            <w:vAlign w:val="center"/>
          </w:tcPr>
          <w:p>
            <w:pPr>
              <w:pStyle w:val="TableContents"/>
              <w:widowControl w:val="false"/>
              <w:suppressLineNumbers/>
              <w:bidi w:val="0"/>
              <w:jc w:val="left"/>
              <w:rPr/>
            </w:pPr>
            <w:r>
              <w:rPr/>
              <w:t>Nerve pulse</w:t>
            </w:r>
          </w:p>
        </w:tc>
        <w:tc>
          <w:tcPr>
            <w:tcW w:w="2836" w:type="dxa"/>
            <w:tcBorders/>
            <w:vAlign w:val="center"/>
          </w:tcPr>
          <w:p>
            <w:pPr>
              <w:pStyle w:val="TableContents"/>
              <w:widowControl w:val="false"/>
              <w:suppressLineNumbers/>
              <w:bidi w:val="0"/>
              <w:jc w:val="left"/>
              <w:rPr/>
            </w:pPr>
            <w:r>
              <w:rPr/>
              <w:t>The Nerve</w:t>
            </w:r>
          </w:p>
        </w:tc>
        <w:tc>
          <w:tcPr>
            <w:tcW w:w="3211" w:type="dxa"/>
            <w:tcBorders/>
            <w:vAlign w:val="center"/>
          </w:tcPr>
          <w:p>
            <w:pPr>
              <w:pStyle w:val="TableContents"/>
              <w:widowControl w:val="false"/>
              <w:suppressLineNumbers/>
              <w:bidi w:val="0"/>
              <w:jc w:val="left"/>
              <w:rPr/>
            </w:pPr>
            <w:r>
              <w:rPr/>
              <w:t>Revealed 2 s in corridors</w:t>
            </w:r>
          </w:p>
        </w:tc>
        <w:tc>
          <w:tcPr>
            <w:tcW w:w="1576" w:type="dxa"/>
            <w:tcBorders/>
            <w:vAlign w:val="center"/>
          </w:tcPr>
          <w:p>
            <w:pPr>
              <w:pStyle w:val="TableContents"/>
              <w:widowControl w:val="false"/>
              <w:suppressLineNumbers/>
              <w:bidi w:val="0"/>
              <w:jc w:val="left"/>
              <w:rPr/>
            </w:pPr>
            <w:r>
              <w:rPr/>
              <w:t>2 s glow</w:t>
            </w:r>
          </w:p>
        </w:tc>
      </w:tr>
      <w:tr>
        <w:trPr/>
        <w:tc>
          <w:tcPr>
            <w:tcW w:w="1696" w:type="dxa"/>
            <w:tcBorders/>
            <w:vAlign w:val="center"/>
          </w:tcPr>
          <w:p>
            <w:pPr>
              <w:pStyle w:val="TableContents"/>
              <w:widowControl w:val="false"/>
              <w:suppressLineNumbers/>
              <w:bidi w:val="0"/>
              <w:jc w:val="left"/>
              <w:rPr/>
            </w:pPr>
            <w:r>
              <w:rPr/>
              <w:t>Bone-fall</w:t>
            </w:r>
          </w:p>
        </w:tc>
        <w:tc>
          <w:tcPr>
            <w:tcW w:w="2836" w:type="dxa"/>
            <w:tcBorders/>
            <w:vAlign w:val="center"/>
          </w:tcPr>
          <w:p>
            <w:pPr>
              <w:pStyle w:val="TableContents"/>
              <w:widowControl w:val="false"/>
              <w:suppressLineNumbers/>
              <w:bidi w:val="0"/>
              <w:jc w:val="left"/>
              <w:rPr/>
            </w:pPr>
            <w:r>
              <w:rPr/>
              <w:t>The Skull Basin</w:t>
            </w:r>
          </w:p>
        </w:tc>
        <w:tc>
          <w:tcPr>
            <w:tcW w:w="3211" w:type="dxa"/>
            <w:tcBorders/>
            <w:vAlign w:val="center"/>
          </w:tcPr>
          <w:p>
            <w:pPr>
              <w:pStyle w:val="TableContents"/>
              <w:widowControl w:val="false"/>
              <w:suppressLineNumbers/>
              <w:bidi w:val="0"/>
              <w:jc w:val="left"/>
              <w:rPr/>
            </w:pPr>
            <w:r>
              <w:rPr/>
              <w:t>300 in r 6 m; new cover</w:t>
            </w:r>
          </w:p>
        </w:tc>
        <w:tc>
          <w:tcPr>
            <w:tcW w:w="1576" w:type="dxa"/>
            <w:tcBorders/>
            <w:vAlign w:val="center"/>
          </w:tcPr>
          <w:p>
            <w:pPr>
              <w:pStyle w:val="TableContents"/>
              <w:widowControl w:val="false"/>
              <w:suppressLineNumbers/>
              <w:bidi w:val="0"/>
              <w:jc w:val="left"/>
              <w:rPr/>
            </w:pPr>
            <w:r>
              <w:rPr/>
              <w:t>5 s shadow</w:t>
            </w:r>
          </w:p>
        </w:tc>
      </w:tr>
      <w:tr>
        <w:trPr/>
        <w:tc>
          <w:tcPr>
            <w:tcW w:w="1696" w:type="dxa"/>
            <w:tcBorders/>
            <w:vAlign w:val="center"/>
          </w:tcPr>
          <w:p>
            <w:pPr>
              <w:pStyle w:val="TableContents"/>
              <w:widowControl w:val="false"/>
              <w:suppressLineNumbers/>
              <w:bidi w:val="0"/>
              <w:jc w:val="left"/>
              <w:rPr/>
            </w:pPr>
            <w:r>
              <w:rPr/>
              <w:t>Dune shift</w:t>
            </w:r>
          </w:p>
        </w:tc>
        <w:tc>
          <w:tcPr>
            <w:tcW w:w="2836" w:type="dxa"/>
            <w:tcBorders/>
            <w:vAlign w:val="center"/>
          </w:tcPr>
          <w:p>
            <w:pPr>
              <w:pStyle w:val="TableContents"/>
              <w:widowControl w:val="false"/>
              <w:suppressLineNumbers/>
              <w:bidi w:val="0"/>
              <w:jc w:val="left"/>
              <w:rPr/>
            </w:pPr>
            <w:r>
              <w:rPr/>
              <w:t>The Ash Sea</w:t>
            </w:r>
          </w:p>
        </w:tc>
        <w:tc>
          <w:tcPr>
            <w:tcW w:w="3211" w:type="dxa"/>
            <w:tcBorders/>
            <w:vAlign w:val="center"/>
          </w:tcPr>
          <w:p>
            <w:pPr>
              <w:pStyle w:val="TableContents"/>
              <w:widowControl w:val="false"/>
              <w:suppressLineNumbers/>
              <w:bidi w:val="0"/>
              <w:jc w:val="left"/>
              <w:rPr/>
            </w:pPr>
            <w:r>
              <w:rPr/>
              <w:t>Routes change; sight 10 m in the storm</w:t>
            </w:r>
          </w:p>
        </w:tc>
        <w:tc>
          <w:tcPr>
            <w:tcW w:w="1576" w:type="dxa"/>
            <w:tcBorders/>
            <w:vAlign w:val="center"/>
          </w:tcPr>
          <w:p>
            <w:pPr>
              <w:pStyle w:val="TableContents"/>
              <w:widowControl w:val="false"/>
              <w:suppressLineNumbers/>
              <w:bidi w:val="0"/>
              <w:jc w:val="left"/>
              <w:rPr/>
            </w:pPr>
            <w:r>
              <w:rPr/>
              <w:t>Visible storm front</w:t>
            </w:r>
          </w:p>
        </w:tc>
      </w:tr>
      <w:tr>
        <w:trPr/>
        <w:tc>
          <w:tcPr>
            <w:tcW w:w="1696" w:type="dxa"/>
            <w:tcBorders/>
            <w:vAlign w:val="center"/>
          </w:tcPr>
          <w:p>
            <w:pPr>
              <w:pStyle w:val="TableContents"/>
              <w:widowControl w:val="false"/>
              <w:suppressLineNumbers/>
              <w:bidi w:val="0"/>
              <w:jc w:val="left"/>
              <w:rPr/>
            </w:pPr>
            <w:r>
              <w:rPr/>
              <w:t>Heat vent</w:t>
            </w:r>
          </w:p>
        </w:tc>
        <w:tc>
          <w:tcPr>
            <w:tcW w:w="2836" w:type="dxa"/>
            <w:tcBorders/>
            <w:vAlign w:val="center"/>
          </w:tcPr>
          <w:p>
            <w:pPr>
              <w:pStyle w:val="TableContents"/>
              <w:widowControl w:val="false"/>
              <w:suppressLineNumbers/>
              <w:bidi w:val="0"/>
              <w:jc w:val="left"/>
              <w:rPr/>
            </w:pPr>
            <w:r>
              <w:rPr/>
              <w:t>The Glass Forest</w:t>
            </w:r>
          </w:p>
        </w:tc>
        <w:tc>
          <w:tcPr>
            <w:tcW w:w="3211" w:type="dxa"/>
            <w:tcBorders/>
            <w:vAlign w:val="center"/>
          </w:tcPr>
          <w:p>
            <w:pPr>
              <w:pStyle w:val="TableContents"/>
              <w:widowControl w:val="false"/>
              <w:suppressLineNumbers/>
              <w:bidi w:val="0"/>
              <w:jc w:val="left"/>
              <w:rPr/>
            </w:pPr>
            <w:r>
              <w:rPr/>
              <w:t>60 per pulse</w:t>
            </w:r>
          </w:p>
        </w:tc>
        <w:tc>
          <w:tcPr>
            <w:tcW w:w="1576" w:type="dxa"/>
            <w:tcBorders/>
            <w:vAlign w:val="center"/>
          </w:tcPr>
          <w:p>
            <w:pPr>
              <w:pStyle w:val="TableContents"/>
              <w:widowControl w:val="false"/>
              <w:suppressLineNumbers/>
              <w:bidi w:val="0"/>
              <w:jc w:val="left"/>
              <w:rPr/>
            </w:pPr>
            <w:r>
              <w:rPr/>
              <w:t>Pulses every 30 s</w:t>
            </w:r>
          </w:p>
        </w:tc>
      </w:tr>
    </w:tbl>
    <w:p>
      <w:pPr>
        <w:pStyle w:val="Heading2"/>
        <w:bidi w:val="0"/>
        <w:jc w:val="left"/>
        <w:rPr/>
      </w:pPr>
      <w:r>
        <w:rPr/>
        <w:t>11.8 Sound as a gameplay system</w:t>
      </w:r>
    </w:p>
    <w:p>
      <w:pPr>
        <w:pStyle w:val="Heading3"/>
        <w:bidi w:val="0"/>
        <w:jc w:val="left"/>
        <w:rPr/>
      </w:pPr>
      <w:r>
        <w:rPr/>
        <w:t xml:space="preserve">Sound signatures (Spec, </w:t>
      </w:r>
      <w:r>
        <w:rPr>
          <w:rStyle w:val="SourceText"/>
        </w:rPr>
        <w:t>gdd/03</w:t>
      </w:r>
      <w:r>
        <w:rPr/>
        <w:t>)</w:t>
      </w:r>
    </w:p>
    <w:tbl>
      <w:tblPr>
        <w:tblW w:w="6002" w:type="dxa"/>
        <w:jc w:val="left"/>
        <w:tblInd w:w="0" w:type="dxa"/>
        <w:tblLayout w:type="fixed"/>
        <w:tblCellMar>
          <w:top w:w="28" w:type="dxa"/>
          <w:left w:w="28" w:type="dxa"/>
          <w:bottom w:w="28" w:type="dxa"/>
          <w:right w:w="28" w:type="dxa"/>
        </w:tblCellMar>
      </w:tblPr>
      <w:tblGrid>
        <w:gridCol w:w="1726"/>
        <w:gridCol w:w="4276"/>
      </w:tblGrid>
      <w:tr>
        <w:trPr>
          <w:tblHeader w:val="true"/>
        </w:trPr>
        <w:tc>
          <w:tcPr>
            <w:tcW w:w="1726" w:type="dxa"/>
            <w:tcBorders/>
            <w:vAlign w:val="center"/>
          </w:tcPr>
          <w:p>
            <w:pPr>
              <w:pStyle w:val="TableHeading"/>
              <w:suppressLineNumbers/>
              <w:shd w:fill="0F2A30" w:val="clear"/>
              <w:bidi w:val="0"/>
              <w:jc w:val="left"/>
              <w:rPr/>
            </w:pPr>
            <w:r>
              <w:rPr/>
              <w:t>Factor</w:t>
            </w:r>
          </w:p>
        </w:tc>
        <w:tc>
          <w:tcPr>
            <w:tcW w:w="4276" w:type="dxa"/>
            <w:tcBorders/>
            <w:vAlign w:val="center"/>
          </w:tcPr>
          <w:p>
            <w:pPr>
              <w:pStyle w:val="TableHeading"/>
              <w:suppressLineNumbers/>
              <w:shd w:fill="0F2A30" w:val="clear"/>
              <w:bidi w:val="0"/>
              <w:jc w:val="left"/>
              <w:rPr/>
            </w:pPr>
            <w:r>
              <w:rPr/>
              <w:t>Effect</w:t>
            </w:r>
          </w:p>
        </w:tc>
      </w:tr>
      <w:tr>
        <w:trPr/>
        <w:tc>
          <w:tcPr>
            <w:tcW w:w="1726" w:type="dxa"/>
            <w:tcBorders/>
            <w:vAlign w:val="center"/>
          </w:tcPr>
          <w:p>
            <w:pPr>
              <w:pStyle w:val="TableContents"/>
              <w:widowControl w:val="false"/>
              <w:suppressLineNumbers/>
              <w:bidi w:val="0"/>
              <w:jc w:val="left"/>
              <w:rPr/>
            </w:pPr>
            <w:r>
              <w:rPr/>
              <w:t>Stage</w:t>
            </w:r>
          </w:p>
        </w:tc>
        <w:tc>
          <w:tcPr>
            <w:tcW w:w="4276" w:type="dxa"/>
            <w:tcBorders/>
            <w:vAlign w:val="center"/>
          </w:tcPr>
          <w:p>
            <w:pPr>
              <w:pStyle w:val="TableContents"/>
              <w:widowControl w:val="false"/>
              <w:suppressLineNumbers/>
              <w:bidi w:val="0"/>
              <w:jc w:val="left"/>
              <w:rPr/>
            </w:pPr>
            <w:r>
              <w:rPr/>
              <w:t>Bigger Ascendants are louder and heard from farther</w:t>
            </w:r>
          </w:p>
        </w:tc>
      </w:tr>
      <w:tr>
        <w:trPr/>
        <w:tc>
          <w:tcPr>
            <w:tcW w:w="1726" w:type="dxa"/>
            <w:tcBorders/>
            <w:vAlign w:val="center"/>
          </w:tcPr>
          <w:p>
            <w:pPr>
              <w:pStyle w:val="TableContents"/>
              <w:widowControl w:val="false"/>
              <w:suppressLineNumbers/>
              <w:bidi w:val="0"/>
              <w:jc w:val="left"/>
              <w:rPr/>
            </w:pPr>
            <w:r>
              <w:rPr/>
              <w:t>Carrying 150+ cores</w:t>
            </w:r>
          </w:p>
        </w:tc>
        <w:tc>
          <w:tcPr>
            <w:tcW w:w="4276" w:type="dxa"/>
            <w:tcBorders/>
            <w:vAlign w:val="center"/>
          </w:tcPr>
          <w:p>
            <w:pPr>
              <w:pStyle w:val="TableContents"/>
              <w:widowControl w:val="false"/>
              <w:suppressLineNumbers/>
              <w:bidi w:val="0"/>
              <w:jc w:val="left"/>
              <w:rPr/>
            </w:pPr>
            <w:r>
              <w:rPr/>
              <w:t>Footsteps and aura audible from farther</w:t>
            </w:r>
          </w:p>
        </w:tc>
      </w:tr>
      <w:tr>
        <w:trPr/>
        <w:tc>
          <w:tcPr>
            <w:tcW w:w="1726" w:type="dxa"/>
            <w:tcBorders/>
            <w:vAlign w:val="center"/>
          </w:tcPr>
          <w:p>
            <w:pPr>
              <w:pStyle w:val="TableContents"/>
              <w:widowControl w:val="false"/>
              <w:suppressLineNumbers/>
              <w:bidi w:val="0"/>
              <w:jc w:val="left"/>
              <w:rPr/>
            </w:pPr>
            <w:r>
              <w:rPr/>
              <w:t>Carrying 300+</w:t>
            </w:r>
          </w:p>
        </w:tc>
        <w:tc>
          <w:tcPr>
            <w:tcW w:w="4276" w:type="dxa"/>
            <w:tcBorders/>
            <w:vAlign w:val="center"/>
          </w:tcPr>
          <w:p>
            <w:pPr>
              <w:pStyle w:val="TableContents"/>
              <w:widowControl w:val="false"/>
              <w:suppressLineNumbers/>
              <w:bidi w:val="0"/>
              <w:jc w:val="left"/>
              <w:rPr/>
            </w:pPr>
            <w:r>
              <w:rPr/>
              <w:t>Shown on the enemy minimap every 5 s</w:t>
            </w:r>
          </w:p>
        </w:tc>
      </w:tr>
      <w:tr>
        <w:trPr/>
        <w:tc>
          <w:tcPr>
            <w:tcW w:w="1726" w:type="dxa"/>
            <w:tcBorders/>
            <w:vAlign w:val="center"/>
          </w:tcPr>
          <w:p>
            <w:pPr>
              <w:pStyle w:val="TableContents"/>
              <w:widowControl w:val="false"/>
              <w:suppressLineNumbers/>
              <w:bidi w:val="0"/>
              <w:jc w:val="left"/>
              <w:rPr/>
            </w:pPr>
            <w:r>
              <w:rPr/>
              <w:t>Hollow</w:t>
            </w:r>
          </w:p>
        </w:tc>
        <w:tc>
          <w:tcPr>
            <w:tcW w:w="4276" w:type="dxa"/>
            <w:tcBorders/>
            <w:vAlign w:val="center"/>
          </w:tcPr>
          <w:p>
            <w:pPr>
              <w:pStyle w:val="TableContents"/>
              <w:widowControl w:val="false"/>
              <w:suppressLineNumbers/>
              <w:bidi w:val="0"/>
              <w:jc w:val="left"/>
              <w:rPr/>
            </w:pPr>
            <w:r>
              <w:rPr/>
              <w:t>No footstep sounds</w:t>
            </w:r>
          </w:p>
        </w:tc>
      </w:tr>
      <w:tr>
        <w:trPr/>
        <w:tc>
          <w:tcPr>
            <w:tcW w:w="1726" w:type="dxa"/>
            <w:tcBorders/>
            <w:vAlign w:val="center"/>
          </w:tcPr>
          <w:p>
            <w:pPr>
              <w:pStyle w:val="TableContents"/>
              <w:widowControl w:val="false"/>
              <w:suppressLineNumbers/>
              <w:bidi w:val="0"/>
              <w:jc w:val="left"/>
              <w:rPr/>
            </w:pPr>
            <w:r>
              <w:rPr/>
              <w:t>Thornrunner</w:t>
            </w:r>
          </w:p>
        </w:tc>
        <w:tc>
          <w:tcPr>
            <w:tcW w:w="4276" w:type="dxa"/>
            <w:tcBorders/>
            <w:vAlign w:val="center"/>
          </w:tcPr>
          <w:p>
            <w:pPr>
              <w:pStyle w:val="TableContents"/>
              <w:widowControl w:val="false"/>
              <w:suppressLineNumbers/>
              <w:bidi w:val="0"/>
              <w:jc w:val="left"/>
              <w:rPr/>
            </w:pPr>
            <w:r>
              <w:rPr/>
              <w:t>Footsteps ×0.5 range</w:t>
            </w:r>
          </w:p>
        </w:tc>
      </w:tr>
      <w:tr>
        <w:trPr/>
        <w:tc>
          <w:tcPr>
            <w:tcW w:w="1726" w:type="dxa"/>
            <w:tcBorders/>
            <w:vAlign w:val="center"/>
          </w:tcPr>
          <w:p>
            <w:pPr>
              <w:pStyle w:val="TableContents"/>
              <w:widowControl w:val="false"/>
              <w:suppressLineNumbers/>
              <w:bidi w:val="0"/>
              <w:jc w:val="left"/>
              <w:rPr/>
            </w:pPr>
            <w:r>
              <w:rPr/>
              <w:t>Stillheart</w:t>
            </w:r>
          </w:p>
        </w:tc>
        <w:tc>
          <w:tcPr>
            <w:tcW w:w="4276" w:type="dxa"/>
            <w:tcBorders/>
            <w:vAlign w:val="center"/>
          </w:tcPr>
          <w:p>
            <w:pPr>
              <w:pStyle w:val="TableContents"/>
              <w:widowControl w:val="false"/>
              <w:suppressLineNumbers/>
              <w:bidi w:val="0"/>
              <w:jc w:val="left"/>
              <w:rPr/>
            </w:pPr>
            <w:r>
              <w:rPr/>
              <w:t>Footsteps ×0.7 range</w:t>
            </w:r>
          </w:p>
        </w:tc>
      </w:tr>
      <w:tr>
        <w:trPr/>
        <w:tc>
          <w:tcPr>
            <w:tcW w:w="1726" w:type="dxa"/>
            <w:tcBorders/>
            <w:vAlign w:val="center"/>
          </w:tcPr>
          <w:p>
            <w:pPr>
              <w:pStyle w:val="TableContents"/>
              <w:widowControl w:val="false"/>
              <w:suppressLineNumbers/>
              <w:bidi w:val="0"/>
              <w:jc w:val="left"/>
              <w:rPr/>
            </w:pPr>
            <w:r>
              <w:rPr/>
              <w:t>Hush Cicadas</w:t>
            </w:r>
          </w:p>
        </w:tc>
        <w:tc>
          <w:tcPr>
            <w:tcW w:w="4276" w:type="dxa"/>
            <w:tcBorders/>
            <w:vAlign w:val="center"/>
          </w:tcPr>
          <w:p>
            <w:pPr>
              <w:pStyle w:val="TableContents"/>
              <w:widowControl w:val="false"/>
              <w:suppressLineNumbers/>
              <w:bidi w:val="0"/>
              <w:jc w:val="left"/>
              <w:rPr/>
            </w:pPr>
            <w:r>
              <w:rPr/>
              <w:t>Mute signatures within 15 m</w:t>
            </w:r>
          </w:p>
        </w:tc>
      </w:tr>
      <w:tr>
        <w:trPr/>
        <w:tc>
          <w:tcPr>
            <w:tcW w:w="1726" w:type="dxa"/>
            <w:tcBorders/>
            <w:vAlign w:val="center"/>
          </w:tcPr>
          <w:p>
            <w:pPr>
              <w:pStyle w:val="TableContents"/>
              <w:widowControl w:val="false"/>
              <w:suppressLineNumbers/>
              <w:bidi w:val="0"/>
              <w:jc w:val="left"/>
              <w:rPr/>
            </w:pPr>
            <w:r>
              <w:rPr/>
              <w:t>The Roar</w:t>
            </w:r>
          </w:p>
        </w:tc>
        <w:tc>
          <w:tcPr>
            <w:tcW w:w="4276" w:type="dxa"/>
            <w:tcBorders/>
            <w:vAlign w:val="center"/>
          </w:tcPr>
          <w:p>
            <w:pPr>
              <w:pStyle w:val="TableContents"/>
              <w:widowControl w:val="false"/>
              <w:suppressLineNumbers/>
              <w:bidi w:val="0"/>
              <w:jc w:val="left"/>
              <w:rPr/>
            </w:pPr>
            <w:r>
              <w:rPr/>
              <w:t>Maxes every signature within 30 m</w:t>
            </w:r>
          </w:p>
        </w:tc>
      </w:tr>
    </w:tbl>
    <w:p>
      <w:pPr>
        <w:pStyle w:val="Heading3"/>
        <w:bidi w:val="0"/>
        <w:jc w:val="left"/>
        <w:rPr/>
      </w:pPr>
      <w:r>
        <w:rPr/>
        <w:t>Hearing distances (Proposal)</w:t>
      </w:r>
    </w:p>
    <w:tbl>
      <w:tblPr>
        <w:tblW w:w="5222" w:type="dxa"/>
        <w:jc w:val="left"/>
        <w:tblInd w:w="0" w:type="dxa"/>
        <w:tblLayout w:type="fixed"/>
        <w:tblCellMar>
          <w:top w:w="28" w:type="dxa"/>
          <w:left w:w="28" w:type="dxa"/>
          <w:bottom w:w="28" w:type="dxa"/>
          <w:right w:w="28" w:type="dxa"/>
        </w:tblCellMar>
      </w:tblPr>
      <w:tblGrid>
        <w:gridCol w:w="2131"/>
        <w:gridCol w:w="3091"/>
      </w:tblGrid>
      <w:tr>
        <w:trPr>
          <w:tblHeader w:val="true"/>
        </w:trPr>
        <w:tc>
          <w:tcPr>
            <w:tcW w:w="2131" w:type="dxa"/>
            <w:tcBorders/>
            <w:vAlign w:val="center"/>
          </w:tcPr>
          <w:p>
            <w:pPr>
              <w:pStyle w:val="TableHeading"/>
              <w:suppressLineNumbers/>
              <w:shd w:fill="0F2A30" w:val="clear"/>
              <w:bidi w:val="0"/>
              <w:jc w:val="left"/>
              <w:rPr/>
            </w:pPr>
            <w:r>
              <w:rPr/>
              <w:t>Source</w:t>
            </w:r>
          </w:p>
        </w:tc>
        <w:tc>
          <w:tcPr>
            <w:tcW w:w="3091" w:type="dxa"/>
            <w:tcBorders/>
            <w:vAlign w:val="center"/>
          </w:tcPr>
          <w:p>
            <w:pPr>
              <w:pStyle w:val="TableHeading"/>
              <w:suppressLineNumbers/>
              <w:shd w:fill="0F2A30" w:val="clear"/>
              <w:bidi w:val="0"/>
              <w:jc w:val="left"/>
              <w:rPr/>
            </w:pPr>
            <w:r>
              <w:rPr/>
              <w:t>Heard from</w:t>
            </w:r>
          </w:p>
        </w:tc>
      </w:tr>
      <w:tr>
        <w:trPr/>
        <w:tc>
          <w:tcPr>
            <w:tcW w:w="2131" w:type="dxa"/>
            <w:tcBorders/>
            <w:vAlign w:val="center"/>
          </w:tcPr>
          <w:p>
            <w:pPr>
              <w:pStyle w:val="TableContents"/>
              <w:widowControl w:val="false"/>
              <w:suppressLineNumbers/>
              <w:bidi w:val="0"/>
              <w:jc w:val="left"/>
              <w:rPr/>
            </w:pPr>
            <w:r>
              <w:rPr/>
              <w:t>Base Form footsteps</w:t>
            </w:r>
          </w:p>
        </w:tc>
        <w:tc>
          <w:tcPr>
            <w:tcW w:w="3091" w:type="dxa"/>
            <w:tcBorders/>
            <w:vAlign w:val="center"/>
          </w:tcPr>
          <w:p>
            <w:pPr>
              <w:pStyle w:val="TableContents"/>
              <w:widowControl w:val="false"/>
              <w:suppressLineNumbers/>
              <w:bidi w:val="0"/>
              <w:jc w:val="left"/>
              <w:rPr/>
            </w:pPr>
            <w:r>
              <w:rPr/>
              <w:t>12 m</w:t>
            </w:r>
          </w:p>
        </w:tc>
      </w:tr>
      <w:tr>
        <w:trPr/>
        <w:tc>
          <w:tcPr>
            <w:tcW w:w="2131" w:type="dxa"/>
            <w:tcBorders/>
            <w:vAlign w:val="center"/>
          </w:tcPr>
          <w:p>
            <w:pPr>
              <w:pStyle w:val="TableContents"/>
              <w:widowControl w:val="false"/>
              <w:suppressLineNumbers/>
              <w:bidi w:val="0"/>
              <w:jc w:val="left"/>
              <w:rPr/>
            </w:pPr>
            <w:r>
              <w:rPr/>
              <w:t>Stage 1 footsteps</w:t>
            </w:r>
          </w:p>
        </w:tc>
        <w:tc>
          <w:tcPr>
            <w:tcW w:w="3091" w:type="dxa"/>
            <w:tcBorders/>
            <w:vAlign w:val="center"/>
          </w:tcPr>
          <w:p>
            <w:pPr>
              <w:pStyle w:val="TableContents"/>
              <w:widowControl w:val="false"/>
              <w:suppressLineNumbers/>
              <w:bidi w:val="0"/>
              <w:jc w:val="left"/>
              <w:rPr/>
            </w:pPr>
            <w:r>
              <w:rPr/>
              <w:t>18 m</w:t>
            </w:r>
          </w:p>
        </w:tc>
      </w:tr>
      <w:tr>
        <w:trPr/>
        <w:tc>
          <w:tcPr>
            <w:tcW w:w="2131" w:type="dxa"/>
            <w:tcBorders/>
            <w:vAlign w:val="center"/>
          </w:tcPr>
          <w:p>
            <w:pPr>
              <w:pStyle w:val="TableContents"/>
              <w:widowControl w:val="false"/>
              <w:suppressLineNumbers/>
              <w:bidi w:val="0"/>
              <w:jc w:val="left"/>
              <w:rPr/>
            </w:pPr>
            <w:r>
              <w:rPr/>
              <w:t>Stage 2 footsteps</w:t>
            </w:r>
          </w:p>
        </w:tc>
        <w:tc>
          <w:tcPr>
            <w:tcW w:w="3091" w:type="dxa"/>
            <w:tcBorders/>
            <w:vAlign w:val="center"/>
          </w:tcPr>
          <w:p>
            <w:pPr>
              <w:pStyle w:val="TableContents"/>
              <w:widowControl w:val="false"/>
              <w:suppressLineNumbers/>
              <w:bidi w:val="0"/>
              <w:jc w:val="left"/>
              <w:rPr/>
            </w:pPr>
            <w:r>
              <w:rPr/>
              <w:t>30 m (Titan: through walls)</w:t>
            </w:r>
          </w:p>
        </w:tc>
      </w:tr>
      <w:tr>
        <w:trPr/>
        <w:tc>
          <w:tcPr>
            <w:tcW w:w="2131" w:type="dxa"/>
            <w:tcBorders/>
            <w:vAlign w:val="center"/>
          </w:tcPr>
          <w:p>
            <w:pPr>
              <w:pStyle w:val="TableContents"/>
              <w:widowControl w:val="false"/>
              <w:suppressLineNumbers/>
              <w:bidi w:val="0"/>
              <w:jc w:val="left"/>
              <w:rPr/>
            </w:pPr>
            <w:r>
              <w:rPr/>
              <w:t>Stage 3 footsteps</w:t>
            </w:r>
          </w:p>
        </w:tc>
        <w:tc>
          <w:tcPr>
            <w:tcW w:w="3091" w:type="dxa"/>
            <w:tcBorders/>
            <w:vAlign w:val="center"/>
          </w:tcPr>
          <w:p>
            <w:pPr>
              <w:pStyle w:val="TableContents"/>
              <w:widowControl w:val="false"/>
              <w:suppressLineNumbers/>
              <w:bidi w:val="0"/>
              <w:jc w:val="left"/>
              <w:rPr/>
            </w:pPr>
            <w:r>
              <w:rPr/>
              <w:t>45 m</w:t>
            </w:r>
          </w:p>
        </w:tc>
      </w:tr>
      <w:tr>
        <w:trPr/>
        <w:tc>
          <w:tcPr>
            <w:tcW w:w="2131" w:type="dxa"/>
            <w:tcBorders/>
            <w:vAlign w:val="center"/>
          </w:tcPr>
          <w:p>
            <w:pPr>
              <w:pStyle w:val="TableContents"/>
              <w:widowControl w:val="false"/>
              <w:suppressLineNumbers/>
              <w:bidi w:val="0"/>
              <w:jc w:val="left"/>
              <w:rPr/>
            </w:pPr>
            <w:r>
              <w:rPr/>
              <w:t>Carry aura 150+</w:t>
            </w:r>
          </w:p>
        </w:tc>
        <w:tc>
          <w:tcPr>
            <w:tcW w:w="3091" w:type="dxa"/>
            <w:tcBorders/>
            <w:vAlign w:val="center"/>
          </w:tcPr>
          <w:p>
            <w:pPr>
              <w:pStyle w:val="TableContents"/>
              <w:widowControl w:val="false"/>
              <w:suppressLineNumbers/>
              <w:bidi w:val="0"/>
              <w:jc w:val="left"/>
              <w:rPr/>
            </w:pPr>
            <w:r>
              <w:rPr/>
              <w:t>+10 m</w:t>
            </w:r>
          </w:p>
        </w:tc>
      </w:tr>
      <w:tr>
        <w:trPr/>
        <w:tc>
          <w:tcPr>
            <w:tcW w:w="2131" w:type="dxa"/>
            <w:tcBorders/>
            <w:vAlign w:val="center"/>
          </w:tcPr>
          <w:p>
            <w:pPr>
              <w:pStyle w:val="TableContents"/>
              <w:widowControl w:val="false"/>
              <w:suppressLineNumbers/>
              <w:bidi w:val="0"/>
              <w:jc w:val="left"/>
              <w:rPr/>
            </w:pPr>
            <w:r>
              <w:rPr/>
              <w:t>Spire Lance crack</w:t>
            </w:r>
          </w:p>
        </w:tc>
        <w:tc>
          <w:tcPr>
            <w:tcW w:w="3091" w:type="dxa"/>
            <w:tcBorders/>
            <w:vAlign w:val="center"/>
          </w:tcPr>
          <w:p>
            <w:pPr>
              <w:pStyle w:val="TableContents"/>
              <w:widowControl w:val="false"/>
              <w:suppressLineNumbers/>
              <w:bidi w:val="0"/>
              <w:jc w:val="left"/>
              <w:rPr/>
            </w:pPr>
            <w:r>
              <w:rPr/>
              <w:t>60 m (Spec)</w:t>
            </w:r>
          </w:p>
        </w:tc>
      </w:tr>
      <w:tr>
        <w:trPr/>
        <w:tc>
          <w:tcPr>
            <w:tcW w:w="2131" w:type="dxa"/>
            <w:tcBorders/>
            <w:vAlign w:val="center"/>
          </w:tcPr>
          <w:p>
            <w:pPr>
              <w:pStyle w:val="TableContents"/>
              <w:widowControl w:val="false"/>
              <w:suppressLineNumbers/>
              <w:bidi w:val="0"/>
              <w:jc w:val="left"/>
              <w:rPr/>
            </w:pPr>
            <w:r>
              <w:rPr/>
              <w:t>Transformation</w:t>
            </w:r>
          </w:p>
        </w:tc>
        <w:tc>
          <w:tcPr>
            <w:tcW w:w="3091" w:type="dxa"/>
            <w:tcBorders/>
            <w:vAlign w:val="center"/>
          </w:tcPr>
          <w:p>
            <w:pPr>
              <w:pStyle w:val="TableContents"/>
              <w:widowControl w:val="false"/>
              <w:suppressLineNumbers/>
              <w:bidi w:val="0"/>
              <w:jc w:val="left"/>
              <w:rPr/>
            </w:pPr>
            <w:r>
              <w:rPr/>
              <w:t>Map-wide (Spec)</w:t>
            </w:r>
          </w:p>
        </w:tc>
      </w:tr>
      <w:tr>
        <w:trPr/>
        <w:tc>
          <w:tcPr>
            <w:tcW w:w="2131" w:type="dxa"/>
            <w:tcBorders/>
            <w:vAlign w:val="center"/>
          </w:tcPr>
          <w:p>
            <w:pPr>
              <w:pStyle w:val="TableContents"/>
              <w:widowControl w:val="false"/>
              <w:suppressLineNumbers/>
              <w:bidi w:val="0"/>
              <w:jc w:val="left"/>
              <w:rPr/>
            </w:pPr>
            <w:r>
              <w:rPr/>
              <w:t>Tier IV footsteps</w:t>
            </w:r>
          </w:p>
        </w:tc>
        <w:tc>
          <w:tcPr>
            <w:tcW w:w="3091" w:type="dxa"/>
            <w:tcBorders/>
            <w:vAlign w:val="center"/>
          </w:tcPr>
          <w:p>
            <w:pPr>
              <w:pStyle w:val="TableContents"/>
              <w:widowControl w:val="false"/>
              <w:suppressLineNumbers/>
              <w:bidi w:val="0"/>
              <w:jc w:val="left"/>
              <w:rPr/>
            </w:pPr>
            <w:r>
              <w:rPr/>
              <w:t>60 m</w:t>
            </w:r>
          </w:p>
        </w:tc>
      </w:tr>
      <w:tr>
        <w:trPr/>
        <w:tc>
          <w:tcPr>
            <w:tcW w:w="2131" w:type="dxa"/>
            <w:tcBorders/>
            <w:vAlign w:val="center"/>
          </w:tcPr>
          <w:p>
            <w:pPr>
              <w:pStyle w:val="TableContents"/>
              <w:widowControl w:val="false"/>
              <w:suppressLineNumbers/>
              <w:bidi w:val="0"/>
              <w:jc w:val="left"/>
              <w:rPr/>
            </w:pPr>
            <w:r>
              <w:rPr/>
              <w:t>Enemy Core under attack</w:t>
            </w:r>
          </w:p>
        </w:tc>
        <w:tc>
          <w:tcPr>
            <w:tcW w:w="3091" w:type="dxa"/>
            <w:tcBorders/>
            <w:vAlign w:val="center"/>
          </w:tcPr>
          <w:p>
            <w:pPr>
              <w:pStyle w:val="TableContents"/>
              <w:widowControl w:val="false"/>
              <w:suppressLineNumbers/>
              <w:bidi w:val="0"/>
              <w:jc w:val="left"/>
              <w:rPr/>
            </w:pPr>
            <w:r>
              <w:rPr/>
              <w:t>Owning team, map-wide, quiet (Spec)</w:t>
            </w:r>
          </w:p>
        </w:tc>
      </w:tr>
    </w:tbl>
    <w:p>
      <w:pPr>
        <w:pStyle w:val="Heading3"/>
        <w:bidi w:val="0"/>
        <w:jc w:val="left"/>
        <w:rPr/>
      </w:pPr>
      <w:r>
        <w:rPr/>
        <w:t xml:space="preserve">Accessibility (Spec principle, </w:t>
      </w:r>
      <w:r>
        <w:rPr>
          <w:rStyle w:val="SourceText"/>
        </w:rPr>
        <w:t>gdd/19</w:t>
      </w:r>
      <w:r>
        <w:rPr/>
        <w:t xml:space="preserve">, </w:t>
      </w:r>
      <w:r>
        <w:rPr>
          <w:rStyle w:val="SourceText"/>
        </w:rPr>
        <w:t>gdd/43</w:t>
      </w:r>
      <w:r>
        <w:rPr/>
        <w:t>)</w:t>
      </w:r>
    </w:p>
    <w:p>
      <w:pPr>
        <w:pStyle w:val="BodyText"/>
        <w:bidi w:val="0"/>
        <w:jc w:val="left"/>
        <w:rPr/>
      </w:pPr>
      <w:r>
        <w:rPr/>
        <w:t>Every sound cue that carries information has a visual equivalent:</w:t>
      </w:r>
    </w:p>
    <w:tbl>
      <w:tblPr>
        <w:tblW w:w="7292" w:type="dxa"/>
        <w:jc w:val="left"/>
        <w:tblInd w:w="0" w:type="dxa"/>
        <w:tblLayout w:type="fixed"/>
        <w:tblCellMar>
          <w:top w:w="28" w:type="dxa"/>
          <w:left w:w="28" w:type="dxa"/>
          <w:bottom w:w="28" w:type="dxa"/>
          <w:right w:w="28" w:type="dxa"/>
        </w:tblCellMar>
      </w:tblPr>
      <w:tblGrid>
        <w:gridCol w:w="3466"/>
        <w:gridCol w:w="3826"/>
      </w:tblGrid>
      <w:tr>
        <w:trPr>
          <w:tblHeader w:val="true"/>
        </w:trPr>
        <w:tc>
          <w:tcPr>
            <w:tcW w:w="3466" w:type="dxa"/>
            <w:tcBorders/>
            <w:vAlign w:val="center"/>
          </w:tcPr>
          <w:p>
            <w:pPr>
              <w:pStyle w:val="TableHeading"/>
              <w:suppressLineNumbers/>
              <w:shd w:fill="0F2A30" w:val="clear"/>
              <w:bidi w:val="0"/>
              <w:jc w:val="left"/>
              <w:rPr/>
            </w:pPr>
            <w:r>
              <w:rPr/>
              <w:t>Cue</w:t>
            </w:r>
          </w:p>
        </w:tc>
        <w:tc>
          <w:tcPr>
            <w:tcW w:w="3826" w:type="dxa"/>
            <w:tcBorders/>
            <w:vAlign w:val="center"/>
          </w:tcPr>
          <w:p>
            <w:pPr>
              <w:pStyle w:val="TableHeading"/>
              <w:suppressLineNumbers/>
              <w:shd w:fill="0F2A30" w:val="clear"/>
              <w:bidi w:val="0"/>
              <w:jc w:val="left"/>
              <w:rPr/>
            </w:pPr>
            <w:r>
              <w:rPr/>
              <w:t>Visual equivalent</w:t>
            </w:r>
          </w:p>
        </w:tc>
      </w:tr>
      <w:tr>
        <w:trPr/>
        <w:tc>
          <w:tcPr>
            <w:tcW w:w="3466" w:type="dxa"/>
            <w:tcBorders/>
            <w:vAlign w:val="center"/>
          </w:tcPr>
          <w:p>
            <w:pPr>
              <w:pStyle w:val="TableContents"/>
              <w:widowControl w:val="false"/>
              <w:suppressLineNumbers/>
              <w:bidi w:val="0"/>
              <w:jc w:val="left"/>
              <w:rPr/>
            </w:pPr>
            <w:r>
              <w:rPr/>
              <w:t>Footsteps and carry auras</w:t>
            </w:r>
          </w:p>
        </w:tc>
        <w:tc>
          <w:tcPr>
            <w:tcW w:w="3826" w:type="dxa"/>
            <w:tcBorders/>
            <w:vAlign w:val="center"/>
          </w:tcPr>
          <w:p>
            <w:pPr>
              <w:pStyle w:val="TableContents"/>
              <w:widowControl w:val="false"/>
              <w:suppressLineNumbers/>
              <w:bidi w:val="0"/>
              <w:jc w:val="left"/>
              <w:rPr/>
            </w:pPr>
            <w:r>
              <w:rPr/>
              <w:t>Directional sound indicators at the screen edge</w:t>
            </w:r>
          </w:p>
        </w:tc>
      </w:tr>
      <w:tr>
        <w:trPr/>
        <w:tc>
          <w:tcPr>
            <w:tcW w:w="3466" w:type="dxa"/>
            <w:tcBorders/>
            <w:vAlign w:val="center"/>
          </w:tcPr>
          <w:p>
            <w:pPr>
              <w:pStyle w:val="TableContents"/>
              <w:widowControl w:val="false"/>
              <w:suppressLineNumbers/>
              <w:bidi w:val="0"/>
              <w:jc w:val="left"/>
              <w:rPr/>
            </w:pPr>
            <w:r>
              <w:rPr/>
              <w:t>Wildlife reactions (birds silent, prey fleeing)</w:t>
            </w:r>
          </w:p>
        </w:tc>
        <w:tc>
          <w:tcPr>
            <w:tcW w:w="3826" w:type="dxa"/>
            <w:tcBorders/>
            <w:vAlign w:val="center"/>
          </w:tcPr>
          <w:p>
            <w:pPr>
              <w:pStyle w:val="TableContents"/>
              <w:widowControl w:val="false"/>
              <w:suppressLineNumbers/>
              <w:bidi w:val="0"/>
              <w:jc w:val="left"/>
              <w:rPr/>
            </w:pPr>
            <w:r>
              <w:rPr/>
              <w:t>Optional small icon over the region</w:t>
            </w:r>
          </w:p>
        </w:tc>
      </w:tr>
      <w:tr>
        <w:trPr/>
        <w:tc>
          <w:tcPr>
            <w:tcW w:w="3466" w:type="dxa"/>
            <w:tcBorders/>
            <w:vAlign w:val="center"/>
          </w:tcPr>
          <w:p>
            <w:pPr>
              <w:pStyle w:val="TableContents"/>
              <w:widowControl w:val="false"/>
              <w:suppressLineNumbers/>
              <w:bidi w:val="0"/>
              <w:jc w:val="left"/>
              <w:rPr/>
            </w:pPr>
            <w:r>
              <w:rPr/>
              <w:t>Tension drone</w:t>
            </w:r>
          </w:p>
        </w:tc>
        <w:tc>
          <w:tcPr>
            <w:tcW w:w="3826" w:type="dxa"/>
            <w:tcBorders/>
            <w:vAlign w:val="center"/>
          </w:tcPr>
          <w:p>
            <w:pPr>
              <w:pStyle w:val="TableContents"/>
              <w:widowControl w:val="false"/>
              <w:suppressLineNumbers/>
              <w:bidi w:val="0"/>
              <w:jc w:val="left"/>
              <w:rPr/>
            </w:pPr>
            <w:r>
              <w:rPr/>
              <w:t>Region tint on the minimap at 75+</w:t>
            </w:r>
          </w:p>
        </w:tc>
      </w:tr>
      <w:tr>
        <w:trPr/>
        <w:tc>
          <w:tcPr>
            <w:tcW w:w="3466" w:type="dxa"/>
            <w:tcBorders/>
            <w:vAlign w:val="center"/>
          </w:tcPr>
          <w:p>
            <w:pPr>
              <w:pStyle w:val="TableContents"/>
              <w:widowControl w:val="false"/>
              <w:suppressLineNumbers/>
              <w:bidi w:val="0"/>
              <w:jc w:val="left"/>
              <w:rPr/>
            </w:pPr>
            <w:r>
              <w:rPr/>
              <w:t>Phase horns and chimes</w:t>
            </w:r>
          </w:p>
        </w:tc>
        <w:tc>
          <w:tcPr>
            <w:tcW w:w="3826" w:type="dxa"/>
            <w:tcBorders/>
            <w:vAlign w:val="center"/>
          </w:tcPr>
          <w:p>
            <w:pPr>
              <w:pStyle w:val="TableContents"/>
              <w:widowControl w:val="false"/>
              <w:suppressLineNumbers/>
              <w:bidi w:val="0"/>
              <w:jc w:val="left"/>
              <w:rPr/>
            </w:pPr>
            <w:r>
              <w:rPr/>
              <w:t>HUD banner</w:t>
            </w:r>
          </w:p>
        </w:tc>
      </w:tr>
      <w:tr>
        <w:trPr/>
        <w:tc>
          <w:tcPr>
            <w:tcW w:w="3466" w:type="dxa"/>
            <w:tcBorders/>
            <w:vAlign w:val="center"/>
          </w:tcPr>
          <w:p>
            <w:pPr>
              <w:pStyle w:val="TableContents"/>
              <w:widowControl w:val="false"/>
              <w:suppressLineNumbers/>
              <w:bidi w:val="0"/>
              <w:jc w:val="left"/>
              <w:rPr/>
            </w:pPr>
            <w:r>
              <w:rPr/>
              <w:t>The Unspoken's whispers</w:t>
            </w:r>
          </w:p>
        </w:tc>
        <w:tc>
          <w:tcPr>
            <w:tcW w:w="3826" w:type="dxa"/>
            <w:tcBorders/>
            <w:vAlign w:val="center"/>
          </w:tcPr>
          <w:p>
            <w:pPr>
              <w:pStyle w:val="TableContents"/>
              <w:widowControl w:val="false"/>
              <w:suppressLineNumbers/>
              <w:bidi w:val="0"/>
              <w:jc w:val="left"/>
              <w:rPr/>
            </w:pPr>
            <w:r>
              <w:rPr/>
              <w:t>Directional whisper indicators (required)</w:t>
            </w:r>
          </w:p>
        </w:tc>
      </w:tr>
      <w:tr>
        <w:trPr/>
        <w:tc>
          <w:tcPr>
            <w:tcW w:w="3466" w:type="dxa"/>
            <w:tcBorders/>
            <w:vAlign w:val="center"/>
          </w:tcPr>
          <w:p>
            <w:pPr>
              <w:pStyle w:val="TableContents"/>
              <w:widowControl w:val="false"/>
              <w:suppressLineNumbers/>
              <w:bidi w:val="0"/>
              <w:jc w:val="left"/>
              <w:rPr/>
            </w:pPr>
            <w:r>
              <w:rPr/>
              <w:t>Low-Health breathing</w:t>
            </w:r>
          </w:p>
        </w:tc>
        <w:tc>
          <w:tcPr>
            <w:tcW w:w="3826" w:type="dxa"/>
            <w:tcBorders/>
            <w:vAlign w:val="center"/>
          </w:tcPr>
          <w:p>
            <w:pPr>
              <w:pStyle w:val="TableContents"/>
              <w:widowControl w:val="false"/>
              <w:suppressLineNumbers/>
              <w:bidi w:val="0"/>
              <w:jc w:val="left"/>
              <w:rPr/>
            </w:pPr>
            <w:r>
              <w:rPr/>
              <w:t>Vignette pulse</w:t>
            </w:r>
          </w:p>
        </w:tc>
      </w:tr>
    </w:tbl>
    <w:p>
      <w:pPr>
        <w:pStyle w:val="Heading2"/>
        <w:bidi w:val="0"/>
        <w:jc w:val="left"/>
        <w:rPr/>
      </w:pPr>
      <w:r>
        <w:rPr/>
        <w:t xml:space="preserve">11.9 Colour-blind palettes (Spec, </w:t>
      </w:r>
      <w:r>
        <w:rPr>
          <w:rStyle w:val="SourceText"/>
        </w:rPr>
        <w:t>gdd/23</w:t>
      </w:r>
      <w:r>
        <w:rPr/>
        <w:t>)</w:t>
      </w:r>
    </w:p>
    <w:tbl>
      <w:tblPr>
        <w:tblW w:w="4909" w:type="dxa"/>
        <w:jc w:val="left"/>
        <w:tblInd w:w="0" w:type="dxa"/>
        <w:tblLayout w:type="fixed"/>
        <w:tblCellMar>
          <w:top w:w="28" w:type="dxa"/>
          <w:left w:w="28" w:type="dxa"/>
          <w:bottom w:w="28" w:type="dxa"/>
          <w:right w:w="28" w:type="dxa"/>
        </w:tblCellMar>
      </w:tblPr>
      <w:tblGrid>
        <w:gridCol w:w="1201"/>
        <w:gridCol w:w="1261"/>
        <w:gridCol w:w="1006"/>
        <w:gridCol w:w="1441"/>
      </w:tblGrid>
      <w:tr>
        <w:trPr>
          <w:tblHeader w:val="true"/>
        </w:trPr>
        <w:tc>
          <w:tcPr>
            <w:tcW w:w="1201" w:type="dxa"/>
            <w:tcBorders/>
            <w:vAlign w:val="center"/>
          </w:tcPr>
          <w:p>
            <w:pPr>
              <w:pStyle w:val="TableHeading"/>
              <w:suppressLineNumbers/>
              <w:shd w:fill="0F2A30" w:val="clear"/>
              <w:bidi w:val="0"/>
              <w:jc w:val="left"/>
              <w:rPr/>
            </w:pPr>
            <w:r>
              <w:rPr/>
              <w:t>Palette</w:t>
            </w:r>
          </w:p>
        </w:tc>
        <w:tc>
          <w:tcPr>
            <w:tcW w:w="1261" w:type="dxa"/>
            <w:tcBorders/>
            <w:vAlign w:val="center"/>
          </w:tcPr>
          <w:p>
            <w:pPr>
              <w:pStyle w:val="TableHeading"/>
              <w:suppressLineNumbers/>
              <w:shd w:fill="0F2A30" w:val="clear"/>
              <w:bidi w:val="0"/>
              <w:jc w:val="left"/>
              <w:rPr/>
            </w:pPr>
            <w:r>
              <w:rPr/>
              <w:t>Wildborn</w:t>
            </w:r>
          </w:p>
        </w:tc>
        <w:tc>
          <w:tcPr>
            <w:tcW w:w="1006" w:type="dxa"/>
            <w:tcBorders/>
            <w:vAlign w:val="center"/>
          </w:tcPr>
          <w:p>
            <w:pPr>
              <w:pStyle w:val="TableHeading"/>
              <w:suppressLineNumbers/>
              <w:shd w:fill="0F2A30" w:val="clear"/>
              <w:bidi w:val="0"/>
              <w:jc w:val="left"/>
              <w:rPr/>
            </w:pPr>
            <w:r>
              <w:rPr/>
              <w:t>Blightborn</w:t>
            </w:r>
          </w:p>
        </w:tc>
        <w:tc>
          <w:tcPr>
            <w:tcW w:w="1441" w:type="dxa"/>
            <w:tcBorders/>
            <w:vAlign w:val="center"/>
          </w:tcPr>
          <w:p>
            <w:pPr>
              <w:pStyle w:val="TableHeading"/>
              <w:suppressLineNumbers/>
              <w:shd w:fill="0F2A30" w:val="clear"/>
              <w:bidi w:val="0"/>
              <w:jc w:val="left"/>
              <w:rPr/>
            </w:pPr>
            <w:r>
              <w:rPr/>
              <w:t>Team outlines</w:t>
            </w:r>
          </w:p>
        </w:tc>
      </w:tr>
      <w:tr>
        <w:trPr/>
        <w:tc>
          <w:tcPr>
            <w:tcW w:w="1201" w:type="dxa"/>
            <w:tcBorders/>
            <w:vAlign w:val="center"/>
          </w:tcPr>
          <w:p>
            <w:pPr>
              <w:pStyle w:val="TableContents"/>
              <w:widowControl w:val="false"/>
              <w:suppressLineNumbers/>
              <w:bidi w:val="0"/>
              <w:jc w:val="left"/>
              <w:rPr/>
            </w:pPr>
            <w:r>
              <w:rPr/>
              <w:t>Default</w:t>
            </w:r>
          </w:p>
        </w:tc>
        <w:tc>
          <w:tcPr>
            <w:tcW w:w="1261" w:type="dxa"/>
            <w:tcBorders/>
            <w:vAlign w:val="center"/>
          </w:tcPr>
          <w:p>
            <w:pPr>
              <w:pStyle w:val="TableContents"/>
              <w:widowControl w:val="false"/>
              <w:suppressLineNumbers/>
              <w:bidi w:val="0"/>
              <w:jc w:val="left"/>
              <w:rPr/>
            </w:pPr>
            <w:r>
              <w:rPr/>
              <w:t>Amber</w:t>
            </w:r>
          </w:p>
        </w:tc>
        <w:tc>
          <w:tcPr>
            <w:tcW w:w="1006" w:type="dxa"/>
            <w:tcBorders/>
            <w:vAlign w:val="center"/>
          </w:tcPr>
          <w:p>
            <w:pPr>
              <w:pStyle w:val="TableContents"/>
              <w:widowControl w:val="false"/>
              <w:suppressLineNumbers/>
              <w:bidi w:val="0"/>
              <w:jc w:val="left"/>
              <w:rPr/>
            </w:pPr>
            <w:r>
              <w:rPr/>
              <w:t>Cyan-violet</w:t>
            </w:r>
          </w:p>
        </w:tc>
        <w:tc>
          <w:tcPr>
            <w:tcW w:w="1441" w:type="dxa"/>
            <w:tcBorders/>
            <w:vAlign w:val="center"/>
          </w:tcPr>
          <w:p>
            <w:pPr>
              <w:pStyle w:val="TableContents"/>
              <w:widowControl w:val="false"/>
              <w:suppressLineNumbers/>
              <w:bidi w:val="0"/>
              <w:jc w:val="left"/>
              <w:rPr/>
            </w:pPr>
            <w:r>
              <w:rPr/>
              <w:t>Gold / red</w:t>
            </w:r>
          </w:p>
        </w:tc>
      </w:tr>
      <w:tr>
        <w:trPr/>
        <w:tc>
          <w:tcPr>
            <w:tcW w:w="1201" w:type="dxa"/>
            <w:tcBorders/>
            <w:vAlign w:val="center"/>
          </w:tcPr>
          <w:p>
            <w:pPr>
              <w:pStyle w:val="TableContents"/>
              <w:widowControl w:val="false"/>
              <w:suppressLineNumbers/>
              <w:bidi w:val="0"/>
              <w:jc w:val="left"/>
              <w:rPr/>
            </w:pPr>
            <w:r>
              <w:rPr/>
              <w:t>Deuteranopia</w:t>
            </w:r>
          </w:p>
        </w:tc>
        <w:tc>
          <w:tcPr>
            <w:tcW w:w="1261" w:type="dxa"/>
            <w:tcBorders/>
            <w:vAlign w:val="center"/>
          </w:tcPr>
          <w:p>
            <w:pPr>
              <w:pStyle w:val="TableContents"/>
              <w:widowControl w:val="false"/>
              <w:suppressLineNumbers/>
              <w:bidi w:val="0"/>
              <w:jc w:val="left"/>
              <w:rPr/>
            </w:pPr>
            <w:r>
              <w:rPr/>
              <w:t>Orange-yellow</w:t>
            </w:r>
          </w:p>
        </w:tc>
        <w:tc>
          <w:tcPr>
            <w:tcW w:w="1006" w:type="dxa"/>
            <w:tcBorders/>
            <w:vAlign w:val="center"/>
          </w:tcPr>
          <w:p>
            <w:pPr>
              <w:pStyle w:val="TableContents"/>
              <w:widowControl w:val="false"/>
              <w:suppressLineNumbers/>
              <w:bidi w:val="0"/>
              <w:jc w:val="left"/>
              <w:rPr/>
            </w:pPr>
            <w:r>
              <w:rPr/>
              <w:t>Deep blue</w:t>
            </w:r>
          </w:p>
        </w:tc>
        <w:tc>
          <w:tcPr>
            <w:tcW w:w="1441" w:type="dxa"/>
            <w:tcBorders/>
            <w:vAlign w:val="center"/>
          </w:tcPr>
          <w:p>
            <w:pPr>
              <w:pStyle w:val="TableContents"/>
              <w:widowControl w:val="false"/>
              <w:suppressLineNumbers/>
              <w:bidi w:val="0"/>
              <w:jc w:val="left"/>
              <w:rPr/>
            </w:pPr>
            <w:r>
              <w:rPr/>
              <w:t>White / magenta</w:t>
            </w:r>
          </w:p>
        </w:tc>
      </w:tr>
      <w:tr>
        <w:trPr/>
        <w:tc>
          <w:tcPr>
            <w:tcW w:w="1201" w:type="dxa"/>
            <w:tcBorders/>
            <w:vAlign w:val="center"/>
          </w:tcPr>
          <w:p>
            <w:pPr>
              <w:pStyle w:val="TableContents"/>
              <w:widowControl w:val="false"/>
              <w:suppressLineNumbers/>
              <w:bidi w:val="0"/>
              <w:jc w:val="left"/>
              <w:rPr/>
            </w:pPr>
            <w:r>
              <w:rPr/>
              <w:t>Protanopia</w:t>
            </w:r>
          </w:p>
        </w:tc>
        <w:tc>
          <w:tcPr>
            <w:tcW w:w="1261" w:type="dxa"/>
            <w:tcBorders/>
            <w:vAlign w:val="center"/>
          </w:tcPr>
          <w:p>
            <w:pPr>
              <w:pStyle w:val="TableContents"/>
              <w:widowControl w:val="false"/>
              <w:suppressLineNumbers/>
              <w:bidi w:val="0"/>
              <w:jc w:val="left"/>
              <w:rPr/>
            </w:pPr>
            <w:r>
              <w:rPr/>
              <w:t>Yellow</w:t>
            </w:r>
          </w:p>
        </w:tc>
        <w:tc>
          <w:tcPr>
            <w:tcW w:w="1006" w:type="dxa"/>
            <w:tcBorders/>
            <w:vAlign w:val="center"/>
          </w:tcPr>
          <w:p>
            <w:pPr>
              <w:pStyle w:val="TableContents"/>
              <w:widowControl w:val="false"/>
              <w:suppressLineNumbers/>
              <w:bidi w:val="0"/>
              <w:jc w:val="left"/>
              <w:rPr/>
            </w:pPr>
            <w:r>
              <w:rPr/>
              <w:t>Blue</w:t>
            </w:r>
          </w:p>
        </w:tc>
        <w:tc>
          <w:tcPr>
            <w:tcW w:w="1441" w:type="dxa"/>
            <w:tcBorders/>
            <w:vAlign w:val="center"/>
          </w:tcPr>
          <w:p>
            <w:pPr>
              <w:pStyle w:val="TableContents"/>
              <w:widowControl w:val="false"/>
              <w:suppressLineNumbers/>
              <w:bidi w:val="0"/>
              <w:jc w:val="left"/>
              <w:rPr/>
            </w:pPr>
            <w:r>
              <w:rPr/>
              <w:t>White / orange</w:t>
            </w:r>
          </w:p>
        </w:tc>
      </w:tr>
      <w:tr>
        <w:trPr/>
        <w:tc>
          <w:tcPr>
            <w:tcW w:w="1201" w:type="dxa"/>
            <w:tcBorders/>
            <w:vAlign w:val="center"/>
          </w:tcPr>
          <w:p>
            <w:pPr>
              <w:pStyle w:val="TableContents"/>
              <w:widowControl w:val="false"/>
              <w:suppressLineNumbers/>
              <w:bidi w:val="0"/>
              <w:jc w:val="left"/>
              <w:rPr/>
            </w:pPr>
            <w:r>
              <w:rPr/>
              <w:t>Tritanopia</w:t>
            </w:r>
          </w:p>
        </w:tc>
        <w:tc>
          <w:tcPr>
            <w:tcW w:w="1261" w:type="dxa"/>
            <w:tcBorders/>
            <w:vAlign w:val="center"/>
          </w:tcPr>
          <w:p>
            <w:pPr>
              <w:pStyle w:val="TableContents"/>
              <w:widowControl w:val="false"/>
              <w:suppressLineNumbers/>
              <w:bidi w:val="0"/>
              <w:jc w:val="left"/>
              <w:rPr/>
            </w:pPr>
            <w:r>
              <w:rPr/>
              <w:t>Red-orange</w:t>
            </w:r>
          </w:p>
        </w:tc>
        <w:tc>
          <w:tcPr>
            <w:tcW w:w="1006" w:type="dxa"/>
            <w:tcBorders/>
            <w:vAlign w:val="center"/>
          </w:tcPr>
          <w:p>
            <w:pPr>
              <w:pStyle w:val="TableContents"/>
              <w:widowControl w:val="false"/>
              <w:suppressLineNumbers/>
              <w:bidi w:val="0"/>
              <w:jc w:val="left"/>
              <w:rPr/>
            </w:pPr>
            <w:r>
              <w:rPr/>
              <w:t>Teal</w:t>
            </w:r>
          </w:p>
        </w:tc>
        <w:tc>
          <w:tcPr>
            <w:tcW w:w="1441" w:type="dxa"/>
            <w:tcBorders/>
            <w:vAlign w:val="center"/>
          </w:tcPr>
          <w:p>
            <w:pPr>
              <w:pStyle w:val="TableContents"/>
              <w:widowControl w:val="false"/>
              <w:suppressLineNumbers/>
              <w:bidi w:val="0"/>
              <w:jc w:val="left"/>
              <w:rPr/>
            </w:pPr>
            <w:r>
              <w:rPr/>
              <w:t>White / pink</w:t>
            </w:r>
          </w:p>
        </w:tc>
      </w:tr>
    </w:tbl>
    <w:p>
      <w:pPr>
        <w:pStyle w:val="BodyText"/>
        <w:bidi w:val="0"/>
        <w:jc w:val="left"/>
        <w:rPr/>
      </w:pPr>
      <w:r>
        <w:rPr/>
        <w:t xml:space="preserve">Material (matte organic vs. glossy crystal vs. crusted Scald) carries the side even without colour. </w:t>
      </w:r>
      <w:r>
        <w:rPr>
          <w:rStyle w:val="Strong"/>
        </w:rPr>
        <w:t>Built:</w:t>
      </w:r>
      <w:r>
        <w:rPr/>
        <w:t xml:space="preserve"> a colour-blind team-colour option (blue / orange) exists in Settings.</w:t>
      </w:r>
    </w:p>
    <w:p>
      <w:pPr>
        <w:pStyle w:val="Heading2"/>
        <w:bidi w:val="0"/>
        <w:jc w:val="left"/>
        <w:rPr/>
      </w:pPr>
      <w:r>
        <w:rPr/>
        <w:t>11.10 Open questions for the director</w:t>
      </w:r>
    </w:p>
    <w:p>
      <w:pPr>
        <w:pStyle w:val="BodyText"/>
        <w:bidi w:val="0"/>
        <w:jc w:val="left"/>
        <w:rPr/>
      </w:pPr>
      <w:r>
        <w:rPr/>
        <w:t>These came up while writing this document and need a decision before greybox:</w:t>
      </w:r>
    </w:p>
    <w:p>
      <w:pPr>
        <w:pStyle w:val="BodyText"/>
        <w:numPr>
          <w:ilvl w:val="0"/>
          <w:numId w:val="6"/>
        </w:numPr>
        <w:tabs>
          <w:tab w:val="clear" w:pos="709"/>
          <w:tab w:val="left" w:pos="709" w:leader="none"/>
        </w:tabs>
        <w:bidi w:val="0"/>
        <w:spacing w:before="0" w:after="0"/>
        <w:ind w:hanging="283" w:left="709"/>
        <w:jc w:val="left"/>
        <w:rPr/>
      </w:pPr>
      <w:r>
        <w:rPr>
          <w:rStyle w:val="Strong"/>
        </w:rPr>
        <w:t>Mirror vs. rotational symmetry</w:t>
      </w:r>
      <w:r>
        <w:rPr/>
        <w:t xml:space="preserve"> (§8.1): adopt mirror symmetry for maps whose flank zones sit on the centre line? The build already uses it. </w:t>
      </w:r>
    </w:p>
    <w:p>
      <w:pPr>
        <w:pStyle w:val="BodyText"/>
        <w:numPr>
          <w:ilvl w:val="0"/>
          <w:numId w:val="6"/>
        </w:numPr>
        <w:tabs>
          <w:tab w:val="clear" w:pos="709"/>
          <w:tab w:val="left" w:pos="709" w:leader="none"/>
        </w:tabs>
        <w:bidi w:val="0"/>
        <w:spacing w:before="0" w:after="0"/>
        <w:ind w:hanging="283" w:left="709"/>
        <w:jc w:val="left"/>
        <w:rPr/>
      </w:pPr>
      <w:r>
        <w:rPr>
          <w:rStyle w:val="Strong"/>
        </w:rPr>
        <w:t>Ashfall Crossing size:</w:t>
      </w:r>
      <w:r>
        <w:rPr/>
        <w:t xml:space="preserve"> keep the tested 280 × 180 m core and expand only the flanks (proposal: 320 × 240 m), or rebuild at the GDD's 320 × 320 m? </w:t>
      </w:r>
    </w:p>
    <w:p>
      <w:pPr>
        <w:pStyle w:val="BodyText"/>
        <w:numPr>
          <w:ilvl w:val="0"/>
          <w:numId w:val="6"/>
        </w:numPr>
        <w:tabs>
          <w:tab w:val="clear" w:pos="709"/>
          <w:tab w:val="left" w:pos="709" w:leader="none"/>
        </w:tabs>
        <w:bidi w:val="0"/>
        <w:spacing w:before="0" w:after="0"/>
        <w:ind w:hanging="283" w:left="709"/>
        <w:jc w:val="left"/>
        <w:rPr/>
      </w:pPr>
      <w:r>
        <w:rPr>
          <w:rStyle w:val="Strong"/>
        </w:rPr>
        <w:t>Wildlife counts on Ashfall Crossing:</w:t>
      </w:r>
      <w:r>
        <w:rPr/>
        <w:t xml:space="preserve"> approve the additions in §8.2 that bring it inside the Spec ranges? </w:t>
      </w:r>
    </w:p>
    <w:p>
      <w:pPr>
        <w:pStyle w:val="BodyText"/>
        <w:numPr>
          <w:ilvl w:val="0"/>
          <w:numId w:val="6"/>
        </w:numPr>
        <w:tabs>
          <w:tab w:val="clear" w:pos="709"/>
          <w:tab w:val="left" w:pos="709" w:leader="none"/>
        </w:tabs>
        <w:bidi w:val="0"/>
        <w:spacing w:before="0" w:after="0"/>
        <w:ind w:hanging="283" w:left="709"/>
        <w:jc w:val="left"/>
        <w:rPr/>
      </w:pPr>
      <w:r>
        <w:rPr>
          <w:rStyle w:val="Strong"/>
        </w:rPr>
        <w:t>Blighted forms for the four Season 4 creatures</w:t>
      </w:r>
      <w:r>
        <w:rPr/>
        <w:t xml:space="preserve"> (Part 6, rows 43–46): approve the proposals? </w:t>
      </w:r>
    </w:p>
    <w:p>
      <w:pPr>
        <w:pStyle w:val="BodyText"/>
        <w:numPr>
          <w:ilvl w:val="0"/>
          <w:numId w:val="6"/>
        </w:numPr>
        <w:tabs>
          <w:tab w:val="clear" w:pos="709"/>
          <w:tab w:val="left" w:pos="709" w:leader="none"/>
        </w:tabs>
        <w:bidi w:val="0"/>
        <w:spacing w:before="0" w:after="140"/>
        <w:ind w:hanging="283" w:left="709"/>
        <w:jc w:val="left"/>
        <w:rPr/>
      </w:pPr>
      <w:r>
        <w:rPr>
          <w:rStyle w:val="Strong"/>
        </w:rPr>
        <w:t>Balance sign-off</w:t>
      </w:r>
      <w:r>
        <w:rPr/>
        <w:t xml:space="preserve"> on the playtest overrides (Base Heart 12,000, Enemy Core reward 900, SAP 0.1/cell, EXP and bounty curves), still pending from </w:t>
      </w:r>
      <w:r>
        <w:rPr>
          <w:rStyle w:val="SourceText"/>
        </w:rPr>
        <w:t>sim/findings.md</w:t>
      </w:r>
      <w:r>
        <w:rPr/>
        <w:t xml:space="preserve">. </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auto"/>
    <w:pitch w:val="default"/>
  </w:font>
  <w:font w:name="Liberation Mono">
    <w:altName w:val="Courier New"/>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ans;Arial;sans-serif" w:hAnsi="Liberation Sans;Arial;sans-serif" w:eastAsia="Liberation Sans;Arial;sans-serif" w:cs="Liberation Sans;Arial;sans-serif"/>
      <w:color w:val="1A1A1A"/>
      <w:sz w:val="20"/>
      <w:szCs w:val="20"/>
      <w:lang w:val="en-US" w:eastAsia="zh-CN" w:bidi="hi-IN"/>
    </w:rPr>
  </w:style>
  <w:style w:type="paragraph" w:styleId="Heading1">
    <w:name w:val="Heading 1"/>
    <w:basedOn w:val="Heading"/>
    <w:next w:val="BodyText"/>
    <w:qFormat/>
    <w:pPr>
      <w:pBdr>
        <w:bottom w:val="single" w:sz="12" w:space="4" w:color="E2B866"/>
      </w:pBdr>
      <w:spacing w:before="240" w:after="120"/>
      <w:outlineLvl w:val="0"/>
    </w:pPr>
    <w:rPr>
      <w:rFonts w:ascii="Liberation Serif" w:hAnsi="Liberation Serif" w:eastAsia="WenQuanYi Zen Hei" w:cs="FreeSans"/>
      <w:b/>
      <w:bCs/>
      <w:color w:val="0F2A30"/>
      <w:sz w:val="40"/>
      <w:szCs w:val="40"/>
    </w:rPr>
  </w:style>
  <w:style w:type="paragraph" w:styleId="Heading2">
    <w:name w:val="Heading 2"/>
    <w:basedOn w:val="Heading"/>
    <w:next w:val="BodyText"/>
    <w:qFormat/>
    <w:pPr>
      <w:spacing w:before="320" w:after="120"/>
      <w:outlineLvl w:val="1"/>
    </w:pPr>
    <w:rPr>
      <w:rFonts w:ascii="Liberation Serif" w:hAnsi="Liberation Serif" w:eastAsia="WenQuanYi Zen Hei" w:cs="FreeSans"/>
      <w:b/>
      <w:bCs/>
      <w:color w:val="0F2A30"/>
      <w:sz w:val="28"/>
      <w:szCs w:val="28"/>
    </w:rPr>
  </w:style>
  <w:style w:type="paragraph" w:styleId="Heading3">
    <w:name w:val="Heading 3"/>
    <w:basedOn w:val="Heading"/>
    <w:next w:val="BodyText"/>
    <w:qFormat/>
    <w:pPr>
      <w:spacing w:before="140" w:after="120"/>
      <w:outlineLvl w:val="2"/>
    </w:pPr>
    <w:rPr>
      <w:rFonts w:ascii="Liberation Serif" w:hAnsi="Liberation Serif" w:eastAsia="WenQuanYi Zen Hei" w:cs="FreeSans"/>
      <w:b/>
      <w:bCs/>
      <w:color w:val="7A5A14"/>
      <w:sz w:val="24"/>
      <w:szCs w:val="24"/>
    </w:rPr>
  </w:style>
  <w:style w:type="character" w:styleId="SourceText">
    <w:name w:val="Source Text"/>
    <w:qFormat/>
    <w:rPr>
      <w:rFonts w:ascii="Liberation Mono;Courier New;monospace" w:hAnsi="Liberation Mono;Courier New;monospace" w:eastAsia="Liberation Mono;Courier New;monospace" w:cs="Liberation Mono;Courier New;monospace"/>
      <w:sz w:val="15"/>
      <w:szCs w:val="15"/>
    </w:rPr>
  </w:style>
  <w:style w:type="character" w:styleId="NumberingSymbols">
    <w:name w:val="Numbering Symbols"/>
    <w:qFormat/>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pBdr>
        <w:top w:val="single" w:sz="2" w:space="6" w:color="D9D2C0"/>
        <w:left w:val="single" w:sz="2" w:space="6" w:color="D9D2C0"/>
        <w:bottom w:val="single" w:sz="2" w:space="6" w:color="D9D2C0"/>
        <w:right w:val="single" w:sz="2" w:space="6" w:color="D9D2C0"/>
      </w:pBdr>
      <w:shd w:fill="F3F0E8" w:val="clear"/>
      <w:spacing w:before="0" w:after="0"/>
    </w:pPr>
    <w:rPr>
      <w:rFonts w:ascii="Liberation Mono;Courier New;monospace" w:hAnsi="Liberation Mono;Courier New;monospace" w:eastAsia="Liberation Mono;Courier New;monospace" w:cs="Liberation Mono;Courier New;monospace"/>
      <w:sz w:val="15"/>
      <w:szCs w:val="15"/>
    </w:rPr>
  </w:style>
  <w:style w:type="paragraph" w:styleId="TableContents">
    <w:name w:val="Table Contents"/>
    <w:basedOn w:val="Normal"/>
    <w:qFormat/>
    <w:pPr>
      <w:widowControl w:val="false"/>
      <w:suppressLineNumbers/>
    </w:pPr>
    <w:rPr>
      <w:sz w:val="18"/>
      <w:szCs w:val="18"/>
    </w:rPr>
  </w:style>
  <w:style w:type="paragraph" w:styleId="TableHeading">
    <w:name w:val="Table Heading"/>
    <w:basedOn w:val="TableContents"/>
    <w:qFormat/>
    <w:pPr>
      <w:suppressLineNumbers/>
      <w:shd w:fill="0F2A30" w:val="clear"/>
      <w:jc w:val="left"/>
    </w:pPr>
    <w:rPr>
      <w:b/>
      <w:bCs/>
      <w:color w:val="FFFFFF"/>
      <w:sz w:val="18"/>
      <w:szCs w:val="1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Greyborn Maps &amp; Monsters Design Bible</dc:title>
</cp:coreProperties>
</file>

<file path=docProps/custom.xml><?xml version="1.0" encoding="utf-8"?>
<Properties xmlns="http://schemas.openxmlformats.org/officeDocument/2006/custom-properties" xmlns:vt="http://schemas.openxmlformats.org/officeDocument/2006/docPropsVTypes"/>
</file>