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Super Smash Liver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</w:rPr>
        <w:drawing>
          <wp:inline distB="0" distT="0" distL="0" distR="0">
            <wp:extent cx="5753100" cy="6753225"/>
            <wp:effectExtent b="0" l="0" r="0" t="0"/>
            <wp:docPr descr="C:\Users\Marc\Downloads\disgusting-1300592_1280.png" id="2" name="image1.png"/>
            <a:graphic>
              <a:graphicData uri="http://schemas.openxmlformats.org/drawingml/2006/picture">
                <pic:pic>
                  <pic:nvPicPr>
                    <pic:cNvPr descr="C:\Users\Marc\Downloads\disgusting-1300592_128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40"/>
          <w:szCs w:val="40"/>
          <w:u w:val="none"/>
          <w:shd w:fill="auto" w:val="clear"/>
          <w:vertAlign w:val="baseline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Contenu de l’application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jeux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Règles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Système de points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Système de gages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Déroulement d’une partie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des paramètres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4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Ce document explique le fonctionnement global de l’application </w:t>
      </w:r>
      <w:r w:rsidDel="00000000" w:rsidR="00000000" w:rsidRPr="00000000">
        <w:rPr>
          <w:i w:val="1"/>
          <w:rtl w:val="0"/>
        </w:rPr>
        <w:t xml:space="preserve">Super Smash Liver</w:t>
      </w:r>
      <w:r w:rsidDel="00000000" w:rsidR="00000000" w:rsidRPr="00000000">
        <w:rPr>
          <w:rtl w:val="0"/>
        </w:rPr>
        <w:t xml:space="preserve">. Il s’agit d’une application inspirée de divers jeux comme </w:t>
      </w:r>
      <w:r w:rsidDel="00000000" w:rsidR="00000000" w:rsidRPr="00000000">
        <w:rPr>
          <w:i w:val="1"/>
          <w:rtl w:val="0"/>
        </w:rPr>
        <w:t xml:space="preserve">le jeu de l’oie, la dame de feu ou encore le picolo</w:t>
      </w:r>
      <w:r w:rsidDel="00000000" w:rsidR="00000000" w:rsidRPr="00000000">
        <w:rPr>
          <w:rtl w:val="0"/>
        </w:rPr>
        <w:t xml:space="preserve">, l’objectif de celui-ci est d’animer des soirées entre amis ou en famille. Ce jeu s’adapte aux plus jeunes comme aux plus âgés. Dans sa première version l’application est utilisable uniquement à partir d’un ordinateur. Le nombre de joueurs recommandé est entre 4 et 10 personnes qui s’affronteront seul ou en équipe. 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Guide d’utilisation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L’objectif des joueurs est de gagner des points à l'issue des jeux pour distribuer des gages aux autres participants. A la fin de chaque partie, le joueur ou l’équipe avec le plus de points remporte le titre de </w:t>
      </w:r>
      <w:r w:rsidDel="00000000" w:rsidR="00000000" w:rsidRPr="00000000">
        <w:rPr>
          <w:b w:val="1"/>
          <w:rtl w:val="0"/>
        </w:rPr>
        <w:t xml:space="preserve">Ultimate Smasher </w:t>
      </w:r>
      <w:r w:rsidDel="00000000" w:rsidR="00000000" w:rsidRPr="00000000">
        <w:rPr>
          <w:rtl w:val="0"/>
        </w:rPr>
        <w:t xml:space="preserve">et le droit de distribuer un ultime gage à tous ses adversaires.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Les jeux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Règles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Système de points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Système de gages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Déroulement d’une partie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Gestion des paramètres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Ajout ou suppression de joueurs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Sélection du mode de jeu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Ajout de questions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Jeu de société numérique pour des soirées ambiancées entre amis.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Inspiration jeu de l’oie et dame de feu, « memes drinking game » (boardgame), picolo,…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Application développée avec C# sur ordinateur pour animer des soirées entre amis. Se joue en groupe de 4 à 10 personnes qui s’affrontent entre elles. Le but est de gagner des mini-jeux, de répondre correctement à des questions de cultures générale ou encore réaliser pleins d’autres défis. A chaque point remporté, les gagnants distribuent un gage (gorgée de jus de pomme (LOL), shot d’eau glacée (ou pas), ou autres…). Le gagnant est celui qui a reçu le moins de gages à la fin de la partie et gagne le droit de distribuer un dernier gage à tous les perdants.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Fonctionnalités 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des participants (ajout / suppression)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Comptabilisation des points à la fin de chaque manche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Classement général (consultable entre les manches)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Implémentation de nouvelles questions et modification des règles par les joueurs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Possibilité de choisir le mode de jeu (La grande course, quizz, mini-jeux, action-vérité)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/>
      </w:pPr>
      <w:r w:rsidDel="00000000" w:rsidR="00000000" w:rsidRPr="00000000">
        <w:rPr>
          <w:rtl w:val="0"/>
        </w:rPr>
        <w:t xml:space="preserve">Stephane, Sabrina, Marc</w:t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CFPT – 02.2021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spacing w:after="0" w:line="240" w:lineRule="auto"/>
      <w:rPr/>
    </w:pPr>
    <w:r w:rsidDel="00000000" w:rsidR="00000000" w:rsidRPr="00000000">
      <w:rPr>
        <w:rtl w:val="0"/>
      </w:rPr>
      <w:t xml:space="preserve">Version 1.0.0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0" w:line="240" w:lineRule="auto"/>
      <w:rPr/>
    </w:pPr>
    <w:r w:rsidDel="00000000" w:rsidR="00000000" w:rsidRPr="00000000">
      <w:rPr>
        <w:rtl w:val="0"/>
      </w:rPr>
      <w:t xml:space="preserve">CFPT – 02.2021</w:t>
    </w:r>
  </w:p>
  <w:p w:rsidR="00000000" w:rsidDel="00000000" w:rsidP="00000000" w:rsidRDefault="00000000" w:rsidRPr="00000000" w14:paraId="0000003B">
    <w:pPr>
      <w:tabs>
        <w:tab w:val="right" w:pos="9072"/>
      </w:tabs>
      <w:spacing w:after="0" w:line="240" w:lineRule="auto"/>
      <w:rPr/>
    </w:pPr>
    <w:r w:rsidDel="00000000" w:rsidR="00000000" w:rsidRPr="00000000">
      <w:rPr>
        <w:rtl w:val="0"/>
      </w:rPr>
      <w:t xml:space="preserve">Version 1.0.0</w:t>
      <w:tab/>
      <w:t xml:space="preserve">Réalisé par Sabrina, Stéphane et Marc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86027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86027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F054C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114EC4"/>
    <w:pPr>
      <w:ind w:left="720"/>
      <w:contextualSpacing w:val="1"/>
    </w:pPr>
  </w:style>
  <w:style w:type="character" w:styleId="Lienhypertexte">
    <w:name w:val="Hyperlink"/>
    <w:basedOn w:val="Policepardfaut"/>
    <w:uiPriority w:val="99"/>
    <w:unhideWhenUsed w:val="1"/>
    <w:rsid w:val="0057344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 w:val="1"/>
    <w:rsid w:val="00E46B15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46B15"/>
  </w:style>
  <w:style w:type="paragraph" w:styleId="Pieddepage">
    <w:name w:val="footer"/>
    <w:basedOn w:val="Normal"/>
    <w:link w:val="PieddepageCar"/>
    <w:uiPriority w:val="99"/>
    <w:unhideWhenUsed w:val="1"/>
    <w:rsid w:val="00E46B15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46B15"/>
  </w:style>
  <w:style w:type="character" w:styleId="Titre1Car" w:customStyle="1">
    <w:name w:val="Titre 1 Car"/>
    <w:basedOn w:val="Policepardfaut"/>
    <w:link w:val="Titre1"/>
    <w:uiPriority w:val="9"/>
    <w:rsid w:val="0086027D"/>
    <w:rPr>
      <w:rFonts w:asciiTheme="majorHAnsi" w:cstheme="majorBidi" w:eastAsiaTheme="majorEastAsia" w:hAnsiTheme="majorHAnsi"/>
      <w:color w:val="2e74b5" w:themeColor="accent1" w:themeShade="0000BF"/>
      <w:sz w:val="40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86027D"/>
    <w:rPr>
      <w:rFonts w:asciiTheme="majorHAnsi" w:cstheme="majorBidi" w:eastAsiaTheme="majorEastAsia" w:hAnsiTheme="majorHAnsi"/>
      <w:color w:val="2e74b5" w:themeColor="accent1" w:themeShade="0000BF"/>
      <w:sz w:val="28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F054C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F054C7"/>
    <w:pPr>
      <w:outlineLvl w:val="9"/>
    </w:pPr>
    <w:rPr>
      <w:sz w:val="32"/>
      <w:lang w:eastAsia="fr-CH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F054C7"/>
    <w:pPr>
      <w:spacing w:after="100"/>
    </w:pPr>
  </w:style>
  <w:style w:type="paragraph" w:styleId="TM2">
    <w:name w:val="toc 2"/>
    <w:basedOn w:val="Normal"/>
    <w:next w:val="Normal"/>
    <w:autoRedefine w:val="1"/>
    <w:uiPriority w:val="39"/>
    <w:unhideWhenUsed w:val="1"/>
    <w:rsid w:val="00F054C7"/>
    <w:pPr>
      <w:spacing w:after="100"/>
      <w:ind w:left="220"/>
    </w:pPr>
  </w:style>
  <w:style w:type="paragraph" w:styleId="TM3">
    <w:name w:val="toc 3"/>
    <w:basedOn w:val="Normal"/>
    <w:next w:val="Normal"/>
    <w:autoRedefine w:val="1"/>
    <w:uiPriority w:val="39"/>
    <w:unhideWhenUsed w:val="1"/>
    <w:rsid w:val="00F054C7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xoFhe0vuqUShjXfI1dT735nEQ==">AMUW2mVr7wIQBSuWkJeO1SZtBGbQ+bdowHFSRIe+WXoD9x+HmTPDPZEGlUHaJ+NrPGwBKPRFRV/9gG3x6k3zwWG7MdQnni7z0fP7auO9bt7ZGK6Up1wcOksYXK0BeMBv5mc4ULXM+aYKUesPo/P47W0HjW+iaQ8QG6H/FJm/MH9SGbcoVHLcQ0qhGSgEccRN/RqBxOLPWWNNQBTU4VxwSVIpW0GkGxEHGu2lQWDpsaxaSuxf7fEEy0c=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2021-01-26T14:17:00Z</dcterms:created>
  <dc:creator>Marc</dc:creator>
</cp:coreProperties>
</file>